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C5" w:rsidRDefault="00B835C5" w:rsidP="00190C4C">
      <w:pPr>
        <w:pStyle w:val="a5"/>
        <w:ind w:firstLine="238"/>
        <w:jc w:val="center"/>
        <w:rPr>
          <w:rFonts w:ascii="Times New Roman" w:hAnsi="Times New Roman"/>
          <w:b/>
          <w:sz w:val="28"/>
          <w:szCs w:val="28"/>
        </w:rPr>
      </w:pPr>
    </w:p>
    <w:p w:rsidR="00800D9B" w:rsidRPr="00447C5F" w:rsidRDefault="00800D9B" w:rsidP="00800D9B">
      <w:pPr>
        <w:spacing w:after="0" w:line="408" w:lineRule="auto"/>
        <w:ind w:left="120"/>
        <w:jc w:val="center"/>
      </w:pPr>
    </w:p>
    <w:p w:rsidR="00800D9B" w:rsidRPr="00447C5F" w:rsidRDefault="00482C82" w:rsidP="00800D9B">
      <w:pPr>
        <w:spacing w:after="0" w:line="408" w:lineRule="auto"/>
        <w:ind w:left="120"/>
        <w:jc w:val="center"/>
      </w:pPr>
      <w:r>
        <w:rPr>
          <w:b/>
          <w:color w:val="000000"/>
        </w:rPr>
        <w:t>МБ</w:t>
      </w:r>
      <w:bookmarkStart w:id="0" w:name="_GoBack"/>
      <w:bookmarkEnd w:id="0"/>
      <w:r w:rsidR="00800D9B" w:rsidRPr="00447C5F">
        <w:rPr>
          <w:b/>
          <w:color w:val="000000"/>
        </w:rPr>
        <w:t>ОУ "Туруханская СШ № 1"</w:t>
      </w:r>
    </w:p>
    <w:p w:rsidR="00800D9B" w:rsidRPr="00447C5F" w:rsidRDefault="00800D9B" w:rsidP="00800D9B">
      <w:pPr>
        <w:spacing w:after="0"/>
        <w:ind w:left="120"/>
      </w:pPr>
    </w:p>
    <w:p w:rsidR="00800D9B" w:rsidRPr="00447C5F" w:rsidRDefault="00800D9B" w:rsidP="00800D9B">
      <w:pPr>
        <w:spacing w:after="0"/>
        <w:ind w:left="120"/>
      </w:pPr>
    </w:p>
    <w:p w:rsidR="00800D9B" w:rsidRPr="00447C5F" w:rsidRDefault="00800D9B" w:rsidP="00800D9B">
      <w:pPr>
        <w:spacing w:after="0"/>
        <w:ind w:left="120"/>
      </w:pPr>
    </w:p>
    <w:p w:rsidR="00800D9B" w:rsidRPr="00447C5F" w:rsidRDefault="00800D9B" w:rsidP="00800D9B">
      <w:pPr>
        <w:spacing w:after="0"/>
        <w:ind w:left="120"/>
      </w:pPr>
    </w:p>
    <w:tbl>
      <w:tblPr>
        <w:tblW w:w="0" w:type="auto"/>
        <w:tblLook w:val="04A0"/>
      </w:tblPr>
      <w:tblGrid>
        <w:gridCol w:w="2930"/>
        <w:gridCol w:w="2936"/>
        <w:gridCol w:w="3705"/>
      </w:tblGrid>
      <w:tr w:rsidR="00C65B2E" w:rsidRPr="008F1E41" w:rsidTr="00735CF9">
        <w:tc>
          <w:tcPr>
            <w:tcW w:w="3114" w:type="dxa"/>
          </w:tcPr>
          <w:p w:rsidR="00C65B2E" w:rsidRPr="00543BF5" w:rsidRDefault="00C65B2E" w:rsidP="00A1403F">
            <w:pPr>
              <w:autoSpaceDE w:val="0"/>
              <w:autoSpaceDN w:val="0"/>
              <w:spacing w:after="120"/>
              <w:jc w:val="both"/>
              <w:rPr>
                <w:rFonts w:eastAsia="Times New Roman"/>
                <w:color w:val="000000"/>
                <w:sz w:val="24"/>
                <w:szCs w:val="24"/>
              </w:rPr>
            </w:pPr>
            <w:r w:rsidRPr="00543BF5">
              <w:rPr>
                <w:rFonts w:eastAsia="Times New Roman"/>
                <w:color w:val="000000"/>
                <w:sz w:val="24"/>
                <w:szCs w:val="24"/>
              </w:rPr>
              <w:t>РАССМОТРЕНО</w:t>
            </w:r>
          </w:p>
          <w:p w:rsidR="00C65B2E" w:rsidRPr="00543BF5" w:rsidRDefault="00C65B2E" w:rsidP="00A1403F">
            <w:pPr>
              <w:autoSpaceDE w:val="0"/>
              <w:autoSpaceDN w:val="0"/>
              <w:spacing w:after="120"/>
              <w:rPr>
                <w:rFonts w:eastAsia="Times New Roman"/>
                <w:color w:val="000000"/>
                <w:sz w:val="24"/>
                <w:szCs w:val="24"/>
              </w:rPr>
            </w:pPr>
            <w:r w:rsidRPr="00543BF5">
              <w:rPr>
                <w:rFonts w:eastAsia="Times New Roman"/>
                <w:color w:val="000000"/>
                <w:sz w:val="24"/>
                <w:szCs w:val="24"/>
              </w:rPr>
              <w:t>Методическим объединением</w:t>
            </w:r>
          </w:p>
          <w:p w:rsidR="00C65B2E" w:rsidRPr="00543BF5" w:rsidRDefault="00C65B2E" w:rsidP="00A1403F">
            <w:pPr>
              <w:autoSpaceDE w:val="0"/>
              <w:autoSpaceDN w:val="0"/>
              <w:spacing w:after="0" w:line="240" w:lineRule="auto"/>
              <w:rPr>
                <w:rFonts w:eastAsia="Times New Roman"/>
                <w:color w:val="000000"/>
                <w:sz w:val="24"/>
                <w:szCs w:val="24"/>
              </w:rPr>
            </w:pPr>
            <w:r w:rsidRPr="00543BF5">
              <w:rPr>
                <w:rFonts w:eastAsia="Times New Roman"/>
                <w:color w:val="000000"/>
                <w:sz w:val="24"/>
                <w:szCs w:val="24"/>
              </w:rPr>
              <w:t>Протокол № 1</w:t>
            </w:r>
          </w:p>
          <w:p w:rsidR="00C65B2E" w:rsidRPr="00543BF5" w:rsidRDefault="00C65B2E" w:rsidP="00A1403F">
            <w:pPr>
              <w:autoSpaceDE w:val="0"/>
              <w:autoSpaceDN w:val="0"/>
              <w:spacing w:after="0" w:line="240" w:lineRule="auto"/>
              <w:rPr>
                <w:rFonts w:eastAsia="Times New Roman"/>
                <w:color w:val="000000"/>
                <w:sz w:val="24"/>
                <w:szCs w:val="24"/>
              </w:rPr>
            </w:pPr>
            <w:r w:rsidRPr="00543BF5">
              <w:rPr>
                <w:rFonts w:eastAsia="Times New Roman"/>
                <w:color w:val="000000"/>
                <w:sz w:val="24"/>
                <w:szCs w:val="24"/>
              </w:rPr>
              <w:t>от «30» августа   2024 г.</w:t>
            </w:r>
          </w:p>
          <w:p w:rsidR="00C65B2E" w:rsidRPr="00543BF5" w:rsidRDefault="00C65B2E" w:rsidP="00A1403F">
            <w:pPr>
              <w:autoSpaceDE w:val="0"/>
              <w:autoSpaceDN w:val="0"/>
              <w:spacing w:after="0" w:line="240" w:lineRule="auto"/>
              <w:rPr>
                <w:rFonts w:eastAsia="Times New Roman"/>
                <w:color w:val="000000"/>
                <w:sz w:val="24"/>
                <w:szCs w:val="24"/>
              </w:rPr>
            </w:pPr>
          </w:p>
        </w:tc>
        <w:tc>
          <w:tcPr>
            <w:tcW w:w="3115" w:type="dxa"/>
          </w:tcPr>
          <w:p w:rsidR="00C65B2E" w:rsidRPr="00543BF5" w:rsidRDefault="00C65B2E" w:rsidP="00A1403F">
            <w:pPr>
              <w:autoSpaceDE w:val="0"/>
              <w:autoSpaceDN w:val="0"/>
              <w:spacing w:after="120"/>
              <w:rPr>
                <w:rFonts w:eastAsia="Times New Roman"/>
                <w:color w:val="000000"/>
                <w:sz w:val="24"/>
                <w:szCs w:val="24"/>
              </w:rPr>
            </w:pPr>
            <w:r w:rsidRPr="00543BF5">
              <w:rPr>
                <w:rFonts w:eastAsia="Times New Roman"/>
                <w:color w:val="000000"/>
                <w:sz w:val="24"/>
                <w:szCs w:val="24"/>
              </w:rPr>
              <w:t>СОГЛАСОВАНО</w:t>
            </w:r>
          </w:p>
          <w:p w:rsidR="00C65B2E" w:rsidRPr="00543BF5" w:rsidRDefault="00C65B2E" w:rsidP="00A1403F">
            <w:pPr>
              <w:autoSpaceDE w:val="0"/>
              <w:autoSpaceDN w:val="0"/>
              <w:spacing w:after="120"/>
              <w:rPr>
                <w:rFonts w:eastAsia="Times New Roman"/>
                <w:color w:val="000000"/>
                <w:sz w:val="24"/>
                <w:szCs w:val="24"/>
              </w:rPr>
            </w:pPr>
            <w:r w:rsidRPr="00543BF5">
              <w:rPr>
                <w:rFonts w:eastAsia="Times New Roman"/>
                <w:color w:val="000000"/>
                <w:sz w:val="24"/>
                <w:szCs w:val="24"/>
              </w:rPr>
              <w:t>Зам</w:t>
            </w:r>
            <w:proofErr w:type="gramStart"/>
            <w:r w:rsidRPr="00543BF5">
              <w:rPr>
                <w:rFonts w:eastAsia="Times New Roman"/>
                <w:color w:val="000000"/>
                <w:sz w:val="24"/>
                <w:szCs w:val="24"/>
              </w:rPr>
              <w:t>.д</w:t>
            </w:r>
            <w:proofErr w:type="gramEnd"/>
            <w:r w:rsidRPr="00543BF5">
              <w:rPr>
                <w:rFonts w:eastAsia="Times New Roman"/>
                <w:color w:val="000000"/>
                <w:sz w:val="24"/>
                <w:szCs w:val="24"/>
              </w:rPr>
              <w:t>иректора по УВР</w:t>
            </w:r>
          </w:p>
          <w:p w:rsidR="00C65B2E" w:rsidRPr="00543BF5" w:rsidRDefault="00C65B2E" w:rsidP="00A1403F">
            <w:pPr>
              <w:autoSpaceDE w:val="0"/>
              <w:autoSpaceDN w:val="0"/>
              <w:spacing w:after="120" w:line="240" w:lineRule="auto"/>
              <w:rPr>
                <w:rFonts w:eastAsia="Times New Roman"/>
                <w:color w:val="000000"/>
                <w:sz w:val="24"/>
                <w:szCs w:val="24"/>
              </w:rPr>
            </w:pPr>
            <w:r w:rsidRPr="00543BF5">
              <w:rPr>
                <w:rFonts w:eastAsia="Times New Roman"/>
                <w:color w:val="000000"/>
                <w:sz w:val="24"/>
                <w:szCs w:val="24"/>
              </w:rPr>
              <w:t xml:space="preserve"> Дегтярева Л.В.</w:t>
            </w:r>
          </w:p>
          <w:p w:rsidR="00C65B2E" w:rsidRPr="00543BF5" w:rsidRDefault="00C65B2E" w:rsidP="00A1403F">
            <w:pPr>
              <w:autoSpaceDE w:val="0"/>
              <w:autoSpaceDN w:val="0"/>
              <w:spacing w:after="0" w:line="240" w:lineRule="auto"/>
              <w:rPr>
                <w:rFonts w:eastAsia="Times New Roman"/>
                <w:color w:val="000000"/>
                <w:sz w:val="24"/>
                <w:szCs w:val="24"/>
              </w:rPr>
            </w:pPr>
          </w:p>
        </w:tc>
        <w:tc>
          <w:tcPr>
            <w:tcW w:w="3115" w:type="dxa"/>
          </w:tcPr>
          <w:p w:rsidR="00C65B2E" w:rsidRPr="00543BF5" w:rsidRDefault="00C65B2E" w:rsidP="00A1403F">
            <w:pPr>
              <w:autoSpaceDE w:val="0"/>
              <w:autoSpaceDN w:val="0"/>
              <w:spacing w:after="120"/>
              <w:rPr>
                <w:rFonts w:eastAsia="Times New Roman"/>
                <w:color w:val="000000"/>
                <w:szCs w:val="28"/>
              </w:rPr>
            </w:pPr>
            <w:r w:rsidRPr="00543BF5">
              <w:rPr>
                <w:noProof/>
                <w:szCs w:val="24"/>
                <w:lang w:eastAsia="ru-RU"/>
              </w:rPr>
              <w:drawing>
                <wp:inline distT="0" distB="0" distL="0" distR="0">
                  <wp:extent cx="2196465" cy="190246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96465" cy="1902460"/>
                          </a:xfrm>
                          <a:prstGeom prst="rect">
                            <a:avLst/>
                          </a:prstGeom>
                          <a:noFill/>
                          <a:ln w="9525">
                            <a:noFill/>
                            <a:miter lim="800000"/>
                            <a:headEnd/>
                            <a:tailEnd/>
                          </a:ln>
                        </pic:spPr>
                      </pic:pic>
                    </a:graphicData>
                  </a:graphic>
                </wp:inline>
              </w:drawing>
            </w:r>
          </w:p>
        </w:tc>
      </w:tr>
    </w:tbl>
    <w:p w:rsidR="00800D9B" w:rsidRPr="00447C5F" w:rsidRDefault="00800D9B" w:rsidP="00800D9B">
      <w:pPr>
        <w:spacing w:after="0"/>
        <w:ind w:left="120"/>
      </w:pPr>
    </w:p>
    <w:p w:rsidR="00800D9B" w:rsidRPr="00447C5F" w:rsidRDefault="00800D9B" w:rsidP="00800D9B">
      <w:pPr>
        <w:spacing w:after="0"/>
        <w:ind w:left="120"/>
      </w:pPr>
    </w:p>
    <w:p w:rsidR="00800D9B" w:rsidRPr="00447C5F" w:rsidRDefault="00800D9B" w:rsidP="00800D9B">
      <w:pPr>
        <w:spacing w:after="0"/>
        <w:ind w:left="120"/>
      </w:pPr>
    </w:p>
    <w:p w:rsidR="00800D9B" w:rsidRPr="00447C5F" w:rsidRDefault="00800D9B" w:rsidP="00800D9B">
      <w:pPr>
        <w:spacing w:after="0"/>
        <w:ind w:left="120"/>
      </w:pPr>
    </w:p>
    <w:p w:rsidR="00800D9B" w:rsidRPr="00447C5F" w:rsidRDefault="00800D9B" w:rsidP="00800D9B">
      <w:pPr>
        <w:spacing w:after="0"/>
        <w:ind w:left="120"/>
      </w:pPr>
    </w:p>
    <w:p w:rsidR="00800D9B" w:rsidRPr="00447C5F" w:rsidRDefault="00800D9B" w:rsidP="00800D9B">
      <w:pPr>
        <w:spacing w:after="0" w:line="408" w:lineRule="auto"/>
        <w:ind w:left="120"/>
        <w:jc w:val="center"/>
      </w:pPr>
      <w:r w:rsidRPr="00447C5F">
        <w:rPr>
          <w:b/>
          <w:color w:val="000000"/>
        </w:rPr>
        <w:t>РАБОЧАЯ ПРОГРАММА</w:t>
      </w:r>
    </w:p>
    <w:p w:rsidR="00800D9B" w:rsidRPr="00447C5F" w:rsidRDefault="00800D9B" w:rsidP="00800D9B">
      <w:pPr>
        <w:spacing w:after="0"/>
        <w:ind w:left="120"/>
        <w:jc w:val="center"/>
      </w:pPr>
    </w:p>
    <w:p w:rsidR="00800D9B" w:rsidRPr="00447C5F" w:rsidRDefault="00800D9B" w:rsidP="00800D9B">
      <w:pPr>
        <w:spacing w:after="0" w:line="408" w:lineRule="auto"/>
        <w:ind w:left="120"/>
        <w:jc w:val="center"/>
      </w:pPr>
      <w:r w:rsidRPr="00447C5F">
        <w:rPr>
          <w:b/>
          <w:color w:val="000000"/>
        </w:rPr>
        <w:t>учебного предмета «Изобразительное искусство»</w:t>
      </w:r>
    </w:p>
    <w:p w:rsidR="00800D9B" w:rsidRPr="00447C5F" w:rsidRDefault="00800D9B" w:rsidP="00800D9B">
      <w:pPr>
        <w:spacing w:after="0" w:line="408" w:lineRule="auto"/>
        <w:ind w:left="120"/>
        <w:jc w:val="center"/>
      </w:pPr>
      <w:r>
        <w:rPr>
          <w:color w:val="000000"/>
        </w:rPr>
        <w:t>для обучающихся 4 класса</w:t>
      </w:r>
      <w:r w:rsidRPr="00447C5F">
        <w:rPr>
          <w:color w:val="000000"/>
        </w:rPr>
        <w:t xml:space="preserve"> </w:t>
      </w:r>
    </w:p>
    <w:p w:rsidR="00800D9B" w:rsidRPr="00447C5F" w:rsidRDefault="00C65B2E" w:rsidP="00C65B2E">
      <w:pPr>
        <w:spacing w:after="0"/>
        <w:ind w:left="120"/>
        <w:jc w:val="right"/>
      </w:pPr>
      <w:r>
        <w:t xml:space="preserve">Составитель: </w:t>
      </w:r>
      <w:proofErr w:type="spellStart"/>
      <w:r>
        <w:t>Колдина</w:t>
      </w:r>
      <w:proofErr w:type="spellEnd"/>
      <w:r>
        <w:t xml:space="preserve"> Е.П.</w:t>
      </w: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B835C5" w:rsidRDefault="00B835C5" w:rsidP="00800D9B">
      <w:pPr>
        <w:pStyle w:val="a5"/>
        <w:rPr>
          <w:rFonts w:ascii="Times New Roman" w:hAnsi="Times New Roman"/>
          <w:b/>
          <w:sz w:val="28"/>
          <w:szCs w:val="28"/>
        </w:rPr>
      </w:pPr>
    </w:p>
    <w:p w:rsidR="00B835C5" w:rsidRDefault="00B835C5" w:rsidP="00190C4C">
      <w:pPr>
        <w:pStyle w:val="a5"/>
        <w:ind w:firstLine="238"/>
        <w:jc w:val="center"/>
        <w:rPr>
          <w:rFonts w:ascii="Times New Roman" w:hAnsi="Times New Roman"/>
          <w:b/>
          <w:sz w:val="28"/>
          <w:szCs w:val="28"/>
        </w:rPr>
      </w:pPr>
    </w:p>
    <w:p w:rsidR="00C65B2E" w:rsidRDefault="00C65B2E" w:rsidP="00190C4C">
      <w:pPr>
        <w:pStyle w:val="a5"/>
        <w:ind w:firstLine="238"/>
        <w:jc w:val="center"/>
        <w:rPr>
          <w:rFonts w:ascii="Times New Roman" w:hAnsi="Times New Roman"/>
          <w:b/>
          <w:sz w:val="28"/>
          <w:szCs w:val="28"/>
        </w:rPr>
      </w:pPr>
    </w:p>
    <w:p w:rsidR="00C65B2E" w:rsidRDefault="00C65B2E" w:rsidP="00190C4C">
      <w:pPr>
        <w:pStyle w:val="a5"/>
        <w:ind w:firstLine="238"/>
        <w:jc w:val="center"/>
        <w:rPr>
          <w:rFonts w:ascii="Times New Roman" w:hAnsi="Times New Roman"/>
          <w:b/>
          <w:sz w:val="28"/>
          <w:szCs w:val="28"/>
        </w:rPr>
      </w:pPr>
    </w:p>
    <w:p w:rsidR="004865B7" w:rsidRPr="00190C4C" w:rsidRDefault="00977FAC" w:rsidP="00190C4C">
      <w:pPr>
        <w:pStyle w:val="a5"/>
        <w:ind w:firstLine="238"/>
        <w:jc w:val="center"/>
        <w:rPr>
          <w:rFonts w:ascii="Times New Roman" w:hAnsi="Times New Roman"/>
          <w:b/>
          <w:sz w:val="28"/>
          <w:szCs w:val="28"/>
        </w:rPr>
      </w:pPr>
      <w:r w:rsidRPr="00190C4C">
        <w:rPr>
          <w:rFonts w:ascii="Times New Roman" w:hAnsi="Times New Roman"/>
          <w:b/>
          <w:sz w:val="28"/>
          <w:szCs w:val="28"/>
        </w:rPr>
        <w:lastRenderedPageBreak/>
        <w:t>ПОЯСНИТЕЛЬНАЯ ЗАПИСКА</w:t>
      </w:r>
    </w:p>
    <w:p w:rsidR="00977FAC" w:rsidRDefault="00977FAC" w:rsidP="002A38DF">
      <w:pPr>
        <w:spacing w:after="0"/>
        <w:jc w:val="both"/>
        <w:rPr>
          <w:sz w:val="24"/>
          <w:szCs w:val="24"/>
        </w:rPr>
      </w:pPr>
      <w:proofErr w:type="gramStart"/>
      <w:r>
        <w:rPr>
          <w:sz w:val="24"/>
          <w:szCs w:val="24"/>
        </w:rPr>
        <w:t xml:space="preserve">Рабочая программа по изобразительному искусству </w:t>
      </w:r>
      <w:r w:rsidRPr="00977FAC">
        <w:rPr>
          <w:sz w:val="24"/>
          <w:szCs w:val="24"/>
        </w:rPr>
        <w:t xml:space="preserve"> разработана на основе требований Федерального государственного образовательного стандарта начального общего образования (2009 г.) и авторской пр</w:t>
      </w:r>
      <w:r>
        <w:rPr>
          <w:sz w:val="24"/>
          <w:szCs w:val="24"/>
        </w:rPr>
        <w:t>ограммы «Изобразительное искусство» (авторы:</w:t>
      </w:r>
      <w:proofErr w:type="gramEnd"/>
      <w:r>
        <w:rPr>
          <w:sz w:val="24"/>
          <w:szCs w:val="24"/>
        </w:rPr>
        <w:t xml:space="preserve">  Л.Г. Савенкова, Е.А. </w:t>
      </w:r>
      <w:proofErr w:type="spellStart"/>
      <w:r>
        <w:rPr>
          <w:sz w:val="24"/>
          <w:szCs w:val="24"/>
        </w:rPr>
        <w:t>Ермолинская</w:t>
      </w:r>
      <w:proofErr w:type="spellEnd"/>
      <w:r>
        <w:rPr>
          <w:sz w:val="24"/>
          <w:szCs w:val="24"/>
        </w:rPr>
        <w:t>).</w:t>
      </w:r>
    </w:p>
    <w:p w:rsidR="00C7224A" w:rsidRDefault="00C7224A" w:rsidP="002A38DF">
      <w:pPr>
        <w:spacing w:after="0"/>
        <w:jc w:val="both"/>
        <w:rPr>
          <w:sz w:val="24"/>
          <w:szCs w:val="24"/>
        </w:rPr>
      </w:pPr>
      <w:r>
        <w:rPr>
          <w:sz w:val="24"/>
          <w:szCs w:val="24"/>
        </w:rPr>
        <w:t>Определяющими характеристиками предмета «Изобразительное искусство» являются ин</w:t>
      </w:r>
      <w:r w:rsidR="003E1568">
        <w:rPr>
          <w:sz w:val="24"/>
          <w:szCs w:val="24"/>
        </w:rPr>
        <w:t>т</w:t>
      </w:r>
      <w:r>
        <w:rPr>
          <w:sz w:val="24"/>
          <w:szCs w:val="24"/>
        </w:rPr>
        <w:t xml:space="preserve">еграция искусств и </w:t>
      </w:r>
      <w:proofErr w:type="spellStart"/>
      <w:r>
        <w:rPr>
          <w:sz w:val="24"/>
          <w:szCs w:val="24"/>
        </w:rPr>
        <w:t>полихудожественное</w:t>
      </w:r>
      <w:proofErr w:type="spellEnd"/>
      <w:r>
        <w:rPr>
          <w:sz w:val="24"/>
          <w:szCs w:val="24"/>
        </w:rPr>
        <w:t xml:space="preserve"> развитие школьника.</w:t>
      </w:r>
    </w:p>
    <w:p w:rsidR="00C7224A" w:rsidRDefault="00C7224A" w:rsidP="002A38DF">
      <w:pPr>
        <w:spacing w:after="0"/>
        <w:jc w:val="both"/>
        <w:rPr>
          <w:sz w:val="24"/>
          <w:szCs w:val="24"/>
        </w:rPr>
      </w:pPr>
      <w:r>
        <w:rPr>
          <w:sz w:val="24"/>
          <w:szCs w:val="24"/>
        </w:rPr>
        <w:t xml:space="preserve">Структура, содержание, концептуальные положения </w:t>
      </w:r>
      <w:r w:rsidR="009B271B">
        <w:rPr>
          <w:sz w:val="24"/>
          <w:szCs w:val="24"/>
        </w:rPr>
        <w:t xml:space="preserve">творческого развития ребенка, учебные задачи, виды и формы работы с детьми, а также педагогические подходы и методологические </w:t>
      </w:r>
      <w:r w:rsidR="008D6026">
        <w:rPr>
          <w:sz w:val="24"/>
          <w:szCs w:val="24"/>
        </w:rPr>
        <w:t>основания программы опираются на концепцию образовательной области «Искусство» разработанную Б.П. Юсуповым в Учреждении Российской академии образования «Институт художественного образования».</w:t>
      </w:r>
    </w:p>
    <w:p w:rsidR="008D6026" w:rsidRPr="008D6026" w:rsidRDefault="008D6026" w:rsidP="002A38DF">
      <w:pPr>
        <w:autoSpaceDE w:val="0"/>
        <w:autoSpaceDN w:val="0"/>
        <w:adjustRightInd w:val="0"/>
        <w:spacing w:after="0" w:line="240" w:lineRule="auto"/>
        <w:jc w:val="both"/>
        <w:rPr>
          <w:rFonts w:eastAsia="Times New Roman"/>
          <w:sz w:val="24"/>
          <w:szCs w:val="24"/>
          <w:lang w:eastAsia="ru-RU"/>
        </w:rPr>
      </w:pPr>
      <w:r w:rsidRPr="008D6026">
        <w:rPr>
          <w:rFonts w:eastAsia="Times New Roman"/>
          <w:b/>
          <w:bCs/>
          <w:sz w:val="24"/>
          <w:szCs w:val="24"/>
          <w:lang w:eastAsia="ru-RU"/>
        </w:rPr>
        <w:t xml:space="preserve">Целью </w:t>
      </w:r>
      <w:r w:rsidRPr="008D6026">
        <w:rPr>
          <w:rFonts w:eastAsia="Times New Roman"/>
          <w:bCs/>
          <w:sz w:val="24"/>
          <w:szCs w:val="24"/>
          <w:lang w:eastAsia="ru-RU"/>
        </w:rPr>
        <w:t>уроков изобразительного искусства</w:t>
      </w:r>
      <w:r w:rsidRPr="008D6026">
        <w:rPr>
          <w:rFonts w:eastAsia="Times New Roman"/>
          <w:b/>
          <w:bCs/>
          <w:sz w:val="24"/>
          <w:szCs w:val="24"/>
          <w:lang w:eastAsia="ru-RU"/>
        </w:rPr>
        <w:t xml:space="preserve"> </w:t>
      </w:r>
      <w:r w:rsidRPr="008D6026">
        <w:rPr>
          <w:rFonts w:eastAsia="Times New Roman"/>
          <w:sz w:val="24"/>
          <w:szCs w:val="24"/>
          <w:lang w:eastAsia="ru-RU"/>
        </w:rPr>
        <w:t>в начальной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8D6026" w:rsidRPr="008D6026" w:rsidRDefault="008D6026" w:rsidP="002A38DF">
      <w:pPr>
        <w:autoSpaceDE w:val="0"/>
        <w:autoSpaceDN w:val="0"/>
        <w:adjustRightInd w:val="0"/>
        <w:spacing w:after="0" w:line="240" w:lineRule="auto"/>
        <w:jc w:val="both"/>
        <w:rPr>
          <w:rFonts w:eastAsia="Times New Roman"/>
          <w:b/>
          <w:bCs/>
          <w:sz w:val="24"/>
          <w:szCs w:val="24"/>
          <w:lang w:eastAsia="ru-RU"/>
        </w:rPr>
      </w:pPr>
      <w:r w:rsidRPr="008D6026">
        <w:rPr>
          <w:rFonts w:eastAsia="Times New Roman"/>
          <w:b/>
          <w:bCs/>
          <w:sz w:val="24"/>
          <w:szCs w:val="24"/>
          <w:lang w:eastAsia="ru-RU"/>
        </w:rPr>
        <w:t xml:space="preserve">Задачи изучения </w:t>
      </w:r>
      <w:r w:rsidRPr="008D6026">
        <w:rPr>
          <w:rFonts w:eastAsia="Times New Roman"/>
          <w:bCs/>
          <w:sz w:val="24"/>
          <w:szCs w:val="24"/>
          <w:lang w:eastAsia="ru-RU"/>
        </w:rPr>
        <w:t>предмета «Изобразительное искусство»:</w:t>
      </w:r>
      <w:r w:rsidRPr="008D6026">
        <w:rPr>
          <w:rFonts w:eastAsia="Times New Roman"/>
          <w:b/>
          <w:bCs/>
          <w:sz w:val="24"/>
          <w:szCs w:val="24"/>
          <w:lang w:eastAsia="ru-RU"/>
        </w:rPr>
        <w:t xml:space="preserve"> </w:t>
      </w:r>
      <w:r w:rsidRPr="008D6026">
        <w:rPr>
          <w:rFonts w:eastAsia="Times New Roman"/>
          <w:sz w:val="24"/>
          <w:szCs w:val="24"/>
          <w:lang w:eastAsia="ru-RU"/>
        </w:rPr>
        <w:t>воспитание устойчивого интереса к изобразительному творчеству; уважения к</w:t>
      </w:r>
      <w:r w:rsidRPr="008D6026">
        <w:rPr>
          <w:rFonts w:eastAsia="Times New Roman"/>
          <w:b/>
          <w:bCs/>
          <w:sz w:val="24"/>
          <w:szCs w:val="24"/>
          <w:lang w:eastAsia="ru-RU"/>
        </w:rPr>
        <w:t xml:space="preserve"> </w:t>
      </w:r>
      <w:r w:rsidRPr="008D6026">
        <w:rPr>
          <w:rFonts w:eastAsia="Times New Roman"/>
          <w:sz w:val="24"/>
          <w:szCs w:val="24"/>
          <w:lang w:eastAsia="ru-RU"/>
        </w:rPr>
        <w:t>культуре и искусству разных народов, обогащение нравственных качеств, способности</w:t>
      </w:r>
      <w:r w:rsidRPr="008D6026">
        <w:rPr>
          <w:rFonts w:eastAsia="Times New Roman"/>
          <w:b/>
          <w:bCs/>
          <w:sz w:val="24"/>
          <w:szCs w:val="24"/>
          <w:lang w:eastAsia="ru-RU"/>
        </w:rPr>
        <w:t xml:space="preserve"> </w:t>
      </w:r>
      <w:r w:rsidRPr="008D6026">
        <w:rPr>
          <w:rFonts w:eastAsia="Times New Roman"/>
          <w:sz w:val="24"/>
          <w:szCs w:val="24"/>
          <w:lang w:eastAsia="ru-RU"/>
        </w:rPr>
        <w:t>проявления себя в искусстве и формирование художественных и эстетических</w:t>
      </w:r>
      <w:r w:rsidRPr="008D6026">
        <w:rPr>
          <w:rFonts w:eastAsia="Times New Roman"/>
          <w:b/>
          <w:bCs/>
          <w:sz w:val="24"/>
          <w:szCs w:val="24"/>
          <w:lang w:eastAsia="ru-RU"/>
        </w:rPr>
        <w:t xml:space="preserve"> </w:t>
      </w:r>
      <w:r w:rsidRPr="008D6026">
        <w:rPr>
          <w:rFonts w:eastAsia="Times New Roman"/>
          <w:sz w:val="24"/>
          <w:szCs w:val="24"/>
          <w:lang w:eastAsia="ru-RU"/>
        </w:rPr>
        <w:t>предпочтений;</w:t>
      </w:r>
      <w:r w:rsidRPr="008D6026">
        <w:rPr>
          <w:rFonts w:eastAsia="Times New Roman"/>
          <w:b/>
          <w:bCs/>
          <w:sz w:val="24"/>
          <w:szCs w:val="24"/>
          <w:lang w:eastAsia="ru-RU"/>
        </w:rPr>
        <w:t xml:space="preserve"> </w:t>
      </w:r>
      <w:r w:rsidRPr="008D6026">
        <w:rPr>
          <w:rFonts w:eastAsia="Times New Roman"/>
          <w:sz w:val="24"/>
          <w:szCs w:val="24"/>
          <w:lang w:eastAsia="ru-RU"/>
        </w:rPr>
        <w:t>развитие творческого потенциала ребенка в условиях активизации воображения и</w:t>
      </w:r>
      <w:r w:rsidRPr="008D6026">
        <w:rPr>
          <w:rFonts w:eastAsia="Times New Roman"/>
          <w:b/>
          <w:bCs/>
          <w:sz w:val="24"/>
          <w:szCs w:val="24"/>
          <w:lang w:eastAsia="ru-RU"/>
        </w:rPr>
        <w:t xml:space="preserve"> </w:t>
      </w:r>
      <w:r w:rsidRPr="008D6026">
        <w:rPr>
          <w:rFonts w:eastAsia="Times New Roman"/>
          <w:sz w:val="24"/>
          <w:szCs w:val="24"/>
          <w:lang w:eastAsia="ru-RU"/>
        </w:rPr>
        <w:t>фантазии, способности к эмоционально-чувственному восприятию окружающего мира</w:t>
      </w:r>
      <w:r w:rsidRPr="008D6026">
        <w:rPr>
          <w:rFonts w:eastAsia="Times New Roman"/>
          <w:b/>
          <w:bCs/>
          <w:sz w:val="24"/>
          <w:szCs w:val="24"/>
          <w:lang w:eastAsia="ru-RU"/>
        </w:rPr>
        <w:t xml:space="preserve"> </w:t>
      </w:r>
      <w:r w:rsidRPr="008D6026">
        <w:rPr>
          <w:rFonts w:eastAsia="Times New Roman"/>
          <w:sz w:val="24"/>
          <w:szCs w:val="24"/>
          <w:lang w:eastAsia="ru-RU"/>
        </w:rPr>
        <w:t>природы и произведений разных видов искусства; развитие желания привносить в</w:t>
      </w:r>
      <w:r w:rsidRPr="008D6026">
        <w:rPr>
          <w:rFonts w:eastAsia="Times New Roman"/>
          <w:b/>
          <w:bCs/>
          <w:sz w:val="24"/>
          <w:szCs w:val="24"/>
          <w:lang w:eastAsia="ru-RU"/>
        </w:rPr>
        <w:t xml:space="preserve"> </w:t>
      </w:r>
      <w:r w:rsidRPr="008D6026">
        <w:rPr>
          <w:rFonts w:eastAsia="Times New Roman"/>
          <w:sz w:val="24"/>
          <w:szCs w:val="24"/>
          <w:lang w:eastAsia="ru-RU"/>
        </w:rPr>
        <w:t>окружающую действительность красоту; навыков сотрудничества в художественной</w:t>
      </w:r>
      <w:r w:rsidRPr="008D6026">
        <w:rPr>
          <w:rFonts w:eastAsia="Times New Roman"/>
          <w:b/>
          <w:bCs/>
          <w:sz w:val="24"/>
          <w:szCs w:val="24"/>
          <w:lang w:eastAsia="ru-RU"/>
        </w:rPr>
        <w:t xml:space="preserve"> </w:t>
      </w:r>
      <w:r w:rsidRPr="008D6026">
        <w:rPr>
          <w:rFonts w:eastAsia="Times New Roman"/>
          <w:sz w:val="24"/>
          <w:szCs w:val="24"/>
          <w:lang w:eastAsia="ru-RU"/>
        </w:rPr>
        <w:t>деятельности;</w:t>
      </w:r>
    </w:p>
    <w:p w:rsidR="008D6026" w:rsidRDefault="008D6026" w:rsidP="008D6026">
      <w:pPr>
        <w:autoSpaceDE w:val="0"/>
        <w:autoSpaceDN w:val="0"/>
        <w:adjustRightInd w:val="0"/>
        <w:spacing w:after="0" w:line="240" w:lineRule="auto"/>
        <w:jc w:val="both"/>
        <w:rPr>
          <w:rFonts w:eastAsia="Times New Roman"/>
          <w:sz w:val="24"/>
          <w:szCs w:val="24"/>
          <w:lang w:eastAsia="ru-RU"/>
        </w:rPr>
      </w:pPr>
      <w:r w:rsidRPr="008D6026">
        <w:rPr>
          <w:rFonts w:eastAsia="Times New Roman"/>
          <w:sz w:val="24"/>
          <w:szCs w:val="24"/>
          <w:lang w:eastAsia="ru-RU"/>
        </w:rPr>
        <w:t>освоение разных видов пластических искусств: живописи, графики, декоративно- прикладного искусства, архитектуры и дизайна; овладение выразительными средствами изобразительного искусства, языком графической грамоты и разными художественными материалами с опорой на возрастные интересы и предпочтения детей, их желания выразить в своем творчестве свои представления об окружающем мире; развитие опыта художественного восприятия произведений искусства.</w:t>
      </w:r>
    </w:p>
    <w:p w:rsidR="008D6026" w:rsidRPr="008D6026" w:rsidRDefault="008D6026" w:rsidP="008D6026">
      <w:pPr>
        <w:autoSpaceDE w:val="0"/>
        <w:autoSpaceDN w:val="0"/>
        <w:adjustRightInd w:val="0"/>
        <w:spacing w:after="0" w:line="240" w:lineRule="auto"/>
        <w:jc w:val="both"/>
        <w:rPr>
          <w:rFonts w:eastAsia="Times New Roman"/>
          <w:sz w:val="24"/>
          <w:szCs w:val="24"/>
          <w:lang w:eastAsia="ru-RU"/>
        </w:rPr>
      </w:pPr>
    </w:p>
    <w:p w:rsidR="008D6026" w:rsidRDefault="008D6026" w:rsidP="008D6026">
      <w:pPr>
        <w:pStyle w:val="Style2"/>
        <w:widowControl/>
        <w:spacing w:before="58"/>
        <w:jc w:val="center"/>
        <w:rPr>
          <w:rStyle w:val="FontStyle26"/>
          <w:spacing w:val="-10"/>
          <w:sz w:val="28"/>
          <w:szCs w:val="28"/>
        </w:rPr>
      </w:pPr>
      <w:r w:rsidRPr="00854014">
        <w:rPr>
          <w:rStyle w:val="FontStyle26"/>
          <w:spacing w:val="-10"/>
          <w:sz w:val="28"/>
          <w:szCs w:val="28"/>
        </w:rPr>
        <w:t>ОБЩАЯ ХАРАКТЕРИСТИКА УЧЕБНОГО ПРЕДМЕТА</w:t>
      </w:r>
    </w:p>
    <w:p w:rsidR="002A38DF" w:rsidRPr="00854014" w:rsidRDefault="002A38DF" w:rsidP="008D6026">
      <w:pPr>
        <w:pStyle w:val="Style2"/>
        <w:widowControl/>
        <w:spacing w:before="58"/>
        <w:jc w:val="center"/>
        <w:rPr>
          <w:rStyle w:val="FontStyle26"/>
          <w:spacing w:val="-10"/>
          <w:sz w:val="28"/>
          <w:szCs w:val="28"/>
        </w:rPr>
      </w:pPr>
    </w:p>
    <w:p w:rsidR="008D6026" w:rsidRDefault="008D6026" w:rsidP="008D6026">
      <w:pPr>
        <w:pStyle w:val="Default"/>
        <w:jc w:val="both"/>
        <w:rPr>
          <w:sz w:val="23"/>
          <w:szCs w:val="23"/>
        </w:rPr>
      </w:pPr>
      <w:r>
        <w:rPr>
          <w:sz w:val="23"/>
          <w:szCs w:val="23"/>
        </w:rPr>
        <w:t xml:space="preserve">Принципиальным отличием образовательных стандартов второго поколения является усиление их ориентации на результаты образования. В рамках стандарта понятие «результат образования» рассматривается с позиций деятельностного подхода. От того, какими понятиями, операциями наполнено содержание обучения, зависит успешность проектирования определенного типа мышления, способов восприятия окружающего мира, возможности самореализации личности ученика. </w:t>
      </w:r>
    </w:p>
    <w:p w:rsidR="008D6026" w:rsidRDefault="008D6026" w:rsidP="008D6026">
      <w:pPr>
        <w:pStyle w:val="Default"/>
        <w:jc w:val="both"/>
        <w:rPr>
          <w:sz w:val="23"/>
          <w:szCs w:val="23"/>
        </w:rPr>
      </w:pPr>
      <w:r>
        <w:rPr>
          <w:sz w:val="23"/>
          <w:szCs w:val="23"/>
        </w:rPr>
        <w:t xml:space="preserve">Новизна стандарта второго поколения образовательной области «Искусство» заключается в том, что в нем предлагается развернутое определение целей художественного образования, для которых приоритетом является формирование художественных и культурных компетенций обучающихся, расширение кругозора, развитие образного, ассоциативно-критического мышления, приобретение личностного художественно-творческого опыта, а также выбора путей собственного культурного развития. Приобретенные на базе учебного предмета «Изобразительное искусство» компетенции в комплексе могут стать основой для </w:t>
      </w:r>
      <w:r>
        <w:rPr>
          <w:sz w:val="23"/>
          <w:szCs w:val="23"/>
        </w:rPr>
        <w:lastRenderedPageBreak/>
        <w:t xml:space="preserve">духовно-нравственного, гражданского становления личности, ее социализации на базе гуманистических и общечеловеческих ценностей. </w:t>
      </w:r>
    </w:p>
    <w:p w:rsidR="008D6026" w:rsidRDefault="008D6026" w:rsidP="008D6026">
      <w:pPr>
        <w:pStyle w:val="Default"/>
        <w:jc w:val="both"/>
        <w:rPr>
          <w:sz w:val="23"/>
          <w:szCs w:val="23"/>
        </w:rPr>
      </w:pPr>
      <w:r>
        <w:rPr>
          <w:sz w:val="23"/>
          <w:szCs w:val="23"/>
        </w:rPr>
        <w:t xml:space="preserve">Изучение изобразительного искусства в начальной школе направлено на формирование основ художественной культуры: представлений о специфике изобразительного искусства, потребности в художественном творчестве, общении с искусством, первоначальными понятиями о выразительных возможностях его языка; развитие образного мышления, воображения, учебно-творческих способностей, формирование основ анализа произведений искусства, эмоционально-ценностного отношения к миру; овладение практическими умениями и навыками в восприятии произведений пластических искусств и различных видов художественно-творческой деятельности (рисунок, живопись, скульптура, народное и декоративно-прикладное творчество, художественное конструирование); развитие толерантного мышления учащихся; воспитание культуры межнационального общения в процессе системного, комплексного освоения связей отечественной истории и культуры (с учетом регионального; этнокультурного компонента) и культуры других народов; формирование и развитие умений и навыков исследовательского поиска. </w:t>
      </w:r>
    </w:p>
    <w:p w:rsidR="008D6026" w:rsidRDefault="008D6026" w:rsidP="002A38DF">
      <w:pPr>
        <w:spacing w:after="0"/>
        <w:jc w:val="both"/>
        <w:rPr>
          <w:sz w:val="23"/>
          <w:szCs w:val="23"/>
        </w:rPr>
      </w:pPr>
      <w:r>
        <w:rPr>
          <w:sz w:val="23"/>
          <w:szCs w:val="23"/>
        </w:rPr>
        <w:t xml:space="preserve">Включение информационных технологий в учебно-воспитательный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 Для учебного курса «Изобразительное искусство» на базовом уровне приоритетом является: умение самостоятельно и мотивированно организовывать свою познавательную деятельность; устанавливать несложные реальные связи и зависимости; сопоставлять, классифицировать, оценивать феномены культуры и искусства; осуществлять поиск, отбор и обработку необходимой информации в источниках различного типа; использовать мультимедийные ресурсы и компьютерные технологии для оформления творческих работ; понимать ценность художественного образования как средства развития культуры личности; определять собственное отношение к произведениям классического и современного искусства; осознавать свою культурную и национальную принадлежность. </w:t>
      </w:r>
    </w:p>
    <w:p w:rsidR="008D6026" w:rsidRDefault="008D6026" w:rsidP="008D6026">
      <w:pPr>
        <w:pStyle w:val="Default"/>
        <w:jc w:val="both"/>
        <w:rPr>
          <w:sz w:val="23"/>
          <w:szCs w:val="23"/>
        </w:rPr>
      </w:pPr>
      <w:r>
        <w:rPr>
          <w:sz w:val="23"/>
          <w:szCs w:val="23"/>
        </w:rPr>
        <w:t xml:space="preserve">Ведущими подходами при изучении предмета являются деятельностный и проблемный.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 а также понимания роли искусства в жизни человека. </w:t>
      </w:r>
    </w:p>
    <w:p w:rsidR="008D6026" w:rsidRDefault="008D6026" w:rsidP="008D6026">
      <w:pPr>
        <w:pStyle w:val="Default"/>
        <w:jc w:val="both"/>
        <w:rPr>
          <w:sz w:val="23"/>
          <w:szCs w:val="23"/>
        </w:rPr>
      </w:pPr>
      <w:r>
        <w:rPr>
          <w:sz w:val="23"/>
          <w:szCs w:val="23"/>
        </w:rPr>
        <w:t xml:space="preserve">Изучение изобразительного искусства располагает возможностями реальной интеграции со смежными предметными областями (музыка, история и обществоведение, русский язык и литература, технология и др.). Появляется возможность выстраивания системы межпредметных и надпредметных связей, интеграции основного и дополнительного образования посредством обращения к реализации художественно-творческого потенциала учащихся, синтезу обучения и воспитания, реализуемому в проектной деятельности.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 с использованием музейной педагогики и т.п. </w:t>
      </w:r>
    </w:p>
    <w:p w:rsidR="002B3F02" w:rsidRDefault="002B3F02" w:rsidP="008D6026">
      <w:pPr>
        <w:pStyle w:val="Default"/>
        <w:jc w:val="both"/>
        <w:rPr>
          <w:sz w:val="23"/>
          <w:szCs w:val="23"/>
        </w:rPr>
      </w:pPr>
    </w:p>
    <w:p w:rsidR="00977FAC" w:rsidRDefault="002B3F02" w:rsidP="008D6026">
      <w:pPr>
        <w:jc w:val="both"/>
        <w:rPr>
          <w:rStyle w:val="FontStyle27"/>
          <w:sz w:val="20"/>
        </w:rPr>
      </w:pPr>
      <w:r w:rsidRPr="002E79F4">
        <w:rPr>
          <w:rStyle w:val="FontStyle27"/>
          <w:sz w:val="20"/>
        </w:rPr>
        <w:t>ЦЕННОСТНЫЕ ОРИЕНТИРЫ СОДЕРЖАНИЯ УЧЕБНОГО ПРЕДМЕТА</w:t>
      </w:r>
      <w:r>
        <w:rPr>
          <w:rStyle w:val="FontStyle27"/>
          <w:sz w:val="20"/>
        </w:rPr>
        <w:t xml:space="preserve"> </w:t>
      </w:r>
      <w:r w:rsidRPr="002E79F4">
        <w:rPr>
          <w:rStyle w:val="FontStyle27"/>
          <w:sz w:val="20"/>
        </w:rPr>
        <w:t>«</w:t>
      </w:r>
      <w:r>
        <w:rPr>
          <w:rStyle w:val="FontStyle27"/>
          <w:sz w:val="20"/>
        </w:rPr>
        <w:t>ИЗОБРАЗИТЕЛЬНОЕ ИСКУССТВО</w:t>
      </w:r>
      <w:r w:rsidRPr="002E79F4">
        <w:rPr>
          <w:rStyle w:val="FontStyle27"/>
          <w:sz w:val="20"/>
        </w:rPr>
        <w:t>»</w:t>
      </w:r>
    </w:p>
    <w:p w:rsidR="002B3F02" w:rsidRDefault="002B3F02" w:rsidP="002B3F02">
      <w:pPr>
        <w:pStyle w:val="Default"/>
        <w:jc w:val="both"/>
        <w:rPr>
          <w:sz w:val="23"/>
          <w:szCs w:val="23"/>
        </w:rPr>
      </w:pPr>
      <w:r>
        <w:rPr>
          <w:sz w:val="23"/>
          <w:szCs w:val="23"/>
        </w:rPr>
        <w:t xml:space="preserve">При изучении каждой темы, при анализе произведений искусства необходимо постоянно делать акцент на гуманистической составляющей искусства: говорить о таких категориях, как красота, добро, истина, творчество, гражданственность, патриотизм, ценность природы и человеческой жизни. </w:t>
      </w:r>
    </w:p>
    <w:p w:rsidR="002B3F02" w:rsidRDefault="002B3F02" w:rsidP="002B3F02">
      <w:pPr>
        <w:pStyle w:val="Default"/>
        <w:jc w:val="both"/>
        <w:rPr>
          <w:sz w:val="23"/>
          <w:szCs w:val="23"/>
        </w:rPr>
      </w:pPr>
      <w:r>
        <w:rPr>
          <w:sz w:val="23"/>
          <w:szCs w:val="23"/>
        </w:rPr>
        <w:t xml:space="preserve">В основе учебников лежит </w:t>
      </w:r>
      <w:proofErr w:type="spellStart"/>
      <w:r>
        <w:rPr>
          <w:b/>
          <w:bCs/>
          <w:sz w:val="23"/>
          <w:szCs w:val="23"/>
        </w:rPr>
        <w:t>системно-деятельностный</w:t>
      </w:r>
      <w:proofErr w:type="spellEnd"/>
      <w:r>
        <w:rPr>
          <w:b/>
          <w:bCs/>
          <w:sz w:val="23"/>
          <w:szCs w:val="23"/>
        </w:rPr>
        <w:t xml:space="preserve"> (</w:t>
      </w:r>
      <w:proofErr w:type="spellStart"/>
      <w:r>
        <w:rPr>
          <w:b/>
          <w:bCs/>
          <w:sz w:val="23"/>
          <w:szCs w:val="23"/>
        </w:rPr>
        <w:t>компетентностный</w:t>
      </w:r>
      <w:proofErr w:type="spellEnd"/>
      <w:r>
        <w:rPr>
          <w:b/>
          <w:bCs/>
          <w:sz w:val="23"/>
          <w:szCs w:val="23"/>
        </w:rPr>
        <w:t xml:space="preserve">) подход, </w:t>
      </w:r>
      <w:r>
        <w:rPr>
          <w:sz w:val="23"/>
          <w:szCs w:val="23"/>
        </w:rPr>
        <w:t>который предполагает формирование и развитие определ</w:t>
      </w:r>
      <w:r>
        <w:rPr>
          <w:rFonts w:ascii="Cambria Math" w:hAnsi="Cambria Math" w:cs="Cambria Math"/>
          <w:sz w:val="23"/>
          <w:szCs w:val="23"/>
        </w:rPr>
        <w:t>ѐ</w:t>
      </w:r>
      <w:r>
        <w:rPr>
          <w:sz w:val="23"/>
          <w:szCs w:val="23"/>
        </w:rPr>
        <w:t xml:space="preserve">нных </w:t>
      </w:r>
      <w:r>
        <w:rPr>
          <w:b/>
          <w:bCs/>
          <w:sz w:val="23"/>
          <w:szCs w:val="23"/>
        </w:rPr>
        <w:t xml:space="preserve">качеств личности, </w:t>
      </w:r>
      <w:r>
        <w:rPr>
          <w:sz w:val="23"/>
          <w:szCs w:val="23"/>
        </w:rPr>
        <w:t xml:space="preserve">что соответствует требованиям, предъявляемым к общему содержанию предмета «Изобразительное искусство» («знаниевый» компонент): </w:t>
      </w:r>
    </w:p>
    <w:p w:rsidR="002B3F02" w:rsidRDefault="002B3F02" w:rsidP="002B3F02">
      <w:pPr>
        <w:pStyle w:val="Default"/>
        <w:spacing w:after="27"/>
        <w:jc w:val="both"/>
        <w:rPr>
          <w:sz w:val="23"/>
          <w:szCs w:val="23"/>
        </w:rPr>
      </w:pPr>
      <w:r>
        <w:rPr>
          <w:sz w:val="21"/>
          <w:szCs w:val="21"/>
        </w:rPr>
        <w:lastRenderedPageBreak/>
        <w:t xml:space="preserve">• </w:t>
      </w:r>
      <w:r>
        <w:rPr>
          <w:sz w:val="23"/>
          <w:szCs w:val="23"/>
        </w:rPr>
        <w:t>воспитание толерантности и уважения к другим культурам и народным традициям (с уч</w:t>
      </w:r>
      <w:r>
        <w:rPr>
          <w:rFonts w:ascii="Cambria Math" w:hAnsi="Cambria Math" w:cs="Cambria Math"/>
          <w:sz w:val="23"/>
          <w:szCs w:val="23"/>
        </w:rPr>
        <w:t>ѐ</w:t>
      </w:r>
      <w:r>
        <w:rPr>
          <w:sz w:val="23"/>
          <w:szCs w:val="23"/>
        </w:rPr>
        <w:t xml:space="preserve">том многонациональности России); </w:t>
      </w:r>
    </w:p>
    <w:p w:rsidR="002B3F02" w:rsidRDefault="002B3F02" w:rsidP="002B3F02">
      <w:pPr>
        <w:pStyle w:val="Default"/>
        <w:spacing w:after="27"/>
        <w:jc w:val="both"/>
        <w:rPr>
          <w:sz w:val="23"/>
          <w:szCs w:val="23"/>
        </w:rPr>
      </w:pPr>
      <w:r>
        <w:rPr>
          <w:sz w:val="21"/>
          <w:szCs w:val="21"/>
        </w:rPr>
        <w:t xml:space="preserve">• </w:t>
      </w:r>
      <w:r>
        <w:rPr>
          <w:sz w:val="23"/>
          <w:szCs w:val="23"/>
        </w:rPr>
        <w:t xml:space="preserve">развитие желания знакомиться с произведениями искусства и активно проявлять себя в творчестве (мотивация); </w:t>
      </w:r>
    </w:p>
    <w:p w:rsidR="002B3F02" w:rsidRDefault="002B3F02" w:rsidP="002B3F02">
      <w:pPr>
        <w:pStyle w:val="Default"/>
        <w:spacing w:after="27"/>
        <w:jc w:val="both"/>
        <w:rPr>
          <w:sz w:val="23"/>
          <w:szCs w:val="23"/>
        </w:rPr>
      </w:pPr>
      <w:r>
        <w:rPr>
          <w:sz w:val="21"/>
          <w:szCs w:val="21"/>
        </w:rPr>
        <w:t xml:space="preserve">• </w:t>
      </w:r>
      <w:r>
        <w:rPr>
          <w:sz w:val="23"/>
          <w:szCs w:val="23"/>
        </w:rPr>
        <w:t xml:space="preserve">общекультурное и личностное развитие учащегося; формирование графической грамоты и учебных действий, обеспечивающих успешное усвоение содержания предмета (практика и восприятие); </w:t>
      </w:r>
    </w:p>
    <w:p w:rsidR="002B3F02" w:rsidRDefault="002B3F02" w:rsidP="002B3F02">
      <w:pPr>
        <w:pStyle w:val="Default"/>
        <w:spacing w:after="27"/>
        <w:jc w:val="both"/>
        <w:rPr>
          <w:sz w:val="23"/>
          <w:szCs w:val="23"/>
        </w:rPr>
      </w:pPr>
      <w:r>
        <w:rPr>
          <w:sz w:val="21"/>
          <w:szCs w:val="21"/>
        </w:rPr>
        <w:t xml:space="preserve">• </w:t>
      </w:r>
      <w:r>
        <w:rPr>
          <w:sz w:val="23"/>
          <w:szCs w:val="23"/>
        </w:rPr>
        <w:t xml:space="preserve">воспитание познавательной культуры в разных видах изобразительной деятельности (живопись, графика, скульптура, архитектура, декоративно-прикладное и народное искусство) в соответствии с возрастными возможностями учащихся; духовно-нравственное и интеллектуальное воспитание в условиях интегрированного обучения и </w:t>
      </w:r>
      <w:proofErr w:type="spellStart"/>
      <w:r>
        <w:rPr>
          <w:sz w:val="23"/>
          <w:szCs w:val="23"/>
        </w:rPr>
        <w:t>полихудожественного</w:t>
      </w:r>
      <w:proofErr w:type="spellEnd"/>
      <w:r>
        <w:rPr>
          <w:sz w:val="23"/>
          <w:szCs w:val="23"/>
        </w:rPr>
        <w:t xml:space="preserve"> воспитания; </w:t>
      </w:r>
    </w:p>
    <w:p w:rsidR="002B3F02" w:rsidRDefault="002B3F02" w:rsidP="002B3F02">
      <w:pPr>
        <w:pStyle w:val="Default"/>
        <w:spacing w:after="27"/>
        <w:jc w:val="both"/>
        <w:rPr>
          <w:sz w:val="23"/>
          <w:szCs w:val="23"/>
        </w:rPr>
      </w:pPr>
      <w:r>
        <w:rPr>
          <w:sz w:val="21"/>
          <w:szCs w:val="21"/>
        </w:rPr>
        <w:t xml:space="preserve">• </w:t>
      </w:r>
      <w:r>
        <w:rPr>
          <w:sz w:val="23"/>
          <w:szCs w:val="23"/>
        </w:rPr>
        <w:t xml:space="preserve">воспитание патриотических чувств, развитие желания осваивать национальные традиции; </w:t>
      </w:r>
    </w:p>
    <w:p w:rsidR="002B3F02" w:rsidRDefault="002B3F02" w:rsidP="002B3F02">
      <w:pPr>
        <w:pStyle w:val="Default"/>
        <w:spacing w:after="27"/>
        <w:jc w:val="both"/>
        <w:rPr>
          <w:sz w:val="23"/>
          <w:szCs w:val="23"/>
        </w:rPr>
      </w:pPr>
      <w:r>
        <w:rPr>
          <w:sz w:val="21"/>
          <w:szCs w:val="21"/>
        </w:rPr>
        <w:t xml:space="preserve">• </w:t>
      </w:r>
      <w:r>
        <w:rPr>
          <w:sz w:val="23"/>
          <w:szCs w:val="23"/>
        </w:rPr>
        <w:t xml:space="preserve">развитие основ научных знаний об окружающей действительности и искусстве, о взаимосвязях объектов; </w:t>
      </w:r>
    </w:p>
    <w:p w:rsidR="002B3F02" w:rsidRDefault="002B3F02" w:rsidP="002B3F02">
      <w:pPr>
        <w:pStyle w:val="Default"/>
        <w:spacing w:after="27"/>
        <w:jc w:val="both"/>
        <w:rPr>
          <w:sz w:val="23"/>
          <w:szCs w:val="23"/>
        </w:rPr>
      </w:pPr>
      <w:r>
        <w:rPr>
          <w:sz w:val="21"/>
          <w:szCs w:val="21"/>
        </w:rPr>
        <w:t xml:space="preserve">• </w:t>
      </w:r>
      <w:r>
        <w:rPr>
          <w:sz w:val="23"/>
          <w:szCs w:val="23"/>
        </w:rPr>
        <w:t xml:space="preserve">совершенствование индивидуальных способностей; </w:t>
      </w:r>
    </w:p>
    <w:p w:rsidR="002B3F02" w:rsidRDefault="002B3F02" w:rsidP="002B3F02">
      <w:pPr>
        <w:pStyle w:val="Default"/>
        <w:jc w:val="both"/>
        <w:rPr>
          <w:sz w:val="23"/>
          <w:szCs w:val="23"/>
        </w:rPr>
      </w:pPr>
      <w:r>
        <w:rPr>
          <w:sz w:val="21"/>
          <w:szCs w:val="21"/>
        </w:rPr>
        <w:t xml:space="preserve">• </w:t>
      </w:r>
      <w:r>
        <w:rPr>
          <w:sz w:val="23"/>
          <w:szCs w:val="23"/>
        </w:rPr>
        <w:t xml:space="preserve">формирование умения планировать свою деятельность и культуру труда; развитие эмоционально-ценностного восприятия произведений искусства, эстетического кругозора, эстетической культуры личности, интереса к художественной культуре; формирование умения оценивать с художественной точки зрения произведения искусства. </w:t>
      </w:r>
    </w:p>
    <w:p w:rsidR="002B3F02" w:rsidRDefault="002B3F02" w:rsidP="002B3F02">
      <w:pPr>
        <w:pStyle w:val="Default"/>
        <w:jc w:val="both"/>
        <w:rPr>
          <w:sz w:val="23"/>
          <w:szCs w:val="23"/>
        </w:rPr>
      </w:pPr>
    </w:p>
    <w:p w:rsidR="002B3F02" w:rsidRPr="00854014" w:rsidRDefault="002B3F02" w:rsidP="002B3F02">
      <w:pPr>
        <w:pStyle w:val="ParagraphStyle"/>
        <w:spacing w:line="252" w:lineRule="auto"/>
        <w:ind w:firstLine="360"/>
        <w:jc w:val="both"/>
        <w:rPr>
          <w:rFonts w:ascii="Times New Roman" w:hAnsi="Times New Roman" w:cs="Times New Roman"/>
          <w:b/>
          <w:sz w:val="28"/>
          <w:szCs w:val="28"/>
        </w:rPr>
      </w:pPr>
      <w:r w:rsidRPr="00854014">
        <w:rPr>
          <w:rFonts w:ascii="Times New Roman" w:hAnsi="Times New Roman" w:cs="Times New Roman"/>
          <w:b/>
          <w:sz w:val="28"/>
          <w:szCs w:val="28"/>
        </w:rPr>
        <w:t>МЕСТО УЧЕБНОГО ПРЕДМЕТА</w:t>
      </w:r>
      <w:r w:rsidR="007872F3">
        <w:rPr>
          <w:rFonts w:ascii="Times New Roman" w:hAnsi="Times New Roman" w:cs="Times New Roman"/>
          <w:b/>
          <w:sz w:val="28"/>
          <w:szCs w:val="28"/>
        </w:rPr>
        <w:t xml:space="preserve"> </w:t>
      </w:r>
      <w:r w:rsidRPr="00854014">
        <w:rPr>
          <w:rFonts w:ascii="Times New Roman" w:hAnsi="Times New Roman" w:cs="Times New Roman"/>
          <w:b/>
          <w:sz w:val="28"/>
          <w:szCs w:val="28"/>
        </w:rPr>
        <w:t xml:space="preserve">В УЧЕБНОМ ПЛАНЕ </w:t>
      </w:r>
    </w:p>
    <w:p w:rsidR="002B3F02" w:rsidRPr="00C50BD1" w:rsidRDefault="002B3F02" w:rsidP="002A38DF">
      <w:pPr>
        <w:pStyle w:val="ParagraphStyle"/>
        <w:spacing w:line="252" w:lineRule="auto"/>
        <w:jc w:val="both"/>
        <w:rPr>
          <w:rFonts w:ascii="Times New Roman" w:hAnsi="Times New Roman" w:cs="Times New Roman"/>
        </w:rPr>
      </w:pPr>
      <w:r w:rsidRPr="00134B47">
        <w:rPr>
          <w:rFonts w:ascii="Times New Roman" w:hAnsi="Times New Roman" w:cs="Times New Roman"/>
        </w:rPr>
        <w:t>В федер</w:t>
      </w:r>
      <w:r>
        <w:rPr>
          <w:rFonts w:ascii="Times New Roman" w:hAnsi="Times New Roman" w:cs="Times New Roman"/>
        </w:rPr>
        <w:t>альном базисном учебном плане в</w:t>
      </w:r>
      <w:r w:rsidRPr="00134B47">
        <w:rPr>
          <w:rFonts w:ascii="Times New Roman" w:hAnsi="Times New Roman" w:cs="Times New Roman"/>
        </w:rPr>
        <w:t xml:space="preserve"> </w:t>
      </w:r>
      <w:r w:rsidRPr="002B3F02">
        <w:rPr>
          <w:rStyle w:val="a3"/>
          <w:rFonts w:eastAsia="Bookman Old Style"/>
          <w:b w:val="0"/>
        </w:rPr>
        <w:t xml:space="preserve"> 4</w:t>
      </w:r>
      <w:r w:rsidRPr="002B3F02">
        <w:rPr>
          <w:rFonts w:ascii="Times New Roman" w:hAnsi="Times New Roman" w:cs="Times New Roman"/>
          <w:b/>
        </w:rPr>
        <w:t xml:space="preserve"> </w:t>
      </w:r>
      <w:r>
        <w:rPr>
          <w:rFonts w:ascii="Times New Roman" w:hAnsi="Times New Roman" w:cs="Times New Roman"/>
        </w:rPr>
        <w:t>классе на предмет «Изобразительное искусство» отводится 1 час в неделю.</w:t>
      </w:r>
      <w:r w:rsidRPr="00C75228">
        <w:rPr>
          <w:rFonts w:ascii="Times New Roman" w:hAnsi="Times New Roman"/>
        </w:rPr>
        <w:t xml:space="preserve"> </w:t>
      </w:r>
      <w:r w:rsidRPr="009A0C82">
        <w:rPr>
          <w:rFonts w:ascii="Times New Roman" w:hAnsi="Times New Roman" w:cs="Times New Roman"/>
        </w:rPr>
        <w:t xml:space="preserve">Рабочая программа </w:t>
      </w:r>
      <w:r>
        <w:rPr>
          <w:rFonts w:ascii="Times New Roman" w:hAnsi="Times New Roman" w:cs="Times New Roman"/>
        </w:rPr>
        <w:t>АО изобразительному искусству» рассчитана на 34 часов</w:t>
      </w:r>
      <w:r w:rsidRPr="00C50BD1">
        <w:rPr>
          <w:rFonts w:ascii="Times New Roman" w:hAnsi="Times New Roman" w:cs="Times New Roman"/>
        </w:rPr>
        <w:t>.</w:t>
      </w:r>
    </w:p>
    <w:p w:rsidR="002B3F02" w:rsidRPr="00C50BD1" w:rsidRDefault="002B3F02" w:rsidP="002B3F02">
      <w:pPr>
        <w:pStyle w:val="ParagraphStyle"/>
        <w:spacing w:line="252" w:lineRule="auto"/>
        <w:jc w:val="both"/>
        <w:rPr>
          <w:rFonts w:ascii="Times New Roman" w:hAnsi="Times New Roman" w:cs="Times New Roman"/>
        </w:rPr>
      </w:pPr>
      <w:r w:rsidRPr="00C50BD1">
        <w:rPr>
          <w:rFonts w:ascii="Times New Roman" w:hAnsi="Times New Roman" w:cs="Times New Roman"/>
        </w:rPr>
        <w:t xml:space="preserve">На основании Примерных программ </w:t>
      </w:r>
      <w:proofErr w:type="spellStart"/>
      <w:r w:rsidRPr="00C50BD1">
        <w:rPr>
          <w:rFonts w:ascii="Times New Roman" w:hAnsi="Times New Roman" w:cs="Times New Roman"/>
        </w:rPr>
        <w:t>Минобрнауки</w:t>
      </w:r>
      <w:proofErr w:type="spellEnd"/>
      <w:r w:rsidRPr="00C50BD1">
        <w:rPr>
          <w:rFonts w:ascii="Times New Roman" w:hAnsi="Times New Roman" w:cs="Times New Roman"/>
        </w:rPr>
        <w:t xml:space="preserve"> РФ, содержащих требования к минимальному объему содержания образования по предметному курсу, и с учетом стандарта конкретного образовательного учреждения реализуется программа базового уровня.</w:t>
      </w:r>
    </w:p>
    <w:p w:rsidR="002B3F02" w:rsidRDefault="002B3F02" w:rsidP="002A38DF">
      <w:pPr>
        <w:pStyle w:val="ParagraphStyle"/>
        <w:spacing w:line="252" w:lineRule="auto"/>
        <w:jc w:val="both"/>
        <w:rPr>
          <w:rFonts w:ascii="Times New Roman" w:hAnsi="Times New Roman" w:cs="Times New Roman"/>
        </w:rPr>
      </w:pPr>
      <w:r w:rsidRPr="00C50BD1">
        <w:rPr>
          <w:rFonts w:ascii="Times New Roman" w:hAnsi="Times New Roman" w:cs="Times New Roman"/>
        </w:rPr>
        <w:t>В рабочей программе выстроена система учебных занятий (уроков) и педагогических средств, с помощью которых формируются универсальные учебные действия, дано у</w:t>
      </w:r>
      <w:r>
        <w:rPr>
          <w:rFonts w:ascii="Times New Roman" w:hAnsi="Times New Roman" w:cs="Times New Roman"/>
        </w:rPr>
        <w:t>чебно-методическое обеспечение</w:t>
      </w:r>
      <w:r w:rsidRPr="00C50BD1">
        <w:rPr>
          <w:rFonts w:ascii="Times New Roman" w:hAnsi="Times New Roman" w:cs="Times New Roman"/>
        </w:rPr>
        <w:t>.</w:t>
      </w:r>
    </w:p>
    <w:p w:rsidR="002B3F02" w:rsidRDefault="002B3F02" w:rsidP="002B3F02">
      <w:pPr>
        <w:pStyle w:val="ParagraphStyle"/>
        <w:spacing w:line="252" w:lineRule="auto"/>
        <w:ind w:firstLine="360"/>
        <w:jc w:val="both"/>
        <w:rPr>
          <w:rFonts w:ascii="Times New Roman" w:hAnsi="Times New Roman" w:cs="Times New Roman"/>
        </w:rPr>
      </w:pPr>
    </w:p>
    <w:p w:rsidR="002B3F02" w:rsidRDefault="002B3F02" w:rsidP="002B3F02">
      <w:pPr>
        <w:pStyle w:val="10"/>
        <w:shd w:val="clear" w:color="auto" w:fill="auto"/>
        <w:spacing w:before="0" w:after="207" w:line="240" w:lineRule="auto"/>
        <w:ind w:right="340"/>
        <w:rPr>
          <w:rFonts w:ascii="Times New Roman" w:hAnsi="Times New Roman" w:cs="Times New Roman"/>
          <w:color w:val="000000"/>
          <w:sz w:val="24"/>
          <w:szCs w:val="24"/>
        </w:rPr>
      </w:pPr>
      <w:r w:rsidRPr="00630566">
        <w:rPr>
          <w:rFonts w:ascii="Times New Roman" w:hAnsi="Times New Roman" w:cs="Times New Roman"/>
          <w:color w:val="000000"/>
          <w:szCs w:val="28"/>
        </w:rPr>
        <w:t>СОДЕРЖАНИЕ УЧЕБНОГО ПРЕДМЕТА</w:t>
      </w:r>
      <w:r>
        <w:rPr>
          <w:rFonts w:ascii="Times New Roman" w:hAnsi="Times New Roman" w:cs="Times New Roman"/>
          <w:color w:val="000000"/>
          <w:sz w:val="24"/>
          <w:szCs w:val="24"/>
        </w:rPr>
        <w:t xml:space="preserve"> (</w:t>
      </w:r>
      <w:r>
        <w:rPr>
          <w:rFonts w:ascii="Times New Roman" w:hAnsi="Times New Roman" w:cs="Times New Roman"/>
          <w:sz w:val="24"/>
          <w:szCs w:val="24"/>
        </w:rPr>
        <w:t>34</w:t>
      </w:r>
      <w:r w:rsidRPr="00CB431C">
        <w:rPr>
          <w:rFonts w:ascii="Times New Roman" w:hAnsi="Times New Roman" w:cs="Times New Roman"/>
          <w:color w:val="FF0000"/>
          <w:sz w:val="24"/>
          <w:szCs w:val="24"/>
        </w:rPr>
        <w:t xml:space="preserve"> </w:t>
      </w:r>
      <w:r>
        <w:rPr>
          <w:rFonts w:ascii="Times New Roman" w:hAnsi="Times New Roman" w:cs="Times New Roman"/>
          <w:color w:val="000000"/>
          <w:sz w:val="24"/>
          <w:szCs w:val="24"/>
        </w:rPr>
        <w:t>часа</w:t>
      </w:r>
      <w:r w:rsidRPr="000A1BE8">
        <w:rPr>
          <w:rFonts w:ascii="Times New Roman" w:hAnsi="Times New Roman" w:cs="Times New Roman"/>
          <w:color w:val="000000"/>
          <w:sz w:val="24"/>
          <w:szCs w:val="24"/>
        </w:rPr>
        <w:t>)</w:t>
      </w:r>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xml:space="preserve">В программе представлены </w:t>
      </w:r>
      <w:r w:rsidRPr="008C2A6D">
        <w:rPr>
          <w:rFonts w:eastAsia="Times New Roman"/>
          <w:bCs/>
          <w:color w:val="000000"/>
          <w:sz w:val="24"/>
          <w:szCs w:val="24"/>
        </w:rPr>
        <w:t>три направления художествен</w:t>
      </w:r>
      <w:r w:rsidRPr="008C2A6D">
        <w:rPr>
          <w:rFonts w:eastAsia="Times New Roman"/>
          <w:bCs/>
          <w:color w:val="000000"/>
          <w:sz w:val="24"/>
          <w:szCs w:val="24"/>
        </w:rPr>
        <w:softHyphen/>
        <w:t xml:space="preserve">ного развития учащихся. </w:t>
      </w:r>
    </w:p>
    <w:p w:rsidR="008C2A6D" w:rsidRPr="008C2A6D" w:rsidRDefault="008C2A6D" w:rsidP="002A38DF">
      <w:pPr>
        <w:shd w:val="clear" w:color="auto" w:fill="FFFFFF"/>
        <w:autoSpaceDE w:val="0"/>
        <w:autoSpaceDN w:val="0"/>
        <w:adjustRightInd w:val="0"/>
        <w:spacing w:after="0" w:line="240" w:lineRule="auto"/>
        <w:ind w:right="-1"/>
        <w:jc w:val="both"/>
        <w:rPr>
          <w:sz w:val="24"/>
          <w:szCs w:val="24"/>
        </w:rPr>
      </w:pPr>
      <w:r w:rsidRPr="008C2A6D">
        <w:rPr>
          <w:b/>
          <w:bCs/>
          <w:color w:val="000000"/>
          <w:sz w:val="24"/>
          <w:szCs w:val="24"/>
        </w:rPr>
        <w:t xml:space="preserve">1. </w:t>
      </w:r>
      <w:r w:rsidRPr="008C2A6D">
        <w:rPr>
          <w:rFonts w:eastAsia="Times New Roman"/>
          <w:b/>
          <w:bCs/>
          <w:color w:val="000000"/>
          <w:sz w:val="24"/>
          <w:szCs w:val="24"/>
        </w:rPr>
        <w:t>Развитие дифференцированного зрения: перенос на</w:t>
      </w:r>
      <w:r w:rsidRPr="008C2A6D">
        <w:rPr>
          <w:rFonts w:eastAsia="Times New Roman"/>
          <w:b/>
          <w:bCs/>
          <w:color w:val="000000"/>
          <w:sz w:val="24"/>
          <w:szCs w:val="24"/>
        </w:rPr>
        <w:softHyphen/>
        <w:t>блюдаемого в художественную форму (изобразительное ис</w:t>
      </w:r>
      <w:r w:rsidRPr="008C2A6D">
        <w:rPr>
          <w:rFonts w:eastAsia="Times New Roman"/>
          <w:b/>
          <w:bCs/>
          <w:color w:val="000000"/>
          <w:sz w:val="24"/>
          <w:szCs w:val="24"/>
        </w:rPr>
        <w:softHyphen/>
        <w:t>кусство и окружающий мир).</w:t>
      </w:r>
      <w:r>
        <w:rPr>
          <w:rFonts w:eastAsia="Times New Roman"/>
          <w:b/>
          <w:bCs/>
          <w:color w:val="000000"/>
          <w:sz w:val="24"/>
          <w:szCs w:val="24"/>
        </w:rPr>
        <w:t xml:space="preserve"> (17 часов)</w:t>
      </w:r>
      <w:r w:rsidRPr="008C2A6D">
        <w:rPr>
          <w:rFonts w:eastAsia="Times New Roman"/>
          <w:b/>
          <w:bCs/>
          <w:color w:val="000000"/>
          <w:sz w:val="24"/>
          <w:szCs w:val="24"/>
        </w:rPr>
        <w:t xml:space="preserve"> </w:t>
      </w:r>
      <w:r w:rsidRPr="008C2A6D">
        <w:rPr>
          <w:rFonts w:eastAsia="Times New Roman"/>
          <w:color w:val="000000"/>
          <w:sz w:val="24"/>
          <w:szCs w:val="24"/>
        </w:rPr>
        <w:t>Освоение законов создания про</w:t>
      </w:r>
      <w:r w:rsidRPr="008C2A6D">
        <w:rPr>
          <w:rFonts w:eastAsia="Times New Roman"/>
          <w:color w:val="000000"/>
          <w:sz w:val="24"/>
          <w:szCs w:val="24"/>
        </w:rPr>
        <w:softHyphen/>
        <w:t>изведения искусства (композиция, форма, пространство) и средств художественной выразительности изобразительного искусства (цвет, свет, колорит, ритм, линия, пятно, объём, сим</w:t>
      </w:r>
      <w:r w:rsidRPr="008C2A6D">
        <w:rPr>
          <w:rFonts w:eastAsia="Times New Roman"/>
          <w:color w:val="000000"/>
          <w:sz w:val="24"/>
          <w:szCs w:val="24"/>
        </w:rPr>
        <w:softHyphen/>
        <w:t>метрия, асимметрия, динамика, статика, силуэт и др.). Форми</w:t>
      </w:r>
      <w:r w:rsidRPr="008C2A6D">
        <w:rPr>
          <w:rFonts w:eastAsia="Times New Roman"/>
          <w:color w:val="000000"/>
          <w:sz w:val="24"/>
          <w:szCs w:val="24"/>
        </w:rPr>
        <w:softHyphen/>
        <w:t>рование представлений о роли и значении изобразительного искусства в жизни людей (общечеловеческие, национальные, региональные, родовые, семейные художественные традиции). Знакомство с историей возникновения и развития изобрази</w:t>
      </w:r>
      <w:r w:rsidRPr="008C2A6D">
        <w:rPr>
          <w:rFonts w:eastAsia="Times New Roman"/>
          <w:color w:val="000000"/>
          <w:sz w:val="24"/>
          <w:szCs w:val="24"/>
        </w:rPr>
        <w:softHyphen/>
        <w:t>тельного искусства. Виды и жанры изобразительного искусства, их развитие, появление новых видов и форм художественно-творческой деятельности человека. Профессия художника-твор</w:t>
      </w:r>
      <w:r w:rsidRPr="008C2A6D">
        <w:rPr>
          <w:rFonts w:eastAsia="Times New Roman"/>
          <w:color w:val="000000"/>
          <w:sz w:val="24"/>
          <w:szCs w:val="24"/>
        </w:rPr>
        <w:softHyphen/>
        <w:t>ца. Отображение окружающего мира природы и действительно</w:t>
      </w:r>
      <w:r w:rsidRPr="008C2A6D">
        <w:rPr>
          <w:rFonts w:eastAsia="Times New Roman"/>
          <w:color w:val="000000"/>
          <w:sz w:val="24"/>
          <w:szCs w:val="24"/>
        </w:rPr>
        <w:softHyphen/>
        <w:t>сти, условий жизни человека в художественном творчестве (живописи, графике, декоративно-прикладном искусстве, скульптуре, архитектуре). Изобразительное искусство как выра</w:t>
      </w:r>
      <w:r w:rsidRPr="008C2A6D">
        <w:rPr>
          <w:rFonts w:eastAsia="Times New Roman"/>
          <w:color w:val="000000"/>
          <w:sz w:val="24"/>
          <w:szCs w:val="24"/>
        </w:rPr>
        <w:softHyphen/>
        <w:t>зитель истории человечества в художественных образах.</w:t>
      </w:r>
    </w:p>
    <w:p w:rsidR="008C2A6D" w:rsidRDefault="008C2A6D" w:rsidP="002A38DF">
      <w:pPr>
        <w:shd w:val="clear" w:color="auto" w:fill="FFFFFF"/>
        <w:autoSpaceDE w:val="0"/>
        <w:autoSpaceDN w:val="0"/>
        <w:adjustRightInd w:val="0"/>
        <w:spacing w:after="0" w:line="240" w:lineRule="auto"/>
        <w:ind w:right="-1"/>
        <w:jc w:val="both"/>
        <w:rPr>
          <w:rFonts w:eastAsia="Times New Roman"/>
          <w:b/>
          <w:bCs/>
          <w:color w:val="000000"/>
          <w:sz w:val="24"/>
          <w:szCs w:val="24"/>
        </w:rPr>
      </w:pPr>
      <w:r w:rsidRPr="008C2A6D">
        <w:rPr>
          <w:b/>
          <w:bCs/>
          <w:color w:val="000000"/>
          <w:sz w:val="24"/>
          <w:szCs w:val="24"/>
        </w:rPr>
        <w:t xml:space="preserve">2. </w:t>
      </w:r>
      <w:r w:rsidRPr="008C2A6D">
        <w:rPr>
          <w:rFonts w:eastAsia="Times New Roman"/>
          <w:b/>
          <w:bCs/>
          <w:color w:val="000000"/>
          <w:sz w:val="24"/>
          <w:szCs w:val="24"/>
        </w:rPr>
        <w:t>Развитие фантазии и воображения.</w:t>
      </w:r>
      <w:r>
        <w:rPr>
          <w:rFonts w:eastAsia="Times New Roman"/>
          <w:b/>
          <w:bCs/>
          <w:color w:val="000000"/>
          <w:sz w:val="24"/>
          <w:szCs w:val="24"/>
        </w:rPr>
        <w:t xml:space="preserve"> (11 часов)</w:t>
      </w:r>
      <w:r w:rsidRPr="008C2A6D">
        <w:rPr>
          <w:rFonts w:eastAsia="Times New Roman"/>
          <w:b/>
          <w:bCs/>
          <w:color w:val="000000"/>
          <w:sz w:val="24"/>
          <w:szCs w:val="24"/>
        </w:rPr>
        <w:t xml:space="preserve"> </w:t>
      </w:r>
    </w:p>
    <w:p w:rsidR="008C2A6D" w:rsidRPr="008C2A6D" w:rsidRDefault="008C2A6D" w:rsidP="002A38DF">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lastRenderedPageBreak/>
        <w:t>Воспитание творче</w:t>
      </w:r>
      <w:r w:rsidRPr="008C2A6D">
        <w:rPr>
          <w:rFonts w:eastAsia="Times New Roman"/>
          <w:color w:val="000000"/>
          <w:sz w:val="24"/>
          <w:szCs w:val="24"/>
        </w:rPr>
        <w:softHyphen/>
        <w:t>ской инициативы учащихся, развитие у них способности само</w:t>
      </w:r>
      <w:r w:rsidRPr="008C2A6D">
        <w:rPr>
          <w:rFonts w:eastAsia="Times New Roman"/>
          <w:color w:val="000000"/>
          <w:sz w:val="24"/>
          <w:szCs w:val="24"/>
        </w:rPr>
        <w:softHyphen/>
        <w:t>стоятельно решать поставленную задачу, выражать себя в ка</w:t>
      </w:r>
      <w:r w:rsidRPr="008C2A6D">
        <w:rPr>
          <w:rFonts w:eastAsia="Times New Roman"/>
          <w:color w:val="000000"/>
          <w:sz w:val="24"/>
          <w:szCs w:val="24"/>
        </w:rPr>
        <w:softHyphen/>
        <w:t>ком-либо виде художественной деятельности. Развитие жела</w:t>
      </w:r>
      <w:r w:rsidRPr="008C2A6D">
        <w:rPr>
          <w:rFonts w:eastAsia="Times New Roman"/>
          <w:color w:val="000000"/>
          <w:sz w:val="24"/>
          <w:szCs w:val="24"/>
        </w:rPr>
        <w:softHyphen/>
        <w:t>ния творить, формирование индивидуального чувства цвета, формы, умения организовать пространство и выстроить компо</w:t>
      </w:r>
      <w:r w:rsidRPr="008C2A6D">
        <w:rPr>
          <w:rFonts w:eastAsia="Times New Roman"/>
          <w:color w:val="000000"/>
          <w:sz w:val="24"/>
          <w:szCs w:val="24"/>
        </w:rPr>
        <w:softHyphen/>
        <w:t>зицию.</w:t>
      </w:r>
    </w:p>
    <w:p w:rsidR="008C2A6D" w:rsidRPr="008C2A6D" w:rsidRDefault="008C2A6D" w:rsidP="002A38DF">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Начальная школа — время активного развития учащихся, формирования их творческого познания и целостного воспри</w:t>
      </w:r>
      <w:r w:rsidRPr="008C2A6D">
        <w:rPr>
          <w:rFonts w:eastAsia="Times New Roman"/>
          <w:color w:val="000000"/>
          <w:sz w:val="24"/>
          <w:szCs w:val="24"/>
        </w:rPr>
        <w:softHyphen/>
        <w:t xml:space="preserve">ятия окружающего. Важное условие </w:t>
      </w:r>
      <w:r w:rsidRPr="008C2A6D">
        <w:rPr>
          <w:rFonts w:eastAsia="Times New Roman"/>
          <w:b/>
          <w:bCs/>
          <w:color w:val="000000"/>
          <w:sz w:val="24"/>
          <w:szCs w:val="24"/>
        </w:rPr>
        <w:t xml:space="preserve">развития художественно-образного мышления </w:t>
      </w:r>
      <w:r w:rsidRPr="008C2A6D">
        <w:rPr>
          <w:rFonts w:eastAsia="Times New Roman"/>
          <w:color w:val="000000"/>
          <w:sz w:val="24"/>
          <w:szCs w:val="24"/>
        </w:rPr>
        <w:t>— вовлечение детей в творческую дея</w:t>
      </w:r>
      <w:r w:rsidRPr="008C2A6D">
        <w:rPr>
          <w:rFonts w:eastAsia="Times New Roman"/>
          <w:color w:val="000000"/>
          <w:sz w:val="24"/>
          <w:szCs w:val="24"/>
        </w:rPr>
        <w:softHyphen/>
        <w:t>тельность, знакомство с произведениями разных видов искусст</w:t>
      </w:r>
      <w:r w:rsidRPr="008C2A6D">
        <w:rPr>
          <w:rFonts w:eastAsia="Times New Roman"/>
          <w:color w:val="000000"/>
          <w:sz w:val="24"/>
          <w:szCs w:val="24"/>
        </w:rPr>
        <w:softHyphen/>
        <w:t>ва. Это обосновано в первую очередь тем, что каждый ребёнок в силу своих индивидуальных психофизических возможностей по-своему воспринимает и усваивает информацию (один через зрение, другой на слух, третий через действия и т. д.); во-вто</w:t>
      </w:r>
      <w:r w:rsidRPr="008C2A6D">
        <w:rPr>
          <w:rFonts w:eastAsia="Times New Roman"/>
          <w:color w:val="000000"/>
          <w:sz w:val="24"/>
          <w:szCs w:val="24"/>
        </w:rPr>
        <w:softHyphen/>
        <w:t xml:space="preserve">рых, у разных видов искусства (живописи, скульптуры, музыки, литературы, театра, танца) — общие эстетические принципы и художественно-выразительные средства. </w:t>
      </w:r>
      <w:proofErr w:type="spellStart"/>
      <w:r w:rsidRPr="008C2A6D">
        <w:rPr>
          <w:rFonts w:eastAsia="Times New Roman"/>
          <w:color w:val="000000"/>
          <w:sz w:val="24"/>
          <w:szCs w:val="24"/>
        </w:rPr>
        <w:t>Деятелностный</w:t>
      </w:r>
      <w:proofErr w:type="spellEnd"/>
      <w:r w:rsidRPr="008C2A6D">
        <w:rPr>
          <w:rFonts w:eastAsia="Times New Roman"/>
          <w:color w:val="000000"/>
          <w:sz w:val="24"/>
          <w:szCs w:val="24"/>
        </w:rPr>
        <w:t xml:space="preserve"> </w:t>
      </w:r>
      <w:proofErr w:type="spellStart"/>
      <w:r w:rsidRPr="008C2A6D">
        <w:rPr>
          <w:rFonts w:eastAsia="Times New Roman"/>
          <w:color w:val="000000"/>
          <w:sz w:val="24"/>
          <w:szCs w:val="24"/>
        </w:rPr>
        <w:t>полихудожественный</w:t>
      </w:r>
      <w:proofErr w:type="spellEnd"/>
      <w:r w:rsidRPr="008C2A6D">
        <w:rPr>
          <w:rFonts w:eastAsia="Times New Roman"/>
          <w:color w:val="000000"/>
          <w:sz w:val="24"/>
          <w:szCs w:val="24"/>
        </w:rPr>
        <w:t xml:space="preserve"> подход и интегрированный характер ор</w:t>
      </w:r>
      <w:r w:rsidRPr="008C2A6D">
        <w:rPr>
          <w:rFonts w:eastAsia="Times New Roman"/>
          <w:color w:val="000000"/>
          <w:sz w:val="24"/>
          <w:szCs w:val="24"/>
        </w:rPr>
        <w:softHyphen/>
        <w:t>ганизации занятий позволяет разнообразить и обогатить вос</w:t>
      </w:r>
      <w:r w:rsidRPr="008C2A6D">
        <w:rPr>
          <w:rFonts w:eastAsia="Times New Roman"/>
          <w:color w:val="000000"/>
          <w:sz w:val="24"/>
          <w:szCs w:val="24"/>
        </w:rPr>
        <w:softHyphen/>
        <w:t>приятие, развивает ассоциативное мышление, способность анализировать, сопоставлять одно произведение с другим, спо</w:t>
      </w:r>
      <w:r w:rsidRPr="008C2A6D">
        <w:rPr>
          <w:rFonts w:eastAsia="Times New Roman"/>
          <w:color w:val="000000"/>
          <w:sz w:val="24"/>
          <w:szCs w:val="24"/>
        </w:rPr>
        <w:softHyphen/>
        <w:t>собствует развитию у детей умения обобщать художественные образы и создавать свои.</w:t>
      </w:r>
    </w:p>
    <w:p w:rsidR="008C2A6D" w:rsidRDefault="008C2A6D" w:rsidP="002A38DF">
      <w:pPr>
        <w:shd w:val="clear" w:color="auto" w:fill="FFFFFF"/>
        <w:autoSpaceDE w:val="0"/>
        <w:autoSpaceDN w:val="0"/>
        <w:adjustRightInd w:val="0"/>
        <w:spacing w:after="0" w:line="240" w:lineRule="auto"/>
        <w:ind w:right="-1"/>
        <w:jc w:val="both"/>
        <w:rPr>
          <w:rFonts w:eastAsia="Times New Roman"/>
          <w:b/>
          <w:bCs/>
          <w:color w:val="000000"/>
          <w:sz w:val="24"/>
          <w:szCs w:val="24"/>
        </w:rPr>
      </w:pPr>
      <w:r w:rsidRPr="008C2A6D">
        <w:rPr>
          <w:b/>
          <w:bCs/>
          <w:color w:val="000000"/>
          <w:sz w:val="24"/>
          <w:szCs w:val="24"/>
        </w:rPr>
        <w:t xml:space="preserve">3. </w:t>
      </w:r>
      <w:r w:rsidRPr="008C2A6D">
        <w:rPr>
          <w:rFonts w:eastAsia="Times New Roman"/>
          <w:b/>
          <w:bCs/>
          <w:color w:val="000000"/>
          <w:sz w:val="24"/>
          <w:szCs w:val="24"/>
        </w:rPr>
        <w:t>Художественно-образное восприятие произведений изобразительного искусства (музейная педагогика).</w:t>
      </w:r>
      <w:r>
        <w:rPr>
          <w:rFonts w:eastAsia="Times New Roman"/>
          <w:b/>
          <w:bCs/>
          <w:color w:val="000000"/>
          <w:sz w:val="24"/>
          <w:szCs w:val="24"/>
        </w:rPr>
        <w:t xml:space="preserve"> (6 часов)</w:t>
      </w:r>
    </w:p>
    <w:p w:rsidR="008C2A6D" w:rsidRPr="008C2A6D" w:rsidRDefault="008C2A6D" w:rsidP="002A38DF">
      <w:pPr>
        <w:shd w:val="clear" w:color="auto" w:fill="FFFFFF"/>
        <w:autoSpaceDE w:val="0"/>
        <w:autoSpaceDN w:val="0"/>
        <w:adjustRightInd w:val="0"/>
        <w:spacing w:after="0" w:line="240" w:lineRule="auto"/>
        <w:ind w:right="-1"/>
        <w:jc w:val="both"/>
        <w:rPr>
          <w:sz w:val="24"/>
          <w:szCs w:val="24"/>
        </w:rPr>
      </w:pPr>
      <w:r w:rsidRPr="008C2A6D">
        <w:rPr>
          <w:rFonts w:eastAsia="Times New Roman"/>
          <w:b/>
          <w:bCs/>
          <w:color w:val="000000"/>
          <w:sz w:val="24"/>
          <w:szCs w:val="24"/>
        </w:rPr>
        <w:t xml:space="preserve"> </w:t>
      </w:r>
      <w:r w:rsidRPr="008C2A6D">
        <w:rPr>
          <w:rFonts w:eastAsia="Times New Roman"/>
          <w:color w:val="000000"/>
          <w:sz w:val="24"/>
          <w:szCs w:val="24"/>
        </w:rPr>
        <w:t>Система</w:t>
      </w:r>
      <w:r w:rsidRPr="008C2A6D">
        <w:rPr>
          <w:rFonts w:eastAsia="Times New Roman"/>
          <w:color w:val="000000"/>
          <w:sz w:val="24"/>
          <w:szCs w:val="24"/>
        </w:rPr>
        <w:softHyphen/>
        <w:t>тическое развитие у детей сознательного подхода к восприятию эстетического в действительности и искусстве, а также к собст</w:t>
      </w:r>
      <w:r w:rsidRPr="008C2A6D">
        <w:rPr>
          <w:rFonts w:eastAsia="Times New Roman"/>
          <w:color w:val="000000"/>
          <w:sz w:val="24"/>
          <w:szCs w:val="24"/>
        </w:rPr>
        <w:softHyphen/>
        <w:t>венной творческой деятельности. Этот раздел характеризуется относительно самостоятельной системой учебных задач. Цель, которая стоит перед учителем, — развитие у школьников способ</w:t>
      </w:r>
      <w:r w:rsidRPr="008C2A6D">
        <w:rPr>
          <w:rFonts w:eastAsia="Times New Roman"/>
          <w:color w:val="000000"/>
          <w:sz w:val="24"/>
          <w:szCs w:val="24"/>
        </w:rPr>
        <w:softHyphen/>
        <w:t>ности воспринимать, понимать, переживать и ценить произве</w:t>
      </w:r>
      <w:r w:rsidRPr="008C2A6D">
        <w:rPr>
          <w:rFonts w:eastAsia="Times New Roman"/>
          <w:color w:val="000000"/>
          <w:sz w:val="24"/>
          <w:szCs w:val="24"/>
        </w:rPr>
        <w:softHyphen/>
        <w:t>дения искусства. Осваивая программный материал, школьники получают представление об искусстве и его истории, о видах пластических искусств, об их специфике, учатся выявлять со</w:t>
      </w:r>
      <w:r w:rsidRPr="008C2A6D">
        <w:rPr>
          <w:rFonts w:eastAsia="Times New Roman"/>
          <w:color w:val="000000"/>
          <w:sz w:val="24"/>
          <w:szCs w:val="24"/>
        </w:rPr>
        <w:softHyphen/>
        <w:t>держательные моменты художественной формы, особенности выразительного языка произведений искусства.</w:t>
      </w:r>
    </w:p>
    <w:p w:rsidR="008C2A6D" w:rsidRPr="008C2A6D" w:rsidRDefault="002A38DF" w:rsidP="002A38DF">
      <w:pPr>
        <w:shd w:val="clear" w:color="auto" w:fill="FFFFFF"/>
        <w:autoSpaceDE w:val="0"/>
        <w:autoSpaceDN w:val="0"/>
        <w:adjustRightInd w:val="0"/>
        <w:spacing w:after="0" w:line="240" w:lineRule="auto"/>
        <w:ind w:right="-1" w:hanging="284"/>
        <w:jc w:val="both"/>
        <w:rPr>
          <w:sz w:val="24"/>
          <w:szCs w:val="24"/>
        </w:rPr>
      </w:pPr>
      <w:r>
        <w:rPr>
          <w:rFonts w:eastAsia="Times New Roman"/>
          <w:color w:val="000000"/>
          <w:sz w:val="24"/>
          <w:szCs w:val="24"/>
        </w:rPr>
        <w:t xml:space="preserve">     </w:t>
      </w:r>
      <w:r w:rsidR="008C2A6D" w:rsidRPr="008C2A6D">
        <w:rPr>
          <w:rFonts w:eastAsia="Times New Roman"/>
          <w:color w:val="000000"/>
          <w:sz w:val="24"/>
          <w:szCs w:val="24"/>
        </w:rPr>
        <w:t xml:space="preserve">В основе учебников и рабочих тетрадей  лежит </w:t>
      </w:r>
      <w:proofErr w:type="spellStart"/>
      <w:r w:rsidR="008C2A6D" w:rsidRPr="008C2A6D">
        <w:rPr>
          <w:rFonts w:eastAsia="Times New Roman"/>
          <w:color w:val="000000"/>
          <w:sz w:val="24"/>
          <w:szCs w:val="24"/>
        </w:rPr>
        <w:t>системно-деятельностный</w:t>
      </w:r>
      <w:proofErr w:type="spellEnd"/>
      <w:r w:rsidR="008C2A6D" w:rsidRPr="008C2A6D">
        <w:rPr>
          <w:rFonts w:eastAsia="Times New Roman"/>
          <w:color w:val="000000"/>
          <w:sz w:val="24"/>
          <w:szCs w:val="24"/>
        </w:rPr>
        <w:t xml:space="preserve"> (</w:t>
      </w:r>
      <w:proofErr w:type="spellStart"/>
      <w:r w:rsidR="008C2A6D" w:rsidRPr="008C2A6D">
        <w:rPr>
          <w:rFonts w:eastAsia="Times New Roman"/>
          <w:color w:val="000000"/>
          <w:sz w:val="24"/>
          <w:szCs w:val="24"/>
        </w:rPr>
        <w:t>компетентностный</w:t>
      </w:r>
      <w:proofErr w:type="spellEnd"/>
      <w:r w:rsidR="008C2A6D" w:rsidRPr="008C2A6D">
        <w:rPr>
          <w:rFonts w:eastAsia="Times New Roman"/>
          <w:color w:val="000000"/>
          <w:sz w:val="24"/>
          <w:szCs w:val="24"/>
        </w:rPr>
        <w:t>) подход, который предполагает форми</w:t>
      </w:r>
      <w:r w:rsidR="008C2A6D" w:rsidRPr="008C2A6D">
        <w:rPr>
          <w:rFonts w:eastAsia="Times New Roman"/>
          <w:color w:val="000000"/>
          <w:sz w:val="24"/>
          <w:szCs w:val="24"/>
        </w:rPr>
        <w:softHyphen/>
        <w:t>рование и развитие определённых качеств личности, что соот</w:t>
      </w:r>
      <w:r w:rsidR="008C2A6D" w:rsidRPr="008C2A6D">
        <w:rPr>
          <w:rFonts w:eastAsia="Times New Roman"/>
          <w:color w:val="000000"/>
          <w:sz w:val="24"/>
          <w:szCs w:val="24"/>
        </w:rPr>
        <w:softHyphen/>
        <w:t>ветствует требованиям, предъявляемым к общему содержанию предмета «Изобразительное искусство»</w:t>
      </w:r>
      <w:proofErr w:type="gramStart"/>
      <w:r w:rsidR="008C2A6D" w:rsidRPr="008C2A6D">
        <w:rPr>
          <w:rFonts w:eastAsia="Times New Roman"/>
          <w:color w:val="000000"/>
          <w:sz w:val="24"/>
          <w:szCs w:val="24"/>
        </w:rPr>
        <w:t xml:space="preserve"> :</w:t>
      </w:r>
      <w:proofErr w:type="gramEnd"/>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воспитание толерантности и уважения к другим культурам и народным традициям (с учётом многонациональной  России);</w:t>
      </w:r>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развитие желания знакомиться с произведениями искусст</w:t>
      </w:r>
      <w:r w:rsidRPr="008C2A6D">
        <w:rPr>
          <w:rFonts w:eastAsia="Times New Roman"/>
          <w:color w:val="000000"/>
          <w:sz w:val="24"/>
          <w:szCs w:val="24"/>
        </w:rPr>
        <w:softHyphen/>
        <w:t>ва и активно проявлять себя в творчестве (мотивация);</w:t>
      </w:r>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общекультурное и личностное развитие учащегося; фор</w:t>
      </w:r>
      <w:r w:rsidRPr="008C2A6D">
        <w:rPr>
          <w:rFonts w:eastAsia="Times New Roman"/>
          <w:color w:val="000000"/>
          <w:sz w:val="24"/>
          <w:szCs w:val="24"/>
        </w:rPr>
        <w:softHyphen/>
        <w:t>мирование графической грамоты и учебных действий, обеспечивающих успешное усвоение содержания предме</w:t>
      </w:r>
      <w:r w:rsidRPr="008C2A6D">
        <w:rPr>
          <w:rFonts w:eastAsia="Times New Roman"/>
          <w:color w:val="000000"/>
          <w:sz w:val="24"/>
          <w:szCs w:val="24"/>
        </w:rPr>
        <w:softHyphen/>
        <w:t>та (практика и восприятие);</w:t>
      </w:r>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воспитание познавательной культуры в разных видах изо</w:t>
      </w:r>
      <w:r w:rsidRPr="008C2A6D">
        <w:rPr>
          <w:rFonts w:eastAsia="Times New Roman"/>
          <w:color w:val="000000"/>
          <w:sz w:val="24"/>
          <w:szCs w:val="24"/>
        </w:rPr>
        <w:softHyphen/>
        <w:t>бразительной деятельности (живопись, графика, скульп</w:t>
      </w:r>
      <w:r w:rsidRPr="008C2A6D">
        <w:rPr>
          <w:rFonts w:eastAsia="Times New Roman"/>
          <w:color w:val="000000"/>
          <w:sz w:val="24"/>
          <w:szCs w:val="24"/>
        </w:rPr>
        <w:softHyphen/>
        <w:t>тура, архитектура, декоративно-прикладное и народное искусство) в соответствии с возрастными возможностями учащихся; духовно-нравственное и интеллектуальное вос</w:t>
      </w:r>
      <w:r w:rsidRPr="008C2A6D">
        <w:rPr>
          <w:rFonts w:eastAsia="Times New Roman"/>
          <w:color w:val="000000"/>
          <w:sz w:val="24"/>
          <w:szCs w:val="24"/>
        </w:rPr>
        <w:softHyphen/>
        <w:t xml:space="preserve">питание в условиях интегрированного обучения и </w:t>
      </w:r>
      <w:proofErr w:type="spellStart"/>
      <w:r w:rsidRPr="008C2A6D">
        <w:rPr>
          <w:rFonts w:eastAsia="Times New Roman"/>
          <w:color w:val="000000"/>
          <w:sz w:val="24"/>
          <w:szCs w:val="24"/>
        </w:rPr>
        <w:t>полиху</w:t>
      </w:r>
      <w:r w:rsidRPr="008C2A6D">
        <w:rPr>
          <w:rFonts w:eastAsia="Times New Roman"/>
          <w:color w:val="000000"/>
          <w:sz w:val="24"/>
          <w:szCs w:val="24"/>
        </w:rPr>
        <w:softHyphen/>
        <w:t>дожественного</w:t>
      </w:r>
      <w:proofErr w:type="spellEnd"/>
      <w:r w:rsidRPr="008C2A6D">
        <w:rPr>
          <w:rFonts w:eastAsia="Times New Roman"/>
          <w:color w:val="000000"/>
          <w:sz w:val="24"/>
          <w:szCs w:val="24"/>
        </w:rPr>
        <w:t xml:space="preserve"> воспитания;</w:t>
      </w:r>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воспитание патриотических чувств, развитие желания осваивать национальные традиции;</w:t>
      </w:r>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развитие основ научных знаний об окружающей действи</w:t>
      </w:r>
      <w:r w:rsidRPr="008C2A6D">
        <w:rPr>
          <w:rFonts w:eastAsia="Times New Roman"/>
          <w:color w:val="000000"/>
          <w:sz w:val="24"/>
          <w:szCs w:val="24"/>
        </w:rPr>
        <w:softHyphen/>
        <w:t>тельности и искусстве, о взаимосвязях объектов;</w:t>
      </w:r>
    </w:p>
    <w:p w:rsidR="008C2A6D" w:rsidRPr="008C2A6D" w:rsidRDefault="008C2A6D" w:rsidP="008C2A6D">
      <w:pPr>
        <w:shd w:val="clear" w:color="auto" w:fill="FFFFFF"/>
        <w:autoSpaceDE w:val="0"/>
        <w:autoSpaceDN w:val="0"/>
        <w:adjustRightInd w:val="0"/>
        <w:spacing w:after="0" w:line="240" w:lineRule="auto"/>
        <w:ind w:right="-1"/>
        <w:jc w:val="both"/>
        <w:rPr>
          <w:sz w:val="24"/>
          <w:szCs w:val="24"/>
        </w:rPr>
      </w:pPr>
      <w:r w:rsidRPr="008C2A6D">
        <w:rPr>
          <w:rFonts w:eastAsia="Times New Roman"/>
          <w:color w:val="000000"/>
          <w:sz w:val="24"/>
          <w:szCs w:val="24"/>
        </w:rPr>
        <w:t>•  совершенствование индивидуальных способностей;</w:t>
      </w:r>
    </w:p>
    <w:p w:rsidR="008C2A6D" w:rsidRPr="008C2A6D" w:rsidRDefault="008C2A6D" w:rsidP="008C2A6D">
      <w:pPr>
        <w:shd w:val="clear" w:color="auto" w:fill="FFFFFF"/>
        <w:autoSpaceDE w:val="0"/>
        <w:autoSpaceDN w:val="0"/>
        <w:adjustRightInd w:val="0"/>
        <w:spacing w:after="0" w:line="240" w:lineRule="auto"/>
        <w:ind w:right="-1"/>
        <w:jc w:val="both"/>
        <w:rPr>
          <w:rFonts w:eastAsia="Times New Roman"/>
          <w:color w:val="000000"/>
          <w:sz w:val="24"/>
          <w:szCs w:val="24"/>
        </w:rPr>
      </w:pPr>
      <w:r w:rsidRPr="008C2A6D">
        <w:rPr>
          <w:rFonts w:eastAsia="Times New Roman"/>
          <w:color w:val="000000"/>
          <w:sz w:val="24"/>
          <w:szCs w:val="24"/>
        </w:rPr>
        <w:t>•  формирование умения планировать свою деятельность и культуру труда; развитие эмоционально-ценностного восприятия произведений искусства, эстетического кру</w:t>
      </w:r>
      <w:r w:rsidRPr="008C2A6D">
        <w:rPr>
          <w:rFonts w:eastAsia="Times New Roman"/>
          <w:color w:val="000000"/>
          <w:sz w:val="24"/>
          <w:szCs w:val="24"/>
        </w:rPr>
        <w:softHyphen/>
        <w:t>гозора, эстетической культуры личности, интереса к худо</w:t>
      </w:r>
      <w:r w:rsidRPr="008C2A6D">
        <w:rPr>
          <w:rFonts w:eastAsia="Times New Roman"/>
          <w:color w:val="000000"/>
          <w:sz w:val="24"/>
          <w:szCs w:val="24"/>
        </w:rPr>
        <w:softHyphen/>
        <w:t xml:space="preserve">жественной культуре; формирование умения оценивать с художественной точки зрения произведения искусства.    </w:t>
      </w:r>
    </w:p>
    <w:p w:rsidR="008C2A6D" w:rsidRDefault="008C2A6D" w:rsidP="008C2A6D">
      <w:pPr>
        <w:pStyle w:val="10"/>
        <w:shd w:val="clear" w:color="auto" w:fill="auto"/>
        <w:spacing w:before="0" w:after="207" w:line="240" w:lineRule="auto"/>
        <w:ind w:right="-1"/>
        <w:jc w:val="both"/>
        <w:rPr>
          <w:rFonts w:ascii="Times New Roman" w:hAnsi="Times New Roman"/>
          <w:b w:val="0"/>
          <w:bCs w:val="0"/>
          <w:sz w:val="24"/>
          <w:szCs w:val="24"/>
        </w:rPr>
        <w:sectPr w:rsidR="008C2A6D" w:rsidSect="00800D9B">
          <w:footerReference w:type="default" r:id="rId8"/>
          <w:pgSz w:w="11906" w:h="16838"/>
          <w:pgMar w:top="851" w:right="850" w:bottom="1134" w:left="1701" w:header="708" w:footer="708" w:gutter="0"/>
          <w:cols w:space="708"/>
          <w:docGrid w:linePitch="360"/>
        </w:sectPr>
      </w:pPr>
    </w:p>
    <w:p w:rsidR="008C2A6D" w:rsidRDefault="008C2A6D" w:rsidP="00DE7B15">
      <w:pPr>
        <w:pStyle w:val="10"/>
        <w:shd w:val="clear" w:color="auto" w:fill="auto"/>
        <w:spacing w:before="0" w:after="207" w:line="220" w:lineRule="exact"/>
        <w:ind w:right="340"/>
        <w:rPr>
          <w:rFonts w:ascii="Times New Roman" w:hAnsi="Times New Roman" w:cs="Times New Roman"/>
          <w:color w:val="000000"/>
          <w:szCs w:val="28"/>
        </w:rPr>
      </w:pPr>
      <w:r>
        <w:rPr>
          <w:rFonts w:ascii="Times New Roman" w:hAnsi="Times New Roman" w:cs="Times New Roman"/>
          <w:color w:val="000000"/>
          <w:szCs w:val="28"/>
        </w:rPr>
        <w:lastRenderedPageBreak/>
        <w:t>ТЕМАТИЧЕСКОЕ ПЛАНИРОВАНИЕ</w:t>
      </w:r>
    </w:p>
    <w:p w:rsidR="008C2A6D" w:rsidRDefault="008C2A6D" w:rsidP="008C2A6D">
      <w:pPr>
        <w:pStyle w:val="10"/>
        <w:shd w:val="clear" w:color="auto" w:fill="auto"/>
        <w:spacing w:before="0" w:after="207" w:line="220" w:lineRule="exact"/>
        <w:ind w:right="340"/>
        <w:rPr>
          <w:rFonts w:ascii="Times New Roman" w:hAnsi="Times New Roman" w:cs="Times New Roman"/>
          <w:color w:val="000000"/>
          <w:szCs w:val="28"/>
        </w:rPr>
      </w:pPr>
    </w:p>
    <w:tbl>
      <w:tblPr>
        <w:tblStyle w:val="a4"/>
        <w:tblW w:w="0" w:type="auto"/>
        <w:tblLook w:val="04A0"/>
      </w:tblPr>
      <w:tblGrid>
        <w:gridCol w:w="1003"/>
        <w:gridCol w:w="12137"/>
        <w:gridCol w:w="1423"/>
      </w:tblGrid>
      <w:tr w:rsidR="00190C4C" w:rsidTr="00190C4C">
        <w:trPr>
          <w:trHeight w:val="872"/>
        </w:trPr>
        <w:tc>
          <w:tcPr>
            <w:tcW w:w="1003" w:type="dxa"/>
          </w:tcPr>
          <w:p w:rsidR="00190C4C" w:rsidRPr="00B86B2D"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r w:rsidRPr="00B86B2D">
              <w:rPr>
                <w:rFonts w:ascii="Times New Roman" w:hAnsi="Times New Roman" w:cs="Times New Roman"/>
                <w:b w:val="0"/>
                <w:color w:val="000000"/>
                <w:sz w:val="24"/>
                <w:szCs w:val="24"/>
              </w:rPr>
              <w:t>№ п/п</w:t>
            </w:r>
          </w:p>
        </w:tc>
        <w:tc>
          <w:tcPr>
            <w:tcW w:w="12137" w:type="dxa"/>
          </w:tcPr>
          <w:p w:rsidR="00190C4C" w:rsidRPr="00B86B2D"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sidRPr="00B86B2D">
              <w:rPr>
                <w:rFonts w:ascii="Times New Roman" w:hAnsi="Times New Roman" w:cs="Times New Roman"/>
                <w:b w:val="0"/>
                <w:color w:val="000000"/>
                <w:sz w:val="24"/>
                <w:szCs w:val="24"/>
              </w:rPr>
              <w:t>Тема раздела</w:t>
            </w:r>
          </w:p>
        </w:tc>
        <w:tc>
          <w:tcPr>
            <w:tcW w:w="1423" w:type="dxa"/>
          </w:tcPr>
          <w:p w:rsidR="00190C4C" w:rsidRPr="00B86B2D"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r w:rsidRPr="00B86B2D">
              <w:rPr>
                <w:rFonts w:ascii="Times New Roman" w:hAnsi="Times New Roman" w:cs="Times New Roman"/>
                <w:b w:val="0"/>
                <w:color w:val="000000"/>
                <w:sz w:val="24"/>
                <w:szCs w:val="24"/>
              </w:rPr>
              <w:t>Кол-во</w:t>
            </w:r>
            <w:r>
              <w:rPr>
                <w:rFonts w:ascii="Times New Roman" w:hAnsi="Times New Roman" w:cs="Times New Roman"/>
                <w:b w:val="0"/>
                <w:color w:val="000000"/>
                <w:sz w:val="24"/>
                <w:szCs w:val="24"/>
              </w:rPr>
              <w:t xml:space="preserve"> часов</w:t>
            </w:r>
          </w:p>
        </w:tc>
      </w:tr>
      <w:tr w:rsidR="00190C4C" w:rsidTr="00190C4C">
        <w:trPr>
          <w:trHeight w:val="436"/>
        </w:trPr>
        <w:tc>
          <w:tcPr>
            <w:tcW w:w="1003" w:type="dxa"/>
          </w:tcPr>
          <w:p w:rsidR="00190C4C" w:rsidRPr="0051032F"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sidRPr="0051032F">
              <w:rPr>
                <w:rFonts w:ascii="Times New Roman" w:hAnsi="Times New Roman" w:cs="Times New Roman"/>
                <w:b w:val="0"/>
                <w:color w:val="000000"/>
                <w:sz w:val="24"/>
                <w:szCs w:val="24"/>
              </w:rPr>
              <w:t>1</w:t>
            </w:r>
          </w:p>
        </w:tc>
        <w:tc>
          <w:tcPr>
            <w:tcW w:w="12137" w:type="dxa"/>
          </w:tcPr>
          <w:p w:rsidR="00190C4C" w:rsidRPr="006544F1" w:rsidRDefault="00190C4C" w:rsidP="00A871D8">
            <w:pPr>
              <w:pStyle w:val="10"/>
              <w:shd w:val="clear" w:color="auto" w:fill="auto"/>
              <w:spacing w:before="0" w:after="207" w:line="220" w:lineRule="exact"/>
              <w:ind w:right="340"/>
              <w:jc w:val="left"/>
              <w:rPr>
                <w:rFonts w:ascii="Times New Roman" w:hAnsi="Times New Roman" w:cs="Times New Roman"/>
                <w:color w:val="000000"/>
                <w:sz w:val="24"/>
                <w:szCs w:val="24"/>
              </w:rPr>
            </w:pPr>
            <w:r w:rsidRPr="006544F1">
              <w:rPr>
                <w:rFonts w:ascii="Times New Roman" w:hAnsi="Times New Roman" w:cs="Times New Roman"/>
                <w:color w:val="000000"/>
                <w:sz w:val="24"/>
                <w:szCs w:val="24"/>
              </w:rPr>
              <w:t>Форма</w:t>
            </w:r>
          </w:p>
        </w:tc>
        <w:tc>
          <w:tcPr>
            <w:tcW w:w="1423" w:type="dxa"/>
          </w:tcPr>
          <w:p w:rsidR="00190C4C" w:rsidRPr="002A38DF" w:rsidRDefault="00190C4C" w:rsidP="00A871D8">
            <w:pPr>
              <w:pStyle w:val="10"/>
              <w:shd w:val="clear" w:color="auto" w:fill="auto"/>
              <w:spacing w:before="0" w:after="207" w:line="220" w:lineRule="exact"/>
              <w:ind w:right="340"/>
              <w:rPr>
                <w:rFonts w:ascii="Times New Roman" w:hAnsi="Times New Roman" w:cs="Times New Roman"/>
                <w:sz w:val="24"/>
                <w:szCs w:val="24"/>
              </w:rPr>
            </w:pPr>
            <w:r w:rsidRPr="002A38DF">
              <w:rPr>
                <w:rFonts w:ascii="Times New Roman" w:hAnsi="Times New Roman" w:cs="Times New Roman"/>
                <w:sz w:val="24"/>
                <w:szCs w:val="24"/>
              </w:rPr>
              <w:t>8</w:t>
            </w:r>
          </w:p>
        </w:tc>
      </w:tr>
      <w:tr w:rsidR="00190C4C" w:rsidTr="00190C4C">
        <w:trPr>
          <w:trHeight w:val="422"/>
        </w:trPr>
        <w:tc>
          <w:tcPr>
            <w:tcW w:w="1003" w:type="dxa"/>
          </w:tcPr>
          <w:p w:rsidR="00190C4C" w:rsidRPr="0051032F"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Pr="0051032F"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Развитие дифференцированного зрения: перенос наблюдаемого в художественную форму </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5</w:t>
            </w:r>
          </w:p>
        </w:tc>
      </w:tr>
      <w:tr w:rsidR="00190C4C" w:rsidTr="00190C4C">
        <w:trPr>
          <w:trHeight w:val="436"/>
        </w:trPr>
        <w:tc>
          <w:tcPr>
            <w:tcW w:w="1003" w:type="dxa"/>
          </w:tcPr>
          <w:p w:rsidR="00190C4C" w:rsidRPr="0051032F"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Pr="0051032F"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Развитие фантазии и воображения</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2</w:t>
            </w:r>
          </w:p>
        </w:tc>
      </w:tr>
      <w:tr w:rsidR="00190C4C" w:rsidTr="00190C4C">
        <w:trPr>
          <w:trHeight w:val="422"/>
        </w:trPr>
        <w:tc>
          <w:tcPr>
            <w:tcW w:w="1003" w:type="dxa"/>
          </w:tcPr>
          <w:p w:rsidR="00190C4C" w:rsidRPr="0051032F"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Pr="0051032F"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Художественно-образное восприятие произведений изобразительного искусства</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1</w:t>
            </w:r>
          </w:p>
        </w:tc>
      </w:tr>
      <w:tr w:rsidR="00190C4C" w:rsidTr="00190C4C">
        <w:trPr>
          <w:trHeight w:val="436"/>
        </w:trPr>
        <w:tc>
          <w:tcPr>
            <w:tcW w:w="1003" w:type="dxa"/>
          </w:tcPr>
          <w:p w:rsidR="00190C4C" w:rsidRPr="0051032F"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r>
              <w:rPr>
                <w:rFonts w:ascii="Times New Roman" w:hAnsi="Times New Roman" w:cs="Times New Roman"/>
                <w:b w:val="0"/>
                <w:color w:val="000000"/>
                <w:sz w:val="24"/>
                <w:szCs w:val="24"/>
              </w:rPr>
              <w:t>2</w:t>
            </w:r>
          </w:p>
        </w:tc>
        <w:tc>
          <w:tcPr>
            <w:tcW w:w="12137" w:type="dxa"/>
          </w:tcPr>
          <w:p w:rsidR="00190C4C" w:rsidRPr="006544F1" w:rsidRDefault="00190C4C" w:rsidP="00A871D8">
            <w:pPr>
              <w:pStyle w:val="10"/>
              <w:shd w:val="clear" w:color="auto" w:fill="auto"/>
              <w:spacing w:before="0" w:after="207" w:line="220" w:lineRule="exact"/>
              <w:ind w:right="340"/>
              <w:jc w:val="left"/>
              <w:rPr>
                <w:rFonts w:ascii="Times New Roman" w:hAnsi="Times New Roman" w:cs="Times New Roman"/>
                <w:color w:val="000000"/>
                <w:sz w:val="24"/>
                <w:szCs w:val="24"/>
              </w:rPr>
            </w:pPr>
            <w:r w:rsidRPr="006544F1">
              <w:rPr>
                <w:rFonts w:ascii="Times New Roman" w:hAnsi="Times New Roman" w:cs="Times New Roman"/>
                <w:color w:val="000000"/>
                <w:sz w:val="24"/>
                <w:szCs w:val="24"/>
              </w:rPr>
              <w:t>Цвет</w:t>
            </w:r>
          </w:p>
        </w:tc>
        <w:tc>
          <w:tcPr>
            <w:tcW w:w="1423" w:type="dxa"/>
          </w:tcPr>
          <w:p w:rsidR="00190C4C" w:rsidRPr="002A38DF" w:rsidRDefault="00190C4C" w:rsidP="00A871D8">
            <w:pPr>
              <w:pStyle w:val="10"/>
              <w:shd w:val="clear" w:color="auto" w:fill="auto"/>
              <w:spacing w:before="0" w:after="207" w:line="220" w:lineRule="exact"/>
              <w:ind w:right="340"/>
              <w:rPr>
                <w:rFonts w:ascii="Times New Roman" w:hAnsi="Times New Roman" w:cs="Times New Roman"/>
                <w:sz w:val="24"/>
                <w:szCs w:val="24"/>
              </w:rPr>
            </w:pPr>
            <w:r w:rsidRPr="002A38DF">
              <w:rPr>
                <w:rFonts w:ascii="Times New Roman" w:hAnsi="Times New Roman" w:cs="Times New Roman"/>
                <w:sz w:val="24"/>
                <w:szCs w:val="24"/>
              </w:rPr>
              <w:t>7</w:t>
            </w:r>
          </w:p>
        </w:tc>
      </w:tr>
      <w:tr w:rsidR="00190C4C" w:rsidTr="00190C4C">
        <w:trPr>
          <w:trHeight w:val="422"/>
        </w:trPr>
        <w:tc>
          <w:tcPr>
            <w:tcW w:w="1003" w:type="dxa"/>
          </w:tcPr>
          <w:p w:rsidR="00190C4C" w:rsidRPr="0051032F"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Pr="0051032F"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Развитие дифференцированного зрения: перенос наблюдаемого в художественную форму</w:t>
            </w:r>
          </w:p>
        </w:tc>
        <w:tc>
          <w:tcPr>
            <w:tcW w:w="1423" w:type="dxa"/>
          </w:tcPr>
          <w:p w:rsidR="00190C4C" w:rsidRPr="00F807D1" w:rsidRDefault="00190C4C" w:rsidP="008560F4">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3</w:t>
            </w:r>
          </w:p>
        </w:tc>
      </w:tr>
      <w:tr w:rsidR="00190C4C" w:rsidTr="00190C4C">
        <w:trPr>
          <w:trHeight w:val="436"/>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Развитие фантазии и воображения</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2</w:t>
            </w:r>
          </w:p>
        </w:tc>
      </w:tr>
      <w:tr w:rsidR="00190C4C" w:rsidTr="00190C4C">
        <w:trPr>
          <w:trHeight w:val="422"/>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Художественно-образное восприятие произведений изобразительного искусства</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2</w:t>
            </w:r>
          </w:p>
        </w:tc>
      </w:tr>
      <w:tr w:rsidR="00190C4C" w:rsidTr="00190C4C">
        <w:trPr>
          <w:trHeight w:val="436"/>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12137" w:type="dxa"/>
          </w:tcPr>
          <w:p w:rsidR="00190C4C" w:rsidRPr="006544F1" w:rsidRDefault="00190C4C" w:rsidP="00A871D8">
            <w:pPr>
              <w:pStyle w:val="10"/>
              <w:shd w:val="clear" w:color="auto" w:fill="auto"/>
              <w:spacing w:before="0" w:after="207" w:line="220" w:lineRule="exact"/>
              <w:ind w:right="340"/>
              <w:jc w:val="left"/>
              <w:rPr>
                <w:rFonts w:ascii="Times New Roman" w:hAnsi="Times New Roman" w:cs="Times New Roman"/>
                <w:color w:val="000000"/>
                <w:sz w:val="24"/>
                <w:szCs w:val="24"/>
              </w:rPr>
            </w:pPr>
            <w:r w:rsidRPr="006544F1">
              <w:rPr>
                <w:rFonts w:ascii="Times New Roman" w:hAnsi="Times New Roman" w:cs="Times New Roman"/>
                <w:color w:val="000000"/>
                <w:sz w:val="24"/>
                <w:szCs w:val="24"/>
              </w:rPr>
              <w:t>Композиция</w:t>
            </w:r>
          </w:p>
        </w:tc>
        <w:tc>
          <w:tcPr>
            <w:tcW w:w="1423" w:type="dxa"/>
          </w:tcPr>
          <w:p w:rsidR="00190C4C" w:rsidRPr="002A38DF" w:rsidRDefault="00190C4C" w:rsidP="00A871D8">
            <w:pPr>
              <w:pStyle w:val="10"/>
              <w:shd w:val="clear" w:color="auto" w:fill="auto"/>
              <w:spacing w:before="0" w:after="207" w:line="220" w:lineRule="exact"/>
              <w:ind w:right="340"/>
              <w:rPr>
                <w:rFonts w:ascii="Times New Roman" w:hAnsi="Times New Roman" w:cs="Times New Roman"/>
                <w:sz w:val="24"/>
                <w:szCs w:val="24"/>
              </w:rPr>
            </w:pPr>
            <w:r w:rsidRPr="002A38DF">
              <w:rPr>
                <w:rFonts w:ascii="Times New Roman" w:hAnsi="Times New Roman" w:cs="Times New Roman"/>
                <w:sz w:val="24"/>
                <w:szCs w:val="24"/>
              </w:rPr>
              <w:t>10</w:t>
            </w:r>
          </w:p>
        </w:tc>
      </w:tr>
      <w:tr w:rsidR="00190C4C" w:rsidTr="00190C4C">
        <w:trPr>
          <w:trHeight w:val="422"/>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Развитие дифференцированного зрения: перенос наблюдаемого в художественную форму</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8</w:t>
            </w:r>
          </w:p>
        </w:tc>
      </w:tr>
      <w:tr w:rsidR="00190C4C" w:rsidTr="00190C4C">
        <w:trPr>
          <w:trHeight w:val="436"/>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Развитие фантазии и воображения</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sidRPr="00F807D1">
              <w:rPr>
                <w:rFonts w:ascii="Times New Roman" w:hAnsi="Times New Roman" w:cs="Times New Roman"/>
                <w:b w:val="0"/>
                <w:sz w:val="24"/>
                <w:szCs w:val="24"/>
              </w:rPr>
              <w:t>1</w:t>
            </w:r>
          </w:p>
        </w:tc>
      </w:tr>
      <w:tr w:rsidR="00190C4C" w:rsidTr="00190C4C">
        <w:trPr>
          <w:trHeight w:val="422"/>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Художественно-образное восприятие произведений изобразительного искусства</w:t>
            </w:r>
          </w:p>
        </w:tc>
        <w:tc>
          <w:tcPr>
            <w:tcW w:w="1423" w:type="dxa"/>
          </w:tcPr>
          <w:p w:rsidR="00190C4C" w:rsidRPr="00F807D1"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1</w:t>
            </w:r>
          </w:p>
        </w:tc>
      </w:tr>
      <w:tr w:rsidR="00190C4C" w:rsidTr="00190C4C">
        <w:trPr>
          <w:trHeight w:val="436"/>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12137" w:type="dxa"/>
          </w:tcPr>
          <w:p w:rsidR="00190C4C" w:rsidRPr="006544F1" w:rsidRDefault="00190C4C" w:rsidP="00A871D8">
            <w:pPr>
              <w:pStyle w:val="10"/>
              <w:shd w:val="clear" w:color="auto" w:fill="auto"/>
              <w:spacing w:before="0" w:after="207" w:line="220" w:lineRule="exact"/>
              <w:ind w:right="340"/>
              <w:jc w:val="left"/>
              <w:rPr>
                <w:rFonts w:ascii="Times New Roman" w:hAnsi="Times New Roman" w:cs="Times New Roman"/>
                <w:color w:val="000000"/>
                <w:sz w:val="24"/>
                <w:szCs w:val="24"/>
              </w:rPr>
            </w:pPr>
            <w:r w:rsidRPr="006544F1">
              <w:rPr>
                <w:rFonts w:ascii="Times New Roman" w:hAnsi="Times New Roman" w:cs="Times New Roman"/>
                <w:color w:val="000000"/>
                <w:sz w:val="24"/>
                <w:szCs w:val="24"/>
              </w:rPr>
              <w:t>Фантазия</w:t>
            </w:r>
          </w:p>
        </w:tc>
        <w:tc>
          <w:tcPr>
            <w:tcW w:w="1423" w:type="dxa"/>
          </w:tcPr>
          <w:p w:rsidR="00190C4C" w:rsidRPr="002A38DF" w:rsidRDefault="00190C4C" w:rsidP="00A871D8">
            <w:pPr>
              <w:pStyle w:val="10"/>
              <w:shd w:val="clear" w:color="auto" w:fill="auto"/>
              <w:spacing w:before="0" w:after="207" w:line="220" w:lineRule="exact"/>
              <w:ind w:right="340"/>
              <w:rPr>
                <w:rFonts w:ascii="Times New Roman" w:hAnsi="Times New Roman" w:cs="Times New Roman"/>
                <w:sz w:val="24"/>
                <w:szCs w:val="24"/>
              </w:rPr>
            </w:pPr>
            <w:r w:rsidRPr="002A38DF">
              <w:rPr>
                <w:rFonts w:ascii="Times New Roman" w:hAnsi="Times New Roman" w:cs="Times New Roman"/>
                <w:sz w:val="24"/>
                <w:szCs w:val="24"/>
              </w:rPr>
              <w:t>9</w:t>
            </w:r>
          </w:p>
        </w:tc>
      </w:tr>
      <w:tr w:rsidR="00190C4C" w:rsidTr="00190C4C">
        <w:trPr>
          <w:trHeight w:val="422"/>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Развитие дифференцированного зрения: перенос наблюдаемого в художественную форму</w:t>
            </w:r>
          </w:p>
        </w:tc>
        <w:tc>
          <w:tcPr>
            <w:tcW w:w="142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1</w:t>
            </w:r>
          </w:p>
        </w:tc>
      </w:tr>
      <w:tr w:rsidR="00190C4C" w:rsidTr="00190C4C">
        <w:trPr>
          <w:trHeight w:val="436"/>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Развитие фантазии и воображения</w:t>
            </w:r>
          </w:p>
        </w:tc>
        <w:tc>
          <w:tcPr>
            <w:tcW w:w="142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6</w:t>
            </w:r>
          </w:p>
        </w:tc>
      </w:tr>
      <w:tr w:rsidR="00190C4C" w:rsidTr="00190C4C">
        <w:trPr>
          <w:trHeight w:val="422"/>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Default="00190C4C" w:rsidP="00A871D8">
            <w:pPr>
              <w:pStyle w:val="10"/>
              <w:shd w:val="clear" w:color="auto" w:fill="auto"/>
              <w:spacing w:before="0" w:after="207" w:line="220" w:lineRule="exact"/>
              <w:ind w:right="340"/>
              <w:jc w:val="left"/>
              <w:rPr>
                <w:rFonts w:ascii="Times New Roman" w:hAnsi="Times New Roman" w:cs="Times New Roman"/>
                <w:b w:val="0"/>
                <w:color w:val="000000"/>
                <w:sz w:val="24"/>
                <w:szCs w:val="24"/>
              </w:rPr>
            </w:pPr>
            <w:r>
              <w:rPr>
                <w:rFonts w:ascii="Times New Roman" w:hAnsi="Times New Roman" w:cs="Times New Roman"/>
                <w:b w:val="0"/>
                <w:color w:val="000000"/>
                <w:sz w:val="24"/>
                <w:szCs w:val="24"/>
              </w:rPr>
              <w:t>Художественно-образное восприятие произведений изобразительного искусства</w:t>
            </w:r>
          </w:p>
        </w:tc>
        <w:tc>
          <w:tcPr>
            <w:tcW w:w="142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sz w:val="24"/>
                <w:szCs w:val="24"/>
              </w:rPr>
            </w:pPr>
            <w:r>
              <w:rPr>
                <w:rFonts w:ascii="Times New Roman" w:hAnsi="Times New Roman" w:cs="Times New Roman"/>
                <w:b w:val="0"/>
                <w:sz w:val="24"/>
                <w:szCs w:val="24"/>
              </w:rPr>
              <w:t>2</w:t>
            </w:r>
          </w:p>
        </w:tc>
      </w:tr>
      <w:tr w:rsidR="00190C4C" w:rsidTr="00190C4C">
        <w:trPr>
          <w:trHeight w:val="436"/>
        </w:trPr>
        <w:tc>
          <w:tcPr>
            <w:tcW w:w="1003" w:type="dxa"/>
          </w:tcPr>
          <w:p w:rsidR="00190C4C" w:rsidRDefault="00190C4C" w:rsidP="00A871D8">
            <w:pPr>
              <w:pStyle w:val="10"/>
              <w:shd w:val="clear" w:color="auto" w:fill="auto"/>
              <w:spacing w:before="0" w:after="207" w:line="220" w:lineRule="exact"/>
              <w:ind w:right="340"/>
              <w:rPr>
                <w:rFonts w:ascii="Times New Roman" w:hAnsi="Times New Roman" w:cs="Times New Roman"/>
                <w:b w:val="0"/>
                <w:color w:val="000000"/>
                <w:sz w:val="24"/>
                <w:szCs w:val="24"/>
              </w:rPr>
            </w:pPr>
          </w:p>
        </w:tc>
        <w:tc>
          <w:tcPr>
            <w:tcW w:w="12137" w:type="dxa"/>
          </w:tcPr>
          <w:p w:rsidR="00190C4C" w:rsidRPr="006544F1" w:rsidRDefault="006544F1" w:rsidP="00A871D8">
            <w:pPr>
              <w:pStyle w:val="10"/>
              <w:shd w:val="clear" w:color="auto" w:fill="auto"/>
              <w:spacing w:before="0" w:after="207" w:line="220" w:lineRule="exact"/>
              <w:ind w:right="340"/>
              <w:jc w:val="left"/>
              <w:rPr>
                <w:rFonts w:ascii="Times New Roman" w:hAnsi="Times New Roman" w:cs="Times New Roman"/>
                <w:color w:val="000000"/>
                <w:sz w:val="24"/>
                <w:szCs w:val="24"/>
              </w:rPr>
            </w:pPr>
            <w:r w:rsidRPr="006544F1">
              <w:rPr>
                <w:rFonts w:ascii="Times New Roman" w:hAnsi="Times New Roman" w:cs="Times New Roman"/>
                <w:color w:val="000000"/>
                <w:sz w:val="24"/>
                <w:szCs w:val="24"/>
              </w:rPr>
              <w:t>Всего</w:t>
            </w:r>
          </w:p>
        </w:tc>
        <w:tc>
          <w:tcPr>
            <w:tcW w:w="1423" w:type="dxa"/>
          </w:tcPr>
          <w:p w:rsidR="00190C4C" w:rsidRPr="002A38DF" w:rsidRDefault="00190C4C" w:rsidP="00A871D8">
            <w:pPr>
              <w:pStyle w:val="10"/>
              <w:shd w:val="clear" w:color="auto" w:fill="auto"/>
              <w:spacing w:before="0" w:after="207" w:line="220" w:lineRule="exact"/>
              <w:ind w:right="340"/>
              <w:rPr>
                <w:rFonts w:ascii="Times New Roman" w:hAnsi="Times New Roman" w:cs="Times New Roman"/>
                <w:sz w:val="24"/>
                <w:szCs w:val="24"/>
              </w:rPr>
            </w:pPr>
            <w:r w:rsidRPr="002A38DF">
              <w:rPr>
                <w:rFonts w:ascii="Times New Roman" w:hAnsi="Times New Roman" w:cs="Times New Roman"/>
                <w:sz w:val="24"/>
                <w:szCs w:val="24"/>
              </w:rPr>
              <w:t>34</w:t>
            </w:r>
          </w:p>
        </w:tc>
      </w:tr>
    </w:tbl>
    <w:p w:rsidR="00DE7B15" w:rsidRPr="007872F3" w:rsidRDefault="00DE7B15" w:rsidP="00DE7B15">
      <w:pPr>
        <w:jc w:val="center"/>
        <w:rPr>
          <w:b/>
          <w:smallCaps/>
          <w:szCs w:val="28"/>
        </w:rPr>
      </w:pPr>
      <w:r w:rsidRPr="007872F3">
        <w:rPr>
          <w:b/>
          <w:smallCaps/>
          <w:szCs w:val="28"/>
        </w:rPr>
        <w:lastRenderedPageBreak/>
        <w:t>календарно-тематическое планирование</w:t>
      </w:r>
    </w:p>
    <w:p w:rsidR="00DE7B15" w:rsidRPr="00AC2BF2" w:rsidRDefault="00DE7B15" w:rsidP="00DE7B15">
      <w:pPr>
        <w:spacing w:after="0" w:line="240" w:lineRule="auto"/>
        <w:ind w:firstLine="709"/>
        <w:jc w:val="center"/>
        <w:rPr>
          <w:b/>
          <w:sz w:val="24"/>
          <w:szCs w:val="24"/>
        </w:rPr>
      </w:pPr>
    </w:p>
    <w:tbl>
      <w:tblPr>
        <w:tblW w:w="158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588"/>
        <w:gridCol w:w="688"/>
        <w:gridCol w:w="2037"/>
        <w:gridCol w:w="2678"/>
        <w:gridCol w:w="2552"/>
        <w:gridCol w:w="2551"/>
        <w:gridCol w:w="2491"/>
        <w:gridCol w:w="9"/>
        <w:gridCol w:w="7"/>
        <w:gridCol w:w="6"/>
        <w:gridCol w:w="109"/>
        <w:gridCol w:w="13"/>
        <w:gridCol w:w="14"/>
        <w:gridCol w:w="14"/>
        <w:gridCol w:w="13"/>
        <w:gridCol w:w="27"/>
        <w:gridCol w:w="14"/>
        <w:gridCol w:w="14"/>
        <w:gridCol w:w="1175"/>
      </w:tblGrid>
      <w:tr w:rsidR="008D5700" w:rsidRPr="006825D8" w:rsidTr="00B82C29">
        <w:trPr>
          <w:trHeight w:val="293"/>
        </w:trPr>
        <w:tc>
          <w:tcPr>
            <w:tcW w:w="852" w:type="dxa"/>
            <w:vMerge w:val="restart"/>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w:t>
            </w:r>
          </w:p>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п/п</w:t>
            </w:r>
          </w:p>
          <w:p w:rsidR="008D5700" w:rsidRPr="00DE7B15" w:rsidRDefault="008D5700" w:rsidP="00A871D8">
            <w:pPr>
              <w:pStyle w:val="a5"/>
              <w:jc w:val="both"/>
              <w:rPr>
                <w:rFonts w:ascii="Times New Roman" w:hAnsi="Times New Roman"/>
                <w:b/>
                <w:sz w:val="24"/>
                <w:szCs w:val="24"/>
              </w:rPr>
            </w:pPr>
          </w:p>
          <w:p w:rsidR="008D5700" w:rsidRPr="00DE7B15" w:rsidRDefault="008D5700" w:rsidP="00A871D8">
            <w:pPr>
              <w:pStyle w:val="a5"/>
              <w:jc w:val="both"/>
              <w:rPr>
                <w:rFonts w:ascii="Times New Roman" w:hAnsi="Times New Roman"/>
                <w:b/>
                <w:sz w:val="24"/>
                <w:szCs w:val="24"/>
              </w:rPr>
            </w:pPr>
          </w:p>
        </w:tc>
        <w:tc>
          <w:tcPr>
            <w:tcW w:w="1276" w:type="dxa"/>
            <w:gridSpan w:val="2"/>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Дата</w:t>
            </w:r>
          </w:p>
        </w:tc>
        <w:tc>
          <w:tcPr>
            <w:tcW w:w="2037" w:type="dxa"/>
            <w:vMerge w:val="restart"/>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Тема урока</w:t>
            </w:r>
          </w:p>
        </w:tc>
        <w:tc>
          <w:tcPr>
            <w:tcW w:w="2678" w:type="dxa"/>
            <w:vMerge w:val="restart"/>
          </w:tcPr>
          <w:p w:rsidR="008D5700" w:rsidRPr="00DE7B15" w:rsidRDefault="008D5700" w:rsidP="00A871D8">
            <w:pPr>
              <w:pStyle w:val="a5"/>
              <w:ind w:firstLine="238"/>
              <w:jc w:val="both"/>
              <w:rPr>
                <w:rFonts w:ascii="Times New Roman" w:hAnsi="Times New Roman"/>
                <w:b/>
                <w:sz w:val="24"/>
                <w:szCs w:val="24"/>
              </w:rPr>
            </w:pPr>
            <w:r w:rsidRPr="00DE7B15">
              <w:rPr>
                <w:rFonts w:ascii="Times New Roman" w:hAnsi="Times New Roman"/>
                <w:b/>
                <w:sz w:val="24"/>
                <w:szCs w:val="24"/>
              </w:rPr>
              <w:t>Характеристика деятельности           учащихся</w:t>
            </w:r>
          </w:p>
        </w:tc>
        <w:tc>
          <w:tcPr>
            <w:tcW w:w="7594" w:type="dxa"/>
            <w:gridSpan w:val="3"/>
            <w:vMerge w:val="restart"/>
            <w:tcBorders>
              <w:right w:val="single" w:sz="4" w:space="0" w:color="auto"/>
            </w:tcBorders>
          </w:tcPr>
          <w:p w:rsidR="008D5700" w:rsidRPr="00DE7B15" w:rsidRDefault="008D5700" w:rsidP="00DE7B15">
            <w:pPr>
              <w:pStyle w:val="a5"/>
              <w:jc w:val="center"/>
              <w:rPr>
                <w:rFonts w:ascii="Times New Roman" w:hAnsi="Times New Roman"/>
                <w:b/>
                <w:sz w:val="24"/>
                <w:szCs w:val="24"/>
              </w:rPr>
            </w:pPr>
            <w:r w:rsidRPr="00DE7B15">
              <w:rPr>
                <w:rFonts w:ascii="Times New Roman" w:hAnsi="Times New Roman"/>
                <w:b/>
                <w:sz w:val="24"/>
                <w:szCs w:val="24"/>
              </w:rPr>
              <w:t>Планируемые результаты освоения</w:t>
            </w:r>
          </w:p>
        </w:tc>
        <w:tc>
          <w:tcPr>
            <w:tcW w:w="1415" w:type="dxa"/>
            <w:gridSpan w:val="12"/>
            <w:vMerge w:val="restart"/>
            <w:tcBorders>
              <w:right w:val="single" w:sz="4" w:space="0" w:color="auto"/>
            </w:tcBorders>
          </w:tcPr>
          <w:p w:rsidR="008D5700" w:rsidRPr="00DE7B15" w:rsidRDefault="008D5700" w:rsidP="008D5700">
            <w:pPr>
              <w:pStyle w:val="a5"/>
              <w:jc w:val="center"/>
              <w:rPr>
                <w:rFonts w:ascii="Times New Roman" w:hAnsi="Times New Roman"/>
                <w:b/>
                <w:sz w:val="24"/>
                <w:szCs w:val="24"/>
              </w:rPr>
            </w:pPr>
            <w:r>
              <w:rPr>
                <w:rFonts w:ascii="Times New Roman" w:hAnsi="Times New Roman"/>
                <w:b/>
                <w:sz w:val="24"/>
                <w:szCs w:val="24"/>
              </w:rPr>
              <w:t>Д/З</w:t>
            </w:r>
          </w:p>
        </w:tc>
      </w:tr>
      <w:tr w:rsidR="008D5700" w:rsidRPr="006825D8" w:rsidTr="00B82C29">
        <w:trPr>
          <w:trHeight w:val="276"/>
        </w:trPr>
        <w:tc>
          <w:tcPr>
            <w:tcW w:w="852" w:type="dxa"/>
            <w:vMerge/>
          </w:tcPr>
          <w:p w:rsidR="008D5700" w:rsidRPr="00DE7B15" w:rsidRDefault="008D5700" w:rsidP="00A871D8">
            <w:pPr>
              <w:pStyle w:val="a5"/>
              <w:jc w:val="both"/>
              <w:rPr>
                <w:rFonts w:ascii="Times New Roman" w:hAnsi="Times New Roman"/>
                <w:b/>
                <w:sz w:val="24"/>
                <w:szCs w:val="24"/>
              </w:rPr>
            </w:pPr>
          </w:p>
        </w:tc>
        <w:tc>
          <w:tcPr>
            <w:tcW w:w="588" w:type="dxa"/>
            <w:vMerge w:val="restart"/>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по плану</w:t>
            </w:r>
          </w:p>
        </w:tc>
        <w:tc>
          <w:tcPr>
            <w:tcW w:w="688" w:type="dxa"/>
            <w:vMerge w:val="restart"/>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фактически</w:t>
            </w:r>
          </w:p>
        </w:tc>
        <w:tc>
          <w:tcPr>
            <w:tcW w:w="2037" w:type="dxa"/>
            <w:vMerge/>
          </w:tcPr>
          <w:p w:rsidR="008D5700" w:rsidRPr="00DE7B15" w:rsidRDefault="008D5700" w:rsidP="00A871D8">
            <w:pPr>
              <w:pStyle w:val="a5"/>
              <w:jc w:val="both"/>
              <w:rPr>
                <w:rFonts w:ascii="Times New Roman" w:hAnsi="Times New Roman"/>
                <w:b/>
                <w:sz w:val="24"/>
                <w:szCs w:val="24"/>
              </w:rPr>
            </w:pPr>
          </w:p>
        </w:tc>
        <w:tc>
          <w:tcPr>
            <w:tcW w:w="2678" w:type="dxa"/>
            <w:vMerge/>
          </w:tcPr>
          <w:p w:rsidR="008D5700" w:rsidRPr="00DE7B15" w:rsidRDefault="008D5700" w:rsidP="00A871D8">
            <w:pPr>
              <w:pStyle w:val="a5"/>
              <w:ind w:firstLine="238"/>
              <w:jc w:val="both"/>
              <w:rPr>
                <w:rFonts w:ascii="Times New Roman" w:hAnsi="Times New Roman"/>
                <w:b/>
                <w:sz w:val="24"/>
                <w:szCs w:val="24"/>
              </w:rPr>
            </w:pPr>
          </w:p>
        </w:tc>
        <w:tc>
          <w:tcPr>
            <w:tcW w:w="7594" w:type="dxa"/>
            <w:gridSpan w:val="3"/>
            <w:vMerge/>
            <w:tcBorders>
              <w:bottom w:val="single" w:sz="4" w:space="0" w:color="auto"/>
              <w:right w:val="single" w:sz="4" w:space="0" w:color="auto"/>
            </w:tcBorders>
          </w:tcPr>
          <w:p w:rsidR="008D5700" w:rsidRPr="00DE7B15" w:rsidRDefault="008D5700" w:rsidP="00A871D8">
            <w:pPr>
              <w:pStyle w:val="a5"/>
              <w:jc w:val="both"/>
              <w:rPr>
                <w:rFonts w:ascii="Times New Roman" w:hAnsi="Times New Roman"/>
                <w:b/>
                <w:sz w:val="24"/>
                <w:szCs w:val="24"/>
              </w:rPr>
            </w:pPr>
          </w:p>
        </w:tc>
        <w:tc>
          <w:tcPr>
            <w:tcW w:w="1415" w:type="dxa"/>
            <w:gridSpan w:val="12"/>
            <w:vMerge/>
            <w:tcBorders>
              <w:bottom w:val="nil"/>
              <w:right w:val="single" w:sz="4" w:space="0" w:color="auto"/>
            </w:tcBorders>
          </w:tcPr>
          <w:p w:rsidR="008D5700" w:rsidRPr="00DE7B15" w:rsidRDefault="008D5700" w:rsidP="00A871D8">
            <w:pPr>
              <w:pStyle w:val="a5"/>
              <w:jc w:val="both"/>
              <w:rPr>
                <w:rFonts w:ascii="Times New Roman" w:hAnsi="Times New Roman"/>
                <w:b/>
                <w:sz w:val="24"/>
                <w:szCs w:val="24"/>
              </w:rPr>
            </w:pPr>
          </w:p>
        </w:tc>
      </w:tr>
      <w:tr w:rsidR="008D5700" w:rsidRPr="006825D8" w:rsidTr="00B82C29">
        <w:trPr>
          <w:trHeight w:val="475"/>
        </w:trPr>
        <w:tc>
          <w:tcPr>
            <w:tcW w:w="852" w:type="dxa"/>
            <w:vMerge/>
          </w:tcPr>
          <w:p w:rsidR="008D5700" w:rsidRPr="00DE7B15" w:rsidRDefault="008D5700" w:rsidP="00A871D8">
            <w:pPr>
              <w:pStyle w:val="a5"/>
              <w:jc w:val="both"/>
              <w:rPr>
                <w:rFonts w:ascii="Times New Roman" w:hAnsi="Times New Roman"/>
                <w:b/>
                <w:sz w:val="24"/>
                <w:szCs w:val="24"/>
              </w:rPr>
            </w:pPr>
          </w:p>
        </w:tc>
        <w:tc>
          <w:tcPr>
            <w:tcW w:w="588" w:type="dxa"/>
            <w:vMerge/>
          </w:tcPr>
          <w:p w:rsidR="008D5700" w:rsidRPr="00DE7B15" w:rsidRDefault="008D5700" w:rsidP="00A871D8">
            <w:pPr>
              <w:pStyle w:val="a5"/>
              <w:jc w:val="both"/>
              <w:rPr>
                <w:rFonts w:ascii="Times New Roman" w:hAnsi="Times New Roman"/>
                <w:b/>
                <w:sz w:val="24"/>
                <w:szCs w:val="24"/>
              </w:rPr>
            </w:pPr>
          </w:p>
        </w:tc>
        <w:tc>
          <w:tcPr>
            <w:tcW w:w="688" w:type="dxa"/>
            <w:vMerge/>
          </w:tcPr>
          <w:p w:rsidR="008D5700" w:rsidRPr="00DE7B15" w:rsidRDefault="008D5700" w:rsidP="00A871D8">
            <w:pPr>
              <w:pStyle w:val="a5"/>
              <w:jc w:val="both"/>
              <w:rPr>
                <w:rFonts w:ascii="Times New Roman" w:hAnsi="Times New Roman"/>
                <w:b/>
                <w:sz w:val="24"/>
                <w:szCs w:val="24"/>
              </w:rPr>
            </w:pPr>
          </w:p>
        </w:tc>
        <w:tc>
          <w:tcPr>
            <w:tcW w:w="2037" w:type="dxa"/>
            <w:vMerge/>
          </w:tcPr>
          <w:p w:rsidR="008D5700" w:rsidRPr="00DE7B15" w:rsidRDefault="008D5700" w:rsidP="00A871D8">
            <w:pPr>
              <w:pStyle w:val="a5"/>
              <w:jc w:val="both"/>
              <w:rPr>
                <w:rFonts w:ascii="Times New Roman" w:hAnsi="Times New Roman"/>
                <w:b/>
                <w:sz w:val="24"/>
                <w:szCs w:val="24"/>
              </w:rPr>
            </w:pPr>
          </w:p>
        </w:tc>
        <w:tc>
          <w:tcPr>
            <w:tcW w:w="2678" w:type="dxa"/>
            <w:vMerge/>
          </w:tcPr>
          <w:p w:rsidR="008D5700" w:rsidRPr="00DE7B15" w:rsidRDefault="008D5700" w:rsidP="00A871D8">
            <w:pPr>
              <w:pStyle w:val="a5"/>
              <w:ind w:firstLine="238"/>
              <w:jc w:val="both"/>
              <w:rPr>
                <w:rFonts w:ascii="Times New Roman" w:hAnsi="Times New Roman"/>
                <w:b/>
                <w:sz w:val="24"/>
                <w:szCs w:val="24"/>
              </w:rPr>
            </w:pPr>
          </w:p>
        </w:tc>
        <w:tc>
          <w:tcPr>
            <w:tcW w:w="2552" w:type="dxa"/>
            <w:tcBorders>
              <w:top w:val="single" w:sz="4" w:space="0" w:color="auto"/>
            </w:tcBorders>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Предметные  УУД</w:t>
            </w:r>
          </w:p>
        </w:tc>
        <w:tc>
          <w:tcPr>
            <w:tcW w:w="2551" w:type="dxa"/>
            <w:tcBorders>
              <w:top w:val="single" w:sz="4" w:space="0" w:color="auto"/>
            </w:tcBorders>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Метапредметные УУД</w:t>
            </w:r>
          </w:p>
        </w:tc>
        <w:tc>
          <w:tcPr>
            <w:tcW w:w="2500" w:type="dxa"/>
            <w:gridSpan w:val="2"/>
            <w:tcBorders>
              <w:top w:val="single" w:sz="4" w:space="0" w:color="auto"/>
              <w:right w:val="single" w:sz="4" w:space="0" w:color="auto"/>
            </w:tcBorders>
          </w:tcPr>
          <w:p w:rsidR="008D5700" w:rsidRPr="00DE7B15" w:rsidRDefault="008D5700" w:rsidP="00A871D8">
            <w:pPr>
              <w:pStyle w:val="a5"/>
              <w:jc w:val="both"/>
              <w:rPr>
                <w:rFonts w:ascii="Times New Roman" w:hAnsi="Times New Roman"/>
                <w:b/>
                <w:sz w:val="24"/>
                <w:szCs w:val="24"/>
              </w:rPr>
            </w:pPr>
            <w:r w:rsidRPr="00DE7B15">
              <w:rPr>
                <w:rFonts w:ascii="Times New Roman" w:hAnsi="Times New Roman"/>
                <w:b/>
                <w:sz w:val="24"/>
                <w:szCs w:val="24"/>
              </w:rPr>
              <w:t>Личностные УУД</w:t>
            </w:r>
          </w:p>
        </w:tc>
        <w:tc>
          <w:tcPr>
            <w:tcW w:w="1406" w:type="dxa"/>
            <w:gridSpan w:val="11"/>
            <w:tcBorders>
              <w:top w:val="nil"/>
              <w:right w:val="single" w:sz="4" w:space="0" w:color="auto"/>
            </w:tcBorders>
          </w:tcPr>
          <w:p w:rsidR="008D5700" w:rsidRPr="00DE7B15" w:rsidRDefault="008D5700" w:rsidP="008D5700">
            <w:pPr>
              <w:pStyle w:val="a5"/>
              <w:jc w:val="both"/>
              <w:rPr>
                <w:rFonts w:ascii="Times New Roman" w:hAnsi="Times New Roman"/>
                <w:b/>
                <w:sz w:val="24"/>
                <w:szCs w:val="24"/>
              </w:rPr>
            </w:pPr>
            <w:r>
              <w:rPr>
                <w:rFonts w:ascii="Times New Roman" w:hAnsi="Times New Roman"/>
                <w:b/>
                <w:sz w:val="24"/>
                <w:szCs w:val="24"/>
              </w:rPr>
              <w:t>Стр. учебника</w:t>
            </w:r>
          </w:p>
        </w:tc>
      </w:tr>
      <w:tr w:rsidR="006544F1" w:rsidRPr="006825D8" w:rsidTr="006544F1">
        <w:trPr>
          <w:trHeight w:val="475"/>
        </w:trPr>
        <w:tc>
          <w:tcPr>
            <w:tcW w:w="15852" w:type="dxa"/>
            <w:gridSpan w:val="20"/>
            <w:tcBorders>
              <w:right w:val="single" w:sz="4" w:space="0" w:color="auto"/>
            </w:tcBorders>
          </w:tcPr>
          <w:p w:rsidR="006544F1" w:rsidRDefault="006544F1" w:rsidP="006544F1">
            <w:pPr>
              <w:pStyle w:val="a5"/>
              <w:jc w:val="center"/>
              <w:rPr>
                <w:rFonts w:ascii="Times New Roman" w:hAnsi="Times New Roman"/>
                <w:b/>
                <w:sz w:val="24"/>
                <w:szCs w:val="24"/>
              </w:rPr>
            </w:pPr>
            <w:r>
              <w:rPr>
                <w:rFonts w:ascii="Times New Roman" w:hAnsi="Times New Roman"/>
                <w:b/>
                <w:sz w:val="24"/>
                <w:szCs w:val="24"/>
              </w:rPr>
              <w:t>1 четверть  (9 ч)</w:t>
            </w:r>
          </w:p>
        </w:tc>
      </w:tr>
      <w:tr w:rsidR="008D5700" w:rsidRPr="006825D8" w:rsidTr="00B82C29">
        <w:trPr>
          <w:trHeight w:val="190"/>
        </w:trPr>
        <w:tc>
          <w:tcPr>
            <w:tcW w:w="14453" w:type="dxa"/>
            <w:gridSpan w:val="10"/>
            <w:tcBorders>
              <w:right w:val="single" w:sz="4" w:space="0" w:color="auto"/>
            </w:tcBorders>
          </w:tcPr>
          <w:p w:rsidR="008D5700" w:rsidRPr="008D64B9" w:rsidRDefault="008D5700" w:rsidP="00A871D8">
            <w:pPr>
              <w:pStyle w:val="a5"/>
              <w:jc w:val="center"/>
              <w:rPr>
                <w:rFonts w:ascii="Times New Roman" w:hAnsi="Times New Roman"/>
                <w:b/>
                <w:sz w:val="20"/>
                <w:szCs w:val="20"/>
              </w:rPr>
            </w:pPr>
            <w:r>
              <w:rPr>
                <w:rFonts w:ascii="Times New Roman" w:hAnsi="Times New Roman"/>
                <w:b/>
                <w:sz w:val="20"/>
                <w:szCs w:val="20"/>
              </w:rPr>
              <w:t>Форма (11</w:t>
            </w:r>
            <w:r w:rsidRPr="008D64B9">
              <w:rPr>
                <w:rFonts w:ascii="Times New Roman" w:hAnsi="Times New Roman"/>
                <w:b/>
                <w:sz w:val="20"/>
                <w:szCs w:val="20"/>
              </w:rPr>
              <w:t>ч)</w:t>
            </w:r>
          </w:p>
        </w:tc>
        <w:tc>
          <w:tcPr>
            <w:tcW w:w="1399" w:type="dxa"/>
            <w:gridSpan w:val="10"/>
            <w:tcBorders>
              <w:right w:val="single" w:sz="4" w:space="0" w:color="auto"/>
            </w:tcBorders>
          </w:tcPr>
          <w:p w:rsidR="008D5700" w:rsidRPr="008D64B9" w:rsidRDefault="008D5700" w:rsidP="008D5700">
            <w:pPr>
              <w:pStyle w:val="a5"/>
              <w:jc w:val="center"/>
              <w:rPr>
                <w:rFonts w:ascii="Times New Roman" w:hAnsi="Times New Roman"/>
                <w:b/>
                <w:sz w:val="20"/>
                <w:szCs w:val="20"/>
              </w:rPr>
            </w:pPr>
          </w:p>
        </w:tc>
      </w:tr>
      <w:tr w:rsidR="008D5700" w:rsidRPr="00DE7B15" w:rsidTr="00B82C29">
        <w:trPr>
          <w:trHeight w:val="190"/>
        </w:trPr>
        <w:tc>
          <w:tcPr>
            <w:tcW w:w="852" w:type="dxa"/>
          </w:tcPr>
          <w:p w:rsidR="008D5700" w:rsidRPr="00DE7B15" w:rsidRDefault="008D5700" w:rsidP="00FE52A2">
            <w:pPr>
              <w:pStyle w:val="a5"/>
              <w:numPr>
                <w:ilvl w:val="0"/>
                <w:numId w:val="1"/>
              </w:numPr>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Пейзаж с элементами традиционной народной архитектуры «Песня природы твоего родного края»</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Разработка композиции, определение формата рисунка. Установление соотношения величин изображаемых объектов и расположение архитектурного сооружения. Построение первого и второго плана. Обоснование работы, ее презентация</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Понимать и представлять природные пространства разных народов: горы, степи, пустыни, пески, леса, озера, равнины, реки, поля и др. видеть и замечать красоту в явлениях окружающей среды. Выполнять зарисовки, этюды, живописные и графические  работы разными техниками и материалами.</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Освоение способов решения проблем поискового характера. Способность оригинально мыслить и самостоятельно решать творческие задачи</w:t>
            </w:r>
          </w:p>
        </w:tc>
        <w:tc>
          <w:tcPr>
            <w:tcW w:w="2507" w:type="dxa"/>
            <w:gridSpan w:val="3"/>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Формирование интереса и уважительного отношения к иному мнению, истории и культуре других народов. Развитие творческого потенциала ребенка, активизация воображения и фантазии</w:t>
            </w:r>
          </w:p>
        </w:tc>
        <w:tc>
          <w:tcPr>
            <w:tcW w:w="1399" w:type="dxa"/>
            <w:gridSpan w:val="10"/>
            <w:tcBorders>
              <w:right w:val="single" w:sz="4" w:space="0" w:color="auto"/>
            </w:tcBorders>
          </w:tcPr>
          <w:p w:rsidR="008D5700" w:rsidRPr="00DE7B15" w:rsidRDefault="002933D8" w:rsidP="00A871D8">
            <w:pPr>
              <w:pStyle w:val="a5"/>
              <w:jc w:val="both"/>
              <w:rPr>
                <w:rFonts w:ascii="Times New Roman" w:hAnsi="Times New Roman"/>
                <w:sz w:val="24"/>
                <w:szCs w:val="24"/>
              </w:rPr>
            </w:pPr>
            <w:r>
              <w:rPr>
                <w:rFonts w:ascii="Times New Roman" w:hAnsi="Times New Roman"/>
                <w:sz w:val="24"/>
                <w:szCs w:val="24"/>
              </w:rPr>
              <w:t>6-7</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Эскиз крыльца деревянного терема и окна, из которого смотрела Царевна </w:t>
            </w:r>
            <w:proofErr w:type="spellStart"/>
            <w:r w:rsidRPr="00DE7B15">
              <w:rPr>
                <w:rFonts w:ascii="Times New Roman" w:hAnsi="Times New Roman"/>
                <w:sz w:val="24"/>
                <w:szCs w:val="24"/>
              </w:rPr>
              <w:lastRenderedPageBreak/>
              <w:t>Несмеяна</w:t>
            </w:r>
            <w:proofErr w:type="spellEnd"/>
            <w:r w:rsidRPr="00DE7B15">
              <w:rPr>
                <w:rFonts w:ascii="Times New Roman" w:hAnsi="Times New Roman"/>
                <w:sz w:val="24"/>
                <w:szCs w:val="24"/>
              </w:rPr>
              <w:t>.</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lastRenderedPageBreak/>
              <w:t xml:space="preserve">Выполнение эскиза на листе цветной бумаги светлых тонов. Прорисовка деталей </w:t>
            </w:r>
            <w:proofErr w:type="spellStart"/>
            <w:r w:rsidRPr="00DE7B15">
              <w:rPr>
                <w:rFonts w:ascii="Times New Roman" w:hAnsi="Times New Roman"/>
                <w:sz w:val="24"/>
                <w:szCs w:val="24"/>
              </w:rPr>
              <w:t>гелевой</w:t>
            </w:r>
            <w:proofErr w:type="spellEnd"/>
            <w:r w:rsidRPr="00DE7B15">
              <w:rPr>
                <w:rFonts w:ascii="Times New Roman" w:hAnsi="Times New Roman"/>
                <w:sz w:val="24"/>
                <w:szCs w:val="24"/>
              </w:rPr>
              <w:t xml:space="preserve"> ручкой. Изучать произведения </w:t>
            </w:r>
            <w:r w:rsidRPr="00DE7B15">
              <w:rPr>
                <w:rFonts w:ascii="Times New Roman" w:hAnsi="Times New Roman"/>
                <w:sz w:val="24"/>
                <w:szCs w:val="24"/>
              </w:rPr>
              <w:lastRenderedPageBreak/>
              <w:t>народного и декоративно-прикладного искусства. Объяснять, чем обусловлен выбор мастеров материала, формы и декоративного украшения предмета. Создавать композиции по мотивам народного декоративно-прикладного промысла.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Осваивать и понимать особенности народной архитектуры разных регионов земли, ее зависимость от природных условий. </w:t>
            </w:r>
            <w:r w:rsidRPr="00DE7B15">
              <w:rPr>
                <w:rFonts w:ascii="Times New Roman" w:hAnsi="Times New Roman"/>
                <w:sz w:val="24"/>
                <w:szCs w:val="24"/>
              </w:rPr>
              <w:lastRenderedPageBreak/>
              <w:t>Участвовать в обсуждениях тем, связанных с ролью искусства (литературного, песенного, танцевального, изобразительного) в жизни общества, в жизни каждого человека. Создавать пейзаж с архитектурными сооружениями в технике графики.</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Иметь представление о том, что такое народный декоративный орнамент, уметь создавать свой </w:t>
            </w:r>
            <w:r w:rsidRPr="00DE7B15">
              <w:rPr>
                <w:rFonts w:ascii="Times New Roman" w:hAnsi="Times New Roman"/>
                <w:sz w:val="24"/>
                <w:szCs w:val="24"/>
              </w:rPr>
              <w:lastRenderedPageBreak/>
              <w:t>орнамент, используя элементы орнамента конкретного региона (народности). Создавать коллективную композицию на тему. Сотрудничать с другими учащимися в процессе совместной творческой работы.</w:t>
            </w:r>
          </w:p>
        </w:tc>
        <w:tc>
          <w:tcPr>
            <w:tcW w:w="2507" w:type="dxa"/>
            <w:gridSpan w:val="3"/>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Развитие эстетических чувств и эстетических потребностей, эмоционально-чувственного </w:t>
            </w:r>
            <w:r w:rsidRPr="00DE7B15">
              <w:rPr>
                <w:rFonts w:ascii="Times New Roman" w:hAnsi="Times New Roman"/>
                <w:sz w:val="24"/>
                <w:szCs w:val="24"/>
              </w:rPr>
              <w:lastRenderedPageBreak/>
              <w:t>восприятия окружающего мира природы и произведений искусства. Пробуждение и обогащение чувств ребенка, сенсорных способностей  детей</w:t>
            </w:r>
          </w:p>
        </w:tc>
        <w:tc>
          <w:tcPr>
            <w:tcW w:w="1399" w:type="dxa"/>
            <w:gridSpan w:val="10"/>
            <w:tcBorders>
              <w:right w:val="single" w:sz="4" w:space="0" w:color="auto"/>
            </w:tcBorders>
          </w:tcPr>
          <w:p w:rsidR="008D5700" w:rsidRPr="00DE7B15" w:rsidRDefault="009E76E3" w:rsidP="00A871D8">
            <w:pPr>
              <w:pStyle w:val="a5"/>
              <w:jc w:val="both"/>
              <w:rPr>
                <w:rFonts w:ascii="Times New Roman" w:hAnsi="Times New Roman"/>
                <w:sz w:val="24"/>
                <w:szCs w:val="24"/>
              </w:rPr>
            </w:pPr>
            <w:r>
              <w:rPr>
                <w:rFonts w:ascii="Times New Roman" w:hAnsi="Times New Roman"/>
                <w:sz w:val="24"/>
                <w:szCs w:val="24"/>
              </w:rPr>
              <w:lastRenderedPageBreak/>
              <w:t>32-34</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Уголок родной природы в технике цветной графики в стиле японских или китайских художников.</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Выполнение работы в смешанной технике 9акварель и фломастеры)</w:t>
            </w:r>
            <w:proofErr w:type="gramStart"/>
            <w:r w:rsidRPr="00DE7B15">
              <w:rPr>
                <w:rFonts w:ascii="Times New Roman" w:hAnsi="Times New Roman"/>
                <w:sz w:val="24"/>
                <w:szCs w:val="24"/>
              </w:rPr>
              <w:t>.Р</w:t>
            </w:r>
            <w:proofErr w:type="gramEnd"/>
            <w:r w:rsidRPr="00DE7B15">
              <w:rPr>
                <w:rFonts w:ascii="Times New Roman" w:hAnsi="Times New Roman"/>
                <w:sz w:val="24"/>
                <w:szCs w:val="24"/>
              </w:rPr>
              <w:t>азработка природной формы (объекты флоры, фауны, рельеф местности). Соблюдение соразмерности силуэтов животных и человека. Организация всех объектов в единую композицию. Изучать произведения народного и декоративно- прикладного искусства.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Понимать понятия «силуэт», «линия горизонта», «плановость», «формат», «соотношение величин в композиции». Уметь объяснять, чем обусловлен выбор мастером материала, формы и декоративного украшения предмета. Создавать композиции по мотивам народного декоративно-</w:t>
            </w:r>
            <w:r w:rsidRPr="00DE7B15">
              <w:rPr>
                <w:rFonts w:ascii="Times New Roman" w:hAnsi="Times New Roman"/>
                <w:sz w:val="24"/>
                <w:szCs w:val="24"/>
              </w:rPr>
              <w:lastRenderedPageBreak/>
              <w:t>прикладного промысла.</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Способность окликаться на происходящее  в мире, в ближайшем окружении, иметь представления о цикличности и ритме в жизни и в природе. Сознательно подходить к воспитанию эстетического в действительности и искусстве, быть способным к собственной творческой деятельности.</w:t>
            </w:r>
          </w:p>
        </w:tc>
        <w:tc>
          <w:tcPr>
            <w:tcW w:w="2513" w:type="dxa"/>
            <w:gridSpan w:val="4"/>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Развитие навыков сотрудничества в художественной деятельности. Формирование понятия представления о национальной культуре, о </w:t>
            </w:r>
            <w:r w:rsidR="003E1568">
              <w:rPr>
                <w:rFonts w:ascii="Times New Roman" w:hAnsi="Times New Roman"/>
                <w:sz w:val="24"/>
                <w:szCs w:val="24"/>
              </w:rPr>
              <w:t>в</w:t>
            </w:r>
            <w:r w:rsidRPr="00DE7B15">
              <w:rPr>
                <w:rFonts w:ascii="Times New Roman" w:hAnsi="Times New Roman"/>
                <w:sz w:val="24"/>
                <w:szCs w:val="24"/>
              </w:rPr>
              <w:t>кладе своего народа в культурное и художественное наследие мира</w:t>
            </w:r>
          </w:p>
        </w:tc>
        <w:tc>
          <w:tcPr>
            <w:tcW w:w="1393" w:type="dxa"/>
            <w:gridSpan w:val="9"/>
            <w:tcBorders>
              <w:right w:val="single" w:sz="4" w:space="0" w:color="auto"/>
            </w:tcBorders>
          </w:tcPr>
          <w:p w:rsidR="008D5700" w:rsidRPr="00DE7B15" w:rsidRDefault="00FE52A2" w:rsidP="00A871D8">
            <w:pPr>
              <w:pStyle w:val="a5"/>
              <w:jc w:val="both"/>
              <w:rPr>
                <w:rFonts w:ascii="Times New Roman" w:hAnsi="Times New Roman"/>
                <w:sz w:val="24"/>
                <w:szCs w:val="24"/>
              </w:rPr>
            </w:pPr>
            <w:r>
              <w:rPr>
                <w:rFonts w:ascii="Times New Roman" w:hAnsi="Times New Roman"/>
                <w:sz w:val="24"/>
                <w:szCs w:val="24"/>
              </w:rPr>
              <w:t>44-47</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Природные формы. </w:t>
            </w:r>
            <w:proofErr w:type="spellStart"/>
            <w:r w:rsidRPr="00DE7B15">
              <w:rPr>
                <w:rFonts w:ascii="Times New Roman" w:hAnsi="Times New Roman"/>
                <w:sz w:val="24"/>
                <w:szCs w:val="24"/>
              </w:rPr>
              <w:t>Жостковский</w:t>
            </w:r>
            <w:proofErr w:type="spellEnd"/>
            <w:r w:rsidRPr="00DE7B15">
              <w:rPr>
                <w:rFonts w:ascii="Times New Roman" w:hAnsi="Times New Roman"/>
                <w:sz w:val="24"/>
                <w:szCs w:val="24"/>
              </w:rPr>
              <w:t xml:space="preserve"> поднос.</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Выполнение эскиза подарочного подноса. Объяснение значения понятий «вертикальная и горизонтальная» симметрия. Изучать произведения народного и декоративно-прикладного искусства.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Уметь объяснять, чем обусловлен выбор мастером материала, формы и декоративного украшения предмета. Создавать композиции по мотивам народного </w:t>
            </w:r>
            <w:proofErr w:type="spellStart"/>
            <w:r w:rsidRPr="00DE7B15">
              <w:rPr>
                <w:rFonts w:ascii="Times New Roman" w:hAnsi="Times New Roman"/>
                <w:sz w:val="24"/>
                <w:szCs w:val="24"/>
              </w:rPr>
              <w:t>декоративно-прикаладного</w:t>
            </w:r>
            <w:proofErr w:type="spellEnd"/>
            <w:r w:rsidRPr="00DE7B15">
              <w:rPr>
                <w:rFonts w:ascii="Times New Roman" w:hAnsi="Times New Roman"/>
                <w:sz w:val="24"/>
                <w:szCs w:val="24"/>
              </w:rPr>
              <w:t xml:space="preserve"> промысла.</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Активно использовать речевые, музыкальные, знаково-символические средства, информационные и коммуникационные технологии в решении творческих коммуникативных и познавательных задач. Накапливать знания и представления о разных видах искусства и  их взаимосвязи.</w:t>
            </w:r>
          </w:p>
        </w:tc>
        <w:tc>
          <w:tcPr>
            <w:tcW w:w="2635" w:type="dxa"/>
            <w:gridSpan w:val="6"/>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 Формирование понятия и представления о национальной культуре, о вкладе своего народа в культурное и художественное наследие мира. Формирование интереса и уважительного отношения к иному мнению, истории и культуре других народов</w:t>
            </w:r>
          </w:p>
        </w:tc>
        <w:tc>
          <w:tcPr>
            <w:tcW w:w="1271" w:type="dxa"/>
            <w:gridSpan w:val="7"/>
            <w:tcBorders>
              <w:right w:val="single" w:sz="4" w:space="0" w:color="auto"/>
            </w:tcBorders>
          </w:tcPr>
          <w:p w:rsidR="008D5700" w:rsidRPr="00DE7B15" w:rsidRDefault="00FE52A2" w:rsidP="00A871D8">
            <w:pPr>
              <w:pStyle w:val="a5"/>
              <w:jc w:val="both"/>
              <w:rPr>
                <w:rFonts w:ascii="Times New Roman" w:hAnsi="Times New Roman"/>
                <w:sz w:val="24"/>
                <w:szCs w:val="24"/>
              </w:rPr>
            </w:pPr>
            <w:r>
              <w:rPr>
                <w:rFonts w:ascii="Times New Roman" w:hAnsi="Times New Roman"/>
                <w:sz w:val="24"/>
                <w:szCs w:val="24"/>
              </w:rPr>
              <w:t>126-129</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Природные формы. Хохломская роспись</w:t>
            </w:r>
          </w:p>
        </w:tc>
        <w:tc>
          <w:tcPr>
            <w:tcW w:w="2678" w:type="dxa"/>
          </w:tcPr>
          <w:p w:rsidR="008D5700" w:rsidRPr="00DE7B15" w:rsidRDefault="008D5700" w:rsidP="00A871D8">
            <w:pPr>
              <w:pStyle w:val="a5"/>
              <w:ind w:firstLine="238"/>
              <w:jc w:val="both"/>
              <w:rPr>
                <w:rFonts w:ascii="Times New Roman" w:hAnsi="Times New Roman"/>
                <w:sz w:val="24"/>
                <w:szCs w:val="24"/>
              </w:rPr>
            </w:pPr>
            <w:proofErr w:type="spellStart"/>
            <w:r w:rsidRPr="00DE7B15">
              <w:rPr>
                <w:rFonts w:ascii="Times New Roman" w:hAnsi="Times New Roman"/>
                <w:sz w:val="24"/>
                <w:szCs w:val="24"/>
              </w:rPr>
              <w:t>Опаределение</w:t>
            </w:r>
            <w:proofErr w:type="spellEnd"/>
            <w:r w:rsidRPr="00DE7B15">
              <w:rPr>
                <w:rFonts w:ascii="Times New Roman" w:hAnsi="Times New Roman"/>
                <w:sz w:val="24"/>
                <w:szCs w:val="24"/>
              </w:rPr>
              <w:t xml:space="preserve"> формы подноса (шкатулки, чаши и др.) Выполнение аппликации из симметрично сложенного листа цветной бумаги. Работа в небольших группах по 4-6 человек). Находить образы природных объектов в элементах украшения.</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Понимать и представлять, что такое народное декоративно-прикладное искусство. Уметь соотносить и объяснять особенности формы изделий разных народны промыслов. Находить </w:t>
            </w:r>
            <w:proofErr w:type="gramStart"/>
            <w:r w:rsidRPr="00DE7B15">
              <w:rPr>
                <w:rFonts w:ascii="Times New Roman" w:hAnsi="Times New Roman"/>
                <w:sz w:val="24"/>
                <w:szCs w:val="24"/>
              </w:rPr>
              <w:t>особенное</w:t>
            </w:r>
            <w:proofErr w:type="gramEnd"/>
            <w:r w:rsidRPr="00DE7B15">
              <w:rPr>
                <w:rFonts w:ascii="Times New Roman" w:hAnsi="Times New Roman"/>
                <w:sz w:val="24"/>
                <w:szCs w:val="24"/>
              </w:rPr>
              <w:t xml:space="preserve"> в каждом виде народного искусства, </w:t>
            </w:r>
            <w:r w:rsidRPr="00DE7B15">
              <w:rPr>
                <w:rFonts w:ascii="Times New Roman" w:hAnsi="Times New Roman"/>
                <w:sz w:val="24"/>
                <w:szCs w:val="24"/>
              </w:rPr>
              <w:lastRenderedPageBreak/>
              <w:t>Выполнять самостоятельно эскизы предметов-изделий народного искусства.</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Уметь работать в творчестве с другими детьми. Способность сравнивать, анализировать, обобщать и переносить информацию с одного вида художественного</w:t>
            </w:r>
          </w:p>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й деятельности на другую </w:t>
            </w:r>
            <w:proofErr w:type="gramStart"/>
            <w:r w:rsidRPr="00DE7B15">
              <w:rPr>
                <w:rFonts w:ascii="Times New Roman" w:hAnsi="Times New Roman"/>
                <w:sz w:val="24"/>
                <w:szCs w:val="24"/>
              </w:rPr>
              <w:t xml:space="preserve">( </w:t>
            </w:r>
            <w:proofErr w:type="gramEnd"/>
            <w:r w:rsidRPr="00DE7B15">
              <w:rPr>
                <w:rFonts w:ascii="Times New Roman" w:hAnsi="Times New Roman"/>
                <w:sz w:val="24"/>
                <w:szCs w:val="24"/>
              </w:rPr>
              <w:t>с одного искусства на другое)</w:t>
            </w:r>
          </w:p>
        </w:tc>
        <w:tc>
          <w:tcPr>
            <w:tcW w:w="2635" w:type="dxa"/>
            <w:gridSpan w:val="6"/>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Развитие эстетических </w:t>
            </w:r>
            <w:proofErr w:type="spellStart"/>
            <w:r w:rsidRPr="00DE7B15">
              <w:rPr>
                <w:rFonts w:ascii="Times New Roman" w:hAnsi="Times New Roman"/>
                <w:sz w:val="24"/>
                <w:szCs w:val="24"/>
              </w:rPr>
              <w:t>чувст</w:t>
            </w:r>
            <w:proofErr w:type="spellEnd"/>
            <w:r w:rsidRPr="00DE7B15">
              <w:rPr>
                <w:rFonts w:ascii="Times New Roman" w:hAnsi="Times New Roman"/>
                <w:sz w:val="24"/>
                <w:szCs w:val="24"/>
              </w:rPr>
              <w:t xml:space="preserve">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1271" w:type="dxa"/>
            <w:gridSpan w:val="7"/>
            <w:tcBorders>
              <w:right w:val="single" w:sz="4" w:space="0" w:color="auto"/>
            </w:tcBorders>
          </w:tcPr>
          <w:p w:rsidR="008D5700" w:rsidRPr="00DE7B15" w:rsidRDefault="0059655D" w:rsidP="00A871D8">
            <w:pPr>
              <w:pStyle w:val="a5"/>
              <w:jc w:val="both"/>
              <w:rPr>
                <w:rFonts w:ascii="Times New Roman" w:hAnsi="Times New Roman"/>
                <w:sz w:val="24"/>
                <w:szCs w:val="24"/>
              </w:rPr>
            </w:pPr>
            <w:r>
              <w:rPr>
                <w:rFonts w:ascii="Times New Roman" w:hAnsi="Times New Roman"/>
                <w:sz w:val="24"/>
                <w:szCs w:val="24"/>
              </w:rPr>
              <w:t>134-137</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Природные мотивы в национальной одежде. Эскиз японского национального костюма</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Определение сюжета росписи костюма («Осенние листья», «Летящие птицы», «Голубые облака»). Выполнение тематической росписи костюма. Изучение произведения народного и декоративно-прикладного искусства. Создание композиции по мотивам народного декоративно-прикладного промысла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Проводить исследовательскую работу: выявление существовавших ранее промыслов и ремесел в близлежащих областях и населенных пунктах. Называть особенности традиционного декоративно-прикладного искусства у разных народов. Понимать зависимость народного искусства от особенностей местности, климата, культурных традиций, национальных особенностей.</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Интерес к искусству разных стран и народов. Понимание связи народного искусства с окружающей природой, климатом, ландшафтом, традициями и особенностями региона</w:t>
            </w:r>
          </w:p>
        </w:tc>
        <w:tc>
          <w:tcPr>
            <w:tcW w:w="2622" w:type="dxa"/>
            <w:gridSpan w:val="5"/>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 Формирование понятия и представления о национальной культуре, о вкладе своего народа в культурное и художественное наследие мира.</w:t>
            </w:r>
          </w:p>
        </w:tc>
        <w:tc>
          <w:tcPr>
            <w:tcW w:w="1284" w:type="dxa"/>
            <w:gridSpan w:val="8"/>
            <w:tcBorders>
              <w:right w:val="single" w:sz="4" w:space="0" w:color="auto"/>
            </w:tcBorders>
          </w:tcPr>
          <w:p w:rsidR="008D5700" w:rsidRPr="00DE7B15" w:rsidRDefault="0059655D" w:rsidP="00A871D8">
            <w:pPr>
              <w:pStyle w:val="a5"/>
              <w:jc w:val="both"/>
              <w:rPr>
                <w:rFonts w:ascii="Times New Roman" w:hAnsi="Times New Roman"/>
                <w:sz w:val="24"/>
                <w:szCs w:val="24"/>
              </w:rPr>
            </w:pPr>
            <w:r>
              <w:rPr>
                <w:rFonts w:ascii="Times New Roman" w:hAnsi="Times New Roman"/>
                <w:sz w:val="24"/>
                <w:szCs w:val="24"/>
              </w:rPr>
              <w:t>90-93</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Коллективное исследование «Чайная церемония в Китае»</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Исследование: изучение традиций народа. Использование книг, энциклопедий, видеоматериалов; беседы со взрослыми. </w:t>
            </w:r>
            <w:r w:rsidRPr="00DE7B15">
              <w:rPr>
                <w:rFonts w:ascii="Times New Roman" w:hAnsi="Times New Roman"/>
                <w:sz w:val="24"/>
                <w:szCs w:val="24"/>
              </w:rPr>
              <w:lastRenderedPageBreak/>
              <w:t>Работа на большом формате, в малых группах по 2-3 человека.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Создавать декоративные композиции по результатам исследования в технике аппликации</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Интерес к искусству разных стран и народов. Понимание связи народного искусства с окружающей </w:t>
            </w:r>
            <w:r w:rsidRPr="00DE7B15">
              <w:rPr>
                <w:rFonts w:ascii="Times New Roman" w:hAnsi="Times New Roman"/>
                <w:sz w:val="24"/>
                <w:szCs w:val="24"/>
              </w:rPr>
              <w:lastRenderedPageBreak/>
              <w:t xml:space="preserve">природой, климатом, ландшафтом, традициями и особенностями региона </w:t>
            </w:r>
          </w:p>
        </w:tc>
        <w:tc>
          <w:tcPr>
            <w:tcW w:w="2622" w:type="dxa"/>
            <w:gridSpan w:val="5"/>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Формирование понятия и представления о национальной культуре, о вкладе своего народа в </w:t>
            </w:r>
            <w:r w:rsidRPr="00DE7B15">
              <w:rPr>
                <w:rFonts w:ascii="Times New Roman" w:hAnsi="Times New Roman"/>
                <w:sz w:val="24"/>
                <w:szCs w:val="24"/>
              </w:rPr>
              <w:lastRenderedPageBreak/>
              <w:t>культурное и художественное наследие мира.</w:t>
            </w:r>
          </w:p>
        </w:tc>
        <w:tc>
          <w:tcPr>
            <w:tcW w:w="1284" w:type="dxa"/>
            <w:gridSpan w:val="8"/>
            <w:tcBorders>
              <w:right w:val="single" w:sz="4" w:space="0" w:color="auto"/>
            </w:tcBorders>
          </w:tcPr>
          <w:p w:rsidR="008D5700" w:rsidRPr="00DE7B15" w:rsidRDefault="0059655D" w:rsidP="00A871D8">
            <w:pPr>
              <w:pStyle w:val="a5"/>
              <w:jc w:val="both"/>
              <w:rPr>
                <w:rFonts w:ascii="Times New Roman" w:hAnsi="Times New Roman"/>
                <w:sz w:val="24"/>
                <w:szCs w:val="24"/>
              </w:rPr>
            </w:pPr>
            <w:r>
              <w:rPr>
                <w:rFonts w:ascii="Times New Roman" w:hAnsi="Times New Roman"/>
                <w:sz w:val="24"/>
                <w:szCs w:val="24"/>
              </w:rPr>
              <w:lastRenderedPageBreak/>
              <w:t>68-71</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C16AD2">
            <w:pPr>
              <w:pStyle w:val="a5"/>
              <w:rPr>
                <w:rFonts w:ascii="Times New Roman" w:hAnsi="Times New Roman"/>
                <w:sz w:val="24"/>
                <w:szCs w:val="24"/>
              </w:rPr>
            </w:pPr>
            <w:r w:rsidRPr="00DE7B15">
              <w:rPr>
                <w:rFonts w:ascii="Times New Roman" w:hAnsi="Times New Roman"/>
                <w:sz w:val="24"/>
                <w:szCs w:val="24"/>
              </w:rPr>
              <w:t xml:space="preserve">Растительные и зооморфные формы. Ритм, симметрия </w:t>
            </w:r>
            <w:r w:rsidR="00C16AD2">
              <w:rPr>
                <w:rFonts w:ascii="Times New Roman" w:hAnsi="Times New Roman"/>
                <w:sz w:val="24"/>
                <w:szCs w:val="24"/>
              </w:rPr>
              <w:t xml:space="preserve"> </w:t>
            </w:r>
            <w:r w:rsidRPr="00DE7B15">
              <w:rPr>
                <w:rFonts w:ascii="Times New Roman" w:hAnsi="Times New Roman"/>
                <w:sz w:val="24"/>
                <w:szCs w:val="24"/>
              </w:rPr>
              <w:t>в узоре полотенца в технике «вышивка крестом»</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Назначение и смысловое обозначение элементов декоративного традиционного орнамента. Определение темы узора, уточнение его деталей. Перенесение элементов узора на клетки. Проведение коллективного исследования </w:t>
            </w:r>
            <w:proofErr w:type="gramStart"/>
            <w:r w:rsidRPr="00DE7B15">
              <w:rPr>
                <w:rFonts w:ascii="Times New Roman" w:hAnsi="Times New Roman"/>
                <w:sz w:val="24"/>
                <w:szCs w:val="24"/>
              </w:rPr>
              <w:t>–и</w:t>
            </w:r>
            <w:proofErr w:type="gramEnd"/>
            <w:r w:rsidRPr="00DE7B15">
              <w:rPr>
                <w:rFonts w:ascii="Times New Roman" w:hAnsi="Times New Roman"/>
                <w:sz w:val="24"/>
                <w:szCs w:val="24"/>
              </w:rPr>
              <w:t>зучение символов, встречающихся в русских узорах , их значения на примере изделий старых мастеров.</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Понимать алгоритм составления рисунка для вышивки. Представлять смысл и обозначение изображений в солярных символах разных народов (фольклор устный и письменный). Создавать несложные декоративные композиции с использованием солярных знаков в эскизах росписи и декоративном орнаменте. Составлять собственные узоры для крестьянской одежды.</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Понимать, что такое сакральное искусство; воспринимать нравственный смысл народного искусства</w:t>
            </w:r>
          </w:p>
        </w:tc>
        <w:tc>
          <w:tcPr>
            <w:tcW w:w="2622" w:type="dxa"/>
            <w:gridSpan w:val="5"/>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Формирование интереса и уважительного отношения к иному мнению, истории и культуре других народов. Развитие творческого потенциала ребенка, активизация воображения и фантазии</w:t>
            </w:r>
          </w:p>
        </w:tc>
        <w:tc>
          <w:tcPr>
            <w:tcW w:w="1284" w:type="dxa"/>
            <w:gridSpan w:val="8"/>
            <w:tcBorders>
              <w:right w:val="single" w:sz="4" w:space="0" w:color="auto"/>
            </w:tcBorders>
          </w:tcPr>
          <w:p w:rsidR="008D5700" w:rsidRPr="00DE7B15" w:rsidRDefault="0059655D" w:rsidP="00A871D8">
            <w:pPr>
              <w:pStyle w:val="a5"/>
              <w:jc w:val="both"/>
              <w:rPr>
                <w:rFonts w:ascii="Times New Roman" w:hAnsi="Times New Roman"/>
                <w:sz w:val="24"/>
                <w:szCs w:val="24"/>
              </w:rPr>
            </w:pPr>
            <w:r>
              <w:rPr>
                <w:rFonts w:ascii="Times New Roman" w:hAnsi="Times New Roman"/>
                <w:sz w:val="24"/>
                <w:szCs w:val="24"/>
              </w:rPr>
              <w:t>80-81</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Национальная посуда. Натюрморт.</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Проведение исследовательских работ: выявление существовавших ранее промыслов и ремесел в близлежащих областях </w:t>
            </w:r>
            <w:r w:rsidRPr="00DE7B15">
              <w:rPr>
                <w:rFonts w:ascii="Times New Roman" w:hAnsi="Times New Roman"/>
                <w:sz w:val="24"/>
                <w:szCs w:val="24"/>
              </w:rPr>
              <w:lastRenderedPageBreak/>
              <w:t xml:space="preserve">и населенных пунктах. Составление тематического натюрморта из бытовых предметов. Передача в натюрморте смысловой зависимости между предметами и </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Составление композиции натюрморта. Выполнение работы цветными карандашами. </w:t>
            </w:r>
            <w:r w:rsidRPr="00DE7B15">
              <w:rPr>
                <w:rFonts w:ascii="Times New Roman" w:hAnsi="Times New Roman"/>
                <w:sz w:val="24"/>
                <w:szCs w:val="24"/>
              </w:rPr>
              <w:lastRenderedPageBreak/>
              <w:t>Передача объема предмета при наложении одного слоя на другой. Объяснять, чем обусловлен выбор мастером материала, формы и декоративного украшения предмета. Создавать композиции по мотивам народно-прикладного промысла.</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Эмоциональная отзывчивость и культура восприятия произведений профессионального и народного искусства. </w:t>
            </w:r>
            <w:r w:rsidRPr="00DE7B15">
              <w:rPr>
                <w:rFonts w:ascii="Times New Roman" w:hAnsi="Times New Roman"/>
                <w:sz w:val="24"/>
                <w:szCs w:val="24"/>
              </w:rPr>
              <w:lastRenderedPageBreak/>
              <w:t>Нравственные и эстетические чувства; любовь к народной природе, своему народу, к многонациональной культуре.</w:t>
            </w:r>
          </w:p>
        </w:tc>
        <w:tc>
          <w:tcPr>
            <w:tcW w:w="2622" w:type="dxa"/>
            <w:gridSpan w:val="5"/>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Развитие эстетических чувств и эстетических потребностей, эмоционально-чувственного восприятия </w:t>
            </w:r>
            <w:r w:rsidRPr="00DE7B15">
              <w:rPr>
                <w:rFonts w:ascii="Times New Roman" w:hAnsi="Times New Roman"/>
                <w:sz w:val="24"/>
                <w:szCs w:val="24"/>
              </w:rPr>
              <w:lastRenderedPageBreak/>
              <w:t>окружающего мира природы и произведений искусства. Пробуждение и обогащение чувств ребенка, сенсорных способностей  детей</w:t>
            </w:r>
          </w:p>
        </w:tc>
        <w:tc>
          <w:tcPr>
            <w:tcW w:w="1284" w:type="dxa"/>
            <w:gridSpan w:val="8"/>
            <w:tcBorders>
              <w:right w:val="single" w:sz="4" w:space="0" w:color="auto"/>
            </w:tcBorders>
          </w:tcPr>
          <w:p w:rsidR="008D5700" w:rsidRPr="00DE7B15" w:rsidRDefault="00B82C29" w:rsidP="00A871D8">
            <w:pPr>
              <w:pStyle w:val="a5"/>
              <w:jc w:val="both"/>
              <w:rPr>
                <w:rFonts w:ascii="Times New Roman" w:hAnsi="Times New Roman"/>
                <w:sz w:val="24"/>
                <w:szCs w:val="24"/>
              </w:rPr>
            </w:pPr>
            <w:r>
              <w:rPr>
                <w:rFonts w:ascii="Times New Roman" w:hAnsi="Times New Roman"/>
                <w:sz w:val="24"/>
                <w:szCs w:val="24"/>
              </w:rPr>
              <w:lastRenderedPageBreak/>
              <w:t>52-59</w:t>
            </w:r>
          </w:p>
        </w:tc>
      </w:tr>
      <w:tr w:rsidR="006544F1" w:rsidRPr="00DE7B15" w:rsidTr="006544F1">
        <w:trPr>
          <w:trHeight w:val="190"/>
        </w:trPr>
        <w:tc>
          <w:tcPr>
            <w:tcW w:w="15852" w:type="dxa"/>
            <w:gridSpan w:val="20"/>
            <w:tcBorders>
              <w:right w:val="single" w:sz="4" w:space="0" w:color="auto"/>
            </w:tcBorders>
          </w:tcPr>
          <w:p w:rsidR="006544F1" w:rsidRPr="006544F1" w:rsidRDefault="006544F1" w:rsidP="006544F1">
            <w:pPr>
              <w:pStyle w:val="a5"/>
              <w:jc w:val="center"/>
              <w:rPr>
                <w:rFonts w:ascii="Times New Roman" w:hAnsi="Times New Roman"/>
                <w:b/>
                <w:sz w:val="24"/>
                <w:szCs w:val="24"/>
              </w:rPr>
            </w:pPr>
          </w:p>
        </w:tc>
      </w:tr>
      <w:tr w:rsidR="008D5700" w:rsidRPr="00DE7B15" w:rsidTr="00B82C29">
        <w:trPr>
          <w:trHeight w:val="190"/>
        </w:trPr>
        <w:tc>
          <w:tcPr>
            <w:tcW w:w="852" w:type="dxa"/>
          </w:tcPr>
          <w:p w:rsidR="008D5700" w:rsidRPr="00DE7B15" w:rsidRDefault="008D5700" w:rsidP="00FE52A2">
            <w:pPr>
              <w:pStyle w:val="a5"/>
              <w:numPr>
                <w:ilvl w:val="0"/>
                <w:numId w:val="1"/>
              </w:numPr>
              <w:jc w:val="center"/>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B82C29">
            <w:pPr>
              <w:pStyle w:val="a5"/>
              <w:ind w:left="72" w:hanging="72"/>
              <w:jc w:val="both"/>
              <w:rPr>
                <w:rFonts w:ascii="Times New Roman" w:hAnsi="Times New Roman"/>
                <w:sz w:val="24"/>
                <w:szCs w:val="24"/>
              </w:rPr>
            </w:pPr>
            <w:r w:rsidRPr="00DE7B15">
              <w:rPr>
                <w:rFonts w:ascii="Times New Roman" w:hAnsi="Times New Roman"/>
                <w:sz w:val="24"/>
                <w:szCs w:val="24"/>
              </w:rPr>
              <w:t>Конструкция здания, природные условия и уклад жизни. Здание в пейзаже.</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Особенности о своеобразие формы народной архитектуры, ее зависимость от природных условий региона. Размышление на тему: «Архитектура не нарушает гармонию в природе, а воспринимается как часть природы»</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Представлять и уметь объяснять понятия «природные условия», «рельеф местности». Раскрывать в своем объяснении характерные формы народной архитектуры  и ее зависимость от климата и окружающей природы. Создавать эскизы, проекты архитектурных объектов, учитывая при этом их </w:t>
            </w:r>
            <w:r w:rsidRPr="00DE7B15">
              <w:rPr>
                <w:rFonts w:ascii="Times New Roman" w:hAnsi="Times New Roman"/>
                <w:sz w:val="24"/>
                <w:szCs w:val="24"/>
              </w:rPr>
              <w:lastRenderedPageBreak/>
              <w:t>зависимость от рельефа местности.</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Пространственное восприятие мира. Понятие о природном пространстве и среде разных народов. Интерес к искусству разных стран и народов. Понимание связи народного искусства с окружающей природой, климатом, ландшафтом, традициями и особенностями региона</w:t>
            </w:r>
          </w:p>
        </w:tc>
        <w:tc>
          <w:tcPr>
            <w:tcW w:w="2635" w:type="dxa"/>
            <w:gridSpan w:val="6"/>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Развитие навыков сотрудничества в художественной деятельности. Формирование понятия и представления о национальной культуре, о кладе своего народа в культурное и художественное наследие мира</w:t>
            </w:r>
          </w:p>
        </w:tc>
        <w:tc>
          <w:tcPr>
            <w:tcW w:w="1271" w:type="dxa"/>
            <w:gridSpan w:val="7"/>
            <w:tcBorders>
              <w:right w:val="single" w:sz="4" w:space="0" w:color="auto"/>
            </w:tcBorders>
          </w:tcPr>
          <w:p w:rsidR="008D5700" w:rsidRPr="00DE7B15" w:rsidRDefault="00B82C29" w:rsidP="00A871D8">
            <w:pPr>
              <w:pStyle w:val="a5"/>
              <w:jc w:val="both"/>
              <w:rPr>
                <w:rFonts w:ascii="Times New Roman" w:hAnsi="Times New Roman"/>
                <w:sz w:val="24"/>
                <w:szCs w:val="24"/>
              </w:rPr>
            </w:pPr>
            <w:r>
              <w:rPr>
                <w:rFonts w:ascii="Times New Roman" w:hAnsi="Times New Roman"/>
                <w:sz w:val="24"/>
                <w:szCs w:val="24"/>
              </w:rPr>
              <w:t>30-35</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Головной убор сказочного персонажа.</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Расположение листа в соответствии с замыслом рисунка, Выбор и конкретизация формы шляпы. Украшение полей шляпы декоративным узором.</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Объяснять, чем обусловлен выбор мастером материала, формы и декоративного украшения предмета. Создавать композиции по мотивам народного декоративно-прикладного промысла.</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Способность сравнивать, анализировать, обобщать и переносить информацию с одного вида художественной деятельности на другой </w:t>
            </w:r>
            <w:proofErr w:type="gramStart"/>
            <w:r w:rsidRPr="00DE7B15">
              <w:rPr>
                <w:rFonts w:ascii="Times New Roman" w:hAnsi="Times New Roman"/>
                <w:sz w:val="24"/>
                <w:szCs w:val="24"/>
              </w:rPr>
              <w:t xml:space="preserve">( </w:t>
            </w:r>
            <w:proofErr w:type="gramEnd"/>
            <w:r w:rsidRPr="00DE7B15">
              <w:rPr>
                <w:rFonts w:ascii="Times New Roman" w:hAnsi="Times New Roman"/>
                <w:sz w:val="24"/>
                <w:szCs w:val="24"/>
              </w:rPr>
              <w:t>с одного искусства на другое)</w:t>
            </w:r>
          </w:p>
        </w:tc>
        <w:tc>
          <w:tcPr>
            <w:tcW w:w="2635" w:type="dxa"/>
            <w:gridSpan w:val="6"/>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tc>
        <w:tc>
          <w:tcPr>
            <w:tcW w:w="1271" w:type="dxa"/>
            <w:gridSpan w:val="7"/>
            <w:tcBorders>
              <w:right w:val="single" w:sz="4" w:space="0" w:color="auto"/>
            </w:tcBorders>
          </w:tcPr>
          <w:p w:rsidR="008D5700" w:rsidRPr="00DE7B15" w:rsidRDefault="00B82C29" w:rsidP="00A871D8">
            <w:pPr>
              <w:pStyle w:val="a5"/>
              <w:jc w:val="both"/>
              <w:rPr>
                <w:rFonts w:ascii="Times New Roman" w:hAnsi="Times New Roman"/>
                <w:sz w:val="24"/>
                <w:szCs w:val="24"/>
              </w:rPr>
            </w:pPr>
            <w:r>
              <w:rPr>
                <w:rFonts w:ascii="Times New Roman" w:hAnsi="Times New Roman"/>
                <w:sz w:val="24"/>
                <w:szCs w:val="24"/>
              </w:rPr>
              <w:t>Т. с.22</w:t>
            </w:r>
          </w:p>
        </w:tc>
      </w:tr>
      <w:tr w:rsidR="00DE7B15" w:rsidRPr="00DE7B15" w:rsidTr="00B82C29">
        <w:trPr>
          <w:trHeight w:val="190"/>
        </w:trPr>
        <w:tc>
          <w:tcPr>
            <w:tcW w:w="15852" w:type="dxa"/>
            <w:gridSpan w:val="20"/>
            <w:tcBorders>
              <w:right w:val="single" w:sz="4" w:space="0" w:color="auto"/>
            </w:tcBorders>
          </w:tcPr>
          <w:p w:rsidR="00DE7B15" w:rsidRPr="00DE7B15" w:rsidRDefault="00DE7B15" w:rsidP="00A871D8">
            <w:pPr>
              <w:pStyle w:val="a5"/>
              <w:jc w:val="center"/>
              <w:rPr>
                <w:rFonts w:ascii="Times New Roman" w:hAnsi="Times New Roman"/>
                <w:b/>
                <w:sz w:val="24"/>
                <w:szCs w:val="24"/>
              </w:rPr>
            </w:pP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Цвета и оттенки. Гонки (парусные или велосипедные)</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Передача ощущения неба и моря с помощью использования многочисленных оттенков и направлений штрихов. Передавать средствами изобразительного искусства музыку своей родной природы 9гор, степей, морей, лесов) без конкретного изображения</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Создавать проект своего дома, находящегося в конкретной природной среде. Передавать в творческих работах с помощью света нужное настроение, используя нужную цветовую гамму.</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Активно использовать в обсуждении об искусстве и его роли в жизни общества, в жизни каждого человека. Освоение выразительных особенностей языка разных искусств. Интерес к различным видам искусства. Целостное, гармоничное восприятие мира.</w:t>
            </w:r>
          </w:p>
        </w:tc>
        <w:tc>
          <w:tcPr>
            <w:tcW w:w="2649" w:type="dxa"/>
            <w:gridSpan w:val="7"/>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Пробуждение и обогащение чувств ребенка, сенсорных способностей  детей.</w:t>
            </w:r>
          </w:p>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tc>
        <w:tc>
          <w:tcPr>
            <w:tcW w:w="1257" w:type="dxa"/>
            <w:gridSpan w:val="6"/>
            <w:tcBorders>
              <w:right w:val="single" w:sz="4" w:space="0" w:color="auto"/>
            </w:tcBorders>
          </w:tcPr>
          <w:p w:rsidR="008D5700" w:rsidRPr="00DE7B15" w:rsidRDefault="00B82C29" w:rsidP="00A871D8">
            <w:pPr>
              <w:pStyle w:val="a5"/>
              <w:jc w:val="both"/>
              <w:rPr>
                <w:rFonts w:ascii="Times New Roman" w:hAnsi="Times New Roman"/>
                <w:sz w:val="24"/>
                <w:szCs w:val="24"/>
              </w:rPr>
            </w:pPr>
            <w:r>
              <w:rPr>
                <w:rFonts w:ascii="Times New Roman" w:hAnsi="Times New Roman"/>
                <w:sz w:val="24"/>
                <w:szCs w:val="24"/>
              </w:rPr>
              <w:t>Т. с.24</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C16AD2">
            <w:pPr>
              <w:pStyle w:val="a5"/>
              <w:jc w:val="both"/>
              <w:rPr>
                <w:rFonts w:ascii="Times New Roman" w:hAnsi="Times New Roman"/>
                <w:sz w:val="24"/>
                <w:szCs w:val="24"/>
              </w:rPr>
            </w:pPr>
            <w:r w:rsidRPr="00DE7B15">
              <w:rPr>
                <w:rFonts w:ascii="Times New Roman" w:hAnsi="Times New Roman"/>
                <w:sz w:val="24"/>
                <w:szCs w:val="24"/>
              </w:rPr>
              <w:t xml:space="preserve">Теплая и холодная гамма цветов. Горы в лучах </w:t>
            </w:r>
            <w:r w:rsidRPr="00DE7B15">
              <w:rPr>
                <w:rFonts w:ascii="Times New Roman" w:hAnsi="Times New Roman"/>
                <w:sz w:val="24"/>
                <w:szCs w:val="24"/>
              </w:rPr>
              <w:lastRenderedPageBreak/>
              <w:t>заходящего солнца. Жанровая композиция.</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lastRenderedPageBreak/>
              <w:t xml:space="preserve">Определение сюжета, содержания, графических материалов, </w:t>
            </w:r>
            <w:r w:rsidRPr="00DE7B15">
              <w:rPr>
                <w:rFonts w:ascii="Times New Roman" w:hAnsi="Times New Roman"/>
                <w:sz w:val="24"/>
                <w:szCs w:val="24"/>
              </w:rPr>
              <w:lastRenderedPageBreak/>
              <w:t xml:space="preserve">выразительных средств художников. Освоение и создание выразительных образов природы, человека, животного средствами компьютерной графики (в программе </w:t>
            </w:r>
            <w:r w:rsidRPr="00DE7B15">
              <w:rPr>
                <w:rFonts w:ascii="Times New Roman" w:hAnsi="Times New Roman"/>
                <w:sz w:val="24"/>
                <w:szCs w:val="24"/>
                <w:lang w:val="en-US"/>
              </w:rPr>
              <w:t>Paint</w:t>
            </w:r>
            <w:r w:rsidRPr="00DE7B15">
              <w:rPr>
                <w:rFonts w:ascii="Times New Roman" w:hAnsi="Times New Roman"/>
                <w:sz w:val="24"/>
                <w:szCs w:val="24"/>
              </w:rPr>
              <w:t>)</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Выполнение работы в технике отрывной аппликации с использованием </w:t>
            </w:r>
            <w:r w:rsidRPr="00DE7B15">
              <w:rPr>
                <w:rFonts w:ascii="Times New Roman" w:hAnsi="Times New Roman"/>
                <w:sz w:val="24"/>
                <w:szCs w:val="24"/>
              </w:rPr>
              <w:lastRenderedPageBreak/>
              <w:t xml:space="preserve">страниц цветных журналов и/или средствами компьютерной программы. Создавать графическими средствами выразительные образы архитектуры, человека, животного в конкретной природной среде с учетом климатического своеобразия региона </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Освоение выразительных особенностей языка разных искусств. </w:t>
            </w:r>
            <w:r w:rsidRPr="00DE7B15">
              <w:rPr>
                <w:rFonts w:ascii="Times New Roman" w:hAnsi="Times New Roman"/>
                <w:sz w:val="24"/>
                <w:szCs w:val="24"/>
              </w:rPr>
              <w:lastRenderedPageBreak/>
              <w:t>Интерес к различным видам искусства. Целостное, гармоничное восприятие мира. Эмоциональная отзывчивость и культура восприятия произведений профессионального и народного искусства.</w:t>
            </w:r>
          </w:p>
        </w:tc>
        <w:tc>
          <w:tcPr>
            <w:tcW w:w="2649" w:type="dxa"/>
            <w:gridSpan w:val="7"/>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Воспитание интереса детей к самостоятельной творческой </w:t>
            </w:r>
            <w:r w:rsidRPr="00DE7B15">
              <w:rPr>
                <w:rFonts w:ascii="Times New Roman" w:hAnsi="Times New Roman"/>
                <w:sz w:val="24"/>
                <w:szCs w:val="24"/>
              </w:rPr>
              <w:lastRenderedPageBreak/>
              <w:t>деятельности; развитие желания привносить в окружающую действительность красоту. Развитие навыков сотрудничества в художественной деятельности. Формирование понятия и представления о национальной культуре, о вкладе своего народа в культурное и художественное наследие мира.</w:t>
            </w:r>
          </w:p>
        </w:tc>
        <w:tc>
          <w:tcPr>
            <w:tcW w:w="1257" w:type="dxa"/>
            <w:gridSpan w:val="6"/>
            <w:tcBorders>
              <w:right w:val="single" w:sz="4" w:space="0" w:color="auto"/>
            </w:tcBorders>
          </w:tcPr>
          <w:p w:rsidR="008D5700" w:rsidRPr="00DE7B15" w:rsidRDefault="00B82C29" w:rsidP="00A871D8">
            <w:pPr>
              <w:pStyle w:val="a5"/>
              <w:jc w:val="both"/>
              <w:rPr>
                <w:rFonts w:ascii="Times New Roman" w:hAnsi="Times New Roman"/>
                <w:sz w:val="24"/>
                <w:szCs w:val="24"/>
              </w:rPr>
            </w:pPr>
            <w:r>
              <w:rPr>
                <w:rFonts w:ascii="Times New Roman" w:hAnsi="Times New Roman"/>
                <w:sz w:val="24"/>
                <w:szCs w:val="24"/>
              </w:rPr>
              <w:lastRenderedPageBreak/>
              <w:t>36-39</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Интерьер народного жилища.</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Изображение части помещения. Заполнение интерьера предмета быта. Нахождение места для фигуры человека 9после заполнения интерьера). Проведение исследовательских работ: выявление существовавших ранее промыслов и ремесел в близлежащих областях и населенных пунктах. Понимание законов перспективы в </w:t>
            </w:r>
            <w:r w:rsidRPr="00DE7B15">
              <w:rPr>
                <w:rFonts w:ascii="Times New Roman" w:hAnsi="Times New Roman"/>
                <w:sz w:val="24"/>
                <w:szCs w:val="24"/>
              </w:rPr>
              <w:lastRenderedPageBreak/>
              <w:t>замкнутом пространстве (угловая и фронтальная перспектива)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Передавать в работе воздушную перспективу, первый, второй и третьи планы, пространственные отношения между предметами в конкретном формате. Передавать пространственные отношения между предметами в природной среде с учетом единой точки зрения и воздушной </w:t>
            </w:r>
            <w:r w:rsidRPr="00DE7B15">
              <w:rPr>
                <w:rFonts w:ascii="Times New Roman" w:hAnsi="Times New Roman"/>
                <w:sz w:val="24"/>
                <w:szCs w:val="24"/>
              </w:rPr>
              <w:lastRenderedPageBreak/>
              <w:t>перспективы.</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Интерес к различным видам искусства. Целостное, гармоничное восприятие мира. Интерес к различным видам искусства. Понимание связи народного искусства с окружающей природой, климатом, ландшафтом, традициями и особенностями региона</w:t>
            </w:r>
          </w:p>
        </w:tc>
        <w:tc>
          <w:tcPr>
            <w:tcW w:w="2649" w:type="dxa"/>
            <w:gridSpan w:val="7"/>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tc>
        <w:tc>
          <w:tcPr>
            <w:tcW w:w="1257" w:type="dxa"/>
            <w:gridSpan w:val="6"/>
            <w:tcBorders>
              <w:right w:val="single" w:sz="4" w:space="0" w:color="auto"/>
            </w:tcBorders>
          </w:tcPr>
          <w:p w:rsidR="008D5700" w:rsidRPr="00DE7B15" w:rsidRDefault="00B82C29" w:rsidP="00A871D8">
            <w:pPr>
              <w:pStyle w:val="a5"/>
              <w:jc w:val="both"/>
              <w:rPr>
                <w:rFonts w:ascii="Times New Roman" w:hAnsi="Times New Roman"/>
                <w:sz w:val="24"/>
                <w:szCs w:val="24"/>
              </w:rPr>
            </w:pPr>
            <w:r>
              <w:rPr>
                <w:rFonts w:ascii="Times New Roman" w:hAnsi="Times New Roman"/>
                <w:sz w:val="24"/>
                <w:szCs w:val="24"/>
              </w:rPr>
              <w:t>52-53</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Украшение класса к Новому году.</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Участвовать в подготовке «художественного события». «Новогоднее украшение класса».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Передавать в оформительской работе новогоднее настроение, колорит новогодних песен разных стран. Находить композиционный центр, выстраивать предметно-пространственное окружение (предметы в интерьере)</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Умение работать в коллективе в условиях сотворчества. Освоение выразительных особенностей языка разных искусств. Интерес к различным видам искусства</w:t>
            </w:r>
          </w:p>
        </w:tc>
        <w:tc>
          <w:tcPr>
            <w:tcW w:w="2663" w:type="dxa"/>
            <w:gridSpan w:val="8"/>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Развитие творческого потенциала ребенка, активизация воображения и фантазии</w:t>
            </w:r>
          </w:p>
        </w:tc>
        <w:tc>
          <w:tcPr>
            <w:tcW w:w="1243" w:type="dxa"/>
            <w:gridSpan w:val="5"/>
            <w:tcBorders>
              <w:right w:val="single" w:sz="4" w:space="0" w:color="auto"/>
            </w:tcBorders>
          </w:tcPr>
          <w:p w:rsidR="008D5700" w:rsidRPr="00DE7B15" w:rsidRDefault="008D5700" w:rsidP="00A871D8">
            <w:pPr>
              <w:pStyle w:val="a5"/>
              <w:jc w:val="both"/>
              <w:rPr>
                <w:rFonts w:ascii="Times New Roman" w:hAnsi="Times New Roman"/>
                <w:sz w:val="24"/>
                <w:szCs w:val="24"/>
              </w:rPr>
            </w:pP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Изображение человека средствами разных видов изобразительного искусства.</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Наблюдение за своеобразием формы, пластики, динамики, характера и манеры изображения у каждого художника. Знакомство с разными видами изобразительного  искусства, в которых изображение </w:t>
            </w:r>
            <w:proofErr w:type="gramStart"/>
            <w:r w:rsidRPr="00DE7B15">
              <w:rPr>
                <w:rFonts w:ascii="Times New Roman" w:hAnsi="Times New Roman"/>
                <w:sz w:val="24"/>
                <w:szCs w:val="24"/>
              </w:rPr>
              <w:t>человека-один</w:t>
            </w:r>
            <w:proofErr w:type="gramEnd"/>
            <w:r w:rsidRPr="00DE7B15">
              <w:rPr>
                <w:rFonts w:ascii="Times New Roman" w:hAnsi="Times New Roman"/>
                <w:sz w:val="24"/>
                <w:szCs w:val="24"/>
              </w:rPr>
              <w:t xml:space="preserve"> из главных элементов композиции. Самостоятельные творческие рассуждения на данную тему.</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Представлять и называть разные виды изобразительного искусств, в которых изображение человека- композиционный центр. Объяснять, чем отличается изображение человека в станковом искусстве от изображения человека в декоративном или народном искусстве (формой, характером, </w:t>
            </w:r>
            <w:r w:rsidRPr="00DE7B15">
              <w:rPr>
                <w:rFonts w:ascii="Times New Roman" w:hAnsi="Times New Roman"/>
                <w:sz w:val="24"/>
                <w:szCs w:val="24"/>
              </w:rPr>
              <w:lastRenderedPageBreak/>
              <w:t>манерой). Создавать собственные небольшие композиции, подражая манере того или иного художника (по выбору)</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Накапливать знания и представления о разных видах искусства и их взаимосвязи. Способность сравнивать, анализировать, обобщать и переносить информацию с одного вида художественной деятельности на другой (с одного искусства на другое)</w:t>
            </w:r>
          </w:p>
        </w:tc>
        <w:tc>
          <w:tcPr>
            <w:tcW w:w="2663" w:type="dxa"/>
            <w:gridSpan w:val="8"/>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Развитие эстетических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1243" w:type="dxa"/>
            <w:gridSpan w:val="5"/>
            <w:tcBorders>
              <w:right w:val="single" w:sz="4" w:space="0" w:color="auto"/>
            </w:tcBorders>
          </w:tcPr>
          <w:p w:rsidR="008D5700" w:rsidRPr="00DE7B15" w:rsidRDefault="00A15AF6" w:rsidP="00A871D8">
            <w:pPr>
              <w:pStyle w:val="a5"/>
              <w:jc w:val="both"/>
              <w:rPr>
                <w:rFonts w:ascii="Times New Roman" w:hAnsi="Times New Roman"/>
                <w:sz w:val="24"/>
                <w:szCs w:val="24"/>
              </w:rPr>
            </w:pPr>
            <w:r>
              <w:rPr>
                <w:rFonts w:ascii="Times New Roman" w:hAnsi="Times New Roman"/>
                <w:sz w:val="24"/>
                <w:szCs w:val="24"/>
              </w:rPr>
              <w:t>59</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Народная одежда. «Детские народные игры». Жанровая композиция.</w:t>
            </w:r>
          </w:p>
        </w:tc>
        <w:tc>
          <w:tcPr>
            <w:tcW w:w="2678" w:type="dxa"/>
          </w:tcPr>
          <w:p w:rsidR="008D5700" w:rsidRPr="00DE7B15" w:rsidRDefault="008D5700" w:rsidP="003E1568">
            <w:pPr>
              <w:pStyle w:val="a5"/>
              <w:ind w:firstLine="238"/>
              <w:rPr>
                <w:rFonts w:ascii="Times New Roman" w:hAnsi="Times New Roman"/>
                <w:sz w:val="24"/>
                <w:szCs w:val="24"/>
              </w:rPr>
            </w:pPr>
            <w:r w:rsidRPr="00DE7B15">
              <w:rPr>
                <w:rFonts w:ascii="Times New Roman" w:hAnsi="Times New Roman"/>
                <w:sz w:val="24"/>
                <w:szCs w:val="24"/>
              </w:rPr>
              <w:t>Наблюдение за движениями человека, передача их в набросках и зарисовках. Обсуждение, во что играют дети сегодня и во что играли их родители. Вспомнить законы изображения человека в движении и основные пропорции человеческой фигуры. Придумывание сюжета. Определение композиционного центра.</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Передавать в рисунке настроение, колорит  мелодий детских песенок. Соотносить содержание и настроение песни с интерьером, в котором она могла бы звучать. Находить композиционный центр, выстраивать предметно-пространственное окружение (предметы в интерьере). Располагать большие фигуры на листе.</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Работать в коллективе в условиях сотрудничества. Сознательно подходить к восприятию эстетического в деятельности и искусстве, быть способным к собственной творческой деятельности.</w:t>
            </w:r>
          </w:p>
        </w:tc>
        <w:tc>
          <w:tcPr>
            <w:tcW w:w="2663" w:type="dxa"/>
            <w:gridSpan w:val="8"/>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tc>
        <w:tc>
          <w:tcPr>
            <w:tcW w:w="1243" w:type="dxa"/>
            <w:gridSpan w:val="5"/>
            <w:tcBorders>
              <w:right w:val="single" w:sz="4" w:space="0" w:color="auto"/>
            </w:tcBorders>
          </w:tcPr>
          <w:p w:rsidR="008D5700" w:rsidRPr="00DE7B15" w:rsidRDefault="00A15AF6" w:rsidP="00A871D8">
            <w:pPr>
              <w:pStyle w:val="a5"/>
              <w:jc w:val="both"/>
              <w:rPr>
                <w:rFonts w:ascii="Times New Roman" w:hAnsi="Times New Roman"/>
                <w:sz w:val="24"/>
                <w:szCs w:val="24"/>
              </w:rPr>
            </w:pPr>
            <w:r>
              <w:rPr>
                <w:rFonts w:ascii="Times New Roman" w:hAnsi="Times New Roman"/>
                <w:sz w:val="24"/>
                <w:szCs w:val="24"/>
              </w:rPr>
              <w:t>Т.с. 30</w:t>
            </w:r>
          </w:p>
        </w:tc>
      </w:tr>
      <w:tr w:rsidR="006544F1" w:rsidRPr="00DE7B15" w:rsidTr="006544F1">
        <w:trPr>
          <w:trHeight w:val="190"/>
        </w:trPr>
        <w:tc>
          <w:tcPr>
            <w:tcW w:w="15852" w:type="dxa"/>
            <w:gridSpan w:val="20"/>
            <w:tcBorders>
              <w:right w:val="single" w:sz="4" w:space="0" w:color="auto"/>
            </w:tcBorders>
          </w:tcPr>
          <w:p w:rsidR="006544F1" w:rsidRPr="006544F1" w:rsidRDefault="006544F1" w:rsidP="006544F1">
            <w:pPr>
              <w:pStyle w:val="a5"/>
              <w:jc w:val="center"/>
              <w:rPr>
                <w:rFonts w:ascii="Times New Roman" w:hAnsi="Times New Roman"/>
                <w:b/>
                <w:sz w:val="24"/>
                <w:szCs w:val="24"/>
              </w:rPr>
            </w:pP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Цветовое решение(колорит) и художественный образ. Сюжетная композиция, передающая движение.</w:t>
            </w:r>
          </w:p>
          <w:p w:rsidR="008D5700" w:rsidRPr="00DE7B15" w:rsidRDefault="008D5700" w:rsidP="00A871D8">
            <w:pPr>
              <w:pStyle w:val="a5"/>
              <w:jc w:val="both"/>
              <w:rPr>
                <w:rFonts w:ascii="Times New Roman" w:hAnsi="Times New Roman"/>
                <w:sz w:val="24"/>
                <w:szCs w:val="24"/>
              </w:rPr>
            </w:pP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lastRenderedPageBreak/>
              <w:t xml:space="preserve">Передача динамики при работе в нестандартной форме (вытянутый по горизонтали или по вертикали активный формат). Расположение всех частей </w:t>
            </w:r>
            <w:r w:rsidRPr="00DE7B15">
              <w:rPr>
                <w:rFonts w:ascii="Times New Roman" w:hAnsi="Times New Roman"/>
                <w:sz w:val="24"/>
                <w:szCs w:val="24"/>
              </w:rPr>
              <w:lastRenderedPageBreak/>
              <w:t xml:space="preserve">композиции по диагонали. Знакомство с разными видами изобразительного искусства, в которых изображение человека -один из главных элементов композиции. </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Находить композиционный центр, выстраивать предметно-пространственное окружение (предметы в интерьере). Наблюдать за </w:t>
            </w:r>
            <w:r w:rsidRPr="00DE7B15">
              <w:rPr>
                <w:rFonts w:ascii="Times New Roman" w:hAnsi="Times New Roman"/>
                <w:sz w:val="24"/>
                <w:szCs w:val="24"/>
              </w:rPr>
              <w:lastRenderedPageBreak/>
              <w:t>движениями человека, передавать их в набросках и зарисовках. Работать по памяти и наблюдению. Создавать объемно-пространственные композиции с учетом кругового распределения фигур в пространстве.</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Работать в коллективе в условиях сотрудничества. Нравственные и эстетические чувства;  любовь к народной природе, своему народу, к </w:t>
            </w:r>
            <w:r w:rsidRPr="00DE7B15">
              <w:rPr>
                <w:rFonts w:ascii="Times New Roman" w:hAnsi="Times New Roman"/>
                <w:sz w:val="24"/>
                <w:szCs w:val="24"/>
              </w:rPr>
              <w:lastRenderedPageBreak/>
              <w:t>многонациональной культуре.</w:t>
            </w:r>
          </w:p>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Представления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
        </w:tc>
        <w:tc>
          <w:tcPr>
            <w:tcW w:w="2663" w:type="dxa"/>
            <w:gridSpan w:val="8"/>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Формирование понятия и представления о национальной культуре, о вкладе своего народа в культурное и художественное наследие мира.</w:t>
            </w:r>
          </w:p>
        </w:tc>
        <w:tc>
          <w:tcPr>
            <w:tcW w:w="1243" w:type="dxa"/>
            <w:gridSpan w:val="5"/>
            <w:tcBorders>
              <w:right w:val="single" w:sz="4" w:space="0" w:color="auto"/>
            </w:tcBorders>
          </w:tcPr>
          <w:p w:rsidR="008D5700" w:rsidRPr="00DE7B15" w:rsidRDefault="00A15AF6" w:rsidP="00A871D8">
            <w:pPr>
              <w:pStyle w:val="a5"/>
              <w:jc w:val="both"/>
              <w:rPr>
                <w:rFonts w:ascii="Times New Roman" w:hAnsi="Times New Roman"/>
                <w:sz w:val="24"/>
                <w:szCs w:val="24"/>
              </w:rPr>
            </w:pPr>
            <w:r>
              <w:rPr>
                <w:rFonts w:ascii="Times New Roman" w:hAnsi="Times New Roman"/>
                <w:sz w:val="24"/>
                <w:szCs w:val="24"/>
              </w:rPr>
              <w:t>Т. с. 32</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Художники-анималисты. Изображение животного в естественной среде обитания.</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Повторение правил изображения животного, способов передачи движения (особенности работы суставов, их расположение). Разработка сюжетной композиции на одну из тем: «Лось с лосенком», «Медведь на рыбалке», «Лиса мышкует» и др. Передача повадок и характера животных. Знакомство с творчеством художников, создавших произведения в </w:t>
            </w:r>
            <w:proofErr w:type="spellStart"/>
            <w:r w:rsidRPr="00DE7B15">
              <w:rPr>
                <w:rFonts w:ascii="Times New Roman" w:hAnsi="Times New Roman"/>
                <w:sz w:val="24"/>
                <w:szCs w:val="24"/>
              </w:rPr>
              <w:t>анималическом</w:t>
            </w:r>
            <w:proofErr w:type="spellEnd"/>
            <w:r w:rsidRPr="00DE7B15">
              <w:rPr>
                <w:rFonts w:ascii="Times New Roman" w:hAnsi="Times New Roman"/>
                <w:sz w:val="24"/>
                <w:szCs w:val="24"/>
              </w:rPr>
              <w:t xml:space="preserve"> жанре</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Передать форму, динамику (движение), характер и повадки животных в объеме 9лепка), графике (линия), живописи (работа от пятна), декоративно-прикладном искусстве (лепка по мотивам народного игрушечного промысла).</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Понимание связи народного искусства с окружающей природой, климатом, ландшафтом, традициями и особенностями региона. Освоение выразительных особенностей языка разных искусств. Интерес к различным видам искусства.</w:t>
            </w:r>
          </w:p>
        </w:tc>
        <w:tc>
          <w:tcPr>
            <w:tcW w:w="2663" w:type="dxa"/>
            <w:gridSpan w:val="8"/>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Развитие эстетических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1243" w:type="dxa"/>
            <w:gridSpan w:val="5"/>
            <w:tcBorders>
              <w:right w:val="single" w:sz="4" w:space="0" w:color="auto"/>
            </w:tcBorders>
          </w:tcPr>
          <w:p w:rsidR="008D5700" w:rsidRPr="00DE7B15" w:rsidRDefault="00A15AF6" w:rsidP="00A871D8">
            <w:pPr>
              <w:pStyle w:val="a5"/>
              <w:jc w:val="both"/>
              <w:rPr>
                <w:rFonts w:ascii="Times New Roman" w:hAnsi="Times New Roman"/>
                <w:sz w:val="24"/>
                <w:szCs w:val="24"/>
              </w:rPr>
            </w:pPr>
            <w:r>
              <w:rPr>
                <w:rFonts w:ascii="Times New Roman" w:hAnsi="Times New Roman"/>
                <w:sz w:val="24"/>
                <w:szCs w:val="24"/>
              </w:rPr>
              <w:t>Т. с. 34</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«Рябиновая гроздь на подоконнике»</w:t>
            </w:r>
          </w:p>
        </w:tc>
        <w:tc>
          <w:tcPr>
            <w:tcW w:w="2678" w:type="dxa"/>
          </w:tcPr>
          <w:p w:rsidR="008D5700" w:rsidRPr="00DE7B15" w:rsidRDefault="008D5700" w:rsidP="003E1568">
            <w:pPr>
              <w:pStyle w:val="a5"/>
              <w:ind w:firstLine="238"/>
              <w:rPr>
                <w:rFonts w:ascii="Times New Roman" w:hAnsi="Times New Roman"/>
                <w:sz w:val="24"/>
                <w:szCs w:val="24"/>
              </w:rPr>
            </w:pPr>
            <w:r w:rsidRPr="00DE7B15">
              <w:rPr>
                <w:rFonts w:ascii="Times New Roman" w:hAnsi="Times New Roman"/>
                <w:sz w:val="24"/>
                <w:szCs w:val="24"/>
              </w:rPr>
              <w:t>Решение композиции в виде натюрморта, портрета или сюжета, на заднем плане которого происходят события либо развернуто пространство. Составление тематического натюрморта из бытовых предметов. Передача в натюрморте смысловой зависимости между предметами и их принадлежности конкретному народу.</w:t>
            </w:r>
          </w:p>
        </w:tc>
        <w:tc>
          <w:tcPr>
            <w:tcW w:w="2552"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Передавать в работе воздушную перспективу, первый, второй и третьи планы, пространственные отношения между предметами в конкретном формате. Передавать пространственные отношения между предметами в природной среде с учетом единой точки зрения и воздушной перспективы.</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Освоение способов решения проблем поискового характера. Способность оригинально мыслить и самостоятельно решать творческие задачи. Эмоциональная отзывчивость и культура восприятия произведений профессионального и народного искусства.</w:t>
            </w:r>
          </w:p>
        </w:tc>
        <w:tc>
          <w:tcPr>
            <w:tcW w:w="2663" w:type="dxa"/>
            <w:gridSpan w:val="8"/>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 Формирование понятия и представления о национальной культуре, о вкладе своего народа в культурное и художественное наследие мира.</w:t>
            </w:r>
          </w:p>
        </w:tc>
        <w:tc>
          <w:tcPr>
            <w:tcW w:w="1243" w:type="dxa"/>
            <w:gridSpan w:val="5"/>
            <w:tcBorders>
              <w:right w:val="single" w:sz="4" w:space="0" w:color="auto"/>
            </w:tcBorders>
          </w:tcPr>
          <w:p w:rsidR="008D5700" w:rsidRPr="00DE7B15" w:rsidRDefault="00A15AF6" w:rsidP="00A871D8">
            <w:pPr>
              <w:pStyle w:val="a5"/>
              <w:jc w:val="both"/>
              <w:rPr>
                <w:rFonts w:ascii="Times New Roman" w:hAnsi="Times New Roman"/>
                <w:sz w:val="24"/>
                <w:szCs w:val="24"/>
              </w:rPr>
            </w:pPr>
            <w:r>
              <w:rPr>
                <w:rFonts w:ascii="Times New Roman" w:hAnsi="Times New Roman"/>
                <w:sz w:val="24"/>
                <w:szCs w:val="24"/>
              </w:rPr>
              <w:t>Т. с. 32-33</w:t>
            </w:r>
          </w:p>
        </w:tc>
      </w:tr>
      <w:tr w:rsidR="00DE7B15" w:rsidRPr="00DE7B15" w:rsidTr="00B82C29">
        <w:trPr>
          <w:trHeight w:val="190"/>
        </w:trPr>
        <w:tc>
          <w:tcPr>
            <w:tcW w:w="15852" w:type="dxa"/>
            <w:gridSpan w:val="20"/>
            <w:tcBorders>
              <w:right w:val="single" w:sz="4" w:space="0" w:color="auto"/>
            </w:tcBorders>
          </w:tcPr>
          <w:p w:rsidR="00DE7B15" w:rsidRPr="00DE7B15" w:rsidRDefault="00DE7B15" w:rsidP="00A871D8">
            <w:pPr>
              <w:pStyle w:val="a5"/>
              <w:jc w:val="center"/>
              <w:rPr>
                <w:rFonts w:ascii="Times New Roman" w:hAnsi="Times New Roman"/>
                <w:b/>
                <w:sz w:val="24"/>
                <w:szCs w:val="24"/>
              </w:rPr>
            </w:pP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C16AD2">
            <w:pPr>
              <w:pStyle w:val="a5"/>
              <w:jc w:val="both"/>
              <w:rPr>
                <w:rFonts w:ascii="Times New Roman" w:hAnsi="Times New Roman"/>
                <w:sz w:val="24"/>
                <w:szCs w:val="24"/>
              </w:rPr>
            </w:pPr>
            <w:proofErr w:type="spellStart"/>
            <w:r w:rsidRPr="00DE7B15">
              <w:rPr>
                <w:rFonts w:ascii="Times New Roman" w:hAnsi="Times New Roman"/>
                <w:sz w:val="24"/>
                <w:szCs w:val="24"/>
              </w:rPr>
              <w:t>Трехмерность</w:t>
            </w:r>
            <w:proofErr w:type="spellEnd"/>
            <w:r w:rsidRPr="00DE7B15">
              <w:rPr>
                <w:rFonts w:ascii="Times New Roman" w:hAnsi="Times New Roman"/>
                <w:sz w:val="24"/>
                <w:szCs w:val="24"/>
              </w:rPr>
              <w:t xml:space="preserve"> пространства. Законы воздушной и линейной перспективы. Тематическая композиция </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Разработка сюжета и композиции тонкими линиями простого карандаша. Наблюдение композиционных решений в живописи, скульптуре, архитектуре, прикладном искусстве. Выражение </w:t>
            </w:r>
            <w:r w:rsidRPr="00DE7B15">
              <w:rPr>
                <w:rFonts w:ascii="Times New Roman" w:hAnsi="Times New Roman"/>
                <w:sz w:val="24"/>
                <w:szCs w:val="24"/>
              </w:rPr>
              <w:lastRenderedPageBreak/>
              <w:t>художником в творчестве своего эмоционального восприятия окружающей действительности.</w:t>
            </w:r>
          </w:p>
        </w:tc>
        <w:tc>
          <w:tcPr>
            <w:tcW w:w="2552"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Понимать и демонстрировать законы линейной и воздушной перспективы в открытом и закрытом пространстве. Способность правильно изображать фигуру человека в движении. Иметь </w:t>
            </w:r>
            <w:r w:rsidRPr="00DE7B15">
              <w:rPr>
                <w:rFonts w:ascii="Times New Roman" w:hAnsi="Times New Roman"/>
                <w:sz w:val="24"/>
                <w:szCs w:val="24"/>
              </w:rPr>
              <w:lastRenderedPageBreak/>
              <w:t>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Готовность слушать собеседника и вести диалог. Пространственное восприятие мира. Понятие о природном пространстве и среде разных народов. Интерес к искусству разных стран мира</w:t>
            </w:r>
          </w:p>
        </w:tc>
        <w:tc>
          <w:tcPr>
            <w:tcW w:w="2663" w:type="dxa"/>
            <w:gridSpan w:val="8"/>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 xml:space="preserve">Развитие эстетических чувств и эстетических потребностей, эмоционально-чувственного восприятия окружающего мира природы и произведений искусства. Пробуждение и </w:t>
            </w:r>
            <w:r w:rsidRPr="00DE7B15">
              <w:rPr>
                <w:rFonts w:ascii="Times New Roman" w:hAnsi="Times New Roman"/>
                <w:sz w:val="24"/>
                <w:szCs w:val="24"/>
              </w:rPr>
              <w:lastRenderedPageBreak/>
              <w:t>обогащение чувств ребенка, сенсорных способностей  детей</w:t>
            </w:r>
          </w:p>
        </w:tc>
        <w:tc>
          <w:tcPr>
            <w:tcW w:w="1243" w:type="dxa"/>
            <w:gridSpan w:val="5"/>
            <w:tcBorders>
              <w:right w:val="single" w:sz="4" w:space="0" w:color="auto"/>
            </w:tcBorders>
          </w:tcPr>
          <w:p w:rsidR="008D5700" w:rsidRPr="00DE7B15" w:rsidRDefault="00A15AF6" w:rsidP="00A871D8">
            <w:pPr>
              <w:pStyle w:val="a5"/>
              <w:jc w:val="both"/>
              <w:rPr>
                <w:rFonts w:ascii="Times New Roman" w:hAnsi="Times New Roman"/>
                <w:sz w:val="24"/>
                <w:szCs w:val="24"/>
              </w:rPr>
            </w:pPr>
            <w:r>
              <w:rPr>
                <w:rFonts w:ascii="Times New Roman" w:hAnsi="Times New Roman"/>
                <w:sz w:val="24"/>
                <w:szCs w:val="24"/>
              </w:rPr>
              <w:lastRenderedPageBreak/>
              <w:t>72-73</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Композиция в портретном жанре. Любимый литературный герой.</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Нахождение нужного формат, выделение композиционного центра. Передача движения и эмоционального состояния с помощью ритма пятен, штрихов в композиции на плоскости. Выполнение набросков с фигур одноклассников.</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Обозначать плоскость, на которой будут стоять предметы, и ракурс (точку обзора предметной группы). Строить из частей композиции единую смысловую группу. Использовать не менее трех планов. Располагать предметы на разных планах.</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Способность сравнивать, анализировать, обобщать и переносить информацию с одного вида художественной деятельности на другой (с одного искусства на другое).</w:t>
            </w:r>
          </w:p>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Готовность слушать собеседника и вести диалог. Пространственное восприятие мира. Понятие о природном пространстве и среде разных народов. Интерес к искусству </w:t>
            </w:r>
            <w:r w:rsidRPr="00DE7B15">
              <w:rPr>
                <w:rFonts w:ascii="Times New Roman" w:hAnsi="Times New Roman"/>
                <w:sz w:val="24"/>
                <w:szCs w:val="24"/>
              </w:rPr>
              <w:lastRenderedPageBreak/>
              <w:t>разных стран мира</w:t>
            </w:r>
          </w:p>
        </w:tc>
        <w:tc>
          <w:tcPr>
            <w:tcW w:w="2649" w:type="dxa"/>
            <w:gridSpan w:val="7"/>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Развитие навыков сотрудничества в художественной деятельности. Формирование понятия и представления о национальной культуре, о кладе своего народа в культурное и художественное наследие мира</w:t>
            </w:r>
          </w:p>
        </w:tc>
        <w:tc>
          <w:tcPr>
            <w:tcW w:w="1257" w:type="dxa"/>
            <w:gridSpan w:val="6"/>
            <w:tcBorders>
              <w:right w:val="single" w:sz="4" w:space="0" w:color="auto"/>
            </w:tcBorders>
          </w:tcPr>
          <w:p w:rsidR="008D5700" w:rsidRDefault="00A15AF6" w:rsidP="00A871D8">
            <w:pPr>
              <w:pStyle w:val="a5"/>
              <w:jc w:val="both"/>
              <w:rPr>
                <w:rFonts w:ascii="Times New Roman" w:hAnsi="Times New Roman"/>
                <w:sz w:val="24"/>
                <w:szCs w:val="24"/>
              </w:rPr>
            </w:pPr>
            <w:r>
              <w:rPr>
                <w:rFonts w:ascii="Times New Roman" w:hAnsi="Times New Roman"/>
                <w:sz w:val="24"/>
                <w:szCs w:val="24"/>
              </w:rPr>
              <w:t>15-17</w:t>
            </w:r>
          </w:p>
          <w:p w:rsidR="0021117B" w:rsidRPr="00DE7B15" w:rsidRDefault="0021117B" w:rsidP="00A871D8">
            <w:pPr>
              <w:pStyle w:val="a5"/>
              <w:jc w:val="both"/>
              <w:rPr>
                <w:rFonts w:ascii="Times New Roman" w:hAnsi="Times New Roman"/>
                <w:sz w:val="24"/>
                <w:szCs w:val="24"/>
              </w:rPr>
            </w:pPr>
            <w:r>
              <w:rPr>
                <w:rFonts w:ascii="Times New Roman" w:hAnsi="Times New Roman"/>
                <w:sz w:val="24"/>
                <w:szCs w:val="24"/>
              </w:rPr>
              <w:t>Т. с.40-41</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C16AD2">
            <w:pPr>
              <w:pStyle w:val="a5"/>
              <w:jc w:val="both"/>
              <w:rPr>
                <w:rFonts w:ascii="Times New Roman" w:hAnsi="Times New Roman"/>
                <w:sz w:val="24"/>
                <w:szCs w:val="24"/>
              </w:rPr>
            </w:pPr>
            <w:r w:rsidRPr="00DE7B15">
              <w:rPr>
                <w:rFonts w:ascii="Times New Roman" w:hAnsi="Times New Roman"/>
                <w:sz w:val="24"/>
                <w:szCs w:val="24"/>
              </w:rPr>
              <w:t>Бытовой жанр. Композиция «Дети на реке», «Играем с собакой»</w:t>
            </w:r>
            <w:r w:rsidR="00C16AD2">
              <w:rPr>
                <w:rFonts w:ascii="Times New Roman" w:hAnsi="Times New Roman"/>
                <w:sz w:val="24"/>
                <w:szCs w:val="24"/>
              </w:rPr>
              <w:t>.</w:t>
            </w:r>
          </w:p>
        </w:tc>
        <w:tc>
          <w:tcPr>
            <w:tcW w:w="2678" w:type="dxa"/>
          </w:tcPr>
          <w:p w:rsidR="008D5700" w:rsidRPr="00DE7B15" w:rsidRDefault="008D5700" w:rsidP="003E1568">
            <w:pPr>
              <w:pStyle w:val="a5"/>
              <w:ind w:firstLine="238"/>
              <w:rPr>
                <w:rFonts w:ascii="Times New Roman" w:hAnsi="Times New Roman"/>
                <w:sz w:val="24"/>
                <w:szCs w:val="24"/>
              </w:rPr>
            </w:pPr>
            <w:r w:rsidRPr="00DE7B15">
              <w:rPr>
                <w:rFonts w:ascii="Times New Roman" w:hAnsi="Times New Roman"/>
                <w:sz w:val="24"/>
                <w:szCs w:val="24"/>
              </w:rPr>
              <w:t>Выполнение набросков с фигур одноклассников. Нахождение нужного формата, выделение композиционного центра. Передача движения и эмоционального состояния с помощью ритма пятен, штрихов в композиции на плоскости. Наблюдение за движениями человека, передача их в набросках и зарисовках. Работа по памяти и наблюдению.</w:t>
            </w:r>
          </w:p>
        </w:tc>
        <w:tc>
          <w:tcPr>
            <w:tcW w:w="2552"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Передавать в работе воздушную перспективу, первый, второй и третьи планы, пространственные отношения между предметами в конкретном формате. Передавать пространственные отношения между предметами в природной среде с учетом единой точки зрения и воздушной перспективы. Создавать объемно-пространственные композиции с учетом кругового распределения фигур в пространстве.</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Освоение выразительных особенностей языка разных искусств. Интерес к различным видам искусства. Целостное, гармоничное восприятие мира. Эмоциональная отзывчивость и культура восприятия произведений профессионального и народного искусства.</w:t>
            </w:r>
          </w:p>
        </w:tc>
        <w:tc>
          <w:tcPr>
            <w:tcW w:w="2649" w:type="dxa"/>
            <w:gridSpan w:val="7"/>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Развитие творческого потенциала ребенка, активизация воображения и фантазии</w:t>
            </w:r>
          </w:p>
        </w:tc>
        <w:tc>
          <w:tcPr>
            <w:tcW w:w="1257" w:type="dxa"/>
            <w:gridSpan w:val="6"/>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t>Т. с.42-43</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C16AD2">
            <w:pPr>
              <w:pStyle w:val="a5"/>
              <w:jc w:val="both"/>
              <w:rPr>
                <w:rFonts w:ascii="Times New Roman" w:hAnsi="Times New Roman"/>
                <w:sz w:val="24"/>
                <w:szCs w:val="24"/>
              </w:rPr>
            </w:pPr>
            <w:r w:rsidRPr="00DE7B15">
              <w:rPr>
                <w:rFonts w:ascii="Times New Roman" w:hAnsi="Times New Roman"/>
                <w:sz w:val="24"/>
                <w:szCs w:val="24"/>
              </w:rPr>
              <w:t>Гармония и равновесие в композиции натюрморта. «Овощи и фрукты на кухонном столе»</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Составление тематического натюрморта из бытовых предметов. Передача в натюрморте смысловой зависимости между предметами и их принадлежности </w:t>
            </w:r>
            <w:r w:rsidRPr="00DE7B15">
              <w:rPr>
                <w:rFonts w:ascii="Times New Roman" w:hAnsi="Times New Roman"/>
                <w:sz w:val="24"/>
                <w:szCs w:val="24"/>
              </w:rPr>
              <w:lastRenderedPageBreak/>
              <w:t>конкретному народу. Выполнение набросков и зарисовок с предметов разной формы.</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Улавливание особенности и своеобразие творческой манеры разных мастеров. Создавать свои композиции, подражая манере исполнения </w:t>
            </w:r>
            <w:r w:rsidRPr="00DE7B15">
              <w:rPr>
                <w:rFonts w:ascii="Times New Roman" w:hAnsi="Times New Roman"/>
                <w:sz w:val="24"/>
                <w:szCs w:val="24"/>
              </w:rPr>
              <w:lastRenderedPageBreak/>
              <w:t>понравившегося мастера.</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Представление о пространстве как о среде (все существует, живет и развивается в определенной среде), о связи каждого предмета (слова, звука) с тем окружением, в </w:t>
            </w:r>
            <w:r w:rsidRPr="00DE7B15">
              <w:rPr>
                <w:rFonts w:ascii="Times New Roman" w:hAnsi="Times New Roman"/>
                <w:sz w:val="24"/>
                <w:szCs w:val="24"/>
              </w:rPr>
              <w:lastRenderedPageBreak/>
              <w:t>котором он находится. Понятие о природном пространстве и среде разных народов.</w:t>
            </w:r>
          </w:p>
        </w:tc>
        <w:tc>
          <w:tcPr>
            <w:tcW w:w="2663" w:type="dxa"/>
            <w:gridSpan w:val="8"/>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Развитие эстетических чувств и эстетических потребностей, эмоционально-чувственного восприятия окружающего мира природы и произведений </w:t>
            </w:r>
            <w:r w:rsidRPr="00DE7B15">
              <w:rPr>
                <w:rFonts w:ascii="Times New Roman" w:hAnsi="Times New Roman"/>
                <w:sz w:val="24"/>
                <w:szCs w:val="24"/>
              </w:rPr>
              <w:lastRenderedPageBreak/>
              <w:t>искусства. Пробуждение и обогащение чувств ребенка, сенсорных способностей  детей</w:t>
            </w:r>
          </w:p>
        </w:tc>
        <w:tc>
          <w:tcPr>
            <w:tcW w:w="1243" w:type="dxa"/>
            <w:gridSpan w:val="5"/>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lastRenderedPageBreak/>
              <w:t>Т. с 44-45</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2A38DF">
            <w:pPr>
              <w:pStyle w:val="a5"/>
              <w:rPr>
                <w:rFonts w:ascii="Times New Roman" w:hAnsi="Times New Roman"/>
                <w:sz w:val="24"/>
                <w:szCs w:val="24"/>
              </w:rPr>
            </w:pPr>
            <w:r w:rsidRPr="00DE7B15">
              <w:rPr>
                <w:rFonts w:ascii="Times New Roman" w:hAnsi="Times New Roman"/>
                <w:sz w:val="24"/>
                <w:szCs w:val="24"/>
              </w:rPr>
              <w:t xml:space="preserve">Стилизация. «Из жизни деревни», «Летние воспоминания», в стиле </w:t>
            </w:r>
            <w:proofErr w:type="spellStart"/>
            <w:r w:rsidRPr="00DE7B15">
              <w:rPr>
                <w:rFonts w:ascii="Times New Roman" w:hAnsi="Times New Roman"/>
                <w:sz w:val="24"/>
                <w:szCs w:val="24"/>
              </w:rPr>
              <w:t>каргопольской</w:t>
            </w:r>
            <w:proofErr w:type="spellEnd"/>
            <w:r w:rsidRPr="00DE7B15">
              <w:rPr>
                <w:rFonts w:ascii="Times New Roman" w:hAnsi="Times New Roman"/>
                <w:sz w:val="24"/>
                <w:szCs w:val="24"/>
              </w:rPr>
              <w:t xml:space="preserve"> игрушки.</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Создание композиции в манере исполнения понравившегося мастера. Понимание особенностей и своеобразия и своеобразия творческой манеры разных мастеров. Выполнять работу с помощью одной из графических программ.</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Создавать сюжетные композиции, передавать в работе с помощью цвета, пятен, линий смысловые связи между объектами изображения, колорит, динамику. Использовать контраст для усиления эмоционально-образного звучания работы и композиционный центр, отделять главное от второстепенного. Владеть графическими компьютерными программами.</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Представление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roofErr w:type="gramStart"/>
            <w:r w:rsidRPr="00DE7B15">
              <w:rPr>
                <w:rFonts w:ascii="Times New Roman" w:hAnsi="Times New Roman"/>
                <w:sz w:val="24"/>
                <w:szCs w:val="24"/>
              </w:rPr>
              <w:t xml:space="preserve">.. </w:t>
            </w:r>
            <w:proofErr w:type="gramEnd"/>
            <w:r w:rsidRPr="00DE7B15">
              <w:rPr>
                <w:rFonts w:ascii="Times New Roman" w:hAnsi="Times New Roman"/>
                <w:sz w:val="24"/>
                <w:szCs w:val="24"/>
              </w:rPr>
              <w:t>Сознательно подходить к восприятию эстетического в деятельности и искусстве, быть способным к собственной творческой деятельности.</w:t>
            </w:r>
          </w:p>
        </w:tc>
        <w:tc>
          <w:tcPr>
            <w:tcW w:w="2676" w:type="dxa"/>
            <w:gridSpan w:val="9"/>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 Формирование понятия и представления о национальной культуре, о вкладе своего народа в культурное и художественное наследие мира.</w:t>
            </w:r>
          </w:p>
        </w:tc>
        <w:tc>
          <w:tcPr>
            <w:tcW w:w="1230" w:type="dxa"/>
            <w:gridSpan w:val="4"/>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t>112-115</w:t>
            </w:r>
          </w:p>
        </w:tc>
      </w:tr>
      <w:tr w:rsidR="006544F1" w:rsidRPr="00DE7B15" w:rsidTr="006544F1">
        <w:trPr>
          <w:trHeight w:val="190"/>
        </w:trPr>
        <w:tc>
          <w:tcPr>
            <w:tcW w:w="15852" w:type="dxa"/>
            <w:gridSpan w:val="20"/>
            <w:tcBorders>
              <w:right w:val="single" w:sz="4" w:space="0" w:color="auto"/>
            </w:tcBorders>
          </w:tcPr>
          <w:p w:rsidR="006544F1" w:rsidRPr="000C0DF7" w:rsidRDefault="006544F1" w:rsidP="006544F1">
            <w:pPr>
              <w:pStyle w:val="a5"/>
              <w:jc w:val="center"/>
              <w:rPr>
                <w:rFonts w:ascii="Times New Roman" w:hAnsi="Times New Roman"/>
                <w:b/>
                <w:sz w:val="24"/>
                <w:szCs w:val="24"/>
              </w:rPr>
            </w:pP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Коллективная творческая работа «Базарный день»</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Создание композиции в манере исполнения понравившегося мастера. Передача в </w:t>
            </w:r>
            <w:r w:rsidRPr="00DE7B15">
              <w:rPr>
                <w:rFonts w:ascii="Times New Roman" w:hAnsi="Times New Roman"/>
                <w:sz w:val="24"/>
                <w:szCs w:val="24"/>
              </w:rPr>
              <w:lastRenderedPageBreak/>
              <w:t>рисунке настроения, колорита базарного дня. Нахождение композиционного цвета, выстраивание предметно-пространственного окружения (предметы в интерьере).</w:t>
            </w:r>
          </w:p>
        </w:tc>
        <w:tc>
          <w:tcPr>
            <w:tcW w:w="2552"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Создавать сюжетные композиции, передавать в работе с помощью цвета, пятен, линий </w:t>
            </w:r>
            <w:r w:rsidRPr="00DE7B15">
              <w:rPr>
                <w:rFonts w:ascii="Times New Roman" w:hAnsi="Times New Roman"/>
                <w:sz w:val="24"/>
                <w:szCs w:val="24"/>
              </w:rPr>
              <w:lastRenderedPageBreak/>
              <w:t>смысловые связи между объектами изображения, колорит, динамику. Использовать контраст для усиления эмоционально-образного звучания работы и композиционный центр, отделять главное от второстепенного. Владеть графическими компьютерными программами.</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Умение работать в коллективе в условиях сотворчества. Освоение выразительных </w:t>
            </w:r>
            <w:r w:rsidRPr="00DE7B15">
              <w:rPr>
                <w:rFonts w:ascii="Times New Roman" w:hAnsi="Times New Roman"/>
                <w:sz w:val="24"/>
                <w:szCs w:val="24"/>
              </w:rPr>
              <w:lastRenderedPageBreak/>
              <w:t>особенностей языка разных искусств. Интерес к различным видам искусства.</w:t>
            </w:r>
          </w:p>
          <w:p w:rsidR="008D5700" w:rsidRPr="00DE7B15" w:rsidRDefault="008D5700" w:rsidP="00A871D8">
            <w:pPr>
              <w:pStyle w:val="a5"/>
              <w:jc w:val="both"/>
              <w:rPr>
                <w:rFonts w:ascii="Times New Roman" w:hAnsi="Times New Roman"/>
                <w:sz w:val="24"/>
                <w:szCs w:val="24"/>
              </w:rPr>
            </w:pPr>
          </w:p>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Понимание связи народного искусства с окружающей природой, климатом, ландшафтом, традициями и особенностями региона. Освоение выразительных особенностей языка разных искусств. Интерес к различным видам искусства.</w:t>
            </w:r>
          </w:p>
          <w:p w:rsidR="008D5700" w:rsidRPr="00DE7B15" w:rsidRDefault="008D5700" w:rsidP="00A871D8">
            <w:pPr>
              <w:pStyle w:val="a5"/>
              <w:jc w:val="both"/>
              <w:rPr>
                <w:rFonts w:ascii="Times New Roman" w:hAnsi="Times New Roman"/>
                <w:sz w:val="24"/>
                <w:szCs w:val="24"/>
              </w:rPr>
            </w:pPr>
          </w:p>
          <w:p w:rsidR="008D5700" w:rsidRPr="00DE7B15" w:rsidRDefault="008D5700" w:rsidP="00A871D8">
            <w:pPr>
              <w:pStyle w:val="a5"/>
              <w:jc w:val="both"/>
              <w:rPr>
                <w:rFonts w:ascii="Times New Roman" w:hAnsi="Times New Roman"/>
                <w:sz w:val="24"/>
                <w:szCs w:val="24"/>
              </w:rPr>
            </w:pPr>
          </w:p>
          <w:p w:rsidR="008D5700" w:rsidRPr="00DE7B15" w:rsidRDefault="008D5700" w:rsidP="00A871D8">
            <w:pPr>
              <w:pStyle w:val="a5"/>
              <w:jc w:val="both"/>
              <w:rPr>
                <w:rFonts w:ascii="Times New Roman" w:hAnsi="Times New Roman"/>
                <w:sz w:val="24"/>
                <w:szCs w:val="24"/>
              </w:rPr>
            </w:pPr>
          </w:p>
        </w:tc>
        <w:tc>
          <w:tcPr>
            <w:tcW w:w="2676" w:type="dxa"/>
            <w:gridSpan w:val="9"/>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Формирование интереса и уважительного отношения к иному мнению, истории и </w:t>
            </w:r>
            <w:r w:rsidRPr="00DE7B15">
              <w:rPr>
                <w:rFonts w:ascii="Times New Roman" w:hAnsi="Times New Roman"/>
                <w:sz w:val="24"/>
                <w:szCs w:val="24"/>
              </w:rPr>
              <w:lastRenderedPageBreak/>
              <w:t>культуре других народов. Развитие творческого потенциала ребенка, активизация воображения и фантазии</w:t>
            </w:r>
          </w:p>
          <w:p w:rsidR="008D5700" w:rsidRPr="00DE7B15" w:rsidRDefault="008D5700" w:rsidP="00A871D8">
            <w:pPr>
              <w:pStyle w:val="a5"/>
              <w:jc w:val="both"/>
              <w:rPr>
                <w:rFonts w:ascii="Times New Roman" w:hAnsi="Times New Roman"/>
                <w:sz w:val="24"/>
                <w:szCs w:val="24"/>
              </w:rPr>
            </w:pPr>
          </w:p>
        </w:tc>
        <w:tc>
          <w:tcPr>
            <w:tcW w:w="1230" w:type="dxa"/>
            <w:gridSpan w:val="4"/>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lastRenderedPageBreak/>
              <w:t>138-139</w:t>
            </w:r>
          </w:p>
        </w:tc>
      </w:tr>
      <w:tr w:rsidR="00DE7B15" w:rsidRPr="00DE7B15" w:rsidTr="00B82C29">
        <w:trPr>
          <w:trHeight w:val="190"/>
        </w:trPr>
        <w:tc>
          <w:tcPr>
            <w:tcW w:w="15852" w:type="dxa"/>
            <w:gridSpan w:val="20"/>
            <w:tcBorders>
              <w:right w:val="single" w:sz="4" w:space="0" w:color="auto"/>
            </w:tcBorders>
          </w:tcPr>
          <w:p w:rsidR="00DE7B15" w:rsidRPr="00DE7B15" w:rsidRDefault="00DE7B15" w:rsidP="00A871D8">
            <w:pPr>
              <w:pStyle w:val="a5"/>
              <w:jc w:val="center"/>
              <w:rPr>
                <w:rFonts w:ascii="Times New Roman" w:hAnsi="Times New Roman"/>
                <w:b/>
                <w:sz w:val="24"/>
                <w:szCs w:val="24"/>
              </w:rPr>
            </w:pP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Мировое древо. Лист Мирового древа</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Рассматривание Мирового древа. Составление послания в виде декоративного узора. Передача средствами графики своего видения мира или сути любого события, явления, которое привлекло внимание 9например, </w:t>
            </w:r>
            <w:r w:rsidRPr="00DE7B15">
              <w:rPr>
                <w:rFonts w:ascii="Times New Roman" w:hAnsi="Times New Roman"/>
                <w:sz w:val="24"/>
                <w:szCs w:val="24"/>
              </w:rPr>
              <w:lastRenderedPageBreak/>
              <w:t>мегаполис, путешествие, Долина гейзеров, колония птиц, мореплавание). Изучение символики узоров народного орнамента.</w:t>
            </w:r>
          </w:p>
        </w:tc>
        <w:tc>
          <w:tcPr>
            <w:tcW w:w="2552"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Создание своего «древа мира» с использование мотивов орнамента, которые кажутся наиболее интересными.  Сравнивать, анализировать, обобщать и переносить </w:t>
            </w:r>
            <w:r w:rsidRPr="00DE7B15">
              <w:rPr>
                <w:rFonts w:ascii="Times New Roman" w:hAnsi="Times New Roman"/>
                <w:sz w:val="24"/>
                <w:szCs w:val="24"/>
              </w:rPr>
              <w:lastRenderedPageBreak/>
              <w:t>информацию с одного вида художественной деятельности на другой (с одного искусства на другое).</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Активно использовать речевые, музыкальные, знаково-символические средства, информационные и коммуникационные технологии в решении творческих коммуникативных и </w:t>
            </w:r>
            <w:r w:rsidRPr="00DE7B15">
              <w:rPr>
                <w:rFonts w:ascii="Times New Roman" w:hAnsi="Times New Roman"/>
                <w:sz w:val="24"/>
                <w:szCs w:val="24"/>
              </w:rPr>
              <w:lastRenderedPageBreak/>
              <w:t>познавательных задач. Накапливать знания и представления о разных видах искусства и их взаимосвязи.</w:t>
            </w:r>
          </w:p>
        </w:tc>
        <w:tc>
          <w:tcPr>
            <w:tcW w:w="2717" w:type="dxa"/>
            <w:gridSpan w:val="11"/>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Развитие эстетических чувств и эстетических потребностей, эмоционально-чувственного восприятия окружающего мира природы и произведений искусства. Пробуждение и </w:t>
            </w:r>
            <w:r w:rsidRPr="00DE7B15">
              <w:rPr>
                <w:rFonts w:ascii="Times New Roman" w:hAnsi="Times New Roman"/>
                <w:sz w:val="24"/>
                <w:szCs w:val="24"/>
              </w:rPr>
              <w:lastRenderedPageBreak/>
              <w:t>обогащение чувств ребенка, сенсорных способностей  детей</w:t>
            </w:r>
          </w:p>
        </w:tc>
        <w:tc>
          <w:tcPr>
            <w:tcW w:w="1189" w:type="dxa"/>
            <w:gridSpan w:val="2"/>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lastRenderedPageBreak/>
              <w:t>Т. с. 50-51</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Объекты и явления окружающего мира и архитектура. Фантастический дом</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Разработка композиции, определение формата рисунка. Установление соотношения величин изображаемых объектов и расположения архитектурного сооружения. Построение первого и второго плана. Обоснование работы, ее презентация.</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Наблюдать за объектами окружающего мира. Понимать, какой реальный предмет лежит в основе архитектурного замысла. Придумывать и рисовать дом, взяв за основу один из предметов, которым мы пользуемся ежедневно. Видеть сходство и контраст форм, геометрические и природные формы.</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Готовность слушать собеседника и вести диалог. Пространственное восприятие мира. Понятие о природном пространстве и среде разных народов. Интерес к искусству разных стран мира</w:t>
            </w:r>
          </w:p>
        </w:tc>
        <w:tc>
          <w:tcPr>
            <w:tcW w:w="2703" w:type="dxa"/>
            <w:gridSpan w:val="10"/>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Развитие навыков сотрудничества в художественной деятельности. Формирование понятия и представление о национальной культуре, о вкладе своего народа в культурное и художественное наследие мира</w:t>
            </w:r>
          </w:p>
        </w:tc>
        <w:tc>
          <w:tcPr>
            <w:tcW w:w="1203" w:type="dxa"/>
            <w:gridSpan w:val="3"/>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t>Т. с. 52-53</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Художники-иллюстраторы. Иллюстрация к волшебной сказке.</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Использование выполненных ранее фигур (домов, деревьев и т.д.) Применение техники бумажной пластики, использование смятой бумаги (газеты), клея.</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Создавать объемно-пространственную композицию по описанию в народной сказке с использованием мотивов народной архитектуры в природной среде.</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 xml:space="preserve">Нравственные и эстетические чувства: любовь к на родной природе, своему народу, к многонациональной культуре. Представления о пространстве как </w:t>
            </w:r>
            <w:r w:rsidRPr="00DE7B15">
              <w:rPr>
                <w:rFonts w:ascii="Times New Roman" w:hAnsi="Times New Roman"/>
                <w:sz w:val="24"/>
                <w:szCs w:val="24"/>
              </w:rPr>
              <w:lastRenderedPageBreak/>
              <w:t>среде.</w:t>
            </w:r>
          </w:p>
        </w:tc>
        <w:tc>
          <w:tcPr>
            <w:tcW w:w="2703" w:type="dxa"/>
            <w:gridSpan w:val="10"/>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Формирование понятия и представления о национальной культуре, о вкладе своего народа в культурное и художественное наследие мира.</w:t>
            </w:r>
          </w:p>
        </w:tc>
        <w:tc>
          <w:tcPr>
            <w:tcW w:w="1203" w:type="dxa"/>
            <w:gridSpan w:val="3"/>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t>Т. с. 54-55</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Сто лет тому вперед. Иллюстрация к фантастическому произведению.</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Разработка композиции, определение формата рисунка. Установление соотношения величин изображаемых объектов и расположения архитектурного сооружения. Построение первого и второго плана. Обоснование работы, ее презентация.</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Создавать сюжетные композиции, передавать в работе с помощью цвета, пятен, линий смысловые связи между объектами изображения, колорит, динамику. Использовать контраст для усиления эмоционально-образного звучания работы и композиционный центр, отделять главное от второстепенного. Владеть графическими компьютерными программами.</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Готовность слушать собеседника и вести диалог. Пространственное восприятие мира. Понятие о природном пространстве и среде разных народов. Интерес к искусству разных стран мира</w:t>
            </w:r>
          </w:p>
        </w:tc>
        <w:tc>
          <w:tcPr>
            <w:tcW w:w="2703" w:type="dxa"/>
            <w:gridSpan w:val="10"/>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Развитие эстетических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tc>
        <w:tc>
          <w:tcPr>
            <w:tcW w:w="1203" w:type="dxa"/>
            <w:gridSpan w:val="3"/>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t>Т. с. 56-57</w:t>
            </w:r>
          </w:p>
        </w:tc>
      </w:tr>
      <w:tr w:rsidR="008D5700" w:rsidRPr="00DE7B15" w:rsidTr="00B82C29">
        <w:trPr>
          <w:trHeight w:val="190"/>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Диковинки. Дымковская игрушка.</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Применение различных способов работы в объеме- вытягивание из целого куска, </w:t>
            </w:r>
            <w:proofErr w:type="spellStart"/>
            <w:r w:rsidRPr="00DE7B15">
              <w:rPr>
                <w:rFonts w:ascii="Times New Roman" w:hAnsi="Times New Roman"/>
                <w:sz w:val="24"/>
                <w:szCs w:val="24"/>
              </w:rPr>
              <w:t>налепливание</w:t>
            </w:r>
            <w:proofErr w:type="spellEnd"/>
            <w:r w:rsidRPr="00DE7B15">
              <w:rPr>
                <w:rFonts w:ascii="Times New Roman" w:hAnsi="Times New Roman"/>
                <w:sz w:val="24"/>
                <w:szCs w:val="24"/>
              </w:rPr>
              <w:t xml:space="preserve"> на форму (наращивание формы по частям) для ее уточнения, создание изделия из частей.</w:t>
            </w:r>
          </w:p>
        </w:tc>
        <w:tc>
          <w:tcPr>
            <w:tcW w:w="2552"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 xml:space="preserve">Создавать творческие работы по мотивам народных промыслов. Использовать законы стилизации и трансформации природных форм для создания декоративной формы. Зарисовывать детали </w:t>
            </w:r>
            <w:r w:rsidRPr="00DE7B15">
              <w:rPr>
                <w:rFonts w:ascii="Times New Roman" w:hAnsi="Times New Roman"/>
                <w:sz w:val="24"/>
                <w:szCs w:val="24"/>
              </w:rPr>
              <w:lastRenderedPageBreak/>
              <w:t xml:space="preserve">украшений народной игрушки, отображать взаимозависимость формы и украшения. </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Понятие о природном пространстве и среде разных народов. Понимание связи народного искусства с окружающей природой, климатом, ландшафтом, традициями и особенностями </w:t>
            </w:r>
            <w:r w:rsidRPr="00DE7B15">
              <w:rPr>
                <w:rFonts w:ascii="Times New Roman" w:hAnsi="Times New Roman"/>
                <w:sz w:val="24"/>
                <w:szCs w:val="24"/>
              </w:rPr>
              <w:lastRenderedPageBreak/>
              <w:t>региона. Освоение выразительных особенностей языка разных искусств. Интерес к различным видам искусства.</w:t>
            </w:r>
          </w:p>
        </w:tc>
        <w:tc>
          <w:tcPr>
            <w:tcW w:w="2717" w:type="dxa"/>
            <w:gridSpan w:val="11"/>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 xml:space="preserve">Развитие навыков сотрудничества в художественной деятельности. Формирование понятия и представление о национальной культуре, о вкладе своего народа в культурное и художественное </w:t>
            </w:r>
            <w:r w:rsidRPr="00DE7B15">
              <w:rPr>
                <w:rFonts w:ascii="Times New Roman" w:hAnsi="Times New Roman"/>
                <w:sz w:val="24"/>
                <w:szCs w:val="24"/>
              </w:rPr>
              <w:lastRenderedPageBreak/>
              <w:t>наследие мира</w:t>
            </w:r>
          </w:p>
        </w:tc>
        <w:tc>
          <w:tcPr>
            <w:tcW w:w="1189" w:type="dxa"/>
            <w:gridSpan w:val="2"/>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lastRenderedPageBreak/>
              <w:t>120-125</w:t>
            </w:r>
          </w:p>
        </w:tc>
      </w:tr>
      <w:tr w:rsidR="008D5700" w:rsidRPr="00DE7B15" w:rsidTr="00B82C29">
        <w:trPr>
          <w:trHeight w:val="3949"/>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Преданья старины глубокой. Иллюстрация к былине.</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Создание коллективной объемно-пространственной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др.)</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Создавать сюжетные композиции, передавать в работе с помощью цвета, пятен, линий смысловые связи между объектами изображения, колорит, динамику. Понимать условность и многомерность знаково-символического языка декоративно-прикладного искусства.</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Представление об освоение человеком пространства Земли. Интерес к различным видам искусства. Целостное, гармоничное восприятие мира. Интерес к различным видам искусства. Целостное, гармоничное восприятие мира. Эмоциональная отзывчивость и культура восприятия произведений профессионального и народного искусства.</w:t>
            </w:r>
          </w:p>
        </w:tc>
        <w:tc>
          <w:tcPr>
            <w:tcW w:w="2731" w:type="dxa"/>
            <w:gridSpan w:val="12"/>
            <w:tcBorders>
              <w:right w:val="single" w:sz="4" w:space="0" w:color="auto"/>
            </w:tcBorders>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tc>
        <w:tc>
          <w:tcPr>
            <w:tcW w:w="1175" w:type="dxa"/>
            <w:tcBorders>
              <w:right w:val="single" w:sz="4" w:space="0" w:color="auto"/>
            </w:tcBorders>
          </w:tcPr>
          <w:p w:rsidR="008D5700" w:rsidRPr="00DE7B15" w:rsidRDefault="0021117B" w:rsidP="00A871D8">
            <w:pPr>
              <w:pStyle w:val="a5"/>
              <w:jc w:val="both"/>
              <w:rPr>
                <w:rFonts w:ascii="Times New Roman" w:hAnsi="Times New Roman"/>
                <w:sz w:val="24"/>
                <w:szCs w:val="24"/>
              </w:rPr>
            </w:pPr>
            <w:r>
              <w:rPr>
                <w:rFonts w:ascii="Times New Roman" w:hAnsi="Times New Roman"/>
                <w:sz w:val="24"/>
                <w:szCs w:val="24"/>
              </w:rPr>
              <w:t>16-17</w:t>
            </w:r>
          </w:p>
        </w:tc>
      </w:tr>
      <w:tr w:rsidR="008D5700" w:rsidRPr="00DE7B15" w:rsidTr="00B82C29">
        <w:trPr>
          <w:trHeight w:val="1526"/>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C16AD2">
            <w:pPr>
              <w:pStyle w:val="a5"/>
              <w:jc w:val="both"/>
              <w:rPr>
                <w:rFonts w:ascii="Times New Roman" w:hAnsi="Times New Roman"/>
                <w:sz w:val="24"/>
                <w:szCs w:val="24"/>
              </w:rPr>
            </w:pPr>
            <w:r w:rsidRPr="00DE7B15">
              <w:rPr>
                <w:rFonts w:ascii="Times New Roman" w:hAnsi="Times New Roman"/>
                <w:sz w:val="24"/>
                <w:szCs w:val="24"/>
              </w:rPr>
              <w:t>Подготовка «художественного события» на темы сказок или на та</w:t>
            </w:r>
            <w:r w:rsidR="00C16AD2">
              <w:rPr>
                <w:rFonts w:ascii="Times New Roman" w:hAnsi="Times New Roman"/>
                <w:sz w:val="24"/>
                <w:szCs w:val="24"/>
              </w:rPr>
              <w:t>кие, как «Жизнь на Земле через</w:t>
            </w:r>
            <w:r w:rsidRPr="00DE7B15">
              <w:rPr>
                <w:rFonts w:ascii="Times New Roman" w:hAnsi="Times New Roman"/>
                <w:sz w:val="24"/>
                <w:szCs w:val="24"/>
              </w:rPr>
              <w:t xml:space="preserve"> 1000 лет», </w:t>
            </w:r>
          </w:p>
        </w:tc>
        <w:tc>
          <w:tcPr>
            <w:tcW w:w="2678" w:type="dxa"/>
          </w:tcPr>
          <w:p w:rsidR="008D5700" w:rsidRPr="00DE7B15" w:rsidRDefault="008D5700" w:rsidP="00A871D8">
            <w:pPr>
              <w:pStyle w:val="a5"/>
              <w:ind w:firstLine="238"/>
              <w:jc w:val="both"/>
              <w:rPr>
                <w:rFonts w:ascii="Times New Roman" w:hAnsi="Times New Roman"/>
                <w:sz w:val="24"/>
                <w:szCs w:val="24"/>
              </w:rPr>
            </w:pPr>
            <w:r w:rsidRPr="00DE7B15">
              <w:rPr>
                <w:rFonts w:ascii="Times New Roman" w:hAnsi="Times New Roman"/>
                <w:sz w:val="24"/>
                <w:szCs w:val="24"/>
              </w:rPr>
              <w:t xml:space="preserve">Разработка композиции, определение формата рисунка. Установление соотношения величин изображаемых объектов и расположения </w:t>
            </w:r>
            <w:r w:rsidRPr="00DE7B15">
              <w:rPr>
                <w:rFonts w:ascii="Times New Roman" w:hAnsi="Times New Roman"/>
                <w:sz w:val="24"/>
                <w:szCs w:val="24"/>
              </w:rPr>
              <w:lastRenderedPageBreak/>
              <w:t>архитектурного сооружения. Построение первого и второго плана. Обоснование работы, ее презентация.</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lastRenderedPageBreak/>
              <w:t>Создавать коллективное панно, эскизы и элементы костюмов, подбирать музыкальное сопровождение к событию. Оформлять класс и школу</w:t>
            </w:r>
          </w:p>
        </w:tc>
        <w:tc>
          <w:tcPr>
            <w:tcW w:w="2551"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 xml:space="preserve">Готовность слушать собеседника и вести диалог. Пространственное восприятие мира. Понятие о природном пространстве и среде разных народов. </w:t>
            </w:r>
            <w:r w:rsidRPr="00DE7B15">
              <w:rPr>
                <w:rFonts w:ascii="Times New Roman" w:hAnsi="Times New Roman"/>
                <w:sz w:val="24"/>
                <w:szCs w:val="24"/>
              </w:rPr>
              <w:lastRenderedPageBreak/>
              <w:t>Интерес к искусству разных стран мира</w:t>
            </w:r>
          </w:p>
        </w:tc>
        <w:tc>
          <w:tcPr>
            <w:tcW w:w="2731" w:type="dxa"/>
            <w:gridSpan w:val="12"/>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lastRenderedPageBreak/>
              <w:t xml:space="preserve">Развитие эстетических чувств и эстетических потребностей, эмоционально-чувственного восприятия окружающего мира природы и </w:t>
            </w:r>
            <w:r w:rsidRPr="00DE7B15">
              <w:rPr>
                <w:rFonts w:ascii="Times New Roman" w:hAnsi="Times New Roman"/>
                <w:sz w:val="24"/>
                <w:szCs w:val="24"/>
              </w:rPr>
              <w:lastRenderedPageBreak/>
              <w:t>произведений искусства. Пробуждение и обогащение чувств ребенка, сенсорных способностей  детей</w:t>
            </w:r>
          </w:p>
        </w:tc>
        <w:tc>
          <w:tcPr>
            <w:tcW w:w="1175" w:type="dxa"/>
            <w:tcBorders>
              <w:right w:val="single" w:sz="4" w:space="0" w:color="auto"/>
            </w:tcBorders>
          </w:tcPr>
          <w:p w:rsidR="008D5700" w:rsidRPr="00DE7B15" w:rsidRDefault="008D5700" w:rsidP="00A871D8">
            <w:pPr>
              <w:pStyle w:val="a5"/>
              <w:jc w:val="both"/>
              <w:rPr>
                <w:rFonts w:ascii="Times New Roman" w:hAnsi="Times New Roman"/>
                <w:sz w:val="24"/>
                <w:szCs w:val="24"/>
              </w:rPr>
            </w:pPr>
          </w:p>
        </w:tc>
      </w:tr>
      <w:tr w:rsidR="008D5700" w:rsidRPr="00DE7B15" w:rsidTr="00B82C29">
        <w:trPr>
          <w:trHeight w:val="3356"/>
        </w:trPr>
        <w:tc>
          <w:tcPr>
            <w:tcW w:w="852" w:type="dxa"/>
          </w:tcPr>
          <w:p w:rsidR="008D5700" w:rsidRPr="00DE7B15" w:rsidRDefault="008D5700" w:rsidP="00DE7B15">
            <w:pPr>
              <w:pStyle w:val="a5"/>
              <w:numPr>
                <w:ilvl w:val="0"/>
                <w:numId w:val="1"/>
              </w:numPr>
              <w:jc w:val="both"/>
              <w:rPr>
                <w:rFonts w:ascii="Times New Roman" w:hAnsi="Times New Roman"/>
                <w:sz w:val="24"/>
                <w:szCs w:val="24"/>
              </w:rPr>
            </w:pPr>
          </w:p>
        </w:tc>
        <w:tc>
          <w:tcPr>
            <w:tcW w:w="588" w:type="dxa"/>
          </w:tcPr>
          <w:p w:rsidR="008D5700" w:rsidRPr="00DE7B15" w:rsidRDefault="008D5700" w:rsidP="00A871D8">
            <w:pPr>
              <w:pStyle w:val="a5"/>
              <w:jc w:val="both"/>
              <w:rPr>
                <w:rFonts w:ascii="Times New Roman" w:hAnsi="Times New Roman"/>
                <w:sz w:val="24"/>
                <w:szCs w:val="24"/>
              </w:rPr>
            </w:pPr>
          </w:p>
        </w:tc>
        <w:tc>
          <w:tcPr>
            <w:tcW w:w="688" w:type="dxa"/>
          </w:tcPr>
          <w:p w:rsidR="008D5700" w:rsidRPr="00DE7B15" w:rsidRDefault="008D5700" w:rsidP="00A871D8">
            <w:pPr>
              <w:pStyle w:val="a5"/>
              <w:jc w:val="both"/>
              <w:rPr>
                <w:rFonts w:ascii="Times New Roman" w:hAnsi="Times New Roman"/>
                <w:sz w:val="24"/>
                <w:szCs w:val="24"/>
              </w:rPr>
            </w:pPr>
          </w:p>
        </w:tc>
        <w:tc>
          <w:tcPr>
            <w:tcW w:w="2037"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Коллективная творческая работа «Жизнь на Земле через 1000 лет»</w:t>
            </w:r>
          </w:p>
        </w:tc>
        <w:tc>
          <w:tcPr>
            <w:tcW w:w="2678" w:type="dxa"/>
          </w:tcPr>
          <w:p w:rsidR="008D5700" w:rsidRPr="00DE7B15" w:rsidRDefault="008D5700" w:rsidP="003E1568">
            <w:pPr>
              <w:pStyle w:val="a5"/>
              <w:ind w:firstLine="238"/>
              <w:rPr>
                <w:rFonts w:ascii="Times New Roman" w:hAnsi="Times New Roman"/>
                <w:sz w:val="24"/>
                <w:szCs w:val="24"/>
              </w:rPr>
            </w:pPr>
            <w:r w:rsidRPr="00DE7B15">
              <w:rPr>
                <w:rFonts w:ascii="Times New Roman" w:hAnsi="Times New Roman"/>
                <w:sz w:val="24"/>
                <w:szCs w:val="24"/>
              </w:rPr>
              <w:t>Выражать в собственном творчестве отношение к поставленной задаче, эмоциональные состояния и оценку, используя выразительные средства графики и живописи.</w:t>
            </w:r>
          </w:p>
        </w:tc>
        <w:tc>
          <w:tcPr>
            <w:tcW w:w="2552" w:type="dxa"/>
          </w:tcPr>
          <w:p w:rsidR="008D5700" w:rsidRPr="00DE7B15" w:rsidRDefault="008D5700" w:rsidP="00A871D8">
            <w:pPr>
              <w:pStyle w:val="a5"/>
              <w:jc w:val="both"/>
              <w:rPr>
                <w:rFonts w:ascii="Times New Roman" w:hAnsi="Times New Roman"/>
                <w:sz w:val="24"/>
                <w:szCs w:val="24"/>
              </w:rPr>
            </w:pPr>
            <w:r w:rsidRPr="00DE7B15">
              <w:rPr>
                <w:rFonts w:ascii="Times New Roman" w:hAnsi="Times New Roman"/>
                <w:sz w:val="24"/>
                <w:szCs w:val="24"/>
              </w:rPr>
              <w:t>Участвовать в коллективных работах, творческо-исследовательских проектах.</w:t>
            </w:r>
          </w:p>
        </w:tc>
        <w:tc>
          <w:tcPr>
            <w:tcW w:w="2551" w:type="dxa"/>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Освоение выразительных особенностей языка разных искусств. Интерес к различным видам искусства. Целостное, гармоничное восприятие мира. Эмоциональная отзывчивость и культура восприятия произведений профессионального и народного искусства.</w:t>
            </w:r>
          </w:p>
        </w:tc>
        <w:tc>
          <w:tcPr>
            <w:tcW w:w="2731" w:type="dxa"/>
            <w:gridSpan w:val="12"/>
            <w:tcBorders>
              <w:right w:val="single" w:sz="4" w:space="0" w:color="auto"/>
            </w:tcBorders>
          </w:tcPr>
          <w:p w:rsidR="008D5700" w:rsidRPr="00DE7B15" w:rsidRDefault="008D5700" w:rsidP="003E1568">
            <w:pPr>
              <w:pStyle w:val="a5"/>
              <w:rPr>
                <w:rFonts w:ascii="Times New Roman" w:hAnsi="Times New Roman"/>
                <w:sz w:val="24"/>
                <w:szCs w:val="24"/>
              </w:rPr>
            </w:pPr>
            <w:r w:rsidRPr="00DE7B15">
              <w:rPr>
                <w:rFonts w:ascii="Times New Roman" w:hAnsi="Times New Roman"/>
                <w:sz w:val="24"/>
                <w:szCs w:val="24"/>
              </w:rPr>
              <w:t xml:space="preserve">Развитие эстетических </w:t>
            </w:r>
            <w:proofErr w:type="spellStart"/>
            <w:r w:rsidRPr="00DE7B15">
              <w:rPr>
                <w:rFonts w:ascii="Times New Roman" w:hAnsi="Times New Roman"/>
                <w:sz w:val="24"/>
                <w:szCs w:val="24"/>
              </w:rPr>
              <w:t>чувст</w:t>
            </w:r>
            <w:proofErr w:type="spellEnd"/>
            <w:r w:rsidRPr="00DE7B15">
              <w:rPr>
                <w:rFonts w:ascii="Times New Roman" w:hAnsi="Times New Roman"/>
                <w:sz w:val="24"/>
                <w:szCs w:val="24"/>
              </w:rPr>
              <w:t xml:space="preserve"> и эстетических потребностей, эмоционально-чувственного восприятия окружающего мира природы и произведений искусства. </w:t>
            </w:r>
          </w:p>
        </w:tc>
        <w:tc>
          <w:tcPr>
            <w:tcW w:w="1175" w:type="dxa"/>
            <w:tcBorders>
              <w:right w:val="single" w:sz="4" w:space="0" w:color="auto"/>
            </w:tcBorders>
          </w:tcPr>
          <w:p w:rsidR="008D5700" w:rsidRPr="00DE7B15" w:rsidRDefault="008D5700" w:rsidP="00A871D8">
            <w:pPr>
              <w:pStyle w:val="a5"/>
              <w:jc w:val="both"/>
              <w:rPr>
                <w:rFonts w:ascii="Times New Roman" w:hAnsi="Times New Roman"/>
                <w:sz w:val="24"/>
                <w:szCs w:val="24"/>
              </w:rPr>
            </w:pPr>
          </w:p>
        </w:tc>
      </w:tr>
    </w:tbl>
    <w:p w:rsidR="00DE7B15" w:rsidRPr="00DE7B15" w:rsidRDefault="00DE7B15" w:rsidP="00DE7B15">
      <w:pPr>
        <w:shd w:val="clear" w:color="auto" w:fill="FFFFFF"/>
        <w:autoSpaceDE w:val="0"/>
        <w:autoSpaceDN w:val="0"/>
        <w:adjustRightInd w:val="0"/>
        <w:spacing w:after="0" w:line="240" w:lineRule="auto"/>
        <w:ind w:firstLine="708"/>
        <w:contextualSpacing/>
        <w:jc w:val="both"/>
        <w:rPr>
          <w:rFonts w:eastAsia="Times New Roman"/>
          <w:b/>
          <w:color w:val="000000"/>
          <w:sz w:val="24"/>
          <w:szCs w:val="24"/>
        </w:rPr>
      </w:pPr>
      <w:r w:rsidRPr="00DE7B15">
        <w:rPr>
          <w:rFonts w:eastAsia="Times New Roman"/>
          <w:b/>
          <w:color w:val="000000"/>
          <w:sz w:val="24"/>
          <w:szCs w:val="24"/>
        </w:rPr>
        <w:t xml:space="preserve"> </w:t>
      </w:r>
    </w:p>
    <w:p w:rsidR="00DE7B15" w:rsidRPr="00DE7B15" w:rsidRDefault="00DE7B15" w:rsidP="00DE7B15">
      <w:pPr>
        <w:rPr>
          <w:b/>
          <w:bCs/>
          <w:color w:val="000000"/>
          <w:sz w:val="24"/>
          <w:szCs w:val="24"/>
        </w:rPr>
      </w:pPr>
    </w:p>
    <w:p w:rsidR="00190C4C" w:rsidRDefault="00DE7B15" w:rsidP="00DE7B15">
      <w:pPr>
        <w:pStyle w:val="10"/>
        <w:shd w:val="clear" w:color="auto" w:fill="auto"/>
        <w:spacing w:before="0" w:after="207" w:line="240" w:lineRule="auto"/>
        <w:ind w:left="-709" w:right="-1" w:firstLine="709"/>
        <w:jc w:val="left"/>
        <w:rPr>
          <w:rFonts w:ascii="Times New Roman" w:eastAsia="Times New Roman" w:hAnsi="Times New Roman"/>
          <w:b w:val="0"/>
          <w:color w:val="000000"/>
          <w:sz w:val="24"/>
          <w:szCs w:val="24"/>
        </w:rPr>
        <w:sectPr w:rsidR="00190C4C" w:rsidSect="00DE7B15">
          <w:pgSz w:w="16838" w:h="11906" w:orient="landscape"/>
          <w:pgMar w:top="850" w:right="536" w:bottom="1701" w:left="1134" w:header="708" w:footer="708" w:gutter="0"/>
          <w:cols w:space="708"/>
          <w:docGrid w:linePitch="381"/>
        </w:sectPr>
      </w:pPr>
      <w:r w:rsidRPr="00DE7B15">
        <w:rPr>
          <w:rFonts w:ascii="Times New Roman" w:eastAsia="Times New Roman" w:hAnsi="Times New Roman"/>
          <w:b w:val="0"/>
          <w:color w:val="000000"/>
          <w:sz w:val="24"/>
          <w:szCs w:val="24"/>
        </w:rPr>
        <w:br w:type="page"/>
      </w:r>
    </w:p>
    <w:p w:rsidR="002B3F02" w:rsidRPr="00DE7B15" w:rsidRDefault="002B3F02" w:rsidP="00DE7B15">
      <w:pPr>
        <w:pStyle w:val="10"/>
        <w:shd w:val="clear" w:color="auto" w:fill="auto"/>
        <w:spacing w:before="0" w:after="207" w:line="240" w:lineRule="auto"/>
        <w:ind w:left="-709" w:right="-1" w:firstLine="709"/>
        <w:jc w:val="left"/>
        <w:rPr>
          <w:rFonts w:ascii="Times New Roman" w:hAnsi="Times New Roman"/>
          <w:b w:val="0"/>
          <w:bCs w:val="0"/>
          <w:sz w:val="24"/>
          <w:szCs w:val="24"/>
        </w:rPr>
      </w:pPr>
    </w:p>
    <w:p w:rsidR="00190C4C" w:rsidRPr="001D3716" w:rsidRDefault="00190C4C" w:rsidP="00190C4C">
      <w:pPr>
        <w:pStyle w:val="ParagraphStyle"/>
        <w:keepNext/>
        <w:keepLines/>
        <w:spacing w:before="240" w:after="120" w:line="252" w:lineRule="auto"/>
        <w:jc w:val="center"/>
        <w:rPr>
          <w:rStyle w:val="FontStyle43"/>
          <w:caps/>
          <w:color w:val="000000"/>
          <w:sz w:val="28"/>
          <w:szCs w:val="28"/>
        </w:rPr>
      </w:pPr>
      <w:r w:rsidRPr="001D3716">
        <w:rPr>
          <w:rFonts w:ascii="Times New Roman" w:hAnsi="Times New Roman" w:cs="Times New Roman"/>
          <w:b/>
          <w:bCs/>
          <w:caps/>
          <w:color w:val="000000"/>
          <w:sz w:val="28"/>
          <w:szCs w:val="28"/>
        </w:rPr>
        <w:t>УЧЕБНО-МЕТОДИЧЕСКОЕ И мате</w:t>
      </w:r>
      <w:r>
        <w:rPr>
          <w:rFonts w:ascii="Times New Roman" w:hAnsi="Times New Roman" w:cs="Times New Roman"/>
          <w:b/>
          <w:bCs/>
          <w:caps/>
          <w:color w:val="000000"/>
          <w:sz w:val="28"/>
          <w:szCs w:val="28"/>
        </w:rPr>
        <w:t xml:space="preserve">риально-техническое обеспечениЕ </w:t>
      </w:r>
      <w:r w:rsidRPr="001D3716">
        <w:rPr>
          <w:rFonts w:ascii="Times New Roman" w:hAnsi="Times New Roman" w:cs="Times New Roman"/>
          <w:b/>
          <w:bCs/>
          <w:caps/>
          <w:color w:val="000000"/>
          <w:sz w:val="28"/>
          <w:szCs w:val="28"/>
        </w:rPr>
        <w:t>образовательного процесса</w:t>
      </w:r>
    </w:p>
    <w:p w:rsidR="008C2A6D" w:rsidRDefault="00F94A92" w:rsidP="00220DA1">
      <w:pPr>
        <w:pStyle w:val="10"/>
        <w:shd w:val="clear" w:color="auto" w:fill="auto"/>
        <w:spacing w:before="0" w:after="207" w:line="240" w:lineRule="auto"/>
        <w:ind w:right="-1"/>
        <w:jc w:val="both"/>
        <w:rPr>
          <w:rFonts w:ascii="Times New Roman" w:hAnsi="Times New Roman"/>
          <w:b w:val="0"/>
          <w:bCs w:val="0"/>
          <w:sz w:val="24"/>
          <w:szCs w:val="24"/>
        </w:rPr>
      </w:pPr>
      <w:r w:rsidRPr="00F94A92">
        <w:rPr>
          <w:rFonts w:ascii="Times New Roman" w:hAnsi="Times New Roman"/>
          <w:bCs w:val="0"/>
          <w:sz w:val="24"/>
          <w:szCs w:val="24"/>
        </w:rPr>
        <w:t>1.</w:t>
      </w:r>
      <w:r w:rsidRPr="00F94A92">
        <w:rPr>
          <w:sz w:val="24"/>
          <w:szCs w:val="24"/>
        </w:rPr>
        <w:t xml:space="preserve"> </w:t>
      </w:r>
      <w:r w:rsidRPr="00F94A92">
        <w:rPr>
          <w:rFonts w:ascii="Times New Roman" w:hAnsi="Times New Roman" w:cs="Times New Roman"/>
          <w:sz w:val="24"/>
          <w:szCs w:val="24"/>
        </w:rPr>
        <w:t>Учебно-методическая литература.</w:t>
      </w:r>
    </w:p>
    <w:p w:rsidR="00F94A92" w:rsidRPr="00C022EE" w:rsidRDefault="00F94A92" w:rsidP="00872A2A">
      <w:pPr>
        <w:spacing w:after="120" w:line="240" w:lineRule="auto"/>
        <w:jc w:val="both"/>
        <w:rPr>
          <w:sz w:val="24"/>
          <w:szCs w:val="24"/>
        </w:rPr>
      </w:pPr>
      <w:r w:rsidRPr="00C022EE">
        <w:rPr>
          <w:iCs/>
          <w:sz w:val="24"/>
          <w:szCs w:val="24"/>
        </w:rPr>
        <w:t xml:space="preserve">1. </w:t>
      </w:r>
      <w:r w:rsidRPr="00C022EE">
        <w:rPr>
          <w:bCs/>
          <w:sz w:val="24"/>
          <w:szCs w:val="24"/>
        </w:rPr>
        <w:t>Изобразительное искусство: 4 класс</w:t>
      </w:r>
      <w:r w:rsidRPr="00C022EE">
        <w:rPr>
          <w:sz w:val="24"/>
          <w:szCs w:val="24"/>
        </w:rPr>
        <w:t>: учебник для учащихся общеобразовательных организаций /</w:t>
      </w:r>
      <w:r w:rsidR="007872F3">
        <w:rPr>
          <w:iCs/>
          <w:sz w:val="24"/>
          <w:szCs w:val="24"/>
        </w:rPr>
        <w:t xml:space="preserve"> Л.Г.Савенкова</w:t>
      </w:r>
      <w:proofErr w:type="gramStart"/>
      <w:r w:rsidR="007872F3">
        <w:rPr>
          <w:iCs/>
          <w:sz w:val="24"/>
          <w:szCs w:val="24"/>
        </w:rPr>
        <w:t xml:space="preserve"> </w:t>
      </w:r>
      <w:r w:rsidRPr="00C022EE">
        <w:rPr>
          <w:iCs/>
          <w:sz w:val="24"/>
          <w:szCs w:val="24"/>
        </w:rPr>
        <w:t>,</w:t>
      </w:r>
      <w:proofErr w:type="gramEnd"/>
      <w:r w:rsidRPr="00C022EE">
        <w:rPr>
          <w:iCs/>
          <w:sz w:val="24"/>
          <w:szCs w:val="24"/>
        </w:rPr>
        <w:t xml:space="preserve"> Е.Л </w:t>
      </w:r>
      <w:proofErr w:type="spellStart"/>
      <w:r w:rsidRPr="00C022EE">
        <w:rPr>
          <w:iCs/>
          <w:sz w:val="24"/>
          <w:szCs w:val="24"/>
        </w:rPr>
        <w:t>Ермолинская</w:t>
      </w:r>
      <w:proofErr w:type="spellEnd"/>
      <w:r w:rsidRPr="00C022EE">
        <w:rPr>
          <w:sz w:val="24"/>
          <w:szCs w:val="24"/>
        </w:rPr>
        <w:t xml:space="preserve"> — М.: </w:t>
      </w:r>
      <w:proofErr w:type="spellStart"/>
      <w:r w:rsidRPr="00C022EE">
        <w:rPr>
          <w:sz w:val="24"/>
          <w:szCs w:val="24"/>
        </w:rPr>
        <w:t>Вентана-Граф</w:t>
      </w:r>
      <w:proofErr w:type="spellEnd"/>
      <w:r w:rsidRPr="00C022EE">
        <w:rPr>
          <w:sz w:val="24"/>
          <w:szCs w:val="24"/>
        </w:rPr>
        <w:t>, 2014.</w:t>
      </w:r>
    </w:p>
    <w:p w:rsidR="00F94A92" w:rsidRPr="00C022EE" w:rsidRDefault="00F94A92" w:rsidP="00872A2A">
      <w:pPr>
        <w:pStyle w:val="Default"/>
        <w:jc w:val="both"/>
      </w:pPr>
      <w:r w:rsidRPr="00C022EE">
        <w:t>2.</w:t>
      </w:r>
      <w:r w:rsidRPr="00C022EE">
        <w:rPr>
          <w:iCs/>
        </w:rPr>
        <w:t xml:space="preserve"> </w:t>
      </w:r>
      <w:r w:rsidRPr="00C022EE">
        <w:t>Изобразительное искусство: 4 класс: рабочая тетрадь для учащихся общеобразовательных организаций / Л.Г.</w:t>
      </w:r>
      <w:r w:rsidRPr="00C022EE">
        <w:rPr>
          <w:iCs/>
        </w:rPr>
        <w:t>Савенкова</w:t>
      </w:r>
      <w:proofErr w:type="gramStart"/>
      <w:r w:rsidRPr="00C022EE">
        <w:rPr>
          <w:iCs/>
        </w:rPr>
        <w:t xml:space="preserve"> ,</w:t>
      </w:r>
      <w:proofErr w:type="gramEnd"/>
      <w:r w:rsidRPr="00C022EE">
        <w:rPr>
          <w:iCs/>
        </w:rPr>
        <w:t xml:space="preserve"> Е.Л. </w:t>
      </w:r>
      <w:proofErr w:type="spellStart"/>
      <w:r w:rsidRPr="00C022EE">
        <w:rPr>
          <w:iCs/>
        </w:rPr>
        <w:t>Ермолинская</w:t>
      </w:r>
      <w:proofErr w:type="spellEnd"/>
      <w:r w:rsidRPr="00C022EE">
        <w:rPr>
          <w:iCs/>
        </w:rPr>
        <w:t xml:space="preserve">, </w:t>
      </w:r>
      <w:r w:rsidRPr="00C022EE">
        <w:t xml:space="preserve"> – М: </w:t>
      </w:r>
      <w:proofErr w:type="spellStart"/>
      <w:r w:rsidRPr="00C022EE">
        <w:t>Вентана-Граф</w:t>
      </w:r>
      <w:proofErr w:type="spellEnd"/>
      <w:r w:rsidRPr="00C022EE">
        <w:t>, 2015.</w:t>
      </w:r>
    </w:p>
    <w:p w:rsidR="00F94A92" w:rsidRPr="00C022EE" w:rsidRDefault="00F94A92" w:rsidP="00872A2A">
      <w:pPr>
        <w:pStyle w:val="Default"/>
        <w:jc w:val="both"/>
      </w:pPr>
    </w:p>
    <w:p w:rsidR="00F94A92" w:rsidRPr="00C022EE" w:rsidRDefault="00F94A92" w:rsidP="00872A2A">
      <w:pPr>
        <w:pStyle w:val="Default"/>
        <w:jc w:val="both"/>
      </w:pPr>
      <w:r w:rsidRPr="00C022EE">
        <w:t>3.</w:t>
      </w:r>
      <w:r w:rsidRPr="00C022EE">
        <w:rPr>
          <w:iCs/>
        </w:rPr>
        <w:t xml:space="preserve"> </w:t>
      </w:r>
      <w:r w:rsidRPr="00C022EE">
        <w:t>Изобразительное искусство: 1-4 классы: методическое пособие для учителя/ Л.Г.</w:t>
      </w:r>
      <w:r w:rsidRPr="00C022EE">
        <w:rPr>
          <w:iCs/>
        </w:rPr>
        <w:t>Савенкова, Н.Б. Богданова</w:t>
      </w:r>
      <w:r w:rsidRPr="00C022EE">
        <w:t xml:space="preserve"> – М: </w:t>
      </w:r>
      <w:proofErr w:type="spellStart"/>
      <w:r w:rsidRPr="00C022EE">
        <w:t>Вентана-Граф</w:t>
      </w:r>
      <w:proofErr w:type="spellEnd"/>
      <w:r w:rsidRPr="00C022EE">
        <w:t xml:space="preserve">, 2012. </w:t>
      </w:r>
    </w:p>
    <w:p w:rsidR="00C022EE" w:rsidRPr="00356397" w:rsidRDefault="00C022EE" w:rsidP="00220DA1">
      <w:pPr>
        <w:pStyle w:val="ParagraphStyle"/>
        <w:spacing w:before="120" w:after="60" w:line="360" w:lineRule="auto"/>
        <w:jc w:val="both"/>
        <w:rPr>
          <w:rFonts w:ascii="Times New Roman" w:hAnsi="Times New Roman" w:cs="Times New Roman"/>
          <w:b/>
          <w:bCs/>
        </w:rPr>
      </w:pPr>
      <w:r>
        <w:rPr>
          <w:rFonts w:ascii="Times New Roman" w:hAnsi="Times New Roman" w:cs="Times New Roman"/>
          <w:b/>
          <w:bCs/>
        </w:rPr>
        <w:t>2</w:t>
      </w:r>
      <w:r w:rsidRPr="00AD19B9">
        <w:rPr>
          <w:rFonts w:ascii="Times New Roman" w:hAnsi="Times New Roman" w:cs="Times New Roman"/>
          <w:b/>
          <w:bCs/>
        </w:rPr>
        <w:t>. Интернет-ресурсы.</w:t>
      </w:r>
    </w:p>
    <w:p w:rsidR="00C022EE" w:rsidRPr="00AD19B9" w:rsidRDefault="00C022EE" w:rsidP="00220DA1">
      <w:pPr>
        <w:pStyle w:val="ParagraphStyle"/>
        <w:spacing w:line="276" w:lineRule="auto"/>
        <w:jc w:val="both"/>
        <w:rPr>
          <w:rFonts w:ascii="Times New Roman" w:hAnsi="Times New Roman" w:cs="Times New Roman"/>
        </w:rPr>
      </w:pPr>
      <w:r w:rsidRPr="00AD19B9">
        <w:rPr>
          <w:rFonts w:ascii="Times New Roman" w:hAnsi="Times New Roman" w:cs="Times New Roman"/>
        </w:rPr>
        <w:t>1. Единая коллекция Цифровых Образовательных Ресурсов. – Режим доступа</w:t>
      </w:r>
      <w:proofErr w:type="gramStart"/>
      <w:r w:rsidRPr="00AD19B9">
        <w:rPr>
          <w:rFonts w:ascii="Times New Roman" w:hAnsi="Times New Roman" w:cs="Times New Roman"/>
        </w:rPr>
        <w:t xml:space="preserve"> :</w:t>
      </w:r>
      <w:proofErr w:type="gramEnd"/>
      <w:r w:rsidRPr="00AD19B9">
        <w:rPr>
          <w:rFonts w:ascii="Times New Roman" w:hAnsi="Times New Roman" w:cs="Times New Roman"/>
        </w:rPr>
        <w:t xml:space="preserve"> http://school-collection.edu.ru</w:t>
      </w:r>
    </w:p>
    <w:p w:rsidR="00C022EE" w:rsidRPr="00AD19B9" w:rsidRDefault="00C022EE" w:rsidP="00220DA1">
      <w:pPr>
        <w:pStyle w:val="ParagraphStyle"/>
        <w:spacing w:line="276" w:lineRule="auto"/>
        <w:jc w:val="both"/>
        <w:rPr>
          <w:rFonts w:ascii="Times New Roman" w:hAnsi="Times New Roman" w:cs="Times New Roman"/>
        </w:rPr>
      </w:pPr>
      <w:r w:rsidRPr="00AD19B9">
        <w:rPr>
          <w:rFonts w:ascii="Times New Roman" w:hAnsi="Times New Roman" w:cs="Times New Roman"/>
        </w:rPr>
        <w:t>2. Образовательный портал. – Режим доступа</w:t>
      </w:r>
      <w:proofErr w:type="gramStart"/>
      <w:r w:rsidRPr="00AD19B9">
        <w:rPr>
          <w:rFonts w:ascii="Times New Roman" w:hAnsi="Times New Roman" w:cs="Times New Roman"/>
        </w:rPr>
        <w:t xml:space="preserve"> :</w:t>
      </w:r>
      <w:proofErr w:type="gramEnd"/>
      <w:r w:rsidRPr="00AD19B9">
        <w:rPr>
          <w:rFonts w:ascii="Times New Roman" w:hAnsi="Times New Roman" w:cs="Times New Roman"/>
        </w:rPr>
        <w:t xml:space="preserve"> www.uroki.ru</w:t>
      </w:r>
    </w:p>
    <w:p w:rsidR="00C022EE" w:rsidRPr="00AD19B9" w:rsidRDefault="00C022EE" w:rsidP="00220DA1">
      <w:pPr>
        <w:pStyle w:val="ParagraphStyle"/>
        <w:spacing w:line="276" w:lineRule="auto"/>
        <w:jc w:val="both"/>
        <w:rPr>
          <w:rFonts w:ascii="Times New Roman" w:hAnsi="Times New Roman" w:cs="Times New Roman"/>
        </w:rPr>
      </w:pPr>
      <w:r w:rsidRPr="00AD19B9">
        <w:rPr>
          <w:rFonts w:ascii="Times New Roman" w:hAnsi="Times New Roman" w:cs="Times New Roman"/>
        </w:rPr>
        <w:t xml:space="preserve">3. Первый </w:t>
      </w:r>
      <w:proofErr w:type="spellStart"/>
      <w:r w:rsidRPr="00AD19B9">
        <w:rPr>
          <w:rFonts w:ascii="Times New Roman" w:hAnsi="Times New Roman" w:cs="Times New Roman"/>
        </w:rPr>
        <w:t>мультпортал</w:t>
      </w:r>
      <w:proofErr w:type="spellEnd"/>
      <w:r w:rsidRPr="00AD19B9">
        <w:rPr>
          <w:rFonts w:ascii="Times New Roman" w:hAnsi="Times New Roman" w:cs="Times New Roman"/>
        </w:rPr>
        <w:t>. – Режим доступа</w:t>
      </w:r>
      <w:proofErr w:type="gramStart"/>
      <w:r w:rsidRPr="00AD19B9">
        <w:rPr>
          <w:rFonts w:ascii="Times New Roman" w:hAnsi="Times New Roman" w:cs="Times New Roman"/>
        </w:rPr>
        <w:t xml:space="preserve"> :</w:t>
      </w:r>
      <w:proofErr w:type="gramEnd"/>
      <w:r w:rsidRPr="00AD19B9">
        <w:rPr>
          <w:rFonts w:ascii="Times New Roman" w:hAnsi="Times New Roman" w:cs="Times New Roman"/>
        </w:rPr>
        <w:t xml:space="preserve"> www.km.ru/education</w:t>
      </w:r>
    </w:p>
    <w:p w:rsidR="00C022EE" w:rsidRPr="00AD19B9" w:rsidRDefault="00C022EE" w:rsidP="00220DA1">
      <w:pPr>
        <w:pStyle w:val="ParagraphStyle"/>
        <w:spacing w:line="276" w:lineRule="auto"/>
        <w:jc w:val="both"/>
        <w:rPr>
          <w:rFonts w:ascii="Times New Roman" w:hAnsi="Times New Roman" w:cs="Times New Roman"/>
        </w:rPr>
      </w:pPr>
      <w:r w:rsidRPr="00AD19B9">
        <w:rPr>
          <w:rFonts w:ascii="Times New Roman" w:hAnsi="Times New Roman" w:cs="Times New Roman"/>
        </w:rPr>
        <w:t>4. Презентация уроков «Начальная школа». – Режим доступа</w:t>
      </w:r>
      <w:proofErr w:type="gramStart"/>
      <w:r w:rsidRPr="00AD19B9">
        <w:rPr>
          <w:rFonts w:ascii="Times New Roman" w:hAnsi="Times New Roman" w:cs="Times New Roman"/>
        </w:rPr>
        <w:t xml:space="preserve"> :</w:t>
      </w:r>
      <w:proofErr w:type="gramEnd"/>
      <w:r w:rsidRPr="00AD19B9">
        <w:rPr>
          <w:rFonts w:ascii="Times New Roman" w:hAnsi="Times New Roman" w:cs="Times New Roman"/>
        </w:rPr>
        <w:t xml:space="preserve"> http://nachalka.info/about/193</w:t>
      </w:r>
    </w:p>
    <w:p w:rsidR="00C022EE" w:rsidRPr="00220DA1" w:rsidRDefault="00C022EE" w:rsidP="00220DA1">
      <w:pPr>
        <w:pStyle w:val="ParagraphStyle"/>
        <w:spacing w:line="276" w:lineRule="auto"/>
        <w:jc w:val="both"/>
        <w:rPr>
          <w:rFonts w:ascii="Times New Roman" w:hAnsi="Times New Roman" w:cs="Times New Roman"/>
        </w:rPr>
      </w:pPr>
      <w:r w:rsidRPr="00AD19B9">
        <w:rPr>
          <w:rFonts w:ascii="Times New Roman" w:hAnsi="Times New Roman" w:cs="Times New Roman"/>
        </w:rPr>
        <w:t>5. Я иду на урок начальной школы (материалы к уроку). – Режим доступа</w:t>
      </w:r>
      <w:proofErr w:type="gramStart"/>
      <w:r w:rsidRPr="00AD19B9">
        <w:rPr>
          <w:rFonts w:ascii="Times New Roman" w:hAnsi="Times New Roman" w:cs="Times New Roman"/>
        </w:rPr>
        <w:t xml:space="preserve"> :</w:t>
      </w:r>
      <w:proofErr w:type="gramEnd"/>
      <w:r w:rsidRPr="00AD19B9">
        <w:rPr>
          <w:rFonts w:ascii="Times New Roman" w:hAnsi="Times New Roman" w:cs="Times New Roman"/>
        </w:rPr>
        <w:t xml:space="preserve"> </w:t>
      </w:r>
      <w:hyperlink r:id="rId9" w:history="1">
        <w:r w:rsidRPr="00220DA1">
          <w:rPr>
            <w:rStyle w:val="a6"/>
            <w:rFonts w:ascii="Times New Roman" w:hAnsi="Times New Roman" w:cs="Times New Roman"/>
            <w:color w:val="auto"/>
          </w:rPr>
          <w:t>www.festival.1september.ru</w:t>
        </w:r>
      </w:hyperlink>
    </w:p>
    <w:p w:rsidR="00C022EE" w:rsidRPr="00220DA1" w:rsidRDefault="00C022EE" w:rsidP="00220DA1">
      <w:pPr>
        <w:pStyle w:val="ParagraphStyle"/>
        <w:spacing w:line="276" w:lineRule="auto"/>
        <w:rPr>
          <w:rFonts w:ascii="Times New Roman" w:hAnsi="Times New Roman" w:cs="Times New Roman"/>
        </w:rPr>
      </w:pPr>
      <w:r>
        <w:rPr>
          <w:rFonts w:ascii="Times New Roman" w:hAnsi="Times New Roman" w:cs="Times New Roman"/>
          <w:color w:val="000000"/>
        </w:rPr>
        <w:t>6.</w:t>
      </w:r>
      <w:r w:rsidRPr="00802E7B">
        <w:rPr>
          <w:rFonts w:ascii="Times New Roman" w:hAnsi="Times New Roman" w:cs="Times New Roman"/>
          <w:color w:val="000000"/>
        </w:rPr>
        <w:t>КМ-Школа (образовательная среда для комплексной информатизации школы). – Режим доступа</w:t>
      </w:r>
      <w:proofErr w:type="gramStart"/>
      <w:r w:rsidRPr="00802E7B">
        <w:rPr>
          <w:rFonts w:ascii="Times New Roman" w:hAnsi="Times New Roman" w:cs="Times New Roman"/>
          <w:color w:val="000000"/>
        </w:rPr>
        <w:t xml:space="preserve"> :</w:t>
      </w:r>
      <w:proofErr w:type="gramEnd"/>
      <w:r w:rsidRPr="00F56A47">
        <w:rPr>
          <w:rFonts w:ascii="Times New Roman" w:hAnsi="Times New Roman" w:cs="Times New Roman"/>
        </w:rPr>
        <w:t xml:space="preserve"> </w:t>
      </w:r>
      <w:hyperlink r:id="rId10" w:history="1">
        <w:r w:rsidRPr="00220DA1">
          <w:rPr>
            <w:rStyle w:val="a6"/>
            <w:rFonts w:ascii="Times New Roman" w:hAnsi="Times New Roman" w:cs="Times New Roman"/>
            <w:color w:val="auto"/>
          </w:rPr>
          <w:t>http://www.km-school.ru</w:t>
        </w:r>
      </w:hyperlink>
    </w:p>
    <w:p w:rsidR="00C022EE" w:rsidRPr="00220DA1" w:rsidRDefault="00220DA1" w:rsidP="00220DA1">
      <w:pPr>
        <w:spacing w:after="0"/>
        <w:rPr>
          <w:sz w:val="24"/>
          <w:szCs w:val="24"/>
        </w:rPr>
      </w:pPr>
      <w:r>
        <w:rPr>
          <w:sz w:val="24"/>
          <w:szCs w:val="24"/>
        </w:rPr>
        <w:t xml:space="preserve"> </w:t>
      </w:r>
      <w:r w:rsidR="00C022EE" w:rsidRPr="00961A93">
        <w:rPr>
          <w:sz w:val="24"/>
          <w:szCs w:val="24"/>
        </w:rPr>
        <w:t>8. Министерство образования и науки Российской Федерации</w:t>
      </w:r>
      <w:r w:rsidR="00C022EE" w:rsidRPr="00961A93">
        <w:rPr>
          <w:sz w:val="24"/>
          <w:szCs w:val="24"/>
        </w:rPr>
        <w:br/>
      </w:r>
      <w:hyperlink r:id="rId11" w:history="1">
        <w:r w:rsidR="00C022EE" w:rsidRPr="00220DA1">
          <w:rPr>
            <w:rStyle w:val="a6"/>
            <w:bCs/>
            <w:color w:val="auto"/>
            <w:sz w:val="24"/>
            <w:szCs w:val="24"/>
          </w:rPr>
          <w:t>http://mon.gov.ru/pro/fgos/</w:t>
        </w:r>
      </w:hyperlink>
    </w:p>
    <w:p w:rsidR="00C022EE" w:rsidRPr="00220DA1" w:rsidRDefault="00C022EE" w:rsidP="00220DA1">
      <w:pPr>
        <w:pStyle w:val="a7"/>
        <w:numPr>
          <w:ilvl w:val="0"/>
          <w:numId w:val="2"/>
        </w:numPr>
        <w:spacing w:after="0"/>
        <w:ind w:left="0" w:firstLine="0"/>
        <w:rPr>
          <w:rFonts w:ascii="Times New Roman" w:hAnsi="Times New Roman"/>
          <w:sz w:val="24"/>
          <w:szCs w:val="24"/>
        </w:rPr>
      </w:pPr>
      <w:r w:rsidRPr="00961A93">
        <w:rPr>
          <w:rFonts w:ascii="Times New Roman" w:hAnsi="Times New Roman"/>
          <w:sz w:val="24"/>
          <w:szCs w:val="24"/>
        </w:rPr>
        <w:t>Федеральный Государственный Образовательный Стандарт</w:t>
      </w:r>
      <w:r w:rsidRPr="00961A93">
        <w:rPr>
          <w:rFonts w:ascii="Times New Roman" w:hAnsi="Times New Roman"/>
          <w:sz w:val="24"/>
          <w:szCs w:val="24"/>
        </w:rPr>
        <w:br/>
      </w:r>
      <w:hyperlink r:id="rId12" w:history="1">
        <w:r w:rsidRPr="00220DA1">
          <w:rPr>
            <w:rStyle w:val="a6"/>
            <w:rFonts w:ascii="Times New Roman" w:hAnsi="Times New Roman"/>
            <w:bCs/>
            <w:color w:val="auto"/>
            <w:sz w:val="24"/>
            <w:szCs w:val="24"/>
          </w:rPr>
          <w:t>http://standart.edu.ru/</w:t>
        </w:r>
      </w:hyperlink>
    </w:p>
    <w:p w:rsidR="00C022EE" w:rsidRPr="00220DA1" w:rsidRDefault="00C022EE" w:rsidP="00220DA1">
      <w:pPr>
        <w:pStyle w:val="a7"/>
        <w:numPr>
          <w:ilvl w:val="0"/>
          <w:numId w:val="2"/>
        </w:numPr>
        <w:spacing w:after="0"/>
        <w:ind w:left="0" w:firstLine="0"/>
        <w:rPr>
          <w:rFonts w:ascii="Times New Roman" w:hAnsi="Times New Roman"/>
          <w:sz w:val="24"/>
          <w:szCs w:val="24"/>
        </w:rPr>
      </w:pPr>
      <w:r w:rsidRPr="00961A93">
        <w:rPr>
          <w:rFonts w:ascii="Times New Roman" w:hAnsi="Times New Roman"/>
          <w:sz w:val="24"/>
          <w:szCs w:val="24"/>
        </w:rPr>
        <w:t>Портал "Начальная школа"</w:t>
      </w:r>
      <w:r w:rsidR="00220DA1">
        <w:rPr>
          <w:rFonts w:ascii="Times New Roman" w:hAnsi="Times New Roman"/>
          <w:sz w:val="24"/>
          <w:szCs w:val="24"/>
        </w:rPr>
        <w:t xml:space="preserve">  </w:t>
      </w:r>
      <w:hyperlink r:id="rId13" w:history="1">
        <w:r w:rsidRPr="00220DA1">
          <w:rPr>
            <w:rStyle w:val="a6"/>
            <w:rFonts w:ascii="Times New Roman" w:hAnsi="Times New Roman"/>
            <w:bCs/>
            <w:color w:val="auto"/>
            <w:sz w:val="24"/>
            <w:szCs w:val="24"/>
          </w:rPr>
          <w:t>http://nachalka.edu.ru/</w:t>
        </w:r>
      </w:hyperlink>
      <w:r w:rsidRPr="00220DA1">
        <w:rPr>
          <w:rFonts w:ascii="Times New Roman" w:hAnsi="Times New Roman"/>
          <w:sz w:val="24"/>
          <w:szCs w:val="24"/>
        </w:rPr>
        <w:t> </w:t>
      </w:r>
    </w:p>
    <w:p w:rsidR="00C022EE" w:rsidRPr="00220DA1" w:rsidRDefault="00C022EE" w:rsidP="00220DA1">
      <w:pPr>
        <w:numPr>
          <w:ilvl w:val="0"/>
          <w:numId w:val="2"/>
        </w:numPr>
        <w:spacing w:after="0"/>
        <w:ind w:left="0" w:firstLine="0"/>
        <w:rPr>
          <w:sz w:val="24"/>
          <w:szCs w:val="24"/>
        </w:rPr>
      </w:pPr>
      <w:r w:rsidRPr="00961A93">
        <w:rPr>
          <w:sz w:val="24"/>
          <w:szCs w:val="24"/>
        </w:rPr>
        <w:t>Портал "Введение ФГОС НОО"</w:t>
      </w:r>
      <w:r w:rsidR="00220DA1">
        <w:rPr>
          <w:sz w:val="24"/>
          <w:szCs w:val="24"/>
        </w:rPr>
        <w:t xml:space="preserve">  </w:t>
      </w:r>
      <w:hyperlink r:id="rId14" w:history="1">
        <w:r w:rsidRPr="00220DA1">
          <w:rPr>
            <w:rStyle w:val="a6"/>
            <w:bCs/>
            <w:color w:val="auto"/>
            <w:sz w:val="24"/>
            <w:szCs w:val="24"/>
          </w:rPr>
          <w:t>http://nachalka.seminfo.ru/</w:t>
        </w:r>
      </w:hyperlink>
    </w:p>
    <w:p w:rsidR="00F94A92" w:rsidRDefault="00F94A92" w:rsidP="00220DA1">
      <w:pPr>
        <w:pStyle w:val="Default"/>
        <w:jc w:val="both"/>
        <w:rPr>
          <w:sz w:val="20"/>
          <w:szCs w:val="20"/>
        </w:rPr>
      </w:pPr>
    </w:p>
    <w:p w:rsidR="00C022EE" w:rsidRDefault="00F94A92" w:rsidP="00220DA1">
      <w:pPr>
        <w:pStyle w:val="ParagraphStyle"/>
        <w:spacing w:line="252" w:lineRule="auto"/>
        <w:jc w:val="both"/>
        <w:rPr>
          <w:rFonts w:ascii="Times New Roman" w:hAnsi="Times New Roman" w:cs="Times New Roman"/>
          <w:b/>
          <w:bCs/>
        </w:rPr>
      </w:pPr>
      <w:r w:rsidRPr="00FA2EBB">
        <w:rPr>
          <w:sz w:val="20"/>
          <w:szCs w:val="20"/>
        </w:rPr>
        <w:t xml:space="preserve"> </w:t>
      </w:r>
      <w:r w:rsidR="00C022EE">
        <w:rPr>
          <w:rFonts w:ascii="Times New Roman" w:hAnsi="Times New Roman" w:cs="Times New Roman"/>
          <w:b/>
          <w:bCs/>
        </w:rPr>
        <w:t>3</w:t>
      </w:r>
      <w:r w:rsidR="00C022EE" w:rsidRPr="00AD19B9">
        <w:rPr>
          <w:rFonts w:ascii="Times New Roman" w:hAnsi="Times New Roman" w:cs="Times New Roman"/>
          <w:b/>
          <w:bCs/>
        </w:rPr>
        <w:t>. Наглядные пособия.</w:t>
      </w:r>
    </w:p>
    <w:p w:rsidR="00C022EE" w:rsidRDefault="00C022EE" w:rsidP="00220DA1">
      <w:pPr>
        <w:pStyle w:val="ParagraphStyle"/>
        <w:spacing w:line="252" w:lineRule="auto"/>
        <w:jc w:val="both"/>
        <w:rPr>
          <w:rFonts w:ascii="Times New Roman" w:hAnsi="Times New Roman" w:cs="Times New Roman"/>
          <w:color w:val="000000"/>
        </w:rPr>
      </w:pPr>
    </w:p>
    <w:p w:rsidR="00C022EE" w:rsidRDefault="00B835C5" w:rsidP="00220DA1">
      <w:pPr>
        <w:pStyle w:val="ParagraphStyle"/>
        <w:spacing w:before="120" w:after="60"/>
        <w:jc w:val="both"/>
        <w:rPr>
          <w:rFonts w:ascii="Times New Roman" w:hAnsi="Times New Roman" w:cs="Times New Roman"/>
          <w:bCs/>
        </w:rPr>
      </w:pPr>
      <w:r>
        <w:rPr>
          <w:rFonts w:ascii="Times New Roman" w:hAnsi="Times New Roman" w:cs="Times New Roman"/>
          <w:bCs/>
        </w:rPr>
        <w:t>1</w:t>
      </w:r>
      <w:r w:rsidR="00C022EE">
        <w:rPr>
          <w:rFonts w:ascii="Times New Roman" w:hAnsi="Times New Roman" w:cs="Times New Roman"/>
          <w:bCs/>
        </w:rPr>
        <w:t>. Комплект таблиц «Времена года» - ООО «Дрофа», 2004.</w:t>
      </w:r>
    </w:p>
    <w:p w:rsidR="00C022EE" w:rsidRDefault="00B835C5" w:rsidP="00220DA1">
      <w:pPr>
        <w:pStyle w:val="ParagraphStyle"/>
        <w:spacing w:before="120" w:after="60"/>
        <w:jc w:val="both"/>
        <w:rPr>
          <w:rFonts w:ascii="Times New Roman" w:hAnsi="Times New Roman" w:cs="Times New Roman"/>
          <w:bCs/>
        </w:rPr>
      </w:pPr>
      <w:r>
        <w:rPr>
          <w:rFonts w:ascii="Times New Roman" w:hAnsi="Times New Roman" w:cs="Times New Roman"/>
          <w:bCs/>
        </w:rPr>
        <w:t>2</w:t>
      </w:r>
      <w:r w:rsidR="00C022EE">
        <w:rPr>
          <w:rFonts w:ascii="Times New Roman" w:hAnsi="Times New Roman" w:cs="Times New Roman"/>
          <w:bCs/>
        </w:rPr>
        <w:t>.</w:t>
      </w:r>
      <w:r w:rsidR="00C022EE" w:rsidRPr="005114AD">
        <w:rPr>
          <w:rFonts w:ascii="Times New Roman" w:hAnsi="Times New Roman" w:cs="Times New Roman"/>
          <w:bCs/>
        </w:rPr>
        <w:t xml:space="preserve"> </w:t>
      </w:r>
      <w:r w:rsidR="00C022EE">
        <w:rPr>
          <w:rFonts w:ascii="Times New Roman" w:hAnsi="Times New Roman" w:cs="Times New Roman"/>
          <w:bCs/>
        </w:rPr>
        <w:t>Комплект таблиц «Сообщества» - ООО «Дрофа», 2003.</w:t>
      </w:r>
    </w:p>
    <w:p w:rsidR="00C022EE" w:rsidRDefault="00B835C5" w:rsidP="00220DA1">
      <w:pPr>
        <w:pStyle w:val="ParagraphStyle"/>
        <w:spacing w:before="120" w:after="60"/>
        <w:jc w:val="both"/>
        <w:rPr>
          <w:rFonts w:ascii="Times New Roman" w:hAnsi="Times New Roman" w:cs="Times New Roman"/>
          <w:bCs/>
        </w:rPr>
      </w:pPr>
      <w:r>
        <w:rPr>
          <w:rFonts w:ascii="Times New Roman" w:hAnsi="Times New Roman" w:cs="Times New Roman"/>
          <w:bCs/>
        </w:rPr>
        <w:t>3</w:t>
      </w:r>
      <w:r w:rsidR="00C022EE">
        <w:rPr>
          <w:rFonts w:ascii="Times New Roman" w:hAnsi="Times New Roman" w:cs="Times New Roman"/>
          <w:bCs/>
        </w:rPr>
        <w:t>. Комплект таблиц « Природные явления». - М: Просвещение. 1990.</w:t>
      </w:r>
    </w:p>
    <w:p w:rsidR="00220DA1" w:rsidRPr="00C77E1C" w:rsidRDefault="00220DA1" w:rsidP="00220DA1">
      <w:pPr>
        <w:pStyle w:val="ParagraphStyle"/>
        <w:spacing w:before="120" w:after="60" w:line="276" w:lineRule="auto"/>
        <w:jc w:val="both"/>
        <w:rPr>
          <w:rFonts w:ascii="Times New Roman" w:hAnsi="Times New Roman" w:cs="Times New Roman"/>
          <w:b/>
          <w:bCs/>
        </w:rPr>
      </w:pPr>
      <w:r>
        <w:rPr>
          <w:rFonts w:ascii="Times New Roman" w:hAnsi="Times New Roman" w:cs="Times New Roman"/>
          <w:b/>
          <w:bCs/>
        </w:rPr>
        <w:t>4</w:t>
      </w:r>
      <w:r w:rsidRPr="00AD19B9">
        <w:rPr>
          <w:rFonts w:ascii="Times New Roman" w:hAnsi="Times New Roman" w:cs="Times New Roman"/>
          <w:b/>
          <w:bCs/>
        </w:rPr>
        <w:t>. Технические средства обучения.</w:t>
      </w:r>
    </w:p>
    <w:p w:rsidR="00220DA1" w:rsidRPr="00B835C5" w:rsidRDefault="00B835C5" w:rsidP="00220DA1">
      <w:pPr>
        <w:pStyle w:val="ParagraphStyle"/>
        <w:spacing w:line="360" w:lineRule="auto"/>
        <w:jc w:val="both"/>
        <w:rPr>
          <w:rFonts w:ascii="Times New Roman" w:hAnsi="Times New Roman" w:cs="Times New Roman"/>
        </w:rPr>
      </w:pPr>
      <w:r>
        <w:rPr>
          <w:rFonts w:ascii="Times New Roman" w:hAnsi="Times New Roman" w:cs="Times New Roman"/>
        </w:rPr>
        <w:t>1.Ноутбук</w:t>
      </w:r>
    </w:p>
    <w:p w:rsidR="00220DA1" w:rsidRPr="00B835C5" w:rsidRDefault="00B835C5" w:rsidP="00220DA1">
      <w:pPr>
        <w:pStyle w:val="ParagraphStyle"/>
        <w:spacing w:line="360" w:lineRule="auto"/>
        <w:jc w:val="both"/>
        <w:rPr>
          <w:rFonts w:ascii="Times New Roman" w:hAnsi="Times New Roman" w:cs="Times New Roman"/>
        </w:rPr>
      </w:pPr>
      <w:r>
        <w:rPr>
          <w:rFonts w:ascii="Times New Roman" w:hAnsi="Times New Roman" w:cs="Times New Roman"/>
        </w:rPr>
        <w:t>2. Медиап</w:t>
      </w:r>
      <w:r w:rsidRPr="00AD19B9">
        <w:rPr>
          <w:rFonts w:ascii="Times New Roman" w:hAnsi="Times New Roman" w:cs="Times New Roman"/>
        </w:rPr>
        <w:t>роектор</w:t>
      </w:r>
      <w:r w:rsidR="00220DA1" w:rsidRPr="007A59EB">
        <w:rPr>
          <w:rFonts w:ascii="Times New Roman" w:hAnsi="Times New Roman" w:cs="Times New Roman"/>
        </w:rPr>
        <w:t xml:space="preserve"> </w:t>
      </w:r>
    </w:p>
    <w:p w:rsidR="00220DA1" w:rsidRDefault="00B835C5" w:rsidP="00220DA1">
      <w:pPr>
        <w:pStyle w:val="ParagraphStyle"/>
        <w:spacing w:line="360" w:lineRule="auto"/>
        <w:jc w:val="both"/>
        <w:rPr>
          <w:rFonts w:ascii="Times New Roman" w:hAnsi="Times New Roman" w:cs="Times New Roman"/>
        </w:rPr>
      </w:pPr>
      <w:r>
        <w:rPr>
          <w:rFonts w:ascii="Times New Roman" w:hAnsi="Times New Roman" w:cs="Times New Roman"/>
        </w:rPr>
        <w:t xml:space="preserve">3. Колонки </w:t>
      </w:r>
    </w:p>
    <w:p w:rsidR="00220DA1" w:rsidRPr="00B835C5" w:rsidRDefault="00B835C5" w:rsidP="00220DA1">
      <w:pPr>
        <w:pStyle w:val="ParagraphStyle"/>
        <w:spacing w:line="360" w:lineRule="auto"/>
        <w:jc w:val="both"/>
        <w:rPr>
          <w:rFonts w:ascii="Times New Roman" w:hAnsi="Times New Roman" w:cs="Times New Roman"/>
        </w:rPr>
      </w:pPr>
      <w:r>
        <w:rPr>
          <w:rFonts w:ascii="Times New Roman" w:hAnsi="Times New Roman" w:cs="Times New Roman"/>
        </w:rPr>
        <w:t>4</w:t>
      </w:r>
      <w:r w:rsidR="00220DA1" w:rsidRPr="00B835C5">
        <w:rPr>
          <w:rFonts w:ascii="Times New Roman" w:hAnsi="Times New Roman" w:cs="Times New Roman"/>
        </w:rPr>
        <w:t>.</w:t>
      </w:r>
      <w:r w:rsidR="00220DA1">
        <w:rPr>
          <w:rFonts w:ascii="Times New Roman" w:hAnsi="Times New Roman" w:cs="Times New Roman"/>
        </w:rPr>
        <w:t>Принтер</w:t>
      </w:r>
      <w:r w:rsidR="00220DA1" w:rsidRPr="00B835C5">
        <w:rPr>
          <w:rFonts w:ascii="Times New Roman" w:hAnsi="Times New Roman" w:cs="Times New Roman"/>
        </w:rPr>
        <w:t xml:space="preserve"> </w:t>
      </w:r>
    </w:p>
    <w:p w:rsidR="00220DA1" w:rsidRPr="00AD19B9" w:rsidRDefault="00220DA1" w:rsidP="00220DA1">
      <w:pPr>
        <w:pStyle w:val="ParagraphStyle"/>
        <w:spacing w:before="120" w:after="60" w:line="360" w:lineRule="auto"/>
        <w:jc w:val="both"/>
        <w:rPr>
          <w:rFonts w:ascii="Times New Roman" w:hAnsi="Times New Roman" w:cs="Times New Roman"/>
          <w:b/>
          <w:bCs/>
          <w:color w:val="000000"/>
        </w:rPr>
      </w:pPr>
      <w:r>
        <w:rPr>
          <w:rFonts w:ascii="Times New Roman" w:hAnsi="Times New Roman" w:cs="Times New Roman"/>
          <w:b/>
          <w:bCs/>
          <w:color w:val="000000"/>
        </w:rPr>
        <w:t>5</w:t>
      </w:r>
      <w:r w:rsidRPr="00AD19B9">
        <w:rPr>
          <w:rFonts w:ascii="Times New Roman" w:hAnsi="Times New Roman" w:cs="Times New Roman"/>
          <w:b/>
          <w:bCs/>
          <w:color w:val="000000"/>
        </w:rPr>
        <w:t>. Учебно-практическое оборудование.</w:t>
      </w:r>
    </w:p>
    <w:p w:rsidR="00220DA1" w:rsidRPr="00AD19B9" w:rsidRDefault="00220DA1" w:rsidP="00220DA1">
      <w:pPr>
        <w:pStyle w:val="ParagraphStyle"/>
        <w:spacing w:line="360" w:lineRule="auto"/>
        <w:jc w:val="both"/>
        <w:rPr>
          <w:rFonts w:ascii="Times New Roman" w:hAnsi="Times New Roman" w:cs="Times New Roman"/>
          <w:color w:val="000000"/>
        </w:rPr>
      </w:pPr>
      <w:r w:rsidRPr="00AD19B9">
        <w:rPr>
          <w:rFonts w:ascii="Times New Roman" w:hAnsi="Times New Roman" w:cs="Times New Roman"/>
          <w:color w:val="000000"/>
        </w:rPr>
        <w:lastRenderedPageBreak/>
        <w:t>1. Доска с магнитной поверхностью и набором приспособл</w:t>
      </w:r>
      <w:r>
        <w:rPr>
          <w:rFonts w:ascii="Times New Roman" w:hAnsi="Times New Roman" w:cs="Times New Roman"/>
          <w:color w:val="000000"/>
        </w:rPr>
        <w:t>ений для крепления таблиц</w:t>
      </w:r>
      <w:r w:rsidRPr="00AD19B9">
        <w:rPr>
          <w:rFonts w:ascii="Times New Roman" w:hAnsi="Times New Roman" w:cs="Times New Roman"/>
          <w:color w:val="000000"/>
        </w:rPr>
        <w:t>.</w:t>
      </w:r>
    </w:p>
    <w:p w:rsidR="00220DA1" w:rsidRPr="00AD19B9" w:rsidRDefault="00220DA1" w:rsidP="00220DA1">
      <w:pPr>
        <w:pStyle w:val="ParagraphStyle"/>
        <w:spacing w:line="360" w:lineRule="auto"/>
        <w:jc w:val="both"/>
        <w:rPr>
          <w:rFonts w:ascii="Times New Roman" w:hAnsi="Times New Roman" w:cs="Times New Roman"/>
          <w:color w:val="000000"/>
        </w:rPr>
      </w:pPr>
      <w:r w:rsidRPr="00AD19B9">
        <w:rPr>
          <w:rFonts w:ascii="Times New Roman" w:hAnsi="Times New Roman" w:cs="Times New Roman"/>
          <w:color w:val="000000"/>
        </w:rPr>
        <w:t>2. Шкаф для хранения наглядных пособий.</w:t>
      </w:r>
    </w:p>
    <w:p w:rsidR="00220DA1" w:rsidRPr="00220DA1" w:rsidRDefault="00220DA1" w:rsidP="00872A2A">
      <w:pPr>
        <w:jc w:val="both"/>
        <w:rPr>
          <w:b/>
          <w:sz w:val="24"/>
          <w:szCs w:val="24"/>
        </w:rPr>
      </w:pPr>
      <w:r>
        <w:rPr>
          <w:b/>
        </w:rPr>
        <w:t>6</w:t>
      </w:r>
      <w:r w:rsidRPr="009657CD">
        <w:rPr>
          <w:b/>
        </w:rPr>
        <w:t xml:space="preserve">. </w:t>
      </w:r>
      <w:r w:rsidRPr="009657CD">
        <w:rPr>
          <w:b/>
          <w:sz w:val="24"/>
          <w:szCs w:val="24"/>
        </w:rPr>
        <w:t>Дополнительная литерат</w:t>
      </w:r>
      <w:r w:rsidR="00B835C5">
        <w:rPr>
          <w:b/>
          <w:sz w:val="24"/>
          <w:szCs w:val="24"/>
        </w:rPr>
        <w:t>ура</w:t>
      </w:r>
      <w:r w:rsidRPr="009657CD">
        <w:rPr>
          <w:b/>
          <w:sz w:val="24"/>
          <w:szCs w:val="24"/>
        </w:rPr>
        <w:t>.</w:t>
      </w:r>
    </w:p>
    <w:p w:rsidR="00220DA1" w:rsidRDefault="00220DA1" w:rsidP="00872A2A">
      <w:pPr>
        <w:pStyle w:val="a7"/>
        <w:numPr>
          <w:ilvl w:val="0"/>
          <w:numId w:val="4"/>
        </w:numPr>
        <w:spacing w:line="240" w:lineRule="auto"/>
        <w:ind w:left="284" w:hanging="284"/>
        <w:jc w:val="both"/>
        <w:rPr>
          <w:rFonts w:ascii="Times New Roman" w:hAnsi="Times New Roman"/>
          <w:sz w:val="24"/>
          <w:szCs w:val="24"/>
        </w:rPr>
      </w:pPr>
      <w:r w:rsidRPr="00362241">
        <w:rPr>
          <w:rFonts w:ascii="Times New Roman" w:hAnsi="Times New Roman"/>
          <w:sz w:val="24"/>
          <w:szCs w:val="24"/>
        </w:rPr>
        <w:t>Воспитание в школе. Издательский дом «Народное образование».№2.2013г. Природа в произведениях искусства.</w:t>
      </w:r>
    </w:p>
    <w:p w:rsidR="00220DA1" w:rsidRPr="00362241" w:rsidRDefault="00220DA1" w:rsidP="00872A2A">
      <w:pPr>
        <w:pStyle w:val="a7"/>
        <w:numPr>
          <w:ilvl w:val="0"/>
          <w:numId w:val="4"/>
        </w:numPr>
        <w:spacing w:line="240" w:lineRule="auto"/>
        <w:ind w:left="284" w:hanging="284"/>
        <w:jc w:val="both"/>
        <w:rPr>
          <w:rFonts w:ascii="Times New Roman" w:hAnsi="Times New Roman"/>
          <w:sz w:val="24"/>
          <w:szCs w:val="24"/>
        </w:rPr>
      </w:pPr>
      <w:r w:rsidRPr="00362241">
        <w:rPr>
          <w:rFonts w:ascii="Times New Roman" w:hAnsi="Times New Roman"/>
          <w:sz w:val="24"/>
          <w:szCs w:val="24"/>
        </w:rPr>
        <w:t xml:space="preserve">Дополнительное образование и воспитание. ООО «Витязь-М». №2. 2013г.  Лес во все времена года. </w:t>
      </w:r>
    </w:p>
    <w:p w:rsidR="00220DA1" w:rsidRPr="00362241" w:rsidRDefault="00220DA1" w:rsidP="00872A2A">
      <w:pPr>
        <w:pStyle w:val="a7"/>
        <w:numPr>
          <w:ilvl w:val="0"/>
          <w:numId w:val="4"/>
        </w:numPr>
        <w:spacing w:line="240" w:lineRule="auto"/>
        <w:ind w:left="284" w:hanging="284"/>
        <w:jc w:val="both"/>
        <w:rPr>
          <w:rFonts w:ascii="Times New Roman" w:hAnsi="Times New Roman"/>
          <w:sz w:val="24"/>
          <w:szCs w:val="24"/>
        </w:rPr>
      </w:pPr>
      <w:r w:rsidRPr="00362241">
        <w:rPr>
          <w:rFonts w:ascii="Times New Roman" w:hAnsi="Times New Roman"/>
          <w:sz w:val="24"/>
          <w:szCs w:val="24"/>
        </w:rPr>
        <w:t>Дополнительное образование и воспитание. ООО «Витязь-М». №3. 2013 Берегите первоцветы.</w:t>
      </w:r>
    </w:p>
    <w:p w:rsidR="00220DA1" w:rsidRPr="00362241" w:rsidRDefault="00B835C5" w:rsidP="00872A2A">
      <w:pPr>
        <w:pStyle w:val="a7"/>
        <w:numPr>
          <w:ilvl w:val="0"/>
          <w:numId w:val="4"/>
        </w:numPr>
        <w:spacing w:after="0" w:line="360" w:lineRule="auto"/>
        <w:ind w:left="284" w:hanging="284"/>
        <w:jc w:val="both"/>
        <w:rPr>
          <w:rFonts w:ascii="Times New Roman" w:hAnsi="Times New Roman"/>
          <w:sz w:val="24"/>
          <w:szCs w:val="24"/>
        </w:rPr>
      </w:pPr>
      <w:r w:rsidRPr="00362241">
        <w:rPr>
          <w:rFonts w:ascii="Times New Roman" w:hAnsi="Times New Roman"/>
          <w:sz w:val="24"/>
          <w:szCs w:val="24"/>
        </w:rPr>
        <w:t xml:space="preserve"> </w:t>
      </w:r>
      <w:r w:rsidR="00220DA1" w:rsidRPr="00362241">
        <w:rPr>
          <w:rFonts w:ascii="Times New Roman" w:hAnsi="Times New Roman"/>
          <w:sz w:val="24"/>
          <w:szCs w:val="24"/>
        </w:rPr>
        <w:t>«Читаем, учимся играем», изд. «</w:t>
      </w:r>
      <w:proofErr w:type="spellStart"/>
      <w:r w:rsidR="00220DA1" w:rsidRPr="00362241">
        <w:rPr>
          <w:rFonts w:ascii="Times New Roman" w:hAnsi="Times New Roman"/>
          <w:sz w:val="24"/>
          <w:szCs w:val="24"/>
        </w:rPr>
        <w:t>Либерия-Библиопринт</w:t>
      </w:r>
      <w:proofErr w:type="spellEnd"/>
      <w:r w:rsidR="00220DA1" w:rsidRPr="00362241">
        <w:rPr>
          <w:rFonts w:ascii="Times New Roman" w:hAnsi="Times New Roman"/>
          <w:sz w:val="24"/>
          <w:szCs w:val="24"/>
        </w:rPr>
        <w:t>», № 4, 2013г Зодчие России</w:t>
      </w:r>
    </w:p>
    <w:p w:rsidR="00220DA1" w:rsidRPr="00362241" w:rsidRDefault="00220DA1" w:rsidP="00220DA1">
      <w:pPr>
        <w:pStyle w:val="a7"/>
        <w:spacing w:line="360" w:lineRule="auto"/>
        <w:ind w:left="284"/>
        <w:jc w:val="both"/>
        <w:rPr>
          <w:rFonts w:ascii="Times New Roman" w:hAnsi="Times New Roman"/>
          <w:sz w:val="24"/>
          <w:szCs w:val="24"/>
        </w:rPr>
      </w:pPr>
    </w:p>
    <w:p w:rsidR="00220DA1" w:rsidRDefault="00872A2A" w:rsidP="00220DA1">
      <w:pPr>
        <w:pStyle w:val="40"/>
        <w:shd w:val="clear" w:color="auto" w:fill="auto"/>
        <w:spacing w:before="0"/>
        <w:rPr>
          <w:rFonts w:ascii="Times New Roman" w:hAnsi="Times New Roman" w:cs="Times New Roman"/>
          <w:color w:val="000000"/>
          <w:szCs w:val="28"/>
        </w:rPr>
      </w:pPr>
      <w:r>
        <w:rPr>
          <w:rFonts w:ascii="Times New Roman" w:hAnsi="Times New Roman" w:cs="Times New Roman"/>
          <w:color w:val="000000"/>
          <w:szCs w:val="28"/>
        </w:rPr>
        <w:t>РЕЗУЛЬТАТЫ ОСВОЕНИЯ ПРЕДМЕТА И СИСТЕМА ИХ ОЦЕНКИ</w:t>
      </w:r>
    </w:p>
    <w:p w:rsidR="00220DA1" w:rsidRPr="00602ED6" w:rsidRDefault="00220DA1" w:rsidP="00220DA1">
      <w:pPr>
        <w:pStyle w:val="40"/>
        <w:shd w:val="clear" w:color="auto" w:fill="auto"/>
        <w:spacing w:before="0"/>
        <w:rPr>
          <w:rFonts w:ascii="Times New Roman" w:hAnsi="Times New Roman" w:cs="Times New Roman"/>
          <w:color w:val="000000"/>
          <w:szCs w:val="28"/>
        </w:rPr>
      </w:pPr>
    </w:p>
    <w:p w:rsidR="00220DA1" w:rsidRDefault="00220DA1" w:rsidP="00220DA1">
      <w:pPr>
        <w:pStyle w:val="40"/>
        <w:shd w:val="clear" w:color="auto" w:fill="auto"/>
        <w:spacing w:before="0"/>
        <w:ind w:left="140"/>
        <w:rPr>
          <w:rFonts w:ascii="Times New Roman" w:hAnsi="Times New Roman" w:cs="Times New Roman"/>
          <w:b w:val="0"/>
          <w:color w:val="000000"/>
          <w:sz w:val="20"/>
        </w:rPr>
      </w:pPr>
      <w:r w:rsidRPr="00F23813">
        <w:rPr>
          <w:rFonts w:ascii="Times New Roman" w:hAnsi="Times New Roman" w:cs="Times New Roman"/>
          <w:b w:val="0"/>
          <w:color w:val="000000"/>
          <w:sz w:val="20"/>
        </w:rPr>
        <w:t>ТРЕБОВАНИЯ К УРОВНЮ ПОДГОТОВКИ УЧАЩИХСЯ</w:t>
      </w:r>
    </w:p>
    <w:p w:rsidR="00872A2A" w:rsidRDefault="00872A2A" w:rsidP="00220DA1">
      <w:pPr>
        <w:pStyle w:val="40"/>
        <w:shd w:val="clear" w:color="auto" w:fill="auto"/>
        <w:spacing w:before="0"/>
        <w:ind w:left="140"/>
        <w:rPr>
          <w:rFonts w:ascii="Times New Roman" w:hAnsi="Times New Roman" w:cs="Times New Roman"/>
          <w:b w:val="0"/>
          <w:color w:val="000000"/>
          <w:sz w:val="20"/>
        </w:rPr>
      </w:pPr>
    </w:p>
    <w:p w:rsidR="00F94A92" w:rsidRPr="0028088F" w:rsidRDefault="0028088F" w:rsidP="00872A2A">
      <w:pPr>
        <w:spacing w:after="0"/>
        <w:jc w:val="both"/>
        <w:rPr>
          <w:sz w:val="24"/>
          <w:szCs w:val="24"/>
        </w:rPr>
      </w:pPr>
      <w:r w:rsidRPr="0095539C">
        <w:rPr>
          <w:sz w:val="24"/>
          <w:szCs w:val="24"/>
        </w:rPr>
        <w:t xml:space="preserve">К концу обучения в </w:t>
      </w:r>
      <w:r>
        <w:rPr>
          <w:sz w:val="24"/>
          <w:szCs w:val="24"/>
        </w:rPr>
        <w:t xml:space="preserve">четвертом классе </w:t>
      </w:r>
      <w:r w:rsidRPr="0028088F">
        <w:rPr>
          <w:b/>
          <w:sz w:val="24"/>
          <w:szCs w:val="24"/>
        </w:rPr>
        <w:t>выпускник</w:t>
      </w:r>
      <w:r>
        <w:rPr>
          <w:sz w:val="24"/>
          <w:szCs w:val="24"/>
        </w:rPr>
        <w:t xml:space="preserve">   </w:t>
      </w:r>
      <w:r w:rsidRPr="0028088F">
        <w:rPr>
          <w:b/>
          <w:sz w:val="24"/>
          <w:szCs w:val="24"/>
        </w:rPr>
        <w:t>научится:</w:t>
      </w:r>
    </w:p>
    <w:p w:rsidR="00A871D8" w:rsidRDefault="00A871D8" w:rsidP="007872F3">
      <w:pPr>
        <w:pStyle w:val="Default"/>
        <w:jc w:val="both"/>
        <w:rPr>
          <w:sz w:val="23"/>
          <w:szCs w:val="23"/>
        </w:rPr>
      </w:pPr>
      <w:r>
        <w:rPr>
          <w:sz w:val="23"/>
          <w:szCs w:val="23"/>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Pr>
          <w:rFonts w:ascii="Cambria Math" w:hAnsi="Cambria Math" w:cs="Cambria Math"/>
          <w:sz w:val="23"/>
          <w:szCs w:val="23"/>
        </w:rPr>
        <w:t>ѐ</w:t>
      </w:r>
      <w:r>
        <w:rPr>
          <w:sz w:val="23"/>
          <w:szCs w:val="23"/>
        </w:rPr>
        <w:t xml:space="preserve">мы работы с ними для передачи собственного замысла; </w:t>
      </w:r>
    </w:p>
    <w:p w:rsidR="00A871D8" w:rsidRDefault="00A871D8" w:rsidP="007872F3">
      <w:pPr>
        <w:pStyle w:val="Default"/>
        <w:jc w:val="both"/>
        <w:rPr>
          <w:sz w:val="23"/>
          <w:szCs w:val="23"/>
        </w:rPr>
      </w:pPr>
      <w:r>
        <w:rPr>
          <w:sz w:val="23"/>
          <w:szCs w:val="23"/>
        </w:rPr>
        <w:t xml:space="preserve">• различать основные виды и жанры пластических искусств, понимать их специфику; </w:t>
      </w:r>
    </w:p>
    <w:p w:rsidR="00A871D8" w:rsidRDefault="00A871D8" w:rsidP="007872F3">
      <w:pPr>
        <w:pStyle w:val="Default"/>
        <w:jc w:val="both"/>
        <w:rPr>
          <w:sz w:val="23"/>
          <w:szCs w:val="23"/>
        </w:rPr>
      </w:pPr>
      <w:r>
        <w:rPr>
          <w:sz w:val="23"/>
          <w:szCs w:val="23"/>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Pr>
          <w:rFonts w:ascii="Cambria Math" w:hAnsi="Cambria Math" w:cs="Cambria Math"/>
          <w:sz w:val="23"/>
          <w:szCs w:val="23"/>
        </w:rPr>
        <w:t>ѐ</w:t>
      </w:r>
      <w:r>
        <w:rPr>
          <w:sz w:val="23"/>
          <w:szCs w:val="23"/>
        </w:rPr>
        <w:t xml:space="preserve"> отношение к ним средствами художественного образного языка; </w:t>
      </w:r>
    </w:p>
    <w:p w:rsidR="00A871D8" w:rsidRDefault="00A871D8" w:rsidP="007872F3">
      <w:pPr>
        <w:pStyle w:val="Default"/>
        <w:jc w:val="both"/>
        <w:rPr>
          <w:sz w:val="23"/>
          <w:szCs w:val="23"/>
        </w:rPr>
      </w:pPr>
      <w:r>
        <w:rPr>
          <w:sz w:val="23"/>
          <w:szCs w:val="23"/>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A871D8" w:rsidRDefault="00A871D8" w:rsidP="007872F3">
      <w:pPr>
        <w:pStyle w:val="Default"/>
        <w:jc w:val="both"/>
        <w:rPr>
          <w:sz w:val="23"/>
          <w:szCs w:val="23"/>
        </w:rPr>
      </w:pPr>
      <w:r>
        <w:rPr>
          <w:sz w:val="23"/>
          <w:szCs w:val="23"/>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28088F" w:rsidRDefault="0028088F" w:rsidP="007872F3">
      <w:pPr>
        <w:pStyle w:val="Default"/>
        <w:jc w:val="both"/>
        <w:rPr>
          <w:sz w:val="23"/>
          <w:szCs w:val="23"/>
        </w:rPr>
      </w:pPr>
      <w:r>
        <w:rPr>
          <w:sz w:val="23"/>
          <w:szCs w:val="23"/>
        </w:rPr>
        <w:t xml:space="preserve">• создавать простые композиции на заданную тему на плоскости и в пространстве; </w:t>
      </w:r>
    </w:p>
    <w:p w:rsidR="0028088F" w:rsidRDefault="0028088F" w:rsidP="007872F3">
      <w:pPr>
        <w:pStyle w:val="Default"/>
        <w:jc w:val="both"/>
        <w:rPr>
          <w:sz w:val="23"/>
          <w:szCs w:val="23"/>
        </w:rPr>
      </w:pPr>
      <w:r>
        <w:rPr>
          <w:sz w:val="23"/>
          <w:szCs w:val="23"/>
        </w:rPr>
        <w:t>• использовать выразительные средства изобразительного искусства: композицию, форму, ритм, линию, цвет, объ</w:t>
      </w:r>
      <w:r>
        <w:rPr>
          <w:rFonts w:ascii="Cambria Math" w:hAnsi="Cambria Math" w:cs="Cambria Math"/>
          <w:sz w:val="23"/>
          <w:szCs w:val="23"/>
        </w:rPr>
        <w:t>ѐ</w:t>
      </w:r>
      <w:r>
        <w:rPr>
          <w:sz w:val="23"/>
          <w:szCs w:val="23"/>
        </w:rPr>
        <w:t xml:space="preserve">м, фактуру; различные художественные материалы для воплощения собственного художественно-творческого замысла; </w:t>
      </w:r>
    </w:p>
    <w:p w:rsidR="0028088F" w:rsidRDefault="0028088F" w:rsidP="007872F3">
      <w:pPr>
        <w:pStyle w:val="Default"/>
        <w:jc w:val="both"/>
        <w:rPr>
          <w:sz w:val="23"/>
          <w:szCs w:val="23"/>
        </w:rPr>
      </w:pPr>
      <w:r>
        <w:rPr>
          <w:sz w:val="23"/>
          <w:szCs w:val="23"/>
        </w:rPr>
        <w:t>• различать основные и составные, т</w:t>
      </w:r>
      <w:r>
        <w:rPr>
          <w:rFonts w:ascii="Cambria Math" w:hAnsi="Cambria Math" w:cs="Cambria Math"/>
          <w:sz w:val="23"/>
          <w:szCs w:val="23"/>
        </w:rPr>
        <w:t>ѐ</w:t>
      </w:r>
      <w:r>
        <w:rPr>
          <w:sz w:val="23"/>
          <w:szCs w:val="23"/>
        </w:rPr>
        <w:t>плые и холодные цвета; изменять их эмоциональную напряж</w:t>
      </w:r>
      <w:r>
        <w:rPr>
          <w:rFonts w:ascii="Cambria Math" w:hAnsi="Cambria Math" w:cs="Cambria Math"/>
          <w:sz w:val="23"/>
          <w:szCs w:val="23"/>
        </w:rPr>
        <w:t>ѐ</w:t>
      </w:r>
      <w:r>
        <w:rPr>
          <w:sz w:val="23"/>
          <w:szCs w:val="23"/>
        </w:rPr>
        <w:t>нность с помощью смешивания с белой и ч</w:t>
      </w:r>
      <w:r>
        <w:rPr>
          <w:rFonts w:ascii="Cambria Math" w:hAnsi="Cambria Math" w:cs="Cambria Math"/>
          <w:sz w:val="23"/>
          <w:szCs w:val="23"/>
        </w:rPr>
        <w:t>ѐ</w:t>
      </w:r>
      <w:r>
        <w:rPr>
          <w:sz w:val="23"/>
          <w:szCs w:val="23"/>
        </w:rPr>
        <w:t xml:space="preserve">рной красками; использовать </w:t>
      </w:r>
    </w:p>
    <w:p w:rsidR="0028088F" w:rsidRDefault="0028088F" w:rsidP="007872F3">
      <w:pPr>
        <w:pStyle w:val="Default"/>
        <w:jc w:val="both"/>
        <w:rPr>
          <w:sz w:val="23"/>
          <w:szCs w:val="23"/>
        </w:rPr>
      </w:pPr>
      <w:r>
        <w:rPr>
          <w:sz w:val="23"/>
          <w:szCs w:val="23"/>
        </w:rPr>
        <w:t xml:space="preserve">их для передачи художественного замысла в собственной учебно-творческой деятельности; </w:t>
      </w:r>
    </w:p>
    <w:p w:rsidR="0028088F" w:rsidRDefault="0028088F" w:rsidP="007872F3">
      <w:pPr>
        <w:pStyle w:val="Default"/>
        <w:jc w:val="both"/>
        <w:rPr>
          <w:sz w:val="23"/>
          <w:szCs w:val="23"/>
        </w:rPr>
      </w:pPr>
      <w:r>
        <w:rPr>
          <w:sz w:val="23"/>
          <w:szCs w:val="23"/>
        </w:rPr>
        <w:t>• создавать средствами живописи, графики, скульптуры, декоративно-прикладного искусства образ человека: передавать на плоскости и в объ</w:t>
      </w:r>
      <w:r>
        <w:rPr>
          <w:rFonts w:ascii="Cambria Math" w:hAnsi="Cambria Math" w:cs="Cambria Math"/>
          <w:sz w:val="23"/>
          <w:szCs w:val="23"/>
        </w:rPr>
        <w:t>ѐ</w:t>
      </w:r>
      <w:r>
        <w:rPr>
          <w:sz w:val="23"/>
          <w:szCs w:val="23"/>
        </w:rPr>
        <w:t xml:space="preserve">ме пропорции лица, фигуры; передавать характерные черты внешнего облика, одежды, украшений человека; </w:t>
      </w:r>
    </w:p>
    <w:p w:rsidR="0028088F" w:rsidRDefault="0028088F" w:rsidP="007872F3">
      <w:pPr>
        <w:pStyle w:val="Default"/>
        <w:jc w:val="both"/>
        <w:rPr>
          <w:sz w:val="23"/>
          <w:szCs w:val="23"/>
        </w:rPr>
      </w:pPr>
      <w:r>
        <w:rPr>
          <w:sz w:val="23"/>
          <w:szCs w:val="23"/>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w:t>
      </w:r>
    </w:p>
    <w:p w:rsidR="0028088F" w:rsidRDefault="0028088F" w:rsidP="007872F3">
      <w:pPr>
        <w:pStyle w:val="Default"/>
        <w:jc w:val="both"/>
        <w:rPr>
          <w:sz w:val="23"/>
          <w:szCs w:val="23"/>
        </w:rPr>
      </w:pPr>
      <w:r>
        <w:rPr>
          <w:sz w:val="23"/>
          <w:szCs w:val="23"/>
        </w:rPr>
        <w:t xml:space="preserve">выразительных образов в живописи, скульптуре, графике, художественном конструировании; </w:t>
      </w:r>
    </w:p>
    <w:p w:rsidR="0028088F" w:rsidRDefault="0028088F" w:rsidP="00872A2A">
      <w:pPr>
        <w:spacing w:after="0"/>
        <w:jc w:val="both"/>
        <w:rPr>
          <w:sz w:val="23"/>
          <w:szCs w:val="23"/>
        </w:rPr>
      </w:pPr>
      <w:r>
        <w:rPr>
          <w:sz w:val="23"/>
          <w:szCs w:val="23"/>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Pr>
          <w:rFonts w:ascii="Cambria Math" w:hAnsi="Cambria Math" w:cs="Cambria Math"/>
          <w:sz w:val="23"/>
          <w:szCs w:val="23"/>
        </w:rPr>
        <w:t>ѐ</w:t>
      </w:r>
      <w:r>
        <w:rPr>
          <w:sz w:val="23"/>
          <w:szCs w:val="23"/>
        </w:rPr>
        <w:t>том местных условий.</w:t>
      </w:r>
    </w:p>
    <w:p w:rsidR="0028088F" w:rsidRDefault="0028088F" w:rsidP="007872F3">
      <w:pPr>
        <w:pStyle w:val="Default"/>
        <w:jc w:val="both"/>
        <w:rPr>
          <w:sz w:val="23"/>
          <w:szCs w:val="23"/>
        </w:rPr>
      </w:pPr>
      <w:r>
        <w:rPr>
          <w:sz w:val="23"/>
          <w:szCs w:val="23"/>
        </w:rPr>
        <w:lastRenderedPageBreak/>
        <w:t xml:space="preserve">• осознавать значимые темы искусства и отражать их в собственной художественно-творческой деятельности; </w:t>
      </w:r>
    </w:p>
    <w:p w:rsidR="0028088F" w:rsidRDefault="0028088F" w:rsidP="007872F3">
      <w:pPr>
        <w:pStyle w:val="Default"/>
        <w:jc w:val="both"/>
        <w:rPr>
          <w:sz w:val="23"/>
          <w:szCs w:val="23"/>
        </w:rPr>
      </w:pPr>
      <w:r>
        <w:rPr>
          <w:sz w:val="23"/>
          <w:szCs w:val="23"/>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w:t>
      </w:r>
      <w:r>
        <w:rPr>
          <w:rFonts w:ascii="Cambria Math" w:hAnsi="Cambria Math" w:cs="Cambria Math"/>
          <w:sz w:val="23"/>
          <w:szCs w:val="23"/>
        </w:rPr>
        <w:t>ѐ</w:t>
      </w:r>
      <w:r>
        <w:rPr>
          <w:sz w:val="23"/>
          <w:szCs w:val="23"/>
        </w:rPr>
        <w:t xml:space="preserve"> отношение к качествам данного объекта) с опорой на правила перспективы, </w:t>
      </w:r>
      <w:proofErr w:type="spellStart"/>
      <w:r>
        <w:rPr>
          <w:sz w:val="23"/>
          <w:szCs w:val="23"/>
        </w:rPr>
        <w:t>цветоведения</w:t>
      </w:r>
      <w:proofErr w:type="spellEnd"/>
      <w:r>
        <w:rPr>
          <w:sz w:val="23"/>
          <w:szCs w:val="23"/>
        </w:rPr>
        <w:t xml:space="preserve">, усвоенные способы действия. </w:t>
      </w:r>
    </w:p>
    <w:p w:rsidR="0028088F" w:rsidRDefault="0028088F" w:rsidP="007872F3">
      <w:pPr>
        <w:pStyle w:val="Default"/>
        <w:jc w:val="both"/>
        <w:rPr>
          <w:sz w:val="23"/>
          <w:szCs w:val="23"/>
        </w:rPr>
      </w:pPr>
    </w:p>
    <w:p w:rsidR="00A871D8" w:rsidRDefault="00A871D8" w:rsidP="007872F3">
      <w:pPr>
        <w:pStyle w:val="Default"/>
        <w:jc w:val="both"/>
        <w:rPr>
          <w:sz w:val="23"/>
          <w:szCs w:val="23"/>
        </w:rPr>
      </w:pPr>
      <w:r>
        <w:rPr>
          <w:b/>
          <w:bCs/>
          <w:i/>
          <w:iCs/>
          <w:sz w:val="23"/>
          <w:szCs w:val="23"/>
        </w:rPr>
        <w:t xml:space="preserve">Выпускник получит возможность научиться: </w:t>
      </w:r>
    </w:p>
    <w:p w:rsidR="00A871D8" w:rsidRDefault="00A871D8" w:rsidP="007872F3">
      <w:pPr>
        <w:pStyle w:val="Default"/>
        <w:jc w:val="both"/>
        <w:rPr>
          <w:sz w:val="23"/>
          <w:szCs w:val="23"/>
        </w:rPr>
      </w:pPr>
      <w:r>
        <w:rPr>
          <w:sz w:val="23"/>
          <w:szCs w:val="23"/>
        </w:rPr>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w:t>
      </w:r>
    </w:p>
    <w:p w:rsidR="00A871D8" w:rsidRDefault="00A871D8" w:rsidP="007872F3">
      <w:pPr>
        <w:pStyle w:val="Default"/>
        <w:jc w:val="both"/>
        <w:rPr>
          <w:sz w:val="23"/>
          <w:szCs w:val="23"/>
        </w:rPr>
      </w:pPr>
      <w:r>
        <w:rPr>
          <w:sz w:val="23"/>
          <w:szCs w:val="23"/>
        </w:rPr>
        <w:t xml:space="preserve">• видеть проявления прекрасного в произведениях искусства (картины, архитектура, скульптура и т. д. в природе, на улице, в быту); </w:t>
      </w:r>
    </w:p>
    <w:p w:rsidR="00A871D8" w:rsidRDefault="00A871D8" w:rsidP="007872F3">
      <w:pPr>
        <w:pStyle w:val="Default"/>
        <w:jc w:val="both"/>
        <w:rPr>
          <w:sz w:val="23"/>
          <w:szCs w:val="23"/>
        </w:rPr>
      </w:pPr>
      <w:r>
        <w:rPr>
          <w:sz w:val="23"/>
          <w:szCs w:val="23"/>
        </w:rPr>
        <w:t xml:space="preserve">•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A871D8" w:rsidRDefault="00A871D8" w:rsidP="007872F3">
      <w:pPr>
        <w:pStyle w:val="Default"/>
        <w:jc w:val="both"/>
        <w:rPr>
          <w:sz w:val="23"/>
          <w:szCs w:val="23"/>
        </w:rPr>
      </w:pPr>
      <w:r>
        <w:rPr>
          <w:sz w:val="23"/>
          <w:szCs w:val="23"/>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A871D8" w:rsidRDefault="00A871D8" w:rsidP="007872F3">
      <w:pPr>
        <w:pStyle w:val="Default"/>
        <w:jc w:val="both"/>
        <w:rPr>
          <w:sz w:val="23"/>
          <w:szCs w:val="23"/>
        </w:rPr>
      </w:pPr>
      <w:r>
        <w:rPr>
          <w:sz w:val="23"/>
          <w:szCs w:val="23"/>
        </w:rPr>
        <w:t>• моделировать новые формы, различные ситуации пут</w:t>
      </w:r>
      <w:r>
        <w:rPr>
          <w:rFonts w:ascii="Cambria Math" w:hAnsi="Cambria Math" w:cs="Cambria Math"/>
          <w:sz w:val="23"/>
          <w:szCs w:val="23"/>
        </w:rPr>
        <w:t>ѐ</w:t>
      </w:r>
      <w:r>
        <w:rPr>
          <w:sz w:val="23"/>
          <w:szCs w:val="23"/>
        </w:rPr>
        <w:t xml:space="preserve">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A871D8" w:rsidRDefault="00A871D8" w:rsidP="007872F3">
      <w:pPr>
        <w:pStyle w:val="Default"/>
        <w:jc w:val="both"/>
        <w:rPr>
          <w:sz w:val="23"/>
          <w:szCs w:val="23"/>
        </w:rPr>
      </w:pPr>
      <w:r>
        <w:rPr>
          <w:sz w:val="23"/>
          <w:szCs w:val="23"/>
        </w:rPr>
        <w:t xml:space="preserve">• выполнять простые рисунки и орнаментальные композиции, используя язык компьютерной графики в программе </w:t>
      </w:r>
      <w:proofErr w:type="spellStart"/>
      <w:r>
        <w:rPr>
          <w:sz w:val="23"/>
          <w:szCs w:val="23"/>
        </w:rPr>
        <w:t>Paint</w:t>
      </w:r>
      <w:proofErr w:type="spellEnd"/>
      <w:r>
        <w:rPr>
          <w:sz w:val="23"/>
          <w:szCs w:val="23"/>
        </w:rPr>
        <w:t xml:space="preserve">. </w:t>
      </w:r>
    </w:p>
    <w:p w:rsidR="00A871D8" w:rsidRDefault="00A871D8" w:rsidP="007872F3">
      <w:pPr>
        <w:pStyle w:val="Default"/>
        <w:jc w:val="both"/>
        <w:rPr>
          <w:sz w:val="23"/>
          <w:szCs w:val="23"/>
        </w:rPr>
      </w:pPr>
      <w:r>
        <w:rPr>
          <w:sz w:val="23"/>
          <w:szCs w:val="23"/>
        </w:rPr>
        <w:t xml:space="preserve">• видеть, чувствовать и изображать красоту и разнообразие природы, человека, зданий, предметов; </w:t>
      </w:r>
    </w:p>
    <w:p w:rsidR="00A871D8" w:rsidRDefault="00A871D8" w:rsidP="007872F3">
      <w:pPr>
        <w:pStyle w:val="Default"/>
        <w:jc w:val="both"/>
        <w:rPr>
          <w:sz w:val="23"/>
          <w:szCs w:val="23"/>
        </w:rPr>
      </w:pPr>
      <w:r>
        <w:rPr>
          <w:sz w:val="23"/>
          <w:szCs w:val="23"/>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A871D8" w:rsidRDefault="00A871D8" w:rsidP="007872F3">
      <w:pPr>
        <w:pStyle w:val="Default"/>
        <w:jc w:val="both"/>
        <w:rPr>
          <w:sz w:val="23"/>
          <w:szCs w:val="23"/>
        </w:rPr>
      </w:pPr>
      <w:r>
        <w:rPr>
          <w:sz w:val="23"/>
          <w:szCs w:val="23"/>
        </w:rPr>
        <w:t>• изображать пейзажи, натюрморты, портреты, выражая к ним сво</w:t>
      </w:r>
      <w:r>
        <w:rPr>
          <w:rFonts w:ascii="Cambria Math" w:hAnsi="Cambria Math" w:cs="Cambria Math"/>
          <w:sz w:val="23"/>
          <w:szCs w:val="23"/>
        </w:rPr>
        <w:t>ѐ</w:t>
      </w:r>
      <w:r>
        <w:rPr>
          <w:sz w:val="23"/>
          <w:szCs w:val="23"/>
        </w:rPr>
        <w:t xml:space="preserve"> отношение; </w:t>
      </w:r>
    </w:p>
    <w:p w:rsidR="00A871D8" w:rsidRDefault="00A871D8" w:rsidP="007872F3">
      <w:pPr>
        <w:pStyle w:val="Default"/>
        <w:jc w:val="both"/>
        <w:rPr>
          <w:sz w:val="23"/>
          <w:szCs w:val="23"/>
        </w:rPr>
      </w:pPr>
      <w:r>
        <w:rPr>
          <w:sz w:val="23"/>
          <w:szCs w:val="23"/>
        </w:rPr>
        <w:t xml:space="preserve">• изображать многофигурные композиции на значимые жизненные темы и участвовать в коллективных работах на эти темы. </w:t>
      </w:r>
    </w:p>
    <w:p w:rsidR="0028088F" w:rsidRDefault="0028088F" w:rsidP="007872F3">
      <w:pPr>
        <w:pStyle w:val="Default"/>
        <w:jc w:val="both"/>
        <w:rPr>
          <w:sz w:val="23"/>
          <w:szCs w:val="23"/>
        </w:rPr>
      </w:pPr>
    </w:p>
    <w:p w:rsidR="0028088F" w:rsidRDefault="0028088F" w:rsidP="00872A2A">
      <w:pPr>
        <w:pStyle w:val="10"/>
        <w:shd w:val="clear" w:color="auto" w:fill="auto"/>
        <w:spacing w:before="0" w:after="0" w:line="254" w:lineRule="exact"/>
        <w:ind w:right="360"/>
        <w:rPr>
          <w:rFonts w:ascii="Times New Roman" w:hAnsi="Times New Roman" w:cs="Times New Roman"/>
          <w:b w:val="0"/>
          <w:color w:val="000000"/>
          <w:sz w:val="20"/>
        </w:rPr>
      </w:pPr>
      <w:r w:rsidRPr="00990922">
        <w:rPr>
          <w:rFonts w:ascii="Times New Roman" w:hAnsi="Times New Roman" w:cs="Times New Roman"/>
          <w:b w:val="0"/>
          <w:color w:val="000000"/>
          <w:sz w:val="20"/>
        </w:rPr>
        <w:t>ПЛАНИРУЕМЫЕ РЕЗУЛЬТАТЫ ОСВОЕНИЯ ПРЕДМЕТА</w:t>
      </w:r>
    </w:p>
    <w:p w:rsidR="0028088F" w:rsidRDefault="0028088F" w:rsidP="00872A2A">
      <w:pPr>
        <w:pStyle w:val="10"/>
        <w:shd w:val="clear" w:color="auto" w:fill="auto"/>
        <w:spacing w:before="0" w:after="0" w:line="254" w:lineRule="exact"/>
        <w:ind w:right="360"/>
        <w:rPr>
          <w:rFonts w:ascii="Times New Roman" w:hAnsi="Times New Roman" w:cs="Times New Roman"/>
          <w:b w:val="0"/>
          <w:color w:val="000000"/>
          <w:sz w:val="20"/>
        </w:rPr>
      </w:pPr>
    </w:p>
    <w:p w:rsidR="00BA2F90" w:rsidRPr="000A1BE8" w:rsidRDefault="00BA2F90" w:rsidP="007872F3">
      <w:pPr>
        <w:pStyle w:val="3"/>
        <w:shd w:val="clear" w:color="auto" w:fill="auto"/>
        <w:spacing w:before="0" w:after="184" w:line="254" w:lineRule="exact"/>
        <w:ind w:left="20" w:right="20" w:firstLine="520"/>
        <w:rPr>
          <w:rFonts w:ascii="Times New Roman" w:hAnsi="Times New Roman" w:cs="Times New Roman"/>
          <w:sz w:val="24"/>
          <w:szCs w:val="24"/>
        </w:rPr>
      </w:pPr>
      <w:r w:rsidRPr="000A1BE8">
        <w:rPr>
          <w:rFonts w:ascii="Times New Roman" w:hAnsi="Times New Roman" w:cs="Times New Roman"/>
          <w:color w:val="000000"/>
          <w:sz w:val="24"/>
          <w:szCs w:val="24"/>
        </w:rPr>
        <w:t>Содержание программы ориентировано на достижение выпускниками начальной шко</w:t>
      </w:r>
      <w:r w:rsidRPr="000A1BE8">
        <w:rPr>
          <w:rFonts w:ascii="Times New Roman" w:hAnsi="Times New Roman" w:cs="Times New Roman"/>
          <w:color w:val="000000"/>
          <w:sz w:val="24"/>
          <w:szCs w:val="24"/>
        </w:rPr>
        <w:softHyphen/>
        <w:t xml:space="preserve">лы трёх групп результатов образования: </w:t>
      </w:r>
      <w:r w:rsidRPr="000A1BE8">
        <w:rPr>
          <w:rStyle w:val="a9"/>
          <w:rFonts w:ascii="Times New Roman" w:hAnsi="Times New Roman" w:cs="Times New Roman"/>
          <w:sz w:val="24"/>
          <w:szCs w:val="24"/>
        </w:rPr>
        <w:t>личностных, метапредметных и предметных.</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b/>
          <w:bCs/>
          <w:color w:val="000000"/>
          <w:sz w:val="24"/>
          <w:szCs w:val="24"/>
        </w:rPr>
        <w:t>Личностные результаты:</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целостное, гармоничное восприятие мира;</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интерес к окружающей природе, к наблюдениям за при</w:t>
      </w:r>
      <w:r w:rsidRPr="00BA2F90">
        <w:rPr>
          <w:rFonts w:eastAsia="Times New Roman"/>
          <w:color w:val="000000"/>
          <w:sz w:val="24"/>
          <w:szCs w:val="24"/>
        </w:rPr>
        <w:softHyphen/>
        <w:t>родными явлениями;</w:t>
      </w:r>
    </w:p>
    <w:p w:rsidR="0028088F" w:rsidRPr="00BA2F90" w:rsidRDefault="0028088F" w:rsidP="007872F3">
      <w:pPr>
        <w:spacing w:after="0" w:line="240" w:lineRule="auto"/>
        <w:jc w:val="both"/>
        <w:rPr>
          <w:rFonts w:eastAsia="Times New Roman"/>
          <w:color w:val="000000"/>
          <w:sz w:val="24"/>
          <w:szCs w:val="24"/>
        </w:rPr>
      </w:pPr>
      <w:r w:rsidRPr="00BA2F90">
        <w:rPr>
          <w:rFonts w:eastAsia="Times New Roman"/>
          <w:color w:val="000000"/>
          <w:sz w:val="24"/>
          <w:szCs w:val="24"/>
        </w:rPr>
        <w:t>•  умение формулировать, осознавать, передавать своё на</w:t>
      </w:r>
      <w:r w:rsidRPr="00BA2F90">
        <w:rPr>
          <w:rFonts w:eastAsia="Times New Roman"/>
          <w:color w:val="000000"/>
          <w:sz w:val="24"/>
          <w:szCs w:val="24"/>
        </w:rPr>
        <w:softHyphen/>
        <w:t xml:space="preserve">строение, впечатление от </w:t>
      </w:r>
      <w:proofErr w:type="gramStart"/>
      <w:r w:rsidRPr="00BA2F90">
        <w:rPr>
          <w:rFonts w:eastAsia="Times New Roman"/>
          <w:color w:val="000000"/>
          <w:sz w:val="24"/>
          <w:szCs w:val="24"/>
        </w:rPr>
        <w:t>увиденного</w:t>
      </w:r>
      <w:proofErr w:type="gramEnd"/>
      <w:r w:rsidRPr="00BA2F90">
        <w:rPr>
          <w:rFonts w:eastAsia="Times New Roman"/>
          <w:color w:val="000000"/>
          <w:sz w:val="24"/>
          <w:szCs w:val="24"/>
        </w:rPr>
        <w:t xml:space="preserve"> в природе, в окру</w:t>
      </w:r>
      <w:r w:rsidRPr="00BA2F90">
        <w:rPr>
          <w:rFonts w:eastAsia="Times New Roman"/>
          <w:color w:val="000000"/>
          <w:sz w:val="24"/>
          <w:szCs w:val="24"/>
        </w:rPr>
        <w:softHyphen/>
        <w:t>жающей действительности;</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способность выражать свои чувства, вызванные состояни</w:t>
      </w:r>
      <w:r w:rsidRPr="00BA2F90">
        <w:rPr>
          <w:rFonts w:eastAsia="Times New Roman"/>
          <w:color w:val="000000"/>
          <w:sz w:val="24"/>
          <w:szCs w:val="24"/>
        </w:rPr>
        <w:softHyphen/>
        <w:t>ем природы;</w:t>
      </w:r>
    </w:p>
    <w:p w:rsidR="0028088F" w:rsidRPr="00BA2F90" w:rsidRDefault="0028088F" w:rsidP="007872F3">
      <w:pPr>
        <w:shd w:val="clear" w:color="auto" w:fill="FFFFFF"/>
        <w:autoSpaceDE w:val="0"/>
        <w:autoSpaceDN w:val="0"/>
        <w:adjustRightInd w:val="0"/>
        <w:spacing w:after="0" w:line="240" w:lineRule="auto"/>
        <w:jc w:val="both"/>
        <w:rPr>
          <w:rFonts w:eastAsia="Times New Roman"/>
          <w:color w:val="000000"/>
          <w:sz w:val="24"/>
          <w:szCs w:val="24"/>
        </w:rPr>
      </w:pPr>
      <w:proofErr w:type="gramStart"/>
      <w:r w:rsidRPr="00BA2F90">
        <w:rPr>
          <w:rFonts w:eastAsia="Times New Roman"/>
          <w:color w:val="000000"/>
          <w:sz w:val="24"/>
          <w:szCs w:val="24"/>
        </w:rPr>
        <w:t>•  способность различать звуки окружающего мира (пение птиц, шум ветра и деревьев, стук дождя, жужжание насеко</w:t>
      </w:r>
      <w:r w:rsidRPr="00BA2F90">
        <w:rPr>
          <w:rFonts w:eastAsia="Times New Roman"/>
          <w:color w:val="000000"/>
          <w:sz w:val="24"/>
          <w:szCs w:val="24"/>
        </w:rPr>
        <w:softHyphen/>
        <w:t xml:space="preserve">мых, уличный гул,     </w:t>
      </w:r>
      <w:proofErr w:type="gramEnd"/>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различные звуки машин, голоса людей в доме, в школе, в лесу);</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представление о том, что у каждого живого существа своё жизненное пространство;</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самостоятельная мотивация своей деятельности, опреде</w:t>
      </w:r>
      <w:r w:rsidRPr="00BA2F90">
        <w:rPr>
          <w:rFonts w:eastAsia="Times New Roman"/>
          <w:color w:val="000000"/>
          <w:sz w:val="24"/>
          <w:szCs w:val="24"/>
        </w:rPr>
        <w:softHyphen/>
        <w:t>ление цели работы (задания) и выделение её этапов;</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доводить работу до конца;</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lastRenderedPageBreak/>
        <w:t>•  способность предвидеть результат своей деятельности;</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адекватная оценка результатов своей деятельности;</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способность работать в коллективе;</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работать индивидуально и в малых группах;</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готовность слушать собеседника, вести диалог, аргументи</w:t>
      </w:r>
      <w:r w:rsidRPr="00BA2F90">
        <w:rPr>
          <w:rFonts w:eastAsia="Times New Roman"/>
          <w:color w:val="000000"/>
          <w:sz w:val="24"/>
          <w:szCs w:val="24"/>
        </w:rPr>
        <w:softHyphen/>
        <w:t>рованно отстаивать собственное мнение.</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b/>
          <w:bCs/>
          <w:color w:val="000000"/>
          <w:sz w:val="24"/>
          <w:szCs w:val="24"/>
        </w:rPr>
        <w:t>Метапредметные результаты:</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постановка учебной задачи и контроль её выполнения (умение доводить дело до конца);</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принятие и удержание цели задания в процессе его выпол</w:t>
      </w:r>
      <w:r w:rsidRPr="00BA2F90">
        <w:rPr>
          <w:rFonts w:eastAsia="Times New Roman"/>
          <w:color w:val="000000"/>
          <w:sz w:val="24"/>
          <w:szCs w:val="24"/>
        </w:rPr>
        <w:softHyphen/>
        <w:t>нения;</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самостоятельная мотивация учебно-познавательного про</w:t>
      </w:r>
      <w:r w:rsidRPr="00BA2F90">
        <w:rPr>
          <w:rFonts w:eastAsia="Times New Roman"/>
          <w:color w:val="000000"/>
          <w:sz w:val="24"/>
          <w:szCs w:val="24"/>
        </w:rPr>
        <w:softHyphen/>
        <w:t>цесса;</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самостоятельная мотивация своей деятельности, опреде</w:t>
      </w:r>
      <w:r w:rsidRPr="00BA2F90">
        <w:rPr>
          <w:rFonts w:eastAsia="Times New Roman"/>
          <w:color w:val="000000"/>
          <w:sz w:val="24"/>
          <w:szCs w:val="24"/>
        </w:rPr>
        <w:softHyphen/>
        <w:t>ление цели работы (задания) и выделение её этапов;</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проектировать (планировать) самостоятельную дея</w:t>
      </w:r>
      <w:r w:rsidRPr="00BA2F90">
        <w:rPr>
          <w:rFonts w:eastAsia="Times New Roman"/>
          <w:color w:val="000000"/>
          <w:sz w:val="24"/>
          <w:szCs w:val="24"/>
        </w:rPr>
        <w:softHyphen/>
        <w:t>тельность в соответствии с предлагаемой учебной задачей;</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критически оценивать результат своей работы и ра</w:t>
      </w:r>
      <w:r w:rsidRPr="00BA2F90">
        <w:rPr>
          <w:rFonts w:eastAsia="Times New Roman"/>
          <w:color w:val="000000"/>
          <w:sz w:val="24"/>
          <w:szCs w:val="24"/>
        </w:rPr>
        <w:softHyphen/>
        <w:t>боты одноклассников на основе приобретённых знаний;</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применять приобретённые знания по одному предмет)' при изучении других общеобразовательных дис</w:t>
      </w:r>
      <w:r w:rsidRPr="00BA2F90">
        <w:rPr>
          <w:rFonts w:eastAsia="Times New Roman"/>
          <w:color w:val="000000"/>
          <w:sz w:val="24"/>
          <w:szCs w:val="24"/>
        </w:rPr>
        <w:softHyphen/>
        <w:t>циплин;</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выполнять по образцу и самостоятельно действия при решении отдельных учебно-творческих задач;</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проводить самостоятельные исследования;</w:t>
      </w:r>
    </w:p>
    <w:p w:rsidR="0028088F" w:rsidRPr="00BA2F90" w:rsidRDefault="0028088F" w:rsidP="007872F3">
      <w:pPr>
        <w:spacing w:after="0" w:line="240" w:lineRule="auto"/>
        <w:jc w:val="both"/>
        <w:rPr>
          <w:rFonts w:eastAsia="Times New Roman"/>
          <w:color w:val="000000"/>
          <w:sz w:val="24"/>
          <w:szCs w:val="24"/>
        </w:rPr>
      </w:pPr>
      <w:r w:rsidRPr="00BA2F90">
        <w:rPr>
          <w:rFonts w:eastAsia="Times New Roman"/>
          <w:color w:val="000000"/>
          <w:sz w:val="24"/>
          <w:szCs w:val="24"/>
        </w:rPr>
        <w:t>•  умение проектировать (планировать) самостоятельную деятельность в соответствии с предлагаемой учебной за</w:t>
      </w:r>
      <w:r w:rsidRPr="00BA2F90">
        <w:rPr>
          <w:rFonts w:eastAsia="Times New Roman"/>
          <w:color w:val="000000"/>
          <w:sz w:val="24"/>
          <w:szCs w:val="24"/>
        </w:rPr>
        <w:softHyphen/>
        <w:t>дачей;</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color w:val="000000"/>
          <w:sz w:val="24"/>
          <w:szCs w:val="24"/>
        </w:rPr>
        <w:t xml:space="preserve">  </w:t>
      </w:r>
      <w:r w:rsidRPr="00BA2F90">
        <w:rPr>
          <w:rFonts w:eastAsia="Times New Roman"/>
          <w:color w:val="000000"/>
          <w:sz w:val="24"/>
          <w:szCs w:val="24"/>
        </w:rPr>
        <w:t>умение критически оценивать результат своей работы и работы одноклассников на основе приобретённых знаний;</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находить нужную информацию в Интернете;</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участие в тематических обсуждениях и выражение своих предложений;</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формулировать ответ на вопрос в соответствии с заданным смысловым (логическим) содержанием;</w:t>
      </w:r>
    </w:p>
    <w:p w:rsidR="0028088F" w:rsidRPr="00BA2F90" w:rsidRDefault="0028088F" w:rsidP="007872F3">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обогащение словарного запаса, развитие умения описы</w:t>
      </w:r>
      <w:r w:rsidRPr="00BA2F90">
        <w:rPr>
          <w:rFonts w:eastAsia="Times New Roman"/>
          <w:color w:val="000000"/>
          <w:sz w:val="24"/>
          <w:szCs w:val="24"/>
        </w:rPr>
        <w:softHyphen/>
        <w:t>вать словами характер звуков, которые «живут» в различ</w:t>
      </w:r>
      <w:r w:rsidRPr="00BA2F90">
        <w:rPr>
          <w:rFonts w:eastAsia="Times New Roman"/>
          <w:color w:val="000000"/>
          <w:sz w:val="24"/>
          <w:szCs w:val="24"/>
        </w:rPr>
        <w:softHyphen/>
        <w:t xml:space="preserve">ных уголках природы, </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понимать связь между звуками в му</w:t>
      </w:r>
      <w:r w:rsidRPr="00BA2F90">
        <w:rPr>
          <w:rFonts w:eastAsia="Times New Roman"/>
          <w:color w:val="000000"/>
          <w:sz w:val="24"/>
          <w:szCs w:val="24"/>
        </w:rPr>
        <w:softHyphen/>
        <w:t>зыкальном произведении, словами в поэзии и прозе;</w:t>
      </w:r>
    </w:p>
    <w:p w:rsidR="0028088F" w:rsidRPr="00BA2F90" w:rsidRDefault="0028088F" w:rsidP="007872F3">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умение пересказывать небольшие тексты (сказки, расска</w:t>
      </w:r>
      <w:r w:rsidRPr="00BA2F90">
        <w:rPr>
          <w:rFonts w:eastAsia="Times New Roman"/>
          <w:color w:val="000000"/>
          <w:sz w:val="24"/>
          <w:szCs w:val="24"/>
        </w:rPr>
        <w:softHyphen/>
        <w:t>зы), вычленять сюжет, сочинять собственный сюжет, соз</w:t>
      </w:r>
      <w:r w:rsidRPr="00BA2F90">
        <w:rPr>
          <w:rFonts w:eastAsia="Times New Roman"/>
          <w:color w:val="000000"/>
          <w:sz w:val="24"/>
          <w:szCs w:val="24"/>
        </w:rPr>
        <w:softHyphen/>
        <w:t xml:space="preserve">давать мини-рассказы </w:t>
      </w:r>
      <w:proofErr w:type="gramStart"/>
      <w:r w:rsidRPr="00BA2F90">
        <w:rPr>
          <w:rFonts w:eastAsia="Times New Roman"/>
          <w:color w:val="000000"/>
          <w:sz w:val="24"/>
          <w:szCs w:val="24"/>
        </w:rPr>
        <w:t>по</w:t>
      </w:r>
      <w:proofErr w:type="gramEnd"/>
      <w:r w:rsidRPr="00BA2F90">
        <w:rPr>
          <w:rFonts w:eastAsia="Times New Roman"/>
          <w:color w:val="000000"/>
          <w:sz w:val="24"/>
          <w:szCs w:val="24"/>
        </w:rPr>
        <w:t xml:space="preserve"> </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своему сюжету;</w:t>
      </w:r>
    </w:p>
    <w:p w:rsidR="0028088F" w:rsidRPr="00BA2F90" w:rsidRDefault="0028088F" w:rsidP="007872F3">
      <w:pPr>
        <w:shd w:val="clear" w:color="auto" w:fill="FFFFFF"/>
        <w:autoSpaceDE w:val="0"/>
        <w:autoSpaceDN w:val="0"/>
        <w:adjustRightInd w:val="0"/>
        <w:spacing w:after="0" w:line="240" w:lineRule="auto"/>
        <w:jc w:val="both"/>
        <w:rPr>
          <w:rFonts w:eastAsia="Times New Roman"/>
          <w:color w:val="000000"/>
          <w:sz w:val="24"/>
          <w:szCs w:val="24"/>
        </w:rPr>
      </w:pPr>
      <w:proofErr w:type="gramStart"/>
      <w:r w:rsidRPr="00BA2F90">
        <w:rPr>
          <w:rFonts w:eastAsia="Times New Roman"/>
          <w:color w:val="000000"/>
          <w:sz w:val="24"/>
          <w:szCs w:val="24"/>
        </w:rPr>
        <w:t>•  понимание и передача своих впечатлений от услышанно</w:t>
      </w:r>
      <w:r w:rsidRPr="00BA2F90">
        <w:rPr>
          <w:rFonts w:eastAsia="Times New Roman"/>
          <w:color w:val="000000"/>
          <w:sz w:val="24"/>
          <w:szCs w:val="24"/>
        </w:rPr>
        <w:softHyphen/>
        <w:t>го, увиденного, прочитанного (в музыке, литературе, на</w:t>
      </w:r>
      <w:r w:rsidRPr="00BA2F90">
        <w:rPr>
          <w:rFonts w:eastAsia="Times New Roman"/>
          <w:color w:val="000000"/>
          <w:sz w:val="24"/>
          <w:szCs w:val="24"/>
        </w:rPr>
        <w:softHyphen/>
        <w:t xml:space="preserve">родной речи, разных видах и </w:t>
      </w:r>
      <w:proofErr w:type="gramEnd"/>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жанрах искусства);</w:t>
      </w:r>
    </w:p>
    <w:p w:rsidR="0028088F" w:rsidRPr="00BA2F90" w:rsidRDefault="0028088F" w:rsidP="007872F3">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умение сопоставить события, о которых идёт речь в про</w:t>
      </w:r>
      <w:r w:rsidRPr="00BA2F90">
        <w:rPr>
          <w:rFonts w:eastAsia="Times New Roman"/>
          <w:color w:val="000000"/>
          <w:sz w:val="24"/>
          <w:szCs w:val="24"/>
        </w:rPr>
        <w:softHyphen/>
        <w:t>изведении, с собственным жизненным опытом, выделе</w:t>
      </w:r>
      <w:r w:rsidRPr="00BA2F90">
        <w:rPr>
          <w:rFonts w:eastAsia="Times New Roman"/>
          <w:color w:val="000000"/>
          <w:sz w:val="24"/>
          <w:szCs w:val="24"/>
        </w:rPr>
        <w:softHyphen/>
        <w:t xml:space="preserve">ние общего и различного </w:t>
      </w:r>
      <w:proofErr w:type="gramStart"/>
      <w:r w:rsidRPr="00BA2F90">
        <w:rPr>
          <w:rFonts w:eastAsia="Times New Roman"/>
          <w:color w:val="000000"/>
          <w:sz w:val="24"/>
          <w:szCs w:val="24"/>
        </w:rPr>
        <w:t>между</w:t>
      </w:r>
      <w:proofErr w:type="gramEnd"/>
      <w:r w:rsidRPr="00BA2F90">
        <w:rPr>
          <w:rFonts w:eastAsia="Times New Roman"/>
          <w:color w:val="000000"/>
          <w:sz w:val="24"/>
          <w:szCs w:val="24"/>
        </w:rPr>
        <w:t xml:space="preserve"> </w:t>
      </w:r>
    </w:p>
    <w:p w:rsidR="0028088F" w:rsidRPr="00BA2F90" w:rsidRDefault="0028088F" w:rsidP="007872F3">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ними;</w:t>
      </w:r>
    </w:p>
    <w:p w:rsidR="0028088F" w:rsidRPr="00BA2F90" w:rsidRDefault="0028088F" w:rsidP="00BA2F90">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умение объяснить, чем похожи и чем различаются тради</w:t>
      </w:r>
      <w:r w:rsidRPr="00BA2F90">
        <w:rPr>
          <w:rFonts w:eastAsia="Times New Roman"/>
          <w:color w:val="000000"/>
          <w:sz w:val="24"/>
          <w:szCs w:val="24"/>
        </w:rPr>
        <w:softHyphen/>
        <w:t xml:space="preserve">ции разных народов в сказках, орнаменте, оформлении жилища, в обустройстве дома </w:t>
      </w:r>
      <w:proofErr w:type="gramStart"/>
      <w:r w:rsidRPr="00BA2F90">
        <w:rPr>
          <w:rFonts w:eastAsia="Times New Roman"/>
          <w:color w:val="000000"/>
          <w:sz w:val="24"/>
          <w:szCs w:val="24"/>
        </w:rPr>
        <w:t>в</w:t>
      </w:r>
      <w:proofErr w:type="gramEnd"/>
      <w:r w:rsidRPr="00BA2F90">
        <w:rPr>
          <w:rFonts w:eastAsia="Times New Roman"/>
          <w:color w:val="000000"/>
          <w:sz w:val="24"/>
          <w:szCs w:val="24"/>
        </w:rPr>
        <w:t xml:space="preserve"> </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целом.</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b/>
          <w:bCs/>
          <w:color w:val="000000"/>
          <w:sz w:val="24"/>
          <w:szCs w:val="24"/>
        </w:rPr>
        <w:t>Предметные результаты:</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сформированность представлений об искусстве, о связи искусства с действительностью и умение объяснить это на доступном возрасту уровне;</w:t>
      </w:r>
    </w:p>
    <w:p w:rsidR="0028088F" w:rsidRPr="00BA2F90" w:rsidRDefault="0028088F" w:rsidP="00BA2F90">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умение анализировать и сравнивать произведения искус</w:t>
      </w:r>
      <w:r w:rsidRPr="00BA2F90">
        <w:rPr>
          <w:rFonts w:eastAsia="Times New Roman"/>
          <w:color w:val="000000"/>
          <w:sz w:val="24"/>
          <w:szCs w:val="24"/>
        </w:rPr>
        <w:softHyphen/>
        <w:t xml:space="preserve">ства по настроению, которое они вызывают, элементарно оценивать их с точки зрения </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эмоционального содер</w:t>
      </w:r>
      <w:r w:rsidRPr="00BA2F90">
        <w:rPr>
          <w:rFonts w:eastAsia="Times New Roman"/>
          <w:color w:val="000000"/>
          <w:sz w:val="24"/>
          <w:szCs w:val="24"/>
        </w:rPr>
        <w:softHyphen/>
        <w:t>жания;</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сравнивать описания, произведения искусства на одну тему;</w:t>
      </w:r>
    </w:p>
    <w:p w:rsidR="0028088F" w:rsidRPr="00BA2F90" w:rsidRDefault="0028088F" w:rsidP="00BA2F90">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lastRenderedPageBreak/>
        <w:t>•  способность обосновывать своё суждение, подбирать сло</w:t>
      </w:r>
      <w:r w:rsidRPr="00BA2F90">
        <w:rPr>
          <w:rFonts w:eastAsia="Times New Roman"/>
          <w:color w:val="000000"/>
          <w:sz w:val="24"/>
          <w:szCs w:val="24"/>
        </w:rPr>
        <w:softHyphen/>
        <w:t xml:space="preserve">ва для характеристики своего эмоционального состояния и героя произведения </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искусства;</w:t>
      </w:r>
    </w:p>
    <w:p w:rsidR="0028088F" w:rsidRPr="00BA2F90" w:rsidRDefault="0028088F" w:rsidP="00BA2F90">
      <w:pPr>
        <w:spacing w:after="0" w:line="240" w:lineRule="auto"/>
        <w:jc w:val="both"/>
        <w:rPr>
          <w:rFonts w:eastAsia="Times New Roman"/>
          <w:color w:val="000000"/>
          <w:sz w:val="24"/>
          <w:szCs w:val="24"/>
        </w:rPr>
      </w:pPr>
      <w:r w:rsidRPr="00BA2F90">
        <w:rPr>
          <w:rFonts w:eastAsia="Times New Roman"/>
          <w:color w:val="000000"/>
          <w:sz w:val="24"/>
          <w:szCs w:val="24"/>
        </w:rPr>
        <w:t>•  умение высказывать предположения о сюжете по иллюст</w:t>
      </w:r>
      <w:r w:rsidRPr="00BA2F90">
        <w:rPr>
          <w:rFonts w:eastAsia="Times New Roman"/>
          <w:color w:val="000000"/>
          <w:sz w:val="24"/>
          <w:szCs w:val="24"/>
        </w:rPr>
        <w:softHyphen/>
        <w:t>рации (самостоятельное развитие сюжета), рассказывать</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о своём любимом произведении искусства, герое, карти</w:t>
      </w:r>
      <w:r w:rsidRPr="00BA2F90">
        <w:rPr>
          <w:rFonts w:eastAsia="Times New Roman"/>
          <w:color w:val="000000"/>
          <w:sz w:val="24"/>
          <w:szCs w:val="24"/>
        </w:rPr>
        <w:softHyphen/>
        <w:t>не, спектакле, книге;</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фиксировать своё эмоциональное состояние, воз</w:t>
      </w:r>
      <w:r w:rsidRPr="00BA2F90">
        <w:rPr>
          <w:rFonts w:eastAsia="Times New Roman"/>
          <w:color w:val="000000"/>
          <w:sz w:val="24"/>
          <w:szCs w:val="24"/>
        </w:rPr>
        <w:softHyphen/>
        <w:t>никшее во время восприятия произведения искусства;</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сформированность представлений о природном про</w:t>
      </w:r>
      <w:r w:rsidRPr="00BA2F90">
        <w:rPr>
          <w:rFonts w:eastAsia="Times New Roman"/>
          <w:color w:val="000000"/>
          <w:sz w:val="24"/>
          <w:szCs w:val="24"/>
        </w:rPr>
        <w:softHyphen/>
        <w:t>странстве и архитектуре разных народов;</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сформированность представлений о связи архитектуры с природой, знаний архитектурных памятников своего ре</w:t>
      </w:r>
      <w:r w:rsidRPr="00BA2F90">
        <w:rPr>
          <w:rFonts w:eastAsia="Times New Roman"/>
          <w:color w:val="000000"/>
          <w:sz w:val="24"/>
          <w:szCs w:val="24"/>
        </w:rPr>
        <w:softHyphen/>
        <w:t>гиона, их истории;</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активное участие в обсуждении роли искусства в жизни об</w:t>
      </w:r>
      <w:r w:rsidRPr="00BA2F90">
        <w:rPr>
          <w:rFonts w:eastAsia="Times New Roman"/>
          <w:color w:val="000000"/>
          <w:sz w:val="24"/>
          <w:szCs w:val="24"/>
        </w:rPr>
        <w:softHyphen/>
        <w:t>щества и человека;</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понимание влияния природного окружения на художест</w:t>
      </w:r>
      <w:r w:rsidRPr="00BA2F90">
        <w:rPr>
          <w:rFonts w:eastAsia="Times New Roman"/>
          <w:color w:val="000000"/>
          <w:sz w:val="24"/>
          <w:szCs w:val="24"/>
        </w:rPr>
        <w:softHyphen/>
        <w:t>венное творчество и понимание природы как основы всей жизни человечества;</w:t>
      </w:r>
    </w:p>
    <w:p w:rsidR="0028088F" w:rsidRPr="00BA2F90" w:rsidRDefault="0028088F" w:rsidP="00BA2F90">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понимание зависимости народного искусства от природ</w:t>
      </w:r>
      <w:r w:rsidRPr="00BA2F90">
        <w:rPr>
          <w:rFonts w:eastAsia="Times New Roman"/>
          <w:color w:val="000000"/>
          <w:sz w:val="24"/>
          <w:szCs w:val="24"/>
        </w:rPr>
        <w:softHyphen/>
        <w:t xml:space="preserve">ных и климатических особенностей местности, его связи с культурными традициями, </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мировоззрением народа;</w:t>
      </w:r>
    </w:p>
    <w:p w:rsidR="0028088F" w:rsidRPr="00BA2F90" w:rsidRDefault="0028088F" w:rsidP="00BA2F90">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умение объяснить, чем похожи и чем различаются тради</w:t>
      </w:r>
      <w:r w:rsidRPr="00BA2F90">
        <w:rPr>
          <w:rFonts w:eastAsia="Times New Roman"/>
          <w:color w:val="000000"/>
          <w:sz w:val="24"/>
          <w:szCs w:val="24"/>
        </w:rPr>
        <w:softHyphen/>
        <w:t xml:space="preserve">ции разных народов в сказках, орнаменте, оформлении жилища, в обустройстве дома </w:t>
      </w:r>
      <w:proofErr w:type="gramStart"/>
      <w:r w:rsidRPr="00BA2F90">
        <w:rPr>
          <w:rFonts w:eastAsia="Times New Roman"/>
          <w:color w:val="000000"/>
          <w:sz w:val="24"/>
          <w:szCs w:val="24"/>
        </w:rPr>
        <w:t>в</w:t>
      </w:r>
      <w:proofErr w:type="gramEnd"/>
      <w:r w:rsidRPr="00BA2F90">
        <w:rPr>
          <w:rFonts w:eastAsia="Times New Roman"/>
          <w:color w:val="000000"/>
          <w:sz w:val="24"/>
          <w:szCs w:val="24"/>
        </w:rPr>
        <w:t xml:space="preserve"> </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целом;</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создавать образный портрет героя в разных видах и жанрах искусства — словесном, изобразительном, пла</w:t>
      </w:r>
      <w:r w:rsidRPr="00BA2F90">
        <w:rPr>
          <w:rFonts w:eastAsia="Times New Roman"/>
          <w:color w:val="000000"/>
          <w:sz w:val="24"/>
          <w:szCs w:val="24"/>
        </w:rPr>
        <w:softHyphen/>
        <w:t>стическом, музыкальном;</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развивать предложенную сюжетную линию (сочи</w:t>
      </w:r>
      <w:r w:rsidRPr="00BA2F90">
        <w:rPr>
          <w:rFonts w:eastAsia="Times New Roman"/>
          <w:color w:val="000000"/>
          <w:sz w:val="24"/>
          <w:szCs w:val="24"/>
        </w:rPr>
        <w:softHyphen/>
        <w:t>нение общей сказки, пьесы и т. п.);</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сформированность навыков использования средств компь</w:t>
      </w:r>
      <w:r w:rsidRPr="00BA2F90">
        <w:rPr>
          <w:rFonts w:eastAsia="Times New Roman"/>
          <w:color w:val="000000"/>
          <w:sz w:val="24"/>
          <w:szCs w:val="24"/>
        </w:rPr>
        <w:softHyphen/>
        <w:t>ютерной графики в разных видах творческой деятельности;</w:t>
      </w:r>
    </w:p>
    <w:p w:rsidR="0028088F" w:rsidRPr="00BA2F90" w:rsidRDefault="0028088F" w:rsidP="00BA2F90">
      <w:pPr>
        <w:shd w:val="clear" w:color="auto" w:fill="FFFFFF"/>
        <w:autoSpaceDE w:val="0"/>
        <w:autoSpaceDN w:val="0"/>
        <w:adjustRightInd w:val="0"/>
        <w:spacing w:after="0" w:line="240" w:lineRule="auto"/>
        <w:jc w:val="both"/>
        <w:rPr>
          <w:rFonts w:eastAsia="Times New Roman"/>
          <w:color w:val="000000"/>
          <w:sz w:val="24"/>
          <w:szCs w:val="24"/>
        </w:rPr>
      </w:pPr>
      <w:proofErr w:type="gramStart"/>
      <w:r w:rsidRPr="00BA2F90">
        <w:rPr>
          <w:rFonts w:eastAsia="Times New Roman"/>
          <w:color w:val="000000"/>
          <w:sz w:val="24"/>
          <w:szCs w:val="24"/>
        </w:rPr>
        <w:t>•  умение выражать в беседе своё отношение к произведени</w:t>
      </w:r>
      <w:r w:rsidRPr="00BA2F90">
        <w:rPr>
          <w:rFonts w:eastAsia="Times New Roman"/>
          <w:color w:val="000000"/>
          <w:sz w:val="24"/>
          <w:szCs w:val="24"/>
        </w:rPr>
        <w:softHyphen/>
        <w:t>ям разных видов искусства (изобразительного, музыкаль</w:t>
      </w:r>
      <w:r w:rsidRPr="00BA2F90">
        <w:rPr>
          <w:rFonts w:eastAsia="Times New Roman"/>
          <w:color w:val="000000"/>
          <w:sz w:val="24"/>
          <w:szCs w:val="24"/>
        </w:rPr>
        <w:softHyphen/>
        <w:t xml:space="preserve">ного; хореографии, </w:t>
      </w:r>
      <w:proofErr w:type="gramEnd"/>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литературы), понимать специфику выразительного языка каждого из них;</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выбирать выразительные средства для реализации творческого замысла;</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сравнивать произведения на одну тему, относящие</w:t>
      </w:r>
      <w:r w:rsidRPr="00BA2F90">
        <w:rPr>
          <w:rFonts w:eastAsia="Times New Roman"/>
          <w:color w:val="000000"/>
          <w:sz w:val="24"/>
          <w:szCs w:val="24"/>
        </w:rPr>
        <w:softHyphen/>
        <w:t>ся к разным видам и жанрам искусства;</w:t>
      </w:r>
    </w:p>
    <w:p w:rsidR="0028088F" w:rsidRPr="00BA2F90" w:rsidRDefault="0028088F" w:rsidP="00BA2F90">
      <w:pPr>
        <w:shd w:val="clear" w:color="auto" w:fill="FFFFFF"/>
        <w:autoSpaceDE w:val="0"/>
        <w:autoSpaceDN w:val="0"/>
        <w:adjustRightInd w:val="0"/>
        <w:spacing w:after="0" w:line="240" w:lineRule="auto"/>
        <w:jc w:val="both"/>
        <w:rPr>
          <w:sz w:val="24"/>
          <w:szCs w:val="24"/>
        </w:rPr>
      </w:pPr>
      <w:r w:rsidRPr="00BA2F90">
        <w:rPr>
          <w:rFonts w:eastAsia="Times New Roman"/>
          <w:color w:val="000000"/>
          <w:sz w:val="24"/>
          <w:szCs w:val="24"/>
        </w:rPr>
        <w:t>•  умение распознавать выразительные средства, использо</w:t>
      </w:r>
      <w:r w:rsidRPr="00BA2F90">
        <w:rPr>
          <w:rFonts w:eastAsia="Times New Roman"/>
          <w:color w:val="000000"/>
          <w:sz w:val="24"/>
          <w:szCs w:val="24"/>
        </w:rPr>
        <w:softHyphen/>
        <w:t>ванные автором для создания художественного образа, вы</w:t>
      </w:r>
      <w:r w:rsidRPr="00BA2F90">
        <w:rPr>
          <w:rFonts w:eastAsia="Times New Roman"/>
          <w:color w:val="000000"/>
          <w:sz w:val="24"/>
          <w:szCs w:val="24"/>
        </w:rPr>
        <w:softHyphen/>
        <w:t>ражения идеи произведения;</w:t>
      </w:r>
    </w:p>
    <w:p w:rsidR="0028088F" w:rsidRDefault="0028088F" w:rsidP="00BA2F90">
      <w:pPr>
        <w:shd w:val="clear" w:color="auto" w:fill="FFFFFF"/>
        <w:autoSpaceDE w:val="0"/>
        <w:autoSpaceDN w:val="0"/>
        <w:adjustRightInd w:val="0"/>
        <w:spacing w:after="0" w:line="240" w:lineRule="auto"/>
        <w:jc w:val="both"/>
        <w:rPr>
          <w:rFonts w:eastAsia="Times New Roman"/>
          <w:color w:val="000000"/>
          <w:sz w:val="24"/>
          <w:szCs w:val="24"/>
        </w:rPr>
      </w:pPr>
      <w:r w:rsidRPr="00BA2F90">
        <w:rPr>
          <w:rFonts w:eastAsia="Times New Roman"/>
          <w:color w:val="000000"/>
          <w:sz w:val="24"/>
          <w:szCs w:val="24"/>
        </w:rPr>
        <w:t>•  умение использовать элементы импровизации для реше</w:t>
      </w:r>
      <w:r w:rsidRPr="00BA2F90">
        <w:rPr>
          <w:rFonts w:eastAsia="Times New Roman"/>
          <w:color w:val="000000"/>
          <w:sz w:val="24"/>
          <w:szCs w:val="24"/>
        </w:rPr>
        <w:softHyphen/>
        <w:t>ния творческих задач.</w:t>
      </w:r>
    </w:p>
    <w:p w:rsidR="009D74E2" w:rsidRPr="00BA2F90" w:rsidRDefault="009D74E2" w:rsidP="00BA2F90">
      <w:pPr>
        <w:shd w:val="clear" w:color="auto" w:fill="FFFFFF"/>
        <w:autoSpaceDE w:val="0"/>
        <w:autoSpaceDN w:val="0"/>
        <w:adjustRightInd w:val="0"/>
        <w:spacing w:after="0" w:line="240" w:lineRule="auto"/>
        <w:jc w:val="both"/>
        <w:rPr>
          <w:rFonts w:eastAsia="Times New Roman"/>
          <w:color w:val="000000"/>
          <w:sz w:val="24"/>
          <w:szCs w:val="24"/>
        </w:rPr>
      </w:pPr>
    </w:p>
    <w:p w:rsidR="009D74E2" w:rsidRPr="00990922" w:rsidRDefault="009D74E2" w:rsidP="009D74E2">
      <w:pPr>
        <w:pStyle w:val="10"/>
        <w:shd w:val="clear" w:color="auto" w:fill="auto"/>
        <w:spacing w:before="0" w:after="219" w:line="240" w:lineRule="auto"/>
        <w:rPr>
          <w:rFonts w:ascii="Times New Roman" w:hAnsi="Times New Roman" w:cs="Times New Roman"/>
          <w:b w:val="0"/>
          <w:sz w:val="20"/>
        </w:rPr>
      </w:pPr>
      <w:r w:rsidRPr="00990922">
        <w:rPr>
          <w:rFonts w:ascii="Times New Roman" w:hAnsi="Times New Roman" w:cs="Times New Roman"/>
          <w:b w:val="0"/>
          <w:color w:val="000000"/>
          <w:sz w:val="20"/>
        </w:rPr>
        <w:t>СИСТЕМА ОЦЕНКИ ДОСТИЖЕНИЯ ПЛАНИРУЕМЫХ РЕЗУЛЬТАТОВ</w:t>
      </w:r>
    </w:p>
    <w:p w:rsidR="009D74E2" w:rsidRDefault="009D74E2" w:rsidP="009D74E2">
      <w:pPr>
        <w:jc w:val="center"/>
        <w:rPr>
          <w:sz w:val="24"/>
          <w:szCs w:val="24"/>
        </w:rPr>
      </w:pPr>
      <w:r w:rsidRPr="00602ED6">
        <w:rPr>
          <w:sz w:val="24"/>
          <w:szCs w:val="24"/>
        </w:rPr>
        <w:t>Критерии оценивания</w:t>
      </w:r>
    </w:p>
    <w:p w:rsidR="009D74E2" w:rsidRPr="009D74E2" w:rsidRDefault="009D74E2" w:rsidP="009D74E2">
      <w:pPr>
        <w:pStyle w:val="Style2"/>
        <w:widowControl/>
        <w:spacing w:line="264" w:lineRule="exact"/>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Оценивать деятельность учащихся на уроках изобраз</w:t>
      </w:r>
      <w:r w:rsidR="00B835C5">
        <w:rPr>
          <w:rStyle w:val="FontStyle12"/>
          <w:rFonts w:ascii="Times New Roman" w:hAnsi="Times New Roman" w:cs="Times New Roman"/>
          <w:sz w:val="24"/>
          <w:szCs w:val="24"/>
        </w:rPr>
        <w:t xml:space="preserve">ительного искусства необходимо </w:t>
      </w:r>
      <w:r w:rsidRPr="009D74E2">
        <w:rPr>
          <w:rStyle w:val="FontStyle12"/>
          <w:rFonts w:ascii="Times New Roman" w:hAnsi="Times New Roman" w:cs="Times New Roman"/>
          <w:sz w:val="24"/>
          <w:szCs w:val="24"/>
        </w:rPr>
        <w:t>и</w:t>
      </w:r>
      <w:r w:rsidR="00B835C5">
        <w:rPr>
          <w:rStyle w:val="FontStyle12"/>
          <w:rFonts w:ascii="Times New Roman" w:hAnsi="Times New Roman" w:cs="Times New Roman"/>
          <w:sz w:val="24"/>
          <w:szCs w:val="24"/>
        </w:rPr>
        <w:t>нди</w:t>
      </w:r>
      <w:r w:rsidRPr="009D74E2">
        <w:rPr>
          <w:rStyle w:val="FontStyle12"/>
          <w:rFonts w:ascii="Times New Roman" w:hAnsi="Times New Roman" w:cs="Times New Roman"/>
          <w:sz w:val="24"/>
          <w:szCs w:val="24"/>
        </w:rPr>
        <w:t>видуально, с учётом возраста и прогресса каждого уче</w:t>
      </w:r>
      <w:r w:rsidR="00B835C5">
        <w:rPr>
          <w:rStyle w:val="FontStyle12"/>
          <w:rFonts w:ascii="Times New Roman" w:hAnsi="Times New Roman" w:cs="Times New Roman"/>
          <w:sz w:val="24"/>
          <w:szCs w:val="24"/>
        </w:rPr>
        <w:t>ника, определяя освоение темы, те</w:t>
      </w:r>
      <w:r w:rsidRPr="009D74E2">
        <w:rPr>
          <w:rStyle w:val="FontStyle12"/>
          <w:rFonts w:ascii="Times New Roman" w:hAnsi="Times New Roman" w:cs="Times New Roman"/>
          <w:sz w:val="24"/>
          <w:szCs w:val="24"/>
        </w:rPr>
        <w:t>хнологию работы, овладение материалами и инструментами. При оценке необходимо найти успех, пусть незначительный, каждого школьника и отметить это перед другими учащимися. Особенно это касается оценок творческих работ детей. Когда работа коллективная, следует так организовать её, чтобы каждый мог наиболее полно проявить себя в тех видах деятельности, которые ему наиболее удаются.</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Перед выполнением работы надо предупредить детей, что именно в работе будет оце</w:t>
      </w:r>
      <w:r w:rsidRPr="009D74E2">
        <w:rPr>
          <w:rStyle w:val="FontStyle12"/>
          <w:rFonts w:ascii="Times New Roman" w:hAnsi="Times New Roman" w:cs="Times New Roman"/>
          <w:sz w:val="24"/>
          <w:szCs w:val="24"/>
        </w:rPr>
        <w:softHyphen/>
        <w:t>ниваться. Так, важно подчеркнуть, что в отличие от других общеобразовательных предметов на уроках изобразительного искусства оценивается не аккуратность, а творческая актив</w:t>
      </w:r>
      <w:r w:rsidRPr="009D74E2">
        <w:rPr>
          <w:rStyle w:val="FontStyle12"/>
          <w:rFonts w:ascii="Times New Roman" w:hAnsi="Times New Roman" w:cs="Times New Roman"/>
          <w:sz w:val="24"/>
          <w:szCs w:val="24"/>
        </w:rPr>
        <w:softHyphen/>
        <w:t>ность ученика, его желание сделать что-то своё.</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lastRenderedPageBreak/>
        <w:t>Стоит поощрять тех, кто старается создать свой оригинальный художественный образ, так как демонстрация технологии учителем даётся для примера, а не для копирования (если это не касается выполнения каких-либо технических приёмов). Также заслуживает поощре</w:t>
      </w:r>
      <w:r w:rsidRPr="009D74E2">
        <w:rPr>
          <w:rStyle w:val="FontStyle12"/>
          <w:rFonts w:ascii="Times New Roman" w:hAnsi="Times New Roman" w:cs="Times New Roman"/>
          <w:sz w:val="24"/>
          <w:szCs w:val="24"/>
        </w:rPr>
        <w:softHyphen/>
        <w:t>ния стремление ученика самостоятельно что-либо исследовать, экспериментировать; на</w:t>
      </w:r>
      <w:r w:rsidRPr="009D74E2">
        <w:rPr>
          <w:rStyle w:val="FontStyle12"/>
          <w:rFonts w:ascii="Times New Roman" w:hAnsi="Times New Roman" w:cs="Times New Roman"/>
          <w:sz w:val="24"/>
          <w:szCs w:val="24"/>
        </w:rPr>
        <w:softHyphen/>
        <w:t>пример, получить оригинальный цвет, создать необычную форму, найти родственные обра</w:t>
      </w:r>
      <w:r w:rsidRPr="009D74E2">
        <w:rPr>
          <w:rStyle w:val="FontStyle12"/>
          <w:rFonts w:ascii="Times New Roman" w:hAnsi="Times New Roman" w:cs="Times New Roman"/>
          <w:sz w:val="24"/>
          <w:szCs w:val="24"/>
        </w:rPr>
        <w:softHyphen/>
        <w:t>зы в музыке, стихах, пластике.</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Преподаватель должен акцентировать внимание учеников на добром, положитель</w:t>
      </w:r>
      <w:r w:rsidRPr="009D74E2">
        <w:rPr>
          <w:rStyle w:val="FontStyle12"/>
          <w:rFonts w:ascii="Times New Roman" w:hAnsi="Times New Roman" w:cs="Times New Roman"/>
          <w:sz w:val="24"/>
          <w:szCs w:val="24"/>
        </w:rPr>
        <w:softHyphen/>
        <w:t>ном, эмоциональном. Нужно отмечать стремление детей к коллективным видам творче</w:t>
      </w:r>
      <w:r w:rsidRPr="009D74E2">
        <w:rPr>
          <w:rStyle w:val="FontStyle12"/>
          <w:rFonts w:ascii="Times New Roman" w:hAnsi="Times New Roman" w:cs="Times New Roman"/>
          <w:sz w:val="24"/>
          <w:szCs w:val="24"/>
        </w:rPr>
        <w:softHyphen/>
        <w:t>ства, вынося при этом суждение о работе в целом, а не о вкладе в неё каждого отдельно</w:t>
      </w:r>
      <w:r w:rsidRPr="009D74E2">
        <w:rPr>
          <w:rStyle w:val="FontStyle12"/>
          <w:rFonts w:ascii="Times New Roman" w:hAnsi="Times New Roman" w:cs="Times New Roman"/>
          <w:sz w:val="24"/>
          <w:szCs w:val="24"/>
        </w:rPr>
        <w:softHyphen/>
        <w:t>го ученика.</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Система оценки предусматривает уровневый подход к представлению планируемых ре</w:t>
      </w:r>
      <w:r w:rsidRPr="009D74E2">
        <w:rPr>
          <w:rStyle w:val="FontStyle12"/>
          <w:rFonts w:ascii="Times New Roman" w:hAnsi="Times New Roman" w:cs="Times New Roman"/>
          <w:sz w:val="24"/>
          <w:szCs w:val="24"/>
        </w:rPr>
        <w:softHyphen/>
        <w:t>зультатов и инструментарию для оценки их достижения. Согласно этому подходу, за точку от</w:t>
      </w:r>
      <w:r w:rsidRPr="009D74E2">
        <w:rPr>
          <w:rStyle w:val="FontStyle12"/>
          <w:rFonts w:ascii="Times New Roman" w:hAnsi="Times New Roman" w:cs="Times New Roman"/>
          <w:sz w:val="24"/>
          <w:szCs w:val="24"/>
        </w:rPr>
        <w:softHyphen/>
        <w:t>счёта принимается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нового образовательного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продвижение учащихся, выстраивать ин</w:t>
      </w:r>
      <w:r w:rsidRPr="009D74E2">
        <w:rPr>
          <w:rStyle w:val="FontStyle12"/>
          <w:rFonts w:ascii="Times New Roman" w:hAnsi="Times New Roman" w:cs="Times New Roman"/>
          <w:sz w:val="24"/>
          <w:szCs w:val="24"/>
        </w:rPr>
        <w:softHyphen/>
        <w:t>дивидуальные траектории движения с учётом зоны ближайшего развития.</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В текущей оценочной деятельности целесообразно соотносить результаты, продемонст</w:t>
      </w:r>
      <w:r w:rsidRPr="009D74E2">
        <w:rPr>
          <w:rStyle w:val="FontStyle12"/>
          <w:rFonts w:ascii="Times New Roman" w:hAnsi="Times New Roman" w:cs="Times New Roman"/>
          <w:sz w:val="24"/>
          <w:szCs w:val="24"/>
        </w:rPr>
        <w:softHyphen/>
        <w:t>рированные учеником, с оценками типа:</w:t>
      </w:r>
    </w:p>
    <w:p w:rsidR="009D74E2" w:rsidRPr="009D74E2" w:rsidRDefault="009D74E2" w:rsidP="00872A2A">
      <w:pPr>
        <w:pStyle w:val="Style4"/>
        <w:widowControl/>
        <w:numPr>
          <w:ilvl w:val="0"/>
          <w:numId w:val="5"/>
        </w:numPr>
        <w:tabs>
          <w:tab w:val="left" w:pos="677"/>
        </w:tabs>
        <w:spacing w:line="264" w:lineRule="exact"/>
        <w:ind w:firstLine="0"/>
        <w:jc w:val="both"/>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«удовлетворительно/неудовлетворительно», т.е. оценкой, свидетельствующей об ос</w:t>
      </w:r>
      <w:r w:rsidRPr="009D74E2">
        <w:rPr>
          <w:rStyle w:val="FontStyle12"/>
          <w:rFonts w:ascii="Times New Roman" w:hAnsi="Times New Roman" w:cs="Times New Roman"/>
          <w:sz w:val="24"/>
          <w:szCs w:val="24"/>
        </w:rPr>
        <w:softHyphen/>
        <w:t>воении опорной системы знаний и правильном выполнении учебных действий в рамках диапа</w:t>
      </w:r>
      <w:r w:rsidRPr="009D74E2">
        <w:rPr>
          <w:rStyle w:val="FontStyle12"/>
          <w:rFonts w:ascii="Times New Roman" w:hAnsi="Times New Roman" w:cs="Times New Roman"/>
          <w:sz w:val="24"/>
          <w:szCs w:val="24"/>
        </w:rPr>
        <w:softHyphen/>
        <w:t>зона (круга) заданных задач, построенных на опорном учебном материале;</w:t>
      </w:r>
    </w:p>
    <w:p w:rsidR="009D74E2" w:rsidRPr="009D74E2" w:rsidRDefault="009D74E2" w:rsidP="00872A2A">
      <w:pPr>
        <w:pStyle w:val="Style4"/>
        <w:widowControl/>
        <w:numPr>
          <w:ilvl w:val="0"/>
          <w:numId w:val="5"/>
        </w:numPr>
        <w:tabs>
          <w:tab w:val="left" w:pos="677"/>
        </w:tabs>
        <w:spacing w:line="264" w:lineRule="exact"/>
        <w:ind w:firstLine="0"/>
        <w:jc w:val="both"/>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w:t>
      </w:r>
      <w:r w:rsidRPr="009D74E2">
        <w:rPr>
          <w:rStyle w:val="FontStyle12"/>
          <w:rFonts w:ascii="Times New Roman" w:hAnsi="Times New Roman" w:cs="Times New Roman"/>
          <w:sz w:val="24"/>
          <w:szCs w:val="24"/>
        </w:rPr>
        <w:softHyphen/>
        <w:t>гозоре, широте (или избирательности) интересов.</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Объектом оценки результатов служит в полном соответствии с требованиями нового стандарта способность четвероклассников решать учебно-познавательные и учебно-практические задачи.</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Оценка достижения этих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детьми с предметным содержанием, отражающим опорную систему знаний курса «Изобрази</w:t>
      </w:r>
      <w:r w:rsidRPr="009D74E2">
        <w:rPr>
          <w:rStyle w:val="FontStyle12"/>
          <w:rFonts w:ascii="Times New Roman" w:hAnsi="Times New Roman" w:cs="Times New Roman"/>
          <w:sz w:val="24"/>
          <w:szCs w:val="24"/>
        </w:rPr>
        <w:softHyphen/>
        <w:t>тельное искусство».</w:t>
      </w:r>
    </w:p>
    <w:p w:rsidR="009D74E2" w:rsidRPr="009D74E2" w:rsidRDefault="009D74E2" w:rsidP="00872A2A">
      <w:pPr>
        <w:pStyle w:val="Style3"/>
        <w:widowControl/>
        <w:spacing w:before="48"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В процессе оценки используются разнообразные методы и формы, взаимно дополняю</w:t>
      </w:r>
      <w:r w:rsidRPr="009D74E2">
        <w:rPr>
          <w:rStyle w:val="FontStyle12"/>
          <w:rFonts w:ascii="Times New Roman" w:hAnsi="Times New Roman" w:cs="Times New Roman"/>
          <w:sz w:val="24"/>
          <w:szCs w:val="24"/>
        </w:rPr>
        <w:softHyphen/>
        <w:t>щие друг друга (проекты, практические работы, творческие работы, самоанализ и самооценка наблюдения).</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Оценка деятельности учащихся осуществляется в конце</w:t>
      </w:r>
      <w:r>
        <w:rPr>
          <w:rStyle w:val="FontStyle12"/>
          <w:rFonts w:ascii="Times New Roman" w:hAnsi="Times New Roman" w:cs="Times New Roman"/>
          <w:sz w:val="24"/>
          <w:szCs w:val="24"/>
        </w:rPr>
        <w:t xml:space="preserve"> каждого занятия. Работы оцени</w:t>
      </w:r>
      <w:r w:rsidRPr="009D74E2">
        <w:rPr>
          <w:rStyle w:val="FontStyle12"/>
          <w:rFonts w:ascii="Times New Roman" w:hAnsi="Times New Roman" w:cs="Times New Roman"/>
          <w:sz w:val="24"/>
          <w:szCs w:val="24"/>
        </w:rPr>
        <w:t>ваются качественно по уровню выполнения работы в целом (по качеству выполнения изу</w:t>
      </w:r>
      <w:r w:rsidRPr="009D74E2">
        <w:rPr>
          <w:rStyle w:val="FontStyle12"/>
          <w:rFonts w:ascii="Times New Roman" w:hAnsi="Times New Roman" w:cs="Times New Roman"/>
          <w:sz w:val="24"/>
          <w:szCs w:val="24"/>
        </w:rPr>
        <w:softHyphen/>
        <w:t>чаемого приема или операции, по уровню творческой деятельности, самореализации, уме</w:t>
      </w:r>
      <w:r w:rsidRPr="009D74E2">
        <w:rPr>
          <w:rStyle w:val="FontStyle12"/>
          <w:rFonts w:ascii="Times New Roman" w:hAnsi="Times New Roman" w:cs="Times New Roman"/>
          <w:sz w:val="24"/>
          <w:szCs w:val="24"/>
        </w:rPr>
        <w:softHyphen/>
        <w:t>нию работать самостоятельно или в группе). Формами подведения итогов реализации про</w:t>
      </w:r>
      <w:r w:rsidRPr="009D74E2">
        <w:rPr>
          <w:rStyle w:val="FontStyle12"/>
          <w:rFonts w:ascii="Times New Roman" w:hAnsi="Times New Roman" w:cs="Times New Roman"/>
          <w:sz w:val="24"/>
          <w:szCs w:val="24"/>
        </w:rPr>
        <w:softHyphen/>
        <w:t>граммы являются тематические выставки.</w:t>
      </w:r>
    </w:p>
    <w:p w:rsidR="009D74E2" w:rsidRPr="009D74E2" w:rsidRDefault="009D74E2" w:rsidP="00872A2A">
      <w:pPr>
        <w:pStyle w:val="Style3"/>
        <w:widowControl/>
        <w:spacing w:line="264" w:lineRule="exact"/>
        <w:ind w:firstLine="0"/>
        <w:rPr>
          <w:rStyle w:val="FontStyle12"/>
          <w:rFonts w:ascii="Times New Roman" w:hAnsi="Times New Roman" w:cs="Times New Roman"/>
          <w:sz w:val="24"/>
          <w:szCs w:val="24"/>
        </w:rPr>
      </w:pPr>
      <w:r w:rsidRPr="009D74E2">
        <w:rPr>
          <w:rStyle w:val="FontStyle12"/>
          <w:rFonts w:ascii="Times New Roman" w:hAnsi="Times New Roman" w:cs="Times New Roman"/>
          <w:sz w:val="24"/>
          <w:szCs w:val="24"/>
        </w:rPr>
        <w:t>Отметим важность того, чтобы комплект работ четвероклас</w:t>
      </w:r>
      <w:r>
        <w:rPr>
          <w:rStyle w:val="FontStyle12"/>
          <w:rFonts w:ascii="Times New Roman" w:hAnsi="Times New Roman" w:cs="Times New Roman"/>
          <w:sz w:val="24"/>
          <w:szCs w:val="24"/>
        </w:rPr>
        <w:t>сника демонстрировал на</w:t>
      </w:r>
      <w:r>
        <w:rPr>
          <w:rStyle w:val="FontStyle12"/>
          <w:rFonts w:ascii="Times New Roman" w:hAnsi="Times New Roman" w:cs="Times New Roman"/>
          <w:sz w:val="24"/>
          <w:szCs w:val="24"/>
        </w:rPr>
        <w:softHyphen/>
        <w:t>растающи</w:t>
      </w:r>
      <w:r w:rsidRPr="009D74E2">
        <w:rPr>
          <w:rStyle w:val="FontStyle12"/>
          <w:rFonts w:ascii="Times New Roman" w:hAnsi="Times New Roman" w:cs="Times New Roman"/>
          <w:sz w:val="24"/>
          <w:szCs w:val="24"/>
        </w:rPr>
        <w:t>е успешность, объём и глубину знаний, достижение более высоких уровней формируемых учебных действий. Примерами такого рода работ могут быть аудиозаписи, фото и видеоизображения примеров изобразительной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презентации, интерактивные материалы и др.</w:t>
      </w:r>
    </w:p>
    <w:p w:rsidR="009D74E2" w:rsidRPr="009D74E2" w:rsidRDefault="009D74E2" w:rsidP="00872A2A">
      <w:pPr>
        <w:jc w:val="center"/>
        <w:rPr>
          <w:sz w:val="24"/>
          <w:szCs w:val="24"/>
        </w:rPr>
      </w:pPr>
    </w:p>
    <w:p w:rsidR="0028088F" w:rsidRPr="009D74E2" w:rsidRDefault="0028088F" w:rsidP="00BA2F90">
      <w:pPr>
        <w:pStyle w:val="10"/>
        <w:shd w:val="clear" w:color="auto" w:fill="auto"/>
        <w:spacing w:before="0" w:after="0" w:line="254" w:lineRule="exact"/>
        <w:ind w:right="360"/>
        <w:jc w:val="both"/>
        <w:rPr>
          <w:rFonts w:ascii="Times New Roman" w:hAnsi="Times New Roman" w:cs="Times New Roman"/>
          <w:b w:val="0"/>
          <w:color w:val="000000"/>
          <w:sz w:val="24"/>
          <w:szCs w:val="24"/>
        </w:rPr>
      </w:pPr>
    </w:p>
    <w:sectPr w:rsidR="0028088F" w:rsidRPr="009D74E2" w:rsidSect="00190C4C">
      <w:pgSz w:w="11906" w:h="16838"/>
      <w:pgMar w:top="1134" w:right="850" w:bottom="536"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C64" w:rsidRDefault="00567C64" w:rsidP="00872A2A">
      <w:pPr>
        <w:spacing w:after="0" w:line="240" w:lineRule="auto"/>
      </w:pPr>
      <w:r>
        <w:separator/>
      </w:r>
    </w:p>
  </w:endnote>
  <w:endnote w:type="continuationSeparator" w:id="0">
    <w:p w:rsidR="00567C64" w:rsidRDefault="00567C64" w:rsidP="00872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29"/>
      <w:docPartObj>
        <w:docPartGallery w:val="Page Numbers (Bottom of Page)"/>
        <w:docPartUnique/>
      </w:docPartObj>
    </w:sdtPr>
    <w:sdtContent>
      <w:p w:rsidR="00B835C5" w:rsidRDefault="00800F7F">
        <w:pPr>
          <w:pStyle w:val="ac"/>
          <w:jc w:val="center"/>
        </w:pPr>
        <w:r>
          <w:fldChar w:fldCharType="begin"/>
        </w:r>
        <w:r w:rsidR="00B835C5">
          <w:instrText xml:space="preserve"> PAGE   \* MERGEFORMAT </w:instrText>
        </w:r>
        <w:r>
          <w:fldChar w:fldCharType="separate"/>
        </w:r>
        <w:r w:rsidR="00C65B2E">
          <w:rPr>
            <w:noProof/>
          </w:rPr>
          <w:t>32</w:t>
        </w:r>
        <w:r>
          <w:rPr>
            <w:noProof/>
          </w:rPr>
          <w:fldChar w:fldCharType="end"/>
        </w:r>
      </w:p>
    </w:sdtContent>
  </w:sdt>
  <w:p w:rsidR="00B835C5" w:rsidRDefault="00B835C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C64" w:rsidRDefault="00567C64" w:rsidP="00872A2A">
      <w:pPr>
        <w:spacing w:after="0" w:line="240" w:lineRule="auto"/>
      </w:pPr>
      <w:r>
        <w:separator/>
      </w:r>
    </w:p>
  </w:footnote>
  <w:footnote w:type="continuationSeparator" w:id="0">
    <w:p w:rsidR="00567C64" w:rsidRDefault="00567C64" w:rsidP="00872A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684A44"/>
    <w:lvl w:ilvl="0">
      <w:numFmt w:val="bullet"/>
      <w:lvlText w:val="*"/>
      <w:lvlJc w:val="left"/>
    </w:lvl>
  </w:abstractNum>
  <w:abstractNum w:abstractNumId="1">
    <w:nsid w:val="4F52557C"/>
    <w:multiLevelType w:val="hybridMultilevel"/>
    <w:tmpl w:val="6750FCF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F70C1C"/>
    <w:multiLevelType w:val="hybridMultilevel"/>
    <w:tmpl w:val="01464E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14048"/>
    <w:multiLevelType w:val="hybridMultilevel"/>
    <w:tmpl w:val="A44A1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DC2B6A"/>
    <w:multiLevelType w:val="hybridMultilevel"/>
    <w:tmpl w:val="146820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lvlOverride w:ilvl="0">
      <w:lvl w:ilvl="0">
        <w:start w:val="65535"/>
        <w:numFmt w:val="bullet"/>
        <w:lvlText w:val="-"/>
        <w:legacy w:legacy="1" w:legacySpace="0" w:legacyIndent="149"/>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77FAC"/>
    <w:rsid w:val="00046170"/>
    <w:rsid w:val="000C0DF7"/>
    <w:rsid w:val="001136B8"/>
    <w:rsid w:val="00190C4C"/>
    <w:rsid w:val="0021117B"/>
    <w:rsid w:val="00220DA1"/>
    <w:rsid w:val="0028088F"/>
    <w:rsid w:val="002933D8"/>
    <w:rsid w:val="002A38DF"/>
    <w:rsid w:val="002B3F02"/>
    <w:rsid w:val="00312ACB"/>
    <w:rsid w:val="00357FF3"/>
    <w:rsid w:val="003D6417"/>
    <w:rsid w:val="003E1568"/>
    <w:rsid w:val="00482C82"/>
    <w:rsid w:val="004865B7"/>
    <w:rsid w:val="004E7B48"/>
    <w:rsid w:val="00562C1D"/>
    <w:rsid w:val="00567C64"/>
    <w:rsid w:val="0059655D"/>
    <w:rsid w:val="005A013D"/>
    <w:rsid w:val="005F5817"/>
    <w:rsid w:val="006544F1"/>
    <w:rsid w:val="00720840"/>
    <w:rsid w:val="007872F3"/>
    <w:rsid w:val="007A6FA1"/>
    <w:rsid w:val="00800D9B"/>
    <w:rsid w:val="00800F7F"/>
    <w:rsid w:val="00804A7D"/>
    <w:rsid w:val="00814E3D"/>
    <w:rsid w:val="008560F4"/>
    <w:rsid w:val="00872A2A"/>
    <w:rsid w:val="00880845"/>
    <w:rsid w:val="00892A87"/>
    <w:rsid w:val="0089370B"/>
    <w:rsid w:val="008A545F"/>
    <w:rsid w:val="008C2A6D"/>
    <w:rsid w:val="008D10BF"/>
    <w:rsid w:val="008D5700"/>
    <w:rsid w:val="008D6026"/>
    <w:rsid w:val="00977FAC"/>
    <w:rsid w:val="009B271B"/>
    <w:rsid w:val="009D74E2"/>
    <w:rsid w:val="009E76E3"/>
    <w:rsid w:val="00A15AF6"/>
    <w:rsid w:val="00A871D8"/>
    <w:rsid w:val="00AA6841"/>
    <w:rsid w:val="00B55401"/>
    <w:rsid w:val="00B82C29"/>
    <w:rsid w:val="00B835C5"/>
    <w:rsid w:val="00BA2F90"/>
    <w:rsid w:val="00C022EE"/>
    <w:rsid w:val="00C16AD2"/>
    <w:rsid w:val="00C65B2E"/>
    <w:rsid w:val="00C7224A"/>
    <w:rsid w:val="00C91709"/>
    <w:rsid w:val="00C91BA6"/>
    <w:rsid w:val="00CB7957"/>
    <w:rsid w:val="00D77661"/>
    <w:rsid w:val="00DB30E8"/>
    <w:rsid w:val="00DE7625"/>
    <w:rsid w:val="00DE7B15"/>
    <w:rsid w:val="00F07C24"/>
    <w:rsid w:val="00F94A92"/>
    <w:rsid w:val="00FE5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D6026"/>
    <w:pPr>
      <w:widowControl w:val="0"/>
      <w:autoSpaceDE w:val="0"/>
      <w:autoSpaceDN w:val="0"/>
      <w:adjustRightInd w:val="0"/>
      <w:spacing w:after="0" w:line="350" w:lineRule="exact"/>
    </w:pPr>
    <w:rPr>
      <w:rFonts w:eastAsiaTheme="minorEastAsia"/>
      <w:sz w:val="24"/>
      <w:szCs w:val="24"/>
      <w:lang w:eastAsia="ru-RU"/>
    </w:rPr>
  </w:style>
  <w:style w:type="character" w:customStyle="1" w:styleId="FontStyle26">
    <w:name w:val="Font Style26"/>
    <w:basedOn w:val="a0"/>
    <w:uiPriority w:val="99"/>
    <w:rsid w:val="008D6026"/>
    <w:rPr>
      <w:rFonts w:ascii="Times New Roman" w:hAnsi="Times New Roman" w:cs="Times New Roman"/>
      <w:b/>
      <w:bCs/>
      <w:sz w:val="22"/>
      <w:szCs w:val="22"/>
    </w:rPr>
  </w:style>
  <w:style w:type="paragraph" w:customStyle="1" w:styleId="Default">
    <w:name w:val="Default"/>
    <w:rsid w:val="008D6026"/>
    <w:pPr>
      <w:autoSpaceDE w:val="0"/>
      <w:autoSpaceDN w:val="0"/>
      <w:adjustRightInd w:val="0"/>
      <w:spacing w:after="0" w:line="240" w:lineRule="auto"/>
    </w:pPr>
    <w:rPr>
      <w:color w:val="000000"/>
      <w:sz w:val="24"/>
      <w:szCs w:val="24"/>
    </w:rPr>
  </w:style>
  <w:style w:type="character" w:customStyle="1" w:styleId="FontStyle27">
    <w:name w:val="Font Style27"/>
    <w:basedOn w:val="a0"/>
    <w:uiPriority w:val="99"/>
    <w:rsid w:val="002B3F02"/>
    <w:rPr>
      <w:rFonts w:ascii="Times New Roman" w:hAnsi="Times New Roman" w:cs="Times New Roman"/>
      <w:sz w:val="22"/>
      <w:szCs w:val="22"/>
    </w:rPr>
  </w:style>
  <w:style w:type="paragraph" w:customStyle="1" w:styleId="ParagraphStyle">
    <w:name w:val="Paragraph Style"/>
    <w:rsid w:val="002B3F02"/>
    <w:pPr>
      <w:autoSpaceDE w:val="0"/>
      <w:autoSpaceDN w:val="0"/>
      <w:adjustRightInd w:val="0"/>
      <w:spacing w:after="0" w:line="240" w:lineRule="auto"/>
    </w:pPr>
    <w:rPr>
      <w:rFonts w:ascii="Arial" w:hAnsi="Arial" w:cs="Arial"/>
      <w:sz w:val="24"/>
      <w:szCs w:val="24"/>
    </w:rPr>
  </w:style>
  <w:style w:type="character" w:customStyle="1" w:styleId="a3">
    <w:name w:val="Основной текст + Полужирный"/>
    <w:basedOn w:val="a0"/>
    <w:rsid w:val="002B3F02"/>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
    <w:name w:val="Заголовок №1_"/>
    <w:basedOn w:val="a0"/>
    <w:link w:val="10"/>
    <w:rsid w:val="002B3F02"/>
    <w:rPr>
      <w:rFonts w:ascii="Arial" w:eastAsia="Arial" w:hAnsi="Arial" w:cs="Arial"/>
      <w:b/>
      <w:bCs/>
      <w:spacing w:val="-2"/>
      <w:shd w:val="clear" w:color="auto" w:fill="FFFFFF"/>
    </w:rPr>
  </w:style>
  <w:style w:type="paragraph" w:customStyle="1" w:styleId="10">
    <w:name w:val="Заголовок №1"/>
    <w:basedOn w:val="a"/>
    <w:link w:val="1"/>
    <w:rsid w:val="002B3F02"/>
    <w:pPr>
      <w:widowControl w:val="0"/>
      <w:shd w:val="clear" w:color="auto" w:fill="FFFFFF"/>
      <w:spacing w:before="240" w:after="120" w:line="0" w:lineRule="atLeast"/>
      <w:jc w:val="center"/>
      <w:outlineLvl w:val="0"/>
    </w:pPr>
    <w:rPr>
      <w:rFonts w:ascii="Arial" w:eastAsia="Arial" w:hAnsi="Arial" w:cs="Arial"/>
      <w:b/>
      <w:bCs/>
      <w:spacing w:val="-2"/>
    </w:rPr>
  </w:style>
  <w:style w:type="character" w:customStyle="1" w:styleId="c13">
    <w:name w:val="c13"/>
    <w:basedOn w:val="a0"/>
    <w:rsid w:val="008C2A6D"/>
  </w:style>
  <w:style w:type="table" w:styleId="a4">
    <w:name w:val="Table Grid"/>
    <w:basedOn w:val="a1"/>
    <w:uiPriority w:val="59"/>
    <w:rsid w:val="008C2A6D"/>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E7B15"/>
    <w:pPr>
      <w:spacing w:after="0" w:line="240" w:lineRule="auto"/>
    </w:pPr>
    <w:rPr>
      <w:rFonts w:ascii="Calibri" w:eastAsia="Calibri" w:hAnsi="Calibri"/>
      <w:sz w:val="22"/>
      <w:szCs w:val="22"/>
    </w:rPr>
  </w:style>
  <w:style w:type="character" w:customStyle="1" w:styleId="FontStyle43">
    <w:name w:val="Font Style43"/>
    <w:basedOn w:val="a0"/>
    <w:uiPriority w:val="99"/>
    <w:rsid w:val="00190C4C"/>
    <w:rPr>
      <w:rFonts w:ascii="Microsoft Sans Serif" w:hAnsi="Microsoft Sans Serif" w:cs="Microsoft Sans Serif"/>
      <w:sz w:val="16"/>
      <w:szCs w:val="16"/>
    </w:rPr>
  </w:style>
  <w:style w:type="character" w:styleId="a6">
    <w:name w:val="Hyperlink"/>
    <w:basedOn w:val="a0"/>
    <w:rsid w:val="00C022EE"/>
    <w:rPr>
      <w:color w:val="0000FF"/>
      <w:u w:val="single"/>
    </w:rPr>
  </w:style>
  <w:style w:type="paragraph" w:styleId="a7">
    <w:name w:val="List Paragraph"/>
    <w:basedOn w:val="a"/>
    <w:uiPriority w:val="34"/>
    <w:qFormat/>
    <w:rsid w:val="00C022EE"/>
    <w:pPr>
      <w:ind w:left="720"/>
      <w:contextualSpacing/>
    </w:pPr>
    <w:rPr>
      <w:rFonts w:ascii="Calibri" w:eastAsia="Calibri" w:hAnsi="Calibri"/>
      <w:sz w:val="22"/>
      <w:szCs w:val="22"/>
    </w:rPr>
  </w:style>
  <w:style w:type="character" w:customStyle="1" w:styleId="4">
    <w:name w:val="Основной текст (4)_"/>
    <w:basedOn w:val="a0"/>
    <w:link w:val="40"/>
    <w:rsid w:val="00220DA1"/>
    <w:rPr>
      <w:rFonts w:ascii="Arial" w:eastAsia="Arial" w:hAnsi="Arial" w:cs="Arial"/>
      <w:b/>
      <w:bCs/>
      <w:spacing w:val="-2"/>
      <w:shd w:val="clear" w:color="auto" w:fill="FFFFFF"/>
    </w:rPr>
  </w:style>
  <w:style w:type="paragraph" w:customStyle="1" w:styleId="40">
    <w:name w:val="Основной текст (4)"/>
    <w:basedOn w:val="a"/>
    <w:link w:val="4"/>
    <w:rsid w:val="00220DA1"/>
    <w:pPr>
      <w:widowControl w:val="0"/>
      <w:shd w:val="clear" w:color="auto" w:fill="FFFFFF"/>
      <w:spacing w:before="480" w:after="0" w:line="254" w:lineRule="exact"/>
      <w:jc w:val="center"/>
    </w:pPr>
    <w:rPr>
      <w:rFonts w:ascii="Arial" w:eastAsia="Arial" w:hAnsi="Arial" w:cs="Arial"/>
      <w:b/>
      <w:bCs/>
      <w:spacing w:val="-2"/>
    </w:rPr>
  </w:style>
  <w:style w:type="character" w:customStyle="1" w:styleId="a8">
    <w:name w:val="Основной текст_"/>
    <w:basedOn w:val="a0"/>
    <w:link w:val="3"/>
    <w:rsid w:val="00BA2F90"/>
    <w:rPr>
      <w:rFonts w:ascii="Arial" w:eastAsia="Arial" w:hAnsi="Arial" w:cs="Arial"/>
      <w:spacing w:val="-1"/>
      <w:sz w:val="19"/>
      <w:szCs w:val="19"/>
      <w:shd w:val="clear" w:color="auto" w:fill="FFFFFF"/>
    </w:rPr>
  </w:style>
  <w:style w:type="paragraph" w:customStyle="1" w:styleId="3">
    <w:name w:val="Основной текст3"/>
    <w:basedOn w:val="a"/>
    <w:link w:val="a8"/>
    <w:rsid w:val="00BA2F90"/>
    <w:pPr>
      <w:widowControl w:val="0"/>
      <w:shd w:val="clear" w:color="auto" w:fill="FFFFFF"/>
      <w:spacing w:before="240" w:after="0" w:line="250" w:lineRule="exact"/>
      <w:ind w:hanging="520"/>
      <w:jc w:val="both"/>
    </w:pPr>
    <w:rPr>
      <w:rFonts w:ascii="Arial" w:eastAsia="Arial" w:hAnsi="Arial" w:cs="Arial"/>
      <w:spacing w:val="-1"/>
      <w:sz w:val="19"/>
      <w:szCs w:val="19"/>
    </w:rPr>
  </w:style>
  <w:style w:type="character" w:customStyle="1" w:styleId="a9">
    <w:name w:val="Основной текст + Курсив"/>
    <w:basedOn w:val="a8"/>
    <w:rsid w:val="00BA2F90"/>
    <w:rPr>
      <w:rFonts w:ascii="Arial" w:eastAsia="Arial" w:hAnsi="Arial" w:cs="Arial"/>
      <w:b w:val="0"/>
      <w:bCs w:val="0"/>
      <w:i/>
      <w:iCs/>
      <w:smallCaps w:val="0"/>
      <w:strike w:val="0"/>
      <w:color w:val="000000"/>
      <w:spacing w:val="-1"/>
      <w:w w:val="100"/>
      <w:position w:val="0"/>
      <w:sz w:val="19"/>
      <w:szCs w:val="19"/>
      <w:u w:val="none"/>
      <w:shd w:val="clear" w:color="auto" w:fill="FFFFFF"/>
      <w:lang w:val="ru-RU"/>
    </w:rPr>
  </w:style>
  <w:style w:type="paragraph" w:customStyle="1" w:styleId="Style3">
    <w:name w:val="Style3"/>
    <w:basedOn w:val="a"/>
    <w:uiPriority w:val="99"/>
    <w:rsid w:val="009D74E2"/>
    <w:pPr>
      <w:widowControl w:val="0"/>
      <w:autoSpaceDE w:val="0"/>
      <w:autoSpaceDN w:val="0"/>
      <w:adjustRightInd w:val="0"/>
      <w:spacing w:after="0" w:line="266" w:lineRule="exact"/>
      <w:ind w:firstLine="504"/>
      <w:jc w:val="both"/>
    </w:pPr>
    <w:rPr>
      <w:rFonts w:ascii="Arial" w:eastAsiaTheme="minorEastAsia" w:hAnsi="Arial" w:cs="Arial"/>
      <w:sz w:val="24"/>
      <w:szCs w:val="24"/>
      <w:lang w:eastAsia="ru-RU"/>
    </w:rPr>
  </w:style>
  <w:style w:type="paragraph" w:customStyle="1" w:styleId="Style4">
    <w:name w:val="Style4"/>
    <w:basedOn w:val="a"/>
    <w:uiPriority w:val="99"/>
    <w:rsid w:val="009D74E2"/>
    <w:pPr>
      <w:widowControl w:val="0"/>
      <w:autoSpaceDE w:val="0"/>
      <w:autoSpaceDN w:val="0"/>
      <w:adjustRightInd w:val="0"/>
      <w:spacing w:after="0" w:line="266" w:lineRule="exact"/>
      <w:ind w:firstLine="528"/>
    </w:pPr>
    <w:rPr>
      <w:rFonts w:ascii="Arial" w:eastAsiaTheme="minorEastAsia" w:hAnsi="Arial" w:cs="Arial"/>
      <w:sz w:val="24"/>
      <w:szCs w:val="24"/>
      <w:lang w:eastAsia="ru-RU"/>
    </w:rPr>
  </w:style>
  <w:style w:type="paragraph" w:customStyle="1" w:styleId="Style5">
    <w:name w:val="Style5"/>
    <w:basedOn w:val="a"/>
    <w:uiPriority w:val="99"/>
    <w:rsid w:val="009D74E2"/>
    <w:pPr>
      <w:widowControl w:val="0"/>
      <w:autoSpaceDE w:val="0"/>
      <w:autoSpaceDN w:val="0"/>
      <w:adjustRightInd w:val="0"/>
      <w:spacing w:after="0" w:line="235" w:lineRule="exact"/>
    </w:pPr>
    <w:rPr>
      <w:rFonts w:ascii="Arial" w:eastAsiaTheme="minorEastAsia" w:hAnsi="Arial" w:cs="Arial"/>
      <w:sz w:val="24"/>
      <w:szCs w:val="24"/>
      <w:lang w:eastAsia="ru-RU"/>
    </w:rPr>
  </w:style>
  <w:style w:type="character" w:customStyle="1" w:styleId="FontStyle12">
    <w:name w:val="Font Style12"/>
    <w:basedOn w:val="a0"/>
    <w:uiPriority w:val="99"/>
    <w:rsid w:val="009D74E2"/>
    <w:rPr>
      <w:rFonts w:ascii="Arial" w:hAnsi="Arial" w:cs="Arial"/>
      <w:sz w:val="20"/>
      <w:szCs w:val="20"/>
    </w:rPr>
  </w:style>
  <w:style w:type="paragraph" w:styleId="aa">
    <w:name w:val="header"/>
    <w:basedOn w:val="a"/>
    <w:link w:val="ab"/>
    <w:uiPriority w:val="99"/>
    <w:semiHidden/>
    <w:unhideWhenUsed/>
    <w:rsid w:val="00872A2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72A2A"/>
  </w:style>
  <w:style w:type="paragraph" w:styleId="ac">
    <w:name w:val="footer"/>
    <w:basedOn w:val="a"/>
    <w:link w:val="ad"/>
    <w:uiPriority w:val="99"/>
    <w:unhideWhenUsed/>
    <w:rsid w:val="00872A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A2A"/>
  </w:style>
  <w:style w:type="paragraph" w:styleId="ae">
    <w:name w:val="Balloon Text"/>
    <w:basedOn w:val="a"/>
    <w:link w:val="af"/>
    <w:uiPriority w:val="99"/>
    <w:semiHidden/>
    <w:unhideWhenUsed/>
    <w:rsid w:val="00C65B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5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achalka.edu.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tandart.ed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n.gov.ru/pro/fg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m-school.ru" TargetMode="External"/><Relationship Id="rId4" Type="http://schemas.openxmlformats.org/officeDocument/2006/relationships/webSettings" Target="webSettings.xml"/><Relationship Id="rId9" Type="http://schemas.openxmlformats.org/officeDocument/2006/relationships/hyperlink" Target="http://www.festival.1september.ru" TargetMode="External"/><Relationship Id="rId14" Type="http://schemas.openxmlformats.org/officeDocument/2006/relationships/hyperlink" Target="http://nachalka.sem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32</Pages>
  <Words>10000</Words>
  <Characters>57005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33</cp:revision>
  <cp:lastPrinted>2015-10-07T14:41:00Z</cp:lastPrinted>
  <dcterms:created xsi:type="dcterms:W3CDTF">2015-09-21T11:41:00Z</dcterms:created>
  <dcterms:modified xsi:type="dcterms:W3CDTF">2024-10-21T13:30:00Z</dcterms:modified>
</cp:coreProperties>
</file>