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B" w:rsidRDefault="0066082B" w:rsidP="00660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 xml:space="preserve">Приложение к приказу директора </w:t>
      </w:r>
    </w:p>
    <w:p w:rsidR="0066082B" w:rsidRPr="0066082B" w:rsidRDefault="0066082B" w:rsidP="00660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 xml:space="preserve">МБОУ «Туруханская СШ №1» </w:t>
      </w:r>
    </w:p>
    <w:p w:rsidR="00CA676F" w:rsidRDefault="00AB71B3" w:rsidP="00CA67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№ 01-03-</w:t>
      </w:r>
      <w:r>
        <w:rPr>
          <w:rFonts w:ascii="Times New Roman" w:hAnsi="Times New Roman" w:cs="Times New Roman"/>
          <w:sz w:val="28"/>
          <w:szCs w:val="28"/>
        </w:rPr>
        <w:t>104/1 от 02</w:t>
      </w:r>
      <w:r w:rsidR="00CA676F">
        <w:rPr>
          <w:rFonts w:ascii="Times New Roman" w:hAnsi="Times New Roman" w:cs="Times New Roman"/>
          <w:sz w:val="28"/>
          <w:szCs w:val="28"/>
        </w:rPr>
        <w:t>.</w:t>
      </w:r>
      <w:r w:rsidR="005F6B57">
        <w:rPr>
          <w:rFonts w:ascii="Times New Roman" w:hAnsi="Times New Roman" w:cs="Times New Roman"/>
          <w:sz w:val="28"/>
          <w:szCs w:val="28"/>
        </w:rPr>
        <w:t>1</w:t>
      </w:r>
      <w:r w:rsidR="00CA676F">
        <w:rPr>
          <w:rFonts w:ascii="Times New Roman" w:hAnsi="Times New Roman" w:cs="Times New Roman"/>
          <w:sz w:val="28"/>
          <w:szCs w:val="28"/>
        </w:rPr>
        <w:t>0. 202</w:t>
      </w:r>
      <w:r w:rsidR="005F6B57">
        <w:rPr>
          <w:rFonts w:ascii="Times New Roman" w:hAnsi="Times New Roman" w:cs="Times New Roman"/>
          <w:sz w:val="28"/>
          <w:szCs w:val="28"/>
        </w:rPr>
        <w:t>4</w:t>
      </w:r>
    </w:p>
    <w:p w:rsidR="00CA676F" w:rsidRDefault="00CA676F" w:rsidP="00CA6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5" w:rsidRPr="0066082B" w:rsidRDefault="00F001E5" w:rsidP="0064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>Дорожная карта</w:t>
      </w:r>
      <w:r w:rsidR="00647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6082B">
        <w:rPr>
          <w:rFonts w:ascii="Times New Roman" w:hAnsi="Times New Roman" w:cs="Times New Roman"/>
          <w:sz w:val="28"/>
          <w:szCs w:val="28"/>
        </w:rPr>
        <w:t xml:space="preserve">«Реализация системы наставничества в </w:t>
      </w:r>
      <w:r w:rsidR="005567F3" w:rsidRPr="0066082B">
        <w:rPr>
          <w:rFonts w:ascii="Times New Roman" w:hAnsi="Times New Roman" w:cs="Times New Roman"/>
          <w:sz w:val="28"/>
          <w:szCs w:val="28"/>
        </w:rPr>
        <w:t xml:space="preserve">МБОУ </w:t>
      </w:r>
      <w:r w:rsidR="0038654A" w:rsidRPr="0066082B">
        <w:rPr>
          <w:rFonts w:ascii="Times New Roman" w:hAnsi="Times New Roman" w:cs="Times New Roman"/>
          <w:sz w:val="28"/>
          <w:szCs w:val="28"/>
        </w:rPr>
        <w:t>«Туруханская С</w:t>
      </w:r>
      <w:r w:rsidR="005567F3" w:rsidRPr="0066082B">
        <w:rPr>
          <w:rFonts w:ascii="Times New Roman" w:hAnsi="Times New Roman" w:cs="Times New Roman"/>
          <w:sz w:val="28"/>
          <w:szCs w:val="28"/>
        </w:rPr>
        <w:t>Ш № 1</w:t>
      </w:r>
      <w:r w:rsidRPr="0066082B">
        <w:rPr>
          <w:rFonts w:ascii="Times New Roman" w:hAnsi="Times New Roman" w:cs="Times New Roman"/>
          <w:sz w:val="28"/>
          <w:szCs w:val="28"/>
        </w:rPr>
        <w:t>»</w:t>
      </w:r>
    </w:p>
    <w:p w:rsidR="0066082B" w:rsidRDefault="0066082B" w:rsidP="0064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>на 202</w:t>
      </w:r>
      <w:r w:rsidR="005F6B57">
        <w:rPr>
          <w:rFonts w:ascii="Times New Roman" w:hAnsi="Times New Roman" w:cs="Times New Roman"/>
          <w:sz w:val="28"/>
          <w:szCs w:val="28"/>
        </w:rPr>
        <w:t>4</w:t>
      </w:r>
      <w:r w:rsidR="00236E78">
        <w:rPr>
          <w:rFonts w:ascii="Times New Roman" w:hAnsi="Times New Roman" w:cs="Times New Roman"/>
          <w:sz w:val="28"/>
          <w:szCs w:val="28"/>
        </w:rPr>
        <w:t>-202</w:t>
      </w:r>
      <w:r w:rsidR="005F6B57">
        <w:rPr>
          <w:rFonts w:ascii="Times New Roman" w:hAnsi="Times New Roman" w:cs="Times New Roman"/>
          <w:sz w:val="28"/>
          <w:szCs w:val="28"/>
        </w:rPr>
        <w:t>5</w:t>
      </w:r>
      <w:r w:rsidR="00236E78">
        <w:rPr>
          <w:rFonts w:ascii="Times New Roman" w:hAnsi="Times New Roman" w:cs="Times New Roman"/>
          <w:sz w:val="28"/>
          <w:szCs w:val="28"/>
        </w:rPr>
        <w:t xml:space="preserve"> </w:t>
      </w:r>
      <w:r w:rsidR="00074C7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074C7F" w:rsidRPr="0066082B">
        <w:rPr>
          <w:rFonts w:ascii="Times New Roman" w:hAnsi="Times New Roman" w:cs="Times New Roman"/>
          <w:sz w:val="28"/>
          <w:szCs w:val="28"/>
        </w:rPr>
        <w:t>год</w:t>
      </w:r>
    </w:p>
    <w:p w:rsidR="0066082B" w:rsidRPr="0066082B" w:rsidRDefault="0066082B" w:rsidP="0066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5" w:rsidRDefault="002667D9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D9">
        <w:rPr>
          <w:rFonts w:ascii="Times New Roman" w:hAnsi="Times New Roman" w:cs="Times New Roman"/>
          <w:sz w:val="28"/>
          <w:szCs w:val="28"/>
        </w:rPr>
        <w:t xml:space="preserve">      Дорожная карта</w:t>
      </w:r>
      <w:r w:rsidR="00AB0907">
        <w:rPr>
          <w:rFonts w:ascii="Times New Roman" w:hAnsi="Times New Roman" w:cs="Times New Roman"/>
          <w:sz w:val="28"/>
          <w:szCs w:val="28"/>
        </w:rPr>
        <w:t xml:space="preserve"> разработана на основании</w:t>
      </w:r>
      <w:r w:rsidRPr="002667D9">
        <w:rPr>
          <w:rFonts w:ascii="Times New Roman" w:hAnsi="Times New Roman" w:cs="Times New Roman"/>
          <w:sz w:val="28"/>
          <w:szCs w:val="28"/>
        </w:rPr>
        <w:t xml:space="preserve"> ФЗ от 29.12.2012 № 273-ФЗ «Об образовании в Российской Федерации»</w:t>
      </w:r>
      <w:r w:rsidR="00246194">
        <w:rPr>
          <w:rFonts w:ascii="Times New Roman" w:hAnsi="Times New Roman" w:cs="Times New Roman"/>
          <w:sz w:val="28"/>
          <w:szCs w:val="28"/>
        </w:rPr>
        <w:t>, распоряжения Министерства просвещения РФ от 25.12.2019 №Р-145</w:t>
      </w:r>
      <w:r w:rsidR="00805E88">
        <w:rPr>
          <w:rFonts w:ascii="Times New Roman" w:hAnsi="Times New Roman" w:cs="Times New Roman"/>
          <w:sz w:val="28"/>
          <w:szCs w:val="28"/>
        </w:rPr>
        <w:t xml:space="preserve"> «Об утверждении методологии (Целевой модели) наставничества</w:t>
      </w:r>
      <w:r w:rsidR="00246194">
        <w:rPr>
          <w:rFonts w:ascii="Times New Roman" w:hAnsi="Times New Roman" w:cs="Times New Roman"/>
          <w:sz w:val="28"/>
          <w:szCs w:val="28"/>
        </w:rPr>
        <w:t>, руководствуясь п.п.5.4</w:t>
      </w:r>
      <w:r w:rsidR="00CA676F">
        <w:rPr>
          <w:rFonts w:ascii="Times New Roman" w:hAnsi="Times New Roman" w:cs="Times New Roman"/>
          <w:sz w:val="28"/>
          <w:szCs w:val="28"/>
        </w:rPr>
        <w:t>.</w:t>
      </w:r>
      <w:r w:rsidR="00246194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2461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6194">
        <w:rPr>
          <w:rFonts w:ascii="Times New Roman" w:hAnsi="Times New Roman" w:cs="Times New Roman"/>
          <w:sz w:val="28"/>
          <w:szCs w:val="28"/>
        </w:rPr>
        <w:t xml:space="preserve"> 5 Положения об Управлении образования администрации Туруханского района, утвержденного Постановлением Администрации Туруханского района 11.07.2019 №578-п</w:t>
      </w:r>
      <w:r w:rsidR="00805E88">
        <w:rPr>
          <w:rFonts w:ascii="Times New Roman" w:hAnsi="Times New Roman" w:cs="Times New Roman"/>
          <w:sz w:val="28"/>
          <w:szCs w:val="28"/>
        </w:rPr>
        <w:t>.</w:t>
      </w:r>
      <w:r w:rsidR="00FB1705">
        <w:rPr>
          <w:rFonts w:ascii="Times New Roman" w:hAnsi="Times New Roman" w:cs="Times New Roman"/>
          <w:sz w:val="28"/>
          <w:szCs w:val="28"/>
        </w:rPr>
        <w:t xml:space="preserve">   Дорожная карта направлена на решение ряда проблем повышени</w:t>
      </w:r>
      <w:r w:rsidR="0038654A">
        <w:rPr>
          <w:rFonts w:ascii="Times New Roman" w:hAnsi="Times New Roman" w:cs="Times New Roman"/>
          <w:sz w:val="28"/>
          <w:szCs w:val="28"/>
        </w:rPr>
        <w:t>я</w:t>
      </w:r>
      <w:r w:rsidR="00FB1705">
        <w:rPr>
          <w:rFonts w:ascii="Times New Roman" w:hAnsi="Times New Roman" w:cs="Times New Roman"/>
          <w:sz w:val="28"/>
          <w:szCs w:val="28"/>
        </w:rPr>
        <w:t xml:space="preserve"> уровня профессиональной деятельности педагогических работников, обеспечение качества их работы, ориентированной на достижение в</w:t>
      </w:r>
      <w:r w:rsidR="008340F9">
        <w:rPr>
          <w:rFonts w:ascii="Times New Roman" w:hAnsi="Times New Roman" w:cs="Times New Roman"/>
          <w:sz w:val="28"/>
          <w:szCs w:val="28"/>
        </w:rPr>
        <w:t>ысоких образо</w:t>
      </w:r>
      <w:r w:rsidR="00FB1705">
        <w:rPr>
          <w:rFonts w:ascii="Times New Roman" w:hAnsi="Times New Roman" w:cs="Times New Roman"/>
          <w:sz w:val="28"/>
          <w:szCs w:val="28"/>
        </w:rPr>
        <w:t>вательных результатов</w:t>
      </w:r>
      <w:r w:rsidR="008340F9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183003">
        <w:rPr>
          <w:rFonts w:ascii="Times New Roman" w:hAnsi="Times New Roman" w:cs="Times New Roman"/>
          <w:sz w:val="28"/>
          <w:szCs w:val="28"/>
        </w:rPr>
        <w:t xml:space="preserve"> </w:t>
      </w:r>
      <w:r w:rsidR="00F001E5">
        <w:rPr>
          <w:rFonts w:ascii="Times New Roman" w:hAnsi="Times New Roman" w:cs="Times New Roman"/>
          <w:sz w:val="28"/>
          <w:szCs w:val="28"/>
        </w:rPr>
        <w:t>Наставничество является неотъемлемым</w:t>
      </w:r>
      <w:r w:rsidR="008340F9">
        <w:rPr>
          <w:rFonts w:ascii="Times New Roman" w:hAnsi="Times New Roman" w:cs="Times New Roman"/>
          <w:sz w:val="28"/>
          <w:szCs w:val="28"/>
        </w:rPr>
        <w:t xml:space="preserve"> элементом кадровой политики в у</w:t>
      </w:r>
      <w:r w:rsidR="00F001E5">
        <w:rPr>
          <w:rFonts w:ascii="Times New Roman" w:hAnsi="Times New Roman" w:cs="Times New Roman"/>
          <w:sz w:val="28"/>
          <w:szCs w:val="28"/>
        </w:rPr>
        <w:t>чреждении, важным средством обучения и становления молодых специалистов</w:t>
      </w:r>
      <w:r w:rsidR="00647036">
        <w:rPr>
          <w:rFonts w:ascii="Times New Roman" w:hAnsi="Times New Roman" w:cs="Times New Roman"/>
          <w:sz w:val="28"/>
          <w:szCs w:val="28"/>
        </w:rPr>
        <w:t>, учителей школы, осваивающих новые методики и технологии</w:t>
      </w:r>
      <w:r w:rsidR="00F001E5">
        <w:rPr>
          <w:rFonts w:ascii="Times New Roman" w:hAnsi="Times New Roman" w:cs="Times New Roman"/>
          <w:sz w:val="28"/>
          <w:szCs w:val="28"/>
        </w:rPr>
        <w:t>.</w:t>
      </w:r>
    </w:p>
    <w:p w:rsidR="0066082B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01E5" w:rsidRDefault="00F001E5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1E5">
        <w:rPr>
          <w:rFonts w:ascii="Times New Roman" w:hAnsi="Times New Roman" w:cs="Times New Roman"/>
          <w:b/>
          <w:sz w:val="28"/>
          <w:szCs w:val="28"/>
        </w:rPr>
        <w:t>Цель:</w:t>
      </w:r>
      <w:r w:rsidR="002354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поддержки и практической</w:t>
      </w:r>
      <w:r w:rsidR="00831584">
        <w:rPr>
          <w:rFonts w:ascii="Times New Roman" w:hAnsi="Times New Roman" w:cs="Times New Roman"/>
          <w:sz w:val="28"/>
          <w:szCs w:val="28"/>
        </w:rPr>
        <w:t xml:space="preserve"> помощи работникам, принятыми в у</w:t>
      </w:r>
      <w:r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831584">
        <w:rPr>
          <w:rFonts w:ascii="Times New Roman" w:hAnsi="Times New Roman" w:cs="Times New Roman"/>
          <w:sz w:val="28"/>
          <w:szCs w:val="28"/>
        </w:rPr>
        <w:t>или переведёнными на другую должность, в приобретении ими необходимых профессиональных навыков и опыта работы, профессиональном становлении, успешной и быстрой адаптации к условиям и требованиям учреждения.</w:t>
      </w:r>
    </w:p>
    <w:p w:rsidR="0066082B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584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84" w:rsidRPr="008315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5426" w:rsidRDefault="00831584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-ускорение процесса профессионального становления педагогического работника и развитие способности самостоятельно </w:t>
      </w:r>
      <w:r w:rsidR="00235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84" w:rsidRDefault="00235426" w:rsidP="0080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584">
        <w:rPr>
          <w:rFonts w:ascii="Times New Roman" w:hAnsi="Times New Roman" w:cs="Times New Roman"/>
          <w:sz w:val="28"/>
          <w:szCs w:val="28"/>
        </w:rPr>
        <w:t>и качественно выполнять возложенные на него обязанности по занимаемой должности;</w:t>
      </w:r>
    </w:p>
    <w:p w:rsidR="00831584" w:rsidRDefault="00831584" w:rsidP="0080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работник</w:t>
      </w:r>
      <w:r w:rsidR="00647036">
        <w:rPr>
          <w:rFonts w:ascii="Times New Roman" w:hAnsi="Times New Roman" w:cs="Times New Roman"/>
          <w:sz w:val="28"/>
          <w:szCs w:val="28"/>
        </w:rPr>
        <w:t>ов</w:t>
      </w:r>
      <w:r w:rsidR="00235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сознательного и творческого отношения к своей профессии;</w:t>
      </w:r>
    </w:p>
    <w:p w:rsidR="001A71AD" w:rsidRDefault="001A71AD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71A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A71AD" w:rsidRDefault="001A71AD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молодых специалистов и работников</w:t>
      </w:r>
      <w:r w:rsidR="00647036">
        <w:rPr>
          <w:rFonts w:ascii="Times New Roman" w:hAnsi="Times New Roman" w:cs="Times New Roman"/>
          <w:sz w:val="28"/>
          <w:szCs w:val="28"/>
        </w:rPr>
        <w:t xml:space="preserve">, </w:t>
      </w:r>
      <w:r w:rsidR="00A679DD">
        <w:rPr>
          <w:rFonts w:ascii="Times New Roman" w:hAnsi="Times New Roman" w:cs="Times New Roman"/>
          <w:sz w:val="28"/>
          <w:szCs w:val="28"/>
        </w:rPr>
        <w:t>вновь пришедших в учреждение</w:t>
      </w:r>
      <w:r w:rsidR="00647036">
        <w:rPr>
          <w:rFonts w:ascii="Times New Roman" w:hAnsi="Times New Roman" w:cs="Times New Roman"/>
          <w:sz w:val="28"/>
          <w:szCs w:val="28"/>
        </w:rPr>
        <w:t>, освоение учителями новых технологий и методик обучения, воспитания.</w:t>
      </w:r>
    </w:p>
    <w:p w:rsidR="00A679DD" w:rsidRDefault="00A679DD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969"/>
        <w:gridCol w:w="1843"/>
        <w:gridCol w:w="2126"/>
        <w:gridCol w:w="2693"/>
      </w:tblGrid>
      <w:tr w:rsidR="0038654A" w:rsidRPr="0066082B" w:rsidTr="0017770E">
        <w:tc>
          <w:tcPr>
            <w:tcW w:w="709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26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693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06E05" w:rsidRPr="0066082B" w:rsidTr="00314260">
        <w:trPr>
          <w:trHeight w:val="2919"/>
        </w:trPr>
        <w:tc>
          <w:tcPr>
            <w:tcW w:w="709" w:type="dxa"/>
          </w:tcPr>
          <w:p w:rsidR="00206E05" w:rsidRPr="0066082B" w:rsidRDefault="00206E05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14260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документов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 рекомендаций Министерства просвещения РФ «Об утверждении методологии модели наставничества» и Регионального центра наставничества </w:t>
            </w:r>
          </w:p>
          <w:p w:rsidR="00206E05" w:rsidRPr="0066082B" w:rsidRDefault="00314260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работы в школе </w:t>
            </w:r>
          </w:p>
        </w:tc>
        <w:tc>
          <w:tcPr>
            <w:tcW w:w="3969" w:type="dxa"/>
          </w:tcPr>
          <w:p w:rsidR="00206E05" w:rsidRPr="0066082B" w:rsidRDefault="00206E05" w:rsidP="0017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систематизация имеющихся материалов  по проблеме наставничества</w:t>
            </w:r>
          </w:p>
          <w:p w:rsidR="00206E05" w:rsidRDefault="00206E05" w:rsidP="0017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66082B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приказы и Положения, при необходимости,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нормативной базы целевой модели наставничества</w:t>
            </w:r>
          </w:p>
        </w:tc>
        <w:tc>
          <w:tcPr>
            <w:tcW w:w="1843" w:type="dxa"/>
          </w:tcPr>
          <w:p w:rsidR="00206E05" w:rsidRPr="0066082B" w:rsidRDefault="005F6B57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proofErr w:type="gramStart"/>
            <w:r w:rsidR="003142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  <w:r w:rsidR="00206E0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6E05" w:rsidRDefault="00206E05" w:rsidP="0017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314260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</w:tcPr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CA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206E05" w:rsidRPr="0017770E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Оформлены необходимые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приказы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 и документы: приказ по школе, Положение о наста</w:t>
            </w:r>
            <w:r w:rsidR="006470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ничестве, «дорожная карта»</w:t>
            </w:r>
          </w:p>
        </w:tc>
      </w:tr>
      <w:tr w:rsidR="0038654A" w:rsidRPr="0066082B" w:rsidTr="0017770E">
        <w:tc>
          <w:tcPr>
            <w:tcW w:w="709" w:type="dxa"/>
          </w:tcPr>
          <w:p w:rsidR="0038654A" w:rsidRPr="0066082B" w:rsidRDefault="0017770E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54A"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8654A" w:rsidRPr="0066082B" w:rsidRDefault="0038654A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кадрового состава, определение наставника и </w:t>
            </w:r>
            <w:r w:rsidR="00396892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654A" w:rsidRPr="0066082B" w:rsidRDefault="00206E05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 xml:space="preserve">, собеседование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 и наставников</w:t>
            </w:r>
          </w:p>
        </w:tc>
        <w:tc>
          <w:tcPr>
            <w:tcW w:w="1843" w:type="dxa"/>
          </w:tcPr>
          <w:p w:rsidR="0038654A" w:rsidRDefault="00314260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 </w:t>
            </w:r>
          </w:p>
          <w:p w:rsidR="00314260" w:rsidRPr="0066082B" w:rsidRDefault="00314260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8654A" w:rsidRPr="0066082B" w:rsidRDefault="00314260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38654A" w:rsidRPr="0066082B" w:rsidRDefault="00206E05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наставляемых и наставников</w:t>
            </w:r>
          </w:p>
        </w:tc>
      </w:tr>
      <w:tr w:rsidR="00183003" w:rsidRPr="0066082B" w:rsidTr="0017770E">
        <w:tc>
          <w:tcPr>
            <w:tcW w:w="709" w:type="dxa"/>
            <w:vMerge w:val="restart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необходимых документов и согласий по программе наставничества</w:t>
            </w:r>
          </w:p>
        </w:tc>
        <w:tc>
          <w:tcPr>
            <w:tcW w:w="3969" w:type="dxa"/>
            <w:vMerge w:val="restart"/>
          </w:tcPr>
          <w:p w:rsidR="00183003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профессионального становления молодого специалиста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наставника</w:t>
            </w:r>
          </w:p>
        </w:tc>
        <w:tc>
          <w:tcPr>
            <w:tcW w:w="1843" w:type="dxa"/>
            <w:vMerge w:val="restart"/>
          </w:tcPr>
          <w:p w:rsidR="00183003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Pr="0066082B" w:rsidRDefault="005F6B57" w:rsidP="0031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>рь 2023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83003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003" w:rsidRPr="0066082B" w:rsidRDefault="00183003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proofErr w:type="gramStart"/>
            <w:r w:rsidR="00396892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</w:tr>
      <w:tr w:rsidR="00183003" w:rsidRPr="0066082B" w:rsidTr="0017770E">
        <w:tc>
          <w:tcPr>
            <w:tcW w:w="709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 наставника</w:t>
            </w:r>
          </w:p>
        </w:tc>
      </w:tr>
      <w:tr w:rsidR="00183003" w:rsidRPr="0066082B" w:rsidTr="0017770E">
        <w:tc>
          <w:tcPr>
            <w:tcW w:w="709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83003" w:rsidRPr="0066082B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</w:t>
            </w:r>
          </w:p>
        </w:tc>
        <w:tc>
          <w:tcPr>
            <w:tcW w:w="3969" w:type="dxa"/>
          </w:tcPr>
          <w:p w:rsidR="00183003" w:rsidRPr="0066082B" w:rsidRDefault="00183003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Методический семина</w:t>
            </w: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 "</w:t>
            </w:r>
            <w:r w:rsidRPr="0066082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Наставничество как стратегически значимый элемент повышения профессионализма </w:t>
            </w:r>
            <w:r w:rsidR="0039689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учителя»</w:t>
            </w:r>
          </w:p>
        </w:tc>
        <w:tc>
          <w:tcPr>
            <w:tcW w:w="1843" w:type="dxa"/>
          </w:tcPr>
          <w:p w:rsidR="00183003" w:rsidRPr="0066082B" w:rsidRDefault="00314260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 семинара</w:t>
            </w:r>
          </w:p>
        </w:tc>
      </w:tr>
      <w:tr w:rsidR="005B56AA" w:rsidRPr="0066082B" w:rsidTr="0017770E">
        <w:tc>
          <w:tcPr>
            <w:tcW w:w="709" w:type="dxa"/>
          </w:tcPr>
          <w:p w:rsidR="005B56AA" w:rsidRPr="0066082B" w:rsidRDefault="005F6B57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6AA"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B56AA" w:rsidRPr="0066082B" w:rsidRDefault="005B56AA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gramStart"/>
            <w:r w:rsidR="00396892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96892">
              <w:rPr>
                <w:rFonts w:ascii="Times New Roman" w:hAnsi="Times New Roman" w:cs="Times New Roman"/>
                <w:sz w:val="28"/>
                <w:szCs w:val="28"/>
              </w:rPr>
              <w:t>выделенным проблемам</w:t>
            </w:r>
          </w:p>
        </w:tc>
        <w:tc>
          <w:tcPr>
            <w:tcW w:w="3969" w:type="dxa"/>
          </w:tcPr>
          <w:p w:rsidR="005B56AA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843" w:type="dxa"/>
          </w:tcPr>
          <w:p w:rsidR="005B56AA" w:rsidRPr="0066082B" w:rsidRDefault="005B56AA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F6B57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B56AA" w:rsidRDefault="005B56AA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5B56AA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</w:t>
            </w:r>
            <w:r w:rsidR="005B56AA"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56AA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="005B5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5F6B57" w:rsidP="005F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96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выделенным проблемам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843" w:type="dxa"/>
          </w:tcPr>
          <w:p w:rsidR="005F6B57" w:rsidRDefault="00396892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6B57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5F6B5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396892" w:rsidRPr="0066082B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4, 2025</w:t>
            </w:r>
          </w:p>
        </w:tc>
        <w:tc>
          <w:tcPr>
            <w:tcW w:w="2126" w:type="dxa"/>
          </w:tcPr>
          <w:p w:rsidR="00396892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программы наставничества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наставников и наставляемых 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F6B57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</w:p>
          <w:p w:rsidR="00396892" w:rsidRPr="0066082B" w:rsidRDefault="005F6B57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Посещение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занятий и воспитательных </w:t>
            </w: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наставляемыми</w:t>
            </w:r>
          </w:p>
        </w:tc>
        <w:tc>
          <w:tcPr>
            <w:tcW w:w="396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наставника и наставляемого</w:t>
            </w:r>
          </w:p>
        </w:tc>
        <w:tc>
          <w:tcPr>
            <w:tcW w:w="1843" w:type="dxa"/>
          </w:tcPr>
          <w:p w:rsidR="005F6B57" w:rsidRDefault="005F6B57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96892" w:rsidRDefault="00396892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6892" w:rsidRDefault="00396892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96892" w:rsidRPr="0066082B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5,2026</w:t>
            </w:r>
          </w:p>
        </w:tc>
        <w:tc>
          <w:tcPr>
            <w:tcW w:w="2126" w:type="dxa"/>
          </w:tcPr>
          <w:p w:rsidR="00396892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Наставляемые</w:t>
            </w:r>
          </w:p>
        </w:tc>
        <w:tc>
          <w:tcPr>
            <w:tcW w:w="2693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 анализируют свои уроки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,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практическую деятельность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-наставляемых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семинарах,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заседаниях МО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6892" w:rsidRPr="0066082B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126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2693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наставников</w:t>
            </w:r>
          </w:p>
        </w:tc>
      </w:tr>
      <w:tr w:rsidR="00396892" w:rsidRPr="0066082B" w:rsidTr="00A024C6">
        <w:trPr>
          <w:trHeight w:val="555"/>
        </w:trPr>
        <w:tc>
          <w:tcPr>
            <w:tcW w:w="709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396892" w:rsidRPr="0066082B" w:rsidRDefault="00396892" w:rsidP="00A02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Подведение итогов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системы наставничества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информации 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396892" w:rsidRPr="0066082B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налитическая справка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работы 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аставников в организации наставнической деятельности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 и программ индивидуальной работы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96892" w:rsidRPr="0066082B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Т.В.</w:t>
            </w:r>
          </w:p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Л. В.</w:t>
            </w:r>
          </w:p>
        </w:tc>
        <w:tc>
          <w:tcPr>
            <w:tcW w:w="2693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деятельности наставнических пар и группы  </w:t>
            </w:r>
          </w:p>
        </w:tc>
        <w:tc>
          <w:tcPr>
            <w:tcW w:w="3969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мероприятиях</w:t>
            </w:r>
          </w:p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школы, на заседаниях методических объединений</w:t>
            </w:r>
          </w:p>
        </w:tc>
        <w:tc>
          <w:tcPr>
            <w:tcW w:w="1843" w:type="dxa"/>
          </w:tcPr>
          <w:p w:rsidR="00396892" w:rsidRDefault="00396892" w:rsidP="00A0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6892" w:rsidRDefault="00396892" w:rsidP="00A0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96892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396892" w:rsidRDefault="00396892" w:rsidP="00A02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на сайте школы</w:t>
            </w:r>
          </w:p>
        </w:tc>
      </w:tr>
    </w:tbl>
    <w:p w:rsidR="00102F95" w:rsidRPr="0066082B" w:rsidRDefault="00102F95" w:rsidP="00660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37" w:rsidRPr="0066082B" w:rsidRDefault="00DA5037" w:rsidP="0066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037" w:rsidRPr="0066082B" w:rsidSect="00074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F1" w:rsidRDefault="00245CF1" w:rsidP="006F0910">
      <w:pPr>
        <w:spacing w:after="0" w:line="240" w:lineRule="auto"/>
      </w:pPr>
      <w:r>
        <w:separator/>
      </w:r>
    </w:p>
  </w:endnote>
  <w:endnote w:type="continuationSeparator" w:id="0">
    <w:p w:rsidR="00245CF1" w:rsidRDefault="00245CF1" w:rsidP="006F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10" w:rsidRDefault="006F09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10" w:rsidRDefault="006F09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10" w:rsidRDefault="006F09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F1" w:rsidRDefault="00245CF1" w:rsidP="006F0910">
      <w:pPr>
        <w:spacing w:after="0" w:line="240" w:lineRule="auto"/>
      </w:pPr>
      <w:r>
        <w:separator/>
      </w:r>
    </w:p>
  </w:footnote>
  <w:footnote w:type="continuationSeparator" w:id="0">
    <w:p w:rsidR="00245CF1" w:rsidRDefault="00245CF1" w:rsidP="006F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10" w:rsidRDefault="006F09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06678"/>
      <w:docPartObj>
        <w:docPartGallery w:val="Page Numbers (Top of Page)"/>
        <w:docPartUnique/>
      </w:docPartObj>
    </w:sdtPr>
    <w:sdtEndPr/>
    <w:sdtContent>
      <w:p w:rsidR="00B876C1" w:rsidRDefault="00104E5A">
        <w:pPr>
          <w:pStyle w:val="a6"/>
          <w:jc w:val="center"/>
        </w:pPr>
        <w:r>
          <w:fldChar w:fldCharType="begin"/>
        </w:r>
        <w:r w:rsidR="00B876C1">
          <w:instrText>PAGE   \* MERGEFORMAT</w:instrText>
        </w:r>
        <w:r>
          <w:fldChar w:fldCharType="separate"/>
        </w:r>
        <w:r w:rsidR="00805E88">
          <w:rPr>
            <w:noProof/>
          </w:rPr>
          <w:t>3</w:t>
        </w:r>
        <w:r>
          <w:fldChar w:fldCharType="end"/>
        </w:r>
      </w:p>
    </w:sdtContent>
  </w:sdt>
  <w:p w:rsidR="006F0910" w:rsidRDefault="006F09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10" w:rsidRDefault="006F09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1E5"/>
    <w:rsid w:val="000748D1"/>
    <w:rsid w:val="00074C7F"/>
    <w:rsid w:val="000B3CB7"/>
    <w:rsid w:val="000F581D"/>
    <w:rsid w:val="00102F95"/>
    <w:rsid w:val="00104E5A"/>
    <w:rsid w:val="001306D7"/>
    <w:rsid w:val="0017770E"/>
    <w:rsid w:val="00183003"/>
    <w:rsid w:val="001A71AD"/>
    <w:rsid w:val="00206E05"/>
    <w:rsid w:val="00235426"/>
    <w:rsid w:val="00236E78"/>
    <w:rsid w:val="00242B51"/>
    <w:rsid w:val="00245CF1"/>
    <w:rsid w:val="00246194"/>
    <w:rsid w:val="002667D9"/>
    <w:rsid w:val="002767B1"/>
    <w:rsid w:val="00314260"/>
    <w:rsid w:val="00365119"/>
    <w:rsid w:val="0038654A"/>
    <w:rsid w:val="00396892"/>
    <w:rsid w:val="004134A5"/>
    <w:rsid w:val="00414FEC"/>
    <w:rsid w:val="00464560"/>
    <w:rsid w:val="004808D9"/>
    <w:rsid w:val="004B4B6B"/>
    <w:rsid w:val="004C4B0B"/>
    <w:rsid w:val="004D3AC5"/>
    <w:rsid w:val="004D6E38"/>
    <w:rsid w:val="005567F3"/>
    <w:rsid w:val="005B56AA"/>
    <w:rsid w:val="005F6B57"/>
    <w:rsid w:val="0060202D"/>
    <w:rsid w:val="00643B63"/>
    <w:rsid w:val="00647036"/>
    <w:rsid w:val="0066082B"/>
    <w:rsid w:val="006F0910"/>
    <w:rsid w:val="007374CA"/>
    <w:rsid w:val="007666F4"/>
    <w:rsid w:val="00777363"/>
    <w:rsid w:val="00784862"/>
    <w:rsid w:val="007B78C2"/>
    <w:rsid w:val="00800270"/>
    <w:rsid w:val="00805E88"/>
    <w:rsid w:val="00831584"/>
    <w:rsid w:val="008340F9"/>
    <w:rsid w:val="00890170"/>
    <w:rsid w:val="008D7B22"/>
    <w:rsid w:val="009E4D38"/>
    <w:rsid w:val="00A024C6"/>
    <w:rsid w:val="00A36651"/>
    <w:rsid w:val="00A6624F"/>
    <w:rsid w:val="00A679DD"/>
    <w:rsid w:val="00A717D3"/>
    <w:rsid w:val="00AB0907"/>
    <w:rsid w:val="00AB4B95"/>
    <w:rsid w:val="00AB71B3"/>
    <w:rsid w:val="00B25FC9"/>
    <w:rsid w:val="00B4450A"/>
    <w:rsid w:val="00B50958"/>
    <w:rsid w:val="00B876C1"/>
    <w:rsid w:val="00BA379D"/>
    <w:rsid w:val="00C02A05"/>
    <w:rsid w:val="00C25312"/>
    <w:rsid w:val="00C80110"/>
    <w:rsid w:val="00C84CE2"/>
    <w:rsid w:val="00CA676F"/>
    <w:rsid w:val="00CB0DB3"/>
    <w:rsid w:val="00D73849"/>
    <w:rsid w:val="00DA5037"/>
    <w:rsid w:val="00E93F95"/>
    <w:rsid w:val="00E96821"/>
    <w:rsid w:val="00EC3CB9"/>
    <w:rsid w:val="00EC5CF5"/>
    <w:rsid w:val="00EC60F6"/>
    <w:rsid w:val="00F001E5"/>
    <w:rsid w:val="00F25742"/>
    <w:rsid w:val="00F43D56"/>
    <w:rsid w:val="00F9292F"/>
    <w:rsid w:val="00FB1705"/>
    <w:rsid w:val="00FF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910"/>
  </w:style>
  <w:style w:type="paragraph" w:styleId="a8">
    <w:name w:val="footer"/>
    <w:basedOn w:val="a"/>
    <w:link w:val="a9"/>
    <w:uiPriority w:val="99"/>
    <w:unhideWhenUsed/>
    <w:rsid w:val="006F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BC0C-4DF3-4365-BA67-AFBBF045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PC-25</cp:lastModifiedBy>
  <cp:revision>27</cp:revision>
  <cp:lastPrinted>2020-01-09T10:53:00Z</cp:lastPrinted>
  <dcterms:created xsi:type="dcterms:W3CDTF">2020-01-03T16:31:00Z</dcterms:created>
  <dcterms:modified xsi:type="dcterms:W3CDTF">2024-10-22T09:51:00Z</dcterms:modified>
</cp:coreProperties>
</file>