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40" w:type="dxa"/>
        <w:tblLook w:val="04A0" w:firstRow="1" w:lastRow="0" w:firstColumn="1" w:lastColumn="0" w:noHBand="0" w:noVBand="1"/>
      </w:tblPr>
      <w:tblGrid>
        <w:gridCol w:w="1840"/>
      </w:tblGrid>
      <w:tr w:rsidR="0068433A" w:rsidRPr="00323859" w:rsidTr="0068433A">
        <w:tc>
          <w:tcPr>
            <w:tcW w:w="1840" w:type="dxa"/>
          </w:tcPr>
          <w:p w:rsidR="0068433A" w:rsidRPr="0040209D" w:rsidRDefault="0068433A" w:rsidP="006843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0" w:name="block-8124926"/>
            <w:bookmarkStart w:id="1" w:name="block-8431668"/>
          </w:p>
        </w:tc>
      </w:tr>
    </w:tbl>
    <w:p w:rsidR="0068433A" w:rsidRPr="0068433A" w:rsidRDefault="0068433A" w:rsidP="00684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8433A"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68433A" w:rsidRPr="0068433A" w:rsidRDefault="0068433A" w:rsidP="0068433A">
      <w:pPr>
        <w:pStyle w:val="af0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68433A">
        <w:rPr>
          <w:rFonts w:ascii="Times New Roman" w:hAnsi="Times New Roman"/>
          <w:sz w:val="28"/>
          <w:szCs w:val="28"/>
        </w:rPr>
        <w:t>«Туруханская средняя школа № 1»</w:t>
      </w:r>
    </w:p>
    <w:p w:rsidR="0068433A" w:rsidRPr="0068433A" w:rsidRDefault="0068433A" w:rsidP="0068433A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68433A" w:rsidRPr="0068433A" w:rsidRDefault="0068433A" w:rsidP="0068433A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9"/>
        <w:gridCol w:w="3179"/>
        <w:gridCol w:w="3213"/>
      </w:tblGrid>
      <w:tr w:rsidR="0068433A" w:rsidRPr="0068433A" w:rsidTr="00A536B4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33A" w:rsidRPr="0068433A" w:rsidRDefault="0068433A" w:rsidP="00A536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43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Рассмотрено </w:t>
            </w:r>
          </w:p>
          <w:p w:rsidR="0068433A" w:rsidRPr="0068433A" w:rsidRDefault="0068433A" w:rsidP="00A536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43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методическим объединением</w:t>
            </w:r>
          </w:p>
          <w:p w:rsidR="0068433A" w:rsidRPr="0068433A" w:rsidRDefault="0068433A" w:rsidP="00A536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43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протокол № 1 от </w:t>
            </w:r>
          </w:p>
          <w:p w:rsidR="0068433A" w:rsidRPr="0068433A" w:rsidRDefault="0068433A" w:rsidP="00A53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43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33A" w:rsidRPr="0068433A" w:rsidRDefault="0068433A" w:rsidP="00A536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43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Согласовано </w:t>
            </w:r>
          </w:p>
          <w:p w:rsidR="0068433A" w:rsidRPr="0068433A" w:rsidRDefault="0068433A" w:rsidP="00A536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6843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зам.директора</w:t>
            </w:r>
            <w:proofErr w:type="spellEnd"/>
            <w:proofErr w:type="gramEnd"/>
            <w:r w:rsidRPr="006843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УВР ___________ </w:t>
            </w:r>
            <w:proofErr w:type="spellStart"/>
            <w:r w:rsidRPr="006843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Чернышова</w:t>
            </w:r>
            <w:proofErr w:type="spellEnd"/>
            <w:r w:rsidRPr="006843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Л.Л.</w:t>
            </w:r>
          </w:p>
          <w:p w:rsidR="0068433A" w:rsidRPr="0068433A" w:rsidRDefault="0068433A" w:rsidP="00A53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3A">
              <w:rPr>
                <w:rFonts w:ascii="Times New Roman" w:hAnsi="Times New Roman" w:cs="Times New Roman"/>
                <w:sz w:val="28"/>
                <w:szCs w:val="28"/>
              </w:rPr>
              <w:t xml:space="preserve">«30» </w:t>
            </w:r>
            <w:proofErr w:type="spellStart"/>
            <w:r w:rsidRPr="0068433A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proofErr w:type="spellEnd"/>
            <w:r w:rsidRPr="0068433A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33A" w:rsidRPr="0068433A" w:rsidRDefault="0068433A" w:rsidP="00A536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43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Утверждено</w:t>
            </w:r>
          </w:p>
          <w:p w:rsidR="0068433A" w:rsidRPr="0068433A" w:rsidRDefault="0068433A" w:rsidP="00A536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43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</w:t>
            </w:r>
          </w:p>
          <w:p w:rsidR="0068433A" w:rsidRPr="0068433A" w:rsidRDefault="0068433A" w:rsidP="00A536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43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____________Т.В. </w:t>
            </w:r>
            <w:proofErr w:type="spellStart"/>
            <w:proofErr w:type="gramStart"/>
            <w:r w:rsidRPr="006843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Рыбянец</w:t>
            </w:r>
            <w:proofErr w:type="spellEnd"/>
            <w:r w:rsidRPr="006843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Приказ</w:t>
            </w:r>
            <w:proofErr w:type="gramEnd"/>
            <w:r w:rsidRPr="006843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01-03-83</w:t>
            </w:r>
          </w:p>
          <w:p w:rsidR="0068433A" w:rsidRPr="0068433A" w:rsidRDefault="0068433A" w:rsidP="00A53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433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68433A">
              <w:rPr>
                <w:rFonts w:ascii="Times New Roman" w:hAnsi="Times New Roman" w:cs="Times New Roman"/>
                <w:sz w:val="28"/>
                <w:szCs w:val="28"/>
              </w:rPr>
              <w:t xml:space="preserve"> «01» </w:t>
            </w:r>
            <w:proofErr w:type="spellStart"/>
            <w:r w:rsidRPr="0068433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proofErr w:type="spellEnd"/>
            <w:r w:rsidRPr="0068433A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</w:tr>
    </w:tbl>
    <w:p w:rsidR="0068433A" w:rsidRPr="0068433A" w:rsidRDefault="0068433A" w:rsidP="0068433A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68433A" w:rsidRPr="0068433A" w:rsidRDefault="0068433A" w:rsidP="0068433A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tbl>
      <w:tblPr>
        <w:tblW w:w="9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161"/>
        <w:gridCol w:w="2954"/>
        <w:gridCol w:w="322"/>
        <w:gridCol w:w="2793"/>
        <w:gridCol w:w="483"/>
      </w:tblGrid>
      <w:tr w:rsidR="0068433A" w:rsidRPr="0068433A" w:rsidTr="00A536B4">
        <w:trPr>
          <w:trHeight w:val="1430"/>
        </w:trPr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33A" w:rsidRPr="0068433A" w:rsidRDefault="0068433A" w:rsidP="00A53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33A" w:rsidRPr="0068433A" w:rsidRDefault="0068433A" w:rsidP="00A53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33A" w:rsidRPr="0068433A" w:rsidRDefault="0068433A" w:rsidP="00A53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433A" w:rsidRPr="0068433A" w:rsidTr="00A53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3" w:type="dxa"/>
        </w:trPr>
        <w:tc>
          <w:tcPr>
            <w:tcW w:w="3114" w:type="dxa"/>
          </w:tcPr>
          <w:p w:rsidR="0068433A" w:rsidRPr="0068433A" w:rsidRDefault="0068433A" w:rsidP="00A536B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68433A" w:rsidRPr="0068433A" w:rsidRDefault="0068433A" w:rsidP="00A536B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68433A" w:rsidRPr="0068433A" w:rsidRDefault="0068433A" w:rsidP="00A536B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8433A" w:rsidRPr="0068433A" w:rsidRDefault="0068433A" w:rsidP="0068433A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68433A" w:rsidRPr="0068433A" w:rsidRDefault="0068433A" w:rsidP="0068433A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68433A">
        <w:rPr>
          <w:rFonts w:ascii="Times New Roman" w:hAnsi="Times New Roman" w:cs="Times New Roman"/>
          <w:color w:val="000000"/>
          <w:sz w:val="28"/>
          <w:szCs w:val="28"/>
        </w:rPr>
        <w:t>‌</w:t>
      </w:r>
      <w:r w:rsidRPr="0068433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68433A" w:rsidRPr="0068433A" w:rsidRDefault="0068433A" w:rsidP="0068433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8433A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68433A">
        <w:rPr>
          <w:rFonts w:ascii="Times New Roman" w:hAnsi="Times New Roman" w:cs="Times New Roman"/>
          <w:color w:val="000000"/>
          <w:sz w:val="28"/>
          <w:szCs w:val="28"/>
        </w:rPr>
        <w:t>ID</w:t>
      </w:r>
      <w:r w:rsidRPr="0068433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1137686</w:t>
      </w:r>
      <w:r w:rsidRPr="0068433A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68433A" w:rsidRPr="0068433A" w:rsidRDefault="0068433A" w:rsidP="0068433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8433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учебного предмета</w:t>
      </w:r>
      <w:r w:rsidRPr="0068433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68433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«География. Углублённый уровень»</w:t>
      </w:r>
    </w:p>
    <w:p w:rsidR="0068433A" w:rsidRPr="0068433A" w:rsidRDefault="0068433A" w:rsidP="0068433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8433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68433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обучающихся </w:t>
      </w:r>
      <w:r w:rsidRPr="0068433A">
        <w:rPr>
          <w:rFonts w:ascii="Times New Roman" w:hAnsi="Times New Roman" w:cs="Times New Roman"/>
          <w:color w:val="000000"/>
          <w:sz w:val="28"/>
          <w:szCs w:val="28"/>
          <w:lang w:val="ru-RU"/>
        </w:rPr>
        <w:t>10-11 классов</w:t>
      </w:r>
    </w:p>
    <w:p w:rsidR="0068433A" w:rsidRPr="0068433A" w:rsidRDefault="0068433A" w:rsidP="0068433A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8433A" w:rsidRPr="0068433A" w:rsidRDefault="0068433A" w:rsidP="0068433A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8433A" w:rsidRPr="0068433A" w:rsidRDefault="0068433A" w:rsidP="0068433A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8433A" w:rsidRPr="0068433A" w:rsidRDefault="0068433A" w:rsidP="0068433A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8433A" w:rsidRPr="0068433A" w:rsidRDefault="0068433A" w:rsidP="0068433A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8433A">
        <w:rPr>
          <w:rFonts w:ascii="Times New Roman" w:hAnsi="Times New Roman" w:cs="Times New Roman"/>
          <w:sz w:val="28"/>
          <w:szCs w:val="28"/>
          <w:lang w:val="ru-RU"/>
        </w:rPr>
        <w:t xml:space="preserve">учитель разработчик: </w:t>
      </w:r>
      <w:proofErr w:type="spellStart"/>
      <w:r w:rsidRPr="0068433A">
        <w:rPr>
          <w:rFonts w:ascii="Times New Roman" w:hAnsi="Times New Roman" w:cs="Times New Roman"/>
          <w:sz w:val="28"/>
          <w:szCs w:val="28"/>
          <w:lang w:val="ru-RU"/>
        </w:rPr>
        <w:t>Чернышова</w:t>
      </w:r>
      <w:proofErr w:type="spellEnd"/>
      <w:r w:rsidRPr="0068433A">
        <w:rPr>
          <w:rFonts w:ascii="Times New Roman" w:hAnsi="Times New Roman" w:cs="Times New Roman"/>
          <w:sz w:val="28"/>
          <w:szCs w:val="28"/>
          <w:lang w:val="ru-RU"/>
        </w:rPr>
        <w:t xml:space="preserve"> Л.Л.</w:t>
      </w:r>
    </w:p>
    <w:p w:rsidR="0068433A" w:rsidRPr="0068433A" w:rsidRDefault="0068433A" w:rsidP="0068433A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8433A" w:rsidRPr="0068433A" w:rsidRDefault="0068433A" w:rsidP="0068433A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8433A" w:rsidRPr="0068433A" w:rsidRDefault="0068433A" w:rsidP="0068433A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8433A" w:rsidRPr="0068433A" w:rsidRDefault="0068433A" w:rsidP="006843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8433A">
        <w:rPr>
          <w:rFonts w:ascii="Times New Roman" w:hAnsi="Times New Roman" w:cs="Times New Roman"/>
          <w:color w:val="000000"/>
          <w:sz w:val="28"/>
          <w:szCs w:val="28"/>
          <w:lang w:val="ru-RU"/>
        </w:rPr>
        <w:t>2023 г.</w:t>
      </w:r>
    </w:p>
    <w:p w:rsidR="00675BC1" w:rsidRPr="0068433A" w:rsidRDefault="00675BC1" w:rsidP="00675BC1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bookmarkEnd w:id="1"/>
    <w:p w:rsidR="00675BC1" w:rsidRPr="0068433A" w:rsidRDefault="00675BC1" w:rsidP="0068433A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DD58F2" w:rsidRPr="0068433A" w:rsidRDefault="00DD58F2">
      <w:pPr>
        <w:spacing w:after="0"/>
        <w:ind w:left="120"/>
        <w:rPr>
          <w:lang w:val="ru-RU"/>
        </w:rPr>
      </w:pPr>
    </w:p>
    <w:p w:rsidR="00DD58F2" w:rsidRPr="004A6AD9" w:rsidRDefault="0064485A" w:rsidP="0068433A">
      <w:pPr>
        <w:spacing w:after="0" w:line="264" w:lineRule="auto"/>
        <w:ind w:firstLine="600"/>
        <w:jc w:val="center"/>
        <w:rPr>
          <w:lang w:val="ru-RU"/>
        </w:rPr>
      </w:pPr>
      <w:bookmarkStart w:id="2" w:name="block-8124927"/>
      <w:bookmarkStart w:id="3" w:name="_GoBack"/>
      <w:bookmarkEnd w:id="0"/>
      <w:bookmarkEnd w:id="3"/>
      <w:r w:rsidRPr="004A6AD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Рабочая программа на углублённом уровне по географии нацелена на достижение обучающимися предметных результатов освоения основной образовательной программы по географии на углублённом уровне в соответствии с ФГОС СОО. Программа включает требования к личностным,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 и разработана с учётом Концепции развития географического образования.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Программа включает предметные требования на углублённом уровне, которые отражают в том числе и требования, предъявляемые обучающимся в географии на базовом уровне на уровне среднего общего образования.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Согласно своему назначению, рабочая программа даёт представление о целях обучения, </w:t>
      </w:r>
      <w:proofErr w:type="gramStart"/>
      <w:r w:rsidRPr="004A6AD9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«География», личностных,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 обучения. В программе отражены содержание, объём и порядок изучения курса географии на углублённом уровне с целью профессионального самоопределения.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При сохранении нацеленности программы на формирование базовых теоретических знаний географических наук особое внимание уделено совершенствованию навыков самостоятельной познавательной деятельности с использованием различных источников географической информации, в том числе ресурсов геоинформационных систем. Программа даёт возможность дальнейшего формирования у обучающихся функциональной грамотности – способности использовать получаемые знания для решения жизненных проблем в различных сферах человеческой деятельности, в общении и социальных отношениях.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углублённого уровня географии обеспечивается преемственность программы основного общего образования, в том числе в формировании основных видов учебной деятельности. Обучающиеся получают возможность углубить знания основ географических наук, приобретённые при изучении географии на уровне основного общего образования: знания о природе Земли, которые будут способствовать развитию представлений о целостности географического пространства как иерархии взаимосвязанных природно-общественных территориальных систем; освоить необходимые в современном мире знания экономической и социальной географии мира и сформировать умения их применять, а также овладеть методами географических исследований, использовать их для решения практико-ориентированных задач. Обучающиеся получат навыки самостоятельного оценивания уровня безопасности окружающей среды, </w:t>
      </w:r>
      <w:r w:rsidRPr="004A6AD9">
        <w:rPr>
          <w:rFonts w:ascii="Times New Roman" w:hAnsi="Times New Roman"/>
          <w:color w:val="000000"/>
          <w:sz w:val="28"/>
          <w:lang w:val="ru-RU"/>
        </w:rPr>
        <w:lastRenderedPageBreak/>
        <w:t>адаптации к изменению её условий, оценивания географических факторов, определяющих сущность и динамику важнейших природных, социально-экономических объектов, процессов, явлений и экологических процессов.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Содержание географического образования на уровне среднего общего образования должно учитывать факторы устойчивого развития,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постиндустриализации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 и информатизации мировой экономики.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В основу содержания учебного предмета положено изучение географической среды для жизни и деятельности человека и общества с позиций взаимозависимого и единого мира, фокусирование на формировании у обучающихся целостного представления о роли России в современном мире.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Главными факторами, определяющими содержательную часть курса, явились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интегративность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междисциплинарность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 системы географических наук, их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экологизация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гуманизация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 и практико-ориентированность. Это позволило более чётко представить географические аспекты происходящих в современном мире геополитических, межнациональных и межгосударственных, социокультурных, социально-экономических,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 событий и процессов, возможность дальнейшей специализации обучающихся в области географических наук.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Содержание программы углублённого уровня среднего общего образования по географии отражает взаимосвязь и взаимообусловленность природных, социально-экономических процессов и явлений, ориентируется на потребности с одной стороны, в географической грамотности населения, с другой – в подготовке будущих специалистов различного географического профиля.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В программе предусмотрены актуализация и углубление знаний по географии России, в том числе о социально-экономических, экологических проблемах, возможных способах их решения, овладение новыми видами деятельности. Россия рассматривается как часть мирового сообщества, в контексте мировых тенденций в сравнении с другими странами и регионами.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Углублённый уровень изучения предмета обеспечивается за счёт: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более глубокого изучения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фактологического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 и теоретического материала, в том числе закономерностей, причинно-следственных связей географических процессов и явлений,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изучавшихся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включения нового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фактологического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 и теоретического материала, необходимого для формирования более полного представления об особенностях развития современного мирового хозяйства и его отдельных </w:t>
      </w:r>
      <w:r w:rsidRPr="004A6AD9">
        <w:rPr>
          <w:rFonts w:ascii="Times New Roman" w:hAnsi="Times New Roman"/>
          <w:color w:val="000000"/>
          <w:sz w:val="28"/>
          <w:lang w:val="ru-RU"/>
        </w:rPr>
        <w:lastRenderedPageBreak/>
        <w:t>отраслей, демографических, природных процессов и процессов взаимодействия природы и общества;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повышения уровня самостоятельности обучающихся за счёт расширения набора факторов, которые нужно принимать во внимание при осуществлении таких видов деятельности, как сравнение, объяснение, оценка с разных точек зрения, принятие решений при реализации задач;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включения новых активных видов деятельности, соответствующих целям изучения предмета «География».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Изучение географии на углублённом уровне должно предоставить обучающимся возможность для продолжения образования по направлениям подготовки (специальностям), связанным с физической географией, общественной географией, картографией, а также смежным с ними (экология, природопользование, землеустройство, геология, демография,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урбанистика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>) и другим профильным специальностям.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При изучении географии на углублённом уровне важно использование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 связей с историей, обществознанием, физикой, химией, биологией и другими учебными предметами.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color w:val="000000"/>
          <w:sz w:val="28"/>
          <w:lang w:val="ru-RU"/>
        </w:rPr>
        <w:t xml:space="preserve">Цели </w:t>
      </w:r>
      <w:r w:rsidRPr="004A6AD9">
        <w:rPr>
          <w:rFonts w:ascii="Times New Roman" w:hAnsi="Times New Roman"/>
          <w:color w:val="000000"/>
          <w:sz w:val="28"/>
          <w:lang w:val="ru-RU"/>
        </w:rPr>
        <w:t>изучения географии на углублённом уровне на уровне среднего общего образования направлены на:</w:t>
      </w:r>
    </w:p>
    <w:p w:rsidR="00DD58F2" w:rsidRPr="00675BC1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 с позиций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постиндустриализации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 и устойчивого развития, с ролью </w:t>
      </w:r>
      <w:r w:rsidRPr="00675BC1">
        <w:rPr>
          <w:rFonts w:ascii="Times New Roman" w:hAnsi="Times New Roman"/>
          <w:color w:val="000000"/>
          <w:sz w:val="28"/>
          <w:lang w:val="ru-RU"/>
        </w:rPr>
        <w:t>России как составной части мирового сообщества;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уровнях, о методах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геоэкологического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 изучения географического пространства, о географических аспектах экологических проблем человечества и путях их решения в мире и России с позиций устойчивого развития общества и формирования ценностного отношения к проблемам взаимодействия человека и общества;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3) формирование в завершённом виде основ географической культуры;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 приобретение навыков гражданского действия, самостоятельного получения новых знаний;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5) формирование системы географических знаний и умений, необходимых для решения проблем различной сложности в повседневной </w:t>
      </w:r>
      <w:r w:rsidRPr="004A6A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жизни с позиций понимания географических аспектов достижения целей устойчивого развития; для решения комплексных задач, требующих учёта географической ситуации на конкретной территории, моделирования природных, социально-экономических и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 с учётом пространственно-временных условий и факторов; для выявления географической специфики и роли России в условиях стремительного развития трансграничных, интеграционных процессов в мировой экономике, политике, безопасности, социальной и культурной жизни;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6) развитие навыков решения профессионально ориентированных задач для подготовки к продолжению образования в выбранной области, подведение к осознанному выбору индивидуальной образовательной или профессиональной траектории в области географии.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Реализация в программе указанных целей предусматривает повторение курса географии за курс основного общего образования.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Изучение географии на углублённом уровне в 10–11 классах предусматривается в социально-экономическом профиле.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64f291db-a2ad-4e42-b982-e11f769a4f39"/>
      <w:r w:rsidRPr="004A6AD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географии на углубленном уровне, – 204 часа: в 10 классе – 102 часа (3 часа в неделю), в 11 классе – 102 часа (3 часа в неделю).</w:t>
      </w:r>
      <w:bookmarkEnd w:id="4"/>
      <w:r w:rsidRPr="004A6AD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D58F2" w:rsidRPr="004A6AD9" w:rsidRDefault="00DD58F2">
      <w:pPr>
        <w:spacing w:after="0" w:line="264" w:lineRule="auto"/>
        <w:ind w:left="120"/>
        <w:jc w:val="both"/>
        <w:rPr>
          <w:lang w:val="ru-RU"/>
        </w:rPr>
      </w:pPr>
    </w:p>
    <w:p w:rsidR="00DD58F2" w:rsidRPr="004A6AD9" w:rsidRDefault="00DD58F2">
      <w:pPr>
        <w:rPr>
          <w:lang w:val="ru-RU"/>
        </w:rPr>
        <w:sectPr w:rsidR="00DD58F2" w:rsidRPr="004A6AD9">
          <w:pgSz w:w="11906" w:h="16383"/>
          <w:pgMar w:top="1134" w:right="850" w:bottom="1134" w:left="1701" w:header="720" w:footer="720" w:gutter="0"/>
          <w:cols w:space="720"/>
        </w:sectPr>
      </w:pPr>
    </w:p>
    <w:p w:rsidR="00DD58F2" w:rsidRPr="004A6AD9" w:rsidRDefault="0064485A">
      <w:pPr>
        <w:spacing w:after="0" w:line="264" w:lineRule="auto"/>
        <w:ind w:left="120"/>
        <w:jc w:val="both"/>
        <w:rPr>
          <w:lang w:val="ru-RU"/>
        </w:rPr>
      </w:pPr>
      <w:bookmarkStart w:id="5" w:name="block-8124928"/>
      <w:bookmarkEnd w:id="2"/>
      <w:r w:rsidRPr="004A6AD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6" w:name="_Toc139840026"/>
      <w:bookmarkEnd w:id="6"/>
      <w:r w:rsidRPr="004A6AD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  <w:r w:rsidRPr="004A6AD9">
        <w:rPr>
          <w:rFonts w:ascii="Times New Roman" w:hAnsi="Times New Roman"/>
          <w:color w:val="000000"/>
          <w:sz w:val="28"/>
          <w:lang w:val="ru-RU"/>
        </w:rPr>
        <w:t>​</w:t>
      </w:r>
    </w:p>
    <w:p w:rsidR="00DD58F2" w:rsidRPr="004A6AD9" w:rsidRDefault="00DD58F2">
      <w:pPr>
        <w:spacing w:after="0" w:line="264" w:lineRule="auto"/>
        <w:ind w:left="120"/>
        <w:jc w:val="both"/>
        <w:rPr>
          <w:lang w:val="ru-RU"/>
        </w:rPr>
      </w:pPr>
    </w:p>
    <w:p w:rsidR="00DD58F2" w:rsidRPr="004A6AD9" w:rsidRDefault="0064485A">
      <w:pPr>
        <w:spacing w:after="0" w:line="264" w:lineRule="auto"/>
        <w:ind w:left="120"/>
        <w:jc w:val="both"/>
        <w:rPr>
          <w:lang w:val="ru-RU"/>
        </w:rPr>
      </w:pPr>
      <w:r w:rsidRPr="004A6AD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D58F2" w:rsidRPr="004A6AD9" w:rsidRDefault="00DD58F2">
      <w:pPr>
        <w:spacing w:after="0" w:line="264" w:lineRule="auto"/>
        <w:ind w:left="120"/>
        <w:jc w:val="both"/>
        <w:rPr>
          <w:lang w:val="ru-RU"/>
        </w:rPr>
      </w:pPr>
    </w:p>
    <w:p w:rsidR="00DD58F2" w:rsidRPr="004A6AD9" w:rsidRDefault="0064485A">
      <w:pPr>
        <w:spacing w:after="0" w:line="264" w:lineRule="auto"/>
        <w:ind w:left="120"/>
        <w:jc w:val="both"/>
        <w:rPr>
          <w:lang w:val="ru-RU"/>
        </w:rPr>
      </w:pPr>
      <w:r w:rsidRPr="004A6AD9">
        <w:rPr>
          <w:rFonts w:ascii="Times New Roman" w:hAnsi="Times New Roman"/>
          <w:b/>
          <w:color w:val="000000"/>
          <w:sz w:val="28"/>
          <w:lang w:val="ru-RU"/>
        </w:rPr>
        <w:t>Раздел 1. География в современном мире.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i/>
          <w:color w:val="000000"/>
          <w:sz w:val="28"/>
          <w:lang w:val="ru-RU"/>
        </w:rPr>
        <w:t>Тема 1. География как наука.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Роль и место географии в системе научных дисциплин. Структура географии, её подразделение на отдельные направления. Необходимость географического подхода при решении научных и практических задач на разных территориальных уровнях. Роль географических наук в достижении целей устойчивого развития и решении глобальных проблем.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Пространство – основной объект изучения в географии. Целостность географического пространства. Географические объекты, процессы и явления. Пространственная дифференциация объектов и явлений. Природно-общественные территориальные системы и их иерархия. География как наука о взаимосвязи природно-общественных территориальных систем.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Важнейшие теории и концепции современной географии. Методы исследования в географии, их практическое применение. Географическая культура и её элементы: географическая картина мира, географическое мышление, язык географии. Использование географических знаний и умений в повседневной жизни.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1) Групповая работа по формулировке целей и задач учебного исследования (на примере одного из природных или социальных процессов по выбору обучающихся), определение возможных источников информации и форм представления результатов.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2) Контент-анализ новостных ресурсов в СМИ. Определение масштаба географического охвата публикации (глобальный, региональный,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страновой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>, локальный), использование географических маркеров, связанных с описанием элементов географического пространства и их взаимодействия.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i/>
          <w:color w:val="000000"/>
          <w:sz w:val="28"/>
          <w:lang w:val="ru-RU"/>
        </w:rPr>
        <w:t>Тема 2. Картографический метод исследования в географии.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Карта как источник географической информации. Классификация карт. Картографические проекции. Искажения на географических картах: длин, площадей, углов, форм. Генерализация информации на карте. Географические атласы и их виды. Карты-анаморфозы и их место в современных географических исследованиях. Ментальные карты. Место геоинформационных систем (ГИС) в современной географии</w:t>
      </w:r>
      <w:r w:rsidRPr="004A6AD9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1) Определение количественных и качественных показателей с помощью простейших ГИС.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Тема 3. Районирование как метод географических исследований.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Основные подходы к районированию территории. Пространственные уровни районирования (глобальный, региональный,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страновой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). Районирование «сверху» и «снизу». Основные цели и принципы районирования. Проблема объективности районирования. Территориальные системы.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Природно-антропогенные комплексы. Природно-антропогенные комплексы разного ранга.</w:t>
      </w:r>
      <w:r w:rsidRPr="004A6A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A6AD9">
        <w:rPr>
          <w:rFonts w:ascii="Times New Roman" w:hAnsi="Times New Roman"/>
          <w:color w:val="000000"/>
          <w:sz w:val="28"/>
          <w:lang w:val="ru-RU"/>
        </w:rPr>
        <w:t>Группировка природных комплексов по размерам и сложности организации.</w:t>
      </w:r>
      <w:r w:rsidRPr="004A6A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Региональные исследования в географии.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Регионалистика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>. Культурно-исторические регионы мира. Многообразие подходов к выделению культурно-исторических регионов мира.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1) Проведение районирования территории по заданным целям и принципам (на примере физико-географического районирования Евразии, экономико-географического районирования зарубежной Европы, культурно-исторического районирования Азии, комплексного районирования России).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i/>
          <w:color w:val="000000"/>
          <w:sz w:val="28"/>
          <w:lang w:val="ru-RU"/>
        </w:rPr>
        <w:t>Тема 4. Географическая экспертиза и мониторинг.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Географическая и экологическая экспертизы, их методы. Географический и экологический мониторинг. Различие методов мониторинга в зависимости от целей. Интеграция ГИС и экологического мониторинга. Комплексный подход к решению экологических проблем.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1) Оценка различных точек зрения на влияние реализации экономического проекта на состояние окружающей среды на территории страны или на территории региона России (по выбору учителя).</w:t>
      </w:r>
    </w:p>
    <w:p w:rsidR="00DD58F2" w:rsidRPr="004A6AD9" w:rsidRDefault="0064485A">
      <w:pPr>
        <w:spacing w:after="0" w:line="264" w:lineRule="auto"/>
        <w:ind w:left="120"/>
        <w:jc w:val="both"/>
        <w:rPr>
          <w:lang w:val="ru-RU"/>
        </w:rPr>
      </w:pPr>
      <w:r w:rsidRPr="004A6AD9">
        <w:rPr>
          <w:rFonts w:ascii="Times New Roman" w:hAnsi="Times New Roman"/>
          <w:b/>
          <w:color w:val="000000"/>
          <w:sz w:val="28"/>
          <w:lang w:val="ru-RU"/>
        </w:rPr>
        <w:t>Раздел 2. Глобальные проблемы мирового развития.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i/>
          <w:color w:val="000000"/>
          <w:sz w:val="28"/>
          <w:lang w:val="ru-RU"/>
        </w:rPr>
        <w:t>Тема 1. Понятие о глобальных проблемах.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Понятие «глобальная проблема». Факторы обострения глобальных проблем в современном мире. Группы глобальных проблем: геополитические, экологические, социально-демографические. Уровни проявления глобальных проблем (планетарный, региональный,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страновой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>, локальный). Междисциплинарный характер исследования глобальных проблем. Роль географической науки в изучении глобальных проблем. Международное сотрудничество как инструмент решения глобальных проблем. Место России в реализации стратегий решения глобальных проблем.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lastRenderedPageBreak/>
        <w:t>1) Организация групповой дискуссии по выявлению факторов обострения одной из групп глобальных проблем человечества и возможных путей их разрешения.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i/>
          <w:color w:val="000000"/>
          <w:sz w:val="28"/>
          <w:lang w:val="ru-RU"/>
        </w:rPr>
        <w:t>Тема 2. Концепция устойчивого развития.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Географический прогноз. Многообразие прогнозов развития человечества.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Понятие об устойчивом развитии, его происхождение и распространение. Три главных компонента устойчивого развития: экологический, экономический и социальный. Основные цели ООН для устойчивого развития человечества.</w:t>
      </w:r>
      <w:r w:rsidRPr="004A6A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Национальные проекты и перспективы устойчивого развития для России.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1) Контент-анализ текста: «Преобразование нашего мира: Повестка дня в области устойчивого развития на период до 2030 года» с целью выявления потенциального вклада географии в решение глобальных проблем человечества (по выбору учителя).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2) Контент-анализ текста национальных проектов России с целью выявления потенциального вклада географии в реализацию целей устойчивого развития для нашей страны (по выбору учителя).</w:t>
      </w:r>
    </w:p>
    <w:p w:rsidR="00DD58F2" w:rsidRPr="004A6AD9" w:rsidRDefault="0064485A">
      <w:pPr>
        <w:spacing w:after="0" w:line="264" w:lineRule="auto"/>
        <w:ind w:left="120"/>
        <w:jc w:val="both"/>
        <w:rPr>
          <w:lang w:val="ru-RU"/>
        </w:rPr>
      </w:pPr>
      <w:r w:rsidRPr="004A6AD9">
        <w:rPr>
          <w:rFonts w:ascii="Times New Roman" w:hAnsi="Times New Roman"/>
          <w:b/>
          <w:color w:val="000000"/>
          <w:sz w:val="28"/>
          <w:lang w:val="ru-RU"/>
        </w:rPr>
        <w:t>Раздел 3. Геополитические проблемы современного мира.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i/>
          <w:color w:val="000000"/>
          <w:sz w:val="28"/>
          <w:lang w:val="ru-RU"/>
        </w:rPr>
        <w:t>Тема 1. Геополитическая структура мира.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Современная политическая карта мира и основные этапы её формирования. Виды изменений на политической карте (количественные и качественные).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Политико-географическое и геополитическое положение. Место России на политической карте.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Проблемы перехода от моноцентрической к полицентрической модели мироустройства. Геополитические регионы мира.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1) Выявление на основе анализа различных источников количественных и качественных изменений на политической карте мира (с 1990 г. до настоящего времени на примере различных регионов).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i/>
          <w:color w:val="000000"/>
          <w:sz w:val="28"/>
          <w:lang w:val="ru-RU"/>
        </w:rPr>
        <w:t>Тема 2. География форм государственного устройства.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Формы правления стран мира, особенности их пространственного размещения. Формы государственного устройства (унитарная, федеративная) и их распространение в мире. Политическое устройство России и соседних с ней государств.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lastRenderedPageBreak/>
        <w:t>1) Выполнение задания на контурной карте по отражению размещения монархий и федераций.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i/>
          <w:color w:val="000000"/>
          <w:sz w:val="28"/>
          <w:lang w:val="ru-RU"/>
        </w:rPr>
        <w:t>Тема 3. Глобальная проблема роста вооружений.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Гонка вооружений в современном мире – результат политической нестабильности мировой системы государств. Рост военных расходов в странах мира как экономическая проблема. Страны «ядерного клуба», потенциал их вооружений. Проблема нераспространения оружия массового уничтожения. Обуздание гонки вооружений – вопрос выживания современной цивилизации.</w:t>
      </w:r>
      <w:r w:rsidRPr="004A6A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1) Составление таблицы «Страны «ядерного клуба» на основе использования источников информации.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i/>
          <w:color w:val="000000"/>
          <w:sz w:val="28"/>
          <w:lang w:val="ru-RU"/>
        </w:rPr>
        <w:t>Тема 4. Государственные границы.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Особенности конфигурации территории государств, обособленные части государственной территории (анклавы,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эксклавы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полуанклавы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полуэксклавы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). Многообразие современных границ. Классификация государственных границ. Правила установления государственных границ по суше, на море и во внутренних водах. Проблемы разграничения территории в полярных областях (Арктика, Антарктика).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Трансграничные регионы. Государственные границы в постсоветском пространстве. Приграничное сотрудничество. Характеристика отдельных участков российской границы.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1) Анализ различных точек зрения на разграничение территориальных вод и исключительной экономической зоны России на основе самостоятельно подобранных источников информации.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i/>
          <w:color w:val="000000"/>
          <w:sz w:val="28"/>
          <w:lang w:val="ru-RU"/>
        </w:rPr>
        <w:t>Тема 5. Территориальные конфликты в современном мире.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Конфликтогенные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 факторы и их географическое распространение. Пространственное размещение зон конфликтов на планетарном уровне. География центров политической нестабильности. Глобальный этнический кризис и его причины.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Этноконфессиональные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 конфликты как один из видов территориальных конфликтов. Роль ООН и других международных организаций в урегулировании конфликтов.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1) Характеристика одного из современных конфликтов на политической карте мира (по выбору учителя) на основе использования источников информации.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i/>
          <w:color w:val="000000"/>
          <w:sz w:val="28"/>
          <w:lang w:val="ru-RU"/>
        </w:rPr>
        <w:t>Тема 6. Глобальная проблема международного терроризма.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lastRenderedPageBreak/>
        <w:t>Терроризм как фактор напряжённости современной политической жизни. Рост террористической активности на рубеже ХХ–ХХ</w:t>
      </w:r>
      <w:r>
        <w:rPr>
          <w:rFonts w:ascii="Times New Roman" w:hAnsi="Times New Roman"/>
          <w:color w:val="000000"/>
          <w:sz w:val="28"/>
        </w:rPr>
        <w:t>I</w:t>
      </w:r>
      <w:r w:rsidRPr="004A6AD9">
        <w:rPr>
          <w:rFonts w:ascii="Times New Roman" w:hAnsi="Times New Roman"/>
          <w:color w:val="000000"/>
          <w:sz w:val="28"/>
          <w:lang w:val="ru-RU"/>
        </w:rPr>
        <w:t xml:space="preserve"> вв. и его причины. Религиозный фундаментализм как одна из форм терроризма. География центров международного терроризма. Россия как оплот борьбы с международным терроризмом.</w:t>
      </w:r>
      <w:r w:rsidRPr="004A6A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A6AD9">
        <w:rPr>
          <w:rFonts w:ascii="Times New Roman" w:hAnsi="Times New Roman"/>
          <w:color w:val="000000"/>
          <w:sz w:val="28"/>
          <w:lang w:val="ru-RU"/>
        </w:rPr>
        <w:t>Сотрудничество стран мира в борьбе с международным терроризмом и экстремизмом.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1) Анализ факторов формирования террористической угрозы в странах различных типов (по выбору учителя) на основе источников информации.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i/>
          <w:color w:val="000000"/>
          <w:sz w:val="28"/>
          <w:lang w:val="ru-RU"/>
        </w:rPr>
        <w:t>Тема 7. Россия в мировой системе международных отношений.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Геополитическое положение современной России, его изменения на различных исторических этапах. Роль и место России в системе международных политических отношений и в международных организациях. Пути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1) Составление схемы «Роль России в системе международных отношений» на основе использования источников информации.</w:t>
      </w:r>
    </w:p>
    <w:p w:rsidR="00DD58F2" w:rsidRPr="004A6AD9" w:rsidRDefault="0064485A">
      <w:pPr>
        <w:spacing w:after="0" w:line="264" w:lineRule="auto"/>
        <w:ind w:left="120"/>
        <w:jc w:val="both"/>
        <w:rPr>
          <w:lang w:val="ru-RU"/>
        </w:rPr>
      </w:pPr>
      <w:r w:rsidRPr="004A6AD9">
        <w:rPr>
          <w:rFonts w:ascii="Times New Roman" w:hAnsi="Times New Roman"/>
          <w:b/>
          <w:color w:val="000000"/>
          <w:sz w:val="28"/>
          <w:lang w:val="ru-RU"/>
        </w:rPr>
        <w:t>Раздел 4. Географическая среда как сфера взаимодействия общества и природы.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i/>
          <w:color w:val="000000"/>
          <w:sz w:val="28"/>
          <w:lang w:val="ru-RU"/>
        </w:rPr>
        <w:t>Тема 1. Роль географической среды в жизни общества.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Понятия «природа», «географическая среда», «окружающая среда». Природная и антропогенная (техногенная) среда как части окружающей среды. Географическая среда как результат эволюции географической оболочки под влиянием человеческой деятельности. Исторические этапы изменения роли географической среды в жизни общества.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Основные процессы и закономерности взаимодействия географической среды и общества. Оценка характера последствий взаимодействия общества и природы в различных типах стран и регионах мира.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1) Прогноз изменений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 Земли под влиянием природных и антропогенных факторов в различных регионах мира на основе анализа различных источников информации.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i/>
          <w:color w:val="000000"/>
          <w:sz w:val="28"/>
          <w:lang w:val="ru-RU"/>
        </w:rPr>
        <w:t>Тема 2. Природные условия и ресурсы. Природопользование.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Понятие о природных ресурсах. Классификация природных ресурсов. Изменение значения отдельных видов природных ресурсов на различных исторических этапах.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. Природно-ресурсный </w:t>
      </w:r>
      <w:r w:rsidRPr="004A6AD9">
        <w:rPr>
          <w:rFonts w:ascii="Times New Roman" w:hAnsi="Times New Roman"/>
          <w:color w:val="000000"/>
          <w:sz w:val="28"/>
          <w:lang w:val="ru-RU"/>
        </w:rPr>
        <w:lastRenderedPageBreak/>
        <w:t>потенциал России и его составные части. Проблемы рационального использования природных ресурсов России.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Природопользование. Рациональное и нерациональное использование природных ресурсов. Территориальные сочетания природных ресурсов. Ресурсосберегающие, малоотходные и энергосберегающие технологии и возможности их применения в странах разного уровня социально-экономического развития. Понятие о природных условиях как о факторах экономического развития.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i/>
          <w:color w:val="000000"/>
          <w:sz w:val="28"/>
          <w:lang w:val="ru-RU"/>
        </w:rPr>
        <w:t>Практические работы</w:t>
      </w:r>
      <w:r w:rsidRPr="004A6AD9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1) Определение и объяснение динамики изменения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ресурсообеспеченности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 стран и регионов различными видами природных ресурсов с использованием различных источников информации.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2) Оценка природно-ресурсного потенциала и природных условий для развития экономики России на основе источников географической информации.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i/>
          <w:color w:val="000000"/>
          <w:sz w:val="28"/>
          <w:lang w:val="ru-RU"/>
        </w:rPr>
        <w:t>Тема 3. Формирование земной коры и минеральные ресурсы.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Развитие земной коры во времени. Геологическая хронология. Этапы геологической истории земной коры. Тектоника литосферных плит (А.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Вегенер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). Тектонические структуры. Взаимосвязь тектонических структур и форм рельефа. Закономерности распространения основных форм рельефа на поверхности Земли. Эндогенные и экзогенные процессы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рельефообразования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>. Антропогенный рельеф. Рельеф как условие развития экономики. Воздействие хозяйственной деятельности на литосферу, его последствия</w:t>
      </w:r>
      <w:r w:rsidRPr="004A6AD9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планетарного размещения основных видов минеральных ресурсов. Важнейшие районы распространения минерального сырья. Страны и регионы – лидеры по запасам отдельных видов минеральных ресурсов. Минеральные ресурсы России, доля нашей страны в мировых запасах основных видов минерального сырья. Глобальная проблема исчерпания минеральных ресурсов. Пути решения сырьевой проблемы. Проблема сохранения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невозобновимых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 ресурсов.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Топливно-энергетические ресурсы, их классификация. Географические особенности планетарного размещения основных видов топливных ресурсов. Страны и регионы – лидеры по запасам топливных ресурсов. Топливно-энергетический баланс стран мира, основные этапы его изменения. Роль России как крупнейшего поставщика топливно-энергетических ресурсов в мировой экономике.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Глобальная энергетическая проблема и основные пути её решения в странах различных типов (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энергоизбыточные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энергодефицитные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lastRenderedPageBreak/>
        <w:t>Страны-лидеры по развитию возобновляемой энергетики. Развитие альтернативной энергетики на территории России. Факторы, определяющие использование возобновляемых источников энергии (ВИЭ) в отдельных странах.</w:t>
      </w:r>
      <w:r w:rsidRPr="004A6A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1) Выполнение заданий на контурной карте по отображению основных регионов распространения минерального сырья.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2) Анализ статистических материалов с целью объяснения тенденций изменения показателя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ресурсообеспеченности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 стран отдельными видами минеральных ресурсов (по выбору учителя).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3) Расчёт обеспеченности различными видами топливных ресурсов отдельных регионов мира (по выбору учителя).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4) Подготовка презентации по перспективам развития альтернативной энергетики отдельных стран мира (по выбору учащихся).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color w:val="000000"/>
          <w:sz w:val="28"/>
          <w:lang w:val="ru-RU"/>
        </w:rPr>
        <w:t>Тема 4. Атмосфера и климат Земли. Агроклиматические ресурсы.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Атмосфера – воздушная оболочка. Значение атмосферы для жизни на Земле. Состав и строение атмосферы. Изменение газового состава атмосферы и сокращение озонового слоя как глобальные процессы. Основные источники загрязнения атмосферы. Кислотные дожди.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Физико-географическая дифференциация земной поверхности. Важнейшие факторы физико-географической дифференциации (суммарная солнечная радиация, атмосферные осадки). Радиационный баланс земной поверхности. Тепловые пояса. Общая циркуляция атмосферы. Тропические циклоны как опасные природные явления, их образование и распространение. Основные типы погоды. Современные методы прогнозирования погоды.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Основные факторы формирования климата. Роль климата в формировании природно-территориальных комплексов. Значение агроклиматических ресурсов для развития сельского хозяйства. Оценка агроклиматического потенциала. Глобальные изменения климата Земли. Изменения климата: их периодичность и показатели. Различные точки зрения относительно причин наблюдаемых климатических изменений.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Парниковый эффект, парниковые газы, антропогенные и природные факторы увеличения их содержания в атмосфере. Географические особенности экологических, экономических и социальных последствий глобальных климатических изменений в различных регионах и странах. Влияние климатических изменений на развитие хозяйства стран и регионов мира.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lastRenderedPageBreak/>
        <w:t>Глобальное потепление и повышение уровня вод Мирового океана. Усилия международного сообщества по предотвращению необратимых изменений климата.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1) Объяснение распространения и направления движения тропических циклонов на основе использования источников информации.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2) Сравнение на основе использования источников информации энергетических затрат в различных регионах России в связи с продолжительностью освещения и отопительного периода.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i/>
          <w:color w:val="000000"/>
          <w:sz w:val="28"/>
          <w:lang w:val="ru-RU"/>
        </w:rPr>
        <w:t>Тема 5. Гидросфера и водные ресурсы.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Гидросфера – водная оболочка планеты. Состав и значение гидросферы для жизни на Земле. Воды суши: реки, озёра, болота. Реки и их характеристики: уклон, падение, расход воды, сток, слой стока, модуль стока, минерализация речных вод, твёрдый сток. Гидроэнергетический потенциал рек и способы его оценки. Озёра мира, их классификация. Значение озёр в хозяйственной деятельности. Каналы и водохранилища – антропогенные водные системы. Болота мира. Проблема сохранения водно-болотных ландшафтов. Основные источники загрязнения гидросферы.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Многолетняя мерзлота, районы её распространения, динамика развития. Освоение территории России, лежащей в районах распространения многолетней мерзлоты. Регионы современного оледенения.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Прогнозы сокращения площади ледников под влиянием изменений климата.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Сущность водной проблемы. Количественные и качественные характеристики водных ресурсов. Неравномерность распределения водных ресурсов по поверхности суши. Обеспеченность водными ресурсами по странам и регионам мира. Классификация стран по уровню обеспеченности водными ресурсами. Основные регионы мира, испытывающие дефицит пресной воды. Основные пути решения глобальной водной проблемы. Обеспеченность России водными ресурсами. Водные ресурсы России и их рациональное использование.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1) Сравнение обеспеченности возобновляемыми водными ресурсами двух стран (по выбору учителя) и объяснение причин различий с помощью карт атласа и анализа статистических источников.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2) Разработка социальной рекламы по теме «Чистота рек и озёр – ответственность каждого» (форма представления информации – по выбору обучающихся).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Тема 6. Мировой океан как часть гидросферы. Ресурсы Мирового океана.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Мировой океан как часть гидросферы. Части Мирового океана. Значение Мирового океана. Строение дна Мирового океана, основные тектонические структуры, особенности их геологического развития.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Зональные и азональные факторы изменения физико-химических свойств океанических вод (температура и солёность). Система течений Мирового океана. Явление Эль-Ниньо. Проблема загрязнения вод океана и пути её решения.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Минеральные и топливные ресурсы морского шельфа и дна Мирового океана, перспективы их освоения. Экологические последствия разработки ресурсов Мирового океана. Проблемы использования энергии вод Мирового океана.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Мировой океан как источник биоресурсов. Биологические ресурсы океана. Современные масштабы мирового рыболовства. Сохранение и рациональное использование ресурсов океанов и морей в интересах устойчивого развития. Место России в области изучения и использования ресурсов Мирового океана.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1) Характеристика явления Эль-Ниньо и его воздействия на различные компоненты природной среды и хозяйства.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i/>
          <w:color w:val="000000"/>
          <w:sz w:val="28"/>
          <w:lang w:val="ru-RU"/>
        </w:rPr>
        <w:t>Тема 7. Почвы и земельные ресурсы мира.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Почва как особое природное образование, обладающее естественным плодородием. Зональные и азональные факторы почвообразования. Физическое, химическое, биологическое выветривание; их влияние на механический состав и свойства почв. Разнообразие почв, зональный характер смены типов почв. Влияние соотношения тепла и влаги на естественное плодородие почвы. География основных типов почв мира. Почвы России</w:t>
      </w:r>
      <w:r w:rsidRPr="004A6AD9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Почвенные и земельные ресурсы. Земельный фонд мира и динамика его изменения. Обеспеченность пахотными землями стран мира. Дефицит земельных ресурсов как проблема развития сельского хозяйства в ряде регионов мира.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Сущность проблемы опустынивания. Природные и антропогенные факторы опустынивания и эрозии почв. Основные районы опустынивания и эрозии почв. Загрязнение почвенного покрова. Охрана и воспроизводство почв. Методы борьбы с опустыниванием.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1) Выявление тенденций изменения структуры земельного фонда в различных регионах мира с помощью статистических материалов.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2) Прогноз изменений плодородия основных типов почв России под влиянием природных и антропогенных факторов на основе использования различных источников информации.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3) Составление структурной схемы «Факторы опустынивания» на основе анализа текстовых источников информации.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i/>
          <w:color w:val="000000"/>
          <w:sz w:val="28"/>
          <w:lang w:val="ru-RU"/>
        </w:rPr>
        <w:t>Тема 8. Биосфера и биологические ресурсы мира.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Биосфера – оболочка жизни. Границы и значение биосферы. Разнообразие растительного и животного мира Земли. Эндемизм. Факторы адаптация организмов к условиям окружающей среды. Зональность и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азональность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 в органическом мире. Закон географической зональности (Л. С. Берг, В. В. Докучаев). Природные комплексы. Природные комплексы как системы, их компоненты и свойства. Группировка природных комплексов по размерам и сложности организации. Проблема деградации природных ландшафтов планеты. Основные меры по борьбе с деградацией природных ландшафтов Земли. Защита, восстановление экосистем суши и содействие их рациональному использованию.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Биоразнообразие. Очаги биоразнообразия. Природные и антропогенные факторы, влияющие на биоразнообразие. Деятельность человека по сохранению биоразнообразия. Сущность проблемы сохранения биоразнообразия. Связь проблемы сохранения биоразнообразия с другими глобальными проблемами. Основные меры по сохранению биологического разнообразия.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Биологические ресурсы. Лесные ресурсы. Лесные пояса мира. Проблема сведения экваториальных и влажных тропических лесов. Роль таёжных лесов России в мировых климатических процессах. Лесное хозяйство России. Рациональное управление лесами, борьба с лесными пожарами и незаконными вырубками.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Особо охраняемые природные территории (ООПТ) мира – резерваты биоразнообразия. ООПТ на территории России. Размещение объектов Всемирного природного наследия ЮНЕСКО. Памятники Всемирного природного наследия на территории России.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1) Анализ причин биоразнообразия природных комплексов в пределах одной природной зоны (по выбору учителя) на основе источников информации.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lastRenderedPageBreak/>
        <w:t>2) Составление структурной схемы «Факторы обезлесения и потери биоразнообразия экваториальных лесов Бразилии» на основе анализа текстовых и картографических источников информации.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i/>
          <w:color w:val="000000"/>
          <w:sz w:val="28"/>
          <w:lang w:val="ru-RU"/>
        </w:rPr>
        <w:t>Тема 9. География природных рисков.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Природные риски и их виды. Виды стихийных бедствий и опасных природных явлений. Географические особенности распространения стихийных бедствий. Регионы природных рисков на территории России.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Землетрясения, извержения вулканов, оценка их интенсивности и прогноз возможных последствий в странах с различным уровнем социально-экономического развития</w:t>
      </w:r>
      <w:r w:rsidRPr="004A6AD9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Штормы и цунами как факторы риска в развитии прибрежных территорий.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Роль географической науки в мониторинге и прогнозирования стихийных бедствий. Участие России в мониторинге стихийных бедствий и ликвидации их последствий. Меры по снижению ущерба от стихийных бедствий. Техногенные катастрофы – вызовы для современного индустриального общества. Меры по снижению ущерба от техногенных катастроф.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1) Оценка последствий различных стихийных бедствий в странах и регионах мира на основе анализа сообщений СМИ (по выбору обучающихся).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2) Сравнительная оценка природных рисков для двух стран на основе анализа интернет-источников (по выбору учителя).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i/>
          <w:color w:val="000000"/>
          <w:sz w:val="28"/>
          <w:lang w:val="ru-RU"/>
        </w:rPr>
        <w:t>Тема 10. Глобальная экологическая проблема.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Экологическая проблема как результат взаимодействия человека, природы и хозяйства. Концепция «экологического императива» (Н. Н. Моисеев). Состояние окружающей среды в зависимости от степени и характера антропогенного воздействия. Экологический кризис, экологическая катастрофа. Региональные и глобальные изменения географической среды в результате деятельности человека. Роль географии в решении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 проблем. Проблема утилизации промышленных и коммунальных отходов. Радиоактивное загрязнение и дезактивация радиоактивных отходов. Экологический кризис в различных типах стран современного мира. Стратегия устойчивого развития России.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1) Составление структурной схемы «Взаимосвязь глобальных проблем окружающей среды» на основе анализа сообщений СМИ.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2) Организация дискуссии о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геоэкологической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 ситуации в отдельных странах и регионах мира.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3) Анализ текста «Стратегия экологической безопасности Российской Федерации на период до 2025 года» с целью выявления потенциального вклада географии в обеспечение экологической безопасности России.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4) Сравнительная оценка прогнозируемых последствий экологических, экономических и социальных последствий глобальных климатических изменений для двух стран (по выбору учителя).</w:t>
      </w:r>
    </w:p>
    <w:p w:rsidR="00DD58F2" w:rsidRPr="004A6AD9" w:rsidRDefault="0064485A">
      <w:pPr>
        <w:spacing w:after="0" w:line="264" w:lineRule="auto"/>
        <w:ind w:left="120"/>
        <w:jc w:val="both"/>
        <w:rPr>
          <w:lang w:val="ru-RU"/>
        </w:rPr>
      </w:pPr>
      <w:r w:rsidRPr="004A6AD9">
        <w:rPr>
          <w:rFonts w:ascii="Times New Roman" w:hAnsi="Times New Roman"/>
          <w:b/>
          <w:color w:val="000000"/>
          <w:sz w:val="28"/>
          <w:lang w:val="ru-RU"/>
        </w:rPr>
        <w:t>Раздел 5. Человеческий капитал в современном мире.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i/>
          <w:color w:val="000000"/>
          <w:sz w:val="28"/>
          <w:lang w:val="ru-RU"/>
        </w:rPr>
        <w:t>Тема 1. Демографическая характеристика населения мира.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Демографическая история населения Земли. Экономические и социальные последствия демографического перехода в странах различных социально-экономических типов. Современная динамика показателей воспроизводства населения (рождаемость, смертность, естественный прирост). Географические особенности показателей воспроизводства населения стран мира. Прогнозы динамики численности населения в регионах мира. Причины и следствия «демографического взрыва» в развивающихся странах. Демографический кризис в развитых странах и комплекс связанных с ним социально-экономических проблем.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Возрастно-половая структура населения мира и отдельных стран. Трудовые ресурсы. Экономически активное население.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Сущность глобальной демографической проблемы. «Старение наций». Демографическая политика как способ регулирования численности населения. Основные направления деятельности ООН по решению демографической проблемы. Демографическая ситуация в России и её региональные различия. Региональные аспекты в реализации демографической политики в России.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1) Представление географической информации о прогнозе изменений численности населения отдельных регионов мира (на 2050 г.) в виде графиков на основе анализа статистических данных.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2) Выявление тенденций изменения демографической ситуации одного из регионов России с использованием ГИС (Росстат).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3) Сравнительный анализ половозрастных пирамид двух стран мира с целью объяснения различий в возрастной структуре населения развитых и развивающих стран.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4) Исследование влияния рынков труда на размещение предприятий материальной и нематериальной сферы (на примере своего региона) на основе анализа различных источников.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Тема 2. Проблема здоровья и долголетия человека.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Здоровье человека как показатель социально-демографического развития. Проблемы, связанные с распространением болезней и патологических состояний человека; факторы географической среды и их влияние на здоровье человека. Связь проблемы охраны здоровья и долголетия человека с другими глобальными проблемами. Ожидаемая продолжительность жизни и её различия по странам мира. Природные и социальные факторы, способствующие долголетию.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1) Сравнение показателей здоровья населения и ожидаемой продолжительности жизни в разных странах и регионах мира на основе анализа различных источников информации.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i/>
          <w:color w:val="000000"/>
          <w:sz w:val="28"/>
          <w:lang w:val="ru-RU"/>
        </w:rPr>
        <w:t>Тема 3. Миграции населения.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Глобальные миграции населения как следствие экономического неравенства и демографической ситуации в странах мира. Классификация миграций населения. Исторические, политические и социально-экономические аспекты формирования миграционных потоков. Проблема беженцев как результат обострения геополитической ситуации в различных регионах мира. Основные направления деятельности ООН по решению проблемы беженцев. Внутрироссийская миграция: дифференциация регионов. </w:t>
      </w:r>
      <w:r w:rsidRPr="004C29C8">
        <w:rPr>
          <w:rFonts w:ascii="Times New Roman" w:hAnsi="Times New Roman"/>
          <w:color w:val="000000"/>
          <w:sz w:val="28"/>
          <w:lang w:val="ru-RU"/>
        </w:rPr>
        <w:t xml:space="preserve">Факторы и последствия международной миграции населения на территорию России. </w:t>
      </w:r>
      <w:r w:rsidRPr="004A6AD9">
        <w:rPr>
          <w:rFonts w:ascii="Times New Roman" w:hAnsi="Times New Roman"/>
          <w:color w:val="000000"/>
          <w:sz w:val="28"/>
          <w:lang w:val="ru-RU"/>
        </w:rPr>
        <w:t xml:space="preserve">Трудовые миграции в России.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1) Выявление основных направлений современных миграций населения в мире на основе анализа статистической информации.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2) Определение перечня стран мира с наибольшей долей иммигрантов в населении.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i/>
          <w:color w:val="000000"/>
          <w:sz w:val="28"/>
          <w:lang w:val="ru-RU"/>
        </w:rPr>
        <w:t>Тема 4. Многоликое человечество: расовая, этническая и лингвистическая структура населения мира.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Теория образования человеческих рас. География крупнейших расовых типов, смешанные и переходные расы. География межрасовых конфликтов. Наиболее многочисленные народы (этносы) мира и страны их проживания. Феномен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мультикультурализма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 и комплексной идентичности. Межнациональные отношения в странах разных типов (однонациональных, однонациональных со значительными этническими меньшинствами, многонациональных). Россия как многонациональное государство. География распространения крупнейших мировых языков. Языковые пространства на территории России. Страны с множественностью официальных языков.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i/>
          <w:color w:val="000000"/>
          <w:sz w:val="28"/>
          <w:lang w:val="ru-RU"/>
        </w:rPr>
        <w:lastRenderedPageBreak/>
        <w:t>Практические работы.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1)</w:t>
      </w:r>
      <w:r w:rsidRPr="004A6AD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A6AD9">
        <w:rPr>
          <w:rFonts w:ascii="Times New Roman" w:hAnsi="Times New Roman"/>
          <w:color w:val="000000"/>
          <w:sz w:val="28"/>
          <w:lang w:val="ru-RU"/>
        </w:rPr>
        <w:t>Выполнение заданий на контурной карте по особенностям расового, этнического и лингвистического состава населения стран мира.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2) Организация групповой работы по выявлению межэтнических проблем в многонациональных государствах современного мира (по выбору учителя).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i/>
          <w:color w:val="000000"/>
          <w:sz w:val="28"/>
          <w:lang w:val="ru-RU"/>
        </w:rPr>
        <w:t>Тема 5. География религий в современном мире.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Понятие о религии и её географическом пространстве. Развитие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геопространства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 крупнейших религий в историческое время.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Геопространства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 христианства (католицизма, протестантизма, православия), ислама, буддизма, индуизма в настоящее время. Религиозные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геопространства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 православия, ислама и буддизма на территории России.</w:t>
      </w:r>
      <w:r w:rsidRPr="004A6A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1) Выполнение заданий на контурной карте по географии распространения важнейших мировых религий на основе источников информации.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i/>
          <w:color w:val="000000"/>
          <w:sz w:val="28"/>
          <w:lang w:val="ru-RU"/>
        </w:rPr>
        <w:t>Тема 6. Проблема охраны мирового культурного наследия.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Материальная и духовная культура этносов, её исторические корни. Учение о культурном ландшафте. Природная составляющая культурного ландшафта. Цивилизационная структура современного мира. Россия на границе цивилизационных пространств Европы и Азии. Глобальная проблема утраты этнической культуры и ассимиляции. География объектов Всемирного культурного наследия ЮНЕСКО. Памятники Всемирного наследия на территории России.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1)</w:t>
      </w:r>
      <w:r w:rsidRPr="004A6AD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A6AD9">
        <w:rPr>
          <w:rFonts w:ascii="Times New Roman" w:hAnsi="Times New Roman"/>
          <w:color w:val="000000"/>
          <w:sz w:val="28"/>
          <w:lang w:val="ru-RU"/>
        </w:rPr>
        <w:t>Подготовка презентации по плану об одном из памятников Всемирного культурного наследия ЮНЕСКО на основе разнообразных источников информации (по выбору обучающихся).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i/>
          <w:color w:val="000000"/>
          <w:sz w:val="28"/>
          <w:lang w:val="ru-RU"/>
        </w:rPr>
        <w:t>Тема 7. Качество жизни населения.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Качество человеческого капитала как показатель успешности развития. Уровень жизни населения как совокупность экономических, социальных, культурных, природно-экологических условий. Комплексный характер методик определения качества жизни. Показатели, характеризующие качество жизни населения. Индекс человеческого развития (ИЧР) как интегральный показатель сравнения качества жизни населения различных стран и регионов мира. Региональные диспропорции ИЧР. Уровень образования населения и факторы, его определяющие. Величина доходов на душу населения и её распределение (коэффициент Джини). Уровень развития </w:t>
      </w:r>
      <w:r w:rsidRPr="004A6A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политических свобод. Показатели гендерного неравенства. Динамика качества жизни населения в странах разного типа.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1) Сравнение показателей ИЧР двух стран в разных регионах (по выбору учителя) на основе анализа статистических данных.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2) Оценка основных показателей качества жизни населения для отдельных стран мира (по выбору учителя) на основе различных источников.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i/>
          <w:color w:val="000000"/>
          <w:sz w:val="28"/>
          <w:lang w:val="ru-RU"/>
        </w:rPr>
        <w:t>Тема 8. Расселение населения мира. Города мира и урбанизация.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Размещение и плотность населения. Факторы, влияющие на размещение населения. Типы и формы расселения населения. Городское и сельское расселение.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Сущность и географические закономерности глобального процесса урбанизации. Предпосылки роста городов. Границы и пространственная структура города. Динамика развития крупных городов. Городские агломерации и мегалополисы. Социально-экономические последствия урбанизации в странах различных социально-экономических типов.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Рурбанизация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. Причины и следствия «городского взрыва» в развивающихся странах. Ложная урбанизация. Проблемы урбанизации (социальные, экономические, демографические, транспортные, экологические) и их географические аспекты. Обеспечение открытости, безопасности, жизнестойкости и устойчивости городов. Крупнейшие города мира. Городские агломерации, их типы и структура в разных регионах. Современные тенденции отхода от урбанизации: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рурализация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, дезурбанизация.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1) Выявление тенденций в изменении численности населения крупнейших агломераций мира на основе анализа статистических данных.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2) Определение различий процесса урбанизации в развитых и развивающихся странах на основе анализа картографических, статистических, текстовых материалов.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i/>
          <w:color w:val="000000"/>
          <w:sz w:val="28"/>
          <w:lang w:val="ru-RU"/>
        </w:rPr>
        <w:t>Тема 9. Глобальные города как ядра развития.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Критерии глобального города. Иерархия (уровни) глобальных городов. Роль глобальных городов в мировых социально-экономических процессах: развитии промышленности и непроизводственной сферы, кредитно-финансовых связях, транспортных потоках, научных исследованиях и образовании. Место Москвы и Санкт-Петербурга в рейтингах глобальных городов.</w:t>
      </w:r>
      <w:r w:rsidRPr="004A6A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lastRenderedPageBreak/>
        <w:t>1) Сравнительная характеристика ведущих глобальных городов: Лондона, Нью-Йорка, Парижа, Токио, Шанхая – на основе различных рейтингов.</w:t>
      </w:r>
    </w:p>
    <w:p w:rsidR="00DD58F2" w:rsidRPr="004A6AD9" w:rsidRDefault="0064485A">
      <w:pPr>
        <w:spacing w:after="0" w:line="264" w:lineRule="auto"/>
        <w:ind w:left="120"/>
        <w:jc w:val="both"/>
        <w:rPr>
          <w:lang w:val="ru-RU"/>
        </w:rPr>
      </w:pPr>
      <w:r w:rsidRPr="004A6AD9">
        <w:rPr>
          <w:rFonts w:ascii="Times New Roman" w:hAnsi="Times New Roman"/>
          <w:b/>
          <w:color w:val="000000"/>
          <w:sz w:val="28"/>
          <w:lang w:val="ru-RU"/>
        </w:rPr>
        <w:t>Раздел 6. Проблемы мирового экономического развития.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i/>
          <w:color w:val="000000"/>
          <w:sz w:val="28"/>
          <w:lang w:val="ru-RU"/>
        </w:rPr>
        <w:t>Тема 1. Мировое хозяйство как система.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Теории международного географического разделения труда. Условия формирования международной специализации стран и роль в этом географических факторов. Основные субъекты мирового хозяйства: государства, ведущие интеграционные группировки, транснациональные компании (ТНК). Международный рынок товаров и услуг. Цепочки создания добавленной стоимости как отражение современного этапа разделения труда между странами. Факторы конкурентного преимущества стран, определяющие их международную специализацию на современном этапе развития мирового хозяйства. Роль и место России в международном географическом разделении труда. Нарушение механизма функционирования мирового хозяйства как следствие неправомерных антироссийских санкций со стороны недружественных России стран.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Отраслевая структура мирового хозяйства (первичный, вторичный, третичный секторы). Процессы глобализации и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деглобализации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 мировой экономики и их влияние на хозяйство развитых и развивающихся стран. Международная специализация и кооперирование производства. Территориальная структура хозяйства (ТСХ) и её составные части. Свободные экономические зоны. Роль ТНК в современной глобальной экономике. Международные экономические организации (ГАТТ, ВТО, ФАО, ЮНИДО), их роль в регулировании международной экономики.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1) Составление рейтинга ведущих глобальных ТНК по одному из показателей (рыночная капитализация, прибыль, численность персонала) на основе анализа статистических данных.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2) Анализ участия стран и регионов мира в международном географическом разделении труда.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3) Классификация стран по особенностям отраслевой структуры их экономики (аграрные, индустриальные, постиндустриальные).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i/>
          <w:color w:val="000000"/>
          <w:sz w:val="28"/>
          <w:lang w:val="ru-RU"/>
        </w:rPr>
        <w:t>Тема 2. Научно-технический прогресс и мировое хозяйство.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Понятия «научно-технический прогресс» и «научно-техническая революция». Исторические этапы научно-технического развития. Первая, вторая, третья и ожидаемая четвёртая промышленные революции. Пространственные аспекты научно-исследовательских и опытно-конструкторских работ (НИОКР).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i/>
          <w:color w:val="000000"/>
          <w:sz w:val="28"/>
          <w:lang w:val="ru-RU"/>
        </w:rPr>
        <w:lastRenderedPageBreak/>
        <w:t>Практическая работа.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1) Оценка влияния обеспеченности факторами производства, целенаправленно созданными страной (НИОКР, высококвалифицированная рабочая сила, уровень информатизации, инфраструктура), на место страны в международном разделении труда.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i/>
          <w:color w:val="000000"/>
          <w:sz w:val="28"/>
          <w:lang w:val="ru-RU"/>
        </w:rPr>
        <w:t>Тема 3. Социально-экономические типы стран мира.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Показатели экономического развития стран мира. Классификация стран мира по количественным и качественным показателям. Экономические показатели классификации стран: общий объём ВВП, объём ВВП на душу населения. Неравномерность внутреннего развития. Деление стран мира на экономически развитые и развивающиеся. Страны-гиганты – особый тип стран мира, включающий и Россию. Новые индустриальные страны (НИС) первой и второй волны. Группа стран – поставщиков углеводородов (включая страны ОПЕК – Организации стран – экспортёров нефти). Страны - «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квартиросдатчики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>» (офшоры) и специфичность их экономического развития. Наименее развитые страны – аутсайдеры экономического развития.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1) Сравнительная характеристика стран разных типов с использованием статистических и картографических материалов.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2) Сравнение структуры экономики развитых и развивающихся стран на основе анализа структуры ВВП и занятости двух стран (по выбору учителя).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i/>
          <w:color w:val="000000"/>
          <w:sz w:val="28"/>
          <w:lang w:val="ru-RU"/>
        </w:rPr>
        <w:t>Тема 4. Экономическое развитие стран глобального Севера и глобального Юга.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Понятие «страны Севера» и «страны Юга». Критерии отсталости, применяемые в ООН. «Богатые» и «бедные» страны, их пространственное расположение. Следствия экономической отсталости стран Юга: бедность, неграмотность населения, хроническое недоедание и голод, низкий уровень здравоохранения, высокая смертность. Основные пути преодоления отсталости стран мира. Программы международных организаций по ликвидации нищеты, голода, безграмотности. Роль международных организаций в содействии поступательному экономическому росту развивающихся стран. Помощь России развивающимся странам.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1) Сравнение показателей социально-экономического развития стран Севера и Юга на основе анализа картографических и статистических материалов.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i/>
          <w:color w:val="000000"/>
          <w:sz w:val="28"/>
          <w:lang w:val="ru-RU"/>
        </w:rPr>
        <w:t>Тема 5. Мировое сельское хозяйство и глобальная продовольственная проблема.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Место сельского хозяйства в структуре ВВП и занятости населения мира и отдельных стран. Географические различия природных и социально-экономических факторов развития сельского хозяйства. Современные тенденции развития отрасли. Состав и место агропромышленного комплекса (АПК) в отраслевой структуре хозяйства России. Типы сельскохозяйственных районов мира.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Растениеводство. География и объёмы производства основных зерновых продовольственных культур: кукурузы, пшеницы, риса. Географические различия в производстве основных технических культур (масличных, волокнистых, сахароносных, тонизирующих). Роль России как одного из главных экспортёров зерновых культур. Основные направления торговли продукцией растениеводства.</w:t>
      </w:r>
      <w:r w:rsidRPr="004A6A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Животноводство. Роль животноводства в разных странах мира. География ведущих отраслей животноводства: скотоводства, свиноводства, овцеводства, коневодства. Шелководство. Пчеловодство. Пушное звероводство. Основные направления торговли продукцией животноводства. Рыболовство и рыбоводство. Географические различия в странах и регионах мира.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Сущность глобальной продовольственной проблемы, её связь с глобальной демографической и экологической проблемами. Роль России в мировом производстве продовольствия. Географические особенности проявления продовольственной проблемы в странах с разным уровнем социально-экономического развития. Причины и формы проявления продовольственного кризиса в развивающихся странах. Усилия международного сообщества по решению продовольственной проблемы. Ликвидация голода, обеспечение продовольственной безопасности и улучшение питания, содействие устойчивому развитию сельского хозяйства.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1) Сравнение роли сельского хозяйства в странах разных типов на основе анализа статистических данных о доле сельского хозяйства в ВВП, в общей численности занятых, в общем объёме экспорта.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2) Выявление крупнейших экспортёров и импортёров продовольствия на основе анализа показателей душевого производства и потребления основных видов продуктов питания.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3) Анализ географических карт и статистических источников информации с целью установления взаимосвязей между динамикой обеспеченности пахотными землями и необходимостью увеличения производства продовольствия.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i/>
          <w:color w:val="000000"/>
          <w:sz w:val="28"/>
          <w:lang w:val="ru-RU"/>
        </w:rPr>
        <w:t>Тема 6. География ведущих отраслей промышленности мира.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Место и значение промышленного сектора в мировой экономике. Деление отраслей промышленности на инновационные и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неинновационные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. Факторы размещения предприятий отраслей промышленности (сырьевой, потребительский, транспортный, водный, энергетический, трудовых ресурсов,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наукоёмкости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, военно-стратегический и другие). Важнейшие промышленные районы мира. Специализация и особенности промышленного производства в России.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Топливно-энергетический комплекс мира: основные этапы развития, «энергетический переход», процессы декарбонизации. Нефтяная промышленность. Ведущие страны по добыче и потреблению нефти. Крупнейшие экспортёры и импортёры нефти. Роль ОПЕК на мировом рынке нефти. Нефтеперерабатывающая промышленность. Газовая промышленность. Территориальная структура добычи газа, её изменения в </w:t>
      </w:r>
      <w:r>
        <w:rPr>
          <w:rFonts w:ascii="Times New Roman" w:hAnsi="Times New Roman"/>
          <w:color w:val="000000"/>
          <w:sz w:val="28"/>
        </w:rPr>
        <w:t>XXI</w:t>
      </w:r>
      <w:r w:rsidRPr="004A6AD9">
        <w:rPr>
          <w:rFonts w:ascii="Times New Roman" w:hAnsi="Times New Roman"/>
          <w:color w:val="000000"/>
          <w:sz w:val="28"/>
          <w:lang w:val="ru-RU"/>
        </w:rPr>
        <w:t xml:space="preserve"> в. Влияние производства и международной торговли сжиженным природным газом на географию газовой промышленности. Ведущие страны по добыче и потреблению природного газа. Крупнейшие экспортёры и импортёры природного газа. Угольная промышленность. Ведущие страны по запасам, добыче и потреблению угля. Роль России на мировом рынке энергоресурсов.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Мировая электроэнергетика. Структура мирового производства электроэнергии и её географические особенности. Топливно-энергетический баланс (ТЭБ) мира и особенности его изменения. Классификация стран по структуре выработки электроэнергии. Политика стран мира в отношении развития атомной и возобновляемой энергетики. Роль России как ведущей энергетической державы. Роль ТЭК в экономике страны. Быстрый рост производства электроэнергии с использованием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возобновимых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 источников энергии (ВИЭ). Сравнительная эффективность различных ВИЭ.</w:t>
      </w:r>
      <w:r w:rsidRPr="004A6A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Металлургия мира. Чёрная металлургия. Особенности географии сырьевой базы (коксующегося угля и железной руды). Ведущие страны – экспортёры и импортёры железной руды и коксующегося угля. Современные факторы размещения чёрной металлургии. Ведущие страны – производители и экспортёры стали. Цветная металлургия. Основные группы цветных металлов, особенности географических факторов их размещения. Территориальные различия в выплавке меди, никеля, алюминия. Роль России как одного из ведущих мировых экспортёров титана и алюминия. Основные черты географии производства титана, олова, свинца, цинка, редкоземельных металлов. Ведущие страны по добыче золота. Влияние чёрной и цветной металлургии на окружающую среду.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lastRenderedPageBreak/>
        <w:t>Машиностроение как ведущая отрасль мировой промышленности. Главные машиностроительные районы мира. Ведущие отрасли мирового машиностроения: общее машиностроение, станкостроение, транспортное машиностроение, электронная и электротехническая. Автомобилестроение мира. Авиакосмическая промышленность. Ведущие страны по производству авиационной техники. Роль и место России в мировом авиакосмическом машиностроении. Судостроение. Концентрация производства в странах Азии. Электроника и электротехника. Территориальная структура производства микропроцессоров, компьютеров и бытовой техники. Роль и место России в мировом оборонно-промышленном комплексе.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Химический комплекс мира. География производства минеральных удобрений и продукции химии органического синтеза. Место России в мировом производстве химических удобрений. Фармацевтическая промышленность как наиболее инновационная и технологически развитая отрасль комплекса.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Лесопромышленный комплекс мира. Различия в обеспеченности лесными ресурсами стран мира. Региональные различия в производстве продукции лесопромышленного комплекса. Влияние отраслей лесопромышленного комплекса на окружающую среду. Лесозаготовительная, деревообрабатывающая и целлюлозно-бумажная промышленность России, их место в экономике страны.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Лёгкая и пищевая промышленность мира. Крупнейшие страны – производители текстильной продукции. Особенности размещения производств кожевенно-обувной промышленности. Особенности структуры потребления и производства продукции пищевой промышленности в странах мира.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1) Сравнение эффективности различных типов ВИЭ на основе анализа данных об их энергетической и экономической рентабельности.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2) Подготовка эссе на тему «Не слишком ли высокую цену человечество платит за нефть?».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3) Определение специализации отдельных стран мира на отраслях промышленности по данным их производственной статистики и структуры товарного экспорта (по выбору учителя).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4) Составление экономико-географической характеристики одной из отраслей мировой промышленности (по выбору учителя).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i/>
          <w:color w:val="000000"/>
          <w:sz w:val="28"/>
          <w:lang w:val="ru-RU"/>
        </w:rPr>
        <w:t>Тема 7. Глобальный рынок услуг и технологий.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Международные экономические отношения, их виды. Мировой рынок товаров и услуг. Классификация услуг, основные способы торговли </w:t>
      </w:r>
      <w:r w:rsidRPr="004A6AD9">
        <w:rPr>
          <w:rFonts w:ascii="Times New Roman" w:hAnsi="Times New Roman"/>
          <w:color w:val="000000"/>
          <w:sz w:val="28"/>
          <w:lang w:val="ru-RU"/>
        </w:rPr>
        <w:lastRenderedPageBreak/>
        <w:t>услугами. Ведущие страны мира по экспорту и импорту услуг. Особые экономические зоны.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Международный туризм, ведущие страны и регионы по развитию туризма. Туристско-рекреационный потенциал регионов мира.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Международный рынок технологий. Международные рынки инжиниринговых, консалтинговых, информационных услуг. Регулирование и проблемы международной торговли услугами. Проблема международного сотрудничества в освоении космического пространства. Роль России как мировой космической державы. Создание инфраструктуры, обеспечивающей индустриализацию и внедрение инноваций.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Глобальные системы науки и образования. Международные образовательные услуги. Проблема «утечки мозгов».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География мировой торговли.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1) Создание структурной схемы «Формы участия стран и регионов мира в международном географическом разделении труда».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2) Определение международной специализации одного из крупнейших регионов мира (по выбору учителя) на основе анализа статистических данных.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3) Создание рекламного постера по одному из туристических регионов мира (по выбору обучающихся) на основе источников информации.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4) Составление картосхемы одного из санаторно-курортных и рекреационных районов России (по выбору учителя) с использованием различных источников информации.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5) Отображение статистических данных по обеспеченности различными предприятиями сферы услуг на примере своего города (области).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i/>
          <w:color w:val="000000"/>
          <w:sz w:val="28"/>
          <w:lang w:val="ru-RU"/>
        </w:rPr>
        <w:t>Тема 8. Мировая транспортная система.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Транспорт как часть инфраструктурного комплекса. Международные транспортные услуги. Мировая транспортная система. Диспропорции в развитии транспортной системы в странах различных типов. Транспортная доступность и её определение. Международные транспортные коридоры.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Мультимодальные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 перевозки. Основные преимущества и недостатки различных видов транспорта. Транспорт и окружающая среда.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Мировой автомобильный транспорт. Показатели автомобилизации. Железнодорожный транспорт. География высокоскоростных железнодорожных магистралей в мире.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Мировой морской транспорт. Структура мирового гражданского морского флота. Важнейшие водные пути, каналы и судоходные реки мира.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lastRenderedPageBreak/>
        <w:t>1) Исследование современных тенденций развития одного из видов транспорта (морского, железнодорожного или воздушного) на основе анализа статистических материалов (по выбору учителя).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2) Составление картосхемы единого глубоководного пути европейской части России с использованием различных источников информации.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3) Оценка транспортно-географического положения России на основе источников информации.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i/>
          <w:color w:val="000000"/>
          <w:sz w:val="28"/>
          <w:lang w:val="ru-RU"/>
        </w:rPr>
        <w:t>Тема 9. Глобальные валютно-финансовые отношения.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Сущность мировых валютно-финансовых отношений. Элементы глобальной валютно-финансовой системы. Формы движения капитала. Ведущие финансовые центры мира. Международные финансовые организации: МВФ, МБРР, МБ, Парижский и Лондонский клубы кредиторов.</w:t>
      </w:r>
      <w:r w:rsidRPr="004A6A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A6AD9">
        <w:rPr>
          <w:rFonts w:ascii="Times New Roman" w:hAnsi="Times New Roman"/>
          <w:color w:val="000000"/>
          <w:sz w:val="28"/>
          <w:lang w:val="ru-RU"/>
        </w:rPr>
        <w:t>География иностранных инвестиций в странах мира. Страны-кредиторы и страны-должники. Перспективы устойчивости банковской системы России в условиях политической и экономической нестабильности.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1) Подготовка дискуссии на тему «Возможно ли преодоление финансовой задолженности развивающимися странами?».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10. Интеграционные процессы в глобальной экономике.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Сущность международной экономической интеграции (МЭИ). Этапы и движущие силы МЭИ. Формы интеграционных объединений: зона свободной торговли, таможенный союз, общий рынок, экономический и валютный союз, политический союз. Современные интеграционные объединения. Ведущие региональные интеграционные объединения (ЕС, ЕАЭС, АСЕАН, МЕРКОСУР, АТЭС), проблемы и перспективы их развития</w:t>
      </w:r>
      <w:r w:rsidRPr="004A6AD9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4A6AD9">
        <w:rPr>
          <w:rFonts w:ascii="Times New Roman" w:hAnsi="Times New Roman"/>
          <w:color w:val="000000"/>
          <w:sz w:val="28"/>
          <w:lang w:val="ru-RU"/>
        </w:rPr>
        <w:t xml:space="preserve">Россия в мировой системе интеграционных отношений. Место России в Евразийском экономическом союзе (ЕАЭС). </w:t>
      </w:r>
      <w:r w:rsidRPr="004C29C8">
        <w:rPr>
          <w:rFonts w:ascii="Times New Roman" w:hAnsi="Times New Roman"/>
          <w:color w:val="000000"/>
          <w:sz w:val="28"/>
          <w:lang w:val="ru-RU"/>
        </w:rPr>
        <w:t xml:space="preserve">Факторы, предопределяющие международную интеграцию России.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1) Сравнительный анализ двух ведущих мировых интеграционных группировок (по выбору обучающихся) по данным международной статистики с целью выявления мировых тенденций процессов интеграции.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2) Анализ международных экономических связей на примере одной из стран (по выбору учителя) на основе анализа различных источников информации.</w:t>
      </w:r>
    </w:p>
    <w:p w:rsidR="00DD58F2" w:rsidRPr="004A6AD9" w:rsidRDefault="00DD58F2">
      <w:pPr>
        <w:rPr>
          <w:lang w:val="ru-RU"/>
        </w:rPr>
        <w:sectPr w:rsidR="00DD58F2" w:rsidRPr="004A6AD9">
          <w:pgSz w:w="11906" w:h="16383"/>
          <w:pgMar w:top="1134" w:right="850" w:bottom="1134" w:left="1701" w:header="720" w:footer="720" w:gutter="0"/>
          <w:cols w:space="720"/>
        </w:sectPr>
      </w:pPr>
    </w:p>
    <w:p w:rsidR="00DD58F2" w:rsidRPr="004A6AD9" w:rsidRDefault="0064485A">
      <w:pPr>
        <w:spacing w:after="0" w:line="264" w:lineRule="auto"/>
        <w:ind w:left="120"/>
        <w:jc w:val="both"/>
        <w:rPr>
          <w:lang w:val="ru-RU"/>
        </w:rPr>
      </w:pPr>
      <w:bookmarkStart w:id="7" w:name="block-8124929"/>
      <w:bookmarkEnd w:id="5"/>
      <w:r w:rsidRPr="004A6AD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ГЕОГРАФИИ НА УГЛУБЛЕННОМ УРОВНЕ СРЕДНЕГО ОБЩЕГО ОБРАЗОВАНИЯ</w:t>
      </w:r>
    </w:p>
    <w:p w:rsidR="00DD58F2" w:rsidRPr="004A6AD9" w:rsidRDefault="00DD58F2">
      <w:pPr>
        <w:spacing w:after="0" w:line="264" w:lineRule="auto"/>
        <w:ind w:left="120"/>
        <w:jc w:val="both"/>
        <w:rPr>
          <w:lang w:val="ru-RU"/>
        </w:rPr>
      </w:pPr>
    </w:p>
    <w:p w:rsidR="00DD58F2" w:rsidRPr="004A6AD9" w:rsidRDefault="0064485A">
      <w:pPr>
        <w:spacing w:after="0" w:line="264" w:lineRule="auto"/>
        <w:ind w:left="120"/>
        <w:jc w:val="both"/>
        <w:rPr>
          <w:lang w:val="ru-RU"/>
        </w:rPr>
      </w:pPr>
      <w:r w:rsidRPr="004A6AD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D58F2" w:rsidRPr="004A6AD9" w:rsidRDefault="00DD58F2">
      <w:pPr>
        <w:spacing w:after="0" w:line="264" w:lineRule="auto"/>
        <w:ind w:left="120"/>
        <w:jc w:val="both"/>
        <w:rPr>
          <w:lang w:val="ru-RU"/>
        </w:rPr>
      </w:pP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обучающимися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 и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географии на уровне среднего общего образования у обучающегося будут сформированы следующие личностные результаты: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lastRenderedPageBreak/>
        <w:t>идейная убеждённость, готовность к служению и защите Отечества, ответственность за его судьбу.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труда, общественных отношений;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в том числе безопасного поведения в природной среде, ответственного отношения к своему здоровью;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lastRenderedPageBreak/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географических особенностей их проявления;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прогнозировать, в том числе на основе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в географических науках индивидуально и в группе.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географии на уровне среднего общего образования у обучающегося будут сформированы универсальные учебные познавательные действия, универсальные учебные коммуникативные действия, универсальные учебные регулятивные действия. </w:t>
      </w:r>
    </w:p>
    <w:p w:rsidR="00DD58F2" w:rsidRPr="004A6AD9" w:rsidRDefault="00DD58F2">
      <w:pPr>
        <w:spacing w:after="0" w:line="264" w:lineRule="auto"/>
        <w:ind w:left="120"/>
        <w:jc w:val="both"/>
        <w:rPr>
          <w:lang w:val="ru-RU"/>
        </w:rPr>
      </w:pPr>
    </w:p>
    <w:p w:rsidR="00DD58F2" w:rsidRPr="004A6AD9" w:rsidRDefault="0064485A">
      <w:pPr>
        <w:spacing w:after="0" w:line="264" w:lineRule="auto"/>
        <w:ind w:left="120"/>
        <w:jc w:val="both"/>
        <w:rPr>
          <w:lang w:val="ru-RU"/>
        </w:rPr>
      </w:pPr>
      <w:r w:rsidRPr="004A6AD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или основания для сравнения, классификации географических объектов, процессов, явлений и обобщения;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при решении географических задач в условиях реального, виртуального и комбинированного взаимодействия;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креативно мыслить при поиске путей решения жизненных проблем, имеющих географические аспекты;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 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социально-экономических и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осуществлять различные виды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владеть научным типом мышления, научной терминологией, ключевыми понятиями и методами;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деятельности и жизненных ситуациях;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 давать оценку новым ситуациям, оценивать приобретённый опыт;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оригинальные подходы и решения; ставить проблемы и задачи, допускающие альтернативные решения;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выбирать и использовать различные источники географической информации, необходимые для изучения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 и поиска путей решения проблем, для анализа, систематизации и интерпретации информации различных видов и форм представления, для выявления аргументов, подтверждающих или опровергающих одну и ту же идею;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выбирать оптимальную форму представления и визуализации информации с учётом её назначения (тексты, картосхемы, диаграммы и другое);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(в том числе и геоинформационных систем (далее – ГИС))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обеспечения информационной безопасности личности.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диалог, уметь смягчать конфликтные ситуации; 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вопросы по существу обсуждаемой темы;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по географическим аспектам различных вопросов с использованием языковых средств;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результатов целям, вносить коррективы в деятельность;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для их снижения;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4A6AD9">
        <w:rPr>
          <w:rFonts w:ascii="Times New Roman" w:hAnsi="Times New Roman"/>
          <w:color w:val="000000"/>
          <w:sz w:val="28"/>
          <w:lang w:val="ru-RU"/>
        </w:rPr>
        <w:t xml:space="preserve">, предполагающий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lastRenderedPageBreak/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DD58F2" w:rsidRPr="004A6AD9" w:rsidRDefault="0064485A">
      <w:pPr>
        <w:spacing w:after="0" w:line="264" w:lineRule="auto"/>
        <w:ind w:left="12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6AD9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4A6AD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географии (углубленный уровень):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1) понимание роли и места комплекса географических наук в системе научных дисциплин и в решении современных научных и практических задач: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приводить примеры, подтверждающие значимую роль географических наук в достижении целей устойчивого развития;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проявления глобальных проблем, в решении которых принимает участие современная географическая наука на региональном уровне, в странах мира, в том числе и России;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приводить примеры географических прогнозов изменений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 разного ранга;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определять задачи, возникающие при решении средствами географических наук глобальных проблем, проявляющихся на различных уровнях;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оценивать возможности и роль географии в решении задач по достижению целей устойчивого развития.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2) освоение и применение системы знаний для вычленения и оценивания географических факторов, определяющих сущность и динамику важнейших природных, социально-экономических процессов и явлений;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географических объектов в пространстве, новую многополярную модель политического мироустройства;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называть цели устойчивого развития;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сравнивать особенности компонентов природы, свойств природных процессов и явлений в пределах различных территорий и акваторий мира и России;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классифицировать стихийные природные явления;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извлекать и оценивать географическую информацию, представленную в различных источниках, необходимую для подтверждения тех или иных тезисов;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определять географические факторы, влияющие на сущность и динамику важнейших природных процессов, в том числе процессов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рельефообразования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>, формирования и изменения климата, изменения уровня Мирового океана, почвообразования, формирования зональных и азональных природных комплексов;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освоение и применение системы знаний для выделения и оценивания географических факторов, определяющих сущность и динамику важнейших природных, социально-экономических объектов, процессов, явлений и экологических процессов: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описывать положение и взаиморасположение географических объектов в пространстве, ареалы распространения основных религий;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особенности отраслевой и территориальной структуры мирового хозяйства на разных этапах его развития;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особенности природно-ресурсного капитала, населения и хозяйства изученных стран;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называть составные элементы мирового хозяйства, страны-лидеры по численности населения, по производству основных видов промышленной и сельскохозяйственной продукции, состав важнейших отраслевых и региональных интеграционных группировок, секторы мирового хозяйства, сегменты мирового рынка;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классифицировать ландшафты по заданным основаниям, стихийные природные явления;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вычленять и оценивать географическую информацию, представленную в различных источниках, необходимую для подтверждения тех или иных тезисов;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вычленять географические факторы, определяющие сущность и динамику важнейших природных, социально-экономических объектов, процессов и явлений и экологических процессов, в том числе устанавливать взаимосвязи между значениями показателей рождаемости, смертности, средней ожидаемой продолжительности жизни и возрастной структурой населения, показателями суммарного коэффициента рождаемости и типами </w:t>
      </w:r>
      <w:r w:rsidRPr="004A6A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воспроизводства населения отдельных стран, особенностями хозяйства отдельных стран и регионов мира и России, факторами производства;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сравнивать структуру экономики стран с различным уровнем социально-экономического развития, географические аспекты и тенденции развития социально-экономических и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объяснять распространение географических объектов, процессов и явлений: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территориальной структуры хозяйства отдельных стран, в том числе и России;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причины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этноконфессиональных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 конфликтов, особенности демографической ситуации в России и странах мира;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различия в темпах и уровне урбанизации в странах разных типов социально-экономического развития;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различия в уровне и качестве жизни населения в отдельных регионах и странах мира;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направления международных миграций;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особенности демографической политики в России и странах мира;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особенности размещения населения отдельных стран;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международную хозяйственную специализацию стран;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называть составные элементы мирового хозяйства, страны-лидеры по численности населения, по производству основных видов промышленной и сельскохозяйственной продукции, состав важнейших отраслевых и региональных интеграционных группировок;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три сектора мирового хозяйства;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сегменты мирового рынка;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классифицировать ландшафты по заданным основаниям;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стихийные природные явления;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вычленять и оценивать географическую информацию, представленную в различных источниках, необходимую для подтверждения тех или иных тезисов;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оценивать географические факторы, определяющие международную специализацию стран;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природно-ресурсный капитал как фактор, влияющий на развитие отдельных отраслей промышленности и сельского хозяйства, международные миграции как фактор, влияющий на демографическую и социально-экономическую ситуацию в отдельных странах, с использованием различных источников географической информации;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изменения направления международных экономических связей России в новых геополитических условиях;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основных географических закономерностях для определения и сравнения свойств изученных географических объектов, явлений и процессов, в том числе знания о широтной зональности, свойств вод Мирового океана, вод суши, показателей гидроэнергетического потенциала рек;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оценивать роль России как крупнейшего поставщика топливно-энергетических и сырьевых ресурсов в мировой экономике, в производстве других важнейших видов промышленной и сельскохозяйственной продукции;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истории развития земной коры для установления последовательности важнейших событий геологической истории Земли;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объяснять распространение географических объектов, процессов и явлений, мерзлотных, ледниковых форм рельефа в пределах различных территорий мира и России, особенности образования и распространения тропических ураганов;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объяснять географические особенности биоразнообразия;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особенности влияния эндогенных и экзогенных рельефообразующих процессов на рельеф отдельных территорий мира;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свойства основных типов почв;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динамику изменения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ресурсообеспеченности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 стран и регионов различными видами природных ресурсов;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географические особенности территориальной структуры хозяйства России;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размещение предприятий;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оценивать природно-ресурсный капитал регионов России для развития отдельных отраслей промышленности и сельского хозяйства;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оценивать изменения отраслевой и территориальной структуры хозяйства России;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возможности России в развитии прогрессивных технологий;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характеризовать политико-географическое положение России;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конкурентные преимущества экономики России.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3)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 комплекса знаний о целостности географического пространства как иерархии взаимосвязанных природно-общественных территориальных систем: использовать географические знания о природе Земли и России, о населении, хозяйстве мира и России, об особенностях взаимодействия природы и общества для решения учебных и (или) практико-</w:t>
      </w:r>
      <w:r w:rsidRPr="004A6A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ориентированных задач в контексте реальной жизни, в том числе для установления взаимосвязей между различными элементами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 и их изменениями, между особенностями географического положения, природы, населения и хозяйства России (её регионов);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характеризовать связи между нежеланием отдельных стран признавать реальность новой многополярной модели мироустройства и ростом глобальной и региональной нестабильности.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4) владение географической терминологией и системой географических понятий: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применять географические понятия: устойчивое развитие, геоинформационные системы,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, денудация и аккумуляция, мерзлотные, ледниковые формы рельефа, водный баланс территории, государственная территория и исключительная экономическая зона, континентальный шельф, политическая карта, государство, политико-географическое положение, монархия, республика, унитарное государство, федеративное государство, демографический взрыв, демографический кризис, суммарный коэффициент рождаемости, расширенное и суженное воспроизводство населения, демографический переход,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населения, демографическая политика,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, ложная урбанизация,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рурбанизация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, мегалополисы, глобальные города, развитые и развивающиеся, новые индустриальные, нефтедобывающие страны, мировое хозяйство, международная экономическая интеграция,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«органическое сельское хозяйство», транспортная система, «контейнерные мосты», информационная инфраструктура, цепочки добавленной стоимости, глобализация и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 мировой экономики, энергетический переход – для решения учебных и (или) практико-ориентированных задач.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5) владение навыками познавательной, учебно-исследовательской и проектной деятельности,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 умений проводить учебные исследования, в том числе с использованием моделирования и проектирования как метода познания природных, социально-экономических и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процессов: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тему;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проблему, цели и задачи наблюдения или исследования; формулировать гипотезу;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составлять план наблюдения или исследования;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определять инструментарий (в том числе инструменты геоинформационных систем) для сбора материалов и обработки результатов наблюдения или исследования.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6) </w:t>
      </w:r>
      <w:proofErr w:type="spellStart"/>
      <w:r w:rsidRPr="004A6AD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A6AD9">
        <w:rPr>
          <w:rFonts w:ascii="Times New Roman" w:hAnsi="Times New Roman"/>
          <w:color w:val="000000"/>
          <w:sz w:val="28"/>
          <w:lang w:val="ru-RU"/>
        </w:rPr>
        <w:t xml:space="preserve"> навыков картографической интерпретации природных, социально-экономических и экологических характеристик различных территорий и акваторий: представлять информацию о природе Земли, населении и хозяйстве мира и России в виде карт, картограмм, картодиаграмм.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7) готовность и способность к самостоятельной информационно-познавательной деятельности;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 xml:space="preserve">владение навыками получения необходимой информации из различных источников и ориентирования в них для критической оценки и интерпретации информации, получаемой из различных источников;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работы с геоинформационными системами: определять и сравнивать по разным источникам информации географические аспекты и тенденции развития природных, социально-экономических и </w:t>
      </w:r>
      <w:proofErr w:type="spellStart"/>
      <w:r w:rsidRPr="004C29C8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4C29C8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анализировать и интерпретировать полученные данные, критически их оценивать, формулировать выводы;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>оценивать научность аргументации географических прогнозов;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использовать геоинформационные системы как источник географической информации, необходимой для изучения особенностей природы Земли;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природы, населения и хозяйства России, взаимосвязей между ними;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представлять в различных формах (графики, таблицы, схемы, диаграммы, карты) информацию об особенностях природы Земли, природы, населения и хозяйства России и отдельных регионов;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географической информации для оценивания места и роли России в мире по производству важнейших видов промышленной и сельскохозяйственной продукции;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классифицировать страны по типам воспроизводства населения, по занимаемым ими позициям относительно России, по уровню социально-экономического развития, по особенностям функциональной структуры их экономики с использованием различных источников географической информации;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сравнивать страны по уровню социально-экономического развития;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показатели, характеризующие демографическую ситуацию отдельных стран мира, роль отдельных отраслей в национальных экономиках, энергоёмкость валового внутреннего продукта (ВВП) отдельных стран мира;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оценивать влияние международных миграций на демографическую и социально-экономическую ситуацию в отдельных странах и регионах России;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условия отдельных территорий стран мира и России для размещения предприятий и различных производств;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роль ТНК в формировании цепочек добавленной стоимости;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влияние глобализации мировой экономики на хозяйство стран разных социально-экономических типов;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объяснять особенности отраслевой структуры хозяйства изученных стран;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культурно-исторических регионов мира, международных экономических отношениях;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диаграммы) информацию о структуре населения, географических особенностях развития отдельных отраслей, размещении хозяйства изученных стран.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8) </w:t>
      </w:r>
      <w:proofErr w:type="spellStart"/>
      <w:r w:rsidRPr="004C29C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C29C8">
        <w:rPr>
          <w:rFonts w:ascii="Times New Roman" w:hAnsi="Times New Roman"/>
          <w:color w:val="000000"/>
          <w:sz w:val="28"/>
          <w:lang w:val="ru-RU"/>
        </w:rPr>
        <w:t xml:space="preserve"> умений проводить географическую экспертизу разнообразных природных, социально-экономических и экологических процессов: оценивать современное состояние окружающей среды, аргументировать географические прогнозы;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>составлять прогноз изменения географической среды под воздействием природных факторов и деятельности человека.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9) применение географических знаний для самостоятельного оценивания уровня безопасности окружающей среды, адаптации к изменению её условий, в том числе на территории России;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>влияния последствий изменений в окружающей среде на различные сферы человеческой деятельности на региональном уровне: сопоставлять, оценивать и аргументировать различные точки зрения на актуальные экологические и социально-экономические проблемы стран мира и России.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10) </w:t>
      </w:r>
      <w:proofErr w:type="spellStart"/>
      <w:r w:rsidRPr="004C29C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C29C8">
        <w:rPr>
          <w:rFonts w:ascii="Times New Roman" w:hAnsi="Times New Roman"/>
          <w:color w:val="000000"/>
          <w:sz w:val="28"/>
          <w:lang w:val="ru-RU"/>
        </w:rPr>
        <w:t xml:space="preserve"> системы знаний об основных процессах, закономерностях и проблемах взаимодействия географической среды и общества, о географических подходах к устойчивому развитию территорий, готовность к самостоятельному поиску методов решения практико-ориентированных задач: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называть цели устойчивого развития;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изменений </w:t>
      </w:r>
      <w:proofErr w:type="spellStart"/>
      <w:r w:rsidRPr="004C29C8"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 w:rsidRPr="004C29C8">
        <w:rPr>
          <w:rFonts w:ascii="Times New Roman" w:hAnsi="Times New Roman"/>
          <w:color w:val="000000"/>
          <w:sz w:val="28"/>
          <w:lang w:val="ru-RU"/>
        </w:rPr>
        <w:t xml:space="preserve"> в результате природных и антропогенных воздействий;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>определять проблемы взаимодействия географической среды и общества в пределах различных природных комплексов Земли, на территории России;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оценивать различные подходы к решению </w:t>
      </w:r>
      <w:proofErr w:type="spellStart"/>
      <w:r w:rsidRPr="004C29C8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4C29C8">
        <w:rPr>
          <w:rFonts w:ascii="Times New Roman" w:hAnsi="Times New Roman"/>
          <w:color w:val="000000"/>
          <w:sz w:val="28"/>
          <w:lang w:val="ru-RU"/>
        </w:rPr>
        <w:t xml:space="preserve"> проблем;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интегрировать и использовать географические знания и сведения из источников географической информации для составления географических прогнозов изменения </w:t>
      </w:r>
      <w:proofErr w:type="spellStart"/>
      <w:r w:rsidRPr="004C29C8"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 w:rsidRPr="004C29C8">
        <w:rPr>
          <w:rFonts w:ascii="Times New Roman" w:hAnsi="Times New Roman"/>
          <w:color w:val="000000"/>
          <w:sz w:val="28"/>
          <w:lang w:val="ru-RU"/>
        </w:rPr>
        <w:t xml:space="preserve"> под влиянием природных и антропогенных факторов, положительных и отрицательных эффектов изменения климата на территории России, для решения проблем, имеющих географические аспекты, и для решения учебных и (или) практико-ориентированных задач.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>​</w:t>
      </w:r>
    </w:p>
    <w:p w:rsidR="00DD58F2" w:rsidRPr="004C29C8" w:rsidRDefault="0064485A">
      <w:pPr>
        <w:spacing w:after="0" w:line="264" w:lineRule="auto"/>
        <w:ind w:left="12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C29C8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4C29C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географии (углубленный уровень):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1) понимание роли и места комплекса географических наук в системе научных дисциплин и в решении современных научных и практических задач: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определять аспекты глобальных проблем на региональном и локальном уровнях, которые могут быть решены средствами географических наук;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>оценивать возможности и роль географии в решении проблем на примере отдельных стран и регионов мира.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2) освоение и применение системы знаний для вычленения и оценивания географических факторов, определяющих сущность и динамику важнейших природных, социально-экономических объектов, процессов, явлений: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описывать положение и взаиморасположение географических регионов и стран в географическом пространстве, ареалы распространения основных религий на территории стран и регионов мира, особенности отраслевой и территориальной структуры хозяйства отдельных стран мира и России, природно-ресурсного потенциала, населения и хозяйства изученных стран;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называть страны-лидеры в изучаемых регионах по численности населения, по производству основных видов промышленной и сельскохозяйственной продукции, состав важнейших отраслевых и региональных интеграционных группировок;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классифицировать различные природные и социально-экономические объекты и явления по заданным критериям;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lastRenderedPageBreak/>
        <w:t>выделять и оценивать географическую информацию, представленную в различных источниках, необходимую для подтверждения тех или иных тезисов;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определять географические факторы, влияющие на сущность и динамику важнейших природных, социально-экономических объектов, процессов и явлений на территории отдельных стран и регионов мира;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сравнивать структуру экономики стран с различным уровнем социально-экономического развития в регионах мира, географические аспекты и тенденции развития социально-экономических и </w:t>
      </w:r>
      <w:proofErr w:type="spellStart"/>
      <w:r w:rsidRPr="004C29C8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4C29C8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объяснять распространение географических объектов, процессов и явлений: географические особенности территориальной структуры хозяйства отдельных стран и регионов мира;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причины </w:t>
      </w:r>
      <w:proofErr w:type="spellStart"/>
      <w:r w:rsidRPr="004C29C8">
        <w:rPr>
          <w:rFonts w:ascii="Times New Roman" w:hAnsi="Times New Roman"/>
          <w:color w:val="000000"/>
          <w:sz w:val="28"/>
          <w:lang w:val="ru-RU"/>
        </w:rPr>
        <w:t>этноконфессиональных</w:t>
      </w:r>
      <w:proofErr w:type="spellEnd"/>
      <w:r w:rsidRPr="004C29C8">
        <w:rPr>
          <w:rFonts w:ascii="Times New Roman" w:hAnsi="Times New Roman"/>
          <w:color w:val="000000"/>
          <w:sz w:val="28"/>
          <w:lang w:val="ru-RU"/>
        </w:rPr>
        <w:t xml:space="preserve"> конфликтов, особенности демографической ситуации в отдельных странах и регионах мира;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различия в темпах и уровне урбанизации в странах изучаемых регионов;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различия в уровне и качестве жизни населения в отдельных регионах и странах мира;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направления международных миграций;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особенности демографической политики в изученных странах и в России;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особенности размещения населения отдельных стран; международную хозяйственную специализацию изученных стран;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оценивать географические факторы, определяющие международную специализацию стран;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>оценивать природно-ресурсный капитал как фактор, влияющий на развитие отдельных отраслей промышленности и сельского хозяйства, международные миграции как фактор, влияющий на демографическую и социально-экономическую ситуацию в отдельных странах, с использованием различных источников географической информации.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3) </w:t>
      </w:r>
      <w:proofErr w:type="spellStart"/>
      <w:r w:rsidRPr="004C29C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C29C8">
        <w:rPr>
          <w:rFonts w:ascii="Times New Roman" w:hAnsi="Times New Roman"/>
          <w:color w:val="000000"/>
          <w:sz w:val="28"/>
          <w:lang w:val="ru-RU"/>
        </w:rPr>
        <w:t xml:space="preserve"> комплекса знаний о целостности географического пространства как иерархии взаимосвязанных природно-общественных территориальных систем: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использовать географические знания о хозяйстве и населении мира и России, об особенностях взаимодействия природы и общества для решения учебных и (или) практико-ориентированных задач в контексте реальной жизни, в том числе для установления взаимосвязей между особенностями географического положения и особенностями природы, населения и хозяйства отдельных стран;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выделения факторов, определяющих географическое проявление глобальных проблем человечества на региональном и локальном уровнях;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составления сравнительных географических характеристик регионов и стран мира;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классификации стран по заданным основаниям;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характеристики тенденций развития основных отраслей мирового хозяйства и изменения его отраслевой и территориальной структуры в странах мира;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объяснения международной хозяйственной специализации изученных стран;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места России в международном географическом разделении труда;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>особенностей проявления глобальных проблем на региональном уровне, в отдельных изученных странах; взаимосвязанности глобальных проблем человечества.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4) владение географической терминологией и системой географических понятий: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применять географические понятия: суммарный коэффициент рождаемости, расширенное и суженное воспроизводство населения,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населения, демографическая политика, </w:t>
      </w:r>
      <w:proofErr w:type="spellStart"/>
      <w:r w:rsidRPr="004C29C8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4C29C8">
        <w:rPr>
          <w:rFonts w:ascii="Times New Roman" w:hAnsi="Times New Roman"/>
          <w:color w:val="000000"/>
          <w:sz w:val="28"/>
          <w:lang w:val="ru-RU"/>
        </w:rPr>
        <w:t xml:space="preserve">, ложная урбанизация, мегалополисы, глобальные города, развитые и развивающиеся, новые индустриальные, нефтедобывающие страны, </w:t>
      </w:r>
      <w:proofErr w:type="spellStart"/>
      <w:r w:rsidRPr="004C29C8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4C29C8">
        <w:rPr>
          <w:rFonts w:ascii="Times New Roman" w:hAnsi="Times New Roman"/>
          <w:color w:val="000000"/>
          <w:sz w:val="28"/>
          <w:lang w:val="ru-RU"/>
        </w:rPr>
        <w:t xml:space="preserve">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транснациональные корпорации (ТНК), транспортная система, информационная инфраструктура, цепочки добавленной стоимости, глобализация и </w:t>
      </w:r>
      <w:proofErr w:type="spellStart"/>
      <w:r w:rsidRPr="004C29C8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4C29C8">
        <w:rPr>
          <w:rFonts w:ascii="Times New Roman" w:hAnsi="Times New Roman"/>
          <w:color w:val="000000"/>
          <w:sz w:val="28"/>
          <w:lang w:val="ru-RU"/>
        </w:rPr>
        <w:t xml:space="preserve"> мировой экономики, энергетический переход – для решения </w:t>
      </w:r>
      <w:proofErr w:type="spellStart"/>
      <w:r w:rsidRPr="004C29C8">
        <w:rPr>
          <w:rFonts w:ascii="Times New Roman" w:hAnsi="Times New Roman"/>
          <w:color w:val="000000"/>
          <w:sz w:val="28"/>
          <w:lang w:val="ru-RU"/>
        </w:rPr>
        <w:t>учебны</w:t>
      </w:r>
      <w:proofErr w:type="spellEnd"/>
      <w:r w:rsidRPr="004C29C8">
        <w:rPr>
          <w:rFonts w:ascii="Times New Roman" w:hAnsi="Times New Roman"/>
          <w:color w:val="000000"/>
          <w:sz w:val="28"/>
          <w:lang w:val="ru-RU"/>
        </w:rPr>
        <w:t xml:space="preserve"> и (или) практико-ориентированных задач.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5) владение навыками познавательной, учебно-исследовательской и проектной деятельности, </w:t>
      </w:r>
      <w:proofErr w:type="spellStart"/>
      <w:r w:rsidRPr="004C29C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C29C8">
        <w:rPr>
          <w:rFonts w:ascii="Times New Roman" w:hAnsi="Times New Roman"/>
          <w:color w:val="000000"/>
          <w:sz w:val="28"/>
          <w:lang w:val="ru-RU"/>
        </w:rPr>
        <w:t xml:space="preserve"> умений проводить учебные исследования, в том числе с использованием моделирования и проектирования как метода познания природных, социально-экономических и </w:t>
      </w:r>
      <w:proofErr w:type="spellStart"/>
      <w:r w:rsidRPr="004C29C8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4C29C8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процессов: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тему;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определять проблему, цели и задачи наблюдения или исследования;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формулировать гипотезу;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составлять план наблюдения или исследования;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инструментарий (в том числе инструменты геоинформационной системы) для сбора материалов и обработки результатов наблюдения или исследования.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6) </w:t>
      </w:r>
      <w:proofErr w:type="spellStart"/>
      <w:r w:rsidRPr="004C29C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C29C8">
        <w:rPr>
          <w:rFonts w:ascii="Times New Roman" w:hAnsi="Times New Roman"/>
          <w:color w:val="000000"/>
          <w:sz w:val="28"/>
          <w:lang w:val="ru-RU"/>
        </w:rPr>
        <w:t xml:space="preserve"> навыков картографической интерпретации природных, социально-экономических и экологических характеристик различных территорий и акваторий: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>представлять информацию о численности, составе и структуре населения, об отраслевой структуре и размещении хозяйства отдельных стран, регионов мира, о распространении различных стихийных бедствий, о последствиях глобального изменения климата, опустынивания территории в виде карт, картограмм, картодиаграмм.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7) готовность и способность к самостоятельной информационно-познавательной деятельности;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>владение навыками получения необходимой информации из различных источников и ориентирования в них, критической оценки и интерпретации информации, получаемой из различных источников;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работы с геоинформационными системами: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определять и сравнивать по разным источникам информации географические аспекты и тенденции развития природных, социально-экономических и </w:t>
      </w:r>
      <w:proofErr w:type="spellStart"/>
      <w:r w:rsidRPr="004C29C8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4C29C8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анализировать и интерпретировать полученные данные, критически их оценивать, формулировать выводы;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использовать геоинформационные системы как источник географической информации, необходимой для изучения особенностей природы, населения и хозяйства, взаимосвязей между ними и особенностей проявления и путей решения глобальных проблем человечества на региональном и локальном уровнях, в том числе определять показатели общего уровня развития хозяйства и важнейших отраслей хозяйства в отдельных странах, географические факторы международной хозяйственной специализации отдельных стран и регионов мира с использованием различных источников географической информации, ведущих поставщиков и потребителей в странах и регионах мира основных видов промышленной и сельскохозяйственной продукции и услуг на мировом рынке;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основные международные магистрали и транспортные узлы, направления международных туристических маршрутов на территории стран и регионов мира;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классифицировать страны по типам воспроизводства населения, по уровню социально-экономического развития, по особенностям </w:t>
      </w:r>
      <w:r w:rsidRPr="004C29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функциональной структуры их экономики с использованием различных источников географической информации;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сравнивать страны по уровню социально-экономического развития, показатели, характеризующие демографическую ситуацию отдельных стран мира, роль отдельных отраслей в национальных экономиках, энергоёмкость ВВП отдельных стран мира;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оценивать влияние международных миграций на демографическую и социально-экономическую ситуацию в отдельных странах и регионах России, условия отдельных территорий стран мира и России для размещения предприятий и различных производств, роль ТНК в формировании цепочек добавленной стоимости, влияние глобализации мировой экономики на хозяйство стран разных социально-экономических типов;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объяснять особенности отраслевой структуры хозяйства изученных стран;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культурно-исторических регионов мира, международных экономических отношениях;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представлять в различных формах (графики, таблицы, схемы, диаграммы) информацию о структуре населения, географических особенностях развития отдельных отраслей, размещении хозяйства изученных стран.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8) </w:t>
      </w:r>
      <w:proofErr w:type="spellStart"/>
      <w:r w:rsidRPr="004C29C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C29C8">
        <w:rPr>
          <w:rFonts w:ascii="Times New Roman" w:hAnsi="Times New Roman"/>
          <w:color w:val="000000"/>
          <w:sz w:val="28"/>
          <w:lang w:val="ru-RU"/>
        </w:rPr>
        <w:t xml:space="preserve"> умений проводить географическую экспертизу разнообразных природных, социально-экономических и экологических процессов: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оценивать современное состояние окружающей среды в странах и регионах мира, научность аргументации географических прогнозов;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составлять прогноз изменения географической среды в отдельных странах и регионах мира под воздействием природных факторов и деятельности человека, в том числе оценивать влияние урбанизации на окружающую среду;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социально-экономические и экологические последствия урбанизации в странах различных социально-экономических типов;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конкурентных преимуществах отдельных национальных экономик стран мира и России для поиска путей решения проблем развития их хозяйства, об особенностях природно-ресурсного капитала, населения и хозяйства отдельных </w:t>
      </w:r>
      <w:proofErr w:type="spellStart"/>
      <w:r w:rsidRPr="004C29C8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4C29C8">
        <w:rPr>
          <w:rFonts w:ascii="Times New Roman" w:hAnsi="Times New Roman"/>
          <w:color w:val="000000"/>
          <w:sz w:val="28"/>
          <w:lang w:val="ru-RU"/>
        </w:rPr>
        <w:t xml:space="preserve"> и стран мира, о глобальных проблемах человечества для формирования собственного мнения </w:t>
      </w:r>
      <w:r w:rsidRPr="004C29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 актуальным экологическим и </w:t>
      </w:r>
      <w:proofErr w:type="spellStart"/>
      <w:r w:rsidRPr="004C29C8">
        <w:rPr>
          <w:rFonts w:ascii="Times New Roman" w:hAnsi="Times New Roman"/>
          <w:color w:val="000000"/>
          <w:sz w:val="28"/>
          <w:lang w:val="ru-RU"/>
        </w:rPr>
        <w:t>социальноэкономическим</w:t>
      </w:r>
      <w:proofErr w:type="spellEnd"/>
      <w:r w:rsidRPr="004C29C8">
        <w:rPr>
          <w:rFonts w:ascii="Times New Roman" w:hAnsi="Times New Roman"/>
          <w:color w:val="000000"/>
          <w:sz w:val="28"/>
          <w:lang w:val="ru-RU"/>
        </w:rPr>
        <w:t xml:space="preserve"> проблемам мира и России.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>9) применение географических знаний для самостоятельного оценивания уровня безопасности окружающей среды, адаптации к изменению её условий: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прогнозировать влияние последствий изменений в окружающей среде на различные сферы человеческой деятельности на региональном уровне;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>сопоставлять, оценивать и аргументировать различные точки зрения на актуальные экологические и социально-экономические проблемы мира и России.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10) </w:t>
      </w:r>
      <w:proofErr w:type="spellStart"/>
      <w:r w:rsidRPr="004C29C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C29C8">
        <w:rPr>
          <w:rFonts w:ascii="Times New Roman" w:hAnsi="Times New Roman"/>
          <w:color w:val="000000"/>
          <w:sz w:val="28"/>
          <w:lang w:val="ru-RU"/>
        </w:rPr>
        <w:t xml:space="preserve"> системы знаний об основных процессах, закономерностях и проблемах взаимодействия географической среды и общества, о географических подходах к устойчивому развитию территорий, готовность к самостоятельному поиску методов решения практико-ориентированных задач: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определять проблемы взаимодействия географической среды и общества в различных регионах и странах мира; </w:t>
      </w:r>
    </w:p>
    <w:p w:rsidR="00DD58F2" w:rsidRPr="004C29C8" w:rsidRDefault="0064485A">
      <w:pPr>
        <w:spacing w:after="0" w:line="264" w:lineRule="auto"/>
        <w:ind w:firstLine="600"/>
        <w:jc w:val="both"/>
        <w:rPr>
          <w:lang w:val="ru-RU"/>
        </w:rPr>
      </w:pPr>
      <w:r w:rsidRPr="004C29C8">
        <w:rPr>
          <w:rFonts w:ascii="Times New Roman" w:hAnsi="Times New Roman"/>
          <w:color w:val="000000"/>
          <w:sz w:val="28"/>
          <w:lang w:val="ru-RU"/>
        </w:rPr>
        <w:t xml:space="preserve">интегрировать и использовать географические знания и сведения из источников географической информации для решения практико-ориентированных задач; решать проблемы, имеющие географические аспекты, в том числе для оценки географических факторов, определяющих остроту глобальных проблем человечества, различных подходов к решению глобальных проблем человечества; 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объяснять современную демографическую ситуацию в разных регионах и странах мира, географические особенности проявления проблем взаимодействия географической среды и общества; составлять географические прогнозы изменений в окружающей среде под влиянием хозяйственной деятельности человека, изменения возрастной структуры населения отдельных стран, изменения численности населения и рабочей силы отдельных стран;</w:t>
      </w:r>
    </w:p>
    <w:p w:rsidR="00DD58F2" w:rsidRPr="004A6AD9" w:rsidRDefault="0064485A">
      <w:pPr>
        <w:spacing w:after="0" w:line="264" w:lineRule="auto"/>
        <w:ind w:firstLine="600"/>
        <w:jc w:val="both"/>
        <w:rPr>
          <w:lang w:val="ru-RU"/>
        </w:rPr>
      </w:pPr>
      <w:r w:rsidRPr="004A6AD9">
        <w:rPr>
          <w:rFonts w:ascii="Times New Roman" w:hAnsi="Times New Roman"/>
          <w:color w:val="000000"/>
          <w:sz w:val="28"/>
          <w:lang w:val="ru-RU"/>
        </w:rPr>
        <w:t>изменения демографической ситуации в странах, находящихся на разных этапах демографического перехода.</w:t>
      </w:r>
    </w:p>
    <w:p w:rsidR="00DD58F2" w:rsidRPr="004A6AD9" w:rsidRDefault="00DD58F2">
      <w:pPr>
        <w:rPr>
          <w:lang w:val="ru-RU"/>
        </w:rPr>
        <w:sectPr w:rsidR="00DD58F2" w:rsidRPr="004A6AD9">
          <w:pgSz w:w="11906" w:h="16383"/>
          <w:pgMar w:top="1134" w:right="850" w:bottom="1134" w:left="1701" w:header="720" w:footer="720" w:gutter="0"/>
          <w:cols w:space="720"/>
        </w:sectPr>
      </w:pPr>
    </w:p>
    <w:p w:rsidR="00DD58F2" w:rsidRDefault="0064485A">
      <w:pPr>
        <w:spacing w:after="0"/>
        <w:ind w:left="120"/>
      </w:pPr>
      <w:bookmarkStart w:id="8" w:name="block-8124930"/>
      <w:bookmarkEnd w:id="7"/>
      <w:r w:rsidRPr="004A6AD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D58F2" w:rsidRDefault="006448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474"/>
        <w:gridCol w:w="1841"/>
        <w:gridCol w:w="1910"/>
        <w:gridCol w:w="2536"/>
      </w:tblGrid>
      <w:tr w:rsidR="00DD58F2">
        <w:trPr>
          <w:trHeight w:val="144"/>
          <w:tblCellSpacing w:w="20" w:type="nil"/>
        </w:trPr>
        <w:tc>
          <w:tcPr>
            <w:tcW w:w="5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58F2" w:rsidRDefault="00DD58F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58F2" w:rsidRDefault="00DD58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8F2" w:rsidRDefault="00DD58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8F2" w:rsidRDefault="00DD58F2"/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58F2" w:rsidRDefault="00DD58F2">
            <w:pPr>
              <w:spacing w:after="0"/>
              <w:ind w:left="135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58F2" w:rsidRDefault="00DD58F2">
            <w:pPr>
              <w:spacing w:after="0"/>
              <w:ind w:left="135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58F2" w:rsidRDefault="00DD58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8F2" w:rsidRDefault="00DD58F2"/>
        </w:tc>
      </w:tr>
      <w:tr w:rsidR="00DD58F2" w:rsidRPr="006843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6A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ГЕОГРАФИЯ В СОВРЕМЕННОМ МИРЕ</w:t>
            </w:r>
          </w:p>
        </w:tc>
      </w:tr>
      <w:tr w:rsidR="00DD58F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Картографический метод исследования в географии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Районирование как метод географических исследований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экспертиза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мониторинг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8F2" w:rsidRDefault="00DD58F2"/>
        </w:tc>
      </w:tr>
      <w:tr w:rsidR="00DD58F2" w:rsidRPr="006843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6A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ГЛОБАЛЬНЫЕ ПРОБЛЕМЫ МИРОВОГО РАЗВИТИЯ</w:t>
            </w:r>
          </w:p>
        </w:tc>
      </w:tr>
      <w:tr w:rsidR="00DD58F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проблемах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Концепция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устойчивого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8F2" w:rsidRDefault="00DD58F2"/>
        </w:tc>
      </w:tr>
      <w:tr w:rsidR="00DD58F2" w:rsidRPr="006843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6A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ГЕОПОЛИТИЧЕСКИЕ ПРОБЛЕМЫ СОВРЕМЕННОГО МИРА</w:t>
            </w:r>
          </w:p>
        </w:tc>
      </w:tr>
      <w:tr w:rsidR="00DD58F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вооружений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границы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Территориальные конфликты в </w:t>
            </w: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мире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терроризма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мировой системе международных отношений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8F2" w:rsidRDefault="00DD58F2"/>
        </w:tc>
      </w:tr>
      <w:tr w:rsidR="00DD58F2" w:rsidRPr="006843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6A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ГЕОГРАФИЧЕСКАЯ СРЕДА КАК СФЕРА ВЗАИМОДЕЙСТВИЯ ОБЩЕСТВА И ПРИРОДЫ</w:t>
            </w:r>
          </w:p>
        </w:tc>
      </w:tr>
      <w:tr w:rsidR="00DD58F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Роль географической среды в жизни общества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ресурсы. Природопользование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земной коры и минеральные ресурсы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Атмосфера и климат Земли. Агроклиматические ресурсы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Мировой океан как часть гидросферы.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Почвы и земельные ресурсы мира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Биосфера и биологические ресурсы мира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рисков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8F2" w:rsidRDefault="00DD58F2"/>
        </w:tc>
      </w:tr>
      <w:tr w:rsidR="00DD58F2" w:rsidRPr="006843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6A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ЧЕЛОВЕЧЕСКИЙ КАПИТАЛ В СОВРЕМЕННОМ МИРЕ</w:t>
            </w:r>
          </w:p>
        </w:tc>
      </w:tr>
      <w:tr w:rsidR="00DD58F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Демографическая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здоровья и долголетия человека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Миграции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Многоликое человечество: расовая, этническая и лингвистическая структура населения мира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религий в современном мире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охраны мирового культурного наследия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Расселение населения мира. Города мира и урбанизация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города как ядра развития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8F2" w:rsidRDefault="00DD58F2"/>
        </w:tc>
      </w:tr>
      <w:tr w:rsidR="00DD58F2" w:rsidRPr="006843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6A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ПРОБЛЕМЫ МИРОВОГО ЭКОНОМИЧЕСКОГО РАЗВИТИЯ</w:t>
            </w:r>
          </w:p>
        </w:tc>
      </w:tr>
      <w:tr w:rsidR="00DD58F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Научно- технический прогресс и мировое хозяйство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Социально-экономические типы стран мира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развитие стран глобального Севера и глобального Юга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Мировое сельское хозяйство и глобальная продовольственная проблема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ведущих отраслей промышленности мира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Глобальный рынок услуг и технологий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валютно-финансовые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Интеграционные процессы в глобальной экономике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8F2" w:rsidRDefault="00DD58F2"/>
        </w:tc>
      </w:tr>
      <w:tr w:rsidR="00DD58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D58F2" w:rsidRDefault="00DD58F2"/>
        </w:tc>
      </w:tr>
    </w:tbl>
    <w:p w:rsidR="00DD58F2" w:rsidRDefault="00DD58F2">
      <w:pPr>
        <w:sectPr w:rsidR="00DD58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58F2" w:rsidRDefault="006448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912"/>
        <w:gridCol w:w="1325"/>
        <w:gridCol w:w="1841"/>
        <w:gridCol w:w="1910"/>
        <w:gridCol w:w="2272"/>
      </w:tblGrid>
      <w:tr w:rsidR="00DD58F2">
        <w:trPr>
          <w:trHeight w:val="144"/>
          <w:tblCellSpacing w:w="20" w:type="nil"/>
        </w:trPr>
        <w:tc>
          <w:tcPr>
            <w:tcW w:w="5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58F2" w:rsidRDefault="00DD58F2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58F2" w:rsidRDefault="00DD58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8F2" w:rsidRDefault="00DD58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8F2" w:rsidRDefault="00DD58F2"/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58F2" w:rsidRDefault="00DD58F2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58F2" w:rsidRDefault="00DD58F2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58F2" w:rsidRDefault="00DD58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8F2" w:rsidRDefault="00DD58F2"/>
        </w:tc>
      </w:tr>
      <w:tr w:rsidR="00DD58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ЕВРОПА</w:t>
            </w:r>
          </w:p>
        </w:tc>
      </w:tr>
      <w:tr w:rsidR="00DD58F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политическая карта зарубежной Европы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зарубежной Европы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Германия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Европа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Европа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8F2" w:rsidRDefault="00DD58F2"/>
        </w:tc>
      </w:tr>
      <w:tr w:rsidR="00DD58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СЕВЕРНАЯ АМЕРИКА</w:t>
            </w:r>
          </w:p>
        </w:tc>
      </w:tr>
      <w:tr w:rsidR="00DD58F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Политико- и </w:t>
            </w:r>
            <w:proofErr w:type="spellStart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экономикогеографическое</w:t>
            </w:r>
            <w:proofErr w:type="spellEnd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положение США и Канады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Природноресурсный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США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США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США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районы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США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Канада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8F2" w:rsidRDefault="00DD58F2"/>
        </w:tc>
      </w:tr>
      <w:tr w:rsidR="00DD58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ЛАТИНСКАЯ АМЕРИКА</w:t>
            </w:r>
          </w:p>
        </w:tc>
      </w:tr>
      <w:tr w:rsidR="00DD58F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политическая карта Латинской Америки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потенциал Латинской Америки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Латинской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Америки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Латинской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Америки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Бразилия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Мексика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8F2" w:rsidRDefault="00DD58F2"/>
        </w:tc>
      </w:tr>
      <w:tr w:rsidR="00DD58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АВСТРАЛИЯ И ОКЕАНИЯ</w:t>
            </w:r>
          </w:p>
        </w:tc>
      </w:tr>
      <w:tr w:rsidR="00DD58F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Австралия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Зеландия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Океания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8F2" w:rsidRDefault="00DD58F2"/>
        </w:tc>
      </w:tr>
      <w:tr w:rsidR="00DD58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АЗИЯ</w:t>
            </w:r>
          </w:p>
        </w:tc>
      </w:tr>
      <w:tr w:rsidR="00DD58F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политическая карта зарубежной Азии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потенциал зарубежной Азии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Азии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Азии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Япония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Республика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Корея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Юго-Восточная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Юго-Западная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8F2" w:rsidRDefault="00DD58F2"/>
        </w:tc>
      </w:tr>
      <w:tr w:rsidR="00DD58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АФРИКА</w:t>
            </w:r>
          </w:p>
        </w:tc>
      </w:tr>
      <w:tr w:rsidR="00DD58F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политическая карта Африки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Природно-ресурсный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Африки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Африки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Африки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8F2" w:rsidRDefault="00DD58F2"/>
        </w:tc>
      </w:tr>
      <w:tr w:rsidR="00DD58F2" w:rsidRPr="006843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6A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МЕСТО РОССИИ В СОВРЕМЕННОМ МИРЕ</w:t>
            </w:r>
          </w:p>
        </w:tc>
      </w:tr>
      <w:tr w:rsidR="00DD58F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Демографический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Геоэкономическое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районы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8F2" w:rsidRDefault="00DD58F2"/>
        </w:tc>
      </w:tr>
      <w:tr w:rsidR="00DD58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БУДУЩЕЕ ЧЕЛОВЕЧЕСТВА</w:t>
            </w:r>
          </w:p>
        </w:tc>
      </w:tr>
      <w:tr w:rsidR="00DD58F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8F2" w:rsidRDefault="00DD58F2"/>
        </w:tc>
      </w:tr>
      <w:tr w:rsidR="00DD58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DD58F2" w:rsidRDefault="00DD58F2"/>
        </w:tc>
      </w:tr>
    </w:tbl>
    <w:p w:rsidR="00DD58F2" w:rsidRDefault="00DD58F2">
      <w:pPr>
        <w:sectPr w:rsidR="00DD58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58F2" w:rsidRDefault="0064485A">
      <w:pPr>
        <w:spacing w:after="0"/>
        <w:ind w:left="120"/>
      </w:pPr>
      <w:bookmarkStart w:id="9" w:name="block-812493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D58F2" w:rsidRDefault="006448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3733"/>
        <w:gridCol w:w="995"/>
        <w:gridCol w:w="1841"/>
        <w:gridCol w:w="1910"/>
        <w:gridCol w:w="1347"/>
        <w:gridCol w:w="3491"/>
      </w:tblGrid>
      <w:tr w:rsidR="00DD58F2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58F2" w:rsidRDefault="00DD58F2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58F2" w:rsidRDefault="00DD58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58F2" w:rsidRDefault="00DD58F2">
            <w:pPr>
              <w:spacing w:after="0"/>
              <w:ind w:left="135"/>
            </w:pPr>
          </w:p>
        </w:tc>
      </w:tr>
      <w:tr w:rsidR="00DD58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8F2" w:rsidRDefault="00DD58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8F2" w:rsidRDefault="00DD58F2"/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58F2" w:rsidRDefault="00DD58F2">
            <w:pPr>
              <w:spacing w:after="0"/>
              <w:ind w:left="135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58F2" w:rsidRDefault="00DD58F2">
            <w:pPr>
              <w:spacing w:after="0"/>
              <w:ind w:left="135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58F2" w:rsidRDefault="00DD58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8F2" w:rsidRDefault="00DD58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8F2" w:rsidRDefault="00DD58F2"/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 место географии в системе научных дисциплин.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Целостность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4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5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6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"Формулировка цели и задач учебного исследования, определение возможных источников информации и форм представления результатов"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7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8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9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Теории и концепции современной географии. Практическая работа "Определение масштаба географического охвата публикации, использование географических маркеров, связанных с описанием элементов географического пространства и их взаимодействия"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0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1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12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как источник </w:t>
            </w: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географической информации. Классификация карт. Проекции и искажения на картах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3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4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15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атласы. </w:t>
            </w:r>
            <w:proofErr w:type="spellStart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ГИС.Практическая</w:t>
            </w:r>
            <w:proofErr w:type="spellEnd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"Определение количественных и качественных показателей с помощью простейших ГИС"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6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7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18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Районирование территории. Практическая работа "Проведение районирования территории по заданным целям и принципам"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9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20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21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Региональные исследования в географии. Культурно-исторические регионы мира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22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23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24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и экологическая экспертизы, мониторинг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25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26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27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Интеграция ГИС и экологического мониторинга. Практическая работа "Оценка различных точек зрения на влияние реализации экономического проекта на состояние окружающей среды </w:t>
            </w: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территории страны или на территории региона России (по выбору учителя)"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28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29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30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проблемы. Практическая работа "Выявление факторов обострения одной из групп глобальных проблем человечества и возможных путей их разрешения в ходе групповой дискуссии"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31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32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33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Роль географической науки в изучении глобальных проблем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34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35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36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Географический прогноз. Устойчивое развитие. Практическая работа "Выявление потенциального вклада географии в решение глобальных проблем человечества на основе контент-анализа текста «Преобразование нашего мира: Повестка дня в области устойчивого развития на период до 2030 года»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37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38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39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Национальные проекты и перспективы устойчивого развития России. Практическая </w:t>
            </w: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"Выявление потенциального вклада географии в реализацию целей устойчивого развития для нашей страны на основе контент-анализа текста национальных проектов России"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40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41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42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политическая карта мира. Политико-географическое и геополитическое положение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43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44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45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перехода к полицентрической модели мироустройства. Практическая работа "Выявление количественных и качественных изменений на политической карте мира (с 1990 г. до настоящего времени на примере различных регионов)"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46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47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48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на политической карте.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географии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49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50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51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правления и государственного устройства стран мира. Практическая работа "Выполнение задания на </w:t>
            </w: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контурной карте по отражению размещения монархий и федераций"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52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53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54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устройство России и соседних с ней государств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55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56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57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Гонка вооружений в современном мире. Рост военных расходов как экономическая проблема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58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59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60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Проблема нераспространения оружия массового </w:t>
            </w:r>
            <w:proofErr w:type="spellStart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уничтожения.Практическая</w:t>
            </w:r>
            <w:proofErr w:type="spellEnd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"Составление таблицы «Страны „ядерного клуба“»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61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62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63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конфигурации территории государств, обособленные части государственной территории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64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65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66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современных границ, их классификация и правила установления.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Лимология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67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68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69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Трансграничные регионы. Практическая работа "Анализ различных точек зрения на </w:t>
            </w: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разграничение территориальных вод и исключительной экономической зоны России на основе самостоятельно подобранных источников информации"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70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71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72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Конфликтогенные</w:t>
            </w:r>
            <w:proofErr w:type="spellEnd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факторы и их географическое распространение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73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74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75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Глобальный этнический кризис. </w:t>
            </w:r>
            <w:proofErr w:type="spellStart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Этноконфессиональные</w:t>
            </w:r>
            <w:proofErr w:type="spellEnd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конфликты. Практическая работа "Характеристика одного из современных конфликтов на политической карте мира"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76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77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78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Терроризм как фактор напряжённости современной политической жизни.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79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80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81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Риски террористической угрозы в различных типах стран мира. Практическая работа "Анализ факторов формирования террористической угрозы в странах различных типов"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82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83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84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85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86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87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Пути интеграции России в мировое сообщество. Составление схемы «Роль России в системе международных отношений» (практическая работа)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88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89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90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разделам «География в современном мире», «Глобальные проблемы мирового развития», «Геополитические проблемы современного мира»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91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92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93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Понятия «природа», «географическая среда». «Окружающая среда» и её части: природная и антропогенная (техногенная) среда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94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95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96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 географической среды и общества. Практическая работа "Прогноз изменений </w:t>
            </w:r>
            <w:proofErr w:type="spellStart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геосистем</w:t>
            </w:r>
            <w:proofErr w:type="spellEnd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Земли под влиянием природных и антропогенных факторов в различных регионах мира"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97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98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99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ресурсы. </w:t>
            </w:r>
            <w:proofErr w:type="spellStart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Ресурсообеспеченность</w:t>
            </w:r>
            <w:proofErr w:type="spellEnd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Практическая работа "Определение и объяснение динамики изменения </w:t>
            </w:r>
            <w:proofErr w:type="spellStart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ресурсообеспеченности</w:t>
            </w:r>
            <w:proofErr w:type="spellEnd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 и регионов различными видами природных ресурсов"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00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01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102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Природопользование. Рациональное и нерациональное использование природных ресурсов. Природные условия. Практическая работа "Оценка природно-ресурсного потенциала и природных условий для развития экономики России"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03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04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105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Геологическая история Земли. Тектоника литосферных плит. Практическая работа "Выполнение заданий на контурной карте по отображению основных регионов распространения минерального сырья"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06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07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108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Планетарное размещение основных видов минеральных ресурсов. Страны и регионы — лидеры по их запасам. </w:t>
            </w: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Практическая работа "Анализ статистических материалов с целью объяснения тенденций изменения показателя </w:t>
            </w:r>
            <w:proofErr w:type="spellStart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ресурсообеспеченности</w:t>
            </w:r>
            <w:proofErr w:type="spellEnd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 отдельными видами минеральных ресурсов"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09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10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111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Топливно-энергетические ресурсы, их классификация. Страны и регионы — лидеры по запасам топливных ресурсов. ТЭБ стран мира, основные этапы его изменения. Практическая работа "Расчёт обеспеченности различными видами топливных ресурсов отдельными регионами мира"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12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13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114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энергетическая проблема. Альтернативная энергетика в странах мира и на территории России. Практическая работа "Презентация по перспективам развития альтернативной энергетики отдельных стран мира"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15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16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117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Атмосфера. Состав, строение и значение. Общая циркуляция атмосферы. Основные типы </w:t>
            </w: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погоды. Практическая работа "Объяснение распространения и направления движения тропических циклонов на основе использования источников информации"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18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19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120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Роль климата в формировании ПТК. Практическая работа "Сравнение энергетических затрат в различных регионах России в связи с продолжительностью освещения и отопительного периода"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21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22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123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источники загрязнения атмосферы. Глобальные изменения климата Земли, их последствия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24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25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126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Гидросфера. Состав и значение. Воды </w:t>
            </w:r>
            <w:proofErr w:type="spellStart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суши.Практическая</w:t>
            </w:r>
            <w:proofErr w:type="spellEnd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- разработка социальной рекламы «Чистота рек и озёр — ответственность каждого»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27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28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129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Антропогенные водные системы. Болота. Многолетняя мерзлота. Регионы современного оледенения. Геокриология (мерзлотоведение)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30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31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132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Водная </w:t>
            </w:r>
            <w:proofErr w:type="spellStart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проблема,пути</w:t>
            </w:r>
            <w:proofErr w:type="spellEnd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её </w:t>
            </w:r>
            <w:proofErr w:type="spellStart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решения.Практическая</w:t>
            </w:r>
            <w:proofErr w:type="spellEnd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"Сравнение обеспеченности возобновляемыми водными ресурсами двух стран и объяснение причин различий 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33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34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135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океан. Практическая работа "Характеристика явления Эль-Ниньо и его воздействия на различные компоненты природной среды и хозяйства"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36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37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138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Ресурсы Мирового океана, место России в области их изучения и использования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39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40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141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Почва. Факторы почвообразования. Выветривание. Практическая работа "Выявление тенденций изменения структуры земельного фонда в различных регионах мира 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42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43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144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почв России и мира. Практическая работа "Прогноз изменений плодородия основных типов почв России под влиянием природных и антропогенных факторов на основе использования </w:t>
            </w: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различных источников информации"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45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46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147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опустынивания. Эрозия почв. Практическая работа "Составление структурной схемы «Факторы опустынивания» на основе анализа текстовых источников информации"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48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49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150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Биосфера. Зональность и </w:t>
            </w:r>
            <w:proofErr w:type="spellStart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азональность</w:t>
            </w:r>
            <w:proofErr w:type="spellEnd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органическом </w:t>
            </w:r>
            <w:proofErr w:type="spellStart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мире.ПК</w:t>
            </w:r>
            <w:proofErr w:type="spellEnd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. ПР "Анализ причин биоразнообразия природных комплексов в пределах одной природной зоны на основе источников информации"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51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52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153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Лесные пояса мира. ООПТ мира и России. Всемирное наследие ЮНЕСКО в России и мире. Практическая работа "Составление структурной схемы «Факторы обезлесения и потери биоразнообразия экваториальных лесов Бразилии»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54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55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156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риски и их виды. Регионы природных </w:t>
            </w:r>
            <w:proofErr w:type="spellStart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рисков.Практическая</w:t>
            </w:r>
            <w:proofErr w:type="spellEnd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"Сравнительная оценка </w:t>
            </w: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природных рисков для двух стран на основе анализа интернет-источников"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57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58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159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Землетрясения, извержения вулканов. Техногенные катастрофы. Практическая работа "Оценка последствий различных стихийных бедствий в странах и регионах мира на основе анализа сообщений СМИ 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60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61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162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Экологическая </w:t>
            </w:r>
            <w:proofErr w:type="spellStart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проблема.Практическая</w:t>
            </w:r>
            <w:proofErr w:type="spellEnd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"Составление структурной схемы «Взаимосвязь глобальных проблем окружающей среды» на основе анализа сообщений СМИ"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63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64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165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Экологический кризис. Практическая работа "Организация дискуссии о </w:t>
            </w:r>
            <w:proofErr w:type="spellStart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геоэкологической</w:t>
            </w:r>
            <w:proofErr w:type="spellEnd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ситуации в отдельных странах и регионах мира", "Сравнительная оценка прогнозируемых экологических, экономических и социальных последствий глобальных климатических изменений для двух стран"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66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67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168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Экологический кризис в различных типах стран современного мира. Стратегия устойчивого развития России. Практические работы "Анализ текста «Стратегия экологической безопасности Российской Федерации на период до 2025 года» с целью выявления потенциального вклада географии в обеспечение экологической безопасности России", "Организация дискуссии о </w:t>
            </w:r>
            <w:proofErr w:type="spellStart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геоэкологической</w:t>
            </w:r>
            <w:proofErr w:type="spellEnd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ситуации в отдельных странах и регионах мира".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69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70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171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разделу "Географическая среда как сфера взаимодействия общества и природы"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72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73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174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Демографическая история населения </w:t>
            </w:r>
            <w:proofErr w:type="spellStart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Земли.Практическая</w:t>
            </w:r>
            <w:proofErr w:type="spellEnd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"Представление географической информации о прогнозе изменений численности населения отдельных регионов мира (на 2050 г .) в виде графиков на </w:t>
            </w: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анализа статистических данных"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75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76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177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Возрастно-половая структура населения мира. Трудовые ресурсы. Практическая работа "Сравнительный анализ половозрастных пирамид двух стран мира с целью объяснения различий в возрастной структуре населения развитых и развивающих стран", "Исследование влияния рынков труда на размещение предприятий материальной и нематериальной сферы (на примере своего региона) на основе анализа различных источников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78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79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180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демографическая проблема. Практическая работа "Выявление тенденций изменения демографической ситуации одного из регионов России с использованием ГИС (Росстат)"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81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82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183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Здоровье человека как показатель социально-демографического развития.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84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resh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subject</w:t>
              </w:r>
              <w:r w:rsidR="00F92B87" w:rsidRPr="004E3C3F">
                <w:rPr>
                  <w:rStyle w:val="ab"/>
                </w:rPr>
                <w:t>/4/</w:t>
              </w:r>
            </w:hyperlink>
            <w:r w:rsidR="00F92B87" w:rsidRPr="004E3C3F">
              <w:t xml:space="preserve"> </w:t>
            </w:r>
          </w:p>
          <w:p w:rsidR="00F92B87" w:rsidRPr="004E3C3F" w:rsidRDefault="0068433A" w:rsidP="00F92B87">
            <w:pPr>
              <w:spacing w:after="0" w:line="480" w:lineRule="auto"/>
              <w:ind w:left="120"/>
            </w:pPr>
            <w:hyperlink r:id="rId185" w:history="1">
              <w:r w:rsidR="00F92B87" w:rsidRPr="009063FB">
                <w:rPr>
                  <w:rStyle w:val="ab"/>
                </w:rPr>
                <w:t>http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school</w:t>
              </w:r>
              <w:r w:rsidR="00F92B87" w:rsidRPr="004E3C3F">
                <w:rPr>
                  <w:rStyle w:val="ab"/>
                </w:rPr>
                <w:t>-</w:t>
              </w:r>
              <w:r w:rsidR="00F92B87" w:rsidRPr="009063FB">
                <w:rPr>
                  <w:rStyle w:val="ab"/>
                </w:rPr>
                <w:t>collection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edu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</w:hyperlink>
          </w:p>
          <w:p w:rsidR="00DD58F2" w:rsidRDefault="0068433A" w:rsidP="00F92B87">
            <w:pPr>
              <w:spacing w:after="0"/>
              <w:ind w:left="135"/>
            </w:pPr>
            <w:hyperlink r:id="rId186" w:history="1">
              <w:r w:rsidR="00F92B87" w:rsidRPr="009063FB">
                <w:rPr>
                  <w:rStyle w:val="ab"/>
                </w:rPr>
                <w:t>https</w:t>
              </w:r>
              <w:r w:rsidR="00F92B87" w:rsidRPr="004E3C3F">
                <w:rPr>
                  <w:rStyle w:val="ab"/>
                </w:rPr>
                <w:t>://</w:t>
              </w:r>
              <w:r w:rsidR="00F92B87" w:rsidRPr="009063FB">
                <w:rPr>
                  <w:rStyle w:val="ab"/>
                </w:rPr>
                <w:t>uchebnik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mos</w:t>
              </w:r>
              <w:r w:rsidR="00F92B87" w:rsidRPr="004E3C3F">
                <w:rPr>
                  <w:rStyle w:val="ab"/>
                </w:rPr>
                <w:t>.</w:t>
              </w:r>
              <w:r w:rsidR="00F92B87" w:rsidRPr="009063FB">
                <w:rPr>
                  <w:rStyle w:val="ab"/>
                </w:rPr>
                <w:t>ru</w:t>
              </w:r>
              <w:r w:rsidR="00F92B87" w:rsidRPr="004E3C3F">
                <w:rPr>
                  <w:rStyle w:val="ab"/>
                </w:rPr>
                <w:t>/</w:t>
              </w:r>
              <w:r w:rsidR="00F92B87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Ожидаемая продолжительность жизни и её различия по странам </w:t>
            </w:r>
            <w:proofErr w:type="spellStart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мира.Практическая</w:t>
            </w:r>
            <w:proofErr w:type="spellEnd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"Сравнение показателей здоровья населения и ожидаемой продолжительности жизни в разных странах и регионах мира 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187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resh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subject</w:t>
              </w:r>
              <w:r w:rsidR="004C29C8" w:rsidRPr="004E3C3F">
                <w:rPr>
                  <w:rStyle w:val="ab"/>
                </w:rPr>
                <w:t>/4/</w:t>
              </w:r>
            </w:hyperlink>
            <w:r w:rsidR="004C29C8" w:rsidRPr="004E3C3F">
              <w:t xml:space="preserve"> </w:t>
            </w:r>
          </w:p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188" w:history="1">
              <w:r w:rsidR="004C29C8" w:rsidRPr="009063FB">
                <w:rPr>
                  <w:rStyle w:val="ab"/>
                </w:rPr>
                <w:t>http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school</w:t>
              </w:r>
              <w:r w:rsidR="004C29C8" w:rsidRPr="004E3C3F">
                <w:rPr>
                  <w:rStyle w:val="ab"/>
                </w:rPr>
                <w:t>-</w:t>
              </w:r>
              <w:r w:rsidR="004C29C8" w:rsidRPr="009063FB">
                <w:rPr>
                  <w:rStyle w:val="ab"/>
                </w:rPr>
                <w:t>collection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</w:hyperlink>
          </w:p>
          <w:p w:rsidR="00DD58F2" w:rsidRDefault="0068433A" w:rsidP="004C29C8">
            <w:pPr>
              <w:spacing w:after="0"/>
              <w:ind w:left="135"/>
            </w:pPr>
            <w:hyperlink r:id="rId189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uchebnik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mos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миграции населения. Проблема беженцев. Практическая работа "Определение перечня стран мира с наибольшей долей иммигрантов в населении"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190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resh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subject</w:t>
              </w:r>
              <w:r w:rsidR="004C29C8" w:rsidRPr="004E3C3F">
                <w:rPr>
                  <w:rStyle w:val="ab"/>
                </w:rPr>
                <w:t>/4/</w:t>
              </w:r>
            </w:hyperlink>
            <w:r w:rsidR="004C29C8" w:rsidRPr="004E3C3F">
              <w:t xml:space="preserve"> </w:t>
            </w:r>
          </w:p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191" w:history="1">
              <w:r w:rsidR="004C29C8" w:rsidRPr="009063FB">
                <w:rPr>
                  <w:rStyle w:val="ab"/>
                </w:rPr>
                <w:t>http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school</w:t>
              </w:r>
              <w:r w:rsidR="004C29C8" w:rsidRPr="004E3C3F">
                <w:rPr>
                  <w:rStyle w:val="ab"/>
                </w:rPr>
                <w:t>-</w:t>
              </w:r>
              <w:r w:rsidR="004C29C8" w:rsidRPr="009063FB">
                <w:rPr>
                  <w:rStyle w:val="ab"/>
                </w:rPr>
                <w:t>collection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</w:hyperlink>
          </w:p>
          <w:p w:rsidR="00DD58F2" w:rsidRDefault="0068433A" w:rsidP="004C29C8">
            <w:pPr>
              <w:spacing w:after="0"/>
              <w:ind w:left="135"/>
            </w:pPr>
            <w:hyperlink r:id="rId192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uchebnik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mos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Внутрироссийская миграция. Практическая работа "Выявление основных направлений современных миграций населения в мире 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193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resh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subject</w:t>
              </w:r>
              <w:r w:rsidR="004C29C8" w:rsidRPr="004E3C3F">
                <w:rPr>
                  <w:rStyle w:val="ab"/>
                </w:rPr>
                <w:t>/4/</w:t>
              </w:r>
            </w:hyperlink>
            <w:r w:rsidR="004C29C8" w:rsidRPr="004E3C3F">
              <w:t xml:space="preserve"> </w:t>
            </w:r>
          </w:p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194" w:history="1">
              <w:r w:rsidR="004C29C8" w:rsidRPr="009063FB">
                <w:rPr>
                  <w:rStyle w:val="ab"/>
                </w:rPr>
                <w:t>http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school</w:t>
              </w:r>
              <w:r w:rsidR="004C29C8" w:rsidRPr="004E3C3F">
                <w:rPr>
                  <w:rStyle w:val="ab"/>
                </w:rPr>
                <w:t>-</w:t>
              </w:r>
              <w:r w:rsidR="004C29C8" w:rsidRPr="009063FB">
                <w:rPr>
                  <w:rStyle w:val="ab"/>
                </w:rPr>
                <w:t>collection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</w:hyperlink>
          </w:p>
          <w:p w:rsidR="00DD58F2" w:rsidRDefault="0068433A" w:rsidP="004C29C8">
            <w:pPr>
              <w:spacing w:after="0"/>
              <w:ind w:left="135"/>
            </w:pPr>
            <w:hyperlink r:id="rId195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uchebnik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mos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Расы. География межрасовых конфликтов. Практическая работа "Выявление межэтнических проблем в многонациональных государствах современного мира (по выбору учителя)"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196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resh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subject</w:t>
              </w:r>
              <w:r w:rsidR="004C29C8" w:rsidRPr="004E3C3F">
                <w:rPr>
                  <w:rStyle w:val="ab"/>
                </w:rPr>
                <w:t>/4/</w:t>
              </w:r>
            </w:hyperlink>
            <w:r w:rsidR="004C29C8" w:rsidRPr="004E3C3F">
              <w:t xml:space="preserve"> </w:t>
            </w:r>
          </w:p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197" w:history="1">
              <w:r w:rsidR="004C29C8" w:rsidRPr="009063FB">
                <w:rPr>
                  <w:rStyle w:val="ab"/>
                </w:rPr>
                <w:t>http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school</w:t>
              </w:r>
              <w:r w:rsidR="004C29C8" w:rsidRPr="004E3C3F">
                <w:rPr>
                  <w:rStyle w:val="ab"/>
                </w:rPr>
                <w:t>-</w:t>
              </w:r>
              <w:r w:rsidR="004C29C8" w:rsidRPr="009063FB">
                <w:rPr>
                  <w:rStyle w:val="ab"/>
                </w:rPr>
                <w:t>collection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</w:hyperlink>
          </w:p>
          <w:p w:rsidR="00DD58F2" w:rsidRDefault="0068433A" w:rsidP="004C29C8">
            <w:pPr>
              <w:spacing w:after="0"/>
              <w:ind w:left="135"/>
            </w:pPr>
            <w:hyperlink r:id="rId198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uchebnik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mos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Межнациональные отношения. Практическая работа "Выполнение заданий на </w:t>
            </w: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контурной карте по особенностям расового, этнического и лингвистического состава населения стран мира"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199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resh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subject</w:t>
              </w:r>
              <w:r w:rsidR="004C29C8" w:rsidRPr="004E3C3F">
                <w:rPr>
                  <w:rStyle w:val="ab"/>
                </w:rPr>
                <w:t>/4/</w:t>
              </w:r>
            </w:hyperlink>
            <w:r w:rsidR="004C29C8" w:rsidRPr="004E3C3F">
              <w:t xml:space="preserve"> </w:t>
            </w:r>
          </w:p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00" w:history="1">
              <w:r w:rsidR="004C29C8" w:rsidRPr="009063FB">
                <w:rPr>
                  <w:rStyle w:val="ab"/>
                </w:rPr>
                <w:t>http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school</w:t>
              </w:r>
              <w:r w:rsidR="004C29C8" w:rsidRPr="004E3C3F">
                <w:rPr>
                  <w:rStyle w:val="ab"/>
                </w:rPr>
                <w:t>-</w:t>
              </w:r>
              <w:r w:rsidR="004C29C8" w:rsidRPr="009063FB">
                <w:rPr>
                  <w:rStyle w:val="ab"/>
                </w:rPr>
                <w:t>collection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</w:hyperlink>
          </w:p>
          <w:p w:rsidR="00DD58F2" w:rsidRDefault="0068433A" w:rsidP="004C29C8">
            <w:pPr>
              <w:spacing w:after="0"/>
              <w:ind w:left="135"/>
            </w:pPr>
            <w:hyperlink r:id="rId201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uchebnik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mos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распространения крупнейших мировых языков. Языковые пространства на территории России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02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resh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subject</w:t>
              </w:r>
              <w:r w:rsidR="004C29C8" w:rsidRPr="004E3C3F">
                <w:rPr>
                  <w:rStyle w:val="ab"/>
                </w:rPr>
                <w:t>/4/</w:t>
              </w:r>
            </w:hyperlink>
            <w:r w:rsidR="004C29C8" w:rsidRPr="004E3C3F">
              <w:t xml:space="preserve"> </w:t>
            </w:r>
          </w:p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03" w:history="1">
              <w:r w:rsidR="004C29C8" w:rsidRPr="009063FB">
                <w:rPr>
                  <w:rStyle w:val="ab"/>
                </w:rPr>
                <w:t>http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school</w:t>
              </w:r>
              <w:r w:rsidR="004C29C8" w:rsidRPr="004E3C3F">
                <w:rPr>
                  <w:rStyle w:val="ab"/>
                </w:rPr>
                <w:t>-</w:t>
              </w:r>
              <w:r w:rsidR="004C29C8" w:rsidRPr="009063FB">
                <w:rPr>
                  <w:rStyle w:val="ab"/>
                </w:rPr>
                <w:t>collection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</w:hyperlink>
          </w:p>
          <w:p w:rsidR="00DD58F2" w:rsidRDefault="0068433A" w:rsidP="004C29C8">
            <w:pPr>
              <w:spacing w:after="0"/>
              <w:ind w:left="135"/>
            </w:pPr>
            <w:hyperlink r:id="rId204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uchebnik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mos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религии и её географическом пространстве.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05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resh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subject</w:t>
              </w:r>
              <w:r w:rsidR="004C29C8" w:rsidRPr="004E3C3F">
                <w:rPr>
                  <w:rStyle w:val="ab"/>
                </w:rPr>
                <w:t>/4/</w:t>
              </w:r>
            </w:hyperlink>
            <w:r w:rsidR="004C29C8" w:rsidRPr="004E3C3F">
              <w:t xml:space="preserve"> </w:t>
            </w:r>
          </w:p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06" w:history="1">
              <w:r w:rsidR="004C29C8" w:rsidRPr="009063FB">
                <w:rPr>
                  <w:rStyle w:val="ab"/>
                </w:rPr>
                <w:t>http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school</w:t>
              </w:r>
              <w:r w:rsidR="004C29C8" w:rsidRPr="004E3C3F">
                <w:rPr>
                  <w:rStyle w:val="ab"/>
                </w:rPr>
                <w:t>-</w:t>
              </w:r>
              <w:r w:rsidR="004C29C8" w:rsidRPr="009063FB">
                <w:rPr>
                  <w:rStyle w:val="ab"/>
                </w:rPr>
                <w:t>collection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</w:hyperlink>
          </w:p>
          <w:p w:rsidR="00DD58F2" w:rsidRDefault="0068433A" w:rsidP="004C29C8">
            <w:pPr>
              <w:spacing w:after="0"/>
              <w:ind w:left="135"/>
            </w:pPr>
            <w:hyperlink r:id="rId207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uchebnik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mos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Геопространства</w:t>
            </w:r>
            <w:proofErr w:type="spellEnd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христианства, ислама, буддизма, индуизма в мире и России. Практическая работа "Выполнение заданий на контурной карте по географии распространения важнейших мировых религий"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08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resh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subject</w:t>
              </w:r>
              <w:r w:rsidR="004C29C8" w:rsidRPr="004E3C3F">
                <w:rPr>
                  <w:rStyle w:val="ab"/>
                </w:rPr>
                <w:t>/4/</w:t>
              </w:r>
            </w:hyperlink>
            <w:r w:rsidR="004C29C8" w:rsidRPr="004E3C3F">
              <w:t xml:space="preserve"> </w:t>
            </w:r>
          </w:p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09" w:history="1">
              <w:r w:rsidR="004C29C8" w:rsidRPr="009063FB">
                <w:rPr>
                  <w:rStyle w:val="ab"/>
                </w:rPr>
                <w:t>http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school</w:t>
              </w:r>
              <w:r w:rsidR="004C29C8" w:rsidRPr="004E3C3F">
                <w:rPr>
                  <w:rStyle w:val="ab"/>
                </w:rPr>
                <w:t>-</w:t>
              </w:r>
              <w:r w:rsidR="004C29C8" w:rsidRPr="009063FB">
                <w:rPr>
                  <w:rStyle w:val="ab"/>
                </w:rPr>
                <w:t>collection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</w:hyperlink>
          </w:p>
          <w:p w:rsidR="00DD58F2" w:rsidRDefault="0068433A" w:rsidP="004C29C8">
            <w:pPr>
              <w:spacing w:after="0"/>
              <w:ind w:left="135"/>
            </w:pPr>
            <w:hyperlink r:id="rId210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uchebnik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mos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Материальная и духовная культура </w:t>
            </w:r>
            <w:proofErr w:type="spellStart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этносов.Учение</w:t>
            </w:r>
            <w:proofErr w:type="spellEnd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культурном ландшафте, его природная составляющая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11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resh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subject</w:t>
              </w:r>
              <w:r w:rsidR="004C29C8" w:rsidRPr="004E3C3F">
                <w:rPr>
                  <w:rStyle w:val="ab"/>
                </w:rPr>
                <w:t>/4/</w:t>
              </w:r>
            </w:hyperlink>
            <w:r w:rsidR="004C29C8" w:rsidRPr="004E3C3F">
              <w:t xml:space="preserve"> </w:t>
            </w:r>
          </w:p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12" w:history="1">
              <w:r w:rsidR="004C29C8" w:rsidRPr="009063FB">
                <w:rPr>
                  <w:rStyle w:val="ab"/>
                </w:rPr>
                <w:t>http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school</w:t>
              </w:r>
              <w:r w:rsidR="004C29C8" w:rsidRPr="004E3C3F">
                <w:rPr>
                  <w:rStyle w:val="ab"/>
                </w:rPr>
                <w:t>-</w:t>
              </w:r>
              <w:r w:rsidR="004C29C8" w:rsidRPr="009063FB">
                <w:rPr>
                  <w:rStyle w:val="ab"/>
                </w:rPr>
                <w:t>collection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</w:hyperlink>
          </w:p>
          <w:p w:rsidR="00DD58F2" w:rsidRDefault="0068433A" w:rsidP="004C29C8">
            <w:pPr>
              <w:spacing w:after="0"/>
              <w:ind w:left="135"/>
            </w:pPr>
            <w:hyperlink r:id="rId213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uchebnik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mos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проблема утраты этнической культуры и ассимиляции. Практическая работа "Презентация по плану об одном из памятников </w:t>
            </w: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культурного наследия ЮНЕСКО"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14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resh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subject</w:t>
              </w:r>
              <w:r w:rsidR="004C29C8" w:rsidRPr="004E3C3F">
                <w:rPr>
                  <w:rStyle w:val="ab"/>
                </w:rPr>
                <w:t>/4/</w:t>
              </w:r>
            </w:hyperlink>
            <w:r w:rsidR="004C29C8" w:rsidRPr="004E3C3F">
              <w:t xml:space="preserve"> </w:t>
            </w:r>
          </w:p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15" w:history="1">
              <w:r w:rsidR="004C29C8" w:rsidRPr="009063FB">
                <w:rPr>
                  <w:rStyle w:val="ab"/>
                </w:rPr>
                <w:t>http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school</w:t>
              </w:r>
              <w:r w:rsidR="004C29C8" w:rsidRPr="004E3C3F">
                <w:rPr>
                  <w:rStyle w:val="ab"/>
                </w:rPr>
                <w:t>-</w:t>
              </w:r>
              <w:r w:rsidR="004C29C8" w:rsidRPr="009063FB">
                <w:rPr>
                  <w:rStyle w:val="ab"/>
                </w:rPr>
                <w:t>collection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</w:hyperlink>
          </w:p>
          <w:p w:rsidR="00DD58F2" w:rsidRDefault="0068433A" w:rsidP="004C29C8">
            <w:pPr>
              <w:spacing w:after="0"/>
              <w:ind w:left="135"/>
            </w:pPr>
            <w:hyperlink r:id="rId216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uchebnik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mos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Качество человеческого капитала. Практическая работа "Оценка основных показателей качества жизни населения для отдельных стран мира 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17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resh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subject</w:t>
              </w:r>
              <w:r w:rsidR="004C29C8" w:rsidRPr="004E3C3F">
                <w:rPr>
                  <w:rStyle w:val="ab"/>
                </w:rPr>
                <w:t>/4/</w:t>
              </w:r>
            </w:hyperlink>
            <w:r w:rsidR="004C29C8" w:rsidRPr="004E3C3F">
              <w:t xml:space="preserve"> </w:t>
            </w:r>
          </w:p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18" w:history="1">
              <w:r w:rsidR="004C29C8" w:rsidRPr="009063FB">
                <w:rPr>
                  <w:rStyle w:val="ab"/>
                </w:rPr>
                <w:t>http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school</w:t>
              </w:r>
              <w:r w:rsidR="004C29C8" w:rsidRPr="004E3C3F">
                <w:rPr>
                  <w:rStyle w:val="ab"/>
                </w:rPr>
                <w:t>-</w:t>
              </w:r>
              <w:r w:rsidR="004C29C8" w:rsidRPr="009063FB">
                <w:rPr>
                  <w:rStyle w:val="ab"/>
                </w:rPr>
                <w:t>collection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</w:hyperlink>
          </w:p>
          <w:p w:rsidR="00DD58F2" w:rsidRDefault="0068433A" w:rsidP="004C29C8">
            <w:pPr>
              <w:spacing w:after="0"/>
              <w:ind w:left="135"/>
            </w:pPr>
            <w:hyperlink r:id="rId219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uchebnik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mos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Индекс человеческого развития (ИЧР). Региональные диспропорции ИЧР. Практическая работа "Сравнение показателей ИЧР двух стран в разных регионах (по выбору учителя)"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20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resh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subject</w:t>
              </w:r>
              <w:r w:rsidR="004C29C8" w:rsidRPr="004E3C3F">
                <w:rPr>
                  <w:rStyle w:val="ab"/>
                </w:rPr>
                <w:t>/4/</w:t>
              </w:r>
            </w:hyperlink>
            <w:r w:rsidR="004C29C8" w:rsidRPr="004E3C3F">
              <w:t xml:space="preserve"> </w:t>
            </w:r>
          </w:p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21" w:history="1">
              <w:r w:rsidR="004C29C8" w:rsidRPr="009063FB">
                <w:rPr>
                  <w:rStyle w:val="ab"/>
                </w:rPr>
                <w:t>http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school</w:t>
              </w:r>
              <w:r w:rsidR="004C29C8" w:rsidRPr="004E3C3F">
                <w:rPr>
                  <w:rStyle w:val="ab"/>
                </w:rPr>
                <w:t>-</w:t>
              </w:r>
              <w:r w:rsidR="004C29C8" w:rsidRPr="009063FB">
                <w:rPr>
                  <w:rStyle w:val="ab"/>
                </w:rPr>
                <w:t>collection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</w:hyperlink>
          </w:p>
          <w:p w:rsidR="00DD58F2" w:rsidRDefault="0068433A" w:rsidP="004C29C8">
            <w:pPr>
              <w:spacing w:after="0"/>
              <w:ind w:left="135"/>
            </w:pPr>
            <w:hyperlink r:id="rId222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uchebnik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mos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Размещение и плотность населения. Практическая работа "Выявление тенденций в изменении численности населения крупнейших агломераций мира 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23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resh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subject</w:t>
              </w:r>
              <w:r w:rsidR="004C29C8" w:rsidRPr="004E3C3F">
                <w:rPr>
                  <w:rStyle w:val="ab"/>
                </w:rPr>
                <w:t>/4/</w:t>
              </w:r>
            </w:hyperlink>
            <w:r w:rsidR="004C29C8" w:rsidRPr="004E3C3F">
              <w:t xml:space="preserve"> </w:t>
            </w:r>
          </w:p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24" w:history="1">
              <w:r w:rsidR="004C29C8" w:rsidRPr="009063FB">
                <w:rPr>
                  <w:rStyle w:val="ab"/>
                </w:rPr>
                <w:t>http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school</w:t>
              </w:r>
              <w:r w:rsidR="004C29C8" w:rsidRPr="004E3C3F">
                <w:rPr>
                  <w:rStyle w:val="ab"/>
                </w:rPr>
                <w:t>-</w:t>
              </w:r>
              <w:r w:rsidR="004C29C8" w:rsidRPr="009063FB">
                <w:rPr>
                  <w:rStyle w:val="ab"/>
                </w:rPr>
                <w:t>collection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</w:hyperlink>
          </w:p>
          <w:p w:rsidR="00DD58F2" w:rsidRDefault="0068433A" w:rsidP="004C29C8">
            <w:pPr>
              <w:spacing w:after="0"/>
              <w:ind w:left="135"/>
            </w:pPr>
            <w:hyperlink r:id="rId225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uchebnik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mos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Урбанизация. Практическая работа "Определение различий процесса урбанизации в развитых и развивающихся странах"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26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resh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subject</w:t>
              </w:r>
              <w:r w:rsidR="004C29C8" w:rsidRPr="004E3C3F">
                <w:rPr>
                  <w:rStyle w:val="ab"/>
                </w:rPr>
                <w:t>/4/</w:t>
              </w:r>
            </w:hyperlink>
            <w:r w:rsidR="004C29C8" w:rsidRPr="004E3C3F">
              <w:t xml:space="preserve"> </w:t>
            </w:r>
          </w:p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27" w:history="1">
              <w:r w:rsidR="004C29C8" w:rsidRPr="009063FB">
                <w:rPr>
                  <w:rStyle w:val="ab"/>
                </w:rPr>
                <w:t>http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school</w:t>
              </w:r>
              <w:r w:rsidR="004C29C8" w:rsidRPr="004E3C3F">
                <w:rPr>
                  <w:rStyle w:val="ab"/>
                </w:rPr>
                <w:t>-</w:t>
              </w:r>
              <w:r w:rsidR="004C29C8" w:rsidRPr="009063FB">
                <w:rPr>
                  <w:rStyle w:val="ab"/>
                </w:rPr>
                <w:t>collection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</w:hyperlink>
          </w:p>
          <w:p w:rsidR="00DD58F2" w:rsidRDefault="0068433A" w:rsidP="004C29C8">
            <w:pPr>
              <w:spacing w:after="0"/>
              <w:ind w:left="135"/>
            </w:pPr>
            <w:hyperlink r:id="rId228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uchebnik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mos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города, их роль в мировых социально-экономических процессах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29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resh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subject</w:t>
              </w:r>
              <w:r w:rsidR="004C29C8" w:rsidRPr="004E3C3F">
                <w:rPr>
                  <w:rStyle w:val="ab"/>
                </w:rPr>
                <w:t>/4/</w:t>
              </w:r>
            </w:hyperlink>
            <w:r w:rsidR="004C29C8" w:rsidRPr="004E3C3F">
              <w:t xml:space="preserve"> </w:t>
            </w:r>
          </w:p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30" w:history="1">
              <w:r w:rsidR="004C29C8" w:rsidRPr="009063FB">
                <w:rPr>
                  <w:rStyle w:val="ab"/>
                </w:rPr>
                <w:t>http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school</w:t>
              </w:r>
              <w:r w:rsidR="004C29C8" w:rsidRPr="004E3C3F">
                <w:rPr>
                  <w:rStyle w:val="ab"/>
                </w:rPr>
                <w:t>-</w:t>
              </w:r>
              <w:r w:rsidR="004C29C8" w:rsidRPr="009063FB">
                <w:rPr>
                  <w:rStyle w:val="ab"/>
                </w:rPr>
                <w:t>collection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</w:hyperlink>
          </w:p>
          <w:p w:rsidR="00DD58F2" w:rsidRDefault="0068433A" w:rsidP="004C29C8">
            <w:pPr>
              <w:spacing w:after="0"/>
              <w:ind w:left="135"/>
            </w:pPr>
            <w:hyperlink r:id="rId231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uchebnik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mos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"Сравнительная характеристика ведущих глобальных городов: Лондона, Нью-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Йорка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Парижа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Токио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Шанхая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рейтингов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32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resh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subject</w:t>
              </w:r>
              <w:r w:rsidR="004C29C8" w:rsidRPr="004E3C3F">
                <w:rPr>
                  <w:rStyle w:val="ab"/>
                </w:rPr>
                <w:t>/4/</w:t>
              </w:r>
            </w:hyperlink>
            <w:r w:rsidR="004C29C8" w:rsidRPr="004E3C3F">
              <w:t xml:space="preserve"> </w:t>
            </w:r>
          </w:p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33" w:history="1">
              <w:r w:rsidR="004C29C8" w:rsidRPr="009063FB">
                <w:rPr>
                  <w:rStyle w:val="ab"/>
                </w:rPr>
                <w:t>http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school</w:t>
              </w:r>
              <w:r w:rsidR="004C29C8" w:rsidRPr="004E3C3F">
                <w:rPr>
                  <w:rStyle w:val="ab"/>
                </w:rPr>
                <w:t>-</w:t>
              </w:r>
              <w:r w:rsidR="004C29C8" w:rsidRPr="009063FB">
                <w:rPr>
                  <w:rStyle w:val="ab"/>
                </w:rPr>
                <w:t>collection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</w:hyperlink>
          </w:p>
          <w:p w:rsidR="00DD58F2" w:rsidRDefault="0068433A" w:rsidP="004C29C8">
            <w:pPr>
              <w:spacing w:after="0"/>
              <w:ind w:left="135"/>
            </w:pPr>
            <w:hyperlink r:id="rId234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uchebnik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mos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разделу «Человеческий капитал в современном мире»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35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resh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subject</w:t>
              </w:r>
              <w:r w:rsidR="004C29C8" w:rsidRPr="004E3C3F">
                <w:rPr>
                  <w:rStyle w:val="ab"/>
                </w:rPr>
                <w:t>/4/</w:t>
              </w:r>
            </w:hyperlink>
            <w:r w:rsidR="004C29C8" w:rsidRPr="004E3C3F">
              <w:t xml:space="preserve"> </w:t>
            </w:r>
          </w:p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36" w:history="1">
              <w:r w:rsidR="004C29C8" w:rsidRPr="009063FB">
                <w:rPr>
                  <w:rStyle w:val="ab"/>
                </w:rPr>
                <w:t>http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school</w:t>
              </w:r>
              <w:r w:rsidR="004C29C8" w:rsidRPr="004E3C3F">
                <w:rPr>
                  <w:rStyle w:val="ab"/>
                </w:rPr>
                <w:t>-</w:t>
              </w:r>
              <w:r w:rsidR="004C29C8" w:rsidRPr="009063FB">
                <w:rPr>
                  <w:rStyle w:val="ab"/>
                </w:rPr>
                <w:t>collection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</w:hyperlink>
          </w:p>
          <w:p w:rsidR="00DD58F2" w:rsidRDefault="0068433A" w:rsidP="004C29C8">
            <w:pPr>
              <w:spacing w:after="0"/>
              <w:ind w:left="135"/>
            </w:pPr>
            <w:hyperlink r:id="rId237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uchebnik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mos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МГРТ. Практическая работа "Составление рейтинга ведущих глобальных ТНК по одному из показателей (рыночная капитализация, прибыль, численность персонала) на основе анализа статистических данных", "Анализ участия стран и регионов мира в международном географическом разделении труда"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38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resh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subject</w:t>
              </w:r>
              <w:r w:rsidR="004C29C8" w:rsidRPr="004E3C3F">
                <w:rPr>
                  <w:rStyle w:val="ab"/>
                </w:rPr>
                <w:t>/4/</w:t>
              </w:r>
            </w:hyperlink>
            <w:r w:rsidR="004C29C8" w:rsidRPr="004E3C3F">
              <w:t xml:space="preserve"> </w:t>
            </w:r>
          </w:p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39" w:history="1">
              <w:r w:rsidR="004C29C8" w:rsidRPr="009063FB">
                <w:rPr>
                  <w:rStyle w:val="ab"/>
                </w:rPr>
                <w:t>http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school</w:t>
              </w:r>
              <w:r w:rsidR="004C29C8" w:rsidRPr="004E3C3F">
                <w:rPr>
                  <w:rStyle w:val="ab"/>
                </w:rPr>
                <w:t>-</w:t>
              </w:r>
              <w:r w:rsidR="004C29C8" w:rsidRPr="009063FB">
                <w:rPr>
                  <w:rStyle w:val="ab"/>
                </w:rPr>
                <w:t>collection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</w:hyperlink>
          </w:p>
          <w:p w:rsidR="00DD58F2" w:rsidRDefault="0068433A" w:rsidP="004C29C8">
            <w:pPr>
              <w:spacing w:after="0"/>
              <w:ind w:left="135"/>
            </w:pPr>
            <w:hyperlink r:id="rId240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uchebnik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mos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Отраслевая и территориальная структура мирового хозяйства. Процессы глобализации и </w:t>
            </w:r>
            <w:proofErr w:type="spellStart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деглобализации</w:t>
            </w:r>
            <w:proofErr w:type="spellEnd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Практическая работа "Классификация стран по особенностям отраслевой структуры их экономики (аграрные, индустриальные, </w:t>
            </w: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постиндустриальные)"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41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resh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subject</w:t>
              </w:r>
              <w:r w:rsidR="004C29C8" w:rsidRPr="004E3C3F">
                <w:rPr>
                  <w:rStyle w:val="ab"/>
                </w:rPr>
                <w:t>/4/</w:t>
              </w:r>
            </w:hyperlink>
            <w:r w:rsidR="004C29C8" w:rsidRPr="004E3C3F">
              <w:t xml:space="preserve"> </w:t>
            </w:r>
          </w:p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42" w:history="1">
              <w:r w:rsidR="004C29C8" w:rsidRPr="009063FB">
                <w:rPr>
                  <w:rStyle w:val="ab"/>
                </w:rPr>
                <w:t>http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school</w:t>
              </w:r>
              <w:r w:rsidR="004C29C8" w:rsidRPr="004E3C3F">
                <w:rPr>
                  <w:rStyle w:val="ab"/>
                </w:rPr>
                <w:t>-</w:t>
              </w:r>
              <w:r w:rsidR="004C29C8" w:rsidRPr="009063FB">
                <w:rPr>
                  <w:rStyle w:val="ab"/>
                </w:rPr>
                <w:t>collection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</w:hyperlink>
          </w:p>
          <w:p w:rsidR="00DD58F2" w:rsidRDefault="0068433A" w:rsidP="004C29C8">
            <w:pPr>
              <w:spacing w:after="0"/>
              <w:ind w:left="135"/>
            </w:pPr>
            <w:hyperlink r:id="rId243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uchebnik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mos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Понятия «НТП» и «НТР». Исторические этапы научно-технического развития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44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resh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subject</w:t>
              </w:r>
              <w:r w:rsidR="004C29C8" w:rsidRPr="004E3C3F">
                <w:rPr>
                  <w:rStyle w:val="ab"/>
                </w:rPr>
                <w:t>/4/</w:t>
              </w:r>
            </w:hyperlink>
            <w:r w:rsidR="004C29C8" w:rsidRPr="004E3C3F">
              <w:t xml:space="preserve"> </w:t>
            </w:r>
          </w:p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45" w:history="1">
              <w:r w:rsidR="004C29C8" w:rsidRPr="009063FB">
                <w:rPr>
                  <w:rStyle w:val="ab"/>
                </w:rPr>
                <w:t>http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school</w:t>
              </w:r>
              <w:r w:rsidR="004C29C8" w:rsidRPr="004E3C3F">
                <w:rPr>
                  <w:rStyle w:val="ab"/>
                </w:rPr>
                <w:t>-</w:t>
              </w:r>
              <w:r w:rsidR="004C29C8" w:rsidRPr="009063FB">
                <w:rPr>
                  <w:rStyle w:val="ab"/>
                </w:rPr>
                <w:t>collection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</w:hyperlink>
          </w:p>
          <w:p w:rsidR="00DD58F2" w:rsidRDefault="0068433A" w:rsidP="004C29C8">
            <w:pPr>
              <w:spacing w:after="0"/>
              <w:ind w:left="135"/>
            </w:pPr>
            <w:hyperlink r:id="rId246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uchebnik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mos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аспекты НИОКР. Практическая работа "Оценка влияния обеспеченности факторами производства, целенаправленно созданными страной (НИОКР, высококвалифицированная рабочая сила, уровень информатизации, инфраструктура), на место страны в международном разделении труда"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47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resh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subject</w:t>
              </w:r>
              <w:r w:rsidR="004C29C8" w:rsidRPr="004E3C3F">
                <w:rPr>
                  <w:rStyle w:val="ab"/>
                </w:rPr>
                <w:t>/4/</w:t>
              </w:r>
            </w:hyperlink>
            <w:r w:rsidR="004C29C8" w:rsidRPr="004E3C3F">
              <w:t xml:space="preserve"> </w:t>
            </w:r>
          </w:p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48" w:history="1">
              <w:r w:rsidR="004C29C8" w:rsidRPr="009063FB">
                <w:rPr>
                  <w:rStyle w:val="ab"/>
                </w:rPr>
                <w:t>http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school</w:t>
              </w:r>
              <w:r w:rsidR="004C29C8" w:rsidRPr="004E3C3F">
                <w:rPr>
                  <w:rStyle w:val="ab"/>
                </w:rPr>
                <w:t>-</w:t>
              </w:r>
              <w:r w:rsidR="004C29C8" w:rsidRPr="009063FB">
                <w:rPr>
                  <w:rStyle w:val="ab"/>
                </w:rPr>
                <w:t>collection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</w:hyperlink>
          </w:p>
          <w:p w:rsidR="00DD58F2" w:rsidRDefault="0068433A" w:rsidP="004C29C8">
            <w:pPr>
              <w:spacing w:after="0"/>
              <w:ind w:left="135"/>
            </w:pPr>
            <w:hyperlink r:id="rId249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uchebnik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mos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экономического развития стран мира. Классификация стран мира по количественным и качественным показателям. Практическая работа "Сравнение структуры экономики развитых и развивающихся стран на основе анализа структуры ВВП и занятости двух стран"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50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resh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subject</w:t>
              </w:r>
              <w:r w:rsidR="004C29C8" w:rsidRPr="004E3C3F">
                <w:rPr>
                  <w:rStyle w:val="ab"/>
                </w:rPr>
                <w:t>/4/</w:t>
              </w:r>
            </w:hyperlink>
            <w:r w:rsidR="004C29C8" w:rsidRPr="004E3C3F">
              <w:t xml:space="preserve"> </w:t>
            </w:r>
          </w:p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51" w:history="1">
              <w:r w:rsidR="004C29C8" w:rsidRPr="009063FB">
                <w:rPr>
                  <w:rStyle w:val="ab"/>
                </w:rPr>
                <w:t>http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school</w:t>
              </w:r>
              <w:r w:rsidR="004C29C8" w:rsidRPr="004E3C3F">
                <w:rPr>
                  <w:rStyle w:val="ab"/>
                </w:rPr>
                <w:t>-</w:t>
              </w:r>
              <w:r w:rsidR="004C29C8" w:rsidRPr="009063FB">
                <w:rPr>
                  <w:rStyle w:val="ab"/>
                </w:rPr>
                <w:t>collection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</w:hyperlink>
          </w:p>
          <w:p w:rsidR="00DD58F2" w:rsidRDefault="0068433A" w:rsidP="004C29C8">
            <w:pPr>
              <w:spacing w:after="0"/>
              <w:ind w:left="135"/>
            </w:pPr>
            <w:hyperlink r:id="rId252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uchebnik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mos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Типология стран мира. Практическая работа "Сравнительная характеристика стран разных типов с использованием статистических и картографических материалов"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53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resh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subject</w:t>
              </w:r>
              <w:r w:rsidR="004C29C8" w:rsidRPr="004E3C3F">
                <w:rPr>
                  <w:rStyle w:val="ab"/>
                </w:rPr>
                <w:t>/4/</w:t>
              </w:r>
            </w:hyperlink>
            <w:r w:rsidR="004C29C8" w:rsidRPr="004E3C3F">
              <w:t xml:space="preserve"> </w:t>
            </w:r>
          </w:p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54" w:history="1">
              <w:r w:rsidR="004C29C8" w:rsidRPr="009063FB">
                <w:rPr>
                  <w:rStyle w:val="ab"/>
                </w:rPr>
                <w:t>http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school</w:t>
              </w:r>
              <w:r w:rsidR="004C29C8" w:rsidRPr="004E3C3F">
                <w:rPr>
                  <w:rStyle w:val="ab"/>
                </w:rPr>
                <w:t>-</w:t>
              </w:r>
              <w:r w:rsidR="004C29C8" w:rsidRPr="009063FB">
                <w:rPr>
                  <w:rStyle w:val="ab"/>
                </w:rPr>
                <w:t>collection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</w:hyperlink>
          </w:p>
          <w:p w:rsidR="00DD58F2" w:rsidRDefault="0068433A" w:rsidP="004C29C8">
            <w:pPr>
              <w:spacing w:after="0"/>
              <w:ind w:left="135"/>
            </w:pPr>
            <w:hyperlink r:id="rId255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uchebnik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mos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«Страны Севера» и «страны Юга». Практическая работа "Сравнение показателей социально-экономического развития стран Севера и Юга на основе анализа картографических и статистических материалов"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56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resh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subject</w:t>
              </w:r>
              <w:r w:rsidR="004C29C8" w:rsidRPr="004E3C3F">
                <w:rPr>
                  <w:rStyle w:val="ab"/>
                </w:rPr>
                <w:t>/4/</w:t>
              </w:r>
            </w:hyperlink>
            <w:r w:rsidR="004C29C8" w:rsidRPr="004E3C3F">
              <w:t xml:space="preserve"> </w:t>
            </w:r>
          </w:p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57" w:history="1">
              <w:r w:rsidR="004C29C8" w:rsidRPr="009063FB">
                <w:rPr>
                  <w:rStyle w:val="ab"/>
                </w:rPr>
                <w:t>http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school</w:t>
              </w:r>
              <w:r w:rsidR="004C29C8" w:rsidRPr="004E3C3F">
                <w:rPr>
                  <w:rStyle w:val="ab"/>
                </w:rPr>
                <w:t>-</w:t>
              </w:r>
              <w:r w:rsidR="004C29C8" w:rsidRPr="009063FB">
                <w:rPr>
                  <w:rStyle w:val="ab"/>
                </w:rPr>
                <w:t>collection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</w:hyperlink>
          </w:p>
          <w:p w:rsidR="00DD58F2" w:rsidRDefault="0068433A" w:rsidP="004C29C8">
            <w:pPr>
              <w:spacing w:after="0"/>
              <w:ind w:left="135"/>
            </w:pPr>
            <w:hyperlink r:id="rId258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uchebnik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mos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Пути преодоления отсталости стран мира. Программы международных организаций по ликвидации нищеты, голода, безграмотности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59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resh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subject</w:t>
              </w:r>
              <w:r w:rsidR="004C29C8" w:rsidRPr="004E3C3F">
                <w:rPr>
                  <w:rStyle w:val="ab"/>
                </w:rPr>
                <w:t>/4/</w:t>
              </w:r>
            </w:hyperlink>
            <w:r w:rsidR="004C29C8" w:rsidRPr="004E3C3F">
              <w:t xml:space="preserve"> </w:t>
            </w:r>
          </w:p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60" w:history="1">
              <w:r w:rsidR="004C29C8" w:rsidRPr="009063FB">
                <w:rPr>
                  <w:rStyle w:val="ab"/>
                </w:rPr>
                <w:t>http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school</w:t>
              </w:r>
              <w:r w:rsidR="004C29C8" w:rsidRPr="004E3C3F">
                <w:rPr>
                  <w:rStyle w:val="ab"/>
                </w:rPr>
                <w:t>-</w:t>
              </w:r>
              <w:r w:rsidR="004C29C8" w:rsidRPr="009063FB">
                <w:rPr>
                  <w:rStyle w:val="ab"/>
                </w:rPr>
                <w:t>collection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</w:hyperlink>
          </w:p>
          <w:p w:rsidR="00DD58F2" w:rsidRDefault="0068433A" w:rsidP="004C29C8">
            <w:pPr>
              <w:spacing w:after="0"/>
              <w:ind w:left="135"/>
            </w:pPr>
            <w:hyperlink r:id="rId261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uchebnik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mos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сельского хозяйства в структуре ВВП и занятости населения мира и отдельных стран. Практическая работа "Сравнение роли сельского хозяйства в странах разных типов на основе анализа статистических данных о доле сельского хозяйства в ВВП, в </w:t>
            </w: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общей численности занятых, в общем объёме экспорта"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62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resh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subject</w:t>
              </w:r>
              <w:r w:rsidR="004C29C8" w:rsidRPr="004E3C3F">
                <w:rPr>
                  <w:rStyle w:val="ab"/>
                </w:rPr>
                <w:t>/4/</w:t>
              </w:r>
            </w:hyperlink>
            <w:r w:rsidR="004C29C8" w:rsidRPr="004E3C3F">
              <w:t xml:space="preserve"> </w:t>
            </w:r>
          </w:p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63" w:history="1">
              <w:r w:rsidR="004C29C8" w:rsidRPr="009063FB">
                <w:rPr>
                  <w:rStyle w:val="ab"/>
                </w:rPr>
                <w:t>http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school</w:t>
              </w:r>
              <w:r w:rsidR="004C29C8" w:rsidRPr="004E3C3F">
                <w:rPr>
                  <w:rStyle w:val="ab"/>
                </w:rPr>
                <w:t>-</w:t>
              </w:r>
              <w:r w:rsidR="004C29C8" w:rsidRPr="009063FB">
                <w:rPr>
                  <w:rStyle w:val="ab"/>
                </w:rPr>
                <w:t>collection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</w:hyperlink>
          </w:p>
          <w:p w:rsidR="00DD58F2" w:rsidRDefault="0068433A" w:rsidP="004C29C8">
            <w:pPr>
              <w:spacing w:after="0"/>
              <w:ind w:left="135"/>
            </w:pPr>
            <w:hyperlink r:id="rId264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uchebnik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mos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Растениеводство. Животноводство. Практическая работа "Выявление крупнейших экспортёров и импортёров продовольствия на основе анализа показателей душевого производства и потребления основных видов продуктов питания".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65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resh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subject</w:t>
              </w:r>
              <w:r w:rsidR="004C29C8" w:rsidRPr="004E3C3F">
                <w:rPr>
                  <w:rStyle w:val="ab"/>
                </w:rPr>
                <w:t>/4/</w:t>
              </w:r>
            </w:hyperlink>
            <w:r w:rsidR="004C29C8" w:rsidRPr="004E3C3F">
              <w:t xml:space="preserve"> </w:t>
            </w:r>
          </w:p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66" w:history="1">
              <w:r w:rsidR="004C29C8" w:rsidRPr="009063FB">
                <w:rPr>
                  <w:rStyle w:val="ab"/>
                </w:rPr>
                <w:t>http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school</w:t>
              </w:r>
              <w:r w:rsidR="004C29C8" w:rsidRPr="004E3C3F">
                <w:rPr>
                  <w:rStyle w:val="ab"/>
                </w:rPr>
                <w:t>-</w:t>
              </w:r>
              <w:r w:rsidR="004C29C8" w:rsidRPr="009063FB">
                <w:rPr>
                  <w:rStyle w:val="ab"/>
                </w:rPr>
                <w:t>collection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</w:hyperlink>
          </w:p>
          <w:p w:rsidR="00DD58F2" w:rsidRDefault="0068433A" w:rsidP="004C29C8">
            <w:pPr>
              <w:spacing w:after="0"/>
              <w:ind w:left="135"/>
            </w:pPr>
            <w:hyperlink r:id="rId267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uchebnik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mos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продовольственная проблема. Роль России в мировом производстве продовольствия. Практическая работа "Анализ географических карт и статистических источников информации с целью установления взаимосвязей между динамикой обеспеченности пахотными землями и необходимостью увеличения производства продовольствия"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68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resh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subject</w:t>
              </w:r>
              <w:r w:rsidR="004C29C8" w:rsidRPr="004E3C3F">
                <w:rPr>
                  <w:rStyle w:val="ab"/>
                </w:rPr>
                <w:t>/4/</w:t>
              </w:r>
            </w:hyperlink>
            <w:r w:rsidR="004C29C8" w:rsidRPr="004E3C3F">
              <w:t xml:space="preserve"> </w:t>
            </w:r>
          </w:p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69" w:history="1">
              <w:r w:rsidR="004C29C8" w:rsidRPr="009063FB">
                <w:rPr>
                  <w:rStyle w:val="ab"/>
                </w:rPr>
                <w:t>http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school</w:t>
              </w:r>
              <w:r w:rsidR="004C29C8" w:rsidRPr="004E3C3F">
                <w:rPr>
                  <w:rStyle w:val="ab"/>
                </w:rPr>
                <w:t>-</w:t>
              </w:r>
              <w:r w:rsidR="004C29C8" w:rsidRPr="009063FB">
                <w:rPr>
                  <w:rStyle w:val="ab"/>
                </w:rPr>
                <w:t>collection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</w:hyperlink>
          </w:p>
          <w:p w:rsidR="00DD58F2" w:rsidRDefault="0068433A" w:rsidP="004C29C8">
            <w:pPr>
              <w:spacing w:after="0"/>
              <w:ind w:left="135"/>
            </w:pPr>
            <w:hyperlink r:id="rId270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uchebnik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mos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и значение промышленного сектора в мировой экономике. Факторы размещения. Практическая работа "Определение </w:t>
            </w: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специализации отдельных стран мира на отраслях промышленности по данным их производственной статистики и структуры товарного экспорта"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71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resh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subject</w:t>
              </w:r>
              <w:r w:rsidR="004C29C8" w:rsidRPr="004E3C3F">
                <w:rPr>
                  <w:rStyle w:val="ab"/>
                </w:rPr>
                <w:t>/4/</w:t>
              </w:r>
            </w:hyperlink>
            <w:r w:rsidR="004C29C8" w:rsidRPr="004E3C3F">
              <w:t xml:space="preserve"> </w:t>
            </w:r>
          </w:p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72" w:history="1">
              <w:r w:rsidR="004C29C8" w:rsidRPr="009063FB">
                <w:rPr>
                  <w:rStyle w:val="ab"/>
                </w:rPr>
                <w:t>http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school</w:t>
              </w:r>
              <w:r w:rsidR="004C29C8" w:rsidRPr="004E3C3F">
                <w:rPr>
                  <w:rStyle w:val="ab"/>
                </w:rPr>
                <w:t>-</w:t>
              </w:r>
              <w:r w:rsidR="004C29C8" w:rsidRPr="009063FB">
                <w:rPr>
                  <w:rStyle w:val="ab"/>
                </w:rPr>
                <w:t>collection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</w:hyperlink>
          </w:p>
          <w:p w:rsidR="00DD58F2" w:rsidRDefault="0068433A" w:rsidP="004C29C8">
            <w:pPr>
              <w:spacing w:after="0"/>
              <w:ind w:left="135"/>
            </w:pPr>
            <w:hyperlink r:id="rId273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uchebnik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mos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 и ТЭБ мира. </w:t>
            </w:r>
            <w:proofErr w:type="spellStart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Структрутура</w:t>
            </w:r>
            <w:proofErr w:type="spellEnd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географические особенности. </w:t>
            </w:r>
            <w:proofErr w:type="spellStart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Практичесие</w:t>
            </w:r>
            <w:proofErr w:type="spellEnd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работы "Сравнение эффективности различных типов ВИЭ на основе анализа данных об их энергетической и экономической рентабельности", "Подготовка эссе на тему «Не слишком ли высокую цену человечество платит за нефть?»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74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resh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subject</w:t>
              </w:r>
              <w:r w:rsidR="004C29C8" w:rsidRPr="004E3C3F">
                <w:rPr>
                  <w:rStyle w:val="ab"/>
                </w:rPr>
                <w:t>/4/</w:t>
              </w:r>
            </w:hyperlink>
            <w:r w:rsidR="004C29C8" w:rsidRPr="004E3C3F">
              <w:t xml:space="preserve"> </w:t>
            </w:r>
          </w:p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75" w:history="1">
              <w:r w:rsidR="004C29C8" w:rsidRPr="009063FB">
                <w:rPr>
                  <w:rStyle w:val="ab"/>
                </w:rPr>
                <w:t>http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school</w:t>
              </w:r>
              <w:r w:rsidR="004C29C8" w:rsidRPr="004E3C3F">
                <w:rPr>
                  <w:rStyle w:val="ab"/>
                </w:rPr>
                <w:t>-</w:t>
              </w:r>
              <w:r w:rsidR="004C29C8" w:rsidRPr="009063FB">
                <w:rPr>
                  <w:rStyle w:val="ab"/>
                </w:rPr>
                <w:t>collection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</w:hyperlink>
          </w:p>
          <w:p w:rsidR="00DD58F2" w:rsidRDefault="0068433A" w:rsidP="004C29C8">
            <w:pPr>
              <w:spacing w:after="0"/>
              <w:ind w:left="135"/>
            </w:pPr>
            <w:hyperlink r:id="rId276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uchebnik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mos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Чёрная и цветная металлургия мира. Ведущие страны — экспортёры и </w:t>
            </w:r>
            <w:proofErr w:type="gramStart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импортёры .</w:t>
            </w:r>
            <w:proofErr w:type="gramEnd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машиностроительные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районы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77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resh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subject</w:t>
              </w:r>
              <w:r w:rsidR="004C29C8" w:rsidRPr="004E3C3F">
                <w:rPr>
                  <w:rStyle w:val="ab"/>
                </w:rPr>
                <w:t>/4/</w:t>
              </w:r>
            </w:hyperlink>
            <w:r w:rsidR="004C29C8" w:rsidRPr="004E3C3F">
              <w:t xml:space="preserve"> </w:t>
            </w:r>
          </w:p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78" w:history="1">
              <w:r w:rsidR="004C29C8" w:rsidRPr="009063FB">
                <w:rPr>
                  <w:rStyle w:val="ab"/>
                </w:rPr>
                <w:t>http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school</w:t>
              </w:r>
              <w:r w:rsidR="004C29C8" w:rsidRPr="004E3C3F">
                <w:rPr>
                  <w:rStyle w:val="ab"/>
                </w:rPr>
                <w:t>-</w:t>
              </w:r>
              <w:r w:rsidR="004C29C8" w:rsidRPr="009063FB">
                <w:rPr>
                  <w:rStyle w:val="ab"/>
                </w:rPr>
                <w:t>collection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</w:hyperlink>
          </w:p>
          <w:p w:rsidR="00DD58F2" w:rsidRDefault="0068433A" w:rsidP="004C29C8">
            <w:pPr>
              <w:spacing w:after="0"/>
              <w:ind w:left="135"/>
            </w:pPr>
            <w:hyperlink r:id="rId279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uchebnik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mos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Химический и лесопромышленный комплекс мира. Место России в мировом производстве химических </w:t>
            </w:r>
            <w:proofErr w:type="spellStart"/>
            <w:proofErr w:type="gramStart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удобрений.Лёгкая</w:t>
            </w:r>
            <w:proofErr w:type="spellEnd"/>
            <w:proofErr w:type="gramEnd"/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пищевая промышленность мира. </w:t>
            </w: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"Составление экономико-географической характеристики одной из отраслей мировой промышленности"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80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resh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subject</w:t>
              </w:r>
              <w:r w:rsidR="004C29C8" w:rsidRPr="004E3C3F">
                <w:rPr>
                  <w:rStyle w:val="ab"/>
                </w:rPr>
                <w:t>/4/</w:t>
              </w:r>
            </w:hyperlink>
            <w:r w:rsidR="004C29C8" w:rsidRPr="004E3C3F">
              <w:t xml:space="preserve"> </w:t>
            </w:r>
          </w:p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81" w:history="1">
              <w:r w:rsidR="004C29C8" w:rsidRPr="009063FB">
                <w:rPr>
                  <w:rStyle w:val="ab"/>
                </w:rPr>
                <w:t>http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school</w:t>
              </w:r>
              <w:r w:rsidR="004C29C8" w:rsidRPr="004E3C3F">
                <w:rPr>
                  <w:rStyle w:val="ab"/>
                </w:rPr>
                <w:t>-</w:t>
              </w:r>
              <w:r w:rsidR="004C29C8" w:rsidRPr="009063FB">
                <w:rPr>
                  <w:rStyle w:val="ab"/>
                </w:rPr>
                <w:t>collection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</w:hyperlink>
          </w:p>
          <w:p w:rsidR="00DD58F2" w:rsidRDefault="0068433A" w:rsidP="004C29C8">
            <w:pPr>
              <w:spacing w:after="0"/>
              <w:ind w:left="135"/>
            </w:pPr>
            <w:hyperlink r:id="rId282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uchebnik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mos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экономические отношения. Мировой рынок товаров и услуг. Рекреационная география. Практическая работа "Создание рекламного постера по одному из туристических регионов мира на основе источников информации", "Составление картосхемы одного из санаторно-курортных и рекреационных районов России с использованием различных источников информации"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83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resh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subject</w:t>
              </w:r>
              <w:r w:rsidR="004C29C8" w:rsidRPr="004E3C3F">
                <w:rPr>
                  <w:rStyle w:val="ab"/>
                </w:rPr>
                <w:t>/4/</w:t>
              </w:r>
            </w:hyperlink>
            <w:r w:rsidR="004C29C8" w:rsidRPr="004E3C3F">
              <w:t xml:space="preserve"> </w:t>
            </w:r>
          </w:p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84" w:history="1">
              <w:r w:rsidR="004C29C8" w:rsidRPr="009063FB">
                <w:rPr>
                  <w:rStyle w:val="ab"/>
                </w:rPr>
                <w:t>http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school</w:t>
              </w:r>
              <w:r w:rsidR="004C29C8" w:rsidRPr="004E3C3F">
                <w:rPr>
                  <w:rStyle w:val="ab"/>
                </w:rPr>
                <w:t>-</w:t>
              </w:r>
              <w:r w:rsidR="004C29C8" w:rsidRPr="009063FB">
                <w:rPr>
                  <w:rStyle w:val="ab"/>
                </w:rPr>
                <w:t>collection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</w:hyperlink>
          </w:p>
          <w:p w:rsidR="00DD58F2" w:rsidRDefault="0068433A" w:rsidP="004C29C8">
            <w:pPr>
              <w:spacing w:after="0"/>
              <w:ind w:left="135"/>
            </w:pPr>
            <w:hyperlink r:id="rId285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uchebnik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mos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рынки инжиниринговых, консалтинговых, информационных услуг. География мировой торговли. Практическая работа "Определение международной специализации одного из крупнейших регионов мира", "Отображение статистических </w:t>
            </w: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данных по обеспеченности различными предприятиями сферы услуг на примере своего города (региона)"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86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resh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subject</w:t>
              </w:r>
              <w:r w:rsidR="004C29C8" w:rsidRPr="004E3C3F">
                <w:rPr>
                  <w:rStyle w:val="ab"/>
                </w:rPr>
                <w:t>/4/</w:t>
              </w:r>
            </w:hyperlink>
            <w:r w:rsidR="004C29C8" w:rsidRPr="004E3C3F">
              <w:t xml:space="preserve"> </w:t>
            </w:r>
          </w:p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87" w:history="1">
              <w:r w:rsidR="004C29C8" w:rsidRPr="009063FB">
                <w:rPr>
                  <w:rStyle w:val="ab"/>
                </w:rPr>
                <w:t>http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school</w:t>
              </w:r>
              <w:r w:rsidR="004C29C8" w:rsidRPr="004E3C3F">
                <w:rPr>
                  <w:rStyle w:val="ab"/>
                </w:rPr>
                <w:t>-</w:t>
              </w:r>
              <w:r w:rsidR="004C29C8" w:rsidRPr="009063FB">
                <w:rPr>
                  <w:rStyle w:val="ab"/>
                </w:rPr>
                <w:t>collection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</w:hyperlink>
          </w:p>
          <w:p w:rsidR="00DD58F2" w:rsidRDefault="0068433A" w:rsidP="004C29C8">
            <w:pPr>
              <w:spacing w:after="0"/>
              <w:ind w:left="135"/>
            </w:pPr>
            <w:hyperlink r:id="rId288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uchebnik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mos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транспортные услуги. Мировая транспортная система.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транспортно-географического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89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resh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subject</w:t>
              </w:r>
              <w:r w:rsidR="004C29C8" w:rsidRPr="004E3C3F">
                <w:rPr>
                  <w:rStyle w:val="ab"/>
                </w:rPr>
                <w:t>/4/</w:t>
              </w:r>
            </w:hyperlink>
            <w:r w:rsidR="004C29C8" w:rsidRPr="004E3C3F">
              <w:t xml:space="preserve"> </w:t>
            </w:r>
          </w:p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90" w:history="1">
              <w:r w:rsidR="004C29C8" w:rsidRPr="009063FB">
                <w:rPr>
                  <w:rStyle w:val="ab"/>
                </w:rPr>
                <w:t>http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school</w:t>
              </w:r>
              <w:r w:rsidR="004C29C8" w:rsidRPr="004E3C3F">
                <w:rPr>
                  <w:rStyle w:val="ab"/>
                </w:rPr>
                <w:t>-</w:t>
              </w:r>
              <w:r w:rsidR="004C29C8" w:rsidRPr="009063FB">
                <w:rPr>
                  <w:rStyle w:val="ab"/>
                </w:rPr>
                <w:t>collection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</w:hyperlink>
          </w:p>
          <w:p w:rsidR="00DD58F2" w:rsidRDefault="0068433A" w:rsidP="004C29C8">
            <w:pPr>
              <w:spacing w:after="0"/>
              <w:ind w:left="135"/>
            </w:pPr>
            <w:hyperlink r:id="rId291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uchebnik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mos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Мировой транспорт. Практическая работа "Исследование современных тенденций развития одного из видов транспорта на основе анализа статистических материалов", "Составление картосхемы единого глубоководного пути европейской части России с использованием различных источников информации"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92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resh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subject</w:t>
              </w:r>
              <w:r w:rsidR="004C29C8" w:rsidRPr="004E3C3F">
                <w:rPr>
                  <w:rStyle w:val="ab"/>
                </w:rPr>
                <w:t>/4/</w:t>
              </w:r>
            </w:hyperlink>
            <w:r w:rsidR="004C29C8" w:rsidRPr="004E3C3F">
              <w:t xml:space="preserve"> </w:t>
            </w:r>
          </w:p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93" w:history="1">
              <w:r w:rsidR="004C29C8" w:rsidRPr="009063FB">
                <w:rPr>
                  <w:rStyle w:val="ab"/>
                </w:rPr>
                <w:t>http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school</w:t>
              </w:r>
              <w:r w:rsidR="004C29C8" w:rsidRPr="004E3C3F">
                <w:rPr>
                  <w:rStyle w:val="ab"/>
                </w:rPr>
                <w:t>-</w:t>
              </w:r>
              <w:r w:rsidR="004C29C8" w:rsidRPr="009063FB">
                <w:rPr>
                  <w:rStyle w:val="ab"/>
                </w:rPr>
                <w:t>collection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</w:hyperlink>
          </w:p>
          <w:p w:rsidR="00DD58F2" w:rsidRDefault="0068433A" w:rsidP="004C29C8">
            <w:pPr>
              <w:spacing w:after="0"/>
              <w:ind w:left="135"/>
            </w:pPr>
            <w:hyperlink r:id="rId294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uchebnik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mos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мировых валютно-финансовых отношений. Элементы глобальной валютно-финансовой системы.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95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resh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subject</w:t>
              </w:r>
              <w:r w:rsidR="004C29C8" w:rsidRPr="004E3C3F">
                <w:rPr>
                  <w:rStyle w:val="ab"/>
                </w:rPr>
                <w:t>/4/</w:t>
              </w:r>
            </w:hyperlink>
            <w:r w:rsidR="004C29C8" w:rsidRPr="004E3C3F">
              <w:t xml:space="preserve"> </w:t>
            </w:r>
          </w:p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96" w:history="1">
              <w:r w:rsidR="004C29C8" w:rsidRPr="009063FB">
                <w:rPr>
                  <w:rStyle w:val="ab"/>
                </w:rPr>
                <w:t>http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school</w:t>
              </w:r>
              <w:r w:rsidR="004C29C8" w:rsidRPr="004E3C3F">
                <w:rPr>
                  <w:rStyle w:val="ab"/>
                </w:rPr>
                <w:t>-</w:t>
              </w:r>
              <w:r w:rsidR="004C29C8" w:rsidRPr="009063FB">
                <w:rPr>
                  <w:rStyle w:val="ab"/>
                </w:rPr>
                <w:t>collection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</w:hyperlink>
          </w:p>
          <w:p w:rsidR="00DD58F2" w:rsidRDefault="0068433A" w:rsidP="004C29C8">
            <w:pPr>
              <w:spacing w:after="0"/>
              <w:ind w:left="135"/>
            </w:pPr>
            <w:hyperlink r:id="rId297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uchebnik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mos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финансовые организации. Дискуссия на тему «Возможно ли преодоление </w:t>
            </w: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финансовой задолженности развивающимися странами?»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98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resh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subject</w:t>
              </w:r>
              <w:r w:rsidR="004C29C8" w:rsidRPr="004E3C3F">
                <w:rPr>
                  <w:rStyle w:val="ab"/>
                </w:rPr>
                <w:t>/4/</w:t>
              </w:r>
            </w:hyperlink>
            <w:r w:rsidR="004C29C8" w:rsidRPr="004E3C3F">
              <w:t xml:space="preserve"> </w:t>
            </w:r>
          </w:p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299" w:history="1">
              <w:r w:rsidR="004C29C8" w:rsidRPr="009063FB">
                <w:rPr>
                  <w:rStyle w:val="ab"/>
                </w:rPr>
                <w:t>http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school</w:t>
              </w:r>
              <w:r w:rsidR="004C29C8" w:rsidRPr="004E3C3F">
                <w:rPr>
                  <w:rStyle w:val="ab"/>
                </w:rPr>
                <w:t>-</w:t>
              </w:r>
              <w:r w:rsidR="004C29C8" w:rsidRPr="009063FB">
                <w:rPr>
                  <w:rStyle w:val="ab"/>
                </w:rPr>
                <w:t>collection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</w:hyperlink>
          </w:p>
          <w:p w:rsidR="00DD58F2" w:rsidRDefault="0068433A" w:rsidP="004C29C8">
            <w:pPr>
              <w:spacing w:after="0"/>
              <w:ind w:left="135"/>
            </w:pPr>
            <w:hyperlink r:id="rId300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uchebnik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mos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экономическая интеграция. Практическая работа "Сравнительный анализ двух ведущих мировых интеграционных группировок по данным международной статистики с целью выявления мировых тенденций процессов интеграции"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301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resh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subject</w:t>
              </w:r>
              <w:r w:rsidR="004C29C8" w:rsidRPr="004E3C3F">
                <w:rPr>
                  <w:rStyle w:val="ab"/>
                </w:rPr>
                <w:t>/4/</w:t>
              </w:r>
            </w:hyperlink>
            <w:r w:rsidR="004C29C8" w:rsidRPr="004E3C3F">
              <w:t xml:space="preserve"> </w:t>
            </w:r>
          </w:p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302" w:history="1">
              <w:r w:rsidR="004C29C8" w:rsidRPr="009063FB">
                <w:rPr>
                  <w:rStyle w:val="ab"/>
                </w:rPr>
                <w:t>http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school</w:t>
              </w:r>
              <w:r w:rsidR="004C29C8" w:rsidRPr="004E3C3F">
                <w:rPr>
                  <w:rStyle w:val="ab"/>
                </w:rPr>
                <w:t>-</w:t>
              </w:r>
              <w:r w:rsidR="004C29C8" w:rsidRPr="009063FB">
                <w:rPr>
                  <w:rStyle w:val="ab"/>
                </w:rPr>
                <w:t>collection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</w:hyperlink>
          </w:p>
          <w:p w:rsidR="00DD58F2" w:rsidRDefault="0068433A" w:rsidP="004C29C8">
            <w:pPr>
              <w:spacing w:after="0"/>
              <w:ind w:left="135"/>
            </w:pPr>
            <w:hyperlink r:id="rId303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uchebnik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mos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мировой системе интеграционных отношений. Практическая работа "Анализ международных экономических связей на примере одной из стран ", "Создание структурной схемы «Формы участия стран и регионов мира в МГРТ»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304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resh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subject</w:t>
              </w:r>
              <w:r w:rsidR="004C29C8" w:rsidRPr="004E3C3F">
                <w:rPr>
                  <w:rStyle w:val="ab"/>
                </w:rPr>
                <w:t>/4/</w:t>
              </w:r>
            </w:hyperlink>
            <w:r w:rsidR="004C29C8" w:rsidRPr="004E3C3F">
              <w:t xml:space="preserve"> </w:t>
            </w:r>
          </w:p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305" w:history="1">
              <w:r w:rsidR="004C29C8" w:rsidRPr="009063FB">
                <w:rPr>
                  <w:rStyle w:val="ab"/>
                </w:rPr>
                <w:t>http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school</w:t>
              </w:r>
              <w:r w:rsidR="004C29C8" w:rsidRPr="004E3C3F">
                <w:rPr>
                  <w:rStyle w:val="ab"/>
                </w:rPr>
                <w:t>-</w:t>
              </w:r>
              <w:r w:rsidR="004C29C8" w:rsidRPr="009063FB">
                <w:rPr>
                  <w:rStyle w:val="ab"/>
                </w:rPr>
                <w:t>collection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</w:hyperlink>
          </w:p>
          <w:p w:rsidR="00DD58F2" w:rsidRDefault="0068433A" w:rsidP="004C29C8">
            <w:pPr>
              <w:spacing w:after="0"/>
              <w:ind w:left="135"/>
            </w:pPr>
            <w:hyperlink r:id="rId306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uchebnik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mos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разделу «Проблемы мирового экономического развития». Практическая работа «Создание структурной схемы «Формы участия стран и регионов мира в международном географическом разделении труда»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D58F2" w:rsidRDefault="00DD58F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307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resh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subject</w:t>
              </w:r>
              <w:r w:rsidR="004C29C8" w:rsidRPr="004E3C3F">
                <w:rPr>
                  <w:rStyle w:val="ab"/>
                </w:rPr>
                <w:t>/4/</w:t>
              </w:r>
            </w:hyperlink>
            <w:r w:rsidR="004C29C8" w:rsidRPr="004E3C3F">
              <w:t xml:space="preserve"> </w:t>
            </w:r>
          </w:p>
          <w:p w:rsidR="004C29C8" w:rsidRPr="004E3C3F" w:rsidRDefault="0068433A" w:rsidP="004C29C8">
            <w:pPr>
              <w:spacing w:after="0" w:line="480" w:lineRule="auto"/>
              <w:ind w:left="120"/>
            </w:pPr>
            <w:hyperlink r:id="rId308" w:history="1">
              <w:r w:rsidR="004C29C8" w:rsidRPr="009063FB">
                <w:rPr>
                  <w:rStyle w:val="ab"/>
                </w:rPr>
                <w:t>http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school</w:t>
              </w:r>
              <w:r w:rsidR="004C29C8" w:rsidRPr="004E3C3F">
                <w:rPr>
                  <w:rStyle w:val="ab"/>
                </w:rPr>
                <w:t>-</w:t>
              </w:r>
              <w:r w:rsidR="004C29C8" w:rsidRPr="009063FB">
                <w:rPr>
                  <w:rStyle w:val="ab"/>
                </w:rPr>
                <w:t>collection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edu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</w:hyperlink>
          </w:p>
          <w:p w:rsidR="00DD58F2" w:rsidRDefault="0068433A" w:rsidP="004C29C8">
            <w:pPr>
              <w:spacing w:after="0"/>
              <w:ind w:left="135"/>
            </w:pPr>
            <w:hyperlink r:id="rId309" w:history="1">
              <w:r w:rsidR="004C29C8" w:rsidRPr="009063FB">
                <w:rPr>
                  <w:rStyle w:val="ab"/>
                </w:rPr>
                <w:t>https</w:t>
              </w:r>
              <w:r w:rsidR="004C29C8" w:rsidRPr="004E3C3F">
                <w:rPr>
                  <w:rStyle w:val="ab"/>
                </w:rPr>
                <w:t>://</w:t>
              </w:r>
              <w:r w:rsidR="004C29C8" w:rsidRPr="009063FB">
                <w:rPr>
                  <w:rStyle w:val="ab"/>
                </w:rPr>
                <w:t>uchebnik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mos</w:t>
              </w:r>
              <w:r w:rsidR="004C29C8" w:rsidRPr="004E3C3F">
                <w:rPr>
                  <w:rStyle w:val="ab"/>
                </w:rPr>
                <w:t>.</w:t>
              </w:r>
              <w:r w:rsidR="004C29C8" w:rsidRPr="009063FB">
                <w:rPr>
                  <w:rStyle w:val="ab"/>
                </w:rPr>
                <w:t>ru</w:t>
              </w:r>
              <w:r w:rsidR="004C29C8" w:rsidRPr="004E3C3F">
                <w:rPr>
                  <w:rStyle w:val="ab"/>
                </w:rPr>
                <w:t>/</w:t>
              </w:r>
              <w:r w:rsidR="004C29C8" w:rsidRPr="009063FB">
                <w:rPr>
                  <w:rStyle w:val="ab"/>
                </w:rPr>
                <w:t>catalogue</w:t>
              </w:r>
            </w:hyperlink>
          </w:p>
        </w:tc>
      </w:tr>
      <w:tr w:rsidR="00DD58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8F2" w:rsidRPr="004A6AD9" w:rsidRDefault="0064485A">
            <w:pPr>
              <w:spacing w:after="0"/>
              <w:ind w:left="135"/>
              <w:rPr>
                <w:lang w:val="ru-RU"/>
              </w:rPr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 w:rsidRPr="004A6A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D58F2" w:rsidRDefault="00644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8F2" w:rsidRDefault="00DD58F2"/>
        </w:tc>
      </w:tr>
    </w:tbl>
    <w:p w:rsidR="00DD58F2" w:rsidRDefault="00DD58F2">
      <w:pPr>
        <w:sectPr w:rsidR="00DD58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58F2" w:rsidRPr="004C29C8" w:rsidRDefault="0064485A">
      <w:pPr>
        <w:spacing w:after="0"/>
        <w:ind w:left="120"/>
        <w:rPr>
          <w:lang w:val="ru-RU"/>
        </w:rPr>
      </w:pPr>
      <w:bookmarkStart w:id="10" w:name="block-8124932"/>
      <w:bookmarkEnd w:id="9"/>
      <w:r w:rsidRPr="004C29C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D58F2" w:rsidRPr="004C29C8" w:rsidRDefault="0064485A">
      <w:pPr>
        <w:spacing w:after="0" w:line="480" w:lineRule="auto"/>
        <w:ind w:left="120"/>
        <w:rPr>
          <w:lang w:val="ru-RU"/>
        </w:rPr>
      </w:pPr>
      <w:r w:rsidRPr="004C29C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C29C8" w:rsidRDefault="0064485A" w:rsidP="004C29C8">
      <w:pPr>
        <w:pStyle w:val="af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000000"/>
          <w:sz w:val="28"/>
        </w:rPr>
        <w:t>​‌‌​</w:t>
      </w:r>
      <w:r w:rsidR="004C29C8" w:rsidRPr="004C29C8">
        <w:rPr>
          <w:color w:val="333333"/>
          <w:sz w:val="28"/>
          <w:szCs w:val="28"/>
        </w:rPr>
        <w:t xml:space="preserve"> </w:t>
      </w:r>
      <w:r w:rsidR="004C29C8" w:rsidRPr="000708AD">
        <w:rPr>
          <w:color w:val="333333"/>
          <w:sz w:val="28"/>
          <w:szCs w:val="28"/>
        </w:rPr>
        <w:t xml:space="preserve">Предметная линия </w:t>
      </w:r>
      <w:r w:rsidR="004C29C8">
        <w:rPr>
          <w:color w:val="333333"/>
          <w:sz w:val="28"/>
          <w:szCs w:val="28"/>
        </w:rPr>
        <w:t xml:space="preserve">учебников «Полярная звезда». </w:t>
      </w:r>
    </w:p>
    <w:p w:rsidR="004C29C8" w:rsidRDefault="004C29C8" w:rsidP="004C29C8">
      <w:pPr>
        <w:pStyle w:val="af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</w:t>
      </w:r>
      <w:r w:rsidRPr="000708AD">
        <w:rPr>
          <w:color w:val="333333"/>
          <w:sz w:val="28"/>
          <w:szCs w:val="28"/>
        </w:rPr>
        <w:t xml:space="preserve">. География. 10-11 класс: </w:t>
      </w:r>
      <w:proofErr w:type="spellStart"/>
      <w:proofErr w:type="gramStart"/>
      <w:r w:rsidRPr="000708AD">
        <w:rPr>
          <w:color w:val="333333"/>
          <w:sz w:val="28"/>
          <w:szCs w:val="28"/>
        </w:rPr>
        <w:t>учеб.для</w:t>
      </w:r>
      <w:proofErr w:type="spellEnd"/>
      <w:proofErr w:type="gramEnd"/>
      <w:r w:rsidRPr="000708AD">
        <w:rPr>
          <w:color w:val="333333"/>
          <w:sz w:val="28"/>
          <w:szCs w:val="28"/>
        </w:rPr>
        <w:t xml:space="preserve"> </w:t>
      </w:r>
      <w:proofErr w:type="spellStart"/>
      <w:r w:rsidRPr="000708AD">
        <w:rPr>
          <w:color w:val="333333"/>
          <w:sz w:val="28"/>
          <w:szCs w:val="28"/>
        </w:rPr>
        <w:t>общеобразоват</w:t>
      </w:r>
      <w:proofErr w:type="spellEnd"/>
      <w:r w:rsidRPr="000708AD">
        <w:rPr>
          <w:color w:val="333333"/>
          <w:sz w:val="28"/>
          <w:szCs w:val="28"/>
        </w:rPr>
        <w:t>. учреждений/ Ю.Н</w:t>
      </w:r>
      <w:r>
        <w:rPr>
          <w:color w:val="333333"/>
          <w:sz w:val="28"/>
          <w:szCs w:val="28"/>
        </w:rPr>
        <w:t xml:space="preserve"> Гладкий – М.: Просвещение, 2023</w:t>
      </w:r>
      <w:r w:rsidRPr="000708AD">
        <w:rPr>
          <w:color w:val="333333"/>
          <w:sz w:val="28"/>
          <w:szCs w:val="28"/>
        </w:rPr>
        <w:t>.</w:t>
      </w:r>
    </w:p>
    <w:p w:rsidR="004C29C8" w:rsidRPr="000708AD" w:rsidRDefault="004C29C8" w:rsidP="004C29C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708AD">
        <w:rPr>
          <w:rFonts w:ascii="Times New Roman" w:hAnsi="Times New Roman" w:cs="Times New Roman"/>
          <w:sz w:val="28"/>
          <w:szCs w:val="28"/>
          <w:lang w:val="ru-RU"/>
        </w:rPr>
        <w:t xml:space="preserve">2. География. «Конструктор» текущего контроля 10-11 класс: пособие для учащихся </w:t>
      </w:r>
      <w:proofErr w:type="spellStart"/>
      <w:r w:rsidRPr="000708AD">
        <w:rPr>
          <w:rFonts w:ascii="Times New Roman" w:hAnsi="Times New Roman" w:cs="Times New Roman"/>
          <w:sz w:val="28"/>
          <w:szCs w:val="28"/>
          <w:lang w:val="ru-RU"/>
        </w:rPr>
        <w:t>общеобразоват</w:t>
      </w:r>
      <w:proofErr w:type="spellEnd"/>
      <w:r w:rsidRPr="000708AD">
        <w:rPr>
          <w:rFonts w:ascii="Times New Roman" w:hAnsi="Times New Roman" w:cs="Times New Roman"/>
          <w:sz w:val="28"/>
          <w:szCs w:val="28"/>
          <w:lang w:val="ru-RU"/>
        </w:rPr>
        <w:t xml:space="preserve">. учреждений/ Ю.Н Гладкий – М.: Просвещение, 2023. </w:t>
      </w:r>
    </w:p>
    <w:p w:rsidR="004C29C8" w:rsidRPr="000708AD" w:rsidRDefault="004C29C8" w:rsidP="004C29C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708AD">
        <w:rPr>
          <w:rFonts w:ascii="Times New Roman" w:hAnsi="Times New Roman" w:cs="Times New Roman"/>
          <w:sz w:val="28"/>
          <w:szCs w:val="28"/>
          <w:lang w:val="ru-RU"/>
        </w:rPr>
        <w:t xml:space="preserve">3. География. Проекты и творческие работы 10-11 класс пособие для учителей </w:t>
      </w:r>
      <w:proofErr w:type="spellStart"/>
      <w:r w:rsidRPr="000708AD">
        <w:rPr>
          <w:rFonts w:ascii="Times New Roman" w:hAnsi="Times New Roman" w:cs="Times New Roman"/>
          <w:sz w:val="28"/>
          <w:szCs w:val="28"/>
          <w:lang w:val="ru-RU"/>
        </w:rPr>
        <w:t>общеобразоват</w:t>
      </w:r>
      <w:proofErr w:type="spellEnd"/>
      <w:r w:rsidRPr="000708AD">
        <w:rPr>
          <w:rFonts w:ascii="Times New Roman" w:hAnsi="Times New Roman" w:cs="Times New Roman"/>
          <w:sz w:val="28"/>
          <w:szCs w:val="28"/>
          <w:lang w:val="ru-RU"/>
        </w:rPr>
        <w:t>. учреждений/ Ю.Н Гладкий – М.: Просвещение, 2023.</w:t>
      </w:r>
    </w:p>
    <w:p w:rsidR="00DD58F2" w:rsidRPr="004C29C8" w:rsidRDefault="0064485A" w:rsidP="004C29C8">
      <w:pPr>
        <w:ind w:right="57"/>
        <w:jc w:val="both"/>
        <w:rPr>
          <w:rFonts w:ascii="Verdana" w:hAnsi="Verdana"/>
          <w:color w:val="5D4B00"/>
          <w:sz w:val="16"/>
          <w:szCs w:val="16"/>
          <w:lang w:val="ru-RU"/>
        </w:rPr>
      </w:pPr>
      <w:r w:rsidRPr="004C29C8">
        <w:rPr>
          <w:b/>
          <w:color w:val="000000"/>
          <w:sz w:val="28"/>
          <w:lang w:val="ru-RU"/>
        </w:rPr>
        <w:t>МЕТОДИЧЕСКИЕ МАТЕРИАЛЫ ДЛЯ УЧИТЕЛЯ</w:t>
      </w:r>
    </w:p>
    <w:p w:rsidR="004C29C8" w:rsidRDefault="0064485A" w:rsidP="004C29C8">
      <w:pPr>
        <w:pStyle w:val="af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C29C8">
        <w:rPr>
          <w:color w:val="000000"/>
          <w:sz w:val="28"/>
        </w:rPr>
        <w:t>​‌‌​</w:t>
      </w:r>
      <w:r w:rsidR="004C29C8" w:rsidRPr="007C6454">
        <w:rPr>
          <w:color w:val="000000"/>
          <w:sz w:val="28"/>
        </w:rPr>
        <w:t>​</w:t>
      </w:r>
      <w:r w:rsidR="004C29C8" w:rsidRPr="00101506">
        <w:rPr>
          <w:color w:val="333333"/>
          <w:sz w:val="28"/>
          <w:szCs w:val="28"/>
        </w:rPr>
        <w:t xml:space="preserve"> </w:t>
      </w:r>
      <w:r w:rsidR="004C29C8">
        <w:rPr>
          <w:color w:val="333333"/>
          <w:sz w:val="28"/>
          <w:szCs w:val="28"/>
        </w:rPr>
        <w:t>1.</w:t>
      </w:r>
      <w:r w:rsidR="004C29C8" w:rsidRPr="000708AD">
        <w:rPr>
          <w:color w:val="333333"/>
          <w:sz w:val="28"/>
          <w:szCs w:val="28"/>
        </w:rPr>
        <w:t xml:space="preserve"> География. Рабочие программы. Предметная линия учебников «Полярная звезда». 10-11 класс: пособие для учителей </w:t>
      </w:r>
      <w:proofErr w:type="spellStart"/>
      <w:r w:rsidR="004C29C8" w:rsidRPr="000708AD">
        <w:rPr>
          <w:color w:val="333333"/>
          <w:sz w:val="28"/>
          <w:szCs w:val="28"/>
        </w:rPr>
        <w:t>общеобразоват</w:t>
      </w:r>
      <w:proofErr w:type="spellEnd"/>
      <w:r w:rsidR="004C29C8" w:rsidRPr="000708AD">
        <w:rPr>
          <w:color w:val="333333"/>
          <w:sz w:val="28"/>
          <w:szCs w:val="28"/>
        </w:rPr>
        <w:t xml:space="preserve">. учреждений/ Ю.Н </w:t>
      </w:r>
      <w:r w:rsidR="004C29C8">
        <w:rPr>
          <w:color w:val="333333"/>
          <w:sz w:val="28"/>
          <w:szCs w:val="28"/>
        </w:rPr>
        <w:t>Гладкий, – М.: Просвещение, 2023г</w:t>
      </w:r>
      <w:r w:rsidR="004C29C8" w:rsidRPr="000708AD">
        <w:rPr>
          <w:color w:val="333333"/>
          <w:sz w:val="28"/>
          <w:szCs w:val="28"/>
        </w:rPr>
        <w:t>.</w:t>
      </w:r>
    </w:p>
    <w:p w:rsidR="004C29C8" w:rsidRDefault="004C29C8" w:rsidP="004C29C8">
      <w:pPr>
        <w:pStyle w:val="af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2</w:t>
      </w:r>
      <w:r w:rsidRPr="000708AD">
        <w:rPr>
          <w:color w:val="333333"/>
          <w:sz w:val="28"/>
          <w:szCs w:val="28"/>
        </w:rPr>
        <w:t xml:space="preserve">. География. 10-11 класс: </w:t>
      </w:r>
      <w:proofErr w:type="spellStart"/>
      <w:proofErr w:type="gramStart"/>
      <w:r w:rsidRPr="000708AD">
        <w:rPr>
          <w:color w:val="333333"/>
          <w:sz w:val="28"/>
          <w:szCs w:val="28"/>
        </w:rPr>
        <w:t>учеб.для</w:t>
      </w:r>
      <w:proofErr w:type="spellEnd"/>
      <w:proofErr w:type="gramEnd"/>
      <w:r w:rsidRPr="000708AD">
        <w:rPr>
          <w:color w:val="333333"/>
          <w:sz w:val="28"/>
          <w:szCs w:val="28"/>
        </w:rPr>
        <w:t xml:space="preserve"> </w:t>
      </w:r>
      <w:proofErr w:type="spellStart"/>
      <w:r w:rsidRPr="000708AD">
        <w:rPr>
          <w:color w:val="333333"/>
          <w:sz w:val="28"/>
          <w:szCs w:val="28"/>
        </w:rPr>
        <w:t>общеобразоват</w:t>
      </w:r>
      <w:proofErr w:type="spellEnd"/>
      <w:r w:rsidRPr="000708AD">
        <w:rPr>
          <w:color w:val="333333"/>
          <w:sz w:val="28"/>
          <w:szCs w:val="28"/>
        </w:rPr>
        <w:t>. учреждений/ Ю.Н</w:t>
      </w:r>
      <w:r>
        <w:rPr>
          <w:color w:val="333333"/>
          <w:sz w:val="28"/>
          <w:szCs w:val="28"/>
        </w:rPr>
        <w:t xml:space="preserve"> Гладкий – М.: Просвещение, 2023г</w:t>
      </w:r>
      <w:r w:rsidRPr="000708AD">
        <w:rPr>
          <w:color w:val="333333"/>
          <w:sz w:val="28"/>
          <w:szCs w:val="28"/>
        </w:rPr>
        <w:t>.</w:t>
      </w:r>
    </w:p>
    <w:p w:rsidR="004C29C8" w:rsidRDefault="004C29C8" w:rsidP="004C29C8">
      <w:pPr>
        <w:pStyle w:val="af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3</w:t>
      </w:r>
      <w:r w:rsidRPr="000708AD">
        <w:rPr>
          <w:color w:val="333333"/>
          <w:sz w:val="28"/>
          <w:szCs w:val="28"/>
        </w:rPr>
        <w:t xml:space="preserve">. География. Мой тренажер 10-11 класс пособие для учащихся </w:t>
      </w:r>
      <w:proofErr w:type="spellStart"/>
      <w:r w:rsidRPr="000708AD">
        <w:rPr>
          <w:color w:val="333333"/>
          <w:sz w:val="28"/>
          <w:szCs w:val="28"/>
        </w:rPr>
        <w:t>общеобразоват</w:t>
      </w:r>
      <w:proofErr w:type="spellEnd"/>
      <w:r w:rsidRPr="000708AD">
        <w:rPr>
          <w:color w:val="333333"/>
          <w:sz w:val="28"/>
          <w:szCs w:val="28"/>
        </w:rPr>
        <w:t>. учреждений/ Ю.Н</w:t>
      </w:r>
      <w:r>
        <w:rPr>
          <w:color w:val="333333"/>
          <w:sz w:val="28"/>
          <w:szCs w:val="28"/>
        </w:rPr>
        <w:t xml:space="preserve"> Гладкий – М.: Просвещение, 2023г</w:t>
      </w:r>
      <w:r w:rsidRPr="000708AD">
        <w:rPr>
          <w:color w:val="333333"/>
          <w:sz w:val="28"/>
          <w:szCs w:val="28"/>
        </w:rPr>
        <w:t xml:space="preserve">. </w:t>
      </w:r>
    </w:p>
    <w:p w:rsidR="004C29C8" w:rsidRDefault="004C29C8" w:rsidP="004C29C8">
      <w:pPr>
        <w:pStyle w:val="af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Pr="000708AD">
        <w:rPr>
          <w:color w:val="333333"/>
          <w:sz w:val="28"/>
          <w:szCs w:val="28"/>
        </w:rPr>
        <w:t xml:space="preserve">. География. Поурочные разработки 10-11 класс: пособие для учителей </w:t>
      </w:r>
      <w:proofErr w:type="spellStart"/>
      <w:r w:rsidRPr="000708AD">
        <w:rPr>
          <w:color w:val="333333"/>
          <w:sz w:val="28"/>
          <w:szCs w:val="28"/>
        </w:rPr>
        <w:t>общеобразоват</w:t>
      </w:r>
      <w:proofErr w:type="spellEnd"/>
      <w:r w:rsidRPr="000708AD">
        <w:rPr>
          <w:color w:val="333333"/>
          <w:sz w:val="28"/>
          <w:szCs w:val="28"/>
        </w:rPr>
        <w:t>. учреждений/ Ю.Н</w:t>
      </w:r>
      <w:r>
        <w:rPr>
          <w:color w:val="333333"/>
          <w:sz w:val="28"/>
          <w:szCs w:val="28"/>
        </w:rPr>
        <w:t xml:space="preserve"> Гладкий – М.: Просвещение, 2023</w:t>
      </w:r>
      <w:r w:rsidRPr="000708AD">
        <w:rPr>
          <w:color w:val="333333"/>
          <w:sz w:val="28"/>
          <w:szCs w:val="28"/>
        </w:rPr>
        <w:t xml:space="preserve">. </w:t>
      </w:r>
    </w:p>
    <w:p w:rsidR="004C29C8" w:rsidRDefault="004C29C8" w:rsidP="004C29C8">
      <w:pPr>
        <w:pStyle w:val="af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Pr="000708AD">
        <w:rPr>
          <w:color w:val="333333"/>
          <w:sz w:val="28"/>
          <w:szCs w:val="28"/>
        </w:rPr>
        <w:t xml:space="preserve">. География. «Конструктор» текущего контроля 10-11 класс: пособие для учащихся </w:t>
      </w:r>
      <w:proofErr w:type="spellStart"/>
      <w:r w:rsidRPr="000708AD">
        <w:rPr>
          <w:color w:val="333333"/>
          <w:sz w:val="28"/>
          <w:szCs w:val="28"/>
        </w:rPr>
        <w:t>общеобразоват</w:t>
      </w:r>
      <w:proofErr w:type="spellEnd"/>
      <w:r w:rsidRPr="000708AD">
        <w:rPr>
          <w:color w:val="333333"/>
          <w:sz w:val="28"/>
          <w:szCs w:val="28"/>
        </w:rPr>
        <w:t>. учреждений/ Ю.Н</w:t>
      </w:r>
      <w:r>
        <w:rPr>
          <w:color w:val="333333"/>
          <w:sz w:val="28"/>
          <w:szCs w:val="28"/>
        </w:rPr>
        <w:t xml:space="preserve"> Гладкий – М.: Просвещение, 2023</w:t>
      </w:r>
      <w:r w:rsidRPr="000708AD">
        <w:rPr>
          <w:color w:val="333333"/>
          <w:sz w:val="28"/>
          <w:szCs w:val="28"/>
        </w:rPr>
        <w:t>.</w:t>
      </w:r>
    </w:p>
    <w:p w:rsidR="004C29C8" w:rsidRPr="000708AD" w:rsidRDefault="004C29C8" w:rsidP="004C29C8">
      <w:pPr>
        <w:pStyle w:val="af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6</w:t>
      </w:r>
      <w:r w:rsidRPr="000708AD">
        <w:rPr>
          <w:color w:val="333333"/>
          <w:sz w:val="28"/>
          <w:szCs w:val="28"/>
        </w:rPr>
        <w:t xml:space="preserve">. География. Проекты и творческие работы 10-11 класс пособие для учителей </w:t>
      </w:r>
      <w:proofErr w:type="spellStart"/>
      <w:r w:rsidRPr="000708AD">
        <w:rPr>
          <w:color w:val="333333"/>
          <w:sz w:val="28"/>
          <w:szCs w:val="28"/>
        </w:rPr>
        <w:t>общеобразоват</w:t>
      </w:r>
      <w:proofErr w:type="spellEnd"/>
      <w:r w:rsidRPr="000708AD">
        <w:rPr>
          <w:color w:val="333333"/>
          <w:sz w:val="28"/>
          <w:szCs w:val="28"/>
        </w:rPr>
        <w:t>. учреждений/ Ю.Н</w:t>
      </w:r>
      <w:r>
        <w:rPr>
          <w:color w:val="333333"/>
          <w:sz w:val="28"/>
          <w:szCs w:val="28"/>
        </w:rPr>
        <w:t xml:space="preserve"> Гладкий – М.: Просвещение, 2023г</w:t>
      </w:r>
      <w:r w:rsidRPr="000708AD">
        <w:rPr>
          <w:color w:val="333333"/>
          <w:sz w:val="28"/>
          <w:szCs w:val="28"/>
        </w:rPr>
        <w:t xml:space="preserve">. </w:t>
      </w:r>
    </w:p>
    <w:p w:rsidR="00DD58F2" w:rsidRDefault="0064485A" w:rsidP="004C29C8">
      <w:pPr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4A6AD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C29C8" w:rsidRPr="00101506" w:rsidRDefault="004C29C8" w:rsidP="004C29C8">
      <w:pPr>
        <w:pStyle w:val="af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Pr="00101506">
        <w:rPr>
          <w:color w:val="333333"/>
          <w:sz w:val="28"/>
          <w:szCs w:val="28"/>
        </w:rPr>
        <w:t>Сетевые образовательные ресурсы, мультимедийные универсальные энциклопедии.</w:t>
      </w:r>
      <w:r>
        <w:rPr>
          <w:color w:val="333333"/>
          <w:sz w:val="28"/>
          <w:szCs w:val="28"/>
        </w:rPr>
        <w:t xml:space="preserve"> Платформа «</w:t>
      </w:r>
      <w:proofErr w:type="spellStart"/>
      <w:r>
        <w:rPr>
          <w:color w:val="333333"/>
          <w:sz w:val="28"/>
          <w:szCs w:val="28"/>
        </w:rPr>
        <w:t>Учи.ру</w:t>
      </w:r>
      <w:proofErr w:type="spellEnd"/>
      <w:r>
        <w:rPr>
          <w:color w:val="333333"/>
          <w:sz w:val="28"/>
          <w:szCs w:val="28"/>
        </w:rPr>
        <w:t>», «Я класс», библиотека ЦОК.</w:t>
      </w:r>
    </w:p>
    <w:p w:rsidR="004C29C8" w:rsidRPr="004E3C3F" w:rsidRDefault="004C29C8" w:rsidP="004C29C8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4E3C3F">
        <w:rPr>
          <w:rFonts w:ascii="Times New Roman" w:hAnsi="Times New Roman" w:cs="Times New Roman"/>
          <w:sz w:val="28"/>
          <w:szCs w:val="28"/>
          <w:lang w:val="ru-RU"/>
        </w:rPr>
        <w:t xml:space="preserve">Российская электронная школа (РЭШ) </w:t>
      </w:r>
      <w:hyperlink r:id="rId310" w:history="1">
        <w:r w:rsidRPr="004E3C3F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Pr="004E3C3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4E3C3F">
          <w:rPr>
            <w:rStyle w:val="ab"/>
            <w:rFonts w:ascii="Times New Roman" w:hAnsi="Times New Roman" w:cs="Times New Roman"/>
            <w:sz w:val="28"/>
            <w:szCs w:val="28"/>
          </w:rPr>
          <w:t>resh</w:t>
        </w:r>
        <w:proofErr w:type="spellEnd"/>
        <w:r w:rsidRPr="004E3C3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4E3C3F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Pr="004E3C3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4E3C3F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4E3C3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4E3C3F">
          <w:rPr>
            <w:rStyle w:val="ab"/>
            <w:rFonts w:ascii="Times New Roman" w:hAnsi="Times New Roman" w:cs="Times New Roman"/>
            <w:sz w:val="28"/>
            <w:szCs w:val="28"/>
          </w:rPr>
          <w:t>subject</w:t>
        </w:r>
        <w:r w:rsidRPr="004E3C3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/4/</w:t>
        </w:r>
      </w:hyperlink>
      <w:r w:rsidRPr="004E3C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C29C8" w:rsidRPr="004E3C3F" w:rsidRDefault="004C29C8" w:rsidP="004C29C8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3.</w:t>
      </w:r>
      <w:r w:rsidRPr="004E3C3F">
        <w:rPr>
          <w:rFonts w:ascii="Times New Roman" w:hAnsi="Times New Roman" w:cs="Times New Roman"/>
          <w:sz w:val="28"/>
          <w:szCs w:val="28"/>
          <w:lang w:val="ru-RU"/>
        </w:rPr>
        <w:t xml:space="preserve">Московская электронная школа (МЭШ) </w:t>
      </w:r>
      <w:hyperlink r:id="rId311" w:history="1">
        <w:r w:rsidRPr="004E3C3F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Pr="004E3C3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4E3C3F">
          <w:rPr>
            <w:rStyle w:val="ab"/>
            <w:rFonts w:ascii="Times New Roman" w:hAnsi="Times New Roman" w:cs="Times New Roman"/>
            <w:sz w:val="28"/>
            <w:szCs w:val="28"/>
          </w:rPr>
          <w:t>uchebnik</w:t>
        </w:r>
        <w:proofErr w:type="spellEnd"/>
        <w:r w:rsidRPr="004E3C3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4E3C3F">
          <w:rPr>
            <w:rStyle w:val="ab"/>
            <w:rFonts w:ascii="Times New Roman" w:hAnsi="Times New Roman" w:cs="Times New Roman"/>
            <w:sz w:val="28"/>
            <w:szCs w:val="28"/>
          </w:rPr>
          <w:t>mos</w:t>
        </w:r>
        <w:proofErr w:type="spellEnd"/>
        <w:r w:rsidRPr="004E3C3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4E3C3F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4E3C3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4E3C3F">
          <w:rPr>
            <w:rStyle w:val="ab"/>
            <w:rFonts w:ascii="Times New Roman" w:hAnsi="Times New Roman" w:cs="Times New Roman"/>
            <w:sz w:val="28"/>
            <w:szCs w:val="28"/>
          </w:rPr>
          <w:t>catalogue</w:t>
        </w:r>
      </w:hyperlink>
    </w:p>
    <w:p w:rsidR="004C29C8" w:rsidRPr="004E3C3F" w:rsidRDefault="004C29C8" w:rsidP="004C29C8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4E3C3F">
        <w:rPr>
          <w:rFonts w:ascii="Times New Roman" w:hAnsi="Times New Roman" w:cs="Times New Roman"/>
          <w:sz w:val="28"/>
          <w:szCs w:val="28"/>
          <w:lang w:val="ru-RU"/>
        </w:rPr>
        <w:t xml:space="preserve">Единая коллекция цифровых образовательных ресурсов </w:t>
      </w:r>
      <w:hyperlink r:id="rId312" w:history="1">
        <w:r w:rsidRPr="004E3C3F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4E3C3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4E3C3F">
          <w:rPr>
            <w:rStyle w:val="ab"/>
            <w:rFonts w:ascii="Times New Roman" w:hAnsi="Times New Roman" w:cs="Times New Roman"/>
            <w:sz w:val="28"/>
            <w:szCs w:val="28"/>
          </w:rPr>
          <w:t>school</w:t>
        </w:r>
        <w:r w:rsidRPr="004E3C3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4E3C3F">
          <w:rPr>
            <w:rStyle w:val="ab"/>
            <w:rFonts w:ascii="Times New Roman" w:hAnsi="Times New Roman" w:cs="Times New Roman"/>
            <w:sz w:val="28"/>
            <w:szCs w:val="28"/>
          </w:rPr>
          <w:t>collection</w:t>
        </w:r>
        <w:r w:rsidRPr="004E3C3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4E3C3F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Pr="004E3C3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4E3C3F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4E3C3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4C29C8" w:rsidRPr="004E3C3F" w:rsidRDefault="004C29C8" w:rsidP="004C29C8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4E3C3F">
        <w:rPr>
          <w:rFonts w:ascii="Times New Roman" w:hAnsi="Times New Roman" w:cs="Times New Roman"/>
          <w:sz w:val="28"/>
          <w:szCs w:val="28"/>
        </w:rPr>
        <w:t>5.InternetUrok: http://media-appo.ucoz.ru/index/geografija/0-45</w:t>
      </w:r>
    </w:p>
    <w:p w:rsidR="004C29C8" w:rsidRPr="00101506" w:rsidRDefault="004C29C8" w:rsidP="004C29C8">
      <w:pPr>
        <w:spacing w:after="0" w:line="480" w:lineRule="auto"/>
        <w:ind w:left="120"/>
        <w:rPr>
          <w:lang w:val="ru-RU"/>
        </w:rPr>
      </w:pPr>
      <w:r w:rsidRPr="00101506">
        <w:rPr>
          <w:rFonts w:ascii="Times New Roman" w:hAnsi="Times New Roman"/>
          <w:color w:val="000000"/>
          <w:sz w:val="28"/>
          <w:lang w:val="ru-RU"/>
        </w:rPr>
        <w:t>​</w:t>
      </w:r>
      <w:r w:rsidRPr="00101506">
        <w:rPr>
          <w:rFonts w:ascii="Times New Roman" w:hAnsi="Times New Roman"/>
          <w:color w:val="333333"/>
          <w:sz w:val="28"/>
          <w:lang w:val="ru-RU"/>
        </w:rPr>
        <w:t>​‌‌</w:t>
      </w:r>
      <w:r w:rsidRPr="00101506">
        <w:rPr>
          <w:rFonts w:ascii="Times New Roman" w:hAnsi="Times New Roman"/>
          <w:color w:val="000000"/>
          <w:sz w:val="28"/>
          <w:lang w:val="ru-RU"/>
        </w:rPr>
        <w:t>​</w:t>
      </w:r>
    </w:p>
    <w:p w:rsidR="004C29C8" w:rsidRPr="004A6AD9" w:rsidRDefault="004C29C8">
      <w:pPr>
        <w:spacing w:after="0" w:line="480" w:lineRule="auto"/>
        <w:ind w:left="120"/>
        <w:rPr>
          <w:lang w:val="ru-RU"/>
        </w:rPr>
      </w:pPr>
    </w:p>
    <w:p w:rsidR="00DD58F2" w:rsidRDefault="0064485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D58F2" w:rsidRDefault="00DD58F2">
      <w:pPr>
        <w:sectPr w:rsidR="00DD58F2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64485A" w:rsidRDefault="0064485A"/>
    <w:sectPr w:rsidR="0064485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D58F2"/>
    <w:rsid w:val="004A6AD9"/>
    <w:rsid w:val="004C29C8"/>
    <w:rsid w:val="0064485A"/>
    <w:rsid w:val="00675BC1"/>
    <w:rsid w:val="0068433A"/>
    <w:rsid w:val="00DD58F2"/>
    <w:rsid w:val="00F9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484E"/>
  <w15:docId w15:val="{6B8DA548-B549-4AA5-9C71-695A5FA5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4A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Normal (Web)"/>
    <w:basedOn w:val="a"/>
    <w:uiPriority w:val="99"/>
    <w:unhideWhenUsed/>
    <w:rsid w:val="004C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No Spacing"/>
    <w:uiPriority w:val="99"/>
    <w:qFormat/>
    <w:rsid w:val="00675BC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ebnik.mos.ru/catalogue" TargetMode="External"/><Relationship Id="rId299" Type="http://schemas.openxmlformats.org/officeDocument/2006/relationships/hyperlink" Target="http://school-collection.edu.ru/" TargetMode="External"/><Relationship Id="rId21" Type="http://schemas.openxmlformats.org/officeDocument/2006/relationships/hyperlink" Target="https://uchebnik.mos.ru/catalogue" TargetMode="External"/><Relationship Id="rId63" Type="http://schemas.openxmlformats.org/officeDocument/2006/relationships/hyperlink" Target="https://uchebnik.mos.ru/catalogue" TargetMode="External"/><Relationship Id="rId159" Type="http://schemas.openxmlformats.org/officeDocument/2006/relationships/hyperlink" Target="https://uchebnik.mos.ru/catalogue" TargetMode="External"/><Relationship Id="rId170" Type="http://schemas.openxmlformats.org/officeDocument/2006/relationships/hyperlink" Target="http://school-collection.edu.ru/" TargetMode="External"/><Relationship Id="rId226" Type="http://schemas.openxmlformats.org/officeDocument/2006/relationships/hyperlink" Target="https://resh.edu.ru/subject/4/" TargetMode="External"/><Relationship Id="rId268" Type="http://schemas.openxmlformats.org/officeDocument/2006/relationships/hyperlink" Target="https://resh.edu.ru/subject/4/" TargetMode="External"/><Relationship Id="rId32" Type="http://schemas.openxmlformats.org/officeDocument/2006/relationships/hyperlink" Target="http://school-collection.edu.ru/" TargetMode="External"/><Relationship Id="rId74" Type="http://schemas.openxmlformats.org/officeDocument/2006/relationships/hyperlink" Target="http://school-collection.edu.ru/" TargetMode="External"/><Relationship Id="rId128" Type="http://schemas.openxmlformats.org/officeDocument/2006/relationships/hyperlink" Target="http://school-collection.edu.ru/" TargetMode="External"/><Relationship Id="rId5" Type="http://schemas.openxmlformats.org/officeDocument/2006/relationships/hyperlink" Target="http://school-collection.edu.ru/" TargetMode="External"/><Relationship Id="rId181" Type="http://schemas.openxmlformats.org/officeDocument/2006/relationships/hyperlink" Target="https://resh.edu.ru/subject/4/" TargetMode="External"/><Relationship Id="rId237" Type="http://schemas.openxmlformats.org/officeDocument/2006/relationships/hyperlink" Target="https://uchebnik.mos.ru/catalogue" TargetMode="External"/><Relationship Id="rId279" Type="http://schemas.openxmlformats.org/officeDocument/2006/relationships/hyperlink" Target="https://uchebnik.mos.ru/catalogue" TargetMode="External"/><Relationship Id="rId43" Type="http://schemas.openxmlformats.org/officeDocument/2006/relationships/hyperlink" Target="https://resh.edu.ru/subject/4/" TargetMode="External"/><Relationship Id="rId139" Type="http://schemas.openxmlformats.org/officeDocument/2006/relationships/hyperlink" Target="https://resh.edu.ru/subject/4/" TargetMode="External"/><Relationship Id="rId290" Type="http://schemas.openxmlformats.org/officeDocument/2006/relationships/hyperlink" Target="http://school-collection.edu.ru/" TargetMode="External"/><Relationship Id="rId304" Type="http://schemas.openxmlformats.org/officeDocument/2006/relationships/hyperlink" Target="https://resh.edu.ru/subject/4/" TargetMode="External"/><Relationship Id="rId85" Type="http://schemas.openxmlformats.org/officeDocument/2006/relationships/hyperlink" Target="https://resh.edu.ru/subject/4/" TargetMode="External"/><Relationship Id="rId150" Type="http://schemas.openxmlformats.org/officeDocument/2006/relationships/hyperlink" Target="https://uchebnik.mos.ru/catalogue" TargetMode="External"/><Relationship Id="rId192" Type="http://schemas.openxmlformats.org/officeDocument/2006/relationships/hyperlink" Target="https://uchebnik.mos.ru/catalogue" TargetMode="External"/><Relationship Id="rId206" Type="http://schemas.openxmlformats.org/officeDocument/2006/relationships/hyperlink" Target="http://school-collection.edu.ru/" TargetMode="External"/><Relationship Id="rId248" Type="http://schemas.openxmlformats.org/officeDocument/2006/relationships/hyperlink" Target="http://school-collection.edu.ru/" TargetMode="External"/><Relationship Id="rId12" Type="http://schemas.openxmlformats.org/officeDocument/2006/relationships/hyperlink" Target="https://uchebnik.mos.ru/catalogue" TargetMode="External"/><Relationship Id="rId108" Type="http://schemas.openxmlformats.org/officeDocument/2006/relationships/hyperlink" Target="https://uchebnik.mos.ru/catalogue" TargetMode="External"/><Relationship Id="rId54" Type="http://schemas.openxmlformats.org/officeDocument/2006/relationships/hyperlink" Target="https://uchebnik.mos.ru/catalogue" TargetMode="External"/><Relationship Id="rId96" Type="http://schemas.openxmlformats.org/officeDocument/2006/relationships/hyperlink" Target="https://uchebnik.mos.ru/catalogue" TargetMode="External"/><Relationship Id="rId161" Type="http://schemas.openxmlformats.org/officeDocument/2006/relationships/hyperlink" Target="http://school-collection.edu.ru/" TargetMode="External"/><Relationship Id="rId217" Type="http://schemas.openxmlformats.org/officeDocument/2006/relationships/hyperlink" Target="https://resh.edu.ru/subject/4/" TargetMode="External"/><Relationship Id="rId259" Type="http://schemas.openxmlformats.org/officeDocument/2006/relationships/hyperlink" Target="https://resh.edu.ru/subject/4/" TargetMode="External"/><Relationship Id="rId23" Type="http://schemas.openxmlformats.org/officeDocument/2006/relationships/hyperlink" Target="http://school-collection.edu.ru/" TargetMode="External"/><Relationship Id="rId119" Type="http://schemas.openxmlformats.org/officeDocument/2006/relationships/hyperlink" Target="http://school-collection.edu.ru/" TargetMode="External"/><Relationship Id="rId270" Type="http://schemas.openxmlformats.org/officeDocument/2006/relationships/hyperlink" Target="https://uchebnik.mos.ru/catalogue" TargetMode="External"/><Relationship Id="rId65" Type="http://schemas.openxmlformats.org/officeDocument/2006/relationships/hyperlink" Target="http://school-collection.edu.ru/" TargetMode="External"/><Relationship Id="rId130" Type="http://schemas.openxmlformats.org/officeDocument/2006/relationships/hyperlink" Target="https://resh.edu.ru/subject/4/" TargetMode="External"/><Relationship Id="rId172" Type="http://schemas.openxmlformats.org/officeDocument/2006/relationships/hyperlink" Target="https://resh.edu.ru/subject/4/" TargetMode="External"/><Relationship Id="rId193" Type="http://schemas.openxmlformats.org/officeDocument/2006/relationships/hyperlink" Target="https://resh.edu.ru/subject/4/" TargetMode="External"/><Relationship Id="rId207" Type="http://schemas.openxmlformats.org/officeDocument/2006/relationships/hyperlink" Target="https://uchebnik.mos.ru/catalogue" TargetMode="External"/><Relationship Id="rId228" Type="http://schemas.openxmlformats.org/officeDocument/2006/relationships/hyperlink" Target="https://uchebnik.mos.ru/catalogue" TargetMode="External"/><Relationship Id="rId249" Type="http://schemas.openxmlformats.org/officeDocument/2006/relationships/hyperlink" Target="https://uchebnik.mos.ru/catalogue" TargetMode="External"/><Relationship Id="rId13" Type="http://schemas.openxmlformats.org/officeDocument/2006/relationships/hyperlink" Target="https://resh.edu.ru/subject/4/" TargetMode="External"/><Relationship Id="rId109" Type="http://schemas.openxmlformats.org/officeDocument/2006/relationships/hyperlink" Target="https://resh.edu.ru/subject/4/" TargetMode="External"/><Relationship Id="rId260" Type="http://schemas.openxmlformats.org/officeDocument/2006/relationships/hyperlink" Target="http://school-collection.edu.ru/" TargetMode="External"/><Relationship Id="rId281" Type="http://schemas.openxmlformats.org/officeDocument/2006/relationships/hyperlink" Target="http://school-collection.edu.ru/" TargetMode="External"/><Relationship Id="rId34" Type="http://schemas.openxmlformats.org/officeDocument/2006/relationships/hyperlink" Target="https://resh.edu.ru/subject/4/" TargetMode="External"/><Relationship Id="rId55" Type="http://schemas.openxmlformats.org/officeDocument/2006/relationships/hyperlink" Target="https://resh.edu.ru/subject/4/" TargetMode="External"/><Relationship Id="rId76" Type="http://schemas.openxmlformats.org/officeDocument/2006/relationships/hyperlink" Target="https://resh.edu.ru/subject/4/" TargetMode="External"/><Relationship Id="rId97" Type="http://schemas.openxmlformats.org/officeDocument/2006/relationships/hyperlink" Target="https://resh.edu.ru/subject/4/" TargetMode="External"/><Relationship Id="rId120" Type="http://schemas.openxmlformats.org/officeDocument/2006/relationships/hyperlink" Target="https://uchebnik.mos.ru/catalogue" TargetMode="External"/><Relationship Id="rId141" Type="http://schemas.openxmlformats.org/officeDocument/2006/relationships/hyperlink" Target="https://uchebnik.mos.ru/catalogue" TargetMode="External"/><Relationship Id="rId7" Type="http://schemas.openxmlformats.org/officeDocument/2006/relationships/hyperlink" Target="https://resh.edu.ru/subject/4/" TargetMode="External"/><Relationship Id="rId162" Type="http://schemas.openxmlformats.org/officeDocument/2006/relationships/hyperlink" Target="https://uchebnik.mos.ru/catalogue" TargetMode="External"/><Relationship Id="rId183" Type="http://schemas.openxmlformats.org/officeDocument/2006/relationships/hyperlink" Target="https://uchebnik.mos.ru/catalogue" TargetMode="External"/><Relationship Id="rId218" Type="http://schemas.openxmlformats.org/officeDocument/2006/relationships/hyperlink" Target="http://school-collection.edu.ru/" TargetMode="External"/><Relationship Id="rId239" Type="http://schemas.openxmlformats.org/officeDocument/2006/relationships/hyperlink" Target="http://school-collection.edu.ru/" TargetMode="External"/><Relationship Id="rId250" Type="http://schemas.openxmlformats.org/officeDocument/2006/relationships/hyperlink" Target="https://resh.edu.ru/subject/4/" TargetMode="External"/><Relationship Id="rId271" Type="http://schemas.openxmlformats.org/officeDocument/2006/relationships/hyperlink" Target="https://resh.edu.ru/subject/4/" TargetMode="External"/><Relationship Id="rId292" Type="http://schemas.openxmlformats.org/officeDocument/2006/relationships/hyperlink" Target="https://resh.edu.ru/subject/4/" TargetMode="External"/><Relationship Id="rId306" Type="http://schemas.openxmlformats.org/officeDocument/2006/relationships/hyperlink" Target="https://uchebnik.mos.ru/catalogue" TargetMode="External"/><Relationship Id="rId24" Type="http://schemas.openxmlformats.org/officeDocument/2006/relationships/hyperlink" Target="https://uchebnik.mos.ru/catalogue" TargetMode="External"/><Relationship Id="rId45" Type="http://schemas.openxmlformats.org/officeDocument/2006/relationships/hyperlink" Target="https://uchebnik.mos.ru/catalogue" TargetMode="External"/><Relationship Id="rId66" Type="http://schemas.openxmlformats.org/officeDocument/2006/relationships/hyperlink" Target="https://uchebnik.mos.ru/catalogue" TargetMode="External"/><Relationship Id="rId87" Type="http://schemas.openxmlformats.org/officeDocument/2006/relationships/hyperlink" Target="https://uchebnik.mos.ru/catalogue" TargetMode="External"/><Relationship Id="rId110" Type="http://schemas.openxmlformats.org/officeDocument/2006/relationships/hyperlink" Target="http://school-collection.edu.ru/" TargetMode="External"/><Relationship Id="rId131" Type="http://schemas.openxmlformats.org/officeDocument/2006/relationships/hyperlink" Target="http://school-collection.edu.ru/" TargetMode="External"/><Relationship Id="rId152" Type="http://schemas.openxmlformats.org/officeDocument/2006/relationships/hyperlink" Target="http://school-collection.edu.ru/" TargetMode="External"/><Relationship Id="rId173" Type="http://schemas.openxmlformats.org/officeDocument/2006/relationships/hyperlink" Target="http://school-collection.edu.ru/" TargetMode="External"/><Relationship Id="rId194" Type="http://schemas.openxmlformats.org/officeDocument/2006/relationships/hyperlink" Target="http://school-collection.edu.ru/" TargetMode="External"/><Relationship Id="rId208" Type="http://schemas.openxmlformats.org/officeDocument/2006/relationships/hyperlink" Target="https://resh.edu.ru/subject/4/" TargetMode="External"/><Relationship Id="rId229" Type="http://schemas.openxmlformats.org/officeDocument/2006/relationships/hyperlink" Target="https://resh.edu.ru/subject/4/" TargetMode="External"/><Relationship Id="rId240" Type="http://schemas.openxmlformats.org/officeDocument/2006/relationships/hyperlink" Target="https://uchebnik.mos.ru/catalogue" TargetMode="External"/><Relationship Id="rId261" Type="http://schemas.openxmlformats.org/officeDocument/2006/relationships/hyperlink" Target="https://uchebnik.mos.ru/catalogue" TargetMode="External"/><Relationship Id="rId14" Type="http://schemas.openxmlformats.org/officeDocument/2006/relationships/hyperlink" Target="http://school-collection.edu.ru/" TargetMode="External"/><Relationship Id="rId35" Type="http://schemas.openxmlformats.org/officeDocument/2006/relationships/hyperlink" Target="http://school-collection.edu.ru/" TargetMode="External"/><Relationship Id="rId56" Type="http://schemas.openxmlformats.org/officeDocument/2006/relationships/hyperlink" Target="http://school-collection.edu.ru/" TargetMode="External"/><Relationship Id="rId77" Type="http://schemas.openxmlformats.org/officeDocument/2006/relationships/hyperlink" Target="http://school-collection.edu.ru/" TargetMode="External"/><Relationship Id="rId100" Type="http://schemas.openxmlformats.org/officeDocument/2006/relationships/hyperlink" Target="https://resh.edu.ru/subject/4/" TargetMode="External"/><Relationship Id="rId282" Type="http://schemas.openxmlformats.org/officeDocument/2006/relationships/hyperlink" Target="https://uchebnik.mos.ru/catalogue" TargetMode="External"/><Relationship Id="rId8" Type="http://schemas.openxmlformats.org/officeDocument/2006/relationships/hyperlink" Target="http://school-collection.edu.ru/" TargetMode="External"/><Relationship Id="rId98" Type="http://schemas.openxmlformats.org/officeDocument/2006/relationships/hyperlink" Target="http://school-collection.edu.ru/" TargetMode="External"/><Relationship Id="rId121" Type="http://schemas.openxmlformats.org/officeDocument/2006/relationships/hyperlink" Target="https://resh.edu.ru/subject/4/" TargetMode="External"/><Relationship Id="rId142" Type="http://schemas.openxmlformats.org/officeDocument/2006/relationships/hyperlink" Target="https://resh.edu.ru/subject/4/" TargetMode="External"/><Relationship Id="rId163" Type="http://schemas.openxmlformats.org/officeDocument/2006/relationships/hyperlink" Target="https://resh.edu.ru/subject/4/" TargetMode="External"/><Relationship Id="rId184" Type="http://schemas.openxmlformats.org/officeDocument/2006/relationships/hyperlink" Target="https://resh.edu.ru/subject/4/" TargetMode="External"/><Relationship Id="rId219" Type="http://schemas.openxmlformats.org/officeDocument/2006/relationships/hyperlink" Target="https://uchebnik.mos.ru/catalogue" TargetMode="External"/><Relationship Id="rId230" Type="http://schemas.openxmlformats.org/officeDocument/2006/relationships/hyperlink" Target="http://school-collection.edu.ru/" TargetMode="External"/><Relationship Id="rId251" Type="http://schemas.openxmlformats.org/officeDocument/2006/relationships/hyperlink" Target="http://school-collection.edu.ru/" TargetMode="External"/><Relationship Id="rId25" Type="http://schemas.openxmlformats.org/officeDocument/2006/relationships/hyperlink" Target="https://resh.edu.ru/subject/4/" TargetMode="External"/><Relationship Id="rId46" Type="http://schemas.openxmlformats.org/officeDocument/2006/relationships/hyperlink" Target="https://resh.edu.ru/subject/4/" TargetMode="External"/><Relationship Id="rId67" Type="http://schemas.openxmlformats.org/officeDocument/2006/relationships/hyperlink" Target="https://resh.edu.ru/subject/4/" TargetMode="External"/><Relationship Id="rId272" Type="http://schemas.openxmlformats.org/officeDocument/2006/relationships/hyperlink" Target="http://school-collection.edu.ru/" TargetMode="External"/><Relationship Id="rId293" Type="http://schemas.openxmlformats.org/officeDocument/2006/relationships/hyperlink" Target="http://school-collection.edu.ru/" TargetMode="External"/><Relationship Id="rId307" Type="http://schemas.openxmlformats.org/officeDocument/2006/relationships/hyperlink" Target="https://resh.edu.ru/subject/4/" TargetMode="External"/><Relationship Id="rId88" Type="http://schemas.openxmlformats.org/officeDocument/2006/relationships/hyperlink" Target="https://resh.edu.ru/subject/4/" TargetMode="External"/><Relationship Id="rId111" Type="http://schemas.openxmlformats.org/officeDocument/2006/relationships/hyperlink" Target="https://uchebnik.mos.ru/catalogue" TargetMode="External"/><Relationship Id="rId132" Type="http://schemas.openxmlformats.org/officeDocument/2006/relationships/hyperlink" Target="https://uchebnik.mos.ru/catalogue" TargetMode="External"/><Relationship Id="rId153" Type="http://schemas.openxmlformats.org/officeDocument/2006/relationships/hyperlink" Target="https://uchebnik.mos.ru/catalogue" TargetMode="External"/><Relationship Id="rId174" Type="http://schemas.openxmlformats.org/officeDocument/2006/relationships/hyperlink" Target="https://uchebnik.mos.ru/catalogue" TargetMode="External"/><Relationship Id="rId195" Type="http://schemas.openxmlformats.org/officeDocument/2006/relationships/hyperlink" Target="https://uchebnik.mos.ru/catalogue" TargetMode="External"/><Relationship Id="rId209" Type="http://schemas.openxmlformats.org/officeDocument/2006/relationships/hyperlink" Target="http://school-collection.edu.ru/" TargetMode="External"/><Relationship Id="rId220" Type="http://schemas.openxmlformats.org/officeDocument/2006/relationships/hyperlink" Target="https://resh.edu.ru/subject/4/" TargetMode="External"/><Relationship Id="rId241" Type="http://schemas.openxmlformats.org/officeDocument/2006/relationships/hyperlink" Target="https://resh.edu.ru/subject/4/" TargetMode="External"/><Relationship Id="rId15" Type="http://schemas.openxmlformats.org/officeDocument/2006/relationships/hyperlink" Target="https://uchebnik.mos.ru/catalogue" TargetMode="External"/><Relationship Id="rId36" Type="http://schemas.openxmlformats.org/officeDocument/2006/relationships/hyperlink" Target="https://uchebnik.mos.ru/catalogue" TargetMode="External"/><Relationship Id="rId57" Type="http://schemas.openxmlformats.org/officeDocument/2006/relationships/hyperlink" Target="https://uchebnik.mos.ru/catalogue" TargetMode="External"/><Relationship Id="rId262" Type="http://schemas.openxmlformats.org/officeDocument/2006/relationships/hyperlink" Target="https://resh.edu.ru/subject/4/" TargetMode="External"/><Relationship Id="rId283" Type="http://schemas.openxmlformats.org/officeDocument/2006/relationships/hyperlink" Target="https://resh.edu.ru/subject/4/" TargetMode="External"/><Relationship Id="rId78" Type="http://schemas.openxmlformats.org/officeDocument/2006/relationships/hyperlink" Target="https://uchebnik.mos.ru/catalogue" TargetMode="External"/><Relationship Id="rId99" Type="http://schemas.openxmlformats.org/officeDocument/2006/relationships/hyperlink" Target="https://uchebnik.mos.ru/catalogue" TargetMode="External"/><Relationship Id="rId101" Type="http://schemas.openxmlformats.org/officeDocument/2006/relationships/hyperlink" Target="http://school-collection.edu.ru/" TargetMode="External"/><Relationship Id="rId122" Type="http://schemas.openxmlformats.org/officeDocument/2006/relationships/hyperlink" Target="http://school-collection.edu.ru/" TargetMode="External"/><Relationship Id="rId143" Type="http://schemas.openxmlformats.org/officeDocument/2006/relationships/hyperlink" Target="http://school-collection.edu.ru/" TargetMode="External"/><Relationship Id="rId164" Type="http://schemas.openxmlformats.org/officeDocument/2006/relationships/hyperlink" Target="http://school-collection.edu.ru/" TargetMode="External"/><Relationship Id="rId185" Type="http://schemas.openxmlformats.org/officeDocument/2006/relationships/hyperlink" Target="http://school-collection.edu.ru/" TargetMode="External"/><Relationship Id="rId9" Type="http://schemas.openxmlformats.org/officeDocument/2006/relationships/hyperlink" Target="https://uchebnik.mos.ru/catalogue" TargetMode="External"/><Relationship Id="rId210" Type="http://schemas.openxmlformats.org/officeDocument/2006/relationships/hyperlink" Target="https://uchebnik.mos.ru/catalogue" TargetMode="External"/><Relationship Id="rId26" Type="http://schemas.openxmlformats.org/officeDocument/2006/relationships/hyperlink" Target="http://school-collection.edu.ru/" TargetMode="External"/><Relationship Id="rId231" Type="http://schemas.openxmlformats.org/officeDocument/2006/relationships/hyperlink" Target="https://uchebnik.mos.ru/catalogue" TargetMode="External"/><Relationship Id="rId252" Type="http://schemas.openxmlformats.org/officeDocument/2006/relationships/hyperlink" Target="https://uchebnik.mos.ru/catalogue" TargetMode="External"/><Relationship Id="rId273" Type="http://schemas.openxmlformats.org/officeDocument/2006/relationships/hyperlink" Target="https://uchebnik.mos.ru/catalogue" TargetMode="External"/><Relationship Id="rId294" Type="http://schemas.openxmlformats.org/officeDocument/2006/relationships/hyperlink" Target="https://uchebnik.mos.ru/catalogue" TargetMode="External"/><Relationship Id="rId308" Type="http://schemas.openxmlformats.org/officeDocument/2006/relationships/hyperlink" Target="http://school-collection.edu.ru/" TargetMode="External"/><Relationship Id="rId47" Type="http://schemas.openxmlformats.org/officeDocument/2006/relationships/hyperlink" Target="http://school-collection.edu.ru/" TargetMode="External"/><Relationship Id="rId68" Type="http://schemas.openxmlformats.org/officeDocument/2006/relationships/hyperlink" Target="http://school-collection.edu.ru/" TargetMode="External"/><Relationship Id="rId89" Type="http://schemas.openxmlformats.org/officeDocument/2006/relationships/hyperlink" Target="http://school-collection.edu.ru/" TargetMode="External"/><Relationship Id="rId112" Type="http://schemas.openxmlformats.org/officeDocument/2006/relationships/hyperlink" Target="https://resh.edu.ru/subject/4/" TargetMode="External"/><Relationship Id="rId133" Type="http://schemas.openxmlformats.org/officeDocument/2006/relationships/hyperlink" Target="https://resh.edu.ru/subject/4/" TargetMode="External"/><Relationship Id="rId154" Type="http://schemas.openxmlformats.org/officeDocument/2006/relationships/hyperlink" Target="https://resh.edu.ru/subject/4/" TargetMode="External"/><Relationship Id="rId175" Type="http://schemas.openxmlformats.org/officeDocument/2006/relationships/hyperlink" Target="https://resh.edu.ru/subject/4/" TargetMode="External"/><Relationship Id="rId196" Type="http://schemas.openxmlformats.org/officeDocument/2006/relationships/hyperlink" Target="https://resh.edu.ru/subject/4/" TargetMode="External"/><Relationship Id="rId200" Type="http://schemas.openxmlformats.org/officeDocument/2006/relationships/hyperlink" Target="http://school-collection.edu.ru/" TargetMode="External"/><Relationship Id="rId16" Type="http://schemas.openxmlformats.org/officeDocument/2006/relationships/hyperlink" Target="https://resh.edu.ru/subject/4/" TargetMode="External"/><Relationship Id="rId221" Type="http://schemas.openxmlformats.org/officeDocument/2006/relationships/hyperlink" Target="http://school-collection.edu.ru/" TargetMode="External"/><Relationship Id="rId242" Type="http://schemas.openxmlformats.org/officeDocument/2006/relationships/hyperlink" Target="http://school-collection.edu.ru/" TargetMode="External"/><Relationship Id="rId263" Type="http://schemas.openxmlformats.org/officeDocument/2006/relationships/hyperlink" Target="http://school-collection.edu.ru/" TargetMode="External"/><Relationship Id="rId284" Type="http://schemas.openxmlformats.org/officeDocument/2006/relationships/hyperlink" Target="http://school-collection.edu.ru/" TargetMode="External"/><Relationship Id="rId37" Type="http://schemas.openxmlformats.org/officeDocument/2006/relationships/hyperlink" Target="https://resh.edu.ru/subject/4/" TargetMode="External"/><Relationship Id="rId58" Type="http://schemas.openxmlformats.org/officeDocument/2006/relationships/hyperlink" Target="https://resh.edu.ru/subject/4/" TargetMode="External"/><Relationship Id="rId79" Type="http://schemas.openxmlformats.org/officeDocument/2006/relationships/hyperlink" Target="https://resh.edu.ru/subject/4/" TargetMode="External"/><Relationship Id="rId102" Type="http://schemas.openxmlformats.org/officeDocument/2006/relationships/hyperlink" Target="https://uchebnik.mos.ru/catalogue" TargetMode="External"/><Relationship Id="rId123" Type="http://schemas.openxmlformats.org/officeDocument/2006/relationships/hyperlink" Target="https://uchebnik.mos.ru/catalogue" TargetMode="External"/><Relationship Id="rId144" Type="http://schemas.openxmlformats.org/officeDocument/2006/relationships/hyperlink" Target="https://uchebnik.mos.ru/catalogue" TargetMode="External"/><Relationship Id="rId90" Type="http://schemas.openxmlformats.org/officeDocument/2006/relationships/hyperlink" Target="https://uchebnik.mos.ru/catalogue" TargetMode="External"/><Relationship Id="rId165" Type="http://schemas.openxmlformats.org/officeDocument/2006/relationships/hyperlink" Target="https://uchebnik.mos.ru/catalogue" TargetMode="External"/><Relationship Id="rId186" Type="http://schemas.openxmlformats.org/officeDocument/2006/relationships/hyperlink" Target="https://uchebnik.mos.ru/catalogue" TargetMode="External"/><Relationship Id="rId211" Type="http://schemas.openxmlformats.org/officeDocument/2006/relationships/hyperlink" Target="https://resh.edu.ru/subject/4/" TargetMode="External"/><Relationship Id="rId232" Type="http://schemas.openxmlformats.org/officeDocument/2006/relationships/hyperlink" Target="https://resh.edu.ru/subject/4/" TargetMode="External"/><Relationship Id="rId253" Type="http://schemas.openxmlformats.org/officeDocument/2006/relationships/hyperlink" Target="https://resh.edu.ru/subject/4/" TargetMode="External"/><Relationship Id="rId274" Type="http://schemas.openxmlformats.org/officeDocument/2006/relationships/hyperlink" Target="https://resh.edu.ru/subject/4/" TargetMode="External"/><Relationship Id="rId295" Type="http://schemas.openxmlformats.org/officeDocument/2006/relationships/hyperlink" Target="https://resh.edu.ru/subject/4/" TargetMode="External"/><Relationship Id="rId309" Type="http://schemas.openxmlformats.org/officeDocument/2006/relationships/hyperlink" Target="https://uchebnik.mos.ru/catalogue" TargetMode="External"/><Relationship Id="rId27" Type="http://schemas.openxmlformats.org/officeDocument/2006/relationships/hyperlink" Target="https://uchebnik.mos.ru/catalogue" TargetMode="External"/><Relationship Id="rId48" Type="http://schemas.openxmlformats.org/officeDocument/2006/relationships/hyperlink" Target="https://uchebnik.mos.ru/catalogue" TargetMode="External"/><Relationship Id="rId69" Type="http://schemas.openxmlformats.org/officeDocument/2006/relationships/hyperlink" Target="https://uchebnik.mos.ru/catalogue" TargetMode="External"/><Relationship Id="rId113" Type="http://schemas.openxmlformats.org/officeDocument/2006/relationships/hyperlink" Target="http://school-collection.edu.ru/" TargetMode="External"/><Relationship Id="rId134" Type="http://schemas.openxmlformats.org/officeDocument/2006/relationships/hyperlink" Target="http://school-collection.edu.ru/" TargetMode="External"/><Relationship Id="rId80" Type="http://schemas.openxmlformats.org/officeDocument/2006/relationships/hyperlink" Target="http://school-collection.edu.ru/" TargetMode="External"/><Relationship Id="rId155" Type="http://schemas.openxmlformats.org/officeDocument/2006/relationships/hyperlink" Target="http://school-collection.edu.ru/" TargetMode="External"/><Relationship Id="rId176" Type="http://schemas.openxmlformats.org/officeDocument/2006/relationships/hyperlink" Target="http://school-collection.edu.ru/" TargetMode="External"/><Relationship Id="rId197" Type="http://schemas.openxmlformats.org/officeDocument/2006/relationships/hyperlink" Target="http://school-collection.edu.ru/" TargetMode="External"/><Relationship Id="rId201" Type="http://schemas.openxmlformats.org/officeDocument/2006/relationships/hyperlink" Target="https://uchebnik.mos.ru/catalogue" TargetMode="External"/><Relationship Id="rId222" Type="http://schemas.openxmlformats.org/officeDocument/2006/relationships/hyperlink" Target="https://uchebnik.mos.ru/catalogue" TargetMode="External"/><Relationship Id="rId243" Type="http://schemas.openxmlformats.org/officeDocument/2006/relationships/hyperlink" Target="https://uchebnik.mos.ru/catalogue" TargetMode="External"/><Relationship Id="rId264" Type="http://schemas.openxmlformats.org/officeDocument/2006/relationships/hyperlink" Target="https://uchebnik.mos.ru/catalogue" TargetMode="External"/><Relationship Id="rId285" Type="http://schemas.openxmlformats.org/officeDocument/2006/relationships/hyperlink" Target="https://uchebnik.mos.ru/catalogue" TargetMode="External"/><Relationship Id="rId17" Type="http://schemas.openxmlformats.org/officeDocument/2006/relationships/hyperlink" Target="http://school-collection.edu.ru/" TargetMode="External"/><Relationship Id="rId38" Type="http://schemas.openxmlformats.org/officeDocument/2006/relationships/hyperlink" Target="http://school-collection.edu.ru/" TargetMode="External"/><Relationship Id="rId59" Type="http://schemas.openxmlformats.org/officeDocument/2006/relationships/hyperlink" Target="http://school-collection.edu.ru/" TargetMode="External"/><Relationship Id="rId103" Type="http://schemas.openxmlformats.org/officeDocument/2006/relationships/hyperlink" Target="https://resh.edu.ru/subject/4/" TargetMode="External"/><Relationship Id="rId124" Type="http://schemas.openxmlformats.org/officeDocument/2006/relationships/hyperlink" Target="https://resh.edu.ru/subject/4/" TargetMode="External"/><Relationship Id="rId310" Type="http://schemas.openxmlformats.org/officeDocument/2006/relationships/hyperlink" Target="https://resh.edu.ru/subject/4/" TargetMode="External"/><Relationship Id="rId70" Type="http://schemas.openxmlformats.org/officeDocument/2006/relationships/hyperlink" Target="https://resh.edu.ru/subject/4/" TargetMode="External"/><Relationship Id="rId91" Type="http://schemas.openxmlformats.org/officeDocument/2006/relationships/hyperlink" Target="https://resh.edu.ru/subject/4/" TargetMode="External"/><Relationship Id="rId145" Type="http://schemas.openxmlformats.org/officeDocument/2006/relationships/hyperlink" Target="https://resh.edu.ru/subject/4/" TargetMode="External"/><Relationship Id="rId166" Type="http://schemas.openxmlformats.org/officeDocument/2006/relationships/hyperlink" Target="https://resh.edu.ru/subject/4/" TargetMode="External"/><Relationship Id="rId187" Type="http://schemas.openxmlformats.org/officeDocument/2006/relationships/hyperlink" Target="https://resh.edu.ru/subject/4/" TargetMode="External"/><Relationship Id="rId1" Type="http://schemas.openxmlformats.org/officeDocument/2006/relationships/styles" Target="styles.xml"/><Relationship Id="rId212" Type="http://schemas.openxmlformats.org/officeDocument/2006/relationships/hyperlink" Target="http://school-collection.edu.ru/" TargetMode="External"/><Relationship Id="rId233" Type="http://schemas.openxmlformats.org/officeDocument/2006/relationships/hyperlink" Target="http://school-collection.edu.ru/" TargetMode="External"/><Relationship Id="rId254" Type="http://schemas.openxmlformats.org/officeDocument/2006/relationships/hyperlink" Target="http://school-collection.edu.ru/" TargetMode="External"/><Relationship Id="rId28" Type="http://schemas.openxmlformats.org/officeDocument/2006/relationships/hyperlink" Target="https://resh.edu.ru/subject/4/" TargetMode="External"/><Relationship Id="rId49" Type="http://schemas.openxmlformats.org/officeDocument/2006/relationships/hyperlink" Target="https://resh.edu.ru/subject/4/" TargetMode="External"/><Relationship Id="rId114" Type="http://schemas.openxmlformats.org/officeDocument/2006/relationships/hyperlink" Target="https://uchebnik.mos.ru/catalogue" TargetMode="External"/><Relationship Id="rId275" Type="http://schemas.openxmlformats.org/officeDocument/2006/relationships/hyperlink" Target="http://school-collection.edu.ru/" TargetMode="External"/><Relationship Id="rId296" Type="http://schemas.openxmlformats.org/officeDocument/2006/relationships/hyperlink" Target="http://school-collection.edu.ru/" TargetMode="External"/><Relationship Id="rId300" Type="http://schemas.openxmlformats.org/officeDocument/2006/relationships/hyperlink" Target="https://uchebnik.mos.ru/catalogue" TargetMode="External"/><Relationship Id="rId60" Type="http://schemas.openxmlformats.org/officeDocument/2006/relationships/hyperlink" Target="https://uchebnik.mos.ru/catalogue" TargetMode="External"/><Relationship Id="rId81" Type="http://schemas.openxmlformats.org/officeDocument/2006/relationships/hyperlink" Target="https://uchebnik.mos.ru/catalogue" TargetMode="External"/><Relationship Id="rId135" Type="http://schemas.openxmlformats.org/officeDocument/2006/relationships/hyperlink" Target="https://uchebnik.mos.ru/catalogue" TargetMode="External"/><Relationship Id="rId156" Type="http://schemas.openxmlformats.org/officeDocument/2006/relationships/hyperlink" Target="https://uchebnik.mos.ru/catalogue" TargetMode="External"/><Relationship Id="rId177" Type="http://schemas.openxmlformats.org/officeDocument/2006/relationships/hyperlink" Target="https://uchebnik.mos.ru/catalogue" TargetMode="External"/><Relationship Id="rId198" Type="http://schemas.openxmlformats.org/officeDocument/2006/relationships/hyperlink" Target="https://uchebnik.mos.ru/catalogue" TargetMode="External"/><Relationship Id="rId202" Type="http://schemas.openxmlformats.org/officeDocument/2006/relationships/hyperlink" Target="https://resh.edu.ru/subject/4/" TargetMode="External"/><Relationship Id="rId223" Type="http://schemas.openxmlformats.org/officeDocument/2006/relationships/hyperlink" Target="https://resh.edu.ru/subject/4/" TargetMode="External"/><Relationship Id="rId244" Type="http://schemas.openxmlformats.org/officeDocument/2006/relationships/hyperlink" Target="https://resh.edu.ru/subject/4/" TargetMode="External"/><Relationship Id="rId18" Type="http://schemas.openxmlformats.org/officeDocument/2006/relationships/hyperlink" Target="https://uchebnik.mos.ru/catalogue" TargetMode="External"/><Relationship Id="rId39" Type="http://schemas.openxmlformats.org/officeDocument/2006/relationships/hyperlink" Target="https://uchebnik.mos.ru/catalogue" TargetMode="External"/><Relationship Id="rId265" Type="http://schemas.openxmlformats.org/officeDocument/2006/relationships/hyperlink" Target="https://resh.edu.ru/subject/4/" TargetMode="External"/><Relationship Id="rId286" Type="http://schemas.openxmlformats.org/officeDocument/2006/relationships/hyperlink" Target="https://resh.edu.ru/subject/4/" TargetMode="External"/><Relationship Id="rId50" Type="http://schemas.openxmlformats.org/officeDocument/2006/relationships/hyperlink" Target="http://school-collection.edu.ru/" TargetMode="External"/><Relationship Id="rId104" Type="http://schemas.openxmlformats.org/officeDocument/2006/relationships/hyperlink" Target="http://school-collection.edu.ru/" TargetMode="External"/><Relationship Id="rId125" Type="http://schemas.openxmlformats.org/officeDocument/2006/relationships/hyperlink" Target="http://school-collection.edu.ru/" TargetMode="External"/><Relationship Id="rId146" Type="http://schemas.openxmlformats.org/officeDocument/2006/relationships/hyperlink" Target="http://school-collection.edu.ru/" TargetMode="External"/><Relationship Id="rId167" Type="http://schemas.openxmlformats.org/officeDocument/2006/relationships/hyperlink" Target="http://school-collection.edu.ru/" TargetMode="External"/><Relationship Id="rId188" Type="http://schemas.openxmlformats.org/officeDocument/2006/relationships/hyperlink" Target="http://school-collection.edu.ru/" TargetMode="External"/><Relationship Id="rId311" Type="http://schemas.openxmlformats.org/officeDocument/2006/relationships/hyperlink" Target="https://uchebnik.mos.ru/catalogue" TargetMode="External"/><Relationship Id="rId71" Type="http://schemas.openxmlformats.org/officeDocument/2006/relationships/hyperlink" Target="http://school-collection.edu.ru/" TargetMode="External"/><Relationship Id="rId92" Type="http://schemas.openxmlformats.org/officeDocument/2006/relationships/hyperlink" Target="http://school-collection.edu.ru/" TargetMode="External"/><Relationship Id="rId213" Type="http://schemas.openxmlformats.org/officeDocument/2006/relationships/hyperlink" Target="https://uchebnik.mos.ru/catalogue" TargetMode="External"/><Relationship Id="rId234" Type="http://schemas.openxmlformats.org/officeDocument/2006/relationships/hyperlink" Target="https://uchebnik.mos.ru/catalogue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chool-collection.edu.ru/" TargetMode="External"/><Relationship Id="rId255" Type="http://schemas.openxmlformats.org/officeDocument/2006/relationships/hyperlink" Target="https://uchebnik.mos.ru/catalogue" TargetMode="External"/><Relationship Id="rId276" Type="http://schemas.openxmlformats.org/officeDocument/2006/relationships/hyperlink" Target="https://uchebnik.mos.ru/catalogue" TargetMode="External"/><Relationship Id="rId297" Type="http://schemas.openxmlformats.org/officeDocument/2006/relationships/hyperlink" Target="https://uchebnik.mos.ru/catalogue" TargetMode="External"/><Relationship Id="rId40" Type="http://schemas.openxmlformats.org/officeDocument/2006/relationships/hyperlink" Target="https://resh.edu.ru/subject/4/" TargetMode="External"/><Relationship Id="rId115" Type="http://schemas.openxmlformats.org/officeDocument/2006/relationships/hyperlink" Target="https://resh.edu.ru/subject/4/" TargetMode="External"/><Relationship Id="rId136" Type="http://schemas.openxmlformats.org/officeDocument/2006/relationships/hyperlink" Target="https://resh.edu.ru/subject/4/" TargetMode="External"/><Relationship Id="rId157" Type="http://schemas.openxmlformats.org/officeDocument/2006/relationships/hyperlink" Target="https://resh.edu.ru/subject/4/" TargetMode="External"/><Relationship Id="rId178" Type="http://schemas.openxmlformats.org/officeDocument/2006/relationships/hyperlink" Target="https://resh.edu.ru/subject/4/" TargetMode="External"/><Relationship Id="rId301" Type="http://schemas.openxmlformats.org/officeDocument/2006/relationships/hyperlink" Target="https://resh.edu.ru/subject/4/" TargetMode="External"/><Relationship Id="rId61" Type="http://schemas.openxmlformats.org/officeDocument/2006/relationships/hyperlink" Target="https://resh.edu.ru/subject/4/" TargetMode="External"/><Relationship Id="rId82" Type="http://schemas.openxmlformats.org/officeDocument/2006/relationships/hyperlink" Target="https://resh.edu.ru/subject/4/" TargetMode="External"/><Relationship Id="rId199" Type="http://schemas.openxmlformats.org/officeDocument/2006/relationships/hyperlink" Target="https://resh.edu.ru/subject/4/" TargetMode="External"/><Relationship Id="rId203" Type="http://schemas.openxmlformats.org/officeDocument/2006/relationships/hyperlink" Target="http://school-collection.edu.ru/" TargetMode="External"/><Relationship Id="rId19" Type="http://schemas.openxmlformats.org/officeDocument/2006/relationships/hyperlink" Target="https://resh.edu.ru/subject/4/" TargetMode="External"/><Relationship Id="rId224" Type="http://schemas.openxmlformats.org/officeDocument/2006/relationships/hyperlink" Target="http://school-collection.edu.ru/" TargetMode="External"/><Relationship Id="rId245" Type="http://schemas.openxmlformats.org/officeDocument/2006/relationships/hyperlink" Target="http://school-collection.edu.ru/" TargetMode="External"/><Relationship Id="rId266" Type="http://schemas.openxmlformats.org/officeDocument/2006/relationships/hyperlink" Target="http://school-collection.edu.ru/" TargetMode="External"/><Relationship Id="rId287" Type="http://schemas.openxmlformats.org/officeDocument/2006/relationships/hyperlink" Target="http://school-collection.edu.ru/" TargetMode="External"/><Relationship Id="rId30" Type="http://schemas.openxmlformats.org/officeDocument/2006/relationships/hyperlink" Target="https://uchebnik.mos.ru/catalogue" TargetMode="External"/><Relationship Id="rId105" Type="http://schemas.openxmlformats.org/officeDocument/2006/relationships/hyperlink" Target="https://uchebnik.mos.ru/catalogue" TargetMode="External"/><Relationship Id="rId126" Type="http://schemas.openxmlformats.org/officeDocument/2006/relationships/hyperlink" Target="https://uchebnik.mos.ru/catalogue" TargetMode="External"/><Relationship Id="rId147" Type="http://schemas.openxmlformats.org/officeDocument/2006/relationships/hyperlink" Target="https://uchebnik.mos.ru/catalogue" TargetMode="External"/><Relationship Id="rId168" Type="http://schemas.openxmlformats.org/officeDocument/2006/relationships/hyperlink" Target="https://uchebnik.mos.ru/catalogue" TargetMode="External"/><Relationship Id="rId312" Type="http://schemas.openxmlformats.org/officeDocument/2006/relationships/hyperlink" Target="http://school-collection.edu.ru/" TargetMode="External"/><Relationship Id="rId51" Type="http://schemas.openxmlformats.org/officeDocument/2006/relationships/hyperlink" Target="https://uchebnik.mos.ru/catalogue" TargetMode="External"/><Relationship Id="rId72" Type="http://schemas.openxmlformats.org/officeDocument/2006/relationships/hyperlink" Target="https://uchebnik.mos.ru/catalogue" TargetMode="External"/><Relationship Id="rId93" Type="http://schemas.openxmlformats.org/officeDocument/2006/relationships/hyperlink" Target="https://uchebnik.mos.ru/catalogue" TargetMode="External"/><Relationship Id="rId189" Type="http://schemas.openxmlformats.org/officeDocument/2006/relationships/hyperlink" Target="https://uchebnik.mos.ru/catalogu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resh.edu.ru/subject/4/" TargetMode="External"/><Relationship Id="rId235" Type="http://schemas.openxmlformats.org/officeDocument/2006/relationships/hyperlink" Target="https://resh.edu.ru/subject/4/" TargetMode="External"/><Relationship Id="rId256" Type="http://schemas.openxmlformats.org/officeDocument/2006/relationships/hyperlink" Target="https://resh.edu.ru/subject/4/" TargetMode="External"/><Relationship Id="rId277" Type="http://schemas.openxmlformats.org/officeDocument/2006/relationships/hyperlink" Target="https://resh.edu.ru/subject/4/" TargetMode="External"/><Relationship Id="rId298" Type="http://schemas.openxmlformats.org/officeDocument/2006/relationships/hyperlink" Target="https://resh.edu.ru/subject/4/" TargetMode="External"/><Relationship Id="rId116" Type="http://schemas.openxmlformats.org/officeDocument/2006/relationships/hyperlink" Target="http://school-collection.edu.ru/" TargetMode="External"/><Relationship Id="rId137" Type="http://schemas.openxmlformats.org/officeDocument/2006/relationships/hyperlink" Target="http://school-collection.edu.ru/" TargetMode="External"/><Relationship Id="rId158" Type="http://schemas.openxmlformats.org/officeDocument/2006/relationships/hyperlink" Target="http://school-collection.edu.ru/" TargetMode="External"/><Relationship Id="rId302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/" TargetMode="External"/><Relationship Id="rId41" Type="http://schemas.openxmlformats.org/officeDocument/2006/relationships/hyperlink" Target="http://school-collection.edu.ru/" TargetMode="External"/><Relationship Id="rId62" Type="http://schemas.openxmlformats.org/officeDocument/2006/relationships/hyperlink" Target="http://school-collection.edu.ru/" TargetMode="External"/><Relationship Id="rId83" Type="http://schemas.openxmlformats.org/officeDocument/2006/relationships/hyperlink" Target="http://school-collection.edu.ru/" TargetMode="External"/><Relationship Id="rId179" Type="http://schemas.openxmlformats.org/officeDocument/2006/relationships/hyperlink" Target="http://school-collection.edu.ru/" TargetMode="External"/><Relationship Id="rId190" Type="http://schemas.openxmlformats.org/officeDocument/2006/relationships/hyperlink" Target="https://resh.edu.ru/subject/4/" TargetMode="External"/><Relationship Id="rId204" Type="http://schemas.openxmlformats.org/officeDocument/2006/relationships/hyperlink" Target="https://uchebnik.mos.ru/catalogue" TargetMode="External"/><Relationship Id="rId225" Type="http://schemas.openxmlformats.org/officeDocument/2006/relationships/hyperlink" Target="https://uchebnik.mos.ru/catalogue" TargetMode="External"/><Relationship Id="rId246" Type="http://schemas.openxmlformats.org/officeDocument/2006/relationships/hyperlink" Target="https://uchebnik.mos.ru/catalogue" TargetMode="External"/><Relationship Id="rId267" Type="http://schemas.openxmlformats.org/officeDocument/2006/relationships/hyperlink" Target="https://uchebnik.mos.ru/catalogue" TargetMode="External"/><Relationship Id="rId288" Type="http://schemas.openxmlformats.org/officeDocument/2006/relationships/hyperlink" Target="https://uchebnik.mos.ru/catalogue" TargetMode="External"/><Relationship Id="rId106" Type="http://schemas.openxmlformats.org/officeDocument/2006/relationships/hyperlink" Target="https://resh.edu.ru/subject/4/" TargetMode="External"/><Relationship Id="rId127" Type="http://schemas.openxmlformats.org/officeDocument/2006/relationships/hyperlink" Target="https://resh.edu.ru/subject/4/" TargetMode="External"/><Relationship Id="rId313" Type="http://schemas.openxmlformats.org/officeDocument/2006/relationships/fontTable" Target="fontTable.xml"/><Relationship Id="rId10" Type="http://schemas.openxmlformats.org/officeDocument/2006/relationships/hyperlink" Target="https://resh.edu.ru/subject/4/" TargetMode="External"/><Relationship Id="rId31" Type="http://schemas.openxmlformats.org/officeDocument/2006/relationships/hyperlink" Target="https://resh.edu.ru/subject/4/" TargetMode="External"/><Relationship Id="rId52" Type="http://schemas.openxmlformats.org/officeDocument/2006/relationships/hyperlink" Target="https://resh.edu.ru/subject/4/" TargetMode="External"/><Relationship Id="rId73" Type="http://schemas.openxmlformats.org/officeDocument/2006/relationships/hyperlink" Target="https://resh.edu.ru/subject/4/" TargetMode="External"/><Relationship Id="rId94" Type="http://schemas.openxmlformats.org/officeDocument/2006/relationships/hyperlink" Target="https://resh.edu.ru/subject/4/" TargetMode="External"/><Relationship Id="rId148" Type="http://schemas.openxmlformats.org/officeDocument/2006/relationships/hyperlink" Target="https://resh.edu.ru/subject/4/" TargetMode="External"/><Relationship Id="rId169" Type="http://schemas.openxmlformats.org/officeDocument/2006/relationships/hyperlink" Target="https://resh.edu.ru/subject/4/" TargetMode="External"/><Relationship Id="rId4" Type="http://schemas.openxmlformats.org/officeDocument/2006/relationships/hyperlink" Target="https://resh.edu.ru/subject/4/" TargetMode="External"/><Relationship Id="rId180" Type="http://schemas.openxmlformats.org/officeDocument/2006/relationships/hyperlink" Target="https://uchebnik.mos.ru/catalogue" TargetMode="External"/><Relationship Id="rId215" Type="http://schemas.openxmlformats.org/officeDocument/2006/relationships/hyperlink" Target="http://school-collection.edu.ru/" TargetMode="External"/><Relationship Id="rId236" Type="http://schemas.openxmlformats.org/officeDocument/2006/relationships/hyperlink" Target="http://school-collection.edu.ru/" TargetMode="External"/><Relationship Id="rId257" Type="http://schemas.openxmlformats.org/officeDocument/2006/relationships/hyperlink" Target="http://school-collection.edu.ru/" TargetMode="External"/><Relationship Id="rId278" Type="http://schemas.openxmlformats.org/officeDocument/2006/relationships/hyperlink" Target="http://school-collection.edu.ru/" TargetMode="External"/><Relationship Id="rId303" Type="http://schemas.openxmlformats.org/officeDocument/2006/relationships/hyperlink" Target="https://uchebnik.mos.ru/catalogue" TargetMode="External"/><Relationship Id="rId42" Type="http://schemas.openxmlformats.org/officeDocument/2006/relationships/hyperlink" Target="https://uchebnik.mos.ru/catalogue" TargetMode="External"/><Relationship Id="rId84" Type="http://schemas.openxmlformats.org/officeDocument/2006/relationships/hyperlink" Target="https://uchebnik.mos.ru/catalogue" TargetMode="External"/><Relationship Id="rId138" Type="http://schemas.openxmlformats.org/officeDocument/2006/relationships/hyperlink" Target="https://uchebnik.mos.ru/catalogue" TargetMode="External"/><Relationship Id="rId191" Type="http://schemas.openxmlformats.org/officeDocument/2006/relationships/hyperlink" Target="http://school-collection.edu.ru/" TargetMode="External"/><Relationship Id="rId205" Type="http://schemas.openxmlformats.org/officeDocument/2006/relationships/hyperlink" Target="https://resh.edu.ru/subject/4/" TargetMode="External"/><Relationship Id="rId247" Type="http://schemas.openxmlformats.org/officeDocument/2006/relationships/hyperlink" Target="https://resh.edu.ru/subject/4/" TargetMode="External"/><Relationship Id="rId107" Type="http://schemas.openxmlformats.org/officeDocument/2006/relationships/hyperlink" Target="http://school-collection.edu.ru/" TargetMode="External"/><Relationship Id="rId289" Type="http://schemas.openxmlformats.org/officeDocument/2006/relationships/hyperlink" Target="https://resh.edu.ru/subject/4/" TargetMode="External"/><Relationship Id="rId11" Type="http://schemas.openxmlformats.org/officeDocument/2006/relationships/hyperlink" Target="http://school-collection.edu.ru/" TargetMode="External"/><Relationship Id="rId53" Type="http://schemas.openxmlformats.org/officeDocument/2006/relationships/hyperlink" Target="http://school-collection.edu.ru/" TargetMode="External"/><Relationship Id="rId149" Type="http://schemas.openxmlformats.org/officeDocument/2006/relationships/hyperlink" Target="http://school-collection.edu.ru/" TargetMode="External"/><Relationship Id="rId314" Type="http://schemas.openxmlformats.org/officeDocument/2006/relationships/theme" Target="theme/theme1.xml"/><Relationship Id="rId95" Type="http://schemas.openxmlformats.org/officeDocument/2006/relationships/hyperlink" Target="http://school-collection.edu.ru/" TargetMode="External"/><Relationship Id="rId160" Type="http://schemas.openxmlformats.org/officeDocument/2006/relationships/hyperlink" Target="https://resh.edu.ru/subject/4/" TargetMode="External"/><Relationship Id="rId216" Type="http://schemas.openxmlformats.org/officeDocument/2006/relationships/hyperlink" Target="https://uchebnik.mos.ru/catalogue" TargetMode="External"/><Relationship Id="rId258" Type="http://schemas.openxmlformats.org/officeDocument/2006/relationships/hyperlink" Target="https://uchebnik.mos.ru/catalogue" TargetMode="External"/><Relationship Id="rId22" Type="http://schemas.openxmlformats.org/officeDocument/2006/relationships/hyperlink" Target="https://resh.edu.ru/subject/4/" TargetMode="External"/><Relationship Id="rId64" Type="http://schemas.openxmlformats.org/officeDocument/2006/relationships/hyperlink" Target="https://resh.edu.ru/subject/4/" TargetMode="External"/><Relationship Id="rId118" Type="http://schemas.openxmlformats.org/officeDocument/2006/relationships/hyperlink" Target="https://resh.edu.ru/subject/4/" TargetMode="External"/><Relationship Id="rId171" Type="http://schemas.openxmlformats.org/officeDocument/2006/relationships/hyperlink" Target="https://uchebnik.mos.ru/catalogue" TargetMode="External"/><Relationship Id="rId227" Type="http://schemas.openxmlformats.org/officeDocument/2006/relationships/hyperlink" Target="http://school-collection.edu.ru/" TargetMode="External"/><Relationship Id="rId269" Type="http://schemas.openxmlformats.org/officeDocument/2006/relationships/hyperlink" Target="http://school-collection.edu.ru/" TargetMode="External"/><Relationship Id="rId33" Type="http://schemas.openxmlformats.org/officeDocument/2006/relationships/hyperlink" Target="https://uchebnik.mos.ru/catalogue" TargetMode="External"/><Relationship Id="rId129" Type="http://schemas.openxmlformats.org/officeDocument/2006/relationships/hyperlink" Target="https://uchebnik.mos.ru/catalogue" TargetMode="External"/><Relationship Id="rId280" Type="http://schemas.openxmlformats.org/officeDocument/2006/relationships/hyperlink" Target="https://resh.edu.ru/subject/4/" TargetMode="External"/><Relationship Id="rId75" Type="http://schemas.openxmlformats.org/officeDocument/2006/relationships/hyperlink" Target="https://uchebnik.mos.ru/catalogue" TargetMode="External"/><Relationship Id="rId140" Type="http://schemas.openxmlformats.org/officeDocument/2006/relationships/hyperlink" Target="http://school-collection.edu.ru/" TargetMode="External"/><Relationship Id="rId182" Type="http://schemas.openxmlformats.org/officeDocument/2006/relationships/hyperlink" Target="http://school-collection.edu.ru/" TargetMode="External"/><Relationship Id="rId6" Type="http://schemas.openxmlformats.org/officeDocument/2006/relationships/hyperlink" Target="https://uchebnik.mos.ru/catalogue" TargetMode="External"/><Relationship Id="rId238" Type="http://schemas.openxmlformats.org/officeDocument/2006/relationships/hyperlink" Target="https://resh.edu.ru/subject/4/" TargetMode="External"/><Relationship Id="rId291" Type="http://schemas.openxmlformats.org/officeDocument/2006/relationships/hyperlink" Target="https://uchebnik.mos.ru/catalogue" TargetMode="External"/><Relationship Id="rId305" Type="http://schemas.openxmlformats.org/officeDocument/2006/relationships/hyperlink" Target="http://school-collection.edu.ru/" TargetMode="External"/><Relationship Id="rId44" Type="http://schemas.openxmlformats.org/officeDocument/2006/relationships/hyperlink" Target="http://school-collection.edu.ru/" TargetMode="External"/><Relationship Id="rId86" Type="http://schemas.openxmlformats.org/officeDocument/2006/relationships/hyperlink" Target="http://school-collection.edu.ru/" TargetMode="External"/><Relationship Id="rId151" Type="http://schemas.openxmlformats.org/officeDocument/2006/relationships/hyperlink" Target="https://resh.edu.ru/subject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83</Pages>
  <Words>21861</Words>
  <Characters>124613</Characters>
  <Application>Microsoft Office Word</Application>
  <DocSecurity>0</DocSecurity>
  <Lines>1038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Лариса</cp:lastModifiedBy>
  <cp:revision>6</cp:revision>
  <dcterms:created xsi:type="dcterms:W3CDTF">2023-09-04T13:46:00Z</dcterms:created>
  <dcterms:modified xsi:type="dcterms:W3CDTF">2023-09-21T02:30:00Z</dcterms:modified>
</cp:coreProperties>
</file>