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D4" w:rsidRPr="00C243D4" w:rsidRDefault="00C243D4" w:rsidP="00C243D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C243D4" w:rsidRPr="00C243D4" w:rsidRDefault="00C243D4" w:rsidP="00C243D4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Красноярского края</w:t>
      </w:r>
    </w:p>
    <w:p w:rsidR="00C243D4" w:rsidRPr="00C243D4" w:rsidRDefault="00C243D4" w:rsidP="00C243D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>Администрация Туруханского района</w:t>
      </w:r>
    </w:p>
    <w:p w:rsidR="00C243D4" w:rsidRPr="00C243D4" w:rsidRDefault="00E55412" w:rsidP="00C243D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b/>
          <w:color w:val="000000"/>
          <w:sz w:val="28"/>
        </w:rPr>
        <w:t>МБ</w:t>
      </w:r>
      <w:r w:rsidR="00C243D4" w:rsidRPr="00C243D4">
        <w:rPr>
          <w:rFonts w:ascii="Times New Roman" w:eastAsia="Calibri" w:hAnsi="Times New Roman" w:cs="Times New Roman"/>
          <w:b/>
          <w:color w:val="000000"/>
          <w:sz w:val="28"/>
        </w:rPr>
        <w:t>ОУ «Туруханская средняя школа № 1»</w:t>
      </w:r>
      <w:r w:rsidR="00C243D4" w:rsidRPr="00C243D4">
        <w:rPr>
          <w:rFonts w:ascii="Calibri" w:eastAsia="Calibri" w:hAnsi="Calibri" w:cs="Times New Roman"/>
          <w:sz w:val="28"/>
        </w:rPr>
        <w:br/>
      </w:r>
      <w:bookmarkStart w:id="0" w:name="c9c270cb-8db4-4b8a-a6c7-a5bbc00b9a2a"/>
      <w:bookmarkEnd w:id="0"/>
      <w:r w:rsidR="00C243D4" w:rsidRPr="00C243D4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</w:p>
    <w:p w:rsidR="00C243D4" w:rsidRPr="00C243D4" w:rsidRDefault="00C243D4" w:rsidP="00C243D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243D4" w:rsidRPr="00C243D4" w:rsidTr="000F4734">
        <w:tc>
          <w:tcPr>
            <w:tcW w:w="3114" w:type="dxa"/>
          </w:tcPr>
          <w:p w:rsidR="00C243D4" w:rsidRPr="00C243D4" w:rsidRDefault="00C243D4" w:rsidP="00C243D4">
            <w:pPr>
              <w:autoSpaceDE w:val="0"/>
              <w:autoSpaceDN w:val="0"/>
              <w:spacing w:after="12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Педсоветом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43D4" w:rsidRPr="00C243D4" w:rsidRDefault="00C243D4" w:rsidP="00C243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2023 г.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43D4" w:rsidRPr="00C243D4" w:rsidRDefault="00C243D4" w:rsidP="00C243D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Дегтярева Л.В.  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«30» 08. 2023 г.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243D4" w:rsidRPr="00C243D4" w:rsidRDefault="00C243D4" w:rsidP="00C243D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Рыбянец</w:t>
            </w:r>
            <w:proofErr w:type="spellEnd"/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Т.В.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№01-03-83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от«01»09.2023 г.</w:t>
            </w:r>
          </w:p>
          <w:p w:rsidR="00C243D4" w:rsidRPr="00C243D4" w:rsidRDefault="00C243D4" w:rsidP="00C243D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C243D4" w:rsidRPr="00C243D4" w:rsidRDefault="00C243D4" w:rsidP="00C243D4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«Иностранный язык (английский)»</w:t>
      </w:r>
    </w:p>
    <w:p w:rsidR="00C243D4" w:rsidRPr="00C243D4" w:rsidRDefault="00C243D4" w:rsidP="00C243D4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для </w:t>
      </w:r>
      <w:r w:rsidRPr="00C243D4">
        <w:rPr>
          <w:rFonts w:ascii="Times New Roman" w:eastAsia="Calibri" w:hAnsi="Times New Roman" w:cs="Times New Roman"/>
          <w:color w:val="000000"/>
          <w:sz w:val="28"/>
        </w:rPr>
        <w:t xml:space="preserve">4 классов </w:t>
      </w:r>
    </w:p>
    <w:p w:rsidR="00C243D4" w:rsidRPr="00C243D4" w:rsidRDefault="00C243D4" w:rsidP="00C243D4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C243D4" w:rsidRPr="00C243D4" w:rsidRDefault="00C243D4" w:rsidP="00C243D4">
      <w:pPr>
        <w:spacing w:after="0" w:line="276" w:lineRule="auto"/>
        <w:ind w:left="120"/>
        <w:jc w:val="center"/>
        <w:rPr>
          <w:rFonts w:ascii="Times New Roman" w:eastAsia="Calibri" w:hAnsi="Times New Roman" w:cs="Times New Roman"/>
          <w:b/>
          <w:color w:val="000000"/>
          <w:sz w:val="28"/>
        </w:rPr>
      </w:pPr>
      <w:bookmarkStart w:id="1" w:name="cfd04707-3192-4f35-bb6e-9ccc64c40c05"/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>Туруханск</w:t>
      </w:r>
      <w:bookmarkEnd w:id="1"/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 xml:space="preserve"> </w:t>
      </w:r>
      <w:bookmarkStart w:id="2" w:name="865fc295-6d74-46ac-8b2f-18f525410f3e"/>
      <w:r w:rsidRPr="00C243D4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2"/>
    </w:p>
    <w:p w:rsidR="00EB76DA" w:rsidRPr="00554894" w:rsidRDefault="00EB76DA" w:rsidP="00814A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B76DA" w:rsidRDefault="00EB76DA" w:rsidP="00814A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43D4" w:rsidRDefault="00C243D4" w:rsidP="00814A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55412" w:rsidRPr="00554894" w:rsidRDefault="00E55412" w:rsidP="00814A57">
      <w:pPr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14A57" w:rsidRPr="00554894" w:rsidRDefault="00814A57" w:rsidP="00814A57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YANDEX_1"/>
      <w:bookmarkStart w:id="4" w:name="_GoBack"/>
      <w:bookmarkEnd w:id="3"/>
      <w:bookmarkEnd w:id="4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составлена на основе авторской </w:t>
      </w:r>
      <w:bookmarkStart w:id="5" w:name="YANDEX_7"/>
      <w:bookmarkEnd w:id="5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"YANDEX_6" </w:instrTex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 </w:t>
      </w:r>
      <w:hyperlink r:id="rId8" w:anchor="YANDEX_8" w:history="1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УМК «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под редакцией профессора М.В. </w:t>
      </w:r>
      <w:bookmarkStart w:id="6" w:name="YANDEX_8"/>
      <w:bookmarkEnd w:id="6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"YANDEX_7" </w:instrTex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Вербицкой</w:t>
      </w:r>
      <w:r w:rsidR="00EB76DA"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2019 г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Программа</w:t>
      </w:r>
      <w:proofErr w:type="gramEnd"/>
      <w:r w:rsidR="00E55412">
        <w:fldChar w:fldCharType="begin"/>
      </w:r>
      <w:r w:rsidR="00E55412"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</w:instrText>
      </w:r>
      <w:r w:rsidR="00E55412">
        <w:instrText xml:space="preserve">D1%80%D0%B0%D0%BC%D0%BC%D0%B0%20%D0%BF%D0%BE%20%D0%B0%D0%BD%D0%B3%D0%BB%D0%B8%D0%B9%D1%81%D0%BA%D0%BE%D0%BC%D1%83%20%D0%92%D0%B5%D1%80%D0%B1%D0%B8%D1%86%D0%BA%D0%B0%D1%8F&amp;l10n=ru&amp;mime=docx&amp;sign=668224893bcea4384ef3f1a6301e4ea3&amp;keyno=0" \l "YANDEX_9" </w:instrText>
      </w:r>
      <w:r w:rsidR="00E55412">
        <w:fldChar w:fldCharType="separate"/>
      </w:r>
      <w:r w:rsidR="00E55412">
        <w:fldChar w:fldCharType="end"/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стандартам начального образования второго поколения, </w:t>
      </w:r>
      <w:bookmarkStart w:id="7" w:name="YANDEX_9"/>
      <w:bookmarkEnd w:id="7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\l "YANDEX_8" </w:instrTex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hyperlink r:id="rId9" w:anchor="YANDEX_10" w:history="1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учитывает планируемые результаты освоения начального общего образования. Она полностью отвечает требованиям времени, обеспечивает формирование личностных,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предметных компетенций, предопределяющих дальнейшее успешное обучение в основной и старшей школе. Программа соответствует стратегической линии развития общего образования в России и имеет все основания для широкого использования в преподавании иностранных языков в школе.</w:t>
      </w:r>
    </w:p>
    <w:p w:rsidR="00814A57" w:rsidRPr="00554894" w:rsidRDefault="00814A57" w:rsidP="00814A57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 изучения курса: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Интегративной целью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английскому языку в начальных классах является формирование </w:t>
      </w:r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элементарной коммуникативной компетенции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младшего школьника на доступном для него уровне в основных видах речевой деятельности: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говорении, чтении и письме.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иностранного в устной и письменной формах в ограниченном круге типичных ситуаций и сфер общения, доступных для младшего школьника. Следовательно, изучение иностранного языка в начальной школе направлено на достижение следующих </w:t>
      </w: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целей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14A57" w:rsidRPr="00554894" w:rsidRDefault="00814A57" w:rsidP="002C2C84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 общаться на английском </w:t>
      </w:r>
      <w:proofErr w:type="gram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языке</w:t>
      </w:r>
      <w:proofErr w:type="gram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элементарном уровне с учетом речевых возм</w:t>
      </w:r>
      <w:r w:rsidR="00EB76DA"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ожностей и потребностей младших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школьников в устной (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аудирование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говорение) и письменной (чтение и письмо) форме;</w:t>
      </w:r>
    </w:p>
    <w:p w:rsidR="00814A57" w:rsidRPr="00554894" w:rsidRDefault="00814A57" w:rsidP="002C2C84">
      <w:pPr>
        <w:pStyle w:val="a8"/>
        <w:numPr>
          <w:ilvl w:val="0"/>
          <w:numId w:val="12"/>
        </w:numPr>
        <w:spacing w:before="100" w:beforeAutospacing="1"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приобщение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к новому социальному опыту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814A57" w:rsidRPr="00554894" w:rsidRDefault="00814A57" w:rsidP="002C2C84">
      <w:pPr>
        <w:pStyle w:val="a8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развитие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речевых, интеллектуальных и познавательных способностей младших школьников, а также их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умений; развитие мотивации к дальнейшему овладению английским языком; </w:t>
      </w:r>
    </w:p>
    <w:p w:rsidR="00814A57" w:rsidRPr="00554894" w:rsidRDefault="00814A57" w:rsidP="002C2C84">
      <w:pPr>
        <w:pStyle w:val="a8"/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воспитание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разностороннее развитие младшего школьника средствами английского языка.</w:t>
      </w:r>
    </w:p>
    <w:p w:rsidR="00814A57" w:rsidRPr="00554894" w:rsidRDefault="00814A57" w:rsidP="00814A57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Принципы обучения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лежащие в основе УМК серии «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814A57" w:rsidRPr="00554894" w:rsidRDefault="00814A57" w:rsidP="002C2C84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коммуникативной направленности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Задания УМК серии «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имеют коммуникативную направленность и включены в учебные ситуации, близкие к реальным ситуациям общения младших школьников. Уже на раннем этапе обучения английскому языку в УМК серии «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активно вводятся разные типы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чтения, соответствующие целям реальной коммуникации;</w:t>
      </w:r>
    </w:p>
    <w:p w:rsidR="00814A57" w:rsidRPr="00554894" w:rsidRDefault="00814A57" w:rsidP="002C2C84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принцип устного опережения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 первом этапе основное внимание уделяется устной речи. Новый учебный материал сначала предъявляется в звучащей форме, и от учащихся в первую очередь требуется освоение речевых образцов и оперирование ими в устной речи, однако постепенно на первый план выдвигается принцип интегративного развития коммуникативных навыков;</w:t>
      </w:r>
    </w:p>
    <w:p w:rsidR="00814A57" w:rsidRPr="00554894" w:rsidRDefault="00814A57" w:rsidP="002C2C84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интегративного развития коммуникативных навыков.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втором этапе по мере овладения звукобуквенными соответствиями английского языка параллельно с развитиями навыков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говорения начинается обучение чтению и письму;</w:t>
      </w:r>
    </w:p>
    <w:p w:rsidR="00814A57" w:rsidRPr="00554894" w:rsidRDefault="00814A57" w:rsidP="002C2C84">
      <w:pPr>
        <w:pStyle w:val="a8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развивающего обучения.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на начальном этапе обучения детям предлагаются разнообразные проблемно –</w:t>
      </w: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поисковые задачи</w:t>
      </w: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учебном материале, соответствующем уровню развития младших школьников, которые обеспечивают овладение логическими действиями сравнения, анализа, синтеза, обобщения, классификации по родовидовым признакам, установления аналогий и причинно – следственных связей, построения рассуждений, отнесения к известным понятиям;</w:t>
      </w:r>
    </w:p>
    <w:p w:rsidR="00814A57" w:rsidRPr="00554894" w:rsidRDefault="00814A57" w:rsidP="002C2C84">
      <w:pPr>
        <w:pStyle w:val="a8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доступности и посильности.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принцип предусматривает учёт психолого-педагогических особенностей и возможностей детей младшего школьного возраста;</w:t>
      </w:r>
    </w:p>
    <w:p w:rsidR="00814A57" w:rsidRPr="00554894" w:rsidRDefault="00814A57" w:rsidP="002C2C84">
      <w:pPr>
        <w:pStyle w:val="a8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опоры на родной язык.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Родной язык может и должен использоваться для осуществления переноса формирующихся и уже сформированных на родном языке лингвистических знаний и коммуникативных навыков и умений на изучаемый язык;</w:t>
      </w:r>
    </w:p>
    <w:p w:rsidR="00814A57" w:rsidRPr="00554894" w:rsidRDefault="00814A57" w:rsidP="002C2C84">
      <w:pPr>
        <w:pStyle w:val="a8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принцип социокультурной направленности, </w:t>
      </w:r>
      <w:proofErr w:type="spellStart"/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соизучения</w:t>
      </w:r>
      <w:proofErr w:type="spellEnd"/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языка и культуры.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постепенно должны научиться</w:t>
      </w: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 возможные расхождения в ритуалах проведения праздников, составляющие особенности нашей культуры и культуры англоязычных стран;</w:t>
      </w:r>
    </w:p>
    <w:p w:rsidR="00814A57" w:rsidRPr="00554894" w:rsidRDefault="00814A57" w:rsidP="002C2C84">
      <w:pPr>
        <w:pStyle w:val="a8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диалога культур.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Принцип диалога культур предполагает не только приобщение к иной культуре, но и осознание особенностей культурных традиций своей страны и умение достойно представлять её при общении с представителями других стран;</w:t>
      </w:r>
    </w:p>
    <w:p w:rsidR="00814A57" w:rsidRDefault="00814A57" w:rsidP="002C2C84">
      <w:pPr>
        <w:pStyle w:val="a8"/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принцип дифференциации требований к подготовке учащихся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учебниках данной серии проведено разграничение учебного материала, позволяющие выделить уровни актуального развития и ближайшего развития.</w:t>
      </w:r>
    </w:p>
    <w:p w:rsidR="003311DE" w:rsidRDefault="003311DE" w:rsidP="003311DE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11DE" w:rsidRPr="00554894" w:rsidRDefault="003311DE" w:rsidP="003311DE">
      <w:pPr>
        <w:pStyle w:val="a8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76DA" w:rsidRPr="00554894" w:rsidRDefault="00EB76DA" w:rsidP="00EB76D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Общая характеристика предмета</w:t>
      </w:r>
    </w:p>
    <w:p w:rsidR="00EB76DA" w:rsidRPr="00554894" w:rsidRDefault="00EB76DA" w:rsidP="00EB76D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серии «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обеспечивает преемственность изучения </w:t>
      </w:r>
      <w:hyperlink r:id="rId10" w:anchor="YANDEX_9" w:history="1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английского  языка в рамках начальной школы со 2 класса по 4 класс общеобразовательных учреждений. </w:t>
      </w:r>
    </w:p>
    <w:p w:rsidR="00EB76DA" w:rsidRPr="00554894" w:rsidRDefault="00EB76DA" w:rsidP="00EB76D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структуре УМК серии «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для 2-4 классов учтены психологические особенности младших школьников: в рамках одного урока учитель имеет возможность комбинировать задания разных типов, позволяющие чередовать активные виды работы (игры,, песни, работа в парах) с более спокойными формами работы (чтение, слушание, письмо), поддерживая мотивацию учащихся и регулируя их степень активности на уроке.</w:t>
      </w:r>
      <w:proofErr w:type="gram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Целью является создание у школьников личной заинтересованности в использовании английского языка для общения, расширения своего кругозора, развития умения учиться.</w:t>
      </w:r>
    </w:p>
    <w:p w:rsidR="00EB76DA" w:rsidRPr="00554894" w:rsidRDefault="00EB76DA" w:rsidP="00E55412">
      <w:pPr>
        <w:spacing w:after="24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Ориентированные на интересы детей младшего школьного возраста сюжеты историй, разнообразные задания, включающие игры, песни и стихи, проекты, - всё это призвано помочь детям учиться с удовольствием, оценивать свои достижения не только по индивидуальным результатам, но и через взаимодействие с одноклассниками.</w:t>
      </w:r>
    </w:p>
    <w:p w:rsidR="00EB76DA" w:rsidRPr="00E55412" w:rsidRDefault="00EB76DA" w:rsidP="00E55412">
      <w:pPr>
        <w:pStyle w:val="a8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 места предмета в учебном плане</w:t>
      </w:r>
    </w:p>
    <w:p w:rsidR="00EB76DA" w:rsidRPr="00554894" w:rsidRDefault="00EB76DA" w:rsidP="00EB76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учебном плане на изучение предмета отводится 204 часа на начальной ступени образования: по 68 часов в год (2 часа в неделю) во 2,3 и 4 классах.</w:t>
      </w:r>
    </w:p>
    <w:p w:rsidR="00EB76DA" w:rsidRPr="00554894" w:rsidRDefault="00EB76DA" w:rsidP="00EB76D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 4 классе  рассчитана на 68 часов – 2 часа в неделю. Каждый урок рассчитан на 40 минут.</w:t>
      </w:r>
    </w:p>
    <w:p w:rsidR="00554894" w:rsidRPr="00554894" w:rsidRDefault="00554894" w:rsidP="00554894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Описание ценностных ориентиров содержания предмета</w:t>
      </w:r>
    </w:p>
    <w:p w:rsidR="00554894" w:rsidRPr="00554894" w:rsidRDefault="00554894" w:rsidP="00E55412">
      <w:pPr>
        <w:spacing w:after="0" w:line="240" w:lineRule="auto"/>
        <w:ind w:left="-539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основ гражданской идентичности личности на базе: </w:t>
      </w:r>
    </w:p>
    <w:p w:rsidR="00554894" w:rsidRPr="00554894" w:rsidRDefault="00554894" w:rsidP="00E55412">
      <w:pPr>
        <w:spacing w:after="0" w:line="240" w:lineRule="auto"/>
        <w:ind w:right="-425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чувства сопричастности и гордости за свою Родину, народ и историю, осознания ответственности человека за благосостояние                          общества; </w:t>
      </w:r>
    </w:p>
    <w:p w:rsidR="00554894" w:rsidRPr="00554894" w:rsidRDefault="00554894" w:rsidP="00E55412">
      <w:pPr>
        <w:spacing w:after="0" w:line="240" w:lineRule="auto"/>
        <w:ind w:right="-425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восприятия мира как единого и целостного при разнообразии культур, национальностей, религий; уважения истории и культуры каждого народа; </w:t>
      </w:r>
    </w:p>
    <w:p w:rsidR="00554894" w:rsidRPr="00554894" w:rsidRDefault="00554894" w:rsidP="00E55412">
      <w:pPr>
        <w:spacing w:after="0" w:line="240" w:lineRule="auto"/>
        <w:ind w:left="-539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формирование психологических условий развития общения, сотрудничества на основе: </w:t>
      </w:r>
    </w:p>
    <w:p w:rsidR="00554894" w:rsidRPr="00554894" w:rsidRDefault="00554894" w:rsidP="00E55412">
      <w:pPr>
        <w:spacing w:after="0" w:line="240" w:lineRule="auto"/>
        <w:ind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доброжелательности, доверия и внимания к людям, готовности к сотрудничеству и дружбе, оказанию помощи тем, кто в ней нуждается; </w:t>
      </w:r>
    </w:p>
    <w:p w:rsidR="00554894" w:rsidRPr="00554894" w:rsidRDefault="00554894" w:rsidP="00E55412">
      <w:pPr>
        <w:spacing w:after="0" w:line="240" w:lineRule="auto"/>
        <w:ind w:right="-425" w:firstLine="17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уважения к окружающим — умения слушать и слышать партнёра, признавать право каждого на собственное мнение и принимать решения с учётом позиций всех участников; </w:t>
      </w:r>
    </w:p>
    <w:p w:rsidR="00554894" w:rsidRPr="00554894" w:rsidRDefault="00554894" w:rsidP="00E55412">
      <w:pPr>
        <w:spacing w:after="0" w:line="240" w:lineRule="auto"/>
        <w:ind w:left="-539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ценностно-смысловой сферы личности на основе общечеловеческих принципов нравственности и гуманизма: </w:t>
      </w:r>
    </w:p>
    <w:p w:rsidR="00554894" w:rsidRPr="00554894" w:rsidRDefault="00554894" w:rsidP="00E55412">
      <w:pPr>
        <w:spacing w:after="0" w:line="240" w:lineRule="auto"/>
        <w:ind w:left="-539" w:right="-425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принятия и уважения ценностей семьи и образовательного учреждения, коллектива и общества и стремления следовать им;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ориентации в нравственном содержании и </w:t>
      </w:r>
      <w:proofErr w:type="gram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смысле</w:t>
      </w:r>
      <w:proofErr w:type="gram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собственных поступков, так и поступков окружающих людей, развития этических чувств (стыда, вины, совести) как регуляторов морального поведения;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формирования эстетических чувств и чувства прекрасного через знакомство с национальной, отечественной и мировой художественной культурой;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• развитие умения учиться как первого шага к самообразованию и самовоспитанию, а именно: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широких познавательных интересов, инициативы и любознательности, мотивов познания и творчества;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умения учиться и способности к организации своей деятельности (планированию, контролю, оценке);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развитие самостоятельности, инициативы и ответственности личности как условия её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самоактуализации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развитие готовности к самостоятельным поступкам и действиям, ответственности за их результаты;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целеустремлённости и настойчивости в достижении целей, готовности к преодолению трудностей и жизненного оптимизма; </w:t>
      </w:r>
    </w:p>
    <w:p w:rsidR="00554894" w:rsidRPr="00554894" w:rsidRDefault="00554894" w:rsidP="00E5541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избирательность к информации, уважать частную жизнь и результаты труда других людей. </w:t>
      </w:r>
    </w:p>
    <w:p w:rsidR="00814A57" w:rsidRPr="00554894" w:rsidRDefault="00814A57" w:rsidP="00E5541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Личностные, </w:t>
      </w:r>
      <w:proofErr w:type="spellStart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предметные результаты освоения курса.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 овладевают следующими специальными (предметными) учебными умениями и навыками:</w:t>
      </w:r>
    </w:p>
    <w:p w:rsidR="00814A57" w:rsidRPr="00554894" w:rsidRDefault="00814A57" w:rsidP="002C2C84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англо-русским словарем учебника (в том числе транскрипцией);</w:t>
      </w:r>
    </w:p>
    <w:p w:rsidR="00814A57" w:rsidRPr="00554894" w:rsidRDefault="00814A57" w:rsidP="002C2C84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справочным материалом, представленным в виде таблиц, схем, правил;</w:t>
      </w:r>
    </w:p>
    <w:p w:rsidR="00814A57" w:rsidRPr="00554894" w:rsidRDefault="00814A57" w:rsidP="002C2C84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 словарь (словарную тетрадь, словарь в картинках);</w:t>
      </w:r>
    </w:p>
    <w:p w:rsidR="00814A57" w:rsidRPr="00554894" w:rsidRDefault="00814A57" w:rsidP="002C2C84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слова, например, по тематическому принципу;</w:t>
      </w:r>
    </w:p>
    <w:p w:rsidR="00814A57" w:rsidRPr="00554894" w:rsidRDefault="00814A57" w:rsidP="002C2C84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языковой догадкой, например, при опознавании интернационализмов;</w:t>
      </w:r>
    </w:p>
    <w:p w:rsidR="00814A57" w:rsidRPr="00554894" w:rsidRDefault="00814A57" w:rsidP="002C2C84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обобщения на основе анализа изученного грамматического материала;</w:t>
      </w:r>
    </w:p>
    <w:p w:rsidR="00814A57" w:rsidRPr="00554894" w:rsidRDefault="00814A57" w:rsidP="002C2C84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опознавать грамматические явления, отсутствующие в родном языке, например, артикли.</w:t>
      </w:r>
    </w:p>
    <w:p w:rsidR="00814A57" w:rsidRPr="00554894" w:rsidRDefault="00814A57" w:rsidP="00814A5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A57" w:rsidRPr="00554894" w:rsidRDefault="00814A57" w:rsidP="00814A57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Общеучебные</w:t>
      </w:r>
      <w:proofErr w:type="spellEnd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умения и универсальные учебные действия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школьники:</w:t>
      </w:r>
    </w:p>
    <w:p w:rsidR="00814A57" w:rsidRPr="00554894" w:rsidRDefault="00814A57" w:rsidP="002C2C84">
      <w:pPr>
        <w:numPr>
          <w:ilvl w:val="0"/>
          <w:numId w:val="7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совершенствуют приемы работы с текстом, опираясь на умения, приобретенные на уроках родного языка (прогнозировать содержание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текста по заголовку, данным к тексту рисункам, списывать текст, выписывать отдельные слова и предложения из текста и т. п.);</w:t>
      </w:r>
    </w:p>
    <w:p w:rsidR="00814A57" w:rsidRPr="00554894" w:rsidRDefault="00814A57" w:rsidP="002C2C84">
      <w:pPr>
        <w:numPr>
          <w:ilvl w:val="0"/>
          <w:numId w:val="7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овладевают более разнообразными приемами раскрытия значения слова, используя словообразовательные элементы, синонимы, антонимы, контекст;</w:t>
      </w:r>
    </w:p>
    <w:p w:rsidR="00814A57" w:rsidRPr="00554894" w:rsidRDefault="00814A57" w:rsidP="002C2C84">
      <w:pPr>
        <w:numPr>
          <w:ilvl w:val="0"/>
          <w:numId w:val="7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совершенствуют свои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общеречевые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коммуникативные умения, например, начинать и завершать разговор, используя речевые клише; поддерживать беседу, задавая вопросы и переспрашивая;</w:t>
      </w:r>
    </w:p>
    <w:p w:rsidR="00814A57" w:rsidRPr="00554894" w:rsidRDefault="00814A57" w:rsidP="002C2C84">
      <w:pPr>
        <w:numPr>
          <w:ilvl w:val="0"/>
          <w:numId w:val="7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осуществлять самонаблюдение, самоконтроль, самооценку;</w:t>
      </w:r>
    </w:p>
    <w:p w:rsidR="00814A57" w:rsidRPr="00554894" w:rsidRDefault="00814A57" w:rsidP="002C2C84">
      <w:pPr>
        <w:numPr>
          <w:ilvl w:val="0"/>
          <w:numId w:val="7"/>
        </w:numPr>
        <w:spacing w:before="100" w:beforeAutospacing="1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самостоятельно выполнять задания с использованием компьютера (при наличии мультимедийного приложения).</w:t>
      </w:r>
    </w:p>
    <w:p w:rsidR="00814A57" w:rsidRPr="00E55412" w:rsidRDefault="00814A57" w:rsidP="00E55412">
      <w:pPr>
        <w:spacing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Общеучебные</w:t>
      </w:r>
      <w:proofErr w:type="spellEnd"/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специальные учебные умения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универсальные учебные действия,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социокультурная осведомленность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осваиваются учащимися в процессе формирования коммуникативных умений в основн</w:t>
      </w:r>
      <w:r w:rsid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видах речевой деятельности. 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освоения учебного предмета понимается система ценностных отношений обучающихся — к себе, другим участникам образовательного процесса, самому образовательному процессу и его результатам, сформированные в образовательном процессе. 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Личностными результатами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 </w:t>
      </w:r>
    </w:p>
    <w:p w:rsidR="00814A57" w:rsidRPr="00554894" w:rsidRDefault="00814A57" w:rsidP="002C2C84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представление о мире как о многоязычном и поликультурном сообществе; </w:t>
      </w:r>
    </w:p>
    <w:p w:rsidR="00814A57" w:rsidRPr="00554894" w:rsidRDefault="00814A57" w:rsidP="002C2C84">
      <w:pPr>
        <w:numPr>
          <w:ilvl w:val="0"/>
          <w:numId w:val="8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осознание языка, в том числе иностранного, как основного средства общения между людьми; </w:t>
      </w:r>
    </w:p>
    <w:p w:rsidR="00814A57" w:rsidRPr="00554894" w:rsidRDefault="00814A57" w:rsidP="002C2C84">
      <w:pPr>
        <w:numPr>
          <w:ilvl w:val="0"/>
          <w:numId w:val="8"/>
        </w:numPr>
        <w:spacing w:after="24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814A57" w:rsidRPr="00554894" w:rsidRDefault="00814A57" w:rsidP="00814A57">
      <w:pPr>
        <w:spacing w:after="0" w:line="240" w:lineRule="auto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 </w:t>
      </w:r>
      <w:proofErr w:type="spellStart"/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освоения учебного предмета понимаются способы деятельности, применимые как в рамках образовательного процесса, так и при решении проблем в реальных жизненных ситуациях, освоенные обучающимися на базе одного, нескольких или всех учебных предметов, которые включают в себя: </w:t>
      </w:r>
      <w:proofErr w:type="gramEnd"/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освоение учащимися универсальных учебных действий (познавательных, регулятивных, коммуникативных), обеспечивающих овладение ключевыми компетенциями, составляющими основу умения учиться;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освоение учащимися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межпредметных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понятий.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Метапредметными</w:t>
      </w:r>
      <w:proofErr w:type="spellEnd"/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результатами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изучения иностранного языка в начальной школе являются:</w:t>
      </w:r>
    </w:p>
    <w:p w:rsidR="00814A57" w:rsidRPr="00554894" w:rsidRDefault="00814A57" w:rsidP="002C2C84">
      <w:pPr>
        <w:numPr>
          <w:ilvl w:val="0"/>
          <w:numId w:val="9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814A57" w:rsidRPr="00554894" w:rsidRDefault="00814A57" w:rsidP="002C2C84">
      <w:pPr>
        <w:numPr>
          <w:ilvl w:val="0"/>
          <w:numId w:val="9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814A57" w:rsidRPr="00554894" w:rsidRDefault="00814A57" w:rsidP="002C2C84">
      <w:pPr>
        <w:numPr>
          <w:ilvl w:val="0"/>
          <w:numId w:val="9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общего лингвистического кругозора младшего школьника;</w:t>
      </w:r>
    </w:p>
    <w:p w:rsidR="00814A57" w:rsidRPr="00554894" w:rsidRDefault="00814A57" w:rsidP="002C2C84">
      <w:pPr>
        <w:numPr>
          <w:ilvl w:val="0"/>
          <w:numId w:val="9"/>
        </w:num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</w:p>
    <w:p w:rsidR="00814A57" w:rsidRPr="00554894" w:rsidRDefault="00814A57" w:rsidP="002C2C84">
      <w:pPr>
        <w:numPr>
          <w:ilvl w:val="0"/>
          <w:numId w:val="9"/>
        </w:num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</w:t>
      </w:r>
    </w:p>
    <w:p w:rsidR="00814A57" w:rsidRPr="00554894" w:rsidRDefault="00814A57" w:rsidP="00814A57">
      <w:pPr>
        <w:spacing w:before="100" w:beforeAutospacing="1" w:after="202" w:line="240" w:lineRule="auto"/>
        <w:ind w:left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Примерной программой по иностранному языку, разработанной в рамках стандартов второго поколения, предметные результаты дифференцируются по пяти сферам: </w:t>
      </w:r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коммуникативной, познавательной, ценностно-ориентационной, эстетической и трудовой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8" w:name="sdfootnote5anc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hghltd.yandex.net/yandbtm?fmode=envelope&amp;keyno=0&amp;l10n=ru&amp;mime=docx&amp;sign=668224893bcea4384ef3f1a6301e4ea3&amp;text=%D0%BF%D1%80%D0%BE%D0%B3%D1%80%D0%B0%D0%BC%D0%BC%D0%B0+%D0%BF%D0%BE+%D0%B0%D0%BD%D0%B3%D0%BB%D0%B8%D0%B9%D1%81%D0%BA%D0%BE%D0%BC%D1%83+%D0%92%D0%B5%D1%80%D0%B1%D0%B8%D1%86%D0%BA%D0%B0%D1%8F&amp;url=" \l "sdfootnote5sym" </w:instrTex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55489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ru-RU"/>
        </w:rPr>
        <w:t>5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bookmarkEnd w:id="8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Планируемые результаты соотносятся с четырьмя ведущими содержательными линиями и разделами предмета «Английский язык»: 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говорении, чтении, письме); 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языковые средства и навыки пользования ими; </w:t>
      </w:r>
    </w:p>
    <w:p w:rsidR="00814A57" w:rsidRPr="00554894" w:rsidRDefault="00814A57" w:rsidP="00814A57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социокультурная осведомленность; </w:t>
      </w:r>
    </w:p>
    <w:p w:rsidR="00814A57" w:rsidRPr="00E55412" w:rsidRDefault="00814A57" w:rsidP="00E55412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общеучебные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специальные учебные умения.</w:t>
      </w:r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Говорение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Диалогическая форма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вести:</w:t>
      </w:r>
    </w:p>
    <w:p w:rsidR="00814A57" w:rsidRPr="00554894" w:rsidRDefault="00814A57" w:rsidP="00E55412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этикетные диалоги в типичных ситуациях бытового, учебно-трудового и межкультурного общения;</w:t>
      </w:r>
    </w:p>
    <w:p w:rsidR="00814A57" w:rsidRPr="00554894" w:rsidRDefault="00814A57" w:rsidP="00E55412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диалог-расспрос (запрос информации и ответ на него);</w:t>
      </w:r>
    </w:p>
    <w:p w:rsidR="00814A57" w:rsidRPr="00304148" w:rsidRDefault="00814A57" w:rsidP="00E55412">
      <w:pPr>
        <w:numPr>
          <w:ilvl w:val="0"/>
          <w:numId w:val="1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диалог-побуждение к действию.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Монологическая форма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пользоваться:</w:t>
      </w:r>
    </w:p>
    <w:p w:rsidR="00814A57" w:rsidRPr="00554894" w:rsidRDefault="00814A57" w:rsidP="00E55412">
      <w:pPr>
        <w:numPr>
          <w:ilvl w:val="0"/>
          <w:numId w:val="2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коммуникативными типами речи: описанием, сообщением, рассказом, характеристикой (персонажей).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Аудирование</w:t>
      </w:r>
      <w:proofErr w:type="spellEnd"/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Воспринимать на слух и понимать:</w:t>
      </w:r>
    </w:p>
    <w:p w:rsidR="00814A57" w:rsidRPr="00554894" w:rsidRDefault="00814A57" w:rsidP="00E55412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учителя и одноклассников в процессе общения на уроке;</w:t>
      </w:r>
    </w:p>
    <w:p w:rsidR="00814A57" w:rsidRPr="00554894" w:rsidRDefault="00814A57" w:rsidP="00E55412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доступные тексты в аудиозаписи, построенные на изученном языковом материале;</w:t>
      </w:r>
    </w:p>
    <w:p w:rsidR="00814A57" w:rsidRPr="00554894" w:rsidRDefault="00814A57" w:rsidP="00E55412">
      <w:pPr>
        <w:numPr>
          <w:ilvl w:val="0"/>
          <w:numId w:val="3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небольшие доступные тексты в аудиозаписи с отдельными новыми словами.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Чтение</w:t>
      </w:r>
    </w:p>
    <w:p w:rsidR="00814A57" w:rsidRPr="00554894" w:rsidRDefault="00814A57" w:rsidP="00E55412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вслух небольшие тексты, построенные на изученном языковом материале;</w:t>
      </w:r>
    </w:p>
    <w:p w:rsidR="00814A57" w:rsidRPr="00554894" w:rsidRDefault="00814A57" w:rsidP="00E55412">
      <w:pPr>
        <w:numPr>
          <w:ilvl w:val="0"/>
          <w:numId w:val="4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Письмо</w:t>
      </w:r>
    </w:p>
    <w:p w:rsidR="00814A57" w:rsidRPr="00554894" w:rsidRDefault="00814A57" w:rsidP="00E5541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Владеть: </w:t>
      </w:r>
    </w:p>
    <w:p w:rsidR="00814A57" w:rsidRPr="00554894" w:rsidRDefault="00814A57" w:rsidP="00E55412">
      <w:pPr>
        <w:numPr>
          <w:ilvl w:val="0"/>
          <w:numId w:val="5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техникой письма (графикой, каллиграфией, орфографией);</w:t>
      </w:r>
    </w:p>
    <w:p w:rsidR="00814A57" w:rsidRPr="00554894" w:rsidRDefault="00814A57" w:rsidP="00E55412">
      <w:pPr>
        <w:numPr>
          <w:ilvl w:val="0"/>
          <w:numId w:val="5"/>
        </w:num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основами письменной речи: писать с опорой на образец поздравление с праздником, короткое личное письмо.</w:t>
      </w:r>
    </w:p>
    <w:p w:rsidR="00814A57" w:rsidRPr="00554894" w:rsidRDefault="00814A57" w:rsidP="00E55412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Языковые средства и навыки пользования ими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Графика, каллиграфия, орфография.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буквы английского алфавита. Основные буквосочетания. Звукобуквенные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 сторона речи</w:t>
      </w:r>
      <w:r w:rsidRPr="005548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долготы и краткости гласных, отсутствие оглушения звонких согласных в конце слога или слова, отсутствие смягчения согласных перед гласными. Дифтонги. Связующее «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вопрос) предложений. Интонация перечисления.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Лексическая сторона речи</w:t>
      </w:r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Лексические единицы, обслуживающие ситуации общения в пределах тематики начальной школы, в объеме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doctor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film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Начальное представление о способах словообразования: суффиксации (суффиксы -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er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or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tion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ful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ly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teen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ty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-</w:t>
      </w:r>
      <w:proofErr w:type="spell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</w:t>
      </w:r>
      <w:proofErr w:type="spell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словосложении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postcard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конверсии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play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Грамматическая сторона речи</w:t>
      </w:r>
      <w:r w:rsidRPr="0055489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коммуникативные типы предложения: повествовательное вопросительное, побудительное. Общий и специальный вопрос. Вопросительные слова: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where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слов в предложении. Утвердительные и отрицательные предложения. </w:t>
      </w:r>
      <w:proofErr w:type="gram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Простое предложение с простым глагольным сказуемым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English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.), составным именным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family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big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составным глагольным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dance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can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skate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сказуемым. Побудительные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предложения в утвердительной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Help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please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 и отрицательной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Don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late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!) формах. </w:t>
      </w:r>
      <w:proofErr w:type="gram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Безличные предложения в настоящем времени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cold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five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clock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Предложения с оборотом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Простые распространенные предложения. Предложения с однородными членами. Сложносочиненные предложения с союзами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неправильные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Present, Future, Past Simple (Indefinite).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Present Progressive (Continuous).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Неопределенная форма глагола. Глагол-связка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Вспомогательный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to do.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can, may, must, should, have to.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Глагольные конструкции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like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…,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going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Существительные в единственном и множественном числе (образованные по правилу и исключения)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неопределенным, определенным и нулевым артиклями. Притяжательный падеж существительных. 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Прилагательные в положительной, сравнительной и превосходной степенях, образованные по правилам и исключения. 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Местоимения: личные (в именительном и объектном падежах), притяжательные, вопросительные, указательные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these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that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those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неопределенные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некоторые случаи употребления). 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today, yesterday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tomorrow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never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often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sometimes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).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 степени (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very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числительные до 100, порядковые числительные до 30. </w:t>
      </w:r>
    </w:p>
    <w:p w:rsidR="00814A57" w:rsidRPr="00554894" w:rsidRDefault="00814A57" w:rsidP="00E5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употребительные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предлоги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: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into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from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ru-RU"/>
        </w:rPr>
        <w:t>.</w:t>
      </w:r>
    </w:p>
    <w:p w:rsidR="00814A57" w:rsidRPr="00554894" w:rsidRDefault="00814A57" w:rsidP="00814A57">
      <w:pPr>
        <w:spacing w:before="100" w:beforeAutospacing="1" w:after="202" w:line="240" w:lineRule="auto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Социокультурная осведомленность</w:t>
      </w:r>
    </w:p>
    <w:p w:rsidR="00554894" w:rsidRPr="00554894" w:rsidRDefault="00814A57" w:rsidP="00B15A01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548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английскому языку в начальной школе учащиеся знакомятся: с названиями англоязычных стран, их столицами, флагами, некоторыми достопримечательностями; некоторыми литературными персонажами и сюжетами популярных детских произведений, а также с небольшими произведениям детского фольклора (стихов, песен) на английском языке; элементарными формами речевого и неречевого поведения, принятого в англоговорящих странах. </w:t>
      </w:r>
      <w:proofErr w:type="gramEnd"/>
    </w:p>
    <w:p w:rsidR="00554894" w:rsidRPr="00554894" w:rsidRDefault="00554894" w:rsidP="00554894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ФОРМА КОНТРОЛЯ 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ПРОМЕЖУТОЧНОЙ АТТЕСТАЦИИ – ДИФФЕРЕНЦИРОВАННЫЙ ЗАЧЕТ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1959"/>
        <w:gridCol w:w="1959"/>
        <w:gridCol w:w="1959"/>
        <w:gridCol w:w="1959"/>
      </w:tblGrid>
      <w:tr w:rsidR="00554894" w:rsidRPr="00554894" w:rsidTr="00554894">
        <w:tc>
          <w:tcPr>
            <w:tcW w:w="150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ЧЕТВЕРТЬ</w:t>
            </w:r>
          </w:p>
        </w:tc>
      </w:tr>
      <w:tr w:rsidR="00554894" w:rsidRPr="00554894" w:rsidTr="00554894">
        <w:tc>
          <w:tcPr>
            <w:tcW w:w="150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</w:t>
            </w: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:rsidR="00554894" w:rsidRPr="00554894" w:rsidRDefault="00554894" w:rsidP="00554894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54894" w:rsidRDefault="00554894" w:rsidP="00554894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4894" w:rsidRPr="00554894" w:rsidRDefault="00554894" w:rsidP="0055489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Тематическое планирование 4 класс</w:t>
      </w:r>
    </w:p>
    <w:p w:rsidR="00554894" w:rsidRPr="00554894" w:rsidRDefault="00554894" w:rsidP="00554894">
      <w:pPr>
        <w:spacing w:after="20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9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2277"/>
        <w:gridCol w:w="4962"/>
        <w:gridCol w:w="1275"/>
      </w:tblGrid>
      <w:tr w:rsidR="006711F3" w:rsidRPr="00554894" w:rsidTr="00B15A01">
        <w:trPr>
          <w:trHeight w:val="408"/>
        </w:trPr>
        <w:tc>
          <w:tcPr>
            <w:tcW w:w="1080" w:type="dxa"/>
            <w:shd w:val="clear" w:color="auto" w:fill="FFFFFF"/>
          </w:tcPr>
          <w:p w:rsidR="006711F3" w:rsidRPr="00554894" w:rsidRDefault="006711F3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shd w:val="clear" w:color="auto" w:fill="FFFFFF"/>
          </w:tcPr>
          <w:p w:rsidR="006711F3" w:rsidRPr="00554894" w:rsidRDefault="006711F3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Название раздела</w:t>
            </w:r>
          </w:p>
        </w:tc>
        <w:tc>
          <w:tcPr>
            <w:tcW w:w="4962" w:type="dxa"/>
            <w:shd w:val="clear" w:color="auto" w:fill="FFFFFF"/>
          </w:tcPr>
          <w:p w:rsidR="006711F3" w:rsidRPr="00554894" w:rsidRDefault="00304148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раздела</w:t>
            </w:r>
          </w:p>
        </w:tc>
        <w:tc>
          <w:tcPr>
            <w:tcW w:w="1275" w:type="dxa"/>
            <w:shd w:val="clear" w:color="auto" w:fill="FFFFFF"/>
          </w:tcPr>
          <w:p w:rsidR="006711F3" w:rsidRPr="00554894" w:rsidRDefault="006711F3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уроков</w:t>
            </w:r>
          </w:p>
        </w:tc>
      </w:tr>
      <w:tr w:rsidR="00304148" w:rsidRPr="00554894" w:rsidTr="00B15A01">
        <w:trPr>
          <w:trHeight w:val="288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Новые друзья.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Новые друзья.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Знакомство с ребятами из разных стран в международном летнем лагере: имя, возраст, страна, национальность/гражданство. Приветствие, прощание  в  устном общении и в письмах, </w:t>
            </w:r>
            <w:proofErr w:type="gramStart"/>
            <w:r w:rsidRPr="00BB648B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BB648B">
              <w:rPr>
                <w:rFonts w:ascii="Times New Roman" w:hAnsi="Times New Roman"/>
                <w:sz w:val="24"/>
                <w:szCs w:val="24"/>
              </w:rPr>
              <w:t xml:space="preserve"> взрослыми и сверстниками.</w:t>
            </w:r>
          </w:p>
        </w:tc>
        <w:tc>
          <w:tcPr>
            <w:tcW w:w="1275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293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Компьютерное послание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>Компьютерное послание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. Моя школа. Классная комната, учебные предметы, школьные принадлежности. Учебные занятия на уроках. Мой день и день моих друзей: распорядок дня, домашние обязанности. </w:t>
            </w:r>
          </w:p>
        </w:tc>
        <w:tc>
          <w:tcPr>
            <w:tcW w:w="1275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288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Компьютерный журнал.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Компьютерный журнал.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Мои любимые занятия. Компьютеры в нашей жизни. Профессии. Я и моя семья: члены семьи, их имена, возраст, внешность, черты характера, увлечения/хобби, любимая еда.  Профессии родителей. Внешность человека.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288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В дождевом лесу.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дождевом лесу.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Мир вокруг меня.</w:t>
            </w: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Природа. Любимое время года. Погода. 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4148" w:rsidRPr="00554894" w:rsidTr="00B15A01">
        <w:trPr>
          <w:trHeight w:val="263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Что ты знаешь о дождевых лесах?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ты знаешь о дождевых лесах?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Бережное отношение к природе. Дикие и домашние животные.  Мир будущего.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283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Что ты знаешь о России?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Что ты знаешь о России?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Россия: природное разнообразие, животный мир, времена года и погода. Лондон и Москва. Викторина о Москве. 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288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 xml:space="preserve">Найти Джозефа </w:t>
            </w:r>
            <w:proofErr w:type="spellStart"/>
            <w:r w:rsidRPr="00BB648B">
              <w:rPr>
                <w:rFonts w:ascii="Times New Roman" w:hAnsi="Times New Roman"/>
                <w:sz w:val="24"/>
                <w:szCs w:val="24"/>
              </w:rPr>
              <w:t>Александера</w:t>
            </w:r>
            <w:proofErr w:type="spellEnd"/>
            <w:r w:rsidRPr="00BB648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Найти Джозефа </w:t>
            </w:r>
            <w:proofErr w:type="spellStart"/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Александера</w:t>
            </w:r>
            <w:proofErr w:type="spellEnd"/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Письмо зарубежному другу. Поздравление с днём рождения, Рождеством, Новым годом. </w:t>
            </w:r>
          </w:p>
        </w:tc>
        <w:tc>
          <w:tcPr>
            <w:tcW w:w="1275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280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Столичный город.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Столичный город.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Знакомство с Великобританией: Лондон, названия главных достопримечательностей.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Pr="00554894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Едем!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Едем!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Совместные занятия: путешествия и виды транспорта. Правила поведения в классе, на улице и т.д. Одежда, обувь, продукты питания (для путешествия)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приходит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br/>
              <w:t>на помощь.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>Бино</w:t>
            </w:r>
            <w:proofErr w:type="spellEnd"/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приходит на помощь. </w:t>
            </w:r>
          </w:p>
          <w:p w:rsidR="00304148" w:rsidRPr="00BB648B" w:rsidRDefault="00304148" w:rsidP="00304148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275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Лесной ангел.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Лесной ангел.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Мир моих увлечений.  Мои любимые занятия. Компьютеры в нашей жизни. Профессии.</w:t>
            </w:r>
          </w:p>
          <w:p w:rsidR="00304148" w:rsidRPr="00BB648B" w:rsidRDefault="00304148" w:rsidP="00304148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Мои любимые книги. Каникулы: активный отдых,  путешествия.</w:t>
            </w:r>
          </w:p>
        </w:tc>
        <w:tc>
          <w:tcPr>
            <w:tcW w:w="1275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Призрак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в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тумане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Призрак в тумане.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Мои любимые занятия. Мои любимые книги. </w:t>
            </w:r>
          </w:p>
          <w:p w:rsidR="00304148" w:rsidRPr="00BB648B" w:rsidRDefault="00304148" w:rsidP="00304148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Каникулы: активный отдых,  путешествия.</w:t>
            </w:r>
          </w:p>
          <w:p w:rsidR="00304148" w:rsidRPr="00BB648B" w:rsidRDefault="00304148" w:rsidP="00304148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Небольшие произведения детского фольклора на английском языке (рифмовки, стихи, песни, сказки).</w:t>
            </w:r>
          </w:p>
        </w:tc>
        <w:tc>
          <w:tcPr>
            <w:tcW w:w="1275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Картина  на стене.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Картина  на стене.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Третьяковская галерея. Русский художник </w:t>
            </w:r>
            <w:proofErr w:type="spellStart"/>
            <w:r w:rsidRPr="00BB648B">
              <w:rPr>
                <w:rFonts w:ascii="Times New Roman" w:hAnsi="Times New Roman"/>
                <w:sz w:val="24"/>
                <w:szCs w:val="24"/>
              </w:rPr>
              <w:t>В.Васнецов</w:t>
            </w:r>
            <w:proofErr w:type="spellEnd"/>
            <w:r w:rsidRPr="00BB648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Послание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в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храме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>Послание в</w:t>
            </w:r>
            <w:r w:rsidRPr="00BB64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 </w:t>
            </w: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храме.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 xml:space="preserve">Бережное отношение к природе. Дикие и домашние животные.  Мир будущего. 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Где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же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мистер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Биг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Где же мистер Биг? </w:t>
            </w:r>
            <w:proofErr w:type="gramStart"/>
            <w:r w:rsidRPr="00BB648B">
              <w:rPr>
                <w:rFonts w:ascii="Times New Roman" w:hAnsi="Times New Roman"/>
                <w:sz w:val="24"/>
                <w:szCs w:val="24"/>
              </w:rPr>
              <w:t>Любимое домашнее животное: имя, возраст, цвет, размер, характер, что умеет делать.</w:t>
            </w:r>
            <w:proofErr w:type="gramEnd"/>
          </w:p>
        </w:tc>
        <w:tc>
          <w:tcPr>
            <w:tcW w:w="1275" w:type="dxa"/>
          </w:tcPr>
          <w:p w:rsidR="00304148" w:rsidRPr="00BB648B" w:rsidRDefault="00304148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148" w:rsidRPr="00554894" w:rsidTr="00B15A01">
        <w:trPr>
          <w:trHeight w:val="307"/>
        </w:trPr>
        <w:tc>
          <w:tcPr>
            <w:tcW w:w="1080" w:type="dxa"/>
            <w:shd w:val="clear" w:color="auto" w:fill="FFFFFF"/>
          </w:tcPr>
          <w:p w:rsidR="00304148" w:rsidRDefault="00304148" w:rsidP="0030414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277" w:type="dxa"/>
          </w:tcPr>
          <w:p w:rsidR="00304148" w:rsidRPr="00BB648B" w:rsidRDefault="00304148" w:rsidP="00304148">
            <w:pPr>
              <w:ind w:right="-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Возвращение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домой</w:t>
            </w:r>
            <w:r w:rsidRPr="00BB648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962" w:type="dxa"/>
          </w:tcPr>
          <w:p w:rsidR="00304148" w:rsidRPr="00BB648B" w:rsidRDefault="00304148" w:rsidP="00304148">
            <w:pPr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Возвращение домой. </w:t>
            </w:r>
            <w:r w:rsidRPr="00BB648B">
              <w:rPr>
                <w:rFonts w:ascii="Times New Roman" w:hAnsi="Times New Roman"/>
                <w:sz w:val="24"/>
                <w:szCs w:val="24"/>
              </w:rPr>
              <w:t>Каникулы: активный отдых,  путешествия Небольшие произведения детского фольклора на английском языке (рифмовки, стихи, песни, сказки).</w:t>
            </w:r>
          </w:p>
          <w:p w:rsidR="00304148" w:rsidRPr="00BB648B" w:rsidRDefault="00304148" w:rsidP="00304148">
            <w:pPr>
              <w:ind w:right="-140"/>
              <w:rPr>
                <w:rFonts w:ascii="Times New Roman" w:hAnsi="Times New Roman"/>
                <w:sz w:val="24"/>
                <w:szCs w:val="24"/>
              </w:rPr>
            </w:pPr>
            <w:r w:rsidRPr="00BB648B">
              <w:rPr>
                <w:rFonts w:ascii="Times New Roman" w:hAnsi="Times New Roman"/>
                <w:sz w:val="24"/>
                <w:szCs w:val="24"/>
              </w:rPr>
              <w:t>Некоторые формы речевого и неречевого этикета англоговорящих  стран в ряде ситуаций общения (в школе, в магазине,  в совместной игре, во время путешествия, за столом, разговор с врачом).</w:t>
            </w:r>
          </w:p>
        </w:tc>
        <w:tc>
          <w:tcPr>
            <w:tcW w:w="1275" w:type="dxa"/>
          </w:tcPr>
          <w:p w:rsidR="00304148" w:rsidRPr="00BB648B" w:rsidRDefault="00B15A01" w:rsidP="003041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711F3" w:rsidRPr="00554894" w:rsidTr="00B15A01">
        <w:trPr>
          <w:trHeight w:val="269"/>
        </w:trPr>
        <w:tc>
          <w:tcPr>
            <w:tcW w:w="1080" w:type="dxa"/>
            <w:shd w:val="clear" w:color="auto" w:fill="FFFFFF"/>
          </w:tcPr>
          <w:p w:rsidR="006711F3" w:rsidRPr="00554894" w:rsidRDefault="006711F3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shd w:val="clear" w:color="auto" w:fill="FFFFFF"/>
          </w:tcPr>
          <w:p w:rsidR="006711F3" w:rsidRPr="00554894" w:rsidRDefault="006711F3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  <w:r w:rsidRPr="005548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4-м классе:</w:t>
            </w:r>
          </w:p>
        </w:tc>
        <w:tc>
          <w:tcPr>
            <w:tcW w:w="4962" w:type="dxa"/>
            <w:shd w:val="clear" w:color="auto" w:fill="FFFFFF"/>
          </w:tcPr>
          <w:p w:rsidR="006711F3" w:rsidRPr="00554894" w:rsidRDefault="006711F3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6711F3" w:rsidRPr="00554894" w:rsidRDefault="006711F3" w:rsidP="00554894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554894" w:rsidRPr="00554894" w:rsidRDefault="00554894" w:rsidP="00814A57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4A57" w:rsidRDefault="00814A57" w:rsidP="00814A57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учебно-методического обеспечения</w:t>
      </w:r>
    </w:p>
    <w:p w:rsidR="00B15A01" w:rsidRPr="00554894" w:rsidRDefault="00B15A01" w:rsidP="00814A57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846"/>
        <w:gridCol w:w="1641"/>
        <w:gridCol w:w="1826"/>
        <w:gridCol w:w="1484"/>
        <w:gridCol w:w="2410"/>
      </w:tblGrid>
      <w:tr w:rsidR="00814A57" w:rsidRPr="00554894" w:rsidTr="00814A57">
        <w:trPr>
          <w:trHeight w:val="1173"/>
        </w:trPr>
        <w:tc>
          <w:tcPr>
            <w:tcW w:w="425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left="-533"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</w:p>
        </w:tc>
        <w:tc>
          <w:tcPr>
            <w:tcW w:w="2846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Учебники</w:t>
            </w:r>
          </w:p>
        </w:tc>
        <w:tc>
          <w:tcPr>
            <w:tcW w:w="1641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2176"/>
                <w:tab w:val="left" w:pos="234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826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материалы</w:t>
            </w:r>
          </w:p>
        </w:tc>
        <w:tc>
          <w:tcPr>
            <w:tcW w:w="1484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94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контроля</w:t>
            </w:r>
          </w:p>
        </w:tc>
        <w:tc>
          <w:tcPr>
            <w:tcW w:w="2410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Интернет-ресурсы</w:t>
            </w:r>
          </w:p>
        </w:tc>
      </w:tr>
      <w:tr w:rsidR="00814A57" w:rsidRPr="00554894" w:rsidTr="00814A57">
        <w:trPr>
          <w:trHeight w:val="3116"/>
        </w:trPr>
        <w:tc>
          <w:tcPr>
            <w:tcW w:w="425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11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6" w:type="dxa"/>
          </w:tcPr>
          <w:p w:rsidR="00814A57" w:rsidRPr="00554894" w:rsidRDefault="00814A57" w:rsidP="00814A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УМК "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FORWARD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для 2-4 классов </w:t>
            </w:r>
            <w:proofErr w:type="spellStart"/>
            <w:proofErr w:type="gram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общеобразователь-ных</w:t>
            </w:r>
            <w:proofErr w:type="spellEnd"/>
            <w:proofErr w:type="gram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авторов  М.В. Вербицкая, О.В. 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Оралова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О.С. 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Миндрул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Б.</w:t>
            </w:r>
            <w:r w:rsidRPr="0055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Эббс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</w:t>
            </w:r>
            <w:r w:rsidRPr="0055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Уорелл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55489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Э.</w:t>
            </w:r>
            <w:r w:rsidRPr="005548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Уорд: 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Вентана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-Граф</w:t>
            </w:r>
            <w:proofErr w:type="gram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Pearson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Education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Limited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6711F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1641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программа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тетрадь</w:t>
            </w:r>
          </w:p>
          <w:p w:rsidR="00814A57" w:rsidRPr="00554894" w:rsidRDefault="00814A57" w:rsidP="00814A57">
            <w:pPr>
              <w:tabs>
                <w:tab w:val="left" w:pos="1426"/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Диски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Книга для учителя</w:t>
            </w:r>
          </w:p>
        </w:tc>
        <w:tc>
          <w:tcPr>
            <w:tcW w:w="1826" w:type="dxa"/>
          </w:tcPr>
          <w:p w:rsidR="00814A57" w:rsidRPr="00554894" w:rsidRDefault="00814A57" w:rsidP="00814A57">
            <w:pPr>
              <w:tabs>
                <w:tab w:val="left" w:pos="1427"/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Карточки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1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Видеофильмы</w:t>
            </w:r>
          </w:p>
        </w:tc>
        <w:tc>
          <w:tcPr>
            <w:tcW w:w="1484" w:type="dxa"/>
          </w:tcPr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теста  в конце каждой четверти: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 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№2 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№3 </w:t>
            </w:r>
          </w:p>
          <w:p w:rsidR="00814A57" w:rsidRPr="00554894" w:rsidRDefault="00814A57" w:rsidP="00814A57">
            <w:pPr>
              <w:tabs>
                <w:tab w:val="left" w:pos="1800"/>
                <w:tab w:val="left" w:pos="8100"/>
              </w:tabs>
              <w:spacing w:before="120" w:after="0" w:line="240" w:lineRule="auto"/>
              <w:ind w:right="-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</w:t>
            </w:r>
            <w:proofErr w:type="gram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№4 </w:t>
            </w:r>
          </w:p>
        </w:tc>
        <w:tc>
          <w:tcPr>
            <w:tcW w:w="2410" w:type="dxa"/>
          </w:tcPr>
          <w:p w:rsidR="00814A57" w:rsidRPr="00554894" w:rsidRDefault="00E55412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1" w:history="1">
              <w:r w:rsidR="00814A57" w:rsidRPr="005548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www.educationoasis</w:t>
              </w:r>
            </w:hyperlink>
            <w:r w:rsidR="00814A57"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com </w:t>
            </w:r>
          </w:p>
          <w:p w:rsidR="00814A57" w:rsidRPr="00554894" w:rsidRDefault="00814A57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www.abcteach.com </w:t>
            </w:r>
          </w:p>
          <w:p w:rsidR="00814A57" w:rsidRPr="00554894" w:rsidRDefault="00814A57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www.learninga-z.com </w:t>
            </w:r>
          </w:p>
          <w:p w:rsidR="00814A57" w:rsidRPr="00554894" w:rsidRDefault="00814A57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www.scholastic.com </w:t>
            </w:r>
          </w:p>
          <w:p w:rsidR="00814A57" w:rsidRPr="00554894" w:rsidRDefault="00814A57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www.kbteachers.com </w:t>
            </w:r>
          </w:p>
          <w:p w:rsidR="00814A57" w:rsidRPr="00554894" w:rsidRDefault="00814A57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www.english-4kids.com </w:t>
            </w:r>
          </w:p>
          <w:p w:rsidR="00814A57" w:rsidRPr="00554894" w:rsidRDefault="00814A57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www.marks-english-school.com </w:t>
            </w:r>
          </w:p>
          <w:p w:rsidR="00814A57" w:rsidRPr="00554894" w:rsidRDefault="00E55412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hyperlink r:id="rId12" w:history="1">
              <w:r w:rsidR="00814A57" w:rsidRPr="00554894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www.esltower.com</w:t>
              </w:r>
            </w:hyperlink>
          </w:p>
          <w:p w:rsidR="00814A57" w:rsidRPr="00554894" w:rsidRDefault="00814A57" w:rsidP="00814A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vgf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814A57" w:rsidRPr="00554894" w:rsidRDefault="00814A57" w:rsidP="00814A57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57" w:rsidRPr="00554894" w:rsidRDefault="00814A57" w:rsidP="00814A57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(основной и дополнительный)</w:t>
      </w:r>
    </w:p>
    <w:p w:rsidR="00814A57" w:rsidRPr="00554894" w:rsidRDefault="00814A57" w:rsidP="00814A57">
      <w:pPr>
        <w:tabs>
          <w:tab w:val="left" w:pos="1800"/>
          <w:tab w:val="left" w:pos="8100"/>
        </w:tabs>
        <w:spacing w:before="120"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57" w:rsidRPr="00554894" w:rsidRDefault="00814A57" w:rsidP="002C2C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"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2, 3, 4 класса общеобразовательных учреждений авторов  М.В. Вербицкая, О.В.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Оралова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Миндрул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Эббс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Уорелл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Уорд: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-Граф: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Limited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814A57" w:rsidRPr="00554894" w:rsidRDefault="00814A57" w:rsidP="002C2C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тетрадь "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2, 3, 4 класса общеобразовательных учреждений авторов  М.В. Вербицкая, О.В.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Оралова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Миндрул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Эббс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Уорелл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Уорд: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proofErr w:type="gram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Limited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814A57" w:rsidRPr="00554894" w:rsidRDefault="00814A57" w:rsidP="002C2C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Диски к УМК "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2, 3, 4 класса общеобразовательных учреждений авторов  М.В. Вербицкая, О.В.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Оралова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Миндрул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Эббс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Уорелл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Уорд: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proofErr w:type="gram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Limited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814A57" w:rsidRPr="00554894" w:rsidRDefault="00814A57" w:rsidP="002C2C84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для учителя к учебнику АЯ "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FORWARD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2, 3, 4 класса общеобразовательных учреждений авторов  М.В. Вербицкая, О.В.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Оралова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О.С.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Миндрул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Эббс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Уорелл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4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Э.</w:t>
      </w: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Уорд: </w:t>
      </w:r>
      <w:proofErr w:type="spell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>-Граф</w:t>
      </w:r>
      <w:proofErr w:type="gramStart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Pearson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Education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89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Limited</w:t>
      </w:r>
      <w:r w:rsidRPr="00554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71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</w:t>
      </w:r>
    </w:p>
    <w:p w:rsidR="00814A57" w:rsidRPr="00554894" w:rsidRDefault="00814A57" w:rsidP="00814A57">
      <w:pPr>
        <w:tabs>
          <w:tab w:val="left" w:pos="993"/>
          <w:tab w:val="left" w:pos="8100"/>
        </w:tabs>
        <w:spacing w:before="120" w:after="0" w:line="240" w:lineRule="auto"/>
        <w:ind w:left="710" w:right="113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A57" w:rsidRPr="00554894" w:rsidRDefault="00814A57" w:rsidP="00814A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A57" w:rsidRPr="00554894" w:rsidRDefault="00814A57" w:rsidP="00814A57">
      <w:pPr>
        <w:spacing w:after="12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4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и информационно-техническое обеспечение</w:t>
      </w:r>
    </w:p>
    <w:tbl>
      <w:tblPr>
        <w:tblW w:w="9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3"/>
        <w:gridCol w:w="5814"/>
      </w:tblGrid>
      <w:tr w:rsidR="00814A57" w:rsidRPr="00554894" w:rsidTr="00EB76DA">
        <w:trPr>
          <w:trHeight w:val="1268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</w:t>
            </w: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(ноутбук)</w:t>
            </w:r>
          </w:p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магнитофон</w:t>
            </w:r>
          </w:p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 (переносной)</w:t>
            </w:r>
          </w:p>
        </w:tc>
      </w:tr>
      <w:tr w:rsidR="00814A57" w:rsidRPr="00554894" w:rsidTr="00814A57">
        <w:trPr>
          <w:trHeight w:val="1481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Информационно-техническое обеспечение</w:t>
            </w:r>
          </w:p>
          <w:p w:rsidR="00814A57" w:rsidRPr="00554894" w:rsidRDefault="00814A57" w:rsidP="00814A57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аудиоприложения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 по темам программы</w:t>
            </w:r>
          </w:p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компьютерные тесты на активизацию лексико-грамматического материала</w:t>
            </w:r>
          </w:p>
          <w:p w:rsidR="00814A57" w:rsidRPr="00554894" w:rsidRDefault="00814A57" w:rsidP="002C2C84">
            <w:pPr>
              <w:numPr>
                <w:ilvl w:val="0"/>
                <w:numId w:val="11"/>
              </w:num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интернет-информационные</w:t>
            </w:r>
            <w:proofErr w:type="gram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образовательные  ресурсы: 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www</w:t>
            </w:r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fcior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edu</w:t>
            </w:r>
            <w:proofErr w:type="spellEnd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5489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</w:tc>
      </w:tr>
    </w:tbl>
    <w:p w:rsidR="00814A57" w:rsidRDefault="00814A57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944284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44284" w:rsidSect="00814A57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6C0ED0" w:rsidRPr="006C0ED0" w:rsidRDefault="006C0ED0" w:rsidP="006C0ED0">
      <w:pPr>
        <w:spacing w:before="100" w:beforeAutospacing="1" w:after="202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4284" w:rsidRDefault="006C0ED0" w:rsidP="006C0ED0">
      <w:pPr>
        <w:spacing w:before="100" w:beforeAutospacing="1" w:after="202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 – ТЕМАТИЧЕСКОЕ ПЛАНИРОВАНИЕ</w:t>
      </w:r>
    </w:p>
    <w:p w:rsidR="006C0ED0" w:rsidRPr="006C0ED0" w:rsidRDefault="006C0ED0" w:rsidP="006C0ED0">
      <w:pPr>
        <w:spacing w:before="100" w:beforeAutospacing="1" w:after="202" w:line="240" w:lineRule="auto"/>
        <w:ind w:firstLine="7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588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130"/>
        <w:gridCol w:w="20"/>
        <w:gridCol w:w="1910"/>
        <w:gridCol w:w="39"/>
        <w:gridCol w:w="18"/>
        <w:gridCol w:w="245"/>
        <w:gridCol w:w="12"/>
        <w:gridCol w:w="9"/>
        <w:gridCol w:w="10"/>
        <w:gridCol w:w="69"/>
        <w:gridCol w:w="46"/>
        <w:gridCol w:w="18"/>
        <w:gridCol w:w="828"/>
        <w:gridCol w:w="13"/>
        <w:gridCol w:w="6"/>
        <w:gridCol w:w="13"/>
        <w:gridCol w:w="13"/>
        <w:gridCol w:w="15"/>
        <w:gridCol w:w="90"/>
        <w:gridCol w:w="18"/>
        <w:gridCol w:w="2742"/>
        <w:gridCol w:w="10"/>
        <w:gridCol w:w="11"/>
        <w:gridCol w:w="7"/>
        <w:gridCol w:w="38"/>
        <w:gridCol w:w="27"/>
        <w:gridCol w:w="2055"/>
        <w:gridCol w:w="35"/>
        <w:gridCol w:w="42"/>
        <w:gridCol w:w="422"/>
        <w:gridCol w:w="20"/>
        <w:gridCol w:w="1552"/>
        <w:gridCol w:w="21"/>
        <w:gridCol w:w="32"/>
        <w:gridCol w:w="51"/>
        <w:gridCol w:w="15"/>
        <w:gridCol w:w="6"/>
        <w:gridCol w:w="1012"/>
        <w:gridCol w:w="39"/>
        <w:gridCol w:w="9"/>
        <w:gridCol w:w="44"/>
        <w:gridCol w:w="10"/>
        <w:gridCol w:w="33"/>
        <w:gridCol w:w="6"/>
        <w:gridCol w:w="1270"/>
        <w:gridCol w:w="17"/>
        <w:gridCol w:w="21"/>
        <w:gridCol w:w="42"/>
        <w:gridCol w:w="10"/>
        <w:gridCol w:w="28"/>
        <w:gridCol w:w="18"/>
        <w:gridCol w:w="987"/>
        <w:gridCol w:w="40"/>
        <w:gridCol w:w="72"/>
        <w:gridCol w:w="7"/>
        <w:gridCol w:w="796"/>
        <w:gridCol w:w="128"/>
      </w:tblGrid>
      <w:tr w:rsidR="00F850E4" w:rsidRPr="00F850E4" w:rsidTr="004B2490">
        <w:trPr>
          <w:trHeight w:val="240"/>
        </w:trPr>
        <w:tc>
          <w:tcPr>
            <w:tcW w:w="391" w:type="dxa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60" w:type="dxa"/>
            <w:gridSpan w:val="3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02" w:type="dxa"/>
            <w:gridSpan w:val="3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Часы </w:t>
            </w:r>
          </w:p>
        </w:tc>
        <w:tc>
          <w:tcPr>
            <w:tcW w:w="992" w:type="dxa"/>
            <w:gridSpan w:val="7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12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содержания</w:t>
            </w:r>
          </w:p>
        </w:tc>
        <w:tc>
          <w:tcPr>
            <w:tcW w:w="2082" w:type="dxa"/>
            <w:gridSpan w:val="2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подготовки</w:t>
            </w:r>
          </w:p>
        </w:tc>
        <w:tc>
          <w:tcPr>
            <w:tcW w:w="2092" w:type="dxa"/>
            <w:gridSpan w:val="6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Элементы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</w:t>
            </w:r>
            <w:proofErr w:type="gramEnd"/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содержания</w:t>
            </w:r>
          </w:p>
        </w:tc>
        <w:tc>
          <w:tcPr>
            <w:tcW w:w="1116" w:type="dxa"/>
            <w:gridSpan w:val="5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1547" w:type="dxa"/>
            <w:gridSpan w:val="13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нее</w:t>
            </w:r>
            <w:proofErr w:type="gramEnd"/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2030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F850E4" w:rsidRPr="00F850E4" w:rsidTr="004B2490">
        <w:trPr>
          <w:trHeight w:val="400"/>
        </w:trPr>
        <w:tc>
          <w:tcPr>
            <w:tcW w:w="391" w:type="dxa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gridSpan w:val="3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3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12"/>
            <w:vMerge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82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6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6" w:type="dxa"/>
            <w:gridSpan w:val="5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gridSpan w:val="13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Факт </w:t>
            </w:r>
          </w:p>
        </w:tc>
      </w:tr>
      <w:tr w:rsidR="00F850E4" w:rsidRPr="00F850E4" w:rsidTr="004B2490">
        <w:trPr>
          <w:trHeight w:val="434"/>
        </w:trPr>
        <w:tc>
          <w:tcPr>
            <w:tcW w:w="15588" w:type="dxa"/>
            <w:gridSpan w:val="5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1. Новые друзья 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 с ребятами  из  разных  стран  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</w:t>
            </w:r>
            <w:proofErr w:type="spellEnd"/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ван-ный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 Present Simple Tense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повелительное наклонение, специальный вопрос. </w:t>
            </w:r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Разыгрывать этикетные диалоги (диалоги-знаком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ства) по ролям. 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identity card, age, birthday, nationality, hobby, address</w:t>
            </w: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4-5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gridSpan w:val="7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друзья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</w:t>
            </w:r>
            <w:proofErr w:type="spellEnd"/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ован-ный</w:t>
            </w:r>
            <w:proofErr w:type="spellEnd"/>
          </w:p>
        </w:tc>
        <w:tc>
          <w:tcPr>
            <w:tcW w:w="2976" w:type="dxa"/>
            <w:gridSpan w:val="12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Г: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(повторение), порядковые и количественные числительные (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:м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одальные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глаголы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(повторение), глагол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(повторение)</w:t>
            </w:r>
          </w:p>
        </w:tc>
        <w:tc>
          <w:tcPr>
            <w:tcW w:w="2082" w:type="dxa"/>
            <w:gridSpan w:val="2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Рассказывать о том, какую страну хотелось бы посетить, объясняя свой выбор</w:t>
            </w:r>
          </w:p>
        </w:tc>
        <w:tc>
          <w:tcPr>
            <w:tcW w:w="2092" w:type="dxa"/>
            <w:gridSpan w:val="6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 the USA, Poland, Japan, China, Russia, Britain, Spain, Australia, Italy; Polish, Japanese, Chinese, Russian, British, Australian;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7" w:type="dxa"/>
            <w:gridSpan w:val="11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1123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848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друзья.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</w:t>
            </w:r>
            <w:proofErr w:type="spellEnd"/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нирован-ный</w:t>
            </w:r>
            <w:proofErr w:type="spellEnd"/>
          </w:p>
        </w:tc>
        <w:tc>
          <w:tcPr>
            <w:tcW w:w="2976" w:type="dxa"/>
            <w:gridSpan w:val="12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6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11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С.8 упр12</w:t>
            </w:r>
          </w:p>
        </w:tc>
        <w:tc>
          <w:tcPr>
            <w:tcW w:w="1123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Компьютерное послание.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</w:t>
            </w:r>
            <w:proofErr w:type="spellEnd"/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рован-ный</w:t>
            </w:r>
            <w:proofErr w:type="spellEnd"/>
          </w:p>
        </w:tc>
        <w:tc>
          <w:tcPr>
            <w:tcW w:w="2976" w:type="dxa"/>
            <w:gridSpan w:val="12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82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2" w:type="dxa"/>
            <w:gridSpan w:val="6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gridSpan w:val="11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3" w:type="dxa"/>
            <w:gridSpan w:val="7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16.09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18.09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и полные формы глаголов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:have got/has got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глагола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 be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 Simple Tense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Правильное употребление форм глаголов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be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have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</w:t>
            </w:r>
            <w:r w:rsidRPr="00F850E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glasses, plant</w:t>
            </w:r>
          </w:p>
          <w:p w:rsidR="00F850E4" w:rsidRPr="00F850E4" w:rsidRDefault="00F850E4" w:rsidP="00F850E4">
            <w:pPr>
              <w:tabs>
                <w:tab w:val="left" w:pos="5512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tabs>
                <w:tab w:val="left" w:pos="5512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270" w:type="dxa"/>
          </w:tcPr>
          <w:p w:rsidR="00F850E4" w:rsidRPr="00F850E4" w:rsidRDefault="00F850E4" w:rsidP="00F850E4">
            <w:pPr>
              <w:tabs>
                <w:tab w:val="left" w:pos="5512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12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3" w:type="dxa"/>
            <w:gridSpan w:val="7"/>
            <w:vMerge/>
          </w:tcPr>
          <w:p w:rsidR="00F850E4" w:rsidRPr="00F850E4" w:rsidRDefault="00F850E4" w:rsidP="00F850E4">
            <w:pPr>
              <w:tabs>
                <w:tab w:val="left" w:pos="5512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tabs>
                <w:tab w:val="left" w:pos="5512"/>
              </w:tabs>
              <w:spacing w:after="0" w:line="240" w:lineRule="auto"/>
              <w:ind w:right="1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и специальные вопросы, повторение вопросительных слов.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have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has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got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употребление глаголов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общие и специальные вопросы (повторение)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членов семьи</w:t>
            </w:r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Сообщать информацию личного характера, отвечая на вопросы собеседника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профессий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), explorer, scientist, detective, pilot, chemist, engineer, journalist, traveller; </w:t>
            </w: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С.13Упр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С.15 правило</w:t>
            </w:r>
          </w:p>
        </w:tc>
        <w:tc>
          <w:tcPr>
            <w:tcW w:w="1123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7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Компьютерный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have/has got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 Present Simple Tense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 there is/there are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Arial Unicode MS" w:eastAsia="Arial Unicode MS" w:hAnsi="Times New Roman" w:cs="Arial Unicode MS"/>
                <w:bCs/>
                <w:noProof/>
                <w:sz w:val="20"/>
                <w:szCs w:val="20"/>
                <w:lang w:eastAsia="ru-RU"/>
              </w:rPr>
              <w:t>Вести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диалог-расспрос, запрашивая интересую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щую информацию 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keyboard, screen, space shuttle, use, design, police, criminal, to use computers</w:t>
            </w: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Употребление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оборота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there is/there are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Г: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существительные во множественном числе (повторение)</w:t>
            </w:r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Правильное употребление </w:t>
            </w: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оборота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there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is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/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there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en-US" w:eastAsia="ru-RU"/>
              </w:rPr>
              <w:t>are</w:t>
            </w: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устной и письменной речи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chef, laboratory, engineer, pilot, scientist, vet, detective, doctor, </w:t>
            </w: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every day, sometimes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С.19 упр12</w:t>
            </w:r>
          </w:p>
        </w:tc>
        <w:tc>
          <w:tcPr>
            <w:tcW w:w="1123" w:type="dxa"/>
            <w:gridSpan w:val="7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25.09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употребления глаголов 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простом настоящем времени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there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существительные во множественном числе (повторение)</w:t>
            </w:r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правильно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употреблятьглаголы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простом настоящем времени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(обобщение и закрепление), существительные в атрибутивной функции</w:t>
            </w: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70" w:type="dxa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С.21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3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4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15588" w:type="dxa"/>
            <w:gridSpan w:val="58"/>
          </w:tcPr>
          <w:p w:rsidR="00F850E4" w:rsidRPr="00F850E4" w:rsidRDefault="00F850E4" w:rsidP="00F850E4">
            <w:pPr>
              <w:tabs>
                <w:tab w:val="left" w:pos="65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ab/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 .В дождевом лесу</w:t>
            </w: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правил употребления глаголов 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простом настоящем времени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go to different countries; at, in, up, over,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across,through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away, cross, journalist, forest worker, strong, listen to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 Simple Tense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закрепление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правильно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употреблятьглаголы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простом настоящем времени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friendly, strong, shy, write stories, talk to people, work outside, work inside, look after people</w:t>
            </w: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87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С.24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46" w:type="dxa"/>
            <w:gridSpan w:val="7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дождевом лесу.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Формы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глагола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 xml:space="preserve">to be 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Past Simple Tense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глагол</w:t>
            </w: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to be </w:t>
            </w: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 Past Simple Tense;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Past Simple Tense, can/can’t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), Present Simple Tense (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</w:t>
            </w:r>
            <w:proofErr w:type="gramEnd"/>
          </w:p>
        </w:tc>
        <w:tc>
          <w:tcPr>
            <w:tcW w:w="2082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правильно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употреблять 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глагола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be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Past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 w:eastAsia="ru-RU"/>
              </w:rPr>
              <w:t>Tense</w:t>
            </w:r>
          </w:p>
        </w:tc>
        <w:tc>
          <w:tcPr>
            <w:tcW w:w="2092" w:type="dxa"/>
            <w:gridSpan w:val="6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orchid, rope, cliff, diary, yesterday, climb down, have a few problems</w:t>
            </w:r>
          </w:p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57" w:type="dxa"/>
            <w:gridSpan w:val="11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287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упр5</w:t>
            </w:r>
          </w:p>
        </w:tc>
        <w:tc>
          <w:tcPr>
            <w:tcW w:w="1146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Простое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прошедшее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время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(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Past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lastRenderedPageBreak/>
              <w:t>Simple Tense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</w:t>
            </w:r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station, pizza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parlour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restaurant, porcupine, tree house 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there is/there are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Present/Past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Simple Tense</w:t>
            </w:r>
          </w:p>
        </w:tc>
        <w:tc>
          <w:tcPr>
            <w:tcW w:w="2117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Умеют правильно употреблять глаголы в простом прошедшем времени 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названия животных (повторение); числительные (повторение);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tell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lastRenderedPageBreak/>
              <w:t>the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truth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video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shop</w:t>
            </w:r>
          </w:p>
        </w:tc>
        <w:tc>
          <w:tcPr>
            <w:tcW w:w="1225" w:type="dxa"/>
            <w:gridSpan w:val="10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287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С.27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46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</w:t>
            </w: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3229"/>
        </w:trPr>
        <w:tc>
          <w:tcPr>
            <w:tcW w:w="521" w:type="dxa"/>
            <w:gridSpan w:val="2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30" w:type="dxa"/>
            <w:gridSpan w:val="2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модального глагола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can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’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2" w:type="dxa"/>
            <w:gridSpan w:val="3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76" w:type="dxa"/>
            <w:gridSpan w:val="12"/>
            <w:vMerge w:val="restart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Present Simple Tense, Past Simple Tense,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модальный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can/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can’tporcupine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pelican, spider, snake, parrot, tiger, bear, kangaroo, monkey, rabbit, platypus, tree frog; fruits, hole, lake, giggle, run backwards, lay eggs, climb trees, smile</w:t>
            </w:r>
          </w:p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Present Simple Tense, Past Simple Tense, can/can’t</w:t>
            </w:r>
            <w:r w:rsidRPr="00F850E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17" w:type="dxa"/>
            <w:gridSpan w:val="3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Уметь использовать изученное правило в текстах с пропусками</w:t>
            </w:r>
          </w:p>
        </w:tc>
        <w:tc>
          <w:tcPr>
            <w:tcW w:w="2089" w:type="dxa"/>
            <w:gridSpan w:val="6"/>
            <w:vMerge w:val="restart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library, theatre, fair, bookshop, supermarket, guitar, camera, shoe, computer, flower</w:t>
            </w:r>
          </w:p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</w:p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25" w:type="dxa"/>
            <w:gridSpan w:val="10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08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С30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230"/>
        </w:trPr>
        <w:tc>
          <w:tcPr>
            <w:tcW w:w="521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3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12"/>
            <w:vMerge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17" w:type="dxa"/>
            <w:gridSpan w:val="3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6"/>
            <w:vMerge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25" w:type="dxa"/>
            <w:gridSpan w:val="10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Текущий</w:t>
            </w:r>
          </w:p>
        </w:tc>
        <w:tc>
          <w:tcPr>
            <w:tcW w:w="1308" w:type="dxa"/>
            <w:gridSpan w:val="3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С.31 правило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5" w:type="dxa"/>
            <w:gridSpan w:val="6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B15A01">
        <w:trPr>
          <w:trHeight w:val="230"/>
        </w:trPr>
        <w:tc>
          <w:tcPr>
            <w:tcW w:w="521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dxa"/>
            <w:gridSpan w:val="3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12"/>
            <w:vMerge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117" w:type="dxa"/>
            <w:gridSpan w:val="3"/>
            <w:vMerge w:val="restart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Умеют употреблять глаголы 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Past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Simple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личными местоимениями и существительными</w:t>
            </w:r>
          </w:p>
        </w:tc>
        <w:tc>
          <w:tcPr>
            <w:tcW w:w="2089" w:type="dxa"/>
            <w:gridSpan w:val="6"/>
            <w:vMerge w:val="restart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Where</w:t>
            </w:r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were</w:t>
            </w:r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you</w:t>
            </w:r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?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Диалог-расспрос о распорядке дня.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Dasha’s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and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Lera’s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day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Глагол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to be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Present Simple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Past Simple Tense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(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сопоставление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). 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Сложное предложение с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but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225" w:type="dxa"/>
            <w:gridSpan w:val="10"/>
            <w:vMerge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gridSpan w:val="3"/>
            <w:vMerge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6"/>
            <w:vMerge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1152"/>
        </w:trPr>
        <w:tc>
          <w:tcPr>
            <w:tcW w:w="521" w:type="dxa"/>
            <w:gridSpan w:val="2"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30" w:type="dxa"/>
            <w:gridSpan w:val="2"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Употребление глаголов в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Past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Simple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личными местоимениями и существительными</w:t>
            </w:r>
          </w:p>
        </w:tc>
        <w:tc>
          <w:tcPr>
            <w:tcW w:w="302" w:type="dxa"/>
            <w:gridSpan w:val="3"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нй</w:t>
            </w:r>
            <w:proofErr w:type="spellEnd"/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12"/>
            <w:vMerge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7" w:type="dxa"/>
            <w:gridSpan w:val="3"/>
            <w:vMerge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9" w:type="dxa"/>
            <w:gridSpan w:val="6"/>
            <w:vMerge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10"/>
            <w:vMerge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8" w:type="dxa"/>
            <w:gridSpan w:val="3"/>
            <w:vMerge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6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  <w:tcBorders>
              <w:bottom w:val="single" w:sz="4" w:space="0" w:color="auto"/>
            </w:tcBorders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потеме«В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дождевом лесу»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7182" w:type="dxa"/>
            <w:gridSpan w:val="21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Активизация пройденной грамматики, повторение пройденной лексики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ранее изученных тем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на вопросы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10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08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345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«В дождевом лесу»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3" w:type="dxa"/>
            <w:gridSpan w:val="3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 работа  (проверка умений учащихся в чтении, говорении, письмо, лексико-грамматических навыках)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Слова с.30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1611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дождевом лесу»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93" w:type="dxa"/>
            <w:gridSpan w:val="37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 коррекция недочетов</w:t>
            </w:r>
          </w:p>
        </w:tc>
        <w:tc>
          <w:tcPr>
            <w:tcW w:w="1394" w:type="dxa"/>
            <w:gridSpan w:val="7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С.33 упр5</w:t>
            </w:r>
          </w:p>
        </w:tc>
        <w:tc>
          <w:tcPr>
            <w:tcW w:w="1045" w:type="dxa"/>
            <w:gridSpan w:val="3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28.10</w:t>
            </w: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9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50E4" w:rsidRPr="00F850E4" w:rsidTr="004B2490">
        <w:trPr>
          <w:trHeight w:val="390"/>
        </w:trPr>
        <w:tc>
          <w:tcPr>
            <w:tcW w:w="14585" w:type="dxa"/>
            <w:gridSpan w:val="5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Раздел 3  Что ты знаешь о дождевых лесах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  новой лексики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Что ты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знаешьодождевых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лесах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?</w:t>
            </w:r>
            <w:proofErr w:type="gramEnd"/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003" w:type="dxa"/>
            <w:gridSpan w:val="1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общих вопросов с 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>does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и краткие ответы на них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Умеют употреблять новую лексику в предложениях и выражениях 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Формулы речевого этикета, принятые в стране изучаемого языка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С.34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природы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3003" w:type="dxa"/>
            <w:gridSpan w:val="1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построение специальных  вопросов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Описывают природу используя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 и выражения новой темы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растений вырастающих в стране изучаемого языка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С.35 читать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1155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растений по картинкам</w:t>
            </w:r>
          </w:p>
        </w:tc>
        <w:tc>
          <w:tcPr>
            <w:tcW w:w="302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03" w:type="dxa"/>
            <w:gridSpan w:val="1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Названия дней недели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Описывают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растения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картинкам используя слова и выражения новой темы</w:t>
            </w:r>
          </w:p>
        </w:tc>
        <w:tc>
          <w:tcPr>
            <w:tcW w:w="2036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растений вырастающих в стране изучаемого языка</w:t>
            </w:r>
          </w:p>
        </w:tc>
        <w:tc>
          <w:tcPr>
            <w:tcW w:w="1176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С.38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80"/>
        </w:trPr>
        <w:tc>
          <w:tcPr>
            <w:tcW w:w="15588" w:type="dxa"/>
            <w:gridSpan w:val="5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Раздел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B2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ты знаешь о России</w:t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животный мир России</w:t>
            </w:r>
          </w:p>
        </w:tc>
        <w:tc>
          <w:tcPr>
            <w:tcW w:w="31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90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Буквосоч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er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ir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or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ar</w:t>
            </w:r>
            <w:proofErr w:type="spellEnd"/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Ритмико-интонационные особенности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повествовательного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побудительного и вопросительного</w:t>
            </w: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употреблять новую лексику в предложениях и выражениях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животных, обитающих в стране изучаемого языка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С.42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животный мир России</w:t>
            </w:r>
          </w:p>
        </w:tc>
        <w:tc>
          <w:tcPr>
            <w:tcW w:w="31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90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Утвердительные, отрицательные  предложения в 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Читают и переводят те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стр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ановедческого характера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 мест обитания животных и людей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С.45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Календарь (времена года и месяцы)</w:t>
            </w:r>
          </w:p>
        </w:tc>
        <w:tc>
          <w:tcPr>
            <w:tcW w:w="31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90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построение общих вопросов с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краткие ответы на них</w:t>
            </w: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Знают названия времён года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есяцев</w:t>
            </w:r>
            <w:proofErr w:type="spellEnd"/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Названия месяцев и времён года 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С.47 упр15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15588" w:type="dxa"/>
            <w:gridSpan w:val="58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Раздел 5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Н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айти Джозефа Александра </w:t>
            </w: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теме: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Джозефа Александра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90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ответы на общие вопросы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специальные вопросы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Умеют употреблять новую лексику в предложениях и выражениях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об английском театре, его сценическом оформлении, реквизите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С.48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транспорта </w:t>
            </w:r>
          </w:p>
        </w:tc>
        <w:tc>
          <w:tcPr>
            <w:tcW w:w="31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90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Модальный глагол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must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утвердительных и отрицательных предложениях</w:t>
            </w: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 полным пониманием текст, построенный на знакомом языковом материале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Название различных видов транспорта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:н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аземного и надземного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С.52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Обозначение времени</w:t>
            </w:r>
          </w:p>
        </w:tc>
        <w:tc>
          <w:tcPr>
            <w:tcW w:w="31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90" w:type="dxa"/>
            <w:gridSpan w:val="1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числительные от 1 до 20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исло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 существительных</w:t>
            </w:r>
          </w:p>
        </w:tc>
        <w:tc>
          <w:tcPr>
            <w:tcW w:w="209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Воспринимать на слух в аудиозаписи содержание текста с изученными словами и конструкциями. Корректно читать согласные звуки, соблюдая правила чтения.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есня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Sunflower in the sun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Сложные слова, прилагательные в сравнительной степени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С.54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12050" w:type="dxa"/>
            <w:gridSpan w:val="40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                                                              Раздел 6 Столичный город </w:t>
            </w:r>
          </w:p>
        </w:tc>
        <w:tc>
          <w:tcPr>
            <w:tcW w:w="2535" w:type="dxa"/>
            <w:gridSpan w:val="1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Лондона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достопримечательностей</w:t>
            </w:r>
          </w:p>
        </w:tc>
        <w:tc>
          <w:tcPr>
            <w:tcW w:w="3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0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19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ответы на общие опросы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утвердительной и отрицательной формами модального глагола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can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письменной и устной речи.</w:t>
            </w:r>
            <w:proofErr w:type="gramEnd"/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города, его достопримечательностей. Предлоги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next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to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on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the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side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of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in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near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С.56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Дорожные знаки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пути 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0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Spring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summer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autumn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winter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yellow</w:t>
            </w:r>
            <w:r w:rsidRPr="00F8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модели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утвердит.,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вопросит.,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отрицательных, восклицательных предложений</w:t>
            </w:r>
          </w:p>
        </w:tc>
        <w:tc>
          <w:tcPr>
            <w:tcW w:w="215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Вести диало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г-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расспрос о погоде, адекватно реагировать на вопросы.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Дорожные знаки. Утвердительная и отрицательная формы повелительного наклонения. 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С.56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003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gridAfter w:val="1"/>
          <w:wAfter w:w="128" w:type="dxa"/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Достопримечательности моего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90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is afraid, to go home, at home, good bye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названия достопримечательностей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своего города</w:t>
            </w:r>
          </w:p>
        </w:tc>
        <w:tc>
          <w:tcPr>
            <w:tcW w:w="215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Читать с полным пониманием текст, построенный на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знакомом языковом материале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lastRenderedPageBreak/>
              <w:t>What can you do in London?</w:t>
            </w:r>
            <w:r w:rsidRPr="00F850E4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</w:t>
            </w: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Написание предложений по иллюстрации. </w:t>
            </w:r>
          </w:p>
        </w:tc>
        <w:tc>
          <w:tcPr>
            <w:tcW w:w="1123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Текущий</w:t>
            </w:r>
          </w:p>
        </w:tc>
        <w:tc>
          <w:tcPr>
            <w:tcW w:w="1410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С.59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75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по Москве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Интонациионные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модели утвердит., вопросит.,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отрицат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восклицат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предложе-ний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Достопримечательности Москвы</w:t>
            </w:r>
          </w:p>
        </w:tc>
        <w:tc>
          <w:tcPr>
            <w:tcW w:w="215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Употреблять в речи изученные формы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Continuous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описании погодных явлений.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Составное глагольное сказуемое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С.60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</w:t>
            </w:r>
            <w:proofErr w:type="spellEnd"/>
          </w:p>
        </w:tc>
        <w:tc>
          <w:tcPr>
            <w:tcW w:w="1204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99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Подготовкак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контрольной работе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«Столичный город»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обобщения</w:t>
            </w:r>
          </w:p>
        </w:tc>
        <w:tc>
          <w:tcPr>
            <w:tcW w:w="2906" w:type="dxa"/>
            <w:gridSpan w:val="8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Активизация пройденной грамматики, повторение пройденной лексики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ранее изученных тем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на вопросы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слова в соответствии с изученными правилами чтения, правильно читать транскрипцию</w:t>
            </w:r>
          </w:p>
        </w:tc>
        <w:tc>
          <w:tcPr>
            <w:tcW w:w="2089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описания города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Our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lang w:eastAsia="ru-RU"/>
              </w:rPr>
              <w:t>town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 xml:space="preserve"> </w:t>
            </w:r>
          </w:p>
        </w:tc>
        <w:tc>
          <w:tcPr>
            <w:tcW w:w="113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1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С.62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1204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375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теме: «Столичный город»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5" w:type="dxa"/>
            <w:gridSpan w:val="31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 работа  (проверка умений учащихся в чтении, говорении, письмо, лексико-грамматических навыках)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proofErr w:type="gramEnd"/>
          </w:p>
        </w:tc>
        <w:tc>
          <w:tcPr>
            <w:tcW w:w="2128" w:type="dxa"/>
            <w:gridSpan w:val="10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Столичный город»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75" w:type="dxa"/>
            <w:gridSpan w:val="31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 коррекция недочетов</w:t>
            </w:r>
          </w:p>
        </w:tc>
        <w:tc>
          <w:tcPr>
            <w:tcW w:w="1401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С.63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1204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533"/>
        </w:trPr>
        <w:tc>
          <w:tcPr>
            <w:tcW w:w="15588" w:type="dxa"/>
            <w:gridSpan w:val="5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Раздел 7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Е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дем </w:t>
            </w: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новой лексики по теме: Едем 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78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выражения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Едем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на слух содержание текста при прослушивании, задавать вопросы и отвечать на них с опорой на иллюстрации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аудиотекст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-история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Off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go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!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Будущее действие с оттенком намерения. 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С.64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Хобби 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78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план отдыха по образцу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диалоги с соблюдением норм произношения и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воспроизводить интонацию образа.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Диалог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расспрос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What is he going to do today?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Конструкция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lastRenderedPageBreak/>
              <w:t>to be going to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 упр5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необходимых вещей для отдыха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78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по образу в речи изучаемые конструкции. Догадываться о значении новых слов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игра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On safari in Africa.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Write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your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list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списка необходимых вещей. Заполнение таблицы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С.68 упр11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Вопрсительное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союз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</w:p>
        </w:tc>
        <w:tc>
          <w:tcPr>
            <w:tcW w:w="333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78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с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вопрсительным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словом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Why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 союзом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because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про себя небольшие тексты и соотносить их с иллюстрациями.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My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holiday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Диалог-расспрос о списке вещей для отдыха.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What are they going to be?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иллюстраций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С.70 упр18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8880" w:type="dxa"/>
            <w:gridSpan w:val="30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Раздел 8 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Бино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приходит на помощь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Часть 2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gridSpan w:val="1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</w:t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приходит на помощь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выражения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Бино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приходит на помощь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Извлекать необходимую информацию из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аудиотекста</w:t>
            </w:r>
            <w:proofErr w:type="spellEnd"/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Отвечать на вопросы к тексту..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сочетания подлежащего и сказуемого. Прямой порядок слов в предложении. 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1.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наиз</w:t>
            </w:r>
            <w:proofErr w:type="spell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простого прошедшего времени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ответы на общие вопросы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специальные вопросы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 Давать инструкцию передвижения в городе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глаголов в 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Past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Составление вопросов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С.7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простого прошедшего времени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Краткие ответы на общие вопросы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специальные вопросы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текст-описание, пересказывать его (от 1-го и от 3-го л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.).. 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слух, понимать общее содержание песни, её мелодию. Петь песню хором 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тренировка произношения правильных глаголов в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Past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Simple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Tense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неопределённая форма глагола.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С.8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Дни недели 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дней недели 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правила чтения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Past Simple 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Предлоги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through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on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Названия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частей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света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С.10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12103" w:type="dxa"/>
            <w:gridSpan w:val="4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Раздел 9 Лесной ангел </w:t>
            </w:r>
          </w:p>
        </w:tc>
        <w:tc>
          <w:tcPr>
            <w:tcW w:w="2561" w:type="dxa"/>
            <w:gridSpan w:val="1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теме: «Лесной ангел»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выражения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«Лесной ангел»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выражать свое отношение к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прочитанному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находить запрашиваемую информацию в текстах.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знакомство с формами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Past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Simple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Tense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некоторых неправильных глаголов. Заполнение таблицы.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Which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is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bigger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С.12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формами некоторых глаголов простого прошедшего времени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глаголов  простого прошедшего времени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Различать и употреблять в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речи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изученные лексические единицы и грамматические конструкции в соответствии с коммуникативной зад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 Pink Parrot Gang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Степени сравнения прилагательных. Диалог-расспрос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Who’s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taller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than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Jem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С.13 правило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 в сравнительной степени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прилагательных в сравнительной степени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Употреблять модальные глаголы при составлении текста-инструкции...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рисунков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Who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are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they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Measure the people in your class.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таблицы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роста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С.14 упр5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525"/>
        </w:trPr>
        <w:tc>
          <w:tcPr>
            <w:tcW w:w="14664" w:type="dxa"/>
            <w:gridSpan w:val="5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Раздел 10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Призрак в тумане </w:t>
            </w:r>
          </w:p>
        </w:tc>
        <w:tc>
          <w:tcPr>
            <w:tcW w:w="924" w:type="dxa"/>
            <w:gridSpan w:val="2"/>
            <w:vMerge w:val="restart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111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теме: «Призрак в тумане»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по теме: «Призрак в тумане»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запрашиваемую информацию в текстах.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Silly sentences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Противительный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but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Are you afraid of the dark?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Конструкция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to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afraid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of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С.20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  <w:vMerge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простого прошедшего времени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7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65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глаголов  простого прошедшего времени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 диалог-расспрос с опорой на иллюстрации. Составлять по образу текст-описание животного.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Составление сложных предложений с союзами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and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but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because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С.22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улиц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Простое настоящее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2225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названия улиц на английском языке</w:t>
            </w:r>
          </w:p>
        </w:tc>
        <w:tc>
          <w:tcPr>
            <w:tcW w:w="2098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очетание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глагола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to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get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прилагательными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Текущи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С.27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21"/>
        </w:trPr>
        <w:tc>
          <w:tcPr>
            <w:tcW w:w="15588" w:type="dxa"/>
            <w:gridSpan w:val="5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</w:t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Раздел 11 </w:t>
            </w:r>
            <w:r w:rsidRPr="00F850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Картина на стене</w:t>
            </w: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 «Картина на стене»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выражения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«Картина на стене»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Понимать общее содержание прочитанного текста с некоторыми новыми словами и конструкциями, догадываться о значении новых слов из контекста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Who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was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Victor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Vasnetsov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?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Краткое описание биографии. 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С.28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биографии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глаголов  простого прошедшего времени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Читать с полным пониманием текст (о любимом месте в доме), построенный на знакомом языковом материале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дат. Форма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Past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Simple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Tense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правильных и неправильных глаголов.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С.32 упр11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Знаменитые художники и картины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известного  художника Васнецова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«Алёнушка», «Летающий ковёр» 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Воспринимать на слух рифмовку, понимать её содержание, выводить значение незнакомых слов из контекста 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Whose pictures are they?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Past 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Tense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неправильных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глаголов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С.30упр6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2145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«Простое прошедшее время»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Активизация пройденной грамматики, повторение пройденной лексики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ранее изученных тем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на вопросы</w:t>
            </w: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Читать с полным пониманием текст (о любимом месте в доме), построенный на знакомом языковом материале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игра «Наскальные рисунки». Конструкция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It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looks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like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С.31 упр8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825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«Простое прошедшее время»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gridSpan w:val="2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 работа  (проверка умений учащихся в чтении, говорении, письмо, лексико-грамматических навыках)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С.32 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870"/>
        </w:trPr>
        <w:tc>
          <w:tcPr>
            <w:tcW w:w="521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1930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контрольной работы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«Простое прошедшее время»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25" w:type="dxa"/>
            <w:gridSpan w:val="25"/>
          </w:tcPr>
          <w:p w:rsidR="00F850E4" w:rsidRPr="00F850E4" w:rsidRDefault="00F850E4" w:rsidP="00F850E4">
            <w:p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Анализ ошибок, допущенных в диктанте,  коррекция недочетов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tabs>
                <w:tab w:val="left" w:pos="5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С.31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12103" w:type="dxa"/>
            <w:gridSpan w:val="4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12     </w:t>
            </w:r>
            <w:r w:rsidRPr="00F8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Послание в храме</w:t>
            </w:r>
          </w:p>
        </w:tc>
        <w:tc>
          <w:tcPr>
            <w:tcW w:w="2561" w:type="dxa"/>
            <w:gridSpan w:val="1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1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теме: «Послание в храме»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выражения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«Послание в храме»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Расспрашивать о планах на отдых, используя лексические единицы и образец. Знать и корректно употреблять изученные числительные. 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Jill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letter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погода вчера, сегодня и завтра. Глагол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to be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Present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Past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Future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Tense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С.34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55-56-57</w:t>
            </w:r>
          </w:p>
        </w:tc>
        <w:tc>
          <w:tcPr>
            <w:tcW w:w="1910" w:type="dxa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бедущее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глаголов простого будущего времени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Общие, специальные вопросы и вопросы к подлежащему (закрепление).  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Читать с полным пониманием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небольшой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Простое будущее время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Future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Simple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Tense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С.36 упр21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</w:t>
            </w:r>
            <w:proofErr w:type="gramEnd"/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С.38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С.41 правило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525"/>
        </w:trPr>
        <w:tc>
          <w:tcPr>
            <w:tcW w:w="14664" w:type="dxa"/>
            <w:gridSpan w:val="56"/>
          </w:tcPr>
          <w:p w:rsidR="00F850E4" w:rsidRPr="00F850E4" w:rsidRDefault="00F850E4" w:rsidP="00F850E4">
            <w:pPr>
              <w:tabs>
                <w:tab w:val="left" w:pos="6000"/>
                <w:tab w:val="center" w:pos="75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13</w:t>
            </w:r>
            <w:proofErr w:type="gramStart"/>
            <w:r w:rsidR="00B1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Г</w:t>
            </w:r>
            <w:proofErr w:type="gramEnd"/>
            <w:r w:rsidR="00B15A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 же мистер Биг?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1395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1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теме: «Где же мистер Биг»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выражения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«Где же мистер Биг»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значение изученных глаголов, составлять с ними предложения по образцу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песня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The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dolphin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song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Обсуждение рисунка. 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Arial Unicode MS" w:eastAsia="Arial Unicode MS" w:hAnsi="Times New Roman" w:cs="Arial Unicode MS"/>
                <w:b/>
                <w:bCs/>
                <w:noProof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Find the rhymes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рифмы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С.48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10" w:type="dxa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 и отрицательные предложения в прошедшем времени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Интонациионные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модели утвердит., вопросит.,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восклицат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предложе-ний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Читать с полным пониманием небольшой текст (личное письмо</w:t>
            </w:r>
            <w:proofErr w:type="gramEnd"/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 newspaper report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Правильные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неправильные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глаголы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Present Simple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Past Simple Tense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С.51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1910" w:type="dxa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предложения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85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Интонациионные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модели утвердит., вопросит.,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отрицат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восклицат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>предложе-ний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64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Правильно употреблять как в речи, так и на письме модальный глагол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can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., соблюдая порядок слов в предложении.</w:t>
            </w:r>
          </w:p>
        </w:tc>
        <w:tc>
          <w:tcPr>
            <w:tcW w:w="1676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True/false sentences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вопросительные предложения c 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where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who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5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С.52 </w:t>
            </w:r>
            <w:proofErr w:type="spellStart"/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10" w:type="dxa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Отрицательная форма глаголов в прошедшем и будущем времени  </w:t>
            </w:r>
          </w:p>
        </w:tc>
        <w:tc>
          <w:tcPr>
            <w:tcW w:w="40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2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Урок домашнего чтения</w:t>
            </w:r>
          </w:p>
        </w:tc>
        <w:tc>
          <w:tcPr>
            <w:tcW w:w="2871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Формы глаголов в прошедшем и будущем времени  </w:t>
            </w:r>
          </w:p>
        </w:tc>
        <w:tc>
          <w:tcPr>
            <w:tcW w:w="264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. 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predictions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game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104" w:type="dxa"/>
            <w:gridSpan w:val="4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С.54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62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15588" w:type="dxa"/>
            <w:gridSpan w:val="58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850E4" w:rsidRPr="00F850E4" w:rsidRDefault="00F850E4" w:rsidP="00F850E4">
            <w:pPr>
              <w:tabs>
                <w:tab w:val="left" w:pos="54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850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Раздел 14 </w:t>
            </w:r>
            <w:r w:rsidRPr="00F850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Возвращение домой </w:t>
            </w: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49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новой лексики по теме: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«Возвращение домой»</w:t>
            </w:r>
          </w:p>
        </w:tc>
        <w:tc>
          <w:tcPr>
            <w:tcW w:w="40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77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 и выражения по теме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«Возвращение домой»</w:t>
            </w:r>
          </w:p>
        </w:tc>
        <w:tc>
          <w:tcPr>
            <w:tcW w:w="2657" w:type="dxa"/>
            <w:gridSpan w:val="9"/>
          </w:tcPr>
          <w:p w:rsidR="00F850E4" w:rsidRPr="00F850E4" w:rsidRDefault="00F850E4" w:rsidP="00F850E4">
            <w:pPr>
              <w:tabs>
                <w:tab w:val="left" w:pos="475"/>
              </w:tabs>
              <w:spacing w:after="0" w:line="274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 xml:space="preserve">Рассказывать о том, как хотелось бы провести выходные, с опорой на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3"/>
                <w:szCs w:val="23"/>
                <w:lang w:val="x-none" w:eastAsia="x-none"/>
              </w:rPr>
              <w:t>речевы</w:t>
            </w:r>
            <w:proofErr w:type="spellEnd"/>
          </w:p>
        </w:tc>
        <w:tc>
          <w:tcPr>
            <w:tcW w:w="1671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фотографии, сделанной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время</w:t>
            </w:r>
            <w:proofErr w:type="gramEnd"/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каникул, с опорой на план.</w:t>
            </w:r>
          </w:p>
        </w:tc>
        <w:tc>
          <w:tcPr>
            <w:tcW w:w="1120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С.57 слова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</w:t>
            </w:r>
            <w:proofErr w:type="spellEnd"/>
          </w:p>
        </w:tc>
        <w:tc>
          <w:tcPr>
            <w:tcW w:w="115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49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Степени сравнения прилагательных</w:t>
            </w:r>
          </w:p>
        </w:tc>
        <w:tc>
          <w:tcPr>
            <w:tcW w:w="40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77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Образование степеней сравнения прилагательных </w:t>
            </w:r>
          </w:p>
        </w:tc>
        <w:tc>
          <w:tcPr>
            <w:tcW w:w="2657" w:type="dxa"/>
            <w:gridSpan w:val="9"/>
          </w:tcPr>
          <w:p w:rsidR="00F850E4" w:rsidRPr="00F850E4" w:rsidRDefault="00F850E4" w:rsidP="00F850E4">
            <w:pPr>
              <w:tabs>
                <w:tab w:val="left" w:pos="475"/>
              </w:tabs>
              <w:spacing w:after="0" w:line="274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Рассказывать о том, как хотелось бы провести выходные, с опорой на речевые образцы, обосновывать свой выбор.</w:t>
            </w:r>
          </w:p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Kate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’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interview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дописывание предложений, подбор подходящих по смыслу слов.   </w:t>
            </w:r>
          </w:p>
        </w:tc>
        <w:tc>
          <w:tcPr>
            <w:tcW w:w="1120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С.58 слова</w:t>
            </w:r>
          </w:p>
        </w:tc>
        <w:tc>
          <w:tcPr>
            <w:tcW w:w="115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</w:t>
            </w:r>
          </w:p>
        </w:tc>
        <w:tc>
          <w:tcPr>
            <w:tcW w:w="1949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оборотом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770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оборота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устной и письменной речи </w:t>
            </w:r>
          </w:p>
        </w:tc>
        <w:tc>
          <w:tcPr>
            <w:tcW w:w="265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Читать те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кст  всл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ух за диктором, правильно воспроизводить интонацию вопросительных предложений. </w:t>
            </w:r>
          </w:p>
        </w:tc>
        <w:tc>
          <w:tcPr>
            <w:tcW w:w="1671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F850E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The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rosy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perwinkle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Описание растения</w:t>
            </w:r>
          </w:p>
        </w:tc>
        <w:tc>
          <w:tcPr>
            <w:tcW w:w="1120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С.60 упр13</w:t>
            </w:r>
          </w:p>
        </w:tc>
        <w:tc>
          <w:tcPr>
            <w:tcW w:w="115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49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итоговой контрольной работе</w:t>
            </w:r>
          </w:p>
        </w:tc>
        <w:tc>
          <w:tcPr>
            <w:tcW w:w="40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2770" w:type="dxa"/>
            <w:gridSpan w:val="3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Активизация пройденной грамматики, повторение пройденной лексики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ранее изученных тем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на вопросы</w:t>
            </w:r>
          </w:p>
        </w:tc>
        <w:tc>
          <w:tcPr>
            <w:tcW w:w="2657" w:type="dxa"/>
            <w:gridSpan w:val="9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Вести диалог-расспрос, запрашивая интересующую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-ю (о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собеседн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.); переходя с позиции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спрашивающего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позицию отвечающего</w:t>
            </w:r>
          </w:p>
        </w:tc>
        <w:tc>
          <w:tcPr>
            <w:tcW w:w="1671" w:type="dxa"/>
            <w:gridSpan w:val="5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Утвердительные и отрицательные формы глагола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to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be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Future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Simple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Tense</w:t>
            </w:r>
            <w:proofErr w:type="spell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20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С.61упр3</w:t>
            </w:r>
          </w:p>
        </w:tc>
        <w:tc>
          <w:tcPr>
            <w:tcW w:w="115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967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40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200" w:type="dxa"/>
            <w:gridSpan w:val="22"/>
          </w:tcPr>
          <w:p w:rsidR="00F850E4" w:rsidRPr="00F850E4" w:rsidRDefault="00F850E4" w:rsidP="00F85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 работа  (проверка умений учащихся в чтении, говорении, письмо, лексико-грамматических навыках)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С.62 упр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115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67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  <w:tc>
          <w:tcPr>
            <w:tcW w:w="40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200" w:type="dxa"/>
            <w:gridSpan w:val="2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ошибок, допущенных в диктанте,  коррекция недочетов</w:t>
            </w: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С.65 упр8</w:t>
            </w:r>
          </w:p>
        </w:tc>
        <w:tc>
          <w:tcPr>
            <w:tcW w:w="115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50E4" w:rsidRPr="00F850E4" w:rsidTr="004B2490">
        <w:trPr>
          <w:trHeight w:val="400"/>
        </w:trPr>
        <w:tc>
          <w:tcPr>
            <w:tcW w:w="541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67" w:type="dxa"/>
            <w:gridSpan w:val="3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4 классе </w:t>
            </w:r>
          </w:p>
        </w:tc>
        <w:tc>
          <w:tcPr>
            <w:tcW w:w="40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6" w:type="dxa"/>
            <w:gridSpan w:val="8"/>
          </w:tcPr>
          <w:p w:rsidR="00F850E4" w:rsidRPr="00F850E4" w:rsidRDefault="00F850E4" w:rsidP="00F85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gram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Комбинирован-</w:t>
            </w:r>
            <w:proofErr w:type="spellStart"/>
            <w:r w:rsidRPr="00F850E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8200" w:type="dxa"/>
            <w:gridSpan w:val="22"/>
          </w:tcPr>
          <w:p w:rsidR="00F850E4" w:rsidRPr="00F850E4" w:rsidRDefault="00F850E4" w:rsidP="00F850E4">
            <w:pPr>
              <w:tabs>
                <w:tab w:val="left" w:pos="252"/>
              </w:tabs>
              <w:spacing w:after="0" w:line="240" w:lineRule="auto"/>
              <w:ind w:right="2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50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Активизация пройденной грамматики, повторение пройденной лексики</w:t>
            </w:r>
            <w:r w:rsidRPr="00F850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ранее изученных тем</w:t>
            </w:r>
            <w:proofErr w:type="gramStart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F850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ответы на вопросы</w:t>
            </w:r>
          </w:p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9" w:type="dxa"/>
            <w:gridSpan w:val="7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gridSpan w:val="6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</w:tcPr>
          <w:p w:rsidR="00F850E4" w:rsidRPr="00F850E4" w:rsidRDefault="00F850E4" w:rsidP="00F85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0E4" w:rsidRPr="00F850E4" w:rsidRDefault="00F850E4" w:rsidP="00F850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284" w:rsidRDefault="00944284" w:rsidP="00814A57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284" w:rsidRDefault="00944284" w:rsidP="006C0ED0">
      <w:pPr>
        <w:spacing w:before="100" w:beforeAutospacing="1" w:after="202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44284" w:rsidSect="00944284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C84" w:rsidRDefault="002C2C84" w:rsidP="00814A57">
      <w:pPr>
        <w:spacing w:after="0" w:line="240" w:lineRule="auto"/>
      </w:pPr>
      <w:r>
        <w:separator/>
      </w:r>
    </w:p>
  </w:endnote>
  <w:endnote w:type="continuationSeparator" w:id="0">
    <w:p w:rsidR="002C2C84" w:rsidRDefault="002C2C84" w:rsidP="0081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C84" w:rsidRDefault="002C2C84" w:rsidP="00814A57">
      <w:pPr>
        <w:spacing w:after="0" w:line="240" w:lineRule="auto"/>
      </w:pPr>
      <w:r>
        <w:separator/>
      </w:r>
    </w:p>
  </w:footnote>
  <w:footnote w:type="continuationSeparator" w:id="0">
    <w:p w:rsidR="002C2C84" w:rsidRDefault="002C2C84" w:rsidP="0081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BA5"/>
    <w:multiLevelType w:val="multilevel"/>
    <w:tmpl w:val="CC1A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137B9"/>
    <w:multiLevelType w:val="hybridMultilevel"/>
    <w:tmpl w:val="D48474C2"/>
    <w:lvl w:ilvl="0" w:tplc="264A690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29F"/>
    <w:multiLevelType w:val="hybridMultilevel"/>
    <w:tmpl w:val="F6E06FC2"/>
    <w:lvl w:ilvl="0" w:tplc="113221F0">
      <w:start w:val="1"/>
      <w:numFmt w:val="bullet"/>
      <w:lvlText w:val=""/>
      <w:lvlJc w:val="left"/>
      <w:pPr>
        <w:tabs>
          <w:tab w:val="num" w:pos="113"/>
        </w:tabs>
        <w:ind w:left="113" w:firstLine="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747E11"/>
    <w:multiLevelType w:val="multilevel"/>
    <w:tmpl w:val="649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74492A"/>
    <w:multiLevelType w:val="multilevel"/>
    <w:tmpl w:val="4078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15741"/>
    <w:multiLevelType w:val="multilevel"/>
    <w:tmpl w:val="28FEF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53625C"/>
    <w:multiLevelType w:val="hybridMultilevel"/>
    <w:tmpl w:val="B58C6F9C"/>
    <w:lvl w:ilvl="0" w:tplc="DD523C60">
      <w:start w:val="1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537A0B"/>
    <w:multiLevelType w:val="hybridMultilevel"/>
    <w:tmpl w:val="95A2FB16"/>
    <w:lvl w:ilvl="0" w:tplc="264A690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04842"/>
    <w:multiLevelType w:val="multilevel"/>
    <w:tmpl w:val="C0A61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A395D67"/>
    <w:multiLevelType w:val="hybridMultilevel"/>
    <w:tmpl w:val="0F6E3B94"/>
    <w:lvl w:ilvl="0" w:tplc="264A6906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31F20"/>
        <w:w w:val="108"/>
        <w:sz w:val="18"/>
        <w:szCs w:val="1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36302"/>
    <w:multiLevelType w:val="multilevel"/>
    <w:tmpl w:val="0F46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EA2942"/>
    <w:multiLevelType w:val="multilevel"/>
    <w:tmpl w:val="0F60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0"/>
  </w:num>
  <w:num w:numId="4">
    <w:abstractNumId w:val="12"/>
  </w:num>
  <w:num w:numId="5">
    <w:abstractNumId w:val="4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11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F12"/>
    <w:rsid w:val="002C2C84"/>
    <w:rsid w:val="00304148"/>
    <w:rsid w:val="003311DE"/>
    <w:rsid w:val="004366B3"/>
    <w:rsid w:val="004B2490"/>
    <w:rsid w:val="00554894"/>
    <w:rsid w:val="006711F3"/>
    <w:rsid w:val="006C0ED0"/>
    <w:rsid w:val="007E28E6"/>
    <w:rsid w:val="00814A57"/>
    <w:rsid w:val="00944284"/>
    <w:rsid w:val="00B15A01"/>
    <w:rsid w:val="00BD7888"/>
    <w:rsid w:val="00C243D4"/>
    <w:rsid w:val="00D660F5"/>
    <w:rsid w:val="00E55412"/>
    <w:rsid w:val="00EB76DA"/>
    <w:rsid w:val="00F72F12"/>
    <w:rsid w:val="00F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A57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81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14A57"/>
  </w:style>
  <w:style w:type="paragraph" w:styleId="a6">
    <w:name w:val="footer"/>
    <w:basedOn w:val="a"/>
    <w:link w:val="a7"/>
    <w:unhideWhenUsed/>
    <w:rsid w:val="0081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14A57"/>
  </w:style>
  <w:style w:type="paragraph" w:styleId="a8">
    <w:name w:val="List Paragraph"/>
    <w:basedOn w:val="a"/>
    <w:uiPriority w:val="34"/>
    <w:qFormat/>
    <w:rsid w:val="00EB76DA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944284"/>
  </w:style>
  <w:style w:type="table" w:styleId="a9">
    <w:name w:val="Table Grid"/>
    <w:basedOn w:val="a1"/>
    <w:rsid w:val="0094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UnicodeMS">
    <w:name w:val="Основной текст + Arial Unicode MS"/>
    <w:aliases w:val="10,5 pt4,Полужирный"/>
    <w:rsid w:val="00944284"/>
    <w:rPr>
      <w:rFonts w:ascii="Arial Unicode MS" w:eastAsia="Arial Unicode MS" w:hAnsi="Times New Roman" w:cs="Arial Unicode MS"/>
      <w:b/>
      <w:bCs/>
      <w:noProof/>
      <w:spacing w:val="0"/>
      <w:sz w:val="21"/>
      <w:szCs w:val="21"/>
      <w:lang w:bidi="ar-SA"/>
    </w:rPr>
  </w:style>
  <w:style w:type="character" w:customStyle="1" w:styleId="aa">
    <w:name w:val="Основной текст Знак"/>
    <w:link w:val="ab"/>
    <w:rsid w:val="00944284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944284"/>
    <w:pPr>
      <w:shd w:val="clear" w:color="auto" w:fill="FFFFFF"/>
      <w:spacing w:after="0" w:line="274" w:lineRule="exact"/>
      <w:ind w:hanging="420"/>
    </w:pPr>
    <w:rPr>
      <w:sz w:val="23"/>
      <w:szCs w:val="23"/>
    </w:rPr>
  </w:style>
  <w:style w:type="character" w:customStyle="1" w:styleId="10">
    <w:name w:val="Основной текст Знак1"/>
    <w:basedOn w:val="a0"/>
    <w:rsid w:val="00944284"/>
  </w:style>
  <w:style w:type="character" w:customStyle="1" w:styleId="ArialUnicodeMS2">
    <w:name w:val="Основной текст + Arial Unicode MS2"/>
    <w:aliases w:val="102,5 pt2,Полужирный2,Колонтитул + 11"/>
    <w:rsid w:val="00944284"/>
    <w:rPr>
      <w:rFonts w:ascii="Arial Unicode MS" w:eastAsia="Arial Unicode MS" w:hAnsi="Times New Roman" w:cs="Arial Unicode MS"/>
      <w:b/>
      <w:bCs/>
      <w:noProof/>
      <w:spacing w:val="0"/>
      <w:sz w:val="21"/>
      <w:szCs w:val="21"/>
      <w:lang w:bidi="ar-SA"/>
    </w:rPr>
  </w:style>
  <w:style w:type="paragraph" w:styleId="ac">
    <w:name w:val="Balloon Text"/>
    <w:basedOn w:val="a"/>
    <w:link w:val="ad"/>
    <w:rsid w:val="009442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4428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F850E4"/>
  </w:style>
  <w:style w:type="table" w:customStyle="1" w:styleId="11">
    <w:name w:val="Сетка таблицы1"/>
    <w:basedOn w:val="a1"/>
    <w:next w:val="a9"/>
    <w:rsid w:val="00F8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A57"/>
    <w:rPr>
      <w:color w:val="0563C1" w:themeColor="hyperlink"/>
      <w:u w:val="single"/>
    </w:rPr>
  </w:style>
  <w:style w:type="paragraph" w:styleId="a4">
    <w:name w:val="header"/>
    <w:basedOn w:val="a"/>
    <w:link w:val="a5"/>
    <w:unhideWhenUsed/>
    <w:rsid w:val="0081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814A57"/>
  </w:style>
  <w:style w:type="paragraph" w:styleId="a6">
    <w:name w:val="footer"/>
    <w:basedOn w:val="a"/>
    <w:link w:val="a7"/>
    <w:unhideWhenUsed/>
    <w:rsid w:val="0081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814A57"/>
  </w:style>
  <w:style w:type="paragraph" w:styleId="a8">
    <w:name w:val="List Paragraph"/>
    <w:basedOn w:val="a"/>
    <w:uiPriority w:val="34"/>
    <w:qFormat/>
    <w:rsid w:val="00EB76DA"/>
    <w:pPr>
      <w:ind w:left="720"/>
      <w:contextualSpacing/>
    </w:pPr>
  </w:style>
  <w:style w:type="numbering" w:customStyle="1" w:styleId="1">
    <w:name w:val="Нет списка1"/>
    <w:next w:val="a2"/>
    <w:semiHidden/>
    <w:unhideWhenUsed/>
    <w:rsid w:val="00944284"/>
  </w:style>
  <w:style w:type="table" w:styleId="a9">
    <w:name w:val="Table Grid"/>
    <w:basedOn w:val="a1"/>
    <w:rsid w:val="009442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UnicodeMS">
    <w:name w:val="Основной текст + Arial Unicode MS"/>
    <w:aliases w:val="10,5 pt4,Полужирный"/>
    <w:rsid w:val="00944284"/>
    <w:rPr>
      <w:rFonts w:ascii="Arial Unicode MS" w:eastAsia="Arial Unicode MS" w:hAnsi="Times New Roman" w:cs="Arial Unicode MS"/>
      <w:b/>
      <w:bCs/>
      <w:noProof/>
      <w:spacing w:val="0"/>
      <w:sz w:val="21"/>
      <w:szCs w:val="21"/>
      <w:lang w:bidi="ar-SA"/>
    </w:rPr>
  </w:style>
  <w:style w:type="character" w:customStyle="1" w:styleId="aa">
    <w:name w:val="Основной текст Знак"/>
    <w:link w:val="ab"/>
    <w:rsid w:val="00944284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944284"/>
    <w:pPr>
      <w:shd w:val="clear" w:color="auto" w:fill="FFFFFF"/>
      <w:spacing w:after="0" w:line="274" w:lineRule="exact"/>
      <w:ind w:hanging="420"/>
    </w:pPr>
    <w:rPr>
      <w:sz w:val="23"/>
      <w:szCs w:val="23"/>
    </w:rPr>
  </w:style>
  <w:style w:type="character" w:customStyle="1" w:styleId="10">
    <w:name w:val="Основной текст Знак1"/>
    <w:basedOn w:val="a0"/>
    <w:rsid w:val="00944284"/>
  </w:style>
  <w:style w:type="character" w:customStyle="1" w:styleId="ArialUnicodeMS2">
    <w:name w:val="Основной текст + Arial Unicode MS2"/>
    <w:aliases w:val="102,5 pt2,Полужирный2,Колонтитул + 11"/>
    <w:rsid w:val="00944284"/>
    <w:rPr>
      <w:rFonts w:ascii="Arial Unicode MS" w:eastAsia="Arial Unicode MS" w:hAnsi="Times New Roman" w:cs="Arial Unicode MS"/>
      <w:b/>
      <w:bCs/>
      <w:noProof/>
      <w:spacing w:val="0"/>
      <w:sz w:val="21"/>
      <w:szCs w:val="21"/>
      <w:lang w:bidi="ar-SA"/>
    </w:rPr>
  </w:style>
  <w:style w:type="paragraph" w:styleId="ac">
    <w:name w:val="Balloon Text"/>
    <w:basedOn w:val="a"/>
    <w:link w:val="ad"/>
    <w:rsid w:val="0094428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rsid w:val="0094428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">
    <w:name w:val="Нет списка2"/>
    <w:next w:val="a2"/>
    <w:semiHidden/>
    <w:rsid w:val="00F850E4"/>
  </w:style>
  <w:style w:type="table" w:customStyle="1" w:styleId="11">
    <w:name w:val="Сетка таблицы1"/>
    <w:basedOn w:val="a1"/>
    <w:next w:val="a9"/>
    <w:rsid w:val="00F85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sltow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oasi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ghltd.yandex.net/yandbtm?fmode=envelope&amp;url=http%3A%2F%2Frmknan.ippk.ru%2Fsite%2Fmou-sinda%2Ffiles%2F2011%2F06%2FOnenko-V.V.-rabochaya-programma-po-angliyskomu-yazyiku-Verbitskaya-k-osnovnoy-programme.docx&amp;text=%D0%BF%D1%80%D0%BE%D0%B3%D1%80%D0%B0%D0%BC%D0%BC%D0%B0%20%D0%BF%D0%BE%20%D0%B0%D0%BD%D0%B3%D0%BB%D0%B8%D0%B9%D1%81%D0%BA%D0%BE%D0%BC%D1%83%20%D0%92%D0%B5%D1%80%D0%B1%D0%B8%D1%86%D0%BA%D0%B0%D1%8F&amp;l10n=ru&amp;mime=docx&amp;sign=668224893bcea4384ef3f1a6301e4ea3&amp;keyno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7110</Words>
  <Characters>40532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2</cp:lastModifiedBy>
  <cp:revision>5</cp:revision>
  <cp:lastPrinted>2023-09-24T11:14:00Z</cp:lastPrinted>
  <dcterms:created xsi:type="dcterms:W3CDTF">2023-09-24T11:24:00Z</dcterms:created>
  <dcterms:modified xsi:type="dcterms:W3CDTF">2023-10-03T08:18:00Z</dcterms:modified>
</cp:coreProperties>
</file>