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6" w:rsidRPr="009F1976" w:rsidRDefault="009F1976" w:rsidP="009F197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4318193"/>
      <w:r w:rsidRPr="009F197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F1976" w:rsidRPr="009F1976" w:rsidRDefault="009F1976" w:rsidP="009F197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9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9F1976" w:rsidRPr="009F1976" w:rsidRDefault="009F1976" w:rsidP="009F197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976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9F19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1976" w:rsidRPr="000E0F14" w:rsidRDefault="009F1976" w:rsidP="009F1976">
      <w:pPr>
        <w:spacing w:after="0" w:line="408" w:lineRule="auto"/>
        <w:ind w:left="120"/>
        <w:jc w:val="center"/>
        <w:rPr>
          <w:sz w:val="24"/>
          <w:szCs w:val="24"/>
        </w:rPr>
      </w:pPr>
      <w:r w:rsidRPr="000E0F14">
        <w:rPr>
          <w:rFonts w:ascii="Times New Roman" w:hAnsi="Times New Roman"/>
          <w:b/>
          <w:color w:val="000000"/>
          <w:sz w:val="24"/>
          <w:szCs w:val="24"/>
        </w:rPr>
        <w:t>МКОУ "Туруханская СШ № 1"</w:t>
      </w:r>
    </w:p>
    <w:p w:rsidR="009F1976" w:rsidRPr="000E0F14" w:rsidRDefault="009F1976" w:rsidP="009F1976">
      <w:pPr>
        <w:spacing w:after="0"/>
        <w:ind w:left="120"/>
        <w:rPr>
          <w:sz w:val="24"/>
          <w:szCs w:val="24"/>
        </w:rPr>
      </w:pPr>
    </w:p>
    <w:p w:rsidR="009F1976" w:rsidRDefault="009F1976" w:rsidP="009F1976">
      <w:pPr>
        <w:spacing w:after="0"/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9F1976" w:rsidTr="00046F2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976" w:rsidRPr="009F1976" w:rsidRDefault="009F1976" w:rsidP="00046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9F1976" w:rsidRPr="009F1976" w:rsidRDefault="009F1976" w:rsidP="00046F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9F1976" w:rsidRPr="009F1976" w:rsidRDefault="009F1976" w:rsidP="00046F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9F1976" w:rsidRPr="009F1976" w:rsidRDefault="009F1976" w:rsidP="00046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976" w:rsidRPr="009F1976" w:rsidRDefault="009F1976" w:rsidP="00046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9F1976" w:rsidRPr="009F1976" w:rsidRDefault="009F1976" w:rsidP="00046F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>зам.директора по УВР ___________ Чернышова Л.Л.</w:t>
            </w:r>
          </w:p>
          <w:p w:rsidR="009F1976" w:rsidRDefault="009F1976" w:rsidP="00046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976" w:rsidRPr="009F1976" w:rsidRDefault="009F1976" w:rsidP="00046F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>Утверждено</w:t>
            </w:r>
          </w:p>
          <w:p w:rsidR="009F1976" w:rsidRPr="009F1976" w:rsidRDefault="009F1976" w:rsidP="00046F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9F1976" w:rsidRPr="009F1976" w:rsidRDefault="009F1976" w:rsidP="00046F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F1976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9F1976" w:rsidRDefault="009F1976" w:rsidP="00046F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9F1976" w:rsidRDefault="009F1976" w:rsidP="009F1976">
      <w:pPr>
        <w:spacing w:after="0"/>
        <w:ind w:left="120"/>
      </w:pPr>
    </w:p>
    <w:p w:rsidR="009F1976" w:rsidRDefault="009F1976" w:rsidP="009F1976">
      <w:pPr>
        <w:spacing w:after="0"/>
        <w:ind w:left="120"/>
      </w:pPr>
    </w:p>
    <w:p w:rsidR="009F1976" w:rsidRPr="0031749B" w:rsidRDefault="009F1976" w:rsidP="009F1976">
      <w:pPr>
        <w:spacing w:after="0"/>
        <w:ind w:left="120"/>
      </w:pPr>
    </w:p>
    <w:p w:rsidR="009F1976" w:rsidRPr="0031749B" w:rsidRDefault="009F1976" w:rsidP="009F1976">
      <w:pPr>
        <w:spacing w:after="0"/>
        <w:ind w:left="120"/>
      </w:pPr>
      <w:r w:rsidRPr="0031749B">
        <w:rPr>
          <w:rFonts w:ascii="Times New Roman" w:hAnsi="Times New Roman"/>
          <w:color w:val="000000"/>
          <w:sz w:val="28"/>
        </w:rPr>
        <w:t>‌</w:t>
      </w:r>
    </w:p>
    <w:p w:rsidR="009F1976" w:rsidRPr="0031749B" w:rsidRDefault="009F1976" w:rsidP="009F1976">
      <w:pPr>
        <w:spacing w:after="0"/>
        <w:ind w:left="120"/>
      </w:pPr>
    </w:p>
    <w:p w:rsidR="009F1976" w:rsidRPr="0031749B" w:rsidRDefault="009F1976" w:rsidP="009F1976">
      <w:pPr>
        <w:spacing w:after="0"/>
        <w:ind w:left="120"/>
      </w:pPr>
    </w:p>
    <w:p w:rsidR="009F1976" w:rsidRPr="0031749B" w:rsidRDefault="009F1976" w:rsidP="009F1976">
      <w:pPr>
        <w:spacing w:after="0"/>
        <w:ind w:left="120"/>
      </w:pPr>
    </w:p>
    <w:p w:rsidR="009F1976" w:rsidRPr="009F1976" w:rsidRDefault="009F1976" w:rsidP="009F1976">
      <w:pPr>
        <w:spacing w:after="0" w:line="408" w:lineRule="auto"/>
        <w:ind w:left="120"/>
        <w:jc w:val="center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1976" w:rsidRPr="009F1976" w:rsidRDefault="009F1976" w:rsidP="009F1976">
      <w:pPr>
        <w:spacing w:after="0" w:line="408" w:lineRule="auto"/>
        <w:ind w:left="120"/>
        <w:jc w:val="center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3228197)</w:t>
      </w: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 w:line="408" w:lineRule="auto"/>
        <w:ind w:left="120"/>
        <w:jc w:val="center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9F1976" w:rsidRPr="009F1976" w:rsidRDefault="009F1976" w:rsidP="009F1976">
      <w:pPr>
        <w:spacing w:after="0" w:line="408" w:lineRule="auto"/>
        <w:ind w:left="120"/>
        <w:jc w:val="center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1976">
        <w:rPr>
          <w:rFonts w:ascii="Times New Roman" w:hAnsi="Times New Roman" w:cs="Times New Roman"/>
          <w:sz w:val="24"/>
          <w:szCs w:val="24"/>
          <w:lang w:val="ru-RU"/>
        </w:rPr>
        <w:t>Разработал учитель биологии</w:t>
      </w:r>
    </w:p>
    <w:p w:rsidR="009F1976" w:rsidRPr="009F1976" w:rsidRDefault="009F1976" w:rsidP="009F197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1976">
        <w:rPr>
          <w:rFonts w:ascii="Times New Roman" w:hAnsi="Times New Roman" w:cs="Times New Roman"/>
          <w:sz w:val="24"/>
          <w:szCs w:val="24"/>
          <w:lang w:val="ru-RU"/>
        </w:rPr>
        <w:t>Е.Б. Кожевникова</w:t>
      </w: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</w:p>
    <w:p w:rsidR="009F1976" w:rsidRPr="009F1976" w:rsidRDefault="009F1976" w:rsidP="009F1976">
      <w:pPr>
        <w:spacing w:after="0"/>
        <w:ind w:left="120"/>
        <w:jc w:val="center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F1976">
        <w:rPr>
          <w:rFonts w:ascii="Times New Roman" w:hAnsi="Times New Roman"/>
          <w:color w:val="000000"/>
          <w:sz w:val="28"/>
          <w:lang w:val="ru-RU"/>
        </w:rPr>
        <w:t>​</w:t>
      </w:r>
    </w:p>
    <w:p w:rsidR="009F1976" w:rsidRPr="009F1976" w:rsidRDefault="009F1976" w:rsidP="009F1976">
      <w:pPr>
        <w:spacing w:after="0"/>
        <w:ind w:left="120"/>
        <w:rPr>
          <w:lang w:val="ru-RU"/>
        </w:rPr>
      </w:pPr>
    </w:p>
    <w:p w:rsidR="009F1976" w:rsidRDefault="009F1976" w:rsidP="009F197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2023</w:t>
      </w:r>
    </w:p>
    <w:p w:rsidR="009F1976" w:rsidRPr="009F1976" w:rsidRDefault="009F1976" w:rsidP="009F1976">
      <w:pPr>
        <w:jc w:val="center"/>
        <w:rPr>
          <w:lang w:val="ru-RU"/>
        </w:rPr>
        <w:sectPr w:rsidR="009F1976" w:rsidRPr="009F1976">
          <w:pgSz w:w="11906" w:h="16383"/>
          <w:pgMar w:top="1134" w:right="850" w:bottom="1134" w:left="1701" w:header="720" w:footer="720" w:gutter="0"/>
          <w:cols w:space="720"/>
        </w:sect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bookmarkStart w:id="1" w:name="block-24318194"/>
      <w:bookmarkEnd w:id="0"/>
      <w:r w:rsidRPr="009F19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9F1976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</w:t>
      </w:r>
      <w:r w:rsidRPr="009F1976">
        <w:rPr>
          <w:rFonts w:ascii="Times New Roman" w:hAnsi="Times New Roman"/>
          <w:color w:val="000000"/>
          <w:sz w:val="28"/>
          <w:lang w:val="ru-RU"/>
        </w:rPr>
        <w:t>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ых предметов на уровне основного общего образования.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</w:t>
      </w:r>
      <w:r w:rsidRPr="009F1976">
        <w:rPr>
          <w:rFonts w:ascii="Times New Roman" w:hAnsi="Times New Roman"/>
          <w:color w:val="000000"/>
          <w:sz w:val="28"/>
          <w:lang w:val="ru-RU"/>
        </w:rPr>
        <w:t>. Предметные планируемые результаты даны для каждого года изучения биологии.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</w:t>
      </w:r>
      <w:r w:rsidRPr="009F1976">
        <w:rPr>
          <w:rFonts w:ascii="Times New Roman" w:hAnsi="Times New Roman"/>
          <w:color w:val="000000"/>
          <w:sz w:val="28"/>
          <w:lang w:val="ru-RU"/>
        </w:rPr>
        <w:t>ть и применять в жизненных ситуациях.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Целями изучения биологии на уровне </w:t>
      </w:r>
      <w:r w:rsidRPr="009F1976">
        <w:rPr>
          <w:rFonts w:ascii="Times New Roman" w:hAnsi="Times New Roman"/>
          <w:color w:val="000000"/>
          <w:sz w:val="28"/>
          <w:lang w:val="ru-RU"/>
        </w:rPr>
        <w:t>основного общего образования являются: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</w:t>
      </w:r>
      <w:r w:rsidRPr="009F1976">
        <w:rPr>
          <w:rFonts w:ascii="Times New Roman" w:hAnsi="Times New Roman"/>
          <w:color w:val="000000"/>
          <w:sz w:val="28"/>
          <w:lang w:val="ru-RU"/>
        </w:rPr>
        <w:t>ях сохранения его здоровья;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</w:t>
      </w:r>
      <w:r w:rsidRPr="009F1976">
        <w:rPr>
          <w:rFonts w:ascii="Times New Roman" w:hAnsi="Times New Roman"/>
          <w:color w:val="000000"/>
          <w:sz w:val="28"/>
          <w:lang w:val="ru-RU"/>
        </w:rPr>
        <w:t>процессов и явлений живой природы и жизнедеятельности собственного организма;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</w:t>
      </w:r>
      <w:r w:rsidRPr="009F1976">
        <w:rPr>
          <w:rFonts w:ascii="Times New Roman" w:hAnsi="Times New Roman"/>
          <w:color w:val="000000"/>
          <w:sz w:val="28"/>
          <w:lang w:val="ru-RU"/>
        </w:rPr>
        <w:t>рироде;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</w:t>
      </w:r>
      <w:r w:rsidRPr="009F1976">
        <w:rPr>
          <w:rFonts w:ascii="Times New Roman" w:hAnsi="Times New Roman"/>
          <w:color w:val="000000"/>
          <w:sz w:val="28"/>
          <w:lang w:val="ru-RU"/>
        </w:rPr>
        <w:t>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</w:t>
      </w:r>
      <w:r w:rsidRPr="009F1976">
        <w:rPr>
          <w:rFonts w:ascii="Times New Roman" w:hAnsi="Times New Roman"/>
          <w:color w:val="000000"/>
          <w:sz w:val="28"/>
          <w:lang w:val="ru-RU"/>
        </w:rPr>
        <w:t>людения за состоянием собственного организма;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</w:t>
      </w:r>
      <w:r w:rsidRPr="009F1976">
        <w:rPr>
          <w:rFonts w:ascii="Times New Roman" w:hAnsi="Times New Roman"/>
          <w:color w:val="000000"/>
          <w:sz w:val="28"/>
          <w:lang w:val="ru-RU"/>
        </w:rPr>
        <w:t>вой к сохранению собственного здоровья и охраны окружающей среды.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9F1976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</w:t>
      </w:r>
      <w:r w:rsidRPr="009F1976">
        <w:rPr>
          <w:rFonts w:ascii="Times New Roman" w:hAnsi="Times New Roman"/>
          <w:color w:val="000000"/>
          <w:sz w:val="28"/>
          <w:lang w:val="ru-RU"/>
        </w:rPr>
        <w:t>), в 8 классе – 68 часов (2 часа в неделю), в 9 классе – 68 часов (2 часа в неделю).</w:t>
      </w:r>
      <w:bookmarkEnd w:id="2"/>
      <w:r w:rsidRPr="009F19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</w:t>
      </w:r>
      <w:r w:rsidRPr="009F1976">
        <w:rPr>
          <w:rFonts w:ascii="Times New Roman" w:hAnsi="Times New Roman"/>
          <w:color w:val="000000"/>
          <w:sz w:val="28"/>
          <w:lang w:val="ru-RU"/>
        </w:rPr>
        <w:t>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9B79DC" w:rsidRPr="009F1976" w:rsidRDefault="009B79DC">
      <w:pPr>
        <w:rPr>
          <w:lang w:val="ru-RU"/>
        </w:rPr>
        <w:sectPr w:rsidR="009B79DC" w:rsidRPr="009F1976">
          <w:pgSz w:w="11906" w:h="16383"/>
          <w:pgMar w:top="1134" w:right="850" w:bottom="1134" w:left="1701" w:header="720" w:footer="720" w:gutter="0"/>
          <w:cols w:space="720"/>
        </w:sectPr>
      </w:pPr>
    </w:p>
    <w:p w:rsidR="009B79DC" w:rsidRDefault="000615B7">
      <w:pPr>
        <w:spacing w:after="0" w:line="264" w:lineRule="auto"/>
        <w:ind w:left="120"/>
        <w:jc w:val="both"/>
      </w:pPr>
      <w:bookmarkStart w:id="3" w:name="block-24318196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B79DC" w:rsidRDefault="009B79DC">
      <w:pPr>
        <w:spacing w:after="0" w:line="264" w:lineRule="auto"/>
        <w:ind w:left="120"/>
        <w:jc w:val="both"/>
      </w:pP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Default="00061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B79DC" w:rsidRDefault="000615B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</w:t>
      </w:r>
      <w:r w:rsidRPr="009F1976">
        <w:rPr>
          <w:rFonts w:ascii="Times New Roman" w:hAnsi="Times New Roman"/>
          <w:color w:val="000000"/>
          <w:sz w:val="28"/>
          <w:lang w:val="ru-RU"/>
        </w:rPr>
        <w:t>рии, вакуоли с клеточным соком). Растительные ткани. Функции растительных тканей.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</w:t>
      </w:r>
      <w:r w:rsidRPr="009F1976">
        <w:rPr>
          <w:rFonts w:ascii="Times New Roman" w:hAnsi="Times New Roman"/>
          <w:color w:val="000000"/>
          <w:sz w:val="28"/>
          <w:lang w:val="ru-RU"/>
        </w:rPr>
        <w:t>ния листа водного растения элодеи.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другие растения.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9B79DC" w:rsidRDefault="000615B7">
      <w:pPr>
        <w:numPr>
          <w:ilvl w:val="0"/>
          <w:numId w:val="8"/>
        </w:numPr>
        <w:spacing w:after="0" w:line="264" w:lineRule="auto"/>
        <w:jc w:val="both"/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9F1976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9F1976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9B79DC" w:rsidRDefault="000615B7">
      <w:pPr>
        <w:numPr>
          <w:ilvl w:val="0"/>
          <w:numId w:val="9"/>
        </w:numPr>
        <w:spacing w:after="0" w:line="264" w:lineRule="auto"/>
        <w:jc w:val="both"/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9B79DC" w:rsidRDefault="000615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Неорганические (вода, мине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</w:t>
      </w:r>
      <w:r w:rsidRPr="009F1976">
        <w:rPr>
          <w:rFonts w:ascii="Times New Roman" w:hAnsi="Times New Roman"/>
          <w:color w:val="000000"/>
          <w:sz w:val="28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в жизни человека.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 w:rsidRPr="009F1976">
        <w:rPr>
          <w:rFonts w:ascii="Times New Roman" w:hAnsi="Times New Roman"/>
          <w:color w:val="000000"/>
          <w:sz w:val="28"/>
          <w:lang w:val="ru-RU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Связь клеточного строения стебля с его функциями. Рост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 w:rsidRPr="009F1976">
        <w:rPr>
          <w:rFonts w:ascii="Times New Roman" w:hAnsi="Times New Roman"/>
          <w:color w:val="000000"/>
          <w:sz w:val="28"/>
          <w:lang w:val="ru-RU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 w:rsidRPr="009F1976">
        <w:rPr>
          <w:rFonts w:ascii="Times New Roman" w:hAnsi="Times New Roman"/>
          <w:color w:val="000000"/>
          <w:sz w:val="28"/>
          <w:lang w:val="ru-RU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</w:t>
      </w:r>
      <w:r w:rsidRPr="009F1976">
        <w:rPr>
          <w:rFonts w:ascii="Times New Roman" w:hAnsi="Times New Roman"/>
          <w:color w:val="000000"/>
          <w:sz w:val="28"/>
          <w:lang w:val="ru-RU"/>
        </w:rPr>
        <w:t>ов.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</w:t>
      </w:r>
      <w:r w:rsidRPr="009F1976">
        <w:rPr>
          <w:rFonts w:ascii="Times New Roman" w:hAnsi="Times New Roman"/>
          <w:color w:val="000000"/>
          <w:sz w:val="28"/>
          <w:lang w:val="ru-RU"/>
        </w:rPr>
        <w:t>. Развитие побега из почки.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</w:t>
      </w:r>
      <w:r w:rsidRPr="009F1976">
        <w:rPr>
          <w:rFonts w:ascii="Times New Roman" w:hAnsi="Times New Roman"/>
          <w:color w:val="000000"/>
          <w:sz w:val="28"/>
          <w:lang w:val="ru-RU"/>
        </w:rPr>
        <w:t>х растений.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Наблюд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ение за ростом корня.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Изучение роли рыхления для д</w:t>
      </w:r>
      <w:r w:rsidRPr="009F1976">
        <w:rPr>
          <w:rFonts w:ascii="Times New Roman" w:hAnsi="Times New Roman"/>
          <w:color w:val="000000"/>
          <w:sz w:val="28"/>
          <w:lang w:val="ru-RU"/>
        </w:rPr>
        <w:t>ыхания корней.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растений и посев их в грунт.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9B79DC" w:rsidRDefault="00061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9B79DC" w:rsidRDefault="009B79DC">
      <w:pPr>
        <w:spacing w:after="0" w:line="264" w:lineRule="auto"/>
        <w:ind w:left="120"/>
        <w:jc w:val="both"/>
      </w:pPr>
    </w:p>
    <w:p w:rsidR="009B79DC" w:rsidRPr="009F1976" w:rsidRDefault="009B79DC">
      <w:pPr>
        <w:rPr>
          <w:lang w:val="ru-RU"/>
        </w:rPr>
        <w:sectPr w:rsidR="009B79DC" w:rsidRPr="009F1976">
          <w:pgSz w:w="11906" w:h="16383"/>
          <w:pgMar w:top="1134" w:right="850" w:bottom="1134" w:left="1701" w:header="720" w:footer="720" w:gutter="0"/>
          <w:cols w:space="720"/>
        </w:sectPr>
      </w:pPr>
    </w:p>
    <w:p w:rsidR="009B79DC" w:rsidRPr="009F1976" w:rsidRDefault="000615B7">
      <w:pPr>
        <w:spacing w:after="0" w:line="264" w:lineRule="auto"/>
        <w:ind w:left="120"/>
        <w:rPr>
          <w:lang w:val="ru-RU"/>
        </w:rPr>
      </w:pPr>
      <w:bookmarkStart w:id="4" w:name="block-24318195"/>
      <w:bookmarkEnd w:id="3"/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F197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9B79DC" w:rsidRPr="009F1976" w:rsidRDefault="000615B7">
      <w:pPr>
        <w:spacing w:after="0" w:line="264" w:lineRule="auto"/>
        <w:ind w:left="120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9F1976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9F1976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9F1976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9F1976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9F1976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9F1976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9F1976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9F1976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Метапр</w:t>
      </w:r>
      <w:r w:rsidRPr="009F1976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9F1976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9F1976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9F1976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9F1976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9F1976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9F1976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9F1976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9F1976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9F1976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1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9F1976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9F1976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9F1976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9F1976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9F1976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9F1976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9F1976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9F1976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9F1976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9F1976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9F1976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9F1976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left="120"/>
        <w:jc w:val="both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B79DC" w:rsidRPr="009F1976" w:rsidRDefault="009B79DC">
      <w:pPr>
        <w:spacing w:after="0" w:line="264" w:lineRule="auto"/>
        <w:ind w:left="120"/>
        <w:jc w:val="both"/>
        <w:rPr>
          <w:lang w:val="ru-RU"/>
        </w:rPr>
      </w:pP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9F197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9F1976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9F1976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описывать строение и жизнедеятельность растительного организма (на примере по</w:t>
      </w:r>
      <w:r w:rsidRPr="009F1976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9F1976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9F1976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9F1976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9F1976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9F1976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9F1976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9F1976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9F1976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9B79DC" w:rsidRPr="009F1976" w:rsidRDefault="000615B7">
      <w:pPr>
        <w:spacing w:after="0" w:line="264" w:lineRule="auto"/>
        <w:ind w:firstLine="600"/>
        <w:jc w:val="both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9F1976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9B79DC" w:rsidRPr="009F1976" w:rsidRDefault="009B79DC">
      <w:pPr>
        <w:rPr>
          <w:lang w:val="ru-RU"/>
        </w:rPr>
        <w:sectPr w:rsidR="009B79DC" w:rsidRPr="009F1976">
          <w:pgSz w:w="11906" w:h="16383"/>
          <w:pgMar w:top="1134" w:right="850" w:bottom="1134" w:left="1701" w:header="720" w:footer="720" w:gutter="0"/>
          <w:cols w:space="720"/>
        </w:sectPr>
      </w:pPr>
    </w:p>
    <w:p w:rsidR="009B79DC" w:rsidRDefault="000615B7">
      <w:pPr>
        <w:spacing w:after="0"/>
        <w:ind w:left="120"/>
      </w:pPr>
      <w:bookmarkStart w:id="5" w:name="block-24318197"/>
      <w:bookmarkEnd w:id="4"/>
      <w:r w:rsidRPr="009F19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79DC" w:rsidRDefault="00061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9B79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9DC" w:rsidRDefault="009B79DC">
            <w:pPr>
              <w:spacing w:after="0"/>
              <w:ind w:left="135"/>
            </w:pPr>
          </w:p>
        </w:tc>
      </w:tr>
      <w:tr w:rsidR="009B7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</w:tr>
      <w:tr w:rsidR="009B79DC" w:rsidRPr="009F19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79DC" w:rsidRDefault="009B79DC"/>
        </w:tc>
      </w:tr>
    </w:tbl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4318191"/>
      <w:bookmarkEnd w:id="5"/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976" w:rsidRDefault="009F197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79DC" w:rsidRDefault="00061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79DC" w:rsidRDefault="00061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9B79D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9DC" w:rsidRDefault="009B79DC">
            <w:pPr>
              <w:spacing w:after="0"/>
              <w:ind w:left="135"/>
            </w:pPr>
          </w:p>
        </w:tc>
      </w:tr>
      <w:tr w:rsidR="009B7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9DC" w:rsidRDefault="009B7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9DC" w:rsidRDefault="009B79DC"/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9B79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</w:tr>
      <w:tr w:rsidR="009B79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внешнего строения травянистого цветкового растения (на живых или гербарных экземплярах растений): пастушья сумка, редька дикая, лютик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готовом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9F19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«Наблюдение процесса выделения кислорода на свету аквариумными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B79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9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9DC" w:rsidRPr="009F1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9D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Pr="009F1976" w:rsidRDefault="009F19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9DC" w:rsidRDefault="009B79DC">
            <w:pPr>
              <w:spacing w:after="0"/>
              <w:ind w:left="135"/>
            </w:pPr>
          </w:p>
        </w:tc>
      </w:tr>
      <w:tr w:rsidR="009B7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9DC" w:rsidRPr="009F1976" w:rsidRDefault="000615B7">
            <w:pPr>
              <w:spacing w:after="0"/>
              <w:ind w:left="135"/>
              <w:rPr>
                <w:lang w:val="ru-RU"/>
              </w:rPr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 w:rsidRPr="009F19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9DC" w:rsidRDefault="000615B7" w:rsidP="009F1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19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9DC" w:rsidRDefault="0006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9DC" w:rsidRDefault="009B79DC"/>
        </w:tc>
      </w:tr>
    </w:tbl>
    <w:p w:rsidR="009B79DC" w:rsidRDefault="009B79DC">
      <w:pPr>
        <w:sectPr w:rsidR="009B7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9DC" w:rsidRPr="009F1976" w:rsidRDefault="000615B7">
      <w:pPr>
        <w:spacing w:after="0"/>
        <w:ind w:left="120"/>
        <w:rPr>
          <w:lang w:val="ru-RU"/>
        </w:rPr>
      </w:pPr>
      <w:bookmarkStart w:id="7" w:name="block-24318192"/>
      <w:bookmarkEnd w:id="6"/>
      <w:r w:rsidRPr="009F19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9F1976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9B79DC" w:rsidRPr="009F1976" w:rsidRDefault="000615B7">
      <w:pPr>
        <w:spacing w:after="0" w:line="480" w:lineRule="auto"/>
        <w:ind w:left="120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F1976" w:rsidRPr="009F1976" w:rsidRDefault="000615B7" w:rsidP="009F1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​‌‌​</w:t>
      </w:r>
      <w:r w:rsidR="009F1976" w:rsidRPr="009F19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Основная литература для учащихся</w:t>
      </w:r>
    </w:p>
    <w:p w:rsidR="009F1976" w:rsidRPr="009F1976" w:rsidRDefault="009F1976" w:rsidP="009F1976">
      <w:pPr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Учебник Биология: 6класс: учебник для учащихся общеобразовательных учреждений / И.Н. Пономарёва, О.А. Корнилова, В.С. Кучменко. – М.: Вентана-Граф, 2021. – 192 с., рекомендованного Министерством образования и науки Российской Федерации.</w:t>
      </w:r>
    </w:p>
    <w:p w:rsidR="009F1976" w:rsidRPr="00486C57" w:rsidRDefault="009F1976" w:rsidP="009F1976">
      <w:pPr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6C57">
        <w:rPr>
          <w:rFonts w:ascii="Times New Roman" w:hAnsi="Times New Roman" w:cs="Times New Roman"/>
          <w:sz w:val="28"/>
          <w:szCs w:val="28"/>
        </w:rPr>
        <w:t>Рабочая тетерадь</w:t>
      </w:r>
    </w:p>
    <w:p w:rsidR="009F1976" w:rsidRPr="00486C57" w:rsidRDefault="009F1976" w:rsidP="009F1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57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9F1976" w:rsidRPr="009F1976" w:rsidRDefault="009F1976" w:rsidP="009F1976">
      <w:pPr>
        <w:widowControl w:val="0"/>
        <w:numPr>
          <w:ilvl w:val="0"/>
          <w:numId w:val="3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iCs/>
          <w:spacing w:val="-22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iCs/>
          <w:sz w:val="28"/>
          <w:szCs w:val="28"/>
          <w:lang w:val="ru-RU"/>
        </w:rPr>
        <w:t>Акимушкин И.И. Занимательная биология. - М.: Молодая гвардия, 1972. - 304 с.</w:t>
      </w:r>
    </w:p>
    <w:p w:rsidR="009F1976" w:rsidRPr="009F1976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Акимушкин И.И. Невидимые нити природы. - М.: Мысль, 2005. - 142 с.</w:t>
      </w:r>
    </w:p>
    <w:p w:rsidR="009F1976" w:rsidRPr="009F1976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Верзилин Н.М. По следам Робинзона. - М.,  Просвещение, 1994. – 218 с.</w:t>
      </w:r>
    </w:p>
    <w:p w:rsidR="009F1976" w:rsidRPr="009F1976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Занимательные материалы и факты по общей биологии в вопросах и ответах. 5-11 классы / авт.-сост. М.М. Боднарук, Н.В. Ковылина. – Волгоград: Учитель, 2007. – 174 с.</w:t>
      </w:r>
    </w:p>
    <w:p w:rsidR="009F1976" w:rsidRPr="00486C57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Кристиан де Дюв. Путешествие в мир живой клетки. </w:t>
      </w:r>
      <w:r w:rsidRPr="00486C57">
        <w:rPr>
          <w:rFonts w:ascii="Times New Roman" w:hAnsi="Times New Roman" w:cs="Times New Roman"/>
          <w:sz w:val="28"/>
          <w:szCs w:val="28"/>
        </w:rPr>
        <w:t>М.: «Мир» 1987. – 256 с.</w:t>
      </w:r>
    </w:p>
    <w:p w:rsidR="009F1976" w:rsidRPr="009F1976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Энциклопедия для детей. Биология. М.: «Аванта+» 1996. – 704 с.</w:t>
      </w:r>
    </w:p>
    <w:p w:rsidR="009F1976" w:rsidRPr="00486C57" w:rsidRDefault="009F1976" w:rsidP="009F197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Красная книга Ульяновской области / Под науч. ред. Е.А. Артемьевой, О.В. Бородина, М.А. Королькова, Н.С. Ракова; Правительство Ульяновской области. </w:t>
      </w:r>
      <w:r w:rsidRPr="00486C57">
        <w:rPr>
          <w:rFonts w:ascii="Times New Roman" w:hAnsi="Times New Roman" w:cs="Times New Roman"/>
          <w:sz w:val="28"/>
          <w:szCs w:val="28"/>
        </w:rPr>
        <w:t>Ульяновск: Издательство «Артишок», 2008. - 508 с.</w:t>
      </w:r>
    </w:p>
    <w:p w:rsidR="009B79DC" w:rsidRPr="009F1976" w:rsidRDefault="009B79DC">
      <w:pPr>
        <w:spacing w:after="0" w:line="480" w:lineRule="auto"/>
        <w:ind w:left="120"/>
        <w:rPr>
          <w:lang w:val="ru-RU"/>
        </w:rPr>
      </w:pPr>
    </w:p>
    <w:p w:rsidR="009B79DC" w:rsidRPr="009F1976" w:rsidRDefault="000615B7">
      <w:pPr>
        <w:spacing w:after="0" w:line="480" w:lineRule="auto"/>
        <w:ind w:left="120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79DC" w:rsidRPr="009F1976" w:rsidRDefault="000615B7">
      <w:pPr>
        <w:spacing w:after="0"/>
        <w:ind w:left="120"/>
        <w:rPr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</w:t>
      </w:r>
    </w:p>
    <w:p w:rsidR="009B79DC" w:rsidRPr="009F1976" w:rsidRDefault="000615B7">
      <w:pPr>
        <w:spacing w:after="0" w:line="480" w:lineRule="auto"/>
        <w:ind w:left="120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1976" w:rsidRPr="009F1976" w:rsidRDefault="000615B7" w:rsidP="009F19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1976">
        <w:rPr>
          <w:rFonts w:ascii="Times New Roman" w:hAnsi="Times New Roman"/>
          <w:color w:val="000000"/>
          <w:sz w:val="28"/>
          <w:lang w:val="ru-RU"/>
        </w:rPr>
        <w:t>​‌‌​</w:t>
      </w:r>
      <w:r w:rsidR="009F1976"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976" w:rsidRPr="009F1976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и и</w:t>
      </w:r>
      <w:r w:rsidR="009F1976" w:rsidRPr="009F1976">
        <w:rPr>
          <w:rFonts w:ascii="Times New Roman" w:hAnsi="Times New Roman" w:cs="Times New Roman"/>
          <w:b/>
          <w:bCs/>
          <w:sz w:val="28"/>
          <w:szCs w:val="28"/>
          <w:lang w:val="ru-RU"/>
        </w:rPr>
        <w:t>нформационно-методическое обеспечение</w:t>
      </w:r>
    </w:p>
    <w:p w:rsidR="009F1976" w:rsidRPr="00486C57" w:rsidRDefault="009F1976" w:rsidP="009F19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C57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 для учителя</w:t>
      </w:r>
    </w:p>
    <w:p w:rsidR="009F1976" w:rsidRPr="009F1976" w:rsidRDefault="009F1976" w:rsidP="009F19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Учебник Биология: 6класс: учебник для учащихся общеобразовательных учреждений / И.Н. Пономарёва, О.А. Корнилова, В.С. Кучменко. – М.: Вентана-Граф, 2021. – 192 с., рекомендованного Министерством образования и науки Российской Федерации.</w:t>
      </w:r>
    </w:p>
    <w:p w:rsidR="009F1976" w:rsidRPr="009F1976" w:rsidRDefault="009F1976" w:rsidP="009F19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Биология: 6 класс: методическое пособие/И.Н. Пономарева, Л.В. Симонова, В.С. Кучменко. – М.: Вентана-Граф, 2021. – 128 с.</w:t>
      </w:r>
    </w:p>
    <w:p w:rsidR="009F1976" w:rsidRPr="009F1976" w:rsidRDefault="009F1976" w:rsidP="009F19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Примерные программы по учебным предметам. Биология. 5-9 классы: проект. - М.: Просвещение, 2018. - 54 с.- (Стандарты второго поколения)</w:t>
      </w:r>
      <w:r w:rsidRPr="009F19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1976" w:rsidRPr="009F1976" w:rsidRDefault="009F1976" w:rsidP="009F197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Биология: 5-9 классы: программа /И.Н. Пономарева, В.С. Кучменко, О.А. Корнилова, А.Г. Драгомилов, Т.С. Сухова. – М.: Вентана-Граф, 2018. – 304 с.;</w:t>
      </w:r>
    </w:p>
    <w:p w:rsidR="009B79DC" w:rsidRDefault="009B79DC">
      <w:pPr>
        <w:spacing w:after="0" w:line="480" w:lineRule="auto"/>
        <w:ind w:left="120"/>
      </w:pPr>
    </w:p>
    <w:p w:rsidR="009B79DC" w:rsidRDefault="009B79DC">
      <w:pPr>
        <w:spacing w:after="0"/>
        <w:ind w:left="120"/>
      </w:pPr>
    </w:p>
    <w:p w:rsidR="009B79DC" w:rsidRPr="009F1976" w:rsidRDefault="000615B7">
      <w:pPr>
        <w:spacing w:after="0" w:line="480" w:lineRule="auto"/>
        <w:ind w:left="120"/>
        <w:rPr>
          <w:lang w:val="ru-RU"/>
        </w:rPr>
      </w:pPr>
      <w:r w:rsidRPr="009F19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79DC" w:rsidRDefault="00061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1976" w:rsidRPr="00486C57" w:rsidRDefault="009F1976" w:rsidP="009F1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C57">
        <w:rPr>
          <w:rFonts w:ascii="Times New Roman" w:hAnsi="Times New Roman" w:cs="Times New Roman"/>
          <w:b/>
          <w:sz w:val="28"/>
          <w:szCs w:val="28"/>
        </w:rPr>
        <w:t>Учебные платформы</w:t>
      </w:r>
    </w:p>
    <w:p w:rsidR="009F1976" w:rsidRPr="00486C57" w:rsidRDefault="009F1976" w:rsidP="009F197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онлайн- платформы: Российская электронная школа, Учи. </w:t>
      </w:r>
      <w:r w:rsidRPr="00486C57">
        <w:rPr>
          <w:rFonts w:ascii="Times New Roman" w:hAnsi="Times New Roman" w:cs="Times New Roman"/>
          <w:sz w:val="28"/>
          <w:szCs w:val="28"/>
        </w:rPr>
        <w:t>РУ, Фоксфорд, ЯКласс.</w:t>
      </w:r>
    </w:p>
    <w:p w:rsidR="009F1976" w:rsidRPr="00486C57" w:rsidRDefault="009F1976" w:rsidP="009F197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C57">
        <w:rPr>
          <w:rFonts w:ascii="Times New Roman" w:hAnsi="Times New Roman" w:cs="Times New Roman"/>
          <w:sz w:val="28"/>
          <w:szCs w:val="28"/>
        </w:rPr>
        <w:t>Индивидуальные планы.</w:t>
      </w:r>
    </w:p>
    <w:p w:rsidR="009F1976" w:rsidRPr="009F1976" w:rsidRDefault="009F1976" w:rsidP="009F197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>Электронные носители мультимедийных приложений к учебнику.</w:t>
      </w:r>
    </w:p>
    <w:p w:rsidR="009F1976" w:rsidRPr="00486C57" w:rsidRDefault="009F1976" w:rsidP="009F1976">
      <w:pPr>
        <w:pStyle w:val="Style5"/>
        <w:widowControl/>
        <w:numPr>
          <w:ilvl w:val="0"/>
          <w:numId w:val="40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486C57">
        <w:rPr>
          <w:rStyle w:val="FontStyle17"/>
          <w:rFonts w:ascii="Times New Roman" w:hAnsi="Times New Roman"/>
          <w:sz w:val="28"/>
          <w:szCs w:val="28"/>
        </w:rPr>
        <w:t>Энциклопедия для детей. Т. 2. Биология. - М.: Аванта+, 2008.</w:t>
      </w:r>
    </w:p>
    <w:p w:rsidR="009F1976" w:rsidRPr="00486C57" w:rsidRDefault="009F1976" w:rsidP="009F1976">
      <w:pPr>
        <w:pStyle w:val="Style4"/>
        <w:widowControl/>
        <w:numPr>
          <w:ilvl w:val="0"/>
          <w:numId w:val="40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8"/>
          <w:szCs w:val="28"/>
        </w:rPr>
      </w:pPr>
      <w:r w:rsidRPr="00486C57">
        <w:rPr>
          <w:rStyle w:val="FontStyle17"/>
          <w:rFonts w:ascii="Times New Roman" w:hAnsi="Times New Roman" w:cs="Times New Roman"/>
          <w:sz w:val="28"/>
          <w:szCs w:val="28"/>
        </w:rPr>
        <w:t xml:space="preserve">сайт «Красная Книга России» </w:t>
      </w:r>
      <w:r w:rsidRPr="00486C57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38" w:history="1"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http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</w:rPr>
          <w:t>://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biodat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ru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</w:rPr>
          <w:t>/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db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</w:rPr>
          <w:t>/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rb</w:t>
        </w:r>
        <w:r w:rsidRPr="00486C57">
          <w:rPr>
            <w:rStyle w:val="ab"/>
            <w:rFonts w:ascii="Times New Roman" w:eastAsiaTheme="majorEastAsia" w:hAnsi="Times New Roman" w:cs="Times New Roman"/>
            <w:color w:val="000000"/>
            <w:sz w:val="28"/>
            <w:szCs w:val="28"/>
          </w:rPr>
          <w:t>/</w:t>
        </w:r>
      </w:hyperlink>
      <w:r w:rsidRPr="00486C57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976" w:rsidRPr="00486C57" w:rsidRDefault="009F1976" w:rsidP="009F1976">
      <w:pPr>
        <w:pStyle w:val="Style5"/>
        <w:widowControl/>
        <w:numPr>
          <w:ilvl w:val="0"/>
          <w:numId w:val="40"/>
        </w:numPr>
        <w:spacing w:line="240" w:lineRule="auto"/>
        <w:rPr>
          <w:rStyle w:val="FontStyle17"/>
          <w:rFonts w:ascii="Times New Roman" w:hAnsi="Times New Roman"/>
          <w:color w:val="000000"/>
          <w:sz w:val="28"/>
          <w:szCs w:val="28"/>
        </w:rPr>
      </w:pPr>
      <w:r w:rsidRPr="00486C57">
        <w:rPr>
          <w:rStyle w:val="FontStyle17"/>
          <w:rFonts w:ascii="Times New Roman" w:hAnsi="Times New Roman"/>
          <w:color w:val="000000"/>
          <w:sz w:val="28"/>
          <w:szCs w:val="28"/>
        </w:rPr>
        <w:t xml:space="preserve">сайт «Международная Красная Книга» - </w:t>
      </w:r>
      <w:hyperlink r:id="rId39" w:history="1"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http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://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www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floranimal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ru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/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intredbook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php</w:t>
        </w:r>
      </w:hyperlink>
      <w:r w:rsidRPr="00486C57">
        <w:rPr>
          <w:rStyle w:val="FontStyle17"/>
          <w:rFonts w:ascii="Times New Roman" w:hAnsi="Times New Roman"/>
          <w:color w:val="000000"/>
          <w:sz w:val="28"/>
          <w:szCs w:val="28"/>
        </w:rPr>
        <w:t>;</w:t>
      </w:r>
    </w:p>
    <w:p w:rsidR="009F1976" w:rsidRPr="00486C57" w:rsidRDefault="009F1976" w:rsidP="009F1976">
      <w:pPr>
        <w:pStyle w:val="Style5"/>
        <w:widowControl/>
        <w:numPr>
          <w:ilvl w:val="0"/>
          <w:numId w:val="40"/>
        </w:numPr>
        <w:spacing w:line="240" w:lineRule="auto"/>
        <w:rPr>
          <w:rStyle w:val="FontStyle17"/>
          <w:rFonts w:ascii="Times New Roman" w:hAnsi="Times New Roman"/>
          <w:color w:val="000000"/>
          <w:sz w:val="28"/>
          <w:szCs w:val="28"/>
        </w:rPr>
      </w:pPr>
      <w:r w:rsidRPr="00486C57">
        <w:rPr>
          <w:rStyle w:val="FontStyle17"/>
          <w:rFonts w:ascii="Times New Roman" w:hAnsi="Times New Roman"/>
          <w:color w:val="000000"/>
          <w:sz w:val="28"/>
          <w:szCs w:val="28"/>
        </w:rPr>
        <w:t xml:space="preserve">дистанционный курс «Биология. 6 класс» - </w:t>
      </w:r>
      <w:hyperlink r:id="rId40" w:history="1"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http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://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lyceum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8.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com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/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course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/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view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php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?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id</w:t>
        </w:r>
        <w:r w:rsidRPr="00486C57">
          <w:rPr>
            <w:rStyle w:val="ab"/>
            <w:rFonts w:ascii="Times New Roman" w:eastAsiaTheme="majorEastAsia" w:hAnsi="Times New Roman"/>
            <w:color w:val="000000"/>
            <w:sz w:val="28"/>
            <w:szCs w:val="28"/>
          </w:rPr>
          <w:t>=543</w:t>
        </w:r>
      </w:hyperlink>
      <w:r w:rsidRPr="00486C57">
        <w:rPr>
          <w:rStyle w:val="FontStyle17"/>
          <w:rFonts w:ascii="Times New Roman" w:hAnsi="Times New Roman"/>
          <w:color w:val="000000"/>
          <w:sz w:val="28"/>
          <w:szCs w:val="28"/>
        </w:rPr>
        <w:t>;</w:t>
      </w:r>
    </w:p>
    <w:p w:rsidR="009F1976" w:rsidRPr="00486C57" w:rsidRDefault="009F1976" w:rsidP="009F1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5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1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school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collection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>) «Единая коллекция Цифровых Образовательных Ресурсов».</w:t>
      </w:r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fcior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3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bio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.1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september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газета «Биология».</w:t>
      </w:r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4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bio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nature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научные новости биологии.</w:t>
      </w:r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5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edios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Эйдос – центр дистанционного образования.</w:t>
      </w:r>
    </w:p>
    <w:p w:rsidR="009F1976" w:rsidRPr="009F1976" w:rsidRDefault="009F1976" w:rsidP="009F197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6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km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education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- учебные материалы и словари на сайте «Кирилл и Мефодий».</w:t>
      </w:r>
    </w:p>
    <w:p w:rsidR="009F1976" w:rsidRPr="00486C57" w:rsidRDefault="009F1976" w:rsidP="009F1976">
      <w:pPr>
        <w:pStyle w:val="Style5"/>
        <w:widowControl/>
        <w:spacing w:line="240" w:lineRule="auto"/>
        <w:ind w:left="720"/>
        <w:rPr>
          <w:rStyle w:val="FontStyle17"/>
          <w:rFonts w:ascii="Times New Roman" w:hAnsi="Times New Roman"/>
          <w:color w:val="000000"/>
          <w:sz w:val="28"/>
          <w:szCs w:val="28"/>
        </w:rPr>
      </w:pPr>
      <w:r w:rsidRPr="00486C57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486C57">
          <w:rPr>
            <w:rStyle w:val="ab"/>
            <w:rFonts w:ascii="Times New Roman" w:eastAsiaTheme="majorEastAsia" w:hAnsi="Times New Roman"/>
            <w:color w:val="auto"/>
            <w:sz w:val="28"/>
            <w:szCs w:val="28"/>
          </w:rPr>
          <w:t>http://video.edu-lib.net</w:t>
        </w:r>
      </w:hyperlink>
      <w:r w:rsidRPr="00486C57">
        <w:rPr>
          <w:rFonts w:ascii="Times New Roman" w:hAnsi="Times New Roman"/>
          <w:sz w:val="28"/>
          <w:szCs w:val="28"/>
        </w:rPr>
        <w:t xml:space="preserve"> – учебные фильмы.</w:t>
      </w:r>
    </w:p>
    <w:p w:rsidR="009F1976" w:rsidRPr="009F1976" w:rsidRDefault="009F1976" w:rsidP="009F197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976" w:rsidRPr="00486C57" w:rsidRDefault="009F1976" w:rsidP="009F1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5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F1976" w:rsidRPr="00486C57" w:rsidRDefault="009F1976" w:rsidP="009F1976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hyperlink r:id="rId48" w:history="1">
        <w:r w:rsidRPr="00486C57">
          <w:rPr>
            <w:rStyle w:val="ab"/>
            <w:rFonts w:eastAsiaTheme="majorEastAsia"/>
            <w:color w:val="auto"/>
            <w:sz w:val="28"/>
            <w:szCs w:val="28"/>
          </w:rPr>
          <w:t>http://school-collection.edu.ru/</w:t>
        </w:r>
      </w:hyperlink>
      <w:r w:rsidRPr="00486C57">
        <w:rPr>
          <w:sz w:val="28"/>
          <w:szCs w:val="28"/>
        </w:rPr>
        <w:t>) «Единая коллекция Цифровых Образовательных Ресурсов».</w:t>
      </w:r>
    </w:p>
    <w:p w:rsidR="009F1976" w:rsidRPr="00486C57" w:rsidRDefault="009F1976" w:rsidP="009F1976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hyperlink r:id="rId49" w:history="1">
        <w:r w:rsidRPr="00486C57">
          <w:rPr>
            <w:rStyle w:val="ab"/>
            <w:rFonts w:eastAsiaTheme="majorEastAsia"/>
            <w:color w:val="auto"/>
            <w:sz w:val="28"/>
            <w:szCs w:val="28"/>
          </w:rPr>
          <w:t>http://www.fcior.edu.ru/</w:t>
        </w:r>
      </w:hyperlink>
    </w:p>
    <w:p w:rsidR="009F1976" w:rsidRPr="009F1976" w:rsidRDefault="009F1976" w:rsidP="009F19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0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bio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.1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september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газета «Биология».</w:t>
      </w:r>
    </w:p>
    <w:p w:rsidR="009F1976" w:rsidRPr="009F1976" w:rsidRDefault="009F1976" w:rsidP="009F19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1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bio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nature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научные новости биологии.</w:t>
      </w:r>
    </w:p>
    <w:p w:rsidR="009F1976" w:rsidRPr="009F1976" w:rsidRDefault="009F1976" w:rsidP="009F19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2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edios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– Эйдос – центр дистанционного образования.</w:t>
      </w:r>
    </w:p>
    <w:p w:rsidR="009F1976" w:rsidRPr="009F1976" w:rsidRDefault="009F1976" w:rsidP="009F197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3" w:history="1"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km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F197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486C5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education</w:t>
        </w:r>
      </w:hyperlink>
      <w:r w:rsidRPr="009F1976">
        <w:rPr>
          <w:rFonts w:ascii="Times New Roman" w:hAnsi="Times New Roman" w:cs="Times New Roman"/>
          <w:sz w:val="28"/>
          <w:szCs w:val="28"/>
          <w:lang w:val="ru-RU"/>
        </w:rPr>
        <w:t xml:space="preserve"> - учебные материалы и словари на сайте «Кирилл и Мефодий».</w:t>
      </w:r>
    </w:p>
    <w:p w:rsidR="009B79DC" w:rsidRPr="009F1976" w:rsidRDefault="009F1976" w:rsidP="009F1976">
      <w:pPr>
        <w:rPr>
          <w:lang w:val="ru-RU"/>
        </w:rPr>
        <w:sectPr w:rsidR="009B79DC" w:rsidRPr="009F1976">
          <w:pgSz w:w="11906" w:h="16383"/>
          <w:pgMar w:top="1134" w:right="850" w:bottom="1134" w:left="1701" w:header="720" w:footer="720" w:gutter="0"/>
          <w:cols w:space="720"/>
        </w:sectPr>
      </w:pPr>
      <w:r w:rsidRPr="009F1976">
        <w:rPr>
          <w:sz w:val="28"/>
          <w:szCs w:val="28"/>
          <w:lang w:val="ru-RU"/>
        </w:rPr>
        <w:t xml:space="preserve"> </w:t>
      </w:r>
      <w:hyperlink r:id="rId54" w:history="1">
        <w:r w:rsidRPr="00486C57">
          <w:rPr>
            <w:rStyle w:val="ab"/>
            <w:color w:val="auto"/>
            <w:sz w:val="28"/>
            <w:szCs w:val="28"/>
          </w:rPr>
          <w:t>http</w:t>
        </w:r>
        <w:r w:rsidRPr="009F1976">
          <w:rPr>
            <w:rStyle w:val="ab"/>
            <w:color w:val="auto"/>
            <w:sz w:val="28"/>
            <w:szCs w:val="28"/>
            <w:lang w:val="ru-RU"/>
          </w:rPr>
          <w:t>://</w:t>
        </w:r>
        <w:r w:rsidRPr="00486C57">
          <w:rPr>
            <w:rStyle w:val="ab"/>
            <w:color w:val="auto"/>
            <w:sz w:val="28"/>
            <w:szCs w:val="28"/>
          </w:rPr>
          <w:t>video</w:t>
        </w:r>
        <w:r w:rsidRPr="009F1976">
          <w:rPr>
            <w:rStyle w:val="ab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color w:val="auto"/>
            <w:sz w:val="28"/>
            <w:szCs w:val="28"/>
          </w:rPr>
          <w:t>edu</w:t>
        </w:r>
        <w:r w:rsidRPr="009F1976">
          <w:rPr>
            <w:rStyle w:val="ab"/>
            <w:color w:val="auto"/>
            <w:sz w:val="28"/>
            <w:szCs w:val="28"/>
            <w:lang w:val="ru-RU"/>
          </w:rPr>
          <w:t>-</w:t>
        </w:r>
        <w:r w:rsidRPr="00486C57">
          <w:rPr>
            <w:rStyle w:val="ab"/>
            <w:color w:val="auto"/>
            <w:sz w:val="28"/>
            <w:szCs w:val="28"/>
          </w:rPr>
          <w:t>lib</w:t>
        </w:r>
        <w:r w:rsidRPr="009F1976">
          <w:rPr>
            <w:rStyle w:val="ab"/>
            <w:color w:val="auto"/>
            <w:sz w:val="28"/>
            <w:szCs w:val="28"/>
            <w:lang w:val="ru-RU"/>
          </w:rPr>
          <w:t>.</w:t>
        </w:r>
        <w:r w:rsidRPr="00486C57">
          <w:rPr>
            <w:rStyle w:val="ab"/>
            <w:color w:val="auto"/>
            <w:sz w:val="28"/>
            <w:szCs w:val="28"/>
          </w:rPr>
          <w:t>net</w:t>
        </w:r>
      </w:hyperlink>
      <w:r w:rsidRPr="009F1976">
        <w:rPr>
          <w:sz w:val="28"/>
          <w:szCs w:val="28"/>
          <w:lang w:val="ru-RU"/>
        </w:rPr>
        <w:t xml:space="preserve"> – учебные фильмы.</w:t>
      </w:r>
    </w:p>
    <w:bookmarkEnd w:id="7"/>
    <w:p w:rsidR="000615B7" w:rsidRPr="009F1976" w:rsidRDefault="000615B7">
      <w:pPr>
        <w:rPr>
          <w:lang w:val="ru-RU"/>
        </w:rPr>
      </w:pPr>
    </w:p>
    <w:sectPr w:rsidR="000615B7" w:rsidRPr="009F1976" w:rsidSect="009B7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ED"/>
    <w:multiLevelType w:val="multilevel"/>
    <w:tmpl w:val="FC5CE7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9421C"/>
    <w:multiLevelType w:val="multilevel"/>
    <w:tmpl w:val="DED40F1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9603F"/>
    <w:multiLevelType w:val="multilevel"/>
    <w:tmpl w:val="3A8C8E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27948"/>
    <w:multiLevelType w:val="multilevel"/>
    <w:tmpl w:val="43520F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C1739"/>
    <w:multiLevelType w:val="multilevel"/>
    <w:tmpl w:val="3474C5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6247B"/>
    <w:multiLevelType w:val="hybridMultilevel"/>
    <w:tmpl w:val="CAFE2FE2"/>
    <w:lvl w:ilvl="0" w:tplc="6C84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C0A99"/>
    <w:multiLevelType w:val="multilevel"/>
    <w:tmpl w:val="65D2AED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052E5"/>
    <w:multiLevelType w:val="multilevel"/>
    <w:tmpl w:val="C538759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E60A4"/>
    <w:multiLevelType w:val="multilevel"/>
    <w:tmpl w:val="97B6BC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56D36"/>
    <w:multiLevelType w:val="multilevel"/>
    <w:tmpl w:val="1116C6C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91633"/>
    <w:multiLevelType w:val="multilevel"/>
    <w:tmpl w:val="9348DF6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4B86056"/>
    <w:multiLevelType w:val="multilevel"/>
    <w:tmpl w:val="15C43D9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B4C2A"/>
    <w:multiLevelType w:val="multilevel"/>
    <w:tmpl w:val="602E257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37E1A"/>
    <w:multiLevelType w:val="multilevel"/>
    <w:tmpl w:val="10DAE06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62EFC"/>
    <w:multiLevelType w:val="multilevel"/>
    <w:tmpl w:val="8012C2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13E21"/>
    <w:multiLevelType w:val="multilevel"/>
    <w:tmpl w:val="690ECCA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AC34FF"/>
    <w:multiLevelType w:val="multilevel"/>
    <w:tmpl w:val="CDA6FDB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75002"/>
    <w:multiLevelType w:val="multilevel"/>
    <w:tmpl w:val="308CC1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039D5"/>
    <w:multiLevelType w:val="multilevel"/>
    <w:tmpl w:val="BD3C1B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51EFA"/>
    <w:multiLevelType w:val="hybridMultilevel"/>
    <w:tmpl w:val="79F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E400F"/>
    <w:multiLevelType w:val="multilevel"/>
    <w:tmpl w:val="A74A5BB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930EE"/>
    <w:multiLevelType w:val="multilevel"/>
    <w:tmpl w:val="9DCC36E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331455"/>
    <w:multiLevelType w:val="multilevel"/>
    <w:tmpl w:val="6C90583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C00A6"/>
    <w:multiLevelType w:val="multilevel"/>
    <w:tmpl w:val="1382BF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D167B"/>
    <w:multiLevelType w:val="multilevel"/>
    <w:tmpl w:val="49606EC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856096"/>
    <w:multiLevelType w:val="multilevel"/>
    <w:tmpl w:val="4D5E61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B60AA"/>
    <w:multiLevelType w:val="multilevel"/>
    <w:tmpl w:val="35E4D01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465701"/>
    <w:multiLevelType w:val="multilevel"/>
    <w:tmpl w:val="FCD4032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560C2E"/>
    <w:multiLevelType w:val="multilevel"/>
    <w:tmpl w:val="FA8EBFE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C11CEF"/>
    <w:multiLevelType w:val="multilevel"/>
    <w:tmpl w:val="75886F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27856"/>
    <w:multiLevelType w:val="multilevel"/>
    <w:tmpl w:val="913C4C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4C27C3"/>
    <w:multiLevelType w:val="multilevel"/>
    <w:tmpl w:val="5F7EE12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580406"/>
    <w:multiLevelType w:val="multilevel"/>
    <w:tmpl w:val="15EAF0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074483"/>
    <w:multiLevelType w:val="multilevel"/>
    <w:tmpl w:val="0CE6298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AD0FA0"/>
    <w:multiLevelType w:val="multilevel"/>
    <w:tmpl w:val="19D2FF7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41FB9"/>
    <w:multiLevelType w:val="multilevel"/>
    <w:tmpl w:val="4BF0A3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D2558"/>
    <w:multiLevelType w:val="multilevel"/>
    <w:tmpl w:val="A7FE65F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6"/>
  </w:num>
  <w:num w:numId="3">
    <w:abstractNumId w:val="0"/>
  </w:num>
  <w:num w:numId="4">
    <w:abstractNumId w:val="1"/>
  </w:num>
  <w:num w:numId="5">
    <w:abstractNumId w:val="35"/>
  </w:num>
  <w:num w:numId="6">
    <w:abstractNumId w:val="17"/>
  </w:num>
  <w:num w:numId="7">
    <w:abstractNumId w:val="18"/>
  </w:num>
  <w:num w:numId="8">
    <w:abstractNumId w:val="34"/>
  </w:num>
  <w:num w:numId="9">
    <w:abstractNumId w:val="16"/>
  </w:num>
  <w:num w:numId="10">
    <w:abstractNumId w:val="28"/>
  </w:num>
  <w:num w:numId="11">
    <w:abstractNumId w:val="33"/>
  </w:num>
  <w:num w:numId="12">
    <w:abstractNumId w:val="6"/>
  </w:num>
  <w:num w:numId="13">
    <w:abstractNumId w:val="2"/>
  </w:num>
  <w:num w:numId="14">
    <w:abstractNumId w:val="40"/>
  </w:num>
  <w:num w:numId="15">
    <w:abstractNumId w:val="39"/>
  </w:num>
  <w:num w:numId="16">
    <w:abstractNumId w:val="15"/>
  </w:num>
  <w:num w:numId="17">
    <w:abstractNumId w:val="37"/>
  </w:num>
  <w:num w:numId="18">
    <w:abstractNumId w:val="3"/>
  </w:num>
  <w:num w:numId="19">
    <w:abstractNumId w:val="14"/>
  </w:num>
  <w:num w:numId="20">
    <w:abstractNumId w:val="10"/>
  </w:num>
  <w:num w:numId="21">
    <w:abstractNumId w:val="8"/>
  </w:num>
  <w:num w:numId="22">
    <w:abstractNumId w:val="4"/>
  </w:num>
  <w:num w:numId="23">
    <w:abstractNumId w:val="19"/>
  </w:num>
  <w:num w:numId="24">
    <w:abstractNumId w:val="24"/>
  </w:num>
  <w:num w:numId="25">
    <w:abstractNumId w:val="9"/>
  </w:num>
  <w:num w:numId="26">
    <w:abstractNumId w:val="13"/>
  </w:num>
  <w:num w:numId="27">
    <w:abstractNumId w:val="31"/>
  </w:num>
  <w:num w:numId="28">
    <w:abstractNumId w:val="12"/>
  </w:num>
  <w:num w:numId="29">
    <w:abstractNumId w:val="27"/>
  </w:num>
  <w:num w:numId="30">
    <w:abstractNumId w:val="30"/>
  </w:num>
  <w:num w:numId="31">
    <w:abstractNumId w:val="7"/>
  </w:num>
  <w:num w:numId="32">
    <w:abstractNumId w:val="25"/>
  </w:num>
  <w:num w:numId="33">
    <w:abstractNumId w:val="23"/>
  </w:num>
  <w:num w:numId="34">
    <w:abstractNumId w:val="32"/>
  </w:num>
  <w:num w:numId="35">
    <w:abstractNumId w:val="38"/>
  </w:num>
  <w:num w:numId="36">
    <w:abstractNumId w:val="29"/>
  </w:num>
  <w:num w:numId="37">
    <w:abstractNumId w:val="5"/>
  </w:num>
  <w:num w:numId="38">
    <w:abstractNumId w:val="11"/>
  </w:num>
  <w:num w:numId="39">
    <w:abstractNumId w:val="21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B79DC"/>
    <w:rsid w:val="000615B7"/>
    <w:rsid w:val="009B79DC"/>
    <w:rsid w:val="009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79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7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a"/>
    <w:uiPriority w:val="99"/>
    <w:rsid w:val="009F1976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9F1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F1976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9F197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hyperlink" Target="http://www.floranimal.ru/intredbook.php" TargetMode="Externa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42" Type="http://schemas.openxmlformats.org/officeDocument/2006/relationships/hyperlink" Target="http://www.fcior.edu.ru/" TargetMode="External"/><Relationship Id="rId47" Type="http://schemas.openxmlformats.org/officeDocument/2006/relationships/hyperlink" Target="http://video.edu-lib.net" TargetMode="External"/><Relationship Id="rId50" Type="http://schemas.openxmlformats.org/officeDocument/2006/relationships/hyperlink" Target="http://www.bio.1september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hyperlink" Target="http://biodat.ru/db/rb/" TargetMode="External"/><Relationship Id="rId46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40" Type="http://schemas.openxmlformats.org/officeDocument/2006/relationships/hyperlink" Target="http://lyceum8.com/course/view.php?id=543" TargetMode="External"/><Relationship Id="rId45" Type="http://schemas.openxmlformats.org/officeDocument/2006/relationships/hyperlink" Target="http://www.edios.ru/" TargetMode="External"/><Relationship Id="rId53" Type="http://schemas.openxmlformats.org/officeDocument/2006/relationships/hyperlink" Target="http://www.km.ru/education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49" Type="http://schemas.openxmlformats.org/officeDocument/2006/relationships/hyperlink" Target="http://www.fcior.edu.ru/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4" Type="http://schemas.openxmlformats.org/officeDocument/2006/relationships/hyperlink" Target="http://www.bio.nature.ru/" TargetMode="External"/><Relationship Id="rId52" Type="http://schemas.openxmlformats.org/officeDocument/2006/relationships/hyperlink" Target="http://www.edi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Relationship Id="rId43" Type="http://schemas.openxmlformats.org/officeDocument/2006/relationships/hyperlink" Target="http://www.bio.1september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48d0" TargetMode="External"/><Relationship Id="rId51" Type="http://schemas.openxmlformats.org/officeDocument/2006/relationships/hyperlink" Target="http://www.bio.natur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5299</Words>
  <Characters>30210</Characters>
  <Application>Microsoft Office Word</Application>
  <DocSecurity>0</DocSecurity>
  <Lines>251</Lines>
  <Paragraphs>70</Paragraphs>
  <ScaleCrop>false</ScaleCrop>
  <Company>DNA Project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</cp:revision>
  <dcterms:created xsi:type="dcterms:W3CDTF">2023-10-09T06:53:00Z</dcterms:created>
  <dcterms:modified xsi:type="dcterms:W3CDTF">2023-10-09T07:02:00Z</dcterms:modified>
</cp:coreProperties>
</file>