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EE" w:rsidRPr="00F75ADE" w:rsidRDefault="00AD7CDC">
      <w:pPr>
        <w:spacing w:after="0" w:line="408" w:lineRule="auto"/>
        <w:ind w:left="120"/>
        <w:jc w:val="center"/>
        <w:rPr>
          <w:lang w:val="ru-RU"/>
        </w:rPr>
      </w:pPr>
      <w:bookmarkStart w:id="0" w:name="block-13788578"/>
      <w:r w:rsidRPr="00F75AD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86BEE" w:rsidRPr="00F75ADE" w:rsidRDefault="00AD7CDC">
      <w:pPr>
        <w:spacing w:after="0" w:line="408" w:lineRule="auto"/>
        <w:ind w:left="120"/>
        <w:jc w:val="center"/>
        <w:rPr>
          <w:lang w:val="ru-RU"/>
        </w:rPr>
      </w:pPr>
      <w:r w:rsidRPr="00F75AD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F75ADE">
        <w:rPr>
          <w:rFonts w:ascii="Times New Roman" w:hAnsi="Times New Roman"/>
          <w:b/>
          <w:color w:val="000000"/>
          <w:sz w:val="28"/>
          <w:lang w:val="ru-RU"/>
        </w:rPr>
        <w:t xml:space="preserve"> Министерство образования Красноярского края</w:t>
      </w:r>
      <w:bookmarkEnd w:id="1"/>
      <w:r w:rsidRPr="00F75AD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86BEE" w:rsidRPr="003678B4" w:rsidRDefault="00AD7CDC">
      <w:pPr>
        <w:spacing w:after="0" w:line="408" w:lineRule="auto"/>
        <w:ind w:left="120"/>
        <w:jc w:val="center"/>
        <w:rPr>
          <w:lang w:val="ru-RU"/>
        </w:rPr>
      </w:pPr>
      <w:r w:rsidRPr="003678B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3678B4">
        <w:rPr>
          <w:rFonts w:ascii="Times New Roman" w:hAnsi="Times New Roman"/>
          <w:b/>
          <w:color w:val="000000"/>
          <w:sz w:val="28"/>
          <w:lang w:val="ru-RU"/>
        </w:rPr>
        <w:t>Администрация Туруханского района</w:t>
      </w:r>
      <w:bookmarkEnd w:id="2"/>
      <w:r w:rsidRPr="003678B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678B4">
        <w:rPr>
          <w:rFonts w:ascii="Times New Roman" w:hAnsi="Times New Roman"/>
          <w:color w:val="000000"/>
          <w:sz w:val="28"/>
          <w:lang w:val="ru-RU"/>
        </w:rPr>
        <w:t>​</w:t>
      </w:r>
    </w:p>
    <w:p w:rsidR="00C86BEE" w:rsidRPr="003678B4" w:rsidRDefault="00F75ADE">
      <w:pPr>
        <w:spacing w:after="0" w:line="408" w:lineRule="auto"/>
        <w:ind w:left="120"/>
        <w:jc w:val="center"/>
        <w:rPr>
          <w:lang w:val="ru-RU"/>
        </w:rPr>
      </w:pPr>
      <w:r w:rsidRPr="003678B4">
        <w:rPr>
          <w:rFonts w:ascii="Times New Roman" w:hAnsi="Times New Roman"/>
          <w:b/>
          <w:color w:val="000000"/>
          <w:sz w:val="28"/>
          <w:lang w:val="ru-RU"/>
        </w:rPr>
        <w:t>М</w:t>
      </w:r>
      <w:r>
        <w:rPr>
          <w:rFonts w:ascii="Times New Roman" w:hAnsi="Times New Roman"/>
          <w:b/>
          <w:color w:val="000000"/>
          <w:sz w:val="28"/>
          <w:lang w:val="ru-RU"/>
        </w:rPr>
        <w:t>Б</w:t>
      </w:r>
      <w:r w:rsidR="00AD7CDC" w:rsidRPr="003678B4">
        <w:rPr>
          <w:rFonts w:ascii="Times New Roman" w:hAnsi="Times New Roman"/>
          <w:b/>
          <w:color w:val="000000"/>
          <w:sz w:val="28"/>
          <w:lang w:val="ru-RU"/>
        </w:rPr>
        <w:t>ОУ "Туруханская СШ № 1"</w:t>
      </w:r>
    </w:p>
    <w:p w:rsidR="00C86BEE" w:rsidRPr="003678B4" w:rsidRDefault="00C86BEE">
      <w:pPr>
        <w:spacing w:after="0"/>
        <w:ind w:left="120"/>
        <w:rPr>
          <w:lang w:val="ru-RU"/>
        </w:rPr>
      </w:pPr>
    </w:p>
    <w:p w:rsidR="00C86BEE" w:rsidRPr="003678B4" w:rsidRDefault="00C86BEE">
      <w:pPr>
        <w:spacing w:after="0"/>
        <w:ind w:left="120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3"/>
        <w:gridCol w:w="3184"/>
        <w:gridCol w:w="3204"/>
      </w:tblGrid>
      <w:tr w:rsidR="00892B1F" w:rsidTr="00121090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2B1F" w:rsidRPr="00892B1F" w:rsidRDefault="00892B1F" w:rsidP="00892B1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92B1F">
              <w:rPr>
                <w:rFonts w:ascii="Times New Roman" w:hAnsi="Times New Roman"/>
                <w:lang w:val="ru-RU"/>
              </w:rPr>
              <w:t xml:space="preserve">Рассмотрено </w:t>
            </w:r>
          </w:p>
          <w:p w:rsidR="00892B1F" w:rsidRPr="00892B1F" w:rsidRDefault="00892B1F" w:rsidP="00892B1F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892B1F">
              <w:rPr>
                <w:rFonts w:ascii="Times New Roman" w:hAnsi="Times New Roman"/>
                <w:lang w:val="ru-RU"/>
              </w:rPr>
              <w:t>методическим объединением</w:t>
            </w:r>
          </w:p>
          <w:p w:rsidR="00892B1F" w:rsidRPr="00892B1F" w:rsidRDefault="00892B1F" w:rsidP="00892B1F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892B1F">
              <w:rPr>
                <w:rFonts w:ascii="Times New Roman" w:hAnsi="Times New Roman"/>
                <w:lang w:val="ru-RU"/>
              </w:rPr>
              <w:t xml:space="preserve">протокол № 1 </w:t>
            </w:r>
            <w:proofErr w:type="gramStart"/>
            <w:r w:rsidRPr="00892B1F">
              <w:rPr>
                <w:rFonts w:ascii="Times New Roman" w:hAnsi="Times New Roman"/>
                <w:lang w:val="ru-RU"/>
              </w:rPr>
              <w:t>от</w:t>
            </w:r>
            <w:proofErr w:type="gramEnd"/>
            <w:r w:rsidRPr="00892B1F">
              <w:rPr>
                <w:rFonts w:ascii="Times New Roman" w:hAnsi="Times New Roman"/>
                <w:lang w:val="ru-RU"/>
              </w:rPr>
              <w:t xml:space="preserve"> </w:t>
            </w:r>
          </w:p>
          <w:p w:rsidR="00892B1F" w:rsidRPr="00892B1F" w:rsidRDefault="00892B1F" w:rsidP="00892B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B1F">
              <w:rPr>
                <w:rFonts w:ascii="Times New Roman" w:hAnsi="Times New Roman"/>
                <w:lang w:val="ru-RU"/>
              </w:rP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2B1F" w:rsidRPr="00892B1F" w:rsidRDefault="00892B1F" w:rsidP="00892B1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92B1F">
              <w:rPr>
                <w:rFonts w:ascii="Times New Roman" w:hAnsi="Times New Roman"/>
                <w:lang w:val="ru-RU"/>
              </w:rPr>
              <w:t xml:space="preserve">Согласовано </w:t>
            </w:r>
          </w:p>
          <w:p w:rsidR="00892B1F" w:rsidRPr="00892B1F" w:rsidRDefault="00892B1F" w:rsidP="00892B1F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892B1F">
              <w:rPr>
                <w:rFonts w:ascii="Times New Roman" w:hAnsi="Times New Roman"/>
                <w:lang w:val="ru-RU"/>
              </w:rPr>
              <w:t>зам</w:t>
            </w:r>
            <w:proofErr w:type="gramStart"/>
            <w:r w:rsidRPr="00892B1F">
              <w:rPr>
                <w:rFonts w:ascii="Times New Roman" w:hAnsi="Times New Roman"/>
                <w:lang w:val="ru-RU"/>
              </w:rPr>
              <w:t>.д</w:t>
            </w:r>
            <w:proofErr w:type="gramEnd"/>
            <w:r w:rsidRPr="00892B1F">
              <w:rPr>
                <w:rFonts w:ascii="Times New Roman" w:hAnsi="Times New Roman"/>
                <w:lang w:val="ru-RU"/>
              </w:rPr>
              <w:t>иректора по УВР ___________ Чернышова Л.Л.</w:t>
            </w:r>
          </w:p>
          <w:p w:rsidR="00892B1F" w:rsidRDefault="00892B1F" w:rsidP="00892B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2B1F" w:rsidRPr="00892B1F" w:rsidRDefault="00892B1F" w:rsidP="00892B1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92B1F">
              <w:rPr>
                <w:rFonts w:ascii="Times New Roman" w:hAnsi="Times New Roman"/>
                <w:lang w:val="ru-RU"/>
              </w:rPr>
              <w:t>Утверждено</w:t>
            </w:r>
          </w:p>
          <w:p w:rsidR="00892B1F" w:rsidRPr="00892B1F" w:rsidRDefault="00892B1F" w:rsidP="00892B1F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892B1F">
              <w:rPr>
                <w:rFonts w:ascii="Times New Roman" w:hAnsi="Times New Roman"/>
                <w:lang w:val="ru-RU"/>
              </w:rPr>
              <w:t xml:space="preserve">Директор </w:t>
            </w:r>
          </w:p>
          <w:p w:rsidR="00892B1F" w:rsidRPr="00892B1F" w:rsidRDefault="00892B1F" w:rsidP="00892B1F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892B1F">
              <w:rPr>
                <w:rFonts w:ascii="Times New Roman" w:hAnsi="Times New Roman"/>
                <w:lang w:val="ru-RU"/>
              </w:rPr>
              <w:t>____________Т.В. Рыбянец  Приказ № 01-03-83</w:t>
            </w:r>
          </w:p>
          <w:p w:rsidR="00892B1F" w:rsidRDefault="00892B1F" w:rsidP="00892B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от «01» сентября 2023</w:t>
            </w:r>
          </w:p>
        </w:tc>
      </w:tr>
    </w:tbl>
    <w:p w:rsidR="00C86BEE" w:rsidRPr="003678B4" w:rsidRDefault="00C86BEE" w:rsidP="00892B1F">
      <w:pPr>
        <w:spacing w:after="0"/>
        <w:ind w:left="120"/>
        <w:rPr>
          <w:lang w:val="ru-RU"/>
        </w:rPr>
      </w:pPr>
    </w:p>
    <w:p w:rsidR="00C86BEE" w:rsidRPr="003678B4" w:rsidRDefault="00C86BEE">
      <w:pPr>
        <w:spacing w:after="0"/>
        <w:ind w:left="120"/>
        <w:rPr>
          <w:lang w:val="ru-RU"/>
        </w:rPr>
      </w:pPr>
    </w:p>
    <w:p w:rsidR="00C86BEE" w:rsidRPr="00892B1F" w:rsidRDefault="00C86BEE">
      <w:pPr>
        <w:spacing w:after="0"/>
        <w:ind w:left="120"/>
        <w:rPr>
          <w:lang w:val="ru-RU"/>
        </w:rPr>
      </w:pPr>
    </w:p>
    <w:p w:rsidR="00C86BEE" w:rsidRPr="003678B4" w:rsidRDefault="00AD7CDC" w:rsidP="003678B4">
      <w:pPr>
        <w:spacing w:after="0"/>
        <w:ind w:left="120"/>
        <w:rPr>
          <w:lang w:val="ru-RU"/>
        </w:rPr>
      </w:pPr>
      <w:r w:rsidRPr="00892B1F">
        <w:rPr>
          <w:rFonts w:ascii="Times New Roman" w:hAnsi="Times New Roman"/>
          <w:color w:val="000000"/>
          <w:sz w:val="28"/>
          <w:lang w:val="ru-RU"/>
        </w:rPr>
        <w:t>‌</w:t>
      </w:r>
    </w:p>
    <w:p w:rsidR="00C86BEE" w:rsidRPr="00892B1F" w:rsidRDefault="00C86BEE">
      <w:pPr>
        <w:spacing w:after="0"/>
        <w:ind w:left="120"/>
        <w:rPr>
          <w:lang w:val="ru-RU"/>
        </w:rPr>
      </w:pPr>
    </w:p>
    <w:p w:rsidR="00C86BEE" w:rsidRPr="00892B1F" w:rsidRDefault="00AD7CDC">
      <w:pPr>
        <w:spacing w:after="0" w:line="408" w:lineRule="auto"/>
        <w:ind w:left="120"/>
        <w:jc w:val="center"/>
        <w:rPr>
          <w:lang w:val="ru-RU"/>
        </w:rPr>
      </w:pPr>
      <w:r w:rsidRPr="00892B1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86BEE" w:rsidRPr="00892B1F" w:rsidRDefault="00AD7CDC">
      <w:pPr>
        <w:spacing w:after="0" w:line="408" w:lineRule="auto"/>
        <w:ind w:left="120"/>
        <w:jc w:val="center"/>
        <w:rPr>
          <w:lang w:val="ru-RU"/>
        </w:rPr>
      </w:pPr>
      <w:r w:rsidRPr="00892B1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92B1F">
        <w:rPr>
          <w:rFonts w:ascii="Times New Roman" w:hAnsi="Times New Roman"/>
          <w:color w:val="000000"/>
          <w:sz w:val="28"/>
          <w:lang w:val="ru-RU"/>
        </w:rPr>
        <w:t xml:space="preserve"> 1878012)</w:t>
      </w:r>
    </w:p>
    <w:p w:rsidR="00C86BEE" w:rsidRPr="00892B1F" w:rsidRDefault="00C86BEE">
      <w:pPr>
        <w:spacing w:after="0"/>
        <w:ind w:left="120"/>
        <w:jc w:val="center"/>
        <w:rPr>
          <w:lang w:val="ru-RU"/>
        </w:rPr>
      </w:pPr>
    </w:p>
    <w:p w:rsidR="00C86BEE" w:rsidRPr="001807B3" w:rsidRDefault="00AD7CDC">
      <w:pPr>
        <w:spacing w:after="0" w:line="408" w:lineRule="auto"/>
        <w:ind w:left="120"/>
        <w:jc w:val="center"/>
        <w:rPr>
          <w:lang w:val="ru-RU"/>
        </w:rPr>
      </w:pPr>
      <w:r w:rsidRPr="001807B3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C86BEE" w:rsidRPr="001807B3" w:rsidRDefault="00AD7CDC">
      <w:pPr>
        <w:spacing w:after="0" w:line="408" w:lineRule="auto"/>
        <w:ind w:left="120"/>
        <w:jc w:val="center"/>
        <w:rPr>
          <w:lang w:val="ru-RU"/>
        </w:rPr>
      </w:pPr>
      <w:r w:rsidRPr="001807B3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C86BEE" w:rsidRPr="001807B3" w:rsidRDefault="00C86BEE">
      <w:pPr>
        <w:spacing w:after="0"/>
        <w:ind w:left="120"/>
        <w:jc w:val="center"/>
        <w:rPr>
          <w:lang w:val="ru-RU"/>
        </w:rPr>
      </w:pPr>
    </w:p>
    <w:p w:rsidR="00C86BEE" w:rsidRPr="001807B3" w:rsidRDefault="00C86BEE">
      <w:pPr>
        <w:spacing w:after="0"/>
        <w:ind w:left="120"/>
        <w:jc w:val="center"/>
        <w:rPr>
          <w:lang w:val="ru-RU"/>
        </w:rPr>
      </w:pPr>
    </w:p>
    <w:p w:rsidR="00C86BEE" w:rsidRPr="001807B3" w:rsidRDefault="00C86BEE">
      <w:pPr>
        <w:spacing w:after="0"/>
        <w:ind w:left="120"/>
        <w:jc w:val="center"/>
        <w:rPr>
          <w:lang w:val="ru-RU"/>
        </w:rPr>
      </w:pPr>
    </w:p>
    <w:p w:rsidR="003678B4" w:rsidRDefault="003678B4" w:rsidP="00892B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807B3">
        <w:rPr>
          <w:rFonts w:ascii="Times New Roman" w:hAnsi="Times New Roman" w:cs="Times New Roman"/>
          <w:sz w:val="28"/>
          <w:szCs w:val="28"/>
          <w:lang w:val="ru-RU"/>
        </w:rPr>
        <w:t>Составитель: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Самойлова М.В.</w:t>
      </w:r>
      <w:r w:rsidR="00892B1F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</w:t>
      </w:r>
    </w:p>
    <w:p w:rsidR="003678B4" w:rsidRPr="003678B4" w:rsidRDefault="003678B4" w:rsidP="00892B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78B4">
        <w:rPr>
          <w:rFonts w:ascii="Times New Roman" w:hAnsi="Times New Roman" w:cs="Times New Roman"/>
          <w:sz w:val="28"/>
          <w:szCs w:val="28"/>
          <w:lang w:val="ru-RU"/>
        </w:rPr>
        <w:t xml:space="preserve"> учитель изобразительного искусства</w:t>
      </w:r>
    </w:p>
    <w:p w:rsidR="00C86BEE" w:rsidRPr="003678B4" w:rsidRDefault="00C86BEE" w:rsidP="003678B4">
      <w:pPr>
        <w:spacing w:after="0"/>
        <w:ind w:left="120"/>
        <w:jc w:val="center"/>
        <w:rPr>
          <w:lang w:val="ru-RU"/>
        </w:rPr>
      </w:pPr>
    </w:p>
    <w:p w:rsidR="00C86BEE" w:rsidRPr="003678B4" w:rsidRDefault="00C86BEE">
      <w:pPr>
        <w:spacing w:after="0"/>
        <w:ind w:left="120"/>
        <w:jc w:val="center"/>
        <w:rPr>
          <w:lang w:val="ru-RU"/>
        </w:rPr>
      </w:pPr>
    </w:p>
    <w:p w:rsidR="00C86BEE" w:rsidRPr="003678B4" w:rsidRDefault="00C86BEE">
      <w:pPr>
        <w:spacing w:after="0"/>
        <w:ind w:left="120"/>
        <w:jc w:val="center"/>
        <w:rPr>
          <w:lang w:val="ru-RU"/>
        </w:rPr>
      </w:pPr>
    </w:p>
    <w:p w:rsidR="00C86BEE" w:rsidRPr="003678B4" w:rsidRDefault="00C86BEE">
      <w:pPr>
        <w:spacing w:after="0"/>
        <w:ind w:left="120"/>
        <w:jc w:val="center"/>
        <w:rPr>
          <w:lang w:val="ru-RU"/>
        </w:rPr>
      </w:pPr>
    </w:p>
    <w:p w:rsidR="00C86BEE" w:rsidRPr="003678B4" w:rsidRDefault="00C86BEE">
      <w:pPr>
        <w:spacing w:after="0"/>
        <w:ind w:left="120"/>
        <w:jc w:val="center"/>
        <w:rPr>
          <w:lang w:val="ru-RU"/>
        </w:rPr>
      </w:pPr>
    </w:p>
    <w:p w:rsidR="00C86BEE" w:rsidRDefault="00C86BEE">
      <w:pPr>
        <w:spacing w:after="0"/>
        <w:ind w:left="120"/>
        <w:jc w:val="center"/>
        <w:rPr>
          <w:lang w:val="ru-RU"/>
        </w:rPr>
      </w:pPr>
    </w:p>
    <w:p w:rsidR="00892B1F" w:rsidRDefault="00892B1F">
      <w:pPr>
        <w:spacing w:after="0"/>
        <w:ind w:left="120"/>
        <w:jc w:val="center"/>
        <w:rPr>
          <w:lang w:val="ru-RU"/>
        </w:rPr>
      </w:pPr>
    </w:p>
    <w:p w:rsidR="00892B1F" w:rsidRDefault="00892B1F">
      <w:pPr>
        <w:spacing w:after="0"/>
        <w:ind w:left="120"/>
        <w:jc w:val="center"/>
        <w:rPr>
          <w:lang w:val="ru-RU"/>
        </w:rPr>
      </w:pPr>
    </w:p>
    <w:p w:rsidR="00892B1F" w:rsidRPr="003678B4" w:rsidRDefault="00892B1F">
      <w:pPr>
        <w:spacing w:after="0"/>
        <w:ind w:left="120"/>
        <w:jc w:val="center"/>
        <w:rPr>
          <w:lang w:val="ru-RU"/>
        </w:rPr>
      </w:pPr>
    </w:p>
    <w:p w:rsidR="00C86BEE" w:rsidRPr="003678B4" w:rsidRDefault="00C86BEE">
      <w:pPr>
        <w:spacing w:after="0"/>
        <w:ind w:left="120"/>
        <w:jc w:val="center"/>
        <w:rPr>
          <w:lang w:val="ru-RU"/>
        </w:rPr>
      </w:pPr>
    </w:p>
    <w:p w:rsidR="00C86BEE" w:rsidRPr="003678B4" w:rsidRDefault="00AD7CDC" w:rsidP="003678B4">
      <w:pPr>
        <w:spacing w:after="0"/>
        <w:jc w:val="center"/>
        <w:rPr>
          <w:lang w:val="ru-RU"/>
        </w:rPr>
      </w:pPr>
      <w:bookmarkStart w:id="3" w:name="6129fc25-1484-4cce-a161-840ff826026d"/>
      <w:r w:rsidRPr="003678B4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3678B4">
        <w:rPr>
          <w:rFonts w:ascii="Times New Roman" w:hAnsi="Times New Roman"/>
          <w:b/>
          <w:color w:val="000000"/>
          <w:sz w:val="28"/>
          <w:lang w:val="ru-RU"/>
        </w:rPr>
        <w:t>.Т</w:t>
      </w:r>
      <w:proofErr w:type="gramEnd"/>
      <w:r w:rsidRPr="003678B4">
        <w:rPr>
          <w:rFonts w:ascii="Times New Roman" w:hAnsi="Times New Roman"/>
          <w:b/>
          <w:color w:val="000000"/>
          <w:sz w:val="28"/>
          <w:lang w:val="ru-RU"/>
        </w:rPr>
        <w:t>уруханск 2023</w:t>
      </w:r>
      <w:bookmarkEnd w:id="3"/>
      <w:r w:rsidRPr="003678B4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3678B4">
        <w:rPr>
          <w:rFonts w:ascii="Times New Roman" w:hAnsi="Times New Roman"/>
          <w:color w:val="000000"/>
          <w:sz w:val="28"/>
          <w:lang w:val="ru-RU"/>
        </w:rPr>
        <w:t>​</w:t>
      </w:r>
    </w:p>
    <w:p w:rsidR="00C86BEE" w:rsidRPr="003678B4" w:rsidRDefault="00C86BEE">
      <w:pPr>
        <w:rPr>
          <w:lang w:val="ru-RU"/>
        </w:rPr>
        <w:sectPr w:rsidR="00C86BEE" w:rsidRPr="003678B4">
          <w:pgSz w:w="11906" w:h="16383"/>
          <w:pgMar w:top="1134" w:right="850" w:bottom="1134" w:left="1701" w:header="720" w:footer="720" w:gutter="0"/>
          <w:cols w:space="720"/>
        </w:sectPr>
      </w:pPr>
    </w:p>
    <w:p w:rsidR="00C86BEE" w:rsidRPr="0032313D" w:rsidRDefault="00AD7CDC" w:rsidP="003678B4">
      <w:pPr>
        <w:spacing w:after="0" w:line="264" w:lineRule="auto"/>
        <w:jc w:val="center"/>
        <w:rPr>
          <w:sz w:val="24"/>
          <w:szCs w:val="24"/>
          <w:lang w:val="ru-RU"/>
        </w:rPr>
      </w:pPr>
      <w:bookmarkStart w:id="4" w:name="block-13788579"/>
      <w:bookmarkEnd w:id="0"/>
      <w:r w:rsidRPr="0032313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C86BEE" w:rsidRPr="0032313D" w:rsidRDefault="00C86BE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86BEE" w:rsidRPr="0032313D" w:rsidRDefault="00AD7CD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2313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C86BEE" w:rsidRPr="0032313D" w:rsidRDefault="00AD7CD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13D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32313D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2313D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C86BEE" w:rsidRPr="0032313D" w:rsidRDefault="00AD7CD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13D">
        <w:rPr>
          <w:rFonts w:ascii="Times New Roman" w:hAnsi="Times New Roman"/>
          <w:color w:val="000000"/>
          <w:sz w:val="24"/>
          <w:szCs w:val="24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86BEE" w:rsidRPr="0032313D" w:rsidRDefault="00AD7CD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13D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C86BEE" w:rsidRPr="0032313D" w:rsidRDefault="00AD7CD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13D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:rsidR="00C86BEE" w:rsidRPr="0032313D" w:rsidRDefault="00AD7CD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13D">
        <w:rPr>
          <w:rFonts w:ascii="Times New Roman" w:hAnsi="Times New Roman"/>
          <w:b/>
          <w:color w:val="000000"/>
          <w:sz w:val="24"/>
          <w:szCs w:val="24"/>
          <w:lang w:val="ru-RU"/>
        </w:rPr>
        <w:t>Целью изучения изобразительного искусства</w:t>
      </w:r>
      <w:r w:rsidRPr="0032313D">
        <w:rPr>
          <w:rFonts w:ascii="Times New Roman" w:hAnsi="Times New Roman"/>
          <w:color w:val="000000"/>
          <w:sz w:val="24"/>
          <w:szCs w:val="24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C86BEE" w:rsidRPr="0032313D" w:rsidRDefault="00AD7CD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13D">
        <w:rPr>
          <w:rFonts w:ascii="Times New Roman" w:hAnsi="Times New Roman"/>
          <w:b/>
          <w:color w:val="000000"/>
          <w:sz w:val="24"/>
          <w:szCs w:val="24"/>
          <w:lang w:val="ru-RU"/>
        </w:rPr>
        <w:t>Задачами изобразительного искусства являются:</w:t>
      </w:r>
    </w:p>
    <w:p w:rsidR="00C86BEE" w:rsidRPr="0032313D" w:rsidRDefault="00AD7CD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13D">
        <w:rPr>
          <w:rFonts w:ascii="Times New Roman" w:hAnsi="Times New Roman"/>
          <w:color w:val="000000"/>
          <w:sz w:val="24"/>
          <w:szCs w:val="24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C86BEE" w:rsidRPr="0032313D" w:rsidRDefault="00AD7CD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13D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C86BEE" w:rsidRPr="0032313D" w:rsidRDefault="00AD7CD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13D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навыков эстетического видения и преобразования мира;</w:t>
      </w:r>
    </w:p>
    <w:p w:rsidR="00C86BEE" w:rsidRPr="0032313D" w:rsidRDefault="00AD7CD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13D">
        <w:rPr>
          <w:rFonts w:ascii="Times New Roman" w:hAnsi="Times New Roman"/>
          <w:color w:val="000000"/>
          <w:sz w:val="24"/>
          <w:szCs w:val="24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C86BEE" w:rsidRPr="0032313D" w:rsidRDefault="00AD7CD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13D">
        <w:rPr>
          <w:rFonts w:ascii="Times New Roman" w:hAnsi="Times New Roman"/>
          <w:color w:val="000000"/>
          <w:sz w:val="24"/>
          <w:szCs w:val="24"/>
          <w:lang w:val="ru-RU"/>
        </w:rPr>
        <w:t>формирование пространственного мышления и аналитических визуальных способностей;</w:t>
      </w:r>
    </w:p>
    <w:p w:rsidR="00C86BEE" w:rsidRPr="0032313D" w:rsidRDefault="00AD7CD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13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C86BEE" w:rsidRPr="0032313D" w:rsidRDefault="00AD7CD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13D">
        <w:rPr>
          <w:rFonts w:ascii="Times New Roman" w:hAnsi="Times New Roman"/>
          <w:color w:val="000000"/>
          <w:sz w:val="24"/>
          <w:szCs w:val="24"/>
          <w:lang w:val="ru-RU"/>
        </w:rPr>
        <w:t>развитие наблюдательности, ассоциативного мышления и творческого воображения;</w:t>
      </w:r>
    </w:p>
    <w:p w:rsidR="00C86BEE" w:rsidRPr="0032313D" w:rsidRDefault="00AD7CD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13D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C86BEE" w:rsidRPr="0032313D" w:rsidRDefault="00AD7CD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13D">
        <w:rPr>
          <w:rFonts w:ascii="Times New Roman" w:hAnsi="Times New Roman"/>
          <w:color w:val="000000"/>
          <w:sz w:val="24"/>
          <w:szCs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C86BEE" w:rsidRPr="0032313D" w:rsidRDefault="00AD7CD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13D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5" w:name="037c86a0-0100-46f4-8a06-fc1394a836a9"/>
      <w:r w:rsidRPr="0032313D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5"/>
      <w:r w:rsidRPr="0032313D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C86BEE" w:rsidRPr="0032313D" w:rsidRDefault="00AD7CD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13D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32313D">
        <w:rPr>
          <w:rFonts w:ascii="Times New Roman" w:hAnsi="Times New Roman"/>
          <w:color w:val="000000"/>
          <w:sz w:val="24"/>
          <w:szCs w:val="24"/>
          <w:lang w:val="ru-RU"/>
        </w:rPr>
        <w:t>инвариантных</w:t>
      </w:r>
      <w:proofErr w:type="gramEnd"/>
      <w:r w:rsidRPr="0032313D">
        <w:rPr>
          <w:rFonts w:ascii="Times New Roman" w:hAnsi="Times New Roman"/>
          <w:color w:val="000000"/>
          <w:sz w:val="24"/>
          <w:szCs w:val="24"/>
          <w:lang w:val="ru-RU"/>
        </w:rPr>
        <w:t xml:space="preserve"> и 1 вариативный). Инвариантные модули реализуются последовательно в 5, 6 и 7 классах. </w:t>
      </w:r>
    </w:p>
    <w:p w:rsidR="00C86BEE" w:rsidRPr="0032313D" w:rsidRDefault="00AD7CD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13D">
        <w:rPr>
          <w:rFonts w:ascii="Times New Roman" w:hAnsi="Times New Roman"/>
          <w:color w:val="000000"/>
          <w:sz w:val="24"/>
          <w:szCs w:val="24"/>
          <w:lang w:val="ru-RU"/>
        </w:rPr>
        <w:t>Модуль №1 «Декоративно-прикладное и народное искусство» (5 класс)</w:t>
      </w:r>
    </w:p>
    <w:p w:rsidR="00C86BEE" w:rsidRPr="0032313D" w:rsidRDefault="00AD7CD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13D">
        <w:rPr>
          <w:rFonts w:ascii="Times New Roman" w:hAnsi="Times New Roman"/>
          <w:color w:val="000000"/>
          <w:sz w:val="24"/>
          <w:szCs w:val="24"/>
          <w:lang w:val="ru-RU"/>
        </w:rPr>
        <w:t>Модуль №2 «Живопись, графика, скульптура» (6 класс)</w:t>
      </w:r>
    </w:p>
    <w:p w:rsidR="00C86BEE" w:rsidRPr="0032313D" w:rsidRDefault="00AD7CD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13D">
        <w:rPr>
          <w:rFonts w:ascii="Times New Roman" w:hAnsi="Times New Roman"/>
          <w:color w:val="000000"/>
          <w:sz w:val="24"/>
          <w:szCs w:val="24"/>
          <w:lang w:val="ru-RU"/>
        </w:rPr>
        <w:t>Модуль №3 «Архитектура и дизайн» (7 класс)</w:t>
      </w:r>
    </w:p>
    <w:p w:rsidR="00C86BEE" w:rsidRPr="0032313D" w:rsidRDefault="00AD7CD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13D">
        <w:rPr>
          <w:rFonts w:ascii="Times New Roman" w:hAnsi="Times New Roman"/>
          <w:color w:val="000000"/>
          <w:sz w:val="24"/>
          <w:szCs w:val="24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C86BEE" w:rsidRPr="0032313D" w:rsidRDefault="00AD7CD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313D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C86BEE" w:rsidRPr="0032313D" w:rsidRDefault="00C86BEE" w:rsidP="0032313D">
      <w:pPr>
        <w:spacing w:after="0" w:line="264" w:lineRule="auto"/>
        <w:ind w:left="120"/>
        <w:jc w:val="both"/>
        <w:rPr>
          <w:sz w:val="24"/>
          <w:szCs w:val="24"/>
          <w:lang w:val="ru-RU"/>
        </w:rPr>
        <w:sectPr w:rsidR="00C86BEE" w:rsidRPr="0032313D">
          <w:pgSz w:w="11906" w:h="16383"/>
          <w:pgMar w:top="1134" w:right="850" w:bottom="1134" w:left="1701" w:header="720" w:footer="720" w:gutter="0"/>
          <w:cols w:space="720"/>
        </w:sectPr>
      </w:pPr>
    </w:p>
    <w:p w:rsidR="00C86BEE" w:rsidRPr="00F75ADE" w:rsidRDefault="00C86BEE" w:rsidP="0032313D">
      <w:pPr>
        <w:spacing w:after="0" w:line="264" w:lineRule="auto"/>
        <w:jc w:val="both"/>
        <w:rPr>
          <w:lang w:val="ru-RU"/>
        </w:rPr>
      </w:pPr>
      <w:bookmarkStart w:id="6" w:name="block-13788581"/>
      <w:bookmarkEnd w:id="4"/>
    </w:p>
    <w:p w:rsidR="00C86BEE" w:rsidRPr="0032313D" w:rsidRDefault="00AD7CDC" w:rsidP="003678B4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C86BEE" w:rsidRPr="0032313D" w:rsidRDefault="00C86BEE" w:rsidP="003678B4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6BEE" w:rsidRPr="0032313D" w:rsidRDefault="00AD7CDC" w:rsidP="003678B4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C86BEE" w:rsidRPr="0032313D" w:rsidRDefault="00C86BEE" w:rsidP="003678B4">
      <w:pPr>
        <w:spacing w:after="0" w:line="240" w:lineRule="atLeast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678B4" w:rsidRPr="0032313D" w:rsidRDefault="00AD7CDC" w:rsidP="00367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искусство».</w:t>
      </w:r>
    </w:p>
    <w:p w:rsidR="00C86BEE" w:rsidRPr="0032313D" w:rsidRDefault="00AD7CDC" w:rsidP="003678B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декоративно-прикладном искусстве.</w:t>
      </w:r>
    </w:p>
    <w:p w:rsidR="00C86BEE" w:rsidRPr="0032313D" w:rsidRDefault="00AD7CDC" w:rsidP="003678B4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C86BEE" w:rsidRPr="0032313D" w:rsidRDefault="00AD7CDC" w:rsidP="003678B4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Древние корни народного искусства.</w:t>
      </w:r>
    </w:p>
    <w:p w:rsidR="00C86BEE" w:rsidRPr="0032313D" w:rsidRDefault="00AD7CDC" w:rsidP="003678B4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C86BEE" w:rsidRPr="0032313D" w:rsidRDefault="00AD7CDC" w:rsidP="003678B4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Связь народного искусства с природой, бытом, трудом, верованиями и эпосом.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Образно-символический язык народного прикладного искусства.</w:t>
      </w:r>
    </w:p>
    <w:p w:rsidR="00C86BEE" w:rsidRPr="0032313D" w:rsidRDefault="00AD7CDC" w:rsidP="00367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Знаки-символы традиционного крестьянского прикладного искусства.</w:t>
      </w:r>
    </w:p>
    <w:p w:rsidR="00C86BEE" w:rsidRPr="0032313D" w:rsidRDefault="00AD7CDC" w:rsidP="00367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C86BEE" w:rsidRPr="0032313D" w:rsidRDefault="00AD7CDC" w:rsidP="00367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Убранство русской избы.</w:t>
      </w:r>
    </w:p>
    <w:p w:rsidR="00C86BEE" w:rsidRPr="0032313D" w:rsidRDefault="00AD7CDC" w:rsidP="00367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Конструкция избы, единство красоты и пользы – </w:t>
      </w:r>
      <w:proofErr w:type="gramStart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функционального</w:t>
      </w:r>
      <w:proofErr w:type="gramEnd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символического – в её постройке и украшении.</w:t>
      </w:r>
    </w:p>
    <w:p w:rsidR="00C86BEE" w:rsidRPr="0032313D" w:rsidRDefault="00AD7CDC" w:rsidP="00367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C86BEE" w:rsidRPr="0032313D" w:rsidRDefault="00AD7CDC" w:rsidP="00367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– эскизов орнаментального декора крестьянского дома.</w:t>
      </w:r>
    </w:p>
    <w:p w:rsidR="00C86BEE" w:rsidRPr="0032313D" w:rsidRDefault="00AD7CDC" w:rsidP="00367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внутреннего пространства крестьянского дома.</w:t>
      </w:r>
    </w:p>
    <w:p w:rsidR="00C86BEE" w:rsidRPr="0032313D" w:rsidRDefault="00AD7CDC" w:rsidP="00367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Декоративные элементы жилой среды.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Народный праздничный костюм.</w:t>
      </w:r>
    </w:p>
    <w:p w:rsidR="00C86BEE" w:rsidRPr="0032313D" w:rsidRDefault="00AD7CDC" w:rsidP="00367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Образный строй народного праздничного костюма – женского и мужского.</w:t>
      </w:r>
    </w:p>
    <w:p w:rsidR="00C86BEE" w:rsidRPr="0032313D" w:rsidRDefault="00AD7CDC" w:rsidP="00367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C86BEE" w:rsidRPr="0032313D" w:rsidRDefault="00AD7CDC" w:rsidP="003231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C86BEE" w:rsidRPr="0032313D" w:rsidRDefault="00AD7CDC" w:rsidP="0088596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C86BEE" w:rsidRPr="0032313D" w:rsidRDefault="00AD7CDC" w:rsidP="0088596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C86BEE" w:rsidRPr="0032313D" w:rsidRDefault="00AD7CDC" w:rsidP="0088596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C86BEE" w:rsidRPr="0032313D" w:rsidRDefault="00AD7CDC" w:rsidP="0088596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художественные промыслы.</w:t>
      </w:r>
    </w:p>
    <w:p w:rsidR="00C86BEE" w:rsidRPr="0032313D" w:rsidRDefault="00AD7CDC" w:rsidP="00885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C86BEE" w:rsidRPr="0032313D" w:rsidRDefault="00AD7CDC" w:rsidP="00885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C86BEE" w:rsidRPr="0032313D" w:rsidRDefault="00AD7CDC" w:rsidP="00885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C86BEE" w:rsidRPr="0032313D" w:rsidRDefault="00AD7CDC" w:rsidP="0088596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C86BEE" w:rsidRPr="0032313D" w:rsidRDefault="00AD7CDC" w:rsidP="0088596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эскиза игрушки по мотивам избранного промысла.</w:t>
      </w:r>
    </w:p>
    <w:p w:rsidR="00C86BEE" w:rsidRPr="0032313D" w:rsidRDefault="00AD7CDC" w:rsidP="00885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C86BEE" w:rsidRPr="0032313D" w:rsidRDefault="00AD7CDC" w:rsidP="00885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C86BEE" w:rsidRPr="0032313D" w:rsidRDefault="00AD7CDC" w:rsidP="00885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C86BEE" w:rsidRPr="0032313D" w:rsidRDefault="00AD7CDC" w:rsidP="003231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C86BEE" w:rsidRPr="0032313D" w:rsidRDefault="00AD7CDC" w:rsidP="0088596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Искусство лаковой живописи: Палех, Федоскино, </w:t>
      </w:r>
      <w:proofErr w:type="gramStart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Холуй</w:t>
      </w:r>
      <w:proofErr w:type="gramEnd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C86BEE" w:rsidRPr="0032313D" w:rsidRDefault="00AD7CDC" w:rsidP="0088596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C86BEE" w:rsidRPr="0032313D" w:rsidRDefault="00AD7CDC" w:rsidP="0088596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C86BEE" w:rsidRPr="0032313D" w:rsidRDefault="00AD7CDC" w:rsidP="0088596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C86BEE" w:rsidRPr="0032313D" w:rsidRDefault="00AD7CDC" w:rsidP="0088596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в культуре разных эпох и народов.</w:t>
      </w:r>
    </w:p>
    <w:p w:rsidR="00C86BEE" w:rsidRPr="0032313D" w:rsidRDefault="00AD7CDC" w:rsidP="0088596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декоративно-прикладного искусства в культуре древних цивилизаций.</w:t>
      </w:r>
    </w:p>
    <w:p w:rsidR="00C86BEE" w:rsidRPr="0032313D" w:rsidRDefault="00AD7CDC" w:rsidP="0088596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C86BEE" w:rsidRPr="0032313D" w:rsidRDefault="00AD7CDC" w:rsidP="0088596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C86BEE" w:rsidRPr="0032313D" w:rsidRDefault="00AD7CDC" w:rsidP="0088596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C86BEE" w:rsidRPr="0032313D" w:rsidRDefault="00AD7CDC" w:rsidP="0088596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в жизни современного человека.</w:t>
      </w:r>
    </w:p>
    <w:p w:rsidR="00C86BEE" w:rsidRPr="0032313D" w:rsidRDefault="00AD7CDC" w:rsidP="00885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C86BEE" w:rsidRPr="0032313D" w:rsidRDefault="00AD7CDC" w:rsidP="0088596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C86BEE" w:rsidRPr="0032313D" w:rsidRDefault="00AD7CDC" w:rsidP="0088596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:rsidR="00C86BEE" w:rsidRPr="0032313D" w:rsidRDefault="00AD7CDC" w:rsidP="0088596E">
      <w:pPr>
        <w:spacing w:after="0" w:line="240" w:lineRule="auto"/>
        <w:ind w:firstLine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C86BEE" w:rsidRPr="0032313D" w:rsidRDefault="00C86BEE" w:rsidP="0032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6BEE" w:rsidRPr="0032313D" w:rsidRDefault="00AD7CDC" w:rsidP="003678B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C86BEE" w:rsidRPr="0032313D" w:rsidRDefault="00C86BEE" w:rsidP="003678B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86BEE" w:rsidRPr="0032313D" w:rsidRDefault="00AD7CDC" w:rsidP="003678B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«Живопись, графика, скульптура».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видах искусства.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​Пространственные и временные виды искусства.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Живописные, графические и скульптурные художественные материалы, их особые свойства.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– основа изобразительного искусства и мастерства художника.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рисунка: зарисовка, набросок, учебный рисунок и творческий рисунок.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Навыки размещения рисунка в листе, выбор формата.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Начальные умения рисунка с натуры. Зарисовки простых предметов.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Линейные графические рисунки и наброски. Тон и тональные отношения: тёмное – светлое.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 и ритмическая организация плоскости листа.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изобразительного искусства.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изображения, сюжет и содержание произведения изобразительного искусства.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графической грамоты: правила объёмного изображения предметов на плоскости.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окружности в перспективе.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геометрических тел на основе правил линейной перспективы.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Сложная пространственная форма и выявление её конструкции.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сложной формы предмета как соотношение простых геометрических фигур.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Линейный рисунок конструкции из нескольких геометрических тел.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натюрморта графическими материалами с натуры или по представлению.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Творческий натюрмо</w:t>
      </w:r>
      <w:proofErr w:type="gramStart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 в гр</w:t>
      </w:r>
      <w:proofErr w:type="gramEnd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Великие портретисты в европейском искусстве.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Парадный и камерный портрет в живописи.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Особенности развития жанра портрета в искусстве ХХ </w:t>
      </w:r>
      <w:proofErr w:type="gramStart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. – отечественном и европейском.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головы при создании портретного образа.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Свет и тень в изображении головы человека.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в скульптуре.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свойств художественных материалов в создании скульптурного портрета.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работы над созданием живописного портрета.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построения линейной перспективы в изображении пространства.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 w:rsidRPr="0032313D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образа родной природы в произведениях А.Венецианова и его учеников: А.Саврасова, И.Шишкина. Пейзажная живопись И.Левитана и её значение для </w:t>
      </w: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русской культуры. Значение художественного образа отечественного пейзажа в развитии чувства Родины.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Творческий опыт в создании композиционного живописного пейзажа своей Родины.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зарисовки и графическая композиция на темы окружающей природы.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Бытовой жанр в изобразительном искусстве.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Исторический жанр в изобразительном искусстве.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Историческая картина в русском искусстве </w:t>
      </w:r>
      <w:r w:rsidRPr="0032313D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и её особое место в развитии отечественной культуры.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Библейские темы в изобразительном искусстве.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на библейские темы Леонардо да Винчи, Рафаэля, Рембрандта, в скульптуре «Пьета» Микеланджело и других. </w:t>
      </w:r>
      <w:proofErr w:type="gramStart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Библейские темы в отечественных картинах </w:t>
      </w:r>
      <w:r w:rsidRPr="0032313D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(А. Иванов.</w:t>
      </w:r>
      <w:proofErr w:type="gramEnd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«Явление Христа народу», И. Крамской. «Христос в пустыне», Н. Ге. «Тайная вечеря», В. Поленов. </w:t>
      </w:r>
      <w:proofErr w:type="gramStart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«Христос и грешница»).</w:t>
      </w:r>
      <w:proofErr w:type="gramEnd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Великие русские иконописцы: духовный свет икон Андрея Рублёва, Феофана Грека, Дионисия.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эскизом сюжетной композиции.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C86BEE" w:rsidRPr="0032313D" w:rsidRDefault="00C86BEE" w:rsidP="003678B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37210403"/>
      <w:bookmarkEnd w:id="7"/>
    </w:p>
    <w:p w:rsidR="00C86BEE" w:rsidRPr="0032313D" w:rsidRDefault="00AD7CDC" w:rsidP="003678B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C86BEE" w:rsidRPr="0032313D" w:rsidRDefault="00C86BEE" w:rsidP="003678B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6BEE" w:rsidRPr="0032313D" w:rsidRDefault="00AD7CDC" w:rsidP="003678B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«Архитектура и дизайн».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функционального</w:t>
      </w:r>
      <w:proofErr w:type="gramEnd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художественного – целесообразности и красоты.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дизайн.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свойства композиции: целостность и соподчинённость элементов.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Шрифт и содержание текста. Стилизация шрифта.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Типографика. Понимание типографской строки как элемента плоскостной композиции.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Макетирование объёмно-пространственных композиций.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аналитических зарисовок форм бытовых предметов.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Социальное значение дизайна и архитектуры как среды жизни человека.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Пути развития современной архитектуры и дизайна: город сегодня и завтра.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Архитектурная и градостроительная революция </w:t>
      </w:r>
      <w:r w:rsidRPr="0032313D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цвета в формировании пространства. Схема-планировка и реальность.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коллажнографической композиции или </w:t>
      </w:r>
      <w:proofErr w:type="gramStart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дизайн-проекта</w:t>
      </w:r>
      <w:proofErr w:type="gramEnd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оформления витрины магазина.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Интерьеры общественных зданий (театр, кафе, вокзал, офис, школа).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Выполнение </w:t>
      </w:r>
      <w:proofErr w:type="gramStart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дизайн-проекта</w:t>
      </w:r>
      <w:proofErr w:type="gramEnd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территории парка или приусадебного участка в виде схемы-чертежа.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 человека и индивидуальное проектирование.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Образно-личностное проектирование в дизайне и архитектуре.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практических творческих эскизов по теме «Дизайн современной одежды».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C86BEE" w:rsidRPr="0032313D" w:rsidRDefault="00AD7CDC" w:rsidP="0032313D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  <w:sectPr w:rsidR="00C86BEE" w:rsidRPr="0032313D">
          <w:pgSz w:w="11906" w:h="16383"/>
          <w:pgMar w:top="1134" w:right="850" w:bottom="1134" w:left="1701" w:header="720" w:footer="720" w:gutter="0"/>
          <w:cols w:space="720"/>
        </w:sect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Дизайн и архитектура – средства организации среды жизни людей и строительства нового мира.</w:t>
      </w:r>
      <w:bookmarkStart w:id="8" w:name="_Toc139632456"/>
      <w:bookmarkEnd w:id="8"/>
    </w:p>
    <w:p w:rsidR="00C86BEE" w:rsidRPr="0032313D" w:rsidRDefault="00AD7CDC" w:rsidP="0032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block-13788582"/>
      <w:bookmarkEnd w:id="6"/>
      <w:r w:rsidRPr="00323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C86BEE" w:rsidRPr="0032313D" w:rsidRDefault="00C86BEE" w:rsidP="003678B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6BEE" w:rsidRPr="0032313D" w:rsidRDefault="00AD7CDC" w:rsidP="003678B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C86BEE" w:rsidRPr="0032313D" w:rsidRDefault="00C86BEE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24264881"/>
      <w:bookmarkEnd w:id="10"/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323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3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Осуществляется через освоение </w:t>
      </w:r>
      <w:proofErr w:type="gramStart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3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3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Духовно-нравственное воспитание.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</w:t>
      </w: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</w:t>
      </w: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3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Эстетическое (от греч. </w:t>
      </w:r>
      <w:r w:rsidRPr="0032313D">
        <w:rPr>
          <w:rFonts w:ascii="Times New Roman" w:hAnsi="Times New Roman" w:cs="Times New Roman"/>
          <w:color w:val="000000"/>
          <w:sz w:val="24"/>
          <w:szCs w:val="24"/>
        </w:rPr>
        <w:t>aisthetikos</w:t>
      </w: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</w:t>
      </w: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3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познавательной деятельности.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3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</w:t>
      </w: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3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</w:t>
      </w: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3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Воспитывающая предметно-эстетическая среда.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художественно-эстетического воспитания </w:t>
      </w:r>
      <w:proofErr w:type="gramStart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</w:t>
      </w:r>
      <w:proofErr w:type="gramEnd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C86BEE" w:rsidRPr="0032313D" w:rsidRDefault="00AD7CDC" w:rsidP="003678B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86BEE" w:rsidRPr="0032313D" w:rsidRDefault="00C86BEE" w:rsidP="003678B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6BEE" w:rsidRPr="0032313D" w:rsidRDefault="00AD7CDC" w:rsidP="003678B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C86BEE" w:rsidRPr="0032313D" w:rsidRDefault="00AD7CDC" w:rsidP="003678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предметные и пространственные объекты по заданным основаниям;</w:t>
      </w:r>
    </w:p>
    <w:p w:rsidR="00C86BEE" w:rsidRPr="0032313D" w:rsidRDefault="00AD7CDC" w:rsidP="003678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</w:rPr>
        <w:t>характеризовать форму предмета, конструкции;</w:t>
      </w:r>
    </w:p>
    <w:p w:rsidR="00C86BEE" w:rsidRPr="0032313D" w:rsidRDefault="00AD7CDC" w:rsidP="003678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положение предметной формы в пространстве;</w:t>
      </w:r>
    </w:p>
    <w:p w:rsidR="00C86BEE" w:rsidRPr="0032313D" w:rsidRDefault="00AD7CDC" w:rsidP="003678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</w:rPr>
        <w:t>обобщать форму составной конструкции;</w:t>
      </w:r>
    </w:p>
    <w:p w:rsidR="00C86BEE" w:rsidRPr="0032313D" w:rsidRDefault="00AD7CDC" w:rsidP="003678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структуру предмета, конструкции, пространства, зрительного образа;</w:t>
      </w:r>
    </w:p>
    <w:p w:rsidR="00C86BEE" w:rsidRPr="0032313D" w:rsidRDefault="00AD7CDC" w:rsidP="003678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</w:rPr>
        <w:t>структурировать предметно-пространственные явления;</w:t>
      </w:r>
    </w:p>
    <w:p w:rsidR="00C86BEE" w:rsidRPr="0032313D" w:rsidRDefault="00AD7CDC" w:rsidP="003678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C86BEE" w:rsidRPr="0032313D" w:rsidRDefault="00AD7CDC" w:rsidP="003678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C86BEE" w:rsidRPr="0032313D" w:rsidRDefault="00AD7CDC" w:rsidP="003678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явлений художественной культуры;</w:t>
      </w:r>
    </w:p>
    <w:p w:rsidR="00C86BEE" w:rsidRPr="0032313D" w:rsidRDefault="00AD7CDC" w:rsidP="003678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C86BEE" w:rsidRPr="0032313D" w:rsidRDefault="00AD7CDC" w:rsidP="003678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C86BEE" w:rsidRPr="0032313D" w:rsidRDefault="00AD7CDC" w:rsidP="003678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познания;</w:t>
      </w:r>
    </w:p>
    <w:p w:rsidR="00C86BEE" w:rsidRPr="0032313D" w:rsidRDefault="00AD7CDC" w:rsidP="003678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C86BEE" w:rsidRPr="0032313D" w:rsidRDefault="00AD7CDC" w:rsidP="003678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C86BEE" w:rsidRPr="0032313D" w:rsidRDefault="00AD7CDC" w:rsidP="003678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C86BEE" w:rsidRPr="0032313D" w:rsidRDefault="00AD7CDC" w:rsidP="003678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</w:rPr>
        <w:t>использовать электронные образовательные ресурсы;</w:t>
      </w:r>
    </w:p>
    <w:p w:rsidR="00C86BEE" w:rsidRPr="0032313D" w:rsidRDefault="00AD7CDC" w:rsidP="003678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работать с электронными учебными пособиями и учебниками;</w:t>
      </w:r>
    </w:p>
    <w:p w:rsidR="00C86BEE" w:rsidRPr="0032313D" w:rsidRDefault="00AD7CDC" w:rsidP="003678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C86BEE" w:rsidRPr="0032313D" w:rsidRDefault="00AD7CDC" w:rsidP="003678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C86BEE" w:rsidRPr="0032313D" w:rsidRDefault="00AD7CDC" w:rsidP="003678B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C86BEE" w:rsidRPr="0032313D" w:rsidRDefault="00C86BEE" w:rsidP="003678B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86BEE" w:rsidRPr="0032313D" w:rsidRDefault="00AD7CDC" w:rsidP="003678B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C86BEE" w:rsidRPr="0032313D" w:rsidRDefault="00AD7CDC" w:rsidP="003678B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C86BEE" w:rsidRPr="0032313D" w:rsidRDefault="00AD7CDC" w:rsidP="003678B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C86BEE" w:rsidRPr="0032313D" w:rsidRDefault="00AD7CDC" w:rsidP="003678B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C86BEE" w:rsidRPr="0032313D" w:rsidRDefault="00AD7CDC" w:rsidP="003678B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C86BEE" w:rsidRPr="0032313D" w:rsidRDefault="00C86BEE" w:rsidP="003678B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C86BEE" w:rsidRPr="0032313D" w:rsidRDefault="00AD7CDC" w:rsidP="003678B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C86BEE" w:rsidRPr="0032313D" w:rsidRDefault="00AD7CDC" w:rsidP="003678B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</w:t>
      </w:r>
      <w:proofErr w:type="gramEnd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C86BEE" w:rsidRPr="0032313D" w:rsidRDefault="00AD7CDC" w:rsidP="003678B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C86BEE" w:rsidRPr="0032313D" w:rsidRDefault="00AD7CDC" w:rsidP="003678B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C86BEE" w:rsidRPr="0032313D" w:rsidRDefault="00AD7CDC" w:rsidP="003678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C86BEE" w:rsidRPr="0032313D" w:rsidRDefault="00AD7CDC" w:rsidP="003678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C86BEE" w:rsidRPr="0032313D" w:rsidRDefault="00AD7CDC" w:rsidP="003678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C86BEE" w:rsidRPr="0032313D" w:rsidRDefault="00AD7CDC" w:rsidP="003678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C86BEE" w:rsidRPr="0032313D" w:rsidRDefault="00AD7CDC" w:rsidP="003678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C86BEE" w:rsidRPr="0032313D" w:rsidRDefault="00AD7CDC" w:rsidP="003678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C86BEE" w:rsidRPr="0032313D" w:rsidRDefault="00AD7CDC" w:rsidP="003678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C86BEE" w:rsidRPr="0032313D" w:rsidRDefault="00C86BEE" w:rsidP="003678B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24264882"/>
      <w:bookmarkEnd w:id="11"/>
    </w:p>
    <w:p w:rsidR="00C86BEE" w:rsidRPr="0032313D" w:rsidRDefault="00C86BEE" w:rsidP="003678B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86BEE" w:rsidRPr="0032313D" w:rsidRDefault="00AD7CDC" w:rsidP="003678B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C86BEE" w:rsidRPr="0032313D" w:rsidRDefault="00C86BEE" w:rsidP="003678B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86BEE" w:rsidRPr="0032313D" w:rsidRDefault="00AD7CDC" w:rsidP="003678B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 концу обучения </w:t>
      </w:r>
      <w:r w:rsidRPr="00323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5 классе</w:t>
      </w: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86BEE" w:rsidRPr="0032313D" w:rsidRDefault="00AD7CDC" w:rsidP="003678B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искусство»: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C86BEE" w:rsidRPr="0032313D" w:rsidRDefault="00C86BEE" w:rsidP="003678B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6BEE" w:rsidRPr="0032313D" w:rsidRDefault="00AD7CDC" w:rsidP="003678B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323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классе</w:t>
      </w: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86BEE" w:rsidRPr="0032313D" w:rsidRDefault="00AD7CDC" w:rsidP="003678B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«Живопись, графика, скульптура»: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деления пространственных искусств на виды;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средства: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различать и характеризовать традиционные художественные материалы для графики, живописи, скульптуры;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роль рисунка как основы изобразительной деятельности;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учебного рисунка – светотеневого изображения объёмных форм;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линейного рисунка, понимать выразительные возможности линии;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изобразительного искусства: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понятие «жанры в изобразительном искусстве», перечислять жанры;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Натюрморт: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., опираясь </w:t>
      </w:r>
      <w:proofErr w:type="gramStart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конкретные произведения отечественных художников;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графического натюрморта;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натюрморта средствами живописи.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Портрет: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начальный опыт лепки головы человека;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жанре портрета в искусстве ХХ </w:t>
      </w:r>
      <w:proofErr w:type="gramStart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. – западном и отечественном.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Пейзаж: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построения линейной перспективы и уметь применять их в рисунке;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воздушной перспективы и уметь их применять на практике;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морских пейзажах И. Айвазовского;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</w:t>
      </w:r>
      <w:proofErr w:type="gramStart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. (по выбору);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живописного изображения различных активно выраженных состояний природы;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опыт пейзажных зарисовок, графического изображения природы по памяти и представлению;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изображения городского пейзажа – по памяти или представлению;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Бытовой жанр: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изображения бытовой жизни разных народов в контексте традиций их искусства;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Исторический жанр: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.;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Библейские темы в изобразительном искусстве: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  <w:proofErr w:type="gramEnd"/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картинах на библейские темы в истории русского искусства;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смысловом различии между иконой и картиной на библейские темы;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Андрее</w:t>
      </w:r>
      <w:proofErr w:type="gramEnd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Рублёве, Феофане Греке, Дионисии;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C86BEE" w:rsidRPr="0032313D" w:rsidRDefault="00C86BEE" w:rsidP="003678B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6BEE" w:rsidRPr="0032313D" w:rsidRDefault="00AD7CDC" w:rsidP="003678B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323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классе</w:t>
      </w: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86BEE" w:rsidRPr="0032313D" w:rsidRDefault="00AD7CDC" w:rsidP="003678B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«Архитектура и дизайн»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дизайн: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понятие формальной композиц</w:t>
      </w:r>
      <w:proofErr w:type="gramStart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 её</w:t>
      </w:r>
      <w:proofErr w:type="gramEnd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значение как основы языка конструктивных искусств;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основные средства – требования к композиции;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перечислять и объяснять основные типы формальной композиции;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при творческом построении композиции листа композиционную доминанту;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формальные композиции на выражение в них движения и статики;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вариативности в ритмической организации листа;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цвета в конструктивных искусствах;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различать технологию использования цвета в живописи и в конструктивных искусствах;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выражение «цветовой образ»;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объединённые</w:t>
      </w:r>
      <w:proofErr w:type="gramEnd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одним стилем;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Социальное значение дизайна и архитектуры как среды жизни человека: 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выполнять построение макета пространственно-объёмной композиции по его чертежу;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представление, как в архитектуре </w:t>
      </w:r>
      <w:proofErr w:type="gramStart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характер организации и жизнедеятельности людей;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имидж-дизайне</w:t>
      </w:r>
      <w:proofErr w:type="gramEnd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C86BEE" w:rsidRPr="0032313D" w:rsidRDefault="00C86BEE" w:rsidP="003678B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6BEE" w:rsidRPr="0032313D" w:rsidRDefault="00AD7CDC" w:rsidP="003678B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результатам реализации </w:t>
      </w:r>
      <w:r w:rsidRPr="00323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вариативного модуля</w:t>
      </w: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C86BEE" w:rsidRPr="0032313D" w:rsidRDefault="00AD7CDC" w:rsidP="003678B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характеризовать роль визуального образа в синтетических искусствах;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искусство театра: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сценографии и символическом характере сценического образа;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навык игрового одушевления куклы из простых бытовых предметов;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фотография: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понятия «длительность экспозиции», «выдержка», «диафрагма»;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различные жанры художественной фотографии;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света как художественного средства в искусстве фотографии;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фототворчестве А. Родченко, о том</w:t>
      </w:r>
      <w:proofErr w:type="gramStart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,к</w:t>
      </w:r>
      <w:proofErr w:type="gramEnd"/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 его фотографии выражают образ эпохи, его авторскую позицию, и о влиянии его фотографий на стиль эпохи;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компьютерной обработки и преобразования фотографий.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и искусство кино: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этапах в истории кино и его эволюции как искусства;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видео в современной бытовой культуре;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 критического осмысления качества снятых роликов;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на телевидении: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создателе телевидения – русском инженере Владимире Зворыкине;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роль телевидения в превращении мира в единое информационное пространство;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C86BEE" w:rsidRPr="0032313D" w:rsidRDefault="00AD7CDC" w:rsidP="003678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C86BEE" w:rsidRPr="0032313D" w:rsidRDefault="00AD7CDC" w:rsidP="003678B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​</w:t>
      </w:r>
    </w:p>
    <w:p w:rsidR="00C86BEE" w:rsidRPr="00F75ADE" w:rsidRDefault="00C86BEE">
      <w:pPr>
        <w:rPr>
          <w:lang w:val="ru-RU"/>
        </w:rPr>
        <w:sectPr w:rsidR="00C86BEE" w:rsidRPr="00F75ADE">
          <w:pgSz w:w="11906" w:h="16383"/>
          <w:pgMar w:top="1134" w:right="850" w:bottom="1134" w:left="1701" w:header="720" w:footer="720" w:gutter="0"/>
          <w:cols w:space="720"/>
        </w:sectPr>
      </w:pPr>
    </w:p>
    <w:p w:rsidR="00C86BEE" w:rsidRPr="00F75ADE" w:rsidRDefault="00AD7CDC">
      <w:pPr>
        <w:spacing w:after="0"/>
        <w:ind w:left="120"/>
        <w:rPr>
          <w:lang w:val="ru-RU"/>
        </w:rPr>
      </w:pPr>
      <w:bookmarkStart w:id="12" w:name="block-13788576"/>
      <w:bookmarkEnd w:id="9"/>
      <w:r w:rsidRPr="00F75AD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C86BEE" w:rsidRPr="00F75ADE" w:rsidRDefault="00AD7CDC">
      <w:pPr>
        <w:spacing w:after="0"/>
        <w:ind w:left="120"/>
        <w:rPr>
          <w:lang w:val="ru-RU"/>
        </w:rPr>
      </w:pPr>
      <w:r w:rsidRPr="00F75ADE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0"/>
        <w:gridCol w:w="3085"/>
        <w:gridCol w:w="1274"/>
        <w:gridCol w:w="1841"/>
        <w:gridCol w:w="1910"/>
        <w:gridCol w:w="4950"/>
      </w:tblGrid>
      <w:tr w:rsidR="00C86BE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6BEE" w:rsidRDefault="00C86BE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86BEE" w:rsidRDefault="00C86B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86BEE" w:rsidRDefault="00C86BEE">
            <w:pPr>
              <w:spacing w:after="0"/>
              <w:ind w:left="135"/>
            </w:pPr>
          </w:p>
        </w:tc>
      </w:tr>
      <w:tr w:rsidR="00C86B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6BEE" w:rsidRDefault="00C86B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6BEE" w:rsidRDefault="00C86BE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6BEE" w:rsidRDefault="00C86BE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6BEE" w:rsidRDefault="00C86BE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6BEE" w:rsidRDefault="00C86B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6BEE" w:rsidRDefault="00C86BEE"/>
        </w:tc>
      </w:tr>
      <w:tr w:rsidR="00C86BEE" w:rsidRPr="00892B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6BEE" w:rsidRPr="00F75ADE" w:rsidRDefault="00AD7CDC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у, Фоксфорд, «ЯКласс» ,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/312989</w:t>
              </w:r>
            </w:hyperlink>
          </w:p>
        </w:tc>
      </w:tr>
      <w:tr w:rsidR="00C86BEE" w:rsidRPr="00892B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6BEE" w:rsidRPr="00F75ADE" w:rsidRDefault="00AD7CDC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у, Фоксфорд, «ЯКласс» ,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/312989</w:t>
              </w:r>
            </w:hyperlink>
          </w:p>
        </w:tc>
      </w:tr>
      <w:tr w:rsidR="00C86BEE" w:rsidRPr="00892B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6BEE" w:rsidRPr="00F75ADE" w:rsidRDefault="00AD7CDC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6BEE" w:rsidRDefault="0088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AD7C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6BEE" w:rsidRPr="00F75ADE" w:rsidRDefault="00AD7CDC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у, Фоксфорд, «ЯКласс» ,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/312989</w:t>
              </w:r>
            </w:hyperlink>
          </w:p>
        </w:tc>
      </w:tr>
      <w:tr w:rsidR="00C86BEE" w:rsidRPr="00892B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6BEE" w:rsidRPr="00F75ADE" w:rsidRDefault="00AD7CDC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у, Фоксфорд, «ЯКласс» ,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/312989</w:t>
              </w:r>
            </w:hyperlink>
          </w:p>
        </w:tc>
      </w:tr>
      <w:tr w:rsidR="00C86BEE" w:rsidRPr="00892B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6BEE" w:rsidRPr="00F75ADE" w:rsidRDefault="00AD7CDC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6BEE" w:rsidRPr="00F75ADE" w:rsidRDefault="00AD7CDC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у, Фоксфорд, «ЯКласс» ,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/312989</w:t>
              </w:r>
            </w:hyperlink>
          </w:p>
        </w:tc>
      </w:tr>
      <w:tr w:rsidR="00C86B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6BEE" w:rsidRPr="00F75ADE" w:rsidRDefault="00AD7CDC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6BEE" w:rsidRDefault="0088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AD7C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6BEE" w:rsidRDefault="00C86BEE"/>
        </w:tc>
      </w:tr>
    </w:tbl>
    <w:p w:rsidR="00C86BEE" w:rsidRDefault="00C86BEE">
      <w:pPr>
        <w:sectPr w:rsidR="00C86B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6BEE" w:rsidRPr="00F75ADE" w:rsidRDefault="00AD7CDC">
      <w:pPr>
        <w:spacing w:after="0"/>
        <w:ind w:left="120"/>
        <w:rPr>
          <w:lang w:val="ru-RU"/>
        </w:rPr>
      </w:pPr>
      <w:r w:rsidRPr="00F75AD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6"/>
        <w:gridCol w:w="3271"/>
        <w:gridCol w:w="1212"/>
        <w:gridCol w:w="1841"/>
        <w:gridCol w:w="1910"/>
        <w:gridCol w:w="4950"/>
      </w:tblGrid>
      <w:tr w:rsidR="00C86BEE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6BEE" w:rsidRDefault="00C86BE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86BEE" w:rsidRDefault="00C86B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86BEE" w:rsidRDefault="00C86BEE">
            <w:pPr>
              <w:spacing w:after="0"/>
              <w:ind w:left="135"/>
            </w:pPr>
          </w:p>
        </w:tc>
      </w:tr>
      <w:tr w:rsidR="00C86B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6BEE" w:rsidRDefault="00C86B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6BEE" w:rsidRDefault="00C86BEE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6BEE" w:rsidRDefault="00C86BEE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6BEE" w:rsidRDefault="00C86BEE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6BEE" w:rsidRDefault="00C86B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6BEE" w:rsidRDefault="00C86BEE"/>
        </w:tc>
      </w:tr>
      <w:tr w:rsidR="00C86BEE" w:rsidRPr="00892B1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6BEE" w:rsidRPr="00F75ADE" w:rsidRDefault="00AD7CDC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86BEE" w:rsidRPr="00F75ADE" w:rsidRDefault="00AD7CDC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у, Фоксфорд, «ЯКласс» ,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/312989</w:t>
              </w:r>
            </w:hyperlink>
          </w:p>
        </w:tc>
      </w:tr>
      <w:tr w:rsidR="00C86BEE" w:rsidRPr="00892B1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86BEE" w:rsidRPr="00F75ADE" w:rsidRDefault="00AD7CDC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у, Фоксфорд, «ЯКласс» ,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/312989</w:t>
              </w:r>
            </w:hyperlink>
          </w:p>
        </w:tc>
      </w:tr>
      <w:tr w:rsidR="00C86BEE" w:rsidRPr="00892B1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86BEE" w:rsidRPr="00F75ADE" w:rsidRDefault="00AD7CDC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у, Фоксфорд, «ЯКласс» ,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/312989</w:t>
              </w:r>
            </w:hyperlink>
          </w:p>
        </w:tc>
      </w:tr>
      <w:tr w:rsidR="00C86BEE" w:rsidRPr="00892B1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86BEE" w:rsidRPr="00F75ADE" w:rsidRDefault="00AD7CDC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у, Фоксфорд, «ЯКласс» ,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/312989</w:t>
              </w:r>
            </w:hyperlink>
          </w:p>
        </w:tc>
      </w:tr>
      <w:tr w:rsidR="00C86B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6BEE" w:rsidRPr="00F75ADE" w:rsidRDefault="00AD7CDC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86BEE" w:rsidRDefault="00C86BEE"/>
        </w:tc>
      </w:tr>
    </w:tbl>
    <w:p w:rsidR="00C86BEE" w:rsidRDefault="00C86BEE">
      <w:pPr>
        <w:sectPr w:rsidR="00C86B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6BEE" w:rsidRPr="00F75ADE" w:rsidRDefault="00AD7CDC">
      <w:pPr>
        <w:spacing w:after="0"/>
        <w:ind w:left="120"/>
        <w:rPr>
          <w:lang w:val="ru-RU"/>
        </w:rPr>
      </w:pPr>
      <w:r w:rsidRPr="00F75AD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1"/>
        <w:gridCol w:w="3284"/>
        <w:gridCol w:w="1204"/>
        <w:gridCol w:w="1841"/>
        <w:gridCol w:w="1910"/>
        <w:gridCol w:w="4950"/>
      </w:tblGrid>
      <w:tr w:rsidR="00C86BEE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6BEE" w:rsidRDefault="00C86BE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86BEE" w:rsidRDefault="00C86B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86BEE" w:rsidRDefault="00C86BEE">
            <w:pPr>
              <w:spacing w:after="0"/>
              <w:ind w:left="135"/>
            </w:pPr>
          </w:p>
        </w:tc>
      </w:tr>
      <w:tr w:rsidR="00C86B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6BEE" w:rsidRDefault="00C86B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6BEE" w:rsidRDefault="00C86BEE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6BEE" w:rsidRDefault="00C86BEE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6BEE" w:rsidRDefault="00C86BEE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6BEE" w:rsidRDefault="00C86B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6BEE" w:rsidRDefault="00C86BEE"/>
        </w:tc>
      </w:tr>
      <w:tr w:rsidR="00C86BEE" w:rsidRPr="00892B1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6BEE" w:rsidRPr="00F75ADE" w:rsidRDefault="00AD7CDC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86BEE" w:rsidRPr="00F75ADE" w:rsidRDefault="00AD7CDC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у, Фоксфорд, «ЯКласс» ,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/312989</w:t>
              </w:r>
            </w:hyperlink>
          </w:p>
        </w:tc>
      </w:tr>
      <w:tr w:rsidR="00C86BEE" w:rsidRPr="00892B1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86BEE" w:rsidRPr="00F75ADE" w:rsidRDefault="00AD7CDC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у, Фоксфорд, «ЯКласс» ,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/312989</w:t>
              </w:r>
            </w:hyperlink>
          </w:p>
        </w:tc>
      </w:tr>
      <w:tr w:rsidR="00C86BEE" w:rsidRPr="00892B1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86BEE" w:rsidRPr="00F75ADE" w:rsidRDefault="00AD7CDC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у, Фоксфорд, «ЯКласс» ,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/312989</w:t>
              </w:r>
            </w:hyperlink>
          </w:p>
        </w:tc>
      </w:tr>
      <w:tr w:rsidR="00C86BEE" w:rsidRPr="00892B1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6BEE" w:rsidRPr="00F75ADE" w:rsidRDefault="00AD7CDC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86BEE" w:rsidRPr="00F75ADE" w:rsidRDefault="00AD7CDC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у, Фоксфорд, «ЯКласс» ,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/312989</w:t>
              </w:r>
            </w:hyperlink>
          </w:p>
        </w:tc>
      </w:tr>
      <w:tr w:rsidR="00C86BEE" w:rsidRPr="00892B1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6BEE" w:rsidRPr="00F75ADE" w:rsidRDefault="00AD7CDC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86BEE" w:rsidRPr="00F75ADE" w:rsidRDefault="00AD7CDC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у, Фоксфорд, «ЯКласс» ,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/312989</w:t>
              </w:r>
            </w:hyperlink>
          </w:p>
        </w:tc>
      </w:tr>
      <w:tr w:rsidR="00C86B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6BEE" w:rsidRPr="00F75ADE" w:rsidRDefault="00AD7CDC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86BEE" w:rsidRDefault="00AD7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86BEE" w:rsidRDefault="00C86BEE"/>
        </w:tc>
      </w:tr>
    </w:tbl>
    <w:p w:rsidR="00C86BEE" w:rsidRPr="0088596E" w:rsidRDefault="00C86BEE">
      <w:pPr>
        <w:rPr>
          <w:lang w:val="ru-RU"/>
        </w:rPr>
        <w:sectPr w:rsidR="00C86BEE" w:rsidRPr="008859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313D" w:rsidRDefault="0032313D" w:rsidP="0032313D">
      <w:pPr>
        <w:spacing w:after="0"/>
      </w:pPr>
      <w:bookmarkStart w:id="13" w:name="block-1378857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32313D" w:rsidRDefault="0032313D" w:rsidP="003231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6"/>
        <w:gridCol w:w="2299"/>
        <w:gridCol w:w="945"/>
        <w:gridCol w:w="1839"/>
        <w:gridCol w:w="1907"/>
        <w:gridCol w:w="1421"/>
        <w:gridCol w:w="4943"/>
      </w:tblGrid>
      <w:tr w:rsidR="0032313D" w:rsidTr="0032313D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313D" w:rsidRDefault="0032313D" w:rsidP="0032313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2313D" w:rsidRDefault="0032313D" w:rsidP="003231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2313D" w:rsidRDefault="0032313D" w:rsidP="0032313D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2313D" w:rsidRDefault="0032313D" w:rsidP="0032313D">
            <w:pPr>
              <w:spacing w:after="0"/>
              <w:ind w:left="135"/>
            </w:pPr>
          </w:p>
        </w:tc>
      </w:tr>
      <w:tr w:rsidR="0032313D" w:rsidTr="003231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13D" w:rsidRDefault="0032313D" w:rsidP="003231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13D" w:rsidRDefault="0032313D" w:rsidP="0032313D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313D" w:rsidRDefault="0032313D" w:rsidP="0032313D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313D" w:rsidRDefault="0032313D" w:rsidP="0032313D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313D" w:rsidRDefault="0032313D" w:rsidP="003231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13D" w:rsidRDefault="0032313D" w:rsidP="003231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13D" w:rsidRDefault="0032313D" w:rsidP="0032313D"/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у, Фоксфорд, «ЯКласс» ,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/312989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у, Фоксфорд, «ЯКласс» ,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/312989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у, Фоксфорд, «ЯКласс» ,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/312989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Внутренний мир русской избы: изображение крестьянского </w:t>
            </w: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интерьера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у, Фоксфорд, «ЯКласс» ,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/312989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у, Фоксфорд, «ЯКласс» ,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/312989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у, Фоксфорд, «ЯКласс» ,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/312989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у, Фоксфорд, «ЯКласс» ,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/312989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праздничного костюма северных или южных </w:t>
            </w: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районов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у, Фоксфорд, «ЯКласс» ,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/312989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у, Фоксфорд, «ЯКласс» ,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/312989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у, Фоксфорд, «ЯКласс» ,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/312989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у, Фоксфорд, «ЯКласс» ,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/312989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образы в современных народных игрушках (продолжение): выполняем </w:t>
            </w: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роспись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у, Фоксфорд, «ЯКласс» ,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/312989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у, Фоксфорд, «ЯКласс» ,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/312989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у, Фоксфорд, «ЯКласс» ,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/312989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у, Фоксфорд, «ЯКласс» ,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/312989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у, Фоксфорд, «ЯКласс» ,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/312989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у, Фоксфорд, «ЯКласс» ,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/312989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у, Фоксфорд, «ЯКласс» ,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/312989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у, Фоксфорд, «ЯКласс» ,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/312989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у, Фоксфорд, «ЯКласс» ,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/312989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древнего общества. Древний Египет: выполняем эскизы на темы </w:t>
            </w: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«Алебастровая ваза», 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у, Фоксфорд, «ЯКласс» ,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/312989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у, Фоксфорд, «ЯКласс» ,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/312989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у, Фоксфорд, «ЯКласс» ,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/312989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 (продолжение 1): </w:t>
            </w: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изображение фигур людей в костюмах для коллективной работы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у, Фоксфорд, «ЯКласс» ,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/31298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9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у, Фоксфорд, «ЯКласс» ,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/312989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у, Фоксфорд, «ЯКласс» ,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/312989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у, Фоксфорд, «ЯКласс» ,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/312989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человека и </w:t>
            </w: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у, Фоксфорд, «ЯКласс» ,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/312989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у, Фоксфорд, «ЯКласс» ,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/312989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у, Фоксфорд, «ЯКласс» ,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/312989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Витраж в оформлении интерьера школы: выполняем </w:t>
            </w: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коллективную практическую работу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у, Фоксфорд, «ЯКласс» ,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/312989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у, Фоксфорд, «ЯКласс» ,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/312989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у, Фоксфорд, «ЯКласс» ,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/312989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у, Фоксфорд, «ЯКласс» ,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/312989</w:t>
              </w:r>
            </w:hyperlink>
          </w:p>
        </w:tc>
      </w:tr>
      <w:tr w:rsidR="0032313D" w:rsidTr="003231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13D" w:rsidRDefault="0032313D" w:rsidP="0032313D"/>
        </w:tc>
      </w:tr>
    </w:tbl>
    <w:p w:rsidR="0032313D" w:rsidRDefault="0032313D" w:rsidP="0032313D">
      <w:pPr>
        <w:sectPr w:rsidR="003231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313D" w:rsidRDefault="0032313D" w:rsidP="003231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93"/>
        <w:gridCol w:w="2332"/>
        <w:gridCol w:w="951"/>
        <w:gridCol w:w="1841"/>
        <w:gridCol w:w="1910"/>
        <w:gridCol w:w="1423"/>
        <w:gridCol w:w="4890"/>
      </w:tblGrid>
      <w:tr w:rsidR="0032313D" w:rsidTr="0032313D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313D" w:rsidRDefault="0032313D" w:rsidP="0032313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2313D" w:rsidRDefault="0032313D" w:rsidP="003231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2313D" w:rsidRDefault="0032313D" w:rsidP="0032313D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2313D" w:rsidRDefault="0032313D" w:rsidP="0032313D">
            <w:pPr>
              <w:spacing w:after="0"/>
              <w:ind w:left="135"/>
            </w:pPr>
          </w:p>
        </w:tc>
      </w:tr>
      <w:tr w:rsidR="0032313D" w:rsidTr="003231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13D" w:rsidRDefault="0032313D" w:rsidP="003231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13D" w:rsidRDefault="0032313D" w:rsidP="0032313D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313D" w:rsidRDefault="0032313D" w:rsidP="0032313D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313D" w:rsidRDefault="0032313D" w:rsidP="0032313D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313D" w:rsidRDefault="0032313D" w:rsidP="003231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13D" w:rsidRDefault="0032313D" w:rsidP="003231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13D" w:rsidRDefault="0032313D" w:rsidP="0032313D"/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цветоведения: </w:t>
            </w: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рисуем волшебный мир цветной страны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предметного мира: создаем </w:t>
            </w: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натюрморт в технике аппликация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афике: </w:t>
            </w: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натюрморт в технике «эстампа», углем или тушью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Образные возможности освещения в портрете: создаем в три цвета портреты человека - по свету и против </w:t>
            </w: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света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пространства: проводим исследование на тему «Правила </w:t>
            </w: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перспективы «Сетка Альберти»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Историческая картина: создаем композицию исторического </w:t>
            </w: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жанра (сюжеты из истории России)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Tr="003231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13D" w:rsidRDefault="0032313D" w:rsidP="0032313D"/>
        </w:tc>
      </w:tr>
    </w:tbl>
    <w:p w:rsidR="0032313D" w:rsidRDefault="0032313D" w:rsidP="0032313D">
      <w:pPr>
        <w:sectPr w:rsidR="003231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313D" w:rsidRDefault="0032313D" w:rsidP="003231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09"/>
        <w:gridCol w:w="2301"/>
        <w:gridCol w:w="966"/>
        <w:gridCol w:w="1841"/>
        <w:gridCol w:w="1910"/>
        <w:gridCol w:w="1423"/>
        <w:gridCol w:w="4890"/>
      </w:tblGrid>
      <w:tr w:rsidR="0032313D" w:rsidTr="0032313D">
        <w:trPr>
          <w:trHeight w:val="144"/>
          <w:tblCellSpacing w:w="20" w:type="nil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313D" w:rsidRDefault="0032313D" w:rsidP="0032313D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2313D" w:rsidRDefault="0032313D" w:rsidP="003231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2313D" w:rsidRDefault="0032313D" w:rsidP="0032313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2313D" w:rsidRDefault="0032313D" w:rsidP="0032313D">
            <w:pPr>
              <w:spacing w:after="0"/>
              <w:ind w:left="135"/>
            </w:pPr>
          </w:p>
        </w:tc>
      </w:tr>
      <w:tr w:rsidR="0032313D" w:rsidTr="003231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13D" w:rsidRDefault="0032313D" w:rsidP="003231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13D" w:rsidRDefault="0032313D" w:rsidP="0032313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313D" w:rsidRDefault="0032313D" w:rsidP="0032313D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313D" w:rsidRDefault="0032313D" w:rsidP="0032313D">
            <w:pPr>
              <w:spacing w:after="0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313D" w:rsidRDefault="0032313D" w:rsidP="003231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13D" w:rsidRDefault="0032313D" w:rsidP="003231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13D" w:rsidRDefault="0032313D" w:rsidP="0032313D"/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цвета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формотворчестве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</w:t>
            </w: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«ЯКласс»,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ландшафтного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Дизайн-проект 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интерьере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частного дома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RPr="00892B1F" w:rsidTr="0032313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у, «ЯКласс»,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75A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</w:t>
              </w:r>
            </w:hyperlink>
          </w:p>
        </w:tc>
      </w:tr>
      <w:tr w:rsidR="0032313D" w:rsidTr="003231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13D" w:rsidRPr="00F75ADE" w:rsidRDefault="0032313D" w:rsidP="0032313D">
            <w:pPr>
              <w:spacing w:after="0"/>
              <w:ind w:left="135"/>
              <w:rPr>
                <w:lang w:val="ru-RU"/>
              </w:rPr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 w:rsidRPr="00F75A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2313D" w:rsidRDefault="0032313D" w:rsidP="00323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13D" w:rsidRDefault="0032313D" w:rsidP="0032313D"/>
        </w:tc>
      </w:tr>
    </w:tbl>
    <w:p w:rsidR="000A2127" w:rsidRDefault="000A2127" w:rsidP="0032313D">
      <w:pPr>
        <w:rPr>
          <w:lang w:val="ru-RU"/>
        </w:rPr>
      </w:pPr>
    </w:p>
    <w:p w:rsidR="00590814" w:rsidRDefault="00590814" w:rsidP="0032313D">
      <w:pPr>
        <w:rPr>
          <w:lang w:val="ru-RU"/>
        </w:rPr>
      </w:pPr>
    </w:p>
    <w:p w:rsidR="00590814" w:rsidRDefault="00590814" w:rsidP="0032313D">
      <w:pPr>
        <w:rPr>
          <w:lang w:val="ru-RU"/>
        </w:rPr>
      </w:pPr>
    </w:p>
    <w:p w:rsidR="00590814" w:rsidRPr="0032313D" w:rsidRDefault="00590814" w:rsidP="0032313D">
      <w:pPr>
        <w:rPr>
          <w:lang w:val="ru-RU"/>
        </w:rPr>
        <w:sectPr w:rsidR="00590814" w:rsidRPr="003231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0814" w:rsidRPr="00590814" w:rsidRDefault="00590814" w:rsidP="00590814">
      <w:pPr>
        <w:spacing w:after="0"/>
        <w:ind w:left="120"/>
        <w:rPr>
          <w:lang w:val="ru-RU"/>
        </w:rPr>
      </w:pPr>
      <w:bookmarkStart w:id="14" w:name="block-13788580"/>
      <w:r w:rsidRPr="0059081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90814" w:rsidRPr="00590814" w:rsidRDefault="00590814" w:rsidP="00590814">
      <w:pPr>
        <w:spacing w:after="0" w:line="480" w:lineRule="auto"/>
        <w:ind w:left="120"/>
        <w:rPr>
          <w:lang w:val="ru-RU"/>
        </w:rPr>
      </w:pPr>
      <w:r w:rsidRPr="0059081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90814" w:rsidRPr="00F75ADE" w:rsidRDefault="00590814" w:rsidP="00590814">
      <w:pPr>
        <w:spacing w:after="0" w:line="240" w:lineRule="auto"/>
        <w:ind w:left="120"/>
        <w:rPr>
          <w:lang w:val="ru-RU"/>
        </w:rPr>
      </w:pPr>
      <w:r w:rsidRPr="00F75ADE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искусство, 7 класс/ </w:t>
      </w:r>
      <w:r>
        <w:rPr>
          <w:rFonts w:ascii="Times New Roman" w:hAnsi="Times New Roman"/>
          <w:color w:val="000000"/>
          <w:sz w:val="28"/>
          <w:lang w:val="ru-RU"/>
        </w:rPr>
        <w:t xml:space="preserve">Питерских А.С., Гуров Г.Е.; под </w:t>
      </w:r>
      <w:r w:rsidRPr="00F75ADE">
        <w:rPr>
          <w:rFonts w:ascii="Times New Roman" w:hAnsi="Times New Roman"/>
          <w:color w:val="000000"/>
          <w:sz w:val="28"/>
          <w:lang w:val="ru-RU"/>
        </w:rPr>
        <w:t>редакцией Неменского Б.М., Акционерное общество «Издательство «Просвещение»</w:t>
      </w:r>
      <w:r w:rsidRPr="00F75ADE">
        <w:rPr>
          <w:sz w:val="28"/>
          <w:lang w:val="ru-RU"/>
        </w:rPr>
        <w:br/>
      </w:r>
      <w:bookmarkStart w:id="15" w:name="db50a40d-f8ae-4e5d-8e70-919f427dc0ce"/>
      <w:r w:rsidRPr="00F75ADE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6 класс/ Неменская Л.А.; под редакцией Неменского Б.М., Акционерное общество «Издательство «Просвещение»</w:t>
      </w:r>
      <w:bookmarkEnd w:id="15"/>
      <w:r w:rsidRPr="00F75AD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90814" w:rsidRPr="00F75ADE" w:rsidRDefault="00590814" w:rsidP="00590814">
      <w:pPr>
        <w:spacing w:after="0" w:line="240" w:lineRule="auto"/>
        <w:ind w:left="120"/>
        <w:rPr>
          <w:lang w:val="ru-RU"/>
        </w:rPr>
      </w:pPr>
      <w:r w:rsidRPr="00F75ADE">
        <w:rPr>
          <w:rFonts w:ascii="Times New Roman" w:hAnsi="Times New Roman"/>
          <w:color w:val="000000"/>
          <w:sz w:val="28"/>
          <w:lang w:val="ru-RU"/>
        </w:rPr>
        <w:t>​‌Изобразительное искусство. 5 класс/Горяева Н. А., Островская О.В.; под редакцией Неменского Б.М.,</w:t>
      </w:r>
      <w:r w:rsidRPr="00F75ADE">
        <w:rPr>
          <w:sz w:val="28"/>
          <w:lang w:val="ru-RU"/>
        </w:rPr>
        <w:br/>
      </w:r>
      <w:r w:rsidRPr="00F75ADE">
        <w:rPr>
          <w:rFonts w:ascii="Times New Roman" w:hAnsi="Times New Roman"/>
          <w:color w:val="000000"/>
          <w:sz w:val="28"/>
          <w:lang w:val="ru-RU"/>
        </w:rPr>
        <w:t xml:space="preserve"> Акционерное общество «Издательство «Просвещение»;</w:t>
      </w:r>
      <w:r w:rsidRPr="00F75ADE">
        <w:rPr>
          <w:sz w:val="28"/>
          <w:lang w:val="ru-RU"/>
        </w:rPr>
        <w:br/>
      </w:r>
      <w:bookmarkStart w:id="16" w:name="6dd35848-e36b-4acb-b5c4-2cdb1dad2998"/>
      <w:bookmarkEnd w:id="16"/>
      <w:r w:rsidRPr="00F75ADE">
        <w:rPr>
          <w:rFonts w:ascii="Times New Roman" w:hAnsi="Times New Roman"/>
          <w:color w:val="000000"/>
          <w:sz w:val="28"/>
          <w:lang w:val="ru-RU"/>
        </w:rPr>
        <w:t>‌</w:t>
      </w:r>
    </w:p>
    <w:p w:rsidR="00590814" w:rsidRPr="00F75ADE" w:rsidRDefault="00590814" w:rsidP="00590814">
      <w:pPr>
        <w:spacing w:after="0" w:line="240" w:lineRule="auto"/>
        <w:ind w:left="120"/>
        <w:rPr>
          <w:lang w:val="ru-RU"/>
        </w:rPr>
      </w:pPr>
      <w:r w:rsidRPr="00F75ADE">
        <w:rPr>
          <w:rFonts w:ascii="Times New Roman" w:hAnsi="Times New Roman"/>
          <w:color w:val="000000"/>
          <w:sz w:val="28"/>
          <w:lang w:val="ru-RU"/>
        </w:rPr>
        <w:t>​</w:t>
      </w:r>
    </w:p>
    <w:p w:rsidR="00590814" w:rsidRPr="00F75ADE" w:rsidRDefault="00590814" w:rsidP="00590814">
      <w:pPr>
        <w:spacing w:after="0" w:line="240" w:lineRule="auto"/>
        <w:ind w:left="120"/>
        <w:rPr>
          <w:lang w:val="ru-RU"/>
        </w:rPr>
      </w:pPr>
      <w:r w:rsidRPr="00F75AD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90814" w:rsidRPr="00F75ADE" w:rsidRDefault="00590814" w:rsidP="00590814">
      <w:pPr>
        <w:spacing w:after="0" w:line="240" w:lineRule="auto"/>
        <w:ind w:left="120"/>
        <w:rPr>
          <w:lang w:val="ru-RU"/>
        </w:rPr>
      </w:pPr>
      <w:r w:rsidRPr="00F75ADE">
        <w:rPr>
          <w:rFonts w:ascii="Times New Roman" w:hAnsi="Times New Roman"/>
          <w:color w:val="000000"/>
          <w:sz w:val="28"/>
          <w:lang w:val="ru-RU"/>
        </w:rPr>
        <w:t>​‌Изобразительное искусство. 5 класс/Горяева Н. А., Островская О.В.; под редакцией Неменского Б.М.,</w:t>
      </w:r>
      <w:r w:rsidRPr="00F75ADE">
        <w:rPr>
          <w:sz w:val="28"/>
          <w:lang w:val="ru-RU"/>
        </w:rPr>
        <w:br/>
      </w:r>
      <w:r w:rsidRPr="00F75ADE">
        <w:rPr>
          <w:rFonts w:ascii="Times New Roman" w:hAnsi="Times New Roman"/>
          <w:color w:val="000000"/>
          <w:sz w:val="28"/>
          <w:lang w:val="ru-RU"/>
        </w:rPr>
        <w:t xml:space="preserve"> Акционерное общество «Издательство «Просвещение»;</w:t>
      </w:r>
      <w:r w:rsidRPr="00F75ADE">
        <w:rPr>
          <w:sz w:val="28"/>
          <w:lang w:val="ru-RU"/>
        </w:rPr>
        <w:br/>
      </w:r>
      <w:r w:rsidRPr="00F75ADE">
        <w:rPr>
          <w:rFonts w:ascii="Times New Roman" w:hAnsi="Times New Roman"/>
          <w:color w:val="000000"/>
          <w:sz w:val="28"/>
          <w:lang w:val="ru-RU"/>
        </w:rPr>
        <w:t xml:space="preserve"> ПРИМЕРНАЯ РАБОЧАЯ ПРОГРАММА ОСНОВНОГО ОБЩЕГО ОБРАЗОВАНИЯ</w:t>
      </w:r>
      <w:r w:rsidRPr="00F75ADE">
        <w:rPr>
          <w:sz w:val="28"/>
          <w:lang w:val="ru-RU"/>
        </w:rPr>
        <w:br/>
      </w:r>
      <w:r w:rsidRPr="00F75ADE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</w:t>
      </w:r>
      <w:r w:rsidRPr="00F75ADE">
        <w:rPr>
          <w:sz w:val="28"/>
          <w:lang w:val="ru-RU"/>
        </w:rPr>
        <w:br/>
      </w:r>
      <w:r w:rsidRPr="00F75ADE">
        <w:rPr>
          <w:rFonts w:ascii="Times New Roman" w:hAnsi="Times New Roman"/>
          <w:color w:val="000000"/>
          <w:sz w:val="28"/>
          <w:lang w:val="ru-RU"/>
        </w:rPr>
        <w:t xml:space="preserve"> (для 5–7 классов образовательных организаций)</w:t>
      </w:r>
      <w:r w:rsidRPr="00F75ADE">
        <w:rPr>
          <w:sz w:val="28"/>
          <w:lang w:val="ru-RU"/>
        </w:rPr>
        <w:br/>
      </w:r>
      <w:bookmarkStart w:id="17" w:name="27f88a84-cde6-45cc-9a12-309dd9b67dab"/>
      <w:bookmarkEnd w:id="17"/>
      <w:r w:rsidRPr="00F75AD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90814" w:rsidRPr="00F75ADE" w:rsidRDefault="00590814" w:rsidP="00590814">
      <w:pPr>
        <w:spacing w:after="0" w:line="240" w:lineRule="auto"/>
        <w:ind w:left="120"/>
        <w:rPr>
          <w:lang w:val="ru-RU"/>
        </w:rPr>
      </w:pPr>
    </w:p>
    <w:p w:rsidR="00590814" w:rsidRPr="00F75ADE" w:rsidRDefault="00590814" w:rsidP="00590814">
      <w:pPr>
        <w:spacing w:after="0" w:line="240" w:lineRule="auto"/>
        <w:ind w:left="120"/>
        <w:rPr>
          <w:lang w:val="ru-RU"/>
        </w:rPr>
      </w:pPr>
      <w:r w:rsidRPr="00F75AD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F2703" w:rsidRDefault="00590814" w:rsidP="009E2F07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F75ADE">
        <w:rPr>
          <w:rFonts w:ascii="Times New Roman" w:hAnsi="Times New Roman"/>
          <w:color w:val="000000"/>
          <w:sz w:val="28"/>
          <w:lang w:val="ru-RU"/>
        </w:rPr>
        <w:t>​</w:t>
      </w:r>
      <w:r w:rsidRPr="00F75ADE">
        <w:rPr>
          <w:rFonts w:ascii="Times New Roman" w:hAnsi="Times New Roman"/>
          <w:color w:val="333333"/>
          <w:sz w:val="28"/>
          <w:lang w:val="ru-RU"/>
        </w:rPr>
        <w:t>​‌</w:t>
      </w:r>
      <w:r w:rsidRPr="00F75ADE">
        <w:rPr>
          <w:rFonts w:ascii="Times New Roman" w:hAnsi="Times New Roman"/>
          <w:color w:val="000000"/>
          <w:sz w:val="28"/>
          <w:lang w:val="ru-RU"/>
        </w:rPr>
        <w:t>Российская электронная школа, Учи</w:t>
      </w:r>
      <w:proofErr w:type="gramStart"/>
      <w:r w:rsidRPr="00F75ADE">
        <w:rPr>
          <w:rFonts w:ascii="Times New Roman" w:hAnsi="Times New Roman"/>
          <w:color w:val="000000"/>
          <w:sz w:val="28"/>
          <w:lang w:val="ru-RU"/>
        </w:rPr>
        <w:t>.Р</w:t>
      </w:r>
      <w:proofErr w:type="gramEnd"/>
      <w:r w:rsidRPr="00F75ADE">
        <w:rPr>
          <w:rFonts w:ascii="Times New Roman" w:hAnsi="Times New Roman"/>
          <w:color w:val="000000"/>
          <w:sz w:val="28"/>
          <w:lang w:val="ru-RU"/>
        </w:rPr>
        <w:t>у, «ЯКласс»,</w:t>
      </w:r>
      <w:r>
        <w:rPr>
          <w:rFonts w:ascii="Times New Roman" w:hAnsi="Times New Roman"/>
          <w:color w:val="000000"/>
          <w:sz w:val="28"/>
        </w:rPr>
        <w:t>https</w:t>
      </w:r>
      <w:r w:rsidRPr="00F75AD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F75AD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75AD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75AD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F75AD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F75ADE">
        <w:rPr>
          <w:rFonts w:ascii="Times New Roman" w:hAnsi="Times New Roman"/>
          <w:color w:val="000000"/>
          <w:sz w:val="28"/>
          <w:lang w:val="ru-RU"/>
        </w:rPr>
        <w:t>/7829/</w:t>
      </w:r>
      <w:r>
        <w:rPr>
          <w:rFonts w:ascii="Times New Roman" w:hAnsi="Times New Roman"/>
          <w:color w:val="000000"/>
          <w:sz w:val="28"/>
        </w:rPr>
        <w:t>start</w:t>
      </w:r>
      <w:r w:rsidRPr="00F75ADE">
        <w:rPr>
          <w:rFonts w:ascii="Times New Roman" w:hAnsi="Times New Roman"/>
          <w:color w:val="000000"/>
          <w:sz w:val="28"/>
          <w:lang w:val="ru-RU"/>
        </w:rPr>
        <w:t>/3</w:t>
      </w:r>
      <w:bookmarkStart w:id="18" w:name="e2d6e2bf-4893-4145-be02-d49817b4b26f"/>
      <w:bookmarkEnd w:id="12"/>
      <w:bookmarkEnd w:id="13"/>
      <w:bookmarkEnd w:id="14"/>
      <w:bookmarkEnd w:id="18"/>
    </w:p>
    <w:sectPr w:rsidR="008F2703" w:rsidSect="00C86BE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BCA"/>
    <w:multiLevelType w:val="multilevel"/>
    <w:tmpl w:val="70CCCD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CD3B35"/>
    <w:multiLevelType w:val="multilevel"/>
    <w:tmpl w:val="636A75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8F5062"/>
    <w:multiLevelType w:val="multilevel"/>
    <w:tmpl w:val="FB7ECE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873054"/>
    <w:multiLevelType w:val="multilevel"/>
    <w:tmpl w:val="90AC93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9E2EDD"/>
    <w:multiLevelType w:val="multilevel"/>
    <w:tmpl w:val="00FC46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EF1F34"/>
    <w:multiLevelType w:val="multilevel"/>
    <w:tmpl w:val="897E46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976330"/>
    <w:multiLevelType w:val="multilevel"/>
    <w:tmpl w:val="302083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86BEE"/>
    <w:rsid w:val="000A2127"/>
    <w:rsid w:val="00105FC7"/>
    <w:rsid w:val="001807B3"/>
    <w:rsid w:val="00277506"/>
    <w:rsid w:val="0032313D"/>
    <w:rsid w:val="00350F89"/>
    <w:rsid w:val="003678B4"/>
    <w:rsid w:val="003B4D7F"/>
    <w:rsid w:val="00590814"/>
    <w:rsid w:val="0088596E"/>
    <w:rsid w:val="00892B1F"/>
    <w:rsid w:val="008F2703"/>
    <w:rsid w:val="009E2F07"/>
    <w:rsid w:val="00A10E5A"/>
    <w:rsid w:val="00AD7CDC"/>
    <w:rsid w:val="00C86BEE"/>
    <w:rsid w:val="00F7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86BE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86B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7825/start/312989" TargetMode="External"/><Relationship Id="rId117" Type="http://schemas.openxmlformats.org/officeDocument/2006/relationships/hyperlink" Target="https://resh.edu.ru/subject/lesson/7829/start/313051" TargetMode="External"/><Relationship Id="rId21" Type="http://schemas.openxmlformats.org/officeDocument/2006/relationships/hyperlink" Target="https://resh.edu.ru/subject/lesson/7825/start/312989" TargetMode="External"/><Relationship Id="rId42" Type="http://schemas.openxmlformats.org/officeDocument/2006/relationships/hyperlink" Target="https://resh.edu.ru/subject/lesson/7825/start/312989" TargetMode="External"/><Relationship Id="rId47" Type="http://schemas.openxmlformats.org/officeDocument/2006/relationships/hyperlink" Target="https://resh.edu.ru/subject/lesson/7825/start/312989" TargetMode="External"/><Relationship Id="rId63" Type="http://schemas.openxmlformats.org/officeDocument/2006/relationships/hyperlink" Target="https://resh.edu.ru/subject/lesson/7829/start/313051" TargetMode="External"/><Relationship Id="rId68" Type="http://schemas.openxmlformats.org/officeDocument/2006/relationships/hyperlink" Target="https://resh.edu.ru/subject/lesson/7829/start/313051" TargetMode="External"/><Relationship Id="rId84" Type="http://schemas.openxmlformats.org/officeDocument/2006/relationships/hyperlink" Target="https://resh.edu.ru/subject/lesson/7829/start/313051" TargetMode="External"/><Relationship Id="rId89" Type="http://schemas.openxmlformats.org/officeDocument/2006/relationships/hyperlink" Target="https://resh.edu.ru/subject/lesson/7829/start/313051" TargetMode="External"/><Relationship Id="rId112" Type="http://schemas.openxmlformats.org/officeDocument/2006/relationships/hyperlink" Target="https://resh.edu.ru/subject/lesson/7829/start/313051" TargetMode="External"/><Relationship Id="rId16" Type="http://schemas.openxmlformats.org/officeDocument/2006/relationships/hyperlink" Target="https://resh.edu.ru/subject/lesson/7825/start/312989" TargetMode="External"/><Relationship Id="rId107" Type="http://schemas.openxmlformats.org/officeDocument/2006/relationships/hyperlink" Target="https://resh.edu.ru/subject/lesson/7829/start/313051" TargetMode="External"/><Relationship Id="rId11" Type="http://schemas.openxmlformats.org/officeDocument/2006/relationships/hyperlink" Target="https://resh.edu.ru/subject/lesson/7825/start/312989" TargetMode="External"/><Relationship Id="rId32" Type="http://schemas.openxmlformats.org/officeDocument/2006/relationships/hyperlink" Target="https://resh.edu.ru/subject/lesson/7825/start/312989" TargetMode="External"/><Relationship Id="rId37" Type="http://schemas.openxmlformats.org/officeDocument/2006/relationships/hyperlink" Target="https://resh.edu.ru/subject/lesson/7825/start/312989" TargetMode="External"/><Relationship Id="rId53" Type="http://schemas.openxmlformats.org/officeDocument/2006/relationships/hyperlink" Target="https://resh.edu.ru/subject/lesson/7829/start/313051" TargetMode="External"/><Relationship Id="rId58" Type="http://schemas.openxmlformats.org/officeDocument/2006/relationships/hyperlink" Target="https://resh.edu.ru/subject/lesson/7829/start/313051" TargetMode="External"/><Relationship Id="rId74" Type="http://schemas.openxmlformats.org/officeDocument/2006/relationships/hyperlink" Target="https://resh.edu.ru/subject/lesson/7829/start/313051" TargetMode="External"/><Relationship Id="rId79" Type="http://schemas.openxmlformats.org/officeDocument/2006/relationships/hyperlink" Target="https://resh.edu.ru/subject/lesson/7829/start/313051" TargetMode="External"/><Relationship Id="rId102" Type="http://schemas.openxmlformats.org/officeDocument/2006/relationships/hyperlink" Target="https://resh.edu.ru/subject/lesson/7829/start/313051" TargetMode="External"/><Relationship Id="rId5" Type="http://schemas.openxmlformats.org/officeDocument/2006/relationships/hyperlink" Target="https://resh.edu.ru/subject/lesson/7825/start/312989" TargetMode="External"/><Relationship Id="rId61" Type="http://schemas.openxmlformats.org/officeDocument/2006/relationships/hyperlink" Target="https://resh.edu.ru/subject/lesson/7829/start/313051" TargetMode="External"/><Relationship Id="rId82" Type="http://schemas.openxmlformats.org/officeDocument/2006/relationships/hyperlink" Target="https://resh.edu.ru/subject/lesson/7829/start/313051" TargetMode="External"/><Relationship Id="rId90" Type="http://schemas.openxmlformats.org/officeDocument/2006/relationships/hyperlink" Target="https://resh.edu.ru/subject/lesson/7829/start/313051" TargetMode="External"/><Relationship Id="rId95" Type="http://schemas.openxmlformats.org/officeDocument/2006/relationships/hyperlink" Target="https://resh.edu.ru/subject/lesson/7829/start/313051" TargetMode="External"/><Relationship Id="rId19" Type="http://schemas.openxmlformats.org/officeDocument/2006/relationships/hyperlink" Target="https://resh.edu.ru/subject/lesson/7825/start/312989" TargetMode="External"/><Relationship Id="rId14" Type="http://schemas.openxmlformats.org/officeDocument/2006/relationships/hyperlink" Target="https://resh.edu.ru/subject/lesson/7825/start/312989" TargetMode="External"/><Relationship Id="rId22" Type="http://schemas.openxmlformats.org/officeDocument/2006/relationships/hyperlink" Target="https://resh.edu.ru/subject/lesson/7825/start/312989" TargetMode="External"/><Relationship Id="rId27" Type="http://schemas.openxmlformats.org/officeDocument/2006/relationships/hyperlink" Target="https://resh.edu.ru/subject/lesson/7825/start/312989" TargetMode="External"/><Relationship Id="rId30" Type="http://schemas.openxmlformats.org/officeDocument/2006/relationships/hyperlink" Target="https://resh.edu.ru/subject/lesson/7825/start/312989" TargetMode="External"/><Relationship Id="rId35" Type="http://schemas.openxmlformats.org/officeDocument/2006/relationships/hyperlink" Target="https://resh.edu.ru/subject/lesson/7825/start/312989" TargetMode="External"/><Relationship Id="rId43" Type="http://schemas.openxmlformats.org/officeDocument/2006/relationships/hyperlink" Target="https://resh.edu.ru/subject/lesson/7825/start/312989" TargetMode="External"/><Relationship Id="rId48" Type="http://schemas.openxmlformats.org/officeDocument/2006/relationships/hyperlink" Target="https://resh.edu.ru/subject/lesson/7825/start/312989" TargetMode="External"/><Relationship Id="rId56" Type="http://schemas.openxmlformats.org/officeDocument/2006/relationships/hyperlink" Target="https://resh.edu.ru/subject/lesson/7829/start/313051" TargetMode="External"/><Relationship Id="rId64" Type="http://schemas.openxmlformats.org/officeDocument/2006/relationships/hyperlink" Target="https://resh.edu.ru/subject/lesson/7829/start/313051" TargetMode="External"/><Relationship Id="rId69" Type="http://schemas.openxmlformats.org/officeDocument/2006/relationships/hyperlink" Target="https://resh.edu.ru/subject/lesson/7829/start/313051" TargetMode="External"/><Relationship Id="rId77" Type="http://schemas.openxmlformats.org/officeDocument/2006/relationships/hyperlink" Target="https://resh.edu.ru/subject/lesson/7829/start/313051" TargetMode="External"/><Relationship Id="rId100" Type="http://schemas.openxmlformats.org/officeDocument/2006/relationships/hyperlink" Target="https://resh.edu.ru/subject/lesson/7829/start/313051" TargetMode="External"/><Relationship Id="rId105" Type="http://schemas.openxmlformats.org/officeDocument/2006/relationships/hyperlink" Target="https://resh.edu.ru/subject/lesson/7829/start/313051" TargetMode="External"/><Relationship Id="rId113" Type="http://schemas.openxmlformats.org/officeDocument/2006/relationships/hyperlink" Target="https://resh.edu.ru/subject/lesson/7829/start/313051" TargetMode="External"/><Relationship Id="rId118" Type="http://schemas.openxmlformats.org/officeDocument/2006/relationships/hyperlink" Target="https://resh.edu.ru/subject/lesson/7829/start/313051" TargetMode="External"/><Relationship Id="rId8" Type="http://schemas.openxmlformats.org/officeDocument/2006/relationships/hyperlink" Target="https://resh.edu.ru/subject/lesson/7825/start/312989" TargetMode="External"/><Relationship Id="rId51" Type="http://schemas.openxmlformats.org/officeDocument/2006/relationships/hyperlink" Target="https://resh.edu.ru/subject/lesson/7825/start/312989" TargetMode="External"/><Relationship Id="rId72" Type="http://schemas.openxmlformats.org/officeDocument/2006/relationships/hyperlink" Target="https://resh.edu.ru/subject/lesson/7829/start/313051" TargetMode="External"/><Relationship Id="rId80" Type="http://schemas.openxmlformats.org/officeDocument/2006/relationships/hyperlink" Target="https://resh.edu.ru/subject/lesson/7829/start/313051" TargetMode="External"/><Relationship Id="rId85" Type="http://schemas.openxmlformats.org/officeDocument/2006/relationships/hyperlink" Target="https://resh.edu.ru/subject/lesson/7829/start/313051" TargetMode="External"/><Relationship Id="rId93" Type="http://schemas.openxmlformats.org/officeDocument/2006/relationships/hyperlink" Target="https://resh.edu.ru/subject/lesson/7829/start/313051" TargetMode="External"/><Relationship Id="rId98" Type="http://schemas.openxmlformats.org/officeDocument/2006/relationships/hyperlink" Target="https://resh.edu.ru/subject/lesson/7829/start/313051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7825/start/312989" TargetMode="External"/><Relationship Id="rId17" Type="http://schemas.openxmlformats.org/officeDocument/2006/relationships/hyperlink" Target="https://resh.edu.ru/subject/lesson/7825/start/312989" TargetMode="External"/><Relationship Id="rId25" Type="http://schemas.openxmlformats.org/officeDocument/2006/relationships/hyperlink" Target="https://resh.edu.ru/subject/lesson/7825/start/312989" TargetMode="External"/><Relationship Id="rId33" Type="http://schemas.openxmlformats.org/officeDocument/2006/relationships/hyperlink" Target="https://resh.edu.ru/subject/lesson/7825/start/312989" TargetMode="External"/><Relationship Id="rId38" Type="http://schemas.openxmlformats.org/officeDocument/2006/relationships/hyperlink" Target="https://resh.edu.ru/subject/lesson/7825/start/312989" TargetMode="External"/><Relationship Id="rId46" Type="http://schemas.openxmlformats.org/officeDocument/2006/relationships/hyperlink" Target="https://resh.edu.ru/subject/lesson/7825/start/312989" TargetMode="External"/><Relationship Id="rId59" Type="http://schemas.openxmlformats.org/officeDocument/2006/relationships/hyperlink" Target="https://resh.edu.ru/subject/lesson/7829/start/313051" TargetMode="External"/><Relationship Id="rId67" Type="http://schemas.openxmlformats.org/officeDocument/2006/relationships/hyperlink" Target="https://resh.edu.ru/subject/lesson/7829/start/313051" TargetMode="External"/><Relationship Id="rId103" Type="http://schemas.openxmlformats.org/officeDocument/2006/relationships/hyperlink" Target="https://resh.edu.ru/subject/lesson/7829/start/313051" TargetMode="External"/><Relationship Id="rId108" Type="http://schemas.openxmlformats.org/officeDocument/2006/relationships/hyperlink" Target="https://resh.edu.ru/subject/lesson/7829/start/313051" TargetMode="External"/><Relationship Id="rId116" Type="http://schemas.openxmlformats.org/officeDocument/2006/relationships/hyperlink" Target="https://resh.edu.ru/subject/lesson/7829/start/313051" TargetMode="External"/><Relationship Id="rId20" Type="http://schemas.openxmlformats.org/officeDocument/2006/relationships/hyperlink" Target="https://resh.edu.ru/subject/lesson/7825/start/312989" TargetMode="External"/><Relationship Id="rId41" Type="http://schemas.openxmlformats.org/officeDocument/2006/relationships/hyperlink" Target="https://resh.edu.ru/subject/lesson/7825/start/312989" TargetMode="External"/><Relationship Id="rId54" Type="http://schemas.openxmlformats.org/officeDocument/2006/relationships/hyperlink" Target="https://resh.edu.ru/subject/lesson/7829/start/313051" TargetMode="External"/><Relationship Id="rId62" Type="http://schemas.openxmlformats.org/officeDocument/2006/relationships/hyperlink" Target="https://resh.edu.ru/subject/lesson/7829/start/313051" TargetMode="External"/><Relationship Id="rId70" Type="http://schemas.openxmlformats.org/officeDocument/2006/relationships/hyperlink" Target="https://resh.edu.ru/subject/lesson/7829/start/313051" TargetMode="External"/><Relationship Id="rId75" Type="http://schemas.openxmlformats.org/officeDocument/2006/relationships/hyperlink" Target="https://resh.edu.ru/subject/lesson/7829/start/313051" TargetMode="External"/><Relationship Id="rId83" Type="http://schemas.openxmlformats.org/officeDocument/2006/relationships/hyperlink" Target="https://resh.edu.ru/subject/lesson/7829/start/313051" TargetMode="External"/><Relationship Id="rId88" Type="http://schemas.openxmlformats.org/officeDocument/2006/relationships/hyperlink" Target="https://resh.edu.ru/subject/lesson/7829/start/313051" TargetMode="External"/><Relationship Id="rId91" Type="http://schemas.openxmlformats.org/officeDocument/2006/relationships/hyperlink" Target="https://resh.edu.ru/subject/lesson/7829/start/313051" TargetMode="External"/><Relationship Id="rId96" Type="http://schemas.openxmlformats.org/officeDocument/2006/relationships/hyperlink" Target="https://resh.edu.ru/subject/lesson/7829/start/313051" TargetMode="External"/><Relationship Id="rId111" Type="http://schemas.openxmlformats.org/officeDocument/2006/relationships/hyperlink" Target="https://resh.edu.ru/subject/lesson/7829/start/3130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825/start/312989" TargetMode="External"/><Relationship Id="rId15" Type="http://schemas.openxmlformats.org/officeDocument/2006/relationships/hyperlink" Target="https://resh.edu.ru/subject/lesson/7825/start/312989" TargetMode="External"/><Relationship Id="rId23" Type="http://schemas.openxmlformats.org/officeDocument/2006/relationships/hyperlink" Target="https://resh.edu.ru/subject/lesson/7825/start/312989" TargetMode="External"/><Relationship Id="rId28" Type="http://schemas.openxmlformats.org/officeDocument/2006/relationships/hyperlink" Target="https://resh.edu.ru/subject/lesson/7825/start/312989" TargetMode="External"/><Relationship Id="rId36" Type="http://schemas.openxmlformats.org/officeDocument/2006/relationships/hyperlink" Target="https://resh.edu.ru/subject/lesson/7825/start/312989" TargetMode="External"/><Relationship Id="rId49" Type="http://schemas.openxmlformats.org/officeDocument/2006/relationships/hyperlink" Target="https://resh.edu.ru/subject/lesson/7825/start/312989" TargetMode="External"/><Relationship Id="rId57" Type="http://schemas.openxmlformats.org/officeDocument/2006/relationships/hyperlink" Target="https://resh.edu.ru/subject/lesson/7829/start/313051" TargetMode="External"/><Relationship Id="rId106" Type="http://schemas.openxmlformats.org/officeDocument/2006/relationships/hyperlink" Target="https://resh.edu.ru/subject/lesson/7829/start/313051" TargetMode="External"/><Relationship Id="rId114" Type="http://schemas.openxmlformats.org/officeDocument/2006/relationships/hyperlink" Target="https://resh.edu.ru/subject/lesson/7829/start/313051" TargetMode="External"/><Relationship Id="rId119" Type="http://schemas.openxmlformats.org/officeDocument/2006/relationships/hyperlink" Target="https://resh.edu.ru/subject/lesson/7829/start/313051" TargetMode="External"/><Relationship Id="rId10" Type="http://schemas.openxmlformats.org/officeDocument/2006/relationships/hyperlink" Target="https://resh.edu.ru/subject/lesson/7825/start/312989" TargetMode="External"/><Relationship Id="rId31" Type="http://schemas.openxmlformats.org/officeDocument/2006/relationships/hyperlink" Target="https://resh.edu.ru/subject/lesson/7825/start/312989" TargetMode="External"/><Relationship Id="rId44" Type="http://schemas.openxmlformats.org/officeDocument/2006/relationships/hyperlink" Target="https://resh.edu.ru/subject/lesson/7825/start/312989" TargetMode="External"/><Relationship Id="rId52" Type="http://schemas.openxmlformats.org/officeDocument/2006/relationships/hyperlink" Target="https://resh.edu.ru/subject/lesson/7825/start/312989" TargetMode="External"/><Relationship Id="rId60" Type="http://schemas.openxmlformats.org/officeDocument/2006/relationships/hyperlink" Target="https://resh.edu.ru/subject/lesson/7829/start/313051" TargetMode="External"/><Relationship Id="rId65" Type="http://schemas.openxmlformats.org/officeDocument/2006/relationships/hyperlink" Target="https://resh.edu.ru/subject/lesson/7829/start/313051" TargetMode="External"/><Relationship Id="rId73" Type="http://schemas.openxmlformats.org/officeDocument/2006/relationships/hyperlink" Target="https://resh.edu.ru/subject/lesson/7829/start/313051" TargetMode="External"/><Relationship Id="rId78" Type="http://schemas.openxmlformats.org/officeDocument/2006/relationships/hyperlink" Target="https://resh.edu.ru/subject/lesson/7829/start/313051" TargetMode="External"/><Relationship Id="rId81" Type="http://schemas.openxmlformats.org/officeDocument/2006/relationships/hyperlink" Target="https://resh.edu.ru/subject/lesson/7829/start/313051" TargetMode="External"/><Relationship Id="rId86" Type="http://schemas.openxmlformats.org/officeDocument/2006/relationships/hyperlink" Target="https://resh.edu.ru/subject/lesson/7829/start/313051" TargetMode="External"/><Relationship Id="rId94" Type="http://schemas.openxmlformats.org/officeDocument/2006/relationships/hyperlink" Target="https://resh.edu.ru/subject/lesson/7829/start/313051" TargetMode="External"/><Relationship Id="rId99" Type="http://schemas.openxmlformats.org/officeDocument/2006/relationships/hyperlink" Target="https://resh.edu.ru/subject/lesson/7829/start/313051" TargetMode="External"/><Relationship Id="rId101" Type="http://schemas.openxmlformats.org/officeDocument/2006/relationships/hyperlink" Target="https://resh.edu.ru/subject/lesson/7829/start/313051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825/start/312989" TargetMode="External"/><Relationship Id="rId13" Type="http://schemas.openxmlformats.org/officeDocument/2006/relationships/hyperlink" Target="https://resh.edu.ru/subject/lesson/7825/start/312989" TargetMode="External"/><Relationship Id="rId18" Type="http://schemas.openxmlformats.org/officeDocument/2006/relationships/hyperlink" Target="https://resh.edu.ru/subject/lesson/7825/start/312989" TargetMode="External"/><Relationship Id="rId39" Type="http://schemas.openxmlformats.org/officeDocument/2006/relationships/hyperlink" Target="https://resh.edu.ru/subject/lesson/7825/start/312989" TargetMode="External"/><Relationship Id="rId109" Type="http://schemas.openxmlformats.org/officeDocument/2006/relationships/hyperlink" Target="https://resh.edu.ru/subject/lesson/7829/start/313051" TargetMode="External"/><Relationship Id="rId34" Type="http://schemas.openxmlformats.org/officeDocument/2006/relationships/hyperlink" Target="https://resh.edu.ru/subject/lesson/7825/start/312989" TargetMode="External"/><Relationship Id="rId50" Type="http://schemas.openxmlformats.org/officeDocument/2006/relationships/hyperlink" Target="https://resh.edu.ru/subject/lesson/7825/start/312989" TargetMode="External"/><Relationship Id="rId55" Type="http://schemas.openxmlformats.org/officeDocument/2006/relationships/hyperlink" Target="https://resh.edu.ru/subject/lesson/7829/start/313051" TargetMode="External"/><Relationship Id="rId76" Type="http://schemas.openxmlformats.org/officeDocument/2006/relationships/hyperlink" Target="https://resh.edu.ru/subject/lesson/7829/start/313051" TargetMode="External"/><Relationship Id="rId97" Type="http://schemas.openxmlformats.org/officeDocument/2006/relationships/hyperlink" Target="https://resh.edu.ru/subject/lesson/7829/start/313051" TargetMode="External"/><Relationship Id="rId104" Type="http://schemas.openxmlformats.org/officeDocument/2006/relationships/hyperlink" Target="https://resh.edu.ru/subject/lesson/7829/start/313051" TargetMode="External"/><Relationship Id="rId120" Type="http://schemas.openxmlformats.org/officeDocument/2006/relationships/hyperlink" Target="https://resh.edu.ru/subject/lesson/7829/start/313051" TargetMode="External"/><Relationship Id="rId7" Type="http://schemas.openxmlformats.org/officeDocument/2006/relationships/hyperlink" Target="https://resh.edu.ru/subject/lesson/7825/start/312989" TargetMode="External"/><Relationship Id="rId71" Type="http://schemas.openxmlformats.org/officeDocument/2006/relationships/hyperlink" Target="https://resh.edu.ru/subject/lesson/7829/start/313051" TargetMode="External"/><Relationship Id="rId92" Type="http://schemas.openxmlformats.org/officeDocument/2006/relationships/hyperlink" Target="https://resh.edu.ru/subject/lesson/7829/start/313051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7825/start/312989" TargetMode="External"/><Relationship Id="rId24" Type="http://schemas.openxmlformats.org/officeDocument/2006/relationships/hyperlink" Target="https://resh.edu.ru/subject/lesson/7825/start/312989" TargetMode="External"/><Relationship Id="rId40" Type="http://schemas.openxmlformats.org/officeDocument/2006/relationships/hyperlink" Target="https://resh.edu.ru/subject/lesson/7825/start/312989" TargetMode="External"/><Relationship Id="rId45" Type="http://schemas.openxmlformats.org/officeDocument/2006/relationships/hyperlink" Target="https://resh.edu.ru/subject/lesson/7825/start/312989" TargetMode="External"/><Relationship Id="rId66" Type="http://schemas.openxmlformats.org/officeDocument/2006/relationships/hyperlink" Target="https://resh.edu.ru/subject/lesson/7829/start/313051" TargetMode="External"/><Relationship Id="rId87" Type="http://schemas.openxmlformats.org/officeDocument/2006/relationships/hyperlink" Target="https://resh.edu.ru/subject/lesson/7829/start/313051" TargetMode="External"/><Relationship Id="rId110" Type="http://schemas.openxmlformats.org/officeDocument/2006/relationships/hyperlink" Target="https://resh.edu.ru/subject/lesson/7829/start/313051" TargetMode="External"/><Relationship Id="rId115" Type="http://schemas.openxmlformats.org/officeDocument/2006/relationships/hyperlink" Target="https://resh.edu.ru/subject/lesson/7829/start/313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53</Pages>
  <Words>15503</Words>
  <Characters>88370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kab_1</cp:lastModifiedBy>
  <cp:revision>8</cp:revision>
  <dcterms:created xsi:type="dcterms:W3CDTF">2023-09-06T01:49:00Z</dcterms:created>
  <dcterms:modified xsi:type="dcterms:W3CDTF">2023-09-19T05:08:00Z</dcterms:modified>
</cp:coreProperties>
</file>