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8009EB" w:rsidRPr="00EE1253" w:rsidTr="00921F6F">
        <w:tc>
          <w:tcPr>
            <w:tcW w:w="4785" w:type="dxa"/>
          </w:tcPr>
          <w:p w:rsidR="008009EB" w:rsidRPr="000D5A84" w:rsidRDefault="008009EB" w:rsidP="00921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9EB" w:rsidRPr="000D5A84" w:rsidRDefault="008009EB" w:rsidP="00921F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A8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009EB" w:rsidRPr="000D5A84" w:rsidRDefault="008009EB" w:rsidP="00921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84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009EB" w:rsidRPr="000D5A84" w:rsidRDefault="008009EB" w:rsidP="00921F6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8009EB" w:rsidRPr="000D5A84" w:rsidRDefault="008009EB" w:rsidP="00921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8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22162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09EB" w:rsidRPr="000D5A84" w:rsidRDefault="008009EB" w:rsidP="00221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8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22162A">
              <w:rPr>
                <w:rFonts w:ascii="Times New Roman" w:hAnsi="Times New Roman"/>
                <w:sz w:val="24"/>
                <w:szCs w:val="24"/>
              </w:rPr>
              <w:t>13</w:t>
            </w:r>
            <w:r w:rsidRPr="000D5A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2162A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0D5A8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2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8009EB" w:rsidRPr="000D5A84" w:rsidRDefault="008009EB" w:rsidP="00921F6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9EB" w:rsidRPr="000D5A84" w:rsidRDefault="008009EB" w:rsidP="00921F6F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A8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009EB" w:rsidRPr="000D5A84" w:rsidRDefault="008009EB" w:rsidP="00921F6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8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009EB" w:rsidRPr="000D5A84" w:rsidRDefault="008009EB" w:rsidP="00921F6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84">
              <w:rPr>
                <w:rFonts w:ascii="Times New Roman" w:hAnsi="Times New Roman"/>
                <w:sz w:val="24"/>
                <w:szCs w:val="24"/>
              </w:rPr>
              <w:t>_______________ Т.В. Рыбянец</w:t>
            </w:r>
          </w:p>
          <w:p w:rsidR="008009EB" w:rsidRPr="000D5A84" w:rsidRDefault="008009EB" w:rsidP="00921F6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84">
              <w:rPr>
                <w:rFonts w:ascii="Times New Roman" w:hAnsi="Times New Roman"/>
                <w:sz w:val="24"/>
                <w:szCs w:val="24"/>
              </w:rPr>
              <w:t>Приказ № __</w:t>
            </w:r>
            <w:r w:rsidRPr="000D5A84">
              <w:rPr>
                <w:rFonts w:ascii="Times New Roman" w:hAnsi="Times New Roman"/>
                <w:sz w:val="24"/>
                <w:szCs w:val="24"/>
                <w:u w:val="single"/>
              </w:rPr>
              <w:t>01-03-</w:t>
            </w:r>
            <w:r w:rsidR="0022162A" w:rsidRPr="002216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02/1</w:t>
            </w:r>
            <w:r w:rsidRPr="000D5A84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009EB" w:rsidRPr="000D5A84" w:rsidRDefault="008009EB" w:rsidP="0022162A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r w:rsidR="0022162A">
              <w:rPr>
                <w:rFonts w:ascii="Times New Roman" w:hAnsi="Times New Roman"/>
                <w:sz w:val="24"/>
                <w:szCs w:val="24"/>
              </w:rPr>
              <w:t>14</w:t>
            </w:r>
            <w:r w:rsidRPr="000D5A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2162A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0D5A8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2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009EB" w:rsidRDefault="008009EB" w:rsidP="00E4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</w:p>
    <w:p w:rsidR="008009EB" w:rsidRDefault="008009EB" w:rsidP="00E4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</w:p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Положение о системе внутреннего мониторинга оценки качества образования</w:t>
      </w:r>
    </w:p>
    <w:p w:rsidR="0022162A" w:rsidRPr="004A302C" w:rsidRDefault="0022162A" w:rsidP="0022162A">
      <w:pPr>
        <w:pStyle w:val="Heading1"/>
        <w:ind w:left="0" w:right="-69"/>
        <w:jc w:val="center"/>
        <w:rPr>
          <w:b w:val="0"/>
          <w:sz w:val="24"/>
          <w:szCs w:val="24"/>
        </w:rPr>
      </w:pPr>
      <w:r w:rsidRPr="004A302C">
        <w:rPr>
          <w:b w:val="0"/>
          <w:sz w:val="24"/>
          <w:szCs w:val="24"/>
        </w:rPr>
        <w:t xml:space="preserve">Муниципального </w:t>
      </w:r>
      <w:r>
        <w:rPr>
          <w:b w:val="0"/>
          <w:sz w:val="24"/>
          <w:szCs w:val="24"/>
        </w:rPr>
        <w:t>бюджет</w:t>
      </w:r>
      <w:r w:rsidRPr="004A302C">
        <w:rPr>
          <w:b w:val="0"/>
          <w:sz w:val="24"/>
          <w:szCs w:val="24"/>
        </w:rPr>
        <w:t>ного общеобразовательного учреждения</w:t>
      </w:r>
    </w:p>
    <w:p w:rsidR="0022162A" w:rsidRPr="004A302C" w:rsidRDefault="0022162A" w:rsidP="00221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02C"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E4540C" w:rsidRPr="009E6CF3" w:rsidRDefault="00E4540C" w:rsidP="00E4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</w:p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bookmarkStart w:id="0" w:name="_GoBack"/>
      <w:r w:rsidRPr="009E6CF3">
        <w:rPr>
          <w:rFonts w:ascii="Times New Roman" w:hAnsi="Times New Roman" w:cs="Times New Roman"/>
          <w:b/>
          <w:bCs/>
          <w:color w:val="1E2120"/>
          <w:sz w:val="24"/>
          <w:szCs w:val="24"/>
        </w:rPr>
        <w:t>1. Общие положения</w:t>
      </w:r>
    </w:p>
    <w:bookmarkEnd w:id="0"/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1.1. Данное</w:t>
      </w:r>
      <w:r w:rsidRPr="009E6CF3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8009EB">
        <w:rPr>
          <w:rFonts w:ascii="Times New Roman" w:hAnsi="Times New Roman" w:cs="Times New Roman"/>
          <w:bCs/>
          <w:color w:val="1E2120"/>
          <w:sz w:val="24"/>
          <w:szCs w:val="24"/>
        </w:rPr>
        <w:t>Положение о системе внутреннего мониторинга оценки качества образования образовательной организации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разработано в</w:t>
      </w:r>
      <w:r w:rsidR="009E6CF3"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соответствии с Федеральным законом № 273-ФЗ от 29.12.2012 «Об образовании в Российской Федерации» с изменениями на 30 декабря 2021 года,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</w:t>
      </w:r>
      <w:proofErr w:type="spell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МОиН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РФ «Об утверждении порядка проведения самообследования образовательной организацией» от 14.06.2013 № 462 с изменениями на 14 декабря 2017 года, приказом </w:t>
      </w:r>
      <w:proofErr w:type="spell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МОиН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РФ «Об утверждении показателей деятельности образовательной организации, подлежащей самообследованию» от 10.12.2013 № 1324 с изменениями на 15 февраля 2017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1.2. Данное </w:t>
      </w:r>
      <w:r w:rsidRPr="009E6CF3">
        <w:rPr>
          <w:rFonts w:ascii="Times New Roman" w:hAnsi="Times New Roman" w:cs="Times New Roman"/>
          <w:iCs/>
          <w:color w:val="1E2120"/>
          <w:sz w:val="24"/>
          <w:szCs w:val="24"/>
        </w:rPr>
        <w:t>Положение о системе внутреннего мониторинга оценки качества образования в школе</w:t>
      </w:r>
      <w:r w:rsidR="009E6CF3" w:rsidRPr="009E6CF3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>(далее – Положение) определяет цели, задачи,</w:t>
      </w:r>
      <w:r w:rsidR="009E6CF3"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принципы системы оценки качества образования в организации, осуществляющей образовательную деятельность (далее – система оценки качества образования или 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образовательной организации. </w:t>
      </w:r>
    </w:p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образовательной организации.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1.4. </w:t>
      </w:r>
      <w:r w:rsidRPr="009E6CF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>Система оценки качества образования</w:t>
      </w:r>
      <w:r w:rsidRPr="009E6CF3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>(СОКО)</w:t>
      </w:r>
      <w:r w:rsidR="009E6CF3"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1.5. Основными пользователями результатов системы оценки качества образования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1.6. Образовательная организация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1.7.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1.8. </w:t>
      </w:r>
      <w:r w:rsidRPr="009E6CF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>Качество образования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— комплексная</w:t>
      </w:r>
      <w:r w:rsidR="009E6CF3"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характеристика системы образования, отражающая степень соответствия личностным ожиданиям субъектов образования, условий образовательной деятельности нормативным требованиям, критериям, определяемым государственным стандартом и социальным запросам.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1.9. </w:t>
      </w:r>
      <w:r w:rsidRPr="009E6CF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>Качество условий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— это выполнение санитарно- гигиенических норм организации образовательной деятельности; организация питания в школе; реализация мер по обеспечению безопасности обучающихся в организации образовательной деятельности.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1.10. Федеральный государственный образовательный стандарт (ФГОС)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деятельности. </w:t>
      </w:r>
    </w:p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1.11. </w:t>
      </w:r>
      <w:r w:rsidRPr="009E6CF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>Критерий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— признак, на основании которого производится оценка, классификация оцениваемого объекта.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1.12. </w:t>
      </w:r>
      <w:r w:rsidRPr="009E6CF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>Мониторинг в системе образования</w:t>
      </w:r>
      <w:r w:rsidR="009E6CF3"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-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1.13. </w:t>
      </w:r>
      <w:r w:rsidRPr="009E6CF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>Экспертиза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— всестороннее изучение и анализ состояния, условий и результатов образовательной деятельности.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1.14. </w:t>
      </w:r>
      <w:r w:rsidRPr="009E6CF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>Измерение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—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КИМов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(контрольно-измерительных материалов), которые имеют стандартизированную форму и содержание которых соответствует реализуемым образовательным программам.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1.15.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Оценка качества образования осуществляется посредством: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9E6CF3"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системы контрольно-инспекционной деятельности;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общественной экспертизы качества образования;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лицензирования; государственной аккредитации;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государственной (итоговой) аттестации выпускников; мониторинга качества образования. </w:t>
      </w:r>
    </w:p>
    <w:p w:rsidR="009E6CF3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1.16.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В качестве источников данных для оценки качества образования используются: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образовательная статистика;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промежуточная и итоговая аттестация; </w:t>
      </w:r>
    </w:p>
    <w:p w:rsidR="007447FD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мониторинговые исследования;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социологические опросы;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отчеты работников школы;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посещение уроков и внеклассных мероприятий. </w:t>
      </w:r>
    </w:p>
    <w:p w:rsidR="009E6CF3" w:rsidRPr="009E6CF3" w:rsidRDefault="007447FD" w:rsidP="009E6CF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1.17.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Проведение мониторинга ориентируется на основные аспекты качества образования: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качество процессов;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качество условий (</w:t>
      </w:r>
      <w:proofErr w:type="gram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программно-методические</w:t>
      </w:r>
      <w:proofErr w:type="gram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, материально-технические, кадровые, информационно-технические, организационные и др.); </w:t>
      </w:r>
    </w:p>
    <w:p w:rsidR="009E6CF3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качество результата. </w:t>
      </w:r>
    </w:p>
    <w:p w:rsidR="007447FD" w:rsidRPr="009E6CF3" w:rsidRDefault="007447FD" w:rsidP="009E6CF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1.18. Направления мониторинга определяются, исходя из оцениваемого аспекта качества образования по результатам работы общеобразовательной организации за предыдущий учебный год, в соответствии с проблемами и задачами на текущий год. </w:t>
      </w:r>
    </w:p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b/>
          <w:bCs/>
          <w:color w:val="1E2120"/>
          <w:sz w:val="24"/>
          <w:szCs w:val="24"/>
        </w:rPr>
        <w:t>2. Основные цели, задачи и принципы системы оценки качества образования</w:t>
      </w:r>
    </w:p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2.1.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Целями системы оценки качества образования являются: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предоставления всем участникам образовательной деятельности и общественности достоверной информации о качестве образования;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7447FD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прогнозирование развития образовательной системы школы.</w:t>
      </w:r>
    </w:p>
    <w:p w:rsidR="009E6CF3" w:rsidRDefault="009E6CF3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E2120"/>
          <w:sz w:val="24"/>
          <w:szCs w:val="24"/>
          <w:u w:val="single"/>
        </w:rPr>
        <w:t xml:space="preserve">2.2. </w:t>
      </w:r>
      <w:r w:rsidR="007447FD"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Задачами построения системы оценки качества образования являются: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формирование единого понимания критериев качества образования и подходов к его измерению;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изучение и самооценка состояния развития и эффективности деятельности школы;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определение </w:t>
      </w:r>
      <w:proofErr w:type="gram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степени соответствия условий осуществления образовательной деятельности</w:t>
      </w:r>
      <w:proofErr w:type="gram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государственным требованиям;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обеспечение доступности качественного образования;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оценка уровня индивидуальных образовательных достижений обучающихся;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выявление факторов, влияющих на качество образования;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содействие повышению квалификации учителей, принимающих участие в процедурах оценки качества образования;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определение рейтинга и стимулирующих доплат педагогам;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расширение общественного участия в управлении образованием в школе;</w:t>
      </w:r>
    </w:p>
    <w:p w:rsidR="007447FD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содействие подготовке общественных экспертов, принимающих участие в процедурах оценки качества образования.</w:t>
      </w:r>
    </w:p>
    <w:p w:rsid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  <w:u w:val="single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2.3.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В основу системы оценки качества образования положены следующие принципы: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открытости, прозрачности процедур оценки качества образования;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преемственности в образовательной политике, интеграции в общероссийскую систему оценки качества образования; доступности информации о состоянии и качестве образования для различных групп потребителей;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spell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рефлексивности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, реализуемой через включение педагогов в </w:t>
      </w:r>
      <w:proofErr w:type="spell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критериальный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повышения потенциала внутренней оценки, самооценки, самоанализа каждого педагога;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spell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инструментальности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взаимного дополнения оценочных процедур, установление между ними взаимосвязей и взаимозависимости; </w:t>
      </w:r>
    </w:p>
    <w:p w:rsidR="007447FD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7447FD" w:rsidRPr="009E6CF3" w:rsidRDefault="007447FD" w:rsidP="009E6C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b/>
          <w:bCs/>
          <w:color w:val="1E2120"/>
          <w:sz w:val="24"/>
          <w:szCs w:val="24"/>
        </w:rPr>
        <w:t>3. Организационная и функциональная структура системы оценки качества образования</w:t>
      </w:r>
    </w:p>
    <w:p w:rsid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3.1. Организационная структура, занимающаяся </w:t>
      </w:r>
      <w:proofErr w:type="spell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внутришкольной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 предметников, временные структуры (педагогический консилиум, комиссии и др.). </w:t>
      </w:r>
    </w:p>
    <w:p w:rsid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  <w:u w:val="single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3.2.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Администрация образовательной организации: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обеспечивает на основе образовательной программы проведение в школе контрольн</w:t>
      </w:r>
      <w:proofErr w:type="gram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о-</w:t>
      </w:r>
      <w:proofErr w:type="gram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оценочных процедур, мониторинговых, социологических и статистических исследований по вопросам качества образования;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организует изучение информационных </w:t>
      </w:r>
      <w:proofErr w:type="gram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формирует информационно-аналитические материалы по результатам оценки качества образования (анализ работы школы за учебный год, </w:t>
      </w:r>
      <w:r w:rsidR="00C77EB4">
        <w:rPr>
          <w:rFonts w:ascii="Times New Roman" w:hAnsi="Times New Roman" w:cs="Times New Roman"/>
          <w:color w:val="1E2120"/>
          <w:sz w:val="24"/>
          <w:szCs w:val="24"/>
        </w:rPr>
        <w:t xml:space="preserve">отчет о </w:t>
      </w:r>
      <w:proofErr w:type="spellStart"/>
      <w:r w:rsidR="00C77EB4">
        <w:rPr>
          <w:rFonts w:ascii="Times New Roman" w:hAnsi="Times New Roman" w:cs="Times New Roman"/>
          <w:color w:val="1E2120"/>
          <w:sz w:val="24"/>
          <w:szCs w:val="24"/>
        </w:rPr>
        <w:t>самообследовании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>);</w:t>
      </w:r>
    </w:p>
    <w:p w:rsidR="007447FD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3.3.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Методические объединения учителей- предметников: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участвуют в разработке методики оценки качества образования;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участвуют в разработке системы показателей, характеризующих состояние и динамику развития школы;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участвуют в разработке </w:t>
      </w:r>
      <w:proofErr w:type="gram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критериев оценки результативности профессиональной деятельности педагогов школы</w:t>
      </w:r>
      <w:proofErr w:type="gram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содействуют проведению подготовки работников школы и общественных экспертов по осуществлению контрольно-оценочных процедур;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проводят экспертизу организации, содержания и результатов </w:t>
      </w:r>
      <w:proofErr w:type="gram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аттестации</w:t>
      </w:r>
      <w:proofErr w:type="gram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обучающихся и формируют предложения по их совершенствованию;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9E6CF3" w:rsidRDefault="007447FD" w:rsidP="009E6CF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3.4.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Педагогический совет школы: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содействует определению стратегических направлений развития системы образования в школе;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содействует реализации принципа общественного участия в управлении образованием в школе;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запросов основных пользователей системы оценки качества образования школы</w:t>
      </w:r>
      <w:proofErr w:type="gram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учебной деятельности в школе;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школе; </w:t>
      </w:r>
    </w:p>
    <w:p w:rsid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жизни</w:t>
      </w:r>
      <w:proofErr w:type="gram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обучающихся и другие вопросы образовательной деятельности школы; </w:t>
      </w:r>
    </w:p>
    <w:p w:rsidR="007447FD" w:rsidRPr="009E6CF3" w:rsidRDefault="007447FD" w:rsidP="009E6C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C77EB4" w:rsidRDefault="00C77EB4" w:rsidP="009E6C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</w:p>
    <w:p w:rsidR="007447FD" w:rsidRPr="009E6CF3" w:rsidRDefault="007447FD" w:rsidP="009E6C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b/>
          <w:bCs/>
          <w:color w:val="1E2120"/>
          <w:sz w:val="24"/>
          <w:szCs w:val="24"/>
        </w:rPr>
        <w:t>4. Реализация внутреннего мониторинга качества образования</w:t>
      </w:r>
    </w:p>
    <w:p w:rsid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4.2. Мероприятия по реализации целей и задач СОКО планируются и осуществляются на основе проблемного анализа образовательной деятельности школы, определения методологии, технологии и инструментария оценки качества образования. </w:t>
      </w:r>
    </w:p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4.3.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Предметом системы оценки качества образования являются:</w:t>
      </w:r>
    </w:p>
    <w:p w:rsidR="009E6CF3" w:rsidRDefault="007447FD" w:rsidP="009E6CF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образовательных программ государственному стандарту); </w:t>
      </w:r>
    </w:p>
    <w:p w:rsidR="00BA1DC7" w:rsidRDefault="007447FD" w:rsidP="009E6CF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 </w:t>
      </w:r>
    </w:p>
    <w:p w:rsidR="00BA1DC7" w:rsidRDefault="007447FD" w:rsidP="009E6CF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качество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метапредметных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 качество основных и дополнительных образовательных программ, принятых и реализуемых в школе, условия их реализации; воспитательная работа; </w:t>
      </w:r>
    </w:p>
    <w:p w:rsidR="00BA1DC7" w:rsidRDefault="007447FD" w:rsidP="009E6CF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BA1DC7" w:rsidRDefault="007447FD" w:rsidP="009E6CF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эффективность управления качеством образования и открытость деятельности школы; </w:t>
      </w:r>
    </w:p>
    <w:p w:rsidR="009E6CF3" w:rsidRPr="009E6CF3" w:rsidRDefault="007447FD" w:rsidP="009E6CF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состояние здоровья </w:t>
      </w:r>
      <w:proofErr w:type="gram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E6CF3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BA1DC7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4.4. Реализация школьной СОКО осуществляется посредством существующих процедур и экспертной оценки качества образования. </w:t>
      </w:r>
    </w:p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4.4.1.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Содержание процедуры оценки качества образовательных результатов обучающихся включает в себя: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государственную итоговую аттестацию выпускников 11-ых классов в форме ЕГЭ;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государственную итоговую аттестацию выпускников 9-ых классов в форме ОГЭ;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промежуточную и текущую аттестацию обучающихся 1-11 классов;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мониторинговые исследования качества знаний обучающихся 4-ых классов по русскому языку, математике и чтению;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участие и результативность в школьных, муниципальных, республиканских и др. предметных олимпиадах, конкурсах, соревнованиях;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мониторинговое исследование </w:t>
      </w:r>
      <w:proofErr w:type="gramStart"/>
      <w:r w:rsidRPr="00BA1DC7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 1-го класса «Готовность к обучению в школе и адаптация»;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мониторинговое исследование </w:t>
      </w:r>
      <w:proofErr w:type="spellStart"/>
      <w:r w:rsidRPr="00BA1DC7">
        <w:rPr>
          <w:rFonts w:ascii="Times New Roman" w:hAnsi="Times New Roman" w:cs="Times New Roman"/>
          <w:color w:val="1E2120"/>
          <w:sz w:val="24"/>
          <w:szCs w:val="24"/>
        </w:rPr>
        <w:t>обученности</w:t>
      </w:r>
      <w:proofErr w:type="spellEnd"/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 и адаптации </w:t>
      </w:r>
      <w:proofErr w:type="gramStart"/>
      <w:r w:rsidRPr="00BA1DC7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 5-го класса;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мониторинговое исследование образовательных достижений обучающихся на разных уровнях обучения в соответствии со школьной программой мониторинговых исследований;</w:t>
      </w:r>
      <w:r w:rsidR="00BA1DC7"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BA1DC7" w:rsidRP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мониторинговое исследование способности решать учебные задачи и жизненные проблемные ситуации на основе сформированных предметных, </w:t>
      </w:r>
      <w:proofErr w:type="spellStart"/>
      <w:r w:rsidRPr="00BA1DC7">
        <w:rPr>
          <w:rFonts w:ascii="Times New Roman" w:hAnsi="Times New Roman" w:cs="Times New Roman"/>
          <w:color w:val="1E2120"/>
          <w:sz w:val="24"/>
          <w:szCs w:val="24"/>
        </w:rPr>
        <w:t>метапредметных</w:t>
      </w:r>
      <w:proofErr w:type="spellEnd"/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 и универсальных способов деятельности. </w:t>
      </w:r>
    </w:p>
    <w:p w:rsidR="007447FD" w:rsidRPr="009E6CF3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4.4.2.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Содержание процедуры оценки качества организации образовательной деятельности включает в себя: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результаты лицензирования и государственной аккредитации;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эффективность механизмов самооценки и внешней оценки деятельности путем анализа ежегодных публичных докладов; программно-информационное обеспечение, наличие Интернета, эффективность его использования в учебной деятельности; оснащенность учебных кабинетов современным оборудованием, средствами обучения и мебелью; обеспеченность методической и учебной литературой;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lastRenderedPageBreak/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оценку состояния условий обучения нормативам и требованиям СанПиН;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диагностику уровня тревожности обучающихся 1, 5 классов в период адаптации;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оценку отсева обучающихся на всех ступенях обучения и сохранение контингента обучающихся;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анализ результатов дальнейшего трудоустройства выпускников; </w:t>
      </w:r>
    </w:p>
    <w:p w:rsidR="00BA1DC7" w:rsidRP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оценку открытости школы для родителей и общественных организаций, анкетирование родителей.</w:t>
      </w:r>
    </w:p>
    <w:p w:rsidR="00BA1DC7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4.4.3.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Содержание процедуры оценки системы дополнительного образования включает в себя: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степень соответствия программ дополнительного образования нормативным требованиям; </w:t>
      </w:r>
    </w:p>
    <w:p w:rsidR="00BA1DC7" w:rsidRP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долю </w:t>
      </w:r>
      <w:proofErr w:type="gramStart"/>
      <w:r w:rsidRPr="00BA1DC7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 (%), охваченных дополнительным образованием. </w:t>
      </w:r>
    </w:p>
    <w:p w:rsidR="00BA1DC7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4.4.4.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Содержание процедуры оценки качества воспитательной работы включает в себя: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качество планирования воспитательной работы;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охват обучающихся таким содержанием деятельности, которая соответствует их интересам и потребностям;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наличие детского самоуправления;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удовлетворенность обучающихся и родителей воспитательной деятельностью;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исследование уровня воспитанности </w:t>
      </w:r>
      <w:proofErr w:type="gramStart"/>
      <w:r w:rsidRPr="00BA1DC7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; </w:t>
      </w:r>
    </w:p>
    <w:p w:rsidR="00BA1DC7" w:rsidRP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положительную динамику количества правонарушений и преступлений обучающихся. </w:t>
      </w:r>
    </w:p>
    <w:p w:rsidR="00BA1DC7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  <w:u w:val="single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4.4.5.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аттестацию педагогов;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знание и использование современных педагогических методик и технологий;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образовательные достижения </w:t>
      </w:r>
      <w:proofErr w:type="gramStart"/>
      <w:r w:rsidRPr="00BA1DC7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подготовку и участие в качестве экспертов ЕГЭ, аттестационных комиссий, жюри и т.д.; </w:t>
      </w:r>
    </w:p>
    <w:p w:rsidR="00BA1DC7" w:rsidRP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участие в профессиональных конкурсах разного уровня. </w:t>
      </w:r>
    </w:p>
    <w:p w:rsidR="00BA1DC7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4.4.6.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Содержание процедуры оценки здоровья обучающихся включает в себя: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наличие медицинского кабинета и его оснащенность;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регулярность и качество проведения санитарн</w:t>
      </w:r>
      <w:proofErr w:type="gramStart"/>
      <w:r w:rsidRPr="00BA1DC7">
        <w:rPr>
          <w:rFonts w:ascii="Times New Roman" w:hAnsi="Times New Roman" w:cs="Times New Roman"/>
          <w:color w:val="1E2120"/>
          <w:sz w:val="24"/>
          <w:szCs w:val="24"/>
        </w:rPr>
        <w:t>о-</w:t>
      </w:r>
      <w:proofErr w:type="gramEnd"/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 эпидемиологических профилактических мероприятий;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оценку заболеваемости обучающихся, педагогических и других работников школы; 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оценку эффективности оздоровительной работы (</w:t>
      </w:r>
      <w:proofErr w:type="spellStart"/>
      <w:r w:rsidRPr="00BA1DC7">
        <w:rPr>
          <w:rFonts w:ascii="Times New Roman" w:hAnsi="Times New Roman" w:cs="Times New Roman"/>
          <w:color w:val="1E2120"/>
          <w:sz w:val="24"/>
          <w:szCs w:val="24"/>
        </w:rPr>
        <w:t>здоровьесберегающие</w:t>
      </w:r>
      <w:proofErr w:type="spellEnd"/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 программы, режим дня, организация отдыха и оздоровления детей в каникулярное время);</w:t>
      </w:r>
    </w:p>
    <w:p w:rsid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оценку состояния физкультурно-оздоровительной работы; </w:t>
      </w:r>
    </w:p>
    <w:p w:rsidR="00BA1DC7" w:rsidRPr="00BA1DC7" w:rsidRDefault="007447FD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диагностику состояния здоровья </w:t>
      </w:r>
      <w:proofErr w:type="gramStart"/>
      <w:r w:rsidRPr="00BA1DC7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. </w:t>
      </w:r>
    </w:p>
    <w:p w:rsidR="007447FD" w:rsidRDefault="007447FD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BA1DC7" w:rsidRPr="004A302C" w:rsidRDefault="00BA1DC7" w:rsidP="00BA1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302C">
        <w:rPr>
          <w:rFonts w:ascii="Times New Roman" w:hAnsi="Times New Roman" w:cs="Times New Roman"/>
          <w:sz w:val="24"/>
          <w:szCs w:val="24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BA1DC7" w:rsidRDefault="00BA1DC7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BA1DC7" w:rsidRPr="004A302C" w:rsidTr="00921F6F">
        <w:tc>
          <w:tcPr>
            <w:tcW w:w="2802" w:type="dxa"/>
          </w:tcPr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769" w:type="dxa"/>
          </w:tcPr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A1DC7" w:rsidRPr="004A302C" w:rsidTr="00921F6F">
        <w:tc>
          <w:tcPr>
            <w:tcW w:w="2802" w:type="dxa"/>
            <w:vAlign w:val="center"/>
          </w:tcPr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 xml:space="preserve">резу ль таты </w:t>
            </w:r>
            <w:proofErr w:type="gramStart"/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уровням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(внутренняя</w:t>
            </w:r>
            <w:proofErr w:type="gramEnd"/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учатся на «4» и «5»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участвуют в конкурсах, олимпиадах, научно-практических конференциях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второгодников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 9 классов, получивших документ об образовании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 9 классов, получивших документ об образовании особого образца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классов, получивших документ об образовании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классов, получивших документ об образовании особого образца</w:t>
            </w:r>
          </w:p>
        </w:tc>
      </w:tr>
      <w:tr w:rsidR="00BA1DC7" w:rsidRPr="004A302C" w:rsidTr="00921F6F">
        <w:tc>
          <w:tcPr>
            <w:tcW w:w="2802" w:type="dxa"/>
            <w:vAlign w:val="center"/>
          </w:tcPr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Внешняя оценка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аттестации выпускников 9 класса (результаты ГИА 9 по русскому языку и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математике и предметам по выбору)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аттестации выпускников 11 класса (результаты ГИА 11 по русскому языку и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математике (базовый и профильный</w:t>
            </w:r>
            <w:proofErr w:type="gramEnd"/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уровни) и предметам по выбору)</w:t>
            </w:r>
            <w:proofErr w:type="gramEnd"/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независимого регионального комплексного исследования качества общего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Уровень освоения стандарта (доля выпускников, сдавших ОГЭ и ЕГЭ по русскому языку и математике ниже установленного минимума)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муниципальных предметных олимпиадах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победивших в муниципальных, региональных предметных олимпиадах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принимавших участие в муниципальных, региональных, российских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</w:tr>
      <w:tr w:rsidR="00BA1DC7" w:rsidRPr="004A302C" w:rsidTr="00921F6F">
        <w:tc>
          <w:tcPr>
            <w:tcW w:w="2802" w:type="dxa"/>
            <w:vAlign w:val="center"/>
          </w:tcPr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14 лет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занимаются спортом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занимаются в спортивных секциях</w:t>
            </w:r>
          </w:p>
        </w:tc>
      </w:tr>
      <w:tr w:rsidR="00BA1DC7" w:rsidRPr="004A302C" w:rsidTr="00921F6F">
        <w:tc>
          <w:tcPr>
            <w:tcW w:w="2802" w:type="dxa"/>
            <w:vAlign w:val="center"/>
          </w:tcPr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обучение, к численности выпускников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обучающихся, состоящих на учете в ОПДН, КДН к общей численности обучающихся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учебные заведения после 9-го класса</w:t>
            </w:r>
          </w:p>
        </w:tc>
      </w:tr>
      <w:tr w:rsidR="00BA1DC7" w:rsidRPr="004A302C" w:rsidTr="00921F6F">
        <w:tc>
          <w:tcPr>
            <w:tcW w:w="2802" w:type="dxa"/>
            <w:vAlign w:val="center"/>
          </w:tcPr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proofErr w:type="gramStart"/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</w:p>
        </w:tc>
        <w:tc>
          <w:tcPr>
            <w:tcW w:w="6769" w:type="dxa"/>
            <w:vAlign w:val="center"/>
          </w:tcPr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родителей, участвующих в «жизни школы»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C7" w:rsidRPr="004A302C" w:rsidTr="00921F6F">
        <w:tc>
          <w:tcPr>
            <w:tcW w:w="2802" w:type="dxa"/>
            <w:vAlign w:val="center"/>
          </w:tcPr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современные педагогические технологии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ИКТ на уроках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квалификационную категорию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квалификационную категорию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(1 раз в 3 года)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принимавших участие в профессиональных конкурсах «Учитель года», «Классный руководитель года» и др.</w:t>
            </w:r>
          </w:p>
        </w:tc>
      </w:tr>
      <w:tr w:rsidR="00BA1DC7" w:rsidRPr="004A302C" w:rsidTr="00921F6F">
        <w:tc>
          <w:tcPr>
            <w:tcW w:w="2802" w:type="dxa"/>
            <w:vAlign w:val="center"/>
          </w:tcPr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об учения</w:t>
            </w:r>
          </w:p>
          <w:p w:rsidR="00BA1DC7" w:rsidRPr="004A302C" w:rsidRDefault="00BA1DC7" w:rsidP="009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Соответствие нормам и требованиям СанПиН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образования, количество программ дополнительного образования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BA1DC7" w:rsidRPr="004A302C" w:rsidRDefault="00BA1DC7" w:rsidP="009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2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медицинского кабинета</w:t>
            </w:r>
          </w:p>
        </w:tc>
      </w:tr>
    </w:tbl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4.7. 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>4.8.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4.9. Организационной основой осуществления процедуры мониторинга является план, где определяются объект, показатели, периодичность предоставления информации и ответственные исполнители. На ее основе составляется годовая или полугодовая схема мониторинга, которая указана в плане </w:t>
      </w:r>
      <w:proofErr w:type="spell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внутришкольного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контроля и утверждается приказом директора организации, осуществляющей образовательную деятельность, обязательна для исполнения работниками школы.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4.10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4.11. 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руководителей и уровень Совета школы.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4.12. Проведение мониторинга требует взаимодействие на всех уровнях образовательной организации.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lastRenderedPageBreak/>
        <w:t>4.13. Для проведения мониторинга назначаются ответственные лица, состав которых утверждается</w:t>
      </w:r>
      <w:r w:rsidR="00BA1DC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приказом директора организации, осуществляющей образовательную деятельность. В состав лиц, осуществляющих мониторинг, включаются заместители директора по УВР, ВР, руководители методических объединений, учителя.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4.14.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4.15.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Реализация мониторинга предполагает последовательность следующих действий: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определение и обоснование объекта мониторинга; 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сбор данных, используемых для мониторинга; 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обработка полученных данных в ходе мониторинга; 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анализ и интерпретация полученных данных в ходе мониторинга; 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подготовка документов по итогам анализа полученных данных; </w:t>
      </w:r>
    </w:p>
    <w:p w:rsidR="00BA1DC7" w:rsidRP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распространение результатов мониторинга среди пользователей мониторинга.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4.16. 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4.17.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Методы проведения мониторинга: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BA1DC7" w:rsidRDefault="00BA1DC7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экспертное оценивание;</w:t>
      </w:r>
    </w:p>
    <w:p w:rsidR="00BA1DC7" w:rsidRDefault="00BA1DC7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тестирование;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анкетирование</w:t>
      </w:r>
      <w:r w:rsidR="00BA1DC7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 ранжирование</w:t>
      </w:r>
      <w:r w:rsidR="00BA1DC7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>проведение контрольных и других квалификационных работ</w:t>
      </w:r>
      <w:r w:rsidR="00BA1DC7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BA1DC7" w:rsidRP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аналитическая и статистическая обработка информации и др., наблюдение.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4.18.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9E6CF3">
        <w:rPr>
          <w:rFonts w:ascii="Times New Roman" w:hAnsi="Times New Roman" w:cs="Times New Roman"/>
          <w:color w:val="1E2120"/>
          <w:sz w:val="24"/>
          <w:szCs w:val="24"/>
        </w:rPr>
        <w:t>самообследование</w:t>
      </w:r>
      <w:proofErr w:type="spellEnd"/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, которые доводятся до сведения педагогического коллектива организации, осуществляющей образовательную деятельность, учредителя, родителей (законных представителей). 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4.19. Результаты мониторинга являются основанием для принятия административных решений на уровне организации, осуществляющей образовательную деятельность. </w:t>
      </w:r>
    </w:p>
    <w:p w:rsidR="00E4540C" w:rsidRPr="009E6CF3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4.20. Администрация школы ежегодно публикует </w:t>
      </w:r>
      <w:r w:rsidR="00C77EB4">
        <w:rPr>
          <w:rFonts w:ascii="Times New Roman" w:hAnsi="Times New Roman" w:cs="Times New Roman"/>
          <w:color w:val="1E2120"/>
          <w:sz w:val="24"/>
          <w:szCs w:val="24"/>
        </w:rPr>
        <w:t>отчет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о состоянии качества образования на официальном сайте школы в сети Интернет.</w:t>
      </w:r>
    </w:p>
    <w:p w:rsidR="00E4540C" w:rsidRPr="009E6CF3" w:rsidRDefault="00E4540C" w:rsidP="00BA1D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b/>
          <w:bCs/>
          <w:color w:val="1E2120"/>
          <w:sz w:val="24"/>
          <w:szCs w:val="24"/>
        </w:rPr>
        <w:t>5. Общественное участие в оценке и контроле качества образования</w:t>
      </w:r>
    </w:p>
    <w:p w:rsidR="00BA1DC7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5.1. </w:t>
      </w:r>
      <w:r w:rsidRPr="009E6CF3">
        <w:rPr>
          <w:rFonts w:ascii="Times New Roman" w:hAnsi="Times New Roman" w:cs="Times New Roman"/>
          <w:color w:val="1E2120"/>
          <w:sz w:val="24"/>
          <w:szCs w:val="24"/>
          <w:u w:val="single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основным потребителям результатов СОКО; </w:t>
      </w:r>
    </w:p>
    <w:p w:rsid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средствам массовой информации через </w:t>
      </w:r>
      <w:r w:rsidR="00C77EB4">
        <w:rPr>
          <w:rFonts w:ascii="Times New Roman" w:hAnsi="Times New Roman" w:cs="Times New Roman"/>
          <w:color w:val="1E2120"/>
          <w:sz w:val="24"/>
          <w:szCs w:val="24"/>
        </w:rPr>
        <w:t>отчет</w:t>
      </w: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C77EB4">
        <w:rPr>
          <w:rFonts w:ascii="Times New Roman" w:hAnsi="Times New Roman" w:cs="Times New Roman"/>
          <w:color w:val="1E2120"/>
          <w:sz w:val="24"/>
          <w:szCs w:val="24"/>
        </w:rPr>
        <w:t xml:space="preserve">о </w:t>
      </w:r>
      <w:proofErr w:type="spellStart"/>
      <w:r w:rsidR="00C77EB4">
        <w:rPr>
          <w:rFonts w:ascii="Times New Roman" w:hAnsi="Times New Roman" w:cs="Times New Roman"/>
          <w:color w:val="1E2120"/>
          <w:sz w:val="24"/>
          <w:szCs w:val="24"/>
        </w:rPr>
        <w:t>самообследовании</w:t>
      </w:r>
      <w:proofErr w:type="spellEnd"/>
      <w:r w:rsidR="00C77EB4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A1DC7">
        <w:rPr>
          <w:rFonts w:ascii="Times New Roman" w:hAnsi="Times New Roman" w:cs="Times New Roman"/>
          <w:color w:val="1E2120"/>
          <w:sz w:val="24"/>
          <w:szCs w:val="24"/>
        </w:rPr>
        <w:t>директора школы;</w:t>
      </w:r>
    </w:p>
    <w:p w:rsidR="00BA1DC7" w:rsidRPr="00BA1DC7" w:rsidRDefault="00E4540C" w:rsidP="00BA1D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1DC7">
        <w:rPr>
          <w:rFonts w:ascii="Times New Roman" w:hAnsi="Times New Roman" w:cs="Times New Roman"/>
          <w:color w:val="1E2120"/>
          <w:sz w:val="24"/>
          <w:szCs w:val="24"/>
        </w:rPr>
        <w:t xml:space="preserve">размещение аналитических материалов, результатов оценки качества образования на официальном сайте школы. </w:t>
      </w:r>
    </w:p>
    <w:p w:rsidR="00E4540C" w:rsidRPr="009E6CF3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5.2.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lastRenderedPageBreak/>
        <w:t>регламентирующими реализацию процедур контроля и оценки качества образования устанавливаются нормативными документами.</w:t>
      </w:r>
    </w:p>
    <w:p w:rsidR="00E4540C" w:rsidRPr="009E6CF3" w:rsidRDefault="00E4540C" w:rsidP="008009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b/>
          <w:bCs/>
          <w:color w:val="1E2120"/>
          <w:sz w:val="24"/>
          <w:szCs w:val="24"/>
        </w:rPr>
        <w:t>6. Заключительные положения</w:t>
      </w:r>
    </w:p>
    <w:p w:rsidR="008009EB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6.1. Настоящее </w:t>
      </w:r>
      <w:r w:rsidRPr="008009EB">
        <w:rPr>
          <w:rFonts w:ascii="Times New Roman" w:hAnsi="Times New Roman" w:cs="Times New Roman"/>
          <w:iCs/>
          <w:color w:val="1E2120"/>
          <w:sz w:val="24"/>
          <w:szCs w:val="24"/>
        </w:rPr>
        <w:t>Положение о системе внутреннего мониторинга оценки качества образования</w:t>
      </w:r>
      <w:r w:rsidRPr="008009EB">
        <w:rPr>
          <w:rFonts w:ascii="Times New Roman" w:hAnsi="Times New Roman" w:cs="Times New Roman"/>
          <w:color w:val="1E2120"/>
          <w:sz w:val="24"/>
          <w:szCs w:val="24"/>
        </w:rPr>
        <w:t xml:space="preserve"> является</w:t>
      </w:r>
      <w:r w:rsidR="008009EB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E4540C" w:rsidRPr="009E6CF3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8009EB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6.3. </w:t>
      </w:r>
      <w:r w:rsidRPr="008009EB">
        <w:rPr>
          <w:rFonts w:ascii="Times New Roman" w:hAnsi="Times New Roman" w:cs="Times New Roman"/>
          <w:iCs/>
          <w:color w:val="1E2120"/>
          <w:sz w:val="24"/>
          <w:szCs w:val="24"/>
        </w:rPr>
        <w:t>Положение о системе внутреннего мониторинга оценки качества образования общеобразовательной организации</w:t>
      </w:r>
      <w:r w:rsidRPr="009E6CF3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>принимается на неопределенный срок.</w:t>
      </w:r>
      <w:r w:rsidR="008009EB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Изменения и дополнения к Положению принимаются в порядке, предусмотренном п.6.1. настоящего Положения. </w:t>
      </w:r>
    </w:p>
    <w:p w:rsidR="00E4540C" w:rsidRPr="009E6CF3" w:rsidRDefault="00E4540C" w:rsidP="00E454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E6CF3">
        <w:rPr>
          <w:rFonts w:ascii="Times New Roman" w:hAnsi="Times New Roman" w:cs="Times New Roman"/>
          <w:color w:val="1E2120"/>
          <w:sz w:val="24"/>
          <w:szCs w:val="24"/>
        </w:rPr>
        <w:t xml:space="preserve"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E4540C" w:rsidRPr="009E6CF3" w:rsidRDefault="00E4540C" w:rsidP="00E4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2120"/>
          <w:sz w:val="24"/>
          <w:szCs w:val="24"/>
        </w:rPr>
      </w:pPr>
    </w:p>
    <w:p w:rsidR="00E4540C" w:rsidRPr="009E6CF3" w:rsidRDefault="00E4540C" w:rsidP="00E4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4"/>
          <w:szCs w:val="24"/>
        </w:rPr>
      </w:pPr>
    </w:p>
    <w:p w:rsidR="007447FD" w:rsidRPr="009E6CF3" w:rsidRDefault="007447FD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4"/>
          <w:szCs w:val="24"/>
        </w:rPr>
      </w:pPr>
    </w:p>
    <w:p w:rsidR="007447FD" w:rsidRPr="009E6CF3" w:rsidRDefault="007447FD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4"/>
          <w:szCs w:val="24"/>
        </w:rPr>
      </w:pPr>
    </w:p>
    <w:p w:rsidR="007447FD" w:rsidRPr="009E6CF3" w:rsidRDefault="007447FD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4"/>
          <w:szCs w:val="24"/>
        </w:rPr>
      </w:pPr>
    </w:p>
    <w:p w:rsidR="007447FD" w:rsidRPr="009E6CF3" w:rsidRDefault="007447FD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4"/>
          <w:szCs w:val="24"/>
        </w:rPr>
      </w:pPr>
    </w:p>
    <w:p w:rsidR="00514498" w:rsidRPr="009E6CF3" w:rsidRDefault="00514498">
      <w:pPr>
        <w:rPr>
          <w:rFonts w:ascii="Times New Roman" w:hAnsi="Times New Roman" w:cs="Times New Roman"/>
          <w:sz w:val="24"/>
          <w:szCs w:val="24"/>
        </w:rPr>
      </w:pPr>
    </w:p>
    <w:sectPr w:rsidR="00514498" w:rsidRPr="009E6CF3" w:rsidSect="004F2A89">
      <w:pgSz w:w="12240" w:h="1584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F39"/>
    <w:multiLevelType w:val="hybridMultilevel"/>
    <w:tmpl w:val="371ED3FA"/>
    <w:lvl w:ilvl="0" w:tplc="CD1AD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D68338A"/>
    <w:multiLevelType w:val="hybridMultilevel"/>
    <w:tmpl w:val="5582E5A0"/>
    <w:lvl w:ilvl="0" w:tplc="CD1AD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447FD"/>
    <w:rsid w:val="0022162A"/>
    <w:rsid w:val="003F2FFB"/>
    <w:rsid w:val="004F2A89"/>
    <w:rsid w:val="00514498"/>
    <w:rsid w:val="007447FD"/>
    <w:rsid w:val="008009EB"/>
    <w:rsid w:val="009E6CF3"/>
    <w:rsid w:val="00A72469"/>
    <w:rsid w:val="00BA1DC7"/>
    <w:rsid w:val="00C77EB4"/>
    <w:rsid w:val="00E4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447FD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7447FD"/>
    <w:pPr>
      <w:spacing w:after="0" w:line="269" w:lineRule="auto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7447FD"/>
  </w:style>
  <w:style w:type="paragraph" w:styleId="a5">
    <w:name w:val="List Paragraph"/>
    <w:basedOn w:val="a"/>
    <w:uiPriority w:val="34"/>
    <w:qFormat/>
    <w:rsid w:val="009E6CF3"/>
    <w:pPr>
      <w:ind w:left="720"/>
      <w:contextualSpacing/>
    </w:pPr>
  </w:style>
  <w:style w:type="table" w:styleId="a6">
    <w:name w:val="Table Grid"/>
    <w:basedOn w:val="a1"/>
    <w:uiPriority w:val="39"/>
    <w:rsid w:val="00BA1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22162A"/>
    <w:pPr>
      <w:widowControl w:val="0"/>
      <w:autoSpaceDE w:val="0"/>
      <w:autoSpaceDN w:val="0"/>
      <w:spacing w:after="0" w:line="240" w:lineRule="auto"/>
      <w:ind w:left="59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PC-Director</cp:lastModifiedBy>
  <cp:revision>4</cp:revision>
  <dcterms:created xsi:type="dcterms:W3CDTF">2022-04-15T05:15:00Z</dcterms:created>
  <dcterms:modified xsi:type="dcterms:W3CDTF">2022-04-18T05:47:00Z</dcterms:modified>
</cp:coreProperties>
</file>