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44" w:rsidRPr="007C0544" w:rsidRDefault="007C0544" w:rsidP="007C0544">
      <w:pPr>
        <w:jc w:val="center"/>
        <w:rPr>
          <w:rFonts w:ascii="Times New Roman" w:hAnsi="Times New Roman" w:cs="Times New Roman"/>
        </w:rPr>
      </w:pPr>
      <w:r w:rsidRPr="007C0544">
        <w:rPr>
          <w:rFonts w:ascii="Times New Roman" w:hAnsi="Times New Roman" w:cs="Times New Roman"/>
        </w:rPr>
        <w:t>Муниципальное бюджетное общеобразовательное учреждение</w:t>
      </w:r>
    </w:p>
    <w:p w:rsidR="007C0544" w:rsidRPr="007C0544" w:rsidRDefault="007C0544" w:rsidP="007C0544">
      <w:pPr>
        <w:pBdr>
          <w:bottom w:val="single" w:sz="4" w:space="1" w:color="auto"/>
        </w:pBdr>
        <w:jc w:val="center"/>
        <w:rPr>
          <w:rFonts w:ascii="Times New Roman" w:hAnsi="Times New Roman" w:cs="Times New Roman"/>
        </w:rPr>
      </w:pPr>
      <w:r w:rsidRPr="007C0544">
        <w:rPr>
          <w:rFonts w:ascii="Times New Roman" w:hAnsi="Times New Roman" w:cs="Times New Roman"/>
        </w:rPr>
        <w:t xml:space="preserve"> «Туруханская средняя школа №1»</w:t>
      </w:r>
    </w:p>
    <w:p w:rsidR="007C0544" w:rsidRPr="007C0544" w:rsidRDefault="007C0544" w:rsidP="007C0544">
      <w:pPr>
        <w:ind w:left="504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7C0544" w:rsidRPr="002A1493" w:rsidTr="007C0544">
        <w:trPr>
          <w:trHeight w:val="1430"/>
        </w:trPr>
        <w:tc>
          <w:tcPr>
            <w:tcW w:w="3275" w:type="dxa"/>
            <w:tcBorders>
              <w:top w:val="nil"/>
              <w:left w:val="nil"/>
              <w:bottom w:val="nil"/>
              <w:right w:val="nil"/>
            </w:tcBorders>
            <w:vAlign w:val="center"/>
            <w:hideMark/>
          </w:tcPr>
          <w:p w:rsidR="007C0544" w:rsidRPr="002A1493" w:rsidRDefault="007C0544">
            <w:pPr>
              <w:jc w:val="center"/>
              <w:rPr>
                <w:rFonts w:ascii="Times New Roman" w:eastAsia="Times New Roman" w:hAnsi="Times New Roman" w:cs="Times New Roman"/>
                <w:kern w:val="2"/>
                <w:sz w:val="24"/>
                <w:szCs w:val="24"/>
                <w:lang w:bidi="hi-IN"/>
              </w:rPr>
            </w:pPr>
            <w:r w:rsidRPr="002A1493">
              <w:rPr>
                <w:rFonts w:ascii="Times New Roman" w:hAnsi="Times New Roman" w:cs="Times New Roman"/>
                <w:sz w:val="24"/>
                <w:szCs w:val="24"/>
              </w:rPr>
              <w:t xml:space="preserve">Рассмотрено </w:t>
            </w:r>
          </w:p>
          <w:p w:rsidR="007C0544" w:rsidRPr="002A1493" w:rsidRDefault="007C0544">
            <w:pPr>
              <w:jc w:val="center"/>
              <w:rPr>
                <w:rFonts w:ascii="Times New Roman" w:eastAsia="Calibri" w:hAnsi="Times New Roman" w:cs="Times New Roman"/>
                <w:sz w:val="24"/>
                <w:szCs w:val="24"/>
                <w:lang w:eastAsia="ar-SA"/>
              </w:rPr>
            </w:pPr>
            <w:r w:rsidRPr="002A1493">
              <w:rPr>
                <w:rFonts w:ascii="Times New Roman" w:hAnsi="Times New Roman" w:cs="Times New Roman"/>
                <w:sz w:val="24"/>
                <w:szCs w:val="24"/>
              </w:rPr>
              <w:t>методическим объединением</w:t>
            </w:r>
          </w:p>
          <w:p w:rsidR="007C0544" w:rsidRPr="002A1493" w:rsidRDefault="007C0544">
            <w:pPr>
              <w:jc w:val="center"/>
              <w:rPr>
                <w:rFonts w:ascii="Times New Roman" w:eastAsia="SimSun" w:hAnsi="Times New Roman" w:cs="Times New Roman"/>
                <w:sz w:val="24"/>
                <w:szCs w:val="24"/>
                <w:lang w:eastAsia="hi-IN"/>
              </w:rPr>
            </w:pPr>
            <w:r w:rsidRPr="002A1493">
              <w:rPr>
                <w:rFonts w:ascii="Times New Roman" w:hAnsi="Times New Roman" w:cs="Times New Roman"/>
                <w:sz w:val="24"/>
                <w:szCs w:val="24"/>
              </w:rPr>
              <w:t xml:space="preserve">протокол № 1 от </w:t>
            </w:r>
          </w:p>
          <w:p w:rsidR="007C0544" w:rsidRPr="002A1493" w:rsidRDefault="007C0544">
            <w:pPr>
              <w:widowControl w:val="0"/>
              <w:suppressAutoHyphens/>
              <w:autoSpaceDE w:val="0"/>
              <w:autoSpaceDN w:val="0"/>
              <w:adjustRightInd w:val="0"/>
              <w:spacing w:after="200" w:line="276" w:lineRule="auto"/>
              <w:jc w:val="center"/>
              <w:rPr>
                <w:rFonts w:ascii="Times New Roman" w:eastAsia="Calibri" w:hAnsi="Times New Roman" w:cs="Times New Roman"/>
                <w:kern w:val="2"/>
                <w:sz w:val="24"/>
                <w:szCs w:val="24"/>
                <w:lang w:bidi="hi-IN"/>
              </w:rPr>
            </w:pPr>
            <w:r w:rsidRPr="002A1493">
              <w:rPr>
                <w:rFonts w:ascii="Times New Roman" w:hAnsi="Times New Roman" w:cs="Times New Roman"/>
                <w:sz w:val="24"/>
                <w:szCs w:val="24"/>
              </w:rPr>
              <w:t>«31» августа 2022</w:t>
            </w:r>
          </w:p>
        </w:tc>
        <w:tc>
          <w:tcPr>
            <w:tcW w:w="3276" w:type="dxa"/>
            <w:tcBorders>
              <w:top w:val="nil"/>
              <w:left w:val="nil"/>
              <w:bottom w:val="nil"/>
              <w:right w:val="nil"/>
            </w:tcBorders>
            <w:vAlign w:val="center"/>
            <w:hideMark/>
          </w:tcPr>
          <w:p w:rsidR="007C0544" w:rsidRPr="002A1493" w:rsidRDefault="007C0544">
            <w:pPr>
              <w:jc w:val="center"/>
              <w:rPr>
                <w:rFonts w:ascii="Times New Roman" w:eastAsia="Times New Roman" w:hAnsi="Times New Roman" w:cs="Times New Roman"/>
                <w:kern w:val="2"/>
                <w:sz w:val="24"/>
                <w:szCs w:val="24"/>
                <w:lang w:bidi="hi-IN"/>
              </w:rPr>
            </w:pPr>
            <w:r w:rsidRPr="002A1493">
              <w:rPr>
                <w:rFonts w:ascii="Times New Roman" w:hAnsi="Times New Roman" w:cs="Times New Roman"/>
                <w:sz w:val="24"/>
                <w:szCs w:val="24"/>
              </w:rPr>
              <w:t xml:space="preserve">Согласовано </w:t>
            </w:r>
          </w:p>
          <w:p w:rsidR="007C0544" w:rsidRPr="002A1493" w:rsidRDefault="007C0544">
            <w:pPr>
              <w:jc w:val="center"/>
              <w:rPr>
                <w:rFonts w:ascii="Times New Roman" w:eastAsia="Calibri" w:hAnsi="Times New Roman" w:cs="Times New Roman"/>
                <w:sz w:val="24"/>
                <w:szCs w:val="24"/>
                <w:lang w:eastAsia="ar-SA"/>
              </w:rPr>
            </w:pPr>
            <w:r w:rsidRPr="002A1493">
              <w:rPr>
                <w:rFonts w:ascii="Times New Roman" w:hAnsi="Times New Roman" w:cs="Times New Roman"/>
                <w:sz w:val="24"/>
                <w:szCs w:val="24"/>
              </w:rPr>
              <w:t>з</w:t>
            </w:r>
            <w:r w:rsidR="00DF7DD8" w:rsidRPr="002A1493">
              <w:rPr>
                <w:rFonts w:ascii="Times New Roman" w:hAnsi="Times New Roman" w:cs="Times New Roman"/>
                <w:sz w:val="24"/>
                <w:szCs w:val="24"/>
              </w:rPr>
              <w:t>ам.директора по УВР _________Чернышова Л.Л.</w:t>
            </w:r>
          </w:p>
          <w:p w:rsidR="007C0544" w:rsidRPr="002A1493" w:rsidRDefault="007C0544">
            <w:pPr>
              <w:widowControl w:val="0"/>
              <w:suppressAutoHyphens/>
              <w:autoSpaceDE w:val="0"/>
              <w:autoSpaceDN w:val="0"/>
              <w:adjustRightInd w:val="0"/>
              <w:spacing w:after="200" w:line="276" w:lineRule="auto"/>
              <w:jc w:val="center"/>
              <w:rPr>
                <w:rFonts w:ascii="Times New Roman" w:eastAsia="Calibri" w:hAnsi="Times New Roman" w:cs="Times New Roman"/>
                <w:kern w:val="2"/>
                <w:sz w:val="24"/>
                <w:szCs w:val="24"/>
                <w:lang w:bidi="hi-IN"/>
              </w:rPr>
            </w:pPr>
            <w:r w:rsidRPr="002A1493">
              <w:rPr>
                <w:rFonts w:ascii="Times New Roman" w:hAnsi="Times New Roman" w:cs="Times New Roman"/>
                <w:sz w:val="24"/>
                <w:szCs w:val="24"/>
              </w:rPr>
              <w:t>«31» августа 2022</w:t>
            </w:r>
          </w:p>
        </w:tc>
        <w:tc>
          <w:tcPr>
            <w:tcW w:w="3276" w:type="dxa"/>
            <w:tcBorders>
              <w:top w:val="nil"/>
              <w:left w:val="nil"/>
              <w:bottom w:val="nil"/>
              <w:right w:val="nil"/>
            </w:tcBorders>
            <w:vAlign w:val="center"/>
            <w:hideMark/>
          </w:tcPr>
          <w:p w:rsidR="007C0544" w:rsidRPr="002A1493" w:rsidRDefault="007C0544">
            <w:pPr>
              <w:jc w:val="center"/>
              <w:rPr>
                <w:rFonts w:ascii="Times New Roman" w:eastAsia="Times New Roman" w:hAnsi="Times New Roman" w:cs="Times New Roman"/>
                <w:kern w:val="2"/>
                <w:sz w:val="24"/>
                <w:szCs w:val="24"/>
                <w:lang w:bidi="hi-IN"/>
              </w:rPr>
            </w:pPr>
            <w:r w:rsidRPr="002A1493">
              <w:rPr>
                <w:rFonts w:ascii="Times New Roman" w:hAnsi="Times New Roman" w:cs="Times New Roman"/>
                <w:sz w:val="24"/>
                <w:szCs w:val="24"/>
              </w:rPr>
              <w:t>Утверждено</w:t>
            </w:r>
          </w:p>
          <w:p w:rsidR="007C0544" w:rsidRPr="002A1493" w:rsidRDefault="007C0544">
            <w:pPr>
              <w:jc w:val="center"/>
              <w:rPr>
                <w:rFonts w:ascii="Times New Roman" w:eastAsia="Calibri" w:hAnsi="Times New Roman" w:cs="Times New Roman"/>
                <w:sz w:val="24"/>
                <w:szCs w:val="24"/>
                <w:lang w:eastAsia="ar-SA"/>
              </w:rPr>
            </w:pPr>
            <w:r w:rsidRPr="002A1493">
              <w:rPr>
                <w:rFonts w:ascii="Times New Roman" w:hAnsi="Times New Roman" w:cs="Times New Roman"/>
                <w:sz w:val="24"/>
                <w:szCs w:val="24"/>
              </w:rPr>
              <w:t xml:space="preserve">Директор </w:t>
            </w:r>
          </w:p>
          <w:p w:rsidR="007C0544" w:rsidRPr="002A1493" w:rsidRDefault="007C0544">
            <w:pPr>
              <w:jc w:val="center"/>
              <w:rPr>
                <w:rFonts w:ascii="Times New Roman" w:eastAsia="SimSun" w:hAnsi="Times New Roman" w:cs="Times New Roman"/>
                <w:sz w:val="24"/>
                <w:szCs w:val="24"/>
                <w:lang w:eastAsia="hi-IN"/>
              </w:rPr>
            </w:pPr>
            <w:r w:rsidRPr="002A1493">
              <w:rPr>
                <w:rFonts w:ascii="Times New Roman" w:hAnsi="Times New Roman" w:cs="Times New Roman"/>
                <w:sz w:val="24"/>
                <w:szCs w:val="24"/>
              </w:rPr>
              <w:t>____________Т.В. Рыбянец  Приказ № 01-03-51</w:t>
            </w:r>
          </w:p>
          <w:p w:rsidR="007C0544" w:rsidRPr="002A1493" w:rsidRDefault="002A1493">
            <w:pPr>
              <w:widowControl w:val="0"/>
              <w:suppressAutoHyphens/>
              <w:autoSpaceDE w:val="0"/>
              <w:autoSpaceDN w:val="0"/>
              <w:adjustRightInd w:val="0"/>
              <w:spacing w:after="200" w:line="276" w:lineRule="auto"/>
              <w:jc w:val="center"/>
              <w:rPr>
                <w:rFonts w:ascii="Times New Roman" w:eastAsia="Calibri" w:hAnsi="Times New Roman" w:cs="Times New Roman"/>
                <w:b/>
                <w:kern w:val="2"/>
                <w:sz w:val="24"/>
                <w:szCs w:val="24"/>
                <w:lang w:bidi="hi-IN"/>
              </w:rPr>
            </w:pPr>
            <w:r w:rsidRPr="002A1493">
              <w:rPr>
                <w:rFonts w:ascii="Times New Roman" w:hAnsi="Times New Roman" w:cs="Times New Roman"/>
                <w:sz w:val="24"/>
                <w:szCs w:val="24"/>
              </w:rPr>
              <w:t>от «3</w:t>
            </w:r>
            <w:r w:rsidR="007C0544" w:rsidRPr="002A1493">
              <w:rPr>
                <w:rFonts w:ascii="Times New Roman" w:hAnsi="Times New Roman" w:cs="Times New Roman"/>
                <w:sz w:val="24"/>
                <w:szCs w:val="24"/>
              </w:rPr>
              <w:t xml:space="preserve">1» </w:t>
            </w:r>
            <w:r w:rsidRPr="002A1493">
              <w:rPr>
                <w:rFonts w:ascii="Times New Roman" w:hAnsi="Times New Roman" w:cs="Times New Roman"/>
                <w:sz w:val="24"/>
                <w:szCs w:val="24"/>
              </w:rPr>
              <w:t>августа</w:t>
            </w:r>
            <w:r w:rsidR="007C0544" w:rsidRPr="002A1493">
              <w:rPr>
                <w:rFonts w:ascii="Times New Roman" w:hAnsi="Times New Roman" w:cs="Times New Roman"/>
                <w:sz w:val="24"/>
                <w:szCs w:val="24"/>
              </w:rPr>
              <w:t xml:space="preserve"> 2022</w:t>
            </w:r>
          </w:p>
        </w:tc>
      </w:tr>
    </w:tbl>
    <w:p w:rsidR="007C0544" w:rsidRPr="007C0544" w:rsidRDefault="007C0544" w:rsidP="007C0544">
      <w:pPr>
        <w:jc w:val="center"/>
        <w:rPr>
          <w:rFonts w:ascii="Times New Roman" w:eastAsia="Calibri" w:hAnsi="Times New Roman" w:cs="Times New Roman"/>
          <w:b/>
          <w:kern w:val="2"/>
          <w:sz w:val="28"/>
          <w:szCs w:val="28"/>
          <w:lang w:bidi="hi-IN"/>
        </w:rPr>
      </w:pPr>
    </w:p>
    <w:p w:rsidR="007C0544" w:rsidRPr="007C0544" w:rsidRDefault="007C0544" w:rsidP="007C0544">
      <w:pPr>
        <w:jc w:val="center"/>
        <w:rPr>
          <w:rFonts w:ascii="Times New Roman" w:eastAsia="SimSun" w:hAnsi="Times New Roman" w:cs="Times New Roman"/>
          <w:b/>
          <w:sz w:val="28"/>
          <w:szCs w:val="28"/>
          <w:lang w:eastAsia="ar-SA"/>
        </w:rPr>
      </w:pPr>
    </w:p>
    <w:p w:rsidR="007C0544" w:rsidRPr="007C0544" w:rsidRDefault="007C0544" w:rsidP="007C0544">
      <w:pPr>
        <w:jc w:val="center"/>
        <w:rPr>
          <w:rFonts w:ascii="Times New Roman" w:hAnsi="Times New Roman" w:cs="Times New Roman"/>
          <w:b/>
          <w:sz w:val="28"/>
          <w:szCs w:val="28"/>
          <w:lang w:eastAsia="hi-IN"/>
        </w:rPr>
      </w:pPr>
    </w:p>
    <w:p w:rsidR="007C0544" w:rsidRPr="007C0544" w:rsidRDefault="007C0544" w:rsidP="007C0544">
      <w:pPr>
        <w:jc w:val="center"/>
        <w:rPr>
          <w:rFonts w:ascii="Times New Roman" w:hAnsi="Times New Roman" w:cs="Times New Roman"/>
          <w:b/>
          <w:sz w:val="28"/>
          <w:szCs w:val="28"/>
        </w:rPr>
      </w:pPr>
    </w:p>
    <w:p w:rsidR="007C0544" w:rsidRPr="007C0544" w:rsidRDefault="007C0544" w:rsidP="007C0544">
      <w:pPr>
        <w:jc w:val="center"/>
        <w:rPr>
          <w:rFonts w:ascii="Times New Roman" w:hAnsi="Times New Roman" w:cs="Times New Roman"/>
          <w:b/>
          <w:sz w:val="28"/>
          <w:szCs w:val="28"/>
        </w:rPr>
      </w:pPr>
    </w:p>
    <w:p w:rsidR="007C0544" w:rsidRPr="007C0544" w:rsidRDefault="007C0544" w:rsidP="007C0544">
      <w:pPr>
        <w:jc w:val="center"/>
        <w:rPr>
          <w:rFonts w:ascii="Times New Roman" w:hAnsi="Times New Roman" w:cs="Times New Roman"/>
          <w:b/>
          <w:sz w:val="28"/>
          <w:szCs w:val="28"/>
        </w:rPr>
      </w:pPr>
    </w:p>
    <w:p w:rsidR="007C0544" w:rsidRPr="007C0544" w:rsidRDefault="007C0544" w:rsidP="007C0544">
      <w:pPr>
        <w:jc w:val="center"/>
        <w:rPr>
          <w:rFonts w:ascii="Times New Roman" w:hAnsi="Times New Roman" w:cs="Times New Roman"/>
          <w:b/>
          <w:sz w:val="28"/>
          <w:szCs w:val="28"/>
        </w:rPr>
      </w:pPr>
      <w:r w:rsidRPr="007C0544">
        <w:rPr>
          <w:rFonts w:ascii="Times New Roman" w:hAnsi="Times New Roman" w:cs="Times New Roman"/>
          <w:b/>
          <w:sz w:val="28"/>
          <w:szCs w:val="28"/>
        </w:rPr>
        <w:t>РАБОЧАЯ ПРОГРАММА</w:t>
      </w:r>
    </w:p>
    <w:p w:rsidR="007C0544" w:rsidRPr="007C0544" w:rsidRDefault="007C0544" w:rsidP="007C0544">
      <w:pPr>
        <w:jc w:val="center"/>
        <w:rPr>
          <w:rFonts w:ascii="Times New Roman" w:hAnsi="Times New Roman" w:cs="Times New Roman"/>
          <w:sz w:val="24"/>
          <w:szCs w:val="24"/>
        </w:rPr>
      </w:pPr>
      <w:r w:rsidRPr="007C0544">
        <w:rPr>
          <w:rFonts w:ascii="Times New Roman" w:hAnsi="Times New Roman" w:cs="Times New Roman"/>
          <w:sz w:val="28"/>
          <w:szCs w:val="28"/>
        </w:rPr>
        <w:t>учебного предмета</w:t>
      </w:r>
      <w:r w:rsidRPr="007C0544">
        <w:rPr>
          <w:rFonts w:ascii="Times New Roman" w:hAnsi="Times New Roman" w:cs="Times New Roman"/>
          <w:sz w:val="28"/>
          <w:szCs w:val="28"/>
        </w:rPr>
        <w:br/>
        <w:t>«Информатика»</w:t>
      </w:r>
    </w:p>
    <w:p w:rsidR="007C0544" w:rsidRPr="007C0544" w:rsidRDefault="007C0544" w:rsidP="007C0544">
      <w:pPr>
        <w:rPr>
          <w:rFonts w:ascii="Times New Roman" w:hAnsi="Times New Roman" w:cs="Times New Roman"/>
        </w:rPr>
      </w:pPr>
    </w:p>
    <w:p w:rsidR="007C0544" w:rsidRPr="007C0544" w:rsidRDefault="007C0544" w:rsidP="007C0544">
      <w:pPr>
        <w:jc w:val="center"/>
        <w:rPr>
          <w:rFonts w:ascii="Times New Roman" w:hAnsi="Times New Roman" w:cs="Times New Roman"/>
          <w:sz w:val="28"/>
          <w:szCs w:val="28"/>
        </w:rPr>
      </w:pPr>
    </w:p>
    <w:p w:rsidR="007C0544" w:rsidRPr="007C0544" w:rsidRDefault="007C0544" w:rsidP="007C0544">
      <w:pPr>
        <w:jc w:val="center"/>
        <w:rPr>
          <w:rFonts w:ascii="Times New Roman" w:hAnsi="Times New Roman" w:cs="Times New Roman"/>
          <w:sz w:val="28"/>
          <w:szCs w:val="28"/>
        </w:rPr>
      </w:pPr>
      <w:r w:rsidRPr="007C0544">
        <w:rPr>
          <w:rFonts w:ascii="Times New Roman" w:hAnsi="Times New Roman" w:cs="Times New Roman"/>
          <w:sz w:val="28"/>
          <w:szCs w:val="28"/>
        </w:rPr>
        <w:t xml:space="preserve">для </w:t>
      </w:r>
      <w:r w:rsidRPr="007C0544">
        <w:rPr>
          <w:rFonts w:ascii="Times New Roman" w:hAnsi="Times New Roman" w:cs="Times New Roman"/>
          <w:b/>
          <w:sz w:val="28"/>
          <w:szCs w:val="28"/>
          <w:u w:val="single"/>
        </w:rPr>
        <w:t xml:space="preserve">11 </w:t>
      </w:r>
      <w:r w:rsidRPr="007C0544">
        <w:rPr>
          <w:rFonts w:ascii="Times New Roman" w:hAnsi="Times New Roman" w:cs="Times New Roman"/>
          <w:sz w:val="28"/>
          <w:szCs w:val="28"/>
        </w:rPr>
        <w:t xml:space="preserve">классов  </w:t>
      </w:r>
      <w:r w:rsidR="00DF7DD8">
        <w:rPr>
          <w:rFonts w:ascii="Times New Roman" w:hAnsi="Times New Roman" w:cs="Times New Roman"/>
          <w:sz w:val="28"/>
          <w:szCs w:val="28"/>
        </w:rPr>
        <w:t>среднего</w:t>
      </w:r>
      <w:bookmarkStart w:id="0" w:name="_GoBack"/>
      <w:bookmarkEnd w:id="0"/>
      <w:r w:rsidRPr="007C0544">
        <w:rPr>
          <w:rFonts w:ascii="Times New Roman" w:hAnsi="Times New Roman" w:cs="Times New Roman"/>
          <w:sz w:val="28"/>
          <w:szCs w:val="28"/>
        </w:rPr>
        <w:t xml:space="preserve"> </w:t>
      </w:r>
      <w:r w:rsidR="002A1493">
        <w:rPr>
          <w:rFonts w:ascii="Times New Roman" w:hAnsi="Times New Roman" w:cs="Times New Roman"/>
          <w:sz w:val="28"/>
          <w:szCs w:val="28"/>
        </w:rPr>
        <w:t xml:space="preserve">общего </w:t>
      </w:r>
      <w:r w:rsidRPr="007C0544">
        <w:rPr>
          <w:rFonts w:ascii="Times New Roman" w:hAnsi="Times New Roman" w:cs="Times New Roman"/>
          <w:sz w:val="28"/>
          <w:szCs w:val="28"/>
        </w:rPr>
        <w:t>образования</w:t>
      </w:r>
    </w:p>
    <w:p w:rsidR="007C0544" w:rsidRPr="007C0544" w:rsidRDefault="007C0544" w:rsidP="007C0544">
      <w:pPr>
        <w:jc w:val="center"/>
        <w:rPr>
          <w:rFonts w:ascii="Times New Roman" w:hAnsi="Times New Roman" w:cs="Times New Roman"/>
          <w:sz w:val="28"/>
          <w:szCs w:val="28"/>
        </w:rPr>
      </w:pPr>
      <w:r w:rsidRPr="007C0544">
        <w:rPr>
          <w:rFonts w:ascii="Times New Roman" w:hAnsi="Times New Roman" w:cs="Times New Roman"/>
          <w:sz w:val="28"/>
          <w:szCs w:val="28"/>
        </w:rPr>
        <w:t>на 2022-2023 учебный год</w:t>
      </w:r>
    </w:p>
    <w:p w:rsidR="007C0544" w:rsidRPr="007C0544" w:rsidRDefault="007C0544" w:rsidP="007C0544">
      <w:pPr>
        <w:rPr>
          <w:rFonts w:ascii="Times New Roman" w:hAnsi="Times New Roman" w:cs="Times New Roman"/>
          <w:sz w:val="24"/>
          <w:szCs w:val="24"/>
        </w:rPr>
      </w:pPr>
    </w:p>
    <w:p w:rsidR="007C0544" w:rsidRPr="007C0544" w:rsidRDefault="007C0544" w:rsidP="007C0544">
      <w:pPr>
        <w:rPr>
          <w:rFonts w:ascii="Times New Roman" w:hAnsi="Times New Roman" w:cs="Times New Roman"/>
        </w:rPr>
      </w:pPr>
    </w:p>
    <w:p w:rsidR="007C0544" w:rsidRPr="007C0544" w:rsidRDefault="007C0544" w:rsidP="007C0544">
      <w:pPr>
        <w:rPr>
          <w:rFonts w:ascii="Times New Roman" w:hAnsi="Times New Roman" w:cs="Times New Roman"/>
          <w:sz w:val="24"/>
          <w:szCs w:val="24"/>
        </w:rPr>
      </w:pPr>
    </w:p>
    <w:p w:rsidR="007C0544" w:rsidRPr="007C0544" w:rsidRDefault="007C0544" w:rsidP="007C0544">
      <w:pPr>
        <w:rPr>
          <w:rFonts w:ascii="Times New Roman" w:hAnsi="Times New Roman" w:cs="Times New Roman"/>
        </w:rPr>
      </w:pPr>
    </w:p>
    <w:p w:rsidR="007C0544" w:rsidRPr="007C0544" w:rsidRDefault="007C0544" w:rsidP="007C0544">
      <w:pPr>
        <w:jc w:val="right"/>
        <w:rPr>
          <w:rFonts w:ascii="Times New Roman" w:hAnsi="Times New Roman" w:cs="Times New Roman"/>
          <w:sz w:val="28"/>
          <w:szCs w:val="28"/>
        </w:rPr>
      </w:pPr>
    </w:p>
    <w:p w:rsidR="007C0544" w:rsidRPr="007C0544" w:rsidRDefault="007C0544" w:rsidP="007C0544">
      <w:pPr>
        <w:jc w:val="right"/>
        <w:rPr>
          <w:rFonts w:ascii="Times New Roman" w:hAnsi="Times New Roman" w:cs="Times New Roman"/>
          <w:sz w:val="28"/>
          <w:szCs w:val="28"/>
        </w:rPr>
      </w:pPr>
      <w:r w:rsidRPr="007C0544">
        <w:rPr>
          <w:rFonts w:ascii="Times New Roman" w:hAnsi="Times New Roman" w:cs="Times New Roman"/>
          <w:sz w:val="28"/>
          <w:szCs w:val="28"/>
        </w:rPr>
        <w:t xml:space="preserve">Составитель:  </w:t>
      </w:r>
      <w:r w:rsidRPr="007C0544">
        <w:rPr>
          <w:rFonts w:ascii="Times New Roman" w:hAnsi="Times New Roman" w:cs="Times New Roman"/>
          <w:sz w:val="28"/>
          <w:szCs w:val="28"/>
          <w:u w:val="single"/>
        </w:rPr>
        <w:t>Хадаева Е.Ю.</w:t>
      </w:r>
    </w:p>
    <w:p w:rsidR="007C0544" w:rsidRPr="007C0544" w:rsidRDefault="007C0544" w:rsidP="007C0544">
      <w:pPr>
        <w:ind w:firstLine="5812"/>
        <w:jc w:val="center"/>
        <w:rPr>
          <w:rFonts w:ascii="Times New Roman" w:hAnsi="Times New Roman" w:cs="Times New Roman"/>
          <w:b/>
          <w:sz w:val="28"/>
          <w:szCs w:val="28"/>
          <w:u w:val="single"/>
        </w:rPr>
      </w:pPr>
      <w:r w:rsidRPr="007C0544">
        <w:rPr>
          <w:rFonts w:ascii="Times New Roman" w:hAnsi="Times New Roman" w:cs="Times New Roman"/>
          <w:szCs w:val="28"/>
        </w:rPr>
        <w:t xml:space="preserve">Должность:  </w:t>
      </w:r>
      <w:r w:rsidRPr="007C0544">
        <w:rPr>
          <w:rFonts w:ascii="Times New Roman" w:hAnsi="Times New Roman" w:cs="Times New Roman"/>
        </w:rPr>
        <w:t>учитель информатики</w:t>
      </w:r>
    </w:p>
    <w:p w:rsidR="007C0544" w:rsidRPr="007C0544" w:rsidRDefault="007C0544" w:rsidP="007C0544">
      <w:pPr>
        <w:jc w:val="center"/>
        <w:rPr>
          <w:rFonts w:ascii="Times New Roman" w:hAnsi="Times New Roman" w:cs="Times New Roman"/>
          <w:b/>
          <w:sz w:val="28"/>
          <w:szCs w:val="28"/>
          <w:u w:val="single"/>
        </w:rPr>
      </w:pPr>
    </w:p>
    <w:p w:rsidR="007C0544" w:rsidRDefault="007C0544" w:rsidP="007C0544">
      <w:pPr>
        <w:jc w:val="center"/>
        <w:rPr>
          <w:rFonts w:ascii="Times New Roman" w:hAnsi="Times New Roman" w:cs="Times New Roman"/>
          <w:sz w:val="28"/>
          <w:szCs w:val="28"/>
        </w:rPr>
      </w:pPr>
    </w:p>
    <w:p w:rsidR="007C0544" w:rsidRPr="007C0544" w:rsidRDefault="007C0544" w:rsidP="007C0544">
      <w:pPr>
        <w:jc w:val="center"/>
        <w:rPr>
          <w:rFonts w:ascii="Times New Roman" w:hAnsi="Times New Roman" w:cs="Times New Roman"/>
          <w:sz w:val="28"/>
          <w:szCs w:val="28"/>
        </w:rPr>
      </w:pPr>
    </w:p>
    <w:p w:rsidR="007C0544" w:rsidRPr="007C0544" w:rsidRDefault="007C0544" w:rsidP="007C0544">
      <w:pPr>
        <w:jc w:val="center"/>
        <w:rPr>
          <w:rFonts w:ascii="Times New Roman" w:hAnsi="Times New Roman" w:cs="Times New Roman"/>
          <w:sz w:val="28"/>
          <w:szCs w:val="28"/>
        </w:rPr>
      </w:pPr>
      <w:r w:rsidRPr="007C0544">
        <w:rPr>
          <w:rFonts w:ascii="Times New Roman" w:hAnsi="Times New Roman" w:cs="Times New Roman"/>
          <w:sz w:val="28"/>
          <w:szCs w:val="28"/>
        </w:rPr>
        <w:t>2022 год</w:t>
      </w:r>
    </w:p>
    <w:p w:rsidR="001B41E2" w:rsidRPr="001B41E2" w:rsidRDefault="001B41E2" w:rsidP="001B41E2">
      <w:pPr>
        <w:spacing w:after="0" w:line="240" w:lineRule="auto"/>
        <w:jc w:val="center"/>
        <w:rPr>
          <w:rFonts w:ascii="Times New Roman" w:eastAsia="Calibri" w:hAnsi="Times New Roman" w:cs="Times New Roman"/>
          <w:b/>
          <w:sz w:val="24"/>
          <w:szCs w:val="24"/>
          <w:lang w:eastAsia="ar-SA"/>
        </w:rPr>
      </w:pPr>
      <w:r w:rsidRPr="001B41E2">
        <w:rPr>
          <w:rFonts w:ascii="Times New Roman" w:eastAsia="Calibri" w:hAnsi="Times New Roman" w:cs="Times New Roman"/>
          <w:b/>
          <w:sz w:val="24"/>
          <w:szCs w:val="24"/>
          <w:lang w:eastAsia="ar-SA"/>
        </w:rPr>
        <w:lastRenderedPageBreak/>
        <w:t>ПОЯСНИТЕЛЬНАЯ ЗАПИСКА.</w:t>
      </w:r>
    </w:p>
    <w:p w:rsidR="001B41E2" w:rsidRPr="001B41E2" w:rsidRDefault="001B41E2" w:rsidP="001B41E2">
      <w:pPr>
        <w:spacing w:after="0" w:line="240" w:lineRule="auto"/>
        <w:jc w:val="both"/>
        <w:rPr>
          <w:rFonts w:ascii="Times New Roman" w:eastAsia="Calibri" w:hAnsi="Times New Roman" w:cs="Times New Roman"/>
          <w:b/>
          <w:sz w:val="24"/>
          <w:szCs w:val="24"/>
          <w:lang w:eastAsia="ar-SA"/>
        </w:rPr>
      </w:pP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Рабочая программа разработана на основе Программы  по информатике 10-11 классы Л.Л.Босовой.</w:t>
      </w:r>
      <w:r>
        <w:rPr>
          <w:rFonts w:ascii="Times New Roman" w:eastAsia="Calibri" w:hAnsi="Times New Roman" w:cs="Times New Roman"/>
          <w:sz w:val="24"/>
          <w:szCs w:val="24"/>
          <w:lang w:eastAsia="ar-SA"/>
        </w:rPr>
        <w:t xml:space="preserve"> Курс рассчитан на 34 часа</w:t>
      </w:r>
      <w:r w:rsidRPr="001B41E2">
        <w:rPr>
          <w:rFonts w:ascii="Times New Roman" w:eastAsia="Calibri" w:hAnsi="Times New Roman" w:cs="Times New Roman"/>
          <w:sz w:val="24"/>
          <w:szCs w:val="24"/>
          <w:lang w:eastAsia="ar-SA"/>
        </w:rPr>
        <w:t>, 1 раз в неделю.</w:t>
      </w: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Программа по информатике для старшей школы составлена в соответствии с: </w:t>
      </w:r>
    </w:p>
    <w:p w:rsidR="001B41E2" w:rsidRPr="001B41E2" w:rsidRDefault="001B41E2" w:rsidP="001B41E2">
      <w:pPr>
        <w:numPr>
          <w:ilvl w:val="0"/>
          <w:numId w:val="9"/>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требованиями Федерального государственного образовательного стандарта среднего общего образования (ФГОС СОО); </w:t>
      </w:r>
    </w:p>
    <w:p w:rsidR="001B41E2" w:rsidRPr="001B41E2" w:rsidRDefault="001B41E2" w:rsidP="001B41E2">
      <w:pPr>
        <w:numPr>
          <w:ilvl w:val="0"/>
          <w:numId w:val="9"/>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w:t>
      </w: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В ней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 </w:t>
      </w: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 Л. Босова, А. Ю. Босова; издательство «БИНОМ. Лаборатория знаний»).</w:t>
      </w:r>
    </w:p>
    <w:p w:rsidR="001B41E2" w:rsidRPr="001B41E2" w:rsidRDefault="001B41E2" w:rsidP="001B41E2">
      <w:pPr>
        <w:spacing w:after="0" w:line="240" w:lineRule="auto"/>
        <w:jc w:val="both"/>
        <w:rPr>
          <w:rFonts w:ascii="Times New Roman" w:eastAsia="Calibri" w:hAnsi="Times New Roman" w:cs="Times New Roman"/>
          <w:bCs/>
          <w:sz w:val="24"/>
          <w:szCs w:val="24"/>
          <w:lang w:eastAsia="ar-SA"/>
        </w:rPr>
      </w:pP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сформированность представлений о роли информатики, информационных и коммуникационных технологий в современном обществе;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сформированность основ логического и алгоритмического мышления;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сформированность представлений о влиянии информационных технологий на жизнь человека в обществе;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принятие правовых и этических аспектов информационных технологий;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осознание ответственности людей, вовлечённых в создание и использование информационных систем, распространение информации. </w:t>
      </w:r>
    </w:p>
    <w:p w:rsidR="001B41E2" w:rsidRPr="001B41E2" w:rsidRDefault="001B41E2" w:rsidP="001B41E2">
      <w:pPr>
        <w:numPr>
          <w:ilvl w:val="0"/>
          <w:numId w:val="10"/>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1B41E2" w:rsidRPr="001B41E2" w:rsidRDefault="001B41E2" w:rsidP="001B41E2">
      <w:pPr>
        <w:spacing w:after="0" w:line="240" w:lineRule="auto"/>
        <w:jc w:val="center"/>
        <w:rPr>
          <w:rFonts w:ascii="Times New Roman" w:eastAsia="Calibri" w:hAnsi="Times New Roman" w:cs="Times New Roman"/>
          <w:sz w:val="24"/>
          <w:szCs w:val="24"/>
          <w:lang w:eastAsia="ar-SA"/>
        </w:rPr>
      </w:pPr>
    </w:p>
    <w:p w:rsidR="001B41E2" w:rsidRPr="001B41E2" w:rsidRDefault="001B41E2" w:rsidP="001B41E2">
      <w:pPr>
        <w:spacing w:after="0" w:line="240" w:lineRule="auto"/>
        <w:jc w:val="center"/>
        <w:rPr>
          <w:rFonts w:ascii="Times New Roman" w:eastAsia="Calibri" w:hAnsi="Times New Roman" w:cs="Times New Roman"/>
          <w:bCs/>
          <w:sz w:val="24"/>
          <w:szCs w:val="24"/>
          <w:lang w:eastAsia="ar-SA"/>
        </w:rPr>
      </w:pPr>
    </w:p>
    <w:p w:rsidR="001B41E2" w:rsidRPr="001B41E2" w:rsidRDefault="001B41E2" w:rsidP="001B41E2">
      <w:pPr>
        <w:spacing w:after="0" w:line="240" w:lineRule="auto"/>
        <w:jc w:val="center"/>
        <w:rPr>
          <w:rFonts w:ascii="Times New Roman" w:eastAsia="Calibri" w:hAnsi="Times New Roman" w:cs="Times New Roman"/>
          <w:b/>
          <w:bCs/>
          <w:sz w:val="24"/>
          <w:szCs w:val="24"/>
          <w:lang w:eastAsia="ar-SA"/>
        </w:rPr>
      </w:pPr>
      <w:r w:rsidRPr="001B41E2">
        <w:rPr>
          <w:rFonts w:ascii="Times New Roman" w:eastAsia="Calibri" w:hAnsi="Times New Roman" w:cs="Times New Roman"/>
          <w:b/>
          <w:bCs/>
          <w:sz w:val="24"/>
          <w:szCs w:val="24"/>
          <w:lang w:eastAsia="ar-SA"/>
        </w:rPr>
        <w:t>ОБЩАЯ ХАРАКТЕРИСТИКА ИЗУЧАЕМОГО ПРЕДМЕТА.</w:t>
      </w:r>
    </w:p>
    <w:p w:rsidR="001B41E2" w:rsidRPr="001B41E2" w:rsidRDefault="001B41E2" w:rsidP="001B41E2">
      <w:pPr>
        <w:spacing w:after="0" w:line="240" w:lineRule="auto"/>
        <w:jc w:val="center"/>
        <w:rPr>
          <w:rFonts w:ascii="Times New Roman" w:eastAsia="Calibri" w:hAnsi="Times New Roman" w:cs="Times New Roman"/>
          <w:b/>
          <w:sz w:val="24"/>
          <w:szCs w:val="24"/>
          <w:lang w:eastAsia="ar-SA"/>
        </w:rPr>
      </w:pP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Общеобразовательный предмет информатики отражает: </w:t>
      </w:r>
    </w:p>
    <w:p w:rsidR="001B41E2" w:rsidRPr="001B41E2" w:rsidRDefault="001B41E2" w:rsidP="001B41E2">
      <w:pPr>
        <w:numPr>
          <w:ilvl w:val="0"/>
          <w:numId w:val="11"/>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сущность информатики как научной дисциплины, изучающей закономерности протекания информационных процессов в различных средах (системах); </w:t>
      </w:r>
    </w:p>
    <w:p w:rsidR="001B41E2" w:rsidRPr="001B41E2" w:rsidRDefault="001B41E2" w:rsidP="001B41E2">
      <w:pPr>
        <w:numPr>
          <w:ilvl w:val="0"/>
          <w:numId w:val="11"/>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основные области применения информатики, прежде всего информационные и коммуникационные технологии, управление и социальную сферу; </w:t>
      </w:r>
    </w:p>
    <w:p w:rsidR="001B41E2" w:rsidRPr="001B41E2" w:rsidRDefault="001B41E2" w:rsidP="001B41E2">
      <w:pPr>
        <w:numPr>
          <w:ilvl w:val="0"/>
          <w:numId w:val="11"/>
        </w:num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lastRenderedPageBreak/>
        <w:t xml:space="preserve">междисциплинарный характер информатики и информационной деятельности. </w:t>
      </w: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 xml:space="preserve">Методы и средства информатики с каждым днём всё больше проникают во все сферы жизни и области знания. Изучение информатики в школе важно не только для тех учащихся, которые планирует стать специалистами, разрабатывающими новые информационные технологии; не менее важно оно и для тех, кто планирует стать в будущем физиком или медиком, историком или филологом, руководителем предприятия или политиком, представителем любой другой области знаний или профессии. </w:t>
      </w:r>
    </w:p>
    <w:p w:rsidR="001B41E2" w:rsidRPr="001B41E2" w:rsidRDefault="001B41E2" w:rsidP="001B41E2">
      <w:pPr>
        <w:spacing w:after="0" w:line="240" w:lineRule="auto"/>
        <w:jc w:val="both"/>
        <w:rPr>
          <w:rFonts w:ascii="Times New Roman" w:eastAsia="Calibri" w:hAnsi="Times New Roman" w:cs="Times New Roman"/>
          <w:sz w:val="24"/>
          <w:szCs w:val="24"/>
          <w:lang w:eastAsia="ar-SA"/>
        </w:rPr>
      </w:pPr>
      <w:r w:rsidRPr="001B41E2">
        <w:rPr>
          <w:rFonts w:ascii="Times New Roman" w:eastAsia="Calibri" w:hAnsi="Times New Roman" w:cs="Times New Roman"/>
          <w:sz w:val="24"/>
          <w:szCs w:val="24"/>
          <w:lang w:eastAsia="ar-SA"/>
        </w:rPr>
        <w:t>Курс информатики средней школы является завершающим этапом непрерывной подготовки школьников в области информатики и ИКТ; он опирается на содержание курса информатики основной школы и опыт постоянного применения ИКТ, дает теоретическое осмысление, интерпретацию и обобщение этого опыта. Согласно ФГОС среднего (полного) общего образования курс информатики в старшей школе может изучаться на базовом или на углублённом уровне.</w:t>
      </w:r>
    </w:p>
    <w:p w:rsidR="001B41E2" w:rsidRPr="001B41E2" w:rsidRDefault="001B41E2" w:rsidP="001B41E2">
      <w:pPr>
        <w:spacing w:after="0" w:line="240" w:lineRule="auto"/>
        <w:jc w:val="both"/>
        <w:rPr>
          <w:rFonts w:ascii="Times New Roman" w:eastAsia="Calibri" w:hAnsi="Times New Roman" w:cs="Times New Roman"/>
          <w:bCs/>
          <w:sz w:val="24"/>
          <w:szCs w:val="24"/>
          <w:lang w:eastAsia="ar-SA"/>
        </w:rPr>
      </w:pPr>
    </w:p>
    <w:p w:rsidR="001B41E2" w:rsidRPr="001B41E2" w:rsidRDefault="001B41E2" w:rsidP="001B41E2">
      <w:pPr>
        <w:spacing w:after="0" w:line="240" w:lineRule="auto"/>
        <w:jc w:val="both"/>
        <w:rPr>
          <w:rFonts w:ascii="Times New Roman" w:eastAsia="Calibri" w:hAnsi="Times New Roman" w:cs="Times New Roman"/>
          <w:b/>
          <w:bCs/>
          <w:sz w:val="24"/>
          <w:szCs w:val="24"/>
          <w:lang w:eastAsia="ar-SA"/>
        </w:rPr>
      </w:pPr>
      <w:r w:rsidRPr="001B41E2">
        <w:rPr>
          <w:rFonts w:ascii="Times New Roman" w:eastAsia="Calibri" w:hAnsi="Times New Roman" w:cs="Times New Roman"/>
          <w:b/>
          <w:bCs/>
          <w:sz w:val="24"/>
          <w:szCs w:val="24"/>
          <w:lang w:eastAsia="ar-SA"/>
        </w:rPr>
        <w:t>Организация дистанционного обучения</w:t>
      </w:r>
    </w:p>
    <w:p w:rsidR="001B41E2" w:rsidRPr="001B41E2" w:rsidRDefault="001B41E2" w:rsidP="001B41E2">
      <w:pPr>
        <w:spacing w:after="0" w:line="240" w:lineRule="auto"/>
        <w:ind w:firstLine="709"/>
        <w:jc w:val="both"/>
        <w:rPr>
          <w:rFonts w:ascii="Times New Roman" w:eastAsia="Calibri" w:hAnsi="Times New Roman" w:cs="Times New Roman"/>
          <w:bCs/>
          <w:sz w:val="24"/>
          <w:szCs w:val="24"/>
          <w:lang w:eastAsia="ar-SA"/>
        </w:rPr>
      </w:pPr>
      <w:r w:rsidRPr="001B41E2">
        <w:rPr>
          <w:rFonts w:ascii="Times New Roman" w:eastAsia="Calibri" w:hAnsi="Times New Roman" w:cs="Times New Roman"/>
          <w:bCs/>
          <w:sz w:val="24"/>
          <w:szCs w:val="24"/>
          <w:lang w:eastAsia="ar-SA"/>
        </w:rPr>
        <w:t>В связи с письмом Министерства просвещения РФ от 9 октября 2020 г. № ГД-1730/03 “О рекомендациях по корректировке образовательных программ”. 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1B41E2" w:rsidRPr="001B41E2" w:rsidRDefault="001B41E2" w:rsidP="001B41E2">
      <w:pPr>
        <w:spacing w:after="0" w:line="240" w:lineRule="auto"/>
        <w:ind w:firstLine="709"/>
        <w:jc w:val="both"/>
        <w:rPr>
          <w:rFonts w:ascii="Times New Roman" w:eastAsia="Calibri" w:hAnsi="Times New Roman" w:cs="Times New Roman"/>
          <w:bCs/>
          <w:sz w:val="24"/>
          <w:szCs w:val="24"/>
          <w:lang w:eastAsia="ar-SA"/>
        </w:rPr>
      </w:pPr>
      <w:r w:rsidRPr="001B41E2">
        <w:rPr>
          <w:rFonts w:ascii="Times New Roman" w:eastAsia="Calibri" w:hAnsi="Times New Roman" w:cs="Times New Roman"/>
          <w:bCs/>
          <w:sz w:val="24"/>
          <w:szCs w:val="24"/>
          <w:lang w:eastAsia="ar-SA"/>
        </w:rPr>
        <w:t xml:space="preserve">В период пандемии применяютя в обучении электронные образовательные и дистанционно образовательные ресурсы.  Основными элементами системы ЭО и ДОТ являются: образовательные онлайн-платформы: </w:t>
      </w:r>
      <w:hyperlink r:id="rId7" w:tooltip="Перейти на сайт" w:history="1">
        <w:r w:rsidRPr="001B41E2">
          <w:rPr>
            <w:rStyle w:val="ac"/>
            <w:rFonts w:ascii="Times New Roman" w:eastAsia="Calibri" w:hAnsi="Times New Roman" w:cs="Times New Roman"/>
            <w:bCs/>
            <w:sz w:val="24"/>
            <w:szCs w:val="24"/>
            <w:lang w:eastAsia="ar-SA"/>
          </w:rPr>
          <w:t>Российская электронная школа</w:t>
        </w:r>
      </w:hyperlink>
      <w:r w:rsidRPr="001B41E2">
        <w:rPr>
          <w:rFonts w:ascii="Times New Roman" w:eastAsia="Calibri" w:hAnsi="Times New Roman" w:cs="Times New Roman"/>
          <w:bCs/>
          <w:sz w:val="24"/>
          <w:szCs w:val="24"/>
          <w:lang w:eastAsia="ar-SA"/>
        </w:rPr>
        <w:t xml:space="preserve">, </w:t>
      </w:r>
      <w:hyperlink r:id="rId8" w:tgtFrame="_blank" w:tooltip="Перейти на сайт" w:history="1">
        <w:r w:rsidRPr="001B41E2">
          <w:rPr>
            <w:rStyle w:val="ac"/>
            <w:rFonts w:ascii="Times New Roman" w:eastAsia="Calibri" w:hAnsi="Times New Roman" w:cs="Times New Roman"/>
            <w:bCs/>
            <w:sz w:val="24"/>
            <w:szCs w:val="24"/>
            <w:lang w:eastAsia="ar-SA"/>
          </w:rPr>
          <w:t>Учи.Ру</w:t>
        </w:r>
      </w:hyperlink>
      <w:r w:rsidRPr="001B41E2">
        <w:rPr>
          <w:rFonts w:ascii="Times New Roman" w:eastAsia="Calibri" w:hAnsi="Times New Roman" w:cs="Times New Roman"/>
          <w:bCs/>
          <w:sz w:val="24"/>
          <w:szCs w:val="24"/>
          <w:lang w:eastAsia="ar-SA"/>
        </w:rPr>
        <w:t>, Фоксфорд, «</w:t>
      </w:r>
      <w:hyperlink r:id="rId9" w:tgtFrame="_blank" w:tooltip="Перейти на сайт" w:history="1">
        <w:r w:rsidRPr="001B41E2">
          <w:rPr>
            <w:rStyle w:val="ac"/>
            <w:rFonts w:ascii="Times New Roman" w:eastAsia="Calibri" w:hAnsi="Times New Roman" w:cs="Times New Roman"/>
            <w:bCs/>
            <w:sz w:val="24"/>
            <w:szCs w:val="24"/>
            <w:lang w:eastAsia="ar-SA"/>
          </w:rPr>
          <w:t>ЯКласс</w:t>
        </w:r>
      </w:hyperlink>
      <w:r w:rsidRPr="001B41E2">
        <w:rPr>
          <w:rFonts w:ascii="Times New Roman" w:eastAsia="Calibri" w:hAnsi="Times New Roman" w:cs="Times New Roman"/>
          <w:bCs/>
          <w:sz w:val="24"/>
          <w:szCs w:val="24"/>
          <w:lang w:eastAsia="ar-SA"/>
        </w:rPr>
        <w:t>» и другие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rsidR="001B41E2" w:rsidRPr="001B41E2" w:rsidRDefault="001B41E2" w:rsidP="001B41E2">
      <w:pPr>
        <w:spacing w:after="0" w:line="240" w:lineRule="auto"/>
        <w:ind w:firstLine="709"/>
        <w:jc w:val="both"/>
        <w:rPr>
          <w:rFonts w:ascii="Times New Roman" w:eastAsia="Calibri" w:hAnsi="Times New Roman" w:cs="Times New Roman"/>
          <w:bCs/>
          <w:sz w:val="24"/>
          <w:szCs w:val="24"/>
          <w:lang w:eastAsia="ar-SA"/>
        </w:rPr>
      </w:pPr>
    </w:p>
    <w:p w:rsidR="001B41E2" w:rsidRPr="001B41E2" w:rsidRDefault="001B41E2" w:rsidP="001B41E2">
      <w:pPr>
        <w:spacing w:after="0" w:line="240" w:lineRule="auto"/>
        <w:jc w:val="both"/>
        <w:rPr>
          <w:rFonts w:ascii="Times New Roman" w:eastAsia="Calibri" w:hAnsi="Times New Roman" w:cs="Times New Roman"/>
          <w:b/>
          <w:bCs/>
          <w:sz w:val="24"/>
          <w:szCs w:val="24"/>
          <w:lang w:eastAsia="ar-SA"/>
        </w:rPr>
      </w:pPr>
      <w:r w:rsidRPr="001B41E2">
        <w:rPr>
          <w:rFonts w:ascii="Times New Roman" w:eastAsia="Calibri" w:hAnsi="Times New Roman" w:cs="Times New Roman"/>
          <w:b/>
          <w:bCs/>
          <w:sz w:val="24"/>
          <w:szCs w:val="24"/>
          <w:lang w:eastAsia="ar-SA"/>
        </w:rPr>
        <w:t>Формы и виды деятельности дистанционного обучения.</w:t>
      </w:r>
    </w:p>
    <w:p w:rsidR="001B41E2" w:rsidRPr="001B41E2" w:rsidRDefault="001B41E2" w:rsidP="001B41E2">
      <w:pPr>
        <w:numPr>
          <w:ilvl w:val="0"/>
          <w:numId w:val="12"/>
        </w:numPr>
        <w:spacing w:after="0" w:line="240" w:lineRule="auto"/>
        <w:jc w:val="both"/>
        <w:rPr>
          <w:rFonts w:ascii="Times New Roman" w:eastAsia="Calibri" w:hAnsi="Times New Roman" w:cs="Times New Roman"/>
          <w:bCs/>
          <w:sz w:val="24"/>
          <w:szCs w:val="24"/>
          <w:lang w:eastAsia="ar-SA"/>
        </w:rPr>
      </w:pPr>
      <w:r w:rsidRPr="001B41E2">
        <w:rPr>
          <w:rFonts w:ascii="Times New Roman" w:eastAsia="Calibri" w:hAnsi="Times New Roman" w:cs="Times New Roman"/>
          <w:bCs/>
          <w:sz w:val="24"/>
          <w:szCs w:val="24"/>
          <w:lang w:eastAsia="ar-SA"/>
        </w:rPr>
        <w:t>Образовательные онлайн- платформы: Российская электронная школа, Учи. РУ, Фоксфорд, ЯКласс.</w:t>
      </w:r>
    </w:p>
    <w:p w:rsidR="001B41E2" w:rsidRPr="001B41E2" w:rsidRDefault="001B41E2" w:rsidP="001B41E2">
      <w:pPr>
        <w:numPr>
          <w:ilvl w:val="0"/>
          <w:numId w:val="12"/>
        </w:numPr>
        <w:spacing w:after="0" w:line="240" w:lineRule="auto"/>
        <w:jc w:val="both"/>
        <w:rPr>
          <w:rFonts w:ascii="Times New Roman" w:eastAsia="Calibri" w:hAnsi="Times New Roman" w:cs="Times New Roman"/>
          <w:bCs/>
          <w:sz w:val="24"/>
          <w:szCs w:val="24"/>
          <w:lang w:eastAsia="ar-SA"/>
        </w:rPr>
      </w:pPr>
      <w:r w:rsidRPr="001B41E2">
        <w:rPr>
          <w:rFonts w:ascii="Times New Roman" w:eastAsia="Calibri" w:hAnsi="Times New Roman" w:cs="Times New Roman"/>
          <w:bCs/>
          <w:sz w:val="24"/>
          <w:szCs w:val="24"/>
          <w:lang w:eastAsia="ar-SA"/>
        </w:rPr>
        <w:t>Индивидуальные планы.</w:t>
      </w:r>
    </w:p>
    <w:p w:rsidR="001B41E2" w:rsidRPr="001B41E2" w:rsidRDefault="001B41E2" w:rsidP="001B41E2">
      <w:pPr>
        <w:numPr>
          <w:ilvl w:val="0"/>
          <w:numId w:val="12"/>
        </w:numPr>
        <w:spacing w:after="0" w:line="240" w:lineRule="auto"/>
        <w:jc w:val="both"/>
        <w:rPr>
          <w:rFonts w:ascii="Times New Roman" w:eastAsia="Calibri" w:hAnsi="Times New Roman" w:cs="Times New Roman"/>
          <w:bCs/>
          <w:sz w:val="24"/>
          <w:szCs w:val="24"/>
          <w:lang w:eastAsia="ar-SA"/>
        </w:rPr>
      </w:pPr>
      <w:r w:rsidRPr="001B41E2">
        <w:rPr>
          <w:rFonts w:ascii="Times New Roman" w:eastAsia="Calibri" w:hAnsi="Times New Roman" w:cs="Times New Roman"/>
          <w:bCs/>
          <w:sz w:val="24"/>
          <w:szCs w:val="24"/>
          <w:lang w:eastAsia="ar-SA"/>
        </w:rPr>
        <w:t>Электронные носители мультимедийных приложений к учебнику.</w:t>
      </w:r>
    </w:p>
    <w:p w:rsidR="001B41E2" w:rsidRPr="001B41E2" w:rsidRDefault="001B41E2" w:rsidP="001B41E2">
      <w:pPr>
        <w:spacing w:after="0" w:line="240" w:lineRule="auto"/>
        <w:jc w:val="center"/>
        <w:rPr>
          <w:rFonts w:ascii="Times New Roman" w:eastAsia="Calibri" w:hAnsi="Times New Roman" w:cs="Times New Roman"/>
          <w:b/>
          <w:bCs/>
          <w:sz w:val="24"/>
          <w:szCs w:val="24"/>
          <w:lang w:eastAsia="ar-SA"/>
        </w:rPr>
      </w:pPr>
    </w:p>
    <w:p w:rsidR="001B41E2" w:rsidRPr="001B41E2" w:rsidRDefault="001B41E2" w:rsidP="001B41E2">
      <w:pPr>
        <w:spacing w:after="0" w:line="240" w:lineRule="auto"/>
        <w:jc w:val="center"/>
        <w:rPr>
          <w:rFonts w:ascii="Times New Roman" w:eastAsia="Calibri" w:hAnsi="Times New Roman" w:cs="Times New Roman"/>
          <w:bCs/>
          <w:sz w:val="24"/>
          <w:szCs w:val="24"/>
          <w:lang w:eastAsia="ar-SA"/>
        </w:rPr>
      </w:pPr>
    </w:p>
    <w:p w:rsidR="007C0544" w:rsidRDefault="007C0544" w:rsidP="001B41E2">
      <w:pPr>
        <w:spacing w:after="0" w:line="240" w:lineRule="auto"/>
        <w:jc w:val="center"/>
        <w:rPr>
          <w:rFonts w:ascii="Times New Roman" w:eastAsiaTheme="minorEastAsia" w:hAnsi="Times New Roman" w:cs="Times New Roman"/>
          <w:b/>
          <w:sz w:val="24"/>
          <w:szCs w:val="24"/>
          <w:lang w:bidi="en-US"/>
        </w:rPr>
      </w:pPr>
    </w:p>
    <w:p w:rsidR="00807A76" w:rsidRPr="001B41E2" w:rsidRDefault="00807A76" w:rsidP="001B41E2">
      <w:pPr>
        <w:spacing w:after="0" w:line="240" w:lineRule="auto"/>
        <w:jc w:val="center"/>
        <w:rPr>
          <w:rFonts w:ascii="Times New Roman" w:eastAsiaTheme="minorEastAsia" w:hAnsi="Times New Roman" w:cs="Times New Roman"/>
          <w:b/>
          <w:sz w:val="24"/>
          <w:szCs w:val="24"/>
          <w:lang w:bidi="en-US"/>
        </w:rPr>
      </w:pPr>
      <w:r w:rsidRPr="001B41E2">
        <w:rPr>
          <w:rFonts w:ascii="Times New Roman" w:eastAsiaTheme="minorEastAsia" w:hAnsi="Times New Roman" w:cs="Times New Roman"/>
          <w:b/>
          <w:sz w:val="24"/>
          <w:szCs w:val="24"/>
          <w:lang w:bidi="en-US"/>
        </w:rPr>
        <w:t>Цели и задачи изучения программы</w:t>
      </w:r>
    </w:p>
    <w:p w:rsidR="00807A76" w:rsidRPr="001B41E2" w:rsidRDefault="00807A76" w:rsidP="001B41E2">
      <w:pPr>
        <w:widowControl w:val="0"/>
        <w:autoSpaceDE w:val="0"/>
        <w:autoSpaceDN w:val="0"/>
        <w:adjustRightInd w:val="0"/>
        <w:spacing w:after="0" w:line="240" w:lineRule="auto"/>
        <w:ind w:right="59" w:firstLine="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Изучение информатики и информационных технологий в старшей школе на базовом уровне </w:t>
      </w:r>
      <w:r w:rsidRPr="001B41E2">
        <w:rPr>
          <w:rFonts w:ascii="Times New Roman" w:eastAsia="Times New Roman" w:hAnsi="Times New Roman" w:cs="Times New Roman"/>
          <w:sz w:val="24"/>
          <w:szCs w:val="24"/>
          <w:lang w:eastAsia="ru-RU"/>
        </w:rPr>
        <w:lastRenderedPageBreak/>
        <w:t xml:space="preserve">направлено на достижение следующих </w:t>
      </w:r>
      <w:r w:rsidRPr="001B41E2">
        <w:rPr>
          <w:rFonts w:ascii="Times New Roman" w:eastAsia="Times New Roman" w:hAnsi="Times New Roman" w:cs="Times New Roman"/>
          <w:b/>
          <w:sz w:val="24"/>
          <w:szCs w:val="24"/>
          <w:lang w:eastAsia="ru-RU"/>
        </w:rPr>
        <w:t>целей и задач:</w:t>
      </w:r>
    </w:p>
    <w:p w:rsidR="00807A76" w:rsidRPr="001B41E2" w:rsidRDefault="00807A76" w:rsidP="001B41E2">
      <w:pPr>
        <w:widowControl w:val="0"/>
        <w:numPr>
          <w:ilvl w:val="0"/>
          <w:numId w:val="1"/>
        </w:numPr>
        <w:autoSpaceDE w:val="0"/>
        <w:autoSpaceDN w:val="0"/>
        <w:adjustRightInd w:val="0"/>
        <w:spacing w:after="0" w:line="240" w:lineRule="auto"/>
        <w:ind w:hanging="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sz w:val="24"/>
          <w:szCs w:val="24"/>
          <w:lang w:eastAsia="ru-RU"/>
        </w:rPr>
        <w:t>освоение системы базовых знаний</w:t>
      </w:r>
      <w:r w:rsidRPr="001B41E2">
        <w:rPr>
          <w:rFonts w:ascii="Times New Roman" w:eastAsia="Times New Roman" w:hAnsi="Times New Roman" w:cs="Times New Roman"/>
          <w:sz w:val="24"/>
          <w:szCs w:val="24"/>
          <w:lang w:eastAsia="ru-RU"/>
        </w:rP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807A76" w:rsidRPr="001B41E2" w:rsidRDefault="00807A76" w:rsidP="001B41E2">
      <w:pPr>
        <w:widowControl w:val="0"/>
        <w:numPr>
          <w:ilvl w:val="0"/>
          <w:numId w:val="1"/>
        </w:numPr>
        <w:autoSpaceDE w:val="0"/>
        <w:autoSpaceDN w:val="0"/>
        <w:adjustRightInd w:val="0"/>
        <w:spacing w:after="0" w:line="240" w:lineRule="auto"/>
        <w:ind w:hanging="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sz w:val="24"/>
          <w:szCs w:val="24"/>
          <w:lang w:eastAsia="ru-RU"/>
        </w:rPr>
        <w:t>овладение умениями</w:t>
      </w:r>
      <w:r w:rsidRPr="001B41E2">
        <w:rPr>
          <w:rFonts w:ascii="Times New Roman" w:eastAsia="Times New Roman" w:hAnsi="Times New Roman" w:cs="Times New Roman"/>
          <w:sz w:val="24"/>
          <w:szCs w:val="24"/>
          <w:lang w:eastAsia="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807A76" w:rsidRPr="001B41E2" w:rsidRDefault="00807A76" w:rsidP="001B41E2">
      <w:pPr>
        <w:widowControl w:val="0"/>
        <w:numPr>
          <w:ilvl w:val="0"/>
          <w:numId w:val="1"/>
        </w:numPr>
        <w:autoSpaceDE w:val="0"/>
        <w:autoSpaceDN w:val="0"/>
        <w:adjustRightInd w:val="0"/>
        <w:spacing w:after="0" w:line="240" w:lineRule="auto"/>
        <w:ind w:hanging="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sz w:val="24"/>
          <w:szCs w:val="24"/>
          <w:lang w:eastAsia="ru-RU"/>
        </w:rPr>
        <w:t>развитие</w:t>
      </w:r>
      <w:r w:rsidRPr="001B41E2">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807A76" w:rsidRPr="001B41E2" w:rsidRDefault="00807A76" w:rsidP="001B41E2">
      <w:pPr>
        <w:widowControl w:val="0"/>
        <w:numPr>
          <w:ilvl w:val="0"/>
          <w:numId w:val="1"/>
        </w:numPr>
        <w:autoSpaceDE w:val="0"/>
        <w:autoSpaceDN w:val="0"/>
        <w:adjustRightInd w:val="0"/>
        <w:spacing w:after="0" w:line="240" w:lineRule="auto"/>
        <w:ind w:hanging="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sz w:val="24"/>
          <w:szCs w:val="24"/>
          <w:lang w:eastAsia="ru-RU"/>
        </w:rPr>
        <w:t>воспитание</w:t>
      </w:r>
      <w:r w:rsidRPr="001B41E2">
        <w:rPr>
          <w:rFonts w:ascii="Times New Roman" w:eastAsia="Times New Roman" w:hAnsi="Times New Roman" w:cs="Times New Roman"/>
          <w:sz w:val="24"/>
          <w:szCs w:val="24"/>
          <w:lang w:eastAsia="ru-RU"/>
        </w:rPr>
        <w:t xml:space="preserve"> ответственного отношения к соблюдению этических и правовых норм информационной деятельности;  </w:t>
      </w:r>
    </w:p>
    <w:p w:rsidR="00807A76" w:rsidRPr="001B41E2" w:rsidRDefault="00807A76" w:rsidP="001B41E2">
      <w:pPr>
        <w:widowControl w:val="0"/>
        <w:numPr>
          <w:ilvl w:val="0"/>
          <w:numId w:val="1"/>
        </w:numPr>
        <w:autoSpaceDE w:val="0"/>
        <w:autoSpaceDN w:val="0"/>
        <w:adjustRightInd w:val="0"/>
        <w:spacing w:after="0" w:line="240" w:lineRule="auto"/>
        <w:ind w:hanging="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sz w:val="24"/>
          <w:szCs w:val="24"/>
          <w:lang w:eastAsia="ru-RU"/>
        </w:rPr>
        <w:t>приобретение опыта</w:t>
      </w:r>
      <w:r w:rsidRPr="001B41E2">
        <w:rPr>
          <w:rFonts w:ascii="Times New Roman" w:eastAsia="Times New Roman" w:hAnsi="Times New Roman" w:cs="Times New Roman"/>
          <w:sz w:val="24"/>
          <w:szCs w:val="24"/>
          <w:lang w:eastAsia="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807A76" w:rsidRPr="001B41E2" w:rsidRDefault="00807A76" w:rsidP="001B41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xml:space="preserve"> В связи с этим изучение информатики в 10–11 классах должно обеспечить: </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val="en-US" w:bidi="en-US"/>
        </w:rPr>
        <w:sym w:font="Symbol" w:char="F0B7"/>
      </w:r>
      <w:r w:rsidRPr="001B41E2">
        <w:rPr>
          <w:rFonts w:ascii="Times New Roman" w:eastAsiaTheme="minorEastAsia" w:hAnsi="Times New Roman" w:cs="Times New Roman"/>
          <w:sz w:val="24"/>
          <w:szCs w:val="24"/>
          <w:lang w:bidi="en-US"/>
        </w:rPr>
        <w:t xml:space="preserve"> сформированность представлений о роли информатики, информационных и коммуникационных технологий в современном обществе; </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val="en-US" w:bidi="en-US"/>
        </w:rPr>
        <w:sym w:font="Symbol" w:char="F0B7"/>
      </w:r>
      <w:r w:rsidRPr="001B41E2">
        <w:rPr>
          <w:rFonts w:ascii="Times New Roman" w:eastAsiaTheme="minorEastAsia" w:hAnsi="Times New Roman" w:cs="Times New Roman"/>
          <w:sz w:val="24"/>
          <w:szCs w:val="24"/>
          <w:lang w:bidi="en-US"/>
        </w:rPr>
        <w:t xml:space="preserve"> сформированность основ логического и алгоритмического мышления; </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val="en-US" w:bidi="en-US"/>
        </w:rPr>
        <w:sym w:font="Symbol" w:char="F0B7"/>
      </w:r>
      <w:r w:rsidRPr="001B41E2">
        <w:rPr>
          <w:rFonts w:ascii="Times New Roman" w:eastAsiaTheme="minorEastAsia" w:hAnsi="Times New Roman" w:cs="Times New Roman"/>
          <w:sz w:val="24"/>
          <w:szCs w:val="24"/>
          <w:lang w:bidi="en-US"/>
        </w:rPr>
        <w:t xml:space="preserve"> 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 </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val="en-US" w:bidi="en-US"/>
        </w:rPr>
        <w:sym w:font="Symbol" w:char="F0B7"/>
      </w:r>
      <w:r w:rsidRPr="001B41E2">
        <w:rPr>
          <w:rFonts w:ascii="Times New Roman" w:eastAsiaTheme="minorEastAsia" w:hAnsi="Times New Roman" w:cs="Times New Roman"/>
          <w:sz w:val="24"/>
          <w:szCs w:val="24"/>
          <w:lang w:bidi="en-US"/>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val="en-US" w:bidi="en-US"/>
        </w:rPr>
        <w:sym w:font="Symbol" w:char="F0B7"/>
      </w:r>
      <w:r w:rsidRPr="001B41E2">
        <w:rPr>
          <w:rFonts w:ascii="Times New Roman" w:eastAsiaTheme="minorEastAsia" w:hAnsi="Times New Roman" w:cs="Times New Roman"/>
          <w:sz w:val="24"/>
          <w:szCs w:val="24"/>
          <w:lang w:bidi="en-US"/>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807A76" w:rsidRPr="001B41E2" w:rsidRDefault="00807A76"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val="en-US" w:bidi="en-US"/>
        </w:rPr>
        <w:sym w:font="Symbol" w:char="F0B7"/>
      </w:r>
      <w:r w:rsidRPr="001B41E2">
        <w:rPr>
          <w:rFonts w:ascii="Times New Roman" w:eastAsiaTheme="minorEastAsia" w:hAnsi="Times New Roman" w:cs="Times New Roman"/>
          <w:sz w:val="24"/>
          <w:szCs w:val="24"/>
          <w:lang w:bidi="en-US"/>
        </w:rPr>
        <w:t>создание условий для развития навыков учебной, проектной, научно-исследовательской и творческой деятельности, мотивации учащихся к саморазвитию.</w:t>
      </w:r>
    </w:p>
    <w:p w:rsidR="001A59C7" w:rsidRPr="001B41E2" w:rsidRDefault="001A59C7" w:rsidP="001B41E2">
      <w:pPr>
        <w:widowControl w:val="0"/>
        <w:autoSpaceDE w:val="0"/>
        <w:autoSpaceDN w:val="0"/>
        <w:adjustRightInd w:val="0"/>
        <w:spacing w:after="0" w:line="240" w:lineRule="auto"/>
        <w:jc w:val="both"/>
        <w:rPr>
          <w:rFonts w:ascii="Times New Roman" w:eastAsiaTheme="minorEastAsia" w:hAnsi="Times New Roman" w:cs="Times New Roman"/>
          <w:sz w:val="24"/>
          <w:szCs w:val="24"/>
          <w:lang w:bidi="en-US"/>
        </w:rPr>
      </w:pPr>
    </w:p>
    <w:p w:rsidR="001A59C7" w:rsidRPr="001B41E2" w:rsidRDefault="001A59C7" w:rsidP="001B41E2">
      <w:pPr>
        <w:widowControl w:val="0"/>
        <w:autoSpaceDE w:val="0"/>
        <w:autoSpaceDN w:val="0"/>
        <w:adjustRightInd w:val="0"/>
        <w:spacing w:after="0" w:line="240" w:lineRule="auto"/>
        <w:ind w:left="364" w:right="362"/>
        <w:jc w:val="center"/>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sz w:val="24"/>
          <w:szCs w:val="24"/>
          <w:lang w:eastAsia="ru-RU"/>
        </w:rPr>
        <w:t>Общая характеристика учебного предмета</w:t>
      </w:r>
    </w:p>
    <w:p w:rsidR="001A59C7" w:rsidRPr="001B41E2" w:rsidRDefault="001A59C7" w:rsidP="001B41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sidRPr="001B41E2">
        <w:rPr>
          <w:rFonts w:ascii="Times New Roman" w:eastAsia="Times New Roman" w:hAnsi="Times New Roman" w:cs="Times New Roman"/>
          <w:i/>
          <w:sz w:val="24"/>
          <w:szCs w:val="24"/>
          <w:lang w:eastAsia="ru-RU"/>
        </w:rPr>
        <w:t>проанализировать</w:t>
      </w:r>
      <w:r w:rsidRPr="001B41E2">
        <w:rPr>
          <w:rFonts w:ascii="Times New Roman" w:eastAsia="Times New Roman" w:hAnsi="Times New Roman" w:cs="Times New Roman"/>
          <w:sz w:val="24"/>
          <w:szCs w:val="24"/>
          <w:lang w:eastAsia="ru-RU"/>
        </w:rPr>
        <w:t xml:space="preserve"> этот информационный процесс на предмет выявления взаимосвязей его отдельных компонент. Во-вторых, надо каким - либо образом </w:t>
      </w:r>
      <w:r w:rsidRPr="001B41E2">
        <w:rPr>
          <w:rFonts w:ascii="Times New Roman" w:eastAsia="Times New Roman" w:hAnsi="Times New Roman" w:cs="Times New Roman"/>
          <w:i/>
          <w:sz w:val="24"/>
          <w:szCs w:val="24"/>
          <w:lang w:eastAsia="ru-RU"/>
        </w:rPr>
        <w:t>представить</w:t>
      </w:r>
      <w:r w:rsidRPr="001B41E2">
        <w:rPr>
          <w:rFonts w:ascii="Times New Roman" w:eastAsia="Times New Roman" w:hAnsi="Times New Roman" w:cs="Times New Roman"/>
          <w:sz w:val="24"/>
          <w:szCs w:val="24"/>
          <w:lang w:eastAsia="ru-RU"/>
        </w:rPr>
        <w:t xml:space="preserve">, эти взаимосвязи, т.е. отразить в некотором языке. В результате мы будем иметь </w:t>
      </w:r>
      <w:r w:rsidRPr="001B41E2">
        <w:rPr>
          <w:rFonts w:ascii="Times New Roman" w:eastAsia="Times New Roman" w:hAnsi="Times New Roman" w:cs="Times New Roman"/>
          <w:i/>
          <w:sz w:val="24"/>
          <w:szCs w:val="24"/>
          <w:lang w:eastAsia="ru-RU"/>
        </w:rPr>
        <w:t>информационную модель</w:t>
      </w:r>
      <w:r w:rsidRPr="001B41E2">
        <w:rPr>
          <w:rFonts w:ascii="Times New Roman" w:eastAsia="Times New Roman" w:hAnsi="Times New Roman" w:cs="Times New Roman"/>
          <w:sz w:val="24"/>
          <w:szCs w:val="24"/>
          <w:lang w:eastAsia="ru-RU"/>
        </w:rPr>
        <w:t xml:space="preserve"> 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w:t>
      </w:r>
      <w:r w:rsidRPr="001B41E2">
        <w:rPr>
          <w:rFonts w:ascii="Times New Roman" w:eastAsia="Times New Roman" w:hAnsi="Times New Roman" w:cs="Times New Roman"/>
          <w:i/>
          <w:sz w:val="24"/>
          <w:szCs w:val="24"/>
          <w:lang w:eastAsia="ru-RU"/>
        </w:rPr>
        <w:t>формализации.</w:t>
      </w:r>
      <w:r w:rsidRPr="001B41E2">
        <w:rPr>
          <w:rFonts w:ascii="Times New Roman" w:eastAsia="Times New Roman" w:hAnsi="Times New Roman" w:cs="Times New Roman"/>
          <w:sz w:val="24"/>
          <w:szCs w:val="24"/>
          <w:lang w:eastAsia="ru-RU"/>
        </w:rPr>
        <w:t xml:space="preserve">Второй момент связан с тем, что найденная форма должна быть «материализована», т.е. «овеществлена» с помощью некоторого </w:t>
      </w:r>
      <w:r w:rsidRPr="001B41E2">
        <w:rPr>
          <w:rFonts w:ascii="Times New Roman" w:eastAsia="Times New Roman" w:hAnsi="Times New Roman" w:cs="Times New Roman"/>
          <w:i/>
          <w:sz w:val="24"/>
          <w:szCs w:val="24"/>
          <w:lang w:eastAsia="ru-RU"/>
        </w:rPr>
        <w:t>материального носителя</w:t>
      </w:r>
      <w:r w:rsidRPr="001B41E2">
        <w:rPr>
          <w:rFonts w:ascii="Times New Roman" w:eastAsia="Times New Roman" w:hAnsi="Times New Roman" w:cs="Times New Roman"/>
          <w:sz w:val="24"/>
          <w:szCs w:val="24"/>
          <w:lang w:eastAsia="ru-RU"/>
        </w:rPr>
        <w:t xml:space="preserve">.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lastRenderedPageBreak/>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sidRPr="001B41E2">
        <w:rPr>
          <w:rFonts w:ascii="Times New Roman" w:eastAsia="Times New Roman" w:hAnsi="Times New Roman" w:cs="Times New Roman"/>
          <w:i/>
          <w:sz w:val="24"/>
          <w:szCs w:val="24"/>
          <w:lang w:eastAsia="ru-RU"/>
        </w:rPr>
        <w:t xml:space="preserve">информационной моделью). </w:t>
      </w:r>
      <w:r w:rsidRPr="001B41E2">
        <w:rPr>
          <w:rFonts w:ascii="Times New Roman" w:eastAsia="Times New Roman" w:hAnsi="Times New Roman" w:cs="Times New Roman"/>
          <w:sz w:val="24"/>
          <w:szCs w:val="24"/>
          <w:lang w:eastAsia="ru-RU"/>
        </w:rPr>
        <w:t xml:space="preserve">Важнейшим свойством информационной модели является ее </w:t>
      </w:r>
      <w:r w:rsidRPr="001B41E2">
        <w:rPr>
          <w:rFonts w:ascii="Times New Roman" w:eastAsia="Times New Roman" w:hAnsi="Times New Roman" w:cs="Times New Roman"/>
          <w:i/>
          <w:sz w:val="24"/>
          <w:szCs w:val="24"/>
          <w:lang w:eastAsia="ru-RU"/>
        </w:rPr>
        <w:t>адекватность</w:t>
      </w:r>
      <w:r w:rsidRPr="001B41E2">
        <w:rPr>
          <w:rFonts w:ascii="Times New Roman" w:eastAsia="Times New Roman" w:hAnsi="Times New Roman" w:cs="Times New Roman"/>
          <w:sz w:val="24"/>
          <w:szCs w:val="24"/>
          <w:lang w:eastAsia="ru-RU"/>
        </w:rPr>
        <w:t xml:space="preserve">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т.е. выбор языка определяется </w:t>
      </w:r>
      <w:r w:rsidRPr="001B41E2">
        <w:rPr>
          <w:rFonts w:ascii="Times New Roman" w:eastAsia="Times New Roman" w:hAnsi="Times New Roman" w:cs="Times New Roman"/>
          <w:i/>
          <w:sz w:val="24"/>
          <w:szCs w:val="24"/>
          <w:lang w:eastAsia="ru-RU"/>
        </w:rPr>
        <w:t xml:space="preserve">задачей, </w:t>
      </w:r>
      <w:r w:rsidRPr="001B41E2">
        <w:rPr>
          <w:rFonts w:ascii="Times New Roman" w:eastAsia="Times New Roman" w:hAnsi="Times New Roman" w:cs="Times New Roman"/>
          <w:sz w:val="24"/>
          <w:szCs w:val="24"/>
          <w:lang w:eastAsia="ru-RU"/>
        </w:rPr>
        <w:t xml:space="preserve">которая в данный момент решается субъектом.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А</w:t>
      </w:r>
      <w:r w:rsidRPr="001B41E2">
        <w:rPr>
          <w:rFonts w:ascii="Times New Roman" w:eastAsia="Times New Roman" w:hAnsi="Times New Roman" w:cs="Times New Roman"/>
          <w:i/>
          <w:sz w:val="24"/>
          <w:szCs w:val="24"/>
          <w:lang w:eastAsia="ru-RU"/>
        </w:rPr>
        <w:t>втоматизация информационного процесса</w:t>
      </w:r>
      <w:r w:rsidRPr="001B41E2">
        <w:rPr>
          <w:rFonts w:ascii="Times New Roman" w:eastAsia="Times New Roman" w:hAnsi="Times New Roman" w:cs="Times New Roman"/>
          <w:sz w:val="24"/>
          <w:szCs w:val="24"/>
          <w:lang w:eastAsia="ru-RU"/>
        </w:rPr>
        <w:t xml:space="preserve">,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 </w:t>
      </w:r>
    </w:p>
    <w:p w:rsidR="001A59C7" w:rsidRPr="001B41E2" w:rsidRDefault="001A59C7" w:rsidP="001B41E2">
      <w:pPr>
        <w:widowControl w:val="0"/>
        <w:autoSpaceDE w:val="0"/>
        <w:autoSpaceDN w:val="0"/>
        <w:adjustRightInd w:val="0"/>
        <w:spacing w:after="0" w:line="240" w:lineRule="auto"/>
        <w:ind w:left="-15" w:firstLine="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Эта общая логика развития курса информатики от информационных процессов к информационным технологиям проявляется и конкретизируется в </w:t>
      </w:r>
      <w:r w:rsidRPr="001B41E2">
        <w:rPr>
          <w:rFonts w:ascii="Times New Roman" w:eastAsia="Times New Roman" w:hAnsi="Times New Roman" w:cs="Times New Roman"/>
          <w:i/>
          <w:sz w:val="24"/>
          <w:szCs w:val="24"/>
          <w:lang w:eastAsia="ru-RU"/>
        </w:rPr>
        <w:t>процессе решения задачи</w:t>
      </w:r>
      <w:r w:rsidRPr="001B41E2">
        <w:rPr>
          <w:rFonts w:ascii="Times New Roman" w:eastAsia="Times New Roman" w:hAnsi="Times New Roman" w:cs="Times New Roman"/>
          <w:sz w:val="24"/>
          <w:szCs w:val="24"/>
          <w:lang w:eastAsia="ru-RU"/>
        </w:rPr>
        <w:t xml:space="preserve">. В этом случае можно говорить об </w:t>
      </w:r>
      <w:r w:rsidRPr="001B41E2">
        <w:rPr>
          <w:rFonts w:ascii="Times New Roman" w:eastAsia="Times New Roman" w:hAnsi="Times New Roman" w:cs="Times New Roman"/>
          <w:i/>
          <w:sz w:val="24"/>
          <w:szCs w:val="24"/>
          <w:lang w:eastAsia="ru-RU"/>
        </w:rPr>
        <w:t xml:space="preserve">информационной технологии решения задачи.  </w:t>
      </w:r>
    </w:p>
    <w:p w:rsidR="001A59C7" w:rsidRPr="001B41E2" w:rsidRDefault="001A59C7" w:rsidP="001B41E2">
      <w:pPr>
        <w:widowControl w:val="0"/>
        <w:autoSpaceDE w:val="0"/>
        <w:autoSpaceDN w:val="0"/>
        <w:adjustRightInd w:val="0"/>
        <w:spacing w:after="0" w:line="240" w:lineRule="auto"/>
        <w:ind w:left="-15" w:firstLine="56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конкретных программных средств). При этим следует отметить, что в основной решаются типовые задачи с использованием типовых программных средств.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Приоритетными объектами изучения информатики в старшей школе являются </w:t>
      </w:r>
      <w:r w:rsidRPr="001B41E2">
        <w:rPr>
          <w:rFonts w:ascii="Times New Roman" w:eastAsia="Times New Roman" w:hAnsi="Times New Roman" w:cs="Times New Roman"/>
          <w:i/>
          <w:sz w:val="24"/>
          <w:szCs w:val="24"/>
          <w:lang w:eastAsia="ru-RU"/>
        </w:rPr>
        <w:t>информационные системы</w:t>
      </w:r>
      <w:r w:rsidRPr="001B41E2">
        <w:rPr>
          <w:rFonts w:ascii="Times New Roman" w:eastAsia="Times New Roman" w:hAnsi="Times New Roman" w:cs="Times New Roman"/>
          <w:sz w:val="24"/>
          <w:szCs w:val="24"/>
          <w:lang w:eastAsia="ru-RU"/>
        </w:rPr>
        <w:t xml:space="preserve">, преимущественно автоматизированные информационные системы, </w:t>
      </w:r>
      <w:r w:rsidRPr="001B41E2">
        <w:rPr>
          <w:rFonts w:ascii="Times New Roman" w:eastAsia="Times New Roman" w:hAnsi="Times New Roman" w:cs="Times New Roman"/>
          <w:i/>
          <w:sz w:val="24"/>
          <w:szCs w:val="24"/>
          <w:lang w:eastAsia="ru-RU"/>
        </w:rPr>
        <w:t>связанные с информационными процессами,</w:t>
      </w:r>
      <w:r w:rsidRPr="001B41E2">
        <w:rPr>
          <w:rFonts w:ascii="Times New Roman" w:eastAsia="Times New Roman" w:hAnsi="Times New Roman" w:cs="Times New Roman"/>
          <w:sz w:val="24"/>
          <w:szCs w:val="24"/>
          <w:lang w:eastAsia="ru-RU"/>
        </w:rPr>
        <w:t xml:space="preserve"> и </w:t>
      </w:r>
      <w:r w:rsidRPr="001B41E2">
        <w:rPr>
          <w:rFonts w:ascii="Times New Roman" w:eastAsia="Times New Roman" w:hAnsi="Times New Roman" w:cs="Times New Roman"/>
          <w:i/>
          <w:sz w:val="24"/>
          <w:szCs w:val="24"/>
          <w:lang w:eastAsia="ru-RU"/>
        </w:rPr>
        <w:t>информационные технологии</w:t>
      </w:r>
      <w:r w:rsidRPr="001B41E2">
        <w:rPr>
          <w:rFonts w:ascii="Times New Roman" w:eastAsia="Times New Roman" w:hAnsi="Times New Roman" w:cs="Times New Roman"/>
          <w:sz w:val="24"/>
          <w:szCs w:val="24"/>
          <w:lang w:eastAsia="ru-RU"/>
        </w:rPr>
        <w:t xml:space="preserve">, рассматриваемые с позиций системного подхода.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Это связано с тем, что базовый уровень старшей школы, ориентирован, прежде всего, на учащихся – гуманитариев. При этом, сам термин "гуманитарный" понимается как синоним широкой, "гуманитарной", культуры, а не простое противопоставление "естественнонаучному" образованию.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  </w:t>
      </w:r>
    </w:p>
    <w:p w:rsidR="001A59C7" w:rsidRPr="001B41E2" w:rsidRDefault="001A59C7" w:rsidP="001B41E2">
      <w:pPr>
        <w:widowControl w:val="0"/>
        <w:autoSpaceDE w:val="0"/>
        <w:autoSpaceDN w:val="0"/>
        <w:adjustRightInd w:val="0"/>
        <w:spacing w:after="0" w:line="240" w:lineRule="auto"/>
        <w:ind w:left="71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Это позволяет: </w:t>
      </w:r>
    </w:p>
    <w:p w:rsidR="001A59C7" w:rsidRPr="001B41E2" w:rsidRDefault="001A59C7" w:rsidP="001B41E2">
      <w:pPr>
        <w:widowControl w:val="0"/>
        <w:numPr>
          <w:ilvl w:val="0"/>
          <w:numId w:val="2"/>
        </w:numPr>
        <w:autoSpaceDE w:val="0"/>
        <w:autoSpaceDN w:val="0"/>
        <w:adjustRightInd w:val="0"/>
        <w:spacing w:after="0" w:line="240" w:lineRule="auto"/>
        <w:ind w:right="3" w:firstLine="426"/>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 </w:t>
      </w:r>
    </w:p>
    <w:p w:rsidR="001A59C7" w:rsidRPr="001B41E2" w:rsidRDefault="001A59C7" w:rsidP="001B41E2">
      <w:pPr>
        <w:widowControl w:val="0"/>
        <w:numPr>
          <w:ilvl w:val="0"/>
          <w:numId w:val="2"/>
        </w:numPr>
        <w:autoSpaceDE w:val="0"/>
        <w:autoSpaceDN w:val="0"/>
        <w:adjustRightInd w:val="0"/>
        <w:spacing w:after="0" w:line="240" w:lineRule="auto"/>
        <w:ind w:left="-5" w:right="3" w:firstLine="426"/>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 </w:t>
      </w:r>
    </w:p>
    <w:p w:rsidR="001A59C7" w:rsidRPr="001B41E2" w:rsidRDefault="001A59C7" w:rsidP="001B41E2">
      <w:pPr>
        <w:widowControl w:val="0"/>
        <w:numPr>
          <w:ilvl w:val="0"/>
          <w:numId w:val="2"/>
        </w:numPr>
        <w:autoSpaceDE w:val="0"/>
        <w:autoSpaceDN w:val="0"/>
        <w:adjustRightInd w:val="0"/>
        <w:spacing w:after="0" w:line="240" w:lineRule="auto"/>
        <w:ind w:left="-5" w:right="3" w:firstLine="426"/>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 </w:t>
      </w:r>
    </w:p>
    <w:p w:rsidR="001A59C7" w:rsidRPr="001B41E2" w:rsidRDefault="001A59C7" w:rsidP="001B41E2">
      <w:pPr>
        <w:widowControl w:val="0"/>
        <w:numPr>
          <w:ilvl w:val="0"/>
          <w:numId w:val="2"/>
        </w:numPr>
        <w:autoSpaceDE w:val="0"/>
        <w:autoSpaceDN w:val="0"/>
        <w:adjustRightInd w:val="0"/>
        <w:spacing w:after="0" w:line="240" w:lineRule="auto"/>
        <w:ind w:left="-5" w:right="3" w:firstLine="426"/>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1A59C7" w:rsidRPr="001B41E2" w:rsidRDefault="001A59C7" w:rsidP="001B41E2">
      <w:pPr>
        <w:widowControl w:val="0"/>
        <w:autoSpaceDE w:val="0"/>
        <w:autoSpaceDN w:val="0"/>
        <w:adjustRightInd w:val="0"/>
        <w:spacing w:after="0" w:line="240" w:lineRule="auto"/>
        <w:ind w:right="3"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Все курсы информатики основной и старшей школы строятся на основе, содержа 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1A59C7" w:rsidRPr="001B41E2" w:rsidRDefault="001A59C7" w:rsidP="001B41E2">
      <w:pPr>
        <w:widowControl w:val="0"/>
        <w:autoSpaceDE w:val="0"/>
        <w:autoSpaceDN w:val="0"/>
        <w:adjustRightInd w:val="0"/>
        <w:spacing w:after="0" w:line="240" w:lineRule="auto"/>
        <w:ind w:left="-15" w:firstLine="724"/>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Основная задача базового уровня старшей школы состоит в изучении </w:t>
      </w:r>
      <w:r w:rsidRPr="001B41E2">
        <w:rPr>
          <w:rFonts w:ascii="Times New Roman" w:eastAsia="Times New Roman" w:hAnsi="Times New Roman" w:cs="Times New Roman"/>
          <w:i/>
          <w:sz w:val="24"/>
          <w:szCs w:val="24"/>
          <w:lang w:eastAsia="ru-RU"/>
        </w:rPr>
        <w:t xml:space="preserve">общих закономерностей функционирования, создания </w:t>
      </w:r>
      <w:r w:rsidRPr="001B41E2">
        <w:rPr>
          <w:rFonts w:ascii="Times New Roman" w:eastAsia="Times New Roman" w:hAnsi="Times New Roman" w:cs="Times New Roman"/>
          <w:sz w:val="24"/>
          <w:szCs w:val="24"/>
          <w:lang w:eastAsia="ru-RU"/>
        </w:rPr>
        <w:t xml:space="preserve">и </w:t>
      </w:r>
      <w:r w:rsidRPr="001B41E2">
        <w:rPr>
          <w:rFonts w:ascii="Times New Roman" w:eastAsia="Times New Roman" w:hAnsi="Times New Roman" w:cs="Times New Roman"/>
          <w:i/>
          <w:sz w:val="24"/>
          <w:szCs w:val="24"/>
          <w:lang w:eastAsia="ru-RU"/>
        </w:rPr>
        <w:t>применения</w:t>
      </w:r>
      <w:r w:rsidRPr="001B41E2">
        <w:rPr>
          <w:rFonts w:ascii="Times New Roman" w:eastAsia="Times New Roman" w:hAnsi="Times New Roman" w:cs="Times New Roman"/>
          <w:sz w:val="24"/>
          <w:szCs w:val="24"/>
          <w:lang w:eastAsia="ru-RU"/>
        </w:rPr>
        <w:t xml:space="preserve"> информационных систем, преимущественно автоматизированных.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С точки зрения </w:t>
      </w:r>
      <w:r w:rsidRPr="001B41E2">
        <w:rPr>
          <w:rFonts w:ascii="Times New Roman" w:eastAsia="Times New Roman" w:hAnsi="Times New Roman" w:cs="Times New Roman"/>
          <w:i/>
          <w:sz w:val="24"/>
          <w:szCs w:val="24"/>
          <w:lang w:eastAsia="ru-RU"/>
        </w:rPr>
        <w:t>содержания</w:t>
      </w:r>
      <w:r w:rsidRPr="001B41E2">
        <w:rPr>
          <w:rFonts w:ascii="Times New Roman" w:eastAsia="Times New Roman" w:hAnsi="Times New Roman" w:cs="Times New Roman"/>
          <w:sz w:val="24"/>
          <w:szCs w:val="24"/>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lastRenderedPageBreak/>
        <w:t xml:space="preserve">С точки зрения </w:t>
      </w:r>
      <w:r w:rsidRPr="001B41E2">
        <w:rPr>
          <w:rFonts w:ascii="Times New Roman" w:eastAsia="Times New Roman" w:hAnsi="Times New Roman" w:cs="Times New Roman"/>
          <w:i/>
          <w:sz w:val="24"/>
          <w:szCs w:val="24"/>
          <w:lang w:eastAsia="ru-RU"/>
        </w:rPr>
        <w:t>деятельности</w:t>
      </w:r>
      <w:r w:rsidRPr="001B41E2">
        <w:rPr>
          <w:rFonts w:ascii="Times New Roman" w:eastAsia="Times New Roman" w:hAnsi="Times New Roman" w:cs="Times New Roman"/>
          <w:sz w:val="24"/>
          <w:szCs w:val="24"/>
          <w:lang w:eastAsia="ru-RU"/>
        </w:rPr>
        <w:t xml:space="preserve">, это дает возможность сформировать методологию использования основных автоматизированных </w:t>
      </w:r>
      <w:r w:rsidRPr="001B41E2">
        <w:rPr>
          <w:rFonts w:ascii="Times New Roman" w:eastAsia="Times New Roman" w:hAnsi="Times New Roman" w:cs="Times New Roman"/>
          <w:i/>
          <w:sz w:val="24"/>
          <w:szCs w:val="24"/>
          <w:lang w:eastAsia="ru-RU"/>
        </w:rPr>
        <w:t xml:space="preserve">информационных систем в решении конкретных задач, </w:t>
      </w:r>
      <w:r w:rsidRPr="001B41E2">
        <w:rPr>
          <w:rFonts w:ascii="Times New Roman" w:eastAsia="Times New Roman" w:hAnsi="Times New Roman" w:cs="Times New Roman"/>
          <w:sz w:val="24"/>
          <w:szCs w:val="24"/>
          <w:lang w:eastAsia="ru-RU"/>
        </w:rPr>
        <w:t xml:space="preserve">связанных с анализом и представлением основных информационных процессов:  </w:t>
      </w:r>
    </w:p>
    <w:p w:rsidR="001A59C7" w:rsidRPr="001B41E2" w:rsidRDefault="001A59C7" w:rsidP="001B41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 автоматизированные информационные системы (АИС) </w:t>
      </w:r>
      <w:r w:rsidRPr="001B41E2">
        <w:rPr>
          <w:rFonts w:ascii="Times New Roman" w:eastAsia="Times New Roman" w:hAnsi="Times New Roman" w:cs="Times New Roman"/>
          <w:i/>
          <w:sz w:val="24"/>
          <w:szCs w:val="24"/>
          <w:lang w:eastAsia="ru-RU"/>
        </w:rPr>
        <w:t>хранения</w:t>
      </w:r>
      <w:r w:rsidRPr="001B41E2">
        <w:rPr>
          <w:rFonts w:ascii="Times New Roman" w:eastAsia="Times New Roman" w:hAnsi="Times New Roman" w:cs="Times New Roman"/>
          <w:sz w:val="24"/>
          <w:szCs w:val="24"/>
          <w:lang w:eastAsia="ru-RU"/>
        </w:rPr>
        <w:t xml:space="preserve"> массивов информации (системы управления базами данных, информационно-поисковые системы, геоинформационные системы); </w:t>
      </w:r>
    </w:p>
    <w:p w:rsidR="001A59C7" w:rsidRPr="001B41E2" w:rsidRDefault="001A59C7" w:rsidP="001B41E2">
      <w:pPr>
        <w:widowControl w:val="0"/>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 АИС </w:t>
      </w:r>
      <w:r w:rsidRPr="001B41E2">
        <w:rPr>
          <w:rFonts w:ascii="Times New Roman" w:eastAsia="Times New Roman" w:hAnsi="Times New Roman" w:cs="Times New Roman"/>
          <w:i/>
          <w:sz w:val="24"/>
          <w:szCs w:val="24"/>
          <w:lang w:eastAsia="ru-RU"/>
        </w:rPr>
        <w:t>обработки</w:t>
      </w:r>
      <w:r w:rsidRPr="001B41E2">
        <w:rPr>
          <w:rFonts w:ascii="Times New Roman" w:eastAsia="Times New Roman" w:hAnsi="Times New Roman" w:cs="Times New Roman"/>
          <w:sz w:val="24"/>
          <w:szCs w:val="24"/>
          <w:lang w:eastAsia="ru-RU"/>
        </w:rP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1A59C7" w:rsidRPr="001B41E2" w:rsidRDefault="001A59C7" w:rsidP="001B41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 АИС </w:t>
      </w:r>
      <w:r w:rsidRPr="001B41E2">
        <w:rPr>
          <w:rFonts w:ascii="Times New Roman" w:eastAsia="Times New Roman" w:hAnsi="Times New Roman" w:cs="Times New Roman"/>
          <w:i/>
          <w:sz w:val="24"/>
          <w:szCs w:val="24"/>
          <w:lang w:eastAsia="ru-RU"/>
        </w:rPr>
        <w:t>передачи</w:t>
      </w:r>
      <w:r w:rsidRPr="001B41E2">
        <w:rPr>
          <w:rFonts w:ascii="Times New Roman" w:eastAsia="Times New Roman" w:hAnsi="Times New Roman" w:cs="Times New Roman"/>
          <w:sz w:val="24"/>
          <w:szCs w:val="24"/>
          <w:lang w:eastAsia="ru-RU"/>
        </w:rPr>
        <w:t xml:space="preserve"> информации (сети, телекоммуникации);  </w:t>
      </w:r>
    </w:p>
    <w:p w:rsidR="001A59C7" w:rsidRPr="001B41E2" w:rsidRDefault="001A59C7" w:rsidP="001B41E2">
      <w:pPr>
        <w:widowControl w:val="0"/>
        <w:autoSpaceDE w:val="0"/>
        <w:autoSpaceDN w:val="0"/>
        <w:adjustRightInd w:val="0"/>
        <w:spacing w:after="0" w:line="240" w:lineRule="auto"/>
        <w:ind w:left="61"/>
        <w:contextualSpacing/>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 АИС </w:t>
      </w:r>
      <w:r w:rsidRPr="001B41E2">
        <w:rPr>
          <w:rFonts w:ascii="Times New Roman" w:eastAsia="Times New Roman" w:hAnsi="Times New Roman" w:cs="Times New Roman"/>
          <w:i/>
          <w:sz w:val="24"/>
          <w:szCs w:val="24"/>
          <w:lang w:eastAsia="ru-RU"/>
        </w:rPr>
        <w:t xml:space="preserve">управления </w:t>
      </w:r>
      <w:r w:rsidRPr="001B41E2">
        <w:rPr>
          <w:rFonts w:ascii="Times New Roman" w:eastAsia="Times New Roman" w:hAnsi="Times New Roman" w:cs="Times New Roman"/>
          <w:sz w:val="24"/>
          <w:szCs w:val="24"/>
          <w:lang w:eastAsia="ru-RU"/>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1A59C7" w:rsidRPr="001B41E2" w:rsidRDefault="001A59C7" w:rsidP="001B41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С методической точки зрения в процессе преподавания следует обратить внимание на следующие моменты. </w:t>
      </w:r>
    </w:p>
    <w:p w:rsidR="001A59C7" w:rsidRPr="001B41E2" w:rsidRDefault="001A59C7" w:rsidP="001B41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Важно подчеркнуть </w:t>
      </w:r>
      <w:r w:rsidRPr="001B41E2">
        <w:rPr>
          <w:rFonts w:ascii="Times New Roman" w:eastAsia="Times New Roman" w:hAnsi="Times New Roman" w:cs="Times New Roman"/>
          <w:i/>
          <w:sz w:val="24"/>
          <w:szCs w:val="24"/>
          <w:lang w:eastAsia="ru-RU"/>
        </w:rPr>
        <w:t>деятельностный характер</w:t>
      </w:r>
      <w:r w:rsidRPr="001B41E2">
        <w:rPr>
          <w:rFonts w:ascii="Times New Roman" w:eastAsia="Times New Roman" w:hAnsi="Times New Roman" w:cs="Times New Roman"/>
          <w:sz w:val="24"/>
          <w:szCs w:val="24"/>
          <w:lang w:eastAsia="ru-RU"/>
        </w:rP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 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sidRPr="001B41E2">
        <w:rPr>
          <w:rFonts w:ascii="Times New Roman" w:eastAsia="Times New Roman" w:hAnsi="Times New Roman" w:cs="Times New Roman"/>
          <w:i/>
          <w:sz w:val="24"/>
          <w:szCs w:val="24"/>
          <w:lang w:eastAsia="ru-RU"/>
        </w:rPr>
        <w:t>деятельностный</w:t>
      </w:r>
      <w:r w:rsidRPr="001B41E2">
        <w:rPr>
          <w:rFonts w:ascii="Times New Roman" w:eastAsia="Times New Roman" w:hAnsi="Times New Roman" w:cs="Times New Roman"/>
          <w:sz w:val="24"/>
          <w:szCs w:val="24"/>
          <w:lang w:eastAsia="ru-RU"/>
        </w:rPr>
        <w:t xml:space="preserve"> характер, что и должно найти отражение в методике обучения.   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 </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 управления.</w:t>
      </w:r>
    </w:p>
    <w:p w:rsidR="001A59C7" w:rsidRPr="001B41E2" w:rsidRDefault="001A59C7" w:rsidP="001B41E2">
      <w:pPr>
        <w:widowControl w:val="0"/>
        <w:autoSpaceDE w:val="0"/>
        <w:autoSpaceDN w:val="0"/>
        <w:adjustRightInd w:val="0"/>
        <w:spacing w:after="0" w:line="240" w:lineRule="auto"/>
        <w:ind w:left="-15" w:firstLine="708"/>
        <w:jc w:val="both"/>
        <w:rPr>
          <w:rFonts w:ascii="Times New Roman" w:eastAsia="Times New Roman" w:hAnsi="Times New Roman" w:cs="Times New Roman"/>
          <w:b/>
          <w:sz w:val="24"/>
          <w:szCs w:val="24"/>
          <w:lang w:eastAsia="ru-RU"/>
        </w:rPr>
      </w:pPr>
      <w:r w:rsidRPr="001B41E2">
        <w:rPr>
          <w:rFonts w:ascii="Times New Roman" w:eastAsia="Times New Roman" w:hAnsi="Times New Roman" w:cs="Times New Roman"/>
          <w:sz w:val="24"/>
          <w:szCs w:val="24"/>
          <w:lang w:eastAsia="ru-RU"/>
        </w:rPr>
        <w:t xml:space="preserve">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w:t>
      </w:r>
      <w:r w:rsidRPr="001B41E2">
        <w:rPr>
          <w:rFonts w:ascii="Times New Roman" w:eastAsia="Times New Roman" w:hAnsi="Times New Roman" w:cs="Times New Roman"/>
          <w:sz w:val="24"/>
          <w:szCs w:val="24"/>
          <w:lang w:eastAsia="ru-RU"/>
        </w:rPr>
        <w:lastRenderedPageBreak/>
        <w:t>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w:t>
      </w:r>
    </w:p>
    <w:p w:rsidR="001A59C7" w:rsidRPr="001B41E2" w:rsidRDefault="001A59C7" w:rsidP="001B41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59C7" w:rsidRPr="001B41E2" w:rsidRDefault="001A59C7" w:rsidP="001B41E2">
      <w:pPr>
        <w:widowControl w:val="0"/>
        <w:tabs>
          <w:tab w:val="left" w:pos="6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59C7" w:rsidRPr="001B41E2" w:rsidRDefault="001A59C7" w:rsidP="001B41E2">
      <w:pPr>
        <w:spacing w:after="0" w:line="240" w:lineRule="auto"/>
        <w:ind w:right="22"/>
        <w:jc w:val="center"/>
        <w:rPr>
          <w:rFonts w:ascii="Times New Roman" w:eastAsia="Times New Roman" w:hAnsi="Times New Roman" w:cs="Times New Roman"/>
          <w:sz w:val="24"/>
          <w:szCs w:val="24"/>
          <w:lang w:eastAsia="ru-RU"/>
        </w:rPr>
      </w:pPr>
      <w:r w:rsidRPr="001B41E2">
        <w:rPr>
          <w:rFonts w:ascii="Times New Roman" w:eastAsia="Times New Roman" w:hAnsi="Times New Roman" w:cs="Times New Roman"/>
          <w:b/>
          <w:kern w:val="1"/>
          <w:sz w:val="24"/>
          <w:szCs w:val="24"/>
          <w:lang w:eastAsia="ru-RU"/>
        </w:rPr>
        <w:t>Описание места учебного предмета, курса в учебном плане</w:t>
      </w:r>
    </w:p>
    <w:p w:rsidR="001A59C7" w:rsidRPr="001B41E2" w:rsidRDefault="001A59C7" w:rsidP="001B41E2">
      <w:pPr>
        <w:suppressAutoHyphens/>
        <w:spacing w:after="0" w:line="240" w:lineRule="auto"/>
        <w:ind w:firstLine="708"/>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 xml:space="preserve">На предмет «информатика и ИКТ» для 11 класса учебным планом начального, основного  общего или среднего (общего) образования отводится 34 часа (1 час в неделю; 34 учебных недели). Коррекция </w:t>
      </w:r>
      <w:r w:rsidR="00C8316B" w:rsidRPr="001B41E2">
        <w:rPr>
          <w:rFonts w:ascii="Times New Roman" w:eastAsia="Times New Roman" w:hAnsi="Times New Roman" w:cs="Times New Roman"/>
          <w:sz w:val="24"/>
          <w:szCs w:val="24"/>
          <w:lang w:eastAsia="ar-SA"/>
        </w:rPr>
        <w:t xml:space="preserve">программы </w:t>
      </w:r>
      <w:r w:rsidRPr="001B41E2">
        <w:rPr>
          <w:rFonts w:ascii="Times New Roman" w:eastAsia="Times New Roman" w:hAnsi="Times New Roman" w:cs="Times New Roman"/>
          <w:sz w:val="24"/>
          <w:szCs w:val="24"/>
          <w:lang w:eastAsia="ar-SA"/>
        </w:rPr>
        <w:t>производится в течении учебного года.</w:t>
      </w:r>
    </w:p>
    <w:p w:rsidR="001A59C7" w:rsidRPr="001B41E2" w:rsidRDefault="001A59C7" w:rsidP="001B41E2">
      <w:pPr>
        <w:suppressAutoHyphens/>
        <w:spacing w:after="0" w:line="240" w:lineRule="auto"/>
        <w:ind w:left="42" w:firstLine="709"/>
        <w:jc w:val="center"/>
        <w:rPr>
          <w:rFonts w:ascii="Times New Roman" w:eastAsia="Times New Roman" w:hAnsi="Times New Roman" w:cs="Times New Roman"/>
          <w:b/>
          <w:bCs/>
          <w:sz w:val="24"/>
          <w:szCs w:val="24"/>
          <w:lang w:eastAsia="ru-RU"/>
        </w:rPr>
      </w:pPr>
      <w:r w:rsidRPr="001B41E2">
        <w:rPr>
          <w:rFonts w:ascii="Times New Roman" w:eastAsia="Times New Roman" w:hAnsi="Times New Roman" w:cs="Times New Roman"/>
          <w:b/>
          <w:bCs/>
          <w:sz w:val="24"/>
          <w:szCs w:val="24"/>
          <w:lang w:eastAsia="ru-RU"/>
        </w:rPr>
        <w:t>Форма организации образовательного процесса</w:t>
      </w:r>
    </w:p>
    <w:p w:rsidR="001A59C7" w:rsidRPr="001B41E2" w:rsidRDefault="001A59C7" w:rsidP="001B41E2">
      <w:pPr>
        <w:suppressAutoHyphens/>
        <w:spacing w:after="0" w:line="240" w:lineRule="auto"/>
        <w:ind w:left="42" w:firstLine="709"/>
        <w:jc w:val="center"/>
        <w:rPr>
          <w:rFonts w:ascii="Times New Roman" w:eastAsia="Times New Roman" w:hAnsi="Times New Roman" w:cs="Times New Roman"/>
          <w:sz w:val="24"/>
          <w:szCs w:val="24"/>
          <w:lang w:eastAsia="ar-SA"/>
        </w:rPr>
      </w:pP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ab/>
        <w:t>Организация учебного процесса с использованием учебно-методического комплекта предусматривает двух взаимосвязанных и взаимодополняющих форм обучения:</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w:t>
      </w:r>
      <w:r w:rsidRPr="001B41E2">
        <w:rPr>
          <w:rFonts w:ascii="Times New Roman" w:eastAsia="Times New Roman" w:hAnsi="Times New Roman" w:cs="Times New Roman"/>
          <w:sz w:val="24"/>
          <w:szCs w:val="24"/>
          <w:lang w:eastAsia="ar-SA"/>
        </w:rPr>
        <w:tab/>
        <w:t>урочная форма – учитель во время урока объясняет новый материал и консультирует учащихся в процессе выполнения ими практических заданий;</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w:t>
      </w:r>
      <w:r w:rsidRPr="001B41E2">
        <w:rPr>
          <w:rFonts w:ascii="Times New Roman" w:eastAsia="Times New Roman" w:hAnsi="Times New Roman" w:cs="Times New Roman"/>
          <w:sz w:val="24"/>
          <w:szCs w:val="24"/>
          <w:lang w:eastAsia="ar-SA"/>
        </w:rPr>
        <w:tab/>
        <w:t>внеурочная форма – учащиеся вне уроков самостоятельно выполняют домашние задания, или при необходимости, получают консультацию учителя;</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w:t>
      </w:r>
      <w:r w:rsidRPr="001B41E2">
        <w:rPr>
          <w:rFonts w:ascii="Times New Roman" w:eastAsia="Times New Roman" w:hAnsi="Times New Roman" w:cs="Times New Roman"/>
          <w:sz w:val="24"/>
          <w:szCs w:val="24"/>
          <w:lang w:eastAsia="ar-SA"/>
        </w:rPr>
        <w:tab/>
        <w:t>урок-лекция – формирование новых знаний;</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w:t>
      </w:r>
      <w:r w:rsidRPr="001B41E2">
        <w:rPr>
          <w:rFonts w:ascii="Times New Roman" w:eastAsia="Times New Roman" w:hAnsi="Times New Roman" w:cs="Times New Roman"/>
          <w:sz w:val="24"/>
          <w:szCs w:val="24"/>
          <w:lang w:eastAsia="ar-SA"/>
        </w:rPr>
        <w:tab/>
        <w:t>комбинированный – урок-тренинг или урок собеседование с элементами закрепления в форме практической или самостоятельной работы;</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b/>
          <w:sz w:val="24"/>
          <w:szCs w:val="24"/>
          <w:lang w:eastAsia="ar-SA"/>
        </w:rPr>
      </w:pPr>
      <w:r w:rsidRPr="001B41E2">
        <w:rPr>
          <w:rFonts w:ascii="Times New Roman" w:eastAsia="Times New Roman" w:hAnsi="Times New Roman" w:cs="Times New Roman"/>
          <w:b/>
          <w:sz w:val="24"/>
          <w:szCs w:val="24"/>
          <w:lang w:eastAsia="ar-SA"/>
        </w:rPr>
        <w:t xml:space="preserve">            Технологии обучения:</w:t>
      </w:r>
    </w:p>
    <w:p w:rsidR="001A59C7" w:rsidRPr="001B41E2" w:rsidRDefault="001A59C7" w:rsidP="001B41E2">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игровые технологии;</w:t>
      </w:r>
    </w:p>
    <w:p w:rsidR="001A59C7" w:rsidRPr="001B41E2" w:rsidRDefault="001A59C7" w:rsidP="001B41E2">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элементы проблемного обучения;</w:t>
      </w:r>
    </w:p>
    <w:p w:rsidR="001A59C7" w:rsidRPr="001B41E2" w:rsidRDefault="001A59C7" w:rsidP="001B41E2">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технология развития критического мышления;</w:t>
      </w:r>
    </w:p>
    <w:p w:rsidR="001A59C7" w:rsidRPr="001B41E2" w:rsidRDefault="001A59C7" w:rsidP="001B41E2">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технологии уровневой дифференциации;</w:t>
      </w:r>
    </w:p>
    <w:p w:rsidR="001A59C7" w:rsidRPr="001B41E2" w:rsidRDefault="001A59C7" w:rsidP="001B41E2">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здоровье сберегающие технологии;</w:t>
      </w:r>
    </w:p>
    <w:p w:rsidR="001A59C7" w:rsidRPr="001B41E2" w:rsidRDefault="001A59C7" w:rsidP="001B41E2">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 xml:space="preserve">информационно-коммуникационные технологии. </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bCs/>
          <w:sz w:val="24"/>
          <w:szCs w:val="24"/>
          <w:lang w:eastAsia="ar-SA"/>
        </w:rPr>
      </w:pP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b/>
          <w:bCs/>
          <w:sz w:val="24"/>
          <w:szCs w:val="24"/>
          <w:lang w:eastAsia="ar-SA"/>
        </w:rPr>
      </w:pPr>
      <w:r w:rsidRPr="001B41E2">
        <w:rPr>
          <w:rFonts w:ascii="Times New Roman" w:eastAsia="Times New Roman" w:hAnsi="Times New Roman" w:cs="Times New Roman"/>
          <w:b/>
          <w:bCs/>
          <w:sz w:val="24"/>
          <w:szCs w:val="24"/>
          <w:lang w:eastAsia="ar-SA"/>
        </w:rPr>
        <w:tab/>
        <w:t>Виды и формы контроля:</w:t>
      </w:r>
    </w:p>
    <w:p w:rsidR="001A59C7" w:rsidRPr="001B41E2" w:rsidRDefault="001A59C7" w:rsidP="001B41E2">
      <w:pPr>
        <w:suppressAutoHyphens/>
        <w:spacing w:after="0" w:line="240" w:lineRule="auto"/>
        <w:ind w:left="42" w:firstLine="709"/>
        <w:jc w:val="both"/>
        <w:rPr>
          <w:rFonts w:ascii="Times New Roman" w:eastAsia="Times New Roman" w:hAnsi="Times New Roman" w:cs="Times New Roman"/>
          <w:bCs/>
          <w:sz w:val="24"/>
          <w:szCs w:val="24"/>
          <w:lang w:eastAsia="ar-SA"/>
        </w:rPr>
      </w:pPr>
    </w:p>
    <w:p w:rsidR="001A59C7" w:rsidRPr="001B41E2" w:rsidRDefault="001A59C7" w:rsidP="001B41E2">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 xml:space="preserve">вводный: беседа; </w:t>
      </w:r>
    </w:p>
    <w:p w:rsidR="001A59C7" w:rsidRPr="001B41E2" w:rsidRDefault="001A59C7" w:rsidP="001B41E2">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текущий: индивидуальный опрос, фронтальный опрос, практическая работа, решение задач;</w:t>
      </w:r>
    </w:p>
    <w:p w:rsidR="001A59C7" w:rsidRPr="001B41E2" w:rsidRDefault="001A59C7" w:rsidP="001B41E2">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коррекционный: индивидуальная консультация;</w:t>
      </w:r>
    </w:p>
    <w:p w:rsidR="001A59C7" w:rsidRPr="001B41E2" w:rsidRDefault="001A59C7" w:rsidP="001B41E2">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1B41E2">
        <w:rPr>
          <w:rFonts w:ascii="Times New Roman" w:eastAsia="Times New Roman" w:hAnsi="Times New Roman" w:cs="Times New Roman"/>
          <w:sz w:val="24"/>
          <w:szCs w:val="24"/>
          <w:lang w:eastAsia="ar-SA"/>
        </w:rPr>
        <w:t>итоговый: комплексная контрольная работа, тестирование.</w:t>
      </w:r>
    </w:p>
    <w:p w:rsidR="001A59C7" w:rsidRPr="001B41E2" w:rsidRDefault="001A59C7" w:rsidP="001B41E2">
      <w:pPr>
        <w:suppressAutoHyphens/>
        <w:spacing w:after="0" w:line="240" w:lineRule="auto"/>
        <w:ind w:firstLine="708"/>
        <w:jc w:val="both"/>
        <w:rPr>
          <w:rFonts w:ascii="Times New Roman" w:eastAsia="Times New Roman" w:hAnsi="Times New Roman" w:cs="Times New Roman"/>
          <w:sz w:val="24"/>
          <w:szCs w:val="24"/>
          <w:lang w:eastAsia="ar-SA"/>
        </w:rPr>
      </w:pPr>
    </w:p>
    <w:p w:rsidR="001A59C7" w:rsidRPr="001B41E2" w:rsidRDefault="001A59C7" w:rsidP="001B41E2">
      <w:pPr>
        <w:spacing w:after="0" w:line="240" w:lineRule="auto"/>
        <w:ind w:firstLine="708"/>
        <w:jc w:val="center"/>
        <w:rPr>
          <w:rFonts w:ascii="Times New Roman" w:eastAsiaTheme="minorEastAsia" w:hAnsi="Times New Roman" w:cs="Times New Roman"/>
          <w:b/>
          <w:sz w:val="24"/>
          <w:szCs w:val="24"/>
          <w:lang w:bidi="en-US"/>
        </w:rPr>
      </w:pPr>
      <w:r w:rsidRPr="001B41E2">
        <w:rPr>
          <w:rFonts w:ascii="Times New Roman" w:eastAsiaTheme="minorEastAsia" w:hAnsi="Times New Roman" w:cs="Times New Roman"/>
          <w:b/>
          <w:sz w:val="24"/>
          <w:szCs w:val="24"/>
          <w:lang w:bidi="en-US"/>
        </w:rPr>
        <w:t>Планируемые результаты освоения учебного предмета «Информатика»</w:t>
      </w:r>
    </w:p>
    <w:p w:rsidR="001A59C7" w:rsidRPr="001B41E2" w:rsidRDefault="001A59C7" w:rsidP="001B41E2">
      <w:pPr>
        <w:spacing w:after="0" w:line="240" w:lineRule="auto"/>
        <w:ind w:firstLine="708"/>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1A59C7" w:rsidRPr="001B41E2" w:rsidRDefault="001A59C7" w:rsidP="001B41E2">
      <w:pPr>
        <w:spacing w:after="0" w:line="240" w:lineRule="auto"/>
        <w:ind w:firstLine="567"/>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w:t>
      </w:r>
      <w:r w:rsidRPr="001B41E2">
        <w:rPr>
          <w:rFonts w:ascii="Times New Roman" w:eastAsiaTheme="minorEastAsia" w:hAnsi="Times New Roman" w:cs="Times New Roman"/>
          <w:sz w:val="24"/>
          <w:szCs w:val="24"/>
          <w:lang w:bidi="en-US"/>
        </w:rPr>
        <w:tab/>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1A59C7" w:rsidRPr="001B41E2" w:rsidRDefault="001A59C7" w:rsidP="001B41E2">
      <w:pPr>
        <w:spacing w:after="0" w:line="240" w:lineRule="auto"/>
        <w:ind w:firstLine="567"/>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w:t>
      </w:r>
      <w:r w:rsidRPr="001B41E2">
        <w:rPr>
          <w:rFonts w:ascii="Times New Roman" w:eastAsiaTheme="minorEastAsia" w:hAnsi="Times New Roman" w:cs="Times New Roman"/>
          <w:sz w:val="24"/>
          <w:szCs w:val="24"/>
          <w:lang w:bidi="en-US"/>
        </w:rPr>
        <w:tab/>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w:t>
      </w:r>
      <w:r w:rsidRPr="001B41E2">
        <w:rPr>
          <w:rFonts w:ascii="Times New Roman" w:eastAsiaTheme="minorEastAsia" w:hAnsi="Times New Roman" w:cs="Times New Roman"/>
          <w:sz w:val="24"/>
          <w:szCs w:val="24"/>
          <w:lang w:bidi="en-US"/>
        </w:rPr>
        <w:lastRenderedPageBreak/>
        <w:t>траектории, владение навыками учебно-исследовательской, проектной и социальной деятельности;</w:t>
      </w:r>
    </w:p>
    <w:p w:rsidR="001A59C7" w:rsidRPr="001B41E2" w:rsidRDefault="001A59C7" w:rsidP="001B41E2">
      <w:pPr>
        <w:spacing w:after="0" w:line="240" w:lineRule="auto"/>
        <w:ind w:firstLine="567"/>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w:t>
      </w:r>
      <w:r w:rsidRPr="001B41E2">
        <w:rPr>
          <w:rFonts w:ascii="Times New Roman" w:eastAsiaTheme="minorEastAsia" w:hAnsi="Times New Roman" w:cs="Times New Roman"/>
          <w:sz w:val="24"/>
          <w:szCs w:val="24"/>
          <w:lang w:bidi="en-US"/>
        </w:rPr>
        <w:tab/>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1A59C7" w:rsidRPr="001B41E2" w:rsidRDefault="001A59C7" w:rsidP="001B41E2">
      <w:pPr>
        <w:spacing w:after="0" w:line="240" w:lineRule="auto"/>
        <w:ind w:firstLine="708"/>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xml:space="preserve">К </w:t>
      </w:r>
      <w:r w:rsidRPr="001B41E2">
        <w:rPr>
          <w:rFonts w:ascii="Times New Roman" w:eastAsiaTheme="minorEastAsia" w:hAnsi="Times New Roman" w:cs="Times New Roman"/>
          <w:b/>
          <w:sz w:val="24"/>
          <w:szCs w:val="24"/>
          <w:lang w:bidi="en-US"/>
        </w:rPr>
        <w:t>личностным результатам</w:t>
      </w:r>
      <w:r w:rsidRPr="001B41E2">
        <w:rPr>
          <w:rFonts w:ascii="Times New Roman" w:eastAsiaTheme="minorEastAsia" w:hAnsi="Times New Roman" w:cs="Times New Roman"/>
          <w:sz w:val="24"/>
          <w:szCs w:val="24"/>
          <w:lang w:bidi="en-US"/>
        </w:rPr>
        <w:t>, на становление которых оказывает влияние изучение курса информатики, можно отнести:</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A59C7" w:rsidRPr="001B41E2" w:rsidRDefault="001A59C7" w:rsidP="001B41E2">
      <w:pPr>
        <w:spacing w:after="0" w:line="240" w:lineRule="auto"/>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уважение ко всем формам собственности, готовность к защите своей собственности,</w:t>
      </w:r>
    </w:p>
    <w:p w:rsidR="001A59C7" w:rsidRPr="001B41E2" w:rsidRDefault="001A59C7" w:rsidP="001B41E2">
      <w:pPr>
        <w:spacing w:after="0" w:line="240" w:lineRule="auto"/>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осознанный выбор будущей профессии как путь и способ реализации собственных жизненных планов;</w:t>
      </w:r>
    </w:p>
    <w:p w:rsidR="001A59C7" w:rsidRPr="001B41E2" w:rsidRDefault="001A59C7" w:rsidP="001B41E2">
      <w:pPr>
        <w:spacing w:after="0" w:line="240" w:lineRule="auto"/>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A59C7" w:rsidRPr="001B41E2" w:rsidRDefault="001A59C7" w:rsidP="001B41E2">
      <w:pPr>
        <w:spacing w:after="0" w:line="240" w:lineRule="auto"/>
        <w:ind w:firstLine="708"/>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b/>
          <w:sz w:val="24"/>
          <w:szCs w:val="24"/>
          <w:lang w:bidi="en-US"/>
        </w:rPr>
        <w:t>Метапредметные результаты</w:t>
      </w:r>
      <w:r w:rsidRPr="001B41E2">
        <w:rPr>
          <w:rFonts w:ascii="Times New Roman" w:eastAsiaTheme="minorEastAsia" w:hAnsi="Times New Roman" w:cs="Times New Roman"/>
          <w:sz w:val="24"/>
          <w:szCs w:val="24"/>
          <w:lang w:bidi="en-US"/>
        </w:rPr>
        <w:t xml:space="preserve"> освоения основной образовательной программы представлены тремя группами универсальных учебных действий (УУД).</w:t>
      </w:r>
    </w:p>
    <w:p w:rsidR="001A59C7" w:rsidRPr="001B41E2" w:rsidRDefault="001A59C7" w:rsidP="001B41E2">
      <w:pPr>
        <w:spacing w:after="0" w:line="240" w:lineRule="auto"/>
        <w:ind w:firstLine="708"/>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xml:space="preserve">– самостоятельно определять цели, задавать параметры и критерии, по которым можно определить, что цель достигнута; </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lastRenderedPageBreak/>
        <w:t xml:space="preserve"> – выбирать путь достижения цели, планировать решение поставленных задач, оптимизируя материальные и нематериальные затраты; </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организовывать эффективный поиск ресурсов, необходимых для достижения поставленной цели;</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сопоставлять полученный результат деятельности с поставленной заранее целью. 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1A59C7" w:rsidRPr="001B41E2" w:rsidRDefault="001A59C7" w:rsidP="001B41E2">
      <w:pPr>
        <w:spacing w:after="0" w:line="240" w:lineRule="auto"/>
        <w:ind w:firstLine="708"/>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научится:</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координировать и выполнять работу в условиях реального, виртуального и комбинированного взаимодействия;</w:t>
      </w:r>
    </w:p>
    <w:p w:rsidR="001A59C7" w:rsidRPr="001B41E2" w:rsidRDefault="001A59C7" w:rsidP="001B41E2">
      <w:pPr>
        <w:spacing w:after="0" w:line="240" w:lineRule="auto"/>
        <w:jc w:val="both"/>
        <w:rPr>
          <w:rFonts w:ascii="Times New Roman" w:eastAsiaTheme="minorEastAsia" w:hAnsi="Times New Roman" w:cs="Times New Roman"/>
          <w:sz w:val="24"/>
          <w:szCs w:val="24"/>
          <w:lang w:bidi="en-US"/>
        </w:rPr>
      </w:pPr>
      <w:r w:rsidRPr="001B41E2">
        <w:rPr>
          <w:rFonts w:ascii="Times New Roman" w:eastAsiaTheme="minorEastAsia" w:hAnsi="Times New Roman" w:cs="Times New Roman"/>
          <w:sz w:val="24"/>
          <w:szCs w:val="24"/>
          <w:lang w:bidi="en-US"/>
        </w:rPr>
        <w:t>– развернуто, логично и точно излагать свою точку зрения с использованием адекватных (устных и письменных) языковых средств.</w:t>
      </w:r>
    </w:p>
    <w:p w:rsidR="001A59C7" w:rsidRPr="001B41E2" w:rsidRDefault="001A59C7" w:rsidP="001B41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B2F65" w:rsidRPr="001B41E2" w:rsidRDefault="0059491D"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b/>
          <w:sz w:val="24"/>
          <w:szCs w:val="24"/>
        </w:rPr>
        <w:t>Планируемые</w:t>
      </w:r>
      <w:r w:rsidR="00F83971" w:rsidRPr="001B41E2">
        <w:rPr>
          <w:rFonts w:ascii="Times New Roman" w:hAnsi="Times New Roman" w:cs="Times New Roman"/>
          <w:b/>
          <w:sz w:val="24"/>
          <w:szCs w:val="24"/>
        </w:rPr>
        <w:t xml:space="preserve"> результаты освоения учебного предмета «Информатика»</w:t>
      </w:r>
    </w:p>
    <w:p w:rsidR="007B2F65" w:rsidRPr="001B41E2" w:rsidRDefault="00F83971" w:rsidP="001B41E2">
      <w:pPr>
        <w:spacing w:after="0" w:line="240" w:lineRule="auto"/>
        <w:ind w:firstLine="708"/>
        <w:jc w:val="both"/>
        <w:rPr>
          <w:rFonts w:ascii="Times New Roman" w:hAnsi="Times New Roman" w:cs="Times New Roman"/>
          <w:sz w:val="24"/>
          <w:szCs w:val="24"/>
        </w:rPr>
      </w:pPr>
      <w:r w:rsidRPr="001B41E2">
        <w:rPr>
          <w:rFonts w:ascii="Times New Roman" w:hAnsi="Times New Roman" w:cs="Times New Roman"/>
          <w:sz w:val="24"/>
          <w:szCs w:val="24"/>
        </w:rPr>
        <w:t xml:space="preserve">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 изучения предмета структурированы по группам «Выпускник научится» и «Выпускник получит возможность научиться». 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учащихся,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учащихся, выбравших данный уровень обучения.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При этом примерные программы всех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p>
    <w:p w:rsidR="007B2F65" w:rsidRPr="001B41E2" w:rsidRDefault="00F83971" w:rsidP="001B41E2">
      <w:pPr>
        <w:spacing w:after="0" w:line="240" w:lineRule="auto"/>
        <w:ind w:firstLine="708"/>
        <w:jc w:val="both"/>
        <w:rPr>
          <w:rFonts w:ascii="Times New Roman" w:hAnsi="Times New Roman" w:cs="Times New Roman"/>
          <w:sz w:val="24"/>
          <w:szCs w:val="24"/>
        </w:rPr>
      </w:pPr>
      <w:r w:rsidRPr="001B41E2">
        <w:rPr>
          <w:rFonts w:ascii="Times New Roman" w:hAnsi="Times New Roman" w:cs="Times New Roman"/>
          <w:sz w:val="24"/>
          <w:szCs w:val="24"/>
        </w:rPr>
        <w:lastRenderedPageBreak/>
        <w:t>Эта логика сохранена и в нашей авторской программе. В целом, предлагаемое к изучению содержание в полной мере ориентировано на формирование предметных результатов группы «Выпускник научится» базового уровня, а также многих результатов группы «Выпускник научится» углубленного уровня изучения информатики. Ниже приведены предметные результаты освоения на базовом уровне учебного предмета «Информатика» в соответствии с примерной основной образовательной программой среднего общего образования (ПООП СОО).</w:t>
      </w:r>
    </w:p>
    <w:p w:rsidR="00915C8D" w:rsidRPr="001B41E2" w:rsidRDefault="00F83971" w:rsidP="001B41E2">
      <w:pPr>
        <w:spacing w:after="0" w:line="240" w:lineRule="auto"/>
        <w:jc w:val="both"/>
        <w:rPr>
          <w:rFonts w:ascii="Times New Roman" w:hAnsi="Times New Roman" w:cs="Times New Roman"/>
          <w:sz w:val="24"/>
          <w:szCs w:val="24"/>
          <w:u w:val="single"/>
        </w:rPr>
      </w:pPr>
      <w:r w:rsidRPr="001B41E2">
        <w:rPr>
          <w:rFonts w:ascii="Times New Roman" w:hAnsi="Times New Roman" w:cs="Times New Roman"/>
          <w:sz w:val="24"/>
          <w:szCs w:val="24"/>
          <w:u w:val="single"/>
        </w:rPr>
        <w:t>Выпускни</w:t>
      </w:r>
      <w:r w:rsidR="007B2F65" w:rsidRPr="001B41E2">
        <w:rPr>
          <w:rFonts w:ascii="Times New Roman" w:hAnsi="Times New Roman" w:cs="Times New Roman"/>
          <w:sz w:val="24"/>
          <w:szCs w:val="24"/>
          <w:u w:val="single"/>
        </w:rPr>
        <w:t xml:space="preserve">к на базовом уровне научится: </w:t>
      </w:r>
    </w:p>
    <w:p w:rsidR="007B2F65"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определять информационный объем графических и звуковых данных при зад</w:t>
      </w:r>
      <w:r w:rsidR="007B2F65" w:rsidRPr="001B41E2">
        <w:rPr>
          <w:rFonts w:ascii="Times New Roman" w:hAnsi="Times New Roman" w:cs="Times New Roman"/>
          <w:sz w:val="24"/>
          <w:szCs w:val="24"/>
        </w:rPr>
        <w:t xml:space="preserve">анных условиях дискретизации; </w:t>
      </w:r>
      <w:r w:rsidRPr="001B41E2">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w:t>
      </w:r>
      <w:r w:rsidR="007B2F65" w:rsidRPr="001B41E2">
        <w:rPr>
          <w:rFonts w:ascii="Times New Roman" w:hAnsi="Times New Roman" w:cs="Times New Roman"/>
          <w:sz w:val="24"/>
          <w:szCs w:val="24"/>
        </w:rPr>
        <w:t xml:space="preserve">ия; </w:t>
      </w:r>
      <w:r w:rsidRPr="001B41E2">
        <w:rPr>
          <w:rFonts w:ascii="Times New Roman" w:hAnsi="Times New Roman" w:cs="Times New Roman"/>
          <w:sz w:val="24"/>
          <w:szCs w:val="24"/>
        </w:rPr>
        <w:t>находить оптимал</w:t>
      </w:r>
      <w:r w:rsidR="007B2F65" w:rsidRPr="001B41E2">
        <w:rPr>
          <w:rFonts w:ascii="Times New Roman" w:hAnsi="Times New Roman" w:cs="Times New Roman"/>
          <w:sz w:val="24"/>
          <w:szCs w:val="24"/>
        </w:rPr>
        <w:t xml:space="preserve">ьный путь во взвешенном графе; </w:t>
      </w:r>
      <w:r w:rsidRPr="001B41E2">
        <w:rPr>
          <w:rFonts w:ascii="Times New Roman" w:hAnsi="Times New Roman" w:cs="Times New Roman"/>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w:t>
      </w:r>
      <w:r w:rsidR="007B2F65" w:rsidRPr="001B41E2">
        <w:rPr>
          <w:rFonts w:ascii="Times New Roman" w:hAnsi="Times New Roman" w:cs="Times New Roman"/>
          <w:sz w:val="24"/>
          <w:szCs w:val="24"/>
        </w:rPr>
        <w:t xml:space="preserve">ческом языке высокого уровня; </w:t>
      </w:r>
      <w:r w:rsidRPr="001B41E2">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w:t>
      </w:r>
      <w:r w:rsidR="007B2F65" w:rsidRPr="001B41E2">
        <w:rPr>
          <w:rFonts w:ascii="Times New Roman" w:hAnsi="Times New Roman" w:cs="Times New Roman"/>
          <w:sz w:val="24"/>
          <w:szCs w:val="24"/>
        </w:rPr>
        <w:t xml:space="preserve">словых и текстовых данных; </w:t>
      </w:r>
      <w:r w:rsidRPr="001B41E2">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w:t>
      </w:r>
      <w:r w:rsidR="007B2F65" w:rsidRPr="001B41E2">
        <w:rPr>
          <w:rFonts w:ascii="Times New Roman" w:hAnsi="Times New Roman" w:cs="Times New Roman"/>
          <w:sz w:val="24"/>
          <w:szCs w:val="24"/>
        </w:rPr>
        <w:t xml:space="preserve"> алгоритмических конструкций; </w:t>
      </w:r>
      <w:r w:rsidRPr="001B41E2">
        <w:rPr>
          <w:rFonts w:ascii="Times New Roman" w:hAnsi="Times New Roman" w:cs="Times New Roman"/>
          <w:sz w:val="24"/>
          <w:szCs w:val="24"/>
        </w:rPr>
        <w:t xml:space="preserve">использовать готовые прикладные компьютерные программы в соответствии с типом решаемых задач </w:t>
      </w:r>
      <w:r w:rsidR="007B2F65" w:rsidRPr="001B41E2">
        <w:rPr>
          <w:rFonts w:ascii="Times New Roman" w:hAnsi="Times New Roman" w:cs="Times New Roman"/>
          <w:sz w:val="24"/>
          <w:szCs w:val="24"/>
        </w:rPr>
        <w:t xml:space="preserve">и по выбранной специализации; </w:t>
      </w:r>
      <w:r w:rsidRPr="001B41E2">
        <w:rPr>
          <w:rFonts w:ascii="Times New Roman" w:hAnsi="Times New Roman" w:cs="Times New Roman"/>
          <w:sz w:val="24"/>
          <w:szCs w:val="24"/>
        </w:rPr>
        <w:t>понимать и использовать основные понятия, связанные со сложностью вычислений (время работы,</w:t>
      </w:r>
      <w:r w:rsidR="007B2F65" w:rsidRPr="001B41E2">
        <w:rPr>
          <w:rFonts w:ascii="Times New Roman" w:hAnsi="Times New Roman" w:cs="Times New Roman"/>
          <w:sz w:val="24"/>
          <w:szCs w:val="24"/>
        </w:rPr>
        <w:t xml:space="preserve"> размер используемой памяти); </w:t>
      </w:r>
      <w:r w:rsidRPr="001B41E2">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w:t>
      </w:r>
      <w:r w:rsidR="007B2F65" w:rsidRPr="001B41E2">
        <w:rPr>
          <w:rFonts w:ascii="Times New Roman" w:hAnsi="Times New Roman" w:cs="Times New Roman"/>
          <w:sz w:val="24"/>
          <w:szCs w:val="24"/>
        </w:rPr>
        <w:t xml:space="preserve">ченные данные для публикации; </w:t>
      </w:r>
      <w:r w:rsidRPr="001B41E2">
        <w:rPr>
          <w:rFonts w:ascii="Times New Roman" w:hAnsi="Times New Roman" w:cs="Times New Roman"/>
          <w:sz w:val="24"/>
          <w:szCs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w:t>
      </w:r>
      <w:r w:rsidR="007B2F65" w:rsidRPr="001B41E2">
        <w:rPr>
          <w:rFonts w:ascii="Times New Roman" w:hAnsi="Times New Roman" w:cs="Times New Roman"/>
          <w:sz w:val="24"/>
          <w:szCs w:val="24"/>
        </w:rPr>
        <w:t xml:space="preserve">его программного обеспечения; </w:t>
      </w:r>
      <w:r w:rsidRPr="001B41E2">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w:t>
      </w:r>
      <w:r w:rsidR="007B2F65" w:rsidRPr="001B41E2">
        <w:rPr>
          <w:rFonts w:ascii="Times New Roman" w:hAnsi="Times New Roman" w:cs="Times New Roman"/>
          <w:sz w:val="24"/>
          <w:szCs w:val="24"/>
        </w:rPr>
        <w:t xml:space="preserve">ять разработанную базу данных; </w:t>
      </w:r>
      <w:r w:rsidRPr="001B41E2">
        <w:rPr>
          <w:rFonts w:ascii="Times New Roman" w:hAnsi="Times New Roman" w:cs="Times New Roman"/>
          <w:sz w:val="24"/>
          <w:szCs w:val="24"/>
        </w:rPr>
        <w:t xml:space="preserve"> создавать структурированные текстовые документы и демонстрационные материалы с использованием возможностей сов</w:t>
      </w:r>
      <w:r w:rsidR="007B2F65" w:rsidRPr="001B41E2">
        <w:rPr>
          <w:rFonts w:ascii="Times New Roman" w:hAnsi="Times New Roman" w:cs="Times New Roman"/>
          <w:sz w:val="24"/>
          <w:szCs w:val="24"/>
        </w:rPr>
        <w:t xml:space="preserve">ременных программных средств; </w:t>
      </w:r>
      <w:r w:rsidRPr="001B41E2">
        <w:rPr>
          <w:rFonts w:ascii="Times New Roman" w:hAnsi="Times New Roman" w:cs="Times New Roman"/>
          <w:sz w:val="24"/>
          <w:szCs w:val="24"/>
        </w:rPr>
        <w:t>применять антивирусные программы для обеспечения стабильной ра</w:t>
      </w:r>
      <w:r w:rsidR="007B2F65" w:rsidRPr="001B41E2">
        <w:rPr>
          <w:rFonts w:ascii="Times New Roman" w:hAnsi="Times New Roman" w:cs="Times New Roman"/>
          <w:sz w:val="24"/>
          <w:szCs w:val="24"/>
        </w:rPr>
        <w:t xml:space="preserve">боты технических средств ИКТ; </w:t>
      </w:r>
      <w:r w:rsidRPr="001B41E2">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7B2F65" w:rsidRPr="001B41E2" w:rsidRDefault="00F83971" w:rsidP="001B41E2">
      <w:pPr>
        <w:spacing w:after="0" w:line="240" w:lineRule="auto"/>
        <w:jc w:val="both"/>
        <w:rPr>
          <w:rFonts w:ascii="Times New Roman" w:hAnsi="Times New Roman" w:cs="Times New Roman"/>
          <w:sz w:val="24"/>
          <w:szCs w:val="24"/>
          <w:u w:val="single"/>
        </w:rPr>
      </w:pPr>
      <w:r w:rsidRPr="001B41E2">
        <w:rPr>
          <w:rFonts w:ascii="Times New Roman" w:hAnsi="Times New Roman" w:cs="Times New Roman"/>
          <w:sz w:val="24"/>
          <w:szCs w:val="24"/>
          <w:u w:val="single"/>
        </w:rPr>
        <w:t xml:space="preserve">Выпускник на базовом уровне получит возможность научиться:  </w:t>
      </w:r>
    </w:p>
    <w:p w:rsidR="0059491D"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w:t>
      </w:r>
      <w:r w:rsidR="007B2F65" w:rsidRPr="001B41E2">
        <w:rPr>
          <w:rFonts w:ascii="Times New Roman" w:hAnsi="Times New Roman" w:cs="Times New Roman"/>
          <w:sz w:val="24"/>
          <w:szCs w:val="24"/>
        </w:rPr>
        <w:t xml:space="preserve"> системах счисления;</w:t>
      </w:r>
      <w:r w:rsidRPr="001B41E2">
        <w:rPr>
          <w:rFonts w:ascii="Times New Roman" w:hAnsi="Times New Roman" w:cs="Times New Roman"/>
          <w:sz w:val="24"/>
          <w:szCs w:val="24"/>
        </w:rPr>
        <w:t xml:space="preserve"> использовать знания о графах, деревьях и списках при описании реальных объектов и процессов;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w:t>
      </w:r>
      <w:r w:rsidR="007B2F65" w:rsidRPr="001B41E2">
        <w:rPr>
          <w:rFonts w:ascii="Times New Roman" w:hAnsi="Times New Roman" w:cs="Times New Roman"/>
          <w:sz w:val="24"/>
          <w:szCs w:val="24"/>
        </w:rPr>
        <w:t>также о помехоустойчивых кодах;</w:t>
      </w:r>
      <w:r w:rsidRPr="001B41E2">
        <w:rPr>
          <w:rFonts w:ascii="Times New Roman" w:hAnsi="Times New Roman" w:cs="Times New Roman"/>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w:t>
      </w:r>
      <w:r w:rsidRPr="001B41E2">
        <w:rPr>
          <w:rFonts w:ascii="Times New Roman" w:hAnsi="Times New Roman" w:cs="Times New Roman"/>
          <w:sz w:val="24"/>
          <w:szCs w:val="24"/>
        </w:rPr>
        <w:lastRenderedPageBreak/>
        <w:t>процессу;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классифицировать программное обеспечение в соответствии с кругом выполняемых задач;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w:t>
      </w:r>
      <w:r w:rsidR="007B2F65" w:rsidRPr="001B41E2">
        <w:rPr>
          <w:rFonts w:ascii="Times New Roman" w:hAnsi="Times New Roman" w:cs="Times New Roman"/>
          <w:sz w:val="24"/>
          <w:szCs w:val="24"/>
        </w:rPr>
        <w:t>рами и мобильными устройствами;</w:t>
      </w:r>
      <w:r w:rsidRPr="001B41E2">
        <w:rPr>
          <w:rFonts w:ascii="Times New Roman" w:hAnsi="Times New Roman" w:cs="Times New Roman"/>
          <w:sz w:val="24"/>
          <w:szCs w:val="24"/>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критически оценивать информацию, полученную из сети Интернет. </w:t>
      </w:r>
    </w:p>
    <w:p w:rsidR="00F83971" w:rsidRPr="001B41E2" w:rsidRDefault="007B2F65" w:rsidP="001B41E2">
      <w:pPr>
        <w:spacing w:after="0" w:line="240" w:lineRule="auto"/>
        <w:jc w:val="both"/>
        <w:rPr>
          <w:rFonts w:ascii="Times New Roman" w:hAnsi="Times New Roman" w:cs="Times New Roman"/>
          <w:b/>
          <w:sz w:val="24"/>
          <w:szCs w:val="24"/>
        </w:rPr>
      </w:pPr>
      <w:r w:rsidRPr="001B41E2">
        <w:rPr>
          <w:rFonts w:ascii="Times New Roman" w:hAnsi="Times New Roman" w:cs="Times New Roman"/>
          <w:b/>
          <w:sz w:val="24"/>
          <w:szCs w:val="24"/>
        </w:rPr>
        <w:t xml:space="preserve">Глава 1. </w:t>
      </w:r>
      <w:r w:rsidR="00F83971" w:rsidRPr="001B41E2">
        <w:rPr>
          <w:rFonts w:ascii="Times New Roman" w:hAnsi="Times New Roman" w:cs="Times New Roman"/>
          <w:b/>
          <w:sz w:val="24"/>
          <w:szCs w:val="24"/>
        </w:rPr>
        <w:t>Обработка информации в электронных таблицах</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научится: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использовать электронные таблицы</w:t>
      </w:r>
      <w:r w:rsidR="007B2F65" w:rsidRPr="001B41E2">
        <w:rPr>
          <w:rFonts w:ascii="Times New Roman" w:hAnsi="Times New Roman" w:cs="Times New Roman"/>
          <w:sz w:val="24"/>
          <w:szCs w:val="24"/>
        </w:rPr>
        <w:t xml:space="preserve"> для выполнения учебных заданий </w:t>
      </w:r>
      <w:r w:rsidRPr="001B41E2">
        <w:rPr>
          <w:rFonts w:ascii="Times New Roman" w:hAnsi="Times New Roman" w:cs="Times New Roman"/>
          <w:sz w:val="24"/>
          <w:szCs w:val="24"/>
        </w:rPr>
        <w:t xml:space="preserve">из </w:t>
      </w:r>
      <w:r w:rsidR="007B2F65" w:rsidRPr="001B41E2">
        <w:rPr>
          <w:rFonts w:ascii="Times New Roman" w:hAnsi="Times New Roman" w:cs="Times New Roman"/>
          <w:sz w:val="24"/>
          <w:szCs w:val="24"/>
        </w:rPr>
        <w:t xml:space="preserve">различных </w:t>
      </w:r>
      <w:r w:rsidR="005C73AD" w:rsidRPr="001B41E2">
        <w:rPr>
          <w:rFonts w:ascii="Times New Roman" w:hAnsi="Times New Roman" w:cs="Times New Roman"/>
          <w:sz w:val="24"/>
          <w:szCs w:val="24"/>
        </w:rPr>
        <w:t>предметных областей;</w:t>
      </w:r>
      <w:r w:rsidRPr="001B41E2">
        <w:rPr>
          <w:rFonts w:ascii="Times New Roman" w:hAnsi="Times New Roman" w:cs="Times New Roman"/>
          <w:sz w:val="24"/>
          <w:szCs w:val="24"/>
        </w:rPr>
        <w:t xml:space="preserve"> представлять результаты математиче</w:t>
      </w:r>
      <w:r w:rsidR="003A2B3D" w:rsidRPr="001B41E2">
        <w:rPr>
          <w:rFonts w:ascii="Times New Roman" w:hAnsi="Times New Roman" w:cs="Times New Roman"/>
          <w:sz w:val="24"/>
          <w:szCs w:val="24"/>
        </w:rPr>
        <w:t xml:space="preserve">ского моделирования в наглядном </w:t>
      </w:r>
      <w:r w:rsidRPr="001B41E2">
        <w:rPr>
          <w:rFonts w:ascii="Times New Roman" w:hAnsi="Times New Roman" w:cs="Times New Roman"/>
          <w:sz w:val="24"/>
          <w:szCs w:val="24"/>
        </w:rPr>
        <w:t>виде, готовить полученные данные для публикации.</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получит возможность научиться: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планировать и выполнять небольшие исследователь</w:t>
      </w:r>
      <w:r w:rsidR="005C73AD" w:rsidRPr="001B41E2">
        <w:rPr>
          <w:rFonts w:ascii="Times New Roman" w:hAnsi="Times New Roman" w:cs="Times New Roman"/>
          <w:sz w:val="24"/>
          <w:szCs w:val="24"/>
        </w:rPr>
        <w:t xml:space="preserve">ские проекты с </w:t>
      </w:r>
      <w:r w:rsidRPr="001B41E2">
        <w:rPr>
          <w:rFonts w:ascii="Times New Roman" w:hAnsi="Times New Roman" w:cs="Times New Roman"/>
          <w:sz w:val="24"/>
          <w:szCs w:val="24"/>
        </w:rPr>
        <w:t xml:space="preserve">помощью компьютеров; использовать </w:t>
      </w:r>
      <w:r w:rsidR="005C73AD" w:rsidRPr="001B41E2">
        <w:rPr>
          <w:rFonts w:ascii="Times New Roman" w:hAnsi="Times New Roman" w:cs="Times New Roman"/>
          <w:sz w:val="24"/>
          <w:szCs w:val="24"/>
        </w:rPr>
        <w:t xml:space="preserve">средства ИКТ для статистической </w:t>
      </w:r>
      <w:r w:rsidRPr="001B41E2">
        <w:rPr>
          <w:rFonts w:ascii="Times New Roman" w:hAnsi="Times New Roman" w:cs="Times New Roman"/>
          <w:sz w:val="24"/>
          <w:szCs w:val="24"/>
        </w:rPr>
        <w:t>обраб</w:t>
      </w:r>
      <w:r w:rsidR="003A2B3D" w:rsidRPr="001B41E2">
        <w:rPr>
          <w:rFonts w:ascii="Times New Roman" w:hAnsi="Times New Roman" w:cs="Times New Roman"/>
          <w:sz w:val="24"/>
          <w:szCs w:val="24"/>
        </w:rPr>
        <w:t xml:space="preserve">отки результатов экспериментов; </w:t>
      </w:r>
      <w:r w:rsidRPr="001B41E2">
        <w:rPr>
          <w:rFonts w:ascii="Times New Roman" w:hAnsi="Times New Roman" w:cs="Times New Roman"/>
          <w:sz w:val="24"/>
          <w:szCs w:val="24"/>
        </w:rPr>
        <w:t>разрабатывать и использо</w:t>
      </w:r>
      <w:r w:rsidR="003A2B3D" w:rsidRPr="001B41E2">
        <w:rPr>
          <w:rFonts w:ascii="Times New Roman" w:hAnsi="Times New Roman" w:cs="Times New Roman"/>
          <w:sz w:val="24"/>
          <w:szCs w:val="24"/>
        </w:rPr>
        <w:t xml:space="preserve">вать компьютерно-математические </w:t>
      </w:r>
      <w:r w:rsidRPr="001B41E2">
        <w:rPr>
          <w:rFonts w:ascii="Times New Roman" w:hAnsi="Times New Roman" w:cs="Times New Roman"/>
          <w:sz w:val="24"/>
          <w:szCs w:val="24"/>
        </w:rPr>
        <w:t>модели; оценивать числовые па</w:t>
      </w:r>
      <w:r w:rsidR="003A2B3D" w:rsidRPr="001B41E2">
        <w:rPr>
          <w:rFonts w:ascii="Times New Roman" w:hAnsi="Times New Roman" w:cs="Times New Roman"/>
          <w:sz w:val="24"/>
          <w:szCs w:val="24"/>
        </w:rPr>
        <w:t xml:space="preserve">раметры моделируемых объектов и </w:t>
      </w:r>
      <w:r w:rsidRPr="001B41E2">
        <w:rPr>
          <w:rFonts w:ascii="Times New Roman" w:hAnsi="Times New Roman" w:cs="Times New Roman"/>
          <w:sz w:val="24"/>
          <w:szCs w:val="24"/>
        </w:rPr>
        <w:t>процессов; интерпретироват</w:t>
      </w:r>
      <w:r w:rsidR="003A2B3D" w:rsidRPr="001B41E2">
        <w:rPr>
          <w:rFonts w:ascii="Times New Roman" w:hAnsi="Times New Roman" w:cs="Times New Roman"/>
          <w:sz w:val="24"/>
          <w:szCs w:val="24"/>
        </w:rPr>
        <w:t xml:space="preserve">ь результаты, получаемые в ходе </w:t>
      </w:r>
      <w:r w:rsidRPr="001B41E2">
        <w:rPr>
          <w:rFonts w:ascii="Times New Roman" w:hAnsi="Times New Roman" w:cs="Times New Roman"/>
          <w:sz w:val="24"/>
          <w:szCs w:val="24"/>
        </w:rPr>
        <w:t xml:space="preserve">моделирования реальных процессов; </w:t>
      </w:r>
      <w:r w:rsidR="003A2B3D" w:rsidRPr="001B41E2">
        <w:rPr>
          <w:rFonts w:ascii="Times New Roman" w:hAnsi="Times New Roman" w:cs="Times New Roman"/>
          <w:sz w:val="24"/>
          <w:szCs w:val="24"/>
        </w:rPr>
        <w:t xml:space="preserve">анализировать готовые модели на </w:t>
      </w:r>
      <w:r w:rsidRPr="001B41E2">
        <w:rPr>
          <w:rFonts w:ascii="Times New Roman" w:hAnsi="Times New Roman" w:cs="Times New Roman"/>
          <w:sz w:val="24"/>
          <w:szCs w:val="24"/>
        </w:rPr>
        <w:t>предмет соответствия реальному объекту или процессу.</w:t>
      </w:r>
    </w:p>
    <w:p w:rsidR="00F83971" w:rsidRPr="001B41E2" w:rsidRDefault="007B2F65" w:rsidP="001B41E2">
      <w:pPr>
        <w:spacing w:after="0" w:line="240" w:lineRule="auto"/>
        <w:jc w:val="both"/>
        <w:rPr>
          <w:rFonts w:ascii="Times New Roman" w:hAnsi="Times New Roman" w:cs="Times New Roman"/>
          <w:b/>
          <w:sz w:val="24"/>
          <w:szCs w:val="24"/>
        </w:rPr>
      </w:pPr>
      <w:r w:rsidRPr="001B41E2">
        <w:rPr>
          <w:rFonts w:ascii="Times New Roman" w:hAnsi="Times New Roman" w:cs="Times New Roman"/>
          <w:b/>
          <w:sz w:val="24"/>
          <w:szCs w:val="24"/>
        </w:rPr>
        <w:t xml:space="preserve">Глава 2. </w:t>
      </w:r>
      <w:r w:rsidR="00F83971" w:rsidRPr="001B41E2">
        <w:rPr>
          <w:rFonts w:ascii="Times New Roman" w:hAnsi="Times New Roman" w:cs="Times New Roman"/>
          <w:b/>
          <w:sz w:val="24"/>
          <w:szCs w:val="24"/>
        </w:rPr>
        <w:t>Алгоритмы и элементы программирования</w:t>
      </w:r>
    </w:p>
    <w:p w:rsidR="003A2B3D"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научится:</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sz w:val="24"/>
          <w:szCs w:val="24"/>
        </w:rPr>
        <w:t>определять результат выполнения алгоритма при заданных исходных</w:t>
      </w:r>
      <w:r w:rsidR="003A2B3D" w:rsidRPr="001B41E2">
        <w:rPr>
          <w:rFonts w:ascii="Times New Roman" w:hAnsi="Times New Roman" w:cs="Times New Roman"/>
          <w:sz w:val="24"/>
          <w:szCs w:val="24"/>
        </w:rPr>
        <w:t xml:space="preserve">данных; </w:t>
      </w:r>
      <w:r w:rsidRPr="001B41E2">
        <w:rPr>
          <w:rFonts w:ascii="Times New Roman" w:hAnsi="Times New Roman" w:cs="Times New Roman"/>
          <w:sz w:val="24"/>
          <w:szCs w:val="24"/>
        </w:rPr>
        <w:t>узнавать изученные алгоритмы обработки чисел и числовыхпоследовательностей; создавать на их основе несложные программы анализа</w:t>
      </w:r>
      <w:r w:rsidR="003A2B3D" w:rsidRPr="001B41E2">
        <w:rPr>
          <w:rFonts w:ascii="Times New Roman" w:hAnsi="Times New Roman" w:cs="Times New Roman"/>
          <w:sz w:val="24"/>
          <w:szCs w:val="24"/>
        </w:rPr>
        <w:t xml:space="preserve">данных; </w:t>
      </w:r>
      <w:r w:rsidRPr="001B41E2">
        <w:rPr>
          <w:rFonts w:ascii="Times New Roman" w:hAnsi="Times New Roman" w:cs="Times New Roman"/>
          <w:sz w:val="24"/>
          <w:szCs w:val="24"/>
        </w:rPr>
        <w:t>читать и понимать несложные программы, написанные на выбранномдля изучения универсальном алгоритмическом языке высокого уровня;выполнять пошагово (с исполь</w:t>
      </w:r>
      <w:r w:rsidR="003A2B3D" w:rsidRPr="001B41E2">
        <w:rPr>
          <w:rFonts w:ascii="Times New Roman" w:hAnsi="Times New Roman" w:cs="Times New Roman"/>
          <w:sz w:val="24"/>
          <w:szCs w:val="24"/>
        </w:rPr>
        <w:t xml:space="preserve">зованием компьютера или вручную) </w:t>
      </w:r>
      <w:r w:rsidRPr="001B41E2">
        <w:rPr>
          <w:rFonts w:ascii="Times New Roman" w:hAnsi="Times New Roman" w:cs="Times New Roman"/>
          <w:sz w:val="24"/>
          <w:szCs w:val="24"/>
        </w:rPr>
        <w:t xml:space="preserve">несложные алгоритмы управления исполнителями и анализа числовых итекстовых данных; создавать на алгоритмическом языке программы для решения типовыхзадач базового уровня из различных предметных областей с использованиемосновных алгоритмических конструкций;понимать и использовать основные </w:t>
      </w:r>
      <w:r w:rsidR="003A2B3D" w:rsidRPr="001B41E2">
        <w:rPr>
          <w:rFonts w:ascii="Times New Roman" w:hAnsi="Times New Roman" w:cs="Times New Roman"/>
          <w:sz w:val="24"/>
          <w:szCs w:val="24"/>
        </w:rPr>
        <w:t xml:space="preserve">понятия, связанные со сложность </w:t>
      </w:r>
      <w:r w:rsidRPr="001B41E2">
        <w:rPr>
          <w:rFonts w:ascii="Times New Roman" w:hAnsi="Times New Roman" w:cs="Times New Roman"/>
          <w:sz w:val="24"/>
          <w:szCs w:val="24"/>
        </w:rPr>
        <w:t>вычислений (время работы, размер используемой памяти).</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получит возможность научиться: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использовать знания о постановка</w:t>
      </w:r>
      <w:r w:rsidR="003A2B3D" w:rsidRPr="001B41E2">
        <w:rPr>
          <w:rFonts w:ascii="Times New Roman" w:hAnsi="Times New Roman" w:cs="Times New Roman"/>
          <w:sz w:val="24"/>
          <w:szCs w:val="24"/>
        </w:rPr>
        <w:t xml:space="preserve">х задач поиска и сортировки, их </w:t>
      </w:r>
      <w:r w:rsidRPr="001B41E2">
        <w:rPr>
          <w:rFonts w:ascii="Times New Roman" w:hAnsi="Times New Roman" w:cs="Times New Roman"/>
          <w:sz w:val="24"/>
          <w:szCs w:val="24"/>
        </w:rPr>
        <w:t>роли пр</w:t>
      </w:r>
      <w:r w:rsidR="003A2B3D" w:rsidRPr="001B41E2">
        <w:rPr>
          <w:rFonts w:ascii="Times New Roman" w:hAnsi="Times New Roman" w:cs="Times New Roman"/>
          <w:sz w:val="24"/>
          <w:szCs w:val="24"/>
        </w:rPr>
        <w:t xml:space="preserve">и решении задач анализа данных; </w:t>
      </w:r>
      <w:r w:rsidRPr="001B41E2">
        <w:rPr>
          <w:rFonts w:ascii="Times New Roman" w:hAnsi="Times New Roman" w:cs="Times New Roman"/>
          <w:sz w:val="24"/>
          <w:szCs w:val="24"/>
        </w:rPr>
        <w:t>получать представление о существовании различн</w:t>
      </w:r>
      <w:r w:rsidR="003A2B3D" w:rsidRPr="001B41E2">
        <w:rPr>
          <w:rFonts w:ascii="Times New Roman" w:hAnsi="Times New Roman" w:cs="Times New Roman"/>
          <w:sz w:val="24"/>
          <w:szCs w:val="24"/>
        </w:rPr>
        <w:t xml:space="preserve">ых алгоритмов для </w:t>
      </w:r>
      <w:r w:rsidRPr="001B41E2">
        <w:rPr>
          <w:rFonts w:ascii="Times New Roman" w:hAnsi="Times New Roman" w:cs="Times New Roman"/>
          <w:sz w:val="24"/>
          <w:szCs w:val="24"/>
        </w:rPr>
        <w:t>решения одной задачи, сравнивать эти а</w:t>
      </w:r>
      <w:r w:rsidR="003A2B3D" w:rsidRPr="001B41E2">
        <w:rPr>
          <w:rFonts w:ascii="Times New Roman" w:hAnsi="Times New Roman" w:cs="Times New Roman"/>
          <w:sz w:val="24"/>
          <w:szCs w:val="24"/>
        </w:rPr>
        <w:t xml:space="preserve">лгоритмы с точки зрения времени </w:t>
      </w:r>
      <w:r w:rsidRPr="001B41E2">
        <w:rPr>
          <w:rFonts w:ascii="Times New Roman" w:hAnsi="Times New Roman" w:cs="Times New Roman"/>
          <w:sz w:val="24"/>
          <w:szCs w:val="24"/>
        </w:rPr>
        <w:t>и</w:t>
      </w:r>
      <w:r w:rsidR="003A2B3D" w:rsidRPr="001B41E2">
        <w:rPr>
          <w:rFonts w:ascii="Times New Roman" w:hAnsi="Times New Roman" w:cs="Times New Roman"/>
          <w:sz w:val="24"/>
          <w:szCs w:val="24"/>
        </w:rPr>
        <w:t xml:space="preserve">х работы и используемой памяти; </w:t>
      </w:r>
      <w:r w:rsidRPr="001B41E2">
        <w:rPr>
          <w:rFonts w:ascii="Times New Roman" w:hAnsi="Times New Roman" w:cs="Times New Roman"/>
          <w:sz w:val="24"/>
          <w:szCs w:val="24"/>
        </w:rPr>
        <w:t>применять навыки и опыт разрабо</w:t>
      </w:r>
      <w:r w:rsidR="003A2B3D" w:rsidRPr="001B41E2">
        <w:rPr>
          <w:rFonts w:ascii="Times New Roman" w:hAnsi="Times New Roman" w:cs="Times New Roman"/>
          <w:sz w:val="24"/>
          <w:szCs w:val="24"/>
        </w:rPr>
        <w:t xml:space="preserve">тки программ в выбранной среде </w:t>
      </w:r>
      <w:r w:rsidRPr="001B41E2">
        <w:rPr>
          <w:rFonts w:ascii="Times New Roman" w:hAnsi="Times New Roman" w:cs="Times New Roman"/>
          <w:sz w:val="24"/>
          <w:szCs w:val="24"/>
        </w:rPr>
        <w:t>программирования, включая т</w:t>
      </w:r>
      <w:r w:rsidR="003A2B3D" w:rsidRPr="001B41E2">
        <w:rPr>
          <w:rFonts w:ascii="Times New Roman" w:hAnsi="Times New Roman" w:cs="Times New Roman"/>
          <w:sz w:val="24"/>
          <w:szCs w:val="24"/>
        </w:rPr>
        <w:t xml:space="preserve">естирование и отладку программ; </w:t>
      </w:r>
      <w:r w:rsidRPr="001B41E2">
        <w:rPr>
          <w:rFonts w:ascii="Times New Roman" w:hAnsi="Times New Roman" w:cs="Times New Roman"/>
          <w:sz w:val="24"/>
          <w:szCs w:val="24"/>
        </w:rPr>
        <w:t>использовать основные управляющи</w:t>
      </w:r>
      <w:r w:rsidR="003A2B3D" w:rsidRPr="001B41E2">
        <w:rPr>
          <w:rFonts w:ascii="Times New Roman" w:hAnsi="Times New Roman" w:cs="Times New Roman"/>
          <w:sz w:val="24"/>
          <w:szCs w:val="24"/>
        </w:rPr>
        <w:t xml:space="preserve">е конструкции последовательного </w:t>
      </w:r>
      <w:r w:rsidRPr="001B41E2">
        <w:rPr>
          <w:rFonts w:ascii="Times New Roman" w:hAnsi="Times New Roman" w:cs="Times New Roman"/>
          <w:sz w:val="24"/>
          <w:szCs w:val="24"/>
        </w:rPr>
        <w:t>программирования и библиотеки</w:t>
      </w:r>
      <w:r w:rsidR="003A2B3D" w:rsidRPr="001B41E2">
        <w:rPr>
          <w:rFonts w:ascii="Times New Roman" w:hAnsi="Times New Roman" w:cs="Times New Roman"/>
          <w:sz w:val="24"/>
          <w:szCs w:val="24"/>
        </w:rPr>
        <w:t xml:space="preserve"> прикладных программ; выполнять </w:t>
      </w:r>
      <w:r w:rsidRPr="001B41E2">
        <w:rPr>
          <w:rFonts w:ascii="Times New Roman" w:hAnsi="Times New Roman" w:cs="Times New Roman"/>
          <w:sz w:val="24"/>
          <w:szCs w:val="24"/>
        </w:rPr>
        <w:t>созданные программы.</w:t>
      </w:r>
    </w:p>
    <w:p w:rsidR="00F83971" w:rsidRPr="001B41E2" w:rsidRDefault="007B2F65" w:rsidP="001B41E2">
      <w:pPr>
        <w:spacing w:after="0" w:line="240" w:lineRule="auto"/>
        <w:jc w:val="both"/>
        <w:rPr>
          <w:rFonts w:ascii="Times New Roman" w:hAnsi="Times New Roman" w:cs="Times New Roman"/>
          <w:b/>
          <w:sz w:val="24"/>
          <w:szCs w:val="24"/>
        </w:rPr>
      </w:pPr>
      <w:r w:rsidRPr="001B41E2">
        <w:rPr>
          <w:rFonts w:ascii="Times New Roman" w:hAnsi="Times New Roman" w:cs="Times New Roman"/>
          <w:b/>
          <w:sz w:val="24"/>
          <w:szCs w:val="24"/>
        </w:rPr>
        <w:t xml:space="preserve">Глава 3. </w:t>
      </w:r>
      <w:r w:rsidR="00F83971" w:rsidRPr="001B41E2">
        <w:rPr>
          <w:rFonts w:ascii="Times New Roman" w:hAnsi="Times New Roman" w:cs="Times New Roman"/>
          <w:b/>
          <w:sz w:val="24"/>
          <w:szCs w:val="24"/>
        </w:rPr>
        <w:t>Информационное моделирование</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научится: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находить оптима</w:t>
      </w:r>
      <w:r w:rsidR="00DC295E" w:rsidRPr="001B41E2">
        <w:rPr>
          <w:rFonts w:ascii="Times New Roman" w:hAnsi="Times New Roman" w:cs="Times New Roman"/>
          <w:sz w:val="24"/>
          <w:szCs w:val="24"/>
        </w:rPr>
        <w:t xml:space="preserve">льный путь во взвешенном графе; </w:t>
      </w:r>
      <w:r w:rsidRPr="001B41E2">
        <w:rPr>
          <w:rFonts w:ascii="Times New Roman" w:hAnsi="Times New Roman" w:cs="Times New Roman"/>
          <w:sz w:val="24"/>
          <w:szCs w:val="24"/>
        </w:rPr>
        <w:t>использовать компьютерно-ма</w:t>
      </w:r>
      <w:r w:rsidR="00DC295E" w:rsidRPr="001B41E2">
        <w:rPr>
          <w:rFonts w:ascii="Times New Roman" w:hAnsi="Times New Roman" w:cs="Times New Roman"/>
          <w:sz w:val="24"/>
          <w:szCs w:val="24"/>
        </w:rPr>
        <w:t xml:space="preserve">тематические модели для анализа </w:t>
      </w:r>
      <w:r w:rsidRPr="001B41E2">
        <w:rPr>
          <w:rFonts w:ascii="Times New Roman" w:hAnsi="Times New Roman" w:cs="Times New Roman"/>
          <w:sz w:val="24"/>
          <w:szCs w:val="24"/>
        </w:rPr>
        <w:t>соответствующих объектов и процессов,</w:t>
      </w:r>
      <w:r w:rsidR="00DC295E" w:rsidRPr="001B41E2">
        <w:rPr>
          <w:rFonts w:ascii="Times New Roman" w:hAnsi="Times New Roman" w:cs="Times New Roman"/>
          <w:sz w:val="24"/>
          <w:szCs w:val="24"/>
        </w:rPr>
        <w:t xml:space="preserve"> в том числе оценивать числовые </w:t>
      </w:r>
      <w:r w:rsidRPr="001B41E2">
        <w:rPr>
          <w:rFonts w:ascii="Times New Roman" w:hAnsi="Times New Roman" w:cs="Times New Roman"/>
          <w:sz w:val="24"/>
          <w:szCs w:val="24"/>
        </w:rPr>
        <w:t>параметры моделируемых объектов и проц</w:t>
      </w:r>
      <w:r w:rsidR="00DC295E" w:rsidRPr="001B41E2">
        <w:rPr>
          <w:rFonts w:ascii="Times New Roman" w:hAnsi="Times New Roman" w:cs="Times New Roman"/>
          <w:sz w:val="24"/>
          <w:szCs w:val="24"/>
        </w:rPr>
        <w:t xml:space="preserve">ессов, а также интерпретировать </w:t>
      </w:r>
      <w:r w:rsidRPr="001B41E2">
        <w:rPr>
          <w:rFonts w:ascii="Times New Roman" w:hAnsi="Times New Roman" w:cs="Times New Roman"/>
          <w:sz w:val="24"/>
          <w:szCs w:val="24"/>
        </w:rPr>
        <w:t>результаты, получаемые в ходе мо</w:t>
      </w:r>
      <w:r w:rsidR="00DC295E" w:rsidRPr="001B41E2">
        <w:rPr>
          <w:rFonts w:ascii="Times New Roman" w:hAnsi="Times New Roman" w:cs="Times New Roman"/>
          <w:sz w:val="24"/>
          <w:szCs w:val="24"/>
        </w:rPr>
        <w:t xml:space="preserve">делирования реальных процессов; </w:t>
      </w:r>
      <w:r w:rsidRPr="001B41E2">
        <w:rPr>
          <w:rFonts w:ascii="Times New Roman" w:hAnsi="Times New Roman" w:cs="Times New Roman"/>
          <w:sz w:val="24"/>
          <w:szCs w:val="24"/>
        </w:rPr>
        <w:t>использовать табличные (реляцио</w:t>
      </w:r>
      <w:r w:rsidR="00DC295E" w:rsidRPr="001B41E2">
        <w:rPr>
          <w:rFonts w:ascii="Times New Roman" w:hAnsi="Times New Roman" w:cs="Times New Roman"/>
          <w:sz w:val="24"/>
          <w:szCs w:val="24"/>
        </w:rPr>
        <w:t xml:space="preserve">нные) базы данных, в частности, </w:t>
      </w:r>
      <w:r w:rsidRPr="001B41E2">
        <w:rPr>
          <w:rFonts w:ascii="Times New Roman" w:hAnsi="Times New Roman" w:cs="Times New Roman"/>
          <w:sz w:val="24"/>
          <w:szCs w:val="24"/>
        </w:rPr>
        <w:t>составлять запросы в базах данных (в т</w:t>
      </w:r>
      <w:r w:rsidR="00DC295E" w:rsidRPr="001B41E2">
        <w:rPr>
          <w:rFonts w:ascii="Times New Roman" w:hAnsi="Times New Roman" w:cs="Times New Roman"/>
          <w:sz w:val="24"/>
          <w:szCs w:val="24"/>
        </w:rPr>
        <w:t xml:space="preserve">ом числе, вычисляемые запросы), </w:t>
      </w:r>
      <w:r w:rsidRPr="001B41E2">
        <w:rPr>
          <w:rFonts w:ascii="Times New Roman" w:hAnsi="Times New Roman" w:cs="Times New Roman"/>
          <w:sz w:val="24"/>
          <w:szCs w:val="24"/>
        </w:rPr>
        <w:t>выполнять с</w:t>
      </w:r>
      <w:r w:rsidR="00CC75BC" w:rsidRPr="001B41E2">
        <w:rPr>
          <w:rFonts w:ascii="Times New Roman" w:hAnsi="Times New Roman" w:cs="Times New Roman"/>
          <w:sz w:val="24"/>
          <w:szCs w:val="24"/>
        </w:rPr>
        <w:t xml:space="preserve">ортировку и поиск записей в БД; </w:t>
      </w:r>
      <w:r w:rsidRPr="001B41E2">
        <w:rPr>
          <w:rFonts w:ascii="Times New Roman" w:hAnsi="Times New Roman" w:cs="Times New Roman"/>
          <w:sz w:val="24"/>
          <w:szCs w:val="24"/>
        </w:rPr>
        <w:t>описывать базы данных и ср</w:t>
      </w:r>
      <w:r w:rsidR="00CC75BC" w:rsidRPr="001B41E2">
        <w:rPr>
          <w:rFonts w:ascii="Times New Roman" w:hAnsi="Times New Roman" w:cs="Times New Roman"/>
          <w:sz w:val="24"/>
          <w:szCs w:val="24"/>
        </w:rPr>
        <w:t xml:space="preserve">едства доступа к ним; наполнять </w:t>
      </w:r>
      <w:r w:rsidRPr="001B41E2">
        <w:rPr>
          <w:rFonts w:ascii="Times New Roman" w:hAnsi="Times New Roman" w:cs="Times New Roman"/>
          <w:sz w:val="24"/>
          <w:szCs w:val="24"/>
        </w:rPr>
        <w:t>разработанную базу данных.</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получит возможность научиться: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 xml:space="preserve">использовать знания о графах, </w:t>
      </w:r>
      <w:r w:rsidR="00CC75BC" w:rsidRPr="001B41E2">
        <w:rPr>
          <w:rFonts w:ascii="Times New Roman" w:hAnsi="Times New Roman" w:cs="Times New Roman"/>
          <w:sz w:val="24"/>
          <w:szCs w:val="24"/>
        </w:rPr>
        <w:t xml:space="preserve">деревьях и списках при описании </w:t>
      </w:r>
      <w:r w:rsidRPr="001B41E2">
        <w:rPr>
          <w:rFonts w:ascii="Times New Roman" w:hAnsi="Times New Roman" w:cs="Times New Roman"/>
          <w:sz w:val="24"/>
          <w:szCs w:val="24"/>
        </w:rPr>
        <w:t>реа</w:t>
      </w:r>
      <w:r w:rsidR="00CC75BC" w:rsidRPr="001B41E2">
        <w:rPr>
          <w:rFonts w:ascii="Times New Roman" w:hAnsi="Times New Roman" w:cs="Times New Roman"/>
          <w:sz w:val="24"/>
          <w:szCs w:val="24"/>
        </w:rPr>
        <w:t xml:space="preserve">льных объектов и процессов; </w:t>
      </w:r>
      <w:r w:rsidRPr="001B41E2">
        <w:rPr>
          <w:rFonts w:ascii="Times New Roman" w:hAnsi="Times New Roman" w:cs="Times New Roman"/>
          <w:sz w:val="24"/>
          <w:szCs w:val="24"/>
        </w:rPr>
        <w:t>применять базы данных и справо</w:t>
      </w:r>
      <w:r w:rsidR="00CC75BC" w:rsidRPr="001B41E2">
        <w:rPr>
          <w:rFonts w:ascii="Times New Roman" w:hAnsi="Times New Roman" w:cs="Times New Roman"/>
          <w:sz w:val="24"/>
          <w:szCs w:val="24"/>
        </w:rPr>
        <w:t xml:space="preserve">чные системы при решении задачи; </w:t>
      </w:r>
      <w:r w:rsidRPr="001B41E2">
        <w:rPr>
          <w:rFonts w:ascii="Times New Roman" w:hAnsi="Times New Roman" w:cs="Times New Roman"/>
          <w:sz w:val="24"/>
          <w:szCs w:val="24"/>
        </w:rPr>
        <w:t>возникающих в ходе</w:t>
      </w:r>
      <w:r w:rsidR="00CC75BC" w:rsidRPr="001B41E2">
        <w:rPr>
          <w:rFonts w:ascii="Times New Roman" w:hAnsi="Times New Roman" w:cs="Times New Roman"/>
          <w:sz w:val="24"/>
          <w:szCs w:val="24"/>
        </w:rPr>
        <w:t xml:space="preserve"> учебной деятельности и вне её; </w:t>
      </w:r>
      <w:r w:rsidRPr="001B41E2">
        <w:rPr>
          <w:rFonts w:ascii="Times New Roman" w:hAnsi="Times New Roman" w:cs="Times New Roman"/>
          <w:sz w:val="24"/>
          <w:szCs w:val="24"/>
        </w:rPr>
        <w:t>создавать учебные многотабличные базы данных.</w:t>
      </w:r>
    </w:p>
    <w:p w:rsidR="00F83971" w:rsidRPr="001B41E2" w:rsidRDefault="007B2F65" w:rsidP="001B41E2">
      <w:pPr>
        <w:spacing w:after="0" w:line="240" w:lineRule="auto"/>
        <w:jc w:val="both"/>
        <w:rPr>
          <w:rFonts w:ascii="Times New Roman" w:hAnsi="Times New Roman" w:cs="Times New Roman"/>
          <w:b/>
          <w:sz w:val="24"/>
          <w:szCs w:val="24"/>
        </w:rPr>
      </w:pPr>
      <w:r w:rsidRPr="001B41E2">
        <w:rPr>
          <w:rFonts w:ascii="Times New Roman" w:hAnsi="Times New Roman" w:cs="Times New Roman"/>
          <w:b/>
          <w:sz w:val="24"/>
          <w:szCs w:val="24"/>
        </w:rPr>
        <w:lastRenderedPageBreak/>
        <w:t xml:space="preserve">Глава 4. </w:t>
      </w:r>
      <w:r w:rsidR="00F83971" w:rsidRPr="001B41E2">
        <w:rPr>
          <w:rFonts w:ascii="Times New Roman" w:hAnsi="Times New Roman" w:cs="Times New Roman"/>
          <w:b/>
          <w:sz w:val="24"/>
          <w:szCs w:val="24"/>
        </w:rPr>
        <w:t>Сетевые информационные технологии</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научится: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использовать компьютерные энцикл</w:t>
      </w:r>
      <w:r w:rsidR="00CC75BC" w:rsidRPr="001B41E2">
        <w:rPr>
          <w:rFonts w:ascii="Times New Roman" w:hAnsi="Times New Roman" w:cs="Times New Roman"/>
          <w:sz w:val="24"/>
          <w:szCs w:val="24"/>
        </w:rPr>
        <w:t xml:space="preserve">опедии, словари, информационные </w:t>
      </w:r>
      <w:r w:rsidRPr="001B41E2">
        <w:rPr>
          <w:rFonts w:ascii="Times New Roman" w:hAnsi="Times New Roman" w:cs="Times New Roman"/>
          <w:sz w:val="24"/>
          <w:szCs w:val="24"/>
        </w:rPr>
        <w:t>системы в Интернете; вести п</w:t>
      </w:r>
      <w:r w:rsidR="00CC75BC" w:rsidRPr="001B41E2">
        <w:rPr>
          <w:rFonts w:ascii="Times New Roman" w:hAnsi="Times New Roman" w:cs="Times New Roman"/>
          <w:sz w:val="24"/>
          <w:szCs w:val="24"/>
        </w:rPr>
        <w:t xml:space="preserve">оиск в информационных системах; </w:t>
      </w:r>
      <w:r w:rsidRPr="001B41E2">
        <w:rPr>
          <w:rFonts w:ascii="Times New Roman" w:hAnsi="Times New Roman" w:cs="Times New Roman"/>
          <w:sz w:val="24"/>
          <w:szCs w:val="24"/>
        </w:rPr>
        <w:t>использовать сетевые храни</w:t>
      </w:r>
      <w:r w:rsidR="00CC75BC" w:rsidRPr="001B41E2">
        <w:rPr>
          <w:rFonts w:ascii="Times New Roman" w:hAnsi="Times New Roman" w:cs="Times New Roman"/>
          <w:sz w:val="24"/>
          <w:szCs w:val="24"/>
        </w:rPr>
        <w:t xml:space="preserve">лища данных и облачные сервисы; </w:t>
      </w:r>
      <w:r w:rsidRPr="001B41E2">
        <w:rPr>
          <w:rFonts w:ascii="Times New Roman" w:hAnsi="Times New Roman" w:cs="Times New Roman"/>
          <w:sz w:val="24"/>
          <w:szCs w:val="24"/>
        </w:rPr>
        <w:t>использовать в повседневной практической деятельности (в том ч</w:t>
      </w:r>
      <w:r w:rsidR="00CC75BC" w:rsidRPr="001B41E2">
        <w:rPr>
          <w:rFonts w:ascii="Times New Roman" w:hAnsi="Times New Roman" w:cs="Times New Roman"/>
          <w:sz w:val="24"/>
          <w:szCs w:val="24"/>
        </w:rPr>
        <w:t xml:space="preserve">исле </w:t>
      </w:r>
      <w:r w:rsidRPr="001B41E2">
        <w:rPr>
          <w:rFonts w:ascii="Times New Roman" w:hAnsi="Times New Roman" w:cs="Times New Roman"/>
          <w:sz w:val="24"/>
          <w:szCs w:val="24"/>
        </w:rPr>
        <w:t>размещать данные) информацион</w:t>
      </w:r>
      <w:r w:rsidR="00CC75BC" w:rsidRPr="001B41E2">
        <w:rPr>
          <w:rFonts w:ascii="Times New Roman" w:hAnsi="Times New Roman" w:cs="Times New Roman"/>
          <w:sz w:val="24"/>
          <w:szCs w:val="24"/>
        </w:rPr>
        <w:t xml:space="preserve">ные ресурсы интернет-сервисов и </w:t>
      </w:r>
      <w:r w:rsidRPr="001B41E2">
        <w:rPr>
          <w:rFonts w:ascii="Times New Roman" w:hAnsi="Times New Roman" w:cs="Times New Roman"/>
          <w:sz w:val="24"/>
          <w:szCs w:val="24"/>
        </w:rPr>
        <w:t>виртуальных пространств коллект</w:t>
      </w:r>
      <w:r w:rsidR="00CC75BC" w:rsidRPr="001B41E2">
        <w:rPr>
          <w:rFonts w:ascii="Times New Roman" w:hAnsi="Times New Roman" w:cs="Times New Roman"/>
          <w:sz w:val="24"/>
          <w:szCs w:val="24"/>
        </w:rPr>
        <w:t xml:space="preserve">ивного взаимодействия, соблюдая </w:t>
      </w:r>
      <w:r w:rsidRPr="001B41E2">
        <w:rPr>
          <w:rFonts w:ascii="Times New Roman" w:hAnsi="Times New Roman" w:cs="Times New Roman"/>
          <w:sz w:val="24"/>
          <w:szCs w:val="24"/>
        </w:rPr>
        <w:t>авторские права и руководствуясь правилами сетевого этикета.</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получит возможность научиться:</w:t>
      </w:r>
    </w:p>
    <w:p w:rsidR="00F83971"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использовать компьютер</w:t>
      </w:r>
      <w:r w:rsidR="00CC75BC" w:rsidRPr="001B41E2">
        <w:rPr>
          <w:rFonts w:ascii="Times New Roman" w:hAnsi="Times New Roman" w:cs="Times New Roman"/>
          <w:sz w:val="24"/>
          <w:szCs w:val="24"/>
        </w:rPr>
        <w:t xml:space="preserve">ные сети и определять их роли в </w:t>
      </w:r>
      <w:r w:rsidRPr="001B41E2">
        <w:rPr>
          <w:rFonts w:ascii="Times New Roman" w:hAnsi="Times New Roman" w:cs="Times New Roman"/>
          <w:sz w:val="24"/>
          <w:szCs w:val="24"/>
        </w:rPr>
        <w:t>современном мире; узнать</w:t>
      </w:r>
      <w:r w:rsidR="00CC75BC" w:rsidRPr="001B41E2">
        <w:rPr>
          <w:rFonts w:ascii="Times New Roman" w:hAnsi="Times New Roman" w:cs="Times New Roman"/>
          <w:sz w:val="24"/>
          <w:szCs w:val="24"/>
        </w:rPr>
        <w:t xml:space="preserve"> базовые принципы организации и </w:t>
      </w:r>
      <w:r w:rsidRPr="001B41E2">
        <w:rPr>
          <w:rFonts w:ascii="Times New Roman" w:hAnsi="Times New Roman" w:cs="Times New Roman"/>
          <w:sz w:val="24"/>
          <w:szCs w:val="24"/>
        </w:rPr>
        <w:t>функционирования компьютерных сете</w:t>
      </w:r>
      <w:r w:rsidR="00CC75BC" w:rsidRPr="001B41E2">
        <w:rPr>
          <w:rFonts w:ascii="Times New Roman" w:hAnsi="Times New Roman" w:cs="Times New Roman"/>
          <w:sz w:val="24"/>
          <w:szCs w:val="24"/>
        </w:rPr>
        <w:t xml:space="preserve">й, нормы информационной этики и права; </w:t>
      </w:r>
      <w:r w:rsidRPr="001B41E2">
        <w:rPr>
          <w:rFonts w:ascii="Times New Roman" w:hAnsi="Times New Roman" w:cs="Times New Roman"/>
          <w:sz w:val="24"/>
          <w:szCs w:val="24"/>
        </w:rPr>
        <w:t>анализировать доменные имена ко</w:t>
      </w:r>
      <w:r w:rsidR="00CC75BC" w:rsidRPr="001B41E2">
        <w:rPr>
          <w:rFonts w:ascii="Times New Roman" w:hAnsi="Times New Roman" w:cs="Times New Roman"/>
          <w:sz w:val="24"/>
          <w:szCs w:val="24"/>
        </w:rPr>
        <w:t xml:space="preserve">мпьютеров и адреса документов в Интернете; </w:t>
      </w:r>
      <w:r w:rsidRPr="001B41E2">
        <w:rPr>
          <w:rFonts w:ascii="Times New Roman" w:hAnsi="Times New Roman" w:cs="Times New Roman"/>
          <w:sz w:val="24"/>
          <w:szCs w:val="24"/>
        </w:rPr>
        <w:t>понимать общие принцип</w:t>
      </w:r>
      <w:r w:rsidR="00CC75BC" w:rsidRPr="001B41E2">
        <w:rPr>
          <w:rFonts w:ascii="Times New Roman" w:hAnsi="Times New Roman" w:cs="Times New Roman"/>
          <w:sz w:val="24"/>
          <w:szCs w:val="24"/>
        </w:rPr>
        <w:t>ы разработки и функционирования интернет-приложений;</w:t>
      </w:r>
      <w:r w:rsidRPr="001B41E2">
        <w:rPr>
          <w:rFonts w:ascii="Times New Roman" w:hAnsi="Times New Roman" w:cs="Times New Roman"/>
          <w:sz w:val="24"/>
          <w:szCs w:val="24"/>
        </w:rPr>
        <w:t xml:space="preserve"> создавать веб-страницы, содержащи</w:t>
      </w:r>
      <w:r w:rsidR="00CC75BC" w:rsidRPr="001B41E2">
        <w:rPr>
          <w:rFonts w:ascii="Times New Roman" w:hAnsi="Times New Roman" w:cs="Times New Roman"/>
          <w:sz w:val="24"/>
          <w:szCs w:val="24"/>
        </w:rPr>
        <w:t>е списки, рисунки, гиперссылки, т</w:t>
      </w:r>
      <w:r w:rsidRPr="001B41E2">
        <w:rPr>
          <w:rFonts w:ascii="Times New Roman" w:hAnsi="Times New Roman" w:cs="Times New Roman"/>
          <w:sz w:val="24"/>
          <w:szCs w:val="24"/>
        </w:rPr>
        <w:t>аблицы, формы; организовывать личн</w:t>
      </w:r>
      <w:r w:rsidR="00CC75BC" w:rsidRPr="001B41E2">
        <w:rPr>
          <w:rFonts w:ascii="Times New Roman" w:hAnsi="Times New Roman" w:cs="Times New Roman"/>
          <w:sz w:val="24"/>
          <w:szCs w:val="24"/>
        </w:rPr>
        <w:t xml:space="preserve">ое информационное пространство; </w:t>
      </w:r>
      <w:r w:rsidRPr="001B41E2">
        <w:rPr>
          <w:rFonts w:ascii="Times New Roman" w:hAnsi="Times New Roman" w:cs="Times New Roman"/>
          <w:sz w:val="24"/>
          <w:szCs w:val="24"/>
        </w:rPr>
        <w:t>критически оценивать информацию, полученную из сети Интернет.</w:t>
      </w:r>
    </w:p>
    <w:p w:rsidR="00F83971" w:rsidRPr="001B41E2" w:rsidRDefault="007B2F65" w:rsidP="001B41E2">
      <w:pPr>
        <w:spacing w:after="0" w:line="240" w:lineRule="auto"/>
        <w:jc w:val="both"/>
        <w:rPr>
          <w:rFonts w:ascii="Times New Roman" w:hAnsi="Times New Roman" w:cs="Times New Roman"/>
          <w:b/>
          <w:sz w:val="24"/>
          <w:szCs w:val="24"/>
        </w:rPr>
      </w:pPr>
      <w:r w:rsidRPr="001B41E2">
        <w:rPr>
          <w:rFonts w:ascii="Times New Roman" w:hAnsi="Times New Roman" w:cs="Times New Roman"/>
          <w:b/>
          <w:sz w:val="24"/>
          <w:szCs w:val="24"/>
        </w:rPr>
        <w:t xml:space="preserve">Глава 5. </w:t>
      </w:r>
      <w:r w:rsidR="00F83971" w:rsidRPr="001B41E2">
        <w:rPr>
          <w:rFonts w:ascii="Times New Roman" w:hAnsi="Times New Roman" w:cs="Times New Roman"/>
          <w:b/>
          <w:sz w:val="24"/>
          <w:szCs w:val="24"/>
        </w:rPr>
        <w:t>Основы социальной информатики</w:t>
      </w:r>
    </w:p>
    <w:p w:rsidR="00CC75BC"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научится:</w:t>
      </w:r>
    </w:p>
    <w:p w:rsidR="00CC75BC" w:rsidRPr="001B41E2" w:rsidRDefault="00CC75BC"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 xml:space="preserve">Находить источники информации в направлении </w:t>
      </w:r>
      <w:r w:rsidR="007E3297" w:rsidRPr="001B41E2">
        <w:rPr>
          <w:rFonts w:ascii="Times New Roman" w:hAnsi="Times New Roman" w:cs="Times New Roman"/>
          <w:sz w:val="24"/>
          <w:szCs w:val="24"/>
        </w:rPr>
        <w:t>информационной безопасности.</w:t>
      </w:r>
    </w:p>
    <w:p w:rsidR="00F83971" w:rsidRPr="001B41E2" w:rsidRDefault="00F83971" w:rsidP="001B41E2">
      <w:pPr>
        <w:spacing w:after="0" w:line="240" w:lineRule="auto"/>
        <w:jc w:val="both"/>
        <w:rPr>
          <w:rFonts w:ascii="Times New Roman" w:hAnsi="Times New Roman" w:cs="Times New Roman"/>
          <w:i/>
          <w:sz w:val="24"/>
          <w:szCs w:val="24"/>
        </w:rPr>
      </w:pPr>
      <w:r w:rsidRPr="001B41E2">
        <w:rPr>
          <w:rFonts w:ascii="Times New Roman" w:hAnsi="Times New Roman" w:cs="Times New Roman"/>
          <w:i/>
          <w:sz w:val="24"/>
          <w:szCs w:val="24"/>
        </w:rPr>
        <w:t>Выпускник на базовом уровне получит возможность научиться:</w:t>
      </w:r>
    </w:p>
    <w:p w:rsidR="005669E3" w:rsidRPr="001B41E2" w:rsidRDefault="00F83971" w:rsidP="001B41E2">
      <w:pPr>
        <w:spacing w:after="0" w:line="240" w:lineRule="auto"/>
        <w:jc w:val="both"/>
        <w:rPr>
          <w:rFonts w:ascii="Times New Roman" w:hAnsi="Times New Roman" w:cs="Times New Roman"/>
          <w:sz w:val="24"/>
          <w:szCs w:val="24"/>
        </w:rPr>
      </w:pPr>
      <w:r w:rsidRPr="001B41E2">
        <w:rPr>
          <w:rFonts w:ascii="Times New Roman" w:hAnsi="Times New Roman" w:cs="Times New Roman"/>
          <w:sz w:val="24"/>
          <w:szCs w:val="24"/>
        </w:rPr>
        <w:t>использовать принципы обеспечен</w:t>
      </w:r>
      <w:r w:rsidR="007E3297" w:rsidRPr="001B41E2">
        <w:rPr>
          <w:rFonts w:ascii="Times New Roman" w:hAnsi="Times New Roman" w:cs="Times New Roman"/>
          <w:sz w:val="24"/>
          <w:szCs w:val="24"/>
        </w:rPr>
        <w:t xml:space="preserve">ия информационной безопасности, </w:t>
      </w:r>
      <w:r w:rsidRPr="001B41E2">
        <w:rPr>
          <w:rFonts w:ascii="Times New Roman" w:hAnsi="Times New Roman" w:cs="Times New Roman"/>
          <w:sz w:val="24"/>
          <w:szCs w:val="24"/>
        </w:rPr>
        <w:t>способы и средства обеспечения над</w:t>
      </w:r>
      <w:r w:rsidR="007E3297" w:rsidRPr="001B41E2">
        <w:rPr>
          <w:rFonts w:ascii="Times New Roman" w:hAnsi="Times New Roman" w:cs="Times New Roman"/>
          <w:sz w:val="24"/>
          <w:szCs w:val="24"/>
        </w:rPr>
        <w:t xml:space="preserve">ежного функционирования средств </w:t>
      </w:r>
      <w:r w:rsidRPr="001B41E2">
        <w:rPr>
          <w:rFonts w:ascii="Times New Roman" w:hAnsi="Times New Roman" w:cs="Times New Roman"/>
          <w:sz w:val="24"/>
          <w:szCs w:val="24"/>
        </w:rPr>
        <w:t>ИКТ.</w:t>
      </w:r>
    </w:p>
    <w:p w:rsidR="005669E3" w:rsidRPr="001B41E2" w:rsidRDefault="00F83971" w:rsidP="001B41E2">
      <w:pPr>
        <w:spacing w:after="0" w:line="240" w:lineRule="auto"/>
        <w:ind w:firstLine="360"/>
        <w:jc w:val="center"/>
        <w:rPr>
          <w:rFonts w:ascii="Times New Roman" w:hAnsi="Times New Roman" w:cs="Times New Roman"/>
          <w:b/>
          <w:sz w:val="24"/>
          <w:szCs w:val="24"/>
        </w:rPr>
      </w:pPr>
      <w:r w:rsidRPr="001B41E2">
        <w:rPr>
          <w:rFonts w:ascii="Times New Roman" w:hAnsi="Times New Roman" w:cs="Times New Roman"/>
          <w:sz w:val="24"/>
          <w:szCs w:val="24"/>
        </w:rPr>
        <w:cr/>
      </w:r>
      <w:r w:rsidR="005669E3" w:rsidRPr="001B41E2">
        <w:rPr>
          <w:rFonts w:ascii="Times New Roman" w:hAnsi="Times New Roman" w:cs="Times New Roman"/>
          <w:b/>
          <w:sz w:val="24"/>
          <w:szCs w:val="24"/>
        </w:rPr>
        <w:t xml:space="preserve"> Количество контрольных и практических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1"/>
        <w:gridCol w:w="2818"/>
        <w:gridCol w:w="1620"/>
        <w:gridCol w:w="2948"/>
        <w:gridCol w:w="2197"/>
      </w:tblGrid>
      <w:tr w:rsidR="005669E3" w:rsidRPr="001B41E2" w:rsidTr="00C13CC3">
        <w:tc>
          <w:tcPr>
            <w:tcW w:w="368" w:type="pct"/>
            <w:vMerge w:val="restar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 п/п</w:t>
            </w:r>
          </w:p>
        </w:tc>
        <w:tc>
          <w:tcPr>
            <w:tcW w:w="1362" w:type="pct"/>
            <w:vMerge w:val="restart"/>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Тема раздела</w:t>
            </w:r>
          </w:p>
        </w:tc>
        <w:tc>
          <w:tcPr>
            <w:tcW w:w="783" w:type="pct"/>
            <w:vMerge w:val="restart"/>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 xml:space="preserve">Количество  часов </w:t>
            </w:r>
          </w:p>
        </w:tc>
        <w:tc>
          <w:tcPr>
            <w:tcW w:w="2487" w:type="pct"/>
            <w:gridSpan w:val="2"/>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В том числе</w:t>
            </w:r>
          </w:p>
        </w:tc>
      </w:tr>
      <w:tr w:rsidR="005669E3" w:rsidRPr="001B41E2" w:rsidTr="00C13CC3">
        <w:tc>
          <w:tcPr>
            <w:tcW w:w="368" w:type="pct"/>
            <w:vMerge/>
          </w:tcPr>
          <w:p w:rsidR="005669E3" w:rsidRPr="001B41E2" w:rsidRDefault="005669E3" w:rsidP="001B41E2">
            <w:pPr>
              <w:spacing w:after="0" w:line="240" w:lineRule="auto"/>
              <w:jc w:val="center"/>
              <w:rPr>
                <w:rFonts w:ascii="Times New Roman" w:hAnsi="Times New Roman" w:cs="Times New Roman"/>
                <w:sz w:val="24"/>
                <w:szCs w:val="24"/>
              </w:rPr>
            </w:pPr>
          </w:p>
        </w:tc>
        <w:tc>
          <w:tcPr>
            <w:tcW w:w="1362" w:type="pct"/>
            <w:vMerge/>
          </w:tcPr>
          <w:p w:rsidR="005669E3" w:rsidRPr="001B41E2" w:rsidRDefault="005669E3" w:rsidP="001B41E2">
            <w:pPr>
              <w:spacing w:after="0" w:line="240" w:lineRule="auto"/>
              <w:jc w:val="center"/>
              <w:rPr>
                <w:rFonts w:ascii="Times New Roman" w:hAnsi="Times New Roman" w:cs="Times New Roman"/>
                <w:b/>
                <w:sz w:val="24"/>
                <w:szCs w:val="24"/>
              </w:rPr>
            </w:pPr>
          </w:p>
        </w:tc>
        <w:tc>
          <w:tcPr>
            <w:tcW w:w="783" w:type="pct"/>
            <w:vMerge/>
          </w:tcPr>
          <w:p w:rsidR="005669E3" w:rsidRPr="001B41E2" w:rsidRDefault="005669E3" w:rsidP="001B41E2">
            <w:pPr>
              <w:spacing w:after="0" w:line="240" w:lineRule="auto"/>
              <w:jc w:val="center"/>
              <w:rPr>
                <w:rFonts w:ascii="Times New Roman" w:hAnsi="Times New Roman" w:cs="Times New Roman"/>
                <w:b/>
                <w:sz w:val="24"/>
                <w:szCs w:val="24"/>
              </w:rPr>
            </w:pPr>
          </w:p>
        </w:tc>
        <w:tc>
          <w:tcPr>
            <w:tcW w:w="1425" w:type="pct"/>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Практические работы</w:t>
            </w:r>
          </w:p>
        </w:tc>
        <w:tc>
          <w:tcPr>
            <w:tcW w:w="1062" w:type="pct"/>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Контрольные работы</w:t>
            </w:r>
          </w:p>
        </w:tc>
      </w:tr>
      <w:tr w:rsidR="005669E3" w:rsidRPr="001B41E2" w:rsidTr="00C13CC3">
        <w:tc>
          <w:tcPr>
            <w:tcW w:w="368"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color w:val="000000"/>
                <w:sz w:val="24"/>
                <w:szCs w:val="24"/>
              </w:rPr>
              <w:t>1</w:t>
            </w:r>
          </w:p>
        </w:tc>
        <w:tc>
          <w:tcPr>
            <w:tcW w:w="1362" w:type="pct"/>
          </w:tcPr>
          <w:p w:rsidR="005669E3" w:rsidRPr="001B41E2" w:rsidRDefault="005669E3" w:rsidP="001B41E2">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hi-IN" w:bidi="hi-IN"/>
              </w:rPr>
            </w:pPr>
            <w:r w:rsidRPr="001B41E2">
              <w:rPr>
                <w:rFonts w:ascii="Times New Roman" w:hAnsi="Times New Roman" w:cs="Times New Roman"/>
                <w:b/>
                <w:bCs/>
                <w:sz w:val="24"/>
                <w:szCs w:val="24"/>
              </w:rPr>
              <w:t>Обработка информации в электронных таблицах</w:t>
            </w:r>
          </w:p>
        </w:tc>
        <w:tc>
          <w:tcPr>
            <w:tcW w:w="783" w:type="pct"/>
          </w:tcPr>
          <w:p w:rsidR="005669E3" w:rsidRPr="001B41E2" w:rsidRDefault="00247C75"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7</w:t>
            </w:r>
          </w:p>
        </w:tc>
        <w:tc>
          <w:tcPr>
            <w:tcW w:w="1425" w:type="pc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6</w:t>
            </w:r>
          </w:p>
        </w:tc>
        <w:tc>
          <w:tcPr>
            <w:tcW w:w="1062" w:type="pct"/>
          </w:tcPr>
          <w:p w:rsidR="005669E3" w:rsidRPr="001B41E2" w:rsidRDefault="005669E3" w:rsidP="001B41E2">
            <w:pPr>
              <w:spacing w:after="0" w:line="240" w:lineRule="auto"/>
              <w:jc w:val="center"/>
              <w:rPr>
                <w:rFonts w:ascii="Times New Roman" w:hAnsi="Times New Roman" w:cs="Times New Roman"/>
                <w:sz w:val="24"/>
                <w:szCs w:val="24"/>
                <w:lang w:val="en-US"/>
              </w:rPr>
            </w:pPr>
            <w:r w:rsidRPr="001B41E2">
              <w:rPr>
                <w:rFonts w:ascii="Times New Roman" w:hAnsi="Times New Roman" w:cs="Times New Roman"/>
                <w:sz w:val="24"/>
                <w:szCs w:val="24"/>
                <w:lang w:val="en-US"/>
              </w:rPr>
              <w:t>1</w:t>
            </w:r>
          </w:p>
        </w:tc>
      </w:tr>
      <w:tr w:rsidR="005669E3" w:rsidRPr="001B41E2" w:rsidTr="00C13CC3">
        <w:tc>
          <w:tcPr>
            <w:tcW w:w="368"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color w:val="000000"/>
                <w:sz w:val="24"/>
                <w:szCs w:val="24"/>
              </w:rPr>
              <w:t>2</w:t>
            </w:r>
          </w:p>
        </w:tc>
        <w:tc>
          <w:tcPr>
            <w:tcW w:w="1362" w:type="pct"/>
          </w:tcPr>
          <w:p w:rsidR="005669E3" w:rsidRPr="001B41E2" w:rsidRDefault="005669E3" w:rsidP="001B41E2">
            <w:pPr>
              <w:autoSpaceDE w:val="0"/>
              <w:autoSpaceDN w:val="0"/>
              <w:adjustRightInd w:val="0"/>
              <w:spacing w:after="0" w:line="240" w:lineRule="auto"/>
              <w:rPr>
                <w:rFonts w:ascii="Times New Roman" w:hAnsi="Times New Roman" w:cs="Times New Roman"/>
                <w:b/>
                <w:bCs/>
                <w:sz w:val="24"/>
                <w:szCs w:val="24"/>
              </w:rPr>
            </w:pPr>
            <w:r w:rsidRPr="001B41E2">
              <w:rPr>
                <w:rFonts w:ascii="Times New Roman" w:hAnsi="Times New Roman" w:cs="Times New Roman"/>
                <w:b/>
                <w:bCs/>
                <w:sz w:val="24"/>
                <w:szCs w:val="24"/>
              </w:rPr>
              <w:t>Алгоритмы и элементы программирования</w:t>
            </w:r>
          </w:p>
        </w:tc>
        <w:tc>
          <w:tcPr>
            <w:tcW w:w="783" w:type="pct"/>
          </w:tcPr>
          <w:p w:rsidR="005669E3" w:rsidRPr="001B41E2" w:rsidRDefault="005305F9" w:rsidP="001B41E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B41E2">
              <w:rPr>
                <w:rFonts w:ascii="Times New Roman" w:hAnsi="Times New Roman" w:cs="Times New Roman"/>
                <w:sz w:val="24"/>
                <w:szCs w:val="24"/>
              </w:rPr>
              <w:t>9</w:t>
            </w:r>
          </w:p>
        </w:tc>
        <w:tc>
          <w:tcPr>
            <w:tcW w:w="1425" w:type="pc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lang w:val="en-US"/>
              </w:rPr>
              <w:t>6</w:t>
            </w:r>
          </w:p>
        </w:tc>
        <w:tc>
          <w:tcPr>
            <w:tcW w:w="1062" w:type="pct"/>
          </w:tcPr>
          <w:p w:rsidR="005669E3" w:rsidRPr="001B41E2" w:rsidRDefault="005669E3" w:rsidP="001B41E2">
            <w:pPr>
              <w:spacing w:after="0" w:line="240" w:lineRule="auto"/>
              <w:jc w:val="center"/>
              <w:rPr>
                <w:rFonts w:ascii="Times New Roman" w:hAnsi="Times New Roman" w:cs="Times New Roman"/>
                <w:sz w:val="24"/>
                <w:szCs w:val="24"/>
                <w:lang w:val="en-US"/>
              </w:rPr>
            </w:pPr>
            <w:r w:rsidRPr="001B41E2">
              <w:rPr>
                <w:rFonts w:ascii="Times New Roman" w:hAnsi="Times New Roman" w:cs="Times New Roman"/>
                <w:sz w:val="24"/>
                <w:szCs w:val="24"/>
                <w:lang w:val="en-US"/>
              </w:rPr>
              <w:t>1</w:t>
            </w:r>
          </w:p>
        </w:tc>
      </w:tr>
      <w:tr w:rsidR="005669E3" w:rsidRPr="001B41E2" w:rsidTr="00C13CC3">
        <w:tc>
          <w:tcPr>
            <w:tcW w:w="368"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color w:val="000000"/>
                <w:sz w:val="24"/>
                <w:szCs w:val="24"/>
              </w:rPr>
              <w:t>3</w:t>
            </w:r>
          </w:p>
        </w:tc>
        <w:tc>
          <w:tcPr>
            <w:tcW w:w="1362" w:type="pct"/>
          </w:tcPr>
          <w:p w:rsidR="005669E3" w:rsidRPr="001B41E2" w:rsidRDefault="005669E3" w:rsidP="001B41E2">
            <w:pPr>
              <w:tabs>
                <w:tab w:val="left" w:pos="3600"/>
              </w:tabs>
              <w:spacing w:after="0" w:line="240" w:lineRule="auto"/>
              <w:jc w:val="both"/>
              <w:rPr>
                <w:rFonts w:ascii="Times New Roman" w:hAnsi="Times New Roman" w:cs="Times New Roman"/>
                <w:b/>
                <w:bCs/>
                <w:sz w:val="24"/>
                <w:szCs w:val="24"/>
              </w:rPr>
            </w:pPr>
            <w:r w:rsidRPr="001B41E2">
              <w:rPr>
                <w:rFonts w:ascii="Times New Roman" w:hAnsi="Times New Roman" w:cs="Times New Roman"/>
                <w:b/>
                <w:bCs/>
                <w:sz w:val="24"/>
                <w:szCs w:val="24"/>
              </w:rPr>
              <w:t>Информационное моделирование</w:t>
            </w:r>
          </w:p>
        </w:tc>
        <w:tc>
          <w:tcPr>
            <w:tcW w:w="783"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8</w:t>
            </w:r>
          </w:p>
        </w:tc>
        <w:tc>
          <w:tcPr>
            <w:tcW w:w="1425" w:type="pc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2</w:t>
            </w:r>
          </w:p>
        </w:tc>
        <w:tc>
          <w:tcPr>
            <w:tcW w:w="1062" w:type="pct"/>
          </w:tcPr>
          <w:p w:rsidR="005669E3" w:rsidRPr="001B41E2" w:rsidRDefault="005669E3" w:rsidP="001B41E2">
            <w:pPr>
              <w:spacing w:after="0" w:line="240" w:lineRule="auto"/>
              <w:jc w:val="center"/>
              <w:rPr>
                <w:rFonts w:ascii="Times New Roman" w:hAnsi="Times New Roman" w:cs="Times New Roman"/>
                <w:sz w:val="24"/>
                <w:szCs w:val="24"/>
                <w:lang w:val="en-US"/>
              </w:rPr>
            </w:pPr>
            <w:r w:rsidRPr="001B41E2">
              <w:rPr>
                <w:rFonts w:ascii="Times New Roman" w:hAnsi="Times New Roman" w:cs="Times New Roman"/>
                <w:sz w:val="24"/>
                <w:szCs w:val="24"/>
                <w:lang w:val="en-US"/>
              </w:rPr>
              <w:t>1</w:t>
            </w:r>
          </w:p>
        </w:tc>
      </w:tr>
      <w:tr w:rsidR="005669E3" w:rsidRPr="001B41E2" w:rsidTr="00C13CC3">
        <w:tc>
          <w:tcPr>
            <w:tcW w:w="368"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4</w:t>
            </w:r>
          </w:p>
        </w:tc>
        <w:tc>
          <w:tcPr>
            <w:tcW w:w="1362" w:type="pct"/>
          </w:tcPr>
          <w:p w:rsidR="005669E3" w:rsidRPr="001B41E2" w:rsidRDefault="005669E3" w:rsidP="001B41E2">
            <w:pPr>
              <w:autoSpaceDE w:val="0"/>
              <w:autoSpaceDN w:val="0"/>
              <w:adjustRightInd w:val="0"/>
              <w:spacing w:after="0" w:line="240" w:lineRule="auto"/>
              <w:rPr>
                <w:rFonts w:ascii="Times New Roman" w:hAnsi="Times New Roman" w:cs="Times New Roman"/>
                <w:sz w:val="24"/>
                <w:szCs w:val="24"/>
              </w:rPr>
            </w:pPr>
            <w:r w:rsidRPr="001B41E2">
              <w:rPr>
                <w:rFonts w:ascii="Times New Roman" w:hAnsi="Times New Roman" w:cs="Times New Roman"/>
                <w:b/>
                <w:bCs/>
                <w:sz w:val="24"/>
                <w:szCs w:val="24"/>
              </w:rPr>
              <w:t>Сетевые информационные технологии</w:t>
            </w:r>
          </w:p>
        </w:tc>
        <w:tc>
          <w:tcPr>
            <w:tcW w:w="783"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5</w:t>
            </w:r>
          </w:p>
        </w:tc>
        <w:tc>
          <w:tcPr>
            <w:tcW w:w="1425" w:type="pc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2</w:t>
            </w:r>
          </w:p>
        </w:tc>
        <w:tc>
          <w:tcPr>
            <w:tcW w:w="1062" w:type="pc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1</w:t>
            </w:r>
          </w:p>
        </w:tc>
      </w:tr>
      <w:tr w:rsidR="005669E3" w:rsidRPr="001B41E2" w:rsidTr="00C13CC3">
        <w:tc>
          <w:tcPr>
            <w:tcW w:w="368"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B41E2">
              <w:rPr>
                <w:rFonts w:ascii="Times New Roman" w:hAnsi="Times New Roman" w:cs="Times New Roman"/>
                <w:sz w:val="24"/>
                <w:szCs w:val="24"/>
                <w:lang w:val="en-US"/>
              </w:rPr>
              <w:t>5</w:t>
            </w:r>
          </w:p>
        </w:tc>
        <w:tc>
          <w:tcPr>
            <w:tcW w:w="1362" w:type="pct"/>
          </w:tcPr>
          <w:p w:rsidR="005669E3" w:rsidRPr="001B41E2" w:rsidRDefault="005669E3" w:rsidP="001B41E2">
            <w:pPr>
              <w:autoSpaceDE w:val="0"/>
              <w:autoSpaceDN w:val="0"/>
              <w:adjustRightInd w:val="0"/>
              <w:spacing w:after="0" w:line="240" w:lineRule="auto"/>
              <w:ind w:left="35"/>
              <w:rPr>
                <w:rFonts w:ascii="Times New Roman" w:hAnsi="Times New Roman" w:cs="Times New Roman"/>
                <w:sz w:val="24"/>
                <w:szCs w:val="24"/>
              </w:rPr>
            </w:pPr>
            <w:r w:rsidRPr="001B41E2">
              <w:rPr>
                <w:rFonts w:ascii="Times New Roman" w:hAnsi="Times New Roman" w:cs="Times New Roman"/>
                <w:b/>
                <w:bCs/>
                <w:sz w:val="24"/>
                <w:szCs w:val="24"/>
              </w:rPr>
              <w:t>Основы социальной информатики</w:t>
            </w:r>
          </w:p>
        </w:tc>
        <w:tc>
          <w:tcPr>
            <w:tcW w:w="783" w:type="pct"/>
          </w:tcPr>
          <w:p w:rsidR="005669E3" w:rsidRPr="001B41E2" w:rsidRDefault="005305F9"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4</w:t>
            </w:r>
          </w:p>
        </w:tc>
        <w:tc>
          <w:tcPr>
            <w:tcW w:w="1425" w:type="pct"/>
          </w:tcPr>
          <w:p w:rsidR="005669E3" w:rsidRPr="001B41E2" w:rsidRDefault="005669E3"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3</w:t>
            </w:r>
          </w:p>
        </w:tc>
        <w:tc>
          <w:tcPr>
            <w:tcW w:w="1062" w:type="pct"/>
          </w:tcPr>
          <w:p w:rsidR="005669E3" w:rsidRPr="001B41E2" w:rsidRDefault="007C4676" w:rsidP="001B41E2">
            <w:pPr>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1</w:t>
            </w:r>
          </w:p>
        </w:tc>
      </w:tr>
      <w:tr w:rsidR="005669E3" w:rsidRPr="001B41E2" w:rsidTr="00C13CC3">
        <w:tc>
          <w:tcPr>
            <w:tcW w:w="368"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B41E2">
              <w:rPr>
                <w:rFonts w:ascii="Times New Roman" w:hAnsi="Times New Roman" w:cs="Times New Roman"/>
                <w:sz w:val="24"/>
                <w:szCs w:val="24"/>
                <w:lang w:val="en-US"/>
              </w:rPr>
              <w:t>6</w:t>
            </w:r>
          </w:p>
        </w:tc>
        <w:tc>
          <w:tcPr>
            <w:tcW w:w="1362" w:type="pct"/>
          </w:tcPr>
          <w:p w:rsidR="005669E3" w:rsidRPr="001B41E2" w:rsidRDefault="005669E3" w:rsidP="001B41E2">
            <w:pPr>
              <w:widowControl w:val="0"/>
              <w:suppressAutoHyphens/>
              <w:spacing w:after="0" w:line="240" w:lineRule="auto"/>
              <w:jc w:val="both"/>
              <w:rPr>
                <w:rFonts w:ascii="Times New Roman" w:eastAsia="Calibri" w:hAnsi="Times New Roman" w:cs="Times New Roman"/>
                <w:bCs/>
                <w:kern w:val="1"/>
                <w:sz w:val="24"/>
                <w:szCs w:val="24"/>
                <w:lang w:eastAsia="hi-IN" w:bidi="hi-IN"/>
              </w:rPr>
            </w:pPr>
            <w:r w:rsidRPr="001B41E2">
              <w:rPr>
                <w:rFonts w:ascii="Times New Roman" w:eastAsia="Calibri" w:hAnsi="Times New Roman" w:cs="Times New Roman"/>
                <w:bCs/>
                <w:kern w:val="1"/>
                <w:sz w:val="24"/>
                <w:szCs w:val="24"/>
                <w:lang w:eastAsia="hi-IN" w:bidi="hi-IN"/>
              </w:rPr>
              <w:t>Итоговое тестирование</w:t>
            </w:r>
          </w:p>
        </w:tc>
        <w:tc>
          <w:tcPr>
            <w:tcW w:w="783" w:type="pct"/>
          </w:tcPr>
          <w:p w:rsidR="005669E3" w:rsidRPr="001B41E2" w:rsidRDefault="007C4676" w:rsidP="001B41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B41E2">
              <w:rPr>
                <w:rFonts w:ascii="Times New Roman" w:hAnsi="Times New Roman" w:cs="Times New Roman"/>
                <w:sz w:val="24"/>
                <w:szCs w:val="24"/>
              </w:rPr>
              <w:t>1</w:t>
            </w:r>
          </w:p>
        </w:tc>
        <w:tc>
          <w:tcPr>
            <w:tcW w:w="1425" w:type="pct"/>
          </w:tcPr>
          <w:p w:rsidR="005669E3" w:rsidRPr="001B41E2" w:rsidRDefault="005669E3" w:rsidP="001B41E2">
            <w:pPr>
              <w:spacing w:after="0" w:line="240" w:lineRule="auto"/>
              <w:jc w:val="center"/>
              <w:rPr>
                <w:rFonts w:ascii="Times New Roman" w:hAnsi="Times New Roman" w:cs="Times New Roman"/>
                <w:sz w:val="24"/>
                <w:szCs w:val="24"/>
              </w:rPr>
            </w:pPr>
          </w:p>
        </w:tc>
        <w:tc>
          <w:tcPr>
            <w:tcW w:w="1062" w:type="pct"/>
          </w:tcPr>
          <w:p w:rsidR="005669E3" w:rsidRPr="001B41E2" w:rsidRDefault="005669E3" w:rsidP="001B41E2">
            <w:pPr>
              <w:spacing w:after="0" w:line="240" w:lineRule="auto"/>
              <w:jc w:val="center"/>
              <w:rPr>
                <w:rFonts w:ascii="Times New Roman" w:hAnsi="Times New Roman" w:cs="Times New Roman"/>
                <w:sz w:val="24"/>
                <w:szCs w:val="24"/>
              </w:rPr>
            </w:pPr>
          </w:p>
        </w:tc>
      </w:tr>
      <w:tr w:rsidR="005669E3" w:rsidRPr="001B41E2" w:rsidTr="00C13CC3">
        <w:tc>
          <w:tcPr>
            <w:tcW w:w="368" w:type="pct"/>
          </w:tcPr>
          <w:p w:rsidR="005669E3" w:rsidRPr="001B41E2" w:rsidRDefault="005669E3" w:rsidP="001B41E2">
            <w:pPr>
              <w:spacing w:after="0" w:line="240" w:lineRule="auto"/>
              <w:jc w:val="center"/>
              <w:rPr>
                <w:rFonts w:ascii="Times New Roman" w:hAnsi="Times New Roman" w:cs="Times New Roman"/>
                <w:b/>
                <w:sz w:val="24"/>
                <w:szCs w:val="24"/>
              </w:rPr>
            </w:pPr>
          </w:p>
        </w:tc>
        <w:tc>
          <w:tcPr>
            <w:tcW w:w="1362" w:type="pct"/>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ИТОГО:</w:t>
            </w:r>
          </w:p>
        </w:tc>
        <w:tc>
          <w:tcPr>
            <w:tcW w:w="783" w:type="pct"/>
          </w:tcPr>
          <w:p w:rsidR="005669E3" w:rsidRPr="001B41E2" w:rsidRDefault="005669E3" w:rsidP="001B41E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34</w:t>
            </w:r>
          </w:p>
        </w:tc>
        <w:tc>
          <w:tcPr>
            <w:tcW w:w="1425" w:type="pct"/>
          </w:tcPr>
          <w:p w:rsidR="005669E3" w:rsidRPr="001B41E2" w:rsidRDefault="005669E3" w:rsidP="001B41E2">
            <w:pPr>
              <w:spacing w:after="0" w:line="240" w:lineRule="auto"/>
              <w:jc w:val="center"/>
              <w:rPr>
                <w:rFonts w:ascii="Times New Roman" w:hAnsi="Times New Roman" w:cs="Times New Roman"/>
                <w:b/>
                <w:sz w:val="24"/>
                <w:szCs w:val="24"/>
              </w:rPr>
            </w:pPr>
            <w:r w:rsidRPr="001B41E2">
              <w:rPr>
                <w:rFonts w:ascii="Times New Roman" w:hAnsi="Times New Roman" w:cs="Times New Roman"/>
                <w:b/>
                <w:sz w:val="24"/>
                <w:szCs w:val="24"/>
              </w:rPr>
              <w:t>19</w:t>
            </w:r>
          </w:p>
        </w:tc>
        <w:tc>
          <w:tcPr>
            <w:tcW w:w="1062" w:type="pct"/>
          </w:tcPr>
          <w:p w:rsidR="005669E3" w:rsidRPr="001B41E2" w:rsidRDefault="005669E3" w:rsidP="001B41E2">
            <w:pPr>
              <w:spacing w:after="0" w:line="240" w:lineRule="auto"/>
              <w:jc w:val="center"/>
              <w:rPr>
                <w:rFonts w:ascii="Times New Roman" w:hAnsi="Times New Roman" w:cs="Times New Roman"/>
                <w:b/>
                <w:sz w:val="24"/>
                <w:szCs w:val="24"/>
                <w:lang w:val="en-US"/>
              </w:rPr>
            </w:pPr>
            <w:r w:rsidRPr="001B41E2">
              <w:rPr>
                <w:rFonts w:ascii="Times New Roman" w:hAnsi="Times New Roman" w:cs="Times New Roman"/>
                <w:b/>
                <w:sz w:val="24"/>
                <w:szCs w:val="24"/>
                <w:lang w:val="en-US"/>
              </w:rPr>
              <w:t>5</w:t>
            </w:r>
          </w:p>
        </w:tc>
      </w:tr>
    </w:tbl>
    <w:p w:rsidR="003C6685" w:rsidRPr="001B41E2" w:rsidRDefault="003C6685" w:rsidP="001B41E2">
      <w:pPr>
        <w:spacing w:after="0" w:line="240" w:lineRule="auto"/>
        <w:jc w:val="both"/>
        <w:rPr>
          <w:rFonts w:ascii="Times New Roman" w:hAnsi="Times New Roman" w:cs="Times New Roman"/>
          <w:sz w:val="24"/>
          <w:szCs w:val="24"/>
        </w:rPr>
      </w:pPr>
    </w:p>
    <w:p w:rsidR="00743D50" w:rsidRPr="001B41E2" w:rsidRDefault="00743D50" w:rsidP="001B41E2">
      <w:pPr>
        <w:keepNext/>
        <w:keepLines/>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1B41E2">
        <w:rPr>
          <w:rFonts w:ascii="Times New Roman" w:eastAsia="Times New Roman" w:hAnsi="Times New Roman" w:cs="Times New Roman"/>
          <w:b/>
          <w:color w:val="000000" w:themeColor="text1"/>
          <w:sz w:val="24"/>
          <w:szCs w:val="24"/>
          <w:lang w:eastAsia="ru-RU"/>
        </w:rPr>
        <w:t>Содержание учебного предмета</w:t>
      </w:r>
    </w:p>
    <w:p w:rsidR="00743D50" w:rsidRPr="001B41E2" w:rsidRDefault="00743D50" w:rsidP="001B41E2">
      <w:pPr>
        <w:keepNext/>
        <w:keepLines/>
        <w:spacing w:after="0" w:line="240" w:lineRule="auto"/>
        <w:jc w:val="center"/>
        <w:outlineLvl w:val="0"/>
        <w:rPr>
          <w:rFonts w:ascii="Times New Roman" w:eastAsia="Times New Roman" w:hAnsi="Times New Roman" w:cs="Times New Roman"/>
          <w:b/>
          <w:color w:val="000000" w:themeColor="text1"/>
          <w:sz w:val="24"/>
          <w:szCs w:val="24"/>
          <w:lang w:eastAsia="ru-RU"/>
        </w:rPr>
      </w:pPr>
    </w:p>
    <w:p w:rsidR="00743D50" w:rsidRPr="001B41E2" w:rsidRDefault="00743D50" w:rsidP="001B41E2">
      <w:pPr>
        <w:spacing w:after="0" w:line="240" w:lineRule="auto"/>
        <w:ind w:firstLine="567"/>
        <w:contextualSpacing/>
        <w:jc w:val="both"/>
        <w:rPr>
          <w:rFonts w:ascii="Times New Roman" w:eastAsia="Calibri" w:hAnsi="Times New Roman" w:cs="Times New Roman"/>
          <w:sz w:val="24"/>
          <w:szCs w:val="24"/>
        </w:rPr>
      </w:pPr>
      <w:r w:rsidRPr="001B41E2">
        <w:rPr>
          <w:rFonts w:ascii="Times New Roman" w:eastAsia="Calibri" w:hAnsi="Times New Roman" w:cs="Times New Roman"/>
          <w:sz w:val="24"/>
          <w:szCs w:val="24"/>
        </w:rPr>
        <w:t xml:space="preserve">Содержание учебного предмета «Информатика», предлагаемое в авторском УМК, полностью перекрывает содержание, представленное в примерной основной образовательной программе среднего общего образования. Кроме того, по ряду тем материал представлен даже несколько шире,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 </w:t>
      </w:r>
    </w:p>
    <w:p w:rsidR="00004626" w:rsidRPr="001B41E2" w:rsidRDefault="00004626" w:rsidP="001B41E2">
      <w:pPr>
        <w:spacing w:after="0" w:line="240" w:lineRule="auto"/>
        <w:jc w:val="both"/>
        <w:rPr>
          <w:rFonts w:ascii="Times New Roman" w:hAnsi="Times New Roman" w:cs="Times New Roman"/>
          <w:sz w:val="24"/>
          <w:szCs w:val="24"/>
        </w:rPr>
      </w:pPr>
    </w:p>
    <w:tbl>
      <w:tblPr>
        <w:tblStyle w:val="a7"/>
        <w:tblW w:w="0" w:type="auto"/>
        <w:tblLook w:val="04A0"/>
      </w:tblPr>
      <w:tblGrid>
        <w:gridCol w:w="4052"/>
        <w:gridCol w:w="6292"/>
      </w:tblGrid>
      <w:tr w:rsidR="00004626" w:rsidRPr="001B41E2" w:rsidTr="00927740">
        <w:trPr>
          <w:trHeight w:val="523"/>
        </w:trPr>
        <w:tc>
          <w:tcPr>
            <w:tcW w:w="9669" w:type="dxa"/>
            <w:gridSpan w:val="2"/>
            <w:vAlign w:val="center"/>
          </w:tcPr>
          <w:p w:rsidR="00004626" w:rsidRPr="001B41E2" w:rsidRDefault="00004626" w:rsidP="001B41E2">
            <w:pPr>
              <w:spacing w:line="240" w:lineRule="auto"/>
              <w:contextualSpacing/>
              <w:jc w:val="both"/>
              <w:rPr>
                <w:b/>
                <w:sz w:val="24"/>
                <w:szCs w:val="24"/>
              </w:rPr>
            </w:pPr>
            <w:r w:rsidRPr="001B41E2">
              <w:rPr>
                <w:b/>
                <w:sz w:val="24"/>
                <w:szCs w:val="24"/>
              </w:rPr>
              <w:t xml:space="preserve">Введение. </w:t>
            </w:r>
          </w:p>
        </w:tc>
      </w:tr>
      <w:tr w:rsidR="00004626" w:rsidRPr="001B41E2" w:rsidTr="00927740">
        <w:trPr>
          <w:trHeight w:val="3398"/>
        </w:trPr>
        <w:tc>
          <w:tcPr>
            <w:tcW w:w="4390" w:type="dxa"/>
          </w:tcPr>
          <w:p w:rsidR="00004626" w:rsidRPr="001B41E2" w:rsidRDefault="00103EC1" w:rsidP="001B41E2">
            <w:pPr>
              <w:spacing w:line="240" w:lineRule="auto"/>
              <w:contextualSpacing/>
              <w:rPr>
                <w:sz w:val="24"/>
                <w:szCs w:val="24"/>
              </w:rPr>
            </w:pPr>
            <w:r w:rsidRPr="001B41E2">
              <w:rPr>
                <w:b/>
                <w:sz w:val="24"/>
                <w:szCs w:val="24"/>
              </w:rPr>
              <w:lastRenderedPageBreak/>
              <w:t>Электронные (динамические) таблицы</w:t>
            </w:r>
            <w:r w:rsidRPr="001B41E2">
              <w:rPr>
                <w:sz w:val="24"/>
                <w:szCs w:val="24"/>
              </w:rPr>
              <w:t xml:space="preserve"> Примеры использования динамических (электронных) таблиц на практике (в том числе — в задачах математического моделирования)</w:t>
            </w:r>
          </w:p>
        </w:tc>
        <w:tc>
          <w:tcPr>
            <w:tcW w:w="5279" w:type="dxa"/>
          </w:tcPr>
          <w:p w:rsidR="00103EC1" w:rsidRPr="001B41E2" w:rsidRDefault="00103EC1"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Глава 1. Обработка информации в электронных таблицах </w:t>
            </w:r>
          </w:p>
          <w:p w:rsidR="00103EC1" w:rsidRPr="001B41E2" w:rsidRDefault="00103EC1"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 1. Табличный процессор. Основные сведения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1. Объекты табличного процессора и их свойства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2. Некоторые приёмы ввода и редактирования данных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3. Копирование и перемещение данных </w:t>
            </w:r>
          </w:p>
          <w:p w:rsidR="00103EC1" w:rsidRPr="001B41E2" w:rsidRDefault="00103EC1"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 2. Редактирование и форматирование в табличном процессоре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1. Редактирование книги и электронной таблицы</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 2. Форматирование объектов электронной таблицы</w:t>
            </w:r>
          </w:p>
          <w:p w:rsidR="00103EC1" w:rsidRPr="001B41E2" w:rsidRDefault="00103EC1"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 3. Встроенные функции и их использование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1. Общие сведения о функциях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2. Математические и статистические функции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3. Логические функции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4. Финансовые функции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5. Текстовые функции </w:t>
            </w:r>
          </w:p>
          <w:p w:rsidR="00103EC1" w:rsidRPr="001B41E2" w:rsidRDefault="00103EC1"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 4. Инструменты анализа данных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1. Диаграммы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2. Сортировка данных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3. Фильтрация данных </w:t>
            </w:r>
          </w:p>
          <w:p w:rsidR="00103EC1"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4. Условное форматирование </w:t>
            </w:r>
          </w:p>
          <w:p w:rsidR="00004626" w:rsidRPr="001B41E2" w:rsidRDefault="00103EC1"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5. Подбор параметра</w:t>
            </w:r>
          </w:p>
        </w:tc>
      </w:tr>
      <w:tr w:rsidR="00004626" w:rsidRPr="001B41E2" w:rsidTr="00927740">
        <w:tc>
          <w:tcPr>
            <w:tcW w:w="4390" w:type="dxa"/>
          </w:tcPr>
          <w:p w:rsidR="00004626" w:rsidRPr="001B41E2" w:rsidRDefault="00004626" w:rsidP="001B41E2">
            <w:pPr>
              <w:spacing w:line="240" w:lineRule="auto"/>
              <w:contextualSpacing/>
              <w:rPr>
                <w:sz w:val="24"/>
                <w:szCs w:val="24"/>
              </w:rPr>
            </w:pPr>
            <w:r w:rsidRPr="001B41E2">
              <w:rPr>
                <w:b/>
                <w:sz w:val="24"/>
                <w:szCs w:val="24"/>
              </w:rPr>
              <w:t>Составление алгоритмов и их программная реализация</w:t>
            </w:r>
            <w:r w:rsidRPr="001B41E2">
              <w:rPr>
                <w:sz w:val="24"/>
                <w:szCs w:val="24"/>
              </w:rPr>
              <w:t xml:space="preserve"> 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Разработка и программная реализация алгоритмов решения типовых задач базового уровня из различных предметных областей. Примеры задач: </w:t>
            </w:r>
          </w:p>
          <w:p w:rsidR="00004626" w:rsidRPr="001B41E2" w:rsidRDefault="00004626" w:rsidP="001B41E2">
            <w:pPr>
              <w:spacing w:line="240" w:lineRule="auto"/>
              <w:contextualSpacing/>
              <w:rPr>
                <w:sz w:val="24"/>
                <w:szCs w:val="24"/>
              </w:rPr>
            </w:pPr>
            <w:r w:rsidRPr="001B41E2">
              <w:rPr>
                <w:sz w:val="24"/>
                <w:szCs w:val="24"/>
              </w:rPr>
              <w:t xml:space="preserve">–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w:t>
            </w:r>
            <w:r w:rsidRPr="001B41E2">
              <w:rPr>
                <w:sz w:val="24"/>
                <w:szCs w:val="24"/>
              </w:rPr>
              <w:lastRenderedPageBreak/>
              <w:t xml:space="preserve">числовой последовательности (или массива); </w:t>
            </w:r>
          </w:p>
          <w:p w:rsidR="00004626" w:rsidRPr="001B41E2" w:rsidRDefault="00004626" w:rsidP="001B41E2">
            <w:pPr>
              <w:spacing w:line="240" w:lineRule="auto"/>
              <w:contextualSpacing/>
              <w:rPr>
                <w:sz w:val="24"/>
                <w:szCs w:val="24"/>
              </w:rPr>
            </w:pPr>
            <w:r w:rsidRPr="001B41E2">
              <w:rPr>
                <w:sz w:val="24"/>
                <w:szCs w:val="24"/>
              </w:rPr>
              <w:t>– алгоритмы анализа записей чисел в позиционной системе счисления;</w:t>
            </w:r>
          </w:p>
          <w:p w:rsidR="00004626" w:rsidRPr="001B41E2" w:rsidRDefault="00004626" w:rsidP="001B41E2">
            <w:pPr>
              <w:spacing w:line="240" w:lineRule="auto"/>
              <w:contextualSpacing/>
              <w:rPr>
                <w:sz w:val="24"/>
                <w:szCs w:val="24"/>
              </w:rPr>
            </w:pPr>
            <w:r w:rsidRPr="001B41E2">
              <w:rPr>
                <w:sz w:val="24"/>
                <w:szCs w:val="24"/>
              </w:rPr>
              <w:t>– алгоритмы решения задач методом перебора (поиск НОД данного натурального числа, проверка числа на простоту и т. д.);</w:t>
            </w:r>
          </w:p>
          <w:p w:rsidR="00004626" w:rsidRPr="001B41E2" w:rsidRDefault="00004626" w:rsidP="001B41E2">
            <w:pPr>
              <w:spacing w:line="240" w:lineRule="auto"/>
              <w:contextualSpacing/>
              <w:rPr>
                <w:sz w:val="24"/>
                <w:szCs w:val="24"/>
              </w:rPr>
            </w:pPr>
            <w:r w:rsidRPr="001B41E2">
              <w:rPr>
                <w:sz w:val="24"/>
                <w:szCs w:val="24"/>
              </w:rPr>
              <w:t xml:space="preserve"> –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Алгоритмы редактирования текстов (замена символа/фрагмента, удаление и вставка символа/фрагмента, поиск вхождения заданного образца). Постановка задачи сортировки</w:t>
            </w:r>
            <w:r w:rsidR="00862A26" w:rsidRPr="001B41E2">
              <w:rPr>
                <w:sz w:val="24"/>
                <w:szCs w:val="24"/>
              </w:rPr>
              <w:t>.</w:t>
            </w:r>
          </w:p>
          <w:p w:rsidR="00862A26" w:rsidRPr="001B41E2" w:rsidRDefault="00862A26" w:rsidP="001B41E2">
            <w:pPr>
              <w:spacing w:line="240" w:lineRule="auto"/>
              <w:contextualSpacing/>
              <w:rPr>
                <w:sz w:val="24"/>
                <w:szCs w:val="24"/>
              </w:rPr>
            </w:pPr>
            <w:r w:rsidRPr="001B41E2">
              <w:rPr>
                <w:b/>
                <w:sz w:val="24"/>
                <w:szCs w:val="24"/>
              </w:rPr>
              <w:t>Анализ алгоритмов</w:t>
            </w:r>
            <w:r w:rsidRPr="001B41E2">
              <w:rPr>
                <w:sz w:val="24"/>
                <w:szCs w:val="24"/>
              </w:rPr>
              <w:t xml:space="preserve"> 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Сложность вычисления: количество выполненных операций, размер используемой памяти; зависимость вычислений от размера исходных данных.</w:t>
            </w:r>
          </w:p>
          <w:p w:rsidR="00862A26" w:rsidRPr="001B41E2" w:rsidRDefault="00862A26" w:rsidP="001B41E2">
            <w:pPr>
              <w:spacing w:line="240" w:lineRule="auto"/>
              <w:contextualSpacing/>
              <w:rPr>
                <w:sz w:val="24"/>
                <w:szCs w:val="24"/>
              </w:rPr>
            </w:pPr>
            <w:r w:rsidRPr="001B41E2">
              <w:rPr>
                <w:sz w:val="24"/>
                <w:szCs w:val="24"/>
              </w:rPr>
              <w:t xml:space="preserve">Алгоритмические конструкции Подпрограммы. </w:t>
            </w:r>
            <w:r w:rsidRPr="001B41E2">
              <w:rPr>
                <w:i/>
                <w:sz w:val="24"/>
                <w:szCs w:val="24"/>
              </w:rPr>
              <w:t>Рекурсивные алгоритмы.</w:t>
            </w:r>
            <w:r w:rsidRPr="001B41E2">
              <w:rPr>
                <w:sz w:val="24"/>
                <w:szCs w:val="24"/>
              </w:rPr>
              <w:t xml:space="preserve"> Табличные величины (массивы). </w:t>
            </w:r>
          </w:p>
          <w:p w:rsidR="00862A26" w:rsidRPr="001B41E2" w:rsidRDefault="00862A26" w:rsidP="001B41E2">
            <w:pPr>
              <w:spacing w:line="240" w:lineRule="auto"/>
              <w:contextualSpacing/>
              <w:rPr>
                <w:sz w:val="24"/>
                <w:szCs w:val="24"/>
              </w:rPr>
            </w:pPr>
            <w:r w:rsidRPr="001B41E2">
              <w:rPr>
                <w:sz w:val="24"/>
                <w:szCs w:val="24"/>
              </w:rPr>
              <w:t>Запись алгоритмических конструкций в выбранном языке программирования</w:t>
            </w:r>
          </w:p>
        </w:tc>
        <w:tc>
          <w:tcPr>
            <w:tcW w:w="5279" w:type="dxa"/>
          </w:tcPr>
          <w:p w:rsidR="00004626" w:rsidRPr="001B41E2" w:rsidRDefault="00004626" w:rsidP="001B41E2">
            <w:pPr>
              <w:spacing w:line="240" w:lineRule="auto"/>
              <w:contextualSpacing/>
              <w:jc w:val="both"/>
              <w:rPr>
                <w:b/>
                <w:sz w:val="24"/>
                <w:szCs w:val="24"/>
              </w:rPr>
            </w:pPr>
            <w:r w:rsidRPr="001B41E2">
              <w:rPr>
                <w:b/>
                <w:sz w:val="24"/>
                <w:szCs w:val="24"/>
              </w:rPr>
              <w:lastRenderedPageBreak/>
              <w:t xml:space="preserve"> Глава 2. Алгоритмы и элементы программирования </w:t>
            </w:r>
          </w:p>
          <w:p w:rsidR="00862A26" w:rsidRPr="001B41E2" w:rsidRDefault="00862A26" w:rsidP="001B41E2">
            <w:pPr>
              <w:spacing w:line="240" w:lineRule="auto"/>
              <w:contextualSpacing/>
              <w:jc w:val="both"/>
              <w:rPr>
                <w:b/>
                <w:sz w:val="24"/>
                <w:szCs w:val="24"/>
              </w:rPr>
            </w:pPr>
            <w:r w:rsidRPr="001B41E2">
              <w:rPr>
                <w:b/>
                <w:sz w:val="24"/>
                <w:szCs w:val="24"/>
              </w:rPr>
              <w:t xml:space="preserve">§ 5. Основные сведения об алгоритмах </w:t>
            </w:r>
          </w:p>
          <w:p w:rsidR="00862A26" w:rsidRPr="001B41E2" w:rsidRDefault="00862A26" w:rsidP="001B41E2">
            <w:pPr>
              <w:spacing w:line="240" w:lineRule="auto"/>
              <w:contextualSpacing/>
              <w:jc w:val="both"/>
              <w:rPr>
                <w:sz w:val="24"/>
                <w:szCs w:val="24"/>
              </w:rPr>
            </w:pPr>
            <w:r w:rsidRPr="001B41E2">
              <w:rPr>
                <w:sz w:val="24"/>
                <w:szCs w:val="24"/>
              </w:rPr>
              <w:t xml:space="preserve">3. Понятие сложности алгоритма </w:t>
            </w:r>
          </w:p>
          <w:p w:rsidR="00862A26" w:rsidRPr="001B41E2" w:rsidRDefault="00862A26" w:rsidP="001B41E2">
            <w:pPr>
              <w:spacing w:line="240" w:lineRule="auto"/>
              <w:contextualSpacing/>
              <w:jc w:val="both"/>
              <w:rPr>
                <w:sz w:val="24"/>
                <w:szCs w:val="24"/>
              </w:rPr>
            </w:pPr>
            <w:r w:rsidRPr="001B41E2">
              <w:rPr>
                <w:b/>
                <w:sz w:val="24"/>
                <w:szCs w:val="24"/>
              </w:rPr>
              <w:t>§ 6. Алгоритмические структуры</w:t>
            </w:r>
          </w:p>
          <w:p w:rsidR="00862A26" w:rsidRPr="001B41E2" w:rsidRDefault="00862A26" w:rsidP="001B41E2">
            <w:pPr>
              <w:spacing w:line="240" w:lineRule="auto"/>
              <w:contextualSpacing/>
              <w:jc w:val="both"/>
              <w:rPr>
                <w:sz w:val="24"/>
                <w:szCs w:val="24"/>
              </w:rPr>
            </w:pPr>
            <w:r w:rsidRPr="001B41E2">
              <w:rPr>
                <w:sz w:val="24"/>
                <w:szCs w:val="24"/>
              </w:rPr>
              <w:t xml:space="preserve">1. Последовательная алгоритмическая конструкция </w:t>
            </w:r>
          </w:p>
          <w:p w:rsidR="00862A26" w:rsidRPr="001B41E2" w:rsidRDefault="00862A26" w:rsidP="001B41E2">
            <w:pPr>
              <w:spacing w:line="240" w:lineRule="auto"/>
              <w:contextualSpacing/>
              <w:jc w:val="both"/>
              <w:rPr>
                <w:sz w:val="24"/>
                <w:szCs w:val="24"/>
              </w:rPr>
            </w:pPr>
            <w:r w:rsidRPr="001B41E2">
              <w:rPr>
                <w:sz w:val="24"/>
                <w:szCs w:val="24"/>
              </w:rPr>
              <w:t xml:space="preserve">2. Ветвящаяся алгоритмическая конструкция </w:t>
            </w:r>
          </w:p>
          <w:p w:rsidR="00862A26" w:rsidRPr="001B41E2" w:rsidRDefault="00862A26" w:rsidP="001B41E2">
            <w:pPr>
              <w:spacing w:line="240" w:lineRule="auto"/>
              <w:contextualSpacing/>
              <w:jc w:val="both"/>
              <w:rPr>
                <w:sz w:val="24"/>
                <w:szCs w:val="24"/>
              </w:rPr>
            </w:pPr>
            <w:r w:rsidRPr="001B41E2">
              <w:rPr>
                <w:sz w:val="24"/>
                <w:szCs w:val="24"/>
              </w:rPr>
              <w:t>3. Циклическая алгоритмическая конструкция</w:t>
            </w:r>
          </w:p>
          <w:p w:rsidR="00862A26" w:rsidRPr="001B41E2" w:rsidRDefault="00862A26" w:rsidP="001B41E2">
            <w:pPr>
              <w:spacing w:line="240" w:lineRule="auto"/>
              <w:contextualSpacing/>
              <w:jc w:val="both"/>
              <w:rPr>
                <w:b/>
                <w:sz w:val="24"/>
                <w:szCs w:val="24"/>
              </w:rPr>
            </w:pPr>
            <w:r w:rsidRPr="001B41E2">
              <w:rPr>
                <w:b/>
                <w:sz w:val="24"/>
                <w:szCs w:val="24"/>
              </w:rPr>
              <w:t xml:space="preserve">§ 7. Запись алгоритмов на языках программирования </w:t>
            </w:r>
          </w:p>
          <w:p w:rsidR="00862A26" w:rsidRPr="001B41E2" w:rsidRDefault="00862A26" w:rsidP="001B41E2">
            <w:pPr>
              <w:spacing w:line="240" w:lineRule="auto"/>
              <w:contextualSpacing/>
              <w:jc w:val="both"/>
              <w:rPr>
                <w:sz w:val="24"/>
                <w:szCs w:val="24"/>
              </w:rPr>
            </w:pPr>
            <w:r w:rsidRPr="001B41E2">
              <w:rPr>
                <w:sz w:val="24"/>
                <w:szCs w:val="24"/>
              </w:rPr>
              <w:t xml:space="preserve">3. Анализ программ с помощью трассировочных таблиц </w:t>
            </w:r>
          </w:p>
          <w:p w:rsidR="00862A26" w:rsidRPr="001B41E2" w:rsidRDefault="00862A26" w:rsidP="001B41E2">
            <w:pPr>
              <w:spacing w:line="240" w:lineRule="auto"/>
              <w:contextualSpacing/>
              <w:jc w:val="both"/>
              <w:rPr>
                <w:b/>
                <w:sz w:val="24"/>
                <w:szCs w:val="24"/>
              </w:rPr>
            </w:pPr>
            <w:r w:rsidRPr="001B41E2">
              <w:rPr>
                <w:sz w:val="24"/>
                <w:szCs w:val="24"/>
              </w:rPr>
              <w:t>4. Другие приёмы анализа программ</w:t>
            </w:r>
          </w:p>
          <w:p w:rsidR="00004626" w:rsidRPr="001B41E2" w:rsidRDefault="00004626" w:rsidP="001B41E2">
            <w:pPr>
              <w:spacing w:line="240" w:lineRule="auto"/>
              <w:contextualSpacing/>
              <w:jc w:val="both"/>
              <w:rPr>
                <w:b/>
                <w:sz w:val="24"/>
                <w:szCs w:val="24"/>
              </w:rPr>
            </w:pPr>
            <w:r w:rsidRPr="001B41E2">
              <w:rPr>
                <w:b/>
                <w:sz w:val="24"/>
                <w:szCs w:val="24"/>
              </w:rPr>
              <w:t xml:space="preserve">§ 7. Запись алгоритмов на языках программирования </w:t>
            </w:r>
          </w:p>
          <w:p w:rsidR="00004626" w:rsidRPr="001B41E2" w:rsidRDefault="00004626" w:rsidP="001B41E2">
            <w:pPr>
              <w:spacing w:line="240" w:lineRule="auto"/>
              <w:contextualSpacing/>
              <w:jc w:val="both"/>
              <w:rPr>
                <w:sz w:val="24"/>
                <w:szCs w:val="24"/>
              </w:rPr>
            </w:pPr>
            <w:r w:rsidRPr="001B41E2">
              <w:rPr>
                <w:sz w:val="24"/>
                <w:szCs w:val="24"/>
              </w:rPr>
              <w:t xml:space="preserve">1. Структурная организация данных </w:t>
            </w:r>
          </w:p>
          <w:p w:rsidR="00004626" w:rsidRPr="001B41E2" w:rsidRDefault="00004626" w:rsidP="001B41E2">
            <w:pPr>
              <w:spacing w:line="240" w:lineRule="auto"/>
              <w:contextualSpacing/>
              <w:jc w:val="both"/>
              <w:rPr>
                <w:sz w:val="24"/>
                <w:szCs w:val="24"/>
              </w:rPr>
            </w:pPr>
            <w:r w:rsidRPr="001B41E2">
              <w:rPr>
                <w:sz w:val="24"/>
                <w:szCs w:val="24"/>
              </w:rPr>
              <w:t>2. Некоторые сведения о языке программирования Pascal</w:t>
            </w:r>
          </w:p>
          <w:p w:rsidR="00004626" w:rsidRPr="001B41E2" w:rsidRDefault="00004626" w:rsidP="001B41E2">
            <w:pPr>
              <w:spacing w:line="240" w:lineRule="auto"/>
              <w:contextualSpacing/>
              <w:jc w:val="both"/>
              <w:rPr>
                <w:b/>
                <w:sz w:val="24"/>
                <w:szCs w:val="24"/>
              </w:rPr>
            </w:pPr>
            <w:r w:rsidRPr="001B41E2">
              <w:rPr>
                <w:b/>
                <w:sz w:val="24"/>
                <w:szCs w:val="24"/>
              </w:rPr>
              <w:t xml:space="preserve">§ 8. Структурированные типы данных. Массивы </w:t>
            </w:r>
          </w:p>
          <w:p w:rsidR="00004626" w:rsidRPr="001B41E2" w:rsidRDefault="00004626" w:rsidP="001B41E2">
            <w:pPr>
              <w:spacing w:line="240" w:lineRule="auto"/>
              <w:contextualSpacing/>
              <w:jc w:val="both"/>
              <w:rPr>
                <w:sz w:val="24"/>
                <w:szCs w:val="24"/>
              </w:rPr>
            </w:pPr>
            <w:r w:rsidRPr="001B41E2">
              <w:rPr>
                <w:sz w:val="24"/>
                <w:szCs w:val="24"/>
              </w:rPr>
              <w:t xml:space="preserve">1. Общие сведения об одномерных массивах </w:t>
            </w:r>
          </w:p>
          <w:p w:rsidR="00004626" w:rsidRPr="001B41E2" w:rsidRDefault="00004626" w:rsidP="001B41E2">
            <w:pPr>
              <w:spacing w:line="240" w:lineRule="auto"/>
              <w:contextualSpacing/>
              <w:jc w:val="both"/>
              <w:rPr>
                <w:sz w:val="24"/>
                <w:szCs w:val="24"/>
              </w:rPr>
            </w:pPr>
            <w:r w:rsidRPr="001B41E2">
              <w:rPr>
                <w:sz w:val="24"/>
                <w:szCs w:val="24"/>
              </w:rPr>
              <w:t xml:space="preserve">2. Задачи поиска элемента с заданными свойствами </w:t>
            </w:r>
          </w:p>
          <w:p w:rsidR="00004626" w:rsidRPr="001B41E2" w:rsidRDefault="00004626" w:rsidP="001B41E2">
            <w:pPr>
              <w:spacing w:line="240" w:lineRule="auto"/>
              <w:contextualSpacing/>
              <w:jc w:val="both"/>
              <w:rPr>
                <w:sz w:val="24"/>
                <w:szCs w:val="24"/>
              </w:rPr>
            </w:pPr>
            <w:r w:rsidRPr="001B41E2">
              <w:rPr>
                <w:sz w:val="24"/>
                <w:szCs w:val="24"/>
              </w:rPr>
              <w:t xml:space="preserve">3. Проверка соответствия элементов массива некоторому условию </w:t>
            </w:r>
          </w:p>
          <w:p w:rsidR="00004626" w:rsidRPr="001B41E2" w:rsidRDefault="00004626" w:rsidP="001B41E2">
            <w:pPr>
              <w:spacing w:line="240" w:lineRule="auto"/>
              <w:contextualSpacing/>
              <w:jc w:val="both"/>
              <w:rPr>
                <w:sz w:val="24"/>
                <w:szCs w:val="24"/>
              </w:rPr>
            </w:pPr>
            <w:r w:rsidRPr="001B41E2">
              <w:rPr>
                <w:sz w:val="24"/>
                <w:szCs w:val="24"/>
              </w:rPr>
              <w:t xml:space="preserve">4. Удаление и вставка элементов массива </w:t>
            </w:r>
          </w:p>
          <w:p w:rsidR="00004626" w:rsidRPr="001B41E2" w:rsidRDefault="00004626" w:rsidP="001B41E2">
            <w:pPr>
              <w:spacing w:line="240" w:lineRule="auto"/>
              <w:contextualSpacing/>
              <w:jc w:val="both"/>
              <w:rPr>
                <w:sz w:val="24"/>
                <w:szCs w:val="24"/>
              </w:rPr>
            </w:pPr>
            <w:r w:rsidRPr="001B41E2">
              <w:rPr>
                <w:sz w:val="24"/>
                <w:szCs w:val="24"/>
              </w:rPr>
              <w:t xml:space="preserve">5. Перестановка всех элементов массива в обратном порядке </w:t>
            </w:r>
          </w:p>
          <w:p w:rsidR="00004626" w:rsidRPr="001B41E2" w:rsidRDefault="00004626" w:rsidP="001B41E2">
            <w:pPr>
              <w:spacing w:line="240" w:lineRule="auto"/>
              <w:contextualSpacing/>
              <w:jc w:val="both"/>
              <w:rPr>
                <w:sz w:val="24"/>
                <w:szCs w:val="24"/>
              </w:rPr>
            </w:pPr>
            <w:r w:rsidRPr="001B41E2">
              <w:rPr>
                <w:sz w:val="24"/>
                <w:szCs w:val="24"/>
              </w:rPr>
              <w:t xml:space="preserve">6. Сортировка массива </w:t>
            </w:r>
          </w:p>
          <w:p w:rsidR="00004626" w:rsidRPr="001B41E2" w:rsidRDefault="00004626" w:rsidP="001B41E2">
            <w:pPr>
              <w:spacing w:line="240" w:lineRule="auto"/>
              <w:contextualSpacing/>
              <w:jc w:val="both"/>
              <w:rPr>
                <w:b/>
                <w:sz w:val="24"/>
                <w:szCs w:val="24"/>
              </w:rPr>
            </w:pPr>
            <w:r w:rsidRPr="001B41E2">
              <w:rPr>
                <w:b/>
                <w:sz w:val="24"/>
                <w:szCs w:val="24"/>
              </w:rPr>
              <w:t xml:space="preserve">§ 9. Структурное программирование </w:t>
            </w:r>
          </w:p>
          <w:p w:rsidR="00004626" w:rsidRPr="001B41E2" w:rsidRDefault="000D12B0" w:rsidP="001B41E2">
            <w:pPr>
              <w:spacing w:line="240" w:lineRule="auto"/>
              <w:contextualSpacing/>
              <w:jc w:val="both"/>
              <w:rPr>
                <w:sz w:val="24"/>
                <w:szCs w:val="24"/>
              </w:rPr>
            </w:pPr>
            <w:r w:rsidRPr="001B41E2">
              <w:rPr>
                <w:sz w:val="24"/>
                <w:szCs w:val="24"/>
              </w:rPr>
              <w:t>1. Общее представление о структурном </w:t>
            </w:r>
            <w:r w:rsidR="00004626" w:rsidRPr="001B41E2">
              <w:rPr>
                <w:sz w:val="24"/>
                <w:szCs w:val="24"/>
              </w:rPr>
              <w:t xml:space="preserve">программировании </w:t>
            </w:r>
          </w:p>
          <w:p w:rsidR="00004626" w:rsidRPr="001B41E2" w:rsidRDefault="00004626" w:rsidP="001B41E2">
            <w:pPr>
              <w:spacing w:line="240" w:lineRule="auto"/>
              <w:contextualSpacing/>
              <w:jc w:val="both"/>
              <w:rPr>
                <w:sz w:val="24"/>
                <w:szCs w:val="24"/>
              </w:rPr>
            </w:pPr>
            <w:r w:rsidRPr="001B41E2">
              <w:rPr>
                <w:sz w:val="24"/>
                <w:szCs w:val="24"/>
              </w:rPr>
              <w:t xml:space="preserve">2. Вспомогательный алгоритм </w:t>
            </w:r>
          </w:p>
          <w:p w:rsidR="00004626" w:rsidRPr="001B41E2" w:rsidRDefault="00004626" w:rsidP="001B41E2">
            <w:pPr>
              <w:spacing w:line="240" w:lineRule="auto"/>
              <w:contextualSpacing/>
              <w:jc w:val="both"/>
              <w:rPr>
                <w:sz w:val="24"/>
                <w:szCs w:val="24"/>
              </w:rPr>
            </w:pPr>
            <w:r w:rsidRPr="001B41E2">
              <w:rPr>
                <w:sz w:val="24"/>
                <w:szCs w:val="24"/>
              </w:rPr>
              <w:t xml:space="preserve">3. Рекурсивные алгоритмы </w:t>
            </w:r>
          </w:p>
          <w:p w:rsidR="00004626" w:rsidRPr="001B41E2" w:rsidRDefault="00004626" w:rsidP="001B41E2">
            <w:pPr>
              <w:spacing w:line="240" w:lineRule="auto"/>
              <w:contextualSpacing/>
              <w:jc w:val="both"/>
              <w:rPr>
                <w:sz w:val="24"/>
                <w:szCs w:val="24"/>
              </w:rPr>
            </w:pPr>
            <w:r w:rsidRPr="001B41E2">
              <w:rPr>
                <w:sz w:val="24"/>
                <w:szCs w:val="24"/>
              </w:rPr>
              <w:t>4. Запись вспомогательных алгоритмов на языке Pascal</w:t>
            </w:r>
          </w:p>
        </w:tc>
      </w:tr>
      <w:tr w:rsidR="00004626" w:rsidRPr="001B41E2" w:rsidTr="00927740">
        <w:tc>
          <w:tcPr>
            <w:tcW w:w="4390" w:type="dxa"/>
          </w:tcPr>
          <w:p w:rsidR="00862A26" w:rsidRPr="001B41E2" w:rsidRDefault="00862A26" w:rsidP="001B41E2">
            <w:pPr>
              <w:pStyle w:val="a8"/>
              <w:spacing w:after="0" w:line="240" w:lineRule="auto"/>
              <w:ind w:left="0"/>
              <w:rPr>
                <w:rFonts w:ascii="Times New Roman" w:hAnsi="Times New Roman"/>
                <w:b/>
                <w:sz w:val="24"/>
                <w:szCs w:val="24"/>
              </w:rPr>
            </w:pPr>
            <w:r w:rsidRPr="001B41E2">
              <w:rPr>
                <w:rFonts w:ascii="Times New Roman" w:hAnsi="Times New Roman"/>
                <w:b/>
                <w:sz w:val="24"/>
                <w:szCs w:val="24"/>
              </w:rPr>
              <w:lastRenderedPageBreak/>
              <w:t xml:space="preserve">Математическое моделирование </w:t>
            </w:r>
          </w:p>
          <w:p w:rsidR="00862A26" w:rsidRPr="001B41E2" w:rsidRDefault="00862A26" w:rsidP="001B41E2">
            <w:pPr>
              <w:pStyle w:val="a8"/>
              <w:spacing w:after="0" w:line="240" w:lineRule="auto"/>
              <w:ind w:left="0"/>
              <w:rPr>
                <w:rFonts w:ascii="Times New Roman" w:hAnsi="Times New Roman"/>
                <w:i/>
                <w:sz w:val="24"/>
                <w:szCs w:val="24"/>
              </w:rPr>
            </w:pPr>
            <w:r w:rsidRPr="001B41E2">
              <w:rPr>
                <w:rFonts w:ascii="Times New Roman" w:hAnsi="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Практическая работа с компьютерной моделью по выбранной теме. Анализ достоверности (правдоподобия) </w:t>
            </w:r>
            <w:r w:rsidRPr="001B41E2">
              <w:rPr>
                <w:rFonts w:ascii="Times New Roman" w:hAnsi="Times New Roman"/>
                <w:sz w:val="24"/>
                <w:szCs w:val="24"/>
              </w:rPr>
              <w:lastRenderedPageBreak/>
              <w:t>результатов экспериментов</w:t>
            </w:r>
            <w:r w:rsidRPr="001B41E2">
              <w:rPr>
                <w:rFonts w:ascii="Times New Roman" w:hAnsi="Times New Roman"/>
                <w:i/>
                <w:sz w:val="24"/>
                <w:szCs w:val="24"/>
              </w:rPr>
              <w:t xml:space="preserve">. </w:t>
            </w:r>
          </w:p>
          <w:p w:rsidR="00862A26" w:rsidRPr="001B41E2" w:rsidRDefault="00862A26" w:rsidP="001B41E2">
            <w:pPr>
              <w:pStyle w:val="a8"/>
              <w:spacing w:after="0" w:line="240" w:lineRule="auto"/>
              <w:ind w:left="0"/>
              <w:rPr>
                <w:rFonts w:ascii="Times New Roman" w:hAnsi="Times New Roman"/>
                <w:i/>
                <w:sz w:val="24"/>
                <w:szCs w:val="24"/>
              </w:rPr>
            </w:pPr>
            <w:r w:rsidRPr="001B41E2">
              <w:rPr>
                <w:rFonts w:ascii="Times New Roman" w:hAnsi="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62A26" w:rsidRPr="001B41E2" w:rsidRDefault="00862A26" w:rsidP="001B41E2">
            <w:pPr>
              <w:pStyle w:val="a8"/>
              <w:spacing w:after="0" w:line="240" w:lineRule="auto"/>
              <w:ind w:left="0"/>
              <w:rPr>
                <w:rFonts w:ascii="Times New Roman" w:hAnsi="Times New Roman"/>
                <w:i/>
                <w:sz w:val="24"/>
                <w:szCs w:val="24"/>
              </w:rPr>
            </w:pPr>
            <w:r w:rsidRPr="001B41E2">
              <w:rPr>
                <w:rFonts w:ascii="Times New Roman" w:hAnsi="Times New Roman"/>
                <w:b/>
                <w:sz w:val="24"/>
                <w:szCs w:val="24"/>
              </w:rPr>
              <w:t>Дискретные объекты</w:t>
            </w:r>
            <w:r w:rsidRPr="001B41E2">
              <w:rPr>
                <w:rFonts w:ascii="Times New Roman" w:hAnsi="Times New Roman"/>
                <w:sz w:val="24"/>
                <w:szCs w:val="24"/>
              </w:rPr>
              <w:t xml:space="preserve">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004626" w:rsidRPr="001B41E2" w:rsidRDefault="00004626" w:rsidP="001B41E2">
            <w:pPr>
              <w:spacing w:line="240" w:lineRule="auto"/>
              <w:contextualSpacing/>
              <w:rPr>
                <w:b/>
                <w:sz w:val="24"/>
                <w:szCs w:val="24"/>
              </w:rPr>
            </w:pPr>
          </w:p>
        </w:tc>
        <w:tc>
          <w:tcPr>
            <w:tcW w:w="5279" w:type="dxa"/>
          </w:tcPr>
          <w:p w:rsidR="00032B62" w:rsidRPr="001B41E2" w:rsidRDefault="00E92BC9" w:rsidP="001B41E2">
            <w:pPr>
              <w:spacing w:line="240" w:lineRule="auto"/>
              <w:contextualSpacing/>
              <w:jc w:val="both"/>
              <w:rPr>
                <w:b/>
                <w:sz w:val="24"/>
                <w:szCs w:val="24"/>
              </w:rPr>
            </w:pPr>
            <w:r w:rsidRPr="001B41E2">
              <w:rPr>
                <w:b/>
                <w:sz w:val="24"/>
                <w:szCs w:val="24"/>
              </w:rPr>
              <w:lastRenderedPageBreak/>
              <w:t>Глава 3. Информационное моделирование</w:t>
            </w:r>
          </w:p>
          <w:p w:rsidR="00032B62" w:rsidRPr="001B41E2" w:rsidRDefault="00032B62" w:rsidP="001B41E2">
            <w:pPr>
              <w:spacing w:line="240" w:lineRule="auto"/>
              <w:contextualSpacing/>
              <w:jc w:val="both"/>
              <w:rPr>
                <w:b/>
                <w:sz w:val="24"/>
                <w:szCs w:val="24"/>
              </w:rPr>
            </w:pPr>
            <w:r w:rsidRPr="001B41E2">
              <w:rPr>
                <w:b/>
                <w:sz w:val="24"/>
                <w:szCs w:val="24"/>
              </w:rPr>
              <w:t xml:space="preserve">§ 10. Модели и моделирование </w:t>
            </w:r>
          </w:p>
          <w:p w:rsidR="00032B62" w:rsidRPr="001B41E2" w:rsidRDefault="00032B62" w:rsidP="001B41E2">
            <w:pPr>
              <w:spacing w:line="240" w:lineRule="auto"/>
              <w:contextualSpacing/>
              <w:jc w:val="both"/>
              <w:rPr>
                <w:sz w:val="24"/>
                <w:szCs w:val="24"/>
              </w:rPr>
            </w:pPr>
            <w:r w:rsidRPr="001B41E2">
              <w:rPr>
                <w:sz w:val="24"/>
                <w:szCs w:val="24"/>
              </w:rPr>
              <w:t xml:space="preserve">3. Графы, деревья и таблицы </w:t>
            </w:r>
          </w:p>
          <w:p w:rsidR="00032B62" w:rsidRPr="001B41E2" w:rsidRDefault="00032B62" w:rsidP="001B41E2">
            <w:pPr>
              <w:spacing w:line="240" w:lineRule="auto"/>
              <w:contextualSpacing/>
              <w:jc w:val="both"/>
              <w:rPr>
                <w:b/>
                <w:sz w:val="24"/>
                <w:szCs w:val="24"/>
              </w:rPr>
            </w:pPr>
            <w:r w:rsidRPr="001B41E2">
              <w:rPr>
                <w:b/>
                <w:sz w:val="24"/>
                <w:szCs w:val="24"/>
              </w:rPr>
              <w:t xml:space="preserve">§ 11. Моделирование на графах </w:t>
            </w:r>
          </w:p>
          <w:p w:rsidR="00E92BC9" w:rsidRPr="001B41E2" w:rsidRDefault="00032B62" w:rsidP="001B41E2">
            <w:pPr>
              <w:spacing w:line="240" w:lineRule="auto"/>
              <w:contextualSpacing/>
              <w:jc w:val="both"/>
              <w:rPr>
                <w:b/>
                <w:sz w:val="24"/>
                <w:szCs w:val="24"/>
              </w:rPr>
            </w:pPr>
            <w:r w:rsidRPr="001B41E2">
              <w:rPr>
                <w:rFonts w:eastAsia="Times New Roman"/>
                <w:sz w:val="24"/>
                <w:szCs w:val="24"/>
              </w:rPr>
              <w:t>1. Алгоритмы нахождения кратчайших путей</w:t>
            </w:r>
          </w:p>
          <w:p w:rsidR="00A625F7" w:rsidRPr="001B41E2" w:rsidRDefault="00E92BC9" w:rsidP="001B41E2">
            <w:pPr>
              <w:spacing w:line="240" w:lineRule="auto"/>
              <w:contextualSpacing/>
              <w:jc w:val="both"/>
              <w:rPr>
                <w:b/>
                <w:sz w:val="24"/>
                <w:szCs w:val="24"/>
              </w:rPr>
            </w:pPr>
            <w:r w:rsidRPr="001B41E2">
              <w:rPr>
                <w:b/>
                <w:sz w:val="24"/>
                <w:szCs w:val="24"/>
              </w:rPr>
              <w:t xml:space="preserve">§ 12. База данных как модель предметной области </w:t>
            </w:r>
          </w:p>
          <w:p w:rsidR="00A625F7" w:rsidRPr="001B41E2" w:rsidRDefault="00E92BC9" w:rsidP="001B41E2">
            <w:pPr>
              <w:spacing w:line="240" w:lineRule="auto"/>
              <w:contextualSpacing/>
              <w:jc w:val="both"/>
              <w:rPr>
                <w:sz w:val="24"/>
                <w:szCs w:val="24"/>
              </w:rPr>
            </w:pPr>
            <w:r w:rsidRPr="001B41E2">
              <w:rPr>
                <w:sz w:val="24"/>
                <w:szCs w:val="24"/>
              </w:rPr>
              <w:t>1. Общие представления об информационных системах</w:t>
            </w:r>
          </w:p>
          <w:p w:rsidR="00A625F7" w:rsidRPr="001B41E2" w:rsidRDefault="00E92BC9" w:rsidP="001B41E2">
            <w:pPr>
              <w:spacing w:line="240" w:lineRule="auto"/>
              <w:contextualSpacing/>
              <w:jc w:val="both"/>
              <w:rPr>
                <w:sz w:val="24"/>
                <w:szCs w:val="24"/>
              </w:rPr>
            </w:pPr>
            <w:r w:rsidRPr="001B41E2">
              <w:rPr>
                <w:sz w:val="24"/>
                <w:szCs w:val="24"/>
              </w:rPr>
              <w:t xml:space="preserve">2. Предметная область и её моделирование </w:t>
            </w:r>
          </w:p>
          <w:p w:rsidR="00A625F7" w:rsidRPr="001B41E2" w:rsidRDefault="00E92BC9" w:rsidP="001B41E2">
            <w:pPr>
              <w:spacing w:line="240" w:lineRule="auto"/>
              <w:contextualSpacing/>
              <w:jc w:val="both"/>
              <w:rPr>
                <w:sz w:val="24"/>
                <w:szCs w:val="24"/>
              </w:rPr>
            </w:pPr>
            <w:r w:rsidRPr="001B41E2">
              <w:rPr>
                <w:sz w:val="24"/>
                <w:szCs w:val="24"/>
              </w:rPr>
              <w:t xml:space="preserve">3. Представление о моделях данных </w:t>
            </w:r>
          </w:p>
          <w:p w:rsidR="00A625F7" w:rsidRPr="001B41E2" w:rsidRDefault="00E92BC9" w:rsidP="001B41E2">
            <w:pPr>
              <w:spacing w:line="240" w:lineRule="auto"/>
              <w:contextualSpacing/>
              <w:jc w:val="both"/>
              <w:rPr>
                <w:sz w:val="24"/>
                <w:szCs w:val="24"/>
              </w:rPr>
            </w:pPr>
            <w:r w:rsidRPr="001B41E2">
              <w:rPr>
                <w:sz w:val="24"/>
                <w:szCs w:val="24"/>
              </w:rPr>
              <w:lastRenderedPageBreak/>
              <w:t xml:space="preserve">4. Реляционные базы данных </w:t>
            </w:r>
          </w:p>
          <w:p w:rsidR="00A625F7" w:rsidRPr="001B41E2" w:rsidRDefault="00E92BC9" w:rsidP="001B41E2">
            <w:pPr>
              <w:spacing w:line="240" w:lineRule="auto"/>
              <w:contextualSpacing/>
              <w:jc w:val="both"/>
              <w:rPr>
                <w:b/>
                <w:sz w:val="24"/>
                <w:szCs w:val="24"/>
              </w:rPr>
            </w:pPr>
            <w:r w:rsidRPr="001B41E2">
              <w:rPr>
                <w:b/>
                <w:sz w:val="24"/>
                <w:szCs w:val="24"/>
              </w:rPr>
              <w:t xml:space="preserve">§ 13. Системы управления базами данных </w:t>
            </w:r>
          </w:p>
          <w:p w:rsidR="00A625F7" w:rsidRPr="001B41E2" w:rsidRDefault="00E92BC9" w:rsidP="001B41E2">
            <w:pPr>
              <w:spacing w:line="240" w:lineRule="auto"/>
              <w:contextualSpacing/>
              <w:jc w:val="both"/>
              <w:rPr>
                <w:sz w:val="24"/>
                <w:szCs w:val="24"/>
              </w:rPr>
            </w:pPr>
            <w:r w:rsidRPr="001B41E2">
              <w:rPr>
                <w:sz w:val="24"/>
                <w:szCs w:val="24"/>
              </w:rPr>
              <w:t xml:space="preserve">1. Этапы разработки базы данных </w:t>
            </w:r>
          </w:p>
          <w:p w:rsidR="00A625F7" w:rsidRPr="001B41E2" w:rsidRDefault="00E92BC9" w:rsidP="001B41E2">
            <w:pPr>
              <w:spacing w:line="240" w:lineRule="auto"/>
              <w:contextualSpacing/>
              <w:jc w:val="both"/>
              <w:rPr>
                <w:sz w:val="24"/>
                <w:szCs w:val="24"/>
              </w:rPr>
            </w:pPr>
            <w:r w:rsidRPr="001B41E2">
              <w:rPr>
                <w:sz w:val="24"/>
                <w:szCs w:val="24"/>
              </w:rPr>
              <w:t xml:space="preserve">2. СУБД и их классификация </w:t>
            </w:r>
          </w:p>
          <w:p w:rsidR="00A625F7" w:rsidRPr="001B41E2" w:rsidRDefault="00E92BC9" w:rsidP="001B41E2">
            <w:pPr>
              <w:spacing w:line="240" w:lineRule="auto"/>
              <w:contextualSpacing/>
              <w:jc w:val="both"/>
              <w:rPr>
                <w:sz w:val="24"/>
                <w:szCs w:val="24"/>
              </w:rPr>
            </w:pPr>
            <w:r w:rsidRPr="001B41E2">
              <w:rPr>
                <w:sz w:val="24"/>
                <w:szCs w:val="24"/>
              </w:rPr>
              <w:t xml:space="preserve">3. Работа в программной среде СУБД </w:t>
            </w:r>
          </w:p>
          <w:p w:rsidR="00E92BC9" w:rsidRPr="001B41E2" w:rsidRDefault="00E92BC9" w:rsidP="001B41E2">
            <w:pPr>
              <w:spacing w:line="240" w:lineRule="auto"/>
              <w:contextualSpacing/>
              <w:jc w:val="both"/>
              <w:rPr>
                <w:b/>
                <w:sz w:val="24"/>
                <w:szCs w:val="24"/>
              </w:rPr>
            </w:pPr>
            <w:r w:rsidRPr="001B41E2">
              <w:rPr>
                <w:sz w:val="24"/>
                <w:szCs w:val="24"/>
              </w:rPr>
              <w:t>4. Манипулирование данными в базе данных</w:t>
            </w:r>
          </w:p>
          <w:p w:rsidR="00004626" w:rsidRPr="001B41E2" w:rsidRDefault="00004626" w:rsidP="001B41E2">
            <w:pPr>
              <w:spacing w:line="240" w:lineRule="auto"/>
              <w:contextualSpacing/>
              <w:jc w:val="both"/>
              <w:rPr>
                <w:b/>
                <w:sz w:val="24"/>
                <w:szCs w:val="24"/>
              </w:rPr>
            </w:pPr>
          </w:p>
        </w:tc>
      </w:tr>
      <w:tr w:rsidR="001E07A8" w:rsidRPr="001B41E2" w:rsidTr="00927740">
        <w:tc>
          <w:tcPr>
            <w:tcW w:w="4390" w:type="dxa"/>
          </w:tcPr>
          <w:p w:rsidR="001E07A8" w:rsidRPr="001B41E2" w:rsidRDefault="001E07A8" w:rsidP="001B41E2">
            <w:pPr>
              <w:pStyle w:val="a8"/>
              <w:spacing w:after="0" w:line="240" w:lineRule="auto"/>
              <w:ind w:left="0"/>
              <w:rPr>
                <w:rFonts w:ascii="Times New Roman" w:hAnsi="Times New Roman"/>
                <w:b/>
                <w:sz w:val="24"/>
                <w:szCs w:val="24"/>
              </w:rPr>
            </w:pPr>
            <w:r w:rsidRPr="001B41E2">
              <w:rPr>
                <w:rFonts w:ascii="Times New Roman" w:hAnsi="Times New Roman"/>
                <w:b/>
                <w:sz w:val="24"/>
                <w:szCs w:val="24"/>
              </w:rPr>
              <w:lastRenderedPageBreak/>
              <w:t>Компьютерные сети</w:t>
            </w:r>
          </w:p>
          <w:p w:rsidR="001E07A8" w:rsidRPr="001B41E2" w:rsidRDefault="001E07A8" w:rsidP="001B41E2">
            <w:pPr>
              <w:pStyle w:val="a8"/>
              <w:spacing w:after="0" w:line="240" w:lineRule="auto"/>
              <w:ind w:left="0"/>
              <w:rPr>
                <w:rFonts w:ascii="Times New Roman" w:hAnsi="Times New Roman"/>
                <w:sz w:val="24"/>
                <w:szCs w:val="24"/>
              </w:rPr>
            </w:pPr>
            <w:r w:rsidRPr="001B41E2">
              <w:rPr>
                <w:rFonts w:ascii="Times New Roman" w:hAnsi="Times New Roman"/>
                <w:sz w:val="24"/>
                <w:szCs w:val="24"/>
              </w:rPr>
              <w:t xml:space="preserve"> Принципы построения компьютерных сетей. Сетевые протоколы. Интернет. Адресация в сети Интернет. Система доменных имен. Браузеры. Аппаратные компоненты компьютерных сетей. Веб-сайт. Страница. Взаимодействие веб-страницы с сервером. Динамические страницы. Разработка интернет-приложений (сайты). Сетевое хранение данных. Облачные сервисы. </w:t>
            </w:r>
            <w:r w:rsidRPr="001B41E2">
              <w:rPr>
                <w:rFonts w:ascii="Times New Roman" w:hAnsi="Times New Roman"/>
                <w:b/>
                <w:i/>
                <w:sz w:val="24"/>
                <w:szCs w:val="24"/>
              </w:rPr>
              <w:t>Деятельность в сети Интернет</w:t>
            </w:r>
            <w:r w:rsidRPr="001B41E2">
              <w:rPr>
                <w:rFonts w:ascii="Times New Roman" w:hAnsi="Times New Roman"/>
                <w:sz w:val="24"/>
                <w:szCs w:val="24"/>
              </w:rPr>
              <w:t xml:space="preserve"> 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 п.); интернет -торговля; бронирование билетов и гостиниц и т. п.</w:t>
            </w:r>
          </w:p>
          <w:p w:rsidR="001E07A8" w:rsidRPr="001B41E2" w:rsidRDefault="001E07A8" w:rsidP="001B41E2">
            <w:pPr>
              <w:pStyle w:val="a8"/>
              <w:spacing w:after="0" w:line="240" w:lineRule="auto"/>
              <w:ind w:left="0"/>
              <w:rPr>
                <w:rFonts w:ascii="Times New Roman" w:hAnsi="Times New Roman"/>
                <w:b/>
                <w:sz w:val="24"/>
                <w:szCs w:val="24"/>
              </w:rPr>
            </w:pPr>
          </w:p>
        </w:tc>
        <w:tc>
          <w:tcPr>
            <w:tcW w:w="5279" w:type="dxa"/>
          </w:tcPr>
          <w:p w:rsidR="001E07A8" w:rsidRPr="001B41E2" w:rsidRDefault="001E07A8"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Глава 4. Сетевые информационные технологии </w:t>
            </w:r>
          </w:p>
          <w:p w:rsidR="001E07A8" w:rsidRPr="001B41E2" w:rsidRDefault="001E07A8"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xml:space="preserve">§ 14. Основы построения компьютерных сетей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1. Компьютерные сети и их классификация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2. Аппаратное и программное обеспечение компьютерных сетей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3. Работа в локальной сети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4. Как устроен Интернет </w:t>
            </w:r>
          </w:p>
          <w:p w:rsidR="00FF601B"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5. История появления и развития компьютерных сетей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b/>
                <w:sz w:val="24"/>
                <w:szCs w:val="24"/>
              </w:rPr>
              <w:t>§ 15. Службы Интернета</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1. Информационные службы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2. Коммуникационные службы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3. Сетевой этикет </w:t>
            </w:r>
          </w:p>
          <w:p w:rsidR="001E07A8" w:rsidRPr="001B41E2" w:rsidRDefault="00FF601B" w:rsidP="001B41E2">
            <w:pPr>
              <w:pStyle w:val="a8"/>
              <w:spacing w:after="0" w:line="240" w:lineRule="auto"/>
              <w:ind w:left="0"/>
              <w:jc w:val="both"/>
              <w:rPr>
                <w:rFonts w:ascii="Times New Roman" w:hAnsi="Times New Roman"/>
                <w:b/>
                <w:sz w:val="24"/>
                <w:szCs w:val="24"/>
              </w:rPr>
            </w:pPr>
            <w:r w:rsidRPr="001B41E2">
              <w:rPr>
                <w:rFonts w:ascii="Times New Roman" w:hAnsi="Times New Roman"/>
                <w:b/>
                <w:sz w:val="24"/>
                <w:szCs w:val="24"/>
              </w:rPr>
              <w:t>§ 16. </w:t>
            </w:r>
            <w:r w:rsidR="001E07A8" w:rsidRPr="001B41E2">
              <w:rPr>
                <w:rFonts w:ascii="Times New Roman" w:hAnsi="Times New Roman"/>
                <w:b/>
                <w:sz w:val="24"/>
                <w:szCs w:val="24"/>
              </w:rPr>
              <w:t xml:space="preserve">Интернет как глобальная информационная система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1. Всемирная паутина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hAnsi="Times New Roman"/>
                <w:sz w:val="24"/>
                <w:szCs w:val="24"/>
              </w:rPr>
              <w:t xml:space="preserve">2. Поиск информации в сети Интернет </w:t>
            </w:r>
          </w:p>
          <w:p w:rsidR="001E07A8" w:rsidRPr="001B41E2" w:rsidRDefault="001E07A8" w:rsidP="001B41E2">
            <w:pPr>
              <w:pStyle w:val="a8"/>
              <w:spacing w:after="0" w:line="240" w:lineRule="auto"/>
              <w:ind w:left="0"/>
              <w:jc w:val="both"/>
              <w:rPr>
                <w:rFonts w:ascii="Times New Roman" w:hAnsi="Times New Roman"/>
                <w:sz w:val="24"/>
                <w:szCs w:val="24"/>
              </w:rPr>
            </w:pPr>
            <w:r w:rsidRPr="001B41E2">
              <w:rPr>
                <w:rFonts w:ascii="Times New Roman" w:eastAsia="Times New Roman" w:hAnsi="Times New Roman"/>
                <w:sz w:val="24"/>
                <w:szCs w:val="24"/>
              </w:rPr>
              <w:t>3. О достоверности информации, представленной на вебресурсах</w:t>
            </w:r>
          </w:p>
          <w:p w:rsidR="001E07A8" w:rsidRPr="001B41E2" w:rsidRDefault="001E07A8" w:rsidP="001B41E2">
            <w:pPr>
              <w:spacing w:line="240" w:lineRule="auto"/>
              <w:contextualSpacing/>
              <w:jc w:val="both"/>
              <w:rPr>
                <w:b/>
                <w:sz w:val="24"/>
                <w:szCs w:val="24"/>
              </w:rPr>
            </w:pPr>
          </w:p>
        </w:tc>
      </w:tr>
      <w:tr w:rsidR="00004626" w:rsidRPr="001B41E2" w:rsidTr="00927740">
        <w:trPr>
          <w:trHeight w:val="6085"/>
        </w:trPr>
        <w:tc>
          <w:tcPr>
            <w:tcW w:w="4390" w:type="dxa"/>
          </w:tcPr>
          <w:p w:rsidR="001E07A8" w:rsidRPr="001B41E2" w:rsidRDefault="001E07A8" w:rsidP="001B41E2">
            <w:pPr>
              <w:spacing w:line="240" w:lineRule="auto"/>
              <w:contextualSpacing/>
              <w:rPr>
                <w:b/>
                <w:sz w:val="24"/>
                <w:szCs w:val="24"/>
              </w:rPr>
            </w:pPr>
            <w:r w:rsidRPr="001B41E2">
              <w:rPr>
                <w:b/>
                <w:sz w:val="24"/>
                <w:szCs w:val="24"/>
              </w:rPr>
              <w:lastRenderedPageBreak/>
              <w:t xml:space="preserve">Социальная информатика </w:t>
            </w:r>
          </w:p>
          <w:p w:rsidR="00004626" w:rsidRPr="001B41E2" w:rsidRDefault="001E07A8" w:rsidP="001B41E2">
            <w:pPr>
              <w:spacing w:line="240" w:lineRule="auto"/>
              <w:contextualSpacing/>
              <w:rPr>
                <w:rFonts w:eastAsia="Times New Roman"/>
                <w:sz w:val="24"/>
                <w:szCs w:val="24"/>
              </w:rPr>
            </w:pPr>
            <w:r w:rsidRPr="001B41E2">
              <w:rPr>
                <w:rFonts w:eastAsia="Times New Roman"/>
                <w:sz w:val="24"/>
                <w:szCs w:val="24"/>
              </w:rPr>
              <w:t xml:space="preserve">Социальные сети — организация коллективного взаимодействия и обмена данными. </w:t>
            </w:r>
            <w:r w:rsidRPr="001B41E2">
              <w:rPr>
                <w:rFonts w:eastAsia="Times New Roman"/>
                <w:i/>
                <w:sz w:val="24"/>
                <w:szCs w:val="24"/>
              </w:rPr>
              <w:t>Сетевой этикет: правила поведения в киберпространстве. Проблема подлинности полученной информации. Информационная культура. Государственные электронные сервисы и услуги.</w:t>
            </w:r>
            <w:r w:rsidRPr="001B41E2">
              <w:rPr>
                <w:rFonts w:eastAsia="Times New Roman"/>
                <w:sz w:val="24"/>
                <w:szCs w:val="24"/>
              </w:rPr>
              <w:t xml:space="preserve"> Мобильные приложения. Открытые образовательные ресурсы.</w:t>
            </w:r>
          </w:p>
          <w:p w:rsidR="001E07A8" w:rsidRPr="001B41E2" w:rsidRDefault="001E07A8" w:rsidP="001B41E2">
            <w:pPr>
              <w:spacing w:line="240" w:lineRule="auto"/>
              <w:contextualSpacing/>
              <w:rPr>
                <w:b/>
                <w:sz w:val="24"/>
                <w:szCs w:val="24"/>
              </w:rPr>
            </w:pPr>
            <w:r w:rsidRPr="001B41E2">
              <w:rPr>
                <w:b/>
                <w:sz w:val="24"/>
                <w:szCs w:val="24"/>
              </w:rPr>
              <w:t>Информационная безопасность</w:t>
            </w:r>
            <w:r w:rsidRPr="001B41E2">
              <w:rPr>
                <w:sz w:val="24"/>
                <w:szCs w:val="24"/>
              </w:rPr>
              <w:t xml:space="preserve">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Техногенные и экономические угрозы, связанные с использованием ИКТ. Правовое обеспечение информационной безопасности</w:t>
            </w:r>
          </w:p>
        </w:tc>
        <w:tc>
          <w:tcPr>
            <w:tcW w:w="5279" w:type="dxa"/>
          </w:tcPr>
          <w:p w:rsidR="001E07A8" w:rsidRPr="001B41E2" w:rsidRDefault="001E07A8" w:rsidP="001B41E2">
            <w:pPr>
              <w:spacing w:line="240" w:lineRule="auto"/>
              <w:contextualSpacing/>
              <w:jc w:val="both"/>
              <w:rPr>
                <w:b/>
                <w:sz w:val="24"/>
                <w:szCs w:val="24"/>
              </w:rPr>
            </w:pPr>
            <w:r w:rsidRPr="001B41E2">
              <w:rPr>
                <w:b/>
                <w:sz w:val="24"/>
                <w:szCs w:val="24"/>
              </w:rPr>
              <w:t xml:space="preserve">Глава 5. Основы социальной информатики </w:t>
            </w:r>
          </w:p>
          <w:p w:rsidR="001E07A8" w:rsidRPr="001B41E2" w:rsidRDefault="001E07A8" w:rsidP="001B41E2">
            <w:pPr>
              <w:spacing w:line="240" w:lineRule="auto"/>
              <w:contextualSpacing/>
              <w:jc w:val="both"/>
              <w:rPr>
                <w:b/>
                <w:sz w:val="24"/>
                <w:szCs w:val="24"/>
              </w:rPr>
            </w:pPr>
            <w:r w:rsidRPr="001B41E2">
              <w:rPr>
                <w:b/>
                <w:sz w:val="24"/>
                <w:szCs w:val="24"/>
              </w:rPr>
              <w:t>§ 17. Информационное общество</w:t>
            </w:r>
          </w:p>
          <w:p w:rsidR="001E07A8" w:rsidRPr="001B41E2" w:rsidRDefault="001E07A8" w:rsidP="001B41E2">
            <w:pPr>
              <w:spacing w:line="240" w:lineRule="auto"/>
              <w:contextualSpacing/>
              <w:jc w:val="both"/>
              <w:rPr>
                <w:sz w:val="24"/>
                <w:szCs w:val="24"/>
              </w:rPr>
            </w:pPr>
            <w:r w:rsidRPr="001B41E2">
              <w:rPr>
                <w:sz w:val="24"/>
                <w:szCs w:val="24"/>
              </w:rPr>
              <w:t xml:space="preserve">1. Понятие информационного общества </w:t>
            </w:r>
          </w:p>
          <w:p w:rsidR="001E07A8" w:rsidRPr="001B41E2" w:rsidRDefault="001E07A8" w:rsidP="001B41E2">
            <w:pPr>
              <w:spacing w:line="240" w:lineRule="auto"/>
              <w:contextualSpacing/>
              <w:jc w:val="both"/>
              <w:rPr>
                <w:sz w:val="24"/>
                <w:szCs w:val="24"/>
              </w:rPr>
            </w:pPr>
            <w:r w:rsidRPr="001B41E2">
              <w:rPr>
                <w:sz w:val="24"/>
                <w:szCs w:val="24"/>
              </w:rPr>
              <w:t xml:space="preserve">2. Информационные ресурсы, продукты и услуги </w:t>
            </w:r>
          </w:p>
          <w:p w:rsidR="001E07A8" w:rsidRPr="001B41E2" w:rsidRDefault="001E07A8" w:rsidP="001B41E2">
            <w:pPr>
              <w:spacing w:line="240" w:lineRule="auto"/>
              <w:contextualSpacing/>
              <w:jc w:val="both"/>
              <w:rPr>
                <w:sz w:val="24"/>
                <w:szCs w:val="24"/>
              </w:rPr>
            </w:pPr>
            <w:r w:rsidRPr="001B41E2">
              <w:rPr>
                <w:sz w:val="24"/>
                <w:szCs w:val="24"/>
              </w:rPr>
              <w:t xml:space="preserve">3. Информатизация образования </w:t>
            </w:r>
          </w:p>
          <w:p w:rsidR="00004626" w:rsidRPr="001B41E2" w:rsidRDefault="001E07A8" w:rsidP="001B41E2">
            <w:pPr>
              <w:spacing w:line="240" w:lineRule="auto"/>
              <w:contextualSpacing/>
              <w:jc w:val="both"/>
              <w:rPr>
                <w:rFonts w:eastAsia="Times New Roman"/>
                <w:sz w:val="24"/>
                <w:szCs w:val="24"/>
              </w:rPr>
            </w:pPr>
            <w:r w:rsidRPr="001B41E2">
              <w:rPr>
                <w:rFonts w:eastAsia="Times New Roman"/>
                <w:sz w:val="24"/>
                <w:szCs w:val="24"/>
              </w:rPr>
              <w:t>4. Россия на пути к информационному обществу</w:t>
            </w:r>
          </w:p>
          <w:p w:rsidR="001E07A8" w:rsidRPr="001B41E2" w:rsidRDefault="001E07A8" w:rsidP="001B41E2">
            <w:pPr>
              <w:spacing w:line="240" w:lineRule="auto"/>
              <w:contextualSpacing/>
              <w:jc w:val="both"/>
              <w:rPr>
                <w:b/>
                <w:sz w:val="24"/>
                <w:szCs w:val="24"/>
              </w:rPr>
            </w:pPr>
            <w:r w:rsidRPr="001B41E2">
              <w:rPr>
                <w:b/>
                <w:sz w:val="24"/>
                <w:szCs w:val="24"/>
              </w:rPr>
              <w:t xml:space="preserve">§ 18. Информационное право и информационная безопасность </w:t>
            </w:r>
          </w:p>
          <w:p w:rsidR="001E07A8" w:rsidRPr="001B41E2" w:rsidRDefault="001E07A8" w:rsidP="001B41E2">
            <w:pPr>
              <w:spacing w:line="240" w:lineRule="auto"/>
              <w:contextualSpacing/>
              <w:jc w:val="both"/>
              <w:rPr>
                <w:sz w:val="24"/>
                <w:szCs w:val="24"/>
              </w:rPr>
            </w:pPr>
            <w:r w:rsidRPr="001B41E2">
              <w:rPr>
                <w:sz w:val="24"/>
                <w:szCs w:val="24"/>
              </w:rPr>
              <w:t xml:space="preserve">1. Правовое регулирование в области информационных ресурсов </w:t>
            </w:r>
          </w:p>
          <w:p w:rsidR="001E07A8" w:rsidRPr="001B41E2" w:rsidRDefault="001E07A8" w:rsidP="001B41E2">
            <w:pPr>
              <w:spacing w:line="240" w:lineRule="auto"/>
              <w:contextualSpacing/>
              <w:jc w:val="both"/>
              <w:rPr>
                <w:sz w:val="24"/>
                <w:szCs w:val="24"/>
              </w:rPr>
            </w:pPr>
            <w:r w:rsidRPr="001B41E2">
              <w:rPr>
                <w:sz w:val="24"/>
                <w:szCs w:val="24"/>
              </w:rPr>
              <w:t xml:space="preserve">2. Правовые нормы использования программного обеспечения </w:t>
            </w:r>
          </w:p>
          <w:p w:rsidR="001E07A8" w:rsidRPr="001B41E2" w:rsidRDefault="001E07A8" w:rsidP="001B41E2">
            <w:pPr>
              <w:spacing w:line="240" w:lineRule="auto"/>
              <w:contextualSpacing/>
              <w:jc w:val="both"/>
              <w:rPr>
                <w:sz w:val="24"/>
                <w:szCs w:val="24"/>
              </w:rPr>
            </w:pPr>
            <w:r w:rsidRPr="001B41E2">
              <w:rPr>
                <w:sz w:val="24"/>
                <w:szCs w:val="24"/>
              </w:rPr>
              <w:t xml:space="preserve">3. О наказаниях за информационные преступления </w:t>
            </w:r>
          </w:p>
          <w:p w:rsidR="001E07A8" w:rsidRPr="001B41E2" w:rsidRDefault="001E07A8" w:rsidP="001B41E2">
            <w:pPr>
              <w:spacing w:line="240" w:lineRule="auto"/>
              <w:contextualSpacing/>
              <w:jc w:val="both"/>
              <w:rPr>
                <w:b/>
                <w:sz w:val="24"/>
                <w:szCs w:val="24"/>
              </w:rPr>
            </w:pPr>
            <w:r w:rsidRPr="001B41E2">
              <w:rPr>
                <w:rFonts w:eastAsia="Times New Roman"/>
                <w:sz w:val="24"/>
                <w:szCs w:val="24"/>
              </w:rPr>
              <w:t>4</w:t>
            </w:r>
            <w:r w:rsidR="008226C9" w:rsidRPr="001B41E2">
              <w:rPr>
                <w:rFonts w:eastAsia="Times New Roman"/>
                <w:sz w:val="24"/>
                <w:szCs w:val="24"/>
              </w:rPr>
              <w:t>. </w:t>
            </w:r>
            <w:r w:rsidRPr="001B41E2">
              <w:rPr>
                <w:rFonts w:eastAsia="Times New Roman"/>
                <w:sz w:val="24"/>
                <w:szCs w:val="24"/>
              </w:rPr>
              <w:t>Информационная безопасность 5. Защита информации</w:t>
            </w:r>
          </w:p>
          <w:p w:rsidR="00004626" w:rsidRPr="001B41E2" w:rsidRDefault="00004626" w:rsidP="001B41E2">
            <w:pPr>
              <w:spacing w:line="240" w:lineRule="auto"/>
              <w:contextualSpacing/>
              <w:rPr>
                <w:b/>
                <w:sz w:val="24"/>
                <w:szCs w:val="24"/>
              </w:rPr>
            </w:pPr>
          </w:p>
        </w:tc>
      </w:tr>
    </w:tbl>
    <w:p w:rsidR="009D5D01" w:rsidRPr="001B41E2" w:rsidRDefault="009D5D01" w:rsidP="001B41E2">
      <w:pPr>
        <w:spacing w:after="0" w:line="240" w:lineRule="auto"/>
        <w:jc w:val="both"/>
        <w:rPr>
          <w:rFonts w:ascii="Times New Roman" w:hAnsi="Times New Roman" w:cs="Times New Roman"/>
          <w:sz w:val="24"/>
          <w:szCs w:val="24"/>
        </w:rPr>
      </w:pPr>
    </w:p>
    <w:p w:rsidR="003C6685" w:rsidRPr="001B41E2" w:rsidRDefault="003C6685" w:rsidP="001B41E2">
      <w:pPr>
        <w:spacing w:after="0" w:line="240" w:lineRule="auto"/>
        <w:jc w:val="both"/>
        <w:rPr>
          <w:rFonts w:ascii="Times New Roman" w:hAnsi="Times New Roman" w:cs="Times New Roman"/>
          <w:sz w:val="24"/>
          <w:szCs w:val="24"/>
        </w:rPr>
      </w:pPr>
    </w:p>
    <w:p w:rsidR="00CD3390" w:rsidRPr="001B41E2" w:rsidRDefault="00CD3390" w:rsidP="001B41E2">
      <w:pPr>
        <w:spacing w:after="0" w:line="240" w:lineRule="auto"/>
        <w:ind w:firstLine="567"/>
        <w:contextualSpacing/>
        <w:jc w:val="both"/>
        <w:rPr>
          <w:rFonts w:ascii="Times New Roman" w:eastAsia="Calibri" w:hAnsi="Times New Roman" w:cs="Times New Roman"/>
          <w:b/>
          <w:sz w:val="24"/>
          <w:szCs w:val="24"/>
        </w:rPr>
      </w:pPr>
      <w:r w:rsidRPr="001B41E2">
        <w:rPr>
          <w:rFonts w:ascii="Times New Roman" w:eastAsia="Calibri" w:hAnsi="Times New Roman" w:cs="Times New Roman"/>
          <w:b/>
          <w:sz w:val="24"/>
          <w:szCs w:val="24"/>
        </w:rPr>
        <w:t>Описание видов деятельности по каждой из тем представлено в таблице.</w:t>
      </w:r>
    </w:p>
    <w:p w:rsidR="00CD3390" w:rsidRPr="001B41E2" w:rsidRDefault="00CD3390" w:rsidP="001B41E2">
      <w:pPr>
        <w:spacing w:after="0" w:line="240" w:lineRule="auto"/>
        <w:ind w:firstLine="567"/>
        <w:contextualSpacing/>
        <w:jc w:val="both"/>
        <w:rPr>
          <w:rFonts w:ascii="Times New Roman" w:eastAsia="Calibri" w:hAnsi="Times New Roman" w:cs="Times New Roman"/>
          <w:b/>
          <w:sz w:val="24"/>
          <w:szCs w:val="24"/>
        </w:rPr>
      </w:pPr>
    </w:p>
    <w:tbl>
      <w:tblPr>
        <w:tblStyle w:val="1"/>
        <w:tblW w:w="9345" w:type="dxa"/>
        <w:tblLayout w:type="fixed"/>
        <w:tblLook w:val="04A0"/>
      </w:tblPr>
      <w:tblGrid>
        <w:gridCol w:w="562"/>
        <w:gridCol w:w="2410"/>
        <w:gridCol w:w="6373"/>
      </w:tblGrid>
      <w:tr w:rsidR="00CD3390" w:rsidRPr="001B41E2" w:rsidTr="00C13CC3">
        <w:trPr>
          <w:trHeight w:val="436"/>
        </w:trPr>
        <w:tc>
          <w:tcPr>
            <w:tcW w:w="562" w:type="dxa"/>
          </w:tcPr>
          <w:p w:rsidR="00CD3390" w:rsidRPr="001B41E2" w:rsidRDefault="00CD3390" w:rsidP="001B41E2">
            <w:pPr>
              <w:spacing w:line="240" w:lineRule="auto"/>
              <w:ind w:right="36"/>
              <w:contextualSpacing/>
              <w:rPr>
                <w:b/>
                <w:sz w:val="24"/>
                <w:szCs w:val="24"/>
              </w:rPr>
            </w:pPr>
            <w:r w:rsidRPr="001B41E2">
              <w:rPr>
                <w:b/>
                <w:sz w:val="24"/>
                <w:szCs w:val="24"/>
              </w:rPr>
              <w:t>№</w:t>
            </w:r>
          </w:p>
        </w:tc>
        <w:tc>
          <w:tcPr>
            <w:tcW w:w="2410" w:type="dxa"/>
          </w:tcPr>
          <w:p w:rsidR="00CD3390" w:rsidRPr="001B41E2" w:rsidRDefault="00CD3390" w:rsidP="001B41E2">
            <w:pPr>
              <w:spacing w:line="240" w:lineRule="auto"/>
              <w:contextualSpacing/>
              <w:jc w:val="both"/>
              <w:rPr>
                <w:b/>
                <w:sz w:val="24"/>
                <w:szCs w:val="24"/>
              </w:rPr>
            </w:pPr>
            <w:r w:rsidRPr="001B41E2">
              <w:rPr>
                <w:b/>
                <w:sz w:val="24"/>
                <w:szCs w:val="24"/>
              </w:rPr>
              <w:t>Название тематического блока</w:t>
            </w:r>
          </w:p>
        </w:tc>
        <w:tc>
          <w:tcPr>
            <w:tcW w:w="6373" w:type="dxa"/>
          </w:tcPr>
          <w:p w:rsidR="00CD3390" w:rsidRPr="001B41E2" w:rsidRDefault="00CD3390" w:rsidP="001B41E2">
            <w:pPr>
              <w:spacing w:line="240" w:lineRule="auto"/>
              <w:contextualSpacing/>
              <w:jc w:val="both"/>
              <w:rPr>
                <w:b/>
                <w:sz w:val="24"/>
                <w:szCs w:val="24"/>
              </w:rPr>
            </w:pPr>
            <w:r w:rsidRPr="001B41E2">
              <w:rPr>
                <w:b/>
                <w:sz w:val="24"/>
                <w:szCs w:val="24"/>
              </w:rPr>
              <w:t>Виды деятельности</w:t>
            </w:r>
          </w:p>
        </w:tc>
      </w:tr>
      <w:tr w:rsidR="00CD3390" w:rsidRPr="001B41E2" w:rsidTr="00C13CC3">
        <w:trPr>
          <w:trHeight w:val="2882"/>
        </w:trPr>
        <w:tc>
          <w:tcPr>
            <w:tcW w:w="562" w:type="dxa"/>
          </w:tcPr>
          <w:p w:rsidR="00CD3390" w:rsidRPr="001B41E2" w:rsidRDefault="00CD3390" w:rsidP="001B41E2">
            <w:pPr>
              <w:numPr>
                <w:ilvl w:val="0"/>
                <w:numId w:val="6"/>
              </w:numPr>
              <w:spacing w:line="240" w:lineRule="auto"/>
              <w:ind w:left="357" w:hanging="357"/>
              <w:contextualSpacing/>
              <w:rPr>
                <w:sz w:val="24"/>
                <w:szCs w:val="24"/>
              </w:rPr>
            </w:pPr>
          </w:p>
        </w:tc>
        <w:tc>
          <w:tcPr>
            <w:tcW w:w="2410" w:type="dxa"/>
          </w:tcPr>
          <w:p w:rsidR="00CD3390" w:rsidRPr="001B41E2" w:rsidRDefault="00CD3390" w:rsidP="001B41E2">
            <w:pPr>
              <w:spacing w:line="240" w:lineRule="auto"/>
              <w:contextualSpacing/>
              <w:rPr>
                <w:sz w:val="24"/>
                <w:szCs w:val="24"/>
              </w:rPr>
            </w:pPr>
            <w:r w:rsidRPr="001B41E2">
              <w:rPr>
                <w:sz w:val="24"/>
                <w:szCs w:val="24"/>
              </w:rPr>
              <w:t>Введение. Информация и информационные процессы</w:t>
            </w:r>
          </w:p>
        </w:tc>
        <w:tc>
          <w:tcPr>
            <w:tcW w:w="6373" w:type="dxa"/>
          </w:tcPr>
          <w:p w:rsidR="00CD3390" w:rsidRPr="001B41E2" w:rsidRDefault="00CD3390" w:rsidP="001B41E2">
            <w:pPr>
              <w:spacing w:line="240" w:lineRule="auto"/>
              <w:contextualSpacing/>
              <w:jc w:val="both"/>
              <w:rPr>
                <w:sz w:val="24"/>
                <w:szCs w:val="24"/>
              </w:rPr>
            </w:pPr>
            <w:r w:rsidRPr="001B41E2">
              <w:rPr>
                <w:sz w:val="24"/>
                <w:szCs w:val="24"/>
              </w:rPr>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1B41E2" w:rsidRDefault="00CD3390" w:rsidP="001B41E2">
            <w:pPr>
              <w:spacing w:line="240" w:lineRule="auto"/>
              <w:contextualSpacing/>
              <w:jc w:val="both"/>
              <w:rPr>
                <w:i/>
                <w:sz w:val="24"/>
                <w:szCs w:val="24"/>
              </w:rPr>
            </w:pPr>
            <w:r w:rsidRPr="001B41E2">
              <w:rPr>
                <w:i/>
                <w:sz w:val="24"/>
                <w:szCs w:val="24"/>
              </w:rPr>
              <w:t xml:space="preserve">Практическая деятельность: </w:t>
            </w:r>
          </w:p>
          <w:p w:rsidR="00CD3390" w:rsidRPr="001B41E2" w:rsidRDefault="00CD3390" w:rsidP="001B41E2">
            <w:pPr>
              <w:spacing w:line="240" w:lineRule="auto"/>
              <w:contextualSpacing/>
              <w:jc w:val="both"/>
              <w:rPr>
                <w:sz w:val="24"/>
                <w:szCs w:val="24"/>
              </w:rPr>
            </w:pPr>
            <w:r w:rsidRPr="001B41E2">
              <w:rPr>
                <w:sz w:val="24"/>
                <w:szCs w:val="24"/>
              </w:rPr>
              <w:t>Решение задач на определение количества информации, содержащейся в сообщении при вероятностном и техническом (алфавитном) подходах. Решение задач, связанных с выделением основных информационных процессов в реальных ситуациях (при анализе процессов в обществе, природе и технике). Кодирование и декодирование сообщений по предложенным правилам</w:t>
            </w:r>
          </w:p>
        </w:tc>
      </w:tr>
      <w:tr w:rsidR="00CD3390" w:rsidRPr="001B41E2" w:rsidTr="00C13CC3">
        <w:tc>
          <w:tcPr>
            <w:tcW w:w="562" w:type="dxa"/>
          </w:tcPr>
          <w:p w:rsidR="00CD3390" w:rsidRPr="001B41E2" w:rsidRDefault="00CD3390" w:rsidP="001B41E2">
            <w:pPr>
              <w:numPr>
                <w:ilvl w:val="0"/>
                <w:numId w:val="6"/>
              </w:numPr>
              <w:spacing w:line="240" w:lineRule="auto"/>
              <w:ind w:left="357" w:hanging="357"/>
              <w:contextualSpacing/>
              <w:rPr>
                <w:sz w:val="24"/>
                <w:szCs w:val="24"/>
              </w:rPr>
            </w:pPr>
          </w:p>
        </w:tc>
        <w:tc>
          <w:tcPr>
            <w:tcW w:w="2410" w:type="dxa"/>
          </w:tcPr>
          <w:p w:rsidR="00CD3390" w:rsidRPr="001B41E2" w:rsidRDefault="00CD3390" w:rsidP="001B41E2">
            <w:pPr>
              <w:spacing w:line="240" w:lineRule="auto"/>
              <w:contextualSpacing/>
              <w:rPr>
                <w:sz w:val="24"/>
                <w:szCs w:val="24"/>
              </w:rPr>
            </w:pPr>
            <w:r w:rsidRPr="001B41E2">
              <w:rPr>
                <w:sz w:val="24"/>
                <w:szCs w:val="24"/>
              </w:rPr>
              <w:t>Математические основы информатики</w:t>
            </w:r>
          </w:p>
        </w:tc>
        <w:tc>
          <w:tcPr>
            <w:tcW w:w="6373" w:type="dxa"/>
          </w:tcPr>
          <w:p w:rsidR="00CD3390" w:rsidRPr="001B41E2" w:rsidRDefault="00CD3390" w:rsidP="001B41E2">
            <w:pPr>
              <w:spacing w:line="240" w:lineRule="auto"/>
              <w:contextualSpacing/>
              <w:jc w:val="both"/>
              <w:rPr>
                <w:sz w:val="24"/>
                <w:szCs w:val="24"/>
              </w:rPr>
            </w:pPr>
            <w:r w:rsidRPr="001B41E2">
              <w:rPr>
                <w:sz w:val="24"/>
                <w:szCs w:val="24"/>
              </w:rPr>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1B41E2" w:rsidRDefault="00CD3390" w:rsidP="001B41E2">
            <w:pPr>
              <w:spacing w:line="240" w:lineRule="auto"/>
              <w:contextualSpacing/>
              <w:jc w:val="both"/>
              <w:rPr>
                <w:i/>
                <w:sz w:val="24"/>
                <w:szCs w:val="24"/>
              </w:rPr>
            </w:pPr>
            <w:r w:rsidRPr="001B41E2">
              <w:rPr>
                <w:i/>
                <w:sz w:val="24"/>
                <w:szCs w:val="24"/>
              </w:rPr>
              <w:t xml:space="preserve">Практическая деятельность: </w:t>
            </w:r>
          </w:p>
          <w:p w:rsidR="00CD3390" w:rsidRPr="001B41E2" w:rsidRDefault="00CD3390" w:rsidP="001B41E2">
            <w:pPr>
              <w:spacing w:line="240" w:lineRule="auto"/>
              <w:contextualSpacing/>
              <w:jc w:val="both"/>
              <w:rPr>
                <w:sz w:val="24"/>
                <w:szCs w:val="24"/>
              </w:rPr>
            </w:pPr>
            <w:r w:rsidRPr="001B41E2">
              <w:rPr>
                <w:sz w:val="24"/>
                <w:szCs w:val="24"/>
              </w:rPr>
              <w:t xml:space="preserve">Решение задач и выполнение заданий на кодирование тестовой, графической и звуковой информации. Запись чисел в различных системах счисления, перевод чисел из </w:t>
            </w:r>
            <w:r w:rsidRPr="001B41E2">
              <w:rPr>
                <w:sz w:val="24"/>
                <w:szCs w:val="24"/>
              </w:rPr>
              <w:lastRenderedPageBreak/>
              <w:t>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 Выполнение эквивалентных преобразований логических выражений; построение логического выражения по заданной таблице истинности. Решение простейших логических уравнений.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w:t>
            </w:r>
          </w:p>
        </w:tc>
      </w:tr>
      <w:tr w:rsidR="00CD3390" w:rsidRPr="001B41E2" w:rsidTr="00C13CC3">
        <w:tc>
          <w:tcPr>
            <w:tcW w:w="562" w:type="dxa"/>
          </w:tcPr>
          <w:p w:rsidR="00CD3390" w:rsidRPr="001B41E2" w:rsidRDefault="00CD3390" w:rsidP="001B41E2">
            <w:pPr>
              <w:numPr>
                <w:ilvl w:val="0"/>
                <w:numId w:val="6"/>
              </w:numPr>
              <w:spacing w:line="240" w:lineRule="auto"/>
              <w:ind w:left="357" w:hanging="357"/>
              <w:contextualSpacing/>
              <w:rPr>
                <w:sz w:val="24"/>
                <w:szCs w:val="24"/>
              </w:rPr>
            </w:pPr>
          </w:p>
        </w:tc>
        <w:tc>
          <w:tcPr>
            <w:tcW w:w="2410" w:type="dxa"/>
          </w:tcPr>
          <w:p w:rsidR="00CD3390" w:rsidRPr="001B41E2" w:rsidRDefault="00CD3390" w:rsidP="001B41E2">
            <w:pPr>
              <w:spacing w:line="240" w:lineRule="auto"/>
              <w:contextualSpacing/>
              <w:jc w:val="both"/>
              <w:rPr>
                <w:sz w:val="24"/>
                <w:szCs w:val="24"/>
              </w:rPr>
            </w:pPr>
            <w:r w:rsidRPr="001B41E2">
              <w:rPr>
                <w:sz w:val="24"/>
                <w:szCs w:val="24"/>
              </w:rPr>
              <w:t>Алгоритмы и элементы программирования</w:t>
            </w:r>
          </w:p>
        </w:tc>
        <w:tc>
          <w:tcPr>
            <w:tcW w:w="6373" w:type="dxa"/>
          </w:tcPr>
          <w:p w:rsidR="00CD3390" w:rsidRPr="001B41E2" w:rsidRDefault="00CD3390" w:rsidP="001B41E2">
            <w:pPr>
              <w:spacing w:line="240" w:lineRule="auto"/>
              <w:contextualSpacing/>
              <w:jc w:val="both"/>
              <w:rPr>
                <w:sz w:val="24"/>
                <w:szCs w:val="24"/>
              </w:rPr>
            </w:pPr>
            <w:r w:rsidRPr="001B41E2">
              <w:rPr>
                <w:sz w:val="24"/>
                <w:szCs w:val="24"/>
              </w:rPr>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1B41E2" w:rsidRDefault="00CD3390" w:rsidP="001B41E2">
            <w:pPr>
              <w:spacing w:line="240" w:lineRule="auto"/>
              <w:contextualSpacing/>
              <w:jc w:val="both"/>
              <w:rPr>
                <w:i/>
                <w:sz w:val="24"/>
                <w:szCs w:val="24"/>
              </w:rPr>
            </w:pPr>
            <w:r w:rsidRPr="001B41E2">
              <w:rPr>
                <w:i/>
                <w:sz w:val="24"/>
                <w:szCs w:val="24"/>
              </w:rPr>
              <w:t xml:space="preserve">Практическая деятельность: </w:t>
            </w:r>
          </w:p>
          <w:p w:rsidR="00CD3390" w:rsidRPr="001B41E2" w:rsidRDefault="00CD3390" w:rsidP="001B41E2">
            <w:pPr>
              <w:spacing w:line="240" w:lineRule="auto"/>
              <w:contextualSpacing/>
              <w:jc w:val="both"/>
              <w:rPr>
                <w:sz w:val="24"/>
                <w:szCs w:val="24"/>
              </w:rPr>
            </w:pPr>
            <w:r w:rsidRPr="001B41E2">
              <w:rPr>
                <w:sz w:val="24"/>
                <w:szCs w:val="24"/>
              </w:rPr>
              <w:t>Разработка и программная реализация алгоритмов решения типовых задач: –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 анализа записей чисел в позиционной системе счисления; – решения задач методом перебора (поиск НОД данного натурального числа, проверка числа на простоту и т. д.); –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и др. Постановка задачи сортировки. Исследование математических моделей. Исследование геоинформационных моделей. Определение результата выполнения алгоритма по его блок-схеме. Моделирование процессов управления в реальных системах; выявление каналов прямой и обратной связи и соответствующих информационных потоков. Управление работой формального исполнителя с помощью алгоритма.</w:t>
            </w:r>
          </w:p>
          <w:p w:rsidR="00CD3390" w:rsidRPr="001B41E2" w:rsidRDefault="00CD3390" w:rsidP="001B41E2">
            <w:pPr>
              <w:spacing w:line="240" w:lineRule="auto"/>
              <w:contextualSpacing/>
              <w:jc w:val="both"/>
              <w:rPr>
                <w:sz w:val="24"/>
                <w:szCs w:val="24"/>
              </w:rPr>
            </w:pPr>
          </w:p>
        </w:tc>
      </w:tr>
      <w:tr w:rsidR="00CD3390" w:rsidRPr="001B41E2" w:rsidTr="00C13CC3">
        <w:tc>
          <w:tcPr>
            <w:tcW w:w="562" w:type="dxa"/>
          </w:tcPr>
          <w:p w:rsidR="00CD3390" w:rsidRPr="001B41E2" w:rsidRDefault="00CD3390" w:rsidP="001B41E2">
            <w:pPr>
              <w:numPr>
                <w:ilvl w:val="0"/>
                <w:numId w:val="6"/>
              </w:numPr>
              <w:spacing w:line="240" w:lineRule="auto"/>
              <w:ind w:left="357" w:hanging="357"/>
              <w:contextualSpacing/>
              <w:rPr>
                <w:sz w:val="24"/>
                <w:szCs w:val="24"/>
              </w:rPr>
            </w:pPr>
          </w:p>
        </w:tc>
        <w:tc>
          <w:tcPr>
            <w:tcW w:w="2410" w:type="dxa"/>
          </w:tcPr>
          <w:p w:rsidR="00CD3390" w:rsidRPr="001B41E2" w:rsidRDefault="00CD3390" w:rsidP="001B41E2">
            <w:pPr>
              <w:spacing w:line="240" w:lineRule="auto"/>
              <w:contextualSpacing/>
              <w:jc w:val="both"/>
              <w:rPr>
                <w:sz w:val="24"/>
                <w:szCs w:val="24"/>
              </w:rPr>
            </w:pPr>
            <w:r w:rsidRPr="001B41E2">
              <w:rPr>
                <w:sz w:val="24"/>
                <w:szCs w:val="24"/>
              </w:rPr>
              <w:t>Использование программных систем и сервисов</w:t>
            </w:r>
          </w:p>
        </w:tc>
        <w:tc>
          <w:tcPr>
            <w:tcW w:w="6373" w:type="dxa"/>
          </w:tcPr>
          <w:p w:rsidR="00CD3390" w:rsidRPr="001B41E2" w:rsidRDefault="00CD3390" w:rsidP="001B41E2">
            <w:pPr>
              <w:spacing w:line="240" w:lineRule="auto"/>
              <w:contextualSpacing/>
              <w:jc w:val="both"/>
              <w:rPr>
                <w:sz w:val="24"/>
                <w:szCs w:val="24"/>
              </w:rPr>
            </w:pPr>
            <w:r w:rsidRPr="001B41E2">
              <w:rPr>
                <w:sz w:val="24"/>
                <w:szCs w:val="24"/>
              </w:rPr>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1B41E2" w:rsidRDefault="00CD3390" w:rsidP="001B41E2">
            <w:pPr>
              <w:spacing w:line="240" w:lineRule="auto"/>
              <w:contextualSpacing/>
              <w:jc w:val="both"/>
              <w:rPr>
                <w:i/>
                <w:sz w:val="24"/>
                <w:szCs w:val="24"/>
              </w:rPr>
            </w:pPr>
            <w:r w:rsidRPr="001B41E2">
              <w:rPr>
                <w:i/>
                <w:sz w:val="24"/>
                <w:szCs w:val="24"/>
              </w:rPr>
              <w:t xml:space="preserve">Практическая деятельность: </w:t>
            </w:r>
          </w:p>
          <w:p w:rsidR="00CD3390" w:rsidRPr="001B41E2" w:rsidRDefault="00CD3390" w:rsidP="001B41E2">
            <w:pPr>
              <w:spacing w:line="240" w:lineRule="auto"/>
              <w:contextualSpacing/>
              <w:jc w:val="both"/>
              <w:rPr>
                <w:sz w:val="24"/>
                <w:szCs w:val="24"/>
              </w:rPr>
            </w:pPr>
            <w:r w:rsidRPr="001B41E2">
              <w:rPr>
                <w:sz w:val="24"/>
                <w:szCs w:val="24"/>
              </w:rPr>
              <w:t xml:space="preserve">Знакомство с системой управления базами данных. Выбор конфигурации компьютера в зависимости от решаемой задачи. Работа с графическим интерфейсом Windows, стандартными и служебными приложениями, файловыми менеджерами, архиваторами и антивирусными программами. Использование паролирования и </w:t>
            </w:r>
            <w:r w:rsidRPr="001B41E2">
              <w:rPr>
                <w:sz w:val="24"/>
                <w:szCs w:val="24"/>
              </w:rPr>
              <w:lastRenderedPageBreak/>
              <w:t>архивирования для обеспечения защиты информации. Создание, редактирование и форматирование текстовых документов различного вида. Создание, редактирование и форматирование растровых и векторных графических изображений. Создание мультимедийной презентации. Решение расчетных и оптимизационных задач с помощью электронных таблиц. Использование средств деловой графики для наглядного представления данных. Знакомство с системой управления базами данных.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tc>
      </w:tr>
      <w:tr w:rsidR="00CD3390" w:rsidRPr="001B41E2" w:rsidTr="00C13CC3">
        <w:tc>
          <w:tcPr>
            <w:tcW w:w="562" w:type="dxa"/>
          </w:tcPr>
          <w:p w:rsidR="00CD3390" w:rsidRPr="001B41E2" w:rsidRDefault="00CD3390" w:rsidP="001B41E2">
            <w:pPr>
              <w:numPr>
                <w:ilvl w:val="0"/>
                <w:numId w:val="6"/>
              </w:numPr>
              <w:spacing w:line="240" w:lineRule="auto"/>
              <w:ind w:left="357" w:hanging="357"/>
              <w:contextualSpacing/>
              <w:rPr>
                <w:sz w:val="24"/>
                <w:szCs w:val="24"/>
              </w:rPr>
            </w:pPr>
          </w:p>
        </w:tc>
        <w:tc>
          <w:tcPr>
            <w:tcW w:w="2410" w:type="dxa"/>
          </w:tcPr>
          <w:p w:rsidR="00CD3390" w:rsidRPr="001B41E2" w:rsidRDefault="00CD3390" w:rsidP="001B41E2">
            <w:pPr>
              <w:spacing w:line="240" w:lineRule="auto"/>
              <w:contextualSpacing/>
              <w:jc w:val="both"/>
              <w:rPr>
                <w:sz w:val="24"/>
                <w:szCs w:val="24"/>
              </w:rPr>
            </w:pPr>
            <w:r w:rsidRPr="001B41E2">
              <w:rPr>
                <w:sz w:val="24"/>
                <w:szCs w:val="24"/>
              </w:rPr>
              <w:t xml:space="preserve">Информационно-коммуникационные технологии. </w:t>
            </w:r>
          </w:p>
          <w:p w:rsidR="00CD3390" w:rsidRPr="001B41E2" w:rsidRDefault="00CD3390" w:rsidP="001B41E2">
            <w:pPr>
              <w:spacing w:line="240" w:lineRule="auto"/>
              <w:contextualSpacing/>
              <w:rPr>
                <w:sz w:val="24"/>
                <w:szCs w:val="24"/>
              </w:rPr>
            </w:pPr>
            <w:r w:rsidRPr="001B41E2">
              <w:rPr>
                <w:sz w:val="24"/>
                <w:szCs w:val="24"/>
              </w:rPr>
              <w:t>Работа в информационном пространстве</w:t>
            </w:r>
          </w:p>
        </w:tc>
        <w:tc>
          <w:tcPr>
            <w:tcW w:w="6373" w:type="dxa"/>
          </w:tcPr>
          <w:p w:rsidR="00CD3390" w:rsidRPr="001B41E2" w:rsidRDefault="00CD3390" w:rsidP="001B41E2">
            <w:pPr>
              <w:spacing w:line="240" w:lineRule="auto"/>
              <w:contextualSpacing/>
              <w:jc w:val="both"/>
              <w:rPr>
                <w:sz w:val="24"/>
                <w:szCs w:val="24"/>
              </w:rPr>
            </w:pPr>
            <w:r w:rsidRPr="001B41E2">
              <w:rPr>
                <w:sz w:val="24"/>
                <w:szCs w:val="24"/>
              </w:rPr>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1B41E2" w:rsidRDefault="00CD3390" w:rsidP="001B41E2">
            <w:pPr>
              <w:spacing w:line="240" w:lineRule="auto"/>
              <w:contextualSpacing/>
              <w:jc w:val="both"/>
              <w:rPr>
                <w:i/>
                <w:sz w:val="24"/>
                <w:szCs w:val="24"/>
              </w:rPr>
            </w:pPr>
            <w:r w:rsidRPr="001B41E2">
              <w:rPr>
                <w:i/>
                <w:sz w:val="24"/>
                <w:szCs w:val="24"/>
              </w:rPr>
              <w:t xml:space="preserve">Практическая деятельность: </w:t>
            </w:r>
          </w:p>
          <w:p w:rsidR="00CD3390" w:rsidRPr="001B41E2" w:rsidRDefault="00CD3390" w:rsidP="001B41E2">
            <w:pPr>
              <w:spacing w:line="240" w:lineRule="auto"/>
              <w:contextualSpacing/>
              <w:jc w:val="both"/>
              <w:rPr>
                <w:sz w:val="24"/>
                <w:szCs w:val="24"/>
              </w:rPr>
            </w:pPr>
            <w:r w:rsidRPr="001B41E2">
              <w:rPr>
                <w:sz w:val="24"/>
                <w:szCs w:val="24"/>
              </w:rPr>
              <w:t>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Web-страницы на заданную тему. Формирование запросов на поиск данных. Осуществление поиска информации на заданную тему в основных хранилищах информации.</w:t>
            </w:r>
          </w:p>
          <w:p w:rsidR="00CD3390" w:rsidRPr="001B41E2" w:rsidRDefault="00CD3390" w:rsidP="001B41E2">
            <w:pPr>
              <w:spacing w:line="240" w:lineRule="auto"/>
              <w:contextualSpacing/>
              <w:jc w:val="both"/>
              <w:rPr>
                <w:sz w:val="24"/>
                <w:szCs w:val="24"/>
              </w:rPr>
            </w:pPr>
          </w:p>
        </w:tc>
      </w:tr>
    </w:tbl>
    <w:p w:rsidR="00CD3390" w:rsidRPr="001B41E2" w:rsidRDefault="00CD3390" w:rsidP="001B41E2">
      <w:pPr>
        <w:keepNext/>
        <w:keepLines/>
        <w:spacing w:after="0" w:line="240" w:lineRule="auto"/>
        <w:outlineLvl w:val="0"/>
        <w:rPr>
          <w:rFonts w:ascii="Times New Roman" w:eastAsia="Times New Roman" w:hAnsi="Times New Roman" w:cs="Times New Roman"/>
          <w:b/>
          <w:color w:val="000000" w:themeColor="text1"/>
          <w:sz w:val="24"/>
          <w:szCs w:val="24"/>
          <w:lang w:eastAsia="ru-RU"/>
        </w:rPr>
      </w:pPr>
    </w:p>
    <w:p w:rsidR="0036384F" w:rsidRPr="001B41E2" w:rsidRDefault="0036384F" w:rsidP="001B41E2">
      <w:pPr>
        <w:spacing w:after="0" w:line="240" w:lineRule="auto"/>
        <w:jc w:val="center"/>
        <w:rPr>
          <w:rFonts w:ascii="Times New Roman" w:eastAsiaTheme="majorEastAsia" w:hAnsi="Times New Roman" w:cs="Times New Roman"/>
          <w:b/>
          <w:color w:val="000000" w:themeColor="text1"/>
          <w:sz w:val="24"/>
          <w:szCs w:val="24"/>
          <w:lang w:eastAsia="ru-RU"/>
        </w:rPr>
      </w:pPr>
      <w:bookmarkStart w:id="1" w:name="_Toc43110925"/>
      <w:r w:rsidRPr="001B41E2">
        <w:rPr>
          <w:rFonts w:ascii="Times New Roman" w:eastAsia="Times New Roman" w:hAnsi="Times New Roman" w:cs="Times New Roman"/>
          <w:b/>
          <w:color w:val="000000" w:themeColor="text1"/>
          <w:sz w:val="24"/>
          <w:szCs w:val="24"/>
          <w:lang w:eastAsia="ru-RU"/>
        </w:rPr>
        <w:t>Учебно-методическое и материально-техническое обеспечение образовательного процесса</w:t>
      </w:r>
      <w:bookmarkEnd w:id="1"/>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Учебно-методическое обеспечение по курсу информатики и ИКТ предполагает: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Для обеспечения нового качества образования и повышения его эффективности в условиях реализации ФГОС ООО используется мультимедийное сопровождение курса и электронное приложение к УМК, а также ресурсы федеральных коллекций, в частности, ресурсы ФЦИОР (</w:t>
      </w:r>
      <w:hyperlink r:id="rId10" w:history="1">
        <w:r w:rsidRPr="001B41E2">
          <w:rPr>
            <w:rFonts w:ascii="Times New Roman" w:eastAsia="Times New Roman" w:hAnsi="Times New Roman" w:cs="Times New Roman"/>
            <w:color w:val="0000FF"/>
            <w:sz w:val="24"/>
            <w:szCs w:val="24"/>
            <w:u w:val="single"/>
            <w:lang w:eastAsia="ru-RU"/>
          </w:rPr>
          <w:t>http://fcior.edu.ru</w:t>
        </w:r>
      </w:hyperlink>
      <w:r w:rsidRPr="001B41E2">
        <w:rPr>
          <w:rFonts w:ascii="Times New Roman" w:eastAsia="Times New Roman" w:hAnsi="Times New Roman" w:cs="Times New Roman"/>
          <w:sz w:val="24"/>
          <w:szCs w:val="24"/>
          <w:lang w:eastAsia="ru-RU"/>
        </w:rPr>
        <w:t>)</w:t>
      </w:r>
    </w:p>
    <w:p w:rsidR="0036384F" w:rsidRPr="001B41E2" w:rsidRDefault="0036384F" w:rsidP="001B41E2">
      <w:pPr>
        <w:spacing w:after="0" w:line="240" w:lineRule="auto"/>
        <w:ind w:firstLine="426"/>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lastRenderedPageBreak/>
        <w:t xml:space="preserve"> Для проведения плановых учебных занятий по информатике используется компьютерный класс - кабинет информатики в соответствующей комплектации. </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Кроме того, в ИКТ-кабинете:</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sym w:font="Symbol" w:char="F09F"/>
      </w:r>
      <w:r w:rsidRPr="001B41E2">
        <w:rPr>
          <w:rFonts w:ascii="Times New Roman" w:eastAsia="Times New Roman" w:hAnsi="Times New Roman" w:cs="Times New Roman"/>
          <w:sz w:val="24"/>
          <w:szCs w:val="24"/>
          <w:lang w:eastAsia="ru-RU"/>
        </w:rPr>
        <w:t xml:space="preserve"> принтер на рабочем месте учителя;</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sym w:font="Symbol" w:char="F09F"/>
      </w:r>
      <w:r w:rsidRPr="001B41E2">
        <w:rPr>
          <w:rFonts w:ascii="Times New Roman" w:eastAsia="Times New Roman" w:hAnsi="Times New Roman" w:cs="Times New Roman"/>
          <w:sz w:val="24"/>
          <w:szCs w:val="24"/>
          <w:lang w:eastAsia="ru-RU"/>
        </w:rPr>
        <w:t xml:space="preserve"> проектор на рабочем месте учителя; </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sym w:font="Symbol" w:char="F09F"/>
      </w:r>
      <w:r w:rsidRPr="001B41E2">
        <w:rPr>
          <w:rFonts w:ascii="Times New Roman" w:eastAsia="Times New Roman" w:hAnsi="Times New Roman" w:cs="Times New Roman"/>
          <w:sz w:val="24"/>
          <w:szCs w:val="24"/>
          <w:lang w:eastAsia="ru-RU"/>
        </w:rPr>
        <w:t xml:space="preserve"> сканер на рабочем месте учителя. </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Обязательным является выполнение требований санитарных правил и норм работы в компьютерном классе, соблюдение эргономических правил при работе учащихся за компьютерами. </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Компьютеры, расположенные в кабинете информатики, имеют операционную систему Windows и оснащены всеми программными средствами, имеющимися в наличии в школе, в том числе основными приложениями. В их число входят программы текстового редактора, электронных таблиц и баз данных, графические редакторы, простейшие звуковые редакторские средства и другие программные средства.</w:t>
      </w:r>
    </w:p>
    <w:p w:rsidR="0036384F" w:rsidRPr="001B41E2" w:rsidRDefault="0036384F" w:rsidP="001B41E2">
      <w:pPr>
        <w:spacing w:after="0" w:line="240" w:lineRule="auto"/>
        <w:ind w:firstLine="567"/>
        <w:jc w:val="both"/>
        <w:rPr>
          <w:rFonts w:ascii="Times New Roman" w:eastAsia="Times New Roman" w:hAnsi="Times New Roman" w:cs="Times New Roman"/>
          <w:sz w:val="24"/>
          <w:szCs w:val="24"/>
          <w:lang w:eastAsia="ru-RU"/>
        </w:rPr>
      </w:pPr>
      <w:r w:rsidRPr="001B41E2">
        <w:rPr>
          <w:rFonts w:ascii="Times New Roman" w:eastAsia="Times New Roman" w:hAnsi="Times New Roman" w:cs="Times New Roman"/>
          <w:sz w:val="24"/>
          <w:szCs w:val="24"/>
          <w:lang w:eastAsia="ru-RU"/>
        </w:rPr>
        <w:t xml:space="preserve">Для выполнения практических заданий по программированию используются варианты свободно распространяемой системы программирования на Паскале (Pascal ABC, FreePascal). Для выполнения практических заданий по информационным технологиям используется свободное программное обеспечение. </w:t>
      </w:r>
    </w:p>
    <w:p w:rsidR="004C7C41" w:rsidRDefault="0036384F" w:rsidP="001B41E2">
      <w:pPr>
        <w:spacing w:after="0" w:line="240" w:lineRule="auto"/>
        <w:rPr>
          <w:rFonts w:ascii="Times New Roman" w:hAnsi="Times New Roman" w:cs="Times New Roman"/>
          <w:sz w:val="24"/>
          <w:szCs w:val="24"/>
        </w:rPr>
      </w:pPr>
      <w:r w:rsidRPr="0036384F">
        <w:rPr>
          <w:rFonts w:ascii="Times New Roman" w:eastAsia="Times New Roman" w:hAnsi="Times New Roman" w:cs="Times New Roman"/>
          <w:b/>
          <w:color w:val="000000" w:themeColor="text1"/>
          <w:sz w:val="24"/>
          <w:szCs w:val="24"/>
          <w:lang w:eastAsia="ru-RU"/>
        </w:rPr>
        <w:br w:type="page"/>
      </w:r>
    </w:p>
    <w:p w:rsidR="004C7C41" w:rsidRPr="00E73153" w:rsidRDefault="004C7C41" w:rsidP="007B2F65">
      <w:pPr>
        <w:spacing w:line="240" w:lineRule="auto"/>
        <w:jc w:val="both"/>
        <w:rPr>
          <w:rFonts w:ascii="Times New Roman" w:hAnsi="Times New Roman" w:cs="Times New Roman"/>
          <w:sz w:val="24"/>
          <w:szCs w:val="24"/>
        </w:rPr>
        <w:sectPr w:rsidR="004C7C41" w:rsidRPr="00E73153" w:rsidSect="009D5D01">
          <w:headerReference w:type="even" r:id="rId11"/>
          <w:headerReference w:type="default" r:id="rId12"/>
          <w:footerReference w:type="even" r:id="rId13"/>
          <w:footerReference w:type="default" r:id="rId14"/>
          <w:headerReference w:type="first" r:id="rId15"/>
          <w:footerReference w:type="first" r:id="rId16"/>
          <w:pgSz w:w="11909" w:h="16838"/>
          <w:pgMar w:top="426" w:right="788" w:bottom="0" w:left="993" w:header="720" w:footer="720" w:gutter="0"/>
          <w:cols w:space="720"/>
          <w:docGrid w:linePitch="299"/>
        </w:sectPr>
      </w:pPr>
    </w:p>
    <w:p w:rsidR="004C7C41" w:rsidRPr="004C7C41" w:rsidRDefault="004C7C41" w:rsidP="004C7C41">
      <w:pPr>
        <w:pStyle w:val="3"/>
        <w:jc w:val="center"/>
        <w:rPr>
          <w:rFonts w:ascii="Times New Roman" w:hAnsi="Times New Roman" w:cs="Times New Roman"/>
          <w:color w:val="auto"/>
        </w:rPr>
      </w:pPr>
      <w:r w:rsidRPr="004C7C41">
        <w:rPr>
          <w:rFonts w:ascii="Times New Roman" w:hAnsi="Times New Roman" w:cs="Times New Roman"/>
          <w:color w:val="auto"/>
        </w:rPr>
        <w:lastRenderedPageBreak/>
        <w:t>КАЛЕНДАРНО-ТЕМАТИЧЕСКОЕ ПЛАНИРОВАНИЕ</w:t>
      </w:r>
    </w:p>
    <w:tbl>
      <w:tblPr>
        <w:tblW w:w="150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3260"/>
        <w:gridCol w:w="805"/>
        <w:gridCol w:w="896"/>
        <w:gridCol w:w="850"/>
        <w:gridCol w:w="3402"/>
        <w:gridCol w:w="4819"/>
      </w:tblGrid>
      <w:tr w:rsidR="004C7C41" w:rsidRPr="004C7C41" w:rsidTr="002374BC">
        <w:trPr>
          <w:cantSplit/>
          <w:trHeight w:val="703"/>
        </w:trPr>
        <w:tc>
          <w:tcPr>
            <w:tcW w:w="993"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sz w:val="20"/>
                <w:szCs w:val="20"/>
              </w:rPr>
            </w:pPr>
            <w:r w:rsidRPr="004C7C41">
              <w:rPr>
                <w:rFonts w:ascii="Times New Roman" w:hAnsi="Times New Roman" w:cs="Times New Roman"/>
                <w:b/>
                <w:color w:val="000000"/>
                <w:sz w:val="20"/>
                <w:szCs w:val="20"/>
              </w:rPr>
              <w:t>Номер</w:t>
            </w:r>
          </w:p>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Урока</w:t>
            </w:r>
          </w:p>
          <w:p w:rsidR="004C7C41" w:rsidRPr="004C7C41" w:rsidRDefault="004C7C41" w:rsidP="00C13CC3">
            <w:pPr>
              <w:shd w:val="clear" w:color="auto" w:fill="FFFFFF"/>
              <w:jc w:val="center"/>
              <w:rPr>
                <w:rFonts w:ascii="Times New Roman" w:hAnsi="Times New Roman" w:cs="Times New Roman"/>
                <w:b/>
                <w:sz w:val="20"/>
                <w:szCs w:val="20"/>
              </w:rPr>
            </w:pPr>
          </w:p>
        </w:tc>
        <w:tc>
          <w:tcPr>
            <w:tcW w:w="3260" w:type="dxa"/>
            <w:vMerge w:val="restart"/>
            <w:shd w:val="clear" w:color="auto" w:fill="FFFFFF"/>
          </w:tcPr>
          <w:p w:rsidR="004C7C41" w:rsidRPr="004C7C41" w:rsidRDefault="004C7C41" w:rsidP="00C13CC3">
            <w:pPr>
              <w:shd w:val="clear" w:color="auto" w:fill="FFFFFF"/>
              <w:ind w:right="102"/>
              <w:jc w:val="center"/>
              <w:rPr>
                <w:rFonts w:ascii="Times New Roman" w:hAnsi="Times New Roman" w:cs="Times New Roman"/>
                <w:b/>
                <w:sz w:val="20"/>
                <w:szCs w:val="20"/>
              </w:rPr>
            </w:pPr>
            <w:r w:rsidRPr="004C7C41">
              <w:rPr>
                <w:rFonts w:ascii="Times New Roman" w:hAnsi="Times New Roman" w:cs="Times New Roman"/>
                <w:b/>
                <w:color w:val="000000"/>
                <w:sz w:val="20"/>
                <w:szCs w:val="20"/>
              </w:rPr>
              <w:t>Содержание</w:t>
            </w:r>
          </w:p>
          <w:p w:rsidR="004C7C41" w:rsidRPr="004C7C41" w:rsidRDefault="004C7C41" w:rsidP="00C13CC3">
            <w:pPr>
              <w:shd w:val="clear" w:color="auto" w:fill="FFFFFF"/>
              <w:ind w:right="102"/>
              <w:jc w:val="center"/>
              <w:rPr>
                <w:rFonts w:ascii="Times New Roman" w:hAnsi="Times New Roman" w:cs="Times New Roman"/>
                <w:b/>
                <w:sz w:val="20"/>
                <w:szCs w:val="20"/>
              </w:rPr>
            </w:pPr>
            <w:r w:rsidRPr="004C7C41">
              <w:rPr>
                <w:rFonts w:ascii="Times New Roman" w:hAnsi="Times New Roman" w:cs="Times New Roman"/>
                <w:b/>
                <w:color w:val="000000"/>
                <w:sz w:val="20"/>
                <w:szCs w:val="20"/>
              </w:rPr>
              <w:t>(разделы, темы)</w:t>
            </w:r>
          </w:p>
        </w:tc>
        <w:tc>
          <w:tcPr>
            <w:tcW w:w="805"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sz w:val="20"/>
                <w:szCs w:val="20"/>
              </w:rPr>
            </w:pPr>
            <w:r w:rsidRPr="004C7C41">
              <w:rPr>
                <w:rFonts w:ascii="Times New Roman" w:hAnsi="Times New Roman" w:cs="Times New Roman"/>
                <w:b/>
                <w:color w:val="000000"/>
                <w:sz w:val="20"/>
                <w:szCs w:val="20"/>
              </w:rPr>
              <w:t>Количество</w:t>
            </w:r>
          </w:p>
          <w:p w:rsidR="004C7C41" w:rsidRPr="004C7C41" w:rsidRDefault="004C7C41" w:rsidP="00C13CC3">
            <w:pPr>
              <w:shd w:val="clear" w:color="auto" w:fill="FFFFFF"/>
              <w:jc w:val="center"/>
              <w:rPr>
                <w:rFonts w:ascii="Times New Roman" w:hAnsi="Times New Roman" w:cs="Times New Roman"/>
                <w:b/>
                <w:sz w:val="20"/>
                <w:szCs w:val="20"/>
              </w:rPr>
            </w:pPr>
            <w:r w:rsidRPr="004C7C41">
              <w:rPr>
                <w:rFonts w:ascii="Times New Roman" w:hAnsi="Times New Roman" w:cs="Times New Roman"/>
                <w:b/>
                <w:color w:val="000000"/>
                <w:sz w:val="20"/>
                <w:szCs w:val="20"/>
              </w:rPr>
              <w:t>часов</w:t>
            </w:r>
          </w:p>
        </w:tc>
        <w:tc>
          <w:tcPr>
            <w:tcW w:w="1746" w:type="dxa"/>
            <w:gridSpan w:val="2"/>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 xml:space="preserve">Даты </w:t>
            </w:r>
          </w:p>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проведения</w:t>
            </w:r>
          </w:p>
        </w:tc>
        <w:tc>
          <w:tcPr>
            <w:tcW w:w="3402"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Материально- техническое оснащение</w:t>
            </w:r>
          </w:p>
        </w:tc>
        <w:tc>
          <w:tcPr>
            <w:tcW w:w="4819"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Основные виды учебной деятельности (УУД)</w:t>
            </w:r>
          </w:p>
        </w:tc>
      </w:tr>
      <w:tr w:rsidR="004C7C41" w:rsidRPr="004C7C41" w:rsidTr="002374BC">
        <w:trPr>
          <w:cantSplit/>
          <w:trHeight w:val="358"/>
        </w:trPr>
        <w:tc>
          <w:tcPr>
            <w:tcW w:w="993"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260" w:type="dxa"/>
            <w:vMerge/>
            <w:shd w:val="clear" w:color="auto" w:fill="FFFFFF"/>
          </w:tcPr>
          <w:p w:rsidR="004C7C41" w:rsidRPr="004C7C41" w:rsidRDefault="004C7C41" w:rsidP="00C13CC3">
            <w:pPr>
              <w:shd w:val="clear" w:color="auto" w:fill="FFFFFF"/>
              <w:ind w:right="102"/>
              <w:jc w:val="center"/>
              <w:rPr>
                <w:rFonts w:ascii="Times New Roman" w:hAnsi="Times New Roman" w:cs="Times New Roman"/>
                <w:color w:val="000000"/>
                <w:sz w:val="20"/>
                <w:szCs w:val="20"/>
              </w:rPr>
            </w:pPr>
          </w:p>
        </w:tc>
        <w:tc>
          <w:tcPr>
            <w:tcW w:w="805"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план</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факт</w:t>
            </w:r>
          </w:p>
        </w:tc>
        <w:tc>
          <w:tcPr>
            <w:tcW w:w="3402"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4819"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r>
      <w:tr w:rsidR="00CC7639" w:rsidRPr="004C7C41" w:rsidTr="002374BC">
        <w:trPr>
          <w:cantSplit/>
          <w:trHeight w:val="358"/>
        </w:trPr>
        <w:tc>
          <w:tcPr>
            <w:tcW w:w="993" w:type="dxa"/>
            <w:shd w:val="clear" w:color="auto" w:fill="FFFFFF"/>
          </w:tcPr>
          <w:p w:rsidR="00CC7639" w:rsidRPr="004C7C41" w:rsidRDefault="007B56BD"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3260" w:type="dxa"/>
            <w:shd w:val="clear" w:color="auto" w:fill="FFFFFF"/>
          </w:tcPr>
          <w:p w:rsidR="00CC7639" w:rsidRPr="004C7C41" w:rsidRDefault="002D0CEF" w:rsidP="002D0CEF">
            <w:pPr>
              <w:shd w:val="clear" w:color="auto" w:fill="FFFFFF"/>
              <w:ind w:right="102"/>
              <w:rPr>
                <w:rFonts w:ascii="Times New Roman" w:hAnsi="Times New Roman" w:cs="Times New Roman"/>
                <w:color w:val="000000"/>
                <w:sz w:val="20"/>
                <w:szCs w:val="20"/>
              </w:rPr>
            </w:pPr>
            <w:r>
              <w:rPr>
                <w:rFonts w:ascii="Times New Roman" w:hAnsi="Times New Roman" w:cs="Times New Roman"/>
                <w:color w:val="000000"/>
                <w:sz w:val="20"/>
                <w:szCs w:val="20"/>
              </w:rPr>
              <w:t>Введение. Инструктаж о правилах безопасности.</w:t>
            </w:r>
          </w:p>
        </w:tc>
        <w:tc>
          <w:tcPr>
            <w:tcW w:w="805" w:type="dxa"/>
            <w:shd w:val="clear" w:color="auto" w:fill="FFFFFF"/>
          </w:tcPr>
          <w:p w:rsidR="00CC7639" w:rsidRPr="004C7C41" w:rsidRDefault="00955FDB"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96" w:type="dxa"/>
            <w:shd w:val="clear" w:color="auto" w:fill="FFFFFF"/>
          </w:tcPr>
          <w:p w:rsidR="00CC7639" w:rsidRPr="004C7C41" w:rsidRDefault="00CC7639" w:rsidP="00C13CC3">
            <w:pPr>
              <w:shd w:val="clear" w:color="auto" w:fill="FFFFFF"/>
              <w:jc w:val="center"/>
              <w:rPr>
                <w:rFonts w:ascii="Times New Roman" w:hAnsi="Times New Roman" w:cs="Times New Roman"/>
                <w:b/>
                <w:color w:val="000000"/>
                <w:sz w:val="20"/>
                <w:szCs w:val="20"/>
              </w:rPr>
            </w:pPr>
          </w:p>
        </w:tc>
        <w:tc>
          <w:tcPr>
            <w:tcW w:w="850" w:type="dxa"/>
            <w:shd w:val="clear" w:color="auto" w:fill="FFFFFF"/>
          </w:tcPr>
          <w:p w:rsidR="00CC7639" w:rsidRPr="004C7C41" w:rsidRDefault="00CC7639" w:rsidP="00C13CC3">
            <w:pPr>
              <w:shd w:val="clear" w:color="auto" w:fill="FFFFFF"/>
              <w:jc w:val="center"/>
              <w:rPr>
                <w:rFonts w:ascii="Times New Roman" w:hAnsi="Times New Roman" w:cs="Times New Roman"/>
                <w:b/>
                <w:color w:val="000000"/>
                <w:sz w:val="20"/>
                <w:szCs w:val="20"/>
              </w:rPr>
            </w:pPr>
          </w:p>
        </w:tc>
        <w:tc>
          <w:tcPr>
            <w:tcW w:w="3402" w:type="dxa"/>
            <w:shd w:val="clear" w:color="auto" w:fill="FFFFFF"/>
          </w:tcPr>
          <w:p w:rsidR="00CC7639" w:rsidRPr="004C7C41" w:rsidRDefault="00CC7639" w:rsidP="00C13CC3">
            <w:pPr>
              <w:shd w:val="clear" w:color="auto" w:fill="FFFFFF"/>
              <w:jc w:val="center"/>
              <w:rPr>
                <w:rFonts w:ascii="Times New Roman" w:hAnsi="Times New Roman" w:cs="Times New Roman"/>
                <w:color w:val="000000"/>
                <w:sz w:val="20"/>
                <w:szCs w:val="20"/>
              </w:rPr>
            </w:pPr>
          </w:p>
        </w:tc>
        <w:tc>
          <w:tcPr>
            <w:tcW w:w="4819" w:type="dxa"/>
            <w:shd w:val="clear" w:color="auto" w:fill="FFFFFF"/>
          </w:tcPr>
          <w:p w:rsidR="00CC7639" w:rsidRPr="004C7C41" w:rsidRDefault="00CC7639" w:rsidP="00C13CC3">
            <w:pPr>
              <w:shd w:val="clear" w:color="auto" w:fill="FFFFFF"/>
              <w:jc w:val="center"/>
              <w:rPr>
                <w:rFonts w:ascii="Times New Roman" w:hAnsi="Times New Roman" w:cs="Times New Roman"/>
                <w:color w:val="000000"/>
                <w:sz w:val="20"/>
                <w:szCs w:val="20"/>
              </w:rPr>
            </w:pPr>
          </w:p>
        </w:tc>
      </w:tr>
      <w:tr w:rsidR="00B96A0C" w:rsidRPr="004C7C41" w:rsidTr="000435B1">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1</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Обработка информации в электронных таблицах</w:t>
            </w:r>
            <w:r>
              <w:rPr>
                <w:rFonts w:ascii="Times New Roman" w:hAnsi="Times New Roman" w:cs="Times New Roman"/>
                <w:b/>
                <w:bCs/>
                <w:sz w:val="20"/>
                <w:szCs w:val="20"/>
              </w:rPr>
              <w:t xml:space="preserve"> 6 часов</w:t>
            </w:r>
          </w:p>
        </w:tc>
      </w:tr>
      <w:tr w:rsidR="004C7C41" w:rsidRPr="004C7C41" w:rsidTr="002374BC">
        <w:trPr>
          <w:cantSplit/>
          <w:trHeight w:val="1952"/>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260" w:type="dxa"/>
            <w:shd w:val="clear" w:color="auto" w:fill="FFFFFF"/>
          </w:tcPr>
          <w:p w:rsidR="004C7C41" w:rsidRPr="004C7C41" w:rsidRDefault="004C7C41" w:rsidP="00C13CC3">
            <w:pPr>
              <w:tabs>
                <w:tab w:val="left" w:pos="3600"/>
              </w:tabs>
              <w:jc w:val="both"/>
              <w:rPr>
                <w:rFonts w:ascii="Times New Roman" w:hAnsi="Times New Roman" w:cs="Times New Roman"/>
                <w:sz w:val="20"/>
                <w:szCs w:val="20"/>
              </w:rPr>
            </w:pPr>
            <w:r w:rsidRPr="004C7C41">
              <w:rPr>
                <w:rFonts w:ascii="Times New Roman" w:hAnsi="Times New Roman" w:cs="Times New Roman"/>
                <w:sz w:val="20"/>
                <w:szCs w:val="20"/>
              </w:rPr>
              <w:t>Табличный процессор. Основные сведения</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r w:rsidRPr="004C7C41">
              <w:rPr>
                <w:rFonts w:ascii="Times New Roman" w:hAnsi="Times New Roman" w:cs="Times New Roman"/>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shd w:val="clear" w:color="auto" w:fill="FFFFFF"/>
              <w:rPr>
                <w:rFonts w:ascii="Times New Roman" w:hAnsi="Times New Roman" w:cs="Times New Roman"/>
                <w:color w:val="000000"/>
                <w:sz w:val="20"/>
                <w:szCs w:val="20"/>
              </w:rPr>
            </w:pPr>
            <w:r w:rsidRPr="004C7C41">
              <w:rPr>
                <w:rFonts w:ascii="Times New Roman" w:hAnsi="Times New Roman" w:cs="Times New Roman"/>
                <w:noProof/>
                <w:sz w:val="20"/>
                <w:szCs w:val="20"/>
                <w:lang w:eastAsia="ru-RU"/>
              </w:rPr>
              <w:drawing>
                <wp:inline distT="0" distB="0" distL="0" distR="0">
                  <wp:extent cx="209550" cy="209550"/>
                  <wp:effectExtent l="19050" t="0" r="0" b="0"/>
                  <wp:docPr id="4" name="Рисунок 7"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18" w:tgtFrame="_blank" w:history="1">
              <w:r w:rsidRPr="004C7C41">
                <w:rPr>
                  <w:rStyle w:val="ac"/>
                  <w:rFonts w:ascii="Times New Roman" w:hAnsi="Times New Roman" w:cs="Times New Roman"/>
                  <w:color w:val="486DAA"/>
                  <w:sz w:val="20"/>
                  <w:szCs w:val="20"/>
                  <w:shd w:val="clear" w:color="auto" w:fill="FFFFFF"/>
                </w:rPr>
                <w:t>Табличный процессор. Основные сведения</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использовать общие приемы решения поставленных задач;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xml:space="preserve">– ставить вопросы, обращаться за помощью </w:t>
            </w:r>
          </w:p>
        </w:tc>
      </w:tr>
      <w:tr w:rsidR="004C7C41" w:rsidRPr="004C7C41" w:rsidTr="002374BC">
        <w:trPr>
          <w:cantSplit/>
          <w:trHeight w:val="18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Редактирование и форматирование в табличном процессоре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rPr>
                <w:rFonts w:eastAsiaTheme="minorEastAsia"/>
                <w:sz w:val="20"/>
                <w:szCs w:val="20"/>
                <w:lang w:eastAsia="ja-JP"/>
              </w:rPr>
            </w:pPr>
            <w:r w:rsidRPr="004C7C41">
              <w:rPr>
                <w:noProof/>
                <w:sz w:val="20"/>
                <w:szCs w:val="20"/>
              </w:rPr>
              <w:drawing>
                <wp:inline distT="0" distB="0" distL="0" distR="0">
                  <wp:extent cx="209550" cy="209550"/>
                  <wp:effectExtent l="19050" t="0" r="0" b="0"/>
                  <wp:docPr id="16" name="Рисунок 9"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19" w:tgtFrame="_blank" w:history="1">
              <w:r w:rsidRPr="004C7C41">
                <w:rPr>
                  <w:rStyle w:val="ac"/>
                  <w:color w:val="486DAA"/>
                  <w:sz w:val="20"/>
                  <w:szCs w:val="20"/>
                  <w:shd w:val="clear" w:color="auto" w:fill="FFFFFF"/>
                </w:rPr>
                <w:t>Редактирование и форматирование в табличном процессоре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 xml:space="preserve">смысловое чтение, знаково-симвлические действия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Встроенные функции и их использование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18" name="Рисунок 11"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0" w:tgtFrame="_blank" w:history="1">
              <w:r w:rsidRPr="004C7C41">
                <w:rPr>
                  <w:rStyle w:val="ac"/>
                  <w:color w:val="486DAA"/>
                  <w:sz w:val="20"/>
                  <w:szCs w:val="20"/>
                  <w:shd w:val="clear" w:color="auto" w:fill="FFFFFF"/>
                </w:rPr>
                <w:t>Встроенные функции и их использование</w:t>
              </w:r>
            </w:hyperlink>
          </w:p>
        </w:tc>
        <w:tc>
          <w:tcPr>
            <w:tcW w:w="4819" w:type="dxa"/>
            <w:shd w:val="clear" w:color="auto" w:fill="FFFFFF"/>
          </w:tcPr>
          <w:p w:rsidR="004C7C41" w:rsidRPr="004C7C41" w:rsidRDefault="004C7C41" w:rsidP="00C13CC3">
            <w:pPr>
              <w:pStyle w:val="Default"/>
              <w:rPr>
                <w:b/>
                <w:bCs/>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определять общую цель и пути ее достижения; </w:t>
            </w:r>
            <w:r w:rsidRPr="004C7C41">
              <w:rPr>
                <w:i/>
                <w:iCs/>
                <w:sz w:val="20"/>
                <w:szCs w:val="20"/>
              </w:rPr>
              <w:t xml:space="preserve">прогнозирование </w:t>
            </w:r>
            <w:r w:rsidRPr="004C7C41">
              <w:rPr>
                <w:sz w:val="20"/>
                <w:szCs w:val="20"/>
              </w:rPr>
              <w:t xml:space="preserve">– предвосхищать результат.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способы решения задач; контролировать и оценивать процесс в результате своей деятельности.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формулировать свои затруднения</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Логические функции</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ind w:left="102"/>
              <w:rPr>
                <w:b/>
                <w:bCs/>
                <w:sz w:val="20"/>
                <w:szCs w:val="20"/>
              </w:rPr>
            </w:pPr>
            <w:r w:rsidRPr="004C7C41">
              <w:rPr>
                <w:noProof/>
                <w:sz w:val="20"/>
                <w:szCs w:val="20"/>
              </w:rPr>
              <w:drawing>
                <wp:inline distT="0" distB="0" distL="0" distR="0">
                  <wp:extent cx="209550" cy="209550"/>
                  <wp:effectExtent l="19050" t="0" r="0" b="0"/>
                  <wp:docPr id="24" name="Рисунок 11"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1" w:tgtFrame="_blank" w:history="1">
              <w:r w:rsidRPr="004C7C41">
                <w:rPr>
                  <w:rStyle w:val="ac"/>
                  <w:color w:val="486DAA"/>
                  <w:sz w:val="20"/>
                  <w:szCs w:val="20"/>
                  <w:shd w:val="clear" w:color="auto" w:fill="FFFFFF"/>
                </w:rPr>
                <w:t>Встроенные функции и их использование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r w:rsidRPr="004C7C41">
              <w:rPr>
                <w:b/>
                <w:bCs/>
                <w:sz w:val="20"/>
                <w:szCs w:val="20"/>
              </w:rPr>
              <w:t xml:space="preserve">Познавательные: </w:t>
            </w:r>
            <w:r w:rsidRPr="004C7C41">
              <w:rPr>
                <w:i/>
                <w:iCs/>
                <w:sz w:val="20"/>
                <w:szCs w:val="20"/>
              </w:rPr>
              <w:t xml:space="preserve">смысловое чтение, знаково-симвлические действия </w:t>
            </w:r>
          </w:p>
          <w:p w:rsidR="004C7C41" w:rsidRPr="004C7C41" w:rsidRDefault="004C7C41" w:rsidP="00C13CC3">
            <w:pPr>
              <w:pStyle w:val="Default"/>
              <w:rPr>
                <w:b/>
                <w:bCs/>
                <w:sz w:val="20"/>
                <w:szCs w:val="20"/>
              </w:rPr>
            </w:pP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Инструменты анализа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23" name="Рисунок 15"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2" w:tgtFrame="_blank" w:history="1">
              <w:r w:rsidRPr="004C7C41">
                <w:rPr>
                  <w:rStyle w:val="ac"/>
                  <w:color w:val="486DAA"/>
                  <w:sz w:val="20"/>
                  <w:szCs w:val="20"/>
                  <w:shd w:val="clear" w:color="auto" w:fill="FFFFFF"/>
                </w:rPr>
                <w:t>Инструменты анализа данных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Познавательные: </w:t>
            </w:r>
            <w:r w:rsidRPr="004C7C41">
              <w:rPr>
                <w:i/>
                <w:iCs/>
                <w:sz w:val="20"/>
                <w:szCs w:val="20"/>
              </w:rPr>
              <w:t xml:space="preserve">смысловое чтение </w:t>
            </w:r>
          </w:p>
          <w:p w:rsidR="004C7C41" w:rsidRPr="004C7C41" w:rsidRDefault="004C7C41" w:rsidP="00C13CC3">
            <w:pPr>
              <w:pStyle w:val="ab"/>
              <w:suppressAutoHyphens/>
              <w:spacing w:before="0" w:beforeAutospacing="0" w:after="0" w:afterAutospacing="0"/>
              <w:rPr>
                <w:b/>
                <w:bCs/>
                <w:color w:val="000000"/>
                <w:sz w:val="20"/>
                <w:szCs w:val="20"/>
              </w:rPr>
            </w:pPr>
            <w:r w:rsidRPr="004C7C41">
              <w:rPr>
                <w:b/>
                <w:bCs/>
                <w:sz w:val="20"/>
                <w:szCs w:val="20"/>
              </w:rPr>
              <w:t xml:space="preserve">Коммуникативные: </w:t>
            </w:r>
            <w:r w:rsidRPr="004C7C41">
              <w:rPr>
                <w:i/>
                <w:iCs/>
                <w:sz w:val="20"/>
                <w:szCs w:val="20"/>
              </w:rPr>
              <w:t xml:space="preserve">инициативное </w:t>
            </w:r>
          </w:p>
          <w:p w:rsidR="004C7C41" w:rsidRPr="004C7C41" w:rsidRDefault="004C7C41" w:rsidP="00C13CC3">
            <w:pPr>
              <w:pStyle w:val="Default"/>
              <w:rPr>
                <w:sz w:val="20"/>
                <w:szCs w:val="20"/>
              </w:rPr>
            </w:pPr>
            <w:r w:rsidRPr="004C7C41">
              <w:rPr>
                <w:i/>
                <w:iCs/>
                <w:sz w:val="20"/>
                <w:szCs w:val="20"/>
              </w:rPr>
              <w:t xml:space="preserve">сотрудничество </w:t>
            </w:r>
            <w:r w:rsidRPr="004C7C41">
              <w:rPr>
                <w:sz w:val="20"/>
                <w:szCs w:val="20"/>
              </w:rPr>
              <w:t xml:space="preserve">– ставить вопросы, обращаться за помощью; проявлять активность во взаимодействии для решения задач </w:t>
            </w:r>
          </w:p>
          <w:p w:rsidR="004C7C41" w:rsidRPr="004C7C41" w:rsidRDefault="004C7C41" w:rsidP="00C13CC3">
            <w:pPr>
              <w:pStyle w:val="Default"/>
              <w:rPr>
                <w:b/>
                <w:bCs/>
                <w:sz w:val="20"/>
                <w:szCs w:val="20"/>
              </w:rPr>
            </w:pP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260" w:type="dxa"/>
            <w:shd w:val="clear" w:color="auto" w:fill="FFFFFF"/>
          </w:tcPr>
          <w:p w:rsidR="004C7C41" w:rsidRDefault="004C7C41" w:rsidP="002E0011">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систематизация изученного материала по теме «Обработка информации в электронных таблицах»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25" name="Рисунок 17"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bz.ru/images/icons/exe.gif"/>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4" w:tgtFrame="_blank" w:history="1">
              <w:r w:rsidRPr="004C7C41">
                <w:rPr>
                  <w:rStyle w:val="ac"/>
                  <w:color w:val="486DAA"/>
                  <w:sz w:val="20"/>
                  <w:szCs w:val="20"/>
                  <w:shd w:val="clear" w:color="auto" w:fill="FFFFFF"/>
                </w:rPr>
                <w:t>Тест 1</w:t>
              </w:r>
            </w:hyperlink>
            <w:r w:rsidRPr="004C7C41">
              <w:rPr>
                <w:b/>
                <w:bCs/>
                <w:color w:val="333333"/>
                <w:sz w:val="20"/>
                <w:szCs w:val="20"/>
                <w:shd w:val="clear" w:color="auto" w:fill="FFFFFF"/>
              </w:rPr>
              <w:t>Обработка информации в электронных таблицах</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осознанно строить сообщения в устной форме. </w:t>
            </w:r>
          </w:p>
          <w:p w:rsidR="004C7C41" w:rsidRPr="004C7C41" w:rsidRDefault="004C7C41" w:rsidP="00C13CC3">
            <w:pPr>
              <w:pStyle w:val="Default"/>
              <w:rPr>
                <w:b/>
                <w:bCs/>
                <w:sz w:val="20"/>
                <w:szCs w:val="20"/>
              </w:rPr>
            </w:pP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задавать вопросы, формулировать свою позицию </w:t>
            </w:r>
          </w:p>
        </w:tc>
      </w:tr>
      <w:tr w:rsidR="00B96A0C" w:rsidRPr="004C7C41" w:rsidTr="00F21281">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2</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Алгоритмы и элементы программирования</w:t>
            </w:r>
            <w:r w:rsidRPr="004C7C41">
              <w:rPr>
                <w:rFonts w:ascii="Times New Roman" w:hAnsi="Times New Roman" w:cs="Times New Roman"/>
                <w:b/>
                <w:color w:val="000000"/>
                <w:sz w:val="20"/>
                <w:szCs w:val="20"/>
              </w:rPr>
              <w:t>9</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Основные сведения об алгоритмах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rPr>
                <w:rFonts w:ascii="Times New Roman" w:hAnsi="Times New Roman" w:cs="Times New Roman"/>
                <w:sz w:val="20"/>
                <w:szCs w:val="20"/>
              </w:rPr>
            </w:pPr>
            <w:r w:rsidRPr="004C7C41">
              <w:rPr>
                <w:rFonts w:ascii="Times New Roman" w:hAnsi="Times New Roman" w:cs="Times New Roman"/>
                <w:noProof/>
                <w:sz w:val="20"/>
                <w:szCs w:val="20"/>
                <w:lang w:eastAsia="ru-RU"/>
              </w:rPr>
              <w:drawing>
                <wp:inline distT="0" distB="0" distL="0" distR="0">
                  <wp:extent cx="209550" cy="209550"/>
                  <wp:effectExtent l="19050" t="0" r="0" b="0"/>
                  <wp:docPr id="26" name="Рисунок 19"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25" w:tgtFrame="_blank" w:history="1">
              <w:r w:rsidRPr="004C7C41">
                <w:rPr>
                  <w:rStyle w:val="ac"/>
                  <w:rFonts w:ascii="Times New Roman" w:hAnsi="Times New Roman" w:cs="Times New Roman"/>
                  <w:color w:val="486DAA"/>
                  <w:sz w:val="20"/>
                  <w:szCs w:val="20"/>
                  <w:shd w:val="clear" w:color="auto" w:fill="FFFFFF"/>
                </w:rPr>
                <w:t>Основные сведения об алгоритмах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w:t>
            </w:r>
          </w:p>
          <w:p w:rsidR="004C7C41" w:rsidRPr="004C7C41" w:rsidRDefault="004C7C41" w:rsidP="00C13CC3">
            <w:pPr>
              <w:pStyle w:val="Default"/>
              <w:rPr>
                <w:b/>
                <w:bCs/>
                <w:sz w:val="20"/>
                <w:szCs w:val="20"/>
              </w:rPr>
            </w:pPr>
            <w:r w:rsidRPr="004C7C41">
              <w:rPr>
                <w:sz w:val="20"/>
                <w:szCs w:val="20"/>
              </w:rPr>
              <w:t xml:space="preserve">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4C7C41" w:rsidRPr="004C7C41" w:rsidTr="002374BC">
        <w:trPr>
          <w:cantSplit/>
          <w:trHeight w:val="126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Алгоритмические структуры</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28" name="Рисунок 23"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6" w:tgtFrame="_blank" w:history="1">
              <w:r w:rsidRPr="004C7C41">
                <w:rPr>
                  <w:rStyle w:val="ac"/>
                  <w:color w:val="486DAA"/>
                  <w:sz w:val="20"/>
                  <w:szCs w:val="20"/>
                  <w:shd w:val="clear" w:color="auto" w:fill="FFFFFF"/>
                </w:rPr>
                <w:t>Алгоритмические структуры</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r w:rsidRPr="004C7C41">
              <w:rPr>
                <w:b/>
                <w:bCs/>
                <w:sz w:val="20"/>
                <w:szCs w:val="20"/>
              </w:rPr>
              <w:t xml:space="preserve">Познавательные: </w:t>
            </w:r>
            <w:r w:rsidRPr="004C7C41">
              <w:rPr>
                <w:i/>
                <w:iCs/>
                <w:sz w:val="20"/>
                <w:szCs w:val="20"/>
              </w:rPr>
              <w:t xml:space="preserve">смысловое чтение, знаково-симвлические действия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Запись алгоритмов на языке программирования Паскаль</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rPr>
                <w:rFonts w:ascii="Times New Roman" w:hAnsi="Times New Roman" w:cs="Times New Roman"/>
                <w:sz w:val="20"/>
                <w:szCs w:val="20"/>
              </w:rPr>
            </w:pPr>
            <w:r w:rsidRPr="004C7C41">
              <w:rPr>
                <w:rFonts w:ascii="Times New Roman" w:hAnsi="Times New Roman" w:cs="Times New Roman"/>
                <w:noProof/>
                <w:sz w:val="20"/>
                <w:szCs w:val="20"/>
                <w:lang w:eastAsia="ru-RU"/>
              </w:rPr>
              <w:drawing>
                <wp:inline distT="0" distB="0" distL="0" distR="0">
                  <wp:extent cx="209550" cy="209550"/>
                  <wp:effectExtent l="19050" t="0" r="0" b="0"/>
                  <wp:docPr id="29" name="Рисунок 25"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27" w:tgtFrame="_blank" w:history="1">
              <w:r w:rsidRPr="004C7C41">
                <w:rPr>
                  <w:rStyle w:val="ac"/>
                  <w:rFonts w:ascii="Times New Roman" w:hAnsi="Times New Roman" w:cs="Times New Roman"/>
                  <w:color w:val="486DAA"/>
                  <w:sz w:val="20"/>
                  <w:szCs w:val="20"/>
                  <w:shd w:val="clear" w:color="auto" w:fill="FFFFFF"/>
                </w:rPr>
                <w:t>Запись алгоритмов на языках программирования</w:t>
              </w:r>
            </w:hyperlink>
          </w:p>
        </w:tc>
        <w:tc>
          <w:tcPr>
            <w:tcW w:w="4819" w:type="dxa"/>
            <w:shd w:val="clear" w:color="auto" w:fill="FFFFFF"/>
          </w:tcPr>
          <w:p w:rsidR="004C7C41" w:rsidRPr="004C7C41" w:rsidRDefault="004C7C41" w:rsidP="00C13CC3">
            <w:pPr>
              <w:pStyle w:val="Default"/>
              <w:rPr>
                <w:b/>
                <w:bCs/>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контролировать и оценивать процесс и результат деятельности.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ставить вопросы и обращаться за помощью</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11</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Анализ программ с помощью трассировочных таблиц</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ind w:left="360"/>
              <w:rPr>
                <w:sz w:val="20"/>
                <w:szCs w:val="20"/>
              </w:rPr>
            </w:pPr>
            <w:r w:rsidRPr="004C7C41">
              <w:rPr>
                <w:noProof/>
                <w:sz w:val="20"/>
                <w:szCs w:val="20"/>
              </w:rPr>
              <w:drawing>
                <wp:inline distT="0" distB="0" distL="0" distR="0">
                  <wp:extent cx="209550" cy="209550"/>
                  <wp:effectExtent l="19050" t="0" r="0" b="0"/>
                  <wp:docPr id="30" name="Рисунок 27"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8" w:tgtFrame="_blank" w:history="1">
              <w:r w:rsidRPr="004C7C41">
                <w:rPr>
                  <w:rStyle w:val="ac"/>
                  <w:color w:val="486DAA"/>
                  <w:sz w:val="20"/>
                  <w:szCs w:val="20"/>
                  <w:shd w:val="clear" w:color="auto" w:fill="FFFFFF"/>
                </w:rPr>
                <w:t>Запись алгоритмов на языках программирования</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w:t>
            </w:r>
          </w:p>
          <w:p w:rsidR="004C7C41" w:rsidRPr="004C7C41" w:rsidRDefault="004C7C41" w:rsidP="00C13CC3">
            <w:pPr>
              <w:pStyle w:val="Default"/>
              <w:rPr>
                <w:b/>
                <w:bCs/>
                <w:sz w:val="20"/>
                <w:szCs w:val="20"/>
              </w:rPr>
            </w:pPr>
            <w:r w:rsidRPr="004C7C41">
              <w:rPr>
                <w:sz w:val="20"/>
                <w:szCs w:val="20"/>
              </w:rPr>
              <w:t xml:space="preserve">удерживать познавательную задачу и применять установленные правила.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контролировать и оценивать процесс и результат деятельности.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осуществлять взаимный контроль</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3260" w:type="dxa"/>
            <w:shd w:val="clear" w:color="auto" w:fill="FFFFFF"/>
          </w:tcPr>
          <w:p w:rsidR="004C7C41" w:rsidRPr="004C7C41" w:rsidRDefault="004C7C41" w:rsidP="00C13CC3">
            <w:pPr>
              <w:tabs>
                <w:tab w:val="left" w:pos="3600"/>
              </w:tabs>
              <w:jc w:val="both"/>
              <w:rPr>
                <w:rFonts w:ascii="Times New Roman" w:hAnsi="Times New Roman" w:cs="Times New Roman"/>
                <w:sz w:val="20"/>
                <w:szCs w:val="20"/>
              </w:rPr>
            </w:pPr>
            <w:r w:rsidRPr="004C7C41">
              <w:rPr>
                <w:rFonts w:ascii="Times New Roman" w:hAnsi="Times New Roman" w:cs="Times New Roman"/>
                <w:sz w:val="20"/>
                <w:szCs w:val="20"/>
              </w:rPr>
              <w:t>Функциональный подход к анализу программ</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rPr>
                <w:rFonts w:ascii="Times New Roman" w:hAnsi="Times New Roman" w:cs="Times New Roman"/>
                <w:sz w:val="20"/>
                <w:szCs w:val="20"/>
              </w:rPr>
            </w:pPr>
            <w:r w:rsidRPr="004C7C41">
              <w:rPr>
                <w:rFonts w:ascii="Times New Roman" w:hAnsi="Times New Roman" w:cs="Times New Roman"/>
                <w:noProof/>
                <w:sz w:val="20"/>
                <w:szCs w:val="20"/>
                <w:lang w:eastAsia="ru-RU"/>
              </w:rPr>
              <w:drawing>
                <wp:inline distT="0" distB="0" distL="0" distR="0">
                  <wp:extent cx="209550" cy="209550"/>
                  <wp:effectExtent l="19050" t="0" r="0" b="0"/>
                  <wp:docPr id="34" name="Рисунок 34"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29" w:tgtFrame="_blank" w:history="1">
              <w:r w:rsidRPr="004C7C41">
                <w:rPr>
                  <w:rStyle w:val="ac"/>
                  <w:rFonts w:ascii="Times New Roman" w:hAnsi="Times New Roman" w:cs="Times New Roman"/>
                  <w:color w:val="486DAA"/>
                  <w:sz w:val="20"/>
                  <w:szCs w:val="20"/>
                  <w:shd w:val="clear" w:color="auto" w:fill="FFFFFF"/>
                </w:rPr>
                <w:t>Запись алгоритмов на языках программирования</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i/>
                <w:iCs/>
                <w:sz w:val="20"/>
                <w:szCs w:val="20"/>
              </w:rPr>
              <w:t xml:space="preserve">планирование </w:t>
            </w:r>
            <w:r w:rsidRPr="004C7C41">
              <w:rPr>
                <w:sz w:val="20"/>
                <w:szCs w:val="20"/>
              </w:rPr>
              <w:t xml:space="preserve">– применять установленные правила в планировании способа решения.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ориентироваться в разнообразии программного обеспечения. </w:t>
            </w:r>
          </w:p>
          <w:p w:rsidR="004C7C41" w:rsidRPr="004C7C41" w:rsidRDefault="004C7C41" w:rsidP="00C13CC3">
            <w:pPr>
              <w:pStyle w:val="Default"/>
              <w:rPr>
                <w:b/>
                <w:bCs/>
                <w:sz w:val="20"/>
                <w:szCs w:val="20"/>
              </w:rPr>
            </w:pPr>
            <w:r w:rsidRPr="004C7C41">
              <w:rPr>
                <w:b/>
                <w:bCs/>
                <w:sz w:val="20"/>
                <w:szCs w:val="20"/>
              </w:rPr>
              <w:t xml:space="preserve">Коммуникативные: </w:t>
            </w:r>
            <w:r w:rsidRPr="004C7C41">
              <w:rPr>
                <w:i/>
                <w:iCs/>
                <w:sz w:val="20"/>
                <w:szCs w:val="20"/>
              </w:rPr>
              <w:t xml:space="preserve">планирование </w:t>
            </w:r>
          </w:p>
          <w:p w:rsidR="004C7C41" w:rsidRPr="004C7C41" w:rsidRDefault="004C7C41" w:rsidP="00C13CC3">
            <w:pPr>
              <w:pStyle w:val="Default"/>
              <w:rPr>
                <w:b/>
                <w:bCs/>
                <w:sz w:val="20"/>
                <w:szCs w:val="20"/>
              </w:rPr>
            </w:pPr>
            <w:r w:rsidRPr="004C7C41">
              <w:rPr>
                <w:i/>
                <w:iCs/>
                <w:sz w:val="20"/>
                <w:szCs w:val="20"/>
              </w:rPr>
              <w:t xml:space="preserve">учебного сотрудничества </w:t>
            </w:r>
            <w:r w:rsidRPr="004C7C41">
              <w:rPr>
                <w:sz w:val="20"/>
                <w:szCs w:val="20"/>
              </w:rPr>
              <w:t>– слушать собеседника, задавать вопросы; использовать речь</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Структурированные типы данных. Массивы</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36" name="Рисунок 3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0" w:tgtFrame="_blank" w:history="1">
              <w:r w:rsidRPr="004C7C41">
                <w:rPr>
                  <w:rStyle w:val="ac"/>
                  <w:color w:val="486DAA"/>
                  <w:sz w:val="20"/>
                  <w:szCs w:val="20"/>
                  <w:shd w:val="clear" w:color="auto" w:fill="FFFFFF"/>
                </w:rPr>
                <w:t>Структурированные типы данных. Массивы</w:t>
              </w:r>
            </w:hyperlink>
          </w:p>
        </w:tc>
        <w:tc>
          <w:tcPr>
            <w:tcW w:w="4819" w:type="dxa"/>
            <w:shd w:val="clear" w:color="auto" w:fill="FFFFFF"/>
          </w:tcPr>
          <w:p w:rsidR="004C7C41" w:rsidRPr="004C7C41" w:rsidRDefault="004C7C41" w:rsidP="00C13CC3">
            <w:pPr>
              <w:pStyle w:val="Default"/>
              <w:rPr>
                <w:b/>
                <w:bCs/>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i/>
                <w:iCs/>
                <w:sz w:val="20"/>
                <w:szCs w:val="20"/>
              </w:rPr>
              <w:t xml:space="preserve">планирование </w:t>
            </w:r>
            <w:r w:rsidRPr="004C7C41">
              <w:rPr>
                <w:sz w:val="20"/>
                <w:szCs w:val="20"/>
              </w:rPr>
              <w:t xml:space="preserve">– применять установленные правила в планировании способа решения.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ориентироваться в разнообразии программного обеспечения. </w:t>
            </w:r>
            <w:r w:rsidRPr="004C7C41">
              <w:rPr>
                <w:b/>
                <w:bCs/>
                <w:sz w:val="20"/>
                <w:szCs w:val="20"/>
              </w:rPr>
              <w:t xml:space="preserve">Коммуникативные: </w:t>
            </w:r>
            <w:r w:rsidRPr="004C7C41">
              <w:rPr>
                <w:i/>
                <w:iCs/>
                <w:sz w:val="20"/>
                <w:szCs w:val="20"/>
              </w:rPr>
              <w:t xml:space="preserve">планирование учебного сотрудничества </w:t>
            </w:r>
            <w:r w:rsidRPr="004C7C41">
              <w:rPr>
                <w:sz w:val="20"/>
                <w:szCs w:val="20"/>
              </w:rPr>
              <w:t>– слушать собеседника, задавать вопросы; использовать речь</w:t>
            </w:r>
          </w:p>
        </w:tc>
      </w:tr>
      <w:tr w:rsidR="004C7C41" w:rsidRPr="004C7C41" w:rsidTr="002374BC">
        <w:trPr>
          <w:cantSplit/>
          <w:trHeight w:val="1692"/>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Структурное программирование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33" name="Рисунок 42"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1" w:tgtFrame="_blank" w:history="1">
              <w:r w:rsidRPr="004C7C41">
                <w:rPr>
                  <w:rStyle w:val="ac"/>
                  <w:color w:val="486DAA"/>
                  <w:sz w:val="20"/>
                  <w:szCs w:val="20"/>
                  <w:shd w:val="clear" w:color="auto" w:fill="FFFFFF"/>
                </w:rPr>
                <w:t>Структурное программирование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w:t>
            </w:r>
          </w:p>
          <w:p w:rsidR="004C7C41" w:rsidRPr="004C7C41" w:rsidRDefault="004C7C41" w:rsidP="00C13CC3">
            <w:pPr>
              <w:pStyle w:val="Default"/>
              <w:rPr>
                <w:b/>
                <w:bCs/>
                <w:sz w:val="20"/>
                <w:szCs w:val="20"/>
              </w:rPr>
            </w:pPr>
            <w:r w:rsidRPr="004C7C41">
              <w:rPr>
                <w:sz w:val="20"/>
                <w:szCs w:val="20"/>
              </w:rPr>
              <w:t xml:space="preserve">задачу в образовательную.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осознанно строить сообщения в устной форме.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формулировать свои затруднения</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15</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Рекурсивные алгоритмы</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40" name="Рисунок 40"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2" w:tgtFrame="_blank" w:history="1">
              <w:r w:rsidRPr="004C7C41">
                <w:rPr>
                  <w:rStyle w:val="ac"/>
                  <w:color w:val="486DAA"/>
                  <w:sz w:val="20"/>
                  <w:szCs w:val="20"/>
                  <w:shd w:val="clear" w:color="auto" w:fill="FFFFFF"/>
                </w:rPr>
                <w:t>Структурное программирование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ориентироваться в разнообразии способов решения задач; узнавать, называть и определять объекты и явления окружающей действительности в соответствии с</w:t>
            </w:r>
          </w:p>
          <w:p w:rsidR="004C7C41" w:rsidRPr="004C7C41" w:rsidRDefault="004C7C41" w:rsidP="00C13CC3">
            <w:pPr>
              <w:pStyle w:val="Default"/>
              <w:rPr>
                <w:sz w:val="20"/>
                <w:szCs w:val="20"/>
              </w:rPr>
            </w:pPr>
            <w:r w:rsidRPr="004C7C41">
              <w:rPr>
                <w:sz w:val="20"/>
                <w:szCs w:val="20"/>
              </w:rPr>
              <w:t xml:space="preserve">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3260" w:type="dxa"/>
            <w:shd w:val="clear" w:color="auto" w:fill="FFFFFF"/>
          </w:tcPr>
          <w:p w:rsidR="004C7C41" w:rsidRDefault="004C7C41" w:rsidP="002E0011">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систематизация изученного материала по теме «Алгоритмы и элементы программирования»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37" name="Рисунок 44"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bz.ru/images/icons/exe.gif"/>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3" w:tgtFrame="_blank" w:history="1">
              <w:r w:rsidRPr="004C7C41">
                <w:rPr>
                  <w:rStyle w:val="ac"/>
                  <w:color w:val="486DAA"/>
                  <w:sz w:val="20"/>
                  <w:szCs w:val="20"/>
                  <w:shd w:val="clear" w:color="auto" w:fill="FFFFFF"/>
                </w:rPr>
                <w:t>Тест 2</w:t>
              </w:r>
            </w:hyperlink>
            <w:r w:rsidRPr="004C7C41">
              <w:rPr>
                <w:b/>
                <w:bCs/>
                <w:color w:val="333333"/>
                <w:sz w:val="20"/>
                <w:szCs w:val="20"/>
                <w:shd w:val="clear" w:color="auto" w:fill="FFFFFF"/>
              </w:rPr>
              <w:t>Алгоритмы и элементы программирования</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оценка </w:t>
            </w:r>
            <w:r w:rsidRPr="004C7C41">
              <w:rPr>
                <w:sz w:val="20"/>
                <w:szCs w:val="20"/>
              </w:rPr>
              <w:t>– устанавливать соответствие полученного результата поставленной цели .</w:t>
            </w:r>
            <w:r w:rsidRPr="004C7C41">
              <w:rPr>
                <w:b/>
                <w:bCs/>
                <w:sz w:val="20"/>
                <w:szCs w:val="20"/>
              </w:rPr>
              <w:t xml:space="preserve">Познавательные: </w:t>
            </w:r>
            <w:r w:rsidRPr="004C7C41">
              <w:rPr>
                <w:i/>
                <w:iCs/>
                <w:sz w:val="20"/>
                <w:szCs w:val="20"/>
              </w:rPr>
              <w:t xml:space="preserve">информационные </w:t>
            </w:r>
            <w:r w:rsidRPr="004C7C41">
              <w:rPr>
                <w:sz w:val="20"/>
                <w:szCs w:val="20"/>
              </w:rPr>
              <w:t xml:space="preserve">– искать и выделять необходимую информацию из различных источников.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xml:space="preserve">– адекватно использовать речь для планирования и регуляции своей деятельности </w:t>
            </w:r>
          </w:p>
        </w:tc>
      </w:tr>
      <w:tr w:rsidR="00B96A0C" w:rsidRPr="004C7C41" w:rsidTr="00B04B1E">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3</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Информационное моделирование</w:t>
            </w:r>
            <w:r w:rsidRPr="004C7C41">
              <w:rPr>
                <w:rFonts w:ascii="Times New Roman" w:hAnsi="Times New Roman" w:cs="Times New Roman"/>
                <w:b/>
                <w:color w:val="000000"/>
                <w:sz w:val="20"/>
                <w:szCs w:val="20"/>
              </w:rPr>
              <w:t>8</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Модели и моделирование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46" name="Рисунок 4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4" w:tgtFrame="_blank" w:history="1">
              <w:r w:rsidRPr="004C7C41">
                <w:rPr>
                  <w:rStyle w:val="ac"/>
                  <w:color w:val="486DAA"/>
                  <w:sz w:val="20"/>
                  <w:szCs w:val="20"/>
                  <w:shd w:val="clear" w:color="auto" w:fill="FFFFFF"/>
                </w:rPr>
                <w:t>Модели и моделирование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прогнозирование </w:t>
            </w:r>
            <w:r w:rsidRPr="004C7C41">
              <w:rPr>
                <w:sz w:val="20"/>
                <w:szCs w:val="20"/>
              </w:rPr>
              <w:t xml:space="preserve">– предвидеть возможности получения конкретного результата при решении задачи. </w:t>
            </w:r>
            <w:r w:rsidRPr="004C7C41">
              <w:rPr>
                <w:b/>
                <w:bCs/>
                <w:sz w:val="20"/>
                <w:szCs w:val="20"/>
              </w:rPr>
              <w:t xml:space="preserve">Познавательные: </w:t>
            </w:r>
            <w:r w:rsidRPr="004C7C41">
              <w:rPr>
                <w:i/>
                <w:iCs/>
                <w:sz w:val="20"/>
                <w:szCs w:val="20"/>
              </w:rPr>
              <w:t xml:space="preserve">информационные </w:t>
            </w:r>
            <w:r w:rsidRPr="004C7C41">
              <w:rPr>
                <w:sz w:val="20"/>
                <w:szCs w:val="20"/>
              </w:rPr>
              <w:t xml:space="preserve">– получать и обрабатывать информацию; </w:t>
            </w:r>
            <w:r w:rsidRPr="004C7C41">
              <w:rPr>
                <w:i/>
                <w:iCs/>
                <w:sz w:val="20"/>
                <w:szCs w:val="20"/>
              </w:rPr>
              <w:t>общеучебные</w:t>
            </w:r>
            <w:r w:rsidRPr="004C7C41">
              <w:rPr>
                <w:sz w:val="20"/>
                <w:szCs w:val="20"/>
              </w:rPr>
              <w:t xml:space="preserve">– ставить и формулировать проблемы.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Моделирование на графах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48" name="Рисунок 4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5" w:tgtFrame="_blank" w:history="1">
              <w:r w:rsidRPr="004C7C41">
                <w:rPr>
                  <w:rStyle w:val="ac"/>
                  <w:color w:val="486DAA"/>
                  <w:sz w:val="20"/>
                  <w:szCs w:val="20"/>
                  <w:shd w:val="clear" w:color="auto" w:fill="FFFFFF"/>
                </w:rPr>
                <w:t>Моделирование на графах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дополнения и изменения в план и способ действия в случае расхождения действия и его результата.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контролировать процесс и результат деятельности. </w:t>
            </w:r>
          </w:p>
          <w:p w:rsidR="004C7C41" w:rsidRPr="004C7C41" w:rsidRDefault="004C7C41" w:rsidP="00C13CC3">
            <w:pPr>
              <w:pStyle w:val="Default"/>
              <w:rPr>
                <w:b/>
                <w:bCs/>
                <w:sz w:val="20"/>
                <w:szCs w:val="20"/>
              </w:rPr>
            </w:pPr>
            <w:r w:rsidRPr="004C7C41">
              <w:rPr>
                <w:b/>
                <w:bCs/>
                <w:sz w:val="20"/>
                <w:szCs w:val="20"/>
              </w:rPr>
              <w:t xml:space="preserve">Коммуникативные: </w:t>
            </w:r>
            <w:r w:rsidRPr="004C7C41">
              <w:rPr>
                <w:i/>
                <w:iCs/>
                <w:sz w:val="20"/>
                <w:szCs w:val="20"/>
              </w:rPr>
              <w:t xml:space="preserve">планирование учебного сотрудничества </w:t>
            </w:r>
            <w:r w:rsidRPr="004C7C41">
              <w:rPr>
                <w:sz w:val="20"/>
                <w:szCs w:val="20"/>
              </w:rPr>
              <w:t xml:space="preserve">– определять общую цель и пути ее достижения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19</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Знакомство с теорией игр</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50" name="Рисунок 50"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6" w:tgtFrame="_blank" w:history="1">
              <w:r w:rsidRPr="004C7C41">
                <w:rPr>
                  <w:rStyle w:val="ac"/>
                  <w:color w:val="486DAA"/>
                  <w:sz w:val="20"/>
                  <w:szCs w:val="20"/>
                  <w:shd w:val="clear" w:color="auto" w:fill="FFFFFF"/>
                </w:rPr>
                <w:t>Моделирование на графах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прогнозирование </w:t>
            </w:r>
            <w:r w:rsidRPr="004C7C41">
              <w:rPr>
                <w:sz w:val="20"/>
                <w:szCs w:val="20"/>
              </w:rPr>
              <w:t xml:space="preserve">– предвидеть возможности получения конкретного результата при решении задач.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узнавать, называть </w:t>
            </w:r>
          </w:p>
          <w:p w:rsidR="004C7C41" w:rsidRPr="004C7C41" w:rsidRDefault="004C7C41" w:rsidP="00C13CC3">
            <w:pPr>
              <w:pStyle w:val="Default"/>
              <w:rPr>
                <w:sz w:val="20"/>
                <w:szCs w:val="20"/>
              </w:rPr>
            </w:pPr>
            <w:r w:rsidRPr="004C7C41">
              <w:rPr>
                <w:sz w:val="20"/>
                <w:szCs w:val="20"/>
              </w:rPr>
              <w:t xml:space="preserve">и определять объекты и явления окружающей действительности в соответствии с содержанием учебных предметов.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строить для партнера понятные высказывания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База данных как модель предметной области</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52" name="Рисунок 52"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7" w:tgtFrame="_blank" w:history="1">
              <w:r w:rsidRPr="004C7C41">
                <w:rPr>
                  <w:rStyle w:val="ac"/>
                  <w:color w:val="486DAA"/>
                  <w:sz w:val="20"/>
                  <w:szCs w:val="20"/>
                  <w:shd w:val="clear" w:color="auto" w:fill="FFFFFF"/>
                </w:rPr>
                <w:t>База данных как модель предметной области</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b/>
                <w:bCs/>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Реляционные базы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54" name="Рисунок 54"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8" w:tgtFrame="_blank" w:history="1">
              <w:r w:rsidRPr="004C7C41">
                <w:rPr>
                  <w:rStyle w:val="ac"/>
                  <w:color w:val="486DAA"/>
                  <w:sz w:val="20"/>
                  <w:szCs w:val="20"/>
                  <w:shd w:val="clear" w:color="auto" w:fill="FFFFFF"/>
                </w:rPr>
                <w:t>База данных как модель предметной области</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Системы управления базами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56" name="Рисунок 5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9" w:tgtFrame="_blank" w:history="1">
              <w:r w:rsidRPr="004C7C41">
                <w:rPr>
                  <w:rStyle w:val="ac"/>
                  <w:color w:val="486DAA"/>
                  <w:sz w:val="20"/>
                  <w:szCs w:val="20"/>
                  <w:shd w:val="clear" w:color="auto" w:fill="FFFFFF"/>
                </w:rPr>
                <w:t>Системы управления базами данных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23</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Проектирование и разработка базы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58" name="Рисунок 5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0" w:tgtFrame="_blank" w:history="1">
              <w:r w:rsidRPr="004C7C41">
                <w:rPr>
                  <w:rStyle w:val="ac"/>
                  <w:color w:val="486DAA"/>
                  <w:sz w:val="20"/>
                  <w:szCs w:val="20"/>
                  <w:shd w:val="clear" w:color="auto" w:fill="FFFFFF"/>
                </w:rPr>
                <w:t>Системы управления базами данных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w:t>
            </w:r>
          </w:p>
        </w:tc>
        <w:tc>
          <w:tcPr>
            <w:tcW w:w="3260" w:type="dxa"/>
            <w:shd w:val="clear" w:color="auto" w:fill="FFFFFF"/>
          </w:tcPr>
          <w:p w:rsidR="004C7C41" w:rsidRDefault="004C7C41" w:rsidP="002E0011">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систематизация изученного материала по теме </w:t>
            </w:r>
            <w:r w:rsidR="002E0011">
              <w:rPr>
                <w:rFonts w:ascii="Times New Roman" w:hAnsi="Times New Roman" w:cs="Times New Roman"/>
                <w:sz w:val="20"/>
                <w:szCs w:val="20"/>
              </w:rPr>
              <w:t xml:space="preserve">«Информационное моделирование»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60" name="Рисунок 60"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bz.ru/images/icons/exe.gif"/>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1" w:tgtFrame="_blank" w:history="1">
              <w:r w:rsidRPr="004C7C41">
                <w:rPr>
                  <w:rStyle w:val="ac"/>
                  <w:color w:val="486DAA"/>
                  <w:sz w:val="20"/>
                  <w:szCs w:val="20"/>
                  <w:shd w:val="clear" w:color="auto" w:fill="FFFFFF"/>
                </w:rPr>
                <w:t>Тест 3</w:t>
              </w:r>
            </w:hyperlink>
            <w:r w:rsidRPr="004C7C41">
              <w:rPr>
                <w:b/>
                <w:bCs/>
                <w:color w:val="333333"/>
                <w:sz w:val="20"/>
                <w:szCs w:val="20"/>
                <w:shd w:val="clear" w:color="auto" w:fill="FFFFFF"/>
              </w:rPr>
              <w:t>Информационное моделирование</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w:t>
            </w:r>
          </w:p>
          <w:p w:rsidR="004C7C41" w:rsidRPr="004C7C41" w:rsidRDefault="004C7C41" w:rsidP="00C13CC3">
            <w:pPr>
              <w:pStyle w:val="Default"/>
              <w:rPr>
                <w:b/>
                <w:bCs/>
                <w:sz w:val="20"/>
                <w:szCs w:val="20"/>
              </w:rPr>
            </w:pPr>
            <w:r w:rsidRPr="004C7C41">
              <w:rPr>
                <w:sz w:val="20"/>
                <w:szCs w:val="20"/>
              </w:rPr>
              <w:t xml:space="preserve">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B96A0C" w:rsidRPr="004C7C41" w:rsidTr="00076217">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4</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Сетевые информационные технологии</w:t>
            </w:r>
            <w:r w:rsidRPr="004C7C41">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Основы построения компьютерных сетей</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62" name="Рисунок 62"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2" w:tgtFrame="_blank" w:history="1">
              <w:r w:rsidRPr="004C7C41">
                <w:rPr>
                  <w:rStyle w:val="ac"/>
                  <w:color w:val="486DAA"/>
                  <w:sz w:val="20"/>
                  <w:szCs w:val="20"/>
                  <w:shd w:val="clear" w:color="auto" w:fill="FFFFFF"/>
                </w:rPr>
                <w:t>Основы построения компьютерных сетей</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удерживать познавательную задачу и применять установленные правила.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контролировать и оценивать процесс и результат деятельности.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осуществлять взаимный контроль</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Как устроен Интернет</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rPr>
                <w:sz w:val="20"/>
                <w:szCs w:val="20"/>
              </w:rPr>
            </w:pPr>
            <w:r w:rsidRPr="004C7C41">
              <w:rPr>
                <w:noProof/>
                <w:sz w:val="20"/>
                <w:szCs w:val="20"/>
              </w:rPr>
              <w:drawing>
                <wp:inline distT="0" distB="0" distL="0" distR="0">
                  <wp:extent cx="209550" cy="209550"/>
                  <wp:effectExtent l="19050" t="0" r="0" b="0"/>
                  <wp:docPr id="68" name="Рисунок 6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3" w:tgtFrame="_blank" w:history="1">
              <w:r w:rsidRPr="004C7C41">
                <w:rPr>
                  <w:rStyle w:val="ac"/>
                  <w:color w:val="486DAA"/>
                  <w:sz w:val="20"/>
                  <w:szCs w:val="20"/>
                  <w:shd w:val="clear" w:color="auto" w:fill="FFFFFF"/>
                </w:rPr>
                <w:t>Основы построения компьютерных сетей</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p>
          <w:p w:rsidR="004C7C41" w:rsidRPr="004C7C41" w:rsidRDefault="004C7C41" w:rsidP="00C13CC3">
            <w:pPr>
              <w:pStyle w:val="Default"/>
              <w:rPr>
                <w:sz w:val="20"/>
                <w:szCs w:val="20"/>
              </w:rPr>
            </w:pP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w:t>
            </w:r>
          </w:p>
          <w:p w:rsidR="004C7C41" w:rsidRPr="004C7C41" w:rsidRDefault="004C7C41" w:rsidP="00C13CC3">
            <w:pPr>
              <w:pStyle w:val="Default"/>
              <w:rPr>
                <w:sz w:val="20"/>
                <w:szCs w:val="20"/>
              </w:rPr>
            </w:pPr>
            <w:r w:rsidRPr="004C7C41">
              <w:rPr>
                <w:sz w:val="20"/>
                <w:szCs w:val="20"/>
              </w:rPr>
              <w:t xml:space="preserve">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27</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Службы Интернета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66" name="Рисунок 6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4" w:tgtFrame="_blank" w:history="1">
              <w:r w:rsidRPr="004C7C41">
                <w:rPr>
                  <w:rStyle w:val="ac"/>
                  <w:color w:val="486DAA"/>
                  <w:sz w:val="20"/>
                  <w:szCs w:val="20"/>
                  <w:shd w:val="clear" w:color="auto" w:fill="FFFFFF"/>
                </w:rPr>
                <w:t>Службы Интернета</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Интернет как глобальная  информационная система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70" name="Рисунок 70"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5" w:tgtFrame="_blank" w:history="1">
              <w:r w:rsidRPr="004C7C41">
                <w:rPr>
                  <w:rStyle w:val="ac"/>
                  <w:color w:val="486DAA"/>
                  <w:sz w:val="20"/>
                  <w:szCs w:val="20"/>
                  <w:shd w:val="clear" w:color="auto" w:fill="FFFFFF"/>
                </w:rPr>
                <w:t>Интернет как глобальная информационная система</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w:t>
            </w:r>
          </w:p>
          <w:p w:rsidR="004C7C41" w:rsidRPr="004C7C41" w:rsidRDefault="004C7C41" w:rsidP="00C13CC3">
            <w:pPr>
              <w:pStyle w:val="Default"/>
              <w:rPr>
                <w:sz w:val="20"/>
                <w:szCs w:val="20"/>
              </w:rPr>
            </w:pPr>
            <w:r w:rsidRPr="004C7C41">
              <w:rPr>
                <w:i/>
                <w:iCs/>
                <w:sz w:val="20"/>
                <w:szCs w:val="20"/>
              </w:rPr>
              <w:t xml:space="preserve">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Обобщение и систематизация изученного материала по теме «Сетевые информационные</w:t>
            </w:r>
          </w:p>
          <w:p w:rsid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технологии»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72" name="Рисунок 72"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bz.ru/images/icons/exe.gif"/>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6" w:tgtFrame="_blank" w:history="1">
              <w:r w:rsidRPr="004C7C41">
                <w:rPr>
                  <w:rStyle w:val="ac"/>
                  <w:color w:val="486DAA"/>
                  <w:sz w:val="20"/>
                  <w:szCs w:val="20"/>
                  <w:shd w:val="clear" w:color="auto" w:fill="FFFFFF"/>
                </w:rPr>
                <w:t>Тест 4</w:t>
              </w:r>
            </w:hyperlink>
            <w:r w:rsidRPr="004C7C41">
              <w:rPr>
                <w:b/>
                <w:bCs/>
                <w:color w:val="333333"/>
                <w:sz w:val="20"/>
                <w:szCs w:val="20"/>
                <w:shd w:val="clear" w:color="auto" w:fill="FFFFFF"/>
              </w:rPr>
              <w:t>Сетевые информационные технологии</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ориентироваться в разнообразии способов решения задач; узнавать, называть </w:t>
            </w:r>
          </w:p>
          <w:p w:rsidR="004C7C41" w:rsidRPr="004C7C41" w:rsidRDefault="004C7C41" w:rsidP="00C13CC3">
            <w:pPr>
              <w:pStyle w:val="Default"/>
              <w:rPr>
                <w:sz w:val="20"/>
                <w:szCs w:val="20"/>
              </w:rPr>
            </w:pPr>
            <w:r w:rsidRPr="004C7C41">
              <w:rPr>
                <w:sz w:val="20"/>
                <w:szCs w:val="20"/>
              </w:rPr>
              <w:t xml:space="preserve">и определять объекты и явления окружающей действительности в соответствии с 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B96A0C" w:rsidRPr="004C7C41" w:rsidTr="00CC01F3">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Основы социальной информатики</w:t>
            </w:r>
            <w:r w:rsidRPr="004C7C41">
              <w:rPr>
                <w:rFonts w:ascii="Times New Roman" w:hAnsi="Times New Roman" w:cs="Times New Roman"/>
                <w:b/>
                <w:color w:val="000000"/>
                <w:sz w:val="20"/>
                <w:szCs w:val="20"/>
              </w:rPr>
              <w:t>3</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Информационное общество</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74" name="Рисунок 74"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7" w:tgtFrame="_blank" w:history="1">
              <w:r w:rsidRPr="004C7C41">
                <w:rPr>
                  <w:rStyle w:val="ac"/>
                  <w:color w:val="486DAA"/>
                  <w:sz w:val="20"/>
                  <w:szCs w:val="20"/>
                  <w:shd w:val="clear" w:color="auto" w:fill="FFFFFF"/>
                </w:rPr>
                <w:t>Информационное общество</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контроль и самоконтроль </w:t>
            </w:r>
            <w:r w:rsidRPr="004C7C41">
              <w:rPr>
                <w:sz w:val="20"/>
                <w:szCs w:val="20"/>
              </w:rPr>
              <w:t xml:space="preserve">– сличать способ действия и его результат с заданным эталоном с целью обнаружения отклонений и отличий от эталона.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 xml:space="preserve">информационные </w:t>
            </w:r>
            <w:r w:rsidRPr="004C7C41">
              <w:rPr>
                <w:sz w:val="20"/>
                <w:szCs w:val="20"/>
              </w:rPr>
              <w:t xml:space="preserve">– искать и выделять необходимую информацию из различных </w:t>
            </w:r>
          </w:p>
          <w:p w:rsidR="004C7C41" w:rsidRPr="004C7C41" w:rsidRDefault="004C7C41" w:rsidP="00C13CC3">
            <w:pPr>
              <w:pStyle w:val="Default"/>
              <w:rPr>
                <w:sz w:val="20"/>
                <w:szCs w:val="20"/>
              </w:rPr>
            </w:pPr>
            <w:r w:rsidRPr="004C7C41">
              <w:rPr>
                <w:sz w:val="20"/>
                <w:szCs w:val="20"/>
              </w:rPr>
              <w:t xml:space="preserve">источников в разных формах.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xml:space="preserve">– прогнозировать возникновение конфликтов при наличии разных точек зрения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31</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Информационное право</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76" name="Рисунок 7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8" w:tgtFrame="_blank" w:history="1">
              <w:r w:rsidRPr="004C7C41">
                <w:rPr>
                  <w:rStyle w:val="ac"/>
                  <w:color w:val="486DAA"/>
                  <w:sz w:val="20"/>
                  <w:szCs w:val="20"/>
                  <w:shd w:val="clear" w:color="auto" w:fill="FFFFFF"/>
                </w:rPr>
                <w:t>Информационное право и информационная безопасность</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формировать и удерживать учебную задачу; </w:t>
            </w:r>
            <w:r w:rsidRPr="004C7C41">
              <w:rPr>
                <w:i/>
                <w:iCs/>
                <w:sz w:val="20"/>
                <w:szCs w:val="20"/>
              </w:rPr>
              <w:t xml:space="preserve">прогнозирование </w:t>
            </w:r>
            <w:r w:rsidRPr="004C7C41">
              <w:rPr>
                <w:sz w:val="20"/>
                <w:szCs w:val="20"/>
              </w:rPr>
              <w:t xml:space="preserve">– предвидеть уровень усвоения знаний, его временных характеристик. </w:t>
            </w: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выбирать наиболее эффективные способы решения задач.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свои затруднения; ставить вопросы, вести устный диалог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Информационная безопасность</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78" name="Рисунок 7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bz.ru/images/icons/ppt.gif"/>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9" w:tgtFrame="_blank" w:history="1">
              <w:r w:rsidRPr="004C7C41">
                <w:rPr>
                  <w:rStyle w:val="ac"/>
                  <w:color w:val="486DAA"/>
                  <w:sz w:val="20"/>
                  <w:szCs w:val="20"/>
                  <w:shd w:val="clear" w:color="auto" w:fill="FFFFFF"/>
                </w:rPr>
                <w:t>Информационное право и информационная безопасность</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ориентироваться в разнообразии способов решения задач; узнавать, </w:t>
            </w:r>
          </w:p>
          <w:p w:rsidR="004C7C41" w:rsidRPr="004C7C41" w:rsidRDefault="004C7C41" w:rsidP="00C13CC3">
            <w:pPr>
              <w:pStyle w:val="Default"/>
              <w:rPr>
                <w:sz w:val="20"/>
                <w:szCs w:val="20"/>
              </w:rPr>
            </w:pPr>
            <w:r w:rsidRPr="004C7C41">
              <w:rPr>
                <w:sz w:val="20"/>
                <w:szCs w:val="20"/>
              </w:rPr>
              <w:t xml:space="preserve">называть и определять объекты и явления окружающей действительности в соответствии с 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w:t>
            </w:r>
          </w:p>
        </w:tc>
        <w:tc>
          <w:tcPr>
            <w:tcW w:w="3260" w:type="dxa"/>
            <w:shd w:val="clear" w:color="auto" w:fill="FFFFFF"/>
          </w:tcPr>
          <w:p w:rsid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Обобщение и систематизация  изученного материала по теме «Основы социал</w:t>
            </w:r>
            <w:r w:rsidR="002E0011">
              <w:rPr>
                <w:rFonts w:ascii="Times New Roman" w:hAnsi="Times New Roman" w:cs="Times New Roman"/>
                <w:sz w:val="20"/>
                <w:szCs w:val="20"/>
              </w:rPr>
              <w:t xml:space="preserve">ьной информатики» </w:t>
            </w:r>
          </w:p>
          <w:p w:rsidR="002E0011" w:rsidRPr="004C7C41" w:rsidRDefault="002E0011" w:rsidP="00C13CC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extent cx="209550" cy="209550"/>
                  <wp:effectExtent l="19050" t="0" r="0" b="0"/>
                  <wp:docPr id="80" name="Рисунок 80"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bz.ru/images/icons/exe.gif"/>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0" w:tgtFrame="_blank" w:history="1">
              <w:r w:rsidRPr="004C7C41">
                <w:rPr>
                  <w:rStyle w:val="ac"/>
                  <w:color w:val="486DAA"/>
                  <w:sz w:val="20"/>
                  <w:szCs w:val="20"/>
                  <w:shd w:val="clear" w:color="auto" w:fill="FFFFFF"/>
                </w:rPr>
                <w:t>Тест 5</w:t>
              </w:r>
            </w:hyperlink>
            <w:r w:rsidRPr="004C7C41">
              <w:rPr>
                <w:b/>
                <w:bCs/>
                <w:color w:val="333333"/>
                <w:sz w:val="20"/>
                <w:szCs w:val="20"/>
                <w:shd w:val="clear" w:color="auto" w:fill="FFFFFF"/>
              </w:rPr>
              <w:t>Основы социальной информатики</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общеучебные</w:t>
            </w:r>
            <w:r w:rsidRPr="004C7C41">
              <w:rPr>
                <w:sz w:val="20"/>
                <w:szCs w:val="20"/>
              </w:rPr>
              <w:t xml:space="preserve">– ориентироваться в разнообразии способов решения задач; узнавать, называть </w:t>
            </w:r>
          </w:p>
          <w:p w:rsidR="004C7C41" w:rsidRPr="004C7C41" w:rsidRDefault="004C7C41" w:rsidP="00C13CC3">
            <w:pPr>
              <w:pStyle w:val="Default"/>
              <w:rPr>
                <w:sz w:val="20"/>
                <w:szCs w:val="20"/>
              </w:rPr>
            </w:pPr>
            <w:r w:rsidRPr="004C7C41">
              <w:rPr>
                <w:sz w:val="20"/>
                <w:szCs w:val="20"/>
              </w:rPr>
              <w:t xml:space="preserve">и определять объекты и явления окружающей действительности в соответствии с 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7F233E" w:rsidRPr="004C7C41" w:rsidTr="002374BC">
        <w:trPr>
          <w:cantSplit/>
          <w:trHeight w:val="358"/>
        </w:trPr>
        <w:tc>
          <w:tcPr>
            <w:tcW w:w="993" w:type="dxa"/>
            <w:shd w:val="clear" w:color="auto" w:fill="FFFFFF"/>
          </w:tcPr>
          <w:p w:rsidR="007F233E" w:rsidRPr="004C7C41" w:rsidRDefault="007F233E"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w:t>
            </w:r>
          </w:p>
        </w:tc>
        <w:tc>
          <w:tcPr>
            <w:tcW w:w="3260" w:type="dxa"/>
            <w:shd w:val="clear" w:color="auto" w:fill="FFFFFF"/>
          </w:tcPr>
          <w:p w:rsidR="007F233E" w:rsidRPr="004C7C41" w:rsidRDefault="007F233E"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Итоговое тестирование</w:t>
            </w:r>
          </w:p>
        </w:tc>
        <w:tc>
          <w:tcPr>
            <w:tcW w:w="805" w:type="dxa"/>
            <w:shd w:val="clear" w:color="auto" w:fill="FFFFFF"/>
          </w:tcPr>
          <w:p w:rsidR="007F233E" w:rsidRPr="007F233E" w:rsidRDefault="007F233E" w:rsidP="00C13CC3">
            <w:pPr>
              <w:shd w:val="clear" w:color="auto" w:fill="FFFFFF"/>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1</w:t>
            </w:r>
          </w:p>
        </w:tc>
        <w:tc>
          <w:tcPr>
            <w:tcW w:w="896" w:type="dxa"/>
            <w:shd w:val="clear" w:color="auto" w:fill="FFFFFF"/>
          </w:tcPr>
          <w:p w:rsidR="007F233E" w:rsidRPr="004C7C41" w:rsidRDefault="007F233E"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7F233E" w:rsidRPr="004C7C41" w:rsidRDefault="007F233E"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7F233E" w:rsidRPr="004C7C41" w:rsidRDefault="007F233E" w:rsidP="00C13CC3">
            <w:pPr>
              <w:pStyle w:val="ab"/>
              <w:spacing w:before="0" w:beforeAutospacing="0" w:after="0" w:afterAutospacing="0"/>
              <w:rPr>
                <w:b/>
                <w:bCs/>
                <w:sz w:val="20"/>
                <w:szCs w:val="20"/>
              </w:rPr>
            </w:pPr>
          </w:p>
        </w:tc>
        <w:tc>
          <w:tcPr>
            <w:tcW w:w="4819" w:type="dxa"/>
            <w:shd w:val="clear" w:color="auto" w:fill="FFFFFF"/>
          </w:tcPr>
          <w:p w:rsidR="007F233E" w:rsidRPr="004C7C41" w:rsidRDefault="007F233E" w:rsidP="00C13CC3">
            <w:pPr>
              <w:pStyle w:val="Default"/>
              <w:rPr>
                <w:b/>
                <w:bCs/>
                <w:sz w:val="20"/>
                <w:szCs w:val="20"/>
              </w:rPr>
            </w:pPr>
          </w:p>
        </w:tc>
      </w:tr>
      <w:tr w:rsidR="004C7C41" w:rsidRPr="004C7C41" w:rsidTr="002374BC">
        <w:trPr>
          <w:cantSplit/>
          <w:trHeight w:val="358"/>
        </w:trPr>
        <w:tc>
          <w:tcPr>
            <w:tcW w:w="993"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Итого</w:t>
            </w:r>
          </w:p>
        </w:tc>
        <w:tc>
          <w:tcPr>
            <w:tcW w:w="805" w:type="dxa"/>
            <w:shd w:val="clear" w:color="auto" w:fill="FFFFFF"/>
          </w:tcPr>
          <w:p w:rsidR="004C7C41" w:rsidRPr="004C7C41" w:rsidRDefault="007F233E"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w:t>
            </w:r>
            <w:r w:rsidR="004C7C41" w:rsidRPr="004C7C41">
              <w:rPr>
                <w:rFonts w:ascii="Times New Roman" w:hAnsi="Times New Roman" w:cs="Times New Roman"/>
                <w:b/>
                <w:color w:val="000000"/>
                <w:sz w:val="20"/>
                <w:szCs w:val="20"/>
              </w:rPr>
              <w:t xml:space="preserve"> ч.</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p>
        </w:tc>
        <w:tc>
          <w:tcPr>
            <w:tcW w:w="4819" w:type="dxa"/>
            <w:shd w:val="clear" w:color="auto" w:fill="FFFFFF"/>
          </w:tcPr>
          <w:p w:rsidR="004C7C41" w:rsidRPr="004C7C41" w:rsidRDefault="004C7C41" w:rsidP="00C13CC3">
            <w:pPr>
              <w:pStyle w:val="Default"/>
              <w:rPr>
                <w:b/>
                <w:bCs/>
                <w:sz w:val="20"/>
                <w:szCs w:val="20"/>
              </w:rPr>
            </w:pPr>
          </w:p>
        </w:tc>
      </w:tr>
    </w:tbl>
    <w:p w:rsidR="004C7C41" w:rsidRPr="004C7C41" w:rsidRDefault="004C7C41" w:rsidP="004C7C41">
      <w:pPr>
        <w:pStyle w:val="ab"/>
        <w:spacing w:before="0" w:beforeAutospacing="0" w:after="0" w:afterAutospacing="0" w:line="360" w:lineRule="auto"/>
        <w:jc w:val="both"/>
        <w:rPr>
          <w:bCs/>
          <w:sz w:val="20"/>
          <w:szCs w:val="20"/>
        </w:rPr>
      </w:pPr>
    </w:p>
    <w:p w:rsidR="004C7C41" w:rsidRPr="004C7C41" w:rsidRDefault="004C7C41" w:rsidP="007B2F65">
      <w:pPr>
        <w:spacing w:line="240" w:lineRule="auto"/>
        <w:jc w:val="both"/>
        <w:rPr>
          <w:rFonts w:ascii="Times New Roman" w:hAnsi="Times New Roman" w:cs="Times New Roman"/>
          <w:sz w:val="24"/>
          <w:szCs w:val="24"/>
          <w:lang w:val="en-US"/>
        </w:rPr>
      </w:pPr>
    </w:p>
    <w:sectPr w:rsidR="004C7C41" w:rsidRPr="004C7C41" w:rsidSect="00C13CC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480" w:rsidRDefault="006B5480">
      <w:pPr>
        <w:spacing w:after="0" w:line="240" w:lineRule="auto"/>
      </w:pPr>
      <w:r>
        <w:separator/>
      </w:r>
    </w:p>
  </w:endnote>
  <w:endnote w:type="continuationSeparator" w:id="1">
    <w:p w:rsidR="006B5480" w:rsidRDefault="006B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C3" w:rsidRDefault="00C13C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C3" w:rsidRDefault="00C13C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C3" w:rsidRDefault="00C13C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480" w:rsidRDefault="006B5480">
      <w:pPr>
        <w:spacing w:after="0" w:line="240" w:lineRule="auto"/>
      </w:pPr>
      <w:r>
        <w:separator/>
      </w:r>
    </w:p>
  </w:footnote>
  <w:footnote w:type="continuationSeparator" w:id="1">
    <w:p w:rsidR="006B5480" w:rsidRDefault="006B5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C3" w:rsidRDefault="00C13C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C3" w:rsidRDefault="00C13CC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C3" w:rsidRDefault="00C13C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6F88"/>
    <w:multiLevelType w:val="hybridMultilevel"/>
    <w:tmpl w:val="EF9CE7CE"/>
    <w:lvl w:ilvl="0" w:tplc="7A80E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3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43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6E2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2C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3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63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D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81F07E1"/>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102181"/>
    <w:multiLevelType w:val="hybridMultilevel"/>
    <w:tmpl w:val="4BAEA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9593E"/>
    <w:multiLevelType w:val="hybridMultilevel"/>
    <w:tmpl w:val="D044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77AC8"/>
    <w:multiLevelType w:val="hybridMultilevel"/>
    <w:tmpl w:val="56EE4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6C31AC"/>
    <w:multiLevelType w:val="hybridMultilevel"/>
    <w:tmpl w:val="841C99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8D826F7"/>
    <w:multiLevelType w:val="hybridMultilevel"/>
    <w:tmpl w:val="F154BA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5C03C23"/>
    <w:multiLevelType w:val="hybridMultilevel"/>
    <w:tmpl w:val="0FFA5A50"/>
    <w:lvl w:ilvl="0" w:tplc="F65A6AFE">
      <w:start w:val="3"/>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nsid w:val="707100B5"/>
    <w:multiLevelType w:val="hybridMultilevel"/>
    <w:tmpl w:val="A0DCB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356982"/>
    <w:multiLevelType w:val="hybridMultilevel"/>
    <w:tmpl w:val="B90C7BE2"/>
    <w:lvl w:ilvl="0" w:tplc="068688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6EE7C">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CD1B2">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2744E">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6C2E">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EAAFC">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00A2E">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E8464">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E363C">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4DD25BD"/>
    <w:multiLevelType w:val="hybridMultilevel"/>
    <w:tmpl w:val="E0908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4B255E"/>
    <w:multiLevelType w:val="hybridMultilevel"/>
    <w:tmpl w:val="9998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3"/>
  </w:num>
  <w:num w:numId="6">
    <w:abstractNumId w:val="2"/>
  </w:num>
  <w:num w:numId="7">
    <w:abstractNumId w:val="1"/>
  </w:num>
  <w:num w:numId="8">
    <w:abstractNumId w:val="7"/>
  </w:num>
  <w:num w:numId="9">
    <w:abstractNumId w:val="6"/>
  </w:num>
  <w:num w:numId="10">
    <w:abstractNumId w:val="5"/>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2AA7"/>
    <w:rsid w:val="00004626"/>
    <w:rsid w:val="000253E6"/>
    <w:rsid w:val="00026EEB"/>
    <w:rsid w:val="00032B62"/>
    <w:rsid w:val="00046BBD"/>
    <w:rsid w:val="000570E7"/>
    <w:rsid w:val="000D12B0"/>
    <w:rsid w:val="00103EC1"/>
    <w:rsid w:val="001A59C7"/>
    <w:rsid w:val="001B41E2"/>
    <w:rsid w:val="001C5562"/>
    <w:rsid w:val="001E07A8"/>
    <w:rsid w:val="002078A2"/>
    <w:rsid w:val="002374BC"/>
    <w:rsid w:val="00247C75"/>
    <w:rsid w:val="0026420A"/>
    <w:rsid w:val="002927F9"/>
    <w:rsid w:val="002A1493"/>
    <w:rsid w:val="002D0CEF"/>
    <w:rsid w:val="002E0011"/>
    <w:rsid w:val="0036384F"/>
    <w:rsid w:val="003A2B3D"/>
    <w:rsid w:val="003A60FA"/>
    <w:rsid w:val="003C6685"/>
    <w:rsid w:val="003F2821"/>
    <w:rsid w:val="00472AA7"/>
    <w:rsid w:val="004C7C41"/>
    <w:rsid w:val="005305F9"/>
    <w:rsid w:val="005669E3"/>
    <w:rsid w:val="0059491D"/>
    <w:rsid w:val="005965A9"/>
    <w:rsid w:val="005C73AD"/>
    <w:rsid w:val="005F08FE"/>
    <w:rsid w:val="00647B55"/>
    <w:rsid w:val="006B5480"/>
    <w:rsid w:val="00711618"/>
    <w:rsid w:val="00743D50"/>
    <w:rsid w:val="007A45FB"/>
    <w:rsid w:val="007B2F65"/>
    <w:rsid w:val="007B56BD"/>
    <w:rsid w:val="007C0544"/>
    <w:rsid w:val="007C4676"/>
    <w:rsid w:val="007E3297"/>
    <w:rsid w:val="007E363C"/>
    <w:rsid w:val="007F233E"/>
    <w:rsid w:val="00807A76"/>
    <w:rsid w:val="00813780"/>
    <w:rsid w:val="008226C9"/>
    <w:rsid w:val="008231A8"/>
    <w:rsid w:val="00862A26"/>
    <w:rsid w:val="00915C8D"/>
    <w:rsid w:val="00927740"/>
    <w:rsid w:val="009513DB"/>
    <w:rsid w:val="00955FDB"/>
    <w:rsid w:val="009D5D01"/>
    <w:rsid w:val="00A30338"/>
    <w:rsid w:val="00A625F7"/>
    <w:rsid w:val="00B6211B"/>
    <w:rsid w:val="00B63310"/>
    <w:rsid w:val="00B96A0C"/>
    <w:rsid w:val="00BB3807"/>
    <w:rsid w:val="00BC073C"/>
    <w:rsid w:val="00C13CC3"/>
    <w:rsid w:val="00C26721"/>
    <w:rsid w:val="00C8316B"/>
    <w:rsid w:val="00C91D03"/>
    <w:rsid w:val="00CC75BC"/>
    <w:rsid w:val="00CC7639"/>
    <w:rsid w:val="00CD3390"/>
    <w:rsid w:val="00D0059C"/>
    <w:rsid w:val="00D7444E"/>
    <w:rsid w:val="00DC295E"/>
    <w:rsid w:val="00DF7DD8"/>
    <w:rsid w:val="00E61E0F"/>
    <w:rsid w:val="00E73153"/>
    <w:rsid w:val="00E73223"/>
    <w:rsid w:val="00E92BC9"/>
    <w:rsid w:val="00F83971"/>
    <w:rsid w:val="00FF6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FE"/>
    <w:pPr>
      <w:spacing w:line="256" w:lineRule="auto"/>
    </w:pPr>
  </w:style>
  <w:style w:type="paragraph" w:styleId="3">
    <w:name w:val="heading 3"/>
    <w:basedOn w:val="a"/>
    <w:next w:val="a"/>
    <w:link w:val="30"/>
    <w:uiPriority w:val="9"/>
    <w:unhideWhenUsed/>
    <w:qFormat/>
    <w:rsid w:val="004C7C41"/>
    <w:pPr>
      <w:keepNext/>
      <w:keepLines/>
      <w:snapToGrid w:val="0"/>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08FE"/>
    <w:pPr>
      <w:tabs>
        <w:tab w:val="center" w:pos="4677"/>
        <w:tab w:val="right" w:pos="9355"/>
      </w:tabs>
      <w:spacing w:after="0" w:line="240" w:lineRule="auto"/>
      <w:ind w:left="10" w:right="86" w:hanging="10"/>
      <w:jc w:val="both"/>
    </w:pPr>
    <w:rPr>
      <w:rFonts w:ascii="Times New Roman" w:eastAsia="Times New Roman" w:hAnsi="Times New Roman" w:cs="Times New Roman"/>
      <w:color w:val="000000"/>
      <w:sz w:val="24"/>
      <w:lang w:eastAsia="ru-RU"/>
    </w:rPr>
  </w:style>
  <w:style w:type="character" w:customStyle="1" w:styleId="a4">
    <w:name w:val="Нижний колонтитул Знак"/>
    <w:basedOn w:val="a0"/>
    <w:link w:val="a3"/>
    <w:uiPriority w:val="99"/>
    <w:rsid w:val="005F08FE"/>
    <w:rPr>
      <w:rFonts w:ascii="Times New Roman" w:eastAsia="Times New Roman" w:hAnsi="Times New Roman" w:cs="Times New Roman"/>
      <w:color w:val="000000"/>
      <w:sz w:val="24"/>
      <w:lang w:eastAsia="ru-RU"/>
    </w:rPr>
  </w:style>
  <w:style w:type="paragraph" w:styleId="a5">
    <w:name w:val="header"/>
    <w:basedOn w:val="a"/>
    <w:link w:val="a6"/>
    <w:uiPriority w:val="99"/>
    <w:unhideWhenUsed/>
    <w:rsid w:val="005F08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08FE"/>
  </w:style>
  <w:style w:type="table" w:styleId="a7">
    <w:name w:val="Table Grid"/>
    <w:basedOn w:val="a1"/>
    <w:uiPriority w:val="39"/>
    <w:rsid w:val="0000462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1"/>
    <w:qFormat/>
    <w:rsid w:val="00862A26"/>
    <w:pPr>
      <w:spacing w:after="200" w:line="276" w:lineRule="auto"/>
      <w:ind w:left="720"/>
      <w:contextualSpacing/>
    </w:pPr>
    <w:rPr>
      <w:rFonts w:ascii="Calibri" w:eastAsia="Calibri" w:hAnsi="Calibri" w:cs="Times New Roman"/>
    </w:rPr>
  </w:style>
  <w:style w:type="paragraph" w:styleId="a9">
    <w:name w:val="Body Text Indent"/>
    <w:basedOn w:val="a"/>
    <w:link w:val="aa"/>
    <w:uiPriority w:val="99"/>
    <w:semiHidden/>
    <w:unhideWhenUsed/>
    <w:rsid w:val="00B6211B"/>
    <w:pPr>
      <w:spacing w:after="120"/>
      <w:ind w:left="283"/>
    </w:pPr>
  </w:style>
  <w:style w:type="character" w:customStyle="1" w:styleId="aa">
    <w:name w:val="Основной текст с отступом Знак"/>
    <w:basedOn w:val="a0"/>
    <w:link w:val="a9"/>
    <w:uiPriority w:val="99"/>
    <w:semiHidden/>
    <w:rsid w:val="00B6211B"/>
  </w:style>
  <w:style w:type="table" w:customStyle="1" w:styleId="1">
    <w:name w:val="Сетка таблицы1"/>
    <w:basedOn w:val="a1"/>
    <w:next w:val="a7"/>
    <w:uiPriority w:val="39"/>
    <w:rsid w:val="00CD3390"/>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39"/>
    <w:rsid w:val="0036384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4C7C41"/>
    <w:rPr>
      <w:rFonts w:asciiTheme="majorHAnsi" w:eastAsiaTheme="majorEastAsia" w:hAnsiTheme="majorHAnsi" w:cstheme="majorBidi"/>
      <w:b/>
      <w:bCs/>
      <w:color w:val="5B9BD5" w:themeColor="accent1"/>
      <w:sz w:val="20"/>
      <w:szCs w:val="20"/>
      <w:lang w:eastAsia="ru-RU"/>
    </w:rPr>
  </w:style>
  <w:style w:type="paragraph" w:styleId="ab">
    <w:name w:val="Normal (Web)"/>
    <w:basedOn w:val="a"/>
    <w:uiPriority w:val="99"/>
    <w:rsid w:val="004C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C7C41"/>
    <w:rPr>
      <w:color w:val="0000FF"/>
      <w:u w:val="single"/>
    </w:rPr>
  </w:style>
  <w:style w:type="paragraph" w:customStyle="1" w:styleId="Default">
    <w:name w:val="Default"/>
    <w:rsid w:val="004C7C4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7C05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0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1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bz.ru/metodist/authors/informatika/3/files/eor11/presentations/11-1-1-obekty-tablichnogo-processora-i-ih-svojstva.pptx" TargetMode="External"/><Relationship Id="rId26" Type="http://schemas.openxmlformats.org/officeDocument/2006/relationships/hyperlink" Target="http://lbz.ru/metodist/authors/informatika/3/files/eor11/presentations/11-6-1-algoritmicheskie-struktury.pptx" TargetMode="External"/><Relationship Id="rId39" Type="http://schemas.openxmlformats.org/officeDocument/2006/relationships/hyperlink" Target="http://lbz.ru/metodist/authors/informatika/3/files/eor11/presentations/11-13-1-sistemy-upravlenija-bazami-dannyh.pptx" TargetMode="External"/><Relationship Id="rId3" Type="http://schemas.openxmlformats.org/officeDocument/2006/relationships/settings" Target="settings.xml"/><Relationship Id="rId21" Type="http://schemas.openxmlformats.org/officeDocument/2006/relationships/hyperlink" Target="http://lbz.ru/metodist/authors/informatika/3/files/eor11/presentations/11-3-1-vstroennye-funkcii-i-ih-ispolzovanie.pptx" TargetMode="External"/><Relationship Id="rId34" Type="http://schemas.openxmlformats.org/officeDocument/2006/relationships/hyperlink" Target="http://lbz.ru/metodist/authors/informatika/3/files/eor11/presentations/11-10-1-modeli-i-modelirovanie.pptx" TargetMode="External"/><Relationship Id="rId42" Type="http://schemas.openxmlformats.org/officeDocument/2006/relationships/hyperlink" Target="http://lbz.ru/metodist/authors/informatika/3/files/eor11/presentations/11-14-1-osnovy-postroenija-kompjuternyh-setej.pptx" TargetMode="External"/><Relationship Id="rId47" Type="http://schemas.openxmlformats.org/officeDocument/2006/relationships/hyperlink" Target="http://lbz.ru/metodist/authors/informatika/3/files/eor11/presentations/11-17-1-informacionnoe-obshhestvo.pptx" TargetMode="External"/><Relationship Id="rId50" Type="http://schemas.openxmlformats.org/officeDocument/2006/relationships/hyperlink" Target="http://lbz.ru/metodist/authors/informatika/3/files/eor11/tests/test-11-5.exe" TargetMode="External"/><Relationship Id="rId7" Type="http://schemas.openxmlformats.org/officeDocument/2006/relationships/hyperlink" Target="https://resh.edu.ru/" TargetMode="External"/><Relationship Id="rId12" Type="http://schemas.openxmlformats.org/officeDocument/2006/relationships/header" Target="header2.xml"/><Relationship Id="rId17" Type="http://schemas.openxmlformats.org/officeDocument/2006/relationships/image" Target="media/image1.gif"/><Relationship Id="rId25" Type="http://schemas.openxmlformats.org/officeDocument/2006/relationships/hyperlink" Target="http://lbz.ru/metodist/authors/informatika/3/files/eor11/presentations/11-5-1-osnovnye-svedenija-ob-algoritmah.pptx" TargetMode="External"/><Relationship Id="rId33" Type="http://schemas.openxmlformats.org/officeDocument/2006/relationships/hyperlink" Target="http://lbz.ru/metodist/authors/informatika/3/files/eor11/tests/test-11-2.exe" TargetMode="External"/><Relationship Id="rId38" Type="http://schemas.openxmlformats.org/officeDocument/2006/relationships/hyperlink" Target="http://lbz.ru/metodist/authors/informatika/3/files/eor11/presentations/11-12-1-baza-dannyh-kak-model-predmetnoj-oblasti.pptx" TargetMode="External"/><Relationship Id="rId46" Type="http://schemas.openxmlformats.org/officeDocument/2006/relationships/hyperlink" Target="http://lbz.ru/metodist/authors/informatika/3/files/eor11/tests/test-11-4.ex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lbz.ru/metodist/authors/informatika/3/files/eor11/presentations/11-3-1-vstroennye-funkcii-i-ih-ispolzovanie.pptx" TargetMode="External"/><Relationship Id="rId29" Type="http://schemas.openxmlformats.org/officeDocument/2006/relationships/hyperlink" Target="http://lbz.ru/metodist/authors/informatika/3/files/eor11/presentations/11-7-1-zapis-algoritmov-na-jazykah-programmirovanija.pptx" TargetMode="External"/><Relationship Id="rId41" Type="http://schemas.openxmlformats.org/officeDocument/2006/relationships/hyperlink" Target="http://lbz.ru/metodist/authors/informatika/3/files/eor11/tests/test-11-3.ex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lbz.ru/metodist/authors/informatika/3/files/eor11/tests/test-11-1.exe" TargetMode="External"/><Relationship Id="rId32" Type="http://schemas.openxmlformats.org/officeDocument/2006/relationships/hyperlink" Target="http://lbz.ru/metodist/authors/informatika/3/files/eor11/presentations/11-9-1-strukturnoe-programmirovanie.pptx" TargetMode="External"/><Relationship Id="rId37" Type="http://schemas.openxmlformats.org/officeDocument/2006/relationships/hyperlink" Target="http://lbz.ru/metodist/authors/informatika/3/files/eor11/presentations/11-12-1-baza-dannyh-kak-model-predmetnoj-oblasti.pptx" TargetMode="External"/><Relationship Id="rId40" Type="http://schemas.openxmlformats.org/officeDocument/2006/relationships/hyperlink" Target="http://lbz.ru/metodist/authors/informatika/3/files/eor11/presentations/11-13-1-sistemy-upravlenija-bazami-dannyh.pptx" TargetMode="External"/><Relationship Id="rId45" Type="http://schemas.openxmlformats.org/officeDocument/2006/relationships/hyperlink" Target="http://lbz.ru/metodist/authors/informatika/3/files/eor11/presentations/11-16-1-internet-kak-globalnaja-informacionnaja-sistema.pptx"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gif"/><Relationship Id="rId28" Type="http://schemas.openxmlformats.org/officeDocument/2006/relationships/hyperlink" Target="http://lbz.ru/metodist/authors/informatika/3/files/eor11/presentations/11-7-1-zapis-algoritmov-na-jazykah-programmirovanija.pptx" TargetMode="External"/><Relationship Id="rId36" Type="http://schemas.openxmlformats.org/officeDocument/2006/relationships/hyperlink" Target="http://lbz.ru/metodist/authors/informatika/3/files/eor11/presentations/11-11-1-modelirovanie-na-grafah.pptx" TargetMode="External"/><Relationship Id="rId49" Type="http://schemas.openxmlformats.org/officeDocument/2006/relationships/hyperlink" Target="http://lbz.ru/metodist/authors/informatika/3/files/eor11/presentations/11-18-1-informacionnoe-pravo-i-informacionnaja-bezopasnost.pptx" TargetMode="External"/><Relationship Id="rId10" Type="http://schemas.openxmlformats.org/officeDocument/2006/relationships/hyperlink" Target="http://fcior.edu.ru" TargetMode="External"/><Relationship Id="rId19" Type="http://schemas.openxmlformats.org/officeDocument/2006/relationships/hyperlink" Target="http://lbz.ru/metodist/authors/informatika/3/files/eor11/presentations/11-2-1-redaktirovanie-i-formatirovanie-v-tablichnom-processore.pptx" TargetMode="External"/><Relationship Id="rId31" Type="http://schemas.openxmlformats.org/officeDocument/2006/relationships/hyperlink" Target="http://lbz.ru/metodist/authors/informatika/3/files/eor11/presentations/11-9-1-strukturnoe-programmirovanie.pptx" TargetMode="External"/><Relationship Id="rId44" Type="http://schemas.openxmlformats.org/officeDocument/2006/relationships/hyperlink" Target="http://lbz.ru/metodist/authors/informatika/3/files/eor11/presentations/11-15-1-sluzhby-interneta.ppt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aklass.ru/" TargetMode="External"/><Relationship Id="rId14" Type="http://schemas.openxmlformats.org/officeDocument/2006/relationships/footer" Target="footer2.xml"/><Relationship Id="rId22" Type="http://schemas.openxmlformats.org/officeDocument/2006/relationships/hyperlink" Target="http://lbz.ru/metodist/authors/informatika/3/files/eor11/presentations/11-4-1-instrumenty-analiza-dannyh.pptx" TargetMode="External"/><Relationship Id="rId27" Type="http://schemas.openxmlformats.org/officeDocument/2006/relationships/hyperlink" Target="http://lbz.ru/metodist/authors/informatika/3/files/eor11/presentations/11-7-1-zapis-algoritmov-na-jazykah-programmirovanija.pptx" TargetMode="External"/><Relationship Id="rId30" Type="http://schemas.openxmlformats.org/officeDocument/2006/relationships/hyperlink" Target="http://lbz.ru/metodist/authors/informatika/3/files/eor11/presentations/11-8-1-strukturirovannye-tipy-dannyh-massivy.pptx" TargetMode="External"/><Relationship Id="rId35" Type="http://schemas.openxmlformats.org/officeDocument/2006/relationships/hyperlink" Target="http://lbz.ru/metodist/authors/informatika/3/files/eor11/presentations/11-11-1-modelirovanie-na-grafah.pptx" TargetMode="External"/><Relationship Id="rId43" Type="http://schemas.openxmlformats.org/officeDocument/2006/relationships/hyperlink" Target="http://lbz.ru/metodist/authors/informatika/3/files/eor11/presentations/11-14-1-osnovy-postroenija-kompjuternyh-setej.pptx" TargetMode="External"/><Relationship Id="rId48" Type="http://schemas.openxmlformats.org/officeDocument/2006/relationships/hyperlink" Target="http://lbz.ru/metodist/authors/informatika/3/files/eor11/presentations/11-18-1-informacionnoe-pravo-i-informacionnaja-bezopasnost.pptx" TargetMode="External"/><Relationship Id="rId8" Type="http://schemas.openxmlformats.org/officeDocument/2006/relationships/hyperlink" Target="https://uch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27</Pages>
  <Words>11090</Words>
  <Characters>63214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ЕГЭ_1</cp:lastModifiedBy>
  <cp:revision>65</cp:revision>
  <dcterms:created xsi:type="dcterms:W3CDTF">2021-06-08T09:35:00Z</dcterms:created>
  <dcterms:modified xsi:type="dcterms:W3CDTF">2022-10-02T09:08:00Z</dcterms:modified>
</cp:coreProperties>
</file>