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39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33399" w:rsidRPr="00633399" w:rsidRDefault="00633399" w:rsidP="0063339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399">
        <w:rPr>
          <w:rFonts w:ascii="Times New Roman" w:eastAsia="Times New Roman" w:hAnsi="Times New Roman" w:cs="Times New Roman"/>
          <w:sz w:val="24"/>
          <w:szCs w:val="24"/>
        </w:rPr>
        <w:t xml:space="preserve"> «Туруханская средняя школа №1»</w:t>
      </w:r>
    </w:p>
    <w:p w:rsid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5"/>
        <w:gridCol w:w="3276"/>
        <w:gridCol w:w="3276"/>
      </w:tblGrid>
      <w:tr w:rsidR="00DA3675" w:rsidRPr="006E68B9" w:rsidTr="00DA3675">
        <w:trPr>
          <w:trHeight w:val="1430"/>
          <w:jc w:val="center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75" w:rsidRPr="006E68B9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DA3675" w:rsidRPr="006E68B9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DA3675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от </w:t>
            </w:r>
          </w:p>
          <w:p w:rsidR="00DA3675" w:rsidRPr="006E68B9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75" w:rsidRPr="006E68B9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DA3675" w:rsidRPr="006E68B9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 __________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Чернышова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DA3675" w:rsidRPr="006E68B9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75" w:rsidRPr="006E68B9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DA3675" w:rsidRPr="006E68B9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DA3675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Т.В. Рыбянец  Приказ № 01-03-51</w:t>
            </w:r>
          </w:p>
          <w:p w:rsidR="00DA3675" w:rsidRPr="006E68B9" w:rsidRDefault="00DA3675" w:rsidP="00DA3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«31» августа 2022</w:t>
            </w:r>
          </w:p>
        </w:tc>
      </w:tr>
    </w:tbl>
    <w:p w:rsidR="00DA3675" w:rsidRDefault="00DA3675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675" w:rsidRPr="00633399" w:rsidRDefault="00DA3675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A2F" w:rsidRDefault="00A17A2F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A2F" w:rsidRDefault="00A17A2F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39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«Литература</w:t>
      </w:r>
      <w:r w:rsidRPr="0063339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39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33399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6333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9Б </w:t>
      </w:r>
      <w:r w:rsidRPr="00633399">
        <w:rPr>
          <w:rFonts w:ascii="Times New Roman" w:eastAsia="Times New Roman" w:hAnsi="Times New Roman" w:cs="Times New Roman"/>
          <w:sz w:val="28"/>
          <w:szCs w:val="28"/>
        </w:rPr>
        <w:t>класса основного общего образования</w:t>
      </w: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399">
        <w:rPr>
          <w:rFonts w:ascii="Times New Roman" w:eastAsia="Times New Roman" w:hAnsi="Times New Roman" w:cs="Times New Roman"/>
          <w:sz w:val="28"/>
          <w:szCs w:val="28"/>
        </w:rPr>
        <w:t>на 2022-2023 учебный год</w:t>
      </w: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A2F" w:rsidRDefault="00A17A2F" w:rsidP="00633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7A2F" w:rsidRDefault="00A17A2F" w:rsidP="00633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7A2F" w:rsidRDefault="00A17A2F" w:rsidP="00633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7A2F" w:rsidRDefault="00A17A2F" w:rsidP="00633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7A2F" w:rsidRDefault="00A17A2F" w:rsidP="00633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33399">
        <w:rPr>
          <w:rFonts w:ascii="Times New Roman" w:eastAsia="Times New Roman" w:hAnsi="Times New Roman" w:cs="Times New Roman"/>
          <w:sz w:val="28"/>
          <w:szCs w:val="28"/>
        </w:rPr>
        <w:t>Составитель: _</w:t>
      </w:r>
      <w:r w:rsidRPr="00633399">
        <w:rPr>
          <w:rFonts w:ascii="Times New Roman" w:eastAsia="Times New Roman" w:hAnsi="Times New Roman" w:cs="Times New Roman"/>
          <w:sz w:val="28"/>
          <w:szCs w:val="28"/>
          <w:u w:val="single"/>
        </w:rPr>
        <w:t>Ярков Д.А.</w:t>
      </w: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3399">
        <w:rPr>
          <w:rFonts w:ascii="Times New Roman" w:eastAsia="Times New Roman" w:hAnsi="Times New Roman" w:cs="Times New Roman"/>
          <w:sz w:val="28"/>
          <w:szCs w:val="28"/>
          <w:u w:val="single"/>
        </w:rPr>
        <w:t>учитель русского языка и литературы</w:t>
      </w: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33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33399" w:rsidRPr="00633399" w:rsidRDefault="00633399" w:rsidP="0063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33399" w:rsidRDefault="00633399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</w:pPr>
    </w:p>
    <w:p w:rsidR="00633399" w:rsidRDefault="00633399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</w:pPr>
    </w:p>
    <w:p w:rsidR="00633399" w:rsidRDefault="00633399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</w:pPr>
    </w:p>
    <w:p w:rsidR="00633399" w:rsidRDefault="00633399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</w:pPr>
    </w:p>
    <w:p w:rsidR="00A17A2F" w:rsidRDefault="00A17A2F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</w:pPr>
    </w:p>
    <w:p w:rsidR="00A17A2F" w:rsidRDefault="00A17A2F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</w:pPr>
    </w:p>
    <w:p w:rsidR="00A17A2F" w:rsidRDefault="00A17A2F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</w:pPr>
    </w:p>
    <w:p w:rsidR="00A17A2F" w:rsidRDefault="00A17A2F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</w:pPr>
    </w:p>
    <w:p w:rsidR="00A17A2F" w:rsidRPr="00A17A2F" w:rsidRDefault="00A17A2F" w:rsidP="004846EF">
      <w:pPr>
        <w:pStyle w:val="a3"/>
        <w:ind w:left="567"/>
        <w:jc w:val="center"/>
        <w:rPr>
          <w:rFonts w:ascii="Times New Roman" w:hAnsi="Times New Roman" w:cs="Times New Roman"/>
        </w:rPr>
      </w:pPr>
      <w:r w:rsidRPr="00A17A2F">
        <w:rPr>
          <w:rFonts w:ascii="Times New Roman" w:hAnsi="Times New Roman" w:cs="Times New Roman"/>
        </w:rPr>
        <w:t>2022</w:t>
      </w:r>
    </w:p>
    <w:p w:rsidR="00A17A2F" w:rsidRDefault="00A17A2F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  <w:sectPr w:rsidR="00A17A2F" w:rsidSect="00A17A2F">
          <w:footerReference w:type="even" r:id="rId8"/>
          <w:footerReference w:type="default" r:id="rId9"/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4846EF" w:rsidRPr="004C41AD" w:rsidRDefault="004846EF" w:rsidP="004846EF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4C41AD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846EF" w:rsidRPr="004A33FE" w:rsidRDefault="004846EF" w:rsidP="004846E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33FE">
        <w:rPr>
          <w:rFonts w:ascii="Times New Roman" w:hAnsi="Times New Roman"/>
          <w:sz w:val="24"/>
          <w:szCs w:val="24"/>
          <w:lang w:eastAsia="ar-SA"/>
        </w:rPr>
        <w:t>Рабоч</w:t>
      </w:r>
      <w:r w:rsidR="009F7DE5" w:rsidRPr="004A33FE">
        <w:rPr>
          <w:rFonts w:ascii="Times New Roman" w:hAnsi="Times New Roman"/>
          <w:sz w:val="24"/>
          <w:szCs w:val="24"/>
          <w:lang w:eastAsia="ar-SA"/>
        </w:rPr>
        <w:t>ая программа по литературе для 9</w:t>
      </w:r>
      <w:r w:rsidR="00AF3AF6" w:rsidRPr="004A33FE">
        <w:rPr>
          <w:rFonts w:ascii="Times New Roman" w:hAnsi="Times New Roman"/>
          <w:sz w:val="24"/>
          <w:szCs w:val="24"/>
          <w:lang w:eastAsia="ar-SA"/>
        </w:rPr>
        <w:t xml:space="preserve">«Б» </w:t>
      </w:r>
      <w:r w:rsidRPr="004A33FE">
        <w:rPr>
          <w:rFonts w:ascii="Times New Roman" w:hAnsi="Times New Roman"/>
          <w:sz w:val="24"/>
          <w:szCs w:val="24"/>
          <w:lang w:eastAsia="ar-SA"/>
        </w:rPr>
        <w:t>класса разработана на основании следующих нормативных документов:</w:t>
      </w:r>
    </w:p>
    <w:p w:rsidR="004846EF" w:rsidRPr="004A33FE" w:rsidRDefault="004846EF" w:rsidP="004846E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33FE">
        <w:rPr>
          <w:rFonts w:ascii="Times New Roman" w:hAnsi="Times New Roman"/>
          <w:sz w:val="24"/>
          <w:szCs w:val="24"/>
          <w:lang w:eastAsia="ar-SA"/>
        </w:rPr>
        <w:t>1.</w:t>
      </w:r>
      <w:r w:rsidRPr="004A33FE">
        <w:rPr>
          <w:rFonts w:ascii="Times New Roman" w:hAnsi="Times New Roman"/>
          <w:sz w:val="24"/>
          <w:szCs w:val="24"/>
          <w:lang w:eastAsia="ar-SA"/>
        </w:rPr>
        <w:tab/>
        <w:t>Федерального государственного образовательного стандарта основного общего образования</w:t>
      </w:r>
    </w:p>
    <w:p w:rsidR="004846EF" w:rsidRPr="004A33FE" w:rsidRDefault="004846EF" w:rsidP="004846E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33FE">
        <w:rPr>
          <w:rFonts w:ascii="Times New Roman" w:hAnsi="Times New Roman"/>
          <w:sz w:val="24"/>
          <w:szCs w:val="24"/>
          <w:lang w:eastAsia="ar-SA"/>
        </w:rPr>
        <w:t>2.</w:t>
      </w:r>
      <w:r w:rsidRPr="004A33FE">
        <w:rPr>
          <w:rFonts w:ascii="Times New Roman" w:hAnsi="Times New Roman"/>
          <w:sz w:val="24"/>
          <w:szCs w:val="24"/>
          <w:lang w:eastAsia="ar-SA"/>
        </w:rPr>
        <w:tab/>
        <w:t xml:space="preserve">Примерной программы по литературе основного общего образования. </w:t>
      </w:r>
    </w:p>
    <w:p w:rsidR="004846EF" w:rsidRPr="004A33FE" w:rsidRDefault="004846EF" w:rsidP="004846E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33FE">
        <w:rPr>
          <w:rFonts w:ascii="Times New Roman" w:hAnsi="Times New Roman"/>
          <w:sz w:val="24"/>
          <w:szCs w:val="24"/>
          <w:lang w:eastAsia="ar-SA"/>
        </w:rPr>
        <w:t>3.</w:t>
      </w:r>
      <w:r w:rsidRPr="004A33FE">
        <w:rPr>
          <w:rFonts w:ascii="Times New Roman" w:hAnsi="Times New Roman"/>
          <w:sz w:val="24"/>
          <w:szCs w:val="24"/>
          <w:lang w:eastAsia="ar-SA"/>
        </w:rPr>
        <w:tab/>
        <w:t xml:space="preserve">Авторской программы по литературе к предметной линии учебников авторов В.Я. Коровиной, В.П. Журавлева, В.И. Коровина и других. </w:t>
      </w:r>
    </w:p>
    <w:p w:rsidR="004846EF" w:rsidRPr="004A33FE" w:rsidRDefault="001F1146" w:rsidP="004846E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33FE">
        <w:rPr>
          <w:rFonts w:ascii="Times New Roman" w:hAnsi="Times New Roman"/>
          <w:sz w:val="24"/>
          <w:szCs w:val="24"/>
          <w:lang w:eastAsia="ar-SA"/>
        </w:rPr>
        <w:t>4.</w:t>
      </w:r>
      <w:r w:rsidRPr="004A33FE">
        <w:rPr>
          <w:rFonts w:ascii="Times New Roman" w:hAnsi="Times New Roman"/>
          <w:sz w:val="24"/>
          <w:szCs w:val="24"/>
          <w:lang w:eastAsia="ar-SA"/>
        </w:rPr>
        <w:tab/>
        <w:t>Учебного плана МБ</w:t>
      </w:r>
      <w:r w:rsidR="004846EF" w:rsidRPr="004A33FE">
        <w:rPr>
          <w:rFonts w:ascii="Times New Roman" w:hAnsi="Times New Roman"/>
          <w:sz w:val="24"/>
          <w:szCs w:val="24"/>
          <w:lang w:eastAsia="ar-SA"/>
        </w:rPr>
        <w:t>ОУ «</w:t>
      </w:r>
      <w:r w:rsidR="00061DA4" w:rsidRPr="004A33FE">
        <w:rPr>
          <w:rFonts w:ascii="Times New Roman" w:hAnsi="Times New Roman"/>
          <w:sz w:val="24"/>
          <w:szCs w:val="24"/>
          <w:lang w:eastAsia="ar-SA"/>
        </w:rPr>
        <w:t>Туруханс</w:t>
      </w:r>
      <w:r w:rsidR="003C5CA1" w:rsidRPr="004A33FE">
        <w:rPr>
          <w:rFonts w:ascii="Times New Roman" w:hAnsi="Times New Roman"/>
          <w:sz w:val="24"/>
          <w:szCs w:val="24"/>
          <w:lang w:eastAsia="ar-SA"/>
        </w:rPr>
        <w:t>к</w:t>
      </w:r>
      <w:r w:rsidR="00061DA4" w:rsidRPr="004A33FE">
        <w:rPr>
          <w:rFonts w:ascii="Times New Roman" w:hAnsi="Times New Roman"/>
          <w:sz w:val="24"/>
          <w:szCs w:val="24"/>
          <w:lang w:eastAsia="ar-SA"/>
        </w:rPr>
        <w:t>ая С</w:t>
      </w:r>
      <w:r w:rsidR="004846EF" w:rsidRPr="004A33FE">
        <w:rPr>
          <w:rFonts w:ascii="Times New Roman" w:hAnsi="Times New Roman"/>
          <w:sz w:val="24"/>
          <w:szCs w:val="24"/>
          <w:lang w:eastAsia="ar-SA"/>
        </w:rPr>
        <w:t>Ш №1</w:t>
      </w:r>
      <w:r w:rsidRPr="004A33FE">
        <w:rPr>
          <w:rFonts w:ascii="Times New Roman" w:hAnsi="Times New Roman"/>
          <w:sz w:val="24"/>
          <w:szCs w:val="24"/>
          <w:lang w:eastAsia="ar-SA"/>
        </w:rPr>
        <w:t>» на 202</w:t>
      </w:r>
      <w:r w:rsidR="009F7DE5" w:rsidRPr="004A33FE">
        <w:rPr>
          <w:rFonts w:ascii="Times New Roman" w:hAnsi="Times New Roman"/>
          <w:sz w:val="24"/>
          <w:szCs w:val="24"/>
          <w:lang w:eastAsia="ar-SA"/>
        </w:rPr>
        <w:t>2</w:t>
      </w:r>
      <w:r w:rsidRPr="004A33FE">
        <w:rPr>
          <w:rFonts w:ascii="Times New Roman" w:hAnsi="Times New Roman"/>
          <w:sz w:val="24"/>
          <w:szCs w:val="24"/>
          <w:lang w:eastAsia="ar-SA"/>
        </w:rPr>
        <w:t xml:space="preserve"> – 202</w:t>
      </w:r>
      <w:r w:rsidR="009F7DE5" w:rsidRPr="004A33FE">
        <w:rPr>
          <w:rFonts w:ascii="Times New Roman" w:hAnsi="Times New Roman"/>
          <w:sz w:val="24"/>
          <w:szCs w:val="24"/>
          <w:lang w:eastAsia="ar-SA"/>
        </w:rPr>
        <w:t>3</w:t>
      </w:r>
      <w:r w:rsidR="004846EF" w:rsidRPr="004A33FE">
        <w:rPr>
          <w:rFonts w:ascii="Times New Roman" w:hAnsi="Times New Roman"/>
          <w:sz w:val="24"/>
          <w:szCs w:val="24"/>
          <w:lang w:eastAsia="ar-SA"/>
        </w:rPr>
        <w:t xml:space="preserve"> учебный год.</w:t>
      </w:r>
    </w:p>
    <w:p w:rsidR="004846EF" w:rsidRPr="004A33FE" w:rsidRDefault="004846EF" w:rsidP="004846E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33FE">
        <w:rPr>
          <w:rFonts w:ascii="Times New Roman" w:hAnsi="Times New Roman"/>
          <w:sz w:val="24"/>
          <w:szCs w:val="24"/>
          <w:lang w:eastAsia="ar-SA"/>
        </w:rPr>
        <w:t>5.</w:t>
      </w:r>
      <w:r w:rsidRPr="004A33FE">
        <w:rPr>
          <w:rFonts w:ascii="Times New Roman" w:hAnsi="Times New Roman"/>
          <w:sz w:val="24"/>
          <w:szCs w:val="24"/>
          <w:lang w:eastAsia="ar-SA"/>
        </w:rPr>
        <w:tab/>
        <w:t>Федер</w:t>
      </w:r>
      <w:r w:rsidR="009F7DE5" w:rsidRPr="004A33FE">
        <w:rPr>
          <w:rFonts w:ascii="Times New Roman" w:hAnsi="Times New Roman"/>
          <w:sz w:val="24"/>
          <w:szCs w:val="24"/>
          <w:lang w:eastAsia="ar-SA"/>
        </w:rPr>
        <w:t>ального перечня учебников на 2022-2023</w:t>
      </w:r>
      <w:r w:rsidRPr="004A33FE">
        <w:rPr>
          <w:rFonts w:ascii="Times New Roman" w:hAnsi="Times New Roman"/>
          <w:sz w:val="24"/>
          <w:szCs w:val="24"/>
          <w:lang w:eastAsia="ar-SA"/>
        </w:rPr>
        <w:t xml:space="preserve"> учебный год </w:t>
      </w:r>
    </w:p>
    <w:p w:rsidR="004846EF" w:rsidRPr="004A33FE" w:rsidRDefault="004846EF" w:rsidP="00484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33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Данная рабочая программа составлена для классов общеобразовательной направленности.   На изучение программного материала учебным планом школы предусматривается </w:t>
      </w:r>
      <w:r w:rsidRPr="004A33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102 часа  (3 часа в неделю). </w:t>
      </w:r>
      <w:r w:rsidRPr="004A33FE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полностью соответствует авторской.</w:t>
      </w:r>
    </w:p>
    <w:p w:rsidR="004846EF" w:rsidRPr="004846EF" w:rsidRDefault="004846EF" w:rsidP="009F7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Литература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846EF" w:rsidRPr="004846EF" w:rsidRDefault="004846EF" w:rsidP="009F7D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4846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 - и теоретико-литературных знаний и умений, отвечающий возрастным особенностям учащегося.   </w:t>
      </w:r>
    </w:p>
    <w:p w:rsidR="004846EF" w:rsidRPr="004846EF" w:rsidRDefault="004846EF" w:rsidP="004846E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4846EF" w:rsidRPr="004846EF" w:rsidRDefault="004846EF" w:rsidP="004846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осознанное, творческое чтение художественных произведений разных жанров;</w:t>
      </w:r>
    </w:p>
    <w:p w:rsidR="004846EF" w:rsidRPr="004846EF" w:rsidRDefault="004846EF" w:rsidP="004846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выразительное чтение художественного текста;</w:t>
      </w:r>
    </w:p>
    <w:p w:rsidR="004846EF" w:rsidRPr="004846EF" w:rsidRDefault="004846EF" w:rsidP="004846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4846EF" w:rsidRPr="004846EF" w:rsidRDefault="004846EF" w:rsidP="004846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ответы на вопросы, раскрывающие знание и понимание текста произведения;</w:t>
      </w:r>
    </w:p>
    <w:p w:rsidR="004846EF" w:rsidRPr="004846EF" w:rsidRDefault="004846EF" w:rsidP="004846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заучивание наизусть стихотворных и прозаических текстов;</w:t>
      </w:r>
    </w:p>
    <w:p w:rsidR="004846EF" w:rsidRPr="004846EF" w:rsidRDefault="004846EF" w:rsidP="004846E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анализ и интерпретация произведения;</w:t>
      </w:r>
    </w:p>
    <w:p w:rsidR="004846EF" w:rsidRPr="004846EF" w:rsidRDefault="004846EF" w:rsidP="004846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составление планов и написание отзывов о произведениях;</w:t>
      </w:r>
    </w:p>
    <w:p w:rsidR="004846EF" w:rsidRPr="004846EF" w:rsidRDefault="004846EF" w:rsidP="004846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написание сочинений по литературным произведениям и на основе жизненных впечатлений;</w:t>
      </w:r>
    </w:p>
    <w:p w:rsidR="004846EF" w:rsidRPr="004846EF" w:rsidRDefault="004846EF" w:rsidP="004846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целенаправленный поиск информации на основе знания ее источников и умения работать с ними.</w:t>
      </w:r>
    </w:p>
    <w:p w:rsidR="004846EF" w:rsidRPr="004846EF" w:rsidRDefault="004846EF" w:rsidP="009F7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Учебный предмет «Литература» – одна из важнейших частей образовательной области «Филология»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4846EF" w:rsidRPr="004846EF" w:rsidRDefault="004846EF" w:rsidP="009F7D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846EF" w:rsidRPr="004846EF" w:rsidRDefault="004846EF" w:rsidP="009F7D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Этот этап литературного образования является переходным, так как в </w:t>
      </w:r>
      <w:r w:rsidRPr="004846EF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IX</w:t>
      </w:r>
      <w:r w:rsidRPr="004846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классе решаются задачи предпрофильной подготовки учащихся, закладываются основы систематического изучения историко-литературного курса. </w:t>
      </w:r>
    </w:p>
    <w:p w:rsidR="004846EF" w:rsidRPr="004846EF" w:rsidRDefault="004846EF" w:rsidP="009F7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4846EF" w:rsidRPr="004846EF" w:rsidRDefault="004846EF" w:rsidP="004846EF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обучения</w:t>
      </w:r>
    </w:p>
    <w:p w:rsidR="004846EF" w:rsidRPr="004846EF" w:rsidRDefault="004846EF" w:rsidP="004846EF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литературы в основной школе направлено на достижение следующих целей:</w:t>
      </w:r>
    </w:p>
    <w:p w:rsidR="004846EF" w:rsidRPr="004846EF" w:rsidRDefault="004846EF" w:rsidP="004846EF">
      <w:pPr>
        <w:widowControl w:val="0"/>
        <w:numPr>
          <w:ilvl w:val="0"/>
          <w:numId w:val="1"/>
        </w:num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воспитание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846EF" w:rsidRPr="004846EF" w:rsidRDefault="004846EF" w:rsidP="004846EF">
      <w:pPr>
        <w:widowControl w:val="0"/>
        <w:numPr>
          <w:ilvl w:val="0"/>
          <w:numId w:val="1"/>
        </w:num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846EF" w:rsidRPr="004846EF" w:rsidRDefault="004846EF" w:rsidP="004846EF">
      <w:pPr>
        <w:widowControl w:val="0"/>
        <w:numPr>
          <w:ilvl w:val="0"/>
          <w:numId w:val="1"/>
        </w:num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освоение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846EF" w:rsidRPr="004846EF" w:rsidRDefault="004846EF" w:rsidP="004846EF">
      <w:pPr>
        <w:widowControl w:val="0"/>
        <w:numPr>
          <w:ilvl w:val="0"/>
          <w:numId w:val="1"/>
        </w:num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овладение умениями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846EF" w:rsidRPr="004846EF" w:rsidRDefault="004846EF" w:rsidP="004846EF">
      <w:pPr>
        <w:widowControl w:val="0"/>
        <w:spacing w:before="60"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46EF" w:rsidRPr="004846EF" w:rsidRDefault="004846EF" w:rsidP="00484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 учебной деятельности</w:t>
      </w:r>
    </w:p>
    <w:p w:rsidR="004846EF" w:rsidRPr="004846EF" w:rsidRDefault="004846EF" w:rsidP="009F7DE5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Задачи изучения литературы в  9 классе:</w:t>
      </w:r>
    </w:p>
    <w:p w:rsidR="004846EF" w:rsidRPr="004846EF" w:rsidRDefault="004846EF" w:rsidP="009F7D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4846EF" w:rsidRPr="004846EF" w:rsidRDefault="004846EF" w:rsidP="009F7D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сформировать знания о  программных произведениях, изучаемых в 9 классе;</w:t>
      </w:r>
    </w:p>
    <w:p w:rsidR="004846EF" w:rsidRPr="004846EF" w:rsidRDefault="004846EF" w:rsidP="009F7D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- научить самостоятельно анализировать лирическое произведение, эпизод из эпического и драматического произведения, сопоставлять образы, писать сочиение-характеристику одного персонажа, сопоставительную характеристику, групповую характеристику, обобщающую характеристику;</w:t>
      </w:r>
    </w:p>
    <w:p w:rsidR="004846EF" w:rsidRPr="004846EF" w:rsidRDefault="004846EF" w:rsidP="009F7D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развивать общеучебные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4846EF" w:rsidRPr="004846EF" w:rsidRDefault="004846EF" w:rsidP="004846EF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Требования к уровню подготовки </w:t>
      </w:r>
      <w:r w:rsidRPr="004846E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обучающихся</w:t>
      </w:r>
    </w:p>
    <w:p w:rsidR="004846EF" w:rsidRPr="004846EF" w:rsidRDefault="004846EF" w:rsidP="004846E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 результате изучения литературы обучающийся должен</w:t>
      </w:r>
    </w:p>
    <w:p w:rsidR="004846EF" w:rsidRPr="004846EF" w:rsidRDefault="004846EF" w:rsidP="009F7D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Знать/ понимать</w:t>
      </w:r>
    </w:p>
    <w:p w:rsidR="004846EF" w:rsidRPr="004846EF" w:rsidRDefault="004846EF" w:rsidP="009F7D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образную природу словесного искусства;</w:t>
      </w:r>
    </w:p>
    <w:p w:rsidR="004846EF" w:rsidRPr="004846EF" w:rsidRDefault="004846EF" w:rsidP="009F7D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изученных литературных произведений;</w:t>
      </w:r>
    </w:p>
    <w:p w:rsidR="004846EF" w:rsidRPr="004846EF" w:rsidRDefault="004846EF" w:rsidP="009F7D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факты жизни и творчества писателей-классиков Х1Х – ХХ века;</w:t>
      </w:r>
    </w:p>
    <w:p w:rsidR="004846EF" w:rsidRPr="004846EF" w:rsidRDefault="004846EF" w:rsidP="009F7D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закономерности историко-литературного процесса и черты литературных направлений;</w:t>
      </w:r>
    </w:p>
    <w:p w:rsidR="004846EF" w:rsidRPr="004846EF" w:rsidRDefault="004846EF" w:rsidP="009F7D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теоретико-литературные понятия.</w:t>
      </w:r>
    </w:p>
    <w:p w:rsidR="004846EF" w:rsidRPr="004846EF" w:rsidRDefault="004846EF" w:rsidP="009F7D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выделение характерных причинно-следственных связей;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сравнение и сопоставление;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умение различать: факт, мнение, доказательство, гипотеза, аксиома;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самостоятельное выполнение различных творческих работ;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составление плана, тезиса, конспекта;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4846EF" w:rsidRP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4846EF" w:rsidRDefault="004846EF" w:rsidP="009F7DE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EF">
        <w:rPr>
          <w:rFonts w:ascii="Times New Roman" w:hAnsi="Times New Roman" w:cs="Times New Roman"/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7740CC" w:rsidRPr="007740CC" w:rsidRDefault="007740CC" w:rsidP="009F7DE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0CC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        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реферат и др.). Являясь составной частью системы работы по литературе, они проводятся в определенной последовательности и составляют важное средство развития речи.          В течение учебного года рекомендуется проводить в связи с уроками литературы следующее количество сочинений, целесообразно распределенных учителем по четвертям (полугодиям): Объем сочинений должен быть примерно таким: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V класс      — 1-1-5 тетрадные страницы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VI класс     — 1,5-2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lastRenderedPageBreak/>
        <w:t xml:space="preserve">VII класс   — 2-2,5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>VIIIкласс — 2,5-3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IХ класс     — 3-4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X класс       — 4-5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>XI класс      — 5-7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Уменьшение объема сочинения против примерных норм не влияет на отметку за содержание, если оно отвечает требованиям, предъявляемым для соответствующей оценки, также как превышение объема не ведет к повышению отметки. Любое сочинение проверяется не позднее недельного срока в V—VIII и 10 дней в IX—XI классах и оценивается двумя отметками: первая ставится за содержание и речь, вторая — за грамотность. В V—XI классах оценка за содержание и речь относится к литературе, вторая — к русскому языку. Оценка устных ответов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При оценке устных ответов учитель руководствуется следующими основными критериями в пределах программы данного класса: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-   Знание текста и понимание идейно-художественного содержания изученного произведения.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-   Умение объяснять взаимосвязь событий, характер и поступки героев.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-  Понимание роли художественных средств в раскрытии идейно-эстетического содержания изученного произведения.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- 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-  Умение анализировать художественное произведение в соответствии с ведущими идеями эпохи и общественной борьбой.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-   Умение владеть монологической литературной речью; логичность и последовательность ответа; беглость, правильность выразительность чтения с учетом темпа чтения по классам: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V класс— 100—110 слов в минуту, VI класс—110—120 слов в минуту, VII класс— 120—130 слов в минуту, считая это средней скоростью в последующих классах.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В соответствии с этим: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Отметкой «5»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идейно—эстетического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(9—11 кл.); свободное владение монологической литературной речью.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>Отметкой «4»оценивается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идейно—эстетического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1-2 неточности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Отметкой «3»оценивается ответ, свидетельствующий в основном о знании и понимании текста изучаемого произведения; умении объяснять взаимосвязь основных событий, характеры и поступки героев и роль важнейших художественных средств в раскрытии идейно—художественного содержания произведения; знании основных вопросов теории, но недостаточном умении пользоваться </w:t>
      </w:r>
      <w:r w:rsidRPr="007740CC">
        <w:rPr>
          <w:rFonts w:ascii="Times New Roman" w:hAnsi="Times New Roman" w:cs="Times New Roman"/>
          <w:sz w:val="24"/>
          <w:szCs w:val="24"/>
        </w:rPr>
        <w:lastRenderedPageBreak/>
        <w:t>этими знаниями при анализе произведений; ограниченных навыках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Отметкой 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идейно—эстетического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 </w:t>
      </w:r>
    </w:p>
    <w:p w:rsidR="007740CC" w:rsidRPr="007740CC" w:rsidRDefault="007740CC" w:rsidP="009F7DE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0CC" w:rsidRPr="007740CC" w:rsidRDefault="007740CC" w:rsidP="009F7DE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0CC">
        <w:rPr>
          <w:rFonts w:ascii="Times New Roman" w:hAnsi="Times New Roman" w:cs="Times New Roman"/>
          <w:b/>
          <w:sz w:val="24"/>
          <w:szCs w:val="24"/>
        </w:rPr>
        <w:t>Оценка сочинения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Указанный объем сочинений является примерным потому, что объем ученического текста зависит от стиля и жанра сочинения, характера темы и замысла, темпа письма учащихся, их общего развития и почерка. Сочинение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 Первая оценка (за содержание и речь) считается оценкой по литературе. Содержание сочинения оценивается по следующим критериям: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- соответствие работы ученика теме и основной мысли;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>- полнота раскрытия темы;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- правильность фактического материала;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- последовательность изложения.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При оценке речевого оформления сочинений учитывается: разнообразие словаря и грамматического строя речи; стилевое единство и выразительность речи; число языковых ошибок и стилистических недочетов.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>Орфографическая и пунктуационная грамотность оценивается по числу допущенных учеником ошибок («Нормы оценки знаний, умений и навыков учащихся по русскому языку»). Содержание и речевое оформление оценивается по следующим критериям: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Отметка "5" ставится, если: 1) содержание работы полностью соответствует теме; 2) фактические ошибки отсутствуют; 3) содержание излагается последовательно; 4) работа отличается богатством словаря, разнообразием используемых синтаксических конструкций, точностью словоупотребления; 5) достигнуто стилевое единство и выразительность текста. В работе допускается 1 недочет в содержании, 1—2 речевых недочета. 1 грамматическая ошибка.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Отметка "4" ставится, если: 1) содержание работы в основном соответствует теме (имеются незначительные отклонения от темы); 2) содержание в основном достоверно, но имеются единичные фактические неточности; 3) имеются незначительные нарушения последовательности в изложении мыслей; 4) лексический и грамматический строй речи достаточно разнообразен; 5) стиль работы отличается единством и достаточной выразительностью. В работе допускается не более 2 недочетов и содержании, не более 3—4 речевых недочетов, 2 грамматических ошибок.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Отметка "3" ставится, если: 1) в работе допущены существенные отклонения от темы; 2) работа достоверна в главном, но в ней имеются отдельные фактические неточности; 3) допущены отдельные нарушения последовательности изложения; 4) беден словарь и однообразны употребляемые синтаксические конструкции, встречается неправильное словоупотребление; 5) стиль работы не отличается единством, речь недостаточно выразительна. В работе допускается не более 4 недочетов в содержании, 5 речевых </w:t>
      </w:r>
      <w:r w:rsidRPr="007740CC">
        <w:rPr>
          <w:rFonts w:ascii="Times New Roman" w:hAnsi="Times New Roman" w:cs="Times New Roman"/>
          <w:sz w:val="24"/>
          <w:szCs w:val="24"/>
        </w:rPr>
        <w:lastRenderedPageBreak/>
        <w:t>недочетов, 4 грамматических ошибок. Отметка "2" ставится, если: 1) работа не соответствует теме; 2) допущено много фактических неточностей; 3) нарушена последовательность изложения мыслей во всех частях работы, отсутствует связь между ними, работа не соответствует плану; 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словоупотребления.нарушено стилевое единство текста. В работе допущено 6 недочетов в содержании, до 7 речевых недочетов и до 7 грамматических ошибок.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0CC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2. 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"4" на одну, а для отметки "3" на две единицы. Например, при оценке грамотности "4" ставится при 3 орфографических, 2 пунктуационных и 2 грамматических ошибках или при соотношениях: 2-3-2. 2-2-3; "3" ставится при соотношениях: 6-4-4. 4-6-4, 4-4-6. При выставлении отметки "5" превышение объема сочинения не принимается во внимание.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3. 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удовлетворительно. </w:t>
      </w:r>
    </w:p>
    <w:p w:rsidR="007740CC" w:rsidRPr="007740CC" w:rsidRDefault="007740CC" w:rsidP="009F7DE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CC">
        <w:rPr>
          <w:rFonts w:ascii="Times New Roman" w:hAnsi="Times New Roman" w:cs="Times New Roman"/>
          <w:sz w:val="24"/>
          <w:szCs w:val="24"/>
        </w:rPr>
        <w:t xml:space="preserve">4.   На оценку сочинения распространяются положения об однотипных </w:t>
      </w:r>
      <w:bookmarkStart w:id="0" w:name="_GoBack"/>
      <w:bookmarkEnd w:id="0"/>
      <w:r w:rsidRPr="007740CC">
        <w:rPr>
          <w:rFonts w:ascii="Times New Roman" w:hAnsi="Times New Roman" w:cs="Times New Roman"/>
          <w:sz w:val="24"/>
          <w:szCs w:val="24"/>
        </w:rPr>
        <w:t xml:space="preserve">и негрубых ошибках, а также о сделанных учеником исправлениях («Нормы оценки знаний, умений и навыков учащихся по русскому языку»). </w:t>
      </w:r>
    </w:p>
    <w:p w:rsidR="007740CC" w:rsidRPr="004846EF" w:rsidRDefault="007740CC" w:rsidP="007740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E28AC" w:rsidRPr="00BE28AC" w:rsidRDefault="00BE28AC" w:rsidP="00BE28AC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28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внесение коррекции в рабочие программы</w:t>
      </w:r>
    </w:p>
    <w:p w:rsidR="00BE28AC" w:rsidRPr="00BE28AC" w:rsidRDefault="00BE28AC" w:rsidP="00BE28AC">
      <w:pPr>
        <w:numPr>
          <w:ilvl w:val="0"/>
          <w:numId w:val="16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E2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 дополнений в рабочие программы в связи с </w:t>
      </w:r>
      <w:r w:rsidRPr="00BE28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r w:rsidRPr="00BE2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внесении изменений </w:t>
      </w:r>
      <w:r w:rsidRPr="00BE28AC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</w:t>
      </w:r>
    </w:p>
    <w:p w:rsidR="00BE28AC" w:rsidRPr="00BE28AC" w:rsidRDefault="00BE28AC" w:rsidP="00BE28AC">
      <w:pPr>
        <w:numPr>
          <w:ilvl w:val="0"/>
          <w:numId w:val="16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BE28AC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</w:t>
      </w:r>
      <w:r w:rsidRPr="00BE28AC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lastRenderedPageBreak/>
        <w:t>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Федерации".</w:t>
      </w:r>
    </w:p>
    <w:p w:rsidR="00BE28AC" w:rsidRPr="00BE28AC" w:rsidRDefault="00BE28AC" w:rsidP="00BE28AC">
      <w:pPr>
        <w:numPr>
          <w:ilvl w:val="0"/>
          <w:numId w:val="16"/>
        </w:numPr>
        <w:shd w:val="clear" w:color="auto" w:fill="FFFFFF"/>
        <w:spacing w:after="255" w:line="300" w:lineRule="atLeast"/>
        <w:jc w:val="both"/>
        <w:outlineLvl w:val="1"/>
        <w:rPr>
          <w:rFonts w:ascii="Calibri" w:eastAsia="Calibri" w:hAnsi="Calibri" w:cs="Times New Roman"/>
          <w:color w:val="333333"/>
          <w:lang w:eastAsia="en-US"/>
        </w:rPr>
      </w:pPr>
      <w:r w:rsidRPr="00BE28AC"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  <w:t xml:space="preserve">В период пандемии применяютя в обучении электронные образовательные и дистанционно образовательные ресурсы.  </w:t>
      </w:r>
      <w:r w:rsidRPr="00BE28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Основными элементами системы ЭО и ДОТ являются: образовательные онлайн-платформы: </w:t>
      </w:r>
      <w:hyperlink r:id="rId10" w:tooltip="Перейти на сайт" w:history="1">
        <w:r w:rsidRPr="00BE28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Российская электронная школа</w:t>
        </w:r>
      </w:hyperlink>
      <w:r w:rsidRPr="00BE2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11" w:tgtFrame="_blank" w:tooltip="Перейти на сайт" w:history="1">
        <w:r w:rsidRPr="00BE28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Учи.Ру</w:t>
        </w:r>
      </w:hyperlink>
      <w:r w:rsidRPr="00BE28AC">
        <w:rPr>
          <w:rFonts w:ascii="Times New Roman" w:eastAsia="Calibri" w:hAnsi="Times New Roman" w:cs="Times New Roman"/>
          <w:sz w:val="24"/>
          <w:szCs w:val="24"/>
          <w:lang w:eastAsia="en-US"/>
        </w:rPr>
        <w:t>, Фоксфорд,</w:t>
      </w:r>
      <w:r w:rsidRPr="00BE28AC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«</w:t>
      </w:r>
      <w:hyperlink r:id="rId12" w:tgtFrame="_blank" w:tooltip="Перейти на сайт" w:history="1">
        <w:r w:rsidRPr="00BE28A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ЯКласс</w:t>
        </w:r>
      </w:hyperlink>
      <w:r w:rsidRPr="00BE28AC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» и другие</w:t>
      </w:r>
      <w:r w:rsidRPr="00BE28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; цифровые образовательные ресурсы, размещенные на образовательных сайтах:  видеоконференции; вебинары; skype – общение; e-mail; облачные сервисы; электронные носители мультимедийных приложений: к учебникам; электронные пособия, разработанные с учетом требований законодательства РФ об образовательной деяте</w:t>
      </w:r>
      <w:r w:rsidRPr="00BE28AC">
        <w:rPr>
          <w:rFonts w:ascii="Calibri" w:eastAsia="Calibri" w:hAnsi="Calibri" w:cs="Times New Roman"/>
          <w:color w:val="000000"/>
          <w:lang w:eastAsia="en-US"/>
        </w:rPr>
        <w:t>льности.</w:t>
      </w:r>
    </w:p>
    <w:p w:rsidR="004846EF" w:rsidRPr="004846EF" w:rsidRDefault="004846EF" w:rsidP="004846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46EF" w:rsidRPr="004846EF" w:rsidRDefault="004846EF" w:rsidP="004846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Основное содержание программы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Введение - 1ч.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Литература и ее роль в духовной жизни человека.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Шедевры родной литературы. Формирование потребно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Литература как искусство слова (углубление представлений).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ИЗ ДРЕВНЕРУССКОЙ  ЛИТЕРАТУРЫ -  2 ч.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Беседа о древнерусской литературе. Самобытный харак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тер древнерусской литературы. Богатство и разнообразие жанров.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«Слово о полку Игореве».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 открытия памятника, проблема авторства. Художественные особенности произве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дения. Значение «Слова...» для русской литературы после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дующих веков.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Слово как жанр древнерусской литературы.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  ЛИТЕРАТУРЫ  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XVIII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ВЕКА – 10 ч.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Характеристика русской литературы </w:t>
      </w:r>
      <w:r w:rsidRPr="004846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XVIII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века. 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Гражданский пафос русского классицизма.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Михаил Васильевич Ломоносов.</w:t>
      </w:r>
      <w:r w:rsidRPr="004846E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Жизнь и творчество.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Ученый, поэт, реформатор русского литературного языка и стиха.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«Вечернее размышление о Божием величестве при слу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softHyphen/>
        <w:t xml:space="preserve">чае великого северного сияния», «Ода на день восшествия </w:t>
      </w:r>
      <w:r w:rsidRPr="004846EF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  <w:lang w:eastAsia="en-US"/>
        </w:rPr>
        <w:t>на Всероссийский престол ея Величества государыни Им</w:t>
      </w:r>
      <w:r w:rsidRPr="004846EF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  <w:lang w:eastAsia="en-US"/>
        </w:rPr>
        <w:softHyphen/>
      </w:r>
      <w:r w:rsidRPr="004846EF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  <w:lang w:eastAsia="en-US"/>
        </w:rPr>
        <w:t>ператрицы Елисаветы Петровны 1747 года».</w:t>
      </w:r>
      <w:r w:rsidRPr="004846E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Прославле</w:t>
      </w:r>
      <w:r w:rsidRPr="004846E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softHyphen/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ние Родины, мира, науки и просвещения в произведениях Ломоносова.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Ода как жанр лирической по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эзии.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>Гавриил Романович Державин</w:t>
      </w:r>
      <w:r w:rsidRPr="004846E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. Жизнь и творчество. (Об</w:t>
      </w:r>
      <w:r w:rsidRPr="004846E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softHyphen/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зор.)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«Властителям и судиям».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Тема несправедливости силь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мира сего. «Высокий» слог и ораторские, декламаци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онные интонации.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«Памятник».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Традиции Горация. Мысль о бессмертии поэта. «Забавный русский слог» Державина и его особен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ности. Оценка в стихотворении собственного поэтического новаторства.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Александр Николаевич Радищев.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Слово о писателе. </w:t>
      </w:r>
      <w:r w:rsidR="00C0277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 xml:space="preserve">«Путешестви  из Петербурга в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Москву».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(Обзор.) Широкое изображение российской действительности. Кри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тика крепостничества. Автор и путешественник. Особенно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сти повествования. Жанр путешествия и его содержатель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ное наполнение. Черты сентиментализма в произведении. Теория   литературы. Жанр путешествия.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Николай Михайлович Карамзин.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Слово о писателе.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Повесть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«Бедная Лиза»,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стихотворение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«Осень».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Сенти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ской литературы.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Сентиментализм (начальные представления).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   РУССКОЙ  ЛИТЕРАТУРЫ  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XIX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ВЕКА -  54 ч.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Беседа об авторах и произведениях, определивших лицо литературы </w:t>
      </w:r>
      <w:r w:rsidRPr="004846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XIX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века. Поэзия, проза, драматургия </w:t>
      </w:r>
      <w:r w:rsidRPr="004846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XIX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 в русской критике, публицистике, мемуарной литературе.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>Василий Андреевич Жуковский.</w:t>
      </w:r>
      <w:r w:rsidRPr="004846E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Жизнь и творчество.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(Обзор.)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«Море».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Романтический образ моря.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«Невыразимое».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Границы выразимого. Возможности по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«Светлана».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стической баллады. Нравственный мир героини как средо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Баллада (развитие представ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лений).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>Александр Сергеевич Грибоедов.</w:t>
      </w:r>
      <w:r w:rsidRPr="004846E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Жизнь и творчество.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(Обзор.)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«Горе от ума».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(И. А. Гончаров.«Мильон терзаний»)</w:t>
      </w:r>
      <w:r w:rsidRPr="004846E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Преодоление канонов классицизма в комедии.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pacing w:val="-5"/>
          <w:sz w:val="24"/>
          <w:szCs w:val="24"/>
          <w:lang w:eastAsia="en-US"/>
        </w:rPr>
        <w:t>Александр Сергеевич Пушкин.</w:t>
      </w:r>
      <w:r w:rsidR="009F7DE5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Ж</w:t>
      </w:r>
      <w:r w:rsidRPr="004846E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изнь и творчество.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(Обзор.)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Стихотворения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Поэма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«Цыганы».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«Евгений Онегин».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Обзор содержания. «Евгений Оне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гин» — роман в стихах. Творческая история. Образы глав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героев. Основная сюжетная линия и лирические от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ступления.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846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века; писательские оценки).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en-US"/>
        </w:rPr>
        <w:t>«Моцарт и Сальери».</w:t>
      </w:r>
      <w:r w:rsidRPr="004846E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Проблема «гения и злодейства».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Трагедийное начало «Моцарта и Сальери». Два типа миро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Теория литературы. Роман в стихах (начальные пред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>Михаил Юрьевич Лермонтов.</w:t>
      </w:r>
      <w:r w:rsidRPr="004846E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Жизнь и творчество.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(Обзор.)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«Герой нашего времени».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Обзор содержания. «Герой на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шего времени» — первый психологический роман в рус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композиции. Печорин — «самый любопыт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ный предмет своих наблюдений» (В. Г. Белинский).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«Фаталист»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и ее философско-композиционное значение. Споры о романтиз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ме и реализме романа. Поэзия Лермонтова и «Герой наше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го времени» в критике В. Г. Белинского.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мотивы лирики.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«Смерть Поэта», «Парус», «И скучно и грустно», «Дума», «Поэт», «Родина», «Про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softHyphen/>
        <w:t>рок», «Нет, не тебя так пылко я люблю...».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Пафос вольности, чувство одиночества, тема любви, поэта и поэзии.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Понятие о романтизме (закреп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чальные представления).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Николай Васильевич Гоголь.</w:t>
      </w:r>
      <w:r w:rsidRPr="004846E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Жизнь и творчество.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(Обзор)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«Мертвые души»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— история создания. Смысл названия поэмы. Система образов. Мертвые и живые души. Чичи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ков — «приобретатель», новый герой эпохи.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шенности поэмы. Чичиков как антигерой. Эволюция Чи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ского.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Александр  Николаевич Островский.</w:t>
      </w:r>
      <w:r w:rsidRPr="004846E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Слово о писателе.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«Бедность не порок».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 литературы. Комедия как жанр драматургии (развитие понятия).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Федор Михайлович Достоевский.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писателе.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«Белые ночи».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Тип «петербургского мечтателя» — жад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ного к жизни и одновременно нежного, доброго, несчаст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ности» в понимании Достоевского.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  литературы. Повесть (развитие понятия).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Лев Николаевич Толстой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. Слово о писателе.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«Юность».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Обзор содержания автобиографической три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ликт героя с окружающей его средой и собственными недостатками: самолюбованием,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тщеславием, скептициз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ренний монолог как форма раскрытия психологии героя.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Антон Павлович Чехов.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писателе.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  <w:lang w:eastAsia="en-US"/>
        </w:rPr>
        <w:t>«Тоска», «Смерть чиновника».</w:t>
      </w:r>
      <w:r w:rsidRPr="004846E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Истинные и ложные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ценности героев рассказа.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«Смерть чиновника». Эволюция образа маленького чело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века в русской литературе </w:t>
      </w:r>
      <w:r w:rsidRPr="004846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XIX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века. Чеховское отношение </w:t>
      </w:r>
      <w:r w:rsidRPr="004846E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к маленькому человеку. Боль и негодование автора. «Тоска».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Тема одиночества человека в многолюдном городе.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Развитие представлений о жан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ровых особенностях рассказа.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Из поэзии 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XIX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Развитие представлений о видах (жанрах) лирических произведений.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   РУССКОЙ  ЛИТЕРАТУРЫ  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ВЕКА -  25 ч.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Богатство и разнообразие жанров и направлений рус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ской литературы </w:t>
      </w:r>
      <w:r w:rsidRPr="004846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  русской  прозы   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Беседа о разнообразии видов и жанров прозаических произведений </w:t>
      </w:r>
      <w:r w:rsidRPr="004846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века, о ведущих прозаиках России.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Иван Алексеевич Бунин.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писателе.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Рассказ </w:t>
      </w:r>
      <w:r w:rsidRPr="004846EF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lang w:eastAsia="en-US"/>
        </w:rPr>
        <w:t>«Темные аллеи».</w:t>
      </w:r>
      <w:r w:rsidRPr="004846E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Печальная история любви людей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из разных социальных слоев. «Поэзия» и «проза» русской усадьбы. Лиризм повествования.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Михаил Афанасьевич Булгаков.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Слово о писателе.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Повесть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«Собачье сердце».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ка Булгакова-сатирика. Прием гротеска в повести.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Художественная условность, фан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тастика, сатира (развитие понятий).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Михаил Александрович Шолохов.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Слово о писателе.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Рассказ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«Судьба человека».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ды для раскрытия идеи рассказа. Широта типизации.</w:t>
      </w:r>
    </w:p>
    <w:p w:rsidR="004846EF" w:rsidRPr="004846EF" w:rsidRDefault="00062C1D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62C1D"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4846EF"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Реализм в художественной ли</w:t>
      </w:r>
      <w:r w:rsidR="004846EF"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тературе. Реалистическая типизация (углубление понятия).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Александр Исаевич Солженицын.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Слово о писателе. Рассказ </w:t>
      </w:r>
      <w:r w:rsidRPr="004846E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«Матренин двор».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Образ праведницы. Трагизм судьбы героини. Жизненная основа притчи.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  литературы. Притча (углубление понятия).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Из русской  поэзии 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века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846E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Штрихи  к портретам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Александр Александрович Блок.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lastRenderedPageBreak/>
        <w:t>«Ветер принес издалека...», «Заклятие огнем и мра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softHyphen/>
        <w:t>ком», «Как тяжело ходить среди людей...», «О доблестях, о подвигах, о славе...».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Сергей Александрович Есенин.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Тема любви в лирике поэта. Народно-песенная основа произведений по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Владимир Владимирович Маяковский.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«Послушайте!»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и другие стихотворения по выбору учи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теля и учащихся. Новаторство Маяковского-поэта. Своеоб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разие стиха, ритма, словотворчества. Маяковский о труде поэта.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Марина Ивановна Цветаева.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«Идешь,   на  меня  похожий...»,   «Бабушке»,   «Мне  нра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Николай Алексеевич Заболоцкий.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«Я не ищу гармонии в природе...», «Где-то в поле возле Магадана...», «Можжевеловый куст».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Стихотворения о че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ловеке и природе. Философская глубина обобщений поэта-мыслителя.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Анна Андреевна Ахматова.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Стихотворные произведения из книг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«Четки», «Белая стая», «Вечер», «Подорожник», «Трост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softHyphen/>
        <w:t>ник», «Бег времени».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Борис Леонидович Пастернак.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«Красавица моя, вся стать...», «Перемена», «Весна в лесу», «Любить иных тяжелый крест...».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Философская глубина лирики Б. Пастернака. Одухотворенная предмет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Александр Трифонович Твардовский.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  <w:lang w:eastAsia="en-US"/>
        </w:rPr>
        <w:t xml:space="preserve">«Урожай», «Родное», «Весенние строчки», «Матери»,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«Страна Муравия»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(отрывки из поэмы). Стихотворения о Родине, о природе. Интонация и стиль стихотворений.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Силлаботоническая и тоничес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кая системы стихосложения.Виды рифм. Способы рифмов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ки (углубление представлений).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Песни  и  романсы на стихи  поэтов 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XIX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—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XX</w:t>
      </w: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веков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Н. Языков. </w:t>
      </w:r>
      <w:r w:rsidRPr="004846EF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 xml:space="preserve">«Пловец» («Нелюдимо наше море...»); </w:t>
      </w:r>
      <w:r w:rsidRPr="004846E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В. Сол</w:t>
      </w:r>
      <w:r w:rsidRPr="004846E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softHyphen/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логуб. </w:t>
      </w:r>
      <w:r w:rsidRPr="004846E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«Серенада» («Закинув плащ, с гитарой под рукой...»); </w:t>
      </w:r>
      <w:r w:rsidRPr="004846E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Н. Некрасов. </w:t>
      </w:r>
      <w:r w:rsidRPr="004846EF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t>«Тройка» («Что ты жадно глядишь на до</w:t>
      </w:r>
      <w:r w:rsidRPr="004846EF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en-US"/>
        </w:rPr>
        <w:softHyphen/>
      </w:r>
      <w:r w:rsidRPr="004846EF">
        <w:rPr>
          <w:rFonts w:ascii="Times New Roman" w:eastAsia="Calibri" w:hAnsi="Times New Roman" w:cs="Times New Roman"/>
          <w:i/>
          <w:iCs/>
          <w:spacing w:val="-5"/>
          <w:sz w:val="24"/>
          <w:szCs w:val="24"/>
          <w:lang w:eastAsia="en-US"/>
        </w:rPr>
        <w:t xml:space="preserve">рогу...»); </w:t>
      </w:r>
      <w:r w:rsidRPr="004846E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А. Вертинский. </w:t>
      </w:r>
      <w:r w:rsidRPr="004846EF">
        <w:rPr>
          <w:rFonts w:ascii="Times New Roman" w:eastAsia="Calibri" w:hAnsi="Times New Roman" w:cs="Times New Roman"/>
          <w:i/>
          <w:iCs/>
          <w:spacing w:val="-5"/>
          <w:sz w:val="24"/>
          <w:szCs w:val="24"/>
          <w:lang w:eastAsia="en-US"/>
        </w:rPr>
        <w:t xml:space="preserve">«Доченьки»; </w:t>
      </w:r>
      <w:r w:rsidRPr="004846E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Н. Заболоцкий. </w:t>
      </w:r>
      <w:r w:rsidRPr="004846EF">
        <w:rPr>
          <w:rFonts w:ascii="Times New Roman" w:eastAsia="Calibri" w:hAnsi="Times New Roman" w:cs="Times New Roman"/>
          <w:i/>
          <w:iCs/>
          <w:spacing w:val="-5"/>
          <w:sz w:val="24"/>
          <w:szCs w:val="24"/>
          <w:lang w:eastAsia="en-US"/>
        </w:rPr>
        <w:t xml:space="preserve">«В </w:t>
      </w:r>
      <w:r w:rsidRPr="004846E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этой роще березовой...».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Романсы и песни как синтетиче</w:t>
      </w:r>
      <w:r w:rsidR="00062C1D">
        <w:rPr>
          <w:rFonts w:ascii="Times New Roman" w:eastAsia="Calibri" w:hAnsi="Times New Roman" w:cs="Times New Roman"/>
          <w:noProof/>
          <w:sz w:val="24"/>
          <w:szCs w:val="24"/>
        </w:rPr>
        <w:pict>
          <v:line id="Прямая соединительная линия 1" o:spid="_x0000_s1027" style="position:absolute;left:0;text-align:left;z-index:251661312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ский жанр, посредством словесного и музыкального ис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кусства выражающий переживания, мысли, настроения человека.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ИЗ  ЗАРУБЕЖНОЙ  ЛИТЕРАТУРЫ - 8 ч.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Античная лирика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Гай Валерий Катулл.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  <w:lang w:eastAsia="en-US"/>
        </w:rPr>
        <w:lastRenderedPageBreak/>
        <w:t xml:space="preserve">«Нет, ни одна средь женщин...», «Нет, не надейся </w:t>
      </w: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приязнь заслужить...».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846E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{«Мальчику»).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Гораций.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«Я воздвиг памятник...».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Поэтическое творчество в системе человеческого бытия. Мысль о поэтических заслу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гах — знакомство римлян с греческими лириками. Тради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ции горацианской оды в творчестве Державина и Пушкина.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Данте Алигьери.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Слово о поэте.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  <w:lang w:eastAsia="en-US"/>
        </w:rPr>
        <w:t>«Божественная комедия»</w:t>
      </w:r>
      <w:r w:rsidRPr="004846E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(фрагменты). Множественность </w:t>
      </w:r>
      <w:r w:rsidRPr="004846E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смыслов поэмы: буквальный (изображение загробного мира),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веком, разумом поэта). Универсально-философский харак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тер поэмы.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Уильям Шекспир.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Краткие сведения о жизни и творче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стве Шекспира. Характеристики гуманизма эпохи Возрож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дения.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«Гамлет»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(обзор с чтением отдельных сцен по выбо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ру учителя, например: монологи Гамлета из сцены пя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той  (1-й акт), сцены первой (3-й акт),  сцены четвертой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(4-й акт). «Гамлет» — «пьеса на все века» (А. Аникст). Общечеловеческое значение героев Шекспира. Образ Гам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тературы. Шекспир и русская литература.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Теория литературы. Трагедия как драматический жанр (углубление понятия).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Иоганн Вольфганг Гете.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свещения.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«Фауст»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(обзор с чтением отдельных сцен по выбору учителя, например:</w:t>
      </w:r>
      <w:r w:rsidRPr="004846E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«Пролог на небесах», «У городских </w:t>
      </w:r>
      <w:r w:rsidRPr="004846EF">
        <w:rPr>
          <w:rFonts w:ascii="Times New Roman" w:eastAsia="Calibri" w:hAnsi="Times New Roman" w:cs="Times New Roman"/>
          <w:i/>
          <w:iCs/>
          <w:spacing w:val="-7"/>
          <w:sz w:val="24"/>
          <w:szCs w:val="24"/>
          <w:lang w:eastAsia="en-US"/>
        </w:rPr>
        <w:t xml:space="preserve">ворот», «Кабинет Фауста», «Сад», «Ночь. Улица перед домом </w:t>
      </w:r>
      <w:r w:rsidRPr="004846E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Гретхен», «Тюрьма», 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последний монолог Фауста из второй части трагедии).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сах» — ключ к основной идее трагедии. Смысл противопо</w:t>
      </w: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 литературы. Философско-драматическая по</w:t>
      </w:r>
      <w:r w:rsidRPr="004846E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softHyphen/>
        <w:t>эма.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46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Повторение -  2 ч.</w:t>
      </w:r>
    </w:p>
    <w:p w:rsidR="004846EF" w:rsidRPr="004846EF" w:rsidRDefault="004846EF" w:rsidP="00484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DE5" w:rsidRDefault="009F7DE5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DE5" w:rsidRDefault="009F7DE5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DE5" w:rsidRDefault="009F7DE5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DE5" w:rsidRDefault="009F7DE5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DE5" w:rsidRDefault="009F7DE5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DE5" w:rsidRDefault="009F7DE5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DE5" w:rsidRDefault="009F7DE5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7DE5" w:rsidRDefault="009F7DE5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CC" w:rsidRDefault="007740CC" w:rsidP="00760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0E6C" w:rsidRDefault="00760E6C" w:rsidP="009F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64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по  литературе для 9</w:t>
      </w:r>
      <w:r w:rsidRPr="003D1B41">
        <w:rPr>
          <w:rFonts w:ascii="Times New Roman" w:hAnsi="Times New Roman" w:cs="Times New Roman"/>
          <w:b/>
          <w:sz w:val="28"/>
          <w:szCs w:val="28"/>
        </w:rPr>
        <w:t xml:space="preserve"> класса  (</w:t>
      </w:r>
      <w:r>
        <w:rPr>
          <w:rFonts w:ascii="Times New Roman" w:hAnsi="Times New Roman" w:cs="Times New Roman"/>
          <w:b/>
          <w:sz w:val="28"/>
          <w:szCs w:val="28"/>
        </w:rPr>
        <w:t>102 часа).</w:t>
      </w:r>
    </w:p>
    <w:p w:rsidR="0014796F" w:rsidRDefault="0014796F" w:rsidP="009F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96F" w:rsidRDefault="0014796F" w:rsidP="009F7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6"/>
        <w:gridCol w:w="2072"/>
        <w:gridCol w:w="761"/>
        <w:gridCol w:w="1959"/>
        <w:gridCol w:w="2197"/>
        <w:gridCol w:w="3356"/>
        <w:gridCol w:w="2454"/>
        <w:gridCol w:w="1451"/>
      </w:tblGrid>
      <w:tr w:rsidR="00C9333E" w:rsidTr="006B6D1A">
        <w:tc>
          <w:tcPr>
            <w:tcW w:w="536" w:type="dxa"/>
            <w:vMerge w:val="restart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Кол-во часов</w:t>
            </w: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содержания</w:t>
            </w: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изучаемого материала в </w:t>
            </w:r>
            <w:r w:rsidRPr="00C93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соответствии с </w:t>
            </w:r>
            <w:r w:rsidRPr="00C9333E">
              <w:rPr>
                <w:rFonts w:ascii="Times New Roman" w:hAnsi="Times New Roman" w:cs="Times New Roman"/>
                <w:sz w:val="24"/>
                <w:szCs w:val="24"/>
              </w:rPr>
              <w:t>ФГОС ОО</w:t>
            </w:r>
          </w:p>
        </w:tc>
        <w:tc>
          <w:tcPr>
            <w:tcW w:w="8007" w:type="dxa"/>
            <w:gridSpan w:val="3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1451" w:type="dxa"/>
            <w:vMerge w:val="restart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 урока</w:t>
            </w: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3E" w:rsidTr="006B6D1A">
        <w:tc>
          <w:tcPr>
            <w:tcW w:w="536" w:type="dxa"/>
            <w:vMerge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356" w:type="dxa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454" w:type="dxa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451" w:type="dxa"/>
            <w:vMerge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3E" w:rsidTr="006B6D1A">
        <w:tc>
          <w:tcPr>
            <w:tcW w:w="536" w:type="dxa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2" w:type="dxa"/>
          </w:tcPr>
          <w:p w:rsidR="00C9333E" w:rsidRPr="00C9333E" w:rsidRDefault="00C9333E" w:rsidP="00C9333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Литература и её роль в духовной жизни человека.</w:t>
            </w: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959" w:type="dxa"/>
          </w:tcPr>
          <w:p w:rsidR="00C9333E" w:rsidRPr="00C9333E" w:rsidRDefault="00C9333E" w:rsidP="00C9333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t>Соотносить процесс развития литературы с общественной жизнью и культурой</w:t>
            </w: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 и её роль в духовной жизни человека.</w:t>
            </w: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9333E" w:rsidRPr="00C9333E" w:rsidRDefault="00C9333E" w:rsidP="00C9333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C9333E" w:rsidRPr="00C9333E" w:rsidRDefault="00C9333E" w:rsidP="00C9333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социальных норм, правил поведения, социальных ролей;</w:t>
            </w:r>
          </w:p>
          <w:p w:rsidR="00C9333E" w:rsidRPr="00C9333E" w:rsidRDefault="00C9333E" w:rsidP="00C9333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мировоззрения;</w:t>
            </w:r>
          </w:p>
          <w:p w:rsidR="00C9333E" w:rsidRPr="00C9333E" w:rsidRDefault="00C9333E" w:rsidP="00C9333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эстетического сознания.</w:t>
            </w:r>
          </w:p>
        </w:tc>
        <w:tc>
          <w:tcPr>
            <w:tcW w:w="3356" w:type="dxa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C93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уметь искать и выделять необходимую информацию из учебника; определять понятия, создавать обобщения. </w:t>
            </w:r>
            <w:r w:rsidRPr="00C93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C93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выбирать действия в соответствии с поставленной задачей. </w:t>
            </w:r>
            <w:r w:rsidRPr="00C93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C9333E">
              <w:rPr>
                <w:rFonts w:ascii="Times New Roman" w:hAnsi="Times New Roman" w:cs="Times New Roman"/>
                <w:bCs/>
                <w:sz w:val="24"/>
                <w:szCs w:val="24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454" w:type="dxa"/>
          </w:tcPr>
          <w:p w:rsidR="00C9333E" w:rsidRPr="00C9333E" w:rsidRDefault="00C9333E" w:rsidP="00C9333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должны уметь:</w:t>
            </w:r>
          </w:p>
          <w:p w:rsidR="00C9333E" w:rsidRPr="00C9333E" w:rsidRDefault="00C9333E" w:rsidP="00C9333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понятие «литература как искусство слова»;</w:t>
            </w:r>
          </w:p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роль литературы в духовной жизни человека</w:t>
            </w:r>
          </w:p>
        </w:tc>
        <w:tc>
          <w:tcPr>
            <w:tcW w:w="1451" w:type="dxa"/>
          </w:tcPr>
          <w:p w:rsidR="00C9333E" w:rsidRPr="00C9333E" w:rsidRDefault="00C9333E" w:rsidP="00C9333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333E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литературы.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Самобытный характер древнерусской литературы. Богатство и разнообразие жанров. История открытия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памятника «Слово о полку Игореве».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Слово как жанр древнерусской литературы.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Художественные особенности древнерусской литературы. «Слово о полку Игореве» как величайший памятник 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Древней Руси. Центральные образы и основная идея «Слова…».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гражданской идентичности: патриотизма, любви и уважения к Отечеству;</w:t>
            </w:r>
          </w:p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осознанного, уважительного и доброжелательного отношения к 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другому человеку;</w:t>
            </w:r>
          </w:p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мировоззрения;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эстетического сознания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Регулятивные: 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новые задачи в учёбе и познавательной деятельности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 монологические высказывания, овладеть умениями диалогической речи,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жанры древнерусской литературы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Урок-изучение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 «Слова…»: самобытность содержания, специфика жанра, образов.</w:t>
            </w:r>
            <w:r w:rsidRPr="006B6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Сочинение 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«Центральные образы «Слова…» (выбор)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Художественные особенности произве</w:t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дения. Значение «Слова...» для русской литературы после</w:t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дующих .     веков.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Стилистическая окрашенность повествования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Научиться находить композиционно- жанровые признаки литературы воспитание уважения к русской истории и культурному на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следию Древней Руси, патриотизма и уважения к Родине.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r w:rsidRPr="006B6D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деятельность. </w:t>
            </w:r>
            <w:r w:rsidRPr="006B6D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уметь формулировать собственное мнение и свою позицию для выражения своих чувств, мыслей и потребностей; владение устной и письменной речью, монологической контекстной 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понятия «автор», «жанр», «герой», «идея», художественные особенности древнерусской литературы;</w:t>
            </w:r>
          </w:p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жанра «Слова…»;</w:t>
            </w:r>
          </w:p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древнерусских текстов.</w:t>
            </w:r>
          </w:p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</w:p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жанровые особенности текста «Слова…»;выявлять характерные для произведений древнерусской литературы тем, образов и приёмов изображения человека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литературы </w:t>
            </w:r>
            <w:r w:rsidRPr="006B6D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века. Гражданский пафос русского классицизма.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Классицизм, пафос повествования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гражданской идентичности: патриотизма, любви и уважения к Отечеству;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формирование целостного мировоззрения;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: уметь синтезировать полученную информацию для составления аргументированного ответа.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уметь делать анализ текста, используя изученную терминологию и полученные знания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литературные направления, признаки классицизма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понятия «автор», «жанр», «герой», «идея», «композиция», «классицизм», «ода», «сентиментализм»;определять художественные особенности литературы XVIII века;определять черты классицизма как литературного направления;выявлять черты сентиментализма как литературного направления;анализировать текст, используя литературоведческие термины;находить художественные средства; видеть авторскую позицию изучаемых текстов;определять принадлежность текста к литературному направлению;опреде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лять принадлежность текста к тому или иному жанру;характеризовать образы героев.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М.В. Ломоносов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. Слово о поэте и учёном. «Вечернее размышление…». Особенности содержания и формы произведения.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Ода как жанр лирической поэзии.</w:t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русской истории и культурному на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следию России; развитие морального сознания и нравственных чувств лич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синтезировать полученную информацию для составления аргументированного ответа.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Регулятивные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: уметь определять меры усвоения изученного материала.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в статье учебника основные теоретико-литературные понятия, необходимые сведения,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читать;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письменные высказывания в связи с изученным произведением,  формулировать собственное отношение к произведениям литературы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интерпретировать, анализировать художественный текст, используя теоретико - литературные понятия; выделять тему, идею, нравственную проблематику текста; понимать авторскую позицию и своё отношение к ней; пересказывать разными способами, выделяя сюжетные линии; определять художественные средства в текстах; сопоставлять тексты, образы героев, приро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ды;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Ода на день восшествия…» Прославление мира науки, просвещения в поэзии Ломоносова.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 оды. Композиция «Оды….1747 года». </w:t>
            </w:r>
            <w:r w:rsidRPr="006B6D1A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 xml:space="preserve"> Прославле</w:t>
            </w:r>
            <w:r w:rsidRPr="006B6D1A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softHyphen/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 Родины, мира, науки и </w:t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просвещения в произведениях Ломоносова. Изобразительно-выразительные средства, их роль в произведении. Словарная работа.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гражданской позиции, ответственного отно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к учению, уважительного отношения к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труду; развитие морального сознания и формирование нравственных чувств.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аргументированного ответа.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и удерживать учебную задачу, планировать и регулировать свою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деятельности;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Понимать: идейно-художественный смысл произведения; позицию автора, роль античных образов и образов природы в раскрытии идеи произведения. Уметь: 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анализировать произведение, определять его тему и идею, определять роль</w:t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изобразительно-выразительных средств.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Г.Р. Державин.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«Властителям и судиям» Тема несправедливости сильных мира сего. Тема поэта и поэзии в лирике Державина. «Памятник». Мысль о бессмертии поэта. Традиции и новаторство в творчестве Державина.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Идеи просвещения и гуманизма в лирике поэта. Особенности поэзии Державина(соединение «высокой» и «низкой» лексики). Традиции и новаторство в поэзии. Сатира, эмоциональное обличение беззакония, призыв к справедливости, высокий гражданский пафос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 гражданской  позиции,   воспитание  чувства ответственности и долга перед Родиной; формирование коммуникативной компетентности в общении и сотрудничестве со сверстниками.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деятельности;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коммуникации, для выражения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Понимать философский смысл стихотворений, позицию автора, роль ораторских приемов в раскрытии идеи произведения. 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анализировать произведение, определять его тему и идею, определять роль</w:t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изобразительно-выразительных средств.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А.Н. Радищев.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Слово о писателе.  «Путешествие из Петербурга в Москву». Изображение российской действительности. Критика крепостничества.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Слово об А.Н. Радищеве- философе. Политические убеждения писателя. Идея возмездия тиранам, прославление свободы в оде «Вольность». Изображение российской действительности. Обличение произвола и беззакония.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Овладение процедурами смыслового и эстетического анализа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текста на основе знаний по теории литературы; развитие умения понимание литературы как особого способа познания жиз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ни; осознание коммуникативно-эстетических возможностей русского языка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уметь выполнять учебные действия, планировать алгоритм ответа.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определять общую цель и пути ее достижения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Понимать гражданский , критический пафос произведения, позицию автора.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Уметь: анализировать произведение, определять его тему и идею, определять роль</w:t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изобразительно-выразительных средств.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изуче-ние нового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Особенности повествования в «Путешествии…» Жанр путешествия и его содержательное наполнение.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произведения. Особенности жанра у писателя. Радикальный характер сентиментализма у писателя. Сочувствие крестьянам,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резкая критика крепостничества, художественные средства создания образов.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Овладение процедурами смыслового и эстетического анализа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текста на основе знаний по теории литературы; развитие умения понимание литературы как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особого способа познания жиз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ни; осознание коммуникативно-эстетических возможностей русского языка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уметь выполнять учебные действия, планировать алгоритм ответа.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определять общую цель и пути ее достижения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анализировать произведение, определять его тему и идею, определять роль</w:t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изобразительно-выразительных средств, объяснять значение устаревших слов.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Н.М. Карамзин.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 и историке. Понятие о сентиментализме. «Бедная Лиза». Внимание писателя к внутренней жизни человека.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Убеждения и взгляды писателя. Понятие о сентиментализме. Повесть- начало русской прозы. Принципы сентиментализма в повести.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Воспитание гражданственности, патриотизма, уважения к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историческому прошлому России; развитие морального сознания и фор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нравственных чувств.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6B6D1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6B6D1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уметь определять общую цель и пути ее достижения,  уметь читать вслух и понимать прочитанное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Понимать значение творчества Карамзина для развития русской литературы.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Уметь: анализировать произведение, определять его тему и идею, определять роль</w:t>
            </w:r>
            <w:r w:rsidRPr="006B6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изобразительно-выразительных средств, объяснять значение устаревших слов.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ние нового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«Бедная Лиза» как произведение сентиментализма. Утверждение общечеловеческих ценностей. Новаторство Карамзина.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Образ повествователя. Чувствительность как моральная ценность. Конфликт между чувствительной натурой и грубым окружением. Значение произведения: воспитание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сердца, душевной тонкости, призыв к состраданию, облагораживанию жизни.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Овладение процедурами смыслового и эстетического анализа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текста на основе знаний по теории литературы; развитие умения понимание литературы как особого способа познания жиз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ни; осознание 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коммуникативно-эстетических возможностей русского языка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аргументированного ответа.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деятельности;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соответствии с задачей коммуникации, для выражения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гуманистический пафос повести, эмоциональность автора. Роль конфликта, композиции, риторических приемов в раскрытии идеи произведения.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 Классное сочинение  (1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)«Литература XVIII века в восприятии современного читателя».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Обсуждение тем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 произведения литературы 18 века в восприятии современного читателя ( на примере 1-2 произведений)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2 темы, идеи, значение.произведений литературы 18 века.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Составление плана, подбор материалов.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Воспитание уважения к Отечеству и его истории; развитие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исторического и эстетического сознания через освоение художественного наследия русской литературы.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узнавать, называть и определять объекты в соответствии с содержанием (формировать умения работать по плану).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 речью, речью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писать творческие работы.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литературы XIX века. Понятие о романтизме и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реализме. Проза, поэзия, драматургия.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Поэзия, проза, драматургия 19 века. Чуткость русской литературы к решению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нравственных вопросов. Русская критика, мемуарная литература, публицистика. Золотой век русской литературы. Понятие о романтизме и реализме. Особенности русского романтизма. Кризис романтизма, реализм. 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самостоятельно определять цели своего обучения, ставить и формулировать 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себя новые задачи в учёбе и познавательной деятельности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аргументированного ответа.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определять меры усвоения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изученного материала.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      </w:r>
          </w:p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компетентности в области использования ИКТ;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теоретико-литературные понятия. Уметь характеризовать особенности европейского и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романтизма, давать общую характеристику русской литературы 19 в, определять темы, идеи произведения.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Урок-лекция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В. А. Жуковский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«Море», «Невыразимое». Границы выразимого в слове и чувстве.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Жуковский- зачинатель русского романтизма. Творческая переработка европейского опыта поэтом. Особенности лирики Жуковского. Понятие о лирическом герое. Особенности поэтического языка, внимание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внутреннему миру человека.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узнавать, называть . и определять объекты в соответствии с содержанием.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ситуацию саморегуляции эмоциональных состояний, т. е. формировать операциональный опыт.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роль Жуковского в развитии русской поэзии, гуманистический пафос поэта, уметь различать понятия автор и лирический герой.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Урок-ана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стихотворного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Жуковский «Светлана». Особенности жанра баллады. Нравственный мир героини баллады.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Новаторство поэта. Создание национальной баллады. Образ дороги в балладе. Значение образов природы. Черты национального характера героини. Фольклорные мотивы, образы-символы. Язык баллады.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Воспитание уважения к Отечеству и его истории; развитие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исторического и эстетического сознания через освоение художественного наследия русской литературы.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морального сознания и формирование нравствен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чувств, компетентности в решении моральных проблем; осознание зна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чения семьи в жизни человека и общества.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ответа(тест).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уметь выполнять учебные действия (отвечать на вопросы теста); планировать алгоритм ответа, работать самостоятельно.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 в чем новаторский характер баллады, гуманистический пафос произведения, отношение автора к героине. Уметь определять тему и идею 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6B6D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оизведения.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текста 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А.С.Грибоедов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: личность и судьба  драматурга.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Разносторонняя одаренность, талантливость натуры писателя. История комедии «Горе от ума». Общественные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взгляды Грибоедова, дипломатическая служба.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Развитие морального сознания и формирование нравствен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ных чувств, компетентности в решении моральных </w:t>
            </w:r>
            <w:r w:rsidRPr="006B6D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проблем, ответственного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отношения к собственным поступкам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действия в соответствии с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поставленной задачей, классифицировать, самостоятельно выбирать основания и критерии для классификации.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ставить вопросы и обращаться за помощью к учебной литературе;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Понимать значение творчества Грибоедова для развития русской литературы. Уметь давать общую характеристику творчества драматурга.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«Горе от ума». Обзор содержания. Особенности композиции.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ключевых сцен комедии. Особенности сюжета, жанра, композиции произведения. Конфликт и система персонажей пьесы.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Воспитание уважение к Отечеству, его истории; развитие мо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рального сознания и формирование нравственных качеств личности.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ставить вопросы и обращаться за помощью к учебной литературе; устанавливать причинно-следственные связи, строить логическое рассуждение, умозаключение (индуктивное,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дедуктивное и по аналогии) и делать выводы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выделять ключевые сцены, определять систему персонажей комедии, прослеживать влияние на комедию жанров классицизма и романтизма, прослеживать любовную и общественную линии и точки их соприкосновения.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художественного текста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Фамусовская Москва в комедии.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Фамусов, его представления и убеждения. Гости Фамусова- общее и различное. Фамусовская Москва: единомыслие, круговая порука, приверженность старому укладу, сплетни, приспособленчество, чинопочитание, угодничество, невежество, боязнь просвещения. Речевая характеристика Фамусова и общества. Роль внесценических персонажей.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выбора;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 следственные связи. 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строить монологические высказывания, овладеть умениями диалогической речи.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героев и их поступки, давать коллективную характеристику героев, анализировать эпизоды, раскрывающие идейную суть фамусовского общества.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Картина нравов, галерея живых типов и острая сатира.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Понятие сатиры.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Формирование осознанного, уважительного и доброжелатель</w:t>
            </w:r>
            <w:r w:rsidRPr="006B6D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ного отношения к другому человеку, его мнению,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готовности и способности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вести диалог с другими людьми.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ответа на проблемный вопрос.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делать анализ текста, используя изученную терминологию и полученные знания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Овладение процедурами смыслового и эстетического анализа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художественного текста; развитие умений создавать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развёрнутые устные и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письменные высказывания.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Урок-анализ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Чацкий в системе образов комедии.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нравственных чувств и нравственного поведе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ния, осознанного отношения к своим поступкам, готовности к саморазвитию и самообразованию на основе мотивации к обучению и познанию.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ответа на проблемный вопрос.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Понимать место Чацкого в системе образов, смысл противопоставления Чацкого фамусовскому обществу, роль Чацкого в раскрытии идеи комедии, позицию автора, смысл названия комедии.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Язык комедии.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Преодоление канонов классицизма. Анализ эпизода «Бал в доме Фамусова».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Богатство, образность, меткость, остроумие, афористичность языка комедии. Индивидуализация речи героев пьесы. Развитие традиций «высокой» комедии, преодоление канонов классицизма. Обучение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анализу эпизода.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Воспитание патриотизма, уважения к Отечеству, его истории;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владеть изученной терминологией по теме, владеть навыками устной монологической речи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выделять и формулировать познавательную цель.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анализировать монологи из текста, объяснять значение крылатых выражений и устаревших слов.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Критика о комедии Грибоедова.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Составление тезисного плана и конспекта статьи И,А, Гончарова «Мильон терзаний»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Обсуждение тем сочинений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1 Один в поле не воин (Образ Чацкогов комедии «Горе от ума» А,С, Грибоедова.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2 «Век нынешний» и «век минувший» в комедии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3Смысл названия комедии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эстетического сознания в процессе освоения ху</w:t>
            </w: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дожественного наследия русской литературы; осознание значения человека и общества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строить сообщение исследовательского характера в устной форме. 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ситуацию рефлексии и самодиагностики.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проявлять активность для решения коммуникативных и познавательных задач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Сопоставлять и анализировать критические высказывания о комедии, строить аргументированные высказывания на основе прочитанного, составлять план и подбирать материал по теме.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лирического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А.С.Пушкин.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Лицейская лирика. Дружба и друзья в лирике Пушкина.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Михайловское в судьбе поэта.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Обзор творчества. Лицейская лирика. Друзья и дружба в лирике поэта.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ответственного отношения к учению, готовно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сти к саморазвитию и самообразованию на основе мотивации к обучению и познанию; развитие морального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сознания и компетентности в решении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моральных проблем; формирование нравственных качеств личности.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: уметь планировать алгоритм ответа. 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 и высказывать свою точку зрения на события и поступки героев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Значение творчества Пушкина для развития русской культуры и литературы. Определять темы и идеи текстов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Урок-изучение нового материала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«К Чаадаеву». Проблема свободы, служения Родине. Тема свободы и власти в лирике Пушкина: «К морю», «Анчар».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Лирика петербургского периода. Проблема свободы, служения Отчизне. Образ моря как символ свободы. Осуждение десизма, бесчеловечности в стихотворении «Анчар»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 гражданской идентичности: патриотизма, любви и уважения к Отечеству;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формирование целостного мировоззрения;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аналогии, ориентироваться в разнообразии способов решения задач.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задачу, планировать и регулировать свою деятельность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собственное мнение и свою позицию для выражения своих чувств, мыслей и потребностей; владение устной и письменной речью, монологической контекстной 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стихотворения, определять их тему, идею, строить аргументированное высказывание на основе прочитанного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 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Любовь как гармония душ в любовной лирике Пушкина: «На холмах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Грузии...», «Я вас любил».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Обзор любовной лирики. Сила любви и чувство самопожертвования в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стихотворениях Пушкина. Простота языка, музыкальность. Гармонические отношения лирического героя с миром.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формирование целостного мировоззрения;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аргументированного ответа.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Регулятивные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: уметь определять меры усвоения изученного материала.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стихотворения, определять их тему, идею, строить аргументированное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на основе прочитанного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Тема поэта и поэзии в лирике Пушкина: «Пророк», «Я памятник себе воздвиг...» Обучение анализу лирического стихотворения.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Роль архаических образов и выражений в произведении. Развитие поэтических традиций. Размышления о смысле жизни, назначении поэта, сути поэзии.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морального сознания и нравственных чувств лич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ности.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синтезировать полученную информацию для составления аргументированного ответа.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усвоения изученного материала.находить в статье учебника основные теоретико-литературные понятия, необходимые сведения,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выразительно читать; строить письменные высказывания в связи с изученным произведением,  формулировать собственное отношение к произведениям литературы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текст, используя теоретико - литературные понятия; выделять тему, идею, нравственную проблематику текста; понимать авторскую позицию и своё отношение к ней; определять художественные средства в текстах; сопоставлять тексты, образы героев, природы;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А.С.Пушкин «Цыганы» как романтическая поэма. Герои поэмы. Индивидуалистический характер Алеко.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«Цыганы» как романтическая поэма, обобщенный характер молодого человека начала 19 в. Драматизм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поэмы, особенности конфликта и композиции. Роль диалогов в поэме. Тема свободы и любви в произведении. Смысл противопоставления двух миров: цивилизованного и «естественного» .Роль эпилога в композиции поэмы. Словарная работа.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Формирование гражданской позиции, развитие морального сознания и формирование нравственных чувств.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синтезировать полученную информацию для составления аргументированного ответа.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задачу, планировать и регулировать свою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Понимать: идейно-художественный смысл произведения; позицию автора. Уметь: анализировать произведение, определять его тему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идею, определять роль изобразительно-выразительных средств.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 Пушкин «Моцарт и Сальери»: два типа мировосприятия. 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Условность образов Моцарта и Сальери. Противопоставление образов героев: «сын гармонии» Моцарт и «чадо праха» Сальери. Проблема «гения и злодейства» роль образа слепого скрипача в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трагедии.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задачу, планировать и регулировать свою деятельности;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идейно-художественное своеобразие трагедии. Уметь: анализировать произведение, определять его тему и идею, определять роль изобразительно-выразительных средств.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 вн. чтения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«Евгений Онегин». История создания. Система образов романа. Сюжет. 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Понятие о реализме. История создания романа. Замысел и композиция романа. Особенности романа в стихах. Система образов романа. Близость романа к реалистическому типу повествования. Онегинская строфа.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Овладение процедурами смыслового и эстетического анализа текста на основе знаний по теории литературы; развитие умения понимание литературы как особого способа познания жиз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ни; осознание коммуникативно-эстетических возможностей русского языка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искать и выделять необходимую информацию в предложенных текстах.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учебные действия, планировать алгоритм ответа. 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определять общую цель и пути ее достижения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Понимать жизненную правдивость произведения, позицию автора. Уметь: анализировать произведение, определять его тему и идею, определять роль изобразительно-выразительных средств.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Изуче-ние нового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Онегин и Ленский в романе «Евгений Онегин»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Типическое и индивидуальное в образах Онегина и Ленского. Юность героев. Развивающийся образ Онегина. Роль эпизода дуэли в романе.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Трагические итоги жизненного пути. Отношение автора к героям.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Овладение процедурами смыслового и эстетического анализа текста на основе знаний по теории литературы; развитие умения понимания 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литературы как особого способа познания жиз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ни; осознание коммуникативно-эстетических возможностей русского языка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модели, схемы, знаки для решения учебных и познавательных задач.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определять общую цель и пути ее достижения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анализировать произведение, определять его тему и идею, определять роль изобразительно-выразительных средств, объяснять значение устаревших слов.давать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сравнительную характеристику.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противоречивость характеров, отношение автора к героям.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Татьяна Ларина — нравственный идеал Пушкина.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Татьяна- «милый идеал» Пушкина. «Русская душа» Татьяны, ее естественность, близость к природе. Роль фольклорных образов в раскрытии душевного мира героини. Роль образа няни. Соединение в образе Татьяны народной традиции с высокой дворянской культурой. Сопоставительная характеристика Ольги и Татьяны. Ольга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глазами Ленского и Онегина.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развитие морального сознания и фор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мирование нравственных чувств.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6B6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создавать, применять и преобразовывать модели, схемы, знаки для решения учебных и познавательных задач.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определять общую цель и пути ее достижения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Понимать значение творчества Карамзина для развития русской литературы. Уметь: анализировать произведение, определять его тему и идею, определять роль изобразительно-выразительных средств, объяснять значение устаревших слов.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Эволюция взаимоотношений Татьяны и Онегина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двух писем. Значение писем в раскрытии внутреннего мира героев. Непосредственность чувств в письме Татьяны. Анализ эпизодов объяснения.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Овладение процедурами смыслового и эстетического анализа текста на основе знаний по теории литературы; развитие умения понимание литературы как особого способа познания жиз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ни; осознание коммуникативно-эстетичес</w:t>
            </w:r>
            <w:r w:rsid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ких возможностей русского языка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: уметь синтезировать полученную информацию для составления аргументированного ответа.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планировать и регулировать свою деятельности;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эпизоды, давать сравнительную характеристику писем.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Образ автора в романе А.С. Пушкина «Евгений Онегин».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Автор как идейно-композиционный и лирический центр романа. Язык романа. Роль лирических отступлений в придании повествованию достоверности. Отношение автора к героям и их поступкам. Авторская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ирония. Описания природы и их роль в романе.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развитие исторического и эстетического сознания через освоение художественного наследия русской литературы.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: уметь синтезировать полученную информацию для составления аргументированного ответа.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планировать и регулировать свою деятельности;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 и потребностей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Прослеживать развитие образа автора в романе, знать теоретико-литературные понятия. Понимать значение лирических отступлений в раскрытии идеи романа, роль образов природы.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«Евгений Онегин» как энциклопедия русской жизни. Реализм романа. Белинский, Писарев о романе.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исторической эпохи в романе. Роман «Евгений Онегин» как энциклопедия русской жизни. Картины жизни простого народа. Дворянский домашний быт, светский круг. 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3356" w:type="dxa"/>
          </w:tcPr>
          <w:p w:rsidR="006B6D1A" w:rsidRPr="000F60C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синтезировать полученную информацию для составления аргументированного ответа.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определять меры усвоения изученного материала.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Понимать заслугу Пушкина в создании первого русского реалистического романа и изображение в романе целой исторической эпохи. Уметь давать сопоставительные характеристики.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Р/р. Классное сочинение  (2)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по роману А.С. Пушкина «Евгений Онегин».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Жуковский- зачинатель русского романтизма. Творческая переработка европейского опыта поэтом. Особенности лирики Жуковского. Понятие о лирическом герое. Особенности поэтического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языка, внимание к внутреннему миру человека.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аргументированного ответа.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деятельности;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писать творческие работы.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Урок-развития речи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: судьба и личность поэта. Мотивы вольности и одиночества  в лирике. «Нет, я не Байрон...», «Молитва».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Сообщение о памятных местах поэта в Пятигорске. Обзор творчества. Сопоставление поэзии Пушкина и Лермонтов. Конфликт  поэта с иропорядком. Романтический герой Лермонтова. Мотивы вольности и одиночества в стихотворениях «Парус», «И скучно и грустно…»…изобразительно-выразительные средства, их роль в стихотворениях.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Развитие исторического и эстетического сознания через освоение художественного наследия русской литературы.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морального сознания и формирование нравствен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ных чувств, компетентности в решении моральных проблем; осознание зна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чения семьи в жизни человека и общества.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синтезировать полученную информацию для составления ответа.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(отвечать на вопросы теста); планировать алгоритм ответа, работать самостоятельно.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романтизма Лермонтова, пафос произведений поэта; уметь определять темы и идеи стихотворений.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Урок-изучения нового материала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Тема поэта и поэзии в лирике М. Ю. Лермонтова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поэта с окружающим миром в стихотворении «Смерть Поэта»,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поэта-пророка   в стихотворении «Пророк». Сравнительная характеристика стихотворений Пушкина и Лермонтова. Судьба поэта в стихотворении  «Я жить хочу».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Развитие морального сознания и формирование нравствен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ных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чувств, компетентности в решении моральных проблем, ответственного отношения к собственным поступкам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выделять необходимую информацию из учебника; определять понятия, создавать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обобщения, устанавливать аналогии.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ставить вопросы и обращаться за помощью к учебной литературе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философский смысл и пафос стихотворений. Уметь определять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и идеи стихотворений. Определять роль изобразительно-выразительных средств,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Любовная лирика Лермонтова.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Трагическое одиночество лирического героя любовной лирики Лермонтова. Любовь как страсть, приносящая страдание. Опустошенная страданиями душа. («Нет, не тебя так пылко я люблю»)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 чувство прекрасного, любовь к искусству слова, уметь сопереживать герою.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искать и выделять необходимую информацию из учебника; определять понятия, создавать обобщения, устанавливать аналогии.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(отвечать на вопросы теста); планировать алгоритм ответа, работать самостоятельно.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Понимать оттенки чувств и переживаний лирического героя. Уметь определять темы и идеи стихотворений. Определять роль изобразительно-выразительных средств,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Тема Родины в лирике Лермонтова.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Эпоха безвременья в лирике Лермонтова. Похоронная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песнь потерянному поколению в стихотворении «Дума», Апокалипсические мотивы в стихотворении «Предсказание». Тема России и ее своеобразие: «Родина».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Воспитание патриотизма, уважения к Отечеству, его истории;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Научиться владеть изученной терминологией по теме, владеть навыками устной монологической речи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выделять необходимую информацию из учебника; определять понятия, создавать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обобщения, устанавливать аналогии.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(отвечать на вопросы теста); планировать алгоритм ответа, работать самостоятельно.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темы и идеи стихотворений. Определять роль изобразительно-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средств. Понимать характер лирического героя стихотворений.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Роман М. Ю. Лермонтова «Герой нашего времени»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Первый психологический роман. Замысел, смысл названия и нравствен- философская проблематика романа. Особенности жанра романа. Традиции романтической повести. Эпоха Лермонтова в романе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 патриотизма, уважения к Отечеству, его истории; Научиться владеть изученной терминологией по теме, владеть навыками устной монологической речи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синтезировать полученную информацию для составления ответа на проблемный вопрос.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определять меры усвоения изученного материала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Овладение процедурами смыслового и эстетического анализа художественного текста; развитие умений создавать развёрнутые устные и письменные высказывания.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Урок-изучение нового материала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офицеры и горцы в романе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образа Печорина в главах «Бэла», «Максим Максимыч». Отношение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горцев к Печорину. Значение образов Казбича, Азамата, Бэлы. Неискушенный взгляд.на Печорина Максима Максимыча. Образ странствующего офицера. Психологический портрет Печорина. Комментированное чтение.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Формирование осознанного, уважительного и доброжелатель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ного отношения к другому человеку,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его мнению, готовности и способности вести диалог с другими людьми.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уметь синтезировать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 для составления ответа на проблемный вопрос.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меры усвоения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изученного материала 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разницу между автором, повествователем и героем романа. Роль психологического портрета в раскрытии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мира героя и способы его создания, роль второстепенных персонажей в романе.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Урок-беседа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«Портрет поколения».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Любовь и дружба в жизни Печорина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Печорин как представитель «портрета поколения». «Журнал Печорина как средство раскрытия характера героя. Общество «честных» контрабандистов в главе «Тамань». Самоанализ Печорина. «Водяное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общество» в повести «Княжна Мери». «Двойники» Печорина- Грушницкий и Вернер, общее и различное между ними. анализ сцены дуэли. Самораскрытие характера Печорина в его дневнике.значение образа Вулича, казака. «Фаталист». Ее философско-композиционное значение. Значение любви и дружбы как главных духовных ценностей в жизни человека. Неспособность Печорина к любви и дружбе, неистребимое желание власти над людьми.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Воспитание патриотизма, уважения к Отечеству, его истории; Научиться владеть изученной терминологией по теме, владеть навыками устной монологической речи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поиска, в том числе с помощью компьютерных средств.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 в группе, эффективно сотрудничать и способствовать продуктивной кооперации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романа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особенности романа.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Портрет и пейзаж как средства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раскрытия психологии личности. Черты романтизма и реализма в романе. Язык романа. Автор и Печорин. Печорин и Онегин.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Развитие эстетического сознания в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процессе освоения ху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дожественного наследия русской литературы; осознание значения человека и общества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сообщение исследовательского характера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устной форме.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рефлексии и самодиагностики.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проявлять активность для решения коммуникативных и познавательных задач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и анализировать характеристики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героев, строить аргументированные высказывания на основе прочитанного, составлять план и подбирать материал по теме.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Урок-анализ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 (3)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М.Ю. Лермонтова «Герой нашего времени».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Развернутые письменные ответы..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ответственного отношения к учению, готовно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сти к саморазвитию и самообразованию на основе мотивации к обучению и познанию; развитие морального сознания и компетентности в решении моральных проблем; формирование нравственных качеств личности.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планировать алгоритм ответа.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и высказывать свою точку зрения на события и поступки героев в письменной форме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Урок-изучение нового материала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Гоголь: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 судьба писателя. Поэма «Мертвые души».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Замысел и история создания поэмы. Роль поэмы в судьбе Гоголя.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жанра и композиции.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Умение самостоятельно определять цели своего обучения, ставить и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формулировать для себя новые задачи в учёбе и познавательной деятельности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синтезировать полученную информацию для составления аргументированного ответа.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меры усвоения изученного материала.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коммуникативной задачей, планирования и регуляции своей деятельности.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смысл названия поэмы, роль произведения в судьбе писателя. Уметь определять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и идею произведения.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изучение нового материала</w:t>
            </w: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Образы помещиков в поэме.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поэмы.составление плана характеристики героев («говорящие» фамилии, портрет , интерьер, образ жизни, положение крестьян, отношение к предложению Чичикова).образ Манилова, маниловщина. Тупоумная деловитость Коробочки. «Исторический» человек Ноздрев. Звероподобие и расчетливость Собакевича. История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превращения Плюшкина в «прореху на человечестве». Комментированное чтение эпизодов.художественные приемы и средства создания образов.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Развитие исторического и эстетического сознания через освоение художественного наследия русской литературы.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аргументированного ответа.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деятельности; </w:t>
            </w:r>
            <w:r w:rsidRPr="006B6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6B6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 речью, монологической речью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героев и их поступки, определять способы создания образов, выявлять особенности авторского стиля.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 анализ, практикум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1A" w:rsidTr="006B6D1A">
        <w:tc>
          <w:tcPr>
            <w:tcW w:w="53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72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>Образ города в поэме.</w:t>
            </w:r>
          </w:p>
        </w:tc>
        <w:tc>
          <w:tcPr>
            <w:tcW w:w="76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Городской пейзаж. «Толстые» и «тонкие» чиновники. Разоблачение пороков чиновничества: чинопочитания, угодничества, беспринципности, безделья, казнокрадства. Приемы сатирического изображения чиновников. Смысл вставной «Повести о капитане Копейкине».</w:t>
            </w:r>
          </w:p>
        </w:tc>
        <w:tc>
          <w:tcPr>
            <w:tcW w:w="2197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Развитие исторического и эстетического сознания через освоение художественного наследия русской литературы.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морального сознания и формирование нравствен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ных чувств, компетентности в решении моральных проблем; осознание зна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чения семьи в </w:t>
            </w:r>
            <w:r w:rsidRPr="006B6D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жизни человека и общества.</w:t>
            </w:r>
          </w:p>
        </w:tc>
        <w:tc>
          <w:tcPr>
            <w:tcW w:w="3356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синтезировать полученную информацию для составления ответа.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уметь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(отвечать на вопросы текста); планировать алгоритм ответа, работать самостоятельно.</w:t>
            </w:r>
            <w:r w:rsidRPr="006B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454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героев и их поступки, определять способы создания образов.</w:t>
            </w:r>
          </w:p>
        </w:tc>
        <w:tc>
          <w:tcPr>
            <w:tcW w:w="1451" w:type="dxa"/>
          </w:tcPr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B6D1A">
              <w:rPr>
                <w:rFonts w:ascii="Times New Roman" w:hAnsi="Times New Roman" w:cs="Times New Roman"/>
                <w:sz w:val="24"/>
                <w:szCs w:val="24"/>
              </w:rPr>
              <w:t>Урок-изучения нового материала</w:t>
            </w:r>
          </w:p>
          <w:p w:rsidR="006B6D1A" w:rsidRPr="006B6D1A" w:rsidRDefault="006B6D1A" w:rsidP="006B6D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Образ Чичикова в поэме.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Чичиков – герой новой буржуазной эпохи, «приобретатель». Жизнеописание Чичикова, заветы отца. Карьера героя, энергичность, предприимчивость, целеустремленность, настойчивость. Чичиков и помещики. Чичиков и чиновники. Усредненное, обыденное, малоприметное зло в образе Чичикова.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морального сознания и формирование нравствен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ных чувств, компетентности в решении моральных проблем, ответственного отношения к собственным поступкам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уметь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искать и выделять необходимую информацию из учебника; определять понятия, создавать обобщения, устанавливать аналогии.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Коммуникативные: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ставить вопросы и обращаться за помощью к учебной литературе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Понимать в чем новаторство в образе Чичикова, сатирический пафос поэмы. Уметь прослеживать развитие образа героя, характеризовать героя и его поступки.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Лирические отступления в поэме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«Мертвые души» - поэма о величии России. Образ автора в поэме, его эволюция. Соединение лирического и сатирического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 в поэме.широта и многообразие тематики лирических отступлений, их идейный смысл. Значение образа дороги. Символический смысл образа птицы-тройки.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Развитие эстетического сознания в процессе освоения ху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дожественного наследия русской литературы; осознание значения человека 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 общества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уметь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искать и выделять необходимую информацию из учебника; определять понятия, создавать обобщения, устанавливать аналогии.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(отвечать на вопросы теста);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алгоритм ответа, работать самостоятельно.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>роль лирических отступлений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выделять изобразительные средства языка и определять их роль в художественном тексте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Урок-беседа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тем сочинений: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 Образы помещиков в поэме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2образ автора в поэме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3 Анализ эпизода поэмы.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 патриотизма, уважения к Отечеству, его истории; Научиться владеть изученной терминологией по теме, владеть навыками письменной речи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уметь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искать и выделять необходимую информацию из учебника; определять понятия, создавать обобщения, устанавливать аналогии.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(отвечать на вопросы теста); планировать алгоритм ответа, работать самостоятельно.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строить письменное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темы и идеи для написания сочинения.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Ф.М.Достоевский.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лово о писателе. «Белые ночи».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Сентиментальный роман. Особенности жанра произведения.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Переплетение в романе сентиментального и романтического начал. Внутренний мир мечтателя.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Научиться владеть изученной терминологией по теме, владеть навыками устной 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монологической речи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уметь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синтезировать полученную информацию для составления ответа на проблемный вопрос.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уметь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меры усвоения изученного материала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характеризовать героев и их поступки, определять способы создания образов.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Урок-изучение нового материала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Настеньки в романе.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Роль истории Настеньки в романе. Роль письма Настеньки в раскрытии авторского замысла. Символические образы в романе. 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осознанного, уважительного и доброжелатель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ного отношения к другому человеку, его мнению, готовности и способности вести диалог с другими людьми.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уметь синтезировать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 для составления ответа на проблемный вопрос.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уметь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меры усвоения изученного материала 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героев и их поступки, определять способы создания образов.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А.Н. Островский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. Слово о писателе. «Бедность не порок».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Патриархальный мир в пьесе и угроза его распада. Отражение в пьесе реальных общественных противоречий времени.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эстетического сознания в процессе освоения ху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дожественного наследия русской литературы; осознание значения человека и общества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познавательную цель.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поиска, в том числе с помощью компьютерных средств.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 в группе, эффективно сотрудничать и способствовать продуктивной кооперации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пьесы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Конфликт комедии 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Островского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Стихия русской жизни в пьесе.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Патриархальный мир и угроза его распада. Любовь в патриархальном мире и ее влияние на героев пьесы. Речевая характеристика героев.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Развитие эстетического 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сознания в процессе освоения ху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дожественного наследия русской литературы; осознание значения человека и общества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уметь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сообщение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исследовательского характера в устной форме.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формировать ситуацию рефлексии и самодиагностики.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проявлять активность для решения коммуникативных и познавательных задач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и анализировать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героев, строить аргументированные высказывания на основе прочитанного, составлять план и подбирать материал по теме.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Толстой.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Слово о писателе. «Юность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героя повести, его конфликт с окружающей средой и собственными недостатками. Стремление героя к совершенствованию.. понятие о «диалекте души»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ответственного отношения к учению, готовно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сти к саморазвитию и самообразованию на основе мотивации к обучению и познанию; развитие морального сознания и компетентности в решении моральных проблем; формирование нравственных качеств личности.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уметь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планировать алгоритм ответа.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и высказывать свою точку зрения на события и поступки героев в письменной форме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произведение, определять его тему и идею, определять роль изобразительно-выразительных средств, объяснять значение устаревших слов.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 вн. Чт.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А.П. Чехов.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Слово о писателе. «Смерть чиновника».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Краткий рассказ о писателе.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образа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«маленького человека» и чеховское отношение к нему. Соединение низкого и высокого, комического и трагического в рассказе.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Формирование нравственных чувств и качеств личности.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устойчивой мотивации к самосовершенствованию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определять общую цель и пути ее достижения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прослеживать эволюцию образа «маленького человека» в русской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литературе, характеризовать героев и их поступки.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Урок-лекция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А.П.Чехов. «Тоска».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Тема одиночества человека в мире. Причина одиночества человека. Образ многолюдного города и его роль в рассказе.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начение образа лошади. Роль пейзажа в рассказе.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Осознание значимости изучения литературы как средства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гармонизации отношений человека и общества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текста.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уметь анализировать текст.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выступать с устным сообщением.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 - 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нного текста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жанров и направлений в литературе </w:t>
            </w:r>
            <w:r w:rsidRPr="000F6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Жанры и направления в литературе ХХ века. Влияние исторических событий на судьбы русских писателей. Эмиграция. Литература «оттепели».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Воспитание уважения к Отечеству, его культуре; развитие эстетического сознания через освоение художественного насле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дия русской литературы..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узнавать, называть и определять объекты в соответствии с содержанием (формировать умения работать по алгоритмам).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навыки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выразительного чтения, коллективного взаимодействия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Уметь создавать развёрнутые 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устные и письменные высказывания аналитического и интерпретирующего характера, участвовать в обсуждении прочитанного, сопоставлять литера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туру с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 других искусств.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Урок-изучение нового материала.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Бунин.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«Темные аллеи».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Слово   о  писателе. История любви Надежды и Николая Алексеевича.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Поэтика рассказа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Психологизм художественной литературы. </w:t>
            </w:r>
            <w:r w:rsidRPr="000F60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Характеристика сюжета,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тематики, проблематики, идейно-эмоционального содержания рассказа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Осознание значимости самостоятельного решения моральных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нравственных проблем, ответственного отношения к своим поступкам.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уметь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синтезировать полученную информацию для составления ответа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задачу. 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развитие умения аргументировать своё мнение и создавать устные и </w:t>
            </w:r>
            <w:r w:rsidRPr="000F60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письменные высказывания, участвовать в обсуждении прочитанного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Урок- изучение нового материала.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А. Блок.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Лирика А Блока.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Краткий рассказ о поэте.. многообразие направлений, новаторские идеи, богатство образных средств в поэзии Серебряного века. Высокие идеалы и предчувствия перемен в 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стихотворениях.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эстетического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сознания через освоение художественного наследия русской литературы.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задачу. 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Понимание эстетических возможностей языка русской клас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сики; развитие умения осознавать художественную картину жизни, отра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жённую в литературном произведении, воспринимать, анализировать и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прочитанное, участвовать в его обсуждении.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 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С Есенин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. Слово о поэте. Тема Родины в лирике Есенина.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Воспитание уважения к Отечеству, его культуре; развитие эстетического сознания через освоение художественного насле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дия русской литературы..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ответа 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выполнять учебные действия, планировать алгоритм ответа, работать самостоятельно. 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произведение, определять его тему и идею, определять роль изобразительно-выразительных средств, объяснять значение устаревших слов.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Любовь и природа в лирике Есенина.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Осознание значимости чтения и изучения литературы как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средства познания мира и себя в этом мире.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задачей. Коммуникативные Формирование мотивации к индивидуальной и коллективной творческой деятельности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темы и идеи стихотворений. Определять роль изобразительно-выразительных средств. Понимать характер лирического героя стихотворений.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 - 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жественного текста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В. Маяковский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поэте.поэзия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Маяковского.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поэте. Новаторство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поэзии Маяковского.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онятие о футуризме. Своеобразие стиха, ритма, рифмы, интонаций. 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Воспитание уважения к Отечеству, его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культуре; развитие эстетического сознания через освоение художественного насле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дия русской литературы..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осмысленно читать и объяснять значение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прочитанного, выбирать текст для чтения в зависимости от поставленной цели, определять понятия.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 следственные связи.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строить монологические высказывания,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своё мнение и оформлять его словесно в устных и письменных высказываниях аналитической и интерпретирующего характера, участвовать в обсуждении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Понимание литературы как особого способа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познания жизни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воспитание читателя. Уметь определять темы и идеи стихотворений. Определять роль изобразительно-выразительных средств. Понимать характер лирического героя стихотворений.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лирическог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М.А. Булгаков.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«Собачье сердце»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судьба повести. «Собачье сердце» как социально-философская сатира на современное общество. Идея переделки человеческой природы.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Разрушительная сила хамства и невежества. Комментированное чтение.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Осознание значимости чтения и изучения литературы как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средства познания мира и себя в этом мире.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формулировать и удерживать учебную задачу.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сатирический пафос произведения, позицию автора. Развитие умений воспринимать, ана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лизировать и интерпретировать прочитанное, осознавать художественную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картину жизни, отражённую в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 произведении.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Гуманистическая позиция автора. Смысл названия.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Мифологические и литературные источники сюжета.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мысл названия произведения. Символика имен, названий, художественных деталей.шариковы и швондерыкак социальные типы, их живучесть. Особенности языка повести. Речевая характеристика героев. Смысл финала повести. Гуманистическая позиция автора.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сознания через освоение художественного наследия русской литературы.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планировать алгоритм ответа.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произведение, определять его тему и идею, определять роль изобразительно-выразительных средств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М.И. Цветаева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. Лирическая биография поэтессы.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Мотивы и настроения лирики. Своеобразие стиха, ритма, рифмы,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интонации. 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эстетического сознания через освоение художественного наследия русской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выбирать действия в соответствии с поставленной задачей.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анализировать произведение, определять его тему и идею, определять роль изобразительно-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средств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Урок-анализ 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М. Цветаевой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Тема Родины, острое чувство России, ее природы, истории, национального характера в стихотворениях о Москве. Мотивы странничества, восхищение столицей, ощущение Москвы как святыни Отечества. Образ России в лирическом цикле «Родина». Фольклорное песенное начало лирики М. Цветаевой. Традиции и новаторство в творческих поисках поэта.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сознания через освоение художественного наследия русской литературы. Понимание литературы как особого способа познания жизни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. Раз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умений планировать своё досуговое чтение.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ставить вопросы, обращаться за помощью, формулировать свои затруднения,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высказывания, участвовать в обсуждении прочитанного,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процедурами смыслового и эстетического анализа текста. Уметь: анализировать произведение, определять его тему и идею, определять роль изобразительно-выразительных средств;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смену чувств в стихах  на основе личностного восприятия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художественного произведения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Лирика АА Ахматовой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Ранняя лирика А. Ахматовой.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Сюжетность, балладность, фольклорные мотивы лирики.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рагические интонации в любовной лирике. Экспрессивная напряженность и драматизм лирических переживаний. Духовная высота и благородство лирической героини.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эстетического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сознания через освоение художественного наследия русской литературы. Понимание литературы как особого способа познания жизни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. Раз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умений планировать своё досуговое чтение.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выделять и формулировать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познавательную цель.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Воспитание читателя со сформированным 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эстетическим вку</w:t>
            </w:r>
            <w:r w:rsidRPr="000F6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сом, способного аргументировать своё мнение и участвовать в обсуждении </w:t>
            </w:r>
            <w:r w:rsidRPr="000F60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прочитанного; понимать своеобразие лирической героини.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Урок-анализ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художестве-нного произведения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Стихи Ахматовой о поэте и поэзии.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поэтики А. Ахматовой. Масштабность поэтической мысли, гармоническая точность стиха, афористичность стиха, многообразие лирических тем. Пушкинские традиции в творчестве Ахматовой. Связь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Ахматовой со временем и жизнью народа. Патриотические мотивы. Тема творчества и «тайн ремесла».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эстетического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сознания через освоение художественного наследия русской литературы. Понимание литературы как особого способа познания жизни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. Раз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умений планировать своё досуговое чтение.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и формулировать познавательную цель. 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уметь оценивать и формулировать то, что уже усвоено. </w:t>
            </w:r>
            <w:r w:rsidRPr="000F60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процедурами смыслового и эстетического анализа текста. Уметь: анализировать произведение, определять его тему и идею, определять роль изобразительно-выразительных средств;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смену чувств в стихах  на основе личностного восприятия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Урок - аналз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Худо-жественного текста</w:t>
            </w:r>
          </w:p>
        </w:tc>
      </w:tr>
      <w:tr w:rsid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Лирика Н. А. Заболоцкого.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Философский характер, метафоричность лирики Заболоцкого. Воспевание красоты природы и человека. Трагические черты идеи единства человека и природы в стих. «Где-то в поле возле Магадана». 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эстетического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сознания через освоение художественного наследия русской литературы. Понимание литературы как особого способа познания жизни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текста и составлять развернутое сообщение.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уметь анализировать текст и соотносить чужие нравственные принципы со своими. </w:t>
            </w:r>
            <w:r w:rsidRPr="000F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зрения, </w:t>
            </w:r>
            <w:r w:rsidRPr="000F60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развитие умений участвовать в обсуждении прочитанного, 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высказывания.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 xml:space="preserve">Уметь: анализировать произведение, определять его тему и идею, определять роль изобразительно-выразительных средств; </w:t>
            </w:r>
            <w:r w:rsidRPr="000F60C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смену чувств в стихах  на основе личностного восприятия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Pr="000F60CA">
              <w:rPr>
                <w:rFonts w:ascii="Times New Roman" w:hAnsi="Times New Roman" w:cs="Times New Roman"/>
                <w:sz w:val="24"/>
                <w:szCs w:val="24"/>
              </w:rPr>
              <w:t>жественного текста</w:t>
            </w: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  <w:b/>
              </w:rPr>
              <w:t>М.А. Шолохов</w:t>
            </w:r>
            <w:r w:rsidRPr="000F60CA">
              <w:rPr>
                <w:rFonts w:ascii="Times New Roman" w:hAnsi="Times New Roman" w:cs="Times New Roman"/>
              </w:rPr>
              <w:t>. Слово о писателе. «Судьба человека»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</w:rPr>
              <w:t xml:space="preserve">Краткий рассказ о писателе. Судьба человека и судьба Родины в рассказе. Смысл названия. Образ главного героя. Особенности национального характера. 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  <w:spacing w:val="-3"/>
              </w:rPr>
              <w:lastRenderedPageBreak/>
              <w:t xml:space="preserve">Воспитание патриотизма, уважения к Отечеству и его истории, </w:t>
            </w:r>
            <w:r w:rsidRPr="000F60CA">
              <w:rPr>
                <w:rFonts w:ascii="Times New Roman" w:hAnsi="Times New Roman" w:cs="Times New Roman"/>
              </w:rPr>
              <w:t>чувства ответственности и долга перед Родиной.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выделять и формулировать познавательную цель.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оценивать и формулировать то, что уже усвоено.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моделировать монологическое высказывание, аргументировать свою позицию и координировать ее с </w:t>
            </w:r>
            <w:r w:rsidRPr="000F60CA">
              <w:rPr>
                <w:rFonts w:ascii="Times New Roman" w:hAnsi="Times New Roman" w:cs="Times New Roman"/>
                <w:bCs/>
              </w:rPr>
              <w:lastRenderedPageBreak/>
              <w:t>позициями партнеров при выработке общего решения в совместной деятельности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  <w:spacing w:val="-2"/>
              </w:rPr>
              <w:lastRenderedPageBreak/>
              <w:t xml:space="preserve">Понимание литературы как особого способа познания жизни; развитие умения осознавать художественную картину жизни, отражённую в </w:t>
            </w:r>
            <w:r w:rsidRPr="000F60CA">
              <w:rPr>
                <w:rFonts w:ascii="Times New Roman" w:hAnsi="Times New Roman" w:cs="Times New Roman"/>
                <w:spacing w:val="-1"/>
              </w:rPr>
              <w:t xml:space="preserve">литературном произведении, </w:t>
            </w:r>
            <w:r w:rsidRPr="000F60CA">
              <w:rPr>
                <w:rFonts w:ascii="Times New Roman" w:hAnsi="Times New Roman" w:cs="Times New Roman"/>
                <w:spacing w:val="-1"/>
              </w:rPr>
              <w:lastRenderedPageBreak/>
              <w:t>создавать устные и письменные высказыва</w:t>
            </w:r>
            <w:r w:rsidRPr="000F60CA">
              <w:rPr>
                <w:rFonts w:ascii="Times New Roman" w:hAnsi="Times New Roman" w:cs="Times New Roman"/>
                <w:spacing w:val="-1"/>
              </w:rPr>
              <w:softHyphen/>
            </w:r>
            <w:r w:rsidRPr="000F60CA">
              <w:rPr>
                <w:rFonts w:ascii="Times New Roman" w:hAnsi="Times New Roman" w:cs="Times New Roman"/>
              </w:rPr>
              <w:t>ния, воспринимать, анализировать и интерпретировать прочитанное.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Урок-беседа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Особенности композиции рассказа. Образ автора-рассказчика.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Особенности авторского повествования. Особенности композиции рассказа. Автор и рассказчик. Сказовая манера повествования. Роль весеннего пейзажа в романе. Антитеза как основной прием построения рассказа. Противопоставление жизни и весны смерти и войне, добра и справедливости жестокости и бесчеловечности, преданности предательству, света мраку. Герой в ситуации выбора в эпизоде «В церкви».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  <w:spacing w:val="-2"/>
              </w:rPr>
              <w:t xml:space="preserve">Усвоение гуманистических, демократических и традиционных </w:t>
            </w:r>
            <w:r w:rsidRPr="000F60CA">
              <w:rPr>
                <w:rFonts w:ascii="Times New Roman" w:hAnsi="Times New Roman" w:cs="Times New Roman"/>
                <w:spacing w:val="-1"/>
              </w:rPr>
              <w:t>ценностей российского общества; воспитание осознанного и ответственно</w:t>
            </w:r>
            <w:r w:rsidRPr="000F60CA">
              <w:rPr>
                <w:rFonts w:ascii="Times New Roman" w:hAnsi="Times New Roman" w:cs="Times New Roman"/>
                <w:spacing w:val="-1"/>
              </w:rPr>
              <w:softHyphen/>
            </w:r>
            <w:r w:rsidRPr="000F60CA">
              <w:rPr>
                <w:rFonts w:ascii="Times New Roman" w:hAnsi="Times New Roman" w:cs="Times New Roman"/>
              </w:rPr>
              <w:t>го отношения к собственным поступкам.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выделять и формулировать познавательную цель.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оценивать и формулировать то, что уже усвоено.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  <w:spacing w:val="-1"/>
              </w:rPr>
              <w:t>Определять тему рассказа, характеризовать героя и его поступки, поведение в ситуции выбора.</w:t>
            </w:r>
            <w:r w:rsidRPr="000F60CA">
              <w:rPr>
                <w:rFonts w:ascii="Times New Roman" w:hAnsi="Times New Roman" w:cs="Times New Roman"/>
              </w:rPr>
              <w:t xml:space="preserve"> Воспринимать, анализировать и интерпретировать прочитанное.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Урок - 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Худо-жественного текста</w:t>
            </w: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Поэзия Б Л Пастернака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 xml:space="preserve">Слово о поэте. Вечность и современность в стихах о природе и о любви. </w:t>
            </w:r>
            <w:r w:rsidRPr="000F60CA">
              <w:rPr>
                <w:rFonts w:ascii="Times New Roman" w:hAnsi="Times New Roman" w:cs="Times New Roman"/>
              </w:rPr>
              <w:lastRenderedPageBreak/>
              <w:t>Философская лирика. Силлаботоническая и тоническая системы стихосложения. Виды рифм. Способы рифмовки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Развитие эстетического сознания через освоение художе</w:t>
            </w:r>
            <w:r w:rsidRPr="000F60CA">
              <w:rPr>
                <w:rFonts w:ascii="Times New Roman" w:hAnsi="Times New Roman" w:cs="Times New Roman"/>
              </w:rPr>
              <w:softHyphen/>
            </w:r>
            <w:r w:rsidRPr="000F60CA">
              <w:rPr>
                <w:rFonts w:ascii="Times New Roman" w:hAnsi="Times New Roman" w:cs="Times New Roman"/>
                <w:spacing w:val="-1"/>
              </w:rPr>
              <w:t xml:space="preserve">ственного наследия </w:t>
            </w:r>
            <w:r w:rsidRPr="000F60CA">
              <w:rPr>
                <w:rFonts w:ascii="Times New Roman" w:hAnsi="Times New Roman" w:cs="Times New Roman"/>
                <w:spacing w:val="-1"/>
              </w:rPr>
              <w:lastRenderedPageBreak/>
              <w:t>русской литературы, творческой деятельности эстети</w:t>
            </w:r>
            <w:r w:rsidRPr="000F60CA">
              <w:rPr>
                <w:rFonts w:ascii="Times New Roman" w:hAnsi="Times New Roman" w:cs="Times New Roman"/>
                <w:spacing w:val="-1"/>
              </w:rPr>
              <w:softHyphen/>
            </w:r>
            <w:r w:rsidRPr="000F60CA">
              <w:rPr>
                <w:rFonts w:ascii="Times New Roman" w:hAnsi="Times New Roman" w:cs="Times New Roman"/>
              </w:rPr>
              <w:t>ческого характера.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выделять и формулировать познавательную цель.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оценивать и формулировать то, что уже </w:t>
            </w:r>
            <w:r w:rsidRPr="000F60CA">
              <w:rPr>
                <w:rFonts w:ascii="Times New Roman" w:hAnsi="Times New Roman" w:cs="Times New Roman"/>
                <w:bCs/>
              </w:rPr>
              <w:lastRenderedPageBreak/>
              <w:t xml:space="preserve">усвоено.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>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Уметь: анализировать произведение, определять его тему и идею, определять роль изобразительно-</w:t>
            </w:r>
            <w:r w:rsidRPr="000F60CA">
              <w:rPr>
                <w:rFonts w:ascii="Times New Roman" w:hAnsi="Times New Roman" w:cs="Times New Roman"/>
              </w:rPr>
              <w:lastRenderedPageBreak/>
              <w:t xml:space="preserve">выразительных средств; </w:t>
            </w:r>
            <w:r w:rsidRPr="000F60CA">
              <w:rPr>
                <w:rFonts w:ascii="Times New Roman" w:hAnsi="Times New Roman" w:cs="Times New Roman"/>
                <w:bCs/>
              </w:rPr>
              <w:t>определять смену чувств в стихах  на основе личностного восприятия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Урок - беседа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85-86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  <w:b/>
              </w:rPr>
              <w:t>А.Т. Твардовский</w:t>
            </w:r>
            <w:r w:rsidRPr="000F60CA">
              <w:rPr>
                <w:rFonts w:ascii="Times New Roman" w:hAnsi="Times New Roman" w:cs="Times New Roman"/>
              </w:rPr>
              <w:t>. Слово о поэте. Стихи о Родине Военная тема в творчестве. «Я убит подо Ржевом»..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Проблемы и интонации стихотворений А. Твардовского о войне. Историческая справка о боях подо Ржевом. Лирический герой произведения. Смысл повествования от имени погибшего воина. Обобщенный образ русского солдата.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3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  <w:spacing w:val="-3"/>
              </w:rPr>
              <w:t xml:space="preserve">Воспитание патриотизма, уважения к Отечеству и его истории, </w:t>
            </w:r>
            <w:r w:rsidRPr="000F60CA">
              <w:rPr>
                <w:rFonts w:ascii="Times New Roman" w:hAnsi="Times New Roman" w:cs="Times New Roman"/>
              </w:rPr>
              <w:t>чувства ответственности и долга перед Родиной.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узнавать, называть и определять объекты в соответствии с содержанием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применять метод информационного поиска, в том числе с помощью компьютерных средств.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 xml:space="preserve">Уметь: анализировать произведение, определять его тему и идею, определять роль изобразительно-выразительных средств; </w:t>
            </w:r>
            <w:r w:rsidRPr="000F60CA">
              <w:rPr>
                <w:rFonts w:ascii="Times New Roman" w:hAnsi="Times New Roman" w:cs="Times New Roman"/>
                <w:bCs/>
              </w:rPr>
              <w:t>определять смену чувств в стихах  на основе личностного восприятия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Урок - 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  <w:b/>
              </w:rPr>
              <w:t>А.И.Солженицын.</w:t>
            </w:r>
            <w:r w:rsidRPr="000F60CA">
              <w:rPr>
                <w:rFonts w:ascii="Times New Roman" w:hAnsi="Times New Roman" w:cs="Times New Roman"/>
              </w:rPr>
              <w:t xml:space="preserve"> «Матренин двор».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 xml:space="preserve">Слово о писателе. Картины послевоенной деревни в рассказе. Историческая и биографическая основа рассказа. Разрушение советской деревни, деградация крестьянства. Тема </w:t>
            </w:r>
            <w:r w:rsidRPr="000F60CA">
              <w:rPr>
                <w:rFonts w:ascii="Times New Roman" w:hAnsi="Times New Roman" w:cs="Times New Roman"/>
              </w:rPr>
              <w:lastRenderedPageBreak/>
              <w:t>праведничества. Нравственная проблематика рассказа.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Осознание значимости чтения как средства познания мира и себя в этом мире; развитие морального сознания и ответственного от</w:t>
            </w:r>
            <w:r w:rsidRPr="000F60CA">
              <w:rPr>
                <w:rFonts w:ascii="Times New Roman" w:hAnsi="Times New Roman" w:cs="Times New Roman"/>
              </w:rPr>
              <w:softHyphen/>
              <w:t>ношения к собственным поступкам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0F60CA">
              <w:rPr>
                <w:rFonts w:ascii="Times New Roman" w:eastAsia="Times New Roman" w:hAnsi="Times New Roman" w:cs="Times New Roman"/>
                <w:color w:val="000000"/>
              </w:rPr>
      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выполнять учебные действия (отвечать на вопросы теста); планировать алгоритм ответа, работать самостоятельно.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  <w:spacing w:val="-2"/>
              </w:rPr>
              <w:lastRenderedPageBreak/>
              <w:t>Развитие умения осознавать художественную картину жизни, отражённую в литературном произведении; овладение процедурами смыс</w:t>
            </w:r>
            <w:r w:rsidRPr="000F60CA">
              <w:rPr>
                <w:rFonts w:ascii="Times New Roman" w:hAnsi="Times New Roman" w:cs="Times New Roman"/>
                <w:spacing w:val="-2"/>
              </w:rPr>
              <w:softHyphen/>
            </w:r>
            <w:r w:rsidRPr="000F60CA">
              <w:rPr>
                <w:rFonts w:ascii="Times New Roman" w:hAnsi="Times New Roman" w:cs="Times New Roman"/>
              </w:rPr>
              <w:t>лового и эстетического анализа текста.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Урок-анализ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художественн ого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произведения</w:t>
            </w: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Образ праведницы в рассказе «Матренин двор».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F60CA">
              <w:rPr>
                <w:rFonts w:ascii="Times New Roman" w:hAnsi="Times New Roman" w:cs="Times New Roman"/>
                <w:bCs/>
              </w:rPr>
              <w:t xml:space="preserve">   Прототип образа Матрены- характерный народный тип русской крестьянки. Самоотверженность, подвижничество Матрены, трагизм ее судьбы. Нравственный смысл рассказа- притчи. Смысл финала.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</w:rPr>
              <w:t xml:space="preserve">Воспитание российской гражданской идентичности, чувства </w:t>
            </w:r>
            <w:r w:rsidRPr="000F60CA">
              <w:rPr>
                <w:rFonts w:ascii="Times New Roman" w:hAnsi="Times New Roman" w:cs="Times New Roman"/>
                <w:spacing w:val="-1"/>
              </w:rPr>
              <w:t xml:space="preserve">патриотизма, уважения и любви к Родине; развитие эстетического сознания </w:t>
            </w:r>
            <w:r w:rsidRPr="000F60CA">
              <w:rPr>
                <w:rFonts w:ascii="Times New Roman" w:hAnsi="Times New Roman" w:cs="Times New Roman"/>
              </w:rPr>
              <w:t>через освоение художественного наследия русской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строить сообщение исследовательского характера в устной форме.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формировать ситуацию рефлексии и самодиагностики.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проявлять активность для решения коммуникативных и познавательных задач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  <w:spacing w:val="-4"/>
              </w:rPr>
              <w:t xml:space="preserve">Осознание значимости чтения для познания мира и себя в этом </w:t>
            </w:r>
            <w:r w:rsidRPr="000F60CA">
              <w:rPr>
                <w:rFonts w:ascii="Times New Roman" w:hAnsi="Times New Roman" w:cs="Times New Roman"/>
                <w:spacing w:val="-2"/>
              </w:rPr>
              <w:t xml:space="preserve">мире; развитие умений участвовать в обсуждении прочитанного, создавать </w:t>
            </w:r>
            <w:r w:rsidRPr="000F60CA">
              <w:rPr>
                <w:rFonts w:ascii="Times New Roman" w:hAnsi="Times New Roman" w:cs="Times New Roman"/>
                <w:spacing w:val="-4"/>
              </w:rPr>
              <w:t xml:space="preserve">письменные высказывания, сознательно планировать своё досуговое чтение; </w:t>
            </w:r>
            <w:r w:rsidRPr="000F60CA">
              <w:rPr>
                <w:rFonts w:ascii="Times New Roman" w:hAnsi="Times New Roman" w:cs="Times New Roman"/>
              </w:rPr>
              <w:t>совершенствование навыков смыслового и эстетического анализа текста.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Урок - анализ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Контрольная работа. Промежуточная аттестация.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spacing w:val="-2"/>
              </w:rPr>
            </w:pPr>
            <w:r w:rsidRPr="000F60CA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самостоятельно делать выводы, перерабатывать информацию.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планировать алгоритм ответа.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формулировать и высказывать свою точку зрения в соотнесении с позицией автора текста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Песни и романсы на стихи русских поэтов XIX –XХ веков.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Понятие о жанре романа. История русского романса, его особенности. Поэтическая основа романса, его литературно-</w:t>
            </w:r>
            <w:r w:rsidRPr="000F60CA">
              <w:rPr>
                <w:rFonts w:ascii="Times New Roman" w:hAnsi="Times New Roman" w:cs="Times New Roman"/>
              </w:rPr>
              <w:lastRenderedPageBreak/>
              <w:t>музыкальная форма. Разновидности русского романса.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 xml:space="preserve">Осознание значимости чтения как средства познания мира и себя в этом мире; развитие морального сознания и </w:t>
            </w:r>
            <w:r w:rsidRPr="000F60CA">
              <w:rPr>
                <w:rFonts w:ascii="Times New Roman" w:hAnsi="Times New Roman" w:cs="Times New Roman"/>
              </w:rPr>
              <w:lastRenderedPageBreak/>
              <w:t>ответственного от</w:t>
            </w:r>
            <w:r w:rsidRPr="000F60CA">
              <w:rPr>
                <w:rFonts w:ascii="Times New Roman" w:hAnsi="Times New Roman" w:cs="Times New Roman"/>
              </w:rPr>
              <w:softHyphen/>
              <w:t>ношения к собственным поступкам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lastRenderedPageBreak/>
              <w:t>Познавательные: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выделять и формулировать познавательную цель.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применять метод информационного поиска, в том числе с помощью компьютерных средств. 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</w:t>
            </w:r>
            <w:r w:rsidRPr="000F60CA">
              <w:rPr>
                <w:rFonts w:ascii="Times New Roman" w:hAnsi="Times New Roman" w:cs="Times New Roman"/>
                <w:bCs/>
              </w:rPr>
              <w:lastRenderedPageBreak/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 xml:space="preserve">Уметь: анализировать произведение, определять его тему и идею, определять роль изобразительно-выразительных средств; </w:t>
            </w:r>
            <w:r w:rsidRPr="000F60CA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0F60CA">
              <w:rPr>
                <w:rFonts w:ascii="Times New Roman" w:hAnsi="Times New Roman" w:cs="Times New Roman"/>
                <w:bCs/>
              </w:rPr>
              <w:lastRenderedPageBreak/>
              <w:t>смену чувств в стихах  на основе личностного восприятия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Урок-беседа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92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 xml:space="preserve"> Античная лирика. </w:t>
            </w:r>
            <w:r w:rsidRPr="000F60CA">
              <w:rPr>
                <w:rFonts w:ascii="Times New Roman" w:hAnsi="Times New Roman" w:cs="Times New Roman"/>
                <w:b/>
              </w:rPr>
              <w:t>Катулл.</w:t>
            </w:r>
            <w:r w:rsidRPr="000F60CA">
              <w:rPr>
                <w:rFonts w:ascii="Times New Roman" w:hAnsi="Times New Roman" w:cs="Times New Roman"/>
              </w:rPr>
              <w:t xml:space="preserve"> Слово о поэте..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 xml:space="preserve">Понятие об античной лирике. Чувства и разум в любовной лирике поэта. 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</w:rPr>
              <w:t>Осознание основ культурного наследия разных народов; вос</w:t>
            </w:r>
            <w:r w:rsidRPr="000F60CA">
              <w:rPr>
                <w:rFonts w:ascii="Times New Roman" w:hAnsi="Times New Roman" w:cs="Times New Roman"/>
              </w:rPr>
              <w:softHyphen/>
              <w:t>питание уважения к истории и культуре народов мира.</w:t>
            </w: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извлекать необходимую информацию из прослушанного или прочитанного текста.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анализировать стихотворный текст.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читать вслух и понимать прочитанное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Р</w:t>
            </w:r>
            <w:r w:rsidR="00FE3AF6">
              <w:rPr>
                <w:rFonts w:ascii="Times New Roman" w:hAnsi="Times New Roman" w:cs="Times New Roman"/>
              </w:rPr>
              <w:t>а</w:t>
            </w:r>
            <w:r w:rsidRPr="000F60CA">
              <w:rPr>
                <w:rFonts w:ascii="Times New Roman" w:hAnsi="Times New Roman" w:cs="Times New Roman"/>
              </w:rPr>
              <w:t>звитие способности понимать литературные произведе</w:t>
            </w:r>
            <w:r w:rsidRPr="000F60CA">
              <w:rPr>
                <w:rFonts w:ascii="Times New Roman" w:hAnsi="Times New Roman" w:cs="Times New Roman"/>
              </w:rPr>
              <w:softHyphen/>
            </w:r>
            <w:r w:rsidRPr="000F60CA">
              <w:rPr>
                <w:rFonts w:ascii="Times New Roman" w:hAnsi="Times New Roman" w:cs="Times New Roman"/>
                <w:spacing w:val="-3"/>
              </w:rPr>
              <w:t xml:space="preserve">ния, отражающие разные культурные традиции, осознавать художественную </w:t>
            </w:r>
            <w:r w:rsidRPr="000F60CA">
              <w:rPr>
                <w:rFonts w:ascii="Times New Roman" w:hAnsi="Times New Roman" w:cs="Times New Roman"/>
                <w:spacing w:val="-1"/>
              </w:rPr>
              <w:t>картину жизни, отражённую в литературном произведении, создавать раз</w:t>
            </w:r>
            <w:r w:rsidRPr="000F60CA">
              <w:rPr>
                <w:rFonts w:ascii="Times New Roman" w:hAnsi="Times New Roman" w:cs="Times New Roman"/>
                <w:spacing w:val="-1"/>
              </w:rPr>
              <w:softHyphen/>
            </w:r>
            <w:r w:rsidRPr="000F60CA">
              <w:rPr>
                <w:rFonts w:ascii="Times New Roman" w:hAnsi="Times New Roman" w:cs="Times New Roman"/>
              </w:rPr>
              <w:t>вёрнутые письменные высказывания.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Урок-изучение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нового материала</w:t>
            </w: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93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  <w:b/>
              </w:rPr>
              <w:t>Гораций</w:t>
            </w:r>
            <w:r w:rsidRPr="000F60CA">
              <w:rPr>
                <w:rFonts w:ascii="Times New Roman" w:hAnsi="Times New Roman" w:cs="Times New Roman"/>
              </w:rPr>
              <w:t>.Слово о поэте. «Я воздвиг памятник».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Традиции оды Горация в русской поэзии</w:t>
            </w:r>
          </w:p>
        </w:tc>
        <w:tc>
          <w:tcPr>
            <w:tcW w:w="2197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0F60CA">
              <w:rPr>
                <w:rFonts w:ascii="Times New Roman" w:hAnsi="Times New Roman" w:cs="Times New Roman"/>
              </w:rPr>
              <w:t>Осознание основ культурного наследия разных народов; вос</w:t>
            </w:r>
            <w:r w:rsidRPr="000F60CA">
              <w:rPr>
                <w:rFonts w:ascii="Times New Roman" w:hAnsi="Times New Roman" w:cs="Times New Roman"/>
              </w:rPr>
              <w:softHyphen/>
              <w:t>питание уважения к истории и культуре народов мира.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0F60CA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узнавать, называть и определять объекты в соответствии с содержанием.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формировать ситуацию саморегуляции эмоциональных состояний, т. е. формировать операциональный опыт. </w:t>
            </w:r>
            <w:r w:rsidRPr="000F60CA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0F60CA">
              <w:rPr>
                <w:rFonts w:ascii="Times New Roman" w:hAnsi="Times New Roman" w:cs="Times New Roman"/>
                <w:bCs/>
              </w:rPr>
              <w:t xml:space="preserve"> уметь читать вслух и понимать прочитанное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Понимание литературы как одной из национально-культурных ценностей народов мира; развитие умения понимать литературные произве</w:t>
            </w:r>
            <w:r w:rsidRPr="000F60CA">
              <w:rPr>
                <w:rFonts w:ascii="Times New Roman" w:hAnsi="Times New Roman" w:cs="Times New Roman"/>
              </w:rPr>
              <w:softHyphen/>
              <w:t>дения, отражающие разные культурные традиции, участвовать в обсуждении прочитанного.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Урок - беседа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F60CA">
              <w:rPr>
                <w:rFonts w:ascii="Times New Roman" w:hAnsi="Times New Roman" w:cs="Times New Roman"/>
                <w:b/>
              </w:rPr>
              <w:t>Данте Алигьери.</w:t>
            </w:r>
            <w:r w:rsidRPr="000F60CA">
              <w:rPr>
                <w:rFonts w:ascii="Times New Roman" w:hAnsi="Times New Roman" w:cs="Times New Roman"/>
              </w:rPr>
              <w:t xml:space="preserve"> Слово о поэте. «Божественная комедия».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Обзор содержания. Комедия, поэма. Множественность смыслов поэмы и ее философский характер. Философский характер поэмы</w:t>
            </w:r>
          </w:p>
        </w:tc>
        <w:tc>
          <w:tcPr>
            <w:tcW w:w="2197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t xml:space="preserve"> Осознание основ культурного наследия разных народов; вос</w:t>
            </w:r>
            <w:r w:rsidRPr="00FE3AF6">
              <w:rPr>
                <w:rFonts w:ascii="Times New Roman" w:hAnsi="Times New Roman" w:cs="Times New Roman"/>
                <w:bCs/>
              </w:rPr>
              <w:softHyphen/>
              <w:t>питание уважения к истории и культуре народов мира.</w:t>
            </w:r>
          </w:p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6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t xml:space="preserve">Познавательные: уметь строить сообщение исследовательского характера в устной форме. Регулятивные: формировать ситуацию рефлексии и самодиагностики. Коммуникативные: уметь проявлять активность для решения коммуникативных и </w:t>
            </w:r>
            <w:r w:rsidRPr="00FE3AF6">
              <w:rPr>
                <w:rFonts w:ascii="Times New Roman" w:hAnsi="Times New Roman" w:cs="Times New Roman"/>
                <w:bCs/>
              </w:rPr>
              <w:lastRenderedPageBreak/>
              <w:t>познавательных задач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Понимание литературы как одной из национально-культурных ценностей народов мира; развитие умения понимать литературные произве</w:t>
            </w:r>
            <w:r w:rsidRPr="000F60CA">
              <w:rPr>
                <w:rFonts w:ascii="Times New Roman" w:hAnsi="Times New Roman" w:cs="Times New Roman"/>
              </w:rPr>
              <w:softHyphen/>
              <w:t xml:space="preserve">дения, отражающие разные культурные </w:t>
            </w:r>
            <w:r w:rsidRPr="000F60CA">
              <w:rPr>
                <w:rFonts w:ascii="Times New Roman" w:hAnsi="Times New Roman" w:cs="Times New Roman"/>
              </w:rPr>
              <w:lastRenderedPageBreak/>
              <w:t>традиции, участвовать в обсуждении прочитанного.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Урок – изучения нового материала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F60CA">
              <w:rPr>
                <w:rFonts w:ascii="Times New Roman" w:hAnsi="Times New Roman" w:cs="Times New Roman"/>
                <w:b/>
              </w:rPr>
              <w:t>У.Шекспир</w:t>
            </w:r>
            <w:r w:rsidRPr="000F60CA">
              <w:rPr>
                <w:rFonts w:ascii="Times New Roman" w:hAnsi="Times New Roman" w:cs="Times New Roman"/>
              </w:rPr>
              <w:t>. «Гамлет».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Слово о поэте. Одиночество Гамлета в его конфликте с реальным миром.</w:t>
            </w:r>
          </w:p>
        </w:tc>
        <w:tc>
          <w:tcPr>
            <w:tcW w:w="2197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t>Осознание основ культурного наследия разных народов; вос</w:t>
            </w:r>
            <w:r w:rsidRPr="00FE3AF6">
              <w:rPr>
                <w:rFonts w:ascii="Times New Roman" w:hAnsi="Times New Roman" w:cs="Times New Roman"/>
                <w:bCs/>
              </w:rPr>
              <w:softHyphen/>
              <w:t>питание уважения к истории и культуре народов мира.</w:t>
            </w:r>
          </w:p>
        </w:tc>
        <w:tc>
          <w:tcPr>
            <w:tcW w:w="3356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t>Познавательные: самостоятельно делать выводы, перерабатывать информацию. Регулятивные: уметь планировать алгоритм ответа. Коммуникативные: уметь формулировать и высказывать свою точку зрения в соотнесении с позицией автора текста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Понимание литературы как одной из национально-культурных ценностей народов мира; развитие умения понимать литературные произве</w:t>
            </w:r>
            <w:r w:rsidRPr="000F60CA">
              <w:rPr>
                <w:rFonts w:ascii="Times New Roman" w:hAnsi="Times New Roman" w:cs="Times New Roman"/>
              </w:rPr>
              <w:softHyphen/>
              <w:t>дения, отражающие разные культурные традиции, участвовать в обсуждении прочитанного.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Урок – изучения нового материала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F60CA">
              <w:rPr>
                <w:rFonts w:ascii="Times New Roman" w:hAnsi="Times New Roman" w:cs="Times New Roman"/>
              </w:rPr>
              <w:t>Трагизм любви Гамлета и Офелии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Конфликт как основа сюжета драматического произведения. Острота поставленных драматургом проблем. Философский характер трагедии</w:t>
            </w:r>
          </w:p>
        </w:tc>
        <w:tc>
          <w:tcPr>
            <w:tcW w:w="2197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t>Осознание значимости чтения как средства познания мира и себя в этом мире; развитие морального сознания и ответственного от</w:t>
            </w:r>
            <w:r w:rsidRPr="00FE3AF6">
              <w:rPr>
                <w:rFonts w:ascii="Times New Roman" w:hAnsi="Times New Roman" w:cs="Times New Roman"/>
                <w:bCs/>
              </w:rPr>
              <w:softHyphen/>
              <w:t>ношения к собственным поступкам</w:t>
            </w:r>
          </w:p>
        </w:tc>
        <w:tc>
          <w:tcPr>
            <w:tcW w:w="3356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t>Познавательные: выделять и формулировать познавательную цель. Регулятивные: применять метод информационного поиска, в том числе с помощью компьютерных средств.  Коммуникативные: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Уметь: анализировать произведение, определять его тему и идею, определять роль изобразительно-выразительных средств;  определять смену чувств в стихах  на основе личностного восприятия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Урок-беседа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98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F60CA">
              <w:rPr>
                <w:rFonts w:ascii="Times New Roman" w:hAnsi="Times New Roman" w:cs="Times New Roman"/>
                <w:b/>
              </w:rPr>
              <w:t>И. Гете.</w:t>
            </w:r>
            <w:r w:rsidRPr="000F60CA">
              <w:rPr>
                <w:rFonts w:ascii="Times New Roman" w:hAnsi="Times New Roman" w:cs="Times New Roman"/>
              </w:rPr>
              <w:t xml:space="preserve"> Слово о поэте. «Фауст».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Философско-драматическая поэма. Поиски справедливости и смысла человеческой жизни. Противостояние добра и зла.</w:t>
            </w:r>
          </w:p>
        </w:tc>
        <w:tc>
          <w:tcPr>
            <w:tcW w:w="2197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t>Осознание основ культурного наследия разных народов; вос</w:t>
            </w:r>
            <w:r w:rsidRPr="00FE3AF6">
              <w:rPr>
                <w:rFonts w:ascii="Times New Roman" w:hAnsi="Times New Roman" w:cs="Times New Roman"/>
                <w:bCs/>
              </w:rPr>
              <w:softHyphen/>
              <w:t>питание уважения к истории и культуре народов мира.</w:t>
            </w:r>
          </w:p>
        </w:tc>
        <w:tc>
          <w:tcPr>
            <w:tcW w:w="3356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t>Познавательные: уметь извлекать необходимую информацию из прослушанного или прочитанного текста. Регулятивные: уметь анализировать стихотворный текст. Коммуникативные: уметь читать вслух и понимать прочитанное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Уметь: анализировать произведение, определять его тему и идею, определять роль изобразительно-выразительных средств;  определять смену чувств в стихах  на основе личностного восприятия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Урок-изучение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нового материала</w:t>
            </w:r>
          </w:p>
        </w:tc>
      </w:tr>
      <w:tr w:rsidR="000F60CA" w:rsidRPr="000F60CA" w:rsidTr="006B6D1A">
        <w:tc>
          <w:tcPr>
            <w:tcW w:w="536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99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0F60CA">
              <w:rPr>
                <w:rFonts w:ascii="Times New Roman" w:hAnsi="Times New Roman" w:cs="Times New Roman"/>
              </w:rPr>
              <w:t>Трагизм любви Фауста и Гретхен.</w:t>
            </w:r>
          </w:p>
        </w:tc>
        <w:tc>
          <w:tcPr>
            <w:tcW w:w="76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t>Идейный смысл трагедии. Философско-</w:t>
            </w:r>
            <w:r w:rsidRPr="000F60CA">
              <w:rPr>
                <w:rFonts w:ascii="Times New Roman" w:hAnsi="Times New Roman" w:cs="Times New Roman"/>
              </w:rPr>
              <w:lastRenderedPageBreak/>
              <w:t>драматическая поэма</w:t>
            </w:r>
          </w:p>
        </w:tc>
        <w:tc>
          <w:tcPr>
            <w:tcW w:w="2197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lastRenderedPageBreak/>
              <w:t xml:space="preserve"> Осознание основ культурного наследия разных </w:t>
            </w:r>
            <w:r w:rsidRPr="00FE3AF6">
              <w:rPr>
                <w:rFonts w:ascii="Times New Roman" w:hAnsi="Times New Roman" w:cs="Times New Roman"/>
                <w:bCs/>
              </w:rPr>
              <w:lastRenderedPageBreak/>
              <w:t>народов; вос</w:t>
            </w:r>
            <w:r w:rsidRPr="00FE3AF6">
              <w:rPr>
                <w:rFonts w:ascii="Times New Roman" w:hAnsi="Times New Roman" w:cs="Times New Roman"/>
                <w:bCs/>
              </w:rPr>
              <w:softHyphen/>
              <w:t>питание уважения к истории и культуре народов мира.</w:t>
            </w:r>
          </w:p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6" w:type="dxa"/>
          </w:tcPr>
          <w:p w:rsidR="000F60CA" w:rsidRPr="00FE3AF6" w:rsidRDefault="000F60CA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FE3AF6">
              <w:rPr>
                <w:rFonts w:ascii="Times New Roman" w:hAnsi="Times New Roman" w:cs="Times New Roman"/>
                <w:bCs/>
              </w:rPr>
              <w:lastRenderedPageBreak/>
              <w:t xml:space="preserve">Познавательные: узнавать, называть и определять объекты в соответствии с содержанием. </w:t>
            </w:r>
            <w:r w:rsidRPr="00FE3AF6">
              <w:rPr>
                <w:rFonts w:ascii="Times New Roman" w:hAnsi="Times New Roman" w:cs="Times New Roman"/>
                <w:bCs/>
              </w:rPr>
              <w:lastRenderedPageBreak/>
              <w:t>Регулятивные: формировать ситуацию саморегуляции эмоциональных состояний, т. е. формировать операциональный опыт. Коммуникативные: уметь читать вслух и понимать прочитанное</w:t>
            </w:r>
          </w:p>
        </w:tc>
        <w:tc>
          <w:tcPr>
            <w:tcW w:w="2454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Понимание литературы как одной из национально-</w:t>
            </w:r>
            <w:r w:rsidRPr="000F60CA">
              <w:rPr>
                <w:rFonts w:ascii="Times New Roman" w:hAnsi="Times New Roman" w:cs="Times New Roman"/>
              </w:rPr>
              <w:lastRenderedPageBreak/>
              <w:t>культурных ценностей народов мира; развитие умения понимать литературные произве</w:t>
            </w:r>
            <w:r w:rsidRPr="000F60CA">
              <w:rPr>
                <w:rFonts w:ascii="Times New Roman" w:hAnsi="Times New Roman" w:cs="Times New Roman"/>
              </w:rPr>
              <w:softHyphen/>
              <w:t>дения, отражающие разные культурные традиции, участвовать в обсуждении прочитанного.</w:t>
            </w:r>
          </w:p>
        </w:tc>
        <w:tc>
          <w:tcPr>
            <w:tcW w:w="1451" w:type="dxa"/>
          </w:tcPr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  <w:r w:rsidRPr="000F60CA">
              <w:rPr>
                <w:rFonts w:ascii="Times New Roman" w:hAnsi="Times New Roman" w:cs="Times New Roman"/>
              </w:rPr>
              <w:lastRenderedPageBreak/>
              <w:t>Урок - беседа</w:t>
            </w:r>
          </w:p>
          <w:p w:rsidR="000F60CA" w:rsidRPr="000F60CA" w:rsidRDefault="000F60CA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E3AF6" w:rsidRPr="000F60CA" w:rsidTr="006B6D1A">
        <w:tc>
          <w:tcPr>
            <w:tcW w:w="536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72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F6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761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A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97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AF6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основ культурного наследия разных народов; вос</w:t>
            </w:r>
            <w:r w:rsidRPr="00FE3AF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питание уважения к истории и культуре народов мира.</w:t>
            </w:r>
          </w:p>
        </w:tc>
        <w:tc>
          <w:tcPr>
            <w:tcW w:w="3356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AF6">
              <w:rPr>
                <w:rFonts w:ascii="Times New Roman" w:hAnsi="Times New Roman" w:cs="Times New Roman"/>
                <w:sz w:val="24"/>
                <w:szCs w:val="24"/>
              </w:rPr>
              <w:t>Понимание литературы как одной из национально-культурных ценностей народов мира; развитие умения понимать литературные произве</w:t>
            </w:r>
            <w:r w:rsidRPr="00FE3AF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дения, отражающие разные культурные традиции, участвовать в обсуждении прочитанного.</w:t>
            </w:r>
          </w:p>
        </w:tc>
        <w:tc>
          <w:tcPr>
            <w:tcW w:w="1451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F6" w:rsidRPr="000F60CA" w:rsidTr="006B6D1A">
        <w:tc>
          <w:tcPr>
            <w:tcW w:w="536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3AF6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072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F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урок.</w:t>
            </w:r>
          </w:p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F6">
              <w:rPr>
                <w:rFonts w:ascii="Times New Roman" w:hAnsi="Times New Roman" w:cs="Times New Roman"/>
                <w:b/>
                <w:sz w:val="24"/>
                <w:szCs w:val="24"/>
              </w:rPr>
              <w:t>Резерв.</w:t>
            </w:r>
          </w:p>
        </w:tc>
        <w:tc>
          <w:tcPr>
            <w:tcW w:w="761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6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FE3AF6" w:rsidRPr="00FE3AF6" w:rsidRDefault="00FE3AF6" w:rsidP="00FE3AF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F6" w:rsidRPr="000F60CA" w:rsidTr="006B6D1A">
        <w:tc>
          <w:tcPr>
            <w:tcW w:w="536" w:type="dxa"/>
          </w:tcPr>
          <w:p w:rsidR="00FE3AF6" w:rsidRPr="000F60CA" w:rsidRDefault="00FE3AF6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FE3AF6" w:rsidRPr="000F60CA" w:rsidRDefault="00FE3AF6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FE3AF6" w:rsidRPr="000F60CA" w:rsidRDefault="00FE3AF6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E3AF6" w:rsidRPr="000F60CA" w:rsidRDefault="00FE3AF6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</w:tcPr>
          <w:p w:rsidR="00FE3AF6" w:rsidRPr="00FE3AF6" w:rsidRDefault="00FE3AF6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6" w:type="dxa"/>
          </w:tcPr>
          <w:p w:rsidR="00FE3AF6" w:rsidRPr="00FE3AF6" w:rsidRDefault="00FE3AF6" w:rsidP="000F60C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4" w:type="dxa"/>
          </w:tcPr>
          <w:p w:rsidR="00FE3AF6" w:rsidRPr="000F60CA" w:rsidRDefault="00FE3AF6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FE3AF6" w:rsidRPr="000F60CA" w:rsidRDefault="00FE3AF6" w:rsidP="000F60C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14796F" w:rsidRPr="000F60CA" w:rsidRDefault="0014796F" w:rsidP="000F60CA">
      <w:pPr>
        <w:pStyle w:val="a9"/>
        <w:rPr>
          <w:rFonts w:ascii="Times New Roman" w:hAnsi="Times New Roman" w:cs="Times New Roman"/>
          <w:b/>
        </w:rPr>
      </w:pPr>
    </w:p>
    <w:p w:rsidR="0014796F" w:rsidRPr="000F60CA" w:rsidRDefault="0014796F" w:rsidP="000F60CA">
      <w:pPr>
        <w:pStyle w:val="a9"/>
        <w:rPr>
          <w:rFonts w:ascii="Times New Roman" w:hAnsi="Times New Roman" w:cs="Times New Roman"/>
          <w:b/>
        </w:rPr>
      </w:pPr>
    </w:p>
    <w:p w:rsidR="004846EF" w:rsidRPr="004846EF" w:rsidRDefault="004846EF" w:rsidP="00484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46EF" w:rsidRPr="004846EF" w:rsidSect="004846E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99" w:rsidRDefault="009A5B99">
      <w:pPr>
        <w:spacing w:after="0" w:line="240" w:lineRule="auto"/>
      </w:pPr>
      <w:r>
        <w:separator/>
      </w:r>
    </w:p>
  </w:endnote>
  <w:endnote w:type="continuationSeparator" w:id="1">
    <w:p w:rsidR="009A5B99" w:rsidRDefault="009A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E5" w:rsidRDefault="00062C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7D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96F">
      <w:rPr>
        <w:rStyle w:val="a7"/>
        <w:noProof/>
      </w:rPr>
      <w:t>15</w:t>
    </w:r>
    <w:r>
      <w:rPr>
        <w:rStyle w:val="a7"/>
      </w:rPr>
      <w:fldChar w:fldCharType="end"/>
    </w:r>
  </w:p>
  <w:p w:rsidR="009F7DE5" w:rsidRDefault="009F7DE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E5" w:rsidRDefault="00062C1D">
    <w:pPr>
      <w:pStyle w:val="a5"/>
      <w:jc w:val="center"/>
    </w:pPr>
    <w:r>
      <w:fldChar w:fldCharType="begin"/>
    </w:r>
    <w:r w:rsidR="009F7DE5">
      <w:instrText>PAGE   \* MERGEFORMAT</w:instrText>
    </w:r>
    <w:r>
      <w:fldChar w:fldCharType="separate"/>
    </w:r>
    <w:r w:rsidR="00DA3675">
      <w:rPr>
        <w:noProof/>
      </w:rPr>
      <w:t>1</w:t>
    </w:r>
    <w:r>
      <w:fldChar w:fldCharType="end"/>
    </w:r>
  </w:p>
  <w:p w:rsidR="009F7DE5" w:rsidRPr="000331B2" w:rsidRDefault="009F7DE5" w:rsidP="009F7DE5">
    <w:pPr>
      <w:pStyle w:val="a5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99" w:rsidRDefault="009A5B99">
      <w:pPr>
        <w:spacing w:after="0" w:line="240" w:lineRule="auto"/>
      </w:pPr>
      <w:r>
        <w:separator/>
      </w:r>
    </w:p>
  </w:footnote>
  <w:footnote w:type="continuationSeparator" w:id="1">
    <w:p w:rsidR="009A5B99" w:rsidRDefault="009A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EBF"/>
    <w:multiLevelType w:val="multilevel"/>
    <w:tmpl w:val="1A5CC51A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entative="1">
      <w:start w:val="1"/>
      <w:numFmt w:val="decimal"/>
      <w:lvlText w:val="%2."/>
      <w:lvlJc w:val="left"/>
      <w:pPr>
        <w:tabs>
          <w:tab w:val="num" w:pos="1404"/>
        </w:tabs>
        <w:ind w:left="1404" w:hanging="360"/>
      </w:pPr>
    </w:lvl>
    <w:lvl w:ilvl="2" w:tentative="1">
      <w:start w:val="1"/>
      <w:numFmt w:val="decimal"/>
      <w:lvlText w:val="%3."/>
      <w:lvlJc w:val="left"/>
      <w:pPr>
        <w:tabs>
          <w:tab w:val="num" w:pos="2124"/>
        </w:tabs>
        <w:ind w:left="2124" w:hanging="360"/>
      </w:pPr>
    </w:lvl>
    <w:lvl w:ilvl="3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entative="1">
      <w:start w:val="1"/>
      <w:numFmt w:val="decimal"/>
      <w:lvlText w:val="%5."/>
      <w:lvlJc w:val="left"/>
      <w:pPr>
        <w:tabs>
          <w:tab w:val="num" w:pos="3564"/>
        </w:tabs>
        <w:ind w:left="3564" w:hanging="360"/>
      </w:pPr>
    </w:lvl>
    <w:lvl w:ilvl="5" w:tentative="1">
      <w:start w:val="1"/>
      <w:numFmt w:val="decimal"/>
      <w:lvlText w:val="%6."/>
      <w:lvlJc w:val="left"/>
      <w:pPr>
        <w:tabs>
          <w:tab w:val="num" w:pos="4284"/>
        </w:tabs>
        <w:ind w:left="4284" w:hanging="360"/>
      </w:pPr>
    </w:lvl>
    <w:lvl w:ilvl="6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entative="1">
      <w:start w:val="1"/>
      <w:numFmt w:val="decimal"/>
      <w:lvlText w:val="%8."/>
      <w:lvlJc w:val="left"/>
      <w:pPr>
        <w:tabs>
          <w:tab w:val="num" w:pos="5724"/>
        </w:tabs>
        <w:ind w:left="5724" w:hanging="360"/>
      </w:pPr>
    </w:lvl>
    <w:lvl w:ilvl="8" w:tentative="1">
      <w:start w:val="1"/>
      <w:numFmt w:val="decimal"/>
      <w:lvlText w:val="%9."/>
      <w:lvlJc w:val="left"/>
      <w:pPr>
        <w:tabs>
          <w:tab w:val="num" w:pos="6444"/>
        </w:tabs>
        <w:ind w:left="6444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B7D06"/>
    <w:multiLevelType w:val="multilevel"/>
    <w:tmpl w:val="627C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A3BCF"/>
    <w:multiLevelType w:val="multilevel"/>
    <w:tmpl w:val="89BE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371F9"/>
    <w:multiLevelType w:val="multilevel"/>
    <w:tmpl w:val="599C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E3515"/>
    <w:multiLevelType w:val="hybridMultilevel"/>
    <w:tmpl w:val="69B24FCC"/>
    <w:lvl w:ilvl="0" w:tplc="7584E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95512"/>
    <w:multiLevelType w:val="multilevel"/>
    <w:tmpl w:val="9498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1475C"/>
    <w:multiLevelType w:val="multilevel"/>
    <w:tmpl w:val="AC84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C004F"/>
    <w:multiLevelType w:val="multilevel"/>
    <w:tmpl w:val="F1EC88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549656E3"/>
    <w:multiLevelType w:val="multilevel"/>
    <w:tmpl w:val="038A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87156"/>
    <w:multiLevelType w:val="multilevel"/>
    <w:tmpl w:val="7518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C7FEF"/>
    <w:multiLevelType w:val="multilevel"/>
    <w:tmpl w:val="746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31366"/>
    <w:multiLevelType w:val="multilevel"/>
    <w:tmpl w:val="A5F2A2F0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A163C"/>
    <w:multiLevelType w:val="multilevel"/>
    <w:tmpl w:val="79BE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2"/>
  </w:num>
  <w:num w:numId="6">
    <w:abstractNumId w:val="9"/>
  </w:num>
  <w:num w:numId="7">
    <w:abstractNumId w:val="1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13"/>
  </w:num>
  <w:num w:numId="13">
    <w:abstractNumId w:val="2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6EF"/>
    <w:rsid w:val="00030080"/>
    <w:rsid w:val="00031F3C"/>
    <w:rsid w:val="000411AE"/>
    <w:rsid w:val="00043BB4"/>
    <w:rsid w:val="00061DA4"/>
    <w:rsid w:val="00062C1D"/>
    <w:rsid w:val="000B2C1B"/>
    <w:rsid w:val="000F60CA"/>
    <w:rsid w:val="00115E48"/>
    <w:rsid w:val="0012706E"/>
    <w:rsid w:val="0013748A"/>
    <w:rsid w:val="00147808"/>
    <w:rsid w:val="0014796F"/>
    <w:rsid w:val="0016269D"/>
    <w:rsid w:val="001959E7"/>
    <w:rsid w:val="001C7D06"/>
    <w:rsid w:val="001F1146"/>
    <w:rsid w:val="0021615A"/>
    <w:rsid w:val="00293256"/>
    <w:rsid w:val="00295161"/>
    <w:rsid w:val="002B38A3"/>
    <w:rsid w:val="002B4A07"/>
    <w:rsid w:val="002C2290"/>
    <w:rsid w:val="00305D7E"/>
    <w:rsid w:val="00317EE3"/>
    <w:rsid w:val="00330C2B"/>
    <w:rsid w:val="00346BE7"/>
    <w:rsid w:val="00377307"/>
    <w:rsid w:val="00382CE2"/>
    <w:rsid w:val="003979B0"/>
    <w:rsid w:val="003C5CA1"/>
    <w:rsid w:val="004065CC"/>
    <w:rsid w:val="0040784F"/>
    <w:rsid w:val="00433D32"/>
    <w:rsid w:val="00437F3E"/>
    <w:rsid w:val="0045327A"/>
    <w:rsid w:val="004846EF"/>
    <w:rsid w:val="00484707"/>
    <w:rsid w:val="00484753"/>
    <w:rsid w:val="004938A3"/>
    <w:rsid w:val="004A33FE"/>
    <w:rsid w:val="004A3FC4"/>
    <w:rsid w:val="004B6F20"/>
    <w:rsid w:val="00514213"/>
    <w:rsid w:val="0053709E"/>
    <w:rsid w:val="00553CAA"/>
    <w:rsid w:val="0056326B"/>
    <w:rsid w:val="00563A1F"/>
    <w:rsid w:val="0056658B"/>
    <w:rsid w:val="005732FA"/>
    <w:rsid w:val="00591FA5"/>
    <w:rsid w:val="005A38D5"/>
    <w:rsid w:val="005D50F5"/>
    <w:rsid w:val="005E211B"/>
    <w:rsid w:val="006134BF"/>
    <w:rsid w:val="00613DE9"/>
    <w:rsid w:val="00622C0A"/>
    <w:rsid w:val="00633399"/>
    <w:rsid w:val="00665B76"/>
    <w:rsid w:val="00695C75"/>
    <w:rsid w:val="006970A9"/>
    <w:rsid w:val="006B6D1A"/>
    <w:rsid w:val="00722918"/>
    <w:rsid w:val="00725D6E"/>
    <w:rsid w:val="00732F2D"/>
    <w:rsid w:val="00735D21"/>
    <w:rsid w:val="00760E6C"/>
    <w:rsid w:val="007740CC"/>
    <w:rsid w:val="007750C5"/>
    <w:rsid w:val="007E762B"/>
    <w:rsid w:val="007F04FD"/>
    <w:rsid w:val="007F70B4"/>
    <w:rsid w:val="0082766F"/>
    <w:rsid w:val="008420B3"/>
    <w:rsid w:val="00892788"/>
    <w:rsid w:val="008A50E9"/>
    <w:rsid w:val="008B7890"/>
    <w:rsid w:val="008C628D"/>
    <w:rsid w:val="008D0BAB"/>
    <w:rsid w:val="008D307A"/>
    <w:rsid w:val="008F06AF"/>
    <w:rsid w:val="008F3CA7"/>
    <w:rsid w:val="00920AE3"/>
    <w:rsid w:val="00925A2F"/>
    <w:rsid w:val="00943F8E"/>
    <w:rsid w:val="009636A7"/>
    <w:rsid w:val="009860E6"/>
    <w:rsid w:val="009A5B99"/>
    <w:rsid w:val="009B3D08"/>
    <w:rsid w:val="009F3A9E"/>
    <w:rsid w:val="009F7DE5"/>
    <w:rsid w:val="00A14395"/>
    <w:rsid w:val="00A17A2F"/>
    <w:rsid w:val="00A547E4"/>
    <w:rsid w:val="00A770B2"/>
    <w:rsid w:val="00A908F4"/>
    <w:rsid w:val="00AC5A0D"/>
    <w:rsid w:val="00AF3AF6"/>
    <w:rsid w:val="00B71687"/>
    <w:rsid w:val="00BA5035"/>
    <w:rsid w:val="00BE28AC"/>
    <w:rsid w:val="00BF7EF2"/>
    <w:rsid w:val="00C02774"/>
    <w:rsid w:val="00C23DA1"/>
    <w:rsid w:val="00C24AAA"/>
    <w:rsid w:val="00C34111"/>
    <w:rsid w:val="00C3484B"/>
    <w:rsid w:val="00C75636"/>
    <w:rsid w:val="00C9333E"/>
    <w:rsid w:val="00CA7B2F"/>
    <w:rsid w:val="00CE59D2"/>
    <w:rsid w:val="00D03103"/>
    <w:rsid w:val="00D507BC"/>
    <w:rsid w:val="00D57F3B"/>
    <w:rsid w:val="00D62748"/>
    <w:rsid w:val="00D73A7C"/>
    <w:rsid w:val="00DA3675"/>
    <w:rsid w:val="00DD283A"/>
    <w:rsid w:val="00DF09AE"/>
    <w:rsid w:val="00E769A4"/>
    <w:rsid w:val="00E877FC"/>
    <w:rsid w:val="00ED16C3"/>
    <w:rsid w:val="00F143DE"/>
    <w:rsid w:val="00F27A25"/>
    <w:rsid w:val="00F819E2"/>
    <w:rsid w:val="00F82232"/>
    <w:rsid w:val="00FE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84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317EE3"/>
    <w:pPr>
      <w:ind w:left="720"/>
      <w:contextualSpacing/>
    </w:pPr>
  </w:style>
  <w:style w:type="paragraph" w:styleId="a5">
    <w:name w:val="footer"/>
    <w:basedOn w:val="a"/>
    <w:link w:val="a6"/>
    <w:uiPriority w:val="99"/>
    <w:rsid w:val="009F7D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F7DE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9F7DE5"/>
  </w:style>
  <w:style w:type="table" w:styleId="a8">
    <w:name w:val="Table Grid"/>
    <w:basedOn w:val="a1"/>
    <w:uiPriority w:val="59"/>
    <w:rsid w:val="0014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933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E461-AC1E-4FC9-A1E8-7605C391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61</Pages>
  <Words>17458</Words>
  <Characters>99513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ЕГЭ_1</cp:lastModifiedBy>
  <cp:revision>49</cp:revision>
  <dcterms:created xsi:type="dcterms:W3CDTF">2018-08-21T04:27:00Z</dcterms:created>
  <dcterms:modified xsi:type="dcterms:W3CDTF">2022-10-02T05:05:00Z</dcterms:modified>
</cp:coreProperties>
</file>