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CB8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A4234" w:rsidRPr="00490CB8" w:rsidRDefault="008A4234" w:rsidP="008A423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CB8">
        <w:rPr>
          <w:rFonts w:ascii="Times New Roman" w:eastAsia="Times New Roman" w:hAnsi="Times New Roman"/>
          <w:sz w:val="24"/>
          <w:szCs w:val="24"/>
          <w:lang w:eastAsia="ru-RU"/>
        </w:rPr>
        <w:t xml:space="preserve"> «Туруханская средняя школа №1»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3"/>
        <w:gridCol w:w="3184"/>
        <w:gridCol w:w="3204"/>
      </w:tblGrid>
      <w:tr w:rsidR="00C07C4F" w:rsidTr="00D03488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C4F" w:rsidRDefault="00C07C4F" w:rsidP="00D03488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C07C4F" w:rsidRDefault="00C07C4F" w:rsidP="00D03488">
            <w:pPr>
              <w:spacing w:after="0"/>
              <w:jc w:val="center"/>
              <w:rPr>
                <w:rFonts w:ascii="Times New Roman" w:eastAsiaTheme="minorHAnsi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методическим объединением</w:t>
            </w:r>
          </w:p>
          <w:p w:rsidR="00C07C4F" w:rsidRDefault="00C07C4F" w:rsidP="00D03488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C07C4F" w:rsidRDefault="00C07C4F" w:rsidP="00D034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C4F" w:rsidRDefault="00C07C4F" w:rsidP="00D03488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C07C4F" w:rsidRDefault="00C07C4F" w:rsidP="00D03488">
            <w:pPr>
              <w:spacing w:after="0"/>
              <w:jc w:val="center"/>
              <w:rPr>
                <w:rFonts w:ascii="Times New Roman" w:eastAsiaTheme="minorHAnsi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 xml:space="preserve">иректора по УВР ___________ </w:t>
            </w:r>
            <w:proofErr w:type="spellStart"/>
            <w:r>
              <w:rPr>
                <w:rFonts w:ascii="Times New Roman" w:hAnsi="Times New Roman"/>
              </w:rPr>
              <w:t>Чернышова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C07C4F" w:rsidRDefault="00C07C4F" w:rsidP="00D034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7C4F" w:rsidRDefault="00C07C4F" w:rsidP="00D03488">
            <w:pPr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C07C4F" w:rsidRDefault="00C07C4F" w:rsidP="00D03488">
            <w:pPr>
              <w:spacing w:after="0"/>
              <w:jc w:val="center"/>
              <w:rPr>
                <w:rFonts w:ascii="Times New Roman" w:eastAsiaTheme="minorHAnsi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C07C4F" w:rsidRDefault="00C07C4F" w:rsidP="00D03488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____________Т.В. </w:t>
            </w:r>
            <w:proofErr w:type="spellStart"/>
            <w:r>
              <w:rPr>
                <w:rFonts w:ascii="Times New Roman" w:hAnsi="Times New Roman"/>
              </w:rPr>
              <w:t>Рыбянец</w:t>
            </w:r>
            <w:proofErr w:type="spellEnd"/>
            <w:r>
              <w:rPr>
                <w:rFonts w:ascii="Times New Roman" w:hAnsi="Times New Roman"/>
              </w:rPr>
              <w:t xml:space="preserve">  Приказ № 01-03-83</w:t>
            </w:r>
          </w:p>
          <w:p w:rsidR="00C07C4F" w:rsidRDefault="00C07C4F" w:rsidP="00D034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</w:rPr>
              <w:t>от «01» сентября 2023</w:t>
            </w:r>
          </w:p>
        </w:tc>
      </w:tr>
    </w:tbl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0CB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учебного предмета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«География </w:t>
      </w: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192A04" w:rsidRDefault="008A4234" w:rsidP="008A42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92A0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192A04">
        <w:rPr>
          <w:rFonts w:ascii="Times New Roman" w:eastAsia="Times New Roman" w:hAnsi="Times New Roman"/>
          <w:b/>
          <w:sz w:val="28"/>
          <w:szCs w:val="28"/>
          <w:lang w:eastAsia="ru-RU"/>
        </w:rPr>
        <w:t>__1</w:t>
      </w:r>
      <w:r w:rsidR="007171D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92A04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  <w:r w:rsidRPr="00192A04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 </w:t>
      </w:r>
      <w:proofErr w:type="spellStart"/>
      <w:r w:rsidRPr="00192A04">
        <w:rPr>
          <w:rFonts w:ascii="Times New Roman" w:hAnsi="Times New Roman"/>
          <w:sz w:val="28"/>
          <w:szCs w:val="28"/>
          <w:u w:val="single"/>
        </w:rPr>
        <w:t>очно-заочного</w:t>
      </w:r>
      <w:proofErr w:type="spellEnd"/>
      <w:r w:rsidRPr="00192A04">
        <w:rPr>
          <w:rFonts w:ascii="Times New Roman" w:hAnsi="Times New Roman"/>
          <w:sz w:val="28"/>
          <w:szCs w:val="28"/>
          <w:u w:val="single"/>
        </w:rPr>
        <w:t xml:space="preserve"> обучения</w:t>
      </w:r>
    </w:p>
    <w:p w:rsidR="008A4234" w:rsidRDefault="008A4234" w:rsidP="008A42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92A04">
        <w:rPr>
          <w:rFonts w:ascii="Times New Roman" w:eastAsia="Times New Roman" w:hAnsi="Times New Roman"/>
          <w:sz w:val="28"/>
          <w:szCs w:val="28"/>
          <w:lang w:eastAsia="ru-RU"/>
        </w:rPr>
        <w:t>основного общего образования</w:t>
      </w:r>
      <w:r w:rsidRPr="00192A0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906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906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Кожевникова Е.Б.</w:t>
      </w:r>
      <w:r w:rsidRPr="00490C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0CB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должность: учитель географии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171D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A906CD" w:rsidRDefault="00A906CD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6CD" w:rsidRDefault="00A906CD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6CD" w:rsidRDefault="00A906CD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6CD" w:rsidRPr="00490CB8" w:rsidRDefault="00A906CD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4A5" w:rsidRPr="008A4234" w:rsidRDefault="006254A5" w:rsidP="00F84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534125" w:rsidRPr="008A4234">
        <w:rPr>
          <w:rFonts w:ascii="Times New Roman" w:hAnsi="Times New Roman"/>
          <w:b/>
          <w:sz w:val="24"/>
          <w:szCs w:val="24"/>
        </w:rPr>
        <w:t xml:space="preserve"> география 1</w:t>
      </w:r>
      <w:r w:rsidR="007171DD">
        <w:rPr>
          <w:rFonts w:ascii="Times New Roman" w:hAnsi="Times New Roman"/>
          <w:b/>
          <w:sz w:val="24"/>
          <w:szCs w:val="24"/>
        </w:rPr>
        <w:t>2</w:t>
      </w:r>
      <w:r w:rsidR="00534125" w:rsidRPr="008A4234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      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     Исходными документами для составления рабочей программы явились: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Федеральный закон "Об образовании в Российской Федерации" от 29 декабря 2012 г. № 273-ФЗ 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среднего (полного) образования (утвержден приказом </w:t>
      </w:r>
      <w:proofErr w:type="spellStart"/>
      <w:r w:rsidRPr="008A423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России от 17 мая 2012 г. № 413)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Примерные программы по учебным предметам. География. 11 класс: проект. - М.: Просвещение, 201</w:t>
      </w:r>
      <w:r w:rsidR="002B3990" w:rsidRPr="008A4234">
        <w:rPr>
          <w:rFonts w:ascii="Times New Roman" w:hAnsi="Times New Roman"/>
          <w:sz w:val="24"/>
          <w:szCs w:val="24"/>
        </w:rPr>
        <w:t>8</w:t>
      </w:r>
      <w:r w:rsidRPr="008A4234">
        <w:rPr>
          <w:rFonts w:ascii="Times New Roman" w:hAnsi="Times New Roman"/>
          <w:sz w:val="24"/>
          <w:szCs w:val="24"/>
        </w:rPr>
        <w:t>г. (Стандарты второго поколения)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Федеральный перечень учебников, рекомендованных (допущенных) МОН РФ к использованию в образовательном процессе в ОУ в 2014-2015 </w:t>
      </w:r>
      <w:proofErr w:type="spellStart"/>
      <w:r w:rsidRPr="008A4234">
        <w:rPr>
          <w:rFonts w:ascii="Times New Roman" w:hAnsi="Times New Roman"/>
          <w:sz w:val="24"/>
          <w:szCs w:val="24"/>
        </w:rPr>
        <w:t>уч</w:t>
      </w:r>
      <w:proofErr w:type="spellEnd"/>
      <w:r w:rsidRPr="008A4234">
        <w:rPr>
          <w:rFonts w:ascii="Times New Roman" w:hAnsi="Times New Roman"/>
          <w:sz w:val="24"/>
          <w:szCs w:val="24"/>
        </w:rPr>
        <w:t>. г.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A4234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В.П. Экономическая и социальная география  мира: учебник для 10-11 класса  общеобразовательных учреждений -  М.:  – Просвещение, 201</w:t>
      </w:r>
      <w:r w:rsidR="002B3990" w:rsidRPr="008A4234">
        <w:rPr>
          <w:rFonts w:ascii="Times New Roman" w:hAnsi="Times New Roman"/>
          <w:sz w:val="24"/>
          <w:szCs w:val="24"/>
        </w:rPr>
        <w:t>8</w:t>
      </w:r>
      <w:r w:rsidRPr="008A4234">
        <w:rPr>
          <w:rFonts w:ascii="Times New Roman" w:hAnsi="Times New Roman"/>
          <w:sz w:val="24"/>
          <w:szCs w:val="24"/>
        </w:rPr>
        <w:t>, рекомендованный Министерством образования и науки Российской Федерации.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Предмет география в 11 классе  изучается на базовом уровне и составляет  </w:t>
      </w:r>
      <w:r w:rsidR="00A906CD">
        <w:rPr>
          <w:rFonts w:ascii="Times New Roman" w:hAnsi="Times New Roman"/>
          <w:b/>
          <w:sz w:val="24"/>
          <w:szCs w:val="24"/>
        </w:rPr>
        <w:t>3.4</w:t>
      </w:r>
      <w:r w:rsidRPr="008A4234">
        <w:rPr>
          <w:rFonts w:ascii="Times New Roman" w:hAnsi="Times New Roman"/>
          <w:b/>
          <w:sz w:val="24"/>
          <w:szCs w:val="24"/>
        </w:rPr>
        <w:t xml:space="preserve"> час  в  год.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Концепция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Примерная программа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 По содержанию предлагаемый базовый курс географии сочетает в себе элементы общей географии и комплексного географического страноведения. 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В основу курса географии легли следующие педагогические дидактические принципы: принцип доступности, принцип системности, принцип научности.</w:t>
      </w:r>
    </w:p>
    <w:p w:rsidR="006254A5" w:rsidRPr="008A4234" w:rsidRDefault="006254A5" w:rsidP="006254A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8A4234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     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       Личностная ориентация образовательного процесса выявляет приоритет воспитательных и развивающих целей обучения. Способность учащихся  понимать причины и логику развития политических, </w:t>
      </w:r>
      <w:proofErr w:type="gramStart"/>
      <w:r w:rsidRPr="008A4234">
        <w:rPr>
          <w:rFonts w:ascii="Times New Roman" w:hAnsi="Times New Roman"/>
          <w:sz w:val="24"/>
          <w:szCs w:val="24"/>
        </w:rPr>
        <w:t>экономических и социальных процессов</w:t>
      </w:r>
      <w:proofErr w:type="gramEnd"/>
      <w:r w:rsidRPr="008A4234">
        <w:rPr>
          <w:rFonts w:ascii="Times New Roman" w:hAnsi="Times New Roman"/>
          <w:sz w:val="24"/>
          <w:szCs w:val="24"/>
        </w:rPr>
        <w:t xml:space="preserve">, происходящих в современном мире, открывает возможность для осмысленного восприятия всего, что происходит вокруг. Система учебных занятий призвана </w:t>
      </w:r>
      <w:r w:rsidRPr="008A4234">
        <w:rPr>
          <w:rFonts w:ascii="Times New Roman" w:hAnsi="Times New Roman"/>
          <w:sz w:val="24"/>
          <w:szCs w:val="24"/>
        </w:rPr>
        <w:lastRenderedPageBreak/>
        <w:t xml:space="preserve">способствовать развитию личностной самоидентификации, гуманитарной культуры школьников,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 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8A4234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информации,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Актуальность. </w:t>
      </w:r>
      <w:r w:rsidRPr="008A4234">
        <w:rPr>
          <w:rFonts w:ascii="Times New Roman" w:hAnsi="Times New Roman"/>
          <w:sz w:val="24"/>
          <w:szCs w:val="24"/>
        </w:rPr>
        <w:t>Курс «Экономическая и социальная география мира», как правило, завершает географическое образование школьников. Курс сочетает экономико-географическое страноведение с общей экономической географией. Роль географии в формировании всестороннее развитой личности незаменима. Географические знания становятся повседневно необходимыми людям в их профессиональной и бытовой деятельности – от выбора места жительства до выборов руководителей страны. Актуальность изучения географии диктуется логикой развития общества и потребностями современного общества. Курс интегрирует знания о природе, человеке, хозяйстве, способствуя формированию целостной картины мира, становлению творческой и инициативной личности, воспитывает умение видеть проблемы и принимать решение.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234">
        <w:rPr>
          <w:rFonts w:ascii="Times New Roman" w:hAnsi="Times New Roman"/>
          <w:b/>
          <w:sz w:val="24"/>
          <w:szCs w:val="24"/>
        </w:rPr>
        <w:t>Основная цель программы:</w:t>
      </w:r>
      <w:r w:rsidRPr="008A4234">
        <w:rPr>
          <w:rFonts w:ascii="Times New Roman" w:hAnsi="Times New Roman"/>
          <w:sz w:val="24"/>
          <w:szCs w:val="24"/>
        </w:rPr>
        <w:t xml:space="preserve"> продолжить и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</w:r>
      <w:proofErr w:type="spellStart"/>
      <w:r w:rsidRPr="008A4234">
        <w:rPr>
          <w:rFonts w:ascii="Times New Roman" w:hAnsi="Times New Roman"/>
          <w:sz w:val="24"/>
          <w:szCs w:val="24"/>
        </w:rPr>
        <w:t>субрегионах</w:t>
      </w:r>
      <w:proofErr w:type="spellEnd"/>
      <w:r w:rsidRPr="008A4234">
        <w:rPr>
          <w:rFonts w:ascii="Times New Roman" w:hAnsi="Times New Roman"/>
          <w:sz w:val="24"/>
          <w:szCs w:val="24"/>
        </w:rPr>
        <w:t>, странах и их районах.</w:t>
      </w:r>
      <w:proofErr w:type="gramEnd"/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усвоение системы географических знаний</w:t>
      </w:r>
      <w:r w:rsidRPr="008A4234">
        <w:rPr>
          <w:rFonts w:ascii="Times New Roman" w:hAnsi="Times New Roman"/>
          <w:sz w:val="24"/>
          <w:szCs w:val="24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овладеть умениями</w:t>
      </w:r>
      <w:r w:rsidRPr="008A4234">
        <w:rPr>
          <w:rFonts w:ascii="Times New Roman" w:hAnsi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8A4234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процессов и явлений;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lastRenderedPageBreak/>
        <w:t xml:space="preserve">развитие </w:t>
      </w:r>
      <w:r w:rsidRPr="008A4234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проблемами мира, его регионов и крупнейших стран;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воспитание</w:t>
      </w:r>
      <w:r w:rsidRPr="008A4234">
        <w:rPr>
          <w:rFonts w:ascii="Times New Roman" w:hAnsi="Times New Roman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использование </w:t>
      </w:r>
      <w:r w:rsidRPr="008A4234">
        <w:rPr>
          <w:rFonts w:ascii="Times New Roman" w:hAnsi="Times New Roman"/>
          <w:sz w:val="24"/>
          <w:szCs w:val="24"/>
        </w:rPr>
        <w:t>в практической деятельности  и повседневной жизни разнообразных географических методов, знаний и умений, а также географической информации;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нахождение</w:t>
      </w:r>
      <w:r w:rsidRPr="008A4234">
        <w:rPr>
          <w:rFonts w:ascii="Times New Roman" w:hAnsi="Times New Roman"/>
          <w:sz w:val="24"/>
          <w:szCs w:val="24"/>
        </w:rPr>
        <w:t xml:space="preserve"> </w:t>
      </w:r>
      <w:r w:rsidRPr="008A4234">
        <w:rPr>
          <w:rFonts w:ascii="Times New Roman" w:hAnsi="Times New Roman"/>
          <w:b/>
          <w:sz w:val="24"/>
          <w:szCs w:val="24"/>
        </w:rPr>
        <w:t>и применение</w:t>
      </w:r>
      <w:r w:rsidRPr="008A4234">
        <w:rPr>
          <w:rFonts w:ascii="Times New Roman" w:hAnsi="Times New Roman"/>
          <w:sz w:val="24"/>
          <w:szCs w:val="24"/>
        </w:rPr>
        <w:t xml:space="preserve"> географической информации, включая карты, статистические материалы, </w:t>
      </w:r>
      <w:proofErr w:type="spellStart"/>
      <w:r w:rsidRPr="008A4234">
        <w:rPr>
          <w:rFonts w:ascii="Times New Roman" w:hAnsi="Times New Roman"/>
          <w:sz w:val="24"/>
          <w:szCs w:val="24"/>
        </w:rPr>
        <w:t>геоинформационные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8A4234">
        <w:rPr>
          <w:rFonts w:ascii="Times New Roman" w:hAnsi="Times New Roman"/>
          <w:sz w:val="24"/>
          <w:szCs w:val="24"/>
        </w:rPr>
        <w:t>геоэкономичекой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понимание </w:t>
      </w:r>
      <w:r w:rsidRPr="008A4234">
        <w:rPr>
          <w:rFonts w:ascii="Times New Roman" w:hAnsi="Times New Roman"/>
          <w:sz w:val="24"/>
          <w:szCs w:val="24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6254A5" w:rsidRPr="008A4234" w:rsidRDefault="006254A5" w:rsidP="006254A5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УМК.</w:t>
      </w:r>
    </w:p>
    <w:p w:rsidR="006254A5" w:rsidRPr="008A4234" w:rsidRDefault="006254A5" w:rsidP="006254A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При изучении географии используется УМК разработанный на основе авторской программы В.П. </w:t>
      </w:r>
      <w:proofErr w:type="spellStart"/>
      <w:r w:rsidRPr="008A4234">
        <w:rPr>
          <w:rFonts w:ascii="Times New Roman" w:hAnsi="Times New Roman"/>
          <w:sz w:val="24"/>
          <w:szCs w:val="24"/>
        </w:rPr>
        <w:t>Максаковского</w:t>
      </w:r>
      <w:proofErr w:type="spellEnd"/>
      <w:proofErr w:type="gramStart"/>
      <w:r w:rsidRPr="008A423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A4234">
        <w:rPr>
          <w:rFonts w:ascii="Times New Roman" w:hAnsi="Times New Roman"/>
          <w:sz w:val="24"/>
          <w:szCs w:val="24"/>
        </w:rPr>
        <w:t xml:space="preserve">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Это наиболее </w:t>
      </w:r>
      <w:proofErr w:type="gramStart"/>
      <w:r w:rsidRPr="008A4234">
        <w:rPr>
          <w:rFonts w:ascii="Times New Roman" w:hAnsi="Times New Roman"/>
          <w:sz w:val="24"/>
          <w:szCs w:val="24"/>
        </w:rPr>
        <w:t>эффективный</w:t>
      </w:r>
      <w:proofErr w:type="gramEnd"/>
      <w:r w:rsidRPr="008A4234">
        <w:rPr>
          <w:rFonts w:ascii="Times New Roman" w:hAnsi="Times New Roman"/>
          <w:sz w:val="24"/>
          <w:szCs w:val="24"/>
        </w:rPr>
        <w:t>, по сравнению с другими существующими УМК, для процесса формирования ключевых компетенций школьников.</w:t>
      </w:r>
    </w:p>
    <w:p w:rsidR="006254A5" w:rsidRPr="008A4234" w:rsidRDefault="006254A5" w:rsidP="006254A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Учебник - </w:t>
      </w:r>
      <w:proofErr w:type="spellStart"/>
      <w:r w:rsidRPr="008A4234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В.П. Экономическая и социальная география  мира: учебник для 1</w:t>
      </w:r>
      <w:r w:rsidR="002B3990" w:rsidRPr="008A4234">
        <w:rPr>
          <w:rFonts w:ascii="Times New Roman" w:hAnsi="Times New Roman"/>
          <w:sz w:val="24"/>
          <w:szCs w:val="24"/>
        </w:rPr>
        <w:t>1</w:t>
      </w:r>
      <w:r w:rsidRPr="008A4234">
        <w:rPr>
          <w:rFonts w:ascii="Times New Roman" w:hAnsi="Times New Roman"/>
          <w:sz w:val="24"/>
          <w:szCs w:val="24"/>
        </w:rPr>
        <w:t xml:space="preserve"> класса  общеобразовательных учреждений -  М.:  – Просвещение, 201</w:t>
      </w:r>
      <w:r w:rsidR="002B3990" w:rsidRPr="008A4234">
        <w:rPr>
          <w:rFonts w:ascii="Times New Roman" w:hAnsi="Times New Roman"/>
          <w:sz w:val="24"/>
          <w:szCs w:val="24"/>
        </w:rPr>
        <w:t>8</w:t>
      </w:r>
      <w:r w:rsidRPr="008A4234">
        <w:rPr>
          <w:rFonts w:ascii="Times New Roman" w:hAnsi="Times New Roman"/>
          <w:sz w:val="24"/>
          <w:szCs w:val="24"/>
        </w:rPr>
        <w:t xml:space="preserve"> – является основной составляющей УМК В.П. </w:t>
      </w:r>
      <w:proofErr w:type="spellStart"/>
      <w:r w:rsidRPr="008A4234">
        <w:rPr>
          <w:rFonts w:ascii="Times New Roman" w:hAnsi="Times New Roman"/>
          <w:sz w:val="24"/>
          <w:szCs w:val="24"/>
        </w:rPr>
        <w:t>Максаковского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, стимулирует познавательную активность  учащихся, формирует навыки самостоятельного приобретения знаний, способствует развитию самостоятельной творческой активности. Учебник ориентирован на современные технологии: </w:t>
      </w:r>
      <w:proofErr w:type="spellStart"/>
      <w:r w:rsidRPr="008A4234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и коммуникативный подход; индивидуализацию и дифференциацию обучения; личностно-ориентированный подход</w:t>
      </w:r>
    </w:p>
    <w:p w:rsidR="006254A5" w:rsidRPr="008A4234" w:rsidRDefault="006254A5" w:rsidP="006254A5">
      <w:pPr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III. Общая характеристика курса учебного предмета, курса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Особенности содержания обучения географии в средней  школе обусловлены спецификой предмета  как науки и поставленными задачами. </w:t>
      </w:r>
      <w:proofErr w:type="gramStart"/>
      <w:r w:rsidRPr="008A4234">
        <w:rPr>
          <w:rFonts w:ascii="Times New Roman" w:hAnsi="Times New Roman"/>
          <w:sz w:val="24"/>
          <w:szCs w:val="24"/>
        </w:rPr>
        <w:t xml:space="preserve">Основными проблемами географии  являются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</w:r>
      <w:proofErr w:type="spellStart"/>
      <w:r w:rsidRPr="008A4234">
        <w:rPr>
          <w:rFonts w:ascii="Times New Roman" w:hAnsi="Times New Roman"/>
          <w:sz w:val="24"/>
          <w:szCs w:val="24"/>
        </w:rPr>
        <w:t>субрегионах</w:t>
      </w:r>
      <w:proofErr w:type="spellEnd"/>
      <w:r w:rsidRPr="008A4234">
        <w:rPr>
          <w:rFonts w:ascii="Times New Roman" w:hAnsi="Times New Roman"/>
          <w:sz w:val="24"/>
          <w:szCs w:val="24"/>
        </w:rPr>
        <w:t>, странах и их районах.</w:t>
      </w:r>
      <w:proofErr w:type="gramEnd"/>
    </w:p>
    <w:p w:rsidR="006254A5" w:rsidRPr="008A4234" w:rsidRDefault="006254A5" w:rsidP="006254A5">
      <w:pPr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Цель изучения предмета.</w:t>
      </w:r>
      <w:r w:rsidRPr="008A4234">
        <w:rPr>
          <w:rFonts w:ascii="Times New Roman" w:hAnsi="Times New Roman"/>
          <w:sz w:val="24"/>
          <w:szCs w:val="24"/>
        </w:rPr>
        <w:t xml:space="preserve"> Формирование у учащихся систематизированного целостного представления о закономерностях развития мирового хозяйства, формирования </w:t>
      </w:r>
      <w:r w:rsidRPr="008A4234">
        <w:rPr>
          <w:rFonts w:ascii="Times New Roman" w:hAnsi="Times New Roman"/>
          <w:sz w:val="24"/>
          <w:szCs w:val="24"/>
        </w:rPr>
        <w:lastRenderedPageBreak/>
        <w:t>политической карты мира, размещения хозяйства и общества, роли географии в их познании.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Задачи</w:t>
      </w:r>
      <w:r w:rsidRPr="008A4234">
        <w:rPr>
          <w:rFonts w:ascii="Times New Roman" w:hAnsi="Times New Roman"/>
          <w:sz w:val="24"/>
          <w:szCs w:val="24"/>
        </w:rPr>
        <w:t xml:space="preserve">: 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Обучение учащихся навыкам умений, необходимых для самостоятельного понимания и анализа процессов и явлений современного мира.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Формирование коммуникативной компетенции – умения излагать свою точку зрения и отстаивать ее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Методы, формы и технологии решения поставленных задач.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Методы преподавания: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Основным методом обучения  географии в 1</w:t>
      </w:r>
      <w:r w:rsidR="007171DD">
        <w:rPr>
          <w:rFonts w:ascii="Times New Roman" w:hAnsi="Times New Roman"/>
          <w:sz w:val="24"/>
          <w:szCs w:val="24"/>
        </w:rPr>
        <w:t>2</w:t>
      </w:r>
      <w:r w:rsidRPr="008A4234">
        <w:rPr>
          <w:rFonts w:ascii="Times New Roman" w:hAnsi="Times New Roman"/>
          <w:sz w:val="24"/>
          <w:szCs w:val="24"/>
        </w:rPr>
        <w:t xml:space="preserve"> классе является словесно-наглядно-практический, в основе которого лежит практическая деятельность учеников под руководством учителя. Этот вид деятельность проявляется только в условиях самостоятельной работы учащихся, что может быть источником знаний, способом их проверки, совершенствования и закрепления, а по отношению к умениям и навыкам самостоятельная работа является путём их формирования. Использование технологии ИОСО</w:t>
      </w:r>
    </w:p>
    <w:p w:rsidR="006254A5" w:rsidRPr="008A4234" w:rsidRDefault="006254A5" w:rsidP="006254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Виды самостоятельной работы учащихся: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Использование статистической информации разной формы и содержания; 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Обработка, анализ и представление статистической информации в графической, картографической и текстовой форме; 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Работа с картографическими и статистическими данными карт атласа;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Составление </w:t>
      </w:r>
      <w:proofErr w:type="spellStart"/>
      <w:r w:rsidRPr="008A4234">
        <w:rPr>
          <w:rFonts w:ascii="Times New Roman" w:hAnsi="Times New Roman"/>
          <w:sz w:val="24"/>
          <w:szCs w:val="24"/>
        </w:rPr>
        <w:t>экономико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- географической характеристики отрасли мирового хозяйства, используя картографические источники информации; 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Сравнение социально – экономических  объектов, процессов и явлений; 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Работа на контурных картах, подготовка сообщений, презентаций по заданной теме, используя различные источники географической информации.</w:t>
      </w:r>
      <w:r w:rsidRPr="008A4234">
        <w:rPr>
          <w:rFonts w:ascii="Times New Roman" w:hAnsi="Times New Roman"/>
          <w:b/>
          <w:sz w:val="24"/>
          <w:szCs w:val="24"/>
        </w:rPr>
        <w:t xml:space="preserve"> </w:t>
      </w:r>
      <w:r w:rsidRPr="008A4234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При изучении географии в 1</w:t>
      </w:r>
      <w:r w:rsidR="007171DD">
        <w:rPr>
          <w:rFonts w:ascii="Times New Roman" w:hAnsi="Times New Roman"/>
          <w:sz w:val="24"/>
          <w:szCs w:val="24"/>
        </w:rPr>
        <w:t>2</w:t>
      </w:r>
      <w:r w:rsidRPr="008A4234">
        <w:rPr>
          <w:rFonts w:ascii="Times New Roman" w:hAnsi="Times New Roman"/>
          <w:sz w:val="24"/>
          <w:szCs w:val="24"/>
        </w:rPr>
        <w:t xml:space="preserve"> классе используются следующие формы проведения уроков: лекция с элементами беседы,  практикум, практическая работа, семинар, обобщающее повторение.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процесса:</w:t>
      </w:r>
    </w:p>
    <w:p w:rsidR="006254A5" w:rsidRPr="008A4234" w:rsidRDefault="0053412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У</w:t>
      </w:r>
      <w:r w:rsidR="006254A5" w:rsidRPr="008A4234">
        <w:rPr>
          <w:rFonts w:ascii="Times New Roman" w:hAnsi="Times New Roman"/>
          <w:sz w:val="24"/>
          <w:szCs w:val="24"/>
        </w:rPr>
        <w:t xml:space="preserve">рок, урок-лекция, урок-семинар, консультация, собеседование, практическая работа. </w:t>
      </w:r>
      <w:r w:rsidR="006254A5" w:rsidRPr="008A4234">
        <w:rPr>
          <w:rFonts w:ascii="Times New Roman" w:hAnsi="Times New Roman"/>
          <w:sz w:val="24"/>
          <w:szCs w:val="24"/>
          <w:u w:val="single"/>
        </w:rPr>
        <w:t>Групповые формы</w:t>
      </w:r>
      <w:r w:rsidR="006254A5" w:rsidRPr="008A4234">
        <w:rPr>
          <w:rFonts w:ascii="Times New Roman" w:hAnsi="Times New Roman"/>
          <w:sz w:val="24"/>
          <w:szCs w:val="24"/>
        </w:rPr>
        <w:t>: групповая работа на уроке, групповой практикум, групповое творческое занятие.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  <w:u w:val="single"/>
        </w:rPr>
        <w:t>Индивидуальные формы</w:t>
      </w:r>
      <w:r w:rsidRPr="008A4234">
        <w:rPr>
          <w:rFonts w:ascii="Times New Roman" w:hAnsi="Times New Roman"/>
          <w:sz w:val="24"/>
          <w:szCs w:val="24"/>
        </w:rPr>
        <w:t>: работа с литературой, электронными источниками информации, индивидуальные задания.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8A4234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8A4234">
        <w:rPr>
          <w:rFonts w:ascii="Times New Roman" w:hAnsi="Times New Roman"/>
          <w:b/>
          <w:sz w:val="24"/>
          <w:szCs w:val="24"/>
        </w:rPr>
        <w:t xml:space="preserve"> связи: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География – экономика – история 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  IV. Место учебного предмета, курса  в учебном плане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Рабочая программа разработана в соответствии с Основной образовательной программой основного общего образования</w:t>
      </w:r>
      <w:r w:rsidR="00534125" w:rsidRPr="008A4234">
        <w:rPr>
          <w:rFonts w:ascii="Times New Roman" w:hAnsi="Times New Roman"/>
          <w:sz w:val="24"/>
          <w:szCs w:val="24"/>
        </w:rPr>
        <w:t>.</w:t>
      </w:r>
      <w:r w:rsidRPr="008A4234">
        <w:rPr>
          <w:rFonts w:ascii="Times New Roman" w:hAnsi="Times New Roman"/>
          <w:sz w:val="24"/>
          <w:szCs w:val="24"/>
        </w:rPr>
        <w:t xml:space="preserve"> Данная программа рассчитана на 1 год – 1</w:t>
      </w:r>
      <w:r w:rsidR="007171DD">
        <w:rPr>
          <w:rFonts w:ascii="Times New Roman" w:hAnsi="Times New Roman"/>
          <w:sz w:val="24"/>
          <w:szCs w:val="24"/>
        </w:rPr>
        <w:t>2</w:t>
      </w:r>
      <w:r w:rsidRPr="008A4234">
        <w:rPr>
          <w:rFonts w:ascii="Times New Roman" w:hAnsi="Times New Roman"/>
          <w:sz w:val="24"/>
          <w:szCs w:val="24"/>
        </w:rPr>
        <w:t xml:space="preserve"> класс.</w:t>
      </w:r>
    </w:p>
    <w:p w:rsidR="006254A5" w:rsidRPr="008A4234" w:rsidRDefault="006254A5" w:rsidP="006254A5">
      <w:pPr>
        <w:pStyle w:val="c6"/>
        <w:spacing w:before="0" w:beforeAutospacing="0" w:after="0" w:afterAutospacing="0"/>
        <w:rPr>
          <w:color w:val="000000"/>
        </w:rPr>
      </w:pPr>
      <w:r w:rsidRPr="008A4234">
        <w:rPr>
          <w:b/>
          <w:bCs/>
          <w:color w:val="000000"/>
        </w:rPr>
        <w:t>Ценностные ориентиры содержания учебного предмета</w:t>
      </w:r>
    </w:p>
    <w:p w:rsidR="006254A5" w:rsidRPr="008A4234" w:rsidRDefault="006254A5" w:rsidP="006254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lastRenderedPageBreak/>
        <w:t>Школьный курс географии играет важную роль в реализации основной цели современного российского образования -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эстетических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</w:t>
      </w:r>
      <w:proofErr w:type="gramStart"/>
      <w:r w:rsidRPr="008A4234">
        <w:rPr>
          <w:rFonts w:ascii="Times New Roman" w:hAnsi="Times New Roman"/>
          <w:color w:val="000000"/>
          <w:sz w:val="24"/>
          <w:szCs w:val="24"/>
        </w:rPr>
        <w:t>ии у у</w:t>
      </w:r>
      <w:proofErr w:type="gramEnd"/>
      <w:r w:rsidRPr="008A4234">
        <w:rPr>
          <w:rFonts w:ascii="Times New Roman" w:hAnsi="Times New Roman"/>
          <w:color w:val="000000"/>
          <w:sz w:val="24"/>
          <w:szCs w:val="24"/>
        </w:rPr>
        <w:t>чеников основной школы должны быть сформированы:</w:t>
      </w:r>
    </w:p>
    <w:p w:rsidR="006254A5" w:rsidRPr="008A4234" w:rsidRDefault="006254A5" w:rsidP="006254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 ценностные ориентации, отражающие их индивидуально-личностные позиции: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себя как члена общества на глобальном, региональном и локальном уровнях (житель планеты, гражданин Российской Федерации, житель своего региона);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выдающейся роли и места России как части мирового географического пространства;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единства географического пространства России как среды обитания всех населяющих ее народов, определяющей общность их исторических судеб;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6254A5" w:rsidRPr="008A4234" w:rsidRDefault="006254A5" w:rsidP="006254A5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 гармонично развитые социальные чувства и качества: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патриотизм, принятие общих национальных, духовных и нравственных ценностей;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любовь к своему Отечеству, местности, своему региону;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 xml:space="preserve">уважение к природе, истории, культуре России, национальным особенностям, традициям и образу жизни </w:t>
      </w:r>
      <w:proofErr w:type="gramStart"/>
      <w:r w:rsidRPr="008A4234">
        <w:rPr>
          <w:rFonts w:ascii="Times New Roman" w:hAnsi="Times New Roman"/>
          <w:color w:val="000000"/>
          <w:sz w:val="24"/>
          <w:szCs w:val="24"/>
        </w:rPr>
        <w:t>российского</w:t>
      </w:r>
      <w:proofErr w:type="gramEnd"/>
      <w:r w:rsidRPr="008A4234">
        <w:rPr>
          <w:rFonts w:ascii="Times New Roman" w:hAnsi="Times New Roman"/>
          <w:color w:val="000000"/>
          <w:sz w:val="24"/>
          <w:szCs w:val="24"/>
        </w:rPr>
        <w:t xml:space="preserve"> и других народов, толерантность;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6254A5" w:rsidRPr="008A4234" w:rsidRDefault="006254A5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54A5" w:rsidRPr="008A4234" w:rsidRDefault="006254A5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234">
        <w:rPr>
          <w:rFonts w:ascii="Times New Roman" w:hAnsi="Times New Roman"/>
          <w:b/>
          <w:color w:val="000000"/>
          <w:sz w:val="24"/>
          <w:szCs w:val="24"/>
        </w:rPr>
        <w:t>Результаты освоения географии в соответствии с ФГОС СОО</w:t>
      </w:r>
    </w:p>
    <w:p w:rsidR="006254A5" w:rsidRPr="008A4234" w:rsidRDefault="006254A5" w:rsidP="006254A5">
      <w:pPr>
        <w:pStyle w:val="c64"/>
        <w:spacing w:before="0" w:beforeAutospacing="0" w:after="0" w:afterAutospacing="0"/>
        <w:jc w:val="center"/>
        <w:rPr>
          <w:color w:val="000000"/>
        </w:rPr>
      </w:pPr>
      <w:r w:rsidRPr="008A4234">
        <w:rPr>
          <w:rStyle w:val="c10"/>
          <w:b/>
          <w:bCs/>
          <w:color w:val="000000"/>
        </w:rPr>
        <w:t>Требования к результатам  обучения</w:t>
      </w:r>
    </w:p>
    <w:p w:rsidR="006254A5" w:rsidRPr="008A4234" w:rsidRDefault="006254A5" w:rsidP="006254A5">
      <w:pPr>
        <w:pStyle w:val="c64"/>
        <w:spacing w:before="0" w:beforeAutospacing="0" w:after="0" w:afterAutospacing="0"/>
        <w:rPr>
          <w:color w:val="000000"/>
        </w:rPr>
      </w:pPr>
      <w:r w:rsidRPr="008A4234">
        <w:rPr>
          <w:rStyle w:val="c10"/>
          <w:b/>
          <w:bCs/>
          <w:color w:val="000000"/>
        </w:rPr>
        <w:t>Личностным результатом</w:t>
      </w:r>
      <w:r w:rsidRPr="008A4234">
        <w:rPr>
          <w:rStyle w:val="c10"/>
          <w:color w:val="000000"/>
        </w:rPr>
        <w:t> обучения географии в средней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Важнейшие</w:t>
      </w:r>
      <w:r w:rsidRPr="008A4234">
        <w:rPr>
          <w:rStyle w:val="apple-converted-space"/>
          <w:color w:val="000000"/>
        </w:rPr>
        <w:t> </w:t>
      </w:r>
      <w:r w:rsidRPr="008A4234">
        <w:rPr>
          <w:rStyle w:val="c10"/>
          <w:b/>
          <w:bCs/>
          <w:color w:val="000000"/>
        </w:rPr>
        <w:t>личностные результаты</w:t>
      </w:r>
      <w:r w:rsidRPr="008A4234">
        <w:rPr>
          <w:rStyle w:val="c10"/>
          <w:color w:val="000000"/>
        </w:rPr>
        <w:t> обучения географии: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ценностные ориентации выпускников основной школы, отражающие их индивидуально-личностные позиции: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осознание целостности природы, населения и хозяйства Земли, материков, их крупных районов и стран;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 xml:space="preserve">— </w:t>
      </w:r>
      <w:proofErr w:type="gramStart"/>
      <w:r w:rsidRPr="008A4234">
        <w:rPr>
          <w:rStyle w:val="c10"/>
          <w:color w:val="000000"/>
        </w:rPr>
        <w:t>представление о России как субъекте мирового географического пространства, ее месте и роли в современном мире;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lastRenderedPageBreak/>
        <w:t>—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осознание значимости и общности глобальных проблем человечества;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гармонично развитые социальные чувства и качества: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эмоционально-ценностное отношение к окружающей среде, необходимости ее сохранения и рационального использования;</w:t>
      </w:r>
      <w:proofErr w:type="gramEnd"/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патриотизм, любовь к своей местности, своему региону, своей стране;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уважение к истории, культуре, национальным особенностям, традициям и образу жизни других народов, толерантность;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  <w:r w:rsidRPr="008A4234">
        <w:rPr>
          <w:color w:val="000000"/>
        </w:rPr>
        <w:br/>
      </w:r>
      <w:r w:rsidRPr="008A4234">
        <w:rPr>
          <w:color w:val="000000"/>
        </w:rPr>
        <w:br/>
      </w:r>
      <w:proofErr w:type="spellStart"/>
      <w:proofErr w:type="gramStart"/>
      <w:r w:rsidRPr="008A4234">
        <w:rPr>
          <w:rStyle w:val="c10"/>
          <w:b/>
          <w:bCs/>
          <w:color w:val="000000"/>
        </w:rPr>
        <w:t>Метапредметные</w:t>
      </w:r>
      <w:proofErr w:type="spellEnd"/>
      <w:r w:rsidRPr="008A4234">
        <w:rPr>
          <w:rStyle w:val="c10"/>
          <w:b/>
          <w:bCs/>
          <w:color w:val="000000"/>
        </w:rPr>
        <w:t xml:space="preserve"> результаты</w:t>
      </w:r>
      <w:r w:rsidRPr="008A4234">
        <w:rPr>
          <w:rStyle w:val="c10"/>
          <w:color w:val="000000"/>
        </w:rPr>
        <w:t> освоения выпускниками средней школы программы по географии заключаются в формировании и развитии посредством географического знания:</w:t>
      </w:r>
      <w:r w:rsidRPr="008A4234">
        <w:rPr>
          <w:color w:val="000000"/>
        </w:rPr>
        <w:br/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познавательных интересов, интеллектуальных и творческих способностей учащихся;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 xml:space="preserve">— способности к самостоятельному приобретению новых знаний и практических умений, умения управлять своей </w:t>
      </w:r>
      <w:proofErr w:type="spellStart"/>
      <w:r w:rsidRPr="008A4234">
        <w:rPr>
          <w:rStyle w:val="c10"/>
          <w:color w:val="000000"/>
        </w:rPr>
        <w:t>по-знавательной</w:t>
      </w:r>
      <w:proofErr w:type="spellEnd"/>
      <w:r w:rsidRPr="008A4234">
        <w:rPr>
          <w:rStyle w:val="c10"/>
          <w:color w:val="000000"/>
        </w:rPr>
        <w:t xml:space="preserve"> деятельностью;</w:t>
      </w:r>
      <w:proofErr w:type="gramEnd"/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 xml:space="preserve">Кроме того, к </w:t>
      </w:r>
      <w:proofErr w:type="spellStart"/>
      <w:r w:rsidRPr="008A4234">
        <w:rPr>
          <w:rStyle w:val="c10"/>
          <w:color w:val="000000"/>
        </w:rPr>
        <w:t>метапредметным</w:t>
      </w:r>
      <w:proofErr w:type="spellEnd"/>
      <w:r w:rsidRPr="008A4234">
        <w:rPr>
          <w:rStyle w:val="c10"/>
          <w:color w:val="000000"/>
        </w:rPr>
        <w:t xml:space="preserve"> результатам относятся универсальные способы деятельности, </w:t>
      </w:r>
      <w:proofErr w:type="gramStart"/>
      <w:r w:rsidRPr="008A4234">
        <w:rPr>
          <w:rStyle w:val="c10"/>
          <w:color w:val="000000"/>
        </w:rPr>
        <w:t>формируемые</w:t>
      </w:r>
      <w:proofErr w:type="gramEnd"/>
      <w:r w:rsidRPr="008A4234">
        <w:rPr>
          <w:rStyle w:val="c10"/>
          <w:color w:val="000000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 xml:space="preserve">• </w:t>
      </w:r>
      <w:proofErr w:type="gramStart"/>
      <w:r w:rsidRPr="008A4234">
        <w:rPr>
          <w:rStyle w:val="c10"/>
          <w:color w:val="000000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оценивать с позиций социальных норм собственные поступки и поступки других людей;</w:t>
      </w:r>
      <w:proofErr w:type="gramEnd"/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  <w:r w:rsidRPr="008A4234">
        <w:rPr>
          <w:color w:val="000000"/>
        </w:rPr>
        <w:br/>
      </w:r>
      <w:r w:rsidRPr="008A4234">
        <w:rPr>
          <w:color w:val="000000"/>
        </w:rPr>
        <w:br/>
      </w:r>
      <w:proofErr w:type="gramStart"/>
      <w:r w:rsidRPr="008A4234">
        <w:rPr>
          <w:rStyle w:val="c10"/>
          <w:b/>
          <w:bCs/>
          <w:color w:val="000000"/>
        </w:rPr>
        <w:t>Предметными результатами</w:t>
      </w:r>
      <w:r w:rsidRPr="008A4234">
        <w:rPr>
          <w:rStyle w:val="c10"/>
          <w:color w:val="000000"/>
        </w:rPr>
        <w:t> освоения выпускниками средней школы программы по географии являются: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  <w:proofErr w:type="gramEnd"/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lastRenderedPageBreak/>
        <w:t xml:space="preserve">• </w:t>
      </w:r>
      <w:proofErr w:type="gramStart"/>
      <w:r w:rsidRPr="008A4234">
        <w:rPr>
          <w:rStyle w:val="c10"/>
          <w:color w:val="000000"/>
        </w:rPr>
        <w:t>умение работать с разными источниками географической информации;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выделять, описывать и объяснять существенные признаки географических объектов и явлений;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картографическая грамотность;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  <w:proofErr w:type="gramEnd"/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соблюдать меры безопасности в случае природных стихийных бедствий и техногенных катастроф.</w:t>
      </w:r>
    </w:p>
    <w:p w:rsidR="00206772" w:rsidRPr="008A4234" w:rsidRDefault="00206772" w:rsidP="00206772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8A4234">
        <w:rPr>
          <w:rStyle w:val="a3"/>
          <w:rFonts w:ascii="Times New Roman" w:hAnsi="Times New Roman"/>
          <w:sz w:val="24"/>
          <w:szCs w:val="24"/>
        </w:rPr>
        <w:t>Календарно-тематическое планирование</w:t>
      </w:r>
      <w:r w:rsidR="002B3990" w:rsidRPr="008A4234">
        <w:rPr>
          <w:rStyle w:val="a3"/>
          <w:rFonts w:ascii="Times New Roman" w:hAnsi="Times New Roman"/>
          <w:sz w:val="24"/>
          <w:szCs w:val="24"/>
        </w:rPr>
        <w:t xml:space="preserve"> (</w:t>
      </w:r>
      <w:r w:rsidR="008A4234" w:rsidRPr="008A4234">
        <w:rPr>
          <w:rStyle w:val="a3"/>
          <w:rFonts w:ascii="Times New Roman" w:hAnsi="Times New Roman"/>
          <w:sz w:val="24"/>
          <w:szCs w:val="24"/>
        </w:rPr>
        <w:t>3.</w:t>
      </w:r>
      <w:r w:rsidR="007171DD">
        <w:rPr>
          <w:rStyle w:val="a3"/>
          <w:rFonts w:ascii="Times New Roman" w:hAnsi="Times New Roman"/>
          <w:sz w:val="24"/>
          <w:szCs w:val="24"/>
        </w:rPr>
        <w:t>4</w:t>
      </w:r>
      <w:r w:rsidR="008A4234" w:rsidRPr="008A4234">
        <w:rPr>
          <w:rStyle w:val="a3"/>
          <w:rFonts w:ascii="Times New Roman" w:hAnsi="Times New Roman"/>
          <w:sz w:val="24"/>
          <w:szCs w:val="24"/>
        </w:rPr>
        <w:t xml:space="preserve"> часа</w:t>
      </w:r>
      <w:r w:rsidR="002B3990" w:rsidRPr="008A4234">
        <w:rPr>
          <w:rStyle w:val="a3"/>
          <w:rFonts w:ascii="Times New Roman" w:hAnsi="Times New Roman"/>
          <w:sz w:val="24"/>
          <w:szCs w:val="24"/>
        </w:rPr>
        <w:t>)</w:t>
      </w:r>
    </w:p>
    <w:tbl>
      <w:tblPr>
        <w:tblW w:w="115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9"/>
        <w:gridCol w:w="1021"/>
        <w:gridCol w:w="821"/>
        <w:gridCol w:w="2014"/>
        <w:gridCol w:w="1984"/>
        <w:gridCol w:w="4224"/>
      </w:tblGrid>
      <w:tr w:rsidR="00534125" w:rsidRPr="008A4234" w:rsidTr="00E4641F">
        <w:trPr>
          <w:trHeight w:val="638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 w:rsidP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34125" w:rsidRPr="008A4234" w:rsidTr="00E4641F">
        <w:trPr>
          <w:trHeight w:val="276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234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A4234">
              <w:rPr>
                <w:rFonts w:ascii="Times New Roman" w:hAnsi="Times New Roman"/>
                <w:sz w:val="24"/>
                <w:szCs w:val="24"/>
              </w:rPr>
              <w:t xml:space="preserve"> и личностные (УУД)</w:t>
            </w:r>
          </w:p>
        </w:tc>
      </w:tr>
      <w:tr w:rsidR="00534125" w:rsidRPr="008A4234" w:rsidTr="00E4641F">
        <w:trPr>
          <w:trHeight w:val="276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125" w:rsidRPr="008A4234" w:rsidTr="00E4641F">
        <w:trPr>
          <w:trHeight w:val="955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7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7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125" w:rsidRPr="008A4234" w:rsidRDefault="00534125" w:rsidP="004572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125" w:rsidRPr="008A4234" w:rsidRDefault="00534125" w:rsidP="00F841A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534125" w:rsidRPr="008A4234" w:rsidRDefault="00534125" w:rsidP="00FB7B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534125" w:rsidRPr="008A4234" w:rsidTr="00E4641F">
        <w:trPr>
          <w:trHeight w:val="28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E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1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r w:rsidR="007171DD">
              <w:rPr>
                <w:rFonts w:ascii="Times New Roman" w:hAnsi="Times New Roman"/>
                <w:sz w:val="24"/>
                <w:szCs w:val="24"/>
              </w:rPr>
              <w:t>Северной Америки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2B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2791F">
            <w:pPr>
              <w:spacing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Комплексная географическая характеристика природных ресурсов, населения и </w:t>
            </w:r>
            <w:proofErr w:type="spellStart"/>
            <w:r w:rsidRPr="008A4234">
              <w:rPr>
                <w:rFonts w:ascii="Times New Roman" w:hAnsi="Times New Roman"/>
                <w:sz w:val="24"/>
                <w:szCs w:val="24"/>
              </w:rPr>
              <w:t>хозяйства</w:t>
            </w:r>
            <w:r w:rsidR="007171DD">
              <w:rPr>
                <w:rFonts w:ascii="Times New Roman" w:hAnsi="Times New Roman"/>
                <w:sz w:val="24"/>
                <w:szCs w:val="24"/>
              </w:rPr>
              <w:t>Северной</w:t>
            </w:r>
            <w:proofErr w:type="spellEnd"/>
            <w:r w:rsidR="0071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1DD">
              <w:rPr>
                <w:rFonts w:ascii="Times New Roman" w:hAnsi="Times New Roman"/>
                <w:sz w:val="24"/>
                <w:szCs w:val="24"/>
              </w:rPr>
              <w:t>Америки</w:t>
            </w:r>
            <w:proofErr w:type="gramStart"/>
            <w:r w:rsidRPr="008A423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8A4234">
              <w:rPr>
                <w:rFonts w:ascii="Times New Roman" w:hAnsi="Times New Roman"/>
                <w:sz w:val="24"/>
                <w:szCs w:val="24"/>
              </w:rPr>
              <w:t>траны</w:t>
            </w:r>
            <w:proofErr w:type="spellEnd"/>
            <w:r w:rsidRPr="008A4234">
              <w:rPr>
                <w:rFonts w:ascii="Times New Roman" w:hAnsi="Times New Roman"/>
                <w:sz w:val="24"/>
                <w:szCs w:val="24"/>
              </w:rPr>
              <w:t xml:space="preserve"> и народы </w:t>
            </w:r>
            <w:r w:rsidR="007171DD">
              <w:rPr>
                <w:rFonts w:ascii="Times New Roman" w:hAnsi="Times New Roman"/>
                <w:sz w:val="24"/>
                <w:szCs w:val="24"/>
              </w:rPr>
              <w:t xml:space="preserve">Северной Америки </w:t>
            </w:r>
            <w:r w:rsidRPr="008A4234">
              <w:rPr>
                <w:rFonts w:ascii="Times New Roman" w:hAnsi="Times New Roman"/>
                <w:sz w:val="24"/>
                <w:szCs w:val="24"/>
              </w:rPr>
              <w:t>в современном мире.</w:t>
            </w:r>
          </w:p>
          <w:p w:rsidR="00534125" w:rsidRPr="008A4234" w:rsidRDefault="00534125" w:rsidP="007279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27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Знать: </w:t>
            </w:r>
          </w:p>
          <w:p w:rsidR="00534125" w:rsidRPr="008A4234" w:rsidRDefault="00534125" w:rsidP="00727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географическую специфику отдельных стран и регионов, их различия по уровню социально-экономического развития, спе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циализации в системе международного географического разделения труда.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27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Уметь:</w:t>
            </w:r>
          </w:p>
          <w:p w:rsidR="00534125" w:rsidRPr="008A4234" w:rsidRDefault="00534125" w:rsidP="007279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показывать и называть все страны </w:t>
            </w:r>
            <w:r w:rsidR="007171D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Северной Америки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 со столицами.</w:t>
            </w:r>
          </w:p>
          <w:p w:rsidR="00534125" w:rsidRPr="008A4234" w:rsidRDefault="00534125" w:rsidP="00727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для</w:t>
            </w:r>
            <w:proofErr w:type="gramEnd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:</w:t>
            </w:r>
          </w:p>
          <w:p w:rsidR="00534125" w:rsidRPr="008A4234" w:rsidRDefault="00534125" w:rsidP="00727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—   выявления и объяснения географиче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ских аспектов различных текущих собы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тий и ситуаций</w:t>
            </w:r>
          </w:p>
        </w:tc>
      </w:tr>
      <w:tr w:rsidR="00534125" w:rsidRPr="008A4234" w:rsidTr="00E4641F">
        <w:trPr>
          <w:trHeight w:val="3030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E4641F" w:rsidP="0045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534125" w:rsidP="0071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r w:rsidR="007171DD">
              <w:rPr>
                <w:rFonts w:ascii="Times New Roman" w:hAnsi="Times New Roman"/>
                <w:sz w:val="24"/>
                <w:szCs w:val="24"/>
              </w:rPr>
              <w:t>Южной Америки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8A4234" w:rsidP="0045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534125" w:rsidP="00451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Комплексная географическая характеристика природных ресурсов, населения и </w:t>
            </w:r>
            <w:proofErr w:type="spellStart"/>
            <w:r w:rsidRPr="008A4234">
              <w:rPr>
                <w:rFonts w:ascii="Times New Roman" w:hAnsi="Times New Roman"/>
                <w:sz w:val="24"/>
                <w:szCs w:val="24"/>
              </w:rPr>
              <w:t>хозяйства</w:t>
            </w:r>
            <w:r w:rsidR="007171DD">
              <w:rPr>
                <w:rFonts w:ascii="Times New Roman" w:hAnsi="Times New Roman"/>
                <w:sz w:val="24"/>
                <w:szCs w:val="24"/>
              </w:rPr>
              <w:t>Южной</w:t>
            </w:r>
            <w:proofErr w:type="spellEnd"/>
            <w:r w:rsidR="007171DD">
              <w:rPr>
                <w:rFonts w:ascii="Times New Roman" w:hAnsi="Times New Roman"/>
                <w:sz w:val="24"/>
                <w:szCs w:val="24"/>
              </w:rPr>
              <w:t xml:space="preserve"> Америки</w:t>
            </w:r>
            <w:r w:rsidRPr="008A4234">
              <w:rPr>
                <w:rFonts w:ascii="Times New Roman" w:hAnsi="Times New Roman"/>
                <w:sz w:val="24"/>
                <w:szCs w:val="24"/>
              </w:rPr>
              <w:t xml:space="preserve">. Страны и </w:t>
            </w:r>
            <w:proofErr w:type="spellStart"/>
            <w:r w:rsidRPr="008A4234">
              <w:rPr>
                <w:rFonts w:ascii="Times New Roman" w:hAnsi="Times New Roman"/>
                <w:sz w:val="24"/>
                <w:szCs w:val="24"/>
              </w:rPr>
              <w:t>народы</w:t>
            </w:r>
            <w:r w:rsidR="007171DD">
              <w:rPr>
                <w:rFonts w:ascii="Times New Roman" w:hAnsi="Times New Roman"/>
                <w:sz w:val="24"/>
                <w:szCs w:val="24"/>
              </w:rPr>
              <w:t>Южной</w:t>
            </w:r>
            <w:proofErr w:type="spellEnd"/>
            <w:r w:rsidR="007171DD">
              <w:rPr>
                <w:rFonts w:ascii="Times New Roman" w:hAnsi="Times New Roman"/>
                <w:sz w:val="24"/>
                <w:szCs w:val="24"/>
              </w:rPr>
              <w:t xml:space="preserve"> Америки</w:t>
            </w:r>
            <w:r w:rsidRPr="008A4234">
              <w:rPr>
                <w:rFonts w:ascii="Times New Roman" w:hAnsi="Times New Roman"/>
                <w:sz w:val="24"/>
                <w:szCs w:val="24"/>
              </w:rPr>
              <w:t>. Географические особенности стран и народов.</w:t>
            </w:r>
          </w:p>
          <w:p w:rsidR="00534125" w:rsidRPr="008A4234" w:rsidRDefault="00534125" w:rsidP="00451B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534125" w:rsidP="007171D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Уметь анализировать        экономические карты с целью определения специализации и участия в международном гео</w:t>
            </w:r>
            <w:r w:rsidRPr="008A4234">
              <w:rPr>
                <w:rFonts w:ascii="Times New Roman" w:hAnsi="Times New Roman"/>
                <w:sz w:val="24"/>
                <w:szCs w:val="24"/>
              </w:rPr>
              <w:softHyphen/>
              <w:t>графическом разде</w:t>
            </w:r>
            <w:r w:rsidRPr="008A4234">
              <w:rPr>
                <w:rFonts w:ascii="Times New Roman" w:hAnsi="Times New Roman"/>
                <w:sz w:val="24"/>
                <w:szCs w:val="24"/>
              </w:rPr>
              <w:softHyphen/>
              <w:t>лении труда стран</w:t>
            </w:r>
            <w:r w:rsidR="007171DD">
              <w:rPr>
                <w:rFonts w:ascii="Times New Roman" w:hAnsi="Times New Roman"/>
                <w:sz w:val="24"/>
                <w:szCs w:val="24"/>
              </w:rPr>
              <w:t xml:space="preserve"> Южной Америки</w:t>
            </w:r>
            <w:r w:rsidRPr="008A42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1B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Уметь составлять политическую географиче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 xml:space="preserve">скую характеристику регионов и </w:t>
            </w:r>
            <w:proofErr w:type="spellStart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стран</w:t>
            </w:r>
            <w:r w:rsidR="007171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Южной</w:t>
            </w:r>
            <w:proofErr w:type="spellEnd"/>
            <w:r w:rsidR="007171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Америки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534125" w:rsidRPr="008A4234" w:rsidRDefault="00534125" w:rsidP="0071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Уметьпоказывать</w:t>
            </w:r>
            <w:proofErr w:type="spellEnd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и называть все страны </w:t>
            </w:r>
            <w:r w:rsidR="007171D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Южной Америки 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со </w:t>
            </w:r>
            <w:proofErr w:type="spellStart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столицами</w:t>
            </w:r>
            <w:proofErr w:type="gramStart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proofErr w:type="gramEnd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меть</w:t>
            </w:r>
            <w:proofErr w:type="spellEnd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составлять политическую географиче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скую характеристику регионов и стран</w:t>
            </w:r>
            <w:r w:rsidR="007171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Южной Америки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E4641F" w:rsidRPr="008A4234" w:rsidTr="00E4641F">
        <w:trPr>
          <w:gridAfter w:val="1"/>
          <w:wAfter w:w="4224" w:type="dxa"/>
          <w:trHeight w:val="276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5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51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5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51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7205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125" w:rsidRPr="008A4234" w:rsidTr="00E4641F">
        <w:trPr>
          <w:trHeight w:val="9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E4641F" w:rsidP="00A6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7171DD" w:rsidP="00A67F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A6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171D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Комплексная географическая характеристика природных ресурсов, населения и хозяйства </w:t>
            </w:r>
            <w:r w:rsidR="007171DD">
              <w:rPr>
                <w:rFonts w:ascii="Times New Roman" w:hAnsi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A67F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gramStart"/>
            <w:r w:rsidRPr="008A4234">
              <w:rPr>
                <w:rFonts w:ascii="Times New Roman" w:hAnsi="Times New Roman"/>
                <w:sz w:val="24"/>
                <w:szCs w:val="24"/>
              </w:rPr>
              <w:t>географические</w:t>
            </w:r>
            <w:proofErr w:type="gramEnd"/>
            <w:r w:rsidRPr="008A4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234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7171DD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8A42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125" w:rsidRPr="008A4234" w:rsidRDefault="00534125" w:rsidP="00A67F7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Уметь правильно оценивать важнейшие</w:t>
            </w:r>
            <w:r w:rsidR="007171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ально-экономических</w:t>
            </w:r>
            <w:proofErr w:type="gramEnd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события междуна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родной жизни.</w:t>
            </w:r>
          </w:p>
          <w:p w:rsidR="00534125" w:rsidRPr="008A4234" w:rsidRDefault="00534125" w:rsidP="00A67F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171D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Показывать на карте   крупные го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рода, агломе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рации и мега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полисы, цен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тры размеще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 xml:space="preserve">ния основных для  </w:t>
            </w:r>
            <w:r w:rsidR="007171D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России 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от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раслей хозяй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ства.  Знать направление международ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ных экономических связей региона</w:t>
            </w:r>
            <w:r w:rsidRPr="008A423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</w:t>
            </w:r>
          </w:p>
        </w:tc>
      </w:tr>
      <w:tr w:rsidR="00534125" w:rsidRPr="008A4234" w:rsidTr="00E4641F">
        <w:trPr>
          <w:trHeight w:val="13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A6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1A3C5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71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0.</w:t>
            </w:r>
            <w:r w:rsidR="007171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A67F7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43A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743A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зачет</w:t>
            </w:r>
          </w:p>
        </w:tc>
      </w:tr>
    </w:tbl>
    <w:p w:rsidR="00C26D20" w:rsidRPr="008A4234" w:rsidRDefault="00C26D20">
      <w:pPr>
        <w:rPr>
          <w:rFonts w:ascii="Times New Roman" w:hAnsi="Times New Roman"/>
          <w:sz w:val="24"/>
          <w:szCs w:val="24"/>
        </w:rPr>
      </w:pPr>
    </w:p>
    <w:sectPr w:rsidR="00C26D20" w:rsidRPr="008A4234" w:rsidSect="00F70CCE">
      <w:pgSz w:w="11906" w:h="16838"/>
      <w:pgMar w:top="1134" w:right="1701" w:bottom="156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6FC"/>
    <w:multiLevelType w:val="multilevel"/>
    <w:tmpl w:val="3232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52DD0"/>
    <w:multiLevelType w:val="multilevel"/>
    <w:tmpl w:val="62E0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70254"/>
    <w:multiLevelType w:val="hybridMultilevel"/>
    <w:tmpl w:val="09ECF842"/>
    <w:lvl w:ilvl="0" w:tplc="BD444E08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F5F6D"/>
    <w:multiLevelType w:val="hybridMultilevel"/>
    <w:tmpl w:val="6AF21C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537B8"/>
    <w:multiLevelType w:val="hybridMultilevel"/>
    <w:tmpl w:val="D8A2374C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307"/>
    <w:rsid w:val="00052DC4"/>
    <w:rsid w:val="000A7833"/>
    <w:rsid w:val="000B5301"/>
    <w:rsid w:val="00107392"/>
    <w:rsid w:val="001A3C54"/>
    <w:rsid w:val="001E5380"/>
    <w:rsid w:val="00206772"/>
    <w:rsid w:val="00213DAB"/>
    <w:rsid w:val="002246FA"/>
    <w:rsid w:val="00251071"/>
    <w:rsid w:val="00260EAD"/>
    <w:rsid w:val="002B3990"/>
    <w:rsid w:val="002C0149"/>
    <w:rsid w:val="002C57DA"/>
    <w:rsid w:val="002D4A28"/>
    <w:rsid w:val="002E3462"/>
    <w:rsid w:val="002E4631"/>
    <w:rsid w:val="0030551F"/>
    <w:rsid w:val="00336CF5"/>
    <w:rsid w:val="00394787"/>
    <w:rsid w:val="00397E2F"/>
    <w:rsid w:val="003A4583"/>
    <w:rsid w:val="003B3EDC"/>
    <w:rsid w:val="003C790E"/>
    <w:rsid w:val="00451B6D"/>
    <w:rsid w:val="00457238"/>
    <w:rsid w:val="00472059"/>
    <w:rsid w:val="0048435A"/>
    <w:rsid w:val="00497AA3"/>
    <w:rsid w:val="004A162B"/>
    <w:rsid w:val="004B5EFC"/>
    <w:rsid w:val="004C07FC"/>
    <w:rsid w:val="004C4691"/>
    <w:rsid w:val="004D1120"/>
    <w:rsid w:val="00520E3D"/>
    <w:rsid w:val="00534125"/>
    <w:rsid w:val="00540347"/>
    <w:rsid w:val="005E6307"/>
    <w:rsid w:val="005E6548"/>
    <w:rsid w:val="0060136D"/>
    <w:rsid w:val="006254A5"/>
    <w:rsid w:val="0066471F"/>
    <w:rsid w:val="00691DE7"/>
    <w:rsid w:val="00694745"/>
    <w:rsid w:val="006C30C8"/>
    <w:rsid w:val="007171DD"/>
    <w:rsid w:val="0072791F"/>
    <w:rsid w:val="00743A74"/>
    <w:rsid w:val="007636D4"/>
    <w:rsid w:val="00766863"/>
    <w:rsid w:val="00781D90"/>
    <w:rsid w:val="007A4DB5"/>
    <w:rsid w:val="007F3BD1"/>
    <w:rsid w:val="00812452"/>
    <w:rsid w:val="00824510"/>
    <w:rsid w:val="00850442"/>
    <w:rsid w:val="008A4234"/>
    <w:rsid w:val="009D47C8"/>
    <w:rsid w:val="00A002C2"/>
    <w:rsid w:val="00A67F74"/>
    <w:rsid w:val="00A906CD"/>
    <w:rsid w:val="00AA21F0"/>
    <w:rsid w:val="00AE6819"/>
    <w:rsid w:val="00B22FA1"/>
    <w:rsid w:val="00B5262C"/>
    <w:rsid w:val="00B71C7C"/>
    <w:rsid w:val="00B86AA4"/>
    <w:rsid w:val="00BF0B0B"/>
    <w:rsid w:val="00C07C4F"/>
    <w:rsid w:val="00C26D20"/>
    <w:rsid w:val="00CB7D42"/>
    <w:rsid w:val="00CE6FE9"/>
    <w:rsid w:val="00D00F08"/>
    <w:rsid w:val="00D354F9"/>
    <w:rsid w:val="00D762CB"/>
    <w:rsid w:val="00D87E40"/>
    <w:rsid w:val="00DA3B0E"/>
    <w:rsid w:val="00DC235B"/>
    <w:rsid w:val="00DE3193"/>
    <w:rsid w:val="00E4641F"/>
    <w:rsid w:val="00ED37CD"/>
    <w:rsid w:val="00EE06D3"/>
    <w:rsid w:val="00F117B8"/>
    <w:rsid w:val="00F503C4"/>
    <w:rsid w:val="00F66A96"/>
    <w:rsid w:val="00F70CCE"/>
    <w:rsid w:val="00F841AD"/>
    <w:rsid w:val="00F84DD2"/>
    <w:rsid w:val="00FB486A"/>
    <w:rsid w:val="00FB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7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6772"/>
    <w:rPr>
      <w:b/>
      <w:bCs/>
    </w:rPr>
  </w:style>
  <w:style w:type="paragraph" w:styleId="a4">
    <w:name w:val="List Paragraph"/>
    <w:basedOn w:val="a"/>
    <w:qFormat/>
    <w:rsid w:val="006254A5"/>
    <w:pPr>
      <w:suppressAutoHyphens w:val="0"/>
      <w:ind w:left="708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6254A5"/>
  </w:style>
  <w:style w:type="paragraph" w:customStyle="1" w:styleId="c6">
    <w:name w:val="c6"/>
    <w:basedOn w:val="a"/>
    <w:rsid w:val="006254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6254A5"/>
  </w:style>
  <w:style w:type="paragraph" w:customStyle="1" w:styleId="c64">
    <w:name w:val="c64"/>
    <w:basedOn w:val="a"/>
    <w:rsid w:val="006254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8901-CFB5-446E-9E5C-088B37DF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DNA7 X86</cp:lastModifiedBy>
  <cp:revision>35</cp:revision>
  <dcterms:created xsi:type="dcterms:W3CDTF">2015-04-26T16:14:00Z</dcterms:created>
  <dcterms:modified xsi:type="dcterms:W3CDTF">2023-10-04T08:47:00Z</dcterms:modified>
</cp:coreProperties>
</file>