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196" w:rsidRDefault="00E63196" w:rsidP="00E63196">
      <w:pPr>
        <w:autoSpaceDE w:val="0"/>
        <w:autoSpaceDN w:val="0"/>
        <w:spacing w:after="78" w:line="220" w:lineRule="exact"/>
      </w:pPr>
      <w:bookmarkStart w:id="0" w:name="block-25156070"/>
    </w:p>
    <w:p w:rsidR="00E63196" w:rsidRPr="00CE1482" w:rsidRDefault="00E63196" w:rsidP="00E63196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CE1482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E63196" w:rsidRPr="00CE1482" w:rsidRDefault="00E63196" w:rsidP="00E63196">
      <w:pPr>
        <w:autoSpaceDE w:val="0"/>
        <w:autoSpaceDN w:val="0"/>
        <w:spacing w:before="670" w:after="0" w:line="230" w:lineRule="auto"/>
        <w:ind w:left="2136"/>
        <w:rPr>
          <w:lang w:val="ru-RU"/>
        </w:rPr>
      </w:pPr>
      <w:r w:rsidRPr="00CE1482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Красноярского края</w:t>
      </w:r>
    </w:p>
    <w:p w:rsidR="00E63196" w:rsidRPr="00CE1482" w:rsidRDefault="00E63196" w:rsidP="00E63196">
      <w:pPr>
        <w:autoSpaceDE w:val="0"/>
        <w:autoSpaceDN w:val="0"/>
        <w:spacing w:before="670" w:after="0" w:line="230" w:lineRule="auto"/>
        <w:ind w:left="198"/>
        <w:rPr>
          <w:lang w:val="ru-RU"/>
        </w:rPr>
      </w:pPr>
      <w:r w:rsidRPr="00CE1482">
        <w:rPr>
          <w:rFonts w:ascii="Times New Roman" w:eastAsia="Times New Roman" w:hAnsi="Times New Roman"/>
          <w:color w:val="000000"/>
          <w:sz w:val="24"/>
          <w:lang w:val="ru-RU"/>
        </w:rPr>
        <w:t>УПРАВЛЕНИЕ ОБРАЗОВАНИЯ АДМИНИСТРАЦИИ ТУРУХАНСКОГО РАЙОНА</w:t>
      </w:r>
    </w:p>
    <w:p w:rsidR="00E63196" w:rsidRDefault="00E63196" w:rsidP="00E63196">
      <w:pPr>
        <w:autoSpaceDE w:val="0"/>
        <w:autoSpaceDN w:val="0"/>
        <w:spacing w:before="670" w:after="0" w:line="230" w:lineRule="auto"/>
        <w:ind w:right="340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МБ</w:t>
      </w:r>
      <w:r w:rsidRPr="00CE1482">
        <w:rPr>
          <w:rFonts w:ascii="Times New Roman" w:eastAsia="Times New Roman" w:hAnsi="Times New Roman"/>
          <w:color w:val="000000"/>
          <w:sz w:val="24"/>
          <w:lang w:val="ru-RU"/>
        </w:rPr>
        <w:t>ОУ «Туруханская СШ №1»</w:t>
      </w:r>
    </w:p>
    <w:p w:rsidR="00E63196" w:rsidRDefault="00E63196" w:rsidP="00E63196">
      <w:pPr>
        <w:autoSpaceDE w:val="0"/>
        <w:autoSpaceDN w:val="0"/>
        <w:spacing w:before="670" w:after="0" w:line="230" w:lineRule="auto"/>
        <w:ind w:right="340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8"/>
        <w:gridCol w:w="3269"/>
        <w:gridCol w:w="3271"/>
      </w:tblGrid>
      <w:tr w:rsidR="00E63196" w:rsidRPr="00812A70" w:rsidTr="00E63196">
        <w:trPr>
          <w:trHeight w:val="14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196" w:rsidRPr="00295AA3" w:rsidRDefault="00E63196" w:rsidP="00E631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AA3">
              <w:rPr>
                <w:rFonts w:ascii="Times New Roman" w:hAnsi="Times New Roman" w:cs="Times New Roman"/>
                <w:lang w:val="ru-RU"/>
              </w:rPr>
              <w:t xml:space="preserve">Рассмотрено </w:t>
            </w:r>
          </w:p>
          <w:p w:rsidR="00E63196" w:rsidRPr="00295AA3" w:rsidRDefault="00E63196" w:rsidP="00E631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AA3">
              <w:rPr>
                <w:rFonts w:ascii="Times New Roman" w:hAnsi="Times New Roman" w:cs="Times New Roman"/>
                <w:lang w:val="ru-RU"/>
              </w:rPr>
              <w:t>методическим объединением</w:t>
            </w:r>
          </w:p>
          <w:p w:rsidR="00E63196" w:rsidRPr="00295AA3" w:rsidRDefault="00E63196" w:rsidP="00E631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AA3">
              <w:rPr>
                <w:rFonts w:ascii="Times New Roman" w:hAnsi="Times New Roman" w:cs="Times New Roman"/>
                <w:lang w:val="ru-RU"/>
              </w:rPr>
              <w:t xml:space="preserve">протокол № 1 </w:t>
            </w:r>
            <w:proofErr w:type="gramStart"/>
            <w:r w:rsidRPr="00295AA3">
              <w:rPr>
                <w:rFonts w:ascii="Times New Roman" w:hAnsi="Times New Roman" w:cs="Times New Roman"/>
                <w:lang w:val="ru-RU"/>
              </w:rPr>
              <w:t>от</w:t>
            </w:r>
            <w:proofErr w:type="gramEnd"/>
          </w:p>
          <w:p w:rsidR="00E63196" w:rsidRPr="00295AA3" w:rsidRDefault="00E63196" w:rsidP="00E17D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«3</w:t>
            </w:r>
            <w:r w:rsidR="00E17D56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196" w:rsidRPr="00295AA3" w:rsidRDefault="00E63196" w:rsidP="00E631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AA3">
              <w:rPr>
                <w:rFonts w:ascii="Times New Roman" w:hAnsi="Times New Roman" w:cs="Times New Roman"/>
                <w:lang w:val="ru-RU"/>
              </w:rPr>
              <w:t xml:space="preserve">Согласовано </w:t>
            </w:r>
          </w:p>
          <w:p w:rsidR="00E63196" w:rsidRPr="00295AA3" w:rsidRDefault="00E63196" w:rsidP="00E631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иректора по УВР _________</w:t>
            </w:r>
            <w:r w:rsidR="00812A70">
              <w:rPr>
                <w:rFonts w:ascii="Times New Roman" w:hAnsi="Times New Roman" w:cs="Times New Roman"/>
                <w:lang w:val="ru-RU"/>
              </w:rPr>
              <w:t xml:space="preserve">Л. В. Дегтярева </w:t>
            </w:r>
          </w:p>
          <w:p w:rsidR="00E63196" w:rsidRPr="00E63196" w:rsidRDefault="00E63196" w:rsidP="00812A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2A70">
              <w:rPr>
                <w:rFonts w:ascii="Times New Roman" w:hAnsi="Times New Roman" w:cs="Times New Roman"/>
                <w:lang w:val="ru-RU"/>
              </w:rPr>
              <w:t>«3</w:t>
            </w:r>
            <w:r w:rsidR="00812A70">
              <w:rPr>
                <w:rFonts w:ascii="Times New Roman" w:hAnsi="Times New Roman" w:cs="Times New Roman"/>
                <w:lang w:val="ru-RU"/>
              </w:rPr>
              <w:t>0</w:t>
            </w:r>
            <w:r w:rsidRPr="00812A70">
              <w:rPr>
                <w:rFonts w:ascii="Times New Roman" w:hAnsi="Times New Roman" w:cs="Times New Roman"/>
                <w:lang w:val="ru-RU"/>
              </w:rPr>
              <w:t>» августа 202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196" w:rsidRPr="00295AA3" w:rsidRDefault="00E63196" w:rsidP="00E631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AA3">
              <w:rPr>
                <w:rFonts w:ascii="Times New Roman" w:hAnsi="Times New Roman" w:cs="Times New Roman"/>
                <w:lang w:val="ru-RU"/>
              </w:rPr>
              <w:t>Утверждено</w:t>
            </w:r>
          </w:p>
          <w:p w:rsidR="00E63196" w:rsidRPr="00295AA3" w:rsidRDefault="00E63196" w:rsidP="00E631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AA3">
              <w:rPr>
                <w:rFonts w:ascii="Times New Roman" w:hAnsi="Times New Roman" w:cs="Times New Roman"/>
                <w:lang w:val="ru-RU"/>
              </w:rPr>
              <w:t xml:space="preserve">Директор </w:t>
            </w:r>
          </w:p>
          <w:p w:rsidR="00E63196" w:rsidRPr="00295AA3" w:rsidRDefault="00E63196" w:rsidP="00E631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AA3">
              <w:rPr>
                <w:rFonts w:ascii="Times New Roman" w:hAnsi="Times New Roman" w:cs="Times New Roman"/>
                <w:lang w:val="ru-RU"/>
              </w:rPr>
              <w:t xml:space="preserve">____________Т.В. Рыбянец  Приказ № </w:t>
            </w:r>
          </w:p>
          <w:p w:rsidR="00E63196" w:rsidRPr="00E63196" w:rsidRDefault="00E63196" w:rsidP="00812A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2A70">
              <w:rPr>
                <w:rFonts w:ascii="Times New Roman" w:hAnsi="Times New Roman" w:cs="Times New Roman"/>
                <w:lang w:val="ru-RU"/>
              </w:rPr>
              <w:t>от «</w:t>
            </w:r>
            <w:r w:rsidR="00812A70">
              <w:rPr>
                <w:rFonts w:ascii="Times New Roman" w:hAnsi="Times New Roman" w:cs="Times New Roman"/>
                <w:lang w:val="ru-RU"/>
              </w:rPr>
              <w:t>01</w:t>
            </w:r>
            <w:r w:rsidRPr="00812A70">
              <w:rPr>
                <w:rFonts w:ascii="Times New Roman" w:hAnsi="Times New Roman" w:cs="Times New Roman"/>
                <w:lang w:val="ru-RU"/>
              </w:rPr>
              <w:t xml:space="preserve">» </w:t>
            </w:r>
            <w:r w:rsidR="00812A70">
              <w:rPr>
                <w:rFonts w:ascii="Times New Roman" w:hAnsi="Times New Roman" w:cs="Times New Roman"/>
                <w:lang w:val="ru-RU"/>
              </w:rPr>
              <w:t>сентября</w:t>
            </w:r>
            <w:r w:rsidRPr="00812A70">
              <w:rPr>
                <w:rFonts w:ascii="Times New Roman" w:hAnsi="Times New Roman" w:cs="Times New Roman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</w:tbl>
    <w:p w:rsidR="00E63196" w:rsidRPr="00CE1482" w:rsidRDefault="00E63196" w:rsidP="00812A70">
      <w:pPr>
        <w:autoSpaceDE w:val="0"/>
        <w:autoSpaceDN w:val="0"/>
        <w:spacing w:before="1038" w:after="0" w:line="230" w:lineRule="auto"/>
        <w:ind w:right="3652"/>
        <w:jc w:val="right"/>
        <w:rPr>
          <w:lang w:val="ru-RU"/>
        </w:rPr>
      </w:pPr>
      <w:r w:rsidRPr="00CE1482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E63196" w:rsidRPr="00812A70" w:rsidRDefault="00812A70" w:rsidP="00812A70">
      <w:pPr>
        <w:autoSpaceDE w:val="0"/>
        <w:autoSpaceDN w:val="0"/>
        <w:spacing w:before="166" w:after="0" w:line="230" w:lineRule="auto"/>
        <w:ind w:right="4024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                       </w:t>
      </w:r>
      <w:r w:rsidR="00E63196" w:rsidRPr="00812A70">
        <w:rPr>
          <w:rFonts w:ascii="Times New Roman" w:eastAsia="Times New Roman" w:hAnsi="Times New Roman"/>
          <w:color w:val="000000"/>
          <w:sz w:val="24"/>
          <w:lang w:val="ru-RU"/>
        </w:rPr>
        <w:t>(</w:t>
      </w:r>
      <w:r w:rsidR="00E63196" w:rsidRPr="00E63196">
        <w:rPr>
          <w:rFonts w:ascii="Times New Roman" w:eastAsia="Times New Roman" w:hAnsi="Times New Roman"/>
          <w:color w:val="000000"/>
          <w:sz w:val="24"/>
        </w:rPr>
        <w:t>ID</w:t>
      </w:r>
      <w:r w:rsidR="00E63196" w:rsidRPr="00812A70">
        <w:rPr>
          <w:rFonts w:ascii="Times New Roman" w:eastAsia="Times New Roman" w:hAnsi="Times New Roman"/>
          <w:color w:val="000000"/>
          <w:sz w:val="24"/>
          <w:lang w:val="ru-RU"/>
        </w:rPr>
        <w:t xml:space="preserve"> 3336460)</w:t>
      </w:r>
    </w:p>
    <w:p w:rsidR="00E63196" w:rsidRPr="00CE1482" w:rsidRDefault="00E63196" w:rsidP="00E63196">
      <w:pPr>
        <w:autoSpaceDE w:val="0"/>
        <w:autoSpaceDN w:val="0"/>
        <w:spacing w:before="166" w:after="0" w:line="230" w:lineRule="auto"/>
        <w:ind w:right="4024"/>
        <w:jc w:val="right"/>
        <w:rPr>
          <w:lang w:val="ru-RU"/>
        </w:rPr>
      </w:pPr>
      <w:r w:rsidRPr="00CE1482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E63196" w:rsidRPr="00CE1482" w:rsidRDefault="00E63196" w:rsidP="00E63196">
      <w:pPr>
        <w:autoSpaceDE w:val="0"/>
        <w:autoSpaceDN w:val="0"/>
        <w:spacing w:before="70" w:after="0" w:line="230" w:lineRule="auto"/>
        <w:ind w:right="3782"/>
        <w:jc w:val="right"/>
        <w:rPr>
          <w:lang w:val="ru-RU"/>
        </w:rPr>
      </w:pPr>
      <w:r w:rsidRPr="00CE1482">
        <w:rPr>
          <w:rFonts w:ascii="Times New Roman" w:eastAsia="Times New Roman" w:hAnsi="Times New Roman"/>
          <w:color w:val="000000"/>
          <w:sz w:val="24"/>
          <w:lang w:val="ru-RU"/>
        </w:rPr>
        <w:t>«Физическая культура»</w:t>
      </w:r>
    </w:p>
    <w:p w:rsidR="00E63196" w:rsidRPr="00CE1482" w:rsidRDefault="00E63196" w:rsidP="00E63196">
      <w:pPr>
        <w:autoSpaceDE w:val="0"/>
        <w:autoSpaceDN w:val="0"/>
        <w:spacing w:before="670" w:after="0" w:line="230" w:lineRule="auto"/>
        <w:ind w:left="23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для 2</w:t>
      </w:r>
      <w:r w:rsidRPr="00CE1482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класса основного общего образования</w:t>
      </w:r>
    </w:p>
    <w:p w:rsidR="00E63196" w:rsidRPr="00CE1482" w:rsidRDefault="00E63196" w:rsidP="00E63196">
      <w:pPr>
        <w:autoSpaceDE w:val="0"/>
        <w:autoSpaceDN w:val="0"/>
        <w:spacing w:before="70" w:after="0" w:line="230" w:lineRule="auto"/>
        <w:ind w:right="3622"/>
        <w:jc w:val="right"/>
        <w:rPr>
          <w:lang w:val="ru-RU"/>
        </w:rPr>
      </w:pPr>
      <w:r w:rsidRPr="00CE1482">
        <w:rPr>
          <w:rFonts w:ascii="Times New Roman" w:eastAsia="Times New Roman" w:hAnsi="Times New Roman"/>
          <w:color w:val="000000"/>
          <w:sz w:val="24"/>
          <w:lang w:val="ru-RU"/>
        </w:rPr>
        <w:t>на 202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r w:rsidRPr="00CE1482">
        <w:rPr>
          <w:rFonts w:ascii="Times New Roman" w:eastAsia="Times New Roman" w:hAnsi="Times New Roman"/>
          <w:color w:val="000000"/>
          <w:sz w:val="24"/>
          <w:lang w:val="ru-RU"/>
        </w:rPr>
        <w:t>-202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4</w:t>
      </w:r>
      <w:r w:rsidRPr="00CE1482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:rsidR="00E63196" w:rsidRPr="00CE1482" w:rsidRDefault="00E63196" w:rsidP="00E63196">
      <w:pPr>
        <w:autoSpaceDE w:val="0"/>
        <w:autoSpaceDN w:val="0"/>
        <w:spacing w:before="2112" w:after="0" w:line="230" w:lineRule="auto"/>
        <w:ind w:right="36"/>
        <w:jc w:val="right"/>
        <w:rPr>
          <w:lang w:val="ru-RU"/>
        </w:rPr>
      </w:pPr>
      <w:r w:rsidRPr="00CE1482">
        <w:rPr>
          <w:rFonts w:ascii="Times New Roman" w:eastAsia="Times New Roman" w:hAnsi="Times New Roman"/>
          <w:color w:val="000000"/>
          <w:sz w:val="24"/>
          <w:lang w:val="ru-RU"/>
        </w:rPr>
        <w:t>Составитель: Захарова Ирина Васильевна</w:t>
      </w:r>
    </w:p>
    <w:p w:rsidR="00E63196" w:rsidRPr="00CE1482" w:rsidRDefault="00E63196" w:rsidP="00E63196">
      <w:pPr>
        <w:autoSpaceDE w:val="0"/>
        <w:autoSpaceDN w:val="0"/>
        <w:spacing w:before="70" w:after="0" w:line="230" w:lineRule="auto"/>
        <w:ind w:right="20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                                                Должность: У</w:t>
      </w:r>
      <w:r w:rsidRPr="00CE1482">
        <w:rPr>
          <w:rFonts w:ascii="Times New Roman" w:eastAsia="Times New Roman" w:hAnsi="Times New Roman"/>
          <w:color w:val="000000"/>
          <w:sz w:val="24"/>
          <w:lang w:val="ru-RU"/>
        </w:rPr>
        <w:t>читель физической культуры</w:t>
      </w:r>
    </w:p>
    <w:p w:rsidR="00E63196" w:rsidRPr="00CE1482" w:rsidRDefault="00E63196" w:rsidP="00E63196">
      <w:pPr>
        <w:autoSpaceDE w:val="0"/>
        <w:autoSpaceDN w:val="0"/>
        <w:spacing w:before="2830" w:after="0" w:line="230" w:lineRule="auto"/>
        <w:ind w:right="4100"/>
        <w:jc w:val="right"/>
        <w:rPr>
          <w:lang w:val="ru-RU"/>
        </w:rPr>
        <w:sectPr w:rsidR="00E63196" w:rsidRPr="00CE1482">
          <w:pgSz w:w="11900" w:h="16840"/>
          <w:pgMar w:top="298" w:right="868" w:bottom="296" w:left="1440" w:header="720" w:footer="720" w:gutter="0"/>
          <w:cols w:space="720" w:equalWidth="0">
            <w:col w:w="9592" w:space="0"/>
          </w:cols>
          <w:docGrid w:linePitch="360"/>
        </w:sect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с. Туруханск 2023</w:t>
      </w:r>
    </w:p>
    <w:p w:rsidR="005C32B2" w:rsidRPr="005C32B2" w:rsidRDefault="005C32B2" w:rsidP="005C32B2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32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5C32B2" w:rsidRPr="005C32B2" w:rsidRDefault="005C32B2" w:rsidP="005C32B2">
      <w:pPr>
        <w:spacing w:after="0" w:line="264" w:lineRule="auto"/>
        <w:ind w:left="-851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5C32B2" w:rsidRPr="005C32B2" w:rsidRDefault="005C32B2" w:rsidP="005C32B2">
      <w:pPr>
        <w:spacing w:after="0" w:line="264" w:lineRule="auto"/>
        <w:ind w:left="-851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:rsidR="005C32B2" w:rsidRPr="005C32B2" w:rsidRDefault="005C32B2" w:rsidP="005C32B2">
      <w:pPr>
        <w:spacing w:after="0" w:line="264" w:lineRule="auto"/>
        <w:ind w:left="-851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:rsidR="005C32B2" w:rsidRPr="005C32B2" w:rsidRDefault="005C32B2" w:rsidP="005C32B2">
      <w:pPr>
        <w:spacing w:after="0" w:line="264" w:lineRule="auto"/>
        <w:ind w:left="-851" w:firstLine="425"/>
        <w:rPr>
          <w:rFonts w:ascii="Times New Roman" w:hAnsi="Times New Roman" w:cs="Times New Roman"/>
          <w:sz w:val="24"/>
          <w:szCs w:val="24"/>
          <w:lang w:val="ru-RU"/>
        </w:rPr>
      </w:pPr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</w:t>
      </w:r>
    </w:p>
    <w:p w:rsidR="005C32B2" w:rsidRPr="005C32B2" w:rsidRDefault="005C32B2" w:rsidP="005C32B2">
      <w:pPr>
        <w:spacing w:after="0" w:line="264" w:lineRule="auto"/>
        <w:ind w:left="-851" w:firstLine="425"/>
        <w:rPr>
          <w:rFonts w:ascii="Times New Roman" w:hAnsi="Times New Roman" w:cs="Times New Roman"/>
          <w:sz w:val="24"/>
          <w:szCs w:val="24"/>
          <w:lang w:val="ru-RU"/>
        </w:rPr>
      </w:pPr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         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прикладно-ориентированной</w:t>
      </w:r>
      <w:proofErr w:type="spellEnd"/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направленности.</w:t>
      </w:r>
    </w:p>
    <w:p w:rsidR="005C32B2" w:rsidRPr="005C32B2" w:rsidRDefault="005C32B2" w:rsidP="005C32B2">
      <w:pPr>
        <w:spacing w:after="0" w:line="264" w:lineRule="auto"/>
        <w:ind w:left="-851" w:firstLine="283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5C32B2" w:rsidRPr="005C32B2" w:rsidRDefault="005C32B2" w:rsidP="005C32B2">
      <w:pPr>
        <w:spacing w:after="0" w:line="264" w:lineRule="auto"/>
        <w:ind w:left="-851"/>
        <w:rPr>
          <w:rFonts w:ascii="Times New Roman" w:hAnsi="Times New Roman" w:cs="Times New Roman"/>
          <w:sz w:val="24"/>
          <w:szCs w:val="24"/>
          <w:lang w:val="ru-RU"/>
        </w:rPr>
      </w:pPr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5C32B2" w:rsidRPr="005C32B2" w:rsidRDefault="005C32B2" w:rsidP="005C32B2">
      <w:pPr>
        <w:spacing w:after="0" w:line="264" w:lineRule="auto"/>
        <w:ind w:left="-851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личностно-деятельностного</w:t>
      </w:r>
      <w:proofErr w:type="spellEnd"/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Как и любая деятельность, она включает в себя </w:t>
      </w:r>
      <w:proofErr w:type="gramStart"/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информационный</w:t>
      </w:r>
      <w:proofErr w:type="gramEnd"/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операциональный</w:t>
      </w:r>
      <w:proofErr w:type="spellEnd"/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мотивационно-процессуальный</w:t>
      </w:r>
      <w:proofErr w:type="spellEnd"/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компоненты, которые находят своё отражение в соответствующих дидактических линиях учебного предмета.</w:t>
      </w:r>
    </w:p>
    <w:p w:rsidR="005C32B2" w:rsidRPr="005C32B2" w:rsidRDefault="005C32B2" w:rsidP="005C32B2">
      <w:pPr>
        <w:spacing w:after="0" w:line="264" w:lineRule="auto"/>
        <w:ind w:left="-851"/>
        <w:rPr>
          <w:rFonts w:ascii="Times New Roman" w:hAnsi="Times New Roman" w:cs="Times New Roman"/>
          <w:sz w:val="24"/>
          <w:szCs w:val="24"/>
          <w:lang w:val="ru-RU"/>
        </w:rPr>
      </w:pPr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В целях усиления мотивационной составляющей учебного предмета и </w:t>
      </w:r>
      <w:proofErr w:type="gramStart"/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подготовки</w:t>
      </w:r>
      <w:proofErr w:type="gramEnd"/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:rsidR="005C32B2" w:rsidRPr="005C32B2" w:rsidRDefault="005C32B2" w:rsidP="005C32B2">
      <w:pPr>
        <w:spacing w:after="0" w:line="264" w:lineRule="auto"/>
        <w:ind w:left="-851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Содержание модуля «</w:t>
      </w:r>
      <w:proofErr w:type="spellStart"/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</w:t>
      </w:r>
    </w:p>
    <w:p w:rsidR="005C32B2" w:rsidRPr="005C32B2" w:rsidRDefault="005C32B2" w:rsidP="005C32B2">
      <w:pPr>
        <w:spacing w:after="0" w:line="264" w:lineRule="auto"/>
        <w:ind w:left="-851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</w:t>
      </w:r>
    </w:p>
    <w:p w:rsidR="005C32B2" w:rsidRPr="005C32B2" w:rsidRDefault="005C32B2" w:rsidP="005C32B2">
      <w:pPr>
        <w:spacing w:after="0" w:line="264" w:lineRule="auto"/>
        <w:ind w:left="-851"/>
        <w:rPr>
          <w:rFonts w:ascii="Times New Roman" w:hAnsi="Times New Roman" w:cs="Times New Roman"/>
          <w:sz w:val="24"/>
          <w:szCs w:val="24"/>
          <w:lang w:val="ru-RU"/>
        </w:rPr>
      </w:pPr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Планируемые результаты включают в себя личностные, </w:t>
      </w:r>
      <w:proofErr w:type="spellStart"/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предметные результаты.</w:t>
      </w:r>
    </w:p>
    <w:p w:rsidR="005C32B2" w:rsidRPr="005C32B2" w:rsidRDefault="005C32B2" w:rsidP="005C32B2">
      <w:pPr>
        <w:spacing w:after="0" w:line="264" w:lineRule="auto"/>
        <w:ind w:left="-851"/>
        <w:rPr>
          <w:rFonts w:ascii="Times New Roman" w:hAnsi="Times New Roman" w:cs="Times New Roman"/>
          <w:sz w:val="24"/>
          <w:szCs w:val="24"/>
          <w:lang w:val="ru-RU"/>
        </w:rPr>
      </w:pPr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Результативность освоения учебного предмета </w:t>
      </w:r>
      <w:proofErr w:type="gramStart"/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5C32B2" w:rsidRPr="005C32B2" w:rsidRDefault="005C32B2" w:rsidP="005C32B2">
      <w:pPr>
        <w:spacing w:after="0" w:line="264" w:lineRule="auto"/>
        <w:ind w:left="-851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b146442-f527-41bf-8c2f-d7c56b2bd4b0"/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Общее число часов для изучения физической культуры во втором классе на уровне начального общего образования составляет </w:t>
      </w:r>
      <w:bookmarkEnd w:id="1"/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>70 часов (2 часа в неделю).</w:t>
      </w:r>
    </w:p>
    <w:p w:rsidR="005C32B2" w:rsidRPr="005C32B2" w:rsidRDefault="005C32B2" w:rsidP="005C32B2">
      <w:pPr>
        <w:spacing w:after="0" w:line="264" w:lineRule="auto"/>
        <w:ind w:left="-709" w:hanging="142"/>
        <w:rPr>
          <w:rFonts w:ascii="Times New Roman" w:hAnsi="Times New Roman" w:cs="Times New Roman"/>
          <w:sz w:val="24"/>
          <w:szCs w:val="24"/>
          <w:lang w:val="ru-RU"/>
        </w:rPr>
      </w:pPr>
    </w:p>
    <w:p w:rsidR="005C32B2" w:rsidRPr="005C32B2" w:rsidRDefault="005C32B2" w:rsidP="005C32B2">
      <w:pPr>
        <w:ind w:left="-709" w:hanging="142"/>
        <w:rPr>
          <w:rFonts w:ascii="Times New Roman" w:hAnsi="Times New Roman" w:cs="Times New Roman"/>
          <w:sz w:val="24"/>
          <w:szCs w:val="24"/>
          <w:lang w:val="ru-RU"/>
        </w:rPr>
        <w:sectPr w:rsidR="005C32B2" w:rsidRPr="005C32B2" w:rsidSect="00E63196">
          <w:pgSz w:w="11906" w:h="16383"/>
          <w:pgMar w:top="213" w:right="850" w:bottom="1134" w:left="1701" w:header="284" w:footer="720" w:gutter="0"/>
          <w:cols w:space="720"/>
        </w:sectPr>
      </w:pPr>
    </w:p>
    <w:p w:rsidR="005C32B2" w:rsidRPr="005C32B2" w:rsidRDefault="005C32B2" w:rsidP="005C32B2">
      <w:pPr>
        <w:spacing w:after="0" w:line="264" w:lineRule="auto"/>
        <w:ind w:left="-709" w:hanging="142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25156068"/>
      <w:bookmarkEnd w:id="0"/>
    </w:p>
    <w:p w:rsidR="005C32B2" w:rsidRPr="005C32B2" w:rsidRDefault="005C32B2" w:rsidP="005C32B2">
      <w:pPr>
        <w:spacing w:after="0" w:line="264" w:lineRule="auto"/>
        <w:ind w:left="-709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5C32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  <w:bookmarkStart w:id="3" w:name="_Toc137548637"/>
      <w:bookmarkEnd w:id="3"/>
    </w:p>
    <w:p w:rsidR="005C32B2" w:rsidRPr="005C32B2" w:rsidRDefault="005C32B2" w:rsidP="005C32B2">
      <w:pPr>
        <w:spacing w:after="0" w:line="264" w:lineRule="auto"/>
        <w:ind w:left="-709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5C32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5C32B2" w:rsidRPr="005C32B2" w:rsidRDefault="005C32B2" w:rsidP="005C32B2">
      <w:pPr>
        <w:spacing w:after="0" w:line="264" w:lineRule="auto"/>
        <w:ind w:left="-709" w:firstLine="142"/>
        <w:rPr>
          <w:rFonts w:ascii="Times New Roman" w:hAnsi="Times New Roman" w:cs="Times New Roman"/>
          <w:sz w:val="24"/>
          <w:szCs w:val="24"/>
          <w:lang w:val="ru-RU"/>
        </w:rPr>
      </w:pPr>
      <w:r w:rsidRPr="005C32B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Знания о физической культуре</w:t>
      </w:r>
    </w:p>
    <w:p w:rsidR="005C32B2" w:rsidRPr="005C32B2" w:rsidRDefault="005C32B2" w:rsidP="005C32B2">
      <w:pPr>
        <w:spacing w:after="0" w:line="264" w:lineRule="auto"/>
        <w:ind w:left="-851" w:firstLine="142"/>
        <w:rPr>
          <w:rFonts w:ascii="Times New Roman" w:hAnsi="Times New Roman" w:cs="Times New Roman"/>
          <w:sz w:val="24"/>
          <w:szCs w:val="24"/>
          <w:lang w:val="ru-RU"/>
        </w:rPr>
      </w:pPr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Из истории возникновения физических упражнений и первых соревнований. Зарождение Олимпийских игр древности.</w:t>
      </w:r>
    </w:p>
    <w:p w:rsidR="005C32B2" w:rsidRPr="005C32B2" w:rsidRDefault="005C32B2" w:rsidP="005C32B2">
      <w:pPr>
        <w:spacing w:after="0" w:line="264" w:lineRule="auto"/>
        <w:ind w:left="-426" w:hanging="141"/>
        <w:rPr>
          <w:rFonts w:ascii="Times New Roman" w:hAnsi="Times New Roman" w:cs="Times New Roman"/>
          <w:sz w:val="24"/>
          <w:szCs w:val="24"/>
          <w:lang w:val="ru-RU"/>
        </w:rPr>
      </w:pPr>
      <w:r w:rsidRPr="005C32B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Способы самостоятельной деятельности</w:t>
      </w:r>
    </w:p>
    <w:p w:rsidR="005C32B2" w:rsidRPr="005C32B2" w:rsidRDefault="005C32B2" w:rsidP="005C32B2">
      <w:pPr>
        <w:spacing w:after="0" w:line="264" w:lineRule="auto"/>
        <w:ind w:left="-851"/>
        <w:rPr>
          <w:rFonts w:ascii="Times New Roman" w:hAnsi="Times New Roman" w:cs="Times New Roman"/>
          <w:sz w:val="24"/>
          <w:szCs w:val="24"/>
          <w:lang w:val="ru-RU"/>
        </w:rPr>
      </w:pPr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5C32B2" w:rsidRPr="005C32B2" w:rsidRDefault="005C32B2" w:rsidP="005C32B2">
      <w:pPr>
        <w:spacing w:after="0" w:line="264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5C32B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Физическое совершенствование</w:t>
      </w:r>
    </w:p>
    <w:p w:rsidR="005C32B2" w:rsidRPr="005C32B2" w:rsidRDefault="005C32B2" w:rsidP="005C32B2">
      <w:pPr>
        <w:spacing w:after="0" w:line="264" w:lineRule="auto"/>
        <w:ind w:left="-709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5C32B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   Оздоровительная физическая культура</w:t>
      </w:r>
    </w:p>
    <w:p w:rsidR="005C32B2" w:rsidRPr="005C32B2" w:rsidRDefault="005C32B2" w:rsidP="005C32B2">
      <w:pPr>
        <w:spacing w:after="0" w:line="264" w:lineRule="auto"/>
        <w:ind w:left="-851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Закаливание организма обтиранием. Составление комплекса утренней зарядки и физкультминутки для занятий в домашних условиях.</w:t>
      </w:r>
    </w:p>
    <w:p w:rsidR="005C32B2" w:rsidRPr="005C32B2" w:rsidRDefault="005C32B2" w:rsidP="005C32B2">
      <w:pPr>
        <w:spacing w:after="0" w:line="264" w:lineRule="auto"/>
        <w:ind w:left="-709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5C32B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   Спортивно-оздоровительная физическая культура</w:t>
      </w:r>
    </w:p>
    <w:p w:rsidR="005C32B2" w:rsidRPr="005C32B2" w:rsidRDefault="005C32B2" w:rsidP="005C32B2">
      <w:pPr>
        <w:spacing w:after="0" w:line="264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Гимнастика с основами акробатики</w:t>
      </w:r>
    </w:p>
    <w:p w:rsidR="005C32B2" w:rsidRPr="005C32B2" w:rsidRDefault="005C32B2" w:rsidP="005C32B2">
      <w:pPr>
        <w:spacing w:after="0" w:line="264" w:lineRule="auto"/>
        <w:ind w:left="-851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5C32B2" w:rsidRPr="005C32B2" w:rsidRDefault="005C32B2" w:rsidP="005C32B2">
      <w:pPr>
        <w:spacing w:after="0" w:line="264" w:lineRule="auto"/>
        <w:ind w:left="-851"/>
        <w:rPr>
          <w:rFonts w:ascii="Times New Roman" w:hAnsi="Times New Roman" w:cs="Times New Roman"/>
          <w:sz w:val="24"/>
          <w:szCs w:val="24"/>
          <w:lang w:val="ru-RU"/>
        </w:rPr>
      </w:pPr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</w:t>
      </w:r>
    </w:p>
    <w:p w:rsidR="005C32B2" w:rsidRPr="005C32B2" w:rsidRDefault="005C32B2" w:rsidP="005C32B2">
      <w:pPr>
        <w:spacing w:after="0" w:line="264" w:lineRule="auto"/>
        <w:ind w:left="-709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Лыжная подготовка</w:t>
      </w:r>
    </w:p>
    <w:p w:rsidR="005C32B2" w:rsidRPr="005C32B2" w:rsidRDefault="005C32B2" w:rsidP="005C32B2">
      <w:pPr>
        <w:spacing w:after="0" w:line="264" w:lineRule="auto"/>
        <w:ind w:left="-851"/>
        <w:rPr>
          <w:rFonts w:ascii="Times New Roman" w:hAnsi="Times New Roman" w:cs="Times New Roman"/>
          <w:sz w:val="24"/>
          <w:szCs w:val="24"/>
          <w:lang w:val="ru-RU"/>
        </w:rPr>
      </w:pPr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5C32B2" w:rsidRPr="005C32B2" w:rsidRDefault="005C32B2" w:rsidP="005C32B2">
      <w:pPr>
        <w:spacing w:after="0" w:line="264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>Лёгкая атлетика</w:t>
      </w:r>
    </w:p>
    <w:p w:rsidR="005C32B2" w:rsidRPr="005C32B2" w:rsidRDefault="005C32B2" w:rsidP="005C32B2">
      <w:pPr>
        <w:spacing w:after="0" w:line="264" w:lineRule="auto"/>
        <w:ind w:left="-851"/>
        <w:rPr>
          <w:rFonts w:ascii="Times New Roman" w:hAnsi="Times New Roman" w:cs="Times New Roman"/>
          <w:sz w:val="24"/>
          <w:szCs w:val="24"/>
          <w:lang w:val="ru-RU"/>
        </w:rPr>
      </w:pPr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обеганием</w:t>
      </w:r>
      <w:proofErr w:type="spellEnd"/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предметов, с преодолением небольших препятствий.</w:t>
      </w:r>
    </w:p>
    <w:p w:rsidR="005C32B2" w:rsidRPr="005C32B2" w:rsidRDefault="005C32B2" w:rsidP="005C32B2">
      <w:pPr>
        <w:spacing w:after="0" w:line="264" w:lineRule="auto"/>
        <w:ind w:left="-709" w:firstLine="142"/>
        <w:rPr>
          <w:rFonts w:ascii="Times New Roman" w:hAnsi="Times New Roman" w:cs="Times New Roman"/>
          <w:sz w:val="24"/>
          <w:szCs w:val="24"/>
          <w:lang w:val="ru-RU"/>
        </w:rPr>
      </w:pPr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Подвижные игры</w:t>
      </w:r>
    </w:p>
    <w:p w:rsidR="005C32B2" w:rsidRPr="005C32B2" w:rsidRDefault="005C32B2" w:rsidP="005C32B2">
      <w:pPr>
        <w:spacing w:after="0" w:line="264" w:lineRule="auto"/>
        <w:ind w:left="-709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Подвижные игры с техническими приёмами спортивных игр (баскетбол, футбол).</w:t>
      </w:r>
    </w:p>
    <w:p w:rsidR="005C32B2" w:rsidRPr="005C32B2" w:rsidRDefault="005C32B2" w:rsidP="005C32B2">
      <w:pPr>
        <w:spacing w:after="0" w:line="264" w:lineRule="auto"/>
        <w:ind w:left="-709" w:hanging="142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C32B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5C32B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физическая культура</w:t>
      </w:r>
    </w:p>
    <w:p w:rsidR="005C32B2" w:rsidRPr="005C32B2" w:rsidRDefault="005C32B2" w:rsidP="005C32B2">
      <w:pPr>
        <w:spacing w:after="0" w:line="264" w:lineRule="auto"/>
        <w:ind w:left="-851"/>
        <w:rPr>
          <w:rFonts w:ascii="Times New Roman" w:hAnsi="Times New Roman" w:cs="Times New Roman"/>
          <w:sz w:val="24"/>
          <w:szCs w:val="24"/>
          <w:lang w:val="ru-RU"/>
        </w:rPr>
      </w:pPr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ср</w:t>
      </w:r>
      <w:proofErr w:type="gramEnd"/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едствами подвижных и спортивных игр.</w:t>
      </w:r>
    </w:p>
    <w:p w:rsidR="005C32B2" w:rsidRPr="005C32B2" w:rsidRDefault="005C32B2" w:rsidP="005C32B2">
      <w:pPr>
        <w:spacing w:after="0"/>
        <w:ind w:left="-709" w:hanging="142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37548638"/>
      <w:bookmarkEnd w:id="4"/>
    </w:p>
    <w:p w:rsidR="005C32B2" w:rsidRPr="005C32B2" w:rsidRDefault="005C32B2" w:rsidP="005C32B2">
      <w:pPr>
        <w:spacing w:after="0" w:line="264" w:lineRule="auto"/>
        <w:ind w:left="-709" w:hanging="142"/>
        <w:rPr>
          <w:rFonts w:ascii="Times New Roman" w:hAnsi="Times New Roman" w:cs="Times New Roman"/>
          <w:sz w:val="24"/>
          <w:szCs w:val="24"/>
          <w:lang w:val="ru-RU"/>
        </w:rPr>
      </w:pPr>
    </w:p>
    <w:p w:rsidR="005C32B2" w:rsidRPr="005C32B2" w:rsidRDefault="005C32B2" w:rsidP="005C32B2">
      <w:pPr>
        <w:ind w:left="-709" w:hanging="142"/>
        <w:rPr>
          <w:rFonts w:ascii="Times New Roman" w:hAnsi="Times New Roman" w:cs="Times New Roman"/>
          <w:sz w:val="24"/>
          <w:szCs w:val="24"/>
          <w:lang w:val="ru-RU"/>
        </w:rPr>
        <w:sectPr w:rsidR="005C32B2" w:rsidRPr="005C32B2" w:rsidSect="00E63196">
          <w:pgSz w:w="11906" w:h="16383"/>
          <w:pgMar w:top="-133" w:right="850" w:bottom="1134" w:left="1701" w:header="153" w:footer="720" w:gutter="0"/>
          <w:cols w:space="720"/>
        </w:sectPr>
      </w:pPr>
    </w:p>
    <w:p w:rsidR="005C32B2" w:rsidRPr="005C32B2" w:rsidRDefault="005C32B2" w:rsidP="005C32B2">
      <w:pPr>
        <w:spacing w:after="0" w:line="264" w:lineRule="auto"/>
        <w:ind w:left="-709" w:hanging="142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7548640"/>
      <w:bookmarkStart w:id="6" w:name="block-25156069"/>
      <w:bookmarkEnd w:id="2"/>
      <w:bookmarkEnd w:id="5"/>
      <w:r w:rsidRPr="005C32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  <w:bookmarkStart w:id="7" w:name="_Toc137548641"/>
      <w:bookmarkEnd w:id="7"/>
    </w:p>
    <w:p w:rsidR="005C32B2" w:rsidRPr="005C32B2" w:rsidRDefault="005C32B2" w:rsidP="005C32B2">
      <w:pPr>
        <w:spacing w:after="0" w:line="264" w:lineRule="auto"/>
        <w:ind w:left="-709" w:hanging="142"/>
        <w:rPr>
          <w:rFonts w:ascii="Times New Roman" w:hAnsi="Times New Roman" w:cs="Times New Roman"/>
          <w:sz w:val="24"/>
          <w:szCs w:val="24"/>
          <w:lang w:val="ru-RU"/>
        </w:rPr>
      </w:pPr>
    </w:p>
    <w:p w:rsidR="005C32B2" w:rsidRPr="005C32B2" w:rsidRDefault="005C32B2" w:rsidP="005C32B2">
      <w:pPr>
        <w:spacing w:after="0" w:line="264" w:lineRule="auto"/>
        <w:ind w:left="-709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5C32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C32B2" w:rsidRPr="005C32B2" w:rsidRDefault="005C32B2" w:rsidP="005C32B2">
      <w:pPr>
        <w:spacing w:after="0" w:line="264" w:lineRule="auto"/>
        <w:ind w:left="-993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C32B2" w:rsidRPr="005C32B2" w:rsidRDefault="005C32B2" w:rsidP="005C32B2">
      <w:pPr>
        <w:spacing w:after="0" w:line="264" w:lineRule="auto"/>
        <w:ind w:left="-709" w:firstLine="142"/>
        <w:rPr>
          <w:rFonts w:ascii="Times New Roman" w:hAnsi="Times New Roman" w:cs="Times New Roman"/>
          <w:sz w:val="24"/>
          <w:szCs w:val="24"/>
          <w:lang w:val="ru-RU"/>
        </w:rPr>
      </w:pPr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5C32B2" w:rsidRPr="005C32B2" w:rsidRDefault="005C32B2" w:rsidP="005C32B2">
      <w:pPr>
        <w:numPr>
          <w:ilvl w:val="0"/>
          <w:numId w:val="1"/>
        </w:numPr>
        <w:spacing w:after="0" w:line="264" w:lineRule="auto"/>
        <w:ind w:left="-709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</w:t>
      </w:r>
    </w:p>
    <w:p w:rsidR="005C32B2" w:rsidRPr="005C32B2" w:rsidRDefault="005C32B2" w:rsidP="005C32B2">
      <w:pPr>
        <w:numPr>
          <w:ilvl w:val="0"/>
          <w:numId w:val="1"/>
        </w:numPr>
        <w:spacing w:after="0" w:line="264" w:lineRule="auto"/>
        <w:ind w:left="-709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5C32B2" w:rsidRPr="005C32B2" w:rsidRDefault="005C32B2" w:rsidP="005C32B2">
      <w:pPr>
        <w:numPr>
          <w:ilvl w:val="0"/>
          <w:numId w:val="1"/>
        </w:numPr>
        <w:spacing w:after="0" w:line="264" w:lineRule="auto"/>
        <w:ind w:left="-709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5C32B2" w:rsidRPr="005C32B2" w:rsidRDefault="005C32B2" w:rsidP="005C32B2">
      <w:pPr>
        <w:numPr>
          <w:ilvl w:val="0"/>
          <w:numId w:val="1"/>
        </w:numPr>
        <w:spacing w:after="0" w:line="264" w:lineRule="auto"/>
        <w:ind w:left="-709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5C32B2" w:rsidRPr="005C32B2" w:rsidRDefault="005C32B2" w:rsidP="005C32B2">
      <w:pPr>
        <w:numPr>
          <w:ilvl w:val="0"/>
          <w:numId w:val="1"/>
        </w:numPr>
        <w:spacing w:after="0" w:line="264" w:lineRule="auto"/>
        <w:ind w:left="-709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формированию культуры здоровья, соблюдению правил здорового образа жизни;</w:t>
      </w:r>
    </w:p>
    <w:p w:rsidR="005C32B2" w:rsidRPr="005C32B2" w:rsidRDefault="005C32B2" w:rsidP="005C32B2">
      <w:pPr>
        <w:numPr>
          <w:ilvl w:val="0"/>
          <w:numId w:val="1"/>
        </w:numPr>
        <w:spacing w:after="0" w:line="264" w:lineRule="auto"/>
        <w:ind w:left="-709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  <w:bookmarkStart w:id="8" w:name="_Toc137548642"/>
      <w:bookmarkEnd w:id="8"/>
    </w:p>
    <w:p w:rsidR="005C32B2" w:rsidRPr="005C32B2" w:rsidRDefault="005C32B2" w:rsidP="005C32B2">
      <w:pPr>
        <w:spacing w:after="0" w:line="264" w:lineRule="auto"/>
        <w:ind w:left="-709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5C32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C32B2" w:rsidRPr="005C32B2" w:rsidRDefault="005C32B2" w:rsidP="005C32B2">
      <w:pPr>
        <w:spacing w:after="0" w:line="264" w:lineRule="auto"/>
        <w:ind w:left="-709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9" w:name="_Toc134720971"/>
      <w:bookmarkEnd w:id="9"/>
    </w:p>
    <w:p w:rsidR="005C32B2" w:rsidRPr="005C32B2" w:rsidRDefault="005C32B2" w:rsidP="005C32B2">
      <w:pPr>
        <w:spacing w:after="0" w:line="264" w:lineRule="auto"/>
        <w:ind w:left="-709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5C32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2 классе</w:t>
      </w:r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5C32B2" w:rsidRPr="005C32B2" w:rsidRDefault="005C32B2" w:rsidP="005C32B2">
      <w:pPr>
        <w:spacing w:after="0" w:line="264" w:lineRule="auto"/>
        <w:ind w:left="-709" w:hanging="142"/>
        <w:rPr>
          <w:rFonts w:ascii="Times New Roman" w:hAnsi="Times New Roman" w:cs="Times New Roman"/>
          <w:sz w:val="24"/>
          <w:szCs w:val="24"/>
        </w:rPr>
      </w:pPr>
      <w:proofErr w:type="spellStart"/>
      <w:r w:rsidRPr="005C32B2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Познавательныеуниверсальныеучебныедействия</w:t>
      </w:r>
      <w:proofErr w:type="spellEnd"/>
      <w:r w:rsidRPr="005C32B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C32B2" w:rsidRPr="005C32B2" w:rsidRDefault="005C32B2" w:rsidP="005C32B2">
      <w:pPr>
        <w:numPr>
          <w:ilvl w:val="0"/>
          <w:numId w:val="2"/>
        </w:numPr>
        <w:spacing w:after="0" w:line="264" w:lineRule="auto"/>
        <w:ind w:left="-709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общие и отличительные признаки в передвижениях человека и животных;</w:t>
      </w:r>
    </w:p>
    <w:p w:rsidR="005C32B2" w:rsidRPr="005C32B2" w:rsidRDefault="005C32B2" w:rsidP="005C32B2">
      <w:pPr>
        <w:numPr>
          <w:ilvl w:val="0"/>
          <w:numId w:val="2"/>
        </w:numPr>
        <w:spacing w:after="0" w:line="264" w:lineRule="auto"/>
        <w:ind w:left="-709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связь между бытовыми движениями древних людей и физическими упражнениями из современных видов спорта;</w:t>
      </w:r>
    </w:p>
    <w:p w:rsidR="005C32B2" w:rsidRPr="005C32B2" w:rsidRDefault="005C32B2" w:rsidP="005C32B2">
      <w:pPr>
        <w:numPr>
          <w:ilvl w:val="0"/>
          <w:numId w:val="2"/>
        </w:numPr>
        <w:spacing w:after="0" w:line="264" w:lineRule="auto"/>
        <w:ind w:left="-709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способы передвижения ходьбой и бегом, находить между ними общие и отличительные признаки;</w:t>
      </w:r>
    </w:p>
    <w:p w:rsidR="005C32B2" w:rsidRPr="005C32B2" w:rsidRDefault="005C32B2" w:rsidP="005C32B2">
      <w:pPr>
        <w:numPr>
          <w:ilvl w:val="0"/>
          <w:numId w:val="2"/>
        </w:numPr>
        <w:spacing w:after="0" w:line="264" w:lineRule="auto"/>
        <w:ind w:left="-709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5C32B2" w:rsidRPr="005C32B2" w:rsidRDefault="005C32B2" w:rsidP="005C32B2">
      <w:pPr>
        <w:spacing w:after="0" w:line="264" w:lineRule="auto"/>
        <w:ind w:left="-709" w:hanging="142"/>
        <w:rPr>
          <w:rFonts w:ascii="Times New Roman" w:hAnsi="Times New Roman" w:cs="Times New Roman"/>
          <w:sz w:val="24"/>
          <w:szCs w:val="24"/>
        </w:rPr>
      </w:pPr>
      <w:proofErr w:type="spellStart"/>
      <w:r w:rsidRPr="005C32B2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Коммуникативныеуниверсальныеучебныедействия</w:t>
      </w:r>
      <w:proofErr w:type="spellEnd"/>
      <w:r w:rsidRPr="005C32B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C32B2" w:rsidRPr="005C32B2" w:rsidRDefault="005C32B2" w:rsidP="005C32B2">
      <w:pPr>
        <w:numPr>
          <w:ilvl w:val="0"/>
          <w:numId w:val="3"/>
        </w:numPr>
        <w:spacing w:after="0" w:line="264" w:lineRule="auto"/>
        <w:ind w:left="-709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воспроизводить названия разучиваемых физических упражнений и их исходные положения;</w:t>
      </w:r>
    </w:p>
    <w:p w:rsidR="005C32B2" w:rsidRPr="005C32B2" w:rsidRDefault="005C32B2" w:rsidP="005C32B2">
      <w:pPr>
        <w:numPr>
          <w:ilvl w:val="0"/>
          <w:numId w:val="3"/>
        </w:numPr>
        <w:spacing w:after="0" w:line="264" w:lineRule="auto"/>
        <w:ind w:left="-709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мнение о положительном влиянии занятий физической культурой, оценивать влияние гигиенических процедур на укрепление здоровья;</w:t>
      </w:r>
    </w:p>
    <w:p w:rsidR="005C32B2" w:rsidRPr="005C32B2" w:rsidRDefault="005C32B2" w:rsidP="005C32B2">
      <w:pPr>
        <w:numPr>
          <w:ilvl w:val="0"/>
          <w:numId w:val="3"/>
        </w:numPr>
        <w:spacing w:after="0" w:line="264" w:lineRule="auto"/>
        <w:ind w:left="-709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</w:t>
      </w:r>
    </w:p>
    <w:p w:rsidR="005C32B2" w:rsidRPr="005C32B2" w:rsidRDefault="005C32B2" w:rsidP="005C32B2">
      <w:pPr>
        <w:numPr>
          <w:ilvl w:val="0"/>
          <w:numId w:val="3"/>
        </w:numPr>
        <w:spacing w:after="0" w:line="264" w:lineRule="auto"/>
        <w:ind w:left="-709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5C32B2" w:rsidRPr="005C32B2" w:rsidRDefault="005C32B2" w:rsidP="005C32B2">
      <w:pPr>
        <w:spacing w:after="0" w:line="264" w:lineRule="auto"/>
        <w:ind w:left="-709" w:hanging="142"/>
        <w:rPr>
          <w:rFonts w:ascii="Times New Roman" w:hAnsi="Times New Roman" w:cs="Times New Roman"/>
          <w:sz w:val="24"/>
          <w:szCs w:val="24"/>
        </w:rPr>
      </w:pPr>
      <w:proofErr w:type="spellStart"/>
      <w:r w:rsidRPr="005C32B2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Регулятивныеуниверсальныеучебныедействия</w:t>
      </w:r>
      <w:proofErr w:type="spellEnd"/>
      <w:r w:rsidRPr="005C32B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C32B2" w:rsidRPr="005C32B2" w:rsidRDefault="005C32B2" w:rsidP="005C32B2">
      <w:pPr>
        <w:numPr>
          <w:ilvl w:val="0"/>
          <w:numId w:val="4"/>
        </w:numPr>
        <w:spacing w:after="0" w:line="264" w:lineRule="auto"/>
        <w:ind w:left="-709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комплексы физкультминуток, утренней зарядки, упражнений по профилактике нарушения и коррекции осанки;</w:t>
      </w:r>
    </w:p>
    <w:p w:rsidR="005C32B2" w:rsidRPr="005C32B2" w:rsidRDefault="005C32B2" w:rsidP="005C32B2">
      <w:pPr>
        <w:numPr>
          <w:ilvl w:val="0"/>
          <w:numId w:val="4"/>
        </w:numPr>
        <w:spacing w:after="0" w:line="264" w:lineRule="auto"/>
        <w:ind w:left="-709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5C32B2" w:rsidRPr="005C32B2" w:rsidRDefault="005C32B2" w:rsidP="005C32B2">
      <w:pPr>
        <w:numPr>
          <w:ilvl w:val="0"/>
          <w:numId w:val="4"/>
        </w:numPr>
        <w:spacing w:after="0" w:line="264" w:lineRule="auto"/>
        <w:ind w:left="-709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5C32B2" w:rsidRPr="005C32B2" w:rsidRDefault="005C32B2" w:rsidP="005C32B2">
      <w:pPr>
        <w:spacing w:after="0" w:line="264" w:lineRule="auto"/>
        <w:ind w:left="-709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во 2 классе у обучающегося будут сформированы следующие универсальные учебные действия.</w:t>
      </w:r>
    </w:p>
    <w:p w:rsidR="005C32B2" w:rsidRPr="005C32B2" w:rsidRDefault="005C32B2" w:rsidP="005C32B2">
      <w:pPr>
        <w:spacing w:after="0" w:line="264" w:lineRule="auto"/>
        <w:ind w:left="-709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5C32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  <w:bookmarkStart w:id="10" w:name="_Toc137548644"/>
      <w:bookmarkStart w:id="11" w:name="_Toc103687218"/>
      <w:bookmarkStart w:id="12" w:name="_Toc137548645"/>
      <w:bookmarkEnd w:id="10"/>
      <w:bookmarkEnd w:id="11"/>
      <w:bookmarkEnd w:id="12"/>
    </w:p>
    <w:p w:rsidR="005C32B2" w:rsidRPr="005C32B2" w:rsidRDefault="005C32B2" w:rsidP="005C32B2">
      <w:pPr>
        <w:spacing w:after="0" w:line="264" w:lineRule="auto"/>
        <w:ind w:left="-709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5C32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5C32B2" w:rsidRPr="005C32B2" w:rsidRDefault="005C32B2" w:rsidP="005C32B2">
      <w:pPr>
        <w:spacing w:after="0" w:line="264" w:lineRule="auto"/>
        <w:ind w:left="-709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5C32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достигнет следующих предметных результатов по отдельным темам программы по физической культуре:</w:t>
      </w:r>
    </w:p>
    <w:p w:rsidR="005C32B2" w:rsidRPr="005C32B2" w:rsidRDefault="005C32B2" w:rsidP="005C32B2">
      <w:pPr>
        <w:numPr>
          <w:ilvl w:val="0"/>
          <w:numId w:val="15"/>
        </w:numPr>
        <w:spacing w:after="0" w:line="264" w:lineRule="auto"/>
        <w:ind w:left="-709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примеры основных физических качеств и высказывать своё суждение об их связи с укреплением здоровья и физическим развитием;</w:t>
      </w:r>
    </w:p>
    <w:p w:rsidR="005C32B2" w:rsidRPr="005C32B2" w:rsidRDefault="005C32B2" w:rsidP="005C32B2">
      <w:pPr>
        <w:numPr>
          <w:ilvl w:val="0"/>
          <w:numId w:val="15"/>
        </w:numPr>
        <w:spacing w:after="0" w:line="264" w:lineRule="auto"/>
        <w:ind w:left="-709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измерять показатели длины и массы тела, физических качеств с помощью специальных тестовых упражнений, вести наблюдения за их изменениями;</w:t>
      </w:r>
    </w:p>
    <w:p w:rsidR="005C32B2" w:rsidRPr="005C32B2" w:rsidRDefault="005C32B2" w:rsidP="005C32B2">
      <w:pPr>
        <w:numPr>
          <w:ilvl w:val="0"/>
          <w:numId w:val="15"/>
        </w:numPr>
        <w:spacing w:after="0" w:line="264" w:lineRule="auto"/>
        <w:ind w:left="-709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</w:t>
      </w:r>
    </w:p>
    <w:p w:rsidR="005C32B2" w:rsidRPr="005C32B2" w:rsidRDefault="005C32B2" w:rsidP="005C32B2">
      <w:pPr>
        <w:numPr>
          <w:ilvl w:val="0"/>
          <w:numId w:val="15"/>
        </w:numPr>
        <w:spacing w:after="0" w:line="264" w:lineRule="auto"/>
        <w:ind w:left="-709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танцевальный хороводный шаг в совместном передвижении;</w:t>
      </w:r>
    </w:p>
    <w:p w:rsidR="005C32B2" w:rsidRPr="005C32B2" w:rsidRDefault="005C32B2" w:rsidP="005C32B2">
      <w:pPr>
        <w:numPr>
          <w:ilvl w:val="0"/>
          <w:numId w:val="15"/>
        </w:numPr>
        <w:spacing w:after="0" w:line="264" w:lineRule="auto"/>
        <w:ind w:left="-709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прыжки по разметкам на разное расстояние и с разной амплитудой, в высоту с прямого разбега;</w:t>
      </w:r>
    </w:p>
    <w:p w:rsidR="005C32B2" w:rsidRPr="005C32B2" w:rsidRDefault="005C32B2" w:rsidP="005C32B2">
      <w:pPr>
        <w:numPr>
          <w:ilvl w:val="0"/>
          <w:numId w:val="15"/>
        </w:numPr>
        <w:spacing w:after="0" w:line="264" w:lineRule="auto"/>
        <w:ind w:left="-709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на лыжах </w:t>
      </w:r>
      <w:proofErr w:type="spellStart"/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переменным ходом, спускаться с пологого склона и тормозить падением;</w:t>
      </w:r>
    </w:p>
    <w:p w:rsidR="005C32B2" w:rsidRPr="005C32B2" w:rsidRDefault="005C32B2" w:rsidP="005C32B2">
      <w:pPr>
        <w:numPr>
          <w:ilvl w:val="0"/>
          <w:numId w:val="15"/>
        </w:numPr>
        <w:spacing w:after="0" w:line="264" w:lineRule="auto"/>
        <w:ind w:left="-709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и играть в подвижные игры на развитие основных физических качеств, с использованием технических приёмов из спортивных игр;</w:t>
      </w:r>
    </w:p>
    <w:p w:rsidR="005C32B2" w:rsidRPr="005C32B2" w:rsidRDefault="005C32B2" w:rsidP="005C32B2">
      <w:pPr>
        <w:numPr>
          <w:ilvl w:val="0"/>
          <w:numId w:val="15"/>
        </w:numPr>
        <w:spacing w:after="0" w:line="264" w:lineRule="auto"/>
        <w:ind w:left="-709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5C32B2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5C32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упражнения на развитие физических качеств.</w:t>
      </w:r>
      <w:bookmarkStart w:id="13" w:name="_Toc103687219"/>
      <w:bookmarkEnd w:id="13"/>
    </w:p>
    <w:p w:rsidR="005C32B2" w:rsidRPr="005C32B2" w:rsidRDefault="005C32B2" w:rsidP="005C32B2">
      <w:pPr>
        <w:rPr>
          <w:rFonts w:ascii="Times New Roman" w:hAnsi="Times New Roman" w:cs="Times New Roman"/>
          <w:sz w:val="24"/>
          <w:szCs w:val="24"/>
          <w:lang w:val="ru-RU"/>
        </w:rPr>
        <w:sectPr w:rsidR="005C32B2" w:rsidRPr="005C32B2" w:rsidSect="00E63196">
          <w:pgSz w:w="11906" w:h="16383"/>
          <w:pgMar w:top="240" w:right="850" w:bottom="1134" w:left="1701" w:header="0" w:footer="720" w:gutter="0"/>
          <w:cols w:space="720"/>
        </w:sectPr>
      </w:pPr>
      <w:bookmarkStart w:id="14" w:name="_Toc137548646"/>
      <w:bookmarkEnd w:id="14"/>
    </w:p>
    <w:bookmarkEnd w:id="6"/>
    <w:p w:rsidR="005C32B2" w:rsidRPr="005C32B2" w:rsidRDefault="005C32B2" w:rsidP="005C32B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C32B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5C32B2" w:rsidRPr="005C32B2" w:rsidRDefault="005C32B2" w:rsidP="005C32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2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2"/>
        <w:gridCol w:w="4931"/>
        <w:gridCol w:w="938"/>
        <w:gridCol w:w="2615"/>
        <w:gridCol w:w="2682"/>
        <w:gridCol w:w="3085"/>
      </w:tblGrid>
      <w:tr w:rsidR="005C32B2" w:rsidRPr="005C32B2" w:rsidTr="00E63196">
        <w:trPr>
          <w:trHeight w:val="144"/>
          <w:tblCellSpacing w:w="20" w:type="nil"/>
        </w:trPr>
        <w:tc>
          <w:tcPr>
            <w:tcW w:w="1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C32B2" w:rsidRPr="005C32B2" w:rsidRDefault="005C32B2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5C3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C3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5C32B2" w:rsidRPr="005C32B2" w:rsidRDefault="005C32B2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C3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C3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C3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C3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:rsidR="005C32B2" w:rsidRPr="005C32B2" w:rsidRDefault="005C32B2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2B2" w:rsidRPr="005C32B2" w:rsidTr="00E63196">
        <w:trPr>
          <w:trHeight w:val="144"/>
          <w:tblCellSpacing w:w="20" w:type="nil"/>
        </w:trPr>
        <w:tc>
          <w:tcPr>
            <w:tcW w:w="11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2B2" w:rsidRPr="005C32B2" w:rsidRDefault="005C32B2" w:rsidP="00E63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2B2" w:rsidRPr="005C32B2" w:rsidRDefault="005C32B2" w:rsidP="00E63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5C32B2" w:rsidRPr="005C32B2" w:rsidRDefault="005C32B2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5C32B2" w:rsidRPr="005C32B2" w:rsidRDefault="005C32B2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5C32B2" w:rsidRPr="005C32B2" w:rsidRDefault="005C32B2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2B2" w:rsidRPr="005C32B2" w:rsidRDefault="005C32B2" w:rsidP="00E63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2B2" w:rsidRPr="005B7491" w:rsidTr="00E63196">
        <w:trPr>
          <w:trHeight w:val="144"/>
          <w:tblCellSpacing w:w="20" w:type="nil"/>
        </w:trPr>
        <w:tc>
          <w:tcPr>
            <w:tcW w:w="14685" w:type="dxa"/>
            <w:gridSpan w:val="6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1.Знания о физической культуре</w:t>
            </w:r>
          </w:p>
        </w:tc>
      </w:tr>
      <w:tr w:rsidR="005C32B2" w:rsidRPr="005C32B2" w:rsidTr="00E63196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физическойкультуре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2B2" w:rsidRPr="00E63196" w:rsidRDefault="00E63196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Поледлясвободноговвода</w:t>
            </w:r>
            <w:proofErr w:type="spellEnd"/>
          </w:p>
        </w:tc>
      </w:tr>
      <w:tr w:rsidR="005C32B2" w:rsidRPr="005C32B2" w:rsidTr="00E63196">
        <w:trPr>
          <w:trHeight w:val="144"/>
          <w:tblCellSpacing w:w="20" w:type="nil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2B2" w:rsidRPr="005C32B2" w:rsidTr="00E63196">
        <w:trPr>
          <w:trHeight w:val="144"/>
          <w:tblCellSpacing w:w="20" w:type="nil"/>
        </w:trPr>
        <w:tc>
          <w:tcPr>
            <w:tcW w:w="14685" w:type="dxa"/>
            <w:gridSpan w:val="6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C3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2.Способысамостоятельнойдеятельности</w:t>
            </w:r>
          </w:p>
        </w:tc>
      </w:tr>
      <w:tr w:rsidR="005C32B2" w:rsidRPr="005C32B2" w:rsidTr="00E63196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2B2" w:rsidRPr="00E63196" w:rsidRDefault="00E63196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2B2" w:rsidRPr="00E63196" w:rsidRDefault="00E63196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Поледлясвободноговвода</w:t>
            </w:r>
            <w:proofErr w:type="spellEnd"/>
          </w:p>
        </w:tc>
      </w:tr>
      <w:tr w:rsidR="005C32B2" w:rsidRPr="005C32B2" w:rsidTr="00E63196">
        <w:trPr>
          <w:trHeight w:val="144"/>
          <w:tblCellSpacing w:w="20" w:type="nil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2B2" w:rsidRPr="005C32B2" w:rsidTr="00E63196">
        <w:trPr>
          <w:trHeight w:val="144"/>
          <w:tblCellSpacing w:w="20" w:type="nil"/>
        </w:trPr>
        <w:tc>
          <w:tcPr>
            <w:tcW w:w="14685" w:type="dxa"/>
            <w:gridSpan w:val="6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5C32B2" w:rsidRPr="005C32B2" w:rsidTr="00E63196">
        <w:trPr>
          <w:trHeight w:val="144"/>
          <w:tblCellSpacing w:w="20" w:type="nil"/>
        </w:trPr>
        <w:tc>
          <w:tcPr>
            <w:tcW w:w="14685" w:type="dxa"/>
            <w:gridSpan w:val="6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C3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1.Оздоровительнаяфизическаякультура</w:t>
            </w:r>
          </w:p>
        </w:tc>
      </w:tr>
      <w:tr w:rsidR="005C32B2" w:rsidRPr="005C32B2" w:rsidTr="00E63196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Занятияпоукреплениюздоровья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2B2" w:rsidRPr="00E63196" w:rsidRDefault="00E63196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Поледлясвободноговвода</w:t>
            </w:r>
            <w:proofErr w:type="spellEnd"/>
          </w:p>
        </w:tc>
      </w:tr>
      <w:tr w:rsidR="005C32B2" w:rsidRPr="005C32B2" w:rsidTr="00E63196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Индивидуальныекомплексыутреннейзарядки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2B2" w:rsidRPr="00E63196" w:rsidRDefault="00E63196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Поледлясвободноговвода</w:t>
            </w:r>
            <w:proofErr w:type="spellEnd"/>
          </w:p>
        </w:tc>
      </w:tr>
      <w:tr w:rsidR="005C32B2" w:rsidRPr="005C32B2" w:rsidTr="00E63196">
        <w:trPr>
          <w:trHeight w:val="144"/>
          <w:tblCellSpacing w:w="20" w:type="nil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2B2" w:rsidRPr="005B7491" w:rsidTr="00E63196">
        <w:trPr>
          <w:trHeight w:val="144"/>
          <w:tblCellSpacing w:w="20" w:type="nil"/>
        </w:trPr>
        <w:tc>
          <w:tcPr>
            <w:tcW w:w="14685" w:type="dxa"/>
            <w:gridSpan w:val="6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2.Спортивно-оздоровительная физическая культура</w:t>
            </w:r>
          </w:p>
        </w:tc>
      </w:tr>
      <w:tr w:rsidR="005C32B2" w:rsidRPr="005C32B2" w:rsidTr="00E63196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основамиакробатики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2B2" w:rsidRPr="00E63196" w:rsidRDefault="00E63196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2B2" w:rsidRPr="00E63196" w:rsidRDefault="00E63196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Поледлясвободноговвода</w:t>
            </w:r>
            <w:proofErr w:type="spellEnd"/>
          </w:p>
        </w:tc>
      </w:tr>
      <w:tr w:rsidR="005C32B2" w:rsidRPr="005C32B2" w:rsidTr="00E63196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Лыжнаяподготовка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2B2" w:rsidRPr="00E63196" w:rsidRDefault="00E63196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2B2" w:rsidRPr="00E63196" w:rsidRDefault="00E63196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Поледлясвободноговвода</w:t>
            </w:r>
            <w:proofErr w:type="spellEnd"/>
          </w:p>
        </w:tc>
      </w:tr>
      <w:tr w:rsidR="005C32B2" w:rsidRPr="005C32B2" w:rsidTr="00E63196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Легкаяатлетика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2B2" w:rsidRPr="00E63196" w:rsidRDefault="00E63196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2B2" w:rsidRPr="00E63196" w:rsidRDefault="00E63196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Поледлясвободноговвода</w:t>
            </w:r>
            <w:proofErr w:type="spellEnd"/>
          </w:p>
        </w:tc>
      </w:tr>
      <w:tr w:rsidR="005C32B2" w:rsidRPr="005C32B2" w:rsidTr="00E63196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Подвижныеигры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2B2" w:rsidRPr="00E63196" w:rsidRDefault="00E63196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2B2" w:rsidRPr="00E63196" w:rsidRDefault="00E63196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Поледлясвободноговвода</w:t>
            </w:r>
            <w:proofErr w:type="spellEnd"/>
          </w:p>
        </w:tc>
      </w:tr>
      <w:tr w:rsidR="005C32B2" w:rsidRPr="005C32B2" w:rsidTr="00E63196">
        <w:trPr>
          <w:trHeight w:val="144"/>
          <w:tblCellSpacing w:w="20" w:type="nil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2B2" w:rsidRPr="005B7491" w:rsidTr="00E63196">
        <w:trPr>
          <w:trHeight w:val="144"/>
          <w:tblCellSpacing w:w="20" w:type="nil"/>
        </w:trPr>
        <w:tc>
          <w:tcPr>
            <w:tcW w:w="14685" w:type="dxa"/>
            <w:gridSpan w:val="6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3.Прикладно-ориентированная физическая культура</w:t>
            </w:r>
          </w:p>
        </w:tc>
      </w:tr>
      <w:tr w:rsidR="005C32B2" w:rsidRPr="005C32B2" w:rsidTr="00E63196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2B2" w:rsidRPr="00E63196" w:rsidRDefault="00E63196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2B2" w:rsidRPr="00E63196" w:rsidRDefault="00E63196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Поледлясвободноговвода</w:t>
            </w:r>
            <w:proofErr w:type="spellEnd"/>
          </w:p>
        </w:tc>
      </w:tr>
      <w:tr w:rsidR="005C32B2" w:rsidRPr="005C32B2" w:rsidTr="00E63196">
        <w:trPr>
          <w:trHeight w:val="144"/>
          <w:tblCellSpacing w:w="20" w:type="nil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2B2" w:rsidRPr="005C32B2" w:rsidTr="00E63196">
        <w:trPr>
          <w:trHeight w:val="144"/>
          <w:tblCellSpacing w:w="20" w:type="nil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2B2" w:rsidRPr="00E63196" w:rsidRDefault="00E63196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2B2" w:rsidRPr="00E63196" w:rsidRDefault="00E63196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32B2" w:rsidRPr="005C32B2" w:rsidRDefault="005C32B2" w:rsidP="005C32B2">
      <w:pPr>
        <w:rPr>
          <w:rFonts w:ascii="Times New Roman" w:hAnsi="Times New Roman" w:cs="Times New Roman"/>
          <w:sz w:val="24"/>
          <w:szCs w:val="24"/>
        </w:rPr>
        <w:sectPr w:rsidR="005C32B2" w:rsidRPr="005C32B2" w:rsidSect="00E63196">
          <w:pgSz w:w="16383" w:h="11906" w:orient="landscape"/>
          <w:pgMar w:top="611" w:right="850" w:bottom="1134" w:left="1701" w:header="0" w:footer="720" w:gutter="0"/>
          <w:cols w:space="720"/>
        </w:sectPr>
      </w:pPr>
    </w:p>
    <w:p w:rsidR="005C32B2" w:rsidRPr="005C32B2" w:rsidRDefault="005C32B2" w:rsidP="005C32B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C32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ПОУРОЧНОЕ ПЛАНИРОВАНИЕ</w:t>
      </w:r>
    </w:p>
    <w:p w:rsidR="005C32B2" w:rsidRPr="005C32B2" w:rsidRDefault="005C32B2" w:rsidP="005C32B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C32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93"/>
        <w:gridCol w:w="3969"/>
        <w:gridCol w:w="982"/>
        <w:gridCol w:w="1995"/>
        <w:gridCol w:w="1985"/>
        <w:gridCol w:w="1417"/>
        <w:gridCol w:w="3592"/>
      </w:tblGrid>
      <w:tr w:rsidR="005C32B2" w:rsidRPr="005C32B2" w:rsidTr="00812A70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C32B2" w:rsidRPr="005C32B2" w:rsidRDefault="005C32B2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="00812A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5C32B2" w:rsidRPr="005C32B2" w:rsidRDefault="005C32B2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="00812A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="00812A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5C32B2" w:rsidRPr="005C32B2" w:rsidRDefault="005C32B2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="00812A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="00812A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="00812A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5C32B2" w:rsidRPr="005C32B2" w:rsidRDefault="005C32B2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2B2" w:rsidRPr="005C32B2" w:rsidTr="00812A70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2B2" w:rsidRPr="005C32B2" w:rsidRDefault="005C32B2" w:rsidP="00E63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2B2" w:rsidRPr="005C32B2" w:rsidRDefault="005C32B2" w:rsidP="00E63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5C32B2" w:rsidRPr="005C32B2" w:rsidRDefault="005C32B2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="00812A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5C32B2" w:rsidRPr="005C32B2" w:rsidRDefault="005C32B2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="00812A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5C32B2" w:rsidRPr="005C32B2" w:rsidRDefault="005C32B2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2B2" w:rsidRPr="005C32B2" w:rsidRDefault="005C32B2" w:rsidP="00E63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2B2" w:rsidRPr="005C32B2" w:rsidRDefault="005C32B2" w:rsidP="00E63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8240B9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_GoBack"/>
            <w:bookmarkEnd w:id="15"/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1E332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Зарождение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Олимпийских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8240B9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1E332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Олимпийские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8240B9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1E332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8240B9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1E332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8240B9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1E332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Сила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8240B9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1E332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Быстрота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8240B9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1E332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Выносливость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1E332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Гибкость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E63196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E63196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1E332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</w:t>
            </w:r>
            <w:r w:rsidRPr="001E332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-0-78499</w:t>
            </w: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E63196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1E332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E63196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1E332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E63196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1E332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E63196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1E332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Утренняя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зарядка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8240B9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E63196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1E332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комплекса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утренней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зарядки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E63196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1E332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E63196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1E332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Строевые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команды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E63196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1E332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Строевые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команды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E63196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774FB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Прыжковые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E63196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774FB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Прыжковые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E63196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774FB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</w:t>
            </w:r>
            <w:r w:rsidRPr="00774FB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-0-78499</w:t>
            </w: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Гимнастическая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разминка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E63196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774FB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гимнастической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скамейке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E63196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774FB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гимнастической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скамейке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E63196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1E3B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гимнастической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скакалкой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E63196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1E3B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гимнастической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скакалкой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E63196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E63196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1E3B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гимнастическим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мячом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E63196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1E3B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гимнастическим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мячом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E63196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1E3B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Танцевальные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гимнастические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E63196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1E3B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Танцевальные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гимнастические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E63196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1E3B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E63196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1E3B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Передвижение на лыжах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двухшажным</w:t>
            </w:r>
            <w:proofErr w:type="spellEnd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попеременным ходом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E63196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1E3B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</w:t>
            </w:r>
            <w:r w:rsidRPr="001E3B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-0-78499</w:t>
            </w: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Спуск с горы в основной стойке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E63196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1E3B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Спуск с горы в основной стойке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E63196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1E3B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лесенкой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E63196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1E3B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лесенкой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E63196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1E3B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Спуски и подъёмы на лыжах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E63196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1E3B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Спуски и подъёмы на лыжах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E63196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1E3B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Торможение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лыжными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палками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E63196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1E3B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Торможение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лыжными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палками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E63196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1E3B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Торможение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падением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бок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E63196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1E3B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Торможение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падением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бок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E63196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1E3B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поведения на занятиях </w:t>
            </w: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лёгкой атлетикой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E63196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1E3B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</w:t>
            </w:r>
            <w:r w:rsidRPr="001E3B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-0-78499</w:t>
            </w: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Броски мяча в неподвижную мишень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E63196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1E3B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Броски мяча в неподвижную мишень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E63196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1E3B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координированные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прыжковые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E63196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1E3B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координированные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прыжковые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E63196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1E3B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Прыжок в высоту с прямого разбега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E63196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1E3B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Прыжок в высоту с прямого разбега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E63196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1E3B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E63196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1E3B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E63196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1E3B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E63196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1E3B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E63196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1E3B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</w:t>
            </w:r>
            <w:r w:rsidRPr="001E3B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-0-78499</w:t>
            </w: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E63196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1E3B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координированные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беговые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E63196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1E3B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координированные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беговые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E63196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1E3B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E63196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1E3B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приемами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E63196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1E3B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приемами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E63196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1E3B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E63196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1E3B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E63196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1E3B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E63196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1E3B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E63196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1E3B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5C32B2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волна</w:t>
            </w:r>
            <w:proofErr w:type="spellEnd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в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баскетболе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32B2" w:rsidRPr="00E63196" w:rsidRDefault="00E63196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C32B2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B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</w:t>
            </w:r>
            <w:r w:rsidRPr="00052B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1-0-78499</w:t>
            </w: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волна</w:t>
            </w:r>
            <w:proofErr w:type="spellEnd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в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баскетболе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E63196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F1756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E63196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F1756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Бросок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E63196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F1756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Бросок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E63196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F1756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E63196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F1756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E63196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F1756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E63196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F1756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E63196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F1756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Бегна</w:t>
            </w:r>
            <w:proofErr w:type="spellEnd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30м.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E63196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F1756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Бегна</w:t>
            </w:r>
            <w:proofErr w:type="spellEnd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30м.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E63196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F1756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Смешанное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E63196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F1756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Смешанное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E63196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F1756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E63196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F1756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="00812A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E63196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E63196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F1756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8240B9" w:rsidRPr="005C32B2" w:rsidTr="00812A7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8240B9" w:rsidRPr="00E63196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240B9" w:rsidRPr="005C32B2" w:rsidRDefault="008240B9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8240B9" w:rsidRDefault="008240B9">
            <w:r w:rsidRPr="00F1756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5C32B2" w:rsidRPr="005C32B2" w:rsidTr="00812A70">
        <w:trPr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70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5C32B2" w:rsidRPr="00E63196" w:rsidRDefault="00E63196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32B2" w:rsidRPr="00E63196" w:rsidRDefault="00E63196" w:rsidP="00E63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63</w:t>
            </w:r>
          </w:p>
        </w:tc>
        <w:tc>
          <w:tcPr>
            <w:tcW w:w="5009" w:type="dxa"/>
            <w:gridSpan w:val="2"/>
            <w:tcMar>
              <w:top w:w="50" w:type="dxa"/>
              <w:left w:w="100" w:type="dxa"/>
            </w:tcMar>
            <w:vAlign w:val="center"/>
          </w:tcPr>
          <w:p w:rsidR="005C32B2" w:rsidRPr="005C32B2" w:rsidRDefault="005C32B2" w:rsidP="00E63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32B2" w:rsidRPr="005C32B2" w:rsidRDefault="005C32B2" w:rsidP="005C32B2">
      <w:pPr>
        <w:rPr>
          <w:rFonts w:ascii="Times New Roman" w:hAnsi="Times New Roman" w:cs="Times New Roman"/>
          <w:sz w:val="24"/>
          <w:szCs w:val="24"/>
          <w:lang w:val="ru-RU"/>
        </w:rPr>
        <w:sectPr w:rsidR="005C32B2" w:rsidRPr="005C32B2" w:rsidSect="00E63196">
          <w:pgSz w:w="16383" w:h="11906" w:orient="landscape"/>
          <w:pgMar w:top="844" w:right="850" w:bottom="1134" w:left="1701" w:header="142" w:footer="720" w:gutter="0"/>
          <w:cols w:space="720"/>
        </w:sectPr>
      </w:pPr>
    </w:p>
    <w:p w:rsidR="000D67B8" w:rsidRPr="000D67B8" w:rsidRDefault="000D67B8" w:rsidP="000D67B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D67B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0D67B8" w:rsidRDefault="000D67B8" w:rsidP="000D67B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67B8">
        <w:rPr>
          <w:rFonts w:ascii="Times New Roman" w:hAnsi="Times New Roman" w:cs="Times New Roman"/>
          <w:b/>
          <w:sz w:val="24"/>
          <w:szCs w:val="24"/>
          <w:lang w:val="ru-RU"/>
        </w:rPr>
        <w:t>ОБЯЗАТЕЛЬНЫЕ УЧЕБНЫЕ МАТЕРИАЛЫ ДЛЯ УЧЕНИКА</w:t>
      </w:r>
    </w:p>
    <w:p w:rsidR="00E17D56" w:rsidRPr="00E17D56" w:rsidRDefault="00E17D56" w:rsidP="00E17D56">
      <w:pPr>
        <w:spacing w:after="0" w:line="36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17D56">
        <w:rPr>
          <w:rFonts w:ascii="Times New Roman" w:eastAsia="Times New Roman" w:hAnsi="Times New Roman" w:cs="Times New Roman"/>
          <w:b/>
          <w:lang w:val="ru-RU" w:eastAsia="ru-RU"/>
        </w:rPr>
        <w:t>Физическая культура 1-4 классы:</w:t>
      </w:r>
      <w:r w:rsidRPr="00E17D56">
        <w:rPr>
          <w:rFonts w:ascii="Times New Roman" w:eastAsia="Times New Roman" w:hAnsi="Times New Roman" w:cs="Times New Roman"/>
          <w:lang w:val="ru-RU" w:eastAsia="ru-RU"/>
        </w:rPr>
        <w:t xml:space="preserve"> Учебник для общеобразовательных учреждений под редакцией В.И. Лях</w:t>
      </w:r>
    </w:p>
    <w:p w:rsidR="00E17D56" w:rsidRPr="00E17D56" w:rsidRDefault="00E17D56" w:rsidP="00E17D56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E17D56">
        <w:rPr>
          <w:rFonts w:ascii="Times New Roman" w:eastAsia="Times New Roman" w:hAnsi="Times New Roman" w:cs="Times New Roman"/>
          <w:lang w:val="ru-RU" w:eastAsia="ru-RU"/>
        </w:rPr>
        <w:t>Издательство «ПРОСВЕЩЕНИЕ»</w:t>
      </w:r>
    </w:p>
    <w:p w:rsidR="00E17D56" w:rsidRPr="005B7491" w:rsidRDefault="00E17D56" w:rsidP="005B7491">
      <w:pPr>
        <w:spacing w:after="0" w:line="36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17D56">
        <w:rPr>
          <w:rFonts w:ascii="Times New Roman" w:eastAsia="Times New Roman" w:hAnsi="Times New Roman" w:cs="Times New Roman"/>
          <w:lang w:val="ru-RU" w:eastAsia="ru-RU"/>
        </w:rPr>
        <w:t>Рекомендовано Министерством образования и науки Российской Федерации, 6-е издание, Москва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E17D56">
        <w:rPr>
          <w:rFonts w:ascii="Times New Roman" w:eastAsia="Times New Roman" w:hAnsi="Times New Roman" w:cs="Times New Roman"/>
          <w:lang w:val="ru-RU" w:eastAsia="ru-RU"/>
        </w:rPr>
        <w:t>«Просвещение» 2013.</w:t>
      </w:r>
    </w:p>
    <w:p w:rsidR="00E17D56" w:rsidRPr="00E17D56" w:rsidRDefault="000D67B8" w:rsidP="00E17D56">
      <w:pPr>
        <w:spacing w:after="0" w:line="36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0D67B8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МАТЕРИАЛЫ ДЛЯ УЧИТЕЛЯ</w:t>
      </w:r>
      <w:r w:rsidR="00E17D56" w:rsidRPr="00E17D56">
        <w:rPr>
          <w:rFonts w:ascii="Times New Roman" w:eastAsia="Times New Roman" w:hAnsi="Times New Roman" w:cs="Times New Roman"/>
          <w:b/>
          <w:lang w:val="ru-RU" w:eastAsia="ru-RU"/>
        </w:rPr>
        <w:t xml:space="preserve"> Физическая культура 1-4 классы:</w:t>
      </w:r>
      <w:r w:rsidR="00E17D56" w:rsidRPr="00E17D56">
        <w:rPr>
          <w:rFonts w:ascii="Times New Roman" w:eastAsia="Times New Roman" w:hAnsi="Times New Roman" w:cs="Times New Roman"/>
          <w:lang w:val="ru-RU" w:eastAsia="ru-RU"/>
        </w:rPr>
        <w:t xml:space="preserve"> Учебник для общеобразовательных учреждений под редакцией В.И. Лях</w:t>
      </w:r>
    </w:p>
    <w:p w:rsidR="00E17D56" w:rsidRPr="00E17D56" w:rsidRDefault="00E17D56" w:rsidP="00E17D56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E17D56">
        <w:rPr>
          <w:rFonts w:ascii="Times New Roman" w:eastAsia="Times New Roman" w:hAnsi="Times New Roman" w:cs="Times New Roman"/>
          <w:lang w:val="ru-RU" w:eastAsia="ru-RU"/>
        </w:rPr>
        <w:t>Издательство «ПРОСВЕЩЕНИЕ»</w:t>
      </w:r>
    </w:p>
    <w:p w:rsidR="000D67B8" w:rsidRPr="00E17D56" w:rsidRDefault="00E17D56" w:rsidP="00E17D56">
      <w:pPr>
        <w:spacing w:after="0" w:line="36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17D56">
        <w:rPr>
          <w:rFonts w:ascii="Times New Roman" w:eastAsia="Times New Roman" w:hAnsi="Times New Roman" w:cs="Times New Roman"/>
          <w:lang w:val="ru-RU" w:eastAsia="ru-RU"/>
        </w:rPr>
        <w:t>Рекомендовано Министерством образования и науки Российской Федерации, 6-е издание, Москва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E17D56">
        <w:rPr>
          <w:rFonts w:ascii="Times New Roman" w:eastAsia="Times New Roman" w:hAnsi="Times New Roman" w:cs="Times New Roman"/>
          <w:lang w:val="ru-RU" w:eastAsia="ru-RU"/>
        </w:rPr>
        <w:t>«Просвещение» 2013.</w:t>
      </w:r>
    </w:p>
    <w:p w:rsidR="0000638B" w:rsidRDefault="000D67B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67B8">
        <w:rPr>
          <w:rFonts w:ascii="Times New Roman" w:hAnsi="Times New Roman" w:cs="Times New Roman"/>
          <w:b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E17D56" w:rsidRPr="00E17D56" w:rsidRDefault="00E17D5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1756A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https</w:t>
      </w:r>
      <w:r w:rsidRPr="00E17D56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://</w:t>
      </w:r>
      <w:r w:rsidRPr="00F1756A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www</w:t>
      </w:r>
      <w:r w:rsidRPr="00E17D56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.</w:t>
      </w:r>
      <w:proofErr w:type="spellStart"/>
      <w:r w:rsidRPr="00F1756A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uchportal</w:t>
      </w:r>
      <w:proofErr w:type="spellEnd"/>
      <w:r w:rsidRPr="00E17D56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.</w:t>
      </w:r>
      <w:proofErr w:type="spellStart"/>
      <w:r w:rsidRPr="00F1756A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ru</w:t>
      </w:r>
      <w:proofErr w:type="spellEnd"/>
      <w:r w:rsidRPr="00E17D56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/</w:t>
      </w:r>
      <w:r w:rsidRPr="00F1756A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load</w:t>
      </w:r>
      <w:r w:rsidRPr="00E17D56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ru-RU"/>
        </w:rPr>
        <w:t>/1021-0-78499</w:t>
      </w:r>
    </w:p>
    <w:sectPr w:rsidR="00E17D56" w:rsidRPr="00E17D56" w:rsidSect="00E86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A38"/>
    <w:multiLevelType w:val="multilevel"/>
    <w:tmpl w:val="53B4A3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CE5CC4"/>
    <w:multiLevelType w:val="multilevel"/>
    <w:tmpl w:val="1C94A6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A27B58"/>
    <w:multiLevelType w:val="multilevel"/>
    <w:tmpl w:val="6A42D3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112F65"/>
    <w:multiLevelType w:val="multilevel"/>
    <w:tmpl w:val="D3EA37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0D4799"/>
    <w:multiLevelType w:val="multilevel"/>
    <w:tmpl w:val="E53E08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056469"/>
    <w:multiLevelType w:val="multilevel"/>
    <w:tmpl w:val="A252D4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986683"/>
    <w:multiLevelType w:val="multilevel"/>
    <w:tmpl w:val="166EB9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32644C"/>
    <w:multiLevelType w:val="multilevel"/>
    <w:tmpl w:val="2B98CE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A05974"/>
    <w:multiLevelType w:val="multilevel"/>
    <w:tmpl w:val="EFAA14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2005ED"/>
    <w:multiLevelType w:val="multilevel"/>
    <w:tmpl w:val="0B8EAF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3336A4"/>
    <w:multiLevelType w:val="multilevel"/>
    <w:tmpl w:val="DD7467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F22028"/>
    <w:multiLevelType w:val="multilevel"/>
    <w:tmpl w:val="8CE82E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F9E4ACF"/>
    <w:multiLevelType w:val="multilevel"/>
    <w:tmpl w:val="4178ED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036686"/>
    <w:multiLevelType w:val="multilevel"/>
    <w:tmpl w:val="FBB4BE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145888"/>
    <w:multiLevelType w:val="multilevel"/>
    <w:tmpl w:val="2EB8B6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5164CE"/>
    <w:multiLevelType w:val="multilevel"/>
    <w:tmpl w:val="EA0A26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4D15B7"/>
    <w:multiLevelType w:val="multilevel"/>
    <w:tmpl w:val="A98041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1"/>
  </w:num>
  <w:num w:numId="8">
    <w:abstractNumId w:val="15"/>
  </w:num>
  <w:num w:numId="9">
    <w:abstractNumId w:val="0"/>
  </w:num>
  <w:num w:numId="10">
    <w:abstractNumId w:val="10"/>
  </w:num>
  <w:num w:numId="11">
    <w:abstractNumId w:val="9"/>
  </w:num>
  <w:num w:numId="12">
    <w:abstractNumId w:val="4"/>
  </w:num>
  <w:num w:numId="13">
    <w:abstractNumId w:val="5"/>
  </w:num>
  <w:num w:numId="14">
    <w:abstractNumId w:val="2"/>
  </w:num>
  <w:num w:numId="15">
    <w:abstractNumId w:val="16"/>
  </w:num>
  <w:num w:numId="16">
    <w:abstractNumId w:val="1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DA0"/>
    <w:rsid w:val="0000638B"/>
    <w:rsid w:val="000D67B8"/>
    <w:rsid w:val="003B7370"/>
    <w:rsid w:val="005216C4"/>
    <w:rsid w:val="005B7491"/>
    <w:rsid w:val="005C32B2"/>
    <w:rsid w:val="00662DA0"/>
    <w:rsid w:val="00812A70"/>
    <w:rsid w:val="008240B9"/>
    <w:rsid w:val="00E17D56"/>
    <w:rsid w:val="00E63196"/>
    <w:rsid w:val="00E86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2B2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C32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32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C32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C32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C32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C32B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C32B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5C32B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32B2"/>
    <w:rPr>
      <w:lang w:val="en-US"/>
    </w:rPr>
  </w:style>
  <w:style w:type="paragraph" w:styleId="a5">
    <w:name w:val="Normal Indent"/>
    <w:basedOn w:val="a"/>
    <w:uiPriority w:val="99"/>
    <w:unhideWhenUsed/>
    <w:rsid w:val="005C32B2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5C32B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C32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5C32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C32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5C32B2"/>
    <w:rPr>
      <w:i/>
      <w:iCs/>
    </w:rPr>
  </w:style>
  <w:style w:type="character" w:styleId="ab">
    <w:name w:val="Hyperlink"/>
    <w:basedOn w:val="a0"/>
    <w:uiPriority w:val="99"/>
    <w:unhideWhenUsed/>
    <w:rsid w:val="005C32B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C32B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5C32B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C3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C32B2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2B2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C32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32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C32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C32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C32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C32B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C32B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5C32B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32B2"/>
    <w:rPr>
      <w:lang w:val="en-US"/>
    </w:rPr>
  </w:style>
  <w:style w:type="paragraph" w:styleId="a5">
    <w:name w:val="Normal Indent"/>
    <w:basedOn w:val="a"/>
    <w:uiPriority w:val="99"/>
    <w:unhideWhenUsed/>
    <w:rsid w:val="005C32B2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5C32B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C32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5C32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C32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5C32B2"/>
    <w:rPr>
      <w:i/>
      <w:iCs/>
    </w:rPr>
  </w:style>
  <w:style w:type="character" w:styleId="ab">
    <w:name w:val="Hyperlink"/>
    <w:basedOn w:val="a0"/>
    <w:uiPriority w:val="99"/>
    <w:unhideWhenUsed/>
    <w:rsid w:val="005C32B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C32B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5C32B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C3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C32B2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1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17</Pages>
  <Words>3480</Words>
  <Characters>19838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kab_12</cp:lastModifiedBy>
  <cp:revision>5</cp:revision>
  <dcterms:created xsi:type="dcterms:W3CDTF">2023-09-25T04:59:00Z</dcterms:created>
  <dcterms:modified xsi:type="dcterms:W3CDTF">2023-10-02T13:07:00Z</dcterms:modified>
</cp:coreProperties>
</file>