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0F" w:rsidRPr="00CF1825" w:rsidRDefault="00CA0F0F" w:rsidP="00CB5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0F0F" w:rsidRPr="00C33EAF" w:rsidRDefault="00CA0F0F" w:rsidP="00CB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33EAF">
        <w:rPr>
          <w:rFonts w:ascii="Times New Roman" w:hAnsi="Times New Roman"/>
          <w:bCs/>
          <w:sz w:val="24"/>
          <w:szCs w:val="24"/>
        </w:rPr>
        <w:t>Муниципальное бюджетное  общеобразовательное учреждение</w:t>
      </w:r>
    </w:p>
    <w:p w:rsidR="00CA0F0F" w:rsidRDefault="00CA0F0F" w:rsidP="00CB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33EAF">
        <w:rPr>
          <w:rFonts w:ascii="Times New Roman" w:hAnsi="Times New Roman"/>
          <w:bCs/>
          <w:sz w:val="24"/>
          <w:szCs w:val="24"/>
        </w:rPr>
        <w:t>«Туруханская средняя  школа №1»</w:t>
      </w:r>
      <w:r>
        <w:rPr>
          <w:rFonts w:ascii="Times New Roman" w:hAnsi="Times New Roman"/>
          <w:bCs/>
          <w:sz w:val="24"/>
          <w:szCs w:val="24"/>
        </w:rPr>
        <w:t xml:space="preserve"> (МБОУ «Туруханская СШ №1»)</w:t>
      </w:r>
    </w:p>
    <w:p w:rsidR="00CA0F0F" w:rsidRPr="00C33EAF" w:rsidRDefault="00CA0F0F" w:rsidP="006F0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</w:t>
      </w:r>
    </w:p>
    <w:tbl>
      <w:tblPr>
        <w:tblW w:w="11302" w:type="dxa"/>
        <w:jc w:val="center"/>
        <w:tblInd w:w="1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5"/>
        <w:gridCol w:w="3873"/>
        <w:gridCol w:w="3644"/>
      </w:tblGrid>
      <w:tr w:rsidR="00CA0F0F" w:rsidRPr="006F0D6D" w:rsidTr="006F0D6D">
        <w:trPr>
          <w:jc w:val="center"/>
        </w:trPr>
        <w:tc>
          <w:tcPr>
            <w:tcW w:w="3785" w:type="dxa"/>
          </w:tcPr>
          <w:p w:rsidR="00CA0F0F" w:rsidRPr="006F0D6D" w:rsidRDefault="00CA0F0F" w:rsidP="006F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CA0F0F" w:rsidRPr="006F0D6D" w:rsidRDefault="00CA0F0F" w:rsidP="006F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>Педсовет</w:t>
            </w:r>
          </w:p>
          <w:p w:rsidR="00CA0F0F" w:rsidRPr="006F0D6D" w:rsidRDefault="00CA0F0F" w:rsidP="006F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>Протокол № _1__</w:t>
            </w:r>
          </w:p>
          <w:p w:rsidR="00CA0F0F" w:rsidRPr="006F0D6D" w:rsidRDefault="00CA0F0F" w:rsidP="006F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 xml:space="preserve">« 30 »  августа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6F0D6D">
                <w:rPr>
                  <w:rFonts w:ascii="Times New Roman" w:hAnsi="Times New Roman"/>
                  <w:bCs/>
                  <w:sz w:val="24"/>
                  <w:szCs w:val="24"/>
                </w:rPr>
                <w:t>2023 г</w:t>
              </w:r>
            </w:smartTag>
          </w:p>
          <w:p w:rsidR="00CA0F0F" w:rsidRPr="006F0D6D" w:rsidRDefault="00CA0F0F" w:rsidP="006F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:rsidR="00CA0F0F" w:rsidRPr="006F0D6D" w:rsidRDefault="00CA0F0F" w:rsidP="006F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  <w:p w:rsidR="00CA0F0F" w:rsidRPr="006F0D6D" w:rsidRDefault="00CA0F0F" w:rsidP="006F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:rsidR="00CA0F0F" w:rsidRPr="006F0D6D" w:rsidRDefault="00CA0F0F" w:rsidP="006F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>__________/Л. В. Дегтярёва/</w:t>
            </w:r>
          </w:p>
          <w:p w:rsidR="00CA0F0F" w:rsidRPr="006F0D6D" w:rsidRDefault="00CA0F0F" w:rsidP="006F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 xml:space="preserve"> « 30 »  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6F0D6D">
                <w:rPr>
                  <w:rFonts w:ascii="Times New Roman" w:hAnsi="Times New Roman"/>
                  <w:bCs/>
                  <w:sz w:val="24"/>
                  <w:szCs w:val="24"/>
                </w:rPr>
                <w:t>2023 г</w:t>
              </w:r>
            </w:smartTag>
          </w:p>
        </w:tc>
        <w:tc>
          <w:tcPr>
            <w:tcW w:w="3644" w:type="dxa"/>
          </w:tcPr>
          <w:p w:rsidR="00CA0F0F" w:rsidRPr="006F0D6D" w:rsidRDefault="00CA0F0F" w:rsidP="006F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CA0F0F" w:rsidRPr="006F0D6D" w:rsidRDefault="00CA0F0F" w:rsidP="006F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  <w:p w:rsidR="00CA0F0F" w:rsidRPr="006F0D6D" w:rsidRDefault="00CA0F0F" w:rsidP="006F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 xml:space="preserve">__________/Т.В. </w:t>
            </w:r>
            <w:proofErr w:type="spellStart"/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>Рыбянец</w:t>
            </w:r>
            <w:proofErr w:type="spellEnd"/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CA0F0F" w:rsidRPr="006F0D6D" w:rsidRDefault="008E3A20" w:rsidP="006F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 01-03-</w:t>
            </w:r>
            <w:r w:rsidR="00CA0F0F" w:rsidRPr="006F0D6D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  <w:p w:rsidR="00CA0F0F" w:rsidRPr="006F0D6D" w:rsidRDefault="00CA0F0F" w:rsidP="006F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 xml:space="preserve">от « 01 »  сентября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6F0D6D">
                <w:rPr>
                  <w:rFonts w:ascii="Times New Roman" w:hAnsi="Times New Roman"/>
                  <w:bCs/>
                  <w:sz w:val="24"/>
                  <w:szCs w:val="24"/>
                </w:rPr>
                <w:t>2023 г</w:t>
              </w:r>
            </w:smartTag>
          </w:p>
        </w:tc>
      </w:tr>
    </w:tbl>
    <w:p w:rsidR="00CA0F0F" w:rsidRPr="00C33EAF" w:rsidRDefault="00CA0F0F" w:rsidP="00CB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F0F" w:rsidRPr="00C33EAF" w:rsidRDefault="00CA0F0F" w:rsidP="00CB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F0F" w:rsidRPr="00C33EAF" w:rsidRDefault="00CA0F0F" w:rsidP="00CB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F0F" w:rsidRPr="00C33EAF" w:rsidRDefault="00CA0F0F" w:rsidP="00CB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F0F" w:rsidRPr="00C33EAF" w:rsidRDefault="00CA0F0F" w:rsidP="00CB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F0F" w:rsidRDefault="00CA0F0F" w:rsidP="00CB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F0F" w:rsidRDefault="00CA0F0F" w:rsidP="00CB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F0F" w:rsidRPr="00C33EAF" w:rsidRDefault="00CA0F0F" w:rsidP="00CB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F0F" w:rsidRPr="00C33EAF" w:rsidRDefault="00CA0F0F" w:rsidP="00CB57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A0F0F" w:rsidRPr="00C33EAF" w:rsidRDefault="00CA0F0F" w:rsidP="00CB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F0F" w:rsidRPr="00ED71AB" w:rsidRDefault="00CA0F0F" w:rsidP="00CB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71AB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CA0F0F" w:rsidRDefault="00CA0F0F" w:rsidP="00CB576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D71AB">
        <w:rPr>
          <w:rFonts w:ascii="Times New Roman" w:hAnsi="Times New Roman"/>
          <w:b/>
          <w:sz w:val="24"/>
          <w:szCs w:val="24"/>
        </w:rPr>
        <w:t>учебно</w:t>
      </w:r>
      <w:r>
        <w:rPr>
          <w:rFonts w:ascii="Times New Roman" w:hAnsi="Times New Roman"/>
          <w:b/>
          <w:sz w:val="24"/>
          <w:szCs w:val="24"/>
        </w:rPr>
        <w:t xml:space="preserve">го предмета </w:t>
      </w:r>
      <w:r w:rsidRPr="00896BC2">
        <w:rPr>
          <w:rFonts w:ascii="Times New Roman" w:hAnsi="Times New Roman"/>
          <w:b/>
          <w:sz w:val="24"/>
          <w:szCs w:val="24"/>
        </w:rPr>
        <w:t>«Литературное чтение</w:t>
      </w:r>
    </w:p>
    <w:p w:rsidR="00CA0F0F" w:rsidRPr="00896BC2" w:rsidRDefault="00CA0F0F" w:rsidP="00CB576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96BC2">
        <w:rPr>
          <w:rFonts w:ascii="Times New Roman" w:hAnsi="Times New Roman"/>
          <w:b/>
          <w:sz w:val="24"/>
          <w:szCs w:val="24"/>
        </w:rPr>
        <w:t>на родном (русском) языке»</w:t>
      </w:r>
    </w:p>
    <w:p w:rsidR="00CA0F0F" w:rsidRPr="00ED71AB" w:rsidRDefault="00CA0F0F" w:rsidP="00CB5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3</w:t>
      </w:r>
      <w:r w:rsidRPr="00ED71AB">
        <w:rPr>
          <w:rFonts w:ascii="Times New Roman" w:hAnsi="Times New Roman"/>
          <w:b/>
          <w:sz w:val="24"/>
          <w:szCs w:val="24"/>
          <w:u w:val="single"/>
        </w:rPr>
        <w:t xml:space="preserve"> В классе</w:t>
      </w:r>
    </w:p>
    <w:p w:rsidR="00CA0F0F" w:rsidRDefault="00CA0F0F" w:rsidP="00CB57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Default="00CA0F0F" w:rsidP="00CB57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Default="00CA0F0F" w:rsidP="00CB57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Default="00CA0F0F" w:rsidP="00CB57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Default="00CA0F0F" w:rsidP="00CB57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Default="00CA0F0F" w:rsidP="00CB57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Default="00CA0F0F" w:rsidP="00CB57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Default="00CA0F0F" w:rsidP="00CB57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Default="00CA0F0F" w:rsidP="00CB576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Default="00CA0F0F" w:rsidP="00CB57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Pr="00ED71AB" w:rsidRDefault="00CA0F0F" w:rsidP="00CB576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ED71AB">
        <w:rPr>
          <w:rFonts w:ascii="Times New Roman" w:hAnsi="Times New Roman"/>
          <w:bCs/>
          <w:iCs/>
          <w:sz w:val="24"/>
          <w:szCs w:val="24"/>
        </w:rPr>
        <w:t xml:space="preserve">М.П. Хохлова </w:t>
      </w:r>
    </w:p>
    <w:p w:rsidR="00CA0F0F" w:rsidRDefault="00CA0F0F" w:rsidP="00CB57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Default="00CA0F0F" w:rsidP="00CB57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Default="00CA0F0F" w:rsidP="00CB57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Default="00CA0F0F" w:rsidP="00CB57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Default="00CA0F0F" w:rsidP="00CB57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Default="00CA0F0F" w:rsidP="00CB57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Default="00CA0F0F" w:rsidP="00CB576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A0F0F" w:rsidRPr="00ED71AB" w:rsidRDefault="00CA0F0F" w:rsidP="00CB576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2023/2024</w:t>
      </w:r>
      <w:r w:rsidRPr="00ED71AB">
        <w:rPr>
          <w:rFonts w:ascii="Times New Roman" w:hAnsi="Times New Roman"/>
          <w:bCs/>
          <w:iCs/>
          <w:sz w:val="24"/>
          <w:szCs w:val="24"/>
        </w:rPr>
        <w:t xml:space="preserve"> учебный год</w:t>
      </w:r>
    </w:p>
    <w:p w:rsidR="00CA0F0F" w:rsidRPr="00CF1825" w:rsidRDefault="00CA0F0F" w:rsidP="00CB5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0F0F" w:rsidRPr="00CF1825" w:rsidRDefault="00CA0F0F" w:rsidP="00CB5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0F0F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0F0F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0F0F" w:rsidRPr="00CF1825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0F0F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0F0F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0F0F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0F0F" w:rsidRDefault="00CA0F0F" w:rsidP="00CB5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A20" w:rsidRDefault="008E3A20" w:rsidP="00CB5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F0F" w:rsidRPr="008E3A20" w:rsidRDefault="00CA0F0F" w:rsidP="008E3A20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E3A2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A0F0F" w:rsidRPr="00CF1825" w:rsidRDefault="00CA0F0F" w:rsidP="008E3A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1825">
        <w:rPr>
          <w:rFonts w:ascii="Times New Roman" w:hAnsi="Times New Roman"/>
          <w:sz w:val="24"/>
          <w:szCs w:val="24"/>
          <w:lang w:eastAsia="ru-RU"/>
        </w:rPr>
        <w:t>Рабочая программа по Русскому родному языку составлена на основ</w:t>
      </w:r>
      <w:r w:rsidRPr="00CF1825">
        <w:rPr>
          <w:rFonts w:ascii="Times New Roman" w:hAnsi="Times New Roman"/>
          <w:sz w:val="24"/>
          <w:szCs w:val="24"/>
        </w:rPr>
        <w:t xml:space="preserve"> Основной общеобразовательной программы  общего образования Туруханской средней  школы №1, с учётом требований к результатам освоения Примерной основной образовательной программы  начального общего образования, </w:t>
      </w:r>
      <w:r w:rsidRPr="00CF1825">
        <w:rPr>
          <w:rFonts w:ascii="Times New Roman" w:hAnsi="Times New Roman"/>
          <w:sz w:val="24"/>
          <w:szCs w:val="24"/>
          <w:lang w:eastAsia="ru-RU"/>
        </w:rPr>
        <w:t xml:space="preserve"> авторской программы </w:t>
      </w:r>
      <w:r w:rsidRPr="00CF1825">
        <w:rPr>
          <w:rFonts w:ascii="Times New Roman" w:hAnsi="Times New Roman"/>
          <w:sz w:val="24"/>
          <w:szCs w:val="24"/>
        </w:rPr>
        <w:t xml:space="preserve">О. М. Александровой, </w:t>
      </w:r>
      <w:r w:rsidRPr="00CF1825">
        <w:rPr>
          <w:rFonts w:ascii="Times New Roman" w:hAnsi="Times New Roman"/>
          <w:sz w:val="24"/>
          <w:szCs w:val="24"/>
          <w:lang w:eastAsia="ru-RU"/>
        </w:rPr>
        <w:t>с учётом общих целей изучения курса, определенных федеральным государственным стандартом содержания начального образования и отраженных в Примерной (базисной) программе курса «Русский родной язык».</w:t>
      </w:r>
      <w:proofErr w:type="gramEnd"/>
    </w:p>
    <w:p w:rsidR="00CA0F0F" w:rsidRPr="00D93567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567">
        <w:rPr>
          <w:rFonts w:ascii="Times New Roman" w:hAnsi="Times New Roman"/>
          <w:sz w:val="24"/>
          <w:szCs w:val="24"/>
        </w:rPr>
        <w:t>Целями изучения предмета «Литературное чтение на родном (русском) языке» являются:</w:t>
      </w:r>
    </w:p>
    <w:p w:rsidR="00CA0F0F" w:rsidRPr="00D93567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567">
        <w:rPr>
          <w:rFonts w:ascii="Times New Roman" w:hAnsi="Times New Roman"/>
          <w:sz w:val="24"/>
          <w:szCs w:val="24"/>
        </w:rPr>
        <w:t>1)</w:t>
      </w:r>
      <w:r w:rsidRPr="00D93567">
        <w:rPr>
          <w:rFonts w:ascii="Times New Roman" w:hAnsi="Times New Roman"/>
          <w:sz w:val="24"/>
          <w:szCs w:val="24"/>
        </w:rPr>
        <w:tab/>
        <w:t>воспитание ценностного отношения к русской литературе и русскому языку как существенной части родной культуры;</w:t>
      </w:r>
    </w:p>
    <w:p w:rsidR="00CA0F0F" w:rsidRPr="00D93567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567">
        <w:rPr>
          <w:rFonts w:ascii="Times New Roman" w:hAnsi="Times New Roman"/>
          <w:sz w:val="24"/>
          <w:szCs w:val="24"/>
        </w:rPr>
        <w:t>2)</w:t>
      </w:r>
      <w:r w:rsidRPr="00D93567">
        <w:rPr>
          <w:rFonts w:ascii="Times New Roman" w:hAnsi="Times New Roman"/>
          <w:sz w:val="24"/>
          <w:szCs w:val="24"/>
        </w:rPr>
        <w:tab/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CA0F0F" w:rsidRPr="00D93567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567">
        <w:rPr>
          <w:rFonts w:ascii="Times New Roman" w:hAnsi="Times New Roman"/>
          <w:sz w:val="24"/>
          <w:szCs w:val="24"/>
        </w:rPr>
        <w:t>3)</w:t>
      </w:r>
      <w:r w:rsidRPr="00D93567">
        <w:rPr>
          <w:rFonts w:ascii="Times New Roman" w:hAnsi="Times New Roman"/>
          <w:sz w:val="24"/>
          <w:szCs w:val="24"/>
        </w:rPr>
        <w:tab/>
        <w:t>осознание исторической преемственности поколений, своей ответственности за сохранение русской культуры;</w:t>
      </w:r>
    </w:p>
    <w:p w:rsidR="00CA0F0F" w:rsidRPr="00D93567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567">
        <w:rPr>
          <w:rFonts w:ascii="Times New Roman" w:hAnsi="Times New Roman"/>
          <w:sz w:val="24"/>
          <w:szCs w:val="24"/>
        </w:rPr>
        <w:t>4)</w:t>
      </w:r>
      <w:r w:rsidRPr="00D93567">
        <w:rPr>
          <w:rFonts w:ascii="Times New Roman" w:hAnsi="Times New Roman"/>
          <w:sz w:val="24"/>
          <w:szCs w:val="24"/>
        </w:rPr>
        <w:tab/>
        <w:t>развитие читательских умений.</w:t>
      </w:r>
    </w:p>
    <w:p w:rsidR="00CA0F0F" w:rsidRPr="00D93567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567">
        <w:rPr>
          <w:rFonts w:ascii="Times New Roman" w:hAnsi="Times New Roman"/>
          <w:sz w:val="24"/>
          <w:szCs w:val="24"/>
        </w:rPr>
        <w:t>Достижение данных целей предполагает решение следующих задач:</w:t>
      </w:r>
    </w:p>
    <w:p w:rsidR="00CA0F0F" w:rsidRPr="00D93567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567">
        <w:rPr>
          <w:rFonts w:ascii="Times New Roman" w:hAnsi="Times New Roman"/>
          <w:sz w:val="24"/>
          <w:szCs w:val="24"/>
        </w:rPr>
        <w:t>1)</w:t>
      </w:r>
      <w:r w:rsidRPr="00D93567">
        <w:rPr>
          <w:rFonts w:ascii="Times New Roman" w:hAnsi="Times New Roman"/>
          <w:sz w:val="24"/>
          <w:szCs w:val="24"/>
        </w:rPr>
        <w:tab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CA0F0F" w:rsidRPr="00D93567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567">
        <w:rPr>
          <w:rFonts w:ascii="Times New Roman" w:hAnsi="Times New Roman"/>
          <w:sz w:val="24"/>
          <w:szCs w:val="24"/>
        </w:rPr>
        <w:t>2)</w:t>
      </w:r>
      <w:r w:rsidRPr="00D93567">
        <w:rPr>
          <w:rFonts w:ascii="Times New Roman" w:hAnsi="Times New Roman"/>
          <w:sz w:val="24"/>
          <w:szCs w:val="24"/>
        </w:rPr>
        <w:tab/>
        <w:t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CA0F0F" w:rsidRPr="00D93567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567">
        <w:rPr>
          <w:rFonts w:ascii="Times New Roman" w:hAnsi="Times New Roman"/>
          <w:sz w:val="24"/>
          <w:szCs w:val="24"/>
        </w:rPr>
        <w:t>3)</w:t>
      </w:r>
      <w:r w:rsidRPr="00D93567">
        <w:rPr>
          <w:rFonts w:ascii="Times New Roman" w:hAnsi="Times New Roman"/>
          <w:sz w:val="24"/>
          <w:szCs w:val="24"/>
        </w:rPr>
        <w:tab/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CA0F0F" w:rsidRPr="00D93567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567">
        <w:rPr>
          <w:rFonts w:ascii="Times New Roman" w:hAnsi="Times New Roman"/>
          <w:sz w:val="24"/>
          <w:szCs w:val="24"/>
        </w:rPr>
        <w:t>4)</w:t>
      </w:r>
      <w:r w:rsidRPr="00D93567">
        <w:rPr>
          <w:rFonts w:ascii="Times New Roman" w:hAnsi="Times New Roman"/>
          <w:sz w:val="24"/>
          <w:szCs w:val="24"/>
        </w:rPr>
        <w:tab/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CA0F0F" w:rsidRPr="00D93567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567">
        <w:rPr>
          <w:rFonts w:ascii="Times New Roman" w:hAnsi="Times New Roman"/>
          <w:sz w:val="24"/>
          <w:szCs w:val="24"/>
        </w:rPr>
        <w:t>5)</w:t>
      </w:r>
      <w:r w:rsidRPr="00D93567">
        <w:rPr>
          <w:rFonts w:ascii="Times New Roman" w:hAnsi="Times New Roman"/>
          <w:sz w:val="24"/>
          <w:szCs w:val="24"/>
        </w:rPr>
        <w:tab/>
        <w:t>формирование потребности в постоянном чтении для развития личности, для речевого самосовершенствования;</w:t>
      </w:r>
    </w:p>
    <w:p w:rsidR="00CA0F0F" w:rsidRPr="00D93567" w:rsidRDefault="00CA0F0F" w:rsidP="00CB57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567">
        <w:rPr>
          <w:rFonts w:ascii="Times New Roman" w:hAnsi="Times New Roman"/>
          <w:sz w:val="24"/>
          <w:szCs w:val="24"/>
        </w:rPr>
        <w:t>6)</w:t>
      </w:r>
      <w:r w:rsidRPr="00D93567">
        <w:rPr>
          <w:rFonts w:ascii="Times New Roman" w:hAnsi="Times New Roman"/>
          <w:sz w:val="24"/>
          <w:szCs w:val="24"/>
        </w:rPr>
        <w:tab/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CA0F0F" w:rsidRDefault="00CA0F0F" w:rsidP="008E3A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567">
        <w:rPr>
          <w:rFonts w:ascii="Times New Roman" w:hAnsi="Times New Roman"/>
          <w:sz w:val="24"/>
          <w:szCs w:val="24"/>
        </w:rPr>
        <w:t>7)</w:t>
      </w:r>
      <w:r w:rsidRPr="00D93567">
        <w:rPr>
          <w:rFonts w:ascii="Times New Roman" w:hAnsi="Times New Roman"/>
          <w:sz w:val="24"/>
          <w:szCs w:val="24"/>
        </w:rPr>
        <w:tab/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D93567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D93567">
        <w:rPr>
          <w:rFonts w:ascii="Times New Roman" w:hAnsi="Times New Roman"/>
          <w:sz w:val="24"/>
          <w:szCs w:val="24"/>
        </w:rPr>
        <w:t>.</w:t>
      </w:r>
    </w:p>
    <w:p w:rsidR="00CA0F0F" w:rsidRDefault="00CA0F0F" w:rsidP="005C71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470">
        <w:rPr>
          <w:rFonts w:ascii="Times New Roman" w:hAnsi="Times New Roman"/>
          <w:sz w:val="24"/>
          <w:szCs w:val="24"/>
        </w:rPr>
        <w:tab/>
      </w:r>
    </w:p>
    <w:p w:rsidR="00CA0F0F" w:rsidRPr="004C11B0" w:rsidRDefault="00CA0F0F" w:rsidP="005C71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11B0">
        <w:rPr>
          <w:rFonts w:ascii="Times New Roman" w:hAnsi="Times New Roman"/>
          <w:b/>
          <w:sz w:val="28"/>
          <w:szCs w:val="28"/>
        </w:rPr>
        <w:t>Планируемые результаты освоения программы по предмету «Литературное чтение на родном (русском) языке»</w:t>
      </w:r>
    </w:p>
    <w:p w:rsidR="00CA0F0F" w:rsidRPr="004C11B0" w:rsidRDefault="00CA0F0F" w:rsidP="005C71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Результаты изучения литературного чтения на русском родном языке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 </w:t>
      </w:r>
    </w:p>
    <w:p w:rsidR="00CA0F0F" w:rsidRPr="004C11B0" w:rsidRDefault="00CA0F0F" w:rsidP="005C71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Реализация программы обеспечивает достижение следующих </w:t>
      </w:r>
      <w:r w:rsidRPr="004C11B0">
        <w:rPr>
          <w:rFonts w:ascii="Times New Roman" w:hAnsi="Times New Roman"/>
          <w:b/>
          <w:sz w:val="24"/>
          <w:szCs w:val="24"/>
        </w:rPr>
        <w:t>личностных результатов</w:t>
      </w:r>
      <w:r w:rsidRPr="004C11B0">
        <w:rPr>
          <w:rFonts w:ascii="Times New Roman" w:hAnsi="Times New Roman"/>
          <w:sz w:val="24"/>
          <w:szCs w:val="24"/>
        </w:rPr>
        <w:t xml:space="preserve">: </w:t>
      </w:r>
    </w:p>
    <w:p w:rsidR="00CA0F0F" w:rsidRPr="004C11B0" w:rsidRDefault="00CA0F0F" w:rsidP="005C71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CA0F0F" w:rsidRPr="004C11B0" w:rsidRDefault="00CA0F0F" w:rsidP="005C71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понимание ценностей многонационального российского общества, осознание важности уважительного отношения к истории и культуре других народов; становление гуманистических и демократических ценностных ориентаций; </w:t>
      </w:r>
    </w:p>
    <w:p w:rsidR="00CA0F0F" w:rsidRPr="004C11B0" w:rsidRDefault="00CA0F0F" w:rsidP="005C71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развитие эстетических потребностей, ценностей и чувств; </w:t>
      </w:r>
    </w:p>
    <w:p w:rsidR="00CA0F0F" w:rsidRPr="004C11B0" w:rsidRDefault="00CA0F0F" w:rsidP="005C71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lastRenderedPageBreak/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CA0F0F" w:rsidRPr="004C11B0" w:rsidRDefault="00CA0F0F" w:rsidP="005C71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CA0F0F" w:rsidRPr="004C11B0" w:rsidRDefault="00CA0F0F" w:rsidP="005C71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совершенствование навыков сотрудничества со сверстниками, умения не создавать конфликтов и находить выходы из спорных ситуаций. </w:t>
      </w:r>
    </w:p>
    <w:p w:rsidR="00CA0F0F" w:rsidRPr="004C11B0" w:rsidRDefault="00CA0F0F" w:rsidP="005C71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Реализация программы обеспечивает достижение следующих </w:t>
      </w:r>
      <w:proofErr w:type="spellStart"/>
      <w:r w:rsidRPr="004C11B0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4C11B0">
        <w:rPr>
          <w:rFonts w:ascii="Times New Roman" w:hAnsi="Times New Roman"/>
          <w:b/>
          <w:sz w:val="24"/>
          <w:szCs w:val="24"/>
        </w:rPr>
        <w:t xml:space="preserve"> результатов: </w:t>
      </w:r>
    </w:p>
    <w:p w:rsidR="00CA0F0F" w:rsidRPr="004C11B0" w:rsidRDefault="00CA0F0F" w:rsidP="005C71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1) познавательные универсальные учебные действия: </w:t>
      </w:r>
    </w:p>
    <w:p w:rsidR="00CA0F0F" w:rsidRPr="004C11B0" w:rsidRDefault="00CA0F0F" w:rsidP="005C71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освоение способов решения проблем творческого и поискового характера; </w:t>
      </w:r>
    </w:p>
    <w:p w:rsidR="00CA0F0F" w:rsidRPr="004C11B0" w:rsidRDefault="00CA0F0F" w:rsidP="005C71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этикета; </w:t>
      </w:r>
    </w:p>
    <w:p w:rsidR="00CA0F0F" w:rsidRPr="004C11B0" w:rsidRDefault="00CA0F0F" w:rsidP="005C71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2) коммуникативные универсальные учебные действия: </w:t>
      </w:r>
    </w:p>
    <w:p w:rsidR="00CA0F0F" w:rsidRPr="004C11B0" w:rsidRDefault="00CA0F0F" w:rsidP="005C71A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 </w:t>
      </w:r>
    </w:p>
    <w:p w:rsidR="00CA0F0F" w:rsidRPr="004C11B0" w:rsidRDefault="00CA0F0F" w:rsidP="005C71A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совершенствование умений определять общую цель и пути ее достижения, договариваться о распределении функций и ролей в совместной деятельности; </w:t>
      </w:r>
    </w:p>
    <w:p w:rsidR="00CA0F0F" w:rsidRPr="004C11B0" w:rsidRDefault="00CA0F0F" w:rsidP="005C71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3) регулятивные универсальные учебные действия: </w:t>
      </w:r>
    </w:p>
    <w:p w:rsidR="00CA0F0F" w:rsidRPr="004C11B0" w:rsidRDefault="00CA0F0F" w:rsidP="005C71A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CA0F0F" w:rsidRPr="004C11B0" w:rsidRDefault="00CA0F0F" w:rsidP="005C71A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овладение начальными формами познавательной и личностной рефлексии. </w:t>
      </w:r>
    </w:p>
    <w:p w:rsidR="00CA0F0F" w:rsidRPr="004C11B0" w:rsidRDefault="00CA0F0F" w:rsidP="005C71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Реализация программы обеспечивает достижение следующих </w:t>
      </w:r>
      <w:r w:rsidRPr="004C11B0">
        <w:rPr>
          <w:rFonts w:ascii="Times New Roman" w:hAnsi="Times New Roman"/>
          <w:b/>
          <w:sz w:val="24"/>
          <w:szCs w:val="24"/>
        </w:rPr>
        <w:t>предметных результатов:</w:t>
      </w:r>
    </w:p>
    <w:p w:rsidR="00CA0F0F" w:rsidRPr="004C11B0" w:rsidRDefault="00CA0F0F" w:rsidP="005C71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1) </w:t>
      </w:r>
      <w:r w:rsidRPr="004C11B0">
        <w:rPr>
          <w:rFonts w:ascii="Times New Roman" w:hAnsi="Times New Roman"/>
          <w:b/>
          <w:sz w:val="24"/>
          <w:szCs w:val="24"/>
        </w:rPr>
        <w:t xml:space="preserve">Выпускник </w:t>
      </w:r>
      <w:r>
        <w:rPr>
          <w:rFonts w:ascii="Times New Roman" w:hAnsi="Times New Roman"/>
          <w:b/>
          <w:sz w:val="24"/>
          <w:szCs w:val="24"/>
        </w:rPr>
        <w:t xml:space="preserve">3 класса </w:t>
      </w:r>
      <w:r w:rsidRPr="004C11B0">
        <w:rPr>
          <w:rFonts w:ascii="Times New Roman" w:hAnsi="Times New Roman"/>
          <w:b/>
          <w:sz w:val="24"/>
          <w:szCs w:val="24"/>
        </w:rPr>
        <w:t>научится:</w:t>
      </w:r>
    </w:p>
    <w:p w:rsidR="00CA0F0F" w:rsidRPr="004C11B0" w:rsidRDefault="00CA0F0F" w:rsidP="005C71A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понимать родную русскую литературу как национально-культурную ценность народа, как особый способ познания жизни, как явление национальной и мировой культуры, средство сохранения и передачи нравственных ценностей и традиций; осознавать коммуникативно-эстетические возможности русского языка на основе изучения произведений русской литературы; </w:t>
      </w:r>
    </w:p>
    <w:p w:rsidR="00CA0F0F" w:rsidRPr="004C11B0" w:rsidRDefault="00CA0F0F" w:rsidP="005C71A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осознавать значимость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 </w:t>
      </w:r>
    </w:p>
    <w:p w:rsidR="00CA0F0F" w:rsidRPr="004C11B0" w:rsidRDefault="00CA0F0F" w:rsidP="005C71A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ориентироваться в нравственном содержании прочитанного, соотносить поступки героев с нравственными нормами, определять позиции героев художественного текста, позицию автора художественного текста, давать и обосновывать нравственную оценку поступков героев; </w:t>
      </w:r>
    </w:p>
    <w:p w:rsidR="00CA0F0F" w:rsidRPr="004C11B0" w:rsidRDefault="00CA0F0F" w:rsidP="005C71A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 </w:t>
      </w:r>
    </w:p>
    <w:p w:rsidR="00CA0F0F" w:rsidRPr="004C11B0" w:rsidRDefault="00CA0F0F" w:rsidP="005C71A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чтение вслух и про себя, владение элементарными приемами интерпретации, анализа и преобразования художественных, научно-популярных и учебных текстов; </w:t>
      </w:r>
    </w:p>
    <w:p w:rsidR="00CA0F0F" w:rsidRPr="004C11B0" w:rsidRDefault="00CA0F0F" w:rsidP="005C71A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умения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</w:t>
      </w:r>
      <w:r w:rsidRPr="004C11B0">
        <w:rPr>
          <w:rFonts w:ascii="Times New Roman" w:hAnsi="Times New Roman"/>
          <w:sz w:val="24"/>
          <w:szCs w:val="24"/>
        </w:rPr>
        <w:lastRenderedPageBreak/>
        <w:t xml:space="preserve">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адресатов), читать наизусть стихотворные произведения; </w:t>
      </w:r>
    </w:p>
    <w:p w:rsidR="00CA0F0F" w:rsidRPr="004C11B0" w:rsidRDefault="00CA0F0F" w:rsidP="005C71A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sz w:val="24"/>
          <w:szCs w:val="24"/>
        </w:rPr>
        <w:t xml:space="preserve"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 </w:t>
      </w:r>
    </w:p>
    <w:p w:rsidR="00CA0F0F" w:rsidRPr="004C11B0" w:rsidRDefault="00CA0F0F" w:rsidP="005C71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i/>
          <w:iCs/>
          <w:sz w:val="24"/>
          <w:szCs w:val="24"/>
        </w:rPr>
        <w:t xml:space="preserve">2) </w:t>
      </w:r>
      <w:r w:rsidRPr="004C11B0">
        <w:rPr>
          <w:rFonts w:ascii="Times New Roman" w:hAnsi="Times New Roman"/>
          <w:b/>
          <w:iCs/>
          <w:sz w:val="24"/>
          <w:szCs w:val="24"/>
        </w:rPr>
        <w:t xml:space="preserve">Выпускник </w:t>
      </w:r>
      <w:r>
        <w:rPr>
          <w:rFonts w:ascii="Times New Roman" w:hAnsi="Times New Roman"/>
          <w:b/>
          <w:iCs/>
          <w:sz w:val="24"/>
          <w:szCs w:val="24"/>
        </w:rPr>
        <w:t xml:space="preserve">3 класса </w:t>
      </w:r>
      <w:r w:rsidRPr="004C11B0">
        <w:rPr>
          <w:rFonts w:ascii="Times New Roman" w:hAnsi="Times New Roman"/>
          <w:b/>
          <w:iCs/>
          <w:sz w:val="24"/>
          <w:szCs w:val="24"/>
        </w:rPr>
        <w:t>получит возможность научиться:</w:t>
      </w:r>
    </w:p>
    <w:p w:rsidR="00CA0F0F" w:rsidRPr="004C11B0" w:rsidRDefault="00CA0F0F" w:rsidP="005C71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iCs/>
          <w:sz w:val="24"/>
          <w:szCs w:val="24"/>
        </w:rPr>
        <w:t xml:space="preserve">воспринимать художественную литературу как один из видов искусства, соотносить впечатления от прочитанных (прослушанных) произведений с впечатлениями от других видов искусства; </w:t>
      </w:r>
    </w:p>
    <w:p w:rsidR="00CA0F0F" w:rsidRPr="004C11B0" w:rsidRDefault="00CA0F0F" w:rsidP="005C71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iCs/>
          <w:sz w:val="24"/>
          <w:szCs w:val="24"/>
        </w:rPr>
        <w:t xml:space="preserve">создавать серии иллюстраций по содержанию прочитанного (прослушанного) произведения; </w:t>
      </w:r>
    </w:p>
    <w:p w:rsidR="00CA0F0F" w:rsidRPr="004C11B0" w:rsidRDefault="00CA0F0F" w:rsidP="005C71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iCs/>
          <w:sz w:val="24"/>
          <w:szCs w:val="24"/>
        </w:rPr>
        <w:t xml:space="preserve">пересказывать литературное произведение от имени одного из действующих лиц; </w:t>
      </w:r>
    </w:p>
    <w:p w:rsidR="00CA0F0F" w:rsidRPr="004C11B0" w:rsidRDefault="00CA0F0F" w:rsidP="005C71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iCs/>
          <w:sz w:val="24"/>
          <w:szCs w:val="24"/>
        </w:rPr>
        <w:t xml:space="preserve">писать сочинения по поводу прочитанного в виде читательских аннотации или отзыва; </w:t>
      </w:r>
    </w:p>
    <w:p w:rsidR="00CA0F0F" w:rsidRPr="004C11B0" w:rsidRDefault="00CA0F0F" w:rsidP="005C71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C11B0">
        <w:rPr>
          <w:rFonts w:ascii="Times New Roman" w:hAnsi="Times New Roman"/>
          <w:iCs/>
          <w:sz w:val="24"/>
          <w:szCs w:val="24"/>
        </w:rPr>
        <w:t xml:space="preserve">создавать проекты в виде текста или презентаций с аудиовизуальной поддержкой и пояснениями. </w:t>
      </w:r>
    </w:p>
    <w:p w:rsidR="00CA0F0F" w:rsidRPr="004821E6" w:rsidRDefault="00CA0F0F" w:rsidP="005C71A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821E6">
        <w:rPr>
          <w:rFonts w:ascii="Times New Roman" w:hAnsi="Times New Roman"/>
          <w:b/>
          <w:sz w:val="24"/>
          <w:szCs w:val="24"/>
        </w:rPr>
        <w:t xml:space="preserve">Достижение предметных результатов к концу </w:t>
      </w:r>
      <w:r>
        <w:rPr>
          <w:rFonts w:ascii="Times New Roman" w:hAnsi="Times New Roman"/>
          <w:b/>
          <w:sz w:val="24"/>
          <w:szCs w:val="24"/>
        </w:rPr>
        <w:t>3</w:t>
      </w:r>
      <w:r w:rsidRPr="004821E6">
        <w:rPr>
          <w:rFonts w:ascii="Times New Roman" w:hAnsi="Times New Roman"/>
          <w:b/>
          <w:sz w:val="24"/>
          <w:szCs w:val="24"/>
        </w:rPr>
        <w:t xml:space="preserve"> года изучения учебного предмета «Литературное чтение на родном (русском) языке»</w:t>
      </w:r>
    </w:p>
    <w:p w:rsidR="00CA0F0F" w:rsidRPr="005008EF" w:rsidRDefault="00CA0F0F" w:rsidP="005008E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5008EF">
        <w:rPr>
          <w:rFonts w:ascii="Times New Roman" w:hAnsi="Times New Roman"/>
          <w:b/>
          <w:i/>
          <w:sz w:val="24"/>
          <w:szCs w:val="24"/>
        </w:rPr>
        <w:t xml:space="preserve">Обучающийся научится: </w:t>
      </w:r>
    </w:p>
    <w:p w:rsidR="00CA0F0F" w:rsidRPr="005008EF" w:rsidRDefault="00CA0F0F" w:rsidP="005008E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008EF">
        <w:rPr>
          <w:rFonts w:ascii="Times New Roman" w:hAnsi="Times New Roman"/>
          <w:sz w:val="24"/>
          <w:szCs w:val="24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CA0F0F" w:rsidRPr="005008EF" w:rsidRDefault="00CA0F0F" w:rsidP="005008E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008EF">
        <w:rPr>
          <w:rFonts w:ascii="Times New Roman" w:hAnsi="Times New Roman"/>
          <w:sz w:val="24"/>
          <w:szCs w:val="24"/>
        </w:rPr>
        <w:t>осознавать значимость чтения русской литературы для познания мира, н</w:t>
      </w:r>
      <w:r>
        <w:rPr>
          <w:rFonts w:ascii="Times New Roman" w:hAnsi="Times New Roman"/>
          <w:sz w:val="24"/>
          <w:szCs w:val="24"/>
        </w:rPr>
        <w:t>ациональной истории и культуры;</w:t>
      </w:r>
    </w:p>
    <w:p w:rsidR="00CA0F0F" w:rsidRDefault="00CA0F0F" w:rsidP="005008E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008EF">
        <w:rPr>
          <w:rFonts w:ascii="Times New Roman" w:hAnsi="Times New Roman"/>
          <w:sz w:val="24"/>
          <w:szCs w:val="24"/>
        </w:rPr>
        <w:t>давать и обосновывать нравственную оценку поступков героев;</w:t>
      </w:r>
    </w:p>
    <w:p w:rsidR="00CA0F0F" w:rsidRDefault="00CA0F0F" w:rsidP="005008E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008EF">
        <w:rPr>
          <w:rFonts w:ascii="Times New Roman" w:hAnsi="Times New Roman"/>
          <w:sz w:val="24"/>
          <w:szCs w:val="24"/>
        </w:rPr>
        <w:t xml:space="preserve"> 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и анализа художественных, научно-популярных и учебных текстов; </w:t>
      </w:r>
    </w:p>
    <w:p w:rsidR="00CA0F0F" w:rsidRDefault="00CA0F0F" w:rsidP="005008E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008EF">
        <w:rPr>
          <w:rFonts w:ascii="Times New Roman" w:hAnsi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</w:t>
      </w:r>
    </w:p>
    <w:p w:rsidR="00CA0F0F" w:rsidRPr="005008EF" w:rsidRDefault="00CA0F0F" w:rsidP="005008E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008EF">
        <w:rPr>
          <w:rFonts w:ascii="Times New Roman" w:hAnsi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краткого);</w:t>
      </w:r>
    </w:p>
    <w:p w:rsidR="00CA0F0F" w:rsidRPr="005008EF" w:rsidRDefault="00CA0F0F" w:rsidP="005008E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008EF">
        <w:rPr>
          <w:rFonts w:ascii="Times New Roman" w:hAnsi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CA0F0F" w:rsidRPr="005008EF" w:rsidRDefault="00CA0F0F" w:rsidP="005008E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5008EF">
        <w:rPr>
          <w:rFonts w:ascii="Times New Roman" w:hAnsi="Times New Roman"/>
          <w:b/>
          <w:i/>
          <w:sz w:val="24"/>
          <w:szCs w:val="24"/>
        </w:rPr>
        <w:t>Обучающийся получит возможность научиться:</w:t>
      </w:r>
    </w:p>
    <w:p w:rsidR="00CA0F0F" w:rsidRPr="005008EF" w:rsidRDefault="00CA0F0F" w:rsidP="005008E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008EF">
        <w:rPr>
          <w:rFonts w:ascii="Times New Roman" w:hAnsi="Times New Roman"/>
          <w:sz w:val="24"/>
          <w:szCs w:val="24"/>
        </w:rPr>
        <w:t>воспринимать художественную литературу 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CA0F0F" w:rsidRPr="008E3A20" w:rsidRDefault="00CA0F0F" w:rsidP="008E3A2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008EF">
        <w:rPr>
          <w:rFonts w:ascii="Times New Roman" w:hAnsi="Times New Roman"/>
          <w:sz w:val="24"/>
          <w:szCs w:val="24"/>
        </w:rPr>
        <w:t>создавать проекты в виде текста или презентаций с аудиовизуальной поддержкой и пояснениями</w:t>
      </w:r>
      <w:r>
        <w:rPr>
          <w:rFonts w:ascii="Times New Roman" w:hAnsi="Times New Roman"/>
          <w:sz w:val="24"/>
          <w:szCs w:val="24"/>
        </w:rPr>
        <w:t>.</w:t>
      </w:r>
    </w:p>
    <w:p w:rsidR="00CA0F0F" w:rsidRDefault="00CA0F0F" w:rsidP="005C71A0">
      <w:pPr>
        <w:pStyle w:val="Default"/>
        <w:jc w:val="center"/>
        <w:rPr>
          <w:b/>
          <w:sz w:val="28"/>
          <w:szCs w:val="28"/>
        </w:rPr>
      </w:pPr>
      <w:r w:rsidRPr="00F23DA5">
        <w:rPr>
          <w:b/>
          <w:sz w:val="28"/>
          <w:szCs w:val="28"/>
        </w:rPr>
        <w:t>Содержание учебного предмета</w:t>
      </w:r>
    </w:p>
    <w:p w:rsidR="00CA0F0F" w:rsidRPr="00F23DA5" w:rsidRDefault="00CA0F0F" w:rsidP="005C71A0">
      <w:pPr>
        <w:pStyle w:val="Default"/>
        <w:jc w:val="center"/>
        <w:rPr>
          <w:b/>
          <w:sz w:val="28"/>
          <w:szCs w:val="28"/>
        </w:rPr>
      </w:pPr>
      <w:r w:rsidRPr="00F23DA5">
        <w:rPr>
          <w:b/>
          <w:sz w:val="28"/>
          <w:szCs w:val="28"/>
        </w:rPr>
        <w:t xml:space="preserve"> «Литературное чтение на родном (русском) языке»</w:t>
      </w:r>
    </w:p>
    <w:p w:rsidR="00CA0F0F" w:rsidRPr="00F23DA5" w:rsidRDefault="00CA0F0F" w:rsidP="005C71A0">
      <w:pPr>
        <w:pStyle w:val="Default"/>
        <w:jc w:val="both"/>
        <w:rPr>
          <w:b/>
        </w:rPr>
      </w:pPr>
      <w:r w:rsidRPr="00F23DA5">
        <w:rPr>
          <w:b/>
        </w:rPr>
        <w:t>Виды речевой и читательской деятельности</w:t>
      </w:r>
    </w:p>
    <w:p w:rsidR="00CA0F0F" w:rsidRDefault="00CA0F0F" w:rsidP="005C71A0">
      <w:pPr>
        <w:pStyle w:val="Default"/>
        <w:jc w:val="both"/>
      </w:pPr>
      <w:proofErr w:type="spellStart"/>
      <w:r w:rsidRPr="00F23DA5">
        <w:rPr>
          <w:b/>
        </w:rPr>
        <w:t>Аудирование</w:t>
      </w:r>
      <w:proofErr w:type="spellEnd"/>
      <w:r>
        <w:t xml:space="preserve"> (слушание)</w:t>
      </w:r>
    </w:p>
    <w:p w:rsidR="00CA0F0F" w:rsidRDefault="00CA0F0F" w:rsidP="005C71A0">
      <w:pPr>
        <w:pStyle w:val="Default"/>
        <w:jc w:val="both"/>
      </w:pPr>
      <w:r>
        <w:t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</w:t>
      </w:r>
    </w:p>
    <w:p w:rsidR="00CA0F0F" w:rsidRPr="00F23DA5" w:rsidRDefault="00CA0F0F" w:rsidP="005C71A0">
      <w:pPr>
        <w:pStyle w:val="Default"/>
        <w:jc w:val="both"/>
        <w:rPr>
          <w:b/>
        </w:rPr>
      </w:pPr>
      <w:r w:rsidRPr="00F23DA5">
        <w:rPr>
          <w:b/>
        </w:rPr>
        <w:t>Чтение</w:t>
      </w:r>
    </w:p>
    <w:p w:rsidR="00CA0F0F" w:rsidRDefault="00CA0F0F" w:rsidP="005C71A0">
      <w:pPr>
        <w:pStyle w:val="Default"/>
        <w:jc w:val="both"/>
      </w:pPr>
      <w:r w:rsidRPr="00F23DA5">
        <w:rPr>
          <w:b/>
          <w:i/>
        </w:rPr>
        <w:lastRenderedPageBreak/>
        <w:t>Чтение вслух.</w:t>
      </w:r>
      <w: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CA0F0F" w:rsidRDefault="00CA0F0F" w:rsidP="005C71A0">
      <w:pPr>
        <w:pStyle w:val="Default"/>
        <w:jc w:val="both"/>
      </w:pPr>
      <w:r w:rsidRPr="00F23DA5">
        <w:rPr>
          <w:b/>
          <w:i/>
        </w:rPr>
        <w:t xml:space="preserve">Чтение про себя. </w:t>
      </w:r>
      <w:r>
        <w:t>Осознание при чтении про себя смысла доступных по объему и жанру произведений. Понимание особенностей разных видов чтения.</w:t>
      </w:r>
    </w:p>
    <w:p w:rsidR="00CA0F0F" w:rsidRDefault="00CA0F0F" w:rsidP="005C71A0">
      <w:pPr>
        <w:pStyle w:val="Default"/>
        <w:jc w:val="both"/>
      </w:pPr>
      <w:r w:rsidRPr="00F23DA5">
        <w:rPr>
          <w:b/>
          <w:i/>
        </w:rPr>
        <w:t>Чтение произведений устного народного творчества</w:t>
      </w:r>
      <w:r>
        <w:t>: русский фольклорный текст как источник познания ценностей и традиций народа.</w:t>
      </w:r>
    </w:p>
    <w:p w:rsidR="00CA0F0F" w:rsidRPr="008368C8" w:rsidRDefault="00CA0F0F" w:rsidP="005C71A0">
      <w:pPr>
        <w:pStyle w:val="Default"/>
        <w:jc w:val="both"/>
      </w:pPr>
      <w:r w:rsidRPr="00F23DA5">
        <w:rPr>
          <w:b/>
          <w:i/>
        </w:rPr>
        <w:t>Чтение текстов художественных произведений</w:t>
      </w:r>
      <w:r>
        <w:t xml:space="preserve">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</w:t>
      </w:r>
      <w:r w:rsidRPr="008368C8">
        <w:t xml:space="preserve">родителей. Отражение в русской литературе культуры православной семьи. </w:t>
      </w:r>
    </w:p>
    <w:p w:rsidR="00CA0F0F" w:rsidRPr="008368C8" w:rsidRDefault="00CA0F0F" w:rsidP="005C71A0">
      <w:pPr>
        <w:pStyle w:val="Default"/>
        <w:jc w:val="both"/>
        <w:rPr>
          <w:color w:val="auto"/>
        </w:rPr>
      </w:pPr>
      <w:r w:rsidRPr="008368C8">
        <w:t xml:space="preserve">Мир русского детства: взросление, особенность отношений </w:t>
      </w:r>
      <w:r w:rsidRPr="008368C8">
        <w:rPr>
          <w:color w:val="auto"/>
        </w:rPr>
        <w:t xml:space="preserve">окружающим миром, взрослыми и сверстниками; осознание себя как носителя и продолжателя русских традиций. Эмоционально-нравственная оценка поступков героев. </w:t>
      </w:r>
    </w:p>
    <w:p w:rsidR="00CA0F0F" w:rsidRPr="008368C8" w:rsidRDefault="00CA0F0F" w:rsidP="005C71A0">
      <w:pPr>
        <w:pStyle w:val="Default"/>
        <w:jc w:val="both"/>
        <w:rPr>
          <w:color w:val="auto"/>
        </w:rPr>
      </w:pPr>
      <w:r w:rsidRPr="008368C8">
        <w:rPr>
          <w:color w:val="auto"/>
        </w:rPr>
        <w:t xml:space="preserve"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 </w:t>
      </w:r>
    </w:p>
    <w:p w:rsidR="00CA0F0F" w:rsidRPr="008368C8" w:rsidRDefault="00CA0F0F" w:rsidP="005C71A0">
      <w:pPr>
        <w:pStyle w:val="Default"/>
        <w:jc w:val="both"/>
        <w:rPr>
          <w:color w:val="auto"/>
        </w:rPr>
      </w:pPr>
      <w:r w:rsidRPr="00F23DA5">
        <w:rPr>
          <w:b/>
          <w:i/>
          <w:iCs/>
          <w:color w:val="auto"/>
        </w:rPr>
        <w:t xml:space="preserve">Чтение информационных </w:t>
      </w:r>
      <w:proofErr w:type="spellStart"/>
      <w:r w:rsidRPr="00F23DA5">
        <w:rPr>
          <w:b/>
          <w:i/>
          <w:iCs/>
          <w:color w:val="auto"/>
        </w:rPr>
        <w:t>текстов:</w:t>
      </w:r>
      <w:r w:rsidRPr="008368C8">
        <w:rPr>
          <w:color w:val="auto"/>
        </w:rPr>
        <w:t>историко-культурный</w:t>
      </w:r>
      <w:proofErr w:type="spellEnd"/>
      <w:r w:rsidRPr="008368C8">
        <w:rPr>
          <w:color w:val="auto"/>
        </w:rPr>
        <w:t xml:space="preserve"> комментарий к произведениям, отдельные факты биографии авторов изучаемых текстов. </w:t>
      </w:r>
    </w:p>
    <w:p w:rsidR="00CA0F0F" w:rsidRPr="008368C8" w:rsidRDefault="00CA0F0F" w:rsidP="005C71A0">
      <w:pPr>
        <w:pStyle w:val="Default"/>
        <w:jc w:val="both"/>
        <w:rPr>
          <w:color w:val="auto"/>
        </w:rPr>
      </w:pPr>
      <w:r w:rsidRPr="008368C8">
        <w:rPr>
          <w:b/>
          <w:bCs/>
          <w:color w:val="auto"/>
        </w:rPr>
        <w:t xml:space="preserve">Говорение (культура речевого общения) </w:t>
      </w:r>
    </w:p>
    <w:p w:rsidR="00CA0F0F" w:rsidRPr="008368C8" w:rsidRDefault="00CA0F0F" w:rsidP="005C71A0">
      <w:pPr>
        <w:pStyle w:val="Default"/>
        <w:jc w:val="both"/>
        <w:rPr>
          <w:color w:val="auto"/>
        </w:rPr>
      </w:pPr>
      <w:r w:rsidRPr="008368C8">
        <w:rPr>
          <w:i/>
          <w:iCs/>
          <w:color w:val="auto"/>
        </w:rPr>
        <w:t xml:space="preserve">Диалогическая и монологическая речь. </w:t>
      </w:r>
      <w:r w:rsidRPr="008368C8">
        <w:rPr>
          <w:color w:val="auto"/>
        </w:rPr>
        <w:t xml:space="preserve">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 </w:t>
      </w:r>
    </w:p>
    <w:p w:rsidR="00CA0F0F" w:rsidRPr="008368C8" w:rsidRDefault="00CA0F0F" w:rsidP="005C71A0">
      <w:pPr>
        <w:pStyle w:val="Default"/>
        <w:jc w:val="both"/>
        <w:rPr>
          <w:color w:val="auto"/>
        </w:rPr>
      </w:pPr>
      <w:r w:rsidRPr="008368C8">
        <w:rPr>
          <w:color w:val="auto"/>
        </w:rPr>
        <w:t xml:space="preserve">Соблюдение в учебных ситуациях этикетных форм и устойчивых формул‚ принципов этикетного общения, лежащих в основе национального речевого этикета. </w:t>
      </w:r>
    </w:p>
    <w:p w:rsidR="00CA0F0F" w:rsidRPr="008368C8" w:rsidRDefault="00CA0F0F" w:rsidP="005C71A0">
      <w:pPr>
        <w:pStyle w:val="Default"/>
        <w:jc w:val="both"/>
        <w:rPr>
          <w:color w:val="auto"/>
        </w:rPr>
      </w:pPr>
      <w:proofErr w:type="spellStart"/>
      <w:r w:rsidRPr="008368C8">
        <w:rPr>
          <w:color w:val="auto"/>
        </w:rPr>
        <w:t>Декламирование</w:t>
      </w:r>
      <w:proofErr w:type="spellEnd"/>
      <w:r w:rsidRPr="008368C8">
        <w:rPr>
          <w:color w:val="auto"/>
        </w:rPr>
        <w:t xml:space="preserve"> (чтение наизусть) стихотворных произведений по выбору учащихся. </w:t>
      </w:r>
    </w:p>
    <w:p w:rsidR="00CA0F0F" w:rsidRPr="008368C8" w:rsidRDefault="00CA0F0F" w:rsidP="005C71A0">
      <w:pPr>
        <w:pStyle w:val="Default"/>
        <w:jc w:val="both"/>
        <w:rPr>
          <w:color w:val="auto"/>
        </w:rPr>
      </w:pPr>
      <w:r w:rsidRPr="008368C8">
        <w:rPr>
          <w:b/>
          <w:bCs/>
          <w:color w:val="auto"/>
        </w:rPr>
        <w:t xml:space="preserve">Письмо (культура письменной речи) </w:t>
      </w:r>
    </w:p>
    <w:p w:rsidR="00CA0F0F" w:rsidRPr="008368C8" w:rsidRDefault="00CA0F0F" w:rsidP="005C71A0">
      <w:pPr>
        <w:pStyle w:val="Default"/>
        <w:jc w:val="both"/>
        <w:rPr>
          <w:color w:val="auto"/>
        </w:rPr>
      </w:pPr>
      <w:r w:rsidRPr="008368C8">
        <w:rPr>
          <w:color w:val="auto"/>
        </w:rPr>
        <w:t xml:space="preserve">Создание небольших по объему письменных высказываний по проблемам, поставленным в изучаемых произведениях. </w:t>
      </w:r>
    </w:p>
    <w:p w:rsidR="00CA0F0F" w:rsidRDefault="00CA0F0F" w:rsidP="005C71A0">
      <w:pPr>
        <w:pStyle w:val="Default"/>
        <w:jc w:val="both"/>
        <w:rPr>
          <w:b/>
          <w:bCs/>
          <w:color w:val="auto"/>
        </w:rPr>
      </w:pPr>
      <w:r w:rsidRPr="008368C8">
        <w:rPr>
          <w:b/>
          <w:bCs/>
          <w:color w:val="auto"/>
        </w:rPr>
        <w:t xml:space="preserve">Библиографическая культура </w:t>
      </w:r>
    </w:p>
    <w:p w:rsidR="00CA0F0F" w:rsidRPr="008368C8" w:rsidRDefault="00CA0F0F" w:rsidP="005C71A0">
      <w:pPr>
        <w:pStyle w:val="Default"/>
        <w:jc w:val="both"/>
        <w:rPr>
          <w:color w:val="auto"/>
        </w:rPr>
      </w:pPr>
      <w:r w:rsidRPr="008368C8">
        <w:rPr>
          <w:color w:val="auto"/>
        </w:rPr>
        <w:t xml:space="preserve"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 </w:t>
      </w:r>
    </w:p>
    <w:p w:rsidR="00CA0F0F" w:rsidRPr="008368C8" w:rsidRDefault="00CA0F0F" w:rsidP="005C71A0">
      <w:pPr>
        <w:pStyle w:val="Default"/>
        <w:jc w:val="both"/>
        <w:rPr>
          <w:color w:val="auto"/>
        </w:rPr>
      </w:pPr>
      <w:r w:rsidRPr="008368C8">
        <w:rPr>
          <w:b/>
          <w:bCs/>
          <w:i/>
          <w:iCs/>
          <w:color w:val="auto"/>
        </w:rPr>
        <w:t xml:space="preserve">Круг чтения </w:t>
      </w:r>
    </w:p>
    <w:p w:rsidR="00CA0F0F" w:rsidRPr="008368C8" w:rsidRDefault="00CA0F0F" w:rsidP="005C71A0">
      <w:pPr>
        <w:pStyle w:val="Default"/>
        <w:jc w:val="both"/>
        <w:rPr>
          <w:color w:val="auto"/>
        </w:rPr>
      </w:pPr>
      <w:r w:rsidRPr="008368C8">
        <w:rPr>
          <w:color w:val="auto"/>
        </w:rPr>
        <w:t xml:space="preserve"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 </w:t>
      </w:r>
    </w:p>
    <w:p w:rsidR="00CA0F0F" w:rsidRPr="008368C8" w:rsidRDefault="00CA0F0F" w:rsidP="005C71A0">
      <w:pPr>
        <w:pStyle w:val="Default"/>
        <w:jc w:val="both"/>
        <w:rPr>
          <w:color w:val="auto"/>
        </w:rPr>
      </w:pPr>
      <w:r w:rsidRPr="008368C8">
        <w:rPr>
          <w:b/>
          <w:bCs/>
          <w:i/>
          <w:iCs/>
          <w:color w:val="auto"/>
        </w:rPr>
        <w:t xml:space="preserve">Литературоведческая пропедевтика (практическое освоение) </w:t>
      </w:r>
    </w:p>
    <w:p w:rsidR="00CA0F0F" w:rsidRPr="008368C8" w:rsidRDefault="00CA0F0F" w:rsidP="005C71A0">
      <w:pPr>
        <w:pStyle w:val="Default"/>
        <w:jc w:val="both"/>
        <w:rPr>
          <w:color w:val="auto"/>
        </w:rPr>
      </w:pPr>
      <w:r w:rsidRPr="008368C8">
        <w:rPr>
          <w:color w:val="auto"/>
        </w:rPr>
        <w:lastRenderedPageBreak/>
        <w:t xml:space="preserve">Жанровое разнообразие изучаемых произведений: малые и большие фольклорные формы; литературная сказка; рассказ, притча, стихотворение. Прозаическая и поэтическая речь; художественный вымысел; сюжет; тема; герой произведения; портрет; пейзаж; ритм; рифма. Национальное своеобразие сравнений и метафор; их значение в художественной речи. </w:t>
      </w:r>
    </w:p>
    <w:p w:rsidR="00CA0F0F" w:rsidRPr="008368C8" w:rsidRDefault="00CA0F0F" w:rsidP="005C71A0">
      <w:pPr>
        <w:pStyle w:val="Default"/>
        <w:jc w:val="both"/>
        <w:rPr>
          <w:color w:val="auto"/>
        </w:rPr>
      </w:pPr>
      <w:r w:rsidRPr="008368C8">
        <w:rPr>
          <w:b/>
          <w:bCs/>
          <w:i/>
          <w:iCs/>
          <w:color w:val="auto"/>
        </w:rPr>
        <w:t xml:space="preserve">Творческая деятельность обучающихся (на основе изученных литературных произведений) </w:t>
      </w:r>
    </w:p>
    <w:p w:rsidR="00CA0F0F" w:rsidRPr="008368C8" w:rsidRDefault="00CA0F0F" w:rsidP="005C71A0">
      <w:pPr>
        <w:jc w:val="both"/>
        <w:rPr>
          <w:rFonts w:ascii="Times New Roman" w:hAnsi="Times New Roman"/>
          <w:sz w:val="24"/>
          <w:szCs w:val="24"/>
        </w:rPr>
      </w:pPr>
      <w:r w:rsidRPr="008368C8">
        <w:rPr>
          <w:rFonts w:ascii="Times New Roman" w:hAnsi="Times New Roman"/>
          <w:sz w:val="24"/>
          <w:szCs w:val="24"/>
        </w:rPr>
        <w:t xml:space="preserve">Интерпретация литературного произведения в творческой деятельности учащихся: чтение по ролям, </w:t>
      </w:r>
      <w:proofErr w:type="spellStart"/>
      <w:r w:rsidRPr="008368C8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8368C8">
        <w:rPr>
          <w:rFonts w:ascii="Times New Roman" w:hAnsi="Times New Roman"/>
          <w:sz w:val="24"/>
          <w:szCs w:val="24"/>
        </w:rPr>
        <w:t>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:rsidR="00CA0F0F" w:rsidRPr="008E3A20" w:rsidRDefault="00CA0F0F" w:rsidP="008E3A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436B">
        <w:rPr>
          <w:rFonts w:ascii="Times New Roman" w:hAnsi="Times New Roman"/>
          <w:b/>
          <w:sz w:val="28"/>
          <w:szCs w:val="28"/>
        </w:rPr>
        <w:t>Перечень произведений, реализующих содержание программы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РАЗДЕЛ 1. МИР ДЕТСТВА </w:t>
      </w:r>
    </w:p>
    <w:p w:rsidR="00CA0F0F" w:rsidRPr="00E4436B" w:rsidRDefault="00CA0F0F" w:rsidP="005008EF">
      <w:pPr>
        <w:pStyle w:val="Default"/>
        <w:rPr>
          <w:u w:val="single"/>
        </w:rPr>
      </w:pPr>
      <w:r w:rsidRPr="00E4436B">
        <w:rPr>
          <w:b/>
          <w:bCs/>
          <w:u w:val="single"/>
        </w:rPr>
        <w:t xml:space="preserve">Я и книги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  <w:i/>
          <w:iCs/>
        </w:rPr>
        <w:t xml:space="preserve">Пишут не пером, а умом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В. И. Воробьев. </w:t>
      </w:r>
      <w:r w:rsidRPr="00E4436B">
        <w:t xml:space="preserve">«Я ничего не придумал» (глава «Мой дневник»).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В. П. Крапивин. </w:t>
      </w:r>
      <w:r w:rsidRPr="00E4436B">
        <w:t xml:space="preserve">Сказки Севки Глущенко (глава «День рождения»). </w:t>
      </w:r>
    </w:p>
    <w:p w:rsidR="00CA0F0F" w:rsidRPr="00E4436B" w:rsidRDefault="00CA0F0F" w:rsidP="005008EF">
      <w:pPr>
        <w:pStyle w:val="Default"/>
        <w:rPr>
          <w:u w:val="single"/>
        </w:rPr>
      </w:pPr>
      <w:r w:rsidRPr="00E4436B">
        <w:rPr>
          <w:b/>
          <w:bCs/>
          <w:u w:val="single"/>
        </w:rPr>
        <w:t xml:space="preserve">Я взрослею  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  <w:i/>
          <w:iCs/>
        </w:rPr>
        <w:t xml:space="preserve">Жизнь дана на добрые дела </w:t>
      </w:r>
    </w:p>
    <w:p w:rsidR="00CA0F0F" w:rsidRPr="00E4436B" w:rsidRDefault="00CA0F0F" w:rsidP="005008EF">
      <w:pPr>
        <w:pStyle w:val="Default"/>
      </w:pPr>
      <w:r w:rsidRPr="00E4436B">
        <w:t xml:space="preserve">Пословицы о доброте.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Ю. А. Буковский. </w:t>
      </w:r>
      <w:r w:rsidRPr="00E4436B">
        <w:t xml:space="preserve">«О Доброте — злой и доброй».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Л. Л. Яхнин. </w:t>
      </w:r>
      <w:r w:rsidRPr="00E4436B">
        <w:t xml:space="preserve">«Последняя рубашка».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  <w:i/>
          <w:iCs/>
        </w:rPr>
        <w:t xml:space="preserve">Живи по совести </w:t>
      </w:r>
    </w:p>
    <w:p w:rsidR="00CA0F0F" w:rsidRPr="00E4436B" w:rsidRDefault="00CA0F0F" w:rsidP="005008EF">
      <w:pPr>
        <w:pStyle w:val="Default"/>
      </w:pPr>
      <w:r w:rsidRPr="00E4436B">
        <w:t xml:space="preserve">Пословицы о совести.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П. В. </w:t>
      </w:r>
      <w:proofErr w:type="spellStart"/>
      <w:r w:rsidRPr="00E4436B">
        <w:rPr>
          <w:b/>
          <w:bCs/>
        </w:rPr>
        <w:t>Засодимский</w:t>
      </w:r>
      <w:proofErr w:type="spellEnd"/>
      <w:r w:rsidRPr="00E4436B">
        <w:rPr>
          <w:b/>
          <w:bCs/>
        </w:rPr>
        <w:t xml:space="preserve">. </w:t>
      </w:r>
      <w:r w:rsidRPr="00E4436B">
        <w:t xml:space="preserve">«Гришина милостыня».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Н. Г. Волкова. </w:t>
      </w:r>
      <w:r w:rsidRPr="00E4436B">
        <w:t>«</w:t>
      </w:r>
      <w:proofErr w:type="spellStart"/>
      <w:r w:rsidRPr="00E4436B">
        <w:t>Дреби</w:t>
      </w:r>
      <w:proofErr w:type="spellEnd"/>
      <w:r w:rsidRPr="00E4436B">
        <w:t xml:space="preserve">-Дон». </w:t>
      </w:r>
    </w:p>
    <w:p w:rsidR="00CA0F0F" w:rsidRPr="00E4436B" w:rsidRDefault="00CA0F0F" w:rsidP="005008EF">
      <w:pPr>
        <w:pStyle w:val="Default"/>
        <w:rPr>
          <w:u w:val="single"/>
        </w:rPr>
      </w:pPr>
      <w:r w:rsidRPr="00E4436B">
        <w:rPr>
          <w:b/>
          <w:bCs/>
          <w:iCs/>
          <w:u w:val="single"/>
        </w:rPr>
        <w:t xml:space="preserve">В дружной семье и в холод тепло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О. Ф. </w:t>
      </w:r>
      <w:proofErr w:type="spellStart"/>
      <w:r w:rsidRPr="00E4436B">
        <w:rPr>
          <w:b/>
          <w:bCs/>
        </w:rPr>
        <w:t>Кургузов</w:t>
      </w:r>
      <w:proofErr w:type="spellEnd"/>
      <w:r w:rsidRPr="00E4436B">
        <w:rPr>
          <w:b/>
          <w:bCs/>
        </w:rPr>
        <w:t xml:space="preserve">. </w:t>
      </w:r>
      <w:r w:rsidRPr="00E4436B">
        <w:t xml:space="preserve">«Душа нараспашку».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А. Л. Решетов. </w:t>
      </w:r>
      <w:r w:rsidRPr="00E4436B">
        <w:t xml:space="preserve">«Зернышки спелых яблок» (фрагмент).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В. М. Шукшин. </w:t>
      </w:r>
      <w:r w:rsidRPr="00E4436B">
        <w:t xml:space="preserve">«Как зайка летал на воздушных шариках» (фрагмент). </w:t>
      </w:r>
    </w:p>
    <w:p w:rsidR="00CA0F0F" w:rsidRPr="00E4436B" w:rsidRDefault="00CA0F0F" w:rsidP="005008EF">
      <w:pPr>
        <w:pStyle w:val="Default"/>
        <w:rPr>
          <w:u w:val="single"/>
        </w:rPr>
      </w:pPr>
      <w:r w:rsidRPr="00E4436B">
        <w:rPr>
          <w:b/>
          <w:bCs/>
          <w:u w:val="single"/>
        </w:rPr>
        <w:t xml:space="preserve">Я фантазирую и мечтаю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  <w:iCs/>
        </w:rPr>
        <w:t xml:space="preserve">Детские фантазии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В. П. Крапивин. </w:t>
      </w:r>
      <w:r w:rsidRPr="00E4436B">
        <w:t xml:space="preserve">«Брат, которому семь» (фрагмент главы «Зелёная грива»).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Л. К. Чуковская. </w:t>
      </w:r>
      <w:r w:rsidRPr="00E4436B">
        <w:t xml:space="preserve">«Мой отец — Корней Чуковский» (фрагмент). </w:t>
      </w:r>
    </w:p>
    <w:p w:rsidR="00CA0F0F" w:rsidRPr="00E4436B" w:rsidRDefault="00CA0F0F" w:rsidP="005008EF">
      <w:pPr>
        <w:pStyle w:val="Default"/>
        <w:rPr>
          <w:b/>
          <w:bCs/>
        </w:rPr>
      </w:pP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РАЗДЕЛ 2. РОССИЯ — РОДИНА МОЯ   </w:t>
      </w:r>
    </w:p>
    <w:p w:rsidR="00CA0F0F" w:rsidRPr="00E4436B" w:rsidRDefault="00CA0F0F" w:rsidP="005008EF">
      <w:pPr>
        <w:pStyle w:val="Default"/>
        <w:rPr>
          <w:u w:val="single"/>
        </w:rPr>
      </w:pPr>
      <w:r w:rsidRPr="00E4436B">
        <w:rPr>
          <w:b/>
          <w:bCs/>
          <w:iCs/>
          <w:u w:val="single"/>
        </w:rPr>
        <w:t xml:space="preserve">Люди земли русской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О. М. Гурьян. </w:t>
      </w:r>
      <w:r w:rsidRPr="00E4436B">
        <w:t xml:space="preserve">«Мальчик из Холмогор» (фрагмент).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Н. М. Коняев. </w:t>
      </w:r>
      <w:r w:rsidRPr="00E4436B">
        <w:t xml:space="preserve">«Правнуки богатырей» (фрагмент). </w:t>
      </w:r>
    </w:p>
    <w:p w:rsidR="00CA0F0F" w:rsidRPr="00E4436B" w:rsidRDefault="00CA0F0F" w:rsidP="005008EF">
      <w:pPr>
        <w:pStyle w:val="Default"/>
      </w:pPr>
      <w:r w:rsidRPr="00E4436B">
        <w:rPr>
          <w:b/>
        </w:rPr>
        <w:t>Л.М. Дёмин</w:t>
      </w:r>
      <w:r w:rsidRPr="00E4436B">
        <w:t xml:space="preserve"> «Рассказывает бывалый человек»</w:t>
      </w:r>
    </w:p>
    <w:p w:rsidR="00CA0F0F" w:rsidRPr="00E4436B" w:rsidRDefault="00CA0F0F" w:rsidP="005008EF">
      <w:pPr>
        <w:pStyle w:val="Default"/>
        <w:rPr>
          <w:u w:val="single"/>
        </w:rPr>
      </w:pPr>
      <w:r w:rsidRPr="00E4436B">
        <w:rPr>
          <w:b/>
          <w:bCs/>
          <w:u w:val="single"/>
        </w:rPr>
        <w:t xml:space="preserve">От праздника к празднику  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  <w:iCs/>
        </w:rPr>
        <w:t xml:space="preserve">Всякая душа празднику рада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А. И. Куприн. </w:t>
      </w:r>
      <w:r w:rsidRPr="00E4436B">
        <w:t xml:space="preserve">«Пасхальные колокола» (фрагмент).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С. Чёрный. </w:t>
      </w:r>
      <w:r w:rsidRPr="00E4436B">
        <w:t xml:space="preserve">«Пасхальный визит» (фрагмент). </w:t>
      </w:r>
    </w:p>
    <w:p w:rsidR="00CA0F0F" w:rsidRPr="00E4436B" w:rsidRDefault="00CA0F0F" w:rsidP="005008EF">
      <w:pPr>
        <w:pStyle w:val="Default"/>
        <w:rPr>
          <w:u w:val="single"/>
        </w:rPr>
      </w:pPr>
      <w:r w:rsidRPr="00E4436B">
        <w:rPr>
          <w:b/>
          <w:bCs/>
          <w:u w:val="single"/>
        </w:rPr>
        <w:t xml:space="preserve">О родной природе 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  <w:iCs/>
        </w:rPr>
        <w:t xml:space="preserve">Неразгаданная тайна — в чащах леса… </w:t>
      </w:r>
    </w:p>
    <w:p w:rsidR="00CA0F0F" w:rsidRPr="00E4436B" w:rsidRDefault="00CA0F0F" w:rsidP="005008EF">
      <w:pPr>
        <w:pStyle w:val="Default"/>
      </w:pPr>
      <w:r w:rsidRPr="00E4436B">
        <w:t xml:space="preserve">Русские народные загадки о лесе, реке, тумане.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В. П. Астафьев. </w:t>
      </w:r>
      <w:r w:rsidRPr="00E4436B">
        <w:t>«</w:t>
      </w:r>
      <w:proofErr w:type="spellStart"/>
      <w:r w:rsidRPr="00E4436B">
        <w:t>Зорькина</w:t>
      </w:r>
      <w:proofErr w:type="spellEnd"/>
      <w:r w:rsidRPr="00E4436B">
        <w:t xml:space="preserve"> песня» (фрагмент).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В. Д. Берестов. </w:t>
      </w:r>
      <w:r w:rsidRPr="00E4436B">
        <w:t xml:space="preserve">«У реки».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И. С. Никитин. </w:t>
      </w:r>
      <w:r w:rsidRPr="00E4436B">
        <w:t xml:space="preserve">«Лес».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t xml:space="preserve">К. Г. Паустовский. </w:t>
      </w:r>
      <w:r w:rsidRPr="00E4436B">
        <w:t xml:space="preserve">«Клад». </w:t>
      </w:r>
    </w:p>
    <w:p w:rsidR="00CA0F0F" w:rsidRPr="00E4436B" w:rsidRDefault="00CA0F0F" w:rsidP="005008EF">
      <w:pPr>
        <w:pStyle w:val="Default"/>
      </w:pPr>
      <w:r w:rsidRPr="00E4436B">
        <w:rPr>
          <w:b/>
          <w:bCs/>
        </w:rPr>
        <w:lastRenderedPageBreak/>
        <w:t xml:space="preserve">М. М. Пришвин. </w:t>
      </w:r>
      <w:r w:rsidRPr="00E4436B">
        <w:t xml:space="preserve">«Как распускаются разные деревья». </w:t>
      </w:r>
    </w:p>
    <w:p w:rsidR="00CA0F0F" w:rsidRPr="008E3A20" w:rsidRDefault="00CA0F0F" w:rsidP="008E3A20">
      <w:pPr>
        <w:pStyle w:val="Default"/>
      </w:pPr>
      <w:r w:rsidRPr="00E4436B">
        <w:rPr>
          <w:b/>
          <w:bCs/>
        </w:rPr>
        <w:t xml:space="preserve">И. П. </w:t>
      </w:r>
      <w:proofErr w:type="spellStart"/>
      <w:r w:rsidRPr="00E4436B">
        <w:rPr>
          <w:b/>
          <w:bCs/>
        </w:rPr>
        <w:t>Токмакова</w:t>
      </w:r>
      <w:proofErr w:type="spellEnd"/>
      <w:r w:rsidRPr="00E4436B">
        <w:rPr>
          <w:b/>
          <w:bCs/>
        </w:rPr>
        <w:t xml:space="preserve">. </w:t>
      </w:r>
      <w:r w:rsidRPr="00E4436B">
        <w:t xml:space="preserve">«Туман». </w:t>
      </w:r>
      <w:bookmarkStart w:id="0" w:name="_GoBack"/>
      <w:bookmarkEnd w:id="0"/>
    </w:p>
    <w:p w:rsidR="00CA0F0F" w:rsidRPr="00FC22EF" w:rsidRDefault="00CA0F0F" w:rsidP="00AF7A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C22EF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6812"/>
        <w:gridCol w:w="672"/>
        <w:gridCol w:w="960"/>
        <w:gridCol w:w="1628"/>
      </w:tblGrid>
      <w:tr w:rsidR="00CA0F0F" w:rsidRPr="00A86EE9" w:rsidTr="008E3A20">
        <w:tc>
          <w:tcPr>
            <w:tcW w:w="560" w:type="dxa"/>
          </w:tcPr>
          <w:p w:rsidR="00CA0F0F" w:rsidRPr="00A86EE9" w:rsidRDefault="00CA0F0F" w:rsidP="00A86E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E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A0F0F" w:rsidRPr="00A86EE9" w:rsidRDefault="00CA0F0F" w:rsidP="00A86E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EE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12" w:type="dxa"/>
          </w:tcPr>
          <w:p w:rsidR="00CA0F0F" w:rsidRPr="00A86EE9" w:rsidRDefault="00CA0F0F" w:rsidP="00A86E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EE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EE9">
              <w:rPr>
                <w:rFonts w:ascii="Times New Roman" w:hAnsi="Times New Roman"/>
                <w:b/>
                <w:sz w:val="24"/>
                <w:szCs w:val="24"/>
              </w:rPr>
              <w:t>Кол час</w:t>
            </w:r>
          </w:p>
        </w:tc>
        <w:tc>
          <w:tcPr>
            <w:tcW w:w="960" w:type="dxa"/>
          </w:tcPr>
          <w:p w:rsidR="00CA0F0F" w:rsidRPr="00A86EE9" w:rsidRDefault="00CA0F0F" w:rsidP="00A86E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EE9">
              <w:rPr>
                <w:rFonts w:ascii="Times New Roman" w:hAnsi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628" w:type="dxa"/>
          </w:tcPr>
          <w:p w:rsidR="00CA0F0F" w:rsidRPr="00A86EE9" w:rsidRDefault="00CA0F0F" w:rsidP="00A86E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EE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bCs/>
                <w:sz w:val="24"/>
                <w:szCs w:val="24"/>
              </w:rPr>
              <w:t xml:space="preserve">В. И. Воробьев. </w:t>
            </w:r>
            <w:r w:rsidRPr="00A86EE9">
              <w:rPr>
                <w:rFonts w:ascii="Times New Roman" w:hAnsi="Times New Roman"/>
                <w:sz w:val="24"/>
                <w:szCs w:val="24"/>
              </w:rPr>
              <w:t xml:space="preserve">«Я ничего не придумал» (глава «Мой дневник»). </w:t>
            </w:r>
          </w:p>
        </w:tc>
        <w:tc>
          <w:tcPr>
            <w:tcW w:w="67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В. П. Крапивин. Сказки Севки Глущенко (глава «День рождения»).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spacing w:after="0" w:line="240" w:lineRule="auto"/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Л. Л. Яхнин. «Последняя рубашка».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spacing w:after="0" w:line="240" w:lineRule="auto"/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Ю. А. Буковский. «О Доброте — злой и доброй».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spacing w:after="0" w:line="240" w:lineRule="auto"/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 xml:space="preserve">П. В. </w:t>
            </w:r>
            <w:proofErr w:type="spellStart"/>
            <w:r w:rsidRPr="00A86EE9">
              <w:rPr>
                <w:rFonts w:ascii="Times New Roman" w:hAnsi="Times New Roman"/>
                <w:sz w:val="24"/>
                <w:szCs w:val="24"/>
              </w:rPr>
              <w:t>Засодимский</w:t>
            </w:r>
            <w:proofErr w:type="spellEnd"/>
            <w:r w:rsidRPr="00A86EE9">
              <w:rPr>
                <w:rFonts w:ascii="Times New Roman" w:hAnsi="Times New Roman"/>
                <w:sz w:val="24"/>
                <w:szCs w:val="24"/>
              </w:rPr>
              <w:t>. «Гришина милостыня».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spacing w:after="0" w:line="240" w:lineRule="auto"/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Н. Г. Волкова. «</w:t>
            </w:r>
            <w:proofErr w:type="spellStart"/>
            <w:r w:rsidRPr="00A86EE9">
              <w:rPr>
                <w:rFonts w:ascii="Times New Roman" w:hAnsi="Times New Roman"/>
                <w:sz w:val="24"/>
                <w:szCs w:val="24"/>
              </w:rPr>
              <w:t>Дреби</w:t>
            </w:r>
            <w:proofErr w:type="spellEnd"/>
            <w:r w:rsidRPr="00A86EE9">
              <w:rPr>
                <w:rFonts w:ascii="Times New Roman" w:hAnsi="Times New Roman"/>
                <w:sz w:val="24"/>
                <w:szCs w:val="24"/>
              </w:rPr>
              <w:t>-Дон».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spacing w:after="0" w:line="240" w:lineRule="auto"/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1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В.Н. Крапивин «Сушёная малина»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spacing w:after="0" w:line="240" w:lineRule="auto"/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В.М. Шукшин «Как зайка летал на воздушных шариках»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spacing w:after="0" w:line="240" w:lineRule="auto"/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1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А. Л. Решетов. «Зернышки спелых яблок»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spacing w:after="0" w:line="240" w:lineRule="auto"/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1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 xml:space="preserve">О. Ф. </w:t>
            </w:r>
            <w:proofErr w:type="spellStart"/>
            <w:r w:rsidRPr="00A86EE9">
              <w:rPr>
                <w:rFonts w:ascii="Times New Roman" w:hAnsi="Times New Roman"/>
                <w:sz w:val="24"/>
                <w:szCs w:val="24"/>
              </w:rPr>
              <w:t>Кургузов</w:t>
            </w:r>
            <w:proofErr w:type="spellEnd"/>
            <w:r w:rsidRPr="00A86EE9">
              <w:rPr>
                <w:rFonts w:ascii="Times New Roman" w:hAnsi="Times New Roman"/>
                <w:sz w:val="24"/>
                <w:szCs w:val="24"/>
              </w:rPr>
              <w:t>. «Душа нараспашку».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spacing w:after="0" w:line="240" w:lineRule="auto"/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1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В. П. Крапивин. «Брат, которому семь» (фрагмент главы «Зелёная грива»).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spacing w:after="0" w:line="240" w:lineRule="auto"/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1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Л. К. Чуковская. «Мой отец — Корней Чуковский»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spacing w:after="0" w:line="240" w:lineRule="auto"/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1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Люди земли русской. Н. М. Коняев. «Правнуки богатырей»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spacing w:after="0" w:line="240" w:lineRule="auto"/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1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О. М. Гурьян. «Мальчик из Холмогор»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spacing w:after="0" w:line="240" w:lineRule="auto"/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12" w:type="dxa"/>
          </w:tcPr>
          <w:p w:rsidR="00CA0F0F" w:rsidRPr="00A86EE9" w:rsidRDefault="00CA0F0F" w:rsidP="00812F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 xml:space="preserve">Всякая душа празднику рада. </w:t>
            </w:r>
            <w:proofErr w:type="spellStart"/>
            <w:r w:rsidRPr="00A86EE9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  <w:r w:rsidRPr="00A86EE9">
              <w:rPr>
                <w:rFonts w:ascii="Times New Roman" w:hAnsi="Times New Roman"/>
                <w:sz w:val="24"/>
                <w:szCs w:val="24"/>
              </w:rPr>
              <w:t>. «Пасхальные колокола»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spacing w:after="0" w:line="240" w:lineRule="auto"/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1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С. Чёрный. «Пасхальный визит»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spacing w:after="0" w:line="240" w:lineRule="auto"/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0F" w:rsidRPr="00A86EE9" w:rsidTr="008E3A20">
        <w:tc>
          <w:tcPr>
            <w:tcW w:w="5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12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EE9">
              <w:rPr>
                <w:rFonts w:ascii="Times New Roman" w:hAnsi="Times New Roman"/>
                <w:bCs/>
                <w:sz w:val="24"/>
                <w:szCs w:val="24"/>
              </w:rPr>
              <w:t xml:space="preserve">О родной природе. </w:t>
            </w:r>
            <w:r w:rsidRPr="00A86EE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Неразгаданная тайна — в чащах леса… </w:t>
            </w:r>
          </w:p>
        </w:tc>
        <w:tc>
          <w:tcPr>
            <w:tcW w:w="672" w:type="dxa"/>
          </w:tcPr>
          <w:p w:rsidR="00CA0F0F" w:rsidRPr="00A86EE9" w:rsidRDefault="00CA0F0F" w:rsidP="00A86EE9">
            <w:pPr>
              <w:spacing w:after="0" w:line="240" w:lineRule="auto"/>
            </w:pPr>
            <w:r w:rsidRPr="00A86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A0F0F" w:rsidRPr="00A86EE9" w:rsidRDefault="00CA0F0F" w:rsidP="00C95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F0F" w:rsidRPr="00C959F9" w:rsidRDefault="00CA0F0F" w:rsidP="00C959F9">
      <w:pPr>
        <w:pStyle w:val="a3"/>
        <w:rPr>
          <w:rFonts w:ascii="Times New Roman" w:hAnsi="Times New Roman"/>
          <w:sz w:val="24"/>
          <w:szCs w:val="24"/>
        </w:rPr>
      </w:pPr>
    </w:p>
    <w:sectPr w:rsidR="00CA0F0F" w:rsidRPr="00C959F9" w:rsidSect="00E443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11B"/>
    <w:multiLevelType w:val="hybridMultilevel"/>
    <w:tmpl w:val="EDE4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60362"/>
    <w:multiLevelType w:val="hybridMultilevel"/>
    <w:tmpl w:val="06E2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C5EDC"/>
    <w:multiLevelType w:val="hybridMultilevel"/>
    <w:tmpl w:val="2CCCD34A"/>
    <w:lvl w:ilvl="0" w:tplc="149A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101B"/>
    <w:multiLevelType w:val="hybridMultilevel"/>
    <w:tmpl w:val="35B4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93FAF"/>
    <w:multiLevelType w:val="hybridMultilevel"/>
    <w:tmpl w:val="A8BA8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B5805"/>
    <w:multiLevelType w:val="hybridMultilevel"/>
    <w:tmpl w:val="EFCC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E4C4D"/>
    <w:multiLevelType w:val="hybridMultilevel"/>
    <w:tmpl w:val="B57C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F17A0"/>
    <w:multiLevelType w:val="hybridMultilevel"/>
    <w:tmpl w:val="20F8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C5A75"/>
    <w:multiLevelType w:val="hybridMultilevel"/>
    <w:tmpl w:val="FD60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41795"/>
    <w:multiLevelType w:val="hybridMultilevel"/>
    <w:tmpl w:val="D524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B77ED"/>
    <w:multiLevelType w:val="hybridMultilevel"/>
    <w:tmpl w:val="FC526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97D4A"/>
    <w:multiLevelType w:val="hybridMultilevel"/>
    <w:tmpl w:val="AD1C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D5C"/>
    <w:rsid w:val="003C30DD"/>
    <w:rsid w:val="00402A71"/>
    <w:rsid w:val="004821E6"/>
    <w:rsid w:val="004C11B0"/>
    <w:rsid w:val="004E118A"/>
    <w:rsid w:val="005008EF"/>
    <w:rsid w:val="005245EA"/>
    <w:rsid w:val="00597281"/>
    <w:rsid w:val="005C71A0"/>
    <w:rsid w:val="005E6C2B"/>
    <w:rsid w:val="00662E5E"/>
    <w:rsid w:val="006F0D6D"/>
    <w:rsid w:val="007404D9"/>
    <w:rsid w:val="00812F8E"/>
    <w:rsid w:val="008368C8"/>
    <w:rsid w:val="00896BC2"/>
    <w:rsid w:val="008E3A20"/>
    <w:rsid w:val="009042AF"/>
    <w:rsid w:val="00956B1D"/>
    <w:rsid w:val="00A71B7B"/>
    <w:rsid w:val="00A86EE9"/>
    <w:rsid w:val="00AD6CA1"/>
    <w:rsid w:val="00AF7AFB"/>
    <w:rsid w:val="00B93AEC"/>
    <w:rsid w:val="00BD5470"/>
    <w:rsid w:val="00BE17A9"/>
    <w:rsid w:val="00BF62AF"/>
    <w:rsid w:val="00C02D1A"/>
    <w:rsid w:val="00C33EAF"/>
    <w:rsid w:val="00C959F9"/>
    <w:rsid w:val="00CA0F0F"/>
    <w:rsid w:val="00CB5764"/>
    <w:rsid w:val="00CF10F3"/>
    <w:rsid w:val="00CF1825"/>
    <w:rsid w:val="00D30C4E"/>
    <w:rsid w:val="00D61D5C"/>
    <w:rsid w:val="00D93567"/>
    <w:rsid w:val="00DE5484"/>
    <w:rsid w:val="00E4436B"/>
    <w:rsid w:val="00E4539C"/>
    <w:rsid w:val="00ED71AB"/>
    <w:rsid w:val="00F23DA5"/>
    <w:rsid w:val="00FC22EF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A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C7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5C71A0"/>
    <w:rPr>
      <w:lang w:eastAsia="en-US"/>
    </w:rPr>
  </w:style>
  <w:style w:type="table" w:styleId="a4">
    <w:name w:val="Table Grid"/>
    <w:basedOn w:val="a1"/>
    <w:uiPriority w:val="99"/>
    <w:rsid w:val="00AF7A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uiPriority w:val="99"/>
    <w:rsid w:val="00C02D1A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2511</Words>
  <Characters>14318</Characters>
  <Application>Microsoft Office Word</Application>
  <DocSecurity>0</DocSecurity>
  <Lines>119</Lines>
  <Paragraphs>33</Paragraphs>
  <ScaleCrop>false</ScaleCrop>
  <Company/>
  <LinksUpToDate>false</LinksUpToDate>
  <CharactersWithSpaces>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14</cp:revision>
  <dcterms:created xsi:type="dcterms:W3CDTF">2021-10-17T14:37:00Z</dcterms:created>
  <dcterms:modified xsi:type="dcterms:W3CDTF">2023-10-08T04:44:00Z</dcterms:modified>
</cp:coreProperties>
</file>