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31" w:rsidRPr="007A5C6B" w:rsidRDefault="00455531" w:rsidP="007A5C6B">
      <w:pPr>
        <w:spacing w:after="0" w:line="240" w:lineRule="auto"/>
        <w:ind w:left="120"/>
        <w:jc w:val="center"/>
        <w:rPr>
          <w:lang w:val="ru-RU"/>
        </w:rPr>
      </w:pPr>
      <w:bookmarkStart w:id="0" w:name="block-4022301"/>
    </w:p>
    <w:p w:rsidR="00095294" w:rsidRPr="00095294" w:rsidRDefault="00095294" w:rsidP="000952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block-8431668"/>
      <w:r w:rsidRPr="00095294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095294" w:rsidRPr="004657B8" w:rsidRDefault="00095294" w:rsidP="00095294">
      <w:pPr>
        <w:pStyle w:val="ae"/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4657B8">
        <w:rPr>
          <w:rFonts w:ascii="Times New Roman" w:hAnsi="Times New Roman"/>
          <w:sz w:val="24"/>
          <w:szCs w:val="24"/>
        </w:rPr>
        <w:t>«Туруханская средняя школа № 1»</w:t>
      </w:r>
    </w:p>
    <w:p w:rsidR="00095294" w:rsidRPr="00095294" w:rsidRDefault="00095294" w:rsidP="00095294">
      <w:pPr>
        <w:spacing w:after="0"/>
        <w:ind w:left="120"/>
        <w:rPr>
          <w:lang w:val="ru-RU"/>
        </w:rPr>
      </w:pPr>
    </w:p>
    <w:p w:rsidR="00095294" w:rsidRPr="00095294" w:rsidRDefault="00095294" w:rsidP="00095294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3"/>
        <w:gridCol w:w="3184"/>
        <w:gridCol w:w="3204"/>
      </w:tblGrid>
      <w:tr w:rsidR="004E7B36" w:rsidTr="004D33DA">
        <w:trPr>
          <w:trHeight w:val="1430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B36" w:rsidRPr="004E7B36" w:rsidRDefault="004E7B36" w:rsidP="004D33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7B36">
              <w:rPr>
                <w:rFonts w:ascii="Times New Roman" w:hAnsi="Times New Roman"/>
                <w:lang w:val="ru-RU"/>
              </w:rPr>
              <w:t xml:space="preserve">Рассмотрено </w:t>
            </w:r>
          </w:p>
          <w:p w:rsidR="004E7B36" w:rsidRPr="004E7B36" w:rsidRDefault="004E7B36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4E7B36">
              <w:rPr>
                <w:rFonts w:ascii="Times New Roman" w:hAnsi="Times New Roman"/>
                <w:lang w:val="ru-RU"/>
              </w:rPr>
              <w:t>методическим объединением</w:t>
            </w:r>
          </w:p>
          <w:p w:rsidR="004E7B36" w:rsidRPr="004E7B36" w:rsidRDefault="004E7B36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4E7B36">
              <w:rPr>
                <w:rFonts w:ascii="Times New Roman" w:hAnsi="Times New Roman"/>
                <w:lang w:val="ru-RU"/>
              </w:rPr>
              <w:t xml:space="preserve">протокол № 1 </w:t>
            </w:r>
            <w:proofErr w:type="gramStart"/>
            <w:r w:rsidRPr="004E7B36">
              <w:rPr>
                <w:rFonts w:ascii="Times New Roman" w:hAnsi="Times New Roman"/>
                <w:lang w:val="ru-RU"/>
              </w:rPr>
              <w:t>от</w:t>
            </w:r>
            <w:proofErr w:type="gramEnd"/>
            <w:r w:rsidRPr="004E7B36">
              <w:rPr>
                <w:rFonts w:ascii="Times New Roman" w:hAnsi="Times New Roman"/>
                <w:lang w:val="ru-RU"/>
              </w:rPr>
              <w:t xml:space="preserve"> </w:t>
            </w:r>
          </w:p>
          <w:p w:rsidR="004E7B36" w:rsidRPr="004E7B36" w:rsidRDefault="004E7B36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7B36">
              <w:rPr>
                <w:rFonts w:ascii="Times New Roman" w:hAnsi="Times New Roman"/>
                <w:lang w:val="ru-RU"/>
              </w:rPr>
              <w:t>«30» августа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B36" w:rsidRPr="004E7B36" w:rsidRDefault="004E7B36" w:rsidP="004D33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7B36">
              <w:rPr>
                <w:rFonts w:ascii="Times New Roman" w:hAnsi="Times New Roman"/>
                <w:lang w:val="ru-RU"/>
              </w:rPr>
              <w:t xml:space="preserve">Согласовано </w:t>
            </w:r>
          </w:p>
          <w:p w:rsidR="004E7B36" w:rsidRPr="004E7B36" w:rsidRDefault="004E7B36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4E7B36">
              <w:rPr>
                <w:rFonts w:ascii="Times New Roman" w:hAnsi="Times New Roman"/>
                <w:lang w:val="ru-RU"/>
              </w:rPr>
              <w:t>зам</w:t>
            </w:r>
            <w:proofErr w:type="gramStart"/>
            <w:r w:rsidRPr="004E7B36">
              <w:rPr>
                <w:rFonts w:ascii="Times New Roman" w:hAnsi="Times New Roman"/>
                <w:lang w:val="ru-RU"/>
              </w:rPr>
              <w:t>.д</w:t>
            </w:r>
            <w:proofErr w:type="gramEnd"/>
            <w:r w:rsidRPr="004E7B36">
              <w:rPr>
                <w:rFonts w:ascii="Times New Roman" w:hAnsi="Times New Roman"/>
                <w:lang w:val="ru-RU"/>
              </w:rPr>
              <w:t xml:space="preserve">иректора по УВР ___________ </w:t>
            </w:r>
            <w:proofErr w:type="spellStart"/>
            <w:r w:rsidRPr="004E7B36">
              <w:rPr>
                <w:rFonts w:ascii="Times New Roman" w:hAnsi="Times New Roman"/>
                <w:lang w:val="ru-RU"/>
              </w:rPr>
              <w:t>Чернышова</w:t>
            </w:r>
            <w:proofErr w:type="spellEnd"/>
            <w:r w:rsidRPr="004E7B36">
              <w:rPr>
                <w:rFonts w:ascii="Times New Roman" w:hAnsi="Times New Roman"/>
                <w:lang w:val="ru-RU"/>
              </w:rPr>
              <w:t xml:space="preserve"> Л.Л.</w:t>
            </w:r>
          </w:p>
          <w:p w:rsidR="004E7B36" w:rsidRDefault="004E7B36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«30» </w:t>
            </w:r>
            <w:proofErr w:type="spellStart"/>
            <w:r>
              <w:rPr>
                <w:rFonts w:ascii="Times New Roman" w:hAnsi="Times New Roman"/>
              </w:rPr>
              <w:t>августа</w:t>
            </w:r>
            <w:proofErr w:type="spellEnd"/>
            <w:r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B36" w:rsidRPr="004E7B36" w:rsidRDefault="004E7B36" w:rsidP="004D33D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E7B36">
              <w:rPr>
                <w:rFonts w:ascii="Times New Roman" w:hAnsi="Times New Roman"/>
                <w:lang w:val="ru-RU"/>
              </w:rPr>
              <w:t>Утверждено</w:t>
            </w:r>
          </w:p>
          <w:p w:rsidR="004E7B36" w:rsidRPr="004E7B36" w:rsidRDefault="004E7B36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4E7B36">
              <w:rPr>
                <w:rFonts w:ascii="Times New Roman" w:hAnsi="Times New Roman"/>
                <w:lang w:val="ru-RU"/>
              </w:rPr>
              <w:t xml:space="preserve">Директор </w:t>
            </w:r>
          </w:p>
          <w:p w:rsidR="004E7B36" w:rsidRPr="004E7B36" w:rsidRDefault="004E7B36" w:rsidP="004D33DA">
            <w:pPr>
              <w:jc w:val="center"/>
              <w:rPr>
                <w:rFonts w:ascii="Times New Roman" w:hAnsi="Times New Roman"/>
                <w:lang w:val="ru-RU"/>
              </w:rPr>
            </w:pPr>
            <w:r w:rsidRPr="004E7B36">
              <w:rPr>
                <w:rFonts w:ascii="Times New Roman" w:hAnsi="Times New Roman"/>
                <w:lang w:val="ru-RU"/>
              </w:rPr>
              <w:t xml:space="preserve">____________Т.В. </w:t>
            </w:r>
            <w:proofErr w:type="spellStart"/>
            <w:r w:rsidRPr="004E7B36">
              <w:rPr>
                <w:rFonts w:ascii="Times New Roman" w:hAnsi="Times New Roman"/>
                <w:lang w:val="ru-RU"/>
              </w:rPr>
              <w:t>Рыбянец</w:t>
            </w:r>
            <w:proofErr w:type="spellEnd"/>
            <w:r w:rsidRPr="004E7B36">
              <w:rPr>
                <w:rFonts w:ascii="Times New Roman" w:hAnsi="Times New Roman"/>
                <w:lang w:val="ru-RU"/>
              </w:rPr>
              <w:t xml:space="preserve">  Приказ № 01-03-83</w:t>
            </w:r>
          </w:p>
          <w:p w:rsidR="004E7B36" w:rsidRDefault="004E7B36" w:rsidP="004D3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«01» </w:t>
            </w:r>
            <w:proofErr w:type="spellStart"/>
            <w:r>
              <w:rPr>
                <w:rFonts w:ascii="Times New Roman" w:hAnsi="Times New Roman"/>
              </w:rPr>
              <w:t>сентября</w:t>
            </w:r>
            <w:proofErr w:type="spellEnd"/>
            <w:r>
              <w:rPr>
                <w:rFonts w:ascii="Times New Roman" w:hAnsi="Times New Roman"/>
              </w:rPr>
              <w:t xml:space="preserve"> 2023</w:t>
            </w:r>
          </w:p>
        </w:tc>
      </w:tr>
    </w:tbl>
    <w:p w:rsidR="00095294" w:rsidRPr="004E7B36" w:rsidRDefault="00095294" w:rsidP="00095294">
      <w:pPr>
        <w:spacing w:after="0"/>
        <w:ind w:left="120"/>
        <w:rPr>
          <w:lang w:val="ru-RU"/>
        </w:rPr>
      </w:pPr>
    </w:p>
    <w:p w:rsidR="00095294" w:rsidRPr="004E7B36" w:rsidRDefault="00095294" w:rsidP="00095294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E7B36">
        <w:rPr>
          <w:rFonts w:ascii="Times New Roman" w:hAnsi="Times New Roman"/>
          <w:color w:val="000000"/>
          <w:sz w:val="28"/>
          <w:lang w:val="ru-RU"/>
        </w:rPr>
        <w:t>‌</w:t>
      </w:r>
    </w:p>
    <w:p w:rsidR="00095294" w:rsidRPr="004E7B36" w:rsidRDefault="00095294" w:rsidP="00095294">
      <w:pPr>
        <w:spacing w:after="0"/>
        <w:ind w:left="120"/>
        <w:rPr>
          <w:lang w:val="ru-RU"/>
        </w:rPr>
      </w:pPr>
    </w:p>
    <w:p w:rsidR="00095294" w:rsidRPr="004E7B36" w:rsidRDefault="00095294" w:rsidP="00095294">
      <w:pPr>
        <w:spacing w:after="0"/>
        <w:ind w:left="120"/>
        <w:rPr>
          <w:lang w:val="ru-RU"/>
        </w:rPr>
      </w:pPr>
    </w:p>
    <w:p w:rsidR="00095294" w:rsidRPr="004E7B36" w:rsidRDefault="00095294" w:rsidP="00095294">
      <w:pPr>
        <w:spacing w:after="0"/>
        <w:ind w:left="120"/>
        <w:rPr>
          <w:lang w:val="ru-RU"/>
        </w:rPr>
      </w:pPr>
    </w:p>
    <w:p w:rsidR="00095294" w:rsidRPr="004E7B36" w:rsidRDefault="00095294" w:rsidP="00095294">
      <w:pPr>
        <w:spacing w:after="0"/>
        <w:ind w:left="120"/>
        <w:rPr>
          <w:sz w:val="24"/>
          <w:szCs w:val="24"/>
          <w:lang w:val="ru-RU"/>
        </w:rPr>
      </w:pPr>
    </w:p>
    <w:p w:rsidR="00095294" w:rsidRPr="004E7B36" w:rsidRDefault="00095294" w:rsidP="000952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4E7B36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095294" w:rsidRPr="004E7B36" w:rsidRDefault="00095294" w:rsidP="000952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E7B3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7B36">
        <w:rPr>
          <w:rFonts w:ascii="Times New Roman" w:hAnsi="Times New Roman"/>
          <w:color w:val="000000"/>
          <w:sz w:val="28"/>
          <w:lang w:val="ru-RU"/>
        </w:rPr>
        <w:t>3185103)</w:t>
      </w:r>
    </w:p>
    <w:p w:rsidR="00095294" w:rsidRPr="00095294" w:rsidRDefault="00095294" w:rsidP="0009529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95294">
        <w:rPr>
          <w:rFonts w:ascii="Times New Roman" w:hAnsi="Times New Roman"/>
          <w:color w:val="000000"/>
          <w:sz w:val="28"/>
          <w:lang w:val="ru-RU"/>
        </w:rPr>
        <w:t>по учебному предмету вероятность и статистика</w:t>
      </w:r>
    </w:p>
    <w:p w:rsidR="00095294" w:rsidRPr="00095294" w:rsidRDefault="00095294" w:rsidP="000952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95294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09529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95294">
        <w:rPr>
          <w:rFonts w:ascii="Times New Roman" w:hAnsi="Times New Roman"/>
          <w:color w:val="000000"/>
          <w:sz w:val="24"/>
          <w:szCs w:val="24"/>
          <w:lang w:val="ru-RU"/>
        </w:rPr>
        <w:t xml:space="preserve">  10-11 класса </w:t>
      </w:r>
    </w:p>
    <w:p w:rsidR="00095294" w:rsidRPr="00095294" w:rsidRDefault="00095294" w:rsidP="0009529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95294" w:rsidRPr="00095294" w:rsidRDefault="00095294" w:rsidP="0009529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095294" w:rsidRPr="005C6D88" w:rsidRDefault="00095294" w:rsidP="00095294">
      <w:pPr>
        <w:pStyle w:val="ae"/>
        <w:jc w:val="right"/>
        <w:rPr>
          <w:rFonts w:ascii="Times New Roman" w:hAnsi="Times New Roman"/>
          <w:sz w:val="24"/>
          <w:szCs w:val="24"/>
          <w:u w:val="single"/>
        </w:rPr>
      </w:pPr>
    </w:p>
    <w:p w:rsidR="00095294" w:rsidRPr="005C6D88" w:rsidRDefault="00095294" w:rsidP="00095294">
      <w:pPr>
        <w:pStyle w:val="ae"/>
        <w:jc w:val="right"/>
        <w:rPr>
          <w:rFonts w:ascii="Times New Roman" w:hAnsi="Times New Roman"/>
          <w:sz w:val="24"/>
          <w:szCs w:val="24"/>
          <w:u w:val="single"/>
        </w:rPr>
      </w:pPr>
    </w:p>
    <w:p w:rsidR="00095294" w:rsidRPr="005C6D88" w:rsidRDefault="00095294" w:rsidP="00095294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>составил: учитель математики</w:t>
      </w:r>
    </w:p>
    <w:p w:rsidR="00095294" w:rsidRPr="005C6D88" w:rsidRDefault="00095294" w:rsidP="0009529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5C6D88">
        <w:rPr>
          <w:rFonts w:ascii="Times New Roman" w:hAnsi="Times New Roman"/>
          <w:sz w:val="24"/>
          <w:szCs w:val="24"/>
        </w:rPr>
        <w:t xml:space="preserve"> </w:t>
      </w:r>
      <w:r w:rsidRPr="005C6D8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5C6D88">
        <w:rPr>
          <w:rFonts w:ascii="Times New Roman" w:hAnsi="Times New Roman"/>
          <w:sz w:val="24"/>
          <w:szCs w:val="24"/>
        </w:rPr>
        <w:t>Фещенко</w:t>
      </w:r>
      <w:proofErr w:type="spellEnd"/>
      <w:r w:rsidRPr="005C6D88">
        <w:rPr>
          <w:rFonts w:ascii="Times New Roman" w:hAnsi="Times New Roman"/>
          <w:sz w:val="24"/>
          <w:szCs w:val="24"/>
        </w:rPr>
        <w:t xml:space="preserve"> Н.Г. </w:t>
      </w:r>
    </w:p>
    <w:p w:rsidR="00095294" w:rsidRPr="005C6D88" w:rsidRDefault="00095294" w:rsidP="00095294">
      <w:pPr>
        <w:spacing w:after="0"/>
        <w:ind w:left="120"/>
        <w:jc w:val="center"/>
        <w:rPr>
          <w:sz w:val="24"/>
          <w:szCs w:val="24"/>
        </w:rPr>
      </w:pPr>
    </w:p>
    <w:p w:rsidR="00095294" w:rsidRPr="005C6D88" w:rsidRDefault="00095294" w:rsidP="00095294">
      <w:pPr>
        <w:spacing w:after="0"/>
        <w:ind w:left="120"/>
        <w:jc w:val="center"/>
        <w:rPr>
          <w:sz w:val="24"/>
          <w:szCs w:val="24"/>
        </w:rPr>
      </w:pPr>
    </w:p>
    <w:p w:rsidR="00095294" w:rsidRPr="005C6D88" w:rsidRDefault="00095294" w:rsidP="00095294">
      <w:pPr>
        <w:spacing w:after="0"/>
        <w:ind w:left="120"/>
        <w:jc w:val="center"/>
        <w:rPr>
          <w:sz w:val="24"/>
          <w:szCs w:val="24"/>
        </w:rPr>
      </w:pPr>
    </w:p>
    <w:p w:rsidR="00095294" w:rsidRPr="00606E44" w:rsidRDefault="00095294" w:rsidP="00095294">
      <w:pPr>
        <w:spacing w:after="0"/>
        <w:ind w:left="120"/>
        <w:jc w:val="center"/>
      </w:pPr>
    </w:p>
    <w:p w:rsidR="00095294" w:rsidRPr="00606E44" w:rsidRDefault="00095294" w:rsidP="00095294">
      <w:pPr>
        <w:spacing w:after="0"/>
        <w:ind w:left="120"/>
        <w:jc w:val="center"/>
      </w:pPr>
    </w:p>
    <w:p w:rsidR="00095294" w:rsidRPr="00606E44" w:rsidRDefault="00095294" w:rsidP="00095294">
      <w:pPr>
        <w:spacing w:after="0"/>
        <w:ind w:left="120"/>
        <w:jc w:val="center"/>
      </w:pPr>
    </w:p>
    <w:p w:rsidR="00095294" w:rsidRPr="00606E44" w:rsidRDefault="00095294" w:rsidP="00095294">
      <w:pPr>
        <w:spacing w:after="0"/>
        <w:ind w:left="120"/>
        <w:jc w:val="center"/>
      </w:pPr>
    </w:p>
    <w:p w:rsidR="00095294" w:rsidRPr="00606E44" w:rsidRDefault="00095294" w:rsidP="00095294">
      <w:pPr>
        <w:spacing w:after="0"/>
        <w:ind w:left="120"/>
        <w:jc w:val="center"/>
      </w:pPr>
    </w:p>
    <w:p w:rsidR="00095294" w:rsidRPr="00606E44" w:rsidRDefault="00095294" w:rsidP="00095294">
      <w:pPr>
        <w:spacing w:after="0"/>
        <w:ind w:left="120"/>
        <w:jc w:val="center"/>
      </w:pPr>
    </w:p>
    <w:p w:rsidR="00095294" w:rsidRPr="005C63AB" w:rsidRDefault="00095294" w:rsidP="00095294">
      <w:pPr>
        <w:spacing w:after="0"/>
        <w:ind w:left="120"/>
        <w:jc w:val="center"/>
      </w:pPr>
    </w:p>
    <w:p w:rsidR="00095294" w:rsidRPr="005C63AB" w:rsidRDefault="00095294" w:rsidP="00095294">
      <w:pPr>
        <w:spacing w:after="0"/>
        <w:ind w:left="120"/>
        <w:jc w:val="center"/>
      </w:pPr>
    </w:p>
    <w:p w:rsidR="00095294" w:rsidRPr="004E7B36" w:rsidRDefault="00095294" w:rsidP="00095294">
      <w:pPr>
        <w:spacing w:after="0"/>
        <w:ind w:left="120"/>
        <w:jc w:val="center"/>
        <w:rPr>
          <w:sz w:val="24"/>
          <w:szCs w:val="24"/>
          <w:lang w:val="ru-RU"/>
        </w:rPr>
      </w:pPr>
      <w:proofErr w:type="gramStart"/>
      <w:r w:rsidRPr="005C6D88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4E7B36">
        <w:rPr>
          <w:rFonts w:ascii="Times New Roman" w:hAnsi="Times New Roman"/>
          <w:color w:val="000000"/>
          <w:sz w:val="24"/>
          <w:szCs w:val="24"/>
          <w:lang w:val="ru-RU"/>
        </w:rPr>
        <w:t>. Туруханск, 2023 г.</w:t>
      </w:r>
      <w:bookmarkEnd w:id="1"/>
    </w:p>
    <w:p w:rsidR="00455531" w:rsidRPr="007A5C6B" w:rsidRDefault="00455531" w:rsidP="007A5C6B">
      <w:pPr>
        <w:spacing w:after="0" w:line="240" w:lineRule="auto"/>
        <w:ind w:left="120"/>
        <w:jc w:val="center"/>
        <w:rPr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4022302"/>
      <w:bookmarkEnd w:id="0"/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Помимо основных линий в учебный ку</w:t>
      </w:r>
      <w:proofErr w:type="gram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 вкл</w:t>
      </w:r>
      <w:proofErr w:type="gram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геометрического</w:t>
      </w:r>
      <w:proofErr w:type="gram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биномиального распределений и знакомство с их непрерывными аналогами – показательным и нормальным распределениями.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‌</w:t>
      </w:r>
      <w:bookmarkStart w:id="3" w:name="b36699e0-a848-4276-9295-9131bc7b4ab1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3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55531" w:rsidRPr="00095294">
          <w:pgSz w:w="11906" w:h="16383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4022304"/>
      <w:bookmarkEnd w:id="2"/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</w:t>
      </w:r>
      <w:proofErr w:type="gram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биномиальное.</w:t>
      </w: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Совместное распределение двух случайных величин. Независимые случайные величины.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55531" w:rsidRPr="00095294">
          <w:pgSz w:w="11906" w:h="16383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022303"/>
      <w:bookmarkEnd w:id="4"/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455531" w:rsidRPr="00095294" w:rsidRDefault="00455531" w:rsidP="007A5C6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класса</w:t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данному</w:t>
      </w:r>
      <w:proofErr w:type="gram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</w:t>
      </w: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класса</w:t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455531" w:rsidRPr="00095294" w:rsidRDefault="007A5C6B" w:rsidP="007A5C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55531" w:rsidRPr="00095294">
          <w:pgSz w:w="11906" w:h="16383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4022307"/>
      <w:bookmarkEnd w:id="5"/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952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1"/>
        <w:gridCol w:w="5199"/>
        <w:gridCol w:w="1134"/>
        <w:gridCol w:w="1843"/>
        <w:gridCol w:w="1843"/>
        <w:gridCol w:w="3450"/>
      </w:tblGrid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https://ptlab.mccme.ru/system/files/private/10_modul_1.pdf</w:t>
              </w:r>
            </w:hyperlink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https://ptlab.mccme.ru/system/files/private/10_modul_2.pdf</w:t>
              </w:r>
            </w:hyperlink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https://ptlab.mccme.ru/system/files/private/10_modul_3.pdf</w:t>
              </w:r>
            </w:hyperlink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https://ptlab.mccme.ru/system/files/private/10_modul_4.pdf</w:t>
              </w:r>
            </w:hyperlink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</w:tr>
      <w:tr w:rsidR="00455531" w:rsidRPr="00095294" w:rsidTr="00FC359D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5531" w:rsidRPr="0009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96"/>
        <w:gridCol w:w="5033"/>
        <w:gridCol w:w="992"/>
        <w:gridCol w:w="1701"/>
        <w:gridCol w:w="1843"/>
        <w:gridCol w:w="3875"/>
      </w:tblGrid>
      <w:tr w:rsidR="00455531" w:rsidRPr="00095294" w:rsidTr="00FC359D">
        <w:trPr>
          <w:trHeight w:val="144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5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https://ptlab.mccme.ru/system/files/private/11_klass_modul_1_zbch.pdf</w:t>
              </w:r>
            </w:hyperlink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https://ptlab.mccme.ru/system/files/private/11_klass_modul_3_sluchaynye_velichiny_2.pdf</w:t>
              </w:r>
            </w:hyperlink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случайными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3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</w:tr>
      <w:tr w:rsidR="007A5C6B" w:rsidRPr="00095294" w:rsidTr="00FC359D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5531" w:rsidRPr="0009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block-4022306"/>
      <w:bookmarkEnd w:id="6"/>
      <w:r w:rsidRPr="000952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03"/>
        <w:gridCol w:w="4984"/>
        <w:gridCol w:w="709"/>
        <w:gridCol w:w="708"/>
        <w:gridCol w:w="851"/>
        <w:gridCol w:w="992"/>
        <w:gridCol w:w="4394"/>
        <w:gridCol w:w="899"/>
      </w:tblGrid>
      <w:tr w:rsidR="00455531" w:rsidRPr="00095294" w:rsidTr="007A5C6B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https://ptlab.mccme.ru/system/files/private/10_modul_1.pdf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Цепи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https://ptlab.mccme.ru/system/files/private/10_modul_1.pdf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https://ptlab.mccme.ru/system/files/private/10_modul_1.pdf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исходы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https://ptlab.mccme.ru/system/files/private/10_modul_2.pdf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https://ptlab.mccme.ru/system/files/private/10_modul_2.pdf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https://ptlab.mccme.ru/system/files/private/10_modul_2.pdf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https://ptlab.mccme.ru/system/files/private/10_modul_2.pdf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https://ptlab.mccme.ru/system/files/private/10_modul_3.pdf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https://ptlab.mccme.ru/system/files/private/10_modul_3.pdf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https://ptlab.mccme.ru/system/files/private/10_modul_3.pdf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Байеса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https://ptlab.mccme.ru/system/files/private/10_modul_4.pdf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https://ptlab.mccme.ru/system/files/private/10_modul_4.pdf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https://ptlab.mccme.ru/system/files/private/10_modul_4.pdf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бинома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Ньютона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https://ptlab.mccme.ru/system/files/private/10_modul_4.pdf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Серия независимых испытаний до первого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успеха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12.01.2024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независимых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https://ptlab.mccme.ru/system/files/private/10_modul_6.pdf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Бинарная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https://ptlab.mccme.ru/system/files/private/10_modul_6.pdf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Биномиальное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23.02.2024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бинарной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08.03.2024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</w:t>
              </w:r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06.04.2024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https://ptlab.mccme.ru/system/files/private/10_modul_7_sluchaynye_velichiny_i_raspredeleniya_prodolzhenie.pdf</w:t>
              </w:r>
            </w:hyperlink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C6B" w:rsidRPr="00095294" w:rsidTr="007A5C6B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8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285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5531" w:rsidRPr="0009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16"/>
        <w:gridCol w:w="6388"/>
        <w:gridCol w:w="709"/>
        <w:gridCol w:w="709"/>
        <w:gridCol w:w="850"/>
        <w:gridCol w:w="1134"/>
        <w:gridCol w:w="2265"/>
        <w:gridCol w:w="1469"/>
      </w:tblGrid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5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https://ptlab.mccme.ru/system/files/private/11_klass_modul_1_zbch.pdf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https://ptlab.mccme.ru/system/files/private/11_klass_modul_1_zbch.pdf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https://ptlab.mccme.ru/system/files/private/11_klass_modul_1_zbch.pdf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https://ptlab.mccme.ru/system/files/private/11_klass_modul_1_zbch.pdf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помощью выборочных характеристик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</w:t>
              </w:r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https://ptlab.mccme.ru/system/files/private/11_klass_modul_2_elementy_matematicheskoy_statistiki.pdf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https://ptlab.mccme.ru/system/files/private/11_klass_modul_3_sluchaynye_v</w:t>
              </w:r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elichiny_2.pdf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показательному</w:t>
            </w:r>
            <w:proofErr w:type="gram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https://ptlab.mccme.ru/system/files/private/11_klass_modul_3_sluchaynye_velichiny_2.pdf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https://ptlab.mccme.ru/system/files/private/11_klass_modul_3_sluchaynye_velichiny_2.pdf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https://ptlab.mccme.ru/system/files/private/11_klass_modul_3_sluchaynye_velichiny_2.pdf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Пуассона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https://ptlab.mccme.ru/system/files/private/11_klass_modul_4_raspredelenie_puassona_1.pdf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Выборочный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корреляции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Линейная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регрессия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</w:t>
              </w:r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.ru/vertical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proofErr w:type="spellEnd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516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88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9446AF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7A5C6B" w:rsidRPr="000952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https://ptlab.mccme.ru/system/files/private/11_klass_modul_6_povtorenie.pdf</w:t>
              </w:r>
            </w:hyperlink>
          </w:p>
        </w:tc>
        <w:tc>
          <w:tcPr>
            <w:tcW w:w="146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31" w:rsidRPr="00095294" w:rsidTr="007A5C6B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55531" w:rsidRPr="00095294" w:rsidRDefault="007A5C6B" w:rsidP="007A5C6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455531" w:rsidRPr="00095294" w:rsidRDefault="00455531" w:rsidP="007A5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531" w:rsidRPr="00095294" w:rsidRDefault="00455531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5531" w:rsidRPr="000952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5531" w:rsidRPr="00095294" w:rsidRDefault="007A5C6B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022305"/>
      <w:bookmarkEnd w:id="7"/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9" w:name="8b6582c9-5be5-4f84-b266-4924bccdc51b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 (в 2 частях), 10 класс/ Часть 1: Мордкович А.Г., Семенов П.В.; Часть 2: Мордкович А.Г. и другие; под редакцией Мордковича А.Г., Общество с ограниченной ответственностью «ИОЦ МНЕМОЗИНА»</w:t>
      </w:r>
      <w:bookmarkEnd w:id="9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 Теория вероятностей и статистика. Экспериментальное учебное пособие</w:t>
      </w:r>
      <w:r w:rsidRPr="000952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10 и 11 классов общеобразовательных учреждений / Ю. Н. Тюрин,</w:t>
      </w:r>
      <w:r w:rsidRPr="000952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А. Макаров, И. Р. Высоцкий, И. В. Ященко. — М.: МЦНМО, 2014. —</w:t>
      </w:r>
      <w:r w:rsidRPr="0009529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a6b37fd9-7472-4837-a3d7-a8ff388fb699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248с.</w:t>
      </w:r>
      <w:bookmarkEnd w:id="10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14faef7a-1130-4a8c-b98b-7dabba266b48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529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</w:rPr>
        <w:t>ptlab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</w:rPr>
        <w:t>mccme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95294">
        <w:rPr>
          <w:rFonts w:ascii="Times New Roman" w:hAnsi="Times New Roman" w:cs="Times New Roman"/>
          <w:color w:val="000000"/>
          <w:sz w:val="24"/>
          <w:szCs w:val="24"/>
        </w:rPr>
        <w:t>vertical</w:t>
      </w:r>
      <w:bookmarkEnd w:id="11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55531" w:rsidRPr="00095294" w:rsidRDefault="00455531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55531" w:rsidRPr="00095294" w:rsidRDefault="007A5C6B" w:rsidP="007A5C6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095294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2" w:name="650223d2-78a3-48ed-bf60-01d1d63fcea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5294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</w:rPr>
        <w:t>ptlab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</w:rPr>
        <w:t>mccme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9529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95294">
        <w:rPr>
          <w:rFonts w:ascii="Times New Roman" w:hAnsi="Times New Roman" w:cs="Times New Roman"/>
          <w:color w:val="000000"/>
          <w:sz w:val="24"/>
          <w:szCs w:val="24"/>
        </w:rPr>
        <w:t>vertical</w:t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12"/>
      <w:r w:rsidRPr="00095294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0952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8"/>
    <w:p w:rsidR="007A5C6B" w:rsidRPr="00095294" w:rsidRDefault="007A5C6B" w:rsidP="007A5C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95294" w:rsidRPr="00095294" w:rsidRDefault="000952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95294" w:rsidRPr="00095294" w:rsidSect="006360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531"/>
    <w:rsid w:val="00095294"/>
    <w:rsid w:val="00377968"/>
    <w:rsid w:val="00455531"/>
    <w:rsid w:val="004E7B36"/>
    <w:rsid w:val="00636051"/>
    <w:rsid w:val="007A5C6B"/>
    <w:rsid w:val="009446AF"/>
    <w:rsid w:val="00B75288"/>
    <w:rsid w:val="00DA4EE6"/>
    <w:rsid w:val="00FC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605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36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99"/>
    <w:qFormat/>
    <w:rsid w:val="0009529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tlab.mccme.ru/vertical" TargetMode="External"/><Relationship Id="rId18" Type="http://schemas.openxmlformats.org/officeDocument/2006/relationships/hyperlink" Target="https://ptlab.mccme.ru/system/files/private/10_modul_1.pdf" TargetMode="External"/><Relationship Id="rId26" Type="http://schemas.openxmlformats.org/officeDocument/2006/relationships/hyperlink" Target="https://ptlab.mccme.ru/system/files/private/10_modul_4.pdf" TargetMode="External"/><Relationship Id="rId39" Type="http://schemas.openxmlformats.org/officeDocument/2006/relationships/hyperlink" Target="https://ptlab.mccme.ru/system/files/private/10_modul_7_sluchaynye_velichiny_i_raspredeleniya_prodolzhenie.pdf" TargetMode="External"/><Relationship Id="rId21" Type="http://schemas.openxmlformats.org/officeDocument/2006/relationships/hyperlink" Target="https://ptlab.mccme.ru/system/files/private/10_modul_2.pdf" TargetMode="External"/><Relationship Id="rId34" Type="http://schemas.openxmlformats.org/officeDocument/2006/relationships/hyperlink" Target="https://ptlab.mccme.ru/system/files/private/10_modul_6.pdf" TargetMode="External"/><Relationship Id="rId42" Type="http://schemas.openxmlformats.org/officeDocument/2006/relationships/hyperlink" Target="https://ptlab.mccme.ru/system/files/private/10_modul_7_sluchaynye_velichiny_i_raspredeleniya_prodolzhenie.pdf" TargetMode="External"/><Relationship Id="rId47" Type="http://schemas.openxmlformats.org/officeDocument/2006/relationships/hyperlink" Target="https://ptlab.mccme.ru/system/files/private/11_klass_modul_2_elementy_matematicheskoy_statistiki.pdf" TargetMode="External"/><Relationship Id="rId50" Type="http://schemas.openxmlformats.org/officeDocument/2006/relationships/hyperlink" Target="https://ptlab.mccme.ru/system/files/private/11_klass_modul_2_elementy_matematicheskoy_statistiki.pdf" TargetMode="External"/><Relationship Id="rId55" Type="http://schemas.openxmlformats.org/officeDocument/2006/relationships/hyperlink" Target="https://ptlab.mccme.ru/system/files/private/11_klass_modul_3_sluchaynye_velichiny_2.pdf" TargetMode="External"/><Relationship Id="rId63" Type="http://schemas.openxmlformats.org/officeDocument/2006/relationships/hyperlink" Target="https://ptlab.mccme.ru/system/files/private/11_klass_modul_6_povtorenie.pdf" TargetMode="External"/><Relationship Id="rId68" Type="http://schemas.openxmlformats.org/officeDocument/2006/relationships/hyperlink" Target="https://ptlab.mccme.ru/system/files/private/11_klass_modul_6_povtorenie.pdf" TargetMode="External"/><Relationship Id="rId7" Type="http://schemas.openxmlformats.org/officeDocument/2006/relationships/hyperlink" Target="https://ptlab.mccme.ru/system/files/private/10_modul_4.pdf" TargetMode="External"/><Relationship Id="rId71" Type="http://schemas.openxmlformats.org/officeDocument/2006/relationships/hyperlink" Target="https://ptlab.mccme.ru/system/files/private/11_klass_modul_6_povtoreni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tlab.mccme.ru/system/files/private/10_modul_1.pdf" TargetMode="External"/><Relationship Id="rId29" Type="http://schemas.openxmlformats.org/officeDocument/2006/relationships/hyperlink" Target="https://ptlab.mccme.ru/system/files/private/10_modul_4.pdf" TargetMode="External"/><Relationship Id="rId11" Type="http://schemas.openxmlformats.org/officeDocument/2006/relationships/hyperlink" Target="https://ptlab.mccme.ru/system/files/private/11_klass_modul_2_elementy_matematicheskoy_statistiki.pdf" TargetMode="External"/><Relationship Id="rId24" Type="http://schemas.openxmlformats.org/officeDocument/2006/relationships/hyperlink" Target="https://ptlab.mccme.ru/system/files/private/10_modul_3.pdf" TargetMode="External"/><Relationship Id="rId32" Type="http://schemas.openxmlformats.org/officeDocument/2006/relationships/hyperlink" Target="https://ptlab.mccme.ru/vertical" TargetMode="External"/><Relationship Id="rId37" Type="http://schemas.openxmlformats.org/officeDocument/2006/relationships/hyperlink" Target="https://ptlab.mccme.ru/system/files/private/10_modul_7_sluchaynye_velichiny_i_raspredeleniya_prodolzhenie.pdf" TargetMode="External"/><Relationship Id="rId40" Type="http://schemas.openxmlformats.org/officeDocument/2006/relationships/hyperlink" Target="https://ptlab.mccme.ru/system/files/private/10_modul_7_sluchaynye_velichiny_i_raspredeleniya_prodolzhenie.pdf" TargetMode="External"/><Relationship Id="rId45" Type="http://schemas.openxmlformats.org/officeDocument/2006/relationships/hyperlink" Target="https://ptlab.mccme.ru/system/files/private/11_klass_modul_1_zbch.pdf" TargetMode="External"/><Relationship Id="rId53" Type="http://schemas.openxmlformats.org/officeDocument/2006/relationships/hyperlink" Target="https://ptlab.mccme.ru/system/files/private/11_klass_modul_3_sluchaynye_velichiny_2.pdf" TargetMode="External"/><Relationship Id="rId58" Type="http://schemas.openxmlformats.org/officeDocument/2006/relationships/hyperlink" Target="https://ptlab.mccme.ru/vertical" TargetMode="External"/><Relationship Id="rId66" Type="http://schemas.openxmlformats.org/officeDocument/2006/relationships/hyperlink" Target="https://ptlab.mccme.ru/system/files/private/11_klass_modul_6_povtorenie.pdf" TargetMode="External"/><Relationship Id="rId5" Type="http://schemas.openxmlformats.org/officeDocument/2006/relationships/hyperlink" Target="https://ptlab.mccme.ru/system/files/private/10_modul_2.pdf" TargetMode="External"/><Relationship Id="rId15" Type="http://schemas.openxmlformats.org/officeDocument/2006/relationships/hyperlink" Target="https://ptlab.mccme.ru/system/files/private/11_klass_modul_6_povtorenie.pdf" TargetMode="External"/><Relationship Id="rId23" Type="http://schemas.openxmlformats.org/officeDocument/2006/relationships/hyperlink" Target="https://ptlab.mccme.ru/system/files/private/10_modul_3.pdf" TargetMode="External"/><Relationship Id="rId28" Type="http://schemas.openxmlformats.org/officeDocument/2006/relationships/hyperlink" Target="https://ptlab.mccme.ru/system/files/private/10_modul_4.pdf" TargetMode="External"/><Relationship Id="rId36" Type="http://schemas.openxmlformats.org/officeDocument/2006/relationships/hyperlink" Target="https://ptlab.mccme.ru/system/files/private/10_modul_7_sluchaynye_velichiny_i_raspredeleniya_prodolzhenie.pdf" TargetMode="External"/><Relationship Id="rId49" Type="http://schemas.openxmlformats.org/officeDocument/2006/relationships/hyperlink" Target="https://ptlab.mccme.ru/system/files/private/11_klass_modul_2_elementy_matematicheskoy_statistiki.pdf" TargetMode="External"/><Relationship Id="rId57" Type="http://schemas.openxmlformats.org/officeDocument/2006/relationships/hyperlink" Target="https://ptlab.mccme.ru/vertical" TargetMode="External"/><Relationship Id="rId61" Type="http://schemas.openxmlformats.org/officeDocument/2006/relationships/hyperlink" Target="https://ptlab.mccme.ru/vertical" TargetMode="External"/><Relationship Id="rId10" Type="http://schemas.openxmlformats.org/officeDocument/2006/relationships/hyperlink" Target="https://ptlab.mccme.ru/system/files/private/11_klass_modul_1_zbch.pdf" TargetMode="External"/><Relationship Id="rId19" Type="http://schemas.openxmlformats.org/officeDocument/2006/relationships/hyperlink" Target="https://ptlab.mccme.ru/system/files/private/10_modul_2.pdf" TargetMode="External"/><Relationship Id="rId31" Type="http://schemas.openxmlformats.org/officeDocument/2006/relationships/hyperlink" Target="https://ptlab.mccme.ru/vertical" TargetMode="External"/><Relationship Id="rId44" Type="http://schemas.openxmlformats.org/officeDocument/2006/relationships/hyperlink" Target="https://ptlab.mccme.ru/system/files/private/11_klass_modul_1_zbch.pdf" TargetMode="External"/><Relationship Id="rId52" Type="http://schemas.openxmlformats.org/officeDocument/2006/relationships/hyperlink" Target="https://ptlab.mccme.ru/system/files/private/11_klass_modul_3_sluchaynye_velichiny_2.pdf" TargetMode="External"/><Relationship Id="rId60" Type="http://schemas.openxmlformats.org/officeDocument/2006/relationships/hyperlink" Target="https://ptlab.mccme.ru/vertical" TargetMode="External"/><Relationship Id="rId65" Type="http://schemas.openxmlformats.org/officeDocument/2006/relationships/hyperlink" Target="https://ptlab.mccme.ru/system/files/private/11_klass_modul_6_povtorenie.pdf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ptlab.mccme.ru/system/files/private/10_modul_1.pdf" TargetMode="External"/><Relationship Id="rId9" Type="http://schemas.openxmlformats.org/officeDocument/2006/relationships/hyperlink" Target="https://ptlab.mccme.ru/system/files/private/10_modul_7_sluchaynye_velichiny_i_raspredeleniya_prodolzhenie.pdf" TargetMode="External"/><Relationship Id="rId14" Type="http://schemas.openxmlformats.org/officeDocument/2006/relationships/hyperlink" Target="https://ptlab.mccme.ru/vertical" TargetMode="External"/><Relationship Id="rId22" Type="http://schemas.openxmlformats.org/officeDocument/2006/relationships/hyperlink" Target="https://ptlab.mccme.ru/system/files/private/10_modul_2.pdf" TargetMode="External"/><Relationship Id="rId27" Type="http://schemas.openxmlformats.org/officeDocument/2006/relationships/hyperlink" Target="https://ptlab.mccme.ru/system/files/private/10_modul_4.pdf" TargetMode="External"/><Relationship Id="rId30" Type="http://schemas.openxmlformats.org/officeDocument/2006/relationships/hyperlink" Target="https://ptlab.mccme.ru/vertical" TargetMode="External"/><Relationship Id="rId35" Type="http://schemas.openxmlformats.org/officeDocument/2006/relationships/hyperlink" Target="https://ptlab.mccme.ru/system/files/private/10_modul_6.pdf" TargetMode="External"/><Relationship Id="rId43" Type="http://schemas.openxmlformats.org/officeDocument/2006/relationships/hyperlink" Target="https://ptlab.mccme.ru/system/files/private/11_klass_modul_1_zbch.pdf" TargetMode="External"/><Relationship Id="rId48" Type="http://schemas.openxmlformats.org/officeDocument/2006/relationships/hyperlink" Target="https://ptlab.mccme.ru/system/files/private/11_klass_modul_2_elementy_matematicheskoy_statistiki.pdf" TargetMode="External"/><Relationship Id="rId56" Type="http://schemas.openxmlformats.org/officeDocument/2006/relationships/hyperlink" Target="https://ptlab.mccme.ru/system/files/private/11_klass_modul_4_raspredelenie_puassona_1.pdf" TargetMode="External"/><Relationship Id="rId64" Type="http://schemas.openxmlformats.org/officeDocument/2006/relationships/hyperlink" Target="https://ptlab.mccme.ru/system/files/private/11_klass_modul_6_povtorenie.pdf" TargetMode="External"/><Relationship Id="rId69" Type="http://schemas.openxmlformats.org/officeDocument/2006/relationships/hyperlink" Target="https://ptlab.mccme.ru/system/files/private/11_klass_modul_6_povtorenie.pdf" TargetMode="External"/><Relationship Id="rId8" Type="http://schemas.openxmlformats.org/officeDocument/2006/relationships/hyperlink" Target="https://ptlab.mccme.ru/vertical" TargetMode="External"/><Relationship Id="rId51" Type="http://schemas.openxmlformats.org/officeDocument/2006/relationships/hyperlink" Target="https://ptlab.mccme.ru/system/files/private/11_klass_modul_2_elementy_matematicheskoy_statistiki.pdf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ptlab.mccme.ru/system/files/private/11_klass_modul_3_sluchaynye_velichiny_2.pdf" TargetMode="External"/><Relationship Id="rId17" Type="http://schemas.openxmlformats.org/officeDocument/2006/relationships/hyperlink" Target="https://ptlab.mccme.ru/system/files/private/10_modul_1.pdf" TargetMode="External"/><Relationship Id="rId25" Type="http://schemas.openxmlformats.org/officeDocument/2006/relationships/hyperlink" Target="https://ptlab.mccme.ru/system/files/private/10_modul_3.pdf" TargetMode="External"/><Relationship Id="rId33" Type="http://schemas.openxmlformats.org/officeDocument/2006/relationships/hyperlink" Target="https://ptlab.mccme.ru/vertical" TargetMode="External"/><Relationship Id="rId38" Type="http://schemas.openxmlformats.org/officeDocument/2006/relationships/hyperlink" Target="https://ptlab.mccme.ru/system/files/private/10_modul_7_sluchaynye_velichiny_i_raspredeleniya_prodolzhenie.pdf" TargetMode="External"/><Relationship Id="rId46" Type="http://schemas.openxmlformats.org/officeDocument/2006/relationships/hyperlink" Target="https://ptlab.mccme.ru/system/files/private/11_klass_modul_1_zbch.pdf" TargetMode="External"/><Relationship Id="rId59" Type="http://schemas.openxmlformats.org/officeDocument/2006/relationships/hyperlink" Target="https://ptlab.mccme.ru/vertical" TargetMode="External"/><Relationship Id="rId67" Type="http://schemas.openxmlformats.org/officeDocument/2006/relationships/hyperlink" Target="https://ptlab.mccme.ru/system/files/private/11_klass_modul_6_povtorenie.pdf" TargetMode="External"/><Relationship Id="rId20" Type="http://schemas.openxmlformats.org/officeDocument/2006/relationships/hyperlink" Target="https://ptlab.mccme.ru/system/files/private/10_modul_2.pdf" TargetMode="External"/><Relationship Id="rId41" Type="http://schemas.openxmlformats.org/officeDocument/2006/relationships/hyperlink" Target="https://ptlab.mccme.ru/system/files/private/10_modul_7_sluchaynye_velichiny_i_raspredeleniya_prodolzhenie.pdf" TargetMode="External"/><Relationship Id="rId54" Type="http://schemas.openxmlformats.org/officeDocument/2006/relationships/hyperlink" Target="https://ptlab.mccme.ru/system/files/private/11_klass_modul_3_sluchaynye_velichiny_2.pdf" TargetMode="External"/><Relationship Id="rId62" Type="http://schemas.openxmlformats.org/officeDocument/2006/relationships/hyperlink" Target="https://ptlab.mccme.ru/system/files/private/11_klass_modul_6_povtorenie.pdf" TargetMode="External"/><Relationship Id="rId70" Type="http://schemas.openxmlformats.org/officeDocument/2006/relationships/hyperlink" Target="https://ptlab.mccme.ru/system/files/private/11_klass_modul_6_povtoreni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tlab.mccme.ru/system/files/private/10_modul_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5506</Words>
  <Characters>31389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Лойко</dc:creator>
  <cp:lastModifiedBy>KAB2</cp:lastModifiedBy>
  <cp:revision>8</cp:revision>
  <dcterms:created xsi:type="dcterms:W3CDTF">2023-08-28T12:27:00Z</dcterms:created>
  <dcterms:modified xsi:type="dcterms:W3CDTF">2023-10-03T07:30:00Z</dcterms:modified>
</cp:coreProperties>
</file>