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1D" w:rsidRPr="00B357E4" w:rsidRDefault="00E77D1D" w:rsidP="00E77D1D">
      <w:pPr>
        <w:tabs>
          <w:tab w:val="left" w:pos="0"/>
        </w:tabs>
        <w:jc w:val="center"/>
        <w:rPr>
          <w:rFonts w:ascii="Times New Roman" w:hAnsi="Times New Roman"/>
          <w:sz w:val="28"/>
          <w:szCs w:val="28"/>
          <w:lang w:val="ru-RU"/>
        </w:rPr>
      </w:pPr>
      <w:bookmarkStart w:id="0" w:name="block-26967180"/>
      <w:r w:rsidRPr="00B357E4">
        <w:rPr>
          <w:rFonts w:ascii="Times New Roman" w:hAnsi="Times New Roman"/>
          <w:sz w:val="28"/>
          <w:szCs w:val="28"/>
          <w:lang w:val="ru-RU"/>
        </w:rPr>
        <w:t>Муниципальное бюджетное общеобразовательное учреждение</w:t>
      </w:r>
    </w:p>
    <w:p w:rsidR="00E77D1D" w:rsidRPr="00B357E4" w:rsidRDefault="00E77D1D" w:rsidP="00E77D1D">
      <w:pPr>
        <w:pBdr>
          <w:bottom w:val="single" w:sz="4" w:space="1" w:color="auto"/>
        </w:pBdr>
        <w:tabs>
          <w:tab w:val="left" w:pos="0"/>
        </w:tabs>
        <w:ind w:firstLine="851"/>
        <w:jc w:val="center"/>
        <w:rPr>
          <w:rFonts w:ascii="Times New Roman" w:hAnsi="Times New Roman"/>
          <w:i/>
          <w:sz w:val="32"/>
          <w:szCs w:val="32"/>
          <w:lang w:val="ru-RU"/>
        </w:rPr>
      </w:pPr>
      <w:r w:rsidRPr="00B357E4">
        <w:rPr>
          <w:rFonts w:ascii="Times New Roman" w:hAnsi="Times New Roman"/>
          <w:sz w:val="28"/>
          <w:szCs w:val="28"/>
          <w:lang w:val="ru-RU"/>
        </w:rPr>
        <w:t>«Туруханская средняя школа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3075"/>
        <w:gridCol w:w="31"/>
        <w:gridCol w:w="3106"/>
        <w:gridCol w:w="47"/>
        <w:gridCol w:w="3096"/>
        <w:gridCol w:w="108"/>
      </w:tblGrid>
      <w:tr w:rsidR="007C157F" w:rsidRPr="00E2483C" w:rsidTr="007C157F">
        <w:trPr>
          <w:gridBefore w:val="1"/>
          <w:gridAfter w:val="1"/>
          <w:wBefore w:w="108" w:type="dxa"/>
          <w:wAfter w:w="108" w:type="dxa"/>
          <w:trHeight w:val="1430"/>
        </w:trPr>
        <w:tc>
          <w:tcPr>
            <w:tcW w:w="3106" w:type="dxa"/>
            <w:gridSpan w:val="2"/>
            <w:tcBorders>
              <w:top w:val="nil"/>
              <w:left w:val="nil"/>
              <w:bottom w:val="nil"/>
              <w:right w:val="nil"/>
            </w:tcBorders>
            <w:vAlign w:val="center"/>
          </w:tcPr>
          <w:p w:rsidR="007C157F" w:rsidRDefault="007C157F">
            <w:pPr>
              <w:rPr>
                <w:rFonts w:ascii="Times New Roman" w:hAnsi="Times New Roman"/>
                <w:lang w:val="ru-RU"/>
              </w:rPr>
            </w:pPr>
            <w:r>
              <w:rPr>
                <w:rFonts w:ascii="Times New Roman" w:hAnsi="Times New Roman"/>
                <w:lang w:val="ru-RU"/>
              </w:rPr>
              <w:t xml:space="preserve">              Рассмотрено </w:t>
            </w:r>
          </w:p>
          <w:p w:rsidR="007C157F" w:rsidRDefault="007C157F">
            <w:pPr>
              <w:jc w:val="center"/>
              <w:rPr>
                <w:rFonts w:ascii="Times New Roman" w:hAnsi="Times New Roman"/>
                <w:lang w:val="ru-RU"/>
              </w:rPr>
            </w:pPr>
            <w:r>
              <w:rPr>
                <w:rFonts w:ascii="Times New Roman" w:hAnsi="Times New Roman"/>
                <w:lang w:val="ru-RU"/>
              </w:rPr>
              <w:t>методическим объединением</w:t>
            </w:r>
          </w:p>
          <w:p w:rsidR="007C157F" w:rsidRDefault="007C157F">
            <w:pPr>
              <w:jc w:val="center"/>
              <w:rPr>
                <w:rFonts w:ascii="Times New Roman" w:hAnsi="Times New Roman"/>
                <w:lang w:val="ru-RU"/>
              </w:rPr>
            </w:pPr>
            <w:r>
              <w:rPr>
                <w:rFonts w:ascii="Times New Roman" w:hAnsi="Times New Roman"/>
                <w:lang w:val="ru-RU"/>
              </w:rPr>
              <w:t xml:space="preserve">протокол № 1 от </w:t>
            </w:r>
          </w:p>
          <w:p w:rsidR="007C157F" w:rsidRDefault="007C157F">
            <w:pPr>
              <w:rPr>
                <w:rFonts w:ascii="Times New Roman" w:hAnsi="Times New Roman"/>
                <w:lang w:val="ru-RU"/>
              </w:rPr>
            </w:pPr>
            <w:r>
              <w:rPr>
                <w:rFonts w:ascii="Times New Roman" w:hAnsi="Times New Roman"/>
                <w:lang w:val="ru-RU"/>
              </w:rPr>
              <w:t>«30» августа 2023</w:t>
            </w:r>
          </w:p>
          <w:p w:rsidR="007C157F" w:rsidRDefault="007C157F">
            <w:pPr>
              <w:rPr>
                <w:rFonts w:ascii="Times New Roman" w:hAnsi="Times New Roman"/>
                <w:lang w:val="ru-RU"/>
              </w:rPr>
            </w:pPr>
          </w:p>
          <w:p w:rsidR="007C157F" w:rsidRDefault="007C157F">
            <w:pPr>
              <w:rPr>
                <w:rFonts w:ascii="Times New Roman" w:hAnsi="Times New Roman"/>
                <w:lang w:val="ru-RU"/>
              </w:rPr>
            </w:pPr>
          </w:p>
          <w:p w:rsidR="007C157F" w:rsidRDefault="007C157F">
            <w:pPr>
              <w:rPr>
                <w:rFonts w:ascii="Times New Roman" w:hAnsi="Times New Roman"/>
                <w:lang w:val="ru-RU"/>
              </w:rPr>
            </w:pPr>
          </w:p>
          <w:p w:rsidR="007C157F" w:rsidRDefault="007C157F">
            <w:pPr>
              <w:jc w:val="center"/>
              <w:rPr>
                <w:rFonts w:ascii="Times New Roman" w:hAnsi="Times New Roman"/>
                <w:lang w:val="ru-RU"/>
              </w:rPr>
            </w:pPr>
          </w:p>
        </w:tc>
        <w:tc>
          <w:tcPr>
            <w:tcW w:w="3106" w:type="dxa"/>
            <w:tcBorders>
              <w:top w:val="nil"/>
              <w:left w:val="nil"/>
              <w:bottom w:val="nil"/>
              <w:right w:val="nil"/>
            </w:tcBorders>
            <w:vAlign w:val="center"/>
          </w:tcPr>
          <w:p w:rsidR="007C157F" w:rsidRDefault="007C157F">
            <w:pPr>
              <w:jc w:val="center"/>
              <w:rPr>
                <w:rFonts w:ascii="Times New Roman" w:hAnsi="Times New Roman"/>
                <w:lang w:val="ru-RU"/>
              </w:rPr>
            </w:pPr>
            <w:r>
              <w:rPr>
                <w:rFonts w:ascii="Times New Roman" w:hAnsi="Times New Roman"/>
                <w:lang w:val="ru-RU"/>
              </w:rPr>
              <w:t xml:space="preserve">Согласовано </w:t>
            </w:r>
          </w:p>
          <w:p w:rsidR="007C157F" w:rsidRDefault="007C157F">
            <w:pPr>
              <w:jc w:val="center"/>
              <w:rPr>
                <w:rFonts w:ascii="Times New Roman" w:hAnsi="Times New Roman"/>
                <w:lang w:val="ru-RU"/>
              </w:rPr>
            </w:pPr>
            <w:r>
              <w:rPr>
                <w:rFonts w:ascii="Times New Roman" w:hAnsi="Times New Roman"/>
                <w:lang w:val="ru-RU"/>
              </w:rPr>
              <w:t xml:space="preserve">зам.директора по УВР ___________ Чернышова Л.Л. </w:t>
            </w:r>
          </w:p>
          <w:p w:rsidR="007C157F" w:rsidRDefault="007C157F">
            <w:pPr>
              <w:jc w:val="center"/>
              <w:rPr>
                <w:rFonts w:ascii="Times New Roman" w:hAnsi="Times New Roman"/>
              </w:rPr>
            </w:pPr>
            <w:r>
              <w:rPr>
                <w:rFonts w:ascii="Times New Roman" w:hAnsi="Times New Roman"/>
              </w:rPr>
              <w:t>«3</w:t>
            </w:r>
            <w:r>
              <w:rPr>
                <w:rFonts w:ascii="Times New Roman" w:hAnsi="Times New Roman"/>
                <w:lang w:val="ru-RU"/>
              </w:rPr>
              <w:t>0</w:t>
            </w:r>
            <w:r>
              <w:rPr>
                <w:rFonts w:ascii="Times New Roman" w:hAnsi="Times New Roman"/>
              </w:rPr>
              <w:t>» августа 2023</w:t>
            </w:r>
          </w:p>
          <w:p w:rsidR="007C157F" w:rsidRDefault="007C157F">
            <w:pPr>
              <w:jc w:val="center"/>
              <w:rPr>
                <w:rFonts w:ascii="Times New Roman" w:hAnsi="Times New Roman"/>
              </w:rPr>
            </w:pPr>
          </w:p>
          <w:p w:rsidR="007C157F" w:rsidRDefault="007C157F">
            <w:pPr>
              <w:jc w:val="center"/>
              <w:rPr>
                <w:rFonts w:ascii="Times New Roman" w:hAnsi="Times New Roman"/>
              </w:rPr>
            </w:pPr>
          </w:p>
          <w:p w:rsidR="007C157F" w:rsidRDefault="007C157F">
            <w:pPr>
              <w:jc w:val="center"/>
              <w:rPr>
                <w:rFonts w:ascii="Times New Roman" w:hAnsi="Times New Roman"/>
              </w:rPr>
            </w:pPr>
          </w:p>
          <w:p w:rsidR="007C157F" w:rsidRDefault="007C157F">
            <w:pPr>
              <w:jc w:val="center"/>
              <w:rPr>
                <w:rFonts w:ascii="Times New Roman" w:hAnsi="Times New Roman"/>
              </w:rPr>
            </w:pPr>
          </w:p>
          <w:p w:rsidR="007C157F" w:rsidRDefault="007C157F">
            <w:pPr>
              <w:jc w:val="center"/>
              <w:rPr>
                <w:rFonts w:ascii="Times New Roman" w:hAnsi="Times New Roman"/>
              </w:rPr>
            </w:pPr>
          </w:p>
        </w:tc>
        <w:tc>
          <w:tcPr>
            <w:tcW w:w="3143" w:type="dxa"/>
            <w:gridSpan w:val="2"/>
            <w:tcBorders>
              <w:top w:val="nil"/>
              <w:left w:val="nil"/>
              <w:bottom w:val="nil"/>
              <w:right w:val="nil"/>
            </w:tcBorders>
            <w:vAlign w:val="center"/>
          </w:tcPr>
          <w:p w:rsidR="007C157F" w:rsidRDefault="007C157F">
            <w:pPr>
              <w:rPr>
                <w:rFonts w:ascii="Times New Roman" w:hAnsi="Times New Roman"/>
                <w:lang w:val="ru-RU"/>
              </w:rPr>
            </w:pPr>
            <w:r>
              <w:rPr>
                <w:rFonts w:ascii="Times New Roman" w:hAnsi="Times New Roman"/>
                <w:lang w:val="ru-RU"/>
              </w:rPr>
              <w:t xml:space="preserve">                  Утверждено</w:t>
            </w:r>
          </w:p>
          <w:p w:rsidR="007C157F" w:rsidRDefault="007C157F">
            <w:pPr>
              <w:jc w:val="center"/>
              <w:rPr>
                <w:rFonts w:ascii="Times New Roman" w:hAnsi="Times New Roman"/>
                <w:lang w:val="ru-RU"/>
              </w:rPr>
            </w:pPr>
            <w:r>
              <w:rPr>
                <w:rFonts w:ascii="Times New Roman" w:hAnsi="Times New Roman"/>
                <w:lang w:val="ru-RU"/>
              </w:rPr>
              <w:t xml:space="preserve">Директор </w:t>
            </w:r>
          </w:p>
          <w:p w:rsidR="007C157F" w:rsidRDefault="007C157F">
            <w:pPr>
              <w:jc w:val="center"/>
              <w:rPr>
                <w:rFonts w:ascii="Times New Roman" w:hAnsi="Times New Roman"/>
                <w:lang w:val="ru-RU"/>
              </w:rPr>
            </w:pPr>
            <w:r>
              <w:rPr>
                <w:rFonts w:ascii="Times New Roman" w:hAnsi="Times New Roman"/>
                <w:lang w:val="ru-RU"/>
              </w:rPr>
              <w:t>____________Т.В. Рыбянец  Приказ № 01-03-83</w:t>
            </w:r>
          </w:p>
          <w:p w:rsidR="007C157F" w:rsidRDefault="007C157F">
            <w:pPr>
              <w:jc w:val="center"/>
              <w:rPr>
                <w:rFonts w:ascii="Times New Roman" w:hAnsi="Times New Roman"/>
                <w:lang w:val="ru-RU"/>
              </w:rPr>
            </w:pPr>
            <w:r>
              <w:rPr>
                <w:rFonts w:ascii="Times New Roman" w:hAnsi="Times New Roman"/>
                <w:lang w:val="ru-RU"/>
              </w:rPr>
              <w:t>от «01» сентября 2023</w:t>
            </w:r>
          </w:p>
          <w:p w:rsidR="007C157F" w:rsidRDefault="007C157F">
            <w:pPr>
              <w:jc w:val="center"/>
              <w:rPr>
                <w:rFonts w:ascii="Times New Roman" w:hAnsi="Times New Roman"/>
                <w:lang w:val="ru-RU"/>
              </w:rPr>
            </w:pPr>
          </w:p>
          <w:p w:rsidR="007C157F" w:rsidRDefault="007C157F">
            <w:pPr>
              <w:jc w:val="center"/>
              <w:rPr>
                <w:rFonts w:ascii="Times New Roman" w:hAnsi="Times New Roman"/>
                <w:lang w:val="ru-RU"/>
              </w:rPr>
            </w:pPr>
          </w:p>
          <w:p w:rsidR="007C157F" w:rsidRDefault="007C157F">
            <w:pPr>
              <w:jc w:val="center"/>
              <w:rPr>
                <w:rFonts w:ascii="Times New Roman" w:hAnsi="Times New Roman"/>
                <w:lang w:val="ru-RU"/>
              </w:rPr>
            </w:pPr>
          </w:p>
          <w:p w:rsidR="007C157F" w:rsidRDefault="007C157F">
            <w:pPr>
              <w:jc w:val="center"/>
              <w:rPr>
                <w:rFonts w:ascii="Times New Roman" w:hAnsi="Times New Roman"/>
                <w:b/>
                <w:sz w:val="28"/>
                <w:szCs w:val="28"/>
                <w:lang w:val="ru-RU"/>
              </w:rPr>
            </w:pPr>
          </w:p>
        </w:tc>
      </w:tr>
      <w:tr w:rsidR="00E77D1D" w:rsidRPr="006E68B9" w:rsidTr="007C157F">
        <w:trPr>
          <w:trHeight w:val="1430"/>
        </w:trPr>
        <w:tc>
          <w:tcPr>
            <w:tcW w:w="3183" w:type="dxa"/>
            <w:gridSpan w:val="2"/>
            <w:tcBorders>
              <w:top w:val="nil"/>
              <w:left w:val="nil"/>
              <w:bottom w:val="nil"/>
              <w:right w:val="nil"/>
            </w:tcBorders>
            <w:vAlign w:val="center"/>
          </w:tcPr>
          <w:p w:rsidR="00E77D1D" w:rsidRPr="00B357E4" w:rsidRDefault="00E77D1D" w:rsidP="00DE55E5">
            <w:pPr>
              <w:jc w:val="center"/>
              <w:rPr>
                <w:rFonts w:ascii="Times New Roman" w:hAnsi="Times New Roman"/>
                <w:lang w:val="ru-RU"/>
              </w:rPr>
            </w:pPr>
          </w:p>
        </w:tc>
        <w:tc>
          <w:tcPr>
            <w:tcW w:w="3184" w:type="dxa"/>
            <w:gridSpan w:val="3"/>
            <w:tcBorders>
              <w:top w:val="nil"/>
              <w:left w:val="nil"/>
              <w:bottom w:val="nil"/>
              <w:right w:val="nil"/>
            </w:tcBorders>
            <w:vAlign w:val="center"/>
          </w:tcPr>
          <w:p w:rsidR="00E77D1D" w:rsidRPr="006E68B9" w:rsidRDefault="00E77D1D" w:rsidP="00DE55E5">
            <w:pPr>
              <w:jc w:val="center"/>
              <w:rPr>
                <w:rFonts w:ascii="Times New Roman" w:hAnsi="Times New Roman"/>
              </w:rPr>
            </w:pPr>
          </w:p>
        </w:tc>
        <w:tc>
          <w:tcPr>
            <w:tcW w:w="3204" w:type="dxa"/>
            <w:gridSpan w:val="2"/>
            <w:tcBorders>
              <w:top w:val="nil"/>
              <w:left w:val="nil"/>
              <w:bottom w:val="nil"/>
              <w:right w:val="nil"/>
            </w:tcBorders>
            <w:vAlign w:val="center"/>
          </w:tcPr>
          <w:p w:rsidR="00E77D1D" w:rsidRPr="006E68B9" w:rsidRDefault="00E77D1D" w:rsidP="00DE55E5">
            <w:pPr>
              <w:jc w:val="center"/>
              <w:rPr>
                <w:rFonts w:ascii="Times New Roman" w:hAnsi="Times New Roman"/>
                <w:b/>
                <w:sz w:val="28"/>
                <w:szCs w:val="28"/>
              </w:rPr>
            </w:pPr>
          </w:p>
        </w:tc>
      </w:tr>
    </w:tbl>
    <w:p w:rsidR="00E77D1D" w:rsidRPr="00143A69" w:rsidRDefault="00E77D1D" w:rsidP="00E77D1D">
      <w:pPr>
        <w:spacing w:after="0"/>
        <w:ind w:left="120"/>
        <w:rPr>
          <w:lang w:val="ru-RU"/>
        </w:rPr>
      </w:pPr>
      <w:r w:rsidRPr="00143A69">
        <w:rPr>
          <w:rFonts w:ascii="Times New Roman" w:hAnsi="Times New Roman"/>
          <w:color w:val="000000"/>
          <w:sz w:val="28"/>
          <w:lang w:val="ru-RU"/>
        </w:rPr>
        <w:t>‌</w:t>
      </w:r>
    </w:p>
    <w:p w:rsidR="00E77D1D" w:rsidRPr="00143A69" w:rsidRDefault="00E77D1D" w:rsidP="00E77D1D">
      <w:pPr>
        <w:spacing w:after="0"/>
        <w:ind w:left="120"/>
        <w:rPr>
          <w:lang w:val="ru-RU"/>
        </w:rPr>
      </w:pPr>
    </w:p>
    <w:p w:rsidR="00B71FD0" w:rsidRPr="00E77D1D" w:rsidRDefault="007E3369">
      <w:pPr>
        <w:spacing w:after="0" w:line="408" w:lineRule="auto"/>
        <w:ind w:left="120"/>
        <w:jc w:val="center"/>
        <w:rPr>
          <w:lang w:val="ru-RU"/>
        </w:rPr>
      </w:pPr>
      <w:r w:rsidRPr="00E77D1D">
        <w:rPr>
          <w:rFonts w:ascii="Times New Roman" w:hAnsi="Times New Roman"/>
          <w:b/>
          <w:color w:val="000000"/>
          <w:sz w:val="28"/>
          <w:lang w:val="ru-RU"/>
        </w:rPr>
        <w:t>РАБОЧАЯ ПРОГРАММА</w:t>
      </w:r>
    </w:p>
    <w:p w:rsidR="00B71FD0" w:rsidRPr="00E77D1D" w:rsidRDefault="007E3369">
      <w:pPr>
        <w:spacing w:after="0" w:line="408" w:lineRule="auto"/>
        <w:ind w:left="120"/>
        <w:jc w:val="center"/>
        <w:rPr>
          <w:lang w:val="ru-RU"/>
        </w:rPr>
      </w:pPr>
      <w:r w:rsidRPr="00E77D1D">
        <w:rPr>
          <w:rFonts w:ascii="Times New Roman" w:hAnsi="Times New Roman"/>
          <w:color w:val="000000"/>
          <w:sz w:val="28"/>
          <w:lang w:val="ru-RU"/>
        </w:rPr>
        <w:t>(</w:t>
      </w:r>
      <w:r>
        <w:rPr>
          <w:rFonts w:ascii="Times New Roman" w:hAnsi="Times New Roman"/>
          <w:color w:val="000000"/>
          <w:sz w:val="28"/>
        </w:rPr>
        <w:t>ID</w:t>
      </w:r>
      <w:r w:rsidRPr="00E77D1D">
        <w:rPr>
          <w:rFonts w:ascii="Times New Roman" w:hAnsi="Times New Roman"/>
          <w:color w:val="000000"/>
          <w:sz w:val="28"/>
          <w:lang w:val="ru-RU"/>
        </w:rPr>
        <w:t xml:space="preserve"> 3569942)</w:t>
      </w:r>
    </w:p>
    <w:p w:rsidR="00B71FD0" w:rsidRPr="00E77D1D" w:rsidRDefault="00B71FD0">
      <w:pPr>
        <w:spacing w:after="0"/>
        <w:ind w:left="120"/>
        <w:jc w:val="center"/>
        <w:rPr>
          <w:lang w:val="ru-RU"/>
        </w:rPr>
      </w:pPr>
    </w:p>
    <w:p w:rsidR="00B71FD0" w:rsidRPr="00E77D1D" w:rsidRDefault="007E3369">
      <w:pPr>
        <w:spacing w:after="0" w:line="408" w:lineRule="auto"/>
        <w:ind w:left="120"/>
        <w:jc w:val="center"/>
        <w:rPr>
          <w:lang w:val="ru-RU"/>
        </w:rPr>
      </w:pPr>
      <w:r w:rsidRPr="00E77D1D">
        <w:rPr>
          <w:rFonts w:ascii="Times New Roman" w:hAnsi="Times New Roman"/>
          <w:b/>
          <w:color w:val="000000"/>
          <w:sz w:val="28"/>
          <w:lang w:val="ru-RU"/>
        </w:rPr>
        <w:t>учебного предмета «Физика. Базовый уровень»</w:t>
      </w:r>
    </w:p>
    <w:p w:rsidR="00B71FD0" w:rsidRPr="00E77D1D" w:rsidRDefault="007E3369">
      <w:pPr>
        <w:spacing w:after="0" w:line="408" w:lineRule="auto"/>
        <w:ind w:left="120"/>
        <w:jc w:val="center"/>
        <w:rPr>
          <w:lang w:val="ru-RU"/>
        </w:rPr>
      </w:pPr>
      <w:r w:rsidRPr="00E77D1D">
        <w:rPr>
          <w:rFonts w:ascii="Times New Roman" w:hAnsi="Times New Roman"/>
          <w:color w:val="000000"/>
          <w:sz w:val="28"/>
          <w:lang w:val="ru-RU"/>
        </w:rPr>
        <w:t xml:space="preserve">для обучающихся 10-11 классов </w:t>
      </w:r>
    </w:p>
    <w:p w:rsidR="00E77D1D" w:rsidRPr="00143A69"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4D5DF9" w:rsidRDefault="00E77D1D" w:rsidP="00E77D1D">
      <w:pPr>
        <w:pStyle w:val="ae"/>
        <w:jc w:val="right"/>
        <w:rPr>
          <w:rFonts w:ascii="Times New Roman" w:hAnsi="Times New Roman"/>
          <w:sz w:val="28"/>
          <w:szCs w:val="28"/>
          <w:u w:val="single"/>
        </w:rPr>
      </w:pPr>
      <w:r>
        <w:rPr>
          <w:rFonts w:ascii="Times New Roman" w:hAnsi="Times New Roman"/>
          <w:sz w:val="28"/>
          <w:szCs w:val="28"/>
          <w:u w:val="single"/>
        </w:rPr>
        <w:t>Мартынов А.С.</w:t>
      </w:r>
    </w:p>
    <w:p w:rsidR="00E77D1D" w:rsidRPr="005C63AB" w:rsidRDefault="00E77D1D" w:rsidP="00E77D1D">
      <w:pPr>
        <w:pStyle w:val="ae"/>
        <w:jc w:val="right"/>
        <w:rPr>
          <w:rFonts w:ascii="Times New Roman" w:hAnsi="Times New Roman"/>
          <w:b/>
          <w:sz w:val="24"/>
          <w:szCs w:val="24"/>
        </w:rPr>
      </w:pPr>
      <w:r w:rsidRPr="005C63AB">
        <w:rPr>
          <w:rFonts w:ascii="Times New Roman" w:hAnsi="Times New Roman"/>
          <w:sz w:val="24"/>
          <w:szCs w:val="24"/>
        </w:rPr>
        <w:t>ФИО учителя разработчика</w:t>
      </w:r>
    </w:p>
    <w:p w:rsidR="00E77D1D" w:rsidRPr="00143A69" w:rsidRDefault="00E77D1D" w:rsidP="00E77D1D">
      <w:pPr>
        <w:spacing w:after="0"/>
        <w:ind w:left="120"/>
        <w:jc w:val="center"/>
        <w:rPr>
          <w:lang w:val="ru-RU"/>
        </w:rPr>
      </w:pPr>
    </w:p>
    <w:p w:rsidR="00E77D1D"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B357E4" w:rsidRDefault="00E77D1D" w:rsidP="00E77D1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Pr="00B357E4">
        <w:rPr>
          <w:rFonts w:ascii="Times New Roman" w:hAnsi="Times New Roman" w:cs="Times New Roman"/>
          <w:sz w:val="28"/>
          <w:szCs w:val="28"/>
          <w:lang w:val="ru-RU"/>
        </w:rPr>
        <w:t>. Туруханск 2023 г.</w:t>
      </w:r>
    </w:p>
    <w:p w:rsidR="00B71FD0" w:rsidRPr="00E77D1D" w:rsidRDefault="00B71FD0">
      <w:pPr>
        <w:spacing w:after="0"/>
        <w:ind w:left="120"/>
        <w:rPr>
          <w:lang w:val="ru-RU"/>
        </w:rPr>
      </w:pPr>
    </w:p>
    <w:p w:rsidR="00B71FD0" w:rsidRPr="00E77D1D" w:rsidRDefault="007E3369">
      <w:pPr>
        <w:spacing w:after="0" w:line="264" w:lineRule="auto"/>
        <w:ind w:left="120"/>
        <w:jc w:val="both"/>
        <w:rPr>
          <w:lang w:val="ru-RU"/>
        </w:rPr>
      </w:pPr>
      <w:bookmarkStart w:id="1" w:name="block-26967176"/>
      <w:bookmarkStart w:id="2" w:name="_GoBack"/>
      <w:bookmarkEnd w:id="0"/>
      <w:bookmarkEnd w:id="2"/>
      <w:r w:rsidRPr="00E77D1D">
        <w:rPr>
          <w:rFonts w:ascii="Times New Roman" w:hAnsi="Times New Roman"/>
          <w:b/>
          <w:color w:val="000000"/>
          <w:sz w:val="28"/>
          <w:lang w:val="ru-RU"/>
        </w:rPr>
        <w:t>ПОЯСНИТЕЛЬНАЯ ЗАПИСКА</w:t>
      </w:r>
    </w:p>
    <w:p w:rsidR="00B71FD0" w:rsidRPr="00E77D1D" w:rsidRDefault="00B71FD0">
      <w:pPr>
        <w:spacing w:after="0" w:line="264" w:lineRule="auto"/>
        <w:ind w:left="120"/>
        <w:jc w:val="both"/>
        <w:rPr>
          <w:lang w:val="ru-RU"/>
        </w:rPr>
      </w:pP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71FD0" w:rsidRDefault="007E3369">
      <w:pPr>
        <w:spacing w:after="0" w:line="264" w:lineRule="auto"/>
        <w:ind w:firstLine="600"/>
        <w:jc w:val="both"/>
      </w:pPr>
      <w:r>
        <w:rPr>
          <w:rFonts w:ascii="Times New Roman" w:hAnsi="Times New Roman"/>
          <w:color w:val="000000"/>
          <w:sz w:val="28"/>
        </w:rPr>
        <w:t>Программа по физике включает:</w:t>
      </w:r>
    </w:p>
    <w:p w:rsidR="00B71FD0" w:rsidRPr="00E77D1D" w:rsidRDefault="007E3369">
      <w:pPr>
        <w:numPr>
          <w:ilvl w:val="0"/>
          <w:numId w:val="1"/>
        </w:numPr>
        <w:spacing w:after="0" w:line="264" w:lineRule="auto"/>
        <w:jc w:val="both"/>
        <w:rPr>
          <w:lang w:val="ru-RU"/>
        </w:rPr>
      </w:pPr>
      <w:r w:rsidRPr="00E77D1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71FD0" w:rsidRPr="00E77D1D" w:rsidRDefault="007E3369">
      <w:pPr>
        <w:numPr>
          <w:ilvl w:val="0"/>
          <w:numId w:val="1"/>
        </w:numPr>
        <w:spacing w:after="0" w:line="264" w:lineRule="auto"/>
        <w:jc w:val="both"/>
        <w:rPr>
          <w:lang w:val="ru-RU"/>
        </w:rPr>
      </w:pPr>
      <w:r w:rsidRPr="00E77D1D">
        <w:rPr>
          <w:rFonts w:ascii="Times New Roman" w:hAnsi="Times New Roman"/>
          <w:color w:val="000000"/>
          <w:sz w:val="28"/>
          <w:lang w:val="ru-RU"/>
        </w:rPr>
        <w:t>содержание учебного предмета «Физика» по годам обучения.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lastRenderedPageBreak/>
        <w:t>Идея целостности</w:t>
      </w:r>
      <w:r w:rsidRPr="00E77D1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Идея генерализации</w:t>
      </w:r>
      <w:r w:rsidRPr="00E77D1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Идея гуманитаризации</w:t>
      </w:r>
      <w:r w:rsidRPr="00E77D1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Идея прикладной направленности</w:t>
      </w:r>
      <w:r w:rsidRPr="00E77D1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Идея экологизации</w:t>
      </w:r>
      <w:r w:rsidRPr="00E77D1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Основными целями изучения физики в общем образовании являются: </w:t>
      </w:r>
    </w:p>
    <w:p w:rsidR="00B71FD0" w:rsidRPr="00E77D1D" w:rsidRDefault="007E3369">
      <w:pPr>
        <w:numPr>
          <w:ilvl w:val="0"/>
          <w:numId w:val="2"/>
        </w:numPr>
        <w:spacing w:after="0" w:line="264" w:lineRule="auto"/>
        <w:jc w:val="both"/>
        <w:rPr>
          <w:lang w:val="ru-RU"/>
        </w:rPr>
      </w:pPr>
      <w:r w:rsidRPr="00E77D1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71FD0" w:rsidRPr="00E77D1D" w:rsidRDefault="007E3369">
      <w:pPr>
        <w:numPr>
          <w:ilvl w:val="0"/>
          <w:numId w:val="2"/>
        </w:numPr>
        <w:spacing w:after="0" w:line="264" w:lineRule="auto"/>
        <w:jc w:val="both"/>
        <w:rPr>
          <w:lang w:val="ru-RU"/>
        </w:rPr>
      </w:pPr>
      <w:r w:rsidRPr="00E77D1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71FD0" w:rsidRPr="00E77D1D" w:rsidRDefault="007E3369">
      <w:pPr>
        <w:numPr>
          <w:ilvl w:val="0"/>
          <w:numId w:val="2"/>
        </w:numPr>
        <w:spacing w:after="0" w:line="264" w:lineRule="auto"/>
        <w:jc w:val="both"/>
        <w:rPr>
          <w:lang w:val="ru-RU"/>
        </w:rPr>
      </w:pPr>
      <w:r w:rsidRPr="00E77D1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71FD0" w:rsidRPr="00E77D1D" w:rsidRDefault="007E3369">
      <w:pPr>
        <w:numPr>
          <w:ilvl w:val="0"/>
          <w:numId w:val="2"/>
        </w:numPr>
        <w:spacing w:after="0" w:line="264" w:lineRule="auto"/>
        <w:jc w:val="both"/>
        <w:rPr>
          <w:lang w:val="ru-RU"/>
        </w:rPr>
      </w:pPr>
      <w:r w:rsidRPr="00E77D1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71FD0" w:rsidRPr="00E77D1D" w:rsidRDefault="007E3369">
      <w:pPr>
        <w:numPr>
          <w:ilvl w:val="0"/>
          <w:numId w:val="2"/>
        </w:numPr>
        <w:spacing w:after="0" w:line="264" w:lineRule="auto"/>
        <w:jc w:val="both"/>
        <w:rPr>
          <w:lang w:val="ru-RU"/>
        </w:rPr>
      </w:pPr>
      <w:r w:rsidRPr="00E77D1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71FD0" w:rsidRPr="00E77D1D" w:rsidRDefault="007E3369">
      <w:pPr>
        <w:spacing w:after="0" w:line="264" w:lineRule="auto"/>
        <w:ind w:firstLine="600"/>
        <w:jc w:val="both"/>
        <w:rPr>
          <w:lang w:val="ru-RU"/>
        </w:rPr>
      </w:pPr>
      <w:bookmarkStart w:id="3" w:name="490f2411-5974-435e-ac25-4fd30bd3d382"/>
      <w:r w:rsidRPr="00E77D1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71FD0" w:rsidRPr="00E77D1D" w:rsidRDefault="00B71FD0">
      <w:pPr>
        <w:rPr>
          <w:lang w:val="ru-RU"/>
        </w:rPr>
        <w:sectPr w:rsidR="00B71FD0" w:rsidRPr="00E77D1D">
          <w:pgSz w:w="11906" w:h="16383"/>
          <w:pgMar w:top="1134" w:right="850" w:bottom="1134" w:left="1701" w:header="720" w:footer="720" w:gutter="0"/>
          <w:cols w:space="720"/>
        </w:sectPr>
      </w:pPr>
    </w:p>
    <w:p w:rsidR="00B71FD0" w:rsidRPr="00E77D1D" w:rsidRDefault="007E3369">
      <w:pPr>
        <w:spacing w:after="0" w:line="264" w:lineRule="auto"/>
        <w:ind w:left="120"/>
        <w:jc w:val="both"/>
        <w:rPr>
          <w:lang w:val="ru-RU"/>
        </w:rPr>
      </w:pPr>
      <w:bookmarkStart w:id="4" w:name="_Toc124426195"/>
      <w:bookmarkStart w:id="5" w:name="block-26967177"/>
      <w:bookmarkEnd w:id="1"/>
      <w:bookmarkEnd w:id="4"/>
      <w:r w:rsidRPr="00E77D1D">
        <w:rPr>
          <w:rFonts w:ascii="Times New Roman" w:hAnsi="Times New Roman"/>
          <w:b/>
          <w:color w:val="000000"/>
          <w:sz w:val="28"/>
          <w:lang w:val="ru-RU"/>
        </w:rPr>
        <w:t xml:space="preserve">СОДЕРЖАНИЕ ОБУЧЕНИЯ </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10 КЛАСС</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1. Физика и методы научного познания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Аналоговые и цифровые измерительные приборы, компьютерные датчики.</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2. Механика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 xml:space="preserve">Тема 1. Кинематика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Свободное падение. Ускорение свободного падения.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Модель системы отсчёта, иллюстрация кинематических характеристик движения.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Преобразование движений с использованием простых механизмов.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Падение тел в воздухе и в разреженном пространстве.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ускорения свободного падения.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Направление скорости при движении по окружности.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неравномерного движения с целью определения мгновенной скорости.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движения шарика в вязкой жидкости.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движения тела, брошенного горизонтально.</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2. Динамика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Закон всемирного тяготения. Сила тяжести. Первая космическая скорость.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Сила упругости. Закон Гука. Вес тела.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Поступательное и вращательное движение абсолютно твёрдого тела.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Явление инерции.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Сравнение масс взаимодействующих тел.</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Второй закон Ньютона.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сил.</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Сложение сил.</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Зависимость силы упругости от деформации.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Невесомость. Вес тела при ускоренном подъёме и падении.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Сравнение сил трения покоя, качения и скольжения.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Условия равновесия твёрдого тела. Виды равновесия.</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движения бруска по наклонной плоскости.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условий равновесия твёрдого тела, имеющего ось вращения.</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3. Законы сохранения в механике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Работа силы. Мощность силы.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Упругие и неупругие столкновения.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Закон сохранения импульса.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Реактивное движение.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Переход потенциальной энергии в кинетическую и обратно.</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3. Молекулярная физика и термодинамика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1. Основы молекулярно-кинетической теории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термометр, барометр.</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Опыты по диффузии жидкостей и газов.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Модель броуновского движения.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Модель опыта Штерна.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Опыты, доказывающие существование межмолекулярного взаимодействия.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Модель, иллюстрирующая природу давления газа на стенки сосуда.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Опыты, иллюстрирующие уравнение состояния идеального газа, изопроцессы.</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зависимости между параметрами состояния разреженного газа.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2. Основы термодинамики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Второй закон термодинамики. Необратимость процессов в природе.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Изменение внутренней энергии (температуры) тела при теплопередаче.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Опыт по адиабатному расширению воздуха (опыт с воздушным огнивом).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Модели паровой турбины, двигателя внутреннего сгорания, реактивного двигателя.</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удельной теплоёмкости.</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3. Агрегатные состояния вещества. Фазовые переходы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Уравнение теплового баланса.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Свойства насыщенных паров.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Кипение при пониженном давлении.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Способы измерения влажности.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нагревания и плавления кристаллического вещества.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Демонстрация кристаллов.</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относительной влажности воздуха.</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4. Электродинамика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1. Электростатика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Устройство и принцип действия электрометра.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Взаимодействие наэлектризованных тел.</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Электрическое поле заряженных тел.</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Проводники в электростатическом поле.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Электростатическая защита.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Диэлектрики в электростатическом поле.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Энергия заряженного конденсатора.</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электроёмкости конденсатора.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2. Постоянный электрический ток. Токи в различных средах</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Напряжение. Закон Ома для участка цепи.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Электрический ток в вакууме. Свойства электронных пучков.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77D1D">
        <w:rPr>
          <w:rFonts w:ascii="Times New Roman" w:hAnsi="Times New Roman"/>
          <w:color w:val="000000"/>
          <w:sz w:val="28"/>
          <w:lang w:val="ru-RU"/>
        </w:rPr>
        <w:t>–</w:t>
      </w:r>
      <w:r>
        <w:rPr>
          <w:rFonts w:ascii="Times New Roman" w:hAnsi="Times New Roman"/>
          <w:color w:val="000000"/>
          <w:sz w:val="28"/>
        </w:rPr>
        <w:t>n</w:t>
      </w:r>
      <w:r w:rsidRPr="00E77D1D">
        <w:rPr>
          <w:rFonts w:ascii="Times New Roman" w:hAnsi="Times New Roman"/>
          <w:color w:val="000000"/>
          <w:sz w:val="28"/>
          <w:lang w:val="ru-RU"/>
        </w:rPr>
        <w:t>-перехода. Полупроводниковые приборы.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силы тока и напряжения.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Смешанное соединение проводников.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Зависимость сопротивления металлов от температуры.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Проводимость электролитов.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Искровой разряд и проводимость воздуха.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Односторонняя проводимость диода.</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смешанного соединения резисторов.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электродвижущей силы источника тока и его внутреннего сопротивления.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электролиза.</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Межпредметные связи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Межпредметные понятия</w:t>
      </w:r>
      <w:r w:rsidRPr="00E77D1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Математика:</w:t>
      </w:r>
      <w:r w:rsidRPr="00E77D1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Биология:</w:t>
      </w:r>
      <w:r w:rsidRPr="00E77D1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Химия:</w:t>
      </w:r>
      <w:r w:rsidRPr="00E77D1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География:</w:t>
      </w:r>
      <w:r w:rsidRPr="00E77D1D">
        <w:rPr>
          <w:rFonts w:ascii="Times New Roman" w:hAnsi="Times New Roman"/>
          <w:color w:val="000000"/>
          <w:sz w:val="28"/>
          <w:lang w:val="ru-RU"/>
        </w:rPr>
        <w:t xml:space="preserve"> влажность воздуха, ветры, барометр, термометр.</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Технология:</w:t>
      </w:r>
      <w:r w:rsidRPr="00E77D1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11 КЛАСС</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4. Электродинамика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3. Магнитное поле. Электромагнитная индукция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Сила Ампера, её модуль и направление.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Правило Ленца.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Индуктивность. Явление самоиндукции. Электродвижущая сила самоиндукции.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Энергия магнитного поля катушки с током.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Электромагнитное поле.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Опыт Эрстеда.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Отклонение электронного пучка магнитным полем.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Линии индукции магнитного поля.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Взаимодействие двух проводников с током.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Сила Ампера.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Действие силы Лоренца на ионы электролита.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Явление электромагнитной индукции.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Правило Ленца.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Явление самоиндукции.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магнитного поля катушки с током.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действия постоянного магнита на рамку с током.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явления электромагнитной индукции.</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5. Колебания и волны</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1. Механические и электромагнитные колебания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затухающих колебаний.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свойств вынужденных колебаний.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Наблюдение резонанса.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Свободные электромагнитные колебания.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Модель линии электропередачи.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2. Механические и электромагнитные волны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Звук. Скорость звука. Громкость звука. Высота тона. Тембр звука.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77D1D">
        <w:rPr>
          <w:rFonts w:ascii="Times New Roman" w:hAnsi="Times New Roman"/>
          <w:color w:val="000000"/>
          <w:sz w:val="28"/>
          <w:lang w:val="ru-RU"/>
        </w:rPr>
        <w:t xml:space="preserve">, </w:t>
      </w:r>
      <w:r>
        <w:rPr>
          <w:rFonts w:ascii="Times New Roman" w:hAnsi="Times New Roman"/>
          <w:color w:val="000000"/>
          <w:sz w:val="28"/>
        </w:rPr>
        <w:t>B</w:t>
      </w:r>
      <w:r w:rsidRPr="00E77D1D">
        <w:rPr>
          <w:rFonts w:ascii="Times New Roman" w:hAnsi="Times New Roman"/>
          <w:color w:val="000000"/>
          <w:sz w:val="28"/>
          <w:lang w:val="ru-RU"/>
        </w:rPr>
        <w:t xml:space="preserve">, </w:t>
      </w:r>
      <w:r>
        <w:rPr>
          <w:rFonts w:ascii="Times New Roman" w:hAnsi="Times New Roman"/>
          <w:color w:val="000000"/>
          <w:sz w:val="28"/>
        </w:rPr>
        <w:t>V</w:t>
      </w:r>
      <w:r w:rsidRPr="00E77D1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Шкала электромагнитных волн. Применение электромагнитных волн в технике и быту.</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Принципы радиосвязи и телевидения. Радиолокация.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Электромагнитное загрязнение окружающей среды.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Образование и распространение поперечных и продольных волн.</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Колеблющееся тело как источник звука.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отражения и преломления механических волн.</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интерференции и дифракции механических волн.</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Звуковой резонанс.</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связи громкости звука и высоты тона с амплитудой и частотой колебаний.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3. Оптика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Дисперсия света. Сложный состав белого света. Цвет.</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Пределы применимости геометрической оптики.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Поляризация света.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Прямолинейное распространение, отражение и преломление света. Оптические приборы.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Полное внутреннее отражение. Модель световода.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свойств изображений в линзах.</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Модели микроскопа, телескопа.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интерференции света.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дифракции света.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Наблюдение дисперсии света.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Получение спектра с помощью призмы.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Получение спектра с помощью дифракционной решётки.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поляризации света.</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Измерение показателя преломления стекла.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свойств изображений в линзах.</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дисперсии света.</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6. Основы специальной теории относительности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Относительность одновременности. Замедление времени и сокращение длины.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Энергия и импульс релятивистской частицы.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Связь массы с энергией и импульсом релятивистской частицы. Энергия покоя.</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7. Квантовая физика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1. Элементы квантовой оптики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Давление света. Опыты П. Н. Лебедева.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Химическое действие света.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Фотоэффект на установке с цинковой пластиной.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Исследование законов внешнего фотоэффекта.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Светодиод.</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Солнечная батарея.</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2. Строение атома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77D1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Спонтанное и вынужденное излучение.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Модель опыта Резерфорда.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Определение длины волны лазера.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линейчатых спектров излучения.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Лазер.</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линейчатого спектра.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3. Атомное ядро</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Энергия связи нуклонов в ядре. Ядерные силы. Дефект массы ядра.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Ядерные реакции. Деление и синтез ядер.</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Элементарные частицы. Открытие позитрона.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Методы наблюдения и регистрации элементарных частиц.</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Фундаментальные взаимодействия. Единство физической картины мира.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Счётчик ионизирующих частиц.</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треков частиц (по готовым фотографиям).</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8. Элементы астрономии и астрофизики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Этапы развития астрономии. Прикладное и мировоззренческое значение астрономии.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Вид звёздного неба. Созвездия, яркие звёзды, планеты, их видимое движение.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Солнечная система.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Масштабная структура Вселенной. Метагалактика.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Нерешённые проблемы астрономии.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Ученические наблюдения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Наблюдения в телескоп Луны, планет, Млечного Пути.</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Обобщающее повторение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Межпредметные связи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Межпредметные понятия</w:t>
      </w:r>
      <w:r w:rsidRPr="00E77D1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Математика:</w:t>
      </w:r>
      <w:r w:rsidRPr="00E77D1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Биология:</w:t>
      </w:r>
      <w:r w:rsidRPr="00E77D1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Химия:</w:t>
      </w:r>
      <w:r w:rsidRPr="00E77D1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География:</w:t>
      </w:r>
      <w:r w:rsidRPr="00E77D1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Технология:</w:t>
      </w:r>
      <w:r w:rsidRPr="00E77D1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71FD0" w:rsidRPr="00E77D1D" w:rsidRDefault="00B71FD0">
      <w:pPr>
        <w:rPr>
          <w:lang w:val="ru-RU"/>
        </w:rPr>
        <w:sectPr w:rsidR="00B71FD0" w:rsidRPr="00E77D1D">
          <w:pgSz w:w="11906" w:h="16383"/>
          <w:pgMar w:top="1134" w:right="850" w:bottom="1134" w:left="1701" w:header="720" w:footer="720" w:gutter="0"/>
          <w:cols w:space="720"/>
        </w:sectPr>
      </w:pPr>
    </w:p>
    <w:p w:rsidR="00B71FD0" w:rsidRPr="00E77D1D" w:rsidRDefault="00B71FD0">
      <w:pPr>
        <w:spacing w:after="0" w:line="264" w:lineRule="auto"/>
        <w:ind w:left="120"/>
        <w:jc w:val="both"/>
        <w:rPr>
          <w:lang w:val="ru-RU"/>
        </w:rPr>
      </w:pPr>
      <w:bookmarkStart w:id="6" w:name="block-26967178"/>
      <w:bookmarkEnd w:id="5"/>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71FD0" w:rsidRPr="00E77D1D" w:rsidRDefault="00B71FD0">
      <w:pPr>
        <w:spacing w:after="0" w:line="264" w:lineRule="auto"/>
        <w:ind w:left="120"/>
        <w:jc w:val="both"/>
        <w:rPr>
          <w:lang w:val="ru-RU"/>
        </w:rPr>
      </w:pP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71FD0" w:rsidRPr="00E77D1D" w:rsidRDefault="00B71FD0">
      <w:pPr>
        <w:spacing w:after="0"/>
        <w:ind w:left="120"/>
        <w:rPr>
          <w:lang w:val="ru-RU"/>
        </w:rPr>
      </w:pPr>
      <w:bookmarkStart w:id="7" w:name="_Toc138345808"/>
      <w:bookmarkEnd w:id="7"/>
    </w:p>
    <w:p w:rsidR="00B71FD0" w:rsidRPr="00E77D1D" w:rsidRDefault="007E3369">
      <w:pPr>
        <w:spacing w:after="0"/>
        <w:ind w:left="120"/>
        <w:rPr>
          <w:lang w:val="ru-RU"/>
        </w:rPr>
      </w:pPr>
      <w:r w:rsidRPr="00E77D1D">
        <w:rPr>
          <w:rFonts w:ascii="Times New Roman" w:hAnsi="Times New Roman"/>
          <w:b/>
          <w:color w:val="000000"/>
          <w:sz w:val="28"/>
          <w:lang w:val="ru-RU"/>
        </w:rPr>
        <w:t>ЛИЧНОСТНЫЕ РЕЗУЛЬТАТЫ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1) гражданского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готовность к гуманитарной и волонтёрской деятельности;</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2)</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патриотического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сформированность российской гражданской идентичности, патриотизма;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3)</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духовно-нравственного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сформированность нравственного сознания, этического поведения;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осознание личного вклада в построение устойчивого будущего;</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4)</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эстетического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5)</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трудового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6)</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экологического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7)</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ценности научного познания: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71FD0" w:rsidRPr="00E77D1D" w:rsidRDefault="00B71FD0">
      <w:pPr>
        <w:spacing w:after="0"/>
        <w:ind w:left="120"/>
        <w:rPr>
          <w:lang w:val="ru-RU"/>
        </w:rPr>
      </w:pPr>
      <w:bookmarkStart w:id="8" w:name="_Toc138345809"/>
      <w:bookmarkEnd w:id="8"/>
    </w:p>
    <w:p w:rsidR="00B71FD0" w:rsidRPr="00E77D1D" w:rsidRDefault="007E3369">
      <w:pPr>
        <w:spacing w:after="0"/>
        <w:ind w:left="120"/>
        <w:rPr>
          <w:lang w:val="ru-RU"/>
        </w:rPr>
      </w:pPr>
      <w:r w:rsidRPr="00E77D1D">
        <w:rPr>
          <w:rFonts w:ascii="Times New Roman" w:hAnsi="Times New Roman"/>
          <w:b/>
          <w:color w:val="000000"/>
          <w:sz w:val="28"/>
          <w:lang w:val="ru-RU"/>
        </w:rPr>
        <w:t>МЕТАПРЕДМЕТНЫЕ РЕЗУЛЬТАТЫ</w:t>
      </w:r>
    </w:p>
    <w:p w:rsidR="00B71FD0" w:rsidRPr="00E77D1D" w:rsidRDefault="00B71FD0">
      <w:pPr>
        <w:spacing w:after="0"/>
        <w:ind w:left="120"/>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Познавательные универсальные учебные действия</w:t>
      </w: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Базовые логические действия: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определять цели деятельности, задавать параметры и критерии их достижения;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развивать креативное мышление при решении жизненных проблем.</w:t>
      </w: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Базовые исследовательские действия</w:t>
      </w:r>
      <w:r w:rsidRPr="00E77D1D">
        <w:rPr>
          <w:rFonts w:ascii="Times New Roman" w:hAnsi="Times New Roman"/>
          <w:color w:val="000000"/>
          <w:sz w:val="28"/>
          <w:lang w:val="ru-RU"/>
        </w:rPr>
        <w:t>:</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владеть научной терминологией, ключевыми понятиями и методами физической науки;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давать оценку новым ситуациям, оценивать приобретённый опыт;</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уметь переносить знания по физике в практическую область жизнедеятельности;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уметь интегрировать знания из разных предметных областей;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выдвигать новые идеи, предлагать оригинальные подходы и решения;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ставить проблемы и задачи, допускающие альтернативные решения.</w:t>
      </w: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Работа с информацией: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оценивать достоверность информации;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Коммуникативные универсальные учебные действия: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осуществлять общение на уроках физики и во внеурочной деятельности;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распознавать предпосылки конфликтных ситуаций и смягчать конфликты;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понимать и использовать преимущества командной и индивидуальной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Регулятивные универсальные учебные действия</w:t>
      </w: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Самоорганизация: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давать оценку новым ситуациям;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расширять рамки учебного предмета на основе личных предпочтений;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оценивать приобретённый опыт;</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Самоконтроль, эмоциональный интеллект:</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использовать приёмы рефлексии для оценки ситуации, выбора верного решения;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уметь оценивать риски и своевременно принимать решения по их снижению;</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принимать мотивы и аргументы других при анализе результатов деятельности;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принимать себя, понимая свои недостатки и достоинства;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признавать своё право и право других на ошибки.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71FD0" w:rsidRPr="00E77D1D" w:rsidRDefault="00B71FD0">
      <w:pPr>
        <w:spacing w:after="0"/>
        <w:ind w:left="120"/>
        <w:rPr>
          <w:lang w:val="ru-RU"/>
        </w:rPr>
      </w:pPr>
      <w:bookmarkStart w:id="9" w:name="_Toc138345810"/>
      <w:bookmarkStart w:id="10" w:name="_Toc134720971"/>
      <w:bookmarkEnd w:id="9"/>
      <w:bookmarkEnd w:id="10"/>
    </w:p>
    <w:p w:rsidR="00B71FD0" w:rsidRPr="00E77D1D" w:rsidRDefault="00B71FD0">
      <w:pPr>
        <w:spacing w:after="0"/>
        <w:ind w:left="120"/>
        <w:rPr>
          <w:lang w:val="ru-RU"/>
        </w:rPr>
      </w:pPr>
    </w:p>
    <w:p w:rsidR="00B71FD0" w:rsidRPr="00E77D1D" w:rsidRDefault="007E3369">
      <w:pPr>
        <w:spacing w:after="0"/>
        <w:ind w:left="120"/>
        <w:rPr>
          <w:lang w:val="ru-RU"/>
        </w:rPr>
      </w:pPr>
      <w:r w:rsidRPr="00E77D1D">
        <w:rPr>
          <w:rFonts w:ascii="Times New Roman" w:hAnsi="Times New Roman"/>
          <w:b/>
          <w:color w:val="000000"/>
          <w:sz w:val="28"/>
          <w:lang w:val="ru-RU"/>
        </w:rPr>
        <w:t>ПРЕДМЕТНЫЕ РЕЗУЛЬТАТЫ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К концу обучения </w:t>
      </w:r>
      <w:r w:rsidRPr="00E77D1D">
        <w:rPr>
          <w:rFonts w:ascii="Times New Roman" w:hAnsi="Times New Roman"/>
          <w:b/>
          <w:color w:val="000000"/>
          <w:sz w:val="28"/>
          <w:lang w:val="ru-RU"/>
        </w:rPr>
        <w:t>в 10 классе</w:t>
      </w:r>
      <w:r w:rsidRPr="00E77D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77D1D">
        <w:rPr>
          <w:rFonts w:ascii="Times New Roman" w:hAnsi="Times New Roman"/>
          <w:color w:val="000000"/>
          <w:sz w:val="28"/>
          <w:lang w:val="ru-RU"/>
        </w:rPr>
        <w:t xml:space="preserve">, </w:t>
      </w:r>
      <w:r>
        <w:rPr>
          <w:rFonts w:ascii="Times New Roman" w:hAnsi="Times New Roman"/>
          <w:color w:val="000000"/>
          <w:sz w:val="28"/>
        </w:rPr>
        <w:t>II</w:t>
      </w:r>
      <w:r w:rsidRPr="00E77D1D">
        <w:rPr>
          <w:rFonts w:ascii="Times New Roman" w:hAnsi="Times New Roman"/>
          <w:color w:val="000000"/>
          <w:sz w:val="28"/>
          <w:lang w:val="ru-RU"/>
        </w:rPr>
        <w:t xml:space="preserve"> и </w:t>
      </w:r>
      <w:r>
        <w:rPr>
          <w:rFonts w:ascii="Times New Roman" w:hAnsi="Times New Roman"/>
          <w:color w:val="000000"/>
          <w:sz w:val="28"/>
        </w:rPr>
        <w:t>III</w:t>
      </w:r>
      <w:r w:rsidRPr="00E77D1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К концу обучения </w:t>
      </w:r>
      <w:r w:rsidRPr="00E77D1D">
        <w:rPr>
          <w:rFonts w:ascii="Times New Roman" w:hAnsi="Times New Roman"/>
          <w:b/>
          <w:color w:val="000000"/>
          <w:sz w:val="28"/>
          <w:lang w:val="ru-RU"/>
        </w:rPr>
        <w:t>в 11 классе</w:t>
      </w:r>
      <w:r w:rsidRPr="00E77D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строить и описывать изображение, создаваемое плоским зеркалом, тонкой линзой;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71FD0" w:rsidRPr="00E77D1D" w:rsidRDefault="00B71FD0">
      <w:pPr>
        <w:rPr>
          <w:lang w:val="ru-RU"/>
        </w:rPr>
        <w:sectPr w:rsidR="00B71FD0" w:rsidRPr="00E77D1D">
          <w:pgSz w:w="11906" w:h="16383"/>
          <w:pgMar w:top="1134" w:right="850" w:bottom="1134" w:left="1701" w:header="720" w:footer="720" w:gutter="0"/>
          <w:cols w:space="720"/>
        </w:sectPr>
      </w:pPr>
    </w:p>
    <w:p w:rsidR="00B71FD0" w:rsidRDefault="007E3369">
      <w:pPr>
        <w:spacing w:after="0"/>
        <w:ind w:left="120"/>
      </w:pPr>
      <w:bookmarkStart w:id="11" w:name="block-26967179"/>
      <w:bookmarkEnd w:id="6"/>
      <w:r w:rsidRPr="00E77D1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71FD0" w:rsidRDefault="007E33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71FD0">
        <w:trPr>
          <w:trHeight w:val="144"/>
          <w:tblCellSpacing w:w="20" w:type="nil"/>
        </w:trPr>
        <w:tc>
          <w:tcPr>
            <w:tcW w:w="524"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 п/п </w:t>
            </w:r>
          </w:p>
          <w:p w:rsidR="00B71FD0" w:rsidRDefault="00B71FD0">
            <w:pPr>
              <w:spacing w:after="0"/>
              <w:ind w:left="135"/>
            </w:pPr>
          </w:p>
        </w:tc>
        <w:tc>
          <w:tcPr>
            <w:tcW w:w="2552"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Наименование разделов и тем программы </w:t>
            </w:r>
          </w:p>
          <w:p w:rsidR="00B71FD0" w:rsidRDefault="00B71FD0">
            <w:pPr>
              <w:spacing w:after="0"/>
              <w:ind w:left="135"/>
            </w:pPr>
          </w:p>
        </w:tc>
        <w:tc>
          <w:tcPr>
            <w:tcW w:w="0" w:type="auto"/>
            <w:gridSpan w:val="3"/>
            <w:tcMar>
              <w:top w:w="50" w:type="dxa"/>
              <w:left w:w="100" w:type="dxa"/>
            </w:tcMar>
            <w:vAlign w:val="center"/>
          </w:tcPr>
          <w:p w:rsidR="00B71FD0" w:rsidRDefault="007E336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Электронные (цифровые) образовательные ресурсы </w:t>
            </w:r>
          </w:p>
          <w:p w:rsidR="00B71FD0" w:rsidRDefault="00B71FD0">
            <w:pPr>
              <w:spacing w:after="0"/>
              <w:ind w:left="135"/>
            </w:pPr>
          </w:p>
        </w:tc>
      </w:tr>
      <w:tr w:rsidR="00B71FD0">
        <w:trPr>
          <w:trHeight w:val="144"/>
          <w:tblCellSpacing w:w="20" w:type="nil"/>
        </w:trPr>
        <w:tc>
          <w:tcPr>
            <w:tcW w:w="0" w:type="auto"/>
            <w:vMerge/>
            <w:tcBorders>
              <w:top w:val="nil"/>
            </w:tcBorders>
            <w:tcMar>
              <w:top w:w="50" w:type="dxa"/>
              <w:left w:w="100" w:type="dxa"/>
            </w:tcMar>
          </w:tcPr>
          <w:p w:rsidR="00B71FD0" w:rsidRDefault="00B71FD0"/>
        </w:tc>
        <w:tc>
          <w:tcPr>
            <w:tcW w:w="0" w:type="auto"/>
            <w:vMerge/>
            <w:tcBorders>
              <w:top w:val="nil"/>
            </w:tcBorders>
            <w:tcMar>
              <w:top w:w="50" w:type="dxa"/>
              <w:left w:w="100" w:type="dxa"/>
            </w:tcMar>
          </w:tcPr>
          <w:p w:rsidR="00B71FD0" w:rsidRDefault="00B71FD0"/>
        </w:tc>
        <w:tc>
          <w:tcPr>
            <w:tcW w:w="1019"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Всего </w:t>
            </w:r>
          </w:p>
          <w:p w:rsidR="00B71FD0" w:rsidRDefault="00B71FD0">
            <w:pPr>
              <w:spacing w:after="0"/>
              <w:ind w:left="135"/>
            </w:pPr>
          </w:p>
        </w:tc>
        <w:tc>
          <w:tcPr>
            <w:tcW w:w="1749"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Контрольные работы </w:t>
            </w:r>
          </w:p>
          <w:p w:rsidR="00B71FD0" w:rsidRDefault="00B71FD0">
            <w:pPr>
              <w:spacing w:after="0"/>
              <w:ind w:left="135"/>
            </w:pPr>
          </w:p>
        </w:tc>
        <w:tc>
          <w:tcPr>
            <w:tcW w:w="1832"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Практические работы </w:t>
            </w:r>
          </w:p>
          <w:p w:rsidR="00B71FD0" w:rsidRDefault="00B71FD0">
            <w:pPr>
              <w:spacing w:after="0"/>
              <w:ind w:left="135"/>
            </w:pPr>
          </w:p>
        </w:tc>
        <w:tc>
          <w:tcPr>
            <w:tcW w:w="0" w:type="auto"/>
            <w:vMerge/>
            <w:tcBorders>
              <w:top w:val="nil"/>
            </w:tcBorders>
            <w:tcMar>
              <w:top w:w="50" w:type="dxa"/>
              <w:left w:w="100" w:type="dxa"/>
            </w:tcMar>
          </w:tcPr>
          <w:p w:rsidR="00B71FD0" w:rsidRDefault="00B71FD0"/>
        </w:tc>
      </w:tr>
      <w:tr w:rsidR="00B71FD0" w:rsidRPr="00E2483C">
        <w:trPr>
          <w:trHeight w:val="144"/>
          <w:tblCellSpacing w:w="20" w:type="nil"/>
        </w:trPr>
        <w:tc>
          <w:tcPr>
            <w:tcW w:w="0" w:type="auto"/>
            <w:gridSpan w:val="6"/>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b/>
                <w:color w:val="000000"/>
                <w:sz w:val="24"/>
                <w:lang w:val="ru-RU"/>
              </w:rPr>
              <w:t>Раздел 1.</w:t>
            </w:r>
            <w:r w:rsidRPr="00E77D1D">
              <w:rPr>
                <w:rFonts w:ascii="Times New Roman" w:hAnsi="Times New Roman"/>
                <w:color w:val="000000"/>
                <w:sz w:val="24"/>
                <w:lang w:val="ru-RU"/>
              </w:rPr>
              <w:t xml:space="preserve"> </w:t>
            </w:r>
            <w:r w:rsidRPr="00E77D1D">
              <w:rPr>
                <w:rFonts w:ascii="Times New Roman" w:hAnsi="Times New Roman"/>
                <w:b/>
                <w:color w:val="000000"/>
                <w:sz w:val="24"/>
                <w:lang w:val="ru-RU"/>
              </w:rPr>
              <w:t>ФИЗИКА И МЕТОДЫ НАУЧНОГО ПОЗНАНИЯ</w:t>
            </w:r>
          </w:p>
        </w:tc>
      </w:tr>
      <w:tr w:rsidR="00B71FD0" w:rsidRPr="00E2483C">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1.1</w:t>
            </w:r>
          </w:p>
        </w:tc>
        <w:tc>
          <w:tcPr>
            <w:tcW w:w="255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1FD0" w:rsidRDefault="00B71FD0"/>
        </w:tc>
      </w:tr>
      <w:tr w:rsidR="00B71FD0">
        <w:trPr>
          <w:trHeight w:val="144"/>
          <w:tblCellSpacing w:w="20" w:type="nil"/>
        </w:trPr>
        <w:tc>
          <w:tcPr>
            <w:tcW w:w="0" w:type="auto"/>
            <w:gridSpan w:val="6"/>
            <w:tcMar>
              <w:top w:w="50" w:type="dxa"/>
              <w:left w:w="100" w:type="dxa"/>
            </w:tcMar>
            <w:vAlign w:val="center"/>
          </w:tcPr>
          <w:p w:rsidR="00B71FD0" w:rsidRDefault="007E33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71FD0" w:rsidRPr="00E2483C">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2.1</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rsidRPr="00E2483C">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2.2</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rsidRPr="00E2483C">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2.3</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71FD0" w:rsidRDefault="00B71FD0"/>
        </w:tc>
      </w:tr>
      <w:tr w:rsidR="00B71FD0" w:rsidRPr="00E2483C">
        <w:trPr>
          <w:trHeight w:val="144"/>
          <w:tblCellSpacing w:w="20" w:type="nil"/>
        </w:trPr>
        <w:tc>
          <w:tcPr>
            <w:tcW w:w="0" w:type="auto"/>
            <w:gridSpan w:val="6"/>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b/>
                <w:color w:val="000000"/>
                <w:sz w:val="24"/>
                <w:lang w:val="ru-RU"/>
              </w:rPr>
              <w:t>Раздел 3.</w:t>
            </w:r>
            <w:r w:rsidRPr="00E77D1D">
              <w:rPr>
                <w:rFonts w:ascii="Times New Roman" w:hAnsi="Times New Roman"/>
                <w:color w:val="000000"/>
                <w:sz w:val="24"/>
                <w:lang w:val="ru-RU"/>
              </w:rPr>
              <w:t xml:space="preserve"> </w:t>
            </w:r>
            <w:r w:rsidRPr="00E77D1D">
              <w:rPr>
                <w:rFonts w:ascii="Times New Roman" w:hAnsi="Times New Roman"/>
                <w:b/>
                <w:color w:val="000000"/>
                <w:sz w:val="24"/>
                <w:lang w:val="ru-RU"/>
              </w:rPr>
              <w:t>МОЛЕКУЛЯРНАЯ ФИЗИКА И ТЕРМОДИНАМИКА</w:t>
            </w:r>
          </w:p>
        </w:tc>
      </w:tr>
      <w:tr w:rsidR="00B71FD0" w:rsidRPr="00E2483C">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3.1</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rsidRPr="00E2483C">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3.2</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rsidRPr="00E2483C">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3.3</w:t>
            </w:r>
          </w:p>
        </w:tc>
        <w:tc>
          <w:tcPr>
            <w:tcW w:w="255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71FD0" w:rsidRDefault="00B71FD0"/>
        </w:tc>
      </w:tr>
      <w:tr w:rsidR="00B71FD0">
        <w:trPr>
          <w:trHeight w:val="144"/>
          <w:tblCellSpacing w:w="20" w:type="nil"/>
        </w:trPr>
        <w:tc>
          <w:tcPr>
            <w:tcW w:w="0" w:type="auto"/>
            <w:gridSpan w:val="6"/>
            <w:tcMar>
              <w:top w:w="50" w:type="dxa"/>
              <w:left w:w="100" w:type="dxa"/>
            </w:tcMar>
            <w:vAlign w:val="center"/>
          </w:tcPr>
          <w:p w:rsidR="00B71FD0" w:rsidRDefault="007E33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71FD0" w:rsidRPr="00E2483C">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4.1</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rsidRPr="00E2483C">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4.2</w:t>
            </w:r>
          </w:p>
        </w:tc>
        <w:tc>
          <w:tcPr>
            <w:tcW w:w="255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71FD0" w:rsidRDefault="00B71FD0"/>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Default="00B71FD0">
            <w:pPr>
              <w:spacing w:after="0"/>
              <w:ind w:left="135"/>
            </w:pPr>
          </w:p>
        </w:tc>
      </w:tr>
      <w:tr w:rsidR="00B71FD0">
        <w:trPr>
          <w:trHeight w:val="144"/>
          <w:tblCellSpacing w:w="20" w:type="nil"/>
        </w:trPr>
        <w:tc>
          <w:tcPr>
            <w:tcW w:w="0" w:type="auto"/>
            <w:gridSpan w:val="2"/>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B71FD0" w:rsidRDefault="00B71FD0"/>
        </w:tc>
      </w:tr>
    </w:tbl>
    <w:p w:rsidR="00B71FD0" w:rsidRDefault="00B71FD0">
      <w:pPr>
        <w:sectPr w:rsidR="00B71FD0">
          <w:pgSz w:w="16383" w:h="11906" w:orient="landscape"/>
          <w:pgMar w:top="1134" w:right="850" w:bottom="1134" w:left="1701" w:header="720" w:footer="720" w:gutter="0"/>
          <w:cols w:space="720"/>
        </w:sectPr>
      </w:pPr>
    </w:p>
    <w:p w:rsidR="00B71FD0" w:rsidRDefault="007E336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71FD0">
        <w:trPr>
          <w:trHeight w:val="144"/>
          <w:tblCellSpacing w:w="20" w:type="nil"/>
        </w:trPr>
        <w:tc>
          <w:tcPr>
            <w:tcW w:w="501"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 п/п </w:t>
            </w:r>
          </w:p>
          <w:p w:rsidR="00B71FD0" w:rsidRDefault="00B71FD0">
            <w:pPr>
              <w:spacing w:after="0"/>
              <w:ind w:left="135"/>
            </w:pPr>
          </w:p>
        </w:tc>
        <w:tc>
          <w:tcPr>
            <w:tcW w:w="2992"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Наименование разделов и тем программы </w:t>
            </w:r>
          </w:p>
          <w:p w:rsidR="00B71FD0" w:rsidRDefault="00B71FD0">
            <w:pPr>
              <w:spacing w:after="0"/>
              <w:ind w:left="135"/>
            </w:pPr>
          </w:p>
        </w:tc>
        <w:tc>
          <w:tcPr>
            <w:tcW w:w="0" w:type="auto"/>
            <w:gridSpan w:val="3"/>
            <w:tcMar>
              <w:top w:w="50" w:type="dxa"/>
              <w:left w:w="100" w:type="dxa"/>
            </w:tcMar>
            <w:vAlign w:val="center"/>
          </w:tcPr>
          <w:p w:rsidR="00B71FD0" w:rsidRDefault="007E33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Электронные (цифровые) образовательные ресурсы </w:t>
            </w:r>
          </w:p>
          <w:p w:rsidR="00B71FD0" w:rsidRDefault="00B71FD0">
            <w:pPr>
              <w:spacing w:after="0"/>
              <w:ind w:left="135"/>
            </w:pPr>
          </w:p>
        </w:tc>
      </w:tr>
      <w:tr w:rsidR="00B71FD0">
        <w:trPr>
          <w:trHeight w:val="144"/>
          <w:tblCellSpacing w:w="20" w:type="nil"/>
        </w:trPr>
        <w:tc>
          <w:tcPr>
            <w:tcW w:w="0" w:type="auto"/>
            <w:vMerge/>
            <w:tcBorders>
              <w:top w:val="nil"/>
            </w:tcBorders>
            <w:tcMar>
              <w:top w:w="50" w:type="dxa"/>
              <w:left w:w="100" w:type="dxa"/>
            </w:tcMar>
          </w:tcPr>
          <w:p w:rsidR="00B71FD0" w:rsidRDefault="00B71FD0"/>
        </w:tc>
        <w:tc>
          <w:tcPr>
            <w:tcW w:w="0" w:type="auto"/>
            <w:vMerge/>
            <w:tcBorders>
              <w:top w:val="nil"/>
            </w:tcBorders>
            <w:tcMar>
              <w:top w:w="50" w:type="dxa"/>
              <w:left w:w="100" w:type="dxa"/>
            </w:tcMar>
          </w:tcPr>
          <w:p w:rsidR="00B71FD0" w:rsidRDefault="00B71FD0"/>
        </w:tc>
        <w:tc>
          <w:tcPr>
            <w:tcW w:w="977"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Всего </w:t>
            </w:r>
          </w:p>
          <w:p w:rsidR="00B71FD0" w:rsidRDefault="00B71FD0">
            <w:pPr>
              <w:spacing w:after="0"/>
              <w:ind w:left="135"/>
            </w:pPr>
          </w:p>
        </w:tc>
        <w:tc>
          <w:tcPr>
            <w:tcW w:w="1699"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Контрольные работы </w:t>
            </w:r>
          </w:p>
          <w:p w:rsidR="00B71FD0" w:rsidRDefault="00B71FD0">
            <w:pPr>
              <w:spacing w:after="0"/>
              <w:ind w:left="135"/>
            </w:pPr>
          </w:p>
        </w:tc>
        <w:tc>
          <w:tcPr>
            <w:tcW w:w="1787"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Практические работы </w:t>
            </w:r>
          </w:p>
          <w:p w:rsidR="00B71FD0" w:rsidRDefault="00B71FD0">
            <w:pPr>
              <w:spacing w:after="0"/>
              <w:ind w:left="135"/>
            </w:pPr>
          </w:p>
        </w:tc>
        <w:tc>
          <w:tcPr>
            <w:tcW w:w="0" w:type="auto"/>
            <w:vMerge/>
            <w:tcBorders>
              <w:top w:val="nil"/>
            </w:tcBorders>
            <w:tcMar>
              <w:top w:w="50" w:type="dxa"/>
              <w:left w:w="100" w:type="dxa"/>
            </w:tcMar>
          </w:tcPr>
          <w:p w:rsidR="00B71FD0" w:rsidRDefault="00B71FD0"/>
        </w:tc>
      </w:tr>
      <w:tr w:rsidR="00B71FD0">
        <w:trPr>
          <w:trHeight w:val="144"/>
          <w:tblCellSpacing w:w="20" w:type="nil"/>
        </w:trPr>
        <w:tc>
          <w:tcPr>
            <w:tcW w:w="0" w:type="auto"/>
            <w:gridSpan w:val="6"/>
            <w:tcMar>
              <w:top w:w="50" w:type="dxa"/>
              <w:left w:w="100" w:type="dxa"/>
            </w:tcMar>
            <w:vAlign w:val="center"/>
          </w:tcPr>
          <w:p w:rsidR="00B71FD0" w:rsidRDefault="007E33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71FD0" w:rsidRPr="00E2483C">
        <w:trPr>
          <w:trHeight w:val="144"/>
          <w:tblCellSpacing w:w="20" w:type="nil"/>
        </w:trPr>
        <w:tc>
          <w:tcPr>
            <w:tcW w:w="501" w:type="dxa"/>
            <w:tcMar>
              <w:top w:w="50" w:type="dxa"/>
              <w:left w:w="100" w:type="dxa"/>
            </w:tcMar>
            <w:vAlign w:val="center"/>
          </w:tcPr>
          <w:p w:rsidR="00B71FD0" w:rsidRDefault="007E3369">
            <w:pPr>
              <w:spacing w:after="0"/>
            </w:pPr>
            <w:r>
              <w:rPr>
                <w:rFonts w:ascii="Times New Roman" w:hAnsi="Times New Roman"/>
                <w:color w:val="000000"/>
                <w:sz w:val="24"/>
              </w:rPr>
              <w:t>1.1</w:t>
            </w:r>
          </w:p>
        </w:tc>
        <w:tc>
          <w:tcPr>
            <w:tcW w:w="2992" w:type="dxa"/>
            <w:tcMar>
              <w:top w:w="50" w:type="dxa"/>
              <w:left w:w="100" w:type="dxa"/>
            </w:tcMar>
            <w:vAlign w:val="center"/>
          </w:tcPr>
          <w:p w:rsidR="00B71FD0" w:rsidRDefault="007E336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c</w:t>
              </w:r>
              <w:r w:rsidRPr="00E77D1D">
                <w:rPr>
                  <w:rFonts w:ascii="Times New Roman" w:hAnsi="Times New Roman"/>
                  <w:color w:val="0000FF"/>
                  <w:u w:val="single"/>
                  <w:lang w:val="ru-RU"/>
                </w:rPr>
                <w:t>97</w:t>
              </w:r>
              <w:r>
                <w:rPr>
                  <w:rFonts w:ascii="Times New Roman" w:hAnsi="Times New Roman"/>
                  <w:color w:val="0000FF"/>
                  <w:u w:val="single"/>
                </w:rPr>
                <w:t>c</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71FD0" w:rsidRDefault="00B71FD0"/>
        </w:tc>
      </w:tr>
      <w:tr w:rsidR="00B71FD0">
        <w:trPr>
          <w:trHeight w:val="144"/>
          <w:tblCellSpacing w:w="20" w:type="nil"/>
        </w:trPr>
        <w:tc>
          <w:tcPr>
            <w:tcW w:w="0" w:type="auto"/>
            <w:gridSpan w:val="6"/>
            <w:tcMar>
              <w:top w:w="50" w:type="dxa"/>
              <w:left w:w="100" w:type="dxa"/>
            </w:tcMar>
            <w:vAlign w:val="center"/>
          </w:tcPr>
          <w:p w:rsidR="00B71FD0" w:rsidRDefault="007E33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71FD0" w:rsidRPr="00E2483C">
        <w:trPr>
          <w:trHeight w:val="144"/>
          <w:tblCellSpacing w:w="20" w:type="nil"/>
        </w:trPr>
        <w:tc>
          <w:tcPr>
            <w:tcW w:w="501" w:type="dxa"/>
            <w:tcMar>
              <w:top w:w="50" w:type="dxa"/>
              <w:left w:w="100" w:type="dxa"/>
            </w:tcMar>
            <w:vAlign w:val="center"/>
          </w:tcPr>
          <w:p w:rsidR="00B71FD0" w:rsidRDefault="007E3369">
            <w:pPr>
              <w:spacing w:after="0"/>
            </w:pPr>
            <w:r>
              <w:rPr>
                <w:rFonts w:ascii="Times New Roman" w:hAnsi="Times New Roman"/>
                <w:color w:val="000000"/>
                <w:sz w:val="24"/>
              </w:rPr>
              <w:t>2.1</w:t>
            </w:r>
          </w:p>
        </w:tc>
        <w:tc>
          <w:tcPr>
            <w:tcW w:w="2992" w:type="dxa"/>
            <w:tcMar>
              <w:top w:w="50" w:type="dxa"/>
              <w:left w:w="100" w:type="dxa"/>
            </w:tcMar>
            <w:vAlign w:val="center"/>
          </w:tcPr>
          <w:p w:rsidR="00B71FD0" w:rsidRDefault="007E336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71FD0" w:rsidRDefault="00B71FD0">
            <w:pPr>
              <w:spacing w:after="0"/>
              <w:ind w:left="135"/>
              <w:jc w:val="center"/>
            </w:pPr>
          </w:p>
        </w:tc>
        <w:tc>
          <w:tcPr>
            <w:tcW w:w="178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c</w:t>
              </w:r>
              <w:r w:rsidRPr="00E77D1D">
                <w:rPr>
                  <w:rFonts w:ascii="Times New Roman" w:hAnsi="Times New Roman"/>
                  <w:color w:val="0000FF"/>
                  <w:u w:val="single"/>
                  <w:lang w:val="ru-RU"/>
                </w:rPr>
                <w:t>97</w:t>
              </w:r>
              <w:r>
                <w:rPr>
                  <w:rFonts w:ascii="Times New Roman" w:hAnsi="Times New Roman"/>
                  <w:color w:val="0000FF"/>
                  <w:u w:val="single"/>
                </w:rPr>
                <w:t>c</w:t>
              </w:r>
            </w:hyperlink>
          </w:p>
        </w:tc>
      </w:tr>
      <w:tr w:rsidR="00B71FD0" w:rsidRPr="00E2483C">
        <w:trPr>
          <w:trHeight w:val="144"/>
          <w:tblCellSpacing w:w="20" w:type="nil"/>
        </w:trPr>
        <w:tc>
          <w:tcPr>
            <w:tcW w:w="501" w:type="dxa"/>
            <w:tcMar>
              <w:top w:w="50" w:type="dxa"/>
              <w:left w:w="100" w:type="dxa"/>
            </w:tcMar>
            <w:vAlign w:val="center"/>
          </w:tcPr>
          <w:p w:rsidR="00B71FD0" w:rsidRDefault="007E3369">
            <w:pPr>
              <w:spacing w:after="0"/>
            </w:pPr>
            <w:r>
              <w:rPr>
                <w:rFonts w:ascii="Times New Roman" w:hAnsi="Times New Roman"/>
                <w:color w:val="000000"/>
                <w:sz w:val="24"/>
              </w:rPr>
              <w:t>2.2</w:t>
            </w:r>
          </w:p>
        </w:tc>
        <w:tc>
          <w:tcPr>
            <w:tcW w:w="2992" w:type="dxa"/>
            <w:tcMar>
              <w:top w:w="50" w:type="dxa"/>
              <w:left w:w="100" w:type="dxa"/>
            </w:tcMar>
            <w:vAlign w:val="center"/>
          </w:tcPr>
          <w:p w:rsidR="00B71FD0" w:rsidRDefault="007E336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1FD0" w:rsidRDefault="00B71FD0">
            <w:pPr>
              <w:spacing w:after="0"/>
              <w:ind w:left="135"/>
              <w:jc w:val="center"/>
            </w:pPr>
          </w:p>
        </w:tc>
        <w:tc>
          <w:tcPr>
            <w:tcW w:w="2646"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c</w:t>
              </w:r>
              <w:r w:rsidRPr="00E77D1D">
                <w:rPr>
                  <w:rFonts w:ascii="Times New Roman" w:hAnsi="Times New Roman"/>
                  <w:color w:val="0000FF"/>
                  <w:u w:val="single"/>
                  <w:lang w:val="ru-RU"/>
                </w:rPr>
                <w:t>97</w:t>
              </w:r>
              <w:r>
                <w:rPr>
                  <w:rFonts w:ascii="Times New Roman" w:hAnsi="Times New Roman"/>
                  <w:color w:val="0000FF"/>
                  <w:u w:val="single"/>
                </w:rPr>
                <w:t>c</w:t>
              </w:r>
            </w:hyperlink>
          </w:p>
        </w:tc>
      </w:tr>
      <w:tr w:rsidR="00B71FD0" w:rsidRPr="00E2483C">
        <w:trPr>
          <w:trHeight w:val="144"/>
          <w:tblCellSpacing w:w="20" w:type="nil"/>
        </w:trPr>
        <w:tc>
          <w:tcPr>
            <w:tcW w:w="501" w:type="dxa"/>
            <w:tcMar>
              <w:top w:w="50" w:type="dxa"/>
              <w:left w:w="100" w:type="dxa"/>
            </w:tcMar>
            <w:vAlign w:val="center"/>
          </w:tcPr>
          <w:p w:rsidR="00B71FD0" w:rsidRDefault="007E3369">
            <w:pPr>
              <w:spacing w:after="0"/>
            </w:pPr>
            <w:r>
              <w:rPr>
                <w:rFonts w:ascii="Times New Roman" w:hAnsi="Times New Roman"/>
                <w:color w:val="000000"/>
                <w:sz w:val="24"/>
              </w:rPr>
              <w:t>2.3</w:t>
            </w:r>
          </w:p>
        </w:tc>
        <w:tc>
          <w:tcPr>
            <w:tcW w:w="2992" w:type="dxa"/>
            <w:tcMar>
              <w:top w:w="50" w:type="dxa"/>
              <w:left w:w="100" w:type="dxa"/>
            </w:tcMar>
            <w:vAlign w:val="center"/>
          </w:tcPr>
          <w:p w:rsidR="00B71FD0" w:rsidRDefault="007E336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71FD0" w:rsidRDefault="00B71FD0">
            <w:pPr>
              <w:spacing w:after="0"/>
              <w:ind w:left="135"/>
              <w:jc w:val="center"/>
            </w:pPr>
          </w:p>
        </w:tc>
        <w:tc>
          <w:tcPr>
            <w:tcW w:w="178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c</w:t>
              </w:r>
              <w:r w:rsidRPr="00E77D1D">
                <w:rPr>
                  <w:rFonts w:ascii="Times New Roman" w:hAnsi="Times New Roman"/>
                  <w:color w:val="0000FF"/>
                  <w:u w:val="single"/>
                  <w:lang w:val="ru-RU"/>
                </w:rPr>
                <w:t>97</w:t>
              </w:r>
              <w:r>
                <w:rPr>
                  <w:rFonts w:ascii="Times New Roman" w:hAnsi="Times New Roman"/>
                  <w:color w:val="0000FF"/>
                  <w:u w:val="single"/>
                </w:rPr>
                <w:t>c</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71FD0" w:rsidRDefault="00B71FD0"/>
        </w:tc>
      </w:tr>
      <w:tr w:rsidR="00B71FD0" w:rsidRPr="00E2483C">
        <w:trPr>
          <w:trHeight w:val="144"/>
          <w:tblCellSpacing w:w="20" w:type="nil"/>
        </w:trPr>
        <w:tc>
          <w:tcPr>
            <w:tcW w:w="0" w:type="auto"/>
            <w:gridSpan w:val="6"/>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b/>
                <w:color w:val="000000"/>
                <w:sz w:val="24"/>
                <w:lang w:val="ru-RU"/>
              </w:rPr>
              <w:t>Раздел 3.</w:t>
            </w:r>
            <w:r w:rsidRPr="00E77D1D">
              <w:rPr>
                <w:rFonts w:ascii="Times New Roman" w:hAnsi="Times New Roman"/>
                <w:color w:val="000000"/>
                <w:sz w:val="24"/>
                <w:lang w:val="ru-RU"/>
              </w:rPr>
              <w:t xml:space="preserve"> </w:t>
            </w:r>
            <w:r w:rsidRPr="00E77D1D">
              <w:rPr>
                <w:rFonts w:ascii="Times New Roman" w:hAnsi="Times New Roman"/>
                <w:b/>
                <w:color w:val="000000"/>
                <w:sz w:val="24"/>
                <w:lang w:val="ru-RU"/>
              </w:rPr>
              <w:t>ОСНОВЫ СПЕЦИАЛЬНОЙ ТЕОРИИ ОТНОСИТЕЛЬНОСТИ</w:t>
            </w:r>
          </w:p>
        </w:tc>
      </w:tr>
      <w:tr w:rsidR="00B71FD0" w:rsidRPr="00E2483C">
        <w:trPr>
          <w:trHeight w:val="144"/>
          <w:tblCellSpacing w:w="20" w:type="nil"/>
        </w:trPr>
        <w:tc>
          <w:tcPr>
            <w:tcW w:w="501" w:type="dxa"/>
            <w:tcMar>
              <w:top w:w="50" w:type="dxa"/>
              <w:left w:w="100" w:type="dxa"/>
            </w:tcMar>
            <w:vAlign w:val="center"/>
          </w:tcPr>
          <w:p w:rsidR="00B71FD0" w:rsidRDefault="007E3369">
            <w:pPr>
              <w:spacing w:after="0"/>
            </w:pPr>
            <w:r>
              <w:rPr>
                <w:rFonts w:ascii="Times New Roman" w:hAnsi="Times New Roman"/>
                <w:color w:val="000000"/>
                <w:sz w:val="24"/>
              </w:rPr>
              <w:t>3.1</w:t>
            </w:r>
          </w:p>
        </w:tc>
        <w:tc>
          <w:tcPr>
            <w:tcW w:w="2992" w:type="dxa"/>
            <w:tcMar>
              <w:top w:w="50" w:type="dxa"/>
              <w:left w:w="100" w:type="dxa"/>
            </w:tcMar>
            <w:vAlign w:val="center"/>
          </w:tcPr>
          <w:p w:rsidR="00B71FD0" w:rsidRDefault="007E336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1FD0" w:rsidRDefault="00B71FD0">
            <w:pPr>
              <w:spacing w:after="0"/>
              <w:ind w:left="135"/>
              <w:jc w:val="center"/>
            </w:pPr>
          </w:p>
        </w:tc>
        <w:tc>
          <w:tcPr>
            <w:tcW w:w="2646"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c</w:t>
              </w:r>
              <w:r w:rsidRPr="00E77D1D">
                <w:rPr>
                  <w:rFonts w:ascii="Times New Roman" w:hAnsi="Times New Roman"/>
                  <w:color w:val="0000FF"/>
                  <w:u w:val="single"/>
                  <w:lang w:val="ru-RU"/>
                </w:rPr>
                <w:t>97</w:t>
              </w:r>
              <w:r>
                <w:rPr>
                  <w:rFonts w:ascii="Times New Roman" w:hAnsi="Times New Roman"/>
                  <w:color w:val="0000FF"/>
                  <w:u w:val="single"/>
                </w:rPr>
                <w:t>c</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1FD0" w:rsidRDefault="00B71FD0"/>
        </w:tc>
      </w:tr>
      <w:tr w:rsidR="00B71FD0">
        <w:trPr>
          <w:trHeight w:val="144"/>
          <w:tblCellSpacing w:w="20" w:type="nil"/>
        </w:trPr>
        <w:tc>
          <w:tcPr>
            <w:tcW w:w="0" w:type="auto"/>
            <w:gridSpan w:val="6"/>
            <w:tcMar>
              <w:top w:w="50" w:type="dxa"/>
              <w:left w:w="100" w:type="dxa"/>
            </w:tcMar>
            <w:vAlign w:val="center"/>
          </w:tcPr>
          <w:p w:rsidR="00B71FD0" w:rsidRDefault="007E33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71FD0" w:rsidRPr="00E2483C">
        <w:trPr>
          <w:trHeight w:val="144"/>
          <w:tblCellSpacing w:w="20" w:type="nil"/>
        </w:trPr>
        <w:tc>
          <w:tcPr>
            <w:tcW w:w="501" w:type="dxa"/>
            <w:tcMar>
              <w:top w:w="50" w:type="dxa"/>
              <w:left w:w="100" w:type="dxa"/>
            </w:tcMar>
            <w:vAlign w:val="center"/>
          </w:tcPr>
          <w:p w:rsidR="00B71FD0" w:rsidRDefault="007E3369">
            <w:pPr>
              <w:spacing w:after="0"/>
            </w:pPr>
            <w:r>
              <w:rPr>
                <w:rFonts w:ascii="Times New Roman" w:hAnsi="Times New Roman"/>
                <w:color w:val="000000"/>
                <w:sz w:val="24"/>
              </w:rPr>
              <w:t>4.1</w:t>
            </w:r>
          </w:p>
        </w:tc>
        <w:tc>
          <w:tcPr>
            <w:tcW w:w="2992" w:type="dxa"/>
            <w:tcMar>
              <w:top w:w="50" w:type="dxa"/>
              <w:left w:w="100" w:type="dxa"/>
            </w:tcMar>
            <w:vAlign w:val="center"/>
          </w:tcPr>
          <w:p w:rsidR="00B71FD0" w:rsidRDefault="007E336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71FD0" w:rsidRDefault="00B71FD0">
            <w:pPr>
              <w:spacing w:after="0"/>
              <w:ind w:left="135"/>
              <w:jc w:val="center"/>
            </w:pPr>
          </w:p>
        </w:tc>
        <w:tc>
          <w:tcPr>
            <w:tcW w:w="1787" w:type="dxa"/>
            <w:tcMar>
              <w:top w:w="50" w:type="dxa"/>
              <w:left w:w="100" w:type="dxa"/>
            </w:tcMar>
            <w:vAlign w:val="center"/>
          </w:tcPr>
          <w:p w:rsidR="00B71FD0" w:rsidRDefault="00B71FD0">
            <w:pPr>
              <w:spacing w:after="0"/>
              <w:ind w:left="135"/>
              <w:jc w:val="center"/>
            </w:pPr>
          </w:p>
        </w:tc>
        <w:tc>
          <w:tcPr>
            <w:tcW w:w="2646"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c</w:t>
              </w:r>
              <w:r w:rsidRPr="00E77D1D">
                <w:rPr>
                  <w:rFonts w:ascii="Times New Roman" w:hAnsi="Times New Roman"/>
                  <w:color w:val="0000FF"/>
                  <w:u w:val="single"/>
                  <w:lang w:val="ru-RU"/>
                </w:rPr>
                <w:t>97</w:t>
              </w:r>
              <w:r>
                <w:rPr>
                  <w:rFonts w:ascii="Times New Roman" w:hAnsi="Times New Roman"/>
                  <w:color w:val="0000FF"/>
                  <w:u w:val="single"/>
                </w:rPr>
                <w:t>c</w:t>
              </w:r>
            </w:hyperlink>
          </w:p>
        </w:tc>
      </w:tr>
      <w:tr w:rsidR="00B71FD0" w:rsidRPr="00E2483C">
        <w:trPr>
          <w:trHeight w:val="144"/>
          <w:tblCellSpacing w:w="20" w:type="nil"/>
        </w:trPr>
        <w:tc>
          <w:tcPr>
            <w:tcW w:w="501" w:type="dxa"/>
            <w:tcMar>
              <w:top w:w="50" w:type="dxa"/>
              <w:left w:w="100" w:type="dxa"/>
            </w:tcMar>
            <w:vAlign w:val="center"/>
          </w:tcPr>
          <w:p w:rsidR="00B71FD0" w:rsidRDefault="007E3369">
            <w:pPr>
              <w:spacing w:after="0"/>
            </w:pPr>
            <w:r>
              <w:rPr>
                <w:rFonts w:ascii="Times New Roman" w:hAnsi="Times New Roman"/>
                <w:color w:val="000000"/>
                <w:sz w:val="24"/>
              </w:rPr>
              <w:t>4.2</w:t>
            </w:r>
          </w:p>
        </w:tc>
        <w:tc>
          <w:tcPr>
            <w:tcW w:w="2992" w:type="dxa"/>
            <w:tcMar>
              <w:top w:w="50" w:type="dxa"/>
              <w:left w:w="100" w:type="dxa"/>
            </w:tcMar>
            <w:vAlign w:val="center"/>
          </w:tcPr>
          <w:p w:rsidR="00B71FD0" w:rsidRDefault="007E336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71FD0" w:rsidRDefault="00B71FD0">
            <w:pPr>
              <w:spacing w:after="0"/>
              <w:ind w:left="135"/>
              <w:jc w:val="center"/>
            </w:pPr>
          </w:p>
        </w:tc>
        <w:tc>
          <w:tcPr>
            <w:tcW w:w="1787" w:type="dxa"/>
            <w:tcMar>
              <w:top w:w="50" w:type="dxa"/>
              <w:left w:w="100" w:type="dxa"/>
            </w:tcMar>
            <w:vAlign w:val="center"/>
          </w:tcPr>
          <w:p w:rsidR="00B71FD0" w:rsidRDefault="00B71FD0">
            <w:pPr>
              <w:spacing w:after="0"/>
              <w:ind w:left="135"/>
              <w:jc w:val="center"/>
            </w:pPr>
          </w:p>
        </w:tc>
        <w:tc>
          <w:tcPr>
            <w:tcW w:w="2646"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c</w:t>
              </w:r>
              <w:r w:rsidRPr="00E77D1D">
                <w:rPr>
                  <w:rFonts w:ascii="Times New Roman" w:hAnsi="Times New Roman"/>
                  <w:color w:val="0000FF"/>
                  <w:u w:val="single"/>
                  <w:lang w:val="ru-RU"/>
                </w:rPr>
                <w:t>97</w:t>
              </w:r>
              <w:r>
                <w:rPr>
                  <w:rFonts w:ascii="Times New Roman" w:hAnsi="Times New Roman"/>
                  <w:color w:val="0000FF"/>
                  <w:u w:val="single"/>
                </w:rPr>
                <w:t>c</w:t>
              </w:r>
            </w:hyperlink>
          </w:p>
        </w:tc>
      </w:tr>
      <w:tr w:rsidR="00B71FD0" w:rsidRPr="00E2483C">
        <w:trPr>
          <w:trHeight w:val="144"/>
          <w:tblCellSpacing w:w="20" w:type="nil"/>
        </w:trPr>
        <w:tc>
          <w:tcPr>
            <w:tcW w:w="501" w:type="dxa"/>
            <w:tcMar>
              <w:top w:w="50" w:type="dxa"/>
              <w:left w:w="100" w:type="dxa"/>
            </w:tcMar>
            <w:vAlign w:val="center"/>
          </w:tcPr>
          <w:p w:rsidR="00B71FD0" w:rsidRDefault="007E3369">
            <w:pPr>
              <w:spacing w:after="0"/>
            </w:pPr>
            <w:r>
              <w:rPr>
                <w:rFonts w:ascii="Times New Roman" w:hAnsi="Times New Roman"/>
                <w:color w:val="000000"/>
                <w:sz w:val="24"/>
              </w:rPr>
              <w:t>4.3</w:t>
            </w:r>
          </w:p>
        </w:tc>
        <w:tc>
          <w:tcPr>
            <w:tcW w:w="2992" w:type="dxa"/>
            <w:tcMar>
              <w:top w:w="50" w:type="dxa"/>
              <w:left w:w="100" w:type="dxa"/>
            </w:tcMar>
            <w:vAlign w:val="center"/>
          </w:tcPr>
          <w:p w:rsidR="00B71FD0" w:rsidRDefault="007E336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71FD0" w:rsidRDefault="00B71FD0">
            <w:pPr>
              <w:spacing w:after="0"/>
              <w:ind w:left="135"/>
              <w:jc w:val="center"/>
            </w:pPr>
          </w:p>
        </w:tc>
        <w:tc>
          <w:tcPr>
            <w:tcW w:w="1787" w:type="dxa"/>
            <w:tcMar>
              <w:top w:w="50" w:type="dxa"/>
              <w:left w:w="100" w:type="dxa"/>
            </w:tcMar>
            <w:vAlign w:val="center"/>
          </w:tcPr>
          <w:p w:rsidR="00B71FD0" w:rsidRDefault="00B71FD0">
            <w:pPr>
              <w:spacing w:after="0"/>
              <w:ind w:left="135"/>
              <w:jc w:val="center"/>
            </w:pPr>
          </w:p>
        </w:tc>
        <w:tc>
          <w:tcPr>
            <w:tcW w:w="2646"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c</w:t>
              </w:r>
              <w:r w:rsidRPr="00E77D1D">
                <w:rPr>
                  <w:rFonts w:ascii="Times New Roman" w:hAnsi="Times New Roman"/>
                  <w:color w:val="0000FF"/>
                  <w:u w:val="single"/>
                  <w:lang w:val="ru-RU"/>
                </w:rPr>
                <w:t>97</w:t>
              </w:r>
              <w:r>
                <w:rPr>
                  <w:rFonts w:ascii="Times New Roman" w:hAnsi="Times New Roman"/>
                  <w:color w:val="0000FF"/>
                  <w:u w:val="single"/>
                </w:rPr>
                <w:t>c</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1FD0" w:rsidRDefault="00B71FD0"/>
        </w:tc>
      </w:tr>
      <w:tr w:rsidR="00B71FD0" w:rsidRPr="00E2483C">
        <w:trPr>
          <w:trHeight w:val="144"/>
          <w:tblCellSpacing w:w="20" w:type="nil"/>
        </w:trPr>
        <w:tc>
          <w:tcPr>
            <w:tcW w:w="0" w:type="auto"/>
            <w:gridSpan w:val="6"/>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b/>
                <w:color w:val="000000"/>
                <w:sz w:val="24"/>
                <w:lang w:val="ru-RU"/>
              </w:rPr>
              <w:t>Раздел 5.</w:t>
            </w:r>
            <w:r w:rsidRPr="00E77D1D">
              <w:rPr>
                <w:rFonts w:ascii="Times New Roman" w:hAnsi="Times New Roman"/>
                <w:color w:val="000000"/>
                <w:sz w:val="24"/>
                <w:lang w:val="ru-RU"/>
              </w:rPr>
              <w:t xml:space="preserve"> </w:t>
            </w:r>
            <w:r w:rsidRPr="00E77D1D">
              <w:rPr>
                <w:rFonts w:ascii="Times New Roman" w:hAnsi="Times New Roman"/>
                <w:b/>
                <w:color w:val="000000"/>
                <w:sz w:val="24"/>
                <w:lang w:val="ru-RU"/>
              </w:rPr>
              <w:t>ЭЛЕМЕНТЫ АСТРОНОМИИ И АСТРОФИЗИКИ</w:t>
            </w:r>
          </w:p>
        </w:tc>
      </w:tr>
      <w:tr w:rsidR="00B71FD0" w:rsidRPr="00E2483C">
        <w:trPr>
          <w:trHeight w:val="144"/>
          <w:tblCellSpacing w:w="20" w:type="nil"/>
        </w:trPr>
        <w:tc>
          <w:tcPr>
            <w:tcW w:w="501" w:type="dxa"/>
            <w:tcMar>
              <w:top w:w="50" w:type="dxa"/>
              <w:left w:w="100" w:type="dxa"/>
            </w:tcMar>
            <w:vAlign w:val="center"/>
          </w:tcPr>
          <w:p w:rsidR="00B71FD0" w:rsidRDefault="007E3369">
            <w:pPr>
              <w:spacing w:after="0"/>
            </w:pPr>
            <w:r>
              <w:rPr>
                <w:rFonts w:ascii="Times New Roman" w:hAnsi="Times New Roman"/>
                <w:color w:val="000000"/>
                <w:sz w:val="24"/>
              </w:rPr>
              <w:t>5.1</w:t>
            </w:r>
          </w:p>
        </w:tc>
        <w:tc>
          <w:tcPr>
            <w:tcW w:w="2992" w:type="dxa"/>
            <w:tcMar>
              <w:top w:w="50" w:type="dxa"/>
              <w:left w:w="100" w:type="dxa"/>
            </w:tcMar>
            <w:vAlign w:val="center"/>
          </w:tcPr>
          <w:p w:rsidR="00B71FD0" w:rsidRDefault="007E336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1FD0" w:rsidRDefault="00B71FD0">
            <w:pPr>
              <w:spacing w:after="0"/>
              <w:ind w:left="135"/>
              <w:jc w:val="center"/>
            </w:pPr>
          </w:p>
        </w:tc>
        <w:tc>
          <w:tcPr>
            <w:tcW w:w="2646"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c</w:t>
              </w:r>
              <w:r w:rsidRPr="00E77D1D">
                <w:rPr>
                  <w:rFonts w:ascii="Times New Roman" w:hAnsi="Times New Roman"/>
                  <w:color w:val="0000FF"/>
                  <w:u w:val="single"/>
                  <w:lang w:val="ru-RU"/>
                </w:rPr>
                <w:t>97</w:t>
              </w:r>
              <w:r>
                <w:rPr>
                  <w:rFonts w:ascii="Times New Roman" w:hAnsi="Times New Roman"/>
                  <w:color w:val="0000FF"/>
                  <w:u w:val="single"/>
                </w:rPr>
                <w:t>c</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71FD0" w:rsidRDefault="00B71FD0"/>
        </w:tc>
      </w:tr>
      <w:tr w:rsidR="00B71FD0">
        <w:trPr>
          <w:trHeight w:val="144"/>
          <w:tblCellSpacing w:w="20" w:type="nil"/>
        </w:trPr>
        <w:tc>
          <w:tcPr>
            <w:tcW w:w="0" w:type="auto"/>
            <w:gridSpan w:val="6"/>
            <w:tcMar>
              <w:top w:w="50" w:type="dxa"/>
              <w:left w:w="100" w:type="dxa"/>
            </w:tcMar>
            <w:vAlign w:val="center"/>
          </w:tcPr>
          <w:p w:rsidR="00B71FD0" w:rsidRDefault="007E336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71FD0" w:rsidRPr="00E2483C">
        <w:trPr>
          <w:trHeight w:val="144"/>
          <w:tblCellSpacing w:w="20" w:type="nil"/>
        </w:trPr>
        <w:tc>
          <w:tcPr>
            <w:tcW w:w="501" w:type="dxa"/>
            <w:tcMar>
              <w:top w:w="50" w:type="dxa"/>
              <w:left w:w="100" w:type="dxa"/>
            </w:tcMar>
            <w:vAlign w:val="center"/>
          </w:tcPr>
          <w:p w:rsidR="00B71FD0" w:rsidRDefault="007E3369">
            <w:pPr>
              <w:spacing w:after="0"/>
            </w:pPr>
            <w:r>
              <w:rPr>
                <w:rFonts w:ascii="Times New Roman" w:hAnsi="Times New Roman"/>
                <w:color w:val="000000"/>
                <w:sz w:val="24"/>
              </w:rPr>
              <w:t>6.1</w:t>
            </w:r>
          </w:p>
        </w:tc>
        <w:tc>
          <w:tcPr>
            <w:tcW w:w="2992" w:type="dxa"/>
            <w:tcMar>
              <w:top w:w="50" w:type="dxa"/>
              <w:left w:w="100" w:type="dxa"/>
            </w:tcMar>
            <w:vAlign w:val="center"/>
          </w:tcPr>
          <w:p w:rsidR="00B71FD0" w:rsidRDefault="007E336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71FD0" w:rsidRDefault="00B71FD0">
            <w:pPr>
              <w:spacing w:after="0"/>
              <w:ind w:left="135"/>
              <w:jc w:val="center"/>
            </w:pPr>
          </w:p>
        </w:tc>
        <w:tc>
          <w:tcPr>
            <w:tcW w:w="1787" w:type="dxa"/>
            <w:tcMar>
              <w:top w:w="50" w:type="dxa"/>
              <w:left w:w="100" w:type="dxa"/>
            </w:tcMar>
            <w:vAlign w:val="center"/>
          </w:tcPr>
          <w:p w:rsidR="00B71FD0" w:rsidRDefault="00B71FD0">
            <w:pPr>
              <w:spacing w:after="0"/>
              <w:ind w:left="135"/>
              <w:jc w:val="center"/>
            </w:pPr>
          </w:p>
        </w:tc>
        <w:tc>
          <w:tcPr>
            <w:tcW w:w="2646"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c</w:t>
              </w:r>
              <w:r w:rsidRPr="00E77D1D">
                <w:rPr>
                  <w:rFonts w:ascii="Times New Roman" w:hAnsi="Times New Roman"/>
                  <w:color w:val="0000FF"/>
                  <w:u w:val="single"/>
                  <w:lang w:val="ru-RU"/>
                </w:rPr>
                <w:t>97</w:t>
              </w:r>
              <w:r>
                <w:rPr>
                  <w:rFonts w:ascii="Times New Roman" w:hAnsi="Times New Roman"/>
                  <w:color w:val="0000FF"/>
                  <w:u w:val="single"/>
                </w:rPr>
                <w:t>c</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1FD0" w:rsidRDefault="00B71FD0"/>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71FD0" w:rsidRDefault="00B71FD0">
            <w:pPr>
              <w:spacing w:after="0"/>
              <w:ind w:left="135"/>
              <w:jc w:val="center"/>
            </w:pPr>
          </w:p>
        </w:tc>
        <w:tc>
          <w:tcPr>
            <w:tcW w:w="1787" w:type="dxa"/>
            <w:tcMar>
              <w:top w:w="50" w:type="dxa"/>
              <w:left w:w="100" w:type="dxa"/>
            </w:tcMar>
            <w:vAlign w:val="center"/>
          </w:tcPr>
          <w:p w:rsidR="00B71FD0" w:rsidRDefault="00B71FD0">
            <w:pPr>
              <w:spacing w:after="0"/>
              <w:ind w:left="135"/>
              <w:jc w:val="center"/>
            </w:pPr>
          </w:p>
        </w:tc>
        <w:tc>
          <w:tcPr>
            <w:tcW w:w="2646" w:type="dxa"/>
            <w:tcMar>
              <w:top w:w="50" w:type="dxa"/>
              <w:left w:w="100" w:type="dxa"/>
            </w:tcMar>
            <w:vAlign w:val="center"/>
          </w:tcPr>
          <w:p w:rsidR="00B71FD0" w:rsidRDefault="00B71FD0">
            <w:pPr>
              <w:spacing w:after="0"/>
              <w:ind w:left="135"/>
            </w:pPr>
          </w:p>
        </w:tc>
      </w:tr>
      <w:tr w:rsidR="00B71FD0">
        <w:trPr>
          <w:trHeight w:val="144"/>
          <w:tblCellSpacing w:w="20" w:type="nil"/>
        </w:trPr>
        <w:tc>
          <w:tcPr>
            <w:tcW w:w="0" w:type="auto"/>
            <w:gridSpan w:val="2"/>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71FD0" w:rsidRDefault="00B71FD0"/>
        </w:tc>
      </w:tr>
    </w:tbl>
    <w:p w:rsidR="00B71FD0" w:rsidRDefault="00B71FD0">
      <w:pPr>
        <w:sectPr w:rsidR="00B71FD0">
          <w:pgSz w:w="16383" w:h="11906" w:orient="landscape"/>
          <w:pgMar w:top="1134" w:right="850" w:bottom="1134" w:left="1701" w:header="720" w:footer="720" w:gutter="0"/>
          <w:cols w:space="720"/>
        </w:sectPr>
      </w:pPr>
    </w:p>
    <w:p w:rsidR="00B71FD0" w:rsidRDefault="00B71FD0">
      <w:pPr>
        <w:sectPr w:rsidR="00B71FD0">
          <w:pgSz w:w="16383" w:h="11906" w:orient="landscape"/>
          <w:pgMar w:top="1134" w:right="850" w:bottom="1134" w:left="1701" w:header="720" w:footer="720" w:gutter="0"/>
          <w:cols w:space="720"/>
        </w:sectPr>
      </w:pPr>
    </w:p>
    <w:p w:rsidR="00B71FD0" w:rsidRDefault="007E3369">
      <w:pPr>
        <w:spacing w:after="0"/>
        <w:ind w:left="120"/>
      </w:pPr>
      <w:bookmarkStart w:id="12" w:name="block-26967181"/>
      <w:bookmarkEnd w:id="11"/>
      <w:r>
        <w:rPr>
          <w:rFonts w:ascii="Times New Roman" w:hAnsi="Times New Roman"/>
          <w:b/>
          <w:color w:val="000000"/>
          <w:sz w:val="28"/>
        </w:rPr>
        <w:t xml:space="preserve"> ПОУРОЧНОЕ ПЛАНИРОВАНИЕ </w:t>
      </w:r>
    </w:p>
    <w:p w:rsidR="00B71FD0" w:rsidRDefault="007E33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71FD0">
        <w:trPr>
          <w:trHeight w:val="144"/>
          <w:tblCellSpacing w:w="20" w:type="nil"/>
        </w:trPr>
        <w:tc>
          <w:tcPr>
            <w:tcW w:w="356"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 п/п </w:t>
            </w:r>
          </w:p>
          <w:p w:rsidR="00B71FD0" w:rsidRDefault="00B71FD0">
            <w:pPr>
              <w:spacing w:after="0"/>
              <w:ind w:left="135"/>
            </w:pPr>
          </w:p>
        </w:tc>
        <w:tc>
          <w:tcPr>
            <w:tcW w:w="3520"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Тема урока </w:t>
            </w:r>
          </w:p>
          <w:p w:rsidR="00B71FD0" w:rsidRDefault="00B71FD0">
            <w:pPr>
              <w:spacing w:after="0"/>
              <w:ind w:left="135"/>
            </w:pPr>
          </w:p>
        </w:tc>
        <w:tc>
          <w:tcPr>
            <w:tcW w:w="0" w:type="auto"/>
            <w:gridSpan w:val="3"/>
            <w:tcMar>
              <w:top w:w="50" w:type="dxa"/>
              <w:left w:w="100" w:type="dxa"/>
            </w:tcMar>
            <w:vAlign w:val="center"/>
          </w:tcPr>
          <w:p w:rsidR="00B71FD0" w:rsidRDefault="007E336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Дата изучения </w:t>
            </w:r>
          </w:p>
          <w:p w:rsidR="00B71FD0" w:rsidRDefault="00B71FD0">
            <w:pPr>
              <w:spacing w:after="0"/>
              <w:ind w:left="135"/>
            </w:pPr>
          </w:p>
        </w:tc>
        <w:tc>
          <w:tcPr>
            <w:tcW w:w="1933"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Электронные цифровые образовательные ресурсы </w:t>
            </w:r>
          </w:p>
          <w:p w:rsidR="00B71FD0" w:rsidRDefault="00B71FD0">
            <w:pPr>
              <w:spacing w:after="0"/>
              <w:ind w:left="135"/>
            </w:pPr>
          </w:p>
        </w:tc>
      </w:tr>
      <w:tr w:rsidR="00B71FD0">
        <w:trPr>
          <w:trHeight w:val="144"/>
          <w:tblCellSpacing w:w="20" w:type="nil"/>
        </w:trPr>
        <w:tc>
          <w:tcPr>
            <w:tcW w:w="0" w:type="auto"/>
            <w:vMerge/>
            <w:tcBorders>
              <w:top w:val="nil"/>
            </w:tcBorders>
            <w:tcMar>
              <w:top w:w="50" w:type="dxa"/>
              <w:left w:w="100" w:type="dxa"/>
            </w:tcMar>
          </w:tcPr>
          <w:p w:rsidR="00B71FD0" w:rsidRDefault="00B71FD0"/>
        </w:tc>
        <w:tc>
          <w:tcPr>
            <w:tcW w:w="0" w:type="auto"/>
            <w:vMerge/>
            <w:tcBorders>
              <w:top w:val="nil"/>
            </w:tcBorders>
            <w:tcMar>
              <w:top w:w="50" w:type="dxa"/>
              <w:left w:w="100" w:type="dxa"/>
            </w:tcMar>
          </w:tcPr>
          <w:p w:rsidR="00B71FD0" w:rsidRDefault="00B71FD0"/>
        </w:tc>
        <w:tc>
          <w:tcPr>
            <w:tcW w:w="793"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Всего </w:t>
            </w:r>
          </w:p>
          <w:p w:rsidR="00B71FD0" w:rsidRDefault="00B71FD0">
            <w:pPr>
              <w:spacing w:after="0"/>
              <w:ind w:left="135"/>
            </w:pPr>
          </w:p>
        </w:tc>
        <w:tc>
          <w:tcPr>
            <w:tcW w:w="1485"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Контрольные работы </w:t>
            </w:r>
          </w:p>
          <w:p w:rsidR="00B71FD0" w:rsidRDefault="00B71FD0">
            <w:pPr>
              <w:spacing w:after="0"/>
              <w:ind w:left="135"/>
            </w:pPr>
          </w:p>
        </w:tc>
        <w:tc>
          <w:tcPr>
            <w:tcW w:w="1587"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Практические работы </w:t>
            </w:r>
          </w:p>
          <w:p w:rsidR="00B71FD0" w:rsidRDefault="00B71FD0">
            <w:pPr>
              <w:spacing w:after="0"/>
              <w:ind w:left="135"/>
            </w:pPr>
          </w:p>
        </w:tc>
        <w:tc>
          <w:tcPr>
            <w:tcW w:w="0" w:type="auto"/>
            <w:vMerge/>
            <w:tcBorders>
              <w:top w:val="nil"/>
            </w:tcBorders>
            <w:tcMar>
              <w:top w:w="50" w:type="dxa"/>
              <w:left w:w="100" w:type="dxa"/>
            </w:tcMar>
          </w:tcPr>
          <w:p w:rsidR="00B71FD0" w:rsidRDefault="00B71FD0"/>
        </w:tc>
        <w:tc>
          <w:tcPr>
            <w:tcW w:w="0" w:type="auto"/>
            <w:vMerge/>
            <w:tcBorders>
              <w:top w:val="nil"/>
            </w:tcBorders>
            <w:tcMar>
              <w:top w:w="50" w:type="dxa"/>
              <w:left w:w="100" w:type="dxa"/>
            </w:tcMar>
          </w:tcPr>
          <w:p w:rsidR="00B71FD0" w:rsidRDefault="00B71FD0"/>
        </w:tc>
      </w:tr>
      <w:tr w:rsidR="00B71FD0" w:rsidRPr="00E2483C">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32</w:t>
              </w:r>
              <w:r>
                <w:rPr>
                  <w:rFonts w:ascii="Times New Roman" w:hAnsi="Times New Roman"/>
                  <w:color w:val="0000FF"/>
                  <w:u w:val="single"/>
                </w:rPr>
                <w:t>e</w:t>
              </w:r>
              <w:r w:rsidRPr="00E77D1D">
                <w:rPr>
                  <w:rFonts w:ascii="Times New Roman" w:hAnsi="Times New Roman"/>
                  <w:color w:val="0000FF"/>
                  <w:u w:val="single"/>
                  <w:lang w:val="ru-RU"/>
                </w:rPr>
                <w:t>2</w:t>
              </w:r>
            </w:hyperlink>
          </w:p>
        </w:tc>
      </w:tr>
      <w:tr w:rsidR="00B71FD0" w:rsidRPr="00E2483C">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33</w:t>
              </w:r>
              <w:r>
                <w:rPr>
                  <w:rFonts w:ascii="Times New Roman" w:hAnsi="Times New Roman"/>
                  <w:color w:val="0000FF"/>
                  <w:u w:val="single"/>
                </w:rPr>
                <w:t>e</w:t>
              </w:r>
              <w:r w:rsidRPr="00E77D1D">
                <w:rPr>
                  <w:rFonts w:ascii="Times New Roman" w:hAnsi="Times New Roman"/>
                  <w:color w:val="0000FF"/>
                  <w:u w:val="single"/>
                  <w:lang w:val="ru-RU"/>
                </w:rPr>
                <w:t>6</w:t>
              </w:r>
            </w:hyperlink>
          </w:p>
        </w:tc>
      </w:tr>
      <w:tr w:rsidR="00B71FD0" w:rsidRPr="00E2483C">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3508</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w:t>
            </w:r>
          </w:p>
        </w:tc>
        <w:tc>
          <w:tcPr>
            <w:tcW w:w="3520" w:type="dxa"/>
            <w:tcMar>
              <w:top w:w="50" w:type="dxa"/>
              <w:left w:w="100" w:type="dxa"/>
            </w:tcMar>
            <w:vAlign w:val="center"/>
          </w:tcPr>
          <w:p w:rsidR="00B71FD0" w:rsidRDefault="007E3369">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3620</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w:t>
            </w:r>
          </w:p>
        </w:tc>
        <w:tc>
          <w:tcPr>
            <w:tcW w:w="3520" w:type="dxa"/>
            <w:tcMar>
              <w:top w:w="50" w:type="dxa"/>
              <w:left w:w="100" w:type="dxa"/>
            </w:tcMar>
            <w:vAlign w:val="center"/>
          </w:tcPr>
          <w:p w:rsidR="00B71FD0" w:rsidRDefault="007E3369">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372</w:t>
              </w:r>
              <w:r>
                <w:rPr>
                  <w:rFonts w:ascii="Times New Roman" w:hAnsi="Times New Roman"/>
                  <w:color w:val="0000FF"/>
                  <w:u w:val="single"/>
                </w:rPr>
                <w:t>e</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6</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39</w:t>
              </w:r>
              <w:r>
                <w:rPr>
                  <w:rFonts w:ascii="Times New Roman" w:hAnsi="Times New Roman"/>
                  <w:color w:val="0000FF"/>
                  <w:u w:val="single"/>
                </w:rPr>
                <w:t>cc</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7</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w:t>
              </w:r>
              <w:r>
                <w:rPr>
                  <w:rFonts w:ascii="Times New Roman" w:hAnsi="Times New Roman"/>
                  <w:color w:val="0000FF"/>
                  <w:u w:val="single"/>
                </w:rPr>
                <w:t>ada</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8</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w:t>
              </w:r>
              <w:r>
                <w:rPr>
                  <w:rFonts w:ascii="Times New Roman" w:hAnsi="Times New Roman"/>
                  <w:color w:val="0000FF"/>
                  <w:u w:val="single"/>
                </w:rPr>
                <w:t>be</w:t>
              </w:r>
              <w:r w:rsidRPr="00E77D1D">
                <w:rPr>
                  <w:rFonts w:ascii="Times New Roman" w:hAnsi="Times New Roman"/>
                  <w:color w:val="0000FF"/>
                  <w:u w:val="single"/>
                  <w:lang w:val="ru-RU"/>
                </w:rPr>
                <w:t>8</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9</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w:t>
              </w:r>
              <w:r>
                <w:rPr>
                  <w:rFonts w:ascii="Times New Roman" w:hAnsi="Times New Roman"/>
                  <w:color w:val="0000FF"/>
                  <w:u w:val="single"/>
                </w:rPr>
                <w:t>be</w:t>
              </w:r>
              <w:r w:rsidRPr="00E77D1D">
                <w:rPr>
                  <w:rFonts w:ascii="Times New Roman" w:hAnsi="Times New Roman"/>
                  <w:color w:val="0000FF"/>
                  <w:u w:val="single"/>
                  <w:lang w:val="ru-RU"/>
                </w:rPr>
                <w:t>8</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10</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w:t>
              </w:r>
              <w:r>
                <w:rPr>
                  <w:rFonts w:ascii="Times New Roman" w:hAnsi="Times New Roman"/>
                  <w:color w:val="0000FF"/>
                  <w:u w:val="single"/>
                </w:rPr>
                <w:t>be</w:t>
              </w:r>
              <w:r w:rsidRPr="00E77D1D">
                <w:rPr>
                  <w:rFonts w:ascii="Times New Roman" w:hAnsi="Times New Roman"/>
                  <w:color w:val="0000FF"/>
                  <w:u w:val="single"/>
                  <w:lang w:val="ru-RU"/>
                </w:rPr>
                <w:t>8</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11</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w:t>
              </w:r>
              <w:r>
                <w:rPr>
                  <w:rFonts w:ascii="Times New Roman" w:hAnsi="Times New Roman"/>
                  <w:color w:val="0000FF"/>
                  <w:u w:val="single"/>
                </w:rPr>
                <w:t>d</w:t>
              </w:r>
              <w:r w:rsidRPr="00E77D1D">
                <w:rPr>
                  <w:rFonts w:ascii="Times New Roman" w:hAnsi="Times New Roman"/>
                  <w:color w:val="0000FF"/>
                  <w:u w:val="single"/>
                  <w:lang w:val="ru-RU"/>
                </w:rPr>
                <w:t>00</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12</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w:t>
              </w:r>
              <w:r>
                <w:rPr>
                  <w:rFonts w:ascii="Times New Roman" w:hAnsi="Times New Roman"/>
                  <w:color w:val="0000FF"/>
                  <w:u w:val="single"/>
                </w:rPr>
                <w:t>e</w:t>
              </w:r>
              <w:r w:rsidRPr="00E77D1D">
                <w:rPr>
                  <w:rFonts w:ascii="Times New Roman" w:hAnsi="Times New Roman"/>
                  <w:color w:val="0000FF"/>
                  <w:u w:val="single"/>
                  <w:lang w:val="ru-RU"/>
                </w:rPr>
                <w:t>18</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13</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3</w:t>
              </w:r>
              <w:r>
                <w:rPr>
                  <w:rFonts w:ascii="Times New Roman" w:hAnsi="Times New Roman"/>
                  <w:color w:val="0000FF"/>
                  <w:u w:val="single"/>
                </w:rPr>
                <w:t>f</w:t>
              </w:r>
              <w:r w:rsidRPr="00E77D1D">
                <w:rPr>
                  <w:rFonts w:ascii="Times New Roman" w:hAnsi="Times New Roman"/>
                  <w:color w:val="0000FF"/>
                  <w:u w:val="single"/>
                  <w:lang w:val="ru-RU"/>
                </w:rPr>
                <w:t>76</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14</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41</w:t>
              </w:r>
              <w:r>
                <w:rPr>
                  <w:rFonts w:ascii="Times New Roman" w:hAnsi="Times New Roman"/>
                  <w:color w:val="0000FF"/>
                  <w:u w:val="single"/>
                </w:rPr>
                <w:t>a</w:t>
              </w:r>
              <w:r w:rsidRPr="00E77D1D">
                <w:rPr>
                  <w:rFonts w:ascii="Times New Roman" w:hAnsi="Times New Roman"/>
                  <w:color w:val="0000FF"/>
                  <w:u w:val="single"/>
                  <w:lang w:val="ru-RU"/>
                </w:rPr>
                <w:t>6</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15</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43</w:t>
              </w:r>
              <w:r>
                <w:rPr>
                  <w:rFonts w:ascii="Times New Roman" w:hAnsi="Times New Roman"/>
                  <w:color w:val="0000FF"/>
                  <w:u w:val="single"/>
                </w:rPr>
                <w:t>d</w:t>
              </w:r>
              <w:r w:rsidRPr="00E77D1D">
                <w:rPr>
                  <w:rFonts w:ascii="Times New Roman" w:hAnsi="Times New Roman"/>
                  <w:color w:val="0000FF"/>
                  <w:u w:val="single"/>
                  <w:lang w:val="ru-RU"/>
                </w:rPr>
                <w:t>6</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16</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4502</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17</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461</w:t>
              </w:r>
              <w:r>
                <w:rPr>
                  <w:rFonts w:ascii="Times New Roman" w:hAnsi="Times New Roman"/>
                  <w:color w:val="0000FF"/>
                  <w:u w:val="single"/>
                </w:rPr>
                <w:t>a</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18</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478</w:t>
              </w:r>
              <w:r>
                <w:rPr>
                  <w:rFonts w:ascii="Times New Roman" w:hAnsi="Times New Roman"/>
                  <w:color w:val="0000FF"/>
                  <w:u w:val="single"/>
                </w:rPr>
                <w:t>c</w:t>
              </w:r>
            </w:hyperlink>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19</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20</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4</w:t>
              </w:r>
              <w:r>
                <w:rPr>
                  <w:rFonts w:ascii="Times New Roman" w:hAnsi="Times New Roman"/>
                  <w:color w:val="0000FF"/>
                  <w:u w:val="single"/>
                </w:rPr>
                <w:t>b</w:t>
              </w:r>
              <w:r w:rsidRPr="00E77D1D">
                <w:rPr>
                  <w:rFonts w:ascii="Times New Roman" w:hAnsi="Times New Roman"/>
                  <w:color w:val="0000FF"/>
                  <w:u w:val="single"/>
                  <w:lang w:val="ru-RU"/>
                </w:rPr>
                <w:t>74</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21</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4</w:t>
              </w:r>
              <w:r>
                <w:rPr>
                  <w:rFonts w:ascii="Times New Roman" w:hAnsi="Times New Roman"/>
                  <w:color w:val="0000FF"/>
                  <w:u w:val="single"/>
                </w:rPr>
                <w:t>dc</w:t>
              </w:r>
              <w:r w:rsidRPr="00E77D1D">
                <w:rPr>
                  <w:rFonts w:ascii="Times New Roman" w:hAnsi="Times New Roman"/>
                  <w:color w:val="0000FF"/>
                  <w:u w:val="single"/>
                  <w:lang w:val="ru-RU"/>
                </w:rPr>
                <w:t>2</w:t>
              </w:r>
            </w:hyperlink>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22</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23</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24</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25</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4</w:t>
              </w:r>
              <w:r>
                <w:rPr>
                  <w:rFonts w:ascii="Times New Roman" w:hAnsi="Times New Roman"/>
                  <w:color w:val="0000FF"/>
                  <w:u w:val="single"/>
                </w:rPr>
                <w:t>fde</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26</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511</w:t>
              </w:r>
              <w:r>
                <w:rPr>
                  <w:rFonts w:ascii="Times New Roman" w:hAnsi="Times New Roman"/>
                  <w:color w:val="0000FF"/>
                  <w:u w:val="single"/>
                </w:rPr>
                <w:t>e</w:t>
              </w:r>
            </w:hyperlink>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27</w:t>
            </w:r>
          </w:p>
        </w:tc>
        <w:tc>
          <w:tcPr>
            <w:tcW w:w="3520" w:type="dxa"/>
            <w:tcMar>
              <w:top w:w="50" w:type="dxa"/>
              <w:left w:w="100" w:type="dxa"/>
            </w:tcMar>
            <w:vAlign w:val="center"/>
          </w:tcPr>
          <w:p w:rsidR="00B71FD0" w:rsidRDefault="007E3369">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28</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29</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570</w:t>
              </w:r>
              <w:r>
                <w:rPr>
                  <w:rFonts w:ascii="Times New Roman" w:hAnsi="Times New Roman"/>
                  <w:color w:val="0000FF"/>
                  <w:u w:val="single"/>
                </w:rPr>
                <w:t>e</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30</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5952</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31</w:t>
            </w:r>
          </w:p>
        </w:tc>
        <w:tc>
          <w:tcPr>
            <w:tcW w:w="3520" w:type="dxa"/>
            <w:tcMar>
              <w:top w:w="50" w:type="dxa"/>
              <w:left w:w="100" w:type="dxa"/>
            </w:tcMar>
            <w:vAlign w:val="center"/>
          </w:tcPr>
          <w:p w:rsidR="00B71FD0" w:rsidRDefault="007E3369">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5</w:t>
              </w:r>
              <w:r>
                <w:rPr>
                  <w:rFonts w:ascii="Times New Roman" w:hAnsi="Times New Roman"/>
                  <w:color w:val="0000FF"/>
                  <w:u w:val="single"/>
                </w:rPr>
                <w:t>c</w:t>
              </w:r>
              <w:r w:rsidRPr="00E77D1D">
                <w:rPr>
                  <w:rFonts w:ascii="Times New Roman" w:hAnsi="Times New Roman"/>
                  <w:color w:val="0000FF"/>
                  <w:u w:val="single"/>
                  <w:lang w:val="ru-RU"/>
                </w:rPr>
                <w:t>36</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32</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5</w:t>
              </w:r>
              <w:r>
                <w:rPr>
                  <w:rFonts w:ascii="Times New Roman" w:hAnsi="Times New Roman"/>
                  <w:color w:val="0000FF"/>
                  <w:u w:val="single"/>
                </w:rPr>
                <w:t>c</w:t>
              </w:r>
              <w:r w:rsidRPr="00E77D1D">
                <w:rPr>
                  <w:rFonts w:ascii="Times New Roman" w:hAnsi="Times New Roman"/>
                  <w:color w:val="0000FF"/>
                  <w:u w:val="single"/>
                  <w:lang w:val="ru-RU"/>
                </w:rPr>
                <w:t>36</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33</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5</w:t>
              </w:r>
              <w:r>
                <w:rPr>
                  <w:rFonts w:ascii="Times New Roman" w:hAnsi="Times New Roman"/>
                  <w:color w:val="0000FF"/>
                  <w:u w:val="single"/>
                </w:rPr>
                <w:t>efc</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34</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6230</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35</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600</w:t>
              </w:r>
              <w:r>
                <w:rPr>
                  <w:rFonts w:ascii="Times New Roman" w:hAnsi="Times New Roman"/>
                  <w:color w:val="0000FF"/>
                  <w:u w:val="single"/>
                </w:rPr>
                <w:t>a</w:t>
              </w:r>
            </w:hyperlink>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36</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Цикл Карно и его КПД</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37</w:t>
            </w:r>
          </w:p>
        </w:tc>
        <w:tc>
          <w:tcPr>
            <w:tcW w:w="3520" w:type="dxa"/>
            <w:tcMar>
              <w:top w:w="50" w:type="dxa"/>
              <w:left w:w="100" w:type="dxa"/>
            </w:tcMar>
            <w:vAlign w:val="center"/>
          </w:tcPr>
          <w:p w:rsidR="00B71FD0" w:rsidRDefault="007E3369">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38</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6938</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39</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w:t>
              </w:r>
              <w:r>
                <w:rPr>
                  <w:rFonts w:ascii="Times New Roman" w:hAnsi="Times New Roman"/>
                  <w:color w:val="0000FF"/>
                  <w:u w:val="single"/>
                </w:rPr>
                <w:t>a</w:t>
              </w:r>
              <w:r w:rsidRPr="00E77D1D">
                <w:rPr>
                  <w:rFonts w:ascii="Times New Roman" w:hAnsi="Times New Roman"/>
                  <w:color w:val="0000FF"/>
                  <w:u w:val="single"/>
                  <w:lang w:val="ru-RU"/>
                </w:rPr>
                <w:t>50</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40</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63</w:t>
              </w:r>
              <w:r>
                <w:rPr>
                  <w:rFonts w:ascii="Times New Roman" w:hAnsi="Times New Roman"/>
                  <w:color w:val="0000FF"/>
                  <w:u w:val="single"/>
                </w:rPr>
                <w:t>b</w:t>
              </w:r>
              <w:r w:rsidRPr="00E77D1D">
                <w:rPr>
                  <w:rFonts w:ascii="Times New Roman" w:hAnsi="Times New Roman"/>
                  <w:color w:val="0000FF"/>
                  <w:u w:val="single"/>
                  <w:lang w:val="ru-RU"/>
                </w:rPr>
                <w:t>6</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41</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64</w:t>
              </w:r>
              <w:r>
                <w:rPr>
                  <w:rFonts w:ascii="Times New Roman" w:hAnsi="Times New Roman"/>
                  <w:color w:val="0000FF"/>
                  <w:u w:val="single"/>
                </w:rPr>
                <w:t>d</w:t>
              </w:r>
              <w:r w:rsidRPr="00E77D1D">
                <w:rPr>
                  <w:rFonts w:ascii="Times New Roman" w:hAnsi="Times New Roman"/>
                  <w:color w:val="0000FF"/>
                  <w:u w:val="single"/>
                  <w:lang w:val="ru-RU"/>
                </w:rPr>
                <w:t>8</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42</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65</w:t>
              </w:r>
              <w:r>
                <w:rPr>
                  <w:rFonts w:ascii="Times New Roman" w:hAnsi="Times New Roman"/>
                  <w:color w:val="0000FF"/>
                  <w:u w:val="single"/>
                </w:rPr>
                <w:t>f</w:t>
              </w:r>
              <w:r w:rsidRPr="00E77D1D">
                <w:rPr>
                  <w:rFonts w:ascii="Times New Roman" w:hAnsi="Times New Roman"/>
                  <w:color w:val="0000FF"/>
                  <w:u w:val="single"/>
                  <w:lang w:val="ru-RU"/>
                </w:rPr>
                <w:t>0</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43</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6708</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44</w:t>
            </w:r>
          </w:p>
        </w:tc>
        <w:tc>
          <w:tcPr>
            <w:tcW w:w="3520" w:type="dxa"/>
            <w:tcMar>
              <w:top w:w="50" w:type="dxa"/>
              <w:left w:w="100" w:type="dxa"/>
            </w:tcMar>
            <w:vAlign w:val="center"/>
          </w:tcPr>
          <w:p w:rsidR="00B71FD0" w:rsidRDefault="007E3369">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6820</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45</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w:t>
              </w:r>
              <w:r>
                <w:rPr>
                  <w:rFonts w:ascii="Times New Roman" w:hAnsi="Times New Roman"/>
                  <w:color w:val="0000FF"/>
                  <w:u w:val="single"/>
                </w:rPr>
                <w:t>bcc</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46</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w:t>
              </w:r>
              <w:r>
                <w:rPr>
                  <w:rFonts w:ascii="Times New Roman" w:hAnsi="Times New Roman"/>
                  <w:color w:val="0000FF"/>
                  <w:u w:val="single"/>
                </w:rPr>
                <w:t>bcc</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47</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w:t>
              </w:r>
              <w:r>
                <w:rPr>
                  <w:rFonts w:ascii="Times New Roman" w:hAnsi="Times New Roman"/>
                  <w:color w:val="0000FF"/>
                  <w:u w:val="single"/>
                </w:rPr>
                <w:t>ce</w:t>
              </w:r>
              <w:r w:rsidRPr="00E77D1D">
                <w:rPr>
                  <w:rFonts w:ascii="Times New Roman" w:hAnsi="Times New Roman"/>
                  <w:color w:val="0000FF"/>
                  <w:u w:val="single"/>
                  <w:lang w:val="ru-RU"/>
                </w:rPr>
                <w:t>4</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48</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w:t>
              </w:r>
              <w:r>
                <w:rPr>
                  <w:rFonts w:ascii="Times New Roman" w:hAnsi="Times New Roman"/>
                  <w:color w:val="0000FF"/>
                  <w:u w:val="single"/>
                </w:rPr>
                <w:t>df</w:t>
              </w:r>
              <w:r w:rsidRPr="00E77D1D">
                <w:rPr>
                  <w:rFonts w:ascii="Times New Roman" w:hAnsi="Times New Roman"/>
                  <w:color w:val="0000FF"/>
                  <w:u w:val="single"/>
                  <w:lang w:val="ru-RU"/>
                </w:rPr>
                <w:t>2</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49</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6</w:t>
              </w:r>
              <w:r>
                <w:rPr>
                  <w:rFonts w:ascii="Times New Roman" w:hAnsi="Times New Roman"/>
                  <w:color w:val="0000FF"/>
                  <w:u w:val="single"/>
                </w:rPr>
                <w:t>f</w:t>
              </w:r>
              <w:r w:rsidRPr="00E77D1D">
                <w:rPr>
                  <w:rFonts w:ascii="Times New Roman" w:hAnsi="Times New Roman"/>
                  <w:color w:val="0000FF"/>
                  <w:u w:val="single"/>
                  <w:lang w:val="ru-RU"/>
                </w:rPr>
                <w:t>00</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50</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7018</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51</w:t>
            </w:r>
          </w:p>
        </w:tc>
        <w:tc>
          <w:tcPr>
            <w:tcW w:w="3520" w:type="dxa"/>
            <w:tcMar>
              <w:top w:w="50" w:type="dxa"/>
              <w:left w:w="100" w:type="dxa"/>
            </w:tcMar>
            <w:vAlign w:val="center"/>
          </w:tcPr>
          <w:p w:rsidR="00B71FD0" w:rsidRDefault="007E3369">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7126</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52</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72</w:t>
              </w:r>
              <w:r>
                <w:rPr>
                  <w:rFonts w:ascii="Times New Roman" w:hAnsi="Times New Roman"/>
                  <w:color w:val="0000FF"/>
                  <w:u w:val="single"/>
                </w:rPr>
                <w:t>c</w:t>
              </w:r>
              <w:r w:rsidRPr="00E77D1D">
                <w:rPr>
                  <w:rFonts w:ascii="Times New Roman" w:hAnsi="Times New Roman"/>
                  <w:color w:val="0000FF"/>
                  <w:u w:val="single"/>
                  <w:lang w:val="ru-RU"/>
                </w:rPr>
                <w:t>0</w:t>
              </w:r>
            </w:hyperlink>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53</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54</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55</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56</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74</w:t>
              </w:r>
              <w:r>
                <w:rPr>
                  <w:rFonts w:ascii="Times New Roman" w:hAnsi="Times New Roman"/>
                  <w:color w:val="0000FF"/>
                  <w:u w:val="single"/>
                </w:rPr>
                <w:t>f</w:t>
              </w:r>
              <w:r w:rsidRPr="00E77D1D">
                <w:rPr>
                  <w:rFonts w:ascii="Times New Roman" w:hAnsi="Times New Roman"/>
                  <w:color w:val="0000FF"/>
                  <w:u w:val="single"/>
                  <w:lang w:val="ru-RU"/>
                </w:rPr>
                <w:t>0</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57</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7838</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58</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7</w:t>
              </w:r>
              <w:r>
                <w:rPr>
                  <w:rFonts w:ascii="Times New Roman" w:hAnsi="Times New Roman"/>
                  <w:color w:val="0000FF"/>
                  <w:u w:val="single"/>
                </w:rPr>
                <w:t>ae</w:t>
              </w:r>
              <w:r w:rsidRPr="00E77D1D">
                <w:rPr>
                  <w:rFonts w:ascii="Times New Roman" w:hAnsi="Times New Roman"/>
                  <w:color w:val="0000FF"/>
                  <w:u w:val="single"/>
                  <w:lang w:val="ru-RU"/>
                </w:rPr>
                <w:t>0</w:t>
              </w:r>
            </w:hyperlink>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59</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60</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61</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77D1D">
              <w:rPr>
                <w:rFonts w:ascii="Times New Roman" w:hAnsi="Times New Roman"/>
                <w:color w:val="000000"/>
                <w:sz w:val="24"/>
                <w:lang w:val="ru-RU"/>
              </w:rPr>
              <w:t>—</w:t>
            </w:r>
            <w:r>
              <w:rPr>
                <w:rFonts w:ascii="Times New Roman" w:hAnsi="Times New Roman"/>
                <w:color w:val="000000"/>
                <w:sz w:val="24"/>
              </w:rPr>
              <w:t>n</w:t>
            </w:r>
            <w:r w:rsidRPr="00E77D1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84</w:t>
              </w:r>
              <w:r>
                <w:rPr>
                  <w:rFonts w:ascii="Times New Roman" w:hAnsi="Times New Roman"/>
                  <w:color w:val="0000FF"/>
                  <w:u w:val="single"/>
                </w:rPr>
                <w:t>ae</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62</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82</w:t>
              </w:r>
              <w:r>
                <w:rPr>
                  <w:rFonts w:ascii="Times New Roman" w:hAnsi="Times New Roman"/>
                  <w:color w:val="0000FF"/>
                  <w:u w:val="single"/>
                </w:rPr>
                <w:t>ba</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63</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84</w:t>
              </w:r>
              <w:r>
                <w:rPr>
                  <w:rFonts w:ascii="Times New Roman" w:hAnsi="Times New Roman"/>
                  <w:color w:val="0000FF"/>
                  <w:u w:val="single"/>
                </w:rPr>
                <w:t>ae</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64</w:t>
            </w:r>
          </w:p>
        </w:tc>
        <w:tc>
          <w:tcPr>
            <w:tcW w:w="3520"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86</w:t>
              </w:r>
              <w:r>
                <w:rPr>
                  <w:rFonts w:ascii="Times New Roman" w:hAnsi="Times New Roman"/>
                  <w:color w:val="0000FF"/>
                  <w:u w:val="single"/>
                </w:rPr>
                <w:t>fc</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65</w:t>
            </w:r>
          </w:p>
        </w:tc>
        <w:tc>
          <w:tcPr>
            <w:tcW w:w="3520" w:type="dxa"/>
            <w:tcMar>
              <w:top w:w="50" w:type="dxa"/>
              <w:left w:w="100" w:type="dxa"/>
            </w:tcMar>
            <w:vAlign w:val="center"/>
          </w:tcPr>
          <w:p w:rsidR="00B71FD0" w:rsidRDefault="007E3369">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88</w:t>
              </w:r>
              <w:r>
                <w:rPr>
                  <w:rFonts w:ascii="Times New Roman" w:hAnsi="Times New Roman"/>
                  <w:color w:val="0000FF"/>
                  <w:u w:val="single"/>
                </w:rPr>
                <w:t>be</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66</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8</w:t>
              </w:r>
              <w:r>
                <w:rPr>
                  <w:rFonts w:ascii="Times New Roman" w:hAnsi="Times New Roman"/>
                  <w:color w:val="0000FF"/>
                  <w:u w:val="single"/>
                </w:rPr>
                <w:t>a</w:t>
              </w:r>
              <w:r w:rsidRPr="00E77D1D">
                <w:rPr>
                  <w:rFonts w:ascii="Times New Roman" w:hAnsi="Times New Roman"/>
                  <w:color w:val="0000FF"/>
                  <w:u w:val="single"/>
                  <w:lang w:val="ru-RU"/>
                </w:rPr>
                <w:t>8</w:t>
              </w:r>
              <w:r>
                <w:rPr>
                  <w:rFonts w:ascii="Times New Roman" w:hAnsi="Times New Roman"/>
                  <w:color w:val="0000FF"/>
                  <w:u w:val="single"/>
                </w:rPr>
                <w:t>a</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67</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8</w:t>
              </w:r>
              <w:r>
                <w:rPr>
                  <w:rFonts w:ascii="Times New Roman" w:hAnsi="Times New Roman"/>
                  <w:color w:val="0000FF"/>
                  <w:u w:val="single"/>
                </w:rPr>
                <w:t>c</w:t>
              </w:r>
              <w:r w:rsidRPr="00E77D1D">
                <w:rPr>
                  <w:rFonts w:ascii="Times New Roman" w:hAnsi="Times New Roman"/>
                  <w:color w:val="0000FF"/>
                  <w:u w:val="single"/>
                  <w:lang w:val="ru-RU"/>
                </w:rPr>
                <w:t>56</w:t>
              </w:r>
            </w:hyperlink>
          </w:p>
        </w:tc>
      </w:tr>
      <w:tr w:rsidR="00B71FD0" w:rsidRPr="00E77D1D">
        <w:trPr>
          <w:trHeight w:val="144"/>
          <w:tblCellSpacing w:w="20" w:type="nil"/>
        </w:trPr>
        <w:tc>
          <w:tcPr>
            <w:tcW w:w="356" w:type="dxa"/>
            <w:tcMar>
              <w:top w:w="50" w:type="dxa"/>
              <w:left w:w="100" w:type="dxa"/>
            </w:tcMar>
            <w:vAlign w:val="center"/>
          </w:tcPr>
          <w:p w:rsidR="00B71FD0" w:rsidRDefault="007E3369">
            <w:pPr>
              <w:spacing w:after="0"/>
            </w:pPr>
            <w:r>
              <w:rPr>
                <w:rFonts w:ascii="Times New Roman" w:hAnsi="Times New Roman"/>
                <w:color w:val="000000"/>
                <w:sz w:val="24"/>
              </w:rPr>
              <w:t>68</w:t>
            </w:r>
          </w:p>
        </w:tc>
        <w:tc>
          <w:tcPr>
            <w:tcW w:w="3520"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FD0" w:rsidRDefault="00B71FD0">
            <w:pPr>
              <w:spacing w:after="0"/>
              <w:ind w:left="135"/>
              <w:jc w:val="center"/>
            </w:pPr>
          </w:p>
        </w:tc>
        <w:tc>
          <w:tcPr>
            <w:tcW w:w="1587" w:type="dxa"/>
            <w:tcMar>
              <w:top w:w="50" w:type="dxa"/>
              <w:left w:w="100" w:type="dxa"/>
            </w:tcMar>
            <w:vAlign w:val="center"/>
          </w:tcPr>
          <w:p w:rsidR="00B71FD0" w:rsidRDefault="00B71FD0">
            <w:pPr>
              <w:spacing w:after="0"/>
              <w:ind w:left="135"/>
              <w:jc w:val="center"/>
            </w:pPr>
          </w:p>
        </w:tc>
        <w:tc>
          <w:tcPr>
            <w:tcW w:w="1120" w:type="dxa"/>
            <w:tcMar>
              <w:top w:w="50" w:type="dxa"/>
              <w:left w:w="100" w:type="dxa"/>
            </w:tcMar>
            <w:vAlign w:val="center"/>
          </w:tcPr>
          <w:p w:rsidR="00B71FD0" w:rsidRDefault="00B71FD0">
            <w:pPr>
              <w:spacing w:after="0"/>
              <w:ind w:left="135"/>
            </w:pPr>
          </w:p>
        </w:tc>
        <w:tc>
          <w:tcPr>
            <w:tcW w:w="1933"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8</w:t>
              </w:r>
              <w:r>
                <w:rPr>
                  <w:rFonts w:ascii="Times New Roman" w:hAnsi="Times New Roman"/>
                  <w:color w:val="0000FF"/>
                  <w:u w:val="single"/>
                </w:rPr>
                <w:t>f</w:t>
              </w:r>
              <w:r w:rsidRPr="00E77D1D">
                <w:rPr>
                  <w:rFonts w:ascii="Times New Roman" w:hAnsi="Times New Roman"/>
                  <w:color w:val="0000FF"/>
                  <w:u w:val="single"/>
                  <w:lang w:val="ru-RU"/>
                </w:rPr>
                <w:t>6</w:t>
              </w:r>
              <w:r>
                <w:rPr>
                  <w:rFonts w:ascii="Times New Roman" w:hAnsi="Times New Roman"/>
                  <w:color w:val="0000FF"/>
                  <w:u w:val="single"/>
                </w:rPr>
                <w:t>c</w:t>
              </w:r>
            </w:hyperlink>
          </w:p>
        </w:tc>
      </w:tr>
      <w:tr w:rsidR="00B71FD0">
        <w:trPr>
          <w:trHeight w:val="144"/>
          <w:tblCellSpacing w:w="20" w:type="nil"/>
        </w:trPr>
        <w:tc>
          <w:tcPr>
            <w:tcW w:w="0" w:type="auto"/>
            <w:gridSpan w:val="2"/>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71FD0" w:rsidRDefault="00B71FD0"/>
        </w:tc>
      </w:tr>
    </w:tbl>
    <w:p w:rsidR="00B71FD0" w:rsidRDefault="00B71FD0">
      <w:pPr>
        <w:sectPr w:rsidR="00B71FD0">
          <w:pgSz w:w="16383" w:h="11906" w:orient="landscape"/>
          <w:pgMar w:top="1134" w:right="850" w:bottom="1134" w:left="1701" w:header="720" w:footer="720" w:gutter="0"/>
          <w:cols w:space="720"/>
        </w:sectPr>
      </w:pPr>
    </w:p>
    <w:p w:rsidR="00B71FD0" w:rsidRDefault="007E336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B71FD0">
        <w:trPr>
          <w:trHeight w:val="144"/>
          <w:tblCellSpacing w:w="20" w:type="nil"/>
        </w:trPr>
        <w:tc>
          <w:tcPr>
            <w:tcW w:w="361"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 п/п </w:t>
            </w:r>
          </w:p>
          <w:p w:rsidR="00B71FD0" w:rsidRDefault="00B71FD0">
            <w:pPr>
              <w:spacing w:after="0"/>
              <w:ind w:left="135"/>
            </w:pPr>
          </w:p>
        </w:tc>
        <w:tc>
          <w:tcPr>
            <w:tcW w:w="3432"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Тема урока </w:t>
            </w:r>
          </w:p>
          <w:p w:rsidR="00B71FD0" w:rsidRDefault="00B71FD0">
            <w:pPr>
              <w:spacing w:after="0"/>
              <w:ind w:left="135"/>
            </w:pPr>
          </w:p>
        </w:tc>
        <w:tc>
          <w:tcPr>
            <w:tcW w:w="0" w:type="auto"/>
            <w:gridSpan w:val="3"/>
            <w:tcMar>
              <w:top w:w="50" w:type="dxa"/>
              <w:left w:w="100" w:type="dxa"/>
            </w:tcMar>
            <w:vAlign w:val="center"/>
          </w:tcPr>
          <w:p w:rsidR="00B71FD0" w:rsidRDefault="007E336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Дата изучения </w:t>
            </w:r>
          </w:p>
          <w:p w:rsidR="00B71FD0" w:rsidRDefault="00B71FD0">
            <w:pPr>
              <w:spacing w:after="0"/>
              <w:ind w:left="135"/>
            </w:pPr>
          </w:p>
        </w:tc>
        <w:tc>
          <w:tcPr>
            <w:tcW w:w="1944"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Электронные цифровые образовательные ресурсы </w:t>
            </w:r>
          </w:p>
          <w:p w:rsidR="00B71FD0" w:rsidRDefault="00B71FD0">
            <w:pPr>
              <w:spacing w:after="0"/>
              <w:ind w:left="135"/>
            </w:pPr>
          </w:p>
        </w:tc>
      </w:tr>
      <w:tr w:rsidR="00B71FD0">
        <w:trPr>
          <w:trHeight w:val="144"/>
          <w:tblCellSpacing w:w="20" w:type="nil"/>
        </w:trPr>
        <w:tc>
          <w:tcPr>
            <w:tcW w:w="0" w:type="auto"/>
            <w:vMerge/>
            <w:tcBorders>
              <w:top w:val="nil"/>
            </w:tcBorders>
            <w:tcMar>
              <w:top w:w="50" w:type="dxa"/>
              <w:left w:w="100" w:type="dxa"/>
            </w:tcMar>
          </w:tcPr>
          <w:p w:rsidR="00B71FD0" w:rsidRDefault="00B71FD0"/>
        </w:tc>
        <w:tc>
          <w:tcPr>
            <w:tcW w:w="0" w:type="auto"/>
            <w:vMerge/>
            <w:tcBorders>
              <w:top w:val="nil"/>
            </w:tcBorders>
            <w:tcMar>
              <w:top w:w="50" w:type="dxa"/>
              <w:left w:w="100" w:type="dxa"/>
            </w:tcMar>
          </w:tcPr>
          <w:p w:rsidR="00B71FD0" w:rsidRDefault="00B71FD0"/>
        </w:tc>
        <w:tc>
          <w:tcPr>
            <w:tcW w:w="802"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Всего </w:t>
            </w:r>
          </w:p>
          <w:p w:rsidR="00B71FD0" w:rsidRDefault="00B71FD0">
            <w:pPr>
              <w:spacing w:after="0"/>
              <w:ind w:left="135"/>
            </w:pPr>
          </w:p>
        </w:tc>
        <w:tc>
          <w:tcPr>
            <w:tcW w:w="1496"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Контрольные работы </w:t>
            </w:r>
          </w:p>
          <w:p w:rsidR="00B71FD0" w:rsidRDefault="00B71FD0">
            <w:pPr>
              <w:spacing w:after="0"/>
              <w:ind w:left="135"/>
            </w:pPr>
          </w:p>
        </w:tc>
        <w:tc>
          <w:tcPr>
            <w:tcW w:w="1598"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Практические работы </w:t>
            </w:r>
          </w:p>
          <w:p w:rsidR="00B71FD0" w:rsidRDefault="00B71FD0">
            <w:pPr>
              <w:spacing w:after="0"/>
              <w:ind w:left="135"/>
            </w:pPr>
          </w:p>
        </w:tc>
        <w:tc>
          <w:tcPr>
            <w:tcW w:w="0" w:type="auto"/>
            <w:vMerge/>
            <w:tcBorders>
              <w:top w:val="nil"/>
            </w:tcBorders>
            <w:tcMar>
              <w:top w:w="50" w:type="dxa"/>
              <w:left w:w="100" w:type="dxa"/>
            </w:tcMar>
          </w:tcPr>
          <w:p w:rsidR="00B71FD0" w:rsidRDefault="00B71FD0"/>
        </w:tc>
        <w:tc>
          <w:tcPr>
            <w:tcW w:w="0" w:type="auto"/>
            <w:vMerge/>
            <w:tcBorders>
              <w:top w:val="nil"/>
            </w:tcBorders>
            <w:tcMar>
              <w:top w:w="50" w:type="dxa"/>
              <w:left w:w="100" w:type="dxa"/>
            </w:tcMar>
          </w:tcPr>
          <w:p w:rsidR="00B71FD0" w:rsidRDefault="00B71FD0"/>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9778</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98</w:t>
              </w:r>
              <w:r>
                <w:rPr>
                  <w:rFonts w:ascii="Times New Roman" w:hAnsi="Times New Roman"/>
                  <w:color w:val="0000FF"/>
                  <w:u w:val="single"/>
                </w:rPr>
                <w:t>fe</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98</w:t>
              </w:r>
              <w:r>
                <w:rPr>
                  <w:rFonts w:ascii="Times New Roman" w:hAnsi="Times New Roman"/>
                  <w:color w:val="0000FF"/>
                  <w:u w:val="single"/>
                </w:rPr>
                <w:t>fe</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9</w:t>
              </w:r>
              <w:r>
                <w:rPr>
                  <w:rFonts w:ascii="Times New Roman" w:hAnsi="Times New Roman"/>
                  <w:color w:val="0000FF"/>
                  <w:u w:val="single"/>
                </w:rPr>
                <w:t>ac</w:t>
              </w:r>
              <w:r w:rsidRPr="00E77D1D">
                <w:rPr>
                  <w:rFonts w:ascii="Times New Roman" w:hAnsi="Times New Roman"/>
                  <w:color w:val="0000FF"/>
                  <w:u w:val="single"/>
                  <w:lang w:val="ru-RU"/>
                </w:rPr>
                <w:t>0</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w:t>
              </w:r>
              <w:r w:rsidRPr="00E77D1D">
                <w:rPr>
                  <w:rFonts w:ascii="Times New Roman" w:hAnsi="Times New Roman"/>
                  <w:color w:val="0000FF"/>
                  <w:u w:val="single"/>
                  <w:lang w:val="ru-RU"/>
                </w:rPr>
                <w:t>9</w:t>
              </w:r>
              <w:r>
                <w:rPr>
                  <w:rFonts w:ascii="Times New Roman" w:hAnsi="Times New Roman"/>
                  <w:color w:val="0000FF"/>
                  <w:u w:val="single"/>
                </w:rPr>
                <w:t>df</w:t>
              </w:r>
              <w:r w:rsidRPr="00E77D1D">
                <w:rPr>
                  <w:rFonts w:ascii="Times New Roman" w:hAnsi="Times New Roman"/>
                  <w:color w:val="0000FF"/>
                  <w:u w:val="single"/>
                  <w:lang w:val="ru-RU"/>
                </w:rPr>
                <w:t>4</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6</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7</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ca</w:t>
              </w:r>
              <w:r w:rsidRPr="00E77D1D">
                <w:rPr>
                  <w:rFonts w:ascii="Times New Roman" w:hAnsi="Times New Roman"/>
                  <w:color w:val="0000FF"/>
                  <w:u w:val="single"/>
                  <w:lang w:val="ru-RU"/>
                </w:rPr>
                <w:t>150</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8</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ca</w:t>
              </w:r>
              <w:r w:rsidRPr="00E77D1D">
                <w:rPr>
                  <w:rFonts w:ascii="Times New Roman" w:hAnsi="Times New Roman"/>
                  <w:color w:val="0000FF"/>
                  <w:u w:val="single"/>
                  <w:lang w:val="ru-RU"/>
                </w:rPr>
                <w:t>600</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9</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10</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cab</w:t>
              </w:r>
              <w:r w:rsidRPr="00E77D1D">
                <w:rPr>
                  <w:rFonts w:ascii="Times New Roman" w:hAnsi="Times New Roman"/>
                  <w:color w:val="0000FF"/>
                  <w:u w:val="single"/>
                  <w:lang w:val="ru-RU"/>
                </w:rPr>
                <w:t>82</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11</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cad</w:t>
              </w:r>
              <w:r w:rsidRPr="00E77D1D">
                <w:rPr>
                  <w:rFonts w:ascii="Times New Roman" w:hAnsi="Times New Roman"/>
                  <w:color w:val="0000FF"/>
                  <w:u w:val="single"/>
                  <w:lang w:val="ru-RU"/>
                </w:rPr>
                <w:t>58</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12</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caf</w:t>
              </w:r>
              <w:r w:rsidRPr="00E77D1D">
                <w:rPr>
                  <w:rFonts w:ascii="Times New Roman" w:hAnsi="Times New Roman"/>
                  <w:color w:val="0000FF"/>
                  <w:u w:val="single"/>
                  <w:lang w:val="ru-RU"/>
                </w:rPr>
                <w:t>06</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13</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14</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cb</w:t>
              </w:r>
              <w:r w:rsidRPr="00E77D1D">
                <w:rPr>
                  <w:rFonts w:ascii="Times New Roman" w:hAnsi="Times New Roman"/>
                  <w:color w:val="0000FF"/>
                  <w:u w:val="single"/>
                  <w:lang w:val="ru-RU"/>
                </w:rPr>
                <w:t>820</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15</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cb</w:t>
              </w:r>
              <w:r w:rsidRPr="00E77D1D">
                <w:rPr>
                  <w:rFonts w:ascii="Times New Roman" w:hAnsi="Times New Roman"/>
                  <w:color w:val="0000FF"/>
                  <w:u w:val="single"/>
                  <w:lang w:val="ru-RU"/>
                </w:rPr>
                <w:t>9</w:t>
              </w:r>
              <w:r>
                <w:rPr>
                  <w:rFonts w:ascii="Times New Roman" w:hAnsi="Times New Roman"/>
                  <w:color w:val="0000FF"/>
                  <w:u w:val="single"/>
                </w:rPr>
                <w:t>c</w:t>
              </w:r>
              <w:r w:rsidRPr="00E77D1D">
                <w:rPr>
                  <w:rFonts w:ascii="Times New Roman" w:hAnsi="Times New Roman"/>
                  <w:color w:val="0000FF"/>
                  <w:u w:val="single"/>
                  <w:lang w:val="ru-RU"/>
                </w:rPr>
                <w:t>4</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16</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cbb</w:t>
              </w:r>
              <w:r w:rsidRPr="00E77D1D">
                <w:rPr>
                  <w:rFonts w:ascii="Times New Roman" w:hAnsi="Times New Roman"/>
                  <w:color w:val="0000FF"/>
                  <w:u w:val="single"/>
                  <w:lang w:val="ru-RU"/>
                </w:rPr>
                <w:t>86</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17</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cbd</w:t>
              </w:r>
              <w:r w:rsidRPr="00E77D1D">
                <w:rPr>
                  <w:rFonts w:ascii="Times New Roman" w:hAnsi="Times New Roman"/>
                  <w:color w:val="0000FF"/>
                  <w:u w:val="single"/>
                  <w:lang w:val="ru-RU"/>
                </w:rPr>
                <w:t>34</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18</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19</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cc</w:t>
              </w:r>
              <w:r w:rsidRPr="00E77D1D">
                <w:rPr>
                  <w:rFonts w:ascii="Times New Roman" w:hAnsi="Times New Roman"/>
                  <w:color w:val="0000FF"/>
                  <w:u w:val="single"/>
                  <w:lang w:val="ru-RU"/>
                </w:rPr>
                <w:t>324</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20</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21</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cca</w:t>
              </w:r>
              <w:r w:rsidRPr="00E77D1D">
                <w:rPr>
                  <w:rFonts w:ascii="Times New Roman" w:hAnsi="Times New Roman"/>
                  <w:color w:val="0000FF"/>
                  <w:u w:val="single"/>
                  <w:lang w:val="ru-RU"/>
                </w:rPr>
                <w:t>54</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22</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ccc</w:t>
              </w:r>
              <w:r w:rsidRPr="00E77D1D">
                <w:rPr>
                  <w:rFonts w:ascii="Times New Roman" w:hAnsi="Times New Roman"/>
                  <w:color w:val="0000FF"/>
                  <w:u w:val="single"/>
                  <w:lang w:val="ru-RU"/>
                </w:rPr>
                <w:t>0</w:t>
              </w:r>
              <w:r>
                <w:rPr>
                  <w:rFonts w:ascii="Times New Roman" w:hAnsi="Times New Roman"/>
                  <w:color w:val="0000FF"/>
                  <w:u w:val="single"/>
                </w:rPr>
                <w:t>c</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23</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ccfe</w:t>
              </w:r>
              <w:r w:rsidRPr="00E77D1D">
                <w:rPr>
                  <w:rFonts w:ascii="Times New Roman" w:hAnsi="Times New Roman"/>
                  <w:color w:val="0000FF"/>
                  <w:u w:val="single"/>
                  <w:lang w:val="ru-RU"/>
                </w:rPr>
                <w:t>0</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24</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25</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cc</w:t>
              </w:r>
              <w:r w:rsidRPr="00E77D1D">
                <w:rPr>
                  <w:rFonts w:ascii="Times New Roman" w:hAnsi="Times New Roman"/>
                  <w:color w:val="0000FF"/>
                  <w:u w:val="single"/>
                  <w:lang w:val="ru-RU"/>
                </w:rPr>
                <w:t>6</w:t>
              </w:r>
              <w:r>
                <w:rPr>
                  <w:rFonts w:ascii="Times New Roman" w:hAnsi="Times New Roman"/>
                  <w:color w:val="0000FF"/>
                  <w:u w:val="single"/>
                </w:rPr>
                <w:t>f</w:t>
              </w:r>
              <w:r w:rsidRPr="00E77D1D">
                <w:rPr>
                  <w:rFonts w:ascii="Times New Roman" w:hAnsi="Times New Roman"/>
                  <w:color w:val="0000FF"/>
                  <w:u w:val="single"/>
                  <w:lang w:val="ru-RU"/>
                </w:rPr>
                <w:t>8</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26</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cd</w:t>
              </w:r>
              <w:r w:rsidRPr="00E77D1D">
                <w:rPr>
                  <w:rFonts w:ascii="Times New Roman" w:hAnsi="Times New Roman"/>
                  <w:color w:val="0000FF"/>
                  <w:u w:val="single"/>
                  <w:lang w:val="ru-RU"/>
                </w:rPr>
                <w:t>350</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27</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cd</w:t>
              </w:r>
              <w:r w:rsidRPr="00E77D1D">
                <w:rPr>
                  <w:rFonts w:ascii="Times New Roman" w:hAnsi="Times New Roman"/>
                  <w:color w:val="0000FF"/>
                  <w:u w:val="single"/>
                  <w:lang w:val="ru-RU"/>
                </w:rPr>
                <w:t>4</w:t>
              </w:r>
              <w:r>
                <w:rPr>
                  <w:rFonts w:ascii="Times New Roman" w:hAnsi="Times New Roman"/>
                  <w:color w:val="0000FF"/>
                  <w:u w:val="single"/>
                </w:rPr>
                <w:t>e</w:t>
              </w:r>
              <w:r w:rsidRPr="00E77D1D">
                <w:rPr>
                  <w:rFonts w:ascii="Times New Roman" w:hAnsi="Times New Roman"/>
                  <w:color w:val="0000FF"/>
                  <w:u w:val="single"/>
                  <w:lang w:val="ru-RU"/>
                </w:rPr>
                <w:t>0</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28</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cd</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6</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29</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cd</w:t>
              </w:r>
              <w:r w:rsidRPr="00E77D1D">
                <w:rPr>
                  <w:rFonts w:ascii="Times New Roman" w:hAnsi="Times New Roman"/>
                  <w:color w:val="0000FF"/>
                  <w:u w:val="single"/>
                  <w:lang w:val="ru-RU"/>
                </w:rPr>
                <w:t>67</w:t>
              </w:r>
              <w:r>
                <w:rPr>
                  <w:rFonts w:ascii="Times New Roman" w:hAnsi="Times New Roman"/>
                  <w:color w:val="0000FF"/>
                  <w:u w:val="single"/>
                </w:rPr>
                <w:t>a</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30</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cdd</w:t>
              </w:r>
              <w:r w:rsidRPr="00E77D1D">
                <w:rPr>
                  <w:rFonts w:ascii="Times New Roman" w:hAnsi="Times New Roman"/>
                  <w:color w:val="0000FF"/>
                  <w:u w:val="single"/>
                  <w:lang w:val="ru-RU"/>
                </w:rPr>
                <w:t>1</w:t>
              </w:r>
              <w:r>
                <w:rPr>
                  <w:rFonts w:ascii="Times New Roman" w:hAnsi="Times New Roman"/>
                  <w:color w:val="0000FF"/>
                  <w:u w:val="single"/>
                </w:rPr>
                <w:t>e</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31</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32</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33</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ced</w:t>
              </w:r>
              <w:r w:rsidRPr="00E77D1D">
                <w:rPr>
                  <w:rFonts w:ascii="Times New Roman" w:hAnsi="Times New Roman"/>
                  <w:color w:val="0000FF"/>
                  <w:u w:val="single"/>
                  <w:lang w:val="ru-RU"/>
                </w:rPr>
                <w:t>22</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34</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cf</w:t>
              </w:r>
              <w:r w:rsidRPr="00E77D1D">
                <w:rPr>
                  <w:rFonts w:ascii="Times New Roman" w:hAnsi="Times New Roman"/>
                  <w:color w:val="0000FF"/>
                  <w:u w:val="single"/>
                  <w:lang w:val="ru-RU"/>
                </w:rPr>
                <w:t>02</w:t>
              </w:r>
              <w:r>
                <w:rPr>
                  <w:rFonts w:ascii="Times New Roman" w:hAnsi="Times New Roman"/>
                  <w:color w:val="0000FF"/>
                  <w:u w:val="single"/>
                </w:rPr>
                <w:t>e</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35</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36</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cf</w:t>
              </w:r>
              <w:r w:rsidRPr="00E77D1D">
                <w:rPr>
                  <w:rFonts w:ascii="Times New Roman" w:hAnsi="Times New Roman"/>
                  <w:color w:val="0000FF"/>
                  <w:u w:val="single"/>
                  <w:lang w:val="ru-RU"/>
                </w:rPr>
                <w:t>862</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37</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cfa</w:t>
              </w:r>
              <w:r w:rsidRPr="00E77D1D">
                <w:rPr>
                  <w:rFonts w:ascii="Times New Roman" w:hAnsi="Times New Roman"/>
                  <w:color w:val="0000FF"/>
                  <w:u w:val="single"/>
                  <w:lang w:val="ru-RU"/>
                </w:rPr>
                <w:t>42</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38</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cfc</w:t>
              </w:r>
              <w:r w:rsidRPr="00E77D1D">
                <w:rPr>
                  <w:rFonts w:ascii="Times New Roman" w:hAnsi="Times New Roman"/>
                  <w:color w:val="0000FF"/>
                  <w:u w:val="single"/>
                  <w:lang w:val="ru-RU"/>
                </w:rPr>
                <w:t>68</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39</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cf</w:t>
              </w:r>
              <w:r w:rsidRPr="00E77D1D">
                <w:rPr>
                  <w:rFonts w:ascii="Times New Roman" w:hAnsi="Times New Roman"/>
                  <w:color w:val="0000FF"/>
                  <w:u w:val="single"/>
                  <w:lang w:val="ru-RU"/>
                </w:rPr>
                <w:t>6</w:t>
              </w:r>
              <w:r>
                <w:rPr>
                  <w:rFonts w:ascii="Times New Roman" w:hAnsi="Times New Roman"/>
                  <w:color w:val="0000FF"/>
                  <w:u w:val="single"/>
                </w:rPr>
                <w:t>f</w:t>
              </w:r>
              <w:r w:rsidRPr="00E77D1D">
                <w:rPr>
                  <w:rFonts w:ascii="Times New Roman" w:hAnsi="Times New Roman"/>
                  <w:color w:val="0000FF"/>
                  <w:u w:val="single"/>
                  <w:lang w:val="ru-RU"/>
                </w:rPr>
                <w:t>0</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40</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cfe</w:t>
              </w:r>
              <w:r w:rsidRPr="00E77D1D">
                <w:rPr>
                  <w:rFonts w:ascii="Times New Roman" w:hAnsi="Times New Roman"/>
                  <w:color w:val="0000FF"/>
                  <w:u w:val="single"/>
                  <w:lang w:val="ru-RU"/>
                </w:rPr>
                <w:t>16</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41</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cffc</w:t>
              </w:r>
              <w:r w:rsidRPr="00E77D1D">
                <w:rPr>
                  <w:rFonts w:ascii="Times New Roman" w:hAnsi="Times New Roman"/>
                  <w:color w:val="0000FF"/>
                  <w:u w:val="single"/>
                  <w:lang w:val="ru-RU"/>
                </w:rPr>
                <w:t>4</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42</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015</w:t>
              </w:r>
              <w:r>
                <w:rPr>
                  <w:rFonts w:ascii="Times New Roman" w:hAnsi="Times New Roman"/>
                  <w:color w:val="0000FF"/>
                  <w:u w:val="single"/>
                </w:rPr>
                <w:t>e</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43</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04</w:t>
              </w:r>
              <w:r>
                <w:rPr>
                  <w:rFonts w:ascii="Times New Roman" w:hAnsi="Times New Roman"/>
                  <w:color w:val="0000FF"/>
                  <w:u w:val="single"/>
                </w:rPr>
                <w:t>a</w:t>
              </w:r>
              <w:r w:rsidRPr="00E77D1D">
                <w:rPr>
                  <w:rFonts w:ascii="Times New Roman" w:hAnsi="Times New Roman"/>
                  <w:color w:val="0000FF"/>
                  <w:u w:val="single"/>
                  <w:lang w:val="ru-RU"/>
                </w:rPr>
                <w:t>6</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44</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45</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0302</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46</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77D1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091</w:t>
              </w:r>
              <w:r>
                <w:rPr>
                  <w:rFonts w:ascii="Times New Roman" w:hAnsi="Times New Roman"/>
                  <w:color w:val="0000FF"/>
                  <w:u w:val="single"/>
                </w:rPr>
                <w:t>a</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47</w:t>
            </w:r>
          </w:p>
        </w:tc>
        <w:tc>
          <w:tcPr>
            <w:tcW w:w="3432" w:type="dxa"/>
            <w:tcMar>
              <w:top w:w="50" w:type="dxa"/>
              <w:left w:w="100" w:type="dxa"/>
            </w:tcMar>
            <w:vAlign w:val="center"/>
          </w:tcPr>
          <w:p w:rsidR="00B71FD0" w:rsidRDefault="007E336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0</w:t>
              </w:r>
              <w:r>
                <w:rPr>
                  <w:rFonts w:ascii="Times New Roman" w:hAnsi="Times New Roman"/>
                  <w:color w:val="0000FF"/>
                  <w:u w:val="single"/>
                </w:rPr>
                <w:t>afa</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48</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0</w:t>
              </w:r>
              <w:r>
                <w:rPr>
                  <w:rFonts w:ascii="Times New Roman" w:hAnsi="Times New Roman"/>
                  <w:color w:val="0000FF"/>
                  <w:u w:val="single"/>
                </w:rPr>
                <w:t>afa</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49</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0</w:t>
              </w:r>
              <w:r>
                <w:rPr>
                  <w:rFonts w:ascii="Times New Roman" w:hAnsi="Times New Roman"/>
                  <w:color w:val="0000FF"/>
                  <w:u w:val="single"/>
                </w:rPr>
                <w:t>ca</w:t>
              </w:r>
              <w:r w:rsidRPr="00E77D1D">
                <w:rPr>
                  <w:rFonts w:ascii="Times New Roman" w:hAnsi="Times New Roman"/>
                  <w:color w:val="0000FF"/>
                  <w:u w:val="single"/>
                  <w:lang w:val="ru-RU"/>
                </w:rPr>
                <w:t>8</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50</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0</w:t>
              </w:r>
              <w:r>
                <w:rPr>
                  <w:rFonts w:ascii="Times New Roman" w:hAnsi="Times New Roman"/>
                  <w:color w:val="0000FF"/>
                  <w:u w:val="single"/>
                </w:rPr>
                <w:t>fd</w:t>
              </w:r>
              <w:r w:rsidRPr="00E77D1D">
                <w:rPr>
                  <w:rFonts w:ascii="Times New Roman" w:hAnsi="Times New Roman"/>
                  <w:color w:val="0000FF"/>
                  <w:u w:val="single"/>
                  <w:lang w:val="ru-RU"/>
                </w:rPr>
                <w:t>2</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51</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52</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1162</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53</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1356</w:t>
              </w:r>
            </w:hyperlink>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54</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0</w:t>
              </w:r>
              <w:r>
                <w:rPr>
                  <w:rFonts w:ascii="Times New Roman" w:hAnsi="Times New Roman"/>
                  <w:color w:val="0000FF"/>
                  <w:u w:val="single"/>
                </w:rPr>
                <w:t>e</w:t>
              </w:r>
              <w:r w:rsidRPr="00E77D1D">
                <w:rPr>
                  <w:rFonts w:ascii="Times New Roman" w:hAnsi="Times New Roman"/>
                  <w:color w:val="0000FF"/>
                  <w:u w:val="single"/>
                  <w:lang w:val="ru-RU"/>
                </w:rPr>
                <w:t>38</w:t>
              </w:r>
            </w:hyperlink>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55</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56</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57</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58</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59</w:t>
            </w:r>
          </w:p>
        </w:tc>
        <w:tc>
          <w:tcPr>
            <w:tcW w:w="3432" w:type="dxa"/>
            <w:tcMar>
              <w:top w:w="50" w:type="dxa"/>
              <w:left w:w="100" w:type="dxa"/>
            </w:tcMar>
            <w:vAlign w:val="center"/>
          </w:tcPr>
          <w:p w:rsidR="00B71FD0" w:rsidRDefault="007E3369">
            <w:pPr>
              <w:spacing w:after="0"/>
              <w:ind w:left="135"/>
            </w:pPr>
            <w:r w:rsidRPr="00E77D1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60</w:t>
            </w:r>
          </w:p>
        </w:tc>
        <w:tc>
          <w:tcPr>
            <w:tcW w:w="3432" w:type="dxa"/>
            <w:tcMar>
              <w:top w:w="50" w:type="dxa"/>
              <w:left w:w="100" w:type="dxa"/>
            </w:tcMar>
            <w:vAlign w:val="center"/>
          </w:tcPr>
          <w:p w:rsidR="00B71FD0" w:rsidRDefault="007E336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61</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62</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63</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64</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65</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66</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67</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Default="00B71FD0">
            <w:pPr>
              <w:spacing w:after="0"/>
              <w:ind w:left="135"/>
            </w:pPr>
          </w:p>
        </w:tc>
      </w:tr>
      <w:tr w:rsidR="00B71FD0" w:rsidRPr="00E77D1D">
        <w:trPr>
          <w:trHeight w:val="144"/>
          <w:tblCellSpacing w:w="20" w:type="nil"/>
        </w:trPr>
        <w:tc>
          <w:tcPr>
            <w:tcW w:w="361" w:type="dxa"/>
            <w:tcMar>
              <w:top w:w="50" w:type="dxa"/>
              <w:left w:w="100" w:type="dxa"/>
            </w:tcMar>
            <w:vAlign w:val="center"/>
          </w:tcPr>
          <w:p w:rsidR="00B71FD0" w:rsidRDefault="007E3369">
            <w:pPr>
              <w:spacing w:after="0"/>
            </w:pPr>
            <w:r>
              <w:rPr>
                <w:rFonts w:ascii="Times New Roman" w:hAnsi="Times New Roman"/>
                <w:color w:val="000000"/>
                <w:sz w:val="24"/>
              </w:rPr>
              <w:t>68</w:t>
            </w:r>
          </w:p>
        </w:tc>
        <w:tc>
          <w:tcPr>
            <w:tcW w:w="343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FD0" w:rsidRDefault="00B71FD0">
            <w:pPr>
              <w:spacing w:after="0"/>
              <w:ind w:left="135"/>
              <w:jc w:val="center"/>
            </w:pPr>
          </w:p>
        </w:tc>
        <w:tc>
          <w:tcPr>
            <w:tcW w:w="1598" w:type="dxa"/>
            <w:tcMar>
              <w:top w:w="50" w:type="dxa"/>
              <w:left w:w="100" w:type="dxa"/>
            </w:tcMar>
            <w:vAlign w:val="center"/>
          </w:tcPr>
          <w:p w:rsidR="00B71FD0" w:rsidRDefault="00B71FD0">
            <w:pPr>
              <w:spacing w:after="0"/>
              <w:ind w:left="135"/>
              <w:jc w:val="center"/>
            </w:pPr>
          </w:p>
        </w:tc>
        <w:tc>
          <w:tcPr>
            <w:tcW w:w="1128" w:type="dxa"/>
            <w:tcMar>
              <w:top w:w="50" w:type="dxa"/>
              <w:left w:w="100" w:type="dxa"/>
            </w:tcMar>
            <w:vAlign w:val="center"/>
          </w:tcPr>
          <w:p w:rsidR="00B71FD0" w:rsidRDefault="00B71FD0">
            <w:pPr>
              <w:spacing w:after="0"/>
              <w:ind w:left="135"/>
            </w:pPr>
          </w:p>
        </w:tc>
        <w:tc>
          <w:tcPr>
            <w:tcW w:w="1944"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w:t>
              </w:r>
              <w:r>
                <w:rPr>
                  <w:rFonts w:ascii="Times New Roman" w:hAnsi="Times New Roman"/>
                  <w:color w:val="0000FF"/>
                  <w:u w:val="single"/>
                </w:rPr>
                <w:t>ff</w:t>
              </w:r>
              <w:r w:rsidRPr="00E77D1D">
                <w:rPr>
                  <w:rFonts w:ascii="Times New Roman" w:hAnsi="Times New Roman"/>
                  <w:color w:val="0000FF"/>
                  <w:u w:val="single"/>
                  <w:lang w:val="ru-RU"/>
                </w:rPr>
                <w:t>0</w:t>
              </w:r>
              <w:r>
                <w:rPr>
                  <w:rFonts w:ascii="Times New Roman" w:hAnsi="Times New Roman"/>
                  <w:color w:val="0000FF"/>
                  <w:u w:val="single"/>
                </w:rPr>
                <w:t>d</w:t>
              </w:r>
              <w:r w:rsidRPr="00E77D1D">
                <w:rPr>
                  <w:rFonts w:ascii="Times New Roman" w:hAnsi="Times New Roman"/>
                  <w:color w:val="0000FF"/>
                  <w:u w:val="single"/>
                  <w:lang w:val="ru-RU"/>
                </w:rPr>
                <w:t>1784</w:t>
              </w:r>
            </w:hyperlink>
          </w:p>
        </w:tc>
      </w:tr>
      <w:tr w:rsidR="00B71FD0">
        <w:trPr>
          <w:trHeight w:val="144"/>
          <w:tblCellSpacing w:w="20" w:type="nil"/>
        </w:trPr>
        <w:tc>
          <w:tcPr>
            <w:tcW w:w="0" w:type="auto"/>
            <w:gridSpan w:val="2"/>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71FD0" w:rsidRDefault="00B71FD0"/>
        </w:tc>
      </w:tr>
    </w:tbl>
    <w:p w:rsidR="00B71FD0" w:rsidRDefault="00B71FD0">
      <w:pPr>
        <w:sectPr w:rsidR="00B71FD0">
          <w:pgSz w:w="16383" w:h="11906" w:orient="landscape"/>
          <w:pgMar w:top="1134" w:right="850" w:bottom="1134" w:left="1701" w:header="720" w:footer="720" w:gutter="0"/>
          <w:cols w:space="720"/>
        </w:sectPr>
      </w:pPr>
    </w:p>
    <w:p w:rsidR="00B71FD0" w:rsidRPr="00E77D1D" w:rsidRDefault="007E3369">
      <w:pPr>
        <w:spacing w:after="0"/>
        <w:ind w:left="120"/>
        <w:rPr>
          <w:lang w:val="ru-RU"/>
        </w:rPr>
      </w:pPr>
      <w:bookmarkStart w:id="13" w:name="block-26967182"/>
      <w:bookmarkEnd w:id="12"/>
      <w:r w:rsidRPr="00E77D1D">
        <w:rPr>
          <w:rFonts w:ascii="Times New Roman" w:hAnsi="Times New Roman"/>
          <w:b/>
          <w:color w:val="000000"/>
          <w:sz w:val="28"/>
          <w:lang w:val="ru-RU"/>
        </w:rPr>
        <w:t>УЧЕБНО-МЕТОДИЧЕСКОЕ ОБЕСПЕЧЕНИЕ ОБРАЗОВАТЕЛЬНОГО ПРОЦЕССА</w:t>
      </w:r>
    </w:p>
    <w:p w:rsidR="00B71FD0" w:rsidRPr="00E77D1D" w:rsidRDefault="007E3369">
      <w:pPr>
        <w:spacing w:after="0" w:line="480" w:lineRule="auto"/>
        <w:ind w:left="120"/>
        <w:rPr>
          <w:lang w:val="ru-RU"/>
        </w:rPr>
      </w:pPr>
      <w:r w:rsidRPr="00E77D1D">
        <w:rPr>
          <w:rFonts w:ascii="Times New Roman" w:hAnsi="Times New Roman"/>
          <w:b/>
          <w:color w:val="000000"/>
          <w:sz w:val="28"/>
          <w:lang w:val="ru-RU"/>
        </w:rPr>
        <w:t>ОБЯЗАТЕЛЬНЫЕ УЧЕБНЫЕ МАТЕРИАЛЫ ДЛЯ УЧЕНИКА</w:t>
      </w:r>
    </w:p>
    <w:p w:rsidR="00E77D1D" w:rsidRPr="00604737" w:rsidRDefault="00E77D1D" w:rsidP="00E77D1D">
      <w:pPr>
        <w:spacing w:after="0" w:line="480" w:lineRule="auto"/>
        <w:ind w:left="120"/>
        <w:rPr>
          <w:sz w:val="24"/>
          <w:szCs w:val="24"/>
          <w:lang w:val="ru-RU"/>
        </w:rPr>
      </w:pPr>
      <w:r w:rsidRPr="00604737">
        <w:rPr>
          <w:rStyle w:val="FontStyle43"/>
          <w:sz w:val="24"/>
          <w:szCs w:val="24"/>
          <w:lang w:val="ru-RU"/>
        </w:rPr>
        <w:t>Физика: учеб. для 10 кл. общеобразоват. учреждений Г.Я. Мякишев, ,Б. Б. Буховцев, Н. Н. Сотский. - 14-е изд.- М.: Просвещение, 2014.</w:t>
      </w:r>
    </w:p>
    <w:p w:rsidR="00B71FD0" w:rsidRPr="00E77D1D" w:rsidRDefault="00E77D1D" w:rsidP="00E77D1D">
      <w:pPr>
        <w:spacing w:after="0" w:line="480" w:lineRule="auto"/>
        <w:ind w:left="120"/>
        <w:rPr>
          <w:lang w:val="ru-RU"/>
        </w:rPr>
      </w:pPr>
      <w:r w:rsidRPr="00604737">
        <w:rPr>
          <w:rFonts w:ascii="Times New Roman" w:hAnsi="Times New Roman"/>
          <w:sz w:val="24"/>
          <w:szCs w:val="24"/>
          <w:lang w:val="ru-RU"/>
        </w:rPr>
        <w:t>Учебник  Мякишев Г.Я, Буховцев Б.Б.,Чаругин В.М.Физика. учебник для 11 класса общеобразовательных учреждений М,;  Просвещение 2016г.</w:t>
      </w:r>
    </w:p>
    <w:p w:rsidR="00B71FD0" w:rsidRPr="00E77D1D" w:rsidRDefault="00B71FD0">
      <w:pPr>
        <w:spacing w:after="0"/>
        <w:ind w:left="120"/>
        <w:rPr>
          <w:lang w:val="ru-RU"/>
        </w:rPr>
      </w:pPr>
    </w:p>
    <w:p w:rsidR="00B71FD0" w:rsidRPr="00E77D1D" w:rsidRDefault="007E3369">
      <w:pPr>
        <w:spacing w:after="0" w:line="480" w:lineRule="auto"/>
        <w:ind w:left="120"/>
        <w:rPr>
          <w:lang w:val="ru-RU"/>
        </w:rPr>
      </w:pPr>
      <w:r w:rsidRPr="00E77D1D">
        <w:rPr>
          <w:rFonts w:ascii="Times New Roman" w:hAnsi="Times New Roman"/>
          <w:b/>
          <w:color w:val="000000"/>
          <w:sz w:val="28"/>
          <w:lang w:val="ru-RU"/>
        </w:rPr>
        <w:t>МЕТОДИЧЕСКИЕ МАТЕРИАЛЫ ДЛЯ УЧИТЕЛЯ</w:t>
      </w:r>
    </w:p>
    <w:p w:rsidR="00E77D1D" w:rsidRPr="00604737" w:rsidRDefault="00E77D1D" w:rsidP="00E77D1D">
      <w:pPr>
        <w:numPr>
          <w:ilvl w:val="1"/>
          <w:numId w:val="4"/>
        </w:numPr>
        <w:tabs>
          <w:tab w:val="left" w:pos="426"/>
        </w:tabs>
        <w:spacing w:after="0" w:line="240" w:lineRule="auto"/>
        <w:ind w:left="0" w:firstLine="0"/>
        <w:rPr>
          <w:rFonts w:ascii="Times New Roman" w:hAnsi="Times New Roman"/>
          <w:bCs/>
          <w:sz w:val="24"/>
          <w:szCs w:val="24"/>
        </w:rPr>
      </w:pPr>
      <w:r w:rsidRPr="00604737">
        <w:rPr>
          <w:rFonts w:ascii="Times New Roman" w:hAnsi="Times New Roman"/>
          <w:bCs/>
          <w:sz w:val="24"/>
          <w:szCs w:val="24"/>
          <w:lang w:val="ru-RU"/>
        </w:rPr>
        <w:t xml:space="preserve">Рымкевич А.П.. Сборник вопросов и задач по физике: Для 10-11 кл. общеобр. учрежд.- </w:t>
      </w:r>
      <w:r w:rsidRPr="00604737">
        <w:rPr>
          <w:rFonts w:ascii="Times New Roman" w:hAnsi="Times New Roman"/>
          <w:bCs/>
          <w:sz w:val="24"/>
          <w:szCs w:val="24"/>
        </w:rPr>
        <w:t>М.: Просвещение, 2012г.</w:t>
      </w:r>
    </w:p>
    <w:p w:rsidR="00E77D1D" w:rsidRPr="00604737" w:rsidRDefault="00E77D1D" w:rsidP="00E77D1D">
      <w:pPr>
        <w:numPr>
          <w:ilvl w:val="1"/>
          <w:numId w:val="4"/>
        </w:numPr>
        <w:tabs>
          <w:tab w:val="left" w:pos="426"/>
        </w:tabs>
        <w:spacing w:after="0" w:line="240" w:lineRule="auto"/>
        <w:ind w:left="0" w:firstLine="0"/>
        <w:rPr>
          <w:rFonts w:ascii="Times New Roman" w:hAnsi="Times New Roman"/>
          <w:bCs/>
          <w:sz w:val="24"/>
          <w:szCs w:val="24"/>
        </w:rPr>
      </w:pPr>
      <w:r w:rsidRPr="00604737">
        <w:rPr>
          <w:rFonts w:ascii="Times New Roman" w:hAnsi="Times New Roman"/>
          <w:bCs/>
          <w:sz w:val="24"/>
          <w:szCs w:val="24"/>
          <w:lang w:val="ru-RU"/>
        </w:rPr>
        <w:t xml:space="preserve">Степанова Г.Н. Сборник вопросов и задач по физике.10-11 класс. </w:t>
      </w:r>
      <w:r w:rsidRPr="00604737">
        <w:rPr>
          <w:rFonts w:ascii="Times New Roman" w:hAnsi="Times New Roman"/>
          <w:bCs/>
          <w:sz w:val="24"/>
          <w:szCs w:val="24"/>
        </w:rPr>
        <w:t>М.: Просвещение, 2012г.</w:t>
      </w:r>
    </w:p>
    <w:p w:rsidR="00E77D1D" w:rsidRPr="00604737" w:rsidRDefault="00E77D1D" w:rsidP="00E77D1D">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 xml:space="preserve">Горлова Л.А. Сборник комбинированных задач по физике.10-11 классы. 2019 г. М.:ВАКО                     </w:t>
      </w:r>
    </w:p>
    <w:p w:rsidR="00E77D1D" w:rsidRPr="00604737" w:rsidRDefault="00E77D1D" w:rsidP="00E77D1D">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2. Шилов В.Ф. Техника безопасности в кабинете физики.- М.: «Школьная пресса». 2002. (Б-ка журнала «физика в школе»)</w:t>
      </w:r>
    </w:p>
    <w:p w:rsidR="00E77D1D" w:rsidRPr="00604737" w:rsidRDefault="00E77D1D" w:rsidP="00E77D1D">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3. Настольная книга учителя физики: Справочно – методическое пособие \Сост. В.А. Коровин.- М.: ООО «Изд-во Астрель»: «Изд-во АСТ»,2005.</w:t>
      </w:r>
    </w:p>
    <w:p w:rsidR="00E77D1D" w:rsidRPr="00604737" w:rsidRDefault="00E77D1D" w:rsidP="00E77D1D">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4. Сауров Ю.А. Физика 11класс.Поурочные разработки. «Просвещение», 2019г.</w:t>
      </w:r>
    </w:p>
    <w:p w:rsidR="00E77D1D" w:rsidRPr="00604737" w:rsidRDefault="00E77D1D" w:rsidP="00E77D1D">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5. Единый государственный экзамен. Физика. Справочные материалы, контрольно- тренировочные упражнения, задания с развернутым ответом. .\ В.Ю. Баланови и др.</w:t>
      </w:r>
    </w:p>
    <w:p w:rsidR="00E77D1D" w:rsidRPr="00604737" w:rsidRDefault="00E77D1D" w:rsidP="00E77D1D">
      <w:pPr>
        <w:pStyle w:val="af"/>
        <w:rPr>
          <w:sz w:val="24"/>
          <w:szCs w:val="24"/>
        </w:rPr>
      </w:pPr>
      <w:r w:rsidRPr="00604737">
        <w:rPr>
          <w:sz w:val="24"/>
          <w:szCs w:val="24"/>
        </w:rPr>
        <w:t>6.</w:t>
      </w:r>
      <w:r w:rsidRPr="00604737">
        <w:rPr>
          <w:color w:val="000000"/>
          <w:sz w:val="24"/>
          <w:szCs w:val="24"/>
        </w:rPr>
        <w:t xml:space="preserve"> </w:t>
      </w:r>
      <w:r w:rsidRPr="00604737">
        <w:rPr>
          <w:sz w:val="24"/>
          <w:szCs w:val="24"/>
        </w:rPr>
        <w:t xml:space="preserve">Сборник нормативных документов. Физика./ Сост. Э.Д. Днепров, А.Г. Аркадьев.- М.:: Дрофа, 2004. – 111/1/ с. </w:t>
      </w:r>
      <w:r w:rsidRPr="00604737">
        <w:rPr>
          <w:sz w:val="24"/>
          <w:szCs w:val="24"/>
          <w:lang w:val="en-US"/>
        </w:rPr>
        <w:t>ISBN</w:t>
      </w:r>
      <w:r w:rsidRPr="00604737">
        <w:rPr>
          <w:sz w:val="24"/>
          <w:szCs w:val="24"/>
        </w:rPr>
        <w:t xml:space="preserve"> 5-7107 -8657 -8.</w:t>
      </w:r>
    </w:p>
    <w:p w:rsidR="00B71FD0" w:rsidRPr="00E77D1D" w:rsidRDefault="00B71FD0">
      <w:pPr>
        <w:spacing w:after="0"/>
        <w:ind w:left="120"/>
        <w:rPr>
          <w:lang w:val="ru-RU"/>
        </w:rPr>
      </w:pPr>
    </w:p>
    <w:p w:rsidR="00B71FD0" w:rsidRPr="00E77D1D" w:rsidRDefault="007E3369">
      <w:pPr>
        <w:spacing w:after="0" w:line="480" w:lineRule="auto"/>
        <w:ind w:left="120"/>
        <w:rPr>
          <w:lang w:val="ru-RU"/>
        </w:rPr>
      </w:pPr>
      <w:r w:rsidRPr="00E77D1D">
        <w:rPr>
          <w:rFonts w:ascii="Times New Roman" w:hAnsi="Times New Roman"/>
          <w:b/>
          <w:color w:val="000000"/>
          <w:sz w:val="28"/>
          <w:lang w:val="ru-RU"/>
        </w:rPr>
        <w:t>ЦИФРОВЫЕ ОБРАЗОВАТЕЛЬНЫЕ РЕСУРСЫ И РЕСУРСЫ СЕТИ ИНТЕРНЕТ</w:t>
      </w:r>
    </w:p>
    <w:bookmarkEnd w:id="13"/>
    <w:p w:rsidR="00E77D1D" w:rsidRPr="00263650" w:rsidRDefault="00E77D1D" w:rsidP="00E77D1D">
      <w:pPr>
        <w:rPr>
          <w:sz w:val="24"/>
          <w:szCs w:val="24"/>
          <w:lang w:val="ru-RU"/>
        </w:rPr>
      </w:pPr>
      <w:r w:rsidRPr="00263650">
        <w:rPr>
          <w:rFonts w:ascii="Times New Roman" w:hAnsi="Times New Roman" w:cs="Times New Roman"/>
          <w:color w:val="000000"/>
          <w:sz w:val="24"/>
          <w:szCs w:val="24"/>
          <w:lang w:val="ru-RU"/>
        </w:rPr>
        <w:t xml:space="preserve">Библиотека ЦОК </w:t>
      </w:r>
      <w:hyperlink r:id="rId123" w:history="1">
        <w:r w:rsidRPr="00263650">
          <w:rPr>
            <w:rStyle w:val="ab"/>
            <w:rFonts w:ascii="Times New Roman" w:hAnsi="Times New Roman" w:cs="Times New Roman"/>
            <w:sz w:val="24"/>
            <w:szCs w:val="24"/>
          </w:rPr>
          <w:t>https</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m</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edsoo</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ru</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ff</w:t>
        </w:r>
        <w:r w:rsidRPr="00263650">
          <w:rPr>
            <w:rStyle w:val="ab"/>
            <w:rFonts w:ascii="Times New Roman" w:hAnsi="Times New Roman" w:cs="Times New Roman"/>
            <w:sz w:val="24"/>
            <w:szCs w:val="24"/>
            <w:lang w:val="ru-RU"/>
          </w:rPr>
          <w:t>0</w:t>
        </w:r>
      </w:hyperlink>
    </w:p>
    <w:p w:rsidR="00E77D1D" w:rsidRPr="00263650" w:rsidRDefault="00E77D1D" w:rsidP="00E77D1D">
      <w:pPr>
        <w:rPr>
          <w:rFonts w:ascii="Times New Roman" w:hAnsi="Times New Roman"/>
          <w:sz w:val="24"/>
          <w:szCs w:val="24"/>
          <w:lang w:val="ru-RU"/>
        </w:rPr>
      </w:pPr>
      <w:r w:rsidRPr="00263650">
        <w:rPr>
          <w:rFonts w:ascii="Times New Roman" w:hAnsi="Times New Roman"/>
          <w:sz w:val="24"/>
          <w:szCs w:val="24"/>
          <w:lang w:val="ru-RU"/>
        </w:rPr>
        <w:t xml:space="preserve">Учи.ру </w:t>
      </w:r>
      <w:hyperlink r:id="rId124" w:history="1">
        <w:r w:rsidRPr="00263650">
          <w:rPr>
            <w:rStyle w:val="ab"/>
            <w:rFonts w:ascii="Times New Roman" w:hAnsi="Times New Roman"/>
            <w:sz w:val="24"/>
            <w:szCs w:val="24"/>
          </w:rPr>
          <w:t>https</w:t>
        </w:r>
        <w:r w:rsidRPr="00263650">
          <w:rPr>
            <w:rStyle w:val="ab"/>
            <w:rFonts w:ascii="Times New Roman" w:hAnsi="Times New Roman"/>
            <w:sz w:val="24"/>
            <w:szCs w:val="24"/>
            <w:lang w:val="ru-RU"/>
          </w:rPr>
          <w:t>://</w:t>
        </w:r>
        <w:r w:rsidRPr="00263650">
          <w:rPr>
            <w:rStyle w:val="ab"/>
            <w:rFonts w:ascii="Times New Roman" w:hAnsi="Times New Roman"/>
            <w:sz w:val="24"/>
            <w:szCs w:val="24"/>
          </w:rPr>
          <w:t>uchi</w:t>
        </w:r>
        <w:r w:rsidRPr="00263650">
          <w:rPr>
            <w:rStyle w:val="ab"/>
            <w:rFonts w:ascii="Times New Roman" w:hAnsi="Times New Roman"/>
            <w:sz w:val="24"/>
            <w:szCs w:val="24"/>
            <w:lang w:val="ru-RU"/>
          </w:rPr>
          <w:t>.</w:t>
        </w:r>
        <w:r w:rsidRPr="00263650">
          <w:rPr>
            <w:rStyle w:val="ab"/>
            <w:rFonts w:ascii="Times New Roman" w:hAnsi="Times New Roman"/>
            <w:sz w:val="24"/>
            <w:szCs w:val="24"/>
          </w:rPr>
          <w:t>ru</w:t>
        </w:r>
        <w:r w:rsidRPr="00263650">
          <w:rPr>
            <w:rStyle w:val="ab"/>
            <w:rFonts w:ascii="Times New Roman" w:hAnsi="Times New Roman"/>
            <w:sz w:val="24"/>
            <w:szCs w:val="24"/>
            <w:lang w:val="ru-RU"/>
          </w:rPr>
          <w:t>/</w:t>
        </w:r>
      </w:hyperlink>
      <w:r w:rsidRPr="00263650">
        <w:rPr>
          <w:rFonts w:ascii="Times New Roman" w:hAnsi="Times New Roman"/>
          <w:sz w:val="24"/>
          <w:szCs w:val="24"/>
          <w:lang w:val="ru-RU"/>
        </w:rPr>
        <w:t xml:space="preserve"> </w:t>
      </w:r>
    </w:p>
    <w:p w:rsidR="007E3369" w:rsidRPr="00E77D1D" w:rsidRDefault="00E77D1D" w:rsidP="00E77D1D">
      <w:pPr>
        <w:rPr>
          <w:lang w:val="ru-RU"/>
        </w:rPr>
      </w:pPr>
      <w:r w:rsidRPr="00263650">
        <w:rPr>
          <w:rFonts w:ascii="Times New Roman" w:hAnsi="Times New Roman"/>
          <w:sz w:val="24"/>
          <w:szCs w:val="24"/>
          <w:lang w:val="ru-RU"/>
        </w:rPr>
        <w:t>Фоксфорд</w:t>
      </w:r>
      <w:hyperlink r:id="rId125" w:history="1">
        <w:r w:rsidRPr="00263650">
          <w:rPr>
            <w:rStyle w:val="ab"/>
            <w:rFonts w:ascii="Times New Roman" w:hAnsi="Times New Roman"/>
            <w:sz w:val="24"/>
            <w:szCs w:val="24"/>
          </w:rPr>
          <w:t>https</w:t>
        </w:r>
        <w:r w:rsidRPr="00263650">
          <w:rPr>
            <w:rStyle w:val="ab"/>
            <w:rFonts w:ascii="Times New Roman" w:hAnsi="Times New Roman"/>
            <w:sz w:val="24"/>
            <w:szCs w:val="24"/>
            <w:lang w:val="ru-RU"/>
          </w:rPr>
          <w:t>://</w:t>
        </w:r>
        <w:r w:rsidRPr="00263650">
          <w:rPr>
            <w:rStyle w:val="ab"/>
            <w:rFonts w:ascii="Times New Roman" w:hAnsi="Times New Roman"/>
            <w:sz w:val="24"/>
            <w:szCs w:val="24"/>
          </w:rPr>
          <w:t>foxford</w:t>
        </w:r>
        <w:r w:rsidRPr="00263650">
          <w:rPr>
            <w:rStyle w:val="ab"/>
            <w:rFonts w:ascii="Times New Roman" w:hAnsi="Times New Roman"/>
            <w:sz w:val="24"/>
            <w:szCs w:val="24"/>
            <w:lang w:val="ru-RU"/>
          </w:rPr>
          <w:t>.</w:t>
        </w:r>
        <w:r w:rsidRPr="00263650">
          <w:rPr>
            <w:rStyle w:val="ab"/>
            <w:rFonts w:ascii="Times New Roman" w:hAnsi="Times New Roman"/>
            <w:sz w:val="24"/>
            <w:szCs w:val="24"/>
          </w:rPr>
          <w:t>ru</w:t>
        </w:r>
        <w:r w:rsidRPr="00263650">
          <w:rPr>
            <w:rStyle w:val="ab"/>
            <w:rFonts w:ascii="Times New Roman" w:hAnsi="Times New Roman"/>
            <w:sz w:val="24"/>
            <w:szCs w:val="24"/>
            <w:lang w:val="ru-RU"/>
          </w:rPr>
          <w:t>/?</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source</w:t>
        </w:r>
        <w:r w:rsidRPr="00263650">
          <w:rPr>
            <w:rStyle w:val="ab"/>
            <w:rFonts w:ascii="Times New Roman" w:hAnsi="Times New Roman"/>
            <w:sz w:val="24"/>
            <w:szCs w:val="24"/>
            <w:lang w:val="ru-RU"/>
          </w:rPr>
          <w:t>=</w:t>
        </w:r>
        <w:r w:rsidRPr="00263650">
          <w:rPr>
            <w:rStyle w:val="ab"/>
            <w:rFonts w:ascii="Times New Roman" w:hAnsi="Times New Roman"/>
            <w:sz w:val="24"/>
            <w:szCs w:val="24"/>
          </w:rPr>
          <w:t>yandex</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medium</w:t>
        </w:r>
        <w:r w:rsidRPr="00263650">
          <w:rPr>
            <w:rStyle w:val="ab"/>
            <w:rFonts w:ascii="Times New Roman" w:hAnsi="Times New Roman"/>
            <w:sz w:val="24"/>
            <w:szCs w:val="24"/>
            <w:lang w:val="ru-RU"/>
          </w:rPr>
          <w:t>=</w:t>
        </w:r>
        <w:r w:rsidRPr="00263650">
          <w:rPr>
            <w:rStyle w:val="ab"/>
            <w:rFonts w:ascii="Times New Roman" w:hAnsi="Times New Roman"/>
            <w:sz w:val="24"/>
            <w:szCs w:val="24"/>
          </w:rPr>
          <w:t>cpc</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campaign</w:t>
        </w:r>
        <w:r w:rsidRPr="00263650">
          <w:rPr>
            <w:rStyle w:val="ab"/>
            <w:rFonts w:ascii="Times New Roman" w:hAnsi="Times New Roman"/>
            <w:sz w:val="24"/>
            <w:szCs w:val="24"/>
            <w:lang w:val="ru-RU"/>
          </w:rPr>
          <w:t>=</w:t>
        </w:r>
        <w:r w:rsidRPr="00263650">
          <w:rPr>
            <w:rStyle w:val="ab"/>
            <w:rFonts w:ascii="Times New Roman" w:hAnsi="Times New Roman"/>
            <w:sz w:val="24"/>
            <w:szCs w:val="24"/>
          </w:rPr>
          <w:t>regular</w:t>
        </w:r>
        <w:r w:rsidRPr="00263650">
          <w:rPr>
            <w:rStyle w:val="ab"/>
            <w:rFonts w:ascii="Times New Roman" w:hAnsi="Times New Roman"/>
            <w:sz w:val="24"/>
            <w:szCs w:val="24"/>
            <w:lang w:val="ru-RU"/>
          </w:rPr>
          <w:t>_</w:t>
        </w:r>
        <w:r w:rsidRPr="00263650">
          <w:rPr>
            <w:rStyle w:val="ab"/>
            <w:rFonts w:ascii="Times New Roman" w:hAnsi="Times New Roman"/>
            <w:sz w:val="24"/>
            <w:szCs w:val="24"/>
          </w:rPr>
          <w:t>brand</w:t>
        </w:r>
        <w:r w:rsidRPr="00263650">
          <w:rPr>
            <w:rStyle w:val="ab"/>
            <w:rFonts w:ascii="Times New Roman" w:hAnsi="Times New Roman"/>
            <w:sz w:val="24"/>
            <w:szCs w:val="24"/>
            <w:lang w:val="ru-RU"/>
          </w:rPr>
          <w:t>_</w:t>
        </w:r>
        <w:r w:rsidRPr="00263650">
          <w:rPr>
            <w:rStyle w:val="ab"/>
            <w:rFonts w:ascii="Times New Roman" w:hAnsi="Times New Roman"/>
            <w:sz w:val="24"/>
            <w:szCs w:val="24"/>
          </w:rPr>
          <w:t>search</w:t>
        </w:r>
        <w:r w:rsidRPr="00263650">
          <w:rPr>
            <w:rStyle w:val="ab"/>
            <w:rFonts w:ascii="Times New Roman" w:hAnsi="Times New Roman"/>
            <w:sz w:val="24"/>
            <w:szCs w:val="24"/>
            <w:lang w:val="ru-RU"/>
          </w:rPr>
          <w:t>_</w:t>
        </w:r>
        <w:r w:rsidRPr="00263650">
          <w:rPr>
            <w:rStyle w:val="ab"/>
            <w:rFonts w:ascii="Times New Roman" w:hAnsi="Times New Roman"/>
            <w:sz w:val="24"/>
            <w:szCs w:val="24"/>
          </w:rPr>
          <w:t>desktop</w:t>
        </w:r>
        <w:r w:rsidRPr="00263650">
          <w:rPr>
            <w:rStyle w:val="ab"/>
            <w:rFonts w:ascii="Times New Roman" w:hAnsi="Times New Roman"/>
            <w:sz w:val="24"/>
            <w:szCs w:val="24"/>
            <w:lang w:val="ru-RU"/>
          </w:rPr>
          <w:t>_</w:t>
        </w:r>
        <w:r w:rsidRPr="00263650">
          <w:rPr>
            <w:rStyle w:val="ab"/>
            <w:rFonts w:ascii="Times New Roman" w:hAnsi="Times New Roman"/>
            <w:sz w:val="24"/>
            <w:szCs w:val="24"/>
          </w:rPr>
          <w:t>rus</w:t>
        </w:r>
        <w:r w:rsidRPr="00263650">
          <w:rPr>
            <w:rStyle w:val="ab"/>
            <w:rFonts w:ascii="Times New Roman" w:hAnsi="Times New Roman"/>
            <w:sz w:val="24"/>
            <w:szCs w:val="24"/>
            <w:lang w:val="ru-RU"/>
          </w:rPr>
          <w:t>_</w:t>
        </w:r>
        <w:r w:rsidRPr="00263650">
          <w:rPr>
            <w:rStyle w:val="ab"/>
            <w:rFonts w:ascii="Times New Roman" w:hAnsi="Times New Roman"/>
            <w:sz w:val="24"/>
            <w:szCs w:val="24"/>
          </w:rPr>
          <w:t>BUKR</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term</w:t>
        </w:r>
        <w:r w:rsidRPr="00263650">
          <w:rPr>
            <w:rStyle w:val="ab"/>
            <w:rFonts w:ascii="Times New Roman" w:hAnsi="Times New Roman"/>
            <w:sz w:val="24"/>
            <w:szCs w:val="24"/>
            <w:lang w:val="ru-RU"/>
          </w:rPr>
          <w:t>=</w:t>
        </w:r>
        <w:r w:rsidRPr="00263650">
          <w:rPr>
            <w:rStyle w:val="ab"/>
            <w:rFonts w:ascii="Times New Roman" w:hAnsi="Times New Roman"/>
            <w:sz w:val="24"/>
            <w:szCs w:val="24"/>
          </w:rPr>
          <w:t>foxford</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content</w:t>
        </w:r>
        <w:r w:rsidRPr="00263650">
          <w:rPr>
            <w:rStyle w:val="ab"/>
            <w:rFonts w:ascii="Times New Roman" w:hAnsi="Times New Roman"/>
            <w:sz w:val="24"/>
            <w:szCs w:val="24"/>
            <w:lang w:val="ru-RU"/>
          </w:rPr>
          <w:t>=</w:t>
        </w:r>
        <w:r w:rsidRPr="00263650">
          <w:rPr>
            <w:rStyle w:val="ab"/>
            <w:rFonts w:ascii="Times New Roman" w:hAnsi="Times New Roman"/>
            <w:sz w:val="24"/>
            <w:szCs w:val="24"/>
          </w:rPr>
          <w:t>brand</w:t>
        </w:r>
        <w:r w:rsidRPr="00263650">
          <w:rPr>
            <w:rStyle w:val="ab"/>
            <w:rFonts w:ascii="Times New Roman" w:hAnsi="Times New Roman"/>
            <w:sz w:val="24"/>
            <w:szCs w:val="24"/>
            <w:lang w:val="ru-RU"/>
          </w:rPr>
          <w:t>_%7</w:t>
        </w:r>
        <w:r w:rsidRPr="00263650">
          <w:rPr>
            <w:rStyle w:val="ab"/>
            <w:rFonts w:ascii="Times New Roman" w:hAnsi="Times New Roman"/>
            <w:sz w:val="24"/>
            <w:szCs w:val="24"/>
          </w:rPr>
          <w:t>B</w:t>
        </w:r>
        <w:r w:rsidRPr="00263650">
          <w:rPr>
            <w:rStyle w:val="ab"/>
            <w:rFonts w:ascii="Times New Roman" w:hAnsi="Times New Roman"/>
            <w:sz w:val="24"/>
            <w:szCs w:val="24"/>
            <w:lang w:val="ru-RU"/>
          </w:rPr>
          <w:t>8562202890%7</w:t>
        </w:r>
        <w:r w:rsidRPr="00263650">
          <w:rPr>
            <w:rStyle w:val="ab"/>
            <w:rFonts w:ascii="Times New Roman" w:hAnsi="Times New Roman"/>
            <w:sz w:val="24"/>
            <w:szCs w:val="24"/>
          </w:rPr>
          <w:t>D</w:t>
        </w:r>
        <w:r w:rsidRPr="00263650">
          <w:rPr>
            <w:rStyle w:val="ab"/>
            <w:rFonts w:ascii="Times New Roman" w:hAnsi="Times New Roman"/>
            <w:sz w:val="24"/>
            <w:szCs w:val="24"/>
            <w:lang w:val="ru-RU"/>
          </w:rPr>
          <w:t>&amp;</w:t>
        </w:r>
        <w:r w:rsidRPr="00263650">
          <w:rPr>
            <w:rStyle w:val="ab"/>
            <w:rFonts w:ascii="Times New Roman" w:hAnsi="Times New Roman"/>
            <w:sz w:val="24"/>
            <w:szCs w:val="24"/>
          </w:rPr>
          <w:t>yclid</w:t>
        </w:r>
        <w:r w:rsidRPr="00263650">
          <w:rPr>
            <w:rStyle w:val="ab"/>
            <w:rFonts w:ascii="Times New Roman" w:hAnsi="Times New Roman"/>
            <w:sz w:val="24"/>
            <w:szCs w:val="24"/>
            <w:lang w:val="ru-RU"/>
          </w:rPr>
          <w:t>=2747529912377695890</w:t>
        </w:r>
      </w:hyperlink>
    </w:p>
    <w:sectPr w:rsidR="007E3369" w:rsidRPr="00E77D1D" w:rsidSect="00B71F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440D5"/>
    <w:multiLevelType w:val="multilevel"/>
    <w:tmpl w:val="F3F24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616BB4"/>
    <w:multiLevelType w:val="hybridMultilevel"/>
    <w:tmpl w:val="B1C46256"/>
    <w:lvl w:ilvl="0" w:tplc="C7AE02B6">
      <w:start w:val="4"/>
      <w:numFmt w:val="decimal"/>
      <w:lvlText w:val="%1"/>
      <w:lvlJc w:val="left"/>
      <w:pPr>
        <w:tabs>
          <w:tab w:val="num" w:pos="720"/>
        </w:tabs>
        <w:ind w:left="720" w:hanging="360"/>
      </w:pPr>
    </w:lvl>
    <w:lvl w:ilvl="1" w:tplc="0A245DB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BC79D8"/>
    <w:multiLevelType w:val="multilevel"/>
    <w:tmpl w:val="32286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43335D"/>
    <w:multiLevelType w:val="multilevel"/>
    <w:tmpl w:val="8C228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71FD0"/>
    <w:rsid w:val="007C157F"/>
    <w:rsid w:val="007E3369"/>
    <w:rsid w:val="00B71FD0"/>
    <w:rsid w:val="00E2483C"/>
    <w:rsid w:val="00E7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A4FA9-6007-4806-A43C-2A9FB3D1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1FD0"/>
    <w:rPr>
      <w:color w:val="0000FF" w:themeColor="hyperlink"/>
      <w:u w:val="single"/>
    </w:rPr>
  </w:style>
  <w:style w:type="table" w:styleId="ac">
    <w:name w:val="Table Grid"/>
    <w:basedOn w:val="a1"/>
    <w:uiPriority w:val="59"/>
    <w:rsid w:val="00B71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99"/>
    <w:qFormat/>
    <w:rsid w:val="00E77D1D"/>
    <w:pPr>
      <w:spacing w:after="0" w:line="240" w:lineRule="auto"/>
    </w:pPr>
    <w:rPr>
      <w:rFonts w:ascii="Calibri" w:eastAsia="Times New Roman" w:hAnsi="Calibri" w:cs="Times New Roman"/>
      <w:lang w:val="ru-RU" w:eastAsia="ru-RU"/>
    </w:rPr>
  </w:style>
  <w:style w:type="character" w:customStyle="1" w:styleId="FontStyle43">
    <w:name w:val="Font Style43"/>
    <w:uiPriority w:val="99"/>
    <w:rsid w:val="00E77D1D"/>
    <w:rPr>
      <w:rFonts w:ascii="Times New Roman" w:hAnsi="Times New Roman" w:cs="Times New Roman"/>
      <w:color w:val="000000"/>
      <w:sz w:val="22"/>
      <w:szCs w:val="22"/>
    </w:rPr>
  </w:style>
  <w:style w:type="paragraph" w:styleId="af">
    <w:name w:val="Body Text"/>
    <w:basedOn w:val="a"/>
    <w:link w:val="af0"/>
    <w:rsid w:val="00E77D1D"/>
    <w:pPr>
      <w:spacing w:after="120" w:line="240" w:lineRule="auto"/>
    </w:pPr>
    <w:rPr>
      <w:rFonts w:ascii="Times New Roman" w:eastAsia="Times New Roman" w:hAnsi="Times New Roman" w:cs="Times New Roman"/>
      <w:sz w:val="28"/>
      <w:szCs w:val="28"/>
      <w:lang w:val="ru-RU" w:eastAsia="ru-RU"/>
    </w:rPr>
  </w:style>
  <w:style w:type="character" w:customStyle="1" w:styleId="af0">
    <w:name w:val="Основной текст Знак"/>
    <w:basedOn w:val="a0"/>
    <w:link w:val="af"/>
    <w:rsid w:val="00E77D1D"/>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1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s://m.edsoo.ru/ff0" TargetMode="Externa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hyperlink" Target="https://uchi.ru/"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hyperlink" Target="https://foxford.ru/?utm_source=yandex&amp;utm_medium=cpc&amp;utm_campaign=regular_brand_search_desktop_rus_BUKR&amp;utm_term=foxford&amp;utm_content=brand_%7B8562202890%7D&amp;yclid=2747529912377695890"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12348</Words>
  <Characters>70389</Characters>
  <Application>Microsoft Office Word</Application>
  <DocSecurity>0</DocSecurity>
  <Lines>586</Lines>
  <Paragraphs>165</Paragraphs>
  <ScaleCrop>false</ScaleCrop>
  <Company/>
  <LinksUpToDate>false</LinksUpToDate>
  <CharactersWithSpaces>82572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2023-10-03T09:30:00Z</dcterms:created>
  <dcterms:modified xsi:type="dcterms:W3CDTF">2023-10-11T12:34:00Z</dcterms:modified>
</cp:coreProperties>
</file>