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D9" w:rsidRPr="00A72FDC" w:rsidRDefault="008013D9" w:rsidP="008013D9">
      <w:pPr>
        <w:jc w:val="center"/>
        <w:rPr>
          <w:rFonts w:ascii="Times New Roman" w:hAnsi="Times New Roman" w:cs="Times New Roman"/>
        </w:rPr>
      </w:pPr>
      <w:bookmarkStart w:id="0" w:name="block-8431668"/>
      <w:r w:rsidRPr="00A72FDC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>бюджетн</w:t>
      </w:r>
      <w:r w:rsidRPr="00A72FDC">
        <w:rPr>
          <w:rFonts w:ascii="Times New Roman" w:hAnsi="Times New Roman" w:cs="Times New Roman"/>
        </w:rPr>
        <w:t xml:space="preserve">ое </w:t>
      </w:r>
      <w:r>
        <w:rPr>
          <w:rFonts w:ascii="Times New Roman" w:hAnsi="Times New Roman" w:cs="Times New Roman"/>
        </w:rPr>
        <w:t>обще</w:t>
      </w:r>
      <w:r w:rsidRPr="00A72FDC">
        <w:rPr>
          <w:rFonts w:ascii="Times New Roman" w:hAnsi="Times New Roman" w:cs="Times New Roman"/>
        </w:rPr>
        <w:t>образовательное учреждение</w:t>
      </w:r>
    </w:p>
    <w:p w:rsidR="008013D9" w:rsidRPr="00A72FDC" w:rsidRDefault="008013D9" w:rsidP="008013D9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 «Туруханская средняя школа №1»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8013D9" w:rsidRPr="006E68B9" w:rsidTr="004D33DA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D9" w:rsidRPr="006E68B9" w:rsidRDefault="008013D9" w:rsidP="004D33DA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8013D9" w:rsidRPr="006E68B9" w:rsidRDefault="008013D9" w:rsidP="004D33DA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8013D9" w:rsidRDefault="008013D9" w:rsidP="004D33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68B9">
              <w:rPr>
                <w:rFonts w:ascii="Times New Roman" w:hAnsi="Times New Roman" w:cs="Times New Roman"/>
              </w:rPr>
              <w:t>протокол</w:t>
            </w:r>
            <w:proofErr w:type="gramEnd"/>
            <w:r w:rsidRPr="006E68B9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E68B9">
              <w:rPr>
                <w:rFonts w:ascii="Times New Roman" w:hAnsi="Times New Roman" w:cs="Times New Roman"/>
              </w:rPr>
              <w:t xml:space="preserve"> от </w:t>
            </w:r>
          </w:p>
          <w:p w:rsidR="008013D9" w:rsidRPr="006E68B9" w:rsidRDefault="008013D9" w:rsidP="004D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D9" w:rsidRPr="006E68B9" w:rsidRDefault="008013D9" w:rsidP="004D33DA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8013D9" w:rsidRPr="006E68B9" w:rsidRDefault="008013D9" w:rsidP="004D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 __________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8013D9" w:rsidRPr="006E68B9" w:rsidRDefault="008013D9" w:rsidP="004D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D9" w:rsidRPr="006E68B9" w:rsidRDefault="008013D9" w:rsidP="004D33DA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Утверждено</w:t>
            </w:r>
          </w:p>
          <w:p w:rsidR="008013D9" w:rsidRPr="006E68B9" w:rsidRDefault="008013D9" w:rsidP="004D33DA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Директор </w:t>
            </w:r>
          </w:p>
          <w:p w:rsidR="008013D9" w:rsidRDefault="008013D9" w:rsidP="004D33DA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Рыбянец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Приказ № 01-03-83</w:t>
            </w:r>
          </w:p>
          <w:p w:rsidR="008013D9" w:rsidRPr="006E68B9" w:rsidRDefault="008013D9" w:rsidP="004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«01» сентября 2023</w:t>
            </w:r>
          </w:p>
        </w:tc>
      </w:tr>
    </w:tbl>
    <w:p w:rsidR="008013D9" w:rsidRDefault="008013D9" w:rsidP="00801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3D9" w:rsidRDefault="008013D9" w:rsidP="00801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3D9" w:rsidRDefault="008013D9" w:rsidP="00801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3D9" w:rsidRPr="00A72FDC" w:rsidRDefault="008013D9" w:rsidP="00801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D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013D9" w:rsidRPr="00A72FDC" w:rsidRDefault="008013D9" w:rsidP="00801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3D9" w:rsidRPr="008013D9" w:rsidRDefault="008013D9" w:rsidP="008013D9">
      <w:pPr>
        <w:jc w:val="center"/>
        <w:rPr>
          <w:rFonts w:ascii="Times New Roman" w:hAnsi="Times New Roman" w:cs="Times New Roman"/>
        </w:rPr>
      </w:pPr>
      <w:r w:rsidRPr="008013D9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8013D9">
        <w:rPr>
          <w:rFonts w:ascii="Times New Roman" w:hAnsi="Times New Roman" w:cs="Times New Roman"/>
          <w:sz w:val="28"/>
          <w:szCs w:val="28"/>
        </w:rPr>
        <w:br/>
        <w:t>«Алгебра»</w:t>
      </w:r>
    </w:p>
    <w:p w:rsidR="008013D9" w:rsidRPr="008013D9" w:rsidRDefault="008013D9" w:rsidP="00801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3D9">
        <w:rPr>
          <w:rFonts w:ascii="Times New Roman" w:hAnsi="Times New Roman" w:cs="Times New Roman"/>
          <w:sz w:val="28"/>
          <w:szCs w:val="28"/>
        </w:rPr>
        <w:t xml:space="preserve">для </w:t>
      </w:r>
      <w:r w:rsidRPr="008013D9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8013D9">
        <w:rPr>
          <w:rFonts w:ascii="Times New Roman" w:hAnsi="Times New Roman" w:cs="Times New Roman"/>
          <w:sz w:val="28"/>
          <w:szCs w:val="28"/>
        </w:rPr>
        <w:t>класса основного общего образования</w:t>
      </w:r>
    </w:p>
    <w:p w:rsidR="008013D9" w:rsidRPr="008013D9" w:rsidRDefault="008013D9" w:rsidP="00801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3D9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8013D9" w:rsidRPr="008013D9" w:rsidRDefault="008013D9" w:rsidP="008013D9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8013D9" w:rsidRDefault="008013D9" w:rsidP="008013D9">
      <w:pPr>
        <w:spacing w:line="408" w:lineRule="auto"/>
        <w:ind w:left="120"/>
        <w:jc w:val="center"/>
        <w:rPr>
          <w:color w:val="000000"/>
          <w:sz w:val="28"/>
        </w:rPr>
      </w:pPr>
    </w:p>
    <w:p w:rsidR="008013D9" w:rsidRPr="00606E44" w:rsidRDefault="008013D9" w:rsidP="008013D9">
      <w:pPr>
        <w:spacing w:line="408" w:lineRule="auto"/>
        <w:ind w:left="120"/>
        <w:jc w:val="center"/>
      </w:pPr>
    </w:p>
    <w:p w:rsidR="008013D9" w:rsidRDefault="008013D9" w:rsidP="008013D9">
      <w:pPr>
        <w:pStyle w:val="a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13D9" w:rsidRPr="004D5DF9" w:rsidRDefault="008013D9" w:rsidP="008013D9">
      <w:pPr>
        <w:pStyle w:val="a8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Мугатабарова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А.Р.</w:t>
      </w:r>
    </w:p>
    <w:p w:rsidR="008013D9" w:rsidRPr="005C63AB" w:rsidRDefault="008013D9" w:rsidP="008013D9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8013D9" w:rsidRPr="00606E44" w:rsidRDefault="008013D9" w:rsidP="008013D9">
      <w:pPr>
        <w:ind w:left="120"/>
        <w:jc w:val="center"/>
      </w:pPr>
    </w:p>
    <w:p w:rsidR="008013D9" w:rsidRPr="00606E44" w:rsidRDefault="008013D9" w:rsidP="008013D9">
      <w:pPr>
        <w:ind w:left="120"/>
        <w:jc w:val="center"/>
      </w:pPr>
    </w:p>
    <w:p w:rsidR="008013D9" w:rsidRPr="00606E44" w:rsidRDefault="008013D9" w:rsidP="008013D9">
      <w:pPr>
        <w:ind w:left="120"/>
        <w:jc w:val="center"/>
      </w:pPr>
    </w:p>
    <w:p w:rsidR="008013D9" w:rsidRPr="00606E44" w:rsidRDefault="008013D9" w:rsidP="008013D9">
      <w:pPr>
        <w:ind w:left="120"/>
        <w:jc w:val="center"/>
      </w:pPr>
    </w:p>
    <w:p w:rsidR="008013D9" w:rsidRPr="00606E44" w:rsidRDefault="008013D9" w:rsidP="008013D9">
      <w:pPr>
        <w:ind w:left="120"/>
        <w:jc w:val="center"/>
      </w:pPr>
    </w:p>
    <w:p w:rsidR="008013D9" w:rsidRPr="00606E44" w:rsidRDefault="008013D9" w:rsidP="008013D9">
      <w:pPr>
        <w:ind w:left="120"/>
        <w:jc w:val="center"/>
      </w:pPr>
    </w:p>
    <w:p w:rsidR="003C19DD" w:rsidRDefault="008013D9" w:rsidP="008013D9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013D9">
        <w:rPr>
          <w:rFonts w:ascii="Times New Roman" w:hAnsi="Times New Roman" w:cs="Times New Roman"/>
          <w:color w:val="000000"/>
          <w:sz w:val="28"/>
        </w:rPr>
        <w:t>c. Туруханск, 2023 г.</w:t>
      </w:r>
      <w:bookmarkEnd w:id="0"/>
    </w:p>
    <w:p w:rsidR="003C19DD" w:rsidRPr="00B911AD" w:rsidRDefault="003C19DD" w:rsidP="003C1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3C19DD" w:rsidRPr="00B911AD" w:rsidSect="00C044A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516A" w:rsidRPr="00B911AD" w:rsidRDefault="00795F46" w:rsidP="00795F4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1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записка.</w:t>
      </w:r>
    </w:p>
    <w:p w:rsidR="00795F46" w:rsidRPr="00B911AD" w:rsidRDefault="00795F46" w:rsidP="00795F4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Рабочая программа учебного предмета «Алгебра» для 9 класса составлена в соответствии со следующими нормативными документами:</w:t>
      </w:r>
    </w:p>
    <w:p w:rsidR="00795F46" w:rsidRPr="00B911AD" w:rsidRDefault="00795F46" w:rsidP="00795F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 273-ФЗ «Об образовании в Российской Федерации»</w:t>
      </w:r>
    </w:p>
    <w:p w:rsidR="00795F46" w:rsidRPr="00B911AD" w:rsidRDefault="00795F46" w:rsidP="00795F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(ФГОС </w:t>
      </w:r>
      <w:proofErr w:type="gramStart"/>
      <w:r w:rsidRPr="00B911AD">
        <w:rPr>
          <w:rFonts w:ascii="Times New Roman" w:hAnsi="Times New Roman" w:cs="Times New Roman"/>
          <w:sz w:val="24"/>
          <w:szCs w:val="24"/>
        </w:rPr>
        <w:t>ООО)(</w:t>
      </w:r>
      <w:proofErr w:type="gramEnd"/>
      <w:r w:rsidRPr="00B911A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</w:t>
      </w:r>
      <w:r w:rsidR="00F14645" w:rsidRPr="00B911AD">
        <w:rPr>
          <w:rFonts w:ascii="Times New Roman" w:hAnsi="Times New Roman" w:cs="Times New Roman"/>
          <w:sz w:val="24"/>
          <w:szCs w:val="24"/>
        </w:rPr>
        <w:t>«17» декабря 2010 г. № 1897.</w:t>
      </w:r>
    </w:p>
    <w:p w:rsidR="00F14645" w:rsidRPr="00B911AD" w:rsidRDefault="00F14645" w:rsidP="00F1464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Данная программа ориентирована на учебно-методический комплект «Алгебра 9 класс» авторов А.Г. Мерзляка, В.Б.Полонского, М.С. Якира, Е.В. Буцко и полностью отражает базовый уровень подготовки школьников по разделам программы.</w:t>
      </w:r>
    </w:p>
    <w:p w:rsidR="00F14645" w:rsidRPr="00B911AD" w:rsidRDefault="00F14645" w:rsidP="0084466B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Программ рассчита</w:t>
      </w:r>
      <w:r w:rsidR="00396FB1">
        <w:rPr>
          <w:rFonts w:ascii="Times New Roman" w:hAnsi="Times New Roman" w:cs="Times New Roman"/>
          <w:sz w:val="24"/>
          <w:szCs w:val="24"/>
        </w:rPr>
        <w:t>на на 3 часа в неделю, всего 102 часа</w:t>
      </w:r>
      <w:r w:rsidRPr="00B911AD">
        <w:rPr>
          <w:rFonts w:ascii="Times New Roman" w:hAnsi="Times New Roman" w:cs="Times New Roman"/>
          <w:sz w:val="24"/>
          <w:szCs w:val="24"/>
        </w:rPr>
        <w:t>в год</w:t>
      </w:r>
      <w:r w:rsidR="00396FB1">
        <w:rPr>
          <w:rFonts w:ascii="Times New Roman" w:hAnsi="Times New Roman" w:cs="Times New Roman"/>
          <w:sz w:val="24"/>
          <w:szCs w:val="24"/>
        </w:rPr>
        <w:t xml:space="preserve"> (34 учебных недели)</w:t>
      </w:r>
      <w:r w:rsidRPr="00B911AD">
        <w:rPr>
          <w:rFonts w:ascii="Times New Roman" w:hAnsi="Times New Roman" w:cs="Times New Roman"/>
          <w:sz w:val="24"/>
          <w:szCs w:val="24"/>
        </w:rPr>
        <w:t xml:space="preserve"> и соответствует федеральному государственному образовательному стандарту основного общего образования.</w:t>
      </w:r>
    </w:p>
    <w:p w:rsidR="00F14645" w:rsidRPr="00B911AD" w:rsidRDefault="00F14645" w:rsidP="00F1464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F14645" w:rsidRPr="00B911AD" w:rsidRDefault="00F14645" w:rsidP="00F1464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Программа выполняет две основных функции: </w:t>
      </w:r>
    </w:p>
    <w:p w:rsidR="00F14645" w:rsidRPr="00B911AD" w:rsidRDefault="00F14645" w:rsidP="00F1464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Информационно-методическая функция позволяет всем участникам образовательного процесса получить представление о целях, </w:t>
      </w:r>
      <w:r w:rsidR="004439B4" w:rsidRPr="00B911AD">
        <w:rPr>
          <w:rFonts w:ascii="Times New Roman" w:hAnsi="Times New Roman" w:cs="Times New Roman"/>
          <w:sz w:val="24"/>
          <w:szCs w:val="24"/>
        </w:rPr>
        <w:t>содержании, общей стратегии обучения, воспитания и развития учащихся средствами данного учебного предмета.</w:t>
      </w:r>
    </w:p>
    <w:p w:rsidR="004439B4" w:rsidRPr="00B911AD" w:rsidRDefault="004439B4" w:rsidP="007367CC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Одной из основных целей изучения алгебры является развитие мышления. В процессе изучения алгебры формируется логическое и алгоритмическое мышление, а также такие качества мышления, как конструктивность и критичность. Для адаптации в современном информационном обществе важным фактором является формирование матема</w:t>
      </w:r>
      <w:r w:rsidR="00CC1FB2" w:rsidRPr="00B911AD">
        <w:rPr>
          <w:rFonts w:ascii="Times New Roman" w:hAnsi="Times New Roman" w:cs="Times New Roman"/>
          <w:sz w:val="24"/>
          <w:szCs w:val="24"/>
        </w:rPr>
        <w:t>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CC1FB2" w:rsidRPr="00B911AD" w:rsidRDefault="00CC1FB2" w:rsidP="007367CC">
      <w:pPr>
        <w:spacing w:after="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Обучение алгебре даёт возможность учащимся научиться планировать свою деятельность, критически оценивать её, принимать самостоятельные решения, отстаивать свои взгляды и убеждения. Учащиеся, в процессе изучения алгебры,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школьников грамотную устную и письменную речь. </w:t>
      </w:r>
    </w:p>
    <w:p w:rsidR="00494DB1" w:rsidRPr="00B911AD" w:rsidRDefault="00494DB1" w:rsidP="00F1464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В основу настоящей программы положены педагогические и дидактические принципы вариативного развивающего образования и современные дидактико-психологические тенденции, связанные с вариативным развивающим образованием и требования ФГОС.</w:t>
      </w:r>
    </w:p>
    <w:p w:rsidR="00494DB1" w:rsidRPr="00B911AD" w:rsidRDefault="00494DB1" w:rsidP="00494D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b/>
          <w:sz w:val="24"/>
          <w:szCs w:val="24"/>
        </w:rPr>
        <w:t>Личностно ориентированные принципы:</w:t>
      </w:r>
      <w:r w:rsidRPr="00B911AD">
        <w:rPr>
          <w:rFonts w:ascii="Times New Roman" w:hAnsi="Times New Roman" w:cs="Times New Roman"/>
          <w:sz w:val="24"/>
          <w:szCs w:val="24"/>
        </w:rPr>
        <w:t xml:space="preserve"> принцип адаптивности; принцип развития; принцип комфортности процесса обучения.</w:t>
      </w:r>
    </w:p>
    <w:p w:rsidR="00494DB1" w:rsidRPr="00B911AD" w:rsidRDefault="00494DB1" w:rsidP="00494D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b/>
          <w:sz w:val="24"/>
          <w:szCs w:val="24"/>
        </w:rPr>
        <w:t>Культурно ориентированные принципы:</w:t>
      </w:r>
      <w:r w:rsidRPr="00B911AD">
        <w:rPr>
          <w:rFonts w:ascii="Times New Roman" w:hAnsi="Times New Roman" w:cs="Times New Roman"/>
          <w:sz w:val="24"/>
          <w:szCs w:val="24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5B1821" w:rsidRPr="00B911AD" w:rsidRDefault="00781401" w:rsidP="00494D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b/>
          <w:sz w:val="24"/>
          <w:szCs w:val="24"/>
        </w:rPr>
        <w:lastRenderedPageBreak/>
        <w:t>Деятельностно ориентированные принципы:</w:t>
      </w:r>
      <w:r w:rsidRPr="00B911AD">
        <w:rPr>
          <w:rFonts w:ascii="Times New Roman" w:hAnsi="Times New Roman" w:cs="Times New Roman"/>
          <w:sz w:val="24"/>
          <w:szCs w:val="24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</w:t>
      </w:r>
      <w:r w:rsidR="005B1821" w:rsidRPr="00B911AD">
        <w:rPr>
          <w:rFonts w:ascii="Times New Roman" w:hAnsi="Times New Roman" w:cs="Times New Roman"/>
          <w:sz w:val="24"/>
          <w:szCs w:val="24"/>
        </w:rPr>
        <w:t xml:space="preserve"> принцип перехода от совместной учебно-познавательной деятельности к самостоят</w:t>
      </w:r>
      <w:r w:rsidR="00934D74">
        <w:rPr>
          <w:rFonts w:ascii="Times New Roman" w:hAnsi="Times New Roman" w:cs="Times New Roman"/>
          <w:sz w:val="24"/>
          <w:szCs w:val="24"/>
        </w:rPr>
        <w:t>ельной деятельности учащегося (</w:t>
      </w:r>
      <w:bookmarkStart w:id="1" w:name="_GoBack"/>
      <w:bookmarkEnd w:id="1"/>
      <w:r w:rsidR="005B1821" w:rsidRPr="00B911AD">
        <w:rPr>
          <w:rFonts w:ascii="Times New Roman" w:hAnsi="Times New Roman" w:cs="Times New Roman"/>
          <w:sz w:val="24"/>
          <w:szCs w:val="24"/>
        </w:rPr>
        <w:t>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5B1821" w:rsidRPr="00B911AD" w:rsidRDefault="005B1821" w:rsidP="005B1821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94DB1" w:rsidRPr="00B911AD" w:rsidRDefault="005B1821" w:rsidP="005B1821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Обучение математике в основной школе направлено на достижение следующих </w:t>
      </w:r>
      <w:r w:rsidRPr="00B911AD">
        <w:rPr>
          <w:rFonts w:ascii="Times New Roman" w:hAnsi="Times New Roman" w:cs="Times New Roman"/>
          <w:i/>
          <w:sz w:val="24"/>
          <w:szCs w:val="24"/>
        </w:rPr>
        <w:t>целей;</w:t>
      </w:r>
    </w:p>
    <w:p w:rsidR="005B1821" w:rsidRPr="00B911AD" w:rsidRDefault="005B1821" w:rsidP="005B182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5B1821" w:rsidRPr="00B911AD" w:rsidRDefault="005B1821" w:rsidP="005B182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•</w:t>
      </w:r>
      <w:r w:rsidR="001D518F" w:rsidRPr="00B911AD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 математике как части общечеловеческой культуры, о значимости в развитии цивилизации и современного общества;</w:t>
      </w:r>
    </w:p>
    <w:p w:rsidR="001D518F" w:rsidRPr="00B911AD" w:rsidRDefault="001D518F" w:rsidP="005B182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•  Развитие логического и критического мышления, культуры речи, способности к умственному эксперименту;</w:t>
      </w:r>
    </w:p>
    <w:p w:rsidR="001D518F" w:rsidRPr="00B911AD" w:rsidRDefault="001D518F" w:rsidP="005B182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•  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D518F" w:rsidRPr="00B911AD" w:rsidRDefault="001D518F" w:rsidP="005B182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1D518F" w:rsidRPr="00B911AD" w:rsidRDefault="001D518F" w:rsidP="005B182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•  Развитие интереса к математическому творчеству и математических способностей;</w:t>
      </w:r>
    </w:p>
    <w:p w:rsidR="001D518F" w:rsidRPr="00B911AD" w:rsidRDefault="001D518F" w:rsidP="001D51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i/>
          <w:sz w:val="24"/>
          <w:szCs w:val="24"/>
        </w:rPr>
        <w:t>В метапредметном направлении:</w:t>
      </w:r>
    </w:p>
    <w:p w:rsidR="001D518F" w:rsidRPr="00B911AD" w:rsidRDefault="001D518F" w:rsidP="001D518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•</w:t>
      </w:r>
      <w:r w:rsidR="004A695D" w:rsidRPr="00B911AD">
        <w:rPr>
          <w:rFonts w:ascii="Times New Roman" w:hAnsi="Times New Roman" w:cs="Times New Roman"/>
          <w:sz w:val="24"/>
          <w:szCs w:val="24"/>
        </w:rPr>
        <w:t xml:space="preserve"> Развитие представлений о математике как форме </w:t>
      </w:r>
      <w:r w:rsidR="006A2F3E" w:rsidRPr="00B911AD">
        <w:rPr>
          <w:rFonts w:ascii="Times New Roman" w:hAnsi="Times New Roman" w:cs="Times New Roman"/>
          <w:sz w:val="24"/>
          <w:szCs w:val="24"/>
        </w:rPr>
        <w:t>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A2F3E" w:rsidRPr="00B911AD" w:rsidRDefault="006A2F3E" w:rsidP="001D518F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•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A2F3E" w:rsidRPr="00B911AD" w:rsidRDefault="006A2F3E" w:rsidP="006A2F3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6A2F3E" w:rsidRPr="00B911AD" w:rsidRDefault="006A2F3E" w:rsidP="006A2F3E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• Овлад</w:t>
      </w:r>
      <w:r w:rsidR="00D86D82" w:rsidRPr="00B911AD">
        <w:rPr>
          <w:rFonts w:ascii="Times New Roman" w:hAnsi="Times New Roman" w:cs="Times New Roman"/>
          <w:sz w:val="24"/>
          <w:szCs w:val="24"/>
        </w:rPr>
        <w:t>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D86D82" w:rsidRPr="00B911AD" w:rsidRDefault="00D86D82" w:rsidP="006A2F3E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• 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86D82" w:rsidRPr="00B911AD" w:rsidRDefault="00D86D82" w:rsidP="00D86D82">
      <w:pPr>
        <w:pStyle w:val="a3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1A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97FF4" w:rsidRPr="00B911A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911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Личностные, </w:t>
      </w:r>
      <w:proofErr w:type="spellStart"/>
      <w:r w:rsidRPr="00B911A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</w:p>
    <w:p w:rsidR="00D86D82" w:rsidRPr="00B911AD" w:rsidRDefault="00D86D82" w:rsidP="00B772C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b/>
          <w:sz w:val="24"/>
          <w:szCs w:val="24"/>
          <w:u w:val="single"/>
        </w:rPr>
        <w:t>и предметные результаты освоения содержания курса алгебры.</w:t>
      </w:r>
    </w:p>
    <w:p w:rsidR="00D86D82" w:rsidRPr="00B911AD" w:rsidRDefault="00D86D82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развития средствами предмета.</w:t>
      </w:r>
    </w:p>
    <w:p w:rsidR="00D86D82" w:rsidRPr="00B911AD" w:rsidRDefault="00C40BE2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B911AD">
        <w:rPr>
          <w:rFonts w:ascii="Times New Roman" w:hAnsi="Times New Roman" w:cs="Times New Roman"/>
          <w:sz w:val="24"/>
          <w:szCs w:val="24"/>
        </w:rPr>
        <w:t xml:space="preserve">изучения предмета «Алгебра» в виде учебного курса </w:t>
      </w:r>
      <w:r w:rsidRPr="00B911AD">
        <w:rPr>
          <w:rFonts w:ascii="Times New Roman" w:hAnsi="Times New Roman" w:cs="Times New Roman"/>
          <w:b/>
          <w:sz w:val="24"/>
          <w:szCs w:val="24"/>
        </w:rPr>
        <w:t xml:space="preserve">7 – 9 </w:t>
      </w:r>
      <w:r w:rsidRPr="00B911AD">
        <w:rPr>
          <w:rFonts w:ascii="Times New Roman" w:hAnsi="Times New Roman" w:cs="Times New Roman"/>
          <w:sz w:val="24"/>
          <w:szCs w:val="24"/>
        </w:rPr>
        <w:t>класс являются следующие качества:</w:t>
      </w:r>
    </w:p>
    <w:p w:rsidR="00C40BE2" w:rsidRPr="00B911AD" w:rsidRDefault="00C40BE2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–  </w:t>
      </w:r>
      <w:r w:rsidRPr="00B911AD">
        <w:rPr>
          <w:rFonts w:ascii="Times New Roman" w:hAnsi="Times New Roman" w:cs="Times New Roman"/>
          <w:sz w:val="24"/>
          <w:szCs w:val="24"/>
        </w:rPr>
        <w:t>независимость и критичность мышления;</w:t>
      </w:r>
    </w:p>
    <w:p w:rsidR="00C40BE2" w:rsidRPr="00B911AD" w:rsidRDefault="00C40BE2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b/>
          <w:sz w:val="24"/>
          <w:szCs w:val="24"/>
        </w:rPr>
        <w:t>–</w:t>
      </w:r>
      <w:r w:rsidRPr="00B911AD">
        <w:rPr>
          <w:rFonts w:ascii="Times New Roman" w:hAnsi="Times New Roman" w:cs="Times New Roman"/>
          <w:sz w:val="24"/>
          <w:szCs w:val="24"/>
        </w:rPr>
        <w:t xml:space="preserve">  воля и настойчивость в достижении цели;</w:t>
      </w:r>
    </w:p>
    <w:p w:rsidR="00C40BE2" w:rsidRPr="00B911AD" w:rsidRDefault="00C40BE2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b/>
          <w:sz w:val="24"/>
          <w:szCs w:val="24"/>
        </w:rPr>
        <w:t>–</w:t>
      </w:r>
      <w:r w:rsidRPr="00B911AD">
        <w:rPr>
          <w:rFonts w:ascii="Times New Roman" w:hAnsi="Times New Roman" w:cs="Times New Roman"/>
          <w:sz w:val="24"/>
          <w:szCs w:val="24"/>
        </w:rPr>
        <w:t xml:space="preserve">  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 осознанному построению индивидуальной образовательной траектории с учё</w:t>
      </w:r>
      <w:r w:rsidR="001220AA" w:rsidRPr="00B911AD">
        <w:rPr>
          <w:rFonts w:ascii="Times New Roman" w:hAnsi="Times New Roman" w:cs="Times New Roman"/>
          <w:sz w:val="24"/>
          <w:szCs w:val="24"/>
        </w:rPr>
        <w:t>том устойчивых познавательных интересов;</w:t>
      </w:r>
    </w:p>
    <w:p w:rsidR="001220AA" w:rsidRPr="00B911AD" w:rsidRDefault="001220AA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 сформированность целостного мировоззрения, соответствующего современному уровню развития науки и общественной практике;</w:t>
      </w:r>
    </w:p>
    <w:p w:rsidR="001220AA" w:rsidRPr="00B911AD" w:rsidRDefault="001220AA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</w:t>
      </w:r>
      <w:r w:rsidR="00C97FF4" w:rsidRPr="00B911AD">
        <w:rPr>
          <w:rFonts w:ascii="Times New Roman" w:hAnsi="Times New Roman" w:cs="Times New Roman"/>
          <w:sz w:val="24"/>
          <w:szCs w:val="24"/>
        </w:rPr>
        <w:t xml:space="preserve">  сформированность коммуникативной компетентности в общении и сотрудничества со сверстниками, старшими и младшими, в образовательной, общественно полезной, учебно – исследовательской, творческой и других видах деятельности;</w:t>
      </w:r>
    </w:p>
    <w:p w:rsidR="00C40BE2" w:rsidRPr="00B911AD" w:rsidRDefault="00C97FF4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 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97FF4" w:rsidRPr="00B911AD" w:rsidRDefault="00C97FF4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  представление о математической науке как сфере человеческой деятельности об этапах её развития, о её значимости для развития цивилизации;</w:t>
      </w:r>
    </w:p>
    <w:p w:rsidR="00C97FF4" w:rsidRPr="00B911AD" w:rsidRDefault="00F817A5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  критичность мышления, умение распознавать логически некорректные высказывания, отличать гипотезу от факта;</w:t>
      </w:r>
    </w:p>
    <w:p w:rsidR="00F817A5" w:rsidRPr="00B911AD" w:rsidRDefault="00F817A5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  креативность мышления, инициатива, находчивость, активность при решении алгебраических задач;</w:t>
      </w:r>
    </w:p>
    <w:p w:rsidR="00F817A5" w:rsidRPr="00B911AD" w:rsidRDefault="00F817A5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  умение контролировать процесс и результат учебной математической деятельности;</w:t>
      </w:r>
    </w:p>
    <w:p w:rsidR="00F817A5" w:rsidRPr="00B911AD" w:rsidRDefault="00F817A5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  способность к эмоциональному восприятию математических объектов, задач, решений, рассуждений.</w:t>
      </w:r>
    </w:p>
    <w:p w:rsidR="00F817A5" w:rsidRPr="00B911AD" w:rsidRDefault="00F817A5" w:rsidP="00D86D82">
      <w:pPr>
        <w:pStyle w:val="a3"/>
        <w:spacing w:after="0"/>
        <w:ind w:left="14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11AD">
        <w:rPr>
          <w:rFonts w:ascii="Times New Roman" w:hAnsi="Times New Roman" w:cs="Times New Roman"/>
          <w:i/>
          <w:sz w:val="24"/>
          <w:szCs w:val="24"/>
          <w:u w:val="single"/>
        </w:rPr>
        <w:t>Средством достижения этих результатов является:</w:t>
      </w:r>
    </w:p>
    <w:p w:rsidR="00F817A5" w:rsidRPr="00B911AD" w:rsidRDefault="00F817A5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  система заданий учебников;</w:t>
      </w:r>
    </w:p>
    <w:p w:rsidR="00F817A5" w:rsidRPr="00B911AD" w:rsidRDefault="00F817A5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   представленная в учебниках в явном виде организация материала по принципу минимакса;</w:t>
      </w:r>
    </w:p>
    <w:p w:rsidR="00F817A5" w:rsidRPr="00B911AD" w:rsidRDefault="00F817A5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  использование совокупности технологий, ориентированных на развитие самостоятельности и критичности мышлении: технология проблемного диалога, технология продуктивного чтения, технология оценивания.</w:t>
      </w:r>
    </w:p>
    <w:p w:rsidR="00F817A5" w:rsidRPr="00B911AD" w:rsidRDefault="009C2E25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b/>
          <w:sz w:val="24"/>
          <w:szCs w:val="24"/>
        </w:rPr>
        <w:t xml:space="preserve">Метапредметными </w:t>
      </w:r>
      <w:r w:rsidRPr="00B911AD">
        <w:rPr>
          <w:rFonts w:ascii="Times New Roman" w:hAnsi="Times New Roman" w:cs="Times New Roman"/>
          <w:sz w:val="24"/>
          <w:szCs w:val="24"/>
        </w:rPr>
        <w:t>результатами изучения курса «Математика» является формирование универсальных учебных действий (УУД):</w:t>
      </w:r>
    </w:p>
    <w:p w:rsidR="009C2E25" w:rsidRPr="00B911AD" w:rsidRDefault="009C2E25" w:rsidP="00D86D82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1AD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 УУД:</w:t>
      </w:r>
    </w:p>
    <w:p w:rsidR="009C2E25" w:rsidRPr="00B911AD" w:rsidRDefault="009C2E25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 самостоятельно </w:t>
      </w:r>
      <w:r w:rsidRPr="00B911AD">
        <w:rPr>
          <w:rFonts w:ascii="Times New Roman" w:hAnsi="Times New Roman" w:cs="Times New Roman"/>
          <w:i/>
          <w:sz w:val="24"/>
          <w:szCs w:val="24"/>
        </w:rPr>
        <w:t xml:space="preserve">обнаружить </w:t>
      </w:r>
      <w:r w:rsidRPr="00B911AD">
        <w:rPr>
          <w:rFonts w:ascii="Times New Roman" w:hAnsi="Times New Roman" w:cs="Times New Roman"/>
          <w:sz w:val="24"/>
          <w:szCs w:val="24"/>
        </w:rPr>
        <w:t>и формулировать учебную проблему в классной и индивидуальной учебной деятельности;</w:t>
      </w:r>
    </w:p>
    <w:p w:rsidR="009C2E25" w:rsidRPr="00B911AD" w:rsidRDefault="009C2E25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911AD">
        <w:rPr>
          <w:rFonts w:ascii="Times New Roman" w:hAnsi="Times New Roman" w:cs="Times New Roman"/>
          <w:sz w:val="24"/>
          <w:szCs w:val="24"/>
        </w:rPr>
        <w:t>–</w:t>
      </w:r>
      <w:r w:rsidRPr="00B911AD">
        <w:rPr>
          <w:rFonts w:ascii="Times New Roman" w:hAnsi="Times New Roman" w:cs="Times New Roman"/>
          <w:i/>
          <w:sz w:val="24"/>
          <w:szCs w:val="24"/>
        </w:rPr>
        <w:t xml:space="preserve">  выдвигать</w:t>
      </w:r>
      <w:proofErr w:type="gramEnd"/>
      <w:r w:rsidRPr="00B911AD">
        <w:rPr>
          <w:rFonts w:ascii="Times New Roman" w:hAnsi="Times New Roman" w:cs="Times New Roman"/>
          <w:sz w:val="24"/>
          <w:szCs w:val="24"/>
        </w:rPr>
        <w:t xml:space="preserve">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9C2E25" w:rsidRPr="00B911AD" w:rsidRDefault="009C2E25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 </w:t>
      </w:r>
      <w:r w:rsidRPr="00B911AD">
        <w:rPr>
          <w:rFonts w:ascii="Times New Roman" w:hAnsi="Times New Roman" w:cs="Times New Roman"/>
          <w:i/>
          <w:sz w:val="24"/>
          <w:szCs w:val="24"/>
        </w:rPr>
        <w:t xml:space="preserve">составлять </w:t>
      </w:r>
      <w:r w:rsidRPr="00B911AD">
        <w:rPr>
          <w:rFonts w:ascii="Times New Roman" w:hAnsi="Times New Roman" w:cs="Times New Roman"/>
          <w:sz w:val="24"/>
          <w:szCs w:val="24"/>
        </w:rPr>
        <w:t>(индивидуально или в группе) план решения проблемы (выполнение проекта);</w:t>
      </w:r>
    </w:p>
    <w:p w:rsidR="009C2E25" w:rsidRPr="00B911AD" w:rsidRDefault="009C2E25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911AD">
        <w:rPr>
          <w:rFonts w:ascii="Times New Roman" w:hAnsi="Times New Roman" w:cs="Times New Roman"/>
          <w:sz w:val="24"/>
          <w:szCs w:val="24"/>
        </w:rPr>
        <w:lastRenderedPageBreak/>
        <w:t>–  работая</w:t>
      </w:r>
      <w:proofErr w:type="gramEnd"/>
      <w:r w:rsidRPr="00B911AD">
        <w:rPr>
          <w:rFonts w:ascii="Times New Roman" w:hAnsi="Times New Roman" w:cs="Times New Roman"/>
          <w:sz w:val="24"/>
          <w:szCs w:val="24"/>
        </w:rPr>
        <w:t xml:space="preserve"> по предложенному или самостоятельно составленному плану, </w:t>
      </w:r>
      <w:r w:rsidRPr="00B911AD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B911AD">
        <w:rPr>
          <w:rFonts w:ascii="Times New Roman" w:hAnsi="Times New Roman" w:cs="Times New Roman"/>
          <w:sz w:val="24"/>
          <w:szCs w:val="24"/>
        </w:rPr>
        <w:t xml:space="preserve"> наряду с основными и дополнительные средства ( справочная литература, </w:t>
      </w:r>
      <w:r w:rsidR="00FF34F7" w:rsidRPr="00B911AD">
        <w:rPr>
          <w:rFonts w:ascii="Times New Roman" w:hAnsi="Times New Roman" w:cs="Times New Roman"/>
          <w:sz w:val="24"/>
          <w:szCs w:val="24"/>
        </w:rPr>
        <w:t>сложные приборы, компьютер);</w:t>
      </w:r>
    </w:p>
    <w:p w:rsidR="00FF34F7" w:rsidRPr="00B911AD" w:rsidRDefault="00FF34F7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</w:t>
      </w:r>
      <w:r w:rsidRPr="00B911AD">
        <w:rPr>
          <w:rFonts w:ascii="Times New Roman" w:hAnsi="Times New Roman" w:cs="Times New Roman"/>
          <w:i/>
          <w:sz w:val="24"/>
          <w:szCs w:val="24"/>
        </w:rPr>
        <w:t xml:space="preserve">  планировать </w:t>
      </w:r>
      <w:r w:rsidRPr="00B911AD">
        <w:rPr>
          <w:rFonts w:ascii="Times New Roman" w:hAnsi="Times New Roman" w:cs="Times New Roman"/>
          <w:sz w:val="24"/>
          <w:szCs w:val="24"/>
        </w:rPr>
        <w:t xml:space="preserve"> свою индивидуальную образовательную траекторию;</w:t>
      </w:r>
    </w:p>
    <w:p w:rsidR="00FF34F7" w:rsidRPr="00B911AD" w:rsidRDefault="00FF34F7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911AD">
        <w:rPr>
          <w:rFonts w:ascii="Times New Roman" w:hAnsi="Times New Roman" w:cs="Times New Roman"/>
          <w:sz w:val="24"/>
          <w:szCs w:val="24"/>
        </w:rPr>
        <w:t xml:space="preserve">–  </w:t>
      </w:r>
      <w:r w:rsidRPr="00B911AD">
        <w:rPr>
          <w:rFonts w:ascii="Times New Roman" w:hAnsi="Times New Roman" w:cs="Times New Roman"/>
          <w:i/>
          <w:sz w:val="24"/>
          <w:szCs w:val="24"/>
        </w:rPr>
        <w:t>работать</w:t>
      </w:r>
      <w:proofErr w:type="gramEnd"/>
      <w:r w:rsidRPr="00B91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1AD">
        <w:rPr>
          <w:rFonts w:ascii="Times New Roman" w:hAnsi="Times New Roman" w:cs="Times New Roman"/>
          <w:sz w:val="24"/>
          <w:szCs w:val="24"/>
        </w:rPr>
        <w:t>по самостоятельно составленному плану, сверяясь с ним и с целью деятельности, исправляя ошибки, используя самостоятельно подобранные средства ( в том числе и Интернет);</w:t>
      </w:r>
    </w:p>
    <w:p w:rsidR="00FF34F7" w:rsidRPr="00B911AD" w:rsidRDefault="00FF34F7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 свободно </w:t>
      </w:r>
      <w:r w:rsidRPr="00B911AD">
        <w:rPr>
          <w:rFonts w:ascii="Times New Roman" w:hAnsi="Times New Roman" w:cs="Times New Roman"/>
          <w:i/>
          <w:sz w:val="24"/>
          <w:szCs w:val="24"/>
        </w:rPr>
        <w:t>пользоваться</w:t>
      </w:r>
      <w:r w:rsidRPr="00B911AD">
        <w:rPr>
          <w:rFonts w:ascii="Times New Roman" w:hAnsi="Times New Roman" w:cs="Times New Roman"/>
          <w:sz w:val="24"/>
          <w:szCs w:val="24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FF34F7" w:rsidRPr="00B911AD" w:rsidRDefault="00FF34F7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 в ходе представления проекта </w:t>
      </w:r>
      <w:r w:rsidRPr="00B911AD">
        <w:rPr>
          <w:rFonts w:ascii="Times New Roman" w:hAnsi="Times New Roman" w:cs="Times New Roman"/>
          <w:i/>
          <w:sz w:val="24"/>
          <w:szCs w:val="24"/>
        </w:rPr>
        <w:t>давать оценку</w:t>
      </w:r>
      <w:r w:rsidRPr="00B911AD">
        <w:rPr>
          <w:rFonts w:ascii="Times New Roman" w:hAnsi="Times New Roman" w:cs="Times New Roman"/>
          <w:sz w:val="24"/>
          <w:szCs w:val="24"/>
        </w:rPr>
        <w:t xml:space="preserve"> его результатам;</w:t>
      </w:r>
    </w:p>
    <w:p w:rsidR="00FF34F7" w:rsidRPr="00B911AD" w:rsidRDefault="00FF34F7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 самостоятельно </w:t>
      </w:r>
      <w:r w:rsidRPr="00B911AD">
        <w:rPr>
          <w:rFonts w:ascii="Times New Roman" w:hAnsi="Times New Roman" w:cs="Times New Roman"/>
          <w:i/>
          <w:sz w:val="24"/>
          <w:szCs w:val="24"/>
        </w:rPr>
        <w:t xml:space="preserve">осознавать </w:t>
      </w:r>
      <w:r w:rsidRPr="00B911AD">
        <w:rPr>
          <w:rFonts w:ascii="Times New Roman" w:hAnsi="Times New Roman" w:cs="Times New Roman"/>
          <w:sz w:val="24"/>
          <w:szCs w:val="24"/>
        </w:rPr>
        <w:t>причины своего успеха или неуспеха и находить способы выхода из ситуации неуспеха;</w:t>
      </w:r>
    </w:p>
    <w:p w:rsidR="00FF34F7" w:rsidRPr="00B911AD" w:rsidRDefault="00FF34F7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 </w:t>
      </w:r>
      <w:r w:rsidRPr="00B911AD">
        <w:rPr>
          <w:rFonts w:ascii="Times New Roman" w:hAnsi="Times New Roman" w:cs="Times New Roman"/>
          <w:i/>
          <w:sz w:val="24"/>
          <w:szCs w:val="24"/>
        </w:rPr>
        <w:t>уметь оценивать</w:t>
      </w:r>
      <w:r w:rsidRPr="00B911AD">
        <w:rPr>
          <w:rFonts w:ascii="Times New Roman" w:hAnsi="Times New Roman" w:cs="Times New Roman"/>
          <w:sz w:val="24"/>
          <w:szCs w:val="24"/>
        </w:rPr>
        <w:t xml:space="preserve"> степень успешности своей индивидуальной образовательной деятельности;</w:t>
      </w:r>
    </w:p>
    <w:p w:rsidR="00FF34F7" w:rsidRPr="00B911AD" w:rsidRDefault="00FF34F7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B911AD">
        <w:rPr>
          <w:rFonts w:ascii="Times New Roman" w:hAnsi="Times New Roman" w:cs="Times New Roman"/>
          <w:sz w:val="24"/>
          <w:szCs w:val="24"/>
        </w:rPr>
        <w:t>–  давать</w:t>
      </w:r>
      <w:proofErr w:type="gramEnd"/>
      <w:r w:rsidRPr="00B911AD">
        <w:rPr>
          <w:rFonts w:ascii="Times New Roman" w:hAnsi="Times New Roman" w:cs="Times New Roman"/>
          <w:sz w:val="24"/>
          <w:szCs w:val="24"/>
        </w:rPr>
        <w:t xml:space="preserve"> оценку своим личным качествам и чертам характера(«каков я»), определять нап</w:t>
      </w:r>
      <w:r w:rsidR="007B56A2" w:rsidRPr="00B911AD">
        <w:rPr>
          <w:rFonts w:ascii="Times New Roman" w:hAnsi="Times New Roman" w:cs="Times New Roman"/>
          <w:sz w:val="24"/>
          <w:szCs w:val="24"/>
        </w:rPr>
        <w:t>равления своего развития («каким я хочу стать», « что мне для этого надо сделать»)</w:t>
      </w:r>
    </w:p>
    <w:p w:rsidR="007B56A2" w:rsidRPr="00B911AD" w:rsidRDefault="007B56A2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i/>
          <w:sz w:val="24"/>
          <w:szCs w:val="24"/>
        </w:rPr>
        <w:t>Средством формирования регулятивных УУД служит технология системно-деятельного подхода на этапе изучения нового материала и технология оценивая образовательных достижений (</w:t>
      </w:r>
      <w:r w:rsidR="0067107C" w:rsidRPr="00B911AD">
        <w:rPr>
          <w:rFonts w:ascii="Times New Roman" w:hAnsi="Times New Roman" w:cs="Times New Roman"/>
          <w:i/>
          <w:sz w:val="24"/>
          <w:szCs w:val="24"/>
        </w:rPr>
        <w:t>учебных успехов)</w:t>
      </w:r>
    </w:p>
    <w:p w:rsidR="007A25F8" w:rsidRPr="00B911AD" w:rsidRDefault="007A25F8" w:rsidP="00D86D82">
      <w:pPr>
        <w:pStyle w:val="a3"/>
        <w:spacing w:after="0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5F8" w:rsidRPr="00B911AD" w:rsidRDefault="007A25F8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B911AD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</w:p>
    <w:p w:rsidR="007A25F8" w:rsidRPr="00B911AD" w:rsidRDefault="007A25F8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i/>
          <w:sz w:val="24"/>
          <w:szCs w:val="24"/>
        </w:rPr>
        <w:t>–  анализировать, сравнивать, классифицировать и обобщать</w:t>
      </w:r>
      <w:r w:rsidRPr="00B911AD">
        <w:rPr>
          <w:rFonts w:ascii="Times New Roman" w:hAnsi="Times New Roman" w:cs="Times New Roman"/>
          <w:sz w:val="24"/>
          <w:szCs w:val="24"/>
        </w:rPr>
        <w:t xml:space="preserve"> факты и явления;</w:t>
      </w:r>
    </w:p>
    <w:p w:rsidR="007A25F8" w:rsidRPr="00B911AD" w:rsidRDefault="007A25F8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i/>
          <w:sz w:val="24"/>
          <w:szCs w:val="24"/>
        </w:rPr>
        <w:t>– осуществлять</w:t>
      </w:r>
      <w:r w:rsidRPr="00B911AD">
        <w:rPr>
          <w:rFonts w:ascii="Times New Roman" w:hAnsi="Times New Roman" w:cs="Times New Roman"/>
          <w:sz w:val="24"/>
          <w:szCs w:val="24"/>
        </w:rPr>
        <w:t xml:space="preserve"> сравнение, </w:t>
      </w:r>
      <w:proofErr w:type="spellStart"/>
      <w:r w:rsidRPr="00B911AD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B911AD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</w:t>
      </w:r>
      <w:proofErr w:type="gramStart"/>
      <w:r w:rsidRPr="00B911AD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B911AD">
        <w:rPr>
          <w:rFonts w:ascii="Times New Roman" w:hAnsi="Times New Roman" w:cs="Times New Roman"/>
          <w:sz w:val="24"/>
          <w:szCs w:val="24"/>
        </w:rPr>
        <w:t xml:space="preserve"> основе отрицания);</w:t>
      </w:r>
    </w:p>
    <w:p w:rsidR="007A25F8" w:rsidRPr="00B911AD" w:rsidRDefault="001A5EDE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i/>
          <w:sz w:val="24"/>
          <w:szCs w:val="24"/>
        </w:rPr>
        <w:t>– строить</w:t>
      </w:r>
      <w:r w:rsidRPr="00B911AD">
        <w:rPr>
          <w:rFonts w:ascii="Times New Roman" w:hAnsi="Times New Roman" w:cs="Times New Roman"/>
          <w:sz w:val="24"/>
          <w:szCs w:val="24"/>
        </w:rPr>
        <w:t xml:space="preserve"> логически обоснованное рассуждение, включающее установление причинно-следственных связей;</w:t>
      </w:r>
    </w:p>
    <w:p w:rsidR="001A5EDE" w:rsidRPr="00B911AD" w:rsidRDefault="001A5EDE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i/>
          <w:sz w:val="24"/>
          <w:szCs w:val="24"/>
        </w:rPr>
        <w:t xml:space="preserve">–создавать </w:t>
      </w:r>
      <w:r w:rsidRPr="00B911AD">
        <w:rPr>
          <w:rFonts w:ascii="Times New Roman" w:hAnsi="Times New Roman" w:cs="Times New Roman"/>
          <w:sz w:val="24"/>
          <w:szCs w:val="24"/>
        </w:rPr>
        <w:t>математические модели;</w:t>
      </w:r>
    </w:p>
    <w:p w:rsidR="001A5EDE" w:rsidRPr="00B911AD" w:rsidRDefault="001A5EDE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  составлять тезисы, различные виды планов (простых, сложных и т. п.). Преобразовывать информацию из одного вида в другой ( таблицу в текст, диаграмму и пр.);</w:t>
      </w:r>
    </w:p>
    <w:p w:rsidR="001A5EDE" w:rsidRPr="00B911AD" w:rsidRDefault="001A5EDE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</w:t>
      </w:r>
      <w:r w:rsidRPr="00B911AD">
        <w:rPr>
          <w:rFonts w:ascii="Times New Roman" w:hAnsi="Times New Roman" w:cs="Times New Roman"/>
          <w:i/>
          <w:sz w:val="24"/>
          <w:szCs w:val="24"/>
        </w:rPr>
        <w:t>вычитывать</w:t>
      </w:r>
      <w:r w:rsidRPr="00B911AD">
        <w:rPr>
          <w:rFonts w:ascii="Times New Roman" w:hAnsi="Times New Roman" w:cs="Times New Roman"/>
          <w:sz w:val="24"/>
          <w:szCs w:val="24"/>
        </w:rPr>
        <w:t xml:space="preserve"> все уровни текстовой информации;</w:t>
      </w:r>
    </w:p>
    <w:p w:rsidR="001A5EDE" w:rsidRPr="00B911AD" w:rsidRDefault="001A5EDE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–</w:t>
      </w:r>
      <w:r w:rsidRPr="00B911AD">
        <w:rPr>
          <w:rFonts w:ascii="Times New Roman" w:hAnsi="Times New Roman" w:cs="Times New Roman"/>
          <w:i/>
          <w:sz w:val="24"/>
          <w:szCs w:val="24"/>
        </w:rPr>
        <w:t xml:space="preserve">  уметь определять </w:t>
      </w:r>
      <w:r w:rsidRPr="00B911AD">
        <w:rPr>
          <w:rFonts w:ascii="Times New Roman" w:hAnsi="Times New Roman" w:cs="Times New Roman"/>
          <w:sz w:val="24"/>
          <w:szCs w:val="24"/>
        </w:rPr>
        <w:t>возможные источники необходимых сведений, производить поиск информации, анализировать и оценивать её достоверность;</w:t>
      </w:r>
    </w:p>
    <w:p w:rsidR="001A5EDE" w:rsidRPr="00B911AD" w:rsidRDefault="001A5EDE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понимать позицию другого человека, </w:t>
      </w:r>
      <w:r w:rsidRPr="00B911AD">
        <w:rPr>
          <w:rFonts w:ascii="Times New Roman" w:hAnsi="Times New Roman" w:cs="Times New Roman"/>
          <w:i/>
          <w:sz w:val="24"/>
          <w:szCs w:val="24"/>
        </w:rPr>
        <w:t>различать</w:t>
      </w:r>
      <w:r w:rsidRPr="00B911AD">
        <w:rPr>
          <w:rFonts w:ascii="Times New Roman" w:hAnsi="Times New Roman" w:cs="Times New Roman"/>
          <w:sz w:val="24"/>
          <w:szCs w:val="24"/>
        </w:rPr>
        <w:t xml:space="preserve"> в его </w:t>
      </w:r>
      <w:proofErr w:type="gramStart"/>
      <w:r w:rsidRPr="00B911AD">
        <w:rPr>
          <w:rFonts w:ascii="Times New Roman" w:hAnsi="Times New Roman" w:cs="Times New Roman"/>
          <w:sz w:val="24"/>
          <w:szCs w:val="24"/>
        </w:rPr>
        <w:t>речи :</w:t>
      </w:r>
      <w:proofErr w:type="gramEnd"/>
      <w:r w:rsidRPr="00B911AD">
        <w:rPr>
          <w:rFonts w:ascii="Times New Roman" w:hAnsi="Times New Roman" w:cs="Times New Roman"/>
          <w:sz w:val="24"/>
          <w:szCs w:val="24"/>
        </w:rPr>
        <w:t xml:space="preserve"> мнение (точку зрения), доказательство (аргументы), факты, гипотезы, аксиомы, теории. Для этого самостоятельно использовать различные виды чтения (изучающее, посмотров</w:t>
      </w:r>
      <w:r w:rsidR="00060EA8" w:rsidRPr="00B911AD">
        <w:rPr>
          <w:rFonts w:ascii="Times New Roman" w:hAnsi="Times New Roman" w:cs="Times New Roman"/>
          <w:sz w:val="24"/>
          <w:szCs w:val="24"/>
        </w:rPr>
        <w:t>ое, ознакомительное, поисковое), приёмы слушания;</w:t>
      </w:r>
    </w:p>
    <w:p w:rsidR="00060EA8" w:rsidRPr="00B911AD" w:rsidRDefault="00060EA8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самому </w:t>
      </w:r>
      <w:r w:rsidRPr="00B911AD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B911AD">
        <w:rPr>
          <w:rFonts w:ascii="Times New Roman" w:hAnsi="Times New Roman" w:cs="Times New Roman"/>
          <w:sz w:val="24"/>
          <w:szCs w:val="24"/>
        </w:rPr>
        <w:t xml:space="preserve"> источники информации разного типа и для различных аудиторий, соблюдать информационную гигиену и правила информационной безопасности;</w:t>
      </w:r>
    </w:p>
    <w:p w:rsidR="00060EA8" w:rsidRPr="00B911AD" w:rsidRDefault="00060EA8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lastRenderedPageBreak/>
        <w:t xml:space="preserve">–  </w:t>
      </w:r>
      <w:r w:rsidRPr="00B911AD">
        <w:rPr>
          <w:rFonts w:ascii="Times New Roman" w:hAnsi="Times New Roman" w:cs="Times New Roman"/>
          <w:i/>
          <w:sz w:val="24"/>
          <w:szCs w:val="24"/>
        </w:rPr>
        <w:t xml:space="preserve">уметь использовать </w:t>
      </w:r>
      <w:r w:rsidRPr="00B911AD">
        <w:rPr>
          <w:rFonts w:ascii="Times New Roman" w:hAnsi="Times New Roman" w:cs="Times New Roman"/>
          <w:sz w:val="24"/>
          <w:szCs w:val="24"/>
        </w:rPr>
        <w:t>компьютерные и коммуникационные технологи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060EA8" w:rsidRPr="00B911AD" w:rsidRDefault="00060EA8" w:rsidP="00D86D82">
      <w:pPr>
        <w:pStyle w:val="a3"/>
        <w:spacing w:after="0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060EA8" w:rsidRPr="00B911AD" w:rsidRDefault="00060EA8" w:rsidP="00D86D8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B911AD">
        <w:rPr>
          <w:rFonts w:ascii="Times New Roman" w:hAnsi="Times New Roman" w:cs="Times New Roman"/>
          <w:i/>
          <w:sz w:val="24"/>
          <w:szCs w:val="24"/>
        </w:rPr>
        <w:t xml:space="preserve">Средством </w:t>
      </w:r>
      <w:proofErr w:type="gramStart"/>
      <w:r w:rsidRPr="00B911AD">
        <w:rPr>
          <w:rFonts w:ascii="Times New Roman" w:hAnsi="Times New Roman" w:cs="Times New Roman"/>
          <w:i/>
          <w:sz w:val="24"/>
          <w:szCs w:val="24"/>
        </w:rPr>
        <w:t xml:space="preserve">формирования </w:t>
      </w:r>
      <w:r w:rsidRPr="00B911AD">
        <w:rPr>
          <w:rFonts w:ascii="Times New Roman" w:hAnsi="Times New Roman" w:cs="Times New Roman"/>
          <w:sz w:val="24"/>
          <w:szCs w:val="24"/>
        </w:rPr>
        <w:t xml:space="preserve"> познавательных</w:t>
      </w:r>
      <w:proofErr w:type="gramEnd"/>
      <w:r w:rsidRPr="00B911AD">
        <w:rPr>
          <w:rFonts w:ascii="Times New Roman" w:hAnsi="Times New Roman" w:cs="Times New Roman"/>
          <w:sz w:val="24"/>
          <w:szCs w:val="24"/>
        </w:rPr>
        <w:t xml:space="preserve"> УУД служит учебный материал и прежде всего продуктивные задания учебника, позволяющие продвигаться по свеем шести </w:t>
      </w:r>
      <w:r w:rsidRPr="00B911AD">
        <w:rPr>
          <w:rFonts w:ascii="Times New Roman" w:hAnsi="Times New Roman" w:cs="Times New Roman"/>
          <w:sz w:val="24"/>
          <w:szCs w:val="24"/>
          <w:u w:val="single"/>
        </w:rPr>
        <w:t>линиям развития</w:t>
      </w:r>
      <w:r w:rsidR="00F65494" w:rsidRPr="00B911A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5494" w:rsidRPr="00B911AD" w:rsidRDefault="00F65494" w:rsidP="00F6549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11AD">
        <w:rPr>
          <w:rFonts w:ascii="Times New Roman" w:hAnsi="Times New Roman" w:cs="Times New Roman"/>
          <w:sz w:val="24"/>
          <w:szCs w:val="24"/>
        </w:rPr>
        <w:t>Использование математических знаний для решения различных математических задач и оценки полученных результатов.</w:t>
      </w:r>
    </w:p>
    <w:p w:rsidR="00F65494" w:rsidRPr="00B911AD" w:rsidRDefault="00F65494" w:rsidP="00F6549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11AD">
        <w:rPr>
          <w:rFonts w:ascii="Times New Roman" w:hAnsi="Times New Roman" w:cs="Times New Roman"/>
          <w:sz w:val="24"/>
          <w:szCs w:val="24"/>
        </w:rPr>
        <w:t>Совокупность умений по использованию доказательной математической речи.</w:t>
      </w:r>
    </w:p>
    <w:p w:rsidR="00F65494" w:rsidRPr="00B911AD" w:rsidRDefault="00F65494" w:rsidP="00F6549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11AD">
        <w:rPr>
          <w:rFonts w:ascii="Times New Roman" w:hAnsi="Times New Roman" w:cs="Times New Roman"/>
          <w:sz w:val="24"/>
          <w:szCs w:val="24"/>
        </w:rPr>
        <w:t>Совокупность умений по работе с информацией, в том числе и с различными математическими текстами.</w:t>
      </w:r>
    </w:p>
    <w:p w:rsidR="00F65494" w:rsidRPr="00B911AD" w:rsidRDefault="00F65494" w:rsidP="00F6549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911AD">
        <w:rPr>
          <w:rFonts w:ascii="Times New Roman" w:hAnsi="Times New Roman" w:cs="Times New Roman"/>
          <w:sz w:val="24"/>
          <w:szCs w:val="24"/>
        </w:rPr>
        <w:t>Умение использовать математические средства для изучения и описания реальных процессов и явлений.</w:t>
      </w:r>
    </w:p>
    <w:p w:rsidR="00F65494" w:rsidRPr="00B911AD" w:rsidRDefault="00F65494" w:rsidP="00F6549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Независимость и критичность мышления.</w:t>
      </w:r>
    </w:p>
    <w:p w:rsidR="00F65494" w:rsidRPr="00B911AD" w:rsidRDefault="00F65494" w:rsidP="00F6549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Воля и настойчивость в достижении цели.</w:t>
      </w:r>
    </w:p>
    <w:p w:rsidR="00F65494" w:rsidRPr="00B911AD" w:rsidRDefault="00F65494" w:rsidP="00F65494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F65494" w:rsidRPr="00B911AD" w:rsidRDefault="00F65494" w:rsidP="00F65494">
      <w:pPr>
        <w:pStyle w:val="a3"/>
        <w:spacing w:after="0"/>
        <w:ind w:left="18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1AD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УУД:</w:t>
      </w:r>
    </w:p>
    <w:p w:rsidR="00F65494" w:rsidRPr="00B911AD" w:rsidRDefault="00F65494" w:rsidP="00F65494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 самостоятельно </w:t>
      </w:r>
      <w:r w:rsidRPr="00B911AD">
        <w:rPr>
          <w:rFonts w:ascii="Times New Roman" w:hAnsi="Times New Roman" w:cs="Times New Roman"/>
          <w:i/>
          <w:sz w:val="24"/>
          <w:szCs w:val="24"/>
        </w:rPr>
        <w:t>организовывать</w:t>
      </w:r>
      <w:r w:rsidRPr="00B911AD">
        <w:rPr>
          <w:rFonts w:ascii="Times New Roman" w:hAnsi="Times New Roman" w:cs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</w:t>
      </w:r>
      <w:r w:rsidR="00E54DE6" w:rsidRPr="00B911AD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E54DE6" w:rsidRPr="00B911AD" w:rsidRDefault="00E54DE6" w:rsidP="00F65494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 отстаивать свою точку зрения, </w:t>
      </w:r>
      <w:r w:rsidRPr="00B911AD">
        <w:rPr>
          <w:rFonts w:ascii="Times New Roman" w:hAnsi="Times New Roman" w:cs="Times New Roman"/>
          <w:i/>
          <w:sz w:val="24"/>
          <w:szCs w:val="24"/>
        </w:rPr>
        <w:t xml:space="preserve">приводить аргументы, </w:t>
      </w:r>
      <w:r w:rsidRPr="00B911AD">
        <w:rPr>
          <w:rFonts w:ascii="Times New Roman" w:hAnsi="Times New Roman" w:cs="Times New Roman"/>
          <w:sz w:val="24"/>
          <w:szCs w:val="24"/>
        </w:rPr>
        <w:t>подтверждая их фактами;</w:t>
      </w:r>
    </w:p>
    <w:p w:rsidR="00E54DE6" w:rsidRPr="00B911AD" w:rsidRDefault="00E54DE6" w:rsidP="00F65494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в дискуссии </w:t>
      </w:r>
      <w:r w:rsidRPr="00B911AD">
        <w:rPr>
          <w:rFonts w:ascii="Times New Roman" w:hAnsi="Times New Roman" w:cs="Times New Roman"/>
          <w:i/>
          <w:sz w:val="24"/>
          <w:szCs w:val="24"/>
        </w:rPr>
        <w:t xml:space="preserve">уметь выдвинуть </w:t>
      </w:r>
      <w:r w:rsidRPr="00B911AD">
        <w:rPr>
          <w:rFonts w:ascii="Times New Roman" w:hAnsi="Times New Roman" w:cs="Times New Roman"/>
          <w:sz w:val="24"/>
          <w:szCs w:val="24"/>
        </w:rPr>
        <w:t>контраргументы;</w:t>
      </w:r>
    </w:p>
    <w:p w:rsidR="00E54DE6" w:rsidRPr="00B911AD" w:rsidRDefault="00E54DE6" w:rsidP="00F65494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учиться </w:t>
      </w:r>
      <w:r w:rsidRPr="00B911AD">
        <w:rPr>
          <w:rFonts w:ascii="Times New Roman" w:hAnsi="Times New Roman" w:cs="Times New Roman"/>
          <w:i/>
          <w:sz w:val="24"/>
          <w:szCs w:val="24"/>
        </w:rPr>
        <w:t>критично относиться</w:t>
      </w:r>
      <w:r w:rsidRPr="00B911AD">
        <w:rPr>
          <w:rFonts w:ascii="Times New Roman" w:hAnsi="Times New Roman" w:cs="Times New Roman"/>
          <w:sz w:val="24"/>
          <w:szCs w:val="24"/>
        </w:rPr>
        <w:t xml:space="preserve"> к своему мнению, с достоинством </w:t>
      </w:r>
      <w:r w:rsidRPr="00B911AD">
        <w:rPr>
          <w:rFonts w:ascii="Times New Roman" w:hAnsi="Times New Roman" w:cs="Times New Roman"/>
          <w:i/>
          <w:sz w:val="24"/>
          <w:szCs w:val="24"/>
        </w:rPr>
        <w:t>признавать</w:t>
      </w:r>
      <w:r w:rsidRPr="00B911AD">
        <w:rPr>
          <w:rFonts w:ascii="Times New Roman" w:hAnsi="Times New Roman" w:cs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E54DE6" w:rsidRPr="00B911AD" w:rsidRDefault="00E54DE6" w:rsidP="00F65494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proofErr w:type="gramStart"/>
      <w:r w:rsidRPr="00B911AD">
        <w:rPr>
          <w:rFonts w:ascii="Times New Roman" w:hAnsi="Times New Roman" w:cs="Times New Roman"/>
          <w:sz w:val="24"/>
          <w:szCs w:val="24"/>
        </w:rPr>
        <w:t>–  понимать</w:t>
      </w:r>
      <w:proofErr w:type="gramEnd"/>
      <w:r w:rsidRPr="00B911AD">
        <w:rPr>
          <w:rFonts w:ascii="Times New Roman" w:hAnsi="Times New Roman" w:cs="Times New Roman"/>
          <w:sz w:val="24"/>
          <w:szCs w:val="24"/>
        </w:rPr>
        <w:t xml:space="preserve"> позицию другого, </w:t>
      </w:r>
      <w:r w:rsidRPr="00B911AD">
        <w:rPr>
          <w:rFonts w:ascii="Times New Roman" w:hAnsi="Times New Roman" w:cs="Times New Roman"/>
          <w:i/>
          <w:sz w:val="24"/>
          <w:szCs w:val="24"/>
        </w:rPr>
        <w:t xml:space="preserve">различать </w:t>
      </w:r>
      <w:r w:rsidRPr="00B911AD">
        <w:rPr>
          <w:rFonts w:ascii="Times New Roman" w:hAnsi="Times New Roman" w:cs="Times New Roman"/>
          <w:sz w:val="24"/>
          <w:szCs w:val="24"/>
        </w:rPr>
        <w:t>в его речи: мнение (точку зрения) , доказательство (аргументы), факты, гипотезы, аксиомы, теории;</w:t>
      </w:r>
    </w:p>
    <w:p w:rsidR="00E54DE6" w:rsidRPr="00B911AD" w:rsidRDefault="00E54DE6" w:rsidP="00F65494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– </w:t>
      </w:r>
      <w:r w:rsidRPr="00B911AD">
        <w:rPr>
          <w:rFonts w:ascii="Times New Roman" w:hAnsi="Times New Roman" w:cs="Times New Roman"/>
          <w:i/>
          <w:sz w:val="24"/>
          <w:szCs w:val="24"/>
        </w:rPr>
        <w:t>уметь</w:t>
      </w:r>
      <w:r w:rsidRPr="00B911AD">
        <w:rPr>
          <w:rFonts w:ascii="Times New Roman" w:hAnsi="Times New Roman" w:cs="Times New Roman"/>
          <w:sz w:val="24"/>
          <w:szCs w:val="24"/>
        </w:rPr>
        <w:t xml:space="preserve"> взглянуть на ситуацию с иной позиции и </w:t>
      </w:r>
      <w:r w:rsidRPr="00B911AD">
        <w:rPr>
          <w:rFonts w:ascii="Times New Roman" w:hAnsi="Times New Roman" w:cs="Times New Roman"/>
          <w:i/>
          <w:sz w:val="24"/>
          <w:szCs w:val="24"/>
        </w:rPr>
        <w:t xml:space="preserve">договариваться </w:t>
      </w:r>
      <w:r w:rsidRPr="00B911AD">
        <w:rPr>
          <w:rFonts w:ascii="Times New Roman" w:hAnsi="Times New Roman" w:cs="Times New Roman"/>
          <w:sz w:val="24"/>
          <w:szCs w:val="24"/>
        </w:rPr>
        <w:t>с людьми иных позиций.</w:t>
      </w:r>
    </w:p>
    <w:p w:rsidR="00B92AA8" w:rsidRPr="00B911AD" w:rsidRDefault="00B92AA8" w:rsidP="00F65494">
      <w:pPr>
        <w:pStyle w:val="a3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B911AD">
        <w:rPr>
          <w:rFonts w:ascii="Times New Roman" w:hAnsi="Times New Roman" w:cs="Times New Roman"/>
          <w:i/>
          <w:sz w:val="24"/>
          <w:szCs w:val="24"/>
        </w:rPr>
        <w:t xml:space="preserve">Средством формирования </w:t>
      </w:r>
      <w:r w:rsidRPr="00B911AD">
        <w:rPr>
          <w:rFonts w:ascii="Times New Roman" w:hAnsi="Times New Roman" w:cs="Times New Roman"/>
          <w:sz w:val="24"/>
          <w:szCs w:val="24"/>
        </w:rPr>
        <w:t xml:space="preserve">коммуникативных УУД служат технология проблемного </w:t>
      </w:r>
      <w:proofErr w:type="gramStart"/>
      <w:r w:rsidRPr="00B911AD">
        <w:rPr>
          <w:rFonts w:ascii="Times New Roman" w:hAnsi="Times New Roman" w:cs="Times New Roman"/>
          <w:sz w:val="24"/>
          <w:szCs w:val="24"/>
        </w:rPr>
        <w:t>диалога(</w:t>
      </w:r>
      <w:proofErr w:type="gramEnd"/>
      <w:r w:rsidRPr="00B911AD">
        <w:rPr>
          <w:rFonts w:ascii="Times New Roman" w:hAnsi="Times New Roman" w:cs="Times New Roman"/>
          <w:sz w:val="24"/>
          <w:szCs w:val="24"/>
        </w:rPr>
        <w:t>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:rsidR="00B92AA8" w:rsidRPr="00B911AD" w:rsidRDefault="00B92AA8" w:rsidP="00F65494">
      <w:pPr>
        <w:pStyle w:val="a3"/>
        <w:spacing w:after="0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B92AA8" w:rsidRPr="00B911AD" w:rsidRDefault="00B92AA8" w:rsidP="00B92A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 xml:space="preserve">Умение работать с математическим </w:t>
      </w:r>
      <w:proofErr w:type="gramStart"/>
      <w:r w:rsidRPr="00B911AD">
        <w:rPr>
          <w:rFonts w:ascii="Times New Roman" w:hAnsi="Times New Roman" w:cs="Times New Roman"/>
          <w:sz w:val="24"/>
          <w:szCs w:val="24"/>
        </w:rPr>
        <w:t>текстом(</w:t>
      </w:r>
      <w:proofErr w:type="gramEnd"/>
      <w:r w:rsidRPr="00B911AD">
        <w:rPr>
          <w:rFonts w:ascii="Times New Roman" w:hAnsi="Times New Roman" w:cs="Times New Roman"/>
          <w:sz w:val="24"/>
          <w:szCs w:val="24"/>
        </w:rPr>
        <w:t>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математики(словесный, символический, графический), обосновывать суждения, проводить классификацию, доказывать математические утверждения</w:t>
      </w:r>
      <w:r w:rsidRPr="00B911AD">
        <w:rPr>
          <w:rFonts w:ascii="Times New Roman" w:hAnsi="Times New Roman" w:cs="Times New Roman"/>
          <w:b/>
          <w:sz w:val="24"/>
          <w:szCs w:val="24"/>
        </w:rPr>
        <w:t>;</w:t>
      </w:r>
    </w:p>
    <w:p w:rsidR="00B92AA8" w:rsidRPr="00B911AD" w:rsidRDefault="00F125E4" w:rsidP="00B92A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lastRenderedPageBreak/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A11FE" w:rsidRPr="00B911AD" w:rsidRDefault="009A11FE" w:rsidP="00B92A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9A11FE" w:rsidRPr="00B911AD" w:rsidRDefault="00112959" w:rsidP="00B92A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112959" w:rsidRPr="00B911AD" w:rsidRDefault="00F623EF" w:rsidP="00B92A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Умение решать линейные и квадратные уравнения и неравенства, а также приводимые к ним уравнения, неравенства, системы</w:t>
      </w:r>
      <w:r w:rsidR="00C016BD" w:rsidRPr="00B911AD">
        <w:rPr>
          <w:rFonts w:ascii="Times New Roman" w:hAnsi="Times New Roman" w:cs="Times New Roman"/>
          <w:sz w:val="24"/>
          <w:szCs w:val="24"/>
        </w:rPr>
        <w:t>, применять графические представления для решения и исследования уравнений, неравенств, систем, применять полученные умения для решения задач из математики, смежных предметов, практики;</w:t>
      </w:r>
    </w:p>
    <w:p w:rsidR="00C016BD" w:rsidRPr="00B911AD" w:rsidRDefault="00385B31" w:rsidP="00B92A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 – графические представления для описания и анализа математических задач и реальных зависимостей;</w:t>
      </w:r>
    </w:p>
    <w:p w:rsidR="00385B31" w:rsidRPr="00B911AD" w:rsidRDefault="00110340" w:rsidP="00B92A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Овладение основными способами представления и анализа статистических  данных, умение решать задачи на нахождение частоты и вероятности случайных событий;</w:t>
      </w:r>
    </w:p>
    <w:p w:rsidR="00110340" w:rsidRPr="00A707EF" w:rsidRDefault="00942B3F" w:rsidP="00B92A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1AD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707EF" w:rsidRDefault="00A707EF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7EF" w:rsidRDefault="00A707EF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BB3" w:rsidRPr="00962BB3" w:rsidRDefault="00962BB3" w:rsidP="00962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2BB3">
        <w:rPr>
          <w:rFonts w:ascii="Times New Roman" w:hAnsi="Times New Roman" w:cs="Times New Roman"/>
          <w:sz w:val="24"/>
          <w:szCs w:val="24"/>
        </w:rPr>
        <w:t>Организация дистанционного обучения</w:t>
      </w:r>
    </w:p>
    <w:p w:rsidR="00962BB3" w:rsidRPr="00962BB3" w:rsidRDefault="00962BB3" w:rsidP="00962B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BB3">
        <w:rPr>
          <w:rFonts w:ascii="Times New Roman" w:hAnsi="Times New Roman" w:cs="Times New Roman"/>
          <w:sz w:val="24"/>
          <w:szCs w:val="24"/>
        </w:rPr>
        <w:t xml:space="preserve">В связи с письмом Министерства просвещения РФ от 9 октября 2020 г. № ГД-1730/03 “О рекомендациях по корректировке образовательных программ”. 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 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дистанционныхобразовательных технологий при реализации образовательных программ" и приказами Министерства просвещения Российской Федерации от 17 марта 2020 г. N 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 от 17 марта 2020 N 104 "Об организации образовательной деятельности в организациях, реализующих образовательные </w:t>
      </w:r>
      <w:r w:rsidRPr="00962BB3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962BB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62BB3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Федерации".       </w:t>
      </w:r>
    </w:p>
    <w:p w:rsidR="00962BB3" w:rsidRPr="00962BB3" w:rsidRDefault="00962BB3" w:rsidP="00962B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BB3">
        <w:rPr>
          <w:rFonts w:ascii="Times New Roman" w:hAnsi="Times New Roman" w:cs="Times New Roman"/>
          <w:sz w:val="24"/>
          <w:szCs w:val="24"/>
        </w:rPr>
        <w:t xml:space="preserve">  Дистанционное обучение включает в себя работу с Интернет-ресурсами, с помощью которых учащиеся вне школы  могут осваивать образовательную программу. Основными элементами системы ЭО и ДОТ являются:</w:t>
      </w:r>
    </w:p>
    <w:p w:rsidR="00962BB3" w:rsidRPr="00962BB3" w:rsidRDefault="00962BB3" w:rsidP="00962B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BB3">
        <w:rPr>
          <w:rFonts w:ascii="Times New Roman" w:hAnsi="Times New Roman" w:cs="Times New Roman"/>
          <w:sz w:val="24"/>
          <w:szCs w:val="24"/>
        </w:rPr>
        <w:t>•</w:t>
      </w:r>
      <w:r w:rsidRPr="00962BB3">
        <w:rPr>
          <w:rFonts w:ascii="Times New Roman" w:hAnsi="Times New Roman" w:cs="Times New Roman"/>
          <w:sz w:val="24"/>
          <w:szCs w:val="24"/>
        </w:rPr>
        <w:tab/>
        <w:t>Образовательные онлайн-платформы</w:t>
      </w:r>
    </w:p>
    <w:p w:rsidR="00962BB3" w:rsidRPr="00962BB3" w:rsidRDefault="00962BB3" w:rsidP="00962B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BB3">
        <w:rPr>
          <w:rFonts w:ascii="Times New Roman" w:hAnsi="Times New Roman" w:cs="Times New Roman"/>
          <w:sz w:val="24"/>
          <w:szCs w:val="24"/>
        </w:rPr>
        <w:t xml:space="preserve">1.Учи.ру https://uchi.ru/ </w:t>
      </w:r>
    </w:p>
    <w:p w:rsidR="00962BB3" w:rsidRPr="00962BB3" w:rsidRDefault="00962BB3" w:rsidP="00962B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BB3">
        <w:rPr>
          <w:rFonts w:ascii="Times New Roman" w:hAnsi="Times New Roman" w:cs="Times New Roman"/>
          <w:sz w:val="24"/>
          <w:szCs w:val="24"/>
        </w:rPr>
        <w:t>2.Платформа ZOOM</w:t>
      </w:r>
    </w:p>
    <w:p w:rsidR="00962BB3" w:rsidRPr="00962BB3" w:rsidRDefault="00962BB3" w:rsidP="00962B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BB3">
        <w:rPr>
          <w:rFonts w:ascii="Times New Roman" w:hAnsi="Times New Roman" w:cs="Times New Roman"/>
          <w:sz w:val="24"/>
          <w:szCs w:val="24"/>
        </w:rPr>
        <w:t>3.»ЯКласс»</w:t>
      </w:r>
    </w:p>
    <w:p w:rsidR="00962BB3" w:rsidRPr="00962BB3" w:rsidRDefault="00962BB3" w:rsidP="00962B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BB3">
        <w:rPr>
          <w:rFonts w:ascii="Times New Roman" w:hAnsi="Times New Roman" w:cs="Times New Roman"/>
          <w:sz w:val="24"/>
          <w:szCs w:val="24"/>
        </w:rPr>
        <w:t>4.Российская электронная школа.</w:t>
      </w:r>
    </w:p>
    <w:p w:rsidR="00962BB3" w:rsidRPr="00962BB3" w:rsidRDefault="00962BB3" w:rsidP="00962B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BB3">
        <w:rPr>
          <w:rFonts w:ascii="Times New Roman" w:hAnsi="Times New Roman" w:cs="Times New Roman"/>
          <w:sz w:val="24"/>
          <w:szCs w:val="24"/>
        </w:rPr>
        <w:t>.</w:t>
      </w:r>
    </w:p>
    <w:p w:rsidR="00962BB3" w:rsidRPr="00962BB3" w:rsidRDefault="00962BB3" w:rsidP="00962B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BB3">
        <w:rPr>
          <w:rFonts w:ascii="Times New Roman" w:hAnsi="Times New Roman" w:cs="Times New Roman"/>
          <w:sz w:val="24"/>
          <w:szCs w:val="24"/>
        </w:rPr>
        <w:t>•</w:t>
      </w:r>
      <w:r w:rsidRPr="00962BB3">
        <w:rPr>
          <w:rFonts w:ascii="Times New Roman" w:hAnsi="Times New Roman" w:cs="Times New Roman"/>
          <w:sz w:val="24"/>
          <w:szCs w:val="24"/>
        </w:rPr>
        <w:tab/>
        <w:t xml:space="preserve">Цифровые образовательные ресурсы, размещённые на образовательных сайтах: видеоконференции, </w:t>
      </w:r>
      <w:proofErr w:type="spellStart"/>
      <w:r w:rsidRPr="00962BB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962B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BB3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62BB3">
        <w:rPr>
          <w:rFonts w:ascii="Times New Roman" w:hAnsi="Times New Roman" w:cs="Times New Roman"/>
          <w:sz w:val="24"/>
          <w:szCs w:val="24"/>
        </w:rPr>
        <w:t>-общение, e-</w:t>
      </w:r>
      <w:proofErr w:type="spellStart"/>
      <w:r w:rsidRPr="00962BB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62BB3">
        <w:rPr>
          <w:rFonts w:ascii="Times New Roman" w:hAnsi="Times New Roman" w:cs="Times New Roman"/>
          <w:sz w:val="24"/>
          <w:szCs w:val="24"/>
        </w:rPr>
        <w:t>, электронные носители мультимедийных приложений к учебникам, пособия, разработанные учителем с учётом требований законодательств РФ об образовательной деятельности.</w:t>
      </w:r>
    </w:p>
    <w:p w:rsidR="00962BB3" w:rsidRPr="00962BB3" w:rsidRDefault="00962BB3" w:rsidP="00962B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BB3" w:rsidRDefault="00962BB3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7EF" w:rsidRDefault="00A707EF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7EF" w:rsidRDefault="00A707EF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7EF" w:rsidRDefault="00A707EF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210" w:rsidRDefault="00047210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210" w:rsidRDefault="00047210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210" w:rsidRDefault="00047210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7210" w:rsidRDefault="00047210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40A8" w:rsidRDefault="005840A8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40A8" w:rsidRDefault="005840A8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7EF" w:rsidRDefault="00A707EF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7EF" w:rsidRDefault="00A707EF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7EF" w:rsidRPr="00A707EF" w:rsidRDefault="00A707EF" w:rsidP="00A707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2B3F" w:rsidRPr="00B911AD" w:rsidRDefault="00942B3F" w:rsidP="00942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2B3F" w:rsidRPr="001F78DB" w:rsidRDefault="00F1679B" w:rsidP="00942B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8DB">
        <w:rPr>
          <w:rFonts w:ascii="Times New Roman" w:hAnsi="Times New Roman" w:cs="Times New Roman"/>
          <w:sz w:val="24"/>
          <w:szCs w:val="24"/>
        </w:rPr>
        <w:t>Календарно - т</w:t>
      </w:r>
      <w:r w:rsidR="00942B3F" w:rsidRPr="001F78DB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p w:rsidR="00942B3F" w:rsidRPr="001F78DB" w:rsidRDefault="00942B3F" w:rsidP="00942B3F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8DB">
        <w:rPr>
          <w:rFonts w:ascii="Times New Roman" w:hAnsi="Times New Roman" w:cs="Times New Roman"/>
          <w:sz w:val="24"/>
          <w:szCs w:val="24"/>
        </w:rPr>
        <w:t>Алгебра 9 класс</w:t>
      </w:r>
      <w:r w:rsidR="00F1679B" w:rsidRPr="001F78DB">
        <w:rPr>
          <w:rFonts w:ascii="Times New Roman" w:hAnsi="Times New Roman" w:cs="Times New Roman"/>
          <w:sz w:val="24"/>
          <w:szCs w:val="24"/>
        </w:rPr>
        <w:t>. 3 часа в неделю</w:t>
      </w:r>
    </w:p>
    <w:p w:rsidR="00942B3F" w:rsidRPr="001F78DB" w:rsidRDefault="00942B3F" w:rsidP="00942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B3F" w:rsidRPr="001F78DB" w:rsidRDefault="00942B3F" w:rsidP="00942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8DB">
        <w:rPr>
          <w:rFonts w:ascii="Times New Roman" w:hAnsi="Times New Roman" w:cs="Times New Roman"/>
          <w:sz w:val="24"/>
          <w:szCs w:val="24"/>
        </w:rPr>
        <w:t xml:space="preserve">Учебник: Алгебра. 9 класс: учебник для общеобразовательных учреждений «Алгебра 9 класс» / А.Г. Мерзляка, В.Б.Полонского, М.С. Якира, Е.В. Буцко – </w:t>
      </w:r>
      <w:proofErr w:type="gramStart"/>
      <w:r w:rsidRPr="001F78DB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="00B9372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proofErr w:type="gramEnd"/>
      <w:r w:rsidR="00B93721">
        <w:rPr>
          <w:rFonts w:ascii="Times New Roman" w:hAnsi="Times New Roman" w:cs="Times New Roman"/>
          <w:sz w:val="24"/>
          <w:szCs w:val="24"/>
        </w:rPr>
        <w:t xml:space="preserve"> – Граф, 202</w:t>
      </w:r>
      <w:r w:rsidR="002333F1">
        <w:rPr>
          <w:rFonts w:ascii="Times New Roman" w:hAnsi="Times New Roman" w:cs="Times New Roman"/>
          <w:sz w:val="24"/>
          <w:szCs w:val="24"/>
        </w:rPr>
        <w:t>2</w:t>
      </w:r>
      <w:r w:rsidRPr="001F78DB">
        <w:rPr>
          <w:rFonts w:ascii="Times New Roman" w:hAnsi="Times New Roman" w:cs="Times New Roman"/>
          <w:sz w:val="24"/>
          <w:szCs w:val="24"/>
        </w:rPr>
        <w:t>.</w:t>
      </w:r>
    </w:p>
    <w:p w:rsidR="007A33E5" w:rsidRPr="001F78DB" w:rsidRDefault="007A33E5" w:rsidP="007A3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8DB">
        <w:rPr>
          <w:rFonts w:ascii="Times New Roman" w:hAnsi="Times New Roman" w:cs="Times New Roman"/>
          <w:sz w:val="24"/>
          <w:szCs w:val="24"/>
        </w:rPr>
        <w:t xml:space="preserve">Дидактические материалы алгебра 9 класс / А.Г. Мерзляка, В.Б.Полонского, М.С. Якира, Е.В. </w:t>
      </w:r>
      <w:r w:rsidR="00B93721">
        <w:rPr>
          <w:rFonts w:ascii="Times New Roman" w:hAnsi="Times New Roman" w:cs="Times New Roman"/>
          <w:sz w:val="24"/>
          <w:szCs w:val="24"/>
        </w:rPr>
        <w:t xml:space="preserve">Буцко – М.: </w:t>
      </w:r>
      <w:proofErr w:type="spellStart"/>
      <w:r w:rsidR="00B9372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93721">
        <w:rPr>
          <w:rFonts w:ascii="Times New Roman" w:hAnsi="Times New Roman" w:cs="Times New Roman"/>
          <w:sz w:val="24"/>
          <w:szCs w:val="24"/>
        </w:rPr>
        <w:t xml:space="preserve"> – Граф, 202</w:t>
      </w:r>
      <w:r w:rsidR="002333F1">
        <w:rPr>
          <w:rFonts w:ascii="Times New Roman" w:hAnsi="Times New Roman" w:cs="Times New Roman"/>
          <w:sz w:val="24"/>
          <w:szCs w:val="24"/>
        </w:rPr>
        <w:t>2</w:t>
      </w:r>
    </w:p>
    <w:p w:rsidR="00942B3F" w:rsidRPr="001F78DB" w:rsidRDefault="00942B3F" w:rsidP="00942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8DB">
        <w:rPr>
          <w:rFonts w:ascii="Times New Roman" w:hAnsi="Times New Roman" w:cs="Times New Roman"/>
          <w:sz w:val="24"/>
          <w:szCs w:val="24"/>
        </w:rPr>
        <w:t>Составлено на основе федерального</w:t>
      </w:r>
      <w:r w:rsidR="007A33E5" w:rsidRPr="001F78DB">
        <w:rPr>
          <w:rFonts w:ascii="Times New Roman" w:hAnsi="Times New Roman" w:cs="Times New Roman"/>
          <w:sz w:val="24"/>
          <w:szCs w:val="24"/>
        </w:rPr>
        <w:t xml:space="preserve"> компонента государственного Стандарта основного общего образования по математике.</w:t>
      </w:r>
    </w:p>
    <w:p w:rsidR="007A33E5" w:rsidRPr="001F78DB" w:rsidRDefault="00740E14" w:rsidP="00942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8DB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proofErr w:type="gramStart"/>
      <w:r w:rsidRPr="001F78DB">
        <w:rPr>
          <w:rFonts w:ascii="Times New Roman" w:hAnsi="Times New Roman" w:cs="Times New Roman"/>
          <w:sz w:val="24"/>
          <w:szCs w:val="24"/>
        </w:rPr>
        <w:t>УУД:Познавательные</w:t>
      </w:r>
      <w:proofErr w:type="gramEnd"/>
      <w:r w:rsidRPr="001F78DB">
        <w:rPr>
          <w:rFonts w:ascii="Times New Roman" w:hAnsi="Times New Roman" w:cs="Times New Roman"/>
          <w:sz w:val="24"/>
          <w:szCs w:val="24"/>
        </w:rPr>
        <w:t xml:space="preserve"> – П, Регулятивные – Р, Коммуникативные – К</w:t>
      </w:r>
    </w:p>
    <w:p w:rsidR="00740E14" w:rsidRPr="001F78DB" w:rsidRDefault="00740E14" w:rsidP="00942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8DB">
        <w:rPr>
          <w:rFonts w:ascii="Times New Roman" w:hAnsi="Times New Roman" w:cs="Times New Roman"/>
          <w:sz w:val="24"/>
          <w:szCs w:val="24"/>
        </w:rPr>
        <w:t xml:space="preserve">Уроки – урок освоения новых знаний – УОНЗ, урок закрепления знаний – УЗ, урок комплексного применения знаний – Пр., урок – практикум УПР, урок </w:t>
      </w:r>
      <w:proofErr w:type="spellStart"/>
      <w:r w:rsidRPr="001F78DB">
        <w:rPr>
          <w:rFonts w:ascii="Times New Roman" w:hAnsi="Times New Roman" w:cs="Times New Roman"/>
          <w:sz w:val="24"/>
          <w:szCs w:val="24"/>
        </w:rPr>
        <w:t>обощения</w:t>
      </w:r>
      <w:proofErr w:type="spellEnd"/>
      <w:r w:rsidRPr="001F78DB">
        <w:rPr>
          <w:rFonts w:ascii="Times New Roman" w:hAnsi="Times New Roman" w:cs="Times New Roman"/>
          <w:sz w:val="24"/>
          <w:szCs w:val="24"/>
        </w:rPr>
        <w:t xml:space="preserve"> и систематизации знаний – ОС+К, комбинированный урок – КУ, урок проверки, оценки знаний – КР.</w:t>
      </w:r>
    </w:p>
    <w:p w:rsidR="007A1214" w:rsidRPr="001F78DB" w:rsidRDefault="007A1214" w:rsidP="00942B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E14" w:rsidRPr="001F78DB" w:rsidRDefault="00740E14" w:rsidP="00740E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8DB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 w:rsidR="00B93721">
        <w:rPr>
          <w:rFonts w:ascii="Times New Roman" w:hAnsi="Times New Roman" w:cs="Times New Roman"/>
          <w:sz w:val="24"/>
          <w:szCs w:val="24"/>
        </w:rPr>
        <w:t xml:space="preserve">– 3, всего </w:t>
      </w:r>
      <w:r w:rsidR="002B3048">
        <w:rPr>
          <w:rFonts w:ascii="Times New Roman" w:hAnsi="Times New Roman" w:cs="Times New Roman"/>
          <w:sz w:val="24"/>
          <w:szCs w:val="24"/>
        </w:rPr>
        <w:t>99</w:t>
      </w:r>
      <w:r w:rsidR="00B93721">
        <w:rPr>
          <w:rFonts w:ascii="Times New Roman" w:hAnsi="Times New Roman" w:cs="Times New Roman"/>
          <w:sz w:val="24"/>
          <w:szCs w:val="24"/>
        </w:rPr>
        <w:t xml:space="preserve">  (3</w:t>
      </w:r>
      <w:r w:rsidR="002B3048">
        <w:rPr>
          <w:rFonts w:ascii="Times New Roman" w:hAnsi="Times New Roman" w:cs="Times New Roman"/>
          <w:sz w:val="24"/>
          <w:szCs w:val="24"/>
        </w:rPr>
        <w:t>3</w:t>
      </w:r>
      <w:r w:rsidR="00B93721">
        <w:rPr>
          <w:rFonts w:ascii="Times New Roman" w:hAnsi="Times New Roman" w:cs="Times New Roman"/>
          <w:sz w:val="24"/>
          <w:szCs w:val="24"/>
        </w:rPr>
        <w:t xml:space="preserve"> недели)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626"/>
        <w:gridCol w:w="744"/>
        <w:gridCol w:w="2453"/>
        <w:gridCol w:w="2296"/>
        <w:gridCol w:w="2387"/>
        <w:gridCol w:w="2422"/>
        <w:gridCol w:w="1574"/>
        <w:gridCol w:w="1767"/>
      </w:tblGrid>
      <w:tr w:rsidR="000C540F" w:rsidRPr="001F78DB" w:rsidTr="00B047DA">
        <w:tc>
          <w:tcPr>
            <w:tcW w:w="623" w:type="dxa"/>
            <w:vMerge w:val="restart"/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" w:type="dxa"/>
            <w:vMerge w:val="restart"/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1" w:type="dxa"/>
            <w:vMerge w:val="restart"/>
            <w:tcBorders>
              <w:right w:val="single" w:sz="4" w:space="0" w:color="auto"/>
            </w:tcBorders>
          </w:tcPr>
          <w:p w:rsidR="00337545" w:rsidRPr="001F78DB" w:rsidRDefault="00337545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Кол.-</w:t>
            </w:r>
            <w:proofErr w:type="gramEnd"/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337545" w:rsidRPr="001F78DB" w:rsidRDefault="00337545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32" w:type="dxa"/>
            <w:vMerge w:val="restart"/>
            <w:tcBorders>
              <w:left w:val="single" w:sz="4" w:space="0" w:color="auto"/>
            </w:tcBorders>
          </w:tcPr>
          <w:p w:rsidR="00337545" w:rsidRPr="001F78DB" w:rsidRDefault="00337545" w:rsidP="007A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08" w:type="dxa"/>
            <w:vMerge w:val="restart"/>
          </w:tcPr>
          <w:p w:rsidR="00337545" w:rsidRPr="001F78DB" w:rsidRDefault="00337545" w:rsidP="007A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337545" w:rsidRPr="001F78DB" w:rsidRDefault="00337545" w:rsidP="007A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927" w:type="dxa"/>
            <w:gridSpan w:val="3"/>
          </w:tcPr>
          <w:p w:rsidR="00337545" w:rsidRPr="001F78DB" w:rsidRDefault="00337545" w:rsidP="007A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F78D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556" w:type="dxa"/>
            <w:vMerge w:val="restart"/>
          </w:tcPr>
          <w:p w:rsidR="00337545" w:rsidRPr="001F78DB" w:rsidRDefault="00337545" w:rsidP="007A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</w:t>
            </w:r>
            <w:proofErr w:type="gramStart"/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( личностные</w:t>
            </w:r>
            <w:proofErr w:type="gramEnd"/>
            <w:r w:rsidRPr="001F78DB">
              <w:rPr>
                <w:rFonts w:ascii="Times New Roman" w:hAnsi="Times New Roman" w:cs="Times New Roman"/>
                <w:sz w:val="24"/>
                <w:szCs w:val="24"/>
              </w:rPr>
              <w:t xml:space="preserve"> УУД)</w:t>
            </w:r>
          </w:p>
        </w:tc>
      </w:tr>
      <w:tr w:rsidR="000C540F" w:rsidRPr="001F78DB" w:rsidTr="00B047DA">
        <w:tc>
          <w:tcPr>
            <w:tcW w:w="623" w:type="dxa"/>
            <w:vMerge/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right w:val="single" w:sz="4" w:space="0" w:color="auto"/>
            </w:tcBorders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left w:val="single" w:sz="4" w:space="0" w:color="auto"/>
            </w:tcBorders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37545" w:rsidRPr="001F78DB" w:rsidRDefault="00337545" w:rsidP="007A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746" w:type="dxa"/>
          </w:tcPr>
          <w:p w:rsidR="00337545" w:rsidRPr="001F78DB" w:rsidRDefault="00337545" w:rsidP="007A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538" w:type="dxa"/>
          </w:tcPr>
          <w:p w:rsidR="00337545" w:rsidRPr="001F78DB" w:rsidRDefault="00337545" w:rsidP="007A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556" w:type="dxa"/>
            <w:vMerge/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1F78DB" w:rsidTr="00B047DA">
        <w:tc>
          <w:tcPr>
            <w:tcW w:w="623" w:type="dxa"/>
          </w:tcPr>
          <w:p w:rsidR="00337545" w:rsidRPr="001F78DB" w:rsidRDefault="00B9372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59" w:type="dxa"/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37545" w:rsidRPr="001F78DB" w:rsidRDefault="00826E1B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337545" w:rsidRPr="001F78DB" w:rsidRDefault="00337545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за курс 8 класса </w:t>
            </w:r>
          </w:p>
        </w:tc>
        <w:tc>
          <w:tcPr>
            <w:tcW w:w="2508" w:type="dxa"/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337545" w:rsidRPr="001F78DB" w:rsidRDefault="0033754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45" w:rsidRPr="001F78DB" w:rsidTr="003A3C61">
        <w:tc>
          <w:tcPr>
            <w:tcW w:w="14786" w:type="dxa"/>
            <w:gridSpan w:val="9"/>
          </w:tcPr>
          <w:p w:rsidR="00337545" w:rsidRPr="001F78DB" w:rsidRDefault="00337545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 26 часов</w:t>
            </w:r>
          </w:p>
        </w:tc>
      </w:tr>
      <w:tr w:rsidR="000C540F" w:rsidRPr="001F78DB" w:rsidTr="00B047DA">
        <w:tc>
          <w:tcPr>
            <w:tcW w:w="623" w:type="dxa"/>
          </w:tcPr>
          <w:p w:rsidR="00FA5B75" w:rsidRPr="001F78DB" w:rsidRDefault="00B9372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FA5B75" w:rsidRPr="001F78DB" w:rsidRDefault="00FA5B75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A5B75" w:rsidRPr="001F78DB" w:rsidRDefault="00FA5B75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2508" w:type="dxa"/>
            <w:vMerge w:val="restart"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Распознавать и приводить примеры числовых неравенств, неравенства с переменными, линейные неравенства с одной переменной, двойных неравенств.</w:t>
            </w:r>
          </w:p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свойства числовых неравенств, теоремы о сложении и </w:t>
            </w:r>
            <w:r w:rsidRPr="001F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умножении числовых неравенств.</w:t>
            </w:r>
          </w:p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Решать линейные неравенства. Записывать решения неравенства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значения выражения. Изображать на координатной прямой заданные неравенствами числовые промежутки</w:t>
            </w:r>
          </w:p>
        </w:tc>
        <w:tc>
          <w:tcPr>
            <w:tcW w:w="1643" w:type="dxa"/>
            <w:vMerge w:val="restart"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цель учебной деятельности, осуществляют поиск средств её достижения</w:t>
            </w:r>
          </w:p>
        </w:tc>
        <w:tc>
          <w:tcPr>
            <w:tcW w:w="1746" w:type="dxa"/>
            <w:vMerge w:val="restart"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выводы в виде </w:t>
            </w:r>
            <w:proofErr w:type="gramStart"/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правил ,делают</w:t>
            </w:r>
            <w:proofErr w:type="gramEnd"/>
            <w:r w:rsidRPr="001F78DB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 об информации, которая нужна для решения учебной задачи</w:t>
            </w:r>
          </w:p>
        </w:tc>
        <w:tc>
          <w:tcPr>
            <w:tcW w:w="1538" w:type="dxa"/>
            <w:vMerge w:val="restart"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 xml:space="preserve">Умеют критично относиться к своему мнению, умеют отстаивать сою точку зрения, аргументируя ее, подтверждая фактами, умеют понимать точку зрения </w:t>
            </w:r>
            <w:r w:rsidRPr="001F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другого, слушать</w:t>
            </w:r>
          </w:p>
        </w:tc>
        <w:tc>
          <w:tcPr>
            <w:tcW w:w="2556" w:type="dxa"/>
            <w:vMerge w:val="restart"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0C540F" w:rsidRPr="001F78DB" w:rsidTr="00B047DA">
        <w:tc>
          <w:tcPr>
            <w:tcW w:w="623" w:type="dxa"/>
          </w:tcPr>
          <w:p w:rsidR="00FA5B75" w:rsidRPr="001F78DB" w:rsidRDefault="00B9372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FA5B75" w:rsidRPr="001F78DB" w:rsidRDefault="00FA5B75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A5B75" w:rsidRPr="001F78DB" w:rsidRDefault="00FA5B75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2508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1F78DB" w:rsidTr="00B047DA">
        <w:tc>
          <w:tcPr>
            <w:tcW w:w="623" w:type="dxa"/>
          </w:tcPr>
          <w:p w:rsidR="00FA5B75" w:rsidRPr="001F78DB" w:rsidRDefault="00B9372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FA5B75" w:rsidRPr="001F78DB" w:rsidRDefault="00FA5B75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A5B75" w:rsidRPr="001F78DB" w:rsidRDefault="00FA5B75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2508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1F78DB" w:rsidTr="00B047DA">
        <w:tc>
          <w:tcPr>
            <w:tcW w:w="623" w:type="dxa"/>
          </w:tcPr>
          <w:p w:rsidR="00FA5B75" w:rsidRPr="001F78DB" w:rsidRDefault="00B9372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FA5B75" w:rsidRPr="001F78DB" w:rsidRDefault="00FA5B75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FA5B75" w:rsidRPr="001F78DB" w:rsidRDefault="00FA5B75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DB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2508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FA5B75" w:rsidRPr="001F78DB" w:rsidRDefault="00FA5B7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B9372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</w:tcPr>
          <w:p w:rsidR="00133CFE" w:rsidRPr="00B911AD" w:rsidRDefault="009E08A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  <w:vMerge w:val="restart"/>
          </w:tcPr>
          <w:p w:rsidR="00133CFE" w:rsidRPr="00B911AD" w:rsidRDefault="000C2CF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  <w:vMerge w:val="restart"/>
          </w:tcPr>
          <w:p w:rsidR="00133CFE" w:rsidRPr="00B911AD" w:rsidRDefault="0048727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уважительно относится к позиции другого, пытаются договориться</w:t>
            </w:r>
          </w:p>
        </w:tc>
        <w:tc>
          <w:tcPr>
            <w:tcW w:w="2556" w:type="dxa"/>
            <w:vMerge w:val="restart"/>
          </w:tcPr>
          <w:p w:rsidR="00133CFE" w:rsidRPr="00B911AD" w:rsidRDefault="00994FB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Делают адекватную оценку результатам своей учебной  деятельности, проявляют познавательный интерес к изучению предмета, к </w:t>
            </w:r>
            <w:r w:rsidR="009E08A1" w:rsidRPr="00B911AD">
              <w:rPr>
                <w:rFonts w:ascii="Times New Roman" w:hAnsi="Times New Roman" w:cs="Times New Roman"/>
                <w:sz w:val="24"/>
                <w:szCs w:val="24"/>
              </w:rPr>
              <w:t>способам решения познавательных задач</w:t>
            </w: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B9372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B9372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B9372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</w:tcPr>
          <w:p w:rsidR="00133CFE" w:rsidRPr="00B911AD" w:rsidRDefault="009E08A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  <w:vMerge w:val="restart"/>
          </w:tcPr>
          <w:p w:rsidR="00133CFE" w:rsidRPr="00B911AD" w:rsidRDefault="000C2CF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  <w:vMerge w:val="restart"/>
          </w:tcPr>
          <w:p w:rsidR="00133CFE" w:rsidRPr="00B911AD" w:rsidRDefault="0048727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принимать точку зрения другого. 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  <w:vMerge w:val="restart"/>
          </w:tcPr>
          <w:p w:rsidR="00133CFE" w:rsidRPr="00B911AD" w:rsidRDefault="009E08A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B9372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</w:tcPr>
          <w:p w:rsidR="00133CFE" w:rsidRPr="00B911AD" w:rsidRDefault="009E08A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причины своего неуспеха и находят способы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выхода из этой ситуации</w:t>
            </w:r>
          </w:p>
        </w:tc>
        <w:tc>
          <w:tcPr>
            <w:tcW w:w="1746" w:type="dxa"/>
            <w:vMerge w:val="restart"/>
          </w:tcPr>
          <w:p w:rsidR="00133CFE" w:rsidRPr="00B911AD" w:rsidRDefault="000C2CF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отбирают информацию,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  <w:vMerge w:val="restart"/>
          </w:tcPr>
          <w:p w:rsidR="00133CFE" w:rsidRPr="00B911AD" w:rsidRDefault="0048727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уважительно относится к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другого, пытаются договориться</w:t>
            </w:r>
          </w:p>
        </w:tc>
        <w:tc>
          <w:tcPr>
            <w:tcW w:w="2556" w:type="dxa"/>
            <w:vMerge w:val="restart"/>
          </w:tcPr>
          <w:p w:rsidR="00133CFE" w:rsidRPr="00B911AD" w:rsidRDefault="009E08A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33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с одной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переменной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93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Числовые промежутки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</w:tcPr>
          <w:p w:rsidR="00133CFE" w:rsidRPr="00B911AD" w:rsidRDefault="00EB470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  <w:vMerge w:val="restart"/>
          </w:tcPr>
          <w:p w:rsidR="00133CFE" w:rsidRPr="00B911AD" w:rsidRDefault="000C2CF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  <w:vMerge w:val="restart"/>
          </w:tcPr>
          <w:p w:rsidR="00133CFE" w:rsidRPr="00B911AD" w:rsidRDefault="0048727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принимать точку зрения другого. 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  <w:vMerge w:val="restart"/>
          </w:tcPr>
          <w:p w:rsidR="00133CFE" w:rsidRPr="00B911AD" w:rsidRDefault="009E08A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Числовые промежутки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7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Числовые промежутки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Числовые промежутки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Числовые промежутки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r w:rsidR="00C10F83">
              <w:rPr>
                <w:rFonts w:ascii="Times New Roman" w:hAnsi="Times New Roman" w:cs="Times New Roman"/>
                <w:sz w:val="24"/>
                <w:szCs w:val="24"/>
              </w:rPr>
              <w:t>ств с одной переменной. Числовы22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промежут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</w:tcPr>
          <w:p w:rsidR="00133CFE" w:rsidRPr="00B911AD" w:rsidRDefault="00EB470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  <w:vMerge w:val="restart"/>
          </w:tcPr>
          <w:p w:rsidR="00133CFE" w:rsidRPr="00B911AD" w:rsidRDefault="000C2CF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  <w:vMerge w:val="restart"/>
          </w:tcPr>
          <w:p w:rsidR="00133CFE" w:rsidRPr="00B911AD" w:rsidRDefault="00E003F7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выполнять различные роли в группе, сотрудничают в совместном решении задач</w:t>
            </w:r>
          </w:p>
        </w:tc>
        <w:tc>
          <w:tcPr>
            <w:tcW w:w="2556" w:type="dxa"/>
            <w:vMerge w:val="restart"/>
          </w:tcPr>
          <w:p w:rsidR="00133CFE" w:rsidRPr="00B911AD" w:rsidRDefault="009E08A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133CFE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133CFE" w:rsidRPr="00B911AD" w:rsidRDefault="00133CFE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50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133CFE" w:rsidRPr="00B911AD" w:rsidRDefault="00133CFE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40F" w:rsidRPr="00B911AD" w:rsidTr="00B047DA">
        <w:tc>
          <w:tcPr>
            <w:tcW w:w="623" w:type="dxa"/>
          </w:tcPr>
          <w:p w:rsidR="008D597F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8D597F" w:rsidRPr="00B911AD" w:rsidRDefault="008D597F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8D597F" w:rsidRPr="00B911AD" w:rsidRDefault="008D597F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</w:tcPr>
          <w:p w:rsidR="008D597F" w:rsidRPr="00B911AD" w:rsidRDefault="008D597F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508" w:type="dxa"/>
            <w:vMerge/>
            <w:tcBorders>
              <w:top w:val="single" w:sz="4" w:space="0" w:color="auto"/>
            </w:tcBorders>
          </w:tcPr>
          <w:p w:rsidR="008D597F" w:rsidRPr="00B911AD" w:rsidRDefault="008D597F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8D597F" w:rsidRPr="00B911AD" w:rsidRDefault="00EB470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Определяют цель учебной деятельности, осуществляют поиск средств ее достижения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8D597F" w:rsidRPr="00B911AD" w:rsidRDefault="000C2CF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Передают содержание в сжатой или развернутой форме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8D597F" w:rsidRPr="00B911AD" w:rsidRDefault="000C2CF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высказывать свою точку зрения и пытаются ее обосновать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8D597F" w:rsidRPr="00B911AD" w:rsidRDefault="009E08A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0C540F" w:rsidRPr="00B911AD" w:rsidTr="00B047DA">
        <w:tc>
          <w:tcPr>
            <w:tcW w:w="623" w:type="dxa"/>
          </w:tcPr>
          <w:p w:rsidR="008D597F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8D597F" w:rsidRPr="00B911AD" w:rsidRDefault="008D597F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8D597F" w:rsidRPr="00B911AD" w:rsidRDefault="008D597F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8D597F" w:rsidRPr="00B911AD" w:rsidRDefault="008D597F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«Неравенства»</w:t>
            </w:r>
          </w:p>
        </w:tc>
        <w:tc>
          <w:tcPr>
            <w:tcW w:w="2508" w:type="dxa"/>
            <w:vMerge/>
          </w:tcPr>
          <w:p w:rsidR="008D597F" w:rsidRPr="00B911AD" w:rsidRDefault="008D597F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D597F" w:rsidRPr="00B911AD" w:rsidRDefault="00EB470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причины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8D597F" w:rsidRPr="00B911AD" w:rsidRDefault="000C2CF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предполагают, какая информация нужна для решения учебной задачи</w:t>
            </w:r>
          </w:p>
        </w:tc>
        <w:tc>
          <w:tcPr>
            <w:tcW w:w="1538" w:type="dxa"/>
          </w:tcPr>
          <w:p w:rsidR="008D597F" w:rsidRPr="00B911AD" w:rsidRDefault="000C2CF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критично относится к своему мнению</w:t>
            </w:r>
          </w:p>
        </w:tc>
        <w:tc>
          <w:tcPr>
            <w:tcW w:w="2556" w:type="dxa"/>
          </w:tcPr>
          <w:p w:rsidR="008D597F" w:rsidRPr="00B911AD" w:rsidRDefault="009E08A1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задаче</w:t>
            </w:r>
          </w:p>
        </w:tc>
      </w:tr>
      <w:tr w:rsidR="006C04C7" w:rsidRPr="00B911AD" w:rsidTr="003A3C61">
        <w:tc>
          <w:tcPr>
            <w:tcW w:w="14786" w:type="dxa"/>
            <w:gridSpan w:val="9"/>
          </w:tcPr>
          <w:p w:rsidR="006C04C7" w:rsidRPr="00B911AD" w:rsidRDefault="00103F80" w:rsidP="006C0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Квадратичная функция 2</w:t>
            </w:r>
            <w:r w:rsidR="006C04C7" w:rsidRPr="00B911AD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2508" w:type="dxa"/>
            <w:vMerge w:val="restart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понятие функции как правила, устанавливающего связь между элементами двух множеств. Формулировать определения нуля функции, промежутков знакопостоянства функции, функции возрастающей (убывающей) на множестве, квадратичной функции,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квадратного неравенства, свойства квадратичной функции, строить график квадратичной функции. По графику функции описывать её свойства. Описывать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 трёхчлена</w:t>
            </w: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цель учебной деятельности, осуществляют поиск средств её достижения</w:t>
            </w:r>
          </w:p>
        </w:tc>
        <w:tc>
          <w:tcPr>
            <w:tcW w:w="1746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выводы в виде </w:t>
            </w:r>
            <w:proofErr w:type="gramStart"/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правил ,делают</w:t>
            </w:r>
            <w:proofErr w:type="gramEnd"/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 об информации, которая нужна для решения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уважительно относится к позиции другого, пытаются договориться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причины своего неуспеха и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отбирают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принимать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 другого. 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положительно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10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kf</w:t>
            </w:r>
            <w:proofErr w:type="spellEnd"/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kf</w:t>
            </w:r>
            <w:proofErr w:type="spellEnd"/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f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причины своего неуспеха и находят способы выхода из этой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отбирают информацию, полученную из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принимать точку зрения другого.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результатам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10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+в  и  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+в  и  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Обнаруживают и формулируют учебную проблему, составляют план выполнения задач, решения проблем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отбирают информацию, полученную из разных источников. Самостоятельно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принимать точку зрения другого. Умеют взглянуть на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урокам математики, оценивают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+в  и  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Обнаруживают и формулируют учебную проблему, составляют план выполнения задач, решения проблем творческого и поискового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отбирают информацию, полученную из разных источников. Самостоятельно предполагают, какая информация нужна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уважительно относится к позиции другого, пытаются договориться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положительное отношение к урокам математики, оценивают свою учебную деятельность,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</w:t>
            </w:r>
            <w:r w:rsidR="00C10F83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 предполагают, </w:t>
            </w:r>
            <w:proofErr w:type="spellStart"/>
            <w:r w:rsidR="00C10F83">
              <w:rPr>
                <w:rFonts w:ascii="Times New Roman" w:hAnsi="Times New Roman" w:cs="Times New Roman"/>
                <w:sz w:val="24"/>
                <w:szCs w:val="24"/>
              </w:rPr>
              <w:t>кака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информациянужна</w:t>
            </w:r>
            <w:proofErr w:type="spellEnd"/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принимать точку зрения другого. Умеют взглянуть на ситуацию с иной позиции и договоритьс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урокам математики, оценивают свою учебную деятельность, применяют правила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уважительно относится к позиции другого, пытаются договориться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Определяют цель учебной деятельности, осуществляют поиск средств ее достижения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«Квадратичная функция»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учебной задачи</w:t>
            </w:r>
          </w:p>
        </w:tc>
        <w:tc>
          <w:tcPr>
            <w:tcW w:w="1538" w:type="dxa"/>
          </w:tcPr>
          <w:p w:rsidR="00D76BAC" w:rsidRPr="00B911AD" w:rsidRDefault="00F02CE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относится к своему мнению</w:t>
            </w:r>
          </w:p>
        </w:tc>
        <w:tc>
          <w:tcPr>
            <w:tcW w:w="2556" w:type="dxa"/>
          </w:tcPr>
          <w:p w:rsidR="00D76BAC" w:rsidRPr="00B911AD" w:rsidRDefault="00BC39D7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конкретной учебной задаче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508" w:type="dxa"/>
            <w:vMerge w:val="restart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Решать квадратные неравенства, используя схему расположения параболы относительно оси абсцисс. Описывать графический метод решения систем двух уравнений с двумя переменными, одно из которых не является линейным.  Решать текстовые задачи, в которых система уравнений с двумя переменными является математической моделью реального процесса, и интерпретировать результат решения системы.</w:t>
            </w: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принимать точку зрения другого. 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принимать точку зрения другого. 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цель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деятельности, осуществляют поиск средств ее достижения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принимать точку зрения другого. 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C10F83">
        <w:trPr>
          <w:trHeight w:val="5010"/>
        </w:trPr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уважительно относится к позиции другого, пытаются договориться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причины своего неуспеха и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E0259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отбирают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критично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положительно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учебной задачи</w:t>
            </w:r>
          </w:p>
        </w:tc>
        <w:tc>
          <w:tcPr>
            <w:tcW w:w="1538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цель учебной деятельности, осуществляют поиск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ее достижения</w:t>
            </w:r>
          </w:p>
        </w:tc>
        <w:tc>
          <w:tcPr>
            <w:tcW w:w="1746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отбирают информацию, полученную из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критично относиться к своему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урокам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10F8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работа№3 «Квадратные неравенства и системы уравнений»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учебной задачи</w:t>
            </w:r>
          </w:p>
        </w:tc>
        <w:tc>
          <w:tcPr>
            <w:tcW w:w="1538" w:type="dxa"/>
          </w:tcPr>
          <w:p w:rsidR="00D76BAC" w:rsidRPr="00B911AD" w:rsidRDefault="00F02CE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относится к своему мнению</w:t>
            </w:r>
          </w:p>
        </w:tc>
        <w:tc>
          <w:tcPr>
            <w:tcW w:w="2556" w:type="dxa"/>
          </w:tcPr>
          <w:p w:rsidR="00D76BAC" w:rsidRPr="00B911AD" w:rsidRDefault="00BC39D7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задаче</w:t>
            </w:r>
          </w:p>
        </w:tc>
      </w:tr>
      <w:tr w:rsidR="00D76BAC" w:rsidRPr="00B911AD" w:rsidTr="003A3C61">
        <w:tc>
          <w:tcPr>
            <w:tcW w:w="14786" w:type="dxa"/>
            <w:gridSpan w:val="9"/>
          </w:tcPr>
          <w:p w:rsidR="00D76BAC" w:rsidRPr="00B911AD" w:rsidRDefault="00D76BAC" w:rsidP="003A3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прикладной математики 16 часов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508" w:type="dxa"/>
            <w:vMerge w:val="restart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математических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моделей реальных ситуаций, прикладных задач, приближённых величин, использования комбинаторных правил суммы и произведения, случайных событий, включая достоверные и невозможные события, опытов с равновероятными исходами, представления статистических данных в виде таблиц, диаграмм, графиков, использование вероятностных свойств окружающих явлений</w:t>
            </w: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цель учебной деятельности,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поиск средств ее достижения</w:t>
            </w:r>
          </w:p>
        </w:tc>
        <w:tc>
          <w:tcPr>
            <w:tcW w:w="1746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выводы в виде </w:t>
            </w:r>
            <w:proofErr w:type="gramStart"/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правил ,делают</w:t>
            </w:r>
            <w:proofErr w:type="gramEnd"/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об информации, которая нужна для решения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критично относиться к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уважительно относится к позиции другого, пытаются договориться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Процентные расчеты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Обнаруживают и формулируют учебную проблему, составляют план выполнения задач,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отбирают информацию, полученную из разных источников.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критично относиться к своему мнению,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урокам математики,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Процентные расчеты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принимать точку зрения другого. 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Определяют цель учебной деятельности, осуществляют поиск средств ее достижения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и отбирают информацию, полученную из разных источников. Самостоятельно предполагают, какая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критично относиться к своему мнению, умеют отстаивать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результатам своей учебной  деятельности, проявляют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принимать точку зрения другого. 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и отбирают информацию, полученную из разных источников. Самостоятельно предполагают, какая информация нужна для решения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критично относиться к своему мнению, умеют отстаивать сою точку зрения,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результатам своей учебной  деятельности, проявляют познавательный интерес к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принимать точку зрения другого. 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Определяют цель учебной деятельности, осуществляют поиск средств ее достижения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Умеют критично относиться к своему мнению, умеют отстаивать сою точку зрения, аргументируя ее,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результатам своей учебной  деятельности, проявляют познавательный интерес к изучению предмета, к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принимать точку зрения другого. 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Умеют критично относиться к своему мнению, умеют отстаивать сою точку зрения, аргументируя ее, подтверждая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результатам своей учебной  деятельности, проявляют познавательный интерес к изучению предмета, к способам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Определяют цель учебной деятельности, осуществляют поиск средств ее достижения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уважительно относится к позиции другого, пытаются договориться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Умеют критично относиться к своему мнению, умеют отстаивать сою точку зрения, аргументируя ее, подтверждая фактами, умеют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принимать точку зрения другого. 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Определяют цель учебной деятельности, осуществляют поиск средств ее достижения</w:t>
            </w:r>
          </w:p>
        </w:tc>
        <w:tc>
          <w:tcPr>
            <w:tcW w:w="1746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Передают содержание в сжатой или развернутой форме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Умеют критично относиться к своему мнению, умеют отстаивать сою точку зрения, аргументируя ее, подтверждая фактами, умеют понимать точку зрения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другого, слушать</w:t>
            </w:r>
          </w:p>
        </w:tc>
        <w:tc>
          <w:tcPr>
            <w:tcW w:w="2556" w:type="dxa"/>
          </w:tcPr>
          <w:p w:rsidR="00D76BAC" w:rsidRPr="00B911AD" w:rsidRDefault="00BC39D7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870B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«Элементы прикладной математики»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учебной задачи</w:t>
            </w:r>
          </w:p>
        </w:tc>
        <w:tc>
          <w:tcPr>
            <w:tcW w:w="1538" w:type="dxa"/>
          </w:tcPr>
          <w:p w:rsidR="00D76BAC" w:rsidRPr="00B911AD" w:rsidRDefault="00F02CE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относится к своему мнению</w:t>
            </w:r>
          </w:p>
        </w:tc>
        <w:tc>
          <w:tcPr>
            <w:tcW w:w="2556" w:type="dxa"/>
          </w:tcPr>
          <w:p w:rsidR="00D76BAC" w:rsidRPr="00B911AD" w:rsidRDefault="00BC39D7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задаче</w:t>
            </w:r>
          </w:p>
        </w:tc>
      </w:tr>
      <w:tr w:rsidR="00D76BAC" w:rsidRPr="00B911AD" w:rsidTr="001F78DB">
        <w:tc>
          <w:tcPr>
            <w:tcW w:w="14786" w:type="dxa"/>
            <w:gridSpan w:val="9"/>
          </w:tcPr>
          <w:p w:rsidR="00D76BAC" w:rsidRPr="00B911AD" w:rsidRDefault="00D76BAC" w:rsidP="00E36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последовательности 15 часов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6A4B0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2508" w:type="dxa"/>
            <w:vMerge w:val="restart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числовых последовательностей, в частности арифметической и геометрической прогрессий, используя последовательностей в реальных ситуациях, задач, в которых рассматриваются суммы с бесконечным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числом слагаемых</w:t>
            </w:r>
          </w:p>
        </w:tc>
        <w:tc>
          <w:tcPr>
            <w:tcW w:w="1643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цель учебной деятельности, осуществляют поиск средств её достижения</w:t>
            </w:r>
          </w:p>
        </w:tc>
        <w:tc>
          <w:tcPr>
            <w:tcW w:w="1746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выводы в виде </w:t>
            </w:r>
            <w:proofErr w:type="gramStart"/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правил ,делают</w:t>
            </w:r>
            <w:proofErr w:type="gramEnd"/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 об информации, которая нужна для решения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Умеют критично относиться к своему мнению, умеют отстаивать сою точку зрения, аргументируя ее, подтверждая фактами, умеют понимать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6A4B0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уважительно относится к позиции другого, пытаются договориться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6A4B0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6A4B0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уважительно относится к позиции другого, пытаются договориться</w:t>
            </w:r>
          </w:p>
        </w:tc>
        <w:tc>
          <w:tcPr>
            <w:tcW w:w="2556" w:type="dxa"/>
          </w:tcPr>
          <w:p w:rsidR="00D76BAC" w:rsidRPr="00B911AD" w:rsidRDefault="00FA3E18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65362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65362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первых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арифметической прогрессии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Обнаруживают и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точку зрения другого. Умеют 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65362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65362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Геометрическая последовательность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Обнаруживают и формулируют учебную проблему,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отбирают информацию,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уважительно относится к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другого, пытаются договориться</w:t>
            </w:r>
          </w:p>
        </w:tc>
        <w:tc>
          <w:tcPr>
            <w:tcW w:w="2556" w:type="dxa"/>
          </w:tcPr>
          <w:p w:rsidR="00D76BAC" w:rsidRPr="00B911AD" w:rsidRDefault="004E7F6F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65362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Геометрическая последовательность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65362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Геометрическая последовательность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Обнаруживают и формулируют учебную проблему, составляют план выполнения задач,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отбирают информацию, полученную из разных источников.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принимать точку зрения другого. Умеют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взглянуть на ситуацию с 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4E7F6F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результатам своей учебной 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проявляют 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65362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E3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65362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B911A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Обнаруживают и формулируют учебную проблему, составляют план выполнения задач, решения проблем творческого и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Сопоставляют и отбирают информацию, полученную из разных источников. Самостоятельно предполагают, какая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принимать точку зрения другого. Умеют взглянуть на ситуацию с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позиции и договориться с людьми иных позиций</w:t>
            </w:r>
          </w:p>
        </w:tc>
        <w:tc>
          <w:tcPr>
            <w:tcW w:w="2556" w:type="dxa"/>
          </w:tcPr>
          <w:p w:rsidR="00D76BAC" w:rsidRPr="00B911AD" w:rsidRDefault="004E7F6F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результатам своей учебной  деятельности, проявляют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изучению предмета, к способам решения познавательных задач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65362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бесконечной геометрической прогрессии, у которой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&lt;1</m:t>
              </m:r>
            </m:oMath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D76BAC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556" w:type="dxa"/>
          </w:tcPr>
          <w:p w:rsidR="00D76BAC" w:rsidRPr="00B911AD" w:rsidRDefault="0035254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65362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Определяют цель учебной деятельности, осуществляют поиск средств ее достижения</w:t>
            </w:r>
          </w:p>
        </w:tc>
        <w:tc>
          <w:tcPr>
            <w:tcW w:w="1746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Передают содержание в сжатой или развернутой форме</w:t>
            </w:r>
          </w:p>
        </w:tc>
        <w:tc>
          <w:tcPr>
            <w:tcW w:w="1538" w:type="dxa"/>
          </w:tcPr>
          <w:p w:rsidR="00D76BAC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уважительно относится к позиции другого, пытаются договориться</w:t>
            </w:r>
          </w:p>
        </w:tc>
        <w:tc>
          <w:tcPr>
            <w:tcW w:w="2556" w:type="dxa"/>
          </w:tcPr>
          <w:p w:rsidR="00D76BAC" w:rsidRPr="00B911AD" w:rsidRDefault="00BC39D7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самому себе свои наиболее заметные достижения, дают адекватную самооценку учебной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анализируют соответствие результатов требованиям конкретной учебной задаче</w:t>
            </w:r>
          </w:p>
        </w:tc>
      </w:tr>
      <w:tr w:rsidR="00D76BAC" w:rsidRPr="00B911AD" w:rsidTr="00B047DA">
        <w:tc>
          <w:tcPr>
            <w:tcW w:w="623" w:type="dxa"/>
          </w:tcPr>
          <w:p w:rsidR="00D76BAC" w:rsidRPr="00B911AD" w:rsidRDefault="00C65362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59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76BAC" w:rsidRPr="00B911AD" w:rsidRDefault="00D76BAC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«числовые последовательности»</w:t>
            </w:r>
          </w:p>
        </w:tc>
        <w:tc>
          <w:tcPr>
            <w:tcW w:w="2508" w:type="dxa"/>
            <w:vMerge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6BAC" w:rsidRPr="00B911AD" w:rsidRDefault="00D76BAC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D76BAC" w:rsidRPr="00B911AD" w:rsidRDefault="00E0259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учебной задачи</w:t>
            </w:r>
          </w:p>
        </w:tc>
        <w:tc>
          <w:tcPr>
            <w:tcW w:w="1538" w:type="dxa"/>
          </w:tcPr>
          <w:p w:rsidR="00D76BAC" w:rsidRPr="00B911AD" w:rsidRDefault="00F02CE3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Умеют критично относится к своему мнению</w:t>
            </w:r>
          </w:p>
        </w:tc>
        <w:tc>
          <w:tcPr>
            <w:tcW w:w="2556" w:type="dxa"/>
          </w:tcPr>
          <w:p w:rsidR="00D76BAC" w:rsidRPr="00B911AD" w:rsidRDefault="00BC39D7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задаче</w:t>
            </w:r>
          </w:p>
        </w:tc>
      </w:tr>
      <w:tr w:rsidR="00D76BAC" w:rsidRPr="00B911AD" w:rsidTr="001F78DB">
        <w:tc>
          <w:tcPr>
            <w:tcW w:w="14786" w:type="dxa"/>
            <w:gridSpan w:val="9"/>
          </w:tcPr>
          <w:p w:rsidR="00D76BAC" w:rsidRPr="00B911AD" w:rsidRDefault="00D76BAC" w:rsidP="00470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</w:t>
            </w:r>
            <w:r w:rsidR="00497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ематизация учебного материала 12 </w:t>
            </w:r>
            <w:r w:rsidRPr="00B911A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2686A" w:rsidRPr="00B911AD" w:rsidTr="00B047DA">
        <w:tc>
          <w:tcPr>
            <w:tcW w:w="623" w:type="dxa"/>
          </w:tcPr>
          <w:p w:rsidR="0032686A" w:rsidRPr="00B911AD" w:rsidRDefault="0049747B" w:rsidP="00A5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F78D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3F5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9" w:type="dxa"/>
          </w:tcPr>
          <w:p w:rsidR="0032686A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2686A" w:rsidRPr="00B911AD" w:rsidRDefault="001F78DB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32686A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9 класса</w:t>
            </w:r>
            <w:r w:rsidR="00047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210" w:rsidRDefault="00047210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10" w:rsidRPr="00B911AD" w:rsidRDefault="00047210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32686A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2686A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Определяют цель учебной деятельности, осуществляют поиск средств ее достижения</w:t>
            </w:r>
          </w:p>
        </w:tc>
        <w:tc>
          <w:tcPr>
            <w:tcW w:w="1746" w:type="dxa"/>
          </w:tcPr>
          <w:p w:rsidR="0032686A" w:rsidRPr="00B911AD" w:rsidRDefault="0032686A" w:rsidP="001F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Передают содержание в сжатой или развернутой форме</w:t>
            </w:r>
          </w:p>
        </w:tc>
        <w:tc>
          <w:tcPr>
            <w:tcW w:w="1538" w:type="dxa"/>
          </w:tcPr>
          <w:p w:rsidR="0032686A" w:rsidRPr="00B911AD" w:rsidRDefault="00B80CC9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 xml:space="preserve">Умеют критично относиться к своему мнению, умеют отстаивать сою точку зрения,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аргументируя ее, подтверждая фактами, умеют понима</w:t>
            </w:r>
            <w:r w:rsidR="00CC013D">
              <w:rPr>
                <w:rFonts w:ascii="Times New Roman" w:hAnsi="Times New Roman" w:cs="Times New Roman"/>
                <w:sz w:val="24"/>
                <w:szCs w:val="24"/>
              </w:rPr>
              <w:t>ть точку зрения другого</w:t>
            </w:r>
          </w:p>
        </w:tc>
        <w:tc>
          <w:tcPr>
            <w:tcW w:w="2556" w:type="dxa"/>
          </w:tcPr>
          <w:p w:rsidR="0032686A" w:rsidRPr="00B911AD" w:rsidRDefault="004E7F6F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результатам своей учебной  деятельности, проявляют познавательный интерес к </w:t>
            </w:r>
            <w:r w:rsidRPr="00B9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предмета, к способам решения познавательных задач</w:t>
            </w:r>
          </w:p>
        </w:tc>
      </w:tr>
      <w:tr w:rsidR="0032686A" w:rsidRPr="00B911AD" w:rsidTr="00B047DA">
        <w:tc>
          <w:tcPr>
            <w:tcW w:w="623" w:type="dxa"/>
          </w:tcPr>
          <w:p w:rsidR="0032686A" w:rsidRPr="00B911AD" w:rsidRDefault="00A53F5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59" w:type="dxa"/>
          </w:tcPr>
          <w:p w:rsidR="0032686A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2686A" w:rsidRPr="00B911AD" w:rsidRDefault="0032686A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32686A" w:rsidRPr="00B911AD" w:rsidRDefault="0071385F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08" w:type="dxa"/>
          </w:tcPr>
          <w:p w:rsidR="0032686A" w:rsidRPr="00B911AD" w:rsidRDefault="0032686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2686A" w:rsidRPr="00B911AD" w:rsidRDefault="001F78D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планировать деятельность, осуществлять самоконтроль</w:t>
            </w:r>
          </w:p>
        </w:tc>
        <w:tc>
          <w:tcPr>
            <w:tcW w:w="1746" w:type="dxa"/>
          </w:tcPr>
          <w:p w:rsidR="0032686A" w:rsidRPr="00B911AD" w:rsidRDefault="00021A5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более эффективные способы решения</w:t>
            </w:r>
          </w:p>
        </w:tc>
        <w:tc>
          <w:tcPr>
            <w:tcW w:w="1538" w:type="dxa"/>
          </w:tcPr>
          <w:p w:rsidR="0032686A" w:rsidRPr="00B911AD" w:rsidRDefault="00021A55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55">
              <w:rPr>
                <w:rFonts w:ascii="Times New Roman" w:hAnsi="Times New Roman" w:cs="Times New Roman"/>
                <w:sz w:val="24"/>
                <w:szCs w:val="24"/>
              </w:rPr>
              <w:t>Умеют крит</w:t>
            </w:r>
            <w:r w:rsidR="00CC013D">
              <w:rPr>
                <w:rFonts w:ascii="Times New Roman" w:hAnsi="Times New Roman" w:cs="Times New Roman"/>
                <w:sz w:val="24"/>
                <w:szCs w:val="24"/>
              </w:rPr>
              <w:t>ично относиться к своему мнению.</w:t>
            </w:r>
          </w:p>
        </w:tc>
        <w:tc>
          <w:tcPr>
            <w:tcW w:w="2556" w:type="dxa"/>
          </w:tcPr>
          <w:p w:rsidR="0032686A" w:rsidRPr="00B911AD" w:rsidRDefault="00CC013D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3D">
              <w:rPr>
                <w:rFonts w:ascii="Times New Roman" w:hAnsi="Times New Roman" w:cs="Times New Roman"/>
                <w:sz w:val="24"/>
                <w:szCs w:val="24"/>
              </w:rPr>
              <w:t xml:space="preserve">дают адекватную самооценку учебной деятельности, анализируют соответствие результатов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B772CA" w:rsidRPr="00B911AD" w:rsidTr="00B047DA">
        <w:tc>
          <w:tcPr>
            <w:tcW w:w="623" w:type="dxa"/>
          </w:tcPr>
          <w:p w:rsidR="00B772CA" w:rsidRPr="00B911AD" w:rsidRDefault="00A53F5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9" w:type="dxa"/>
          </w:tcPr>
          <w:p w:rsidR="00B772CA" w:rsidRPr="00B911AD" w:rsidRDefault="00B772C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B772CA" w:rsidRPr="00B911AD" w:rsidRDefault="00B772CA" w:rsidP="0033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B772CA" w:rsidRPr="00B911AD" w:rsidRDefault="001F78DB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результатов работы.</w:t>
            </w:r>
          </w:p>
        </w:tc>
        <w:tc>
          <w:tcPr>
            <w:tcW w:w="2508" w:type="dxa"/>
          </w:tcPr>
          <w:p w:rsidR="00B772CA" w:rsidRPr="00B911AD" w:rsidRDefault="00B772C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772CA" w:rsidRPr="00B911AD" w:rsidRDefault="00B772C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772CA" w:rsidRPr="00B911AD" w:rsidRDefault="00B772C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B772CA" w:rsidRPr="00B911AD" w:rsidRDefault="00B772C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B772CA" w:rsidRPr="00B911AD" w:rsidRDefault="00B772CA" w:rsidP="007A1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A8" w:rsidRDefault="00060EA8" w:rsidP="00470059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D62539" w:rsidRDefault="00D62539" w:rsidP="00470059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D62539" w:rsidRDefault="00D62539" w:rsidP="00470059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D62539" w:rsidRPr="00910F9C" w:rsidRDefault="00D62539" w:rsidP="005840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0F9C">
        <w:rPr>
          <w:rFonts w:ascii="Times New Roman" w:hAnsi="Times New Roman"/>
          <w:sz w:val="24"/>
          <w:szCs w:val="24"/>
        </w:rPr>
        <w:t>Виды контроля и результатов обучения</w:t>
      </w:r>
    </w:p>
    <w:p w:rsidR="00D62539" w:rsidRPr="00910F9C" w:rsidRDefault="00D62539" w:rsidP="00D625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0F9C">
        <w:rPr>
          <w:rFonts w:ascii="Times New Roman" w:hAnsi="Times New Roman" w:cs="Times New Roman"/>
        </w:rPr>
        <w:t>Текущий контроль</w:t>
      </w:r>
    </w:p>
    <w:p w:rsidR="00D62539" w:rsidRPr="00910F9C" w:rsidRDefault="00D62539" w:rsidP="00D625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0F9C">
        <w:rPr>
          <w:rFonts w:ascii="Times New Roman" w:hAnsi="Times New Roman" w:cs="Times New Roman"/>
        </w:rPr>
        <w:t>Тематический контроль</w:t>
      </w:r>
    </w:p>
    <w:p w:rsidR="00D62539" w:rsidRPr="00910F9C" w:rsidRDefault="00D62539" w:rsidP="00D625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10F9C">
        <w:rPr>
          <w:rFonts w:ascii="Times New Roman" w:hAnsi="Times New Roman" w:cs="Times New Roman"/>
        </w:rPr>
        <w:t>Итоговый контроль</w:t>
      </w:r>
    </w:p>
    <w:p w:rsidR="00D62539" w:rsidRPr="00910F9C" w:rsidRDefault="00D62539" w:rsidP="005840A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0F9C">
        <w:rPr>
          <w:rFonts w:ascii="Times New Roman" w:hAnsi="Times New Roman"/>
          <w:sz w:val="24"/>
          <w:szCs w:val="24"/>
        </w:rPr>
        <w:t>Методы и формы организации контроля</w:t>
      </w:r>
    </w:p>
    <w:p w:rsidR="00D62539" w:rsidRPr="00910F9C" w:rsidRDefault="00D62539" w:rsidP="00D6253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10F9C">
        <w:rPr>
          <w:rFonts w:ascii="Times New Roman" w:hAnsi="Times New Roman" w:cs="Times New Roman"/>
        </w:rPr>
        <w:t>Устный опрос.</w:t>
      </w:r>
    </w:p>
    <w:p w:rsidR="00D62539" w:rsidRPr="00910F9C" w:rsidRDefault="00D62539" w:rsidP="00D6253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10F9C">
        <w:rPr>
          <w:rFonts w:ascii="Times New Roman" w:hAnsi="Times New Roman" w:cs="Times New Roman"/>
        </w:rPr>
        <w:t>Монологическая форма устного ответа.</w:t>
      </w:r>
    </w:p>
    <w:p w:rsidR="00D62539" w:rsidRPr="00910F9C" w:rsidRDefault="00D62539" w:rsidP="00D6253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10F9C">
        <w:rPr>
          <w:rFonts w:ascii="Times New Roman" w:hAnsi="Times New Roman" w:cs="Times New Roman"/>
        </w:rPr>
        <w:t>Письменный опрос:</w:t>
      </w:r>
    </w:p>
    <w:p w:rsidR="00D62539" w:rsidRPr="00910F9C" w:rsidRDefault="00D62539" w:rsidP="00D6253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10F9C">
        <w:rPr>
          <w:rFonts w:ascii="Times New Roman" w:hAnsi="Times New Roman" w:cs="Times New Roman"/>
        </w:rPr>
        <w:t>Математический диктант;</w:t>
      </w:r>
    </w:p>
    <w:p w:rsidR="00D62539" w:rsidRPr="00910F9C" w:rsidRDefault="00D62539" w:rsidP="00D62539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</w:t>
      </w:r>
      <w:r w:rsidRPr="00910F9C">
        <w:rPr>
          <w:rFonts w:ascii="Times New Roman" w:hAnsi="Times New Roman" w:cs="Times New Roman"/>
        </w:rPr>
        <w:t>Самостоятельная работа;</w:t>
      </w:r>
    </w:p>
    <w:p w:rsidR="00D62539" w:rsidRPr="00910F9C" w:rsidRDefault="00D62539" w:rsidP="002A47E1">
      <w:pPr>
        <w:pStyle w:val="a3"/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</w:t>
      </w:r>
      <w:r w:rsidRPr="00910F9C">
        <w:rPr>
          <w:rFonts w:ascii="Times New Roman" w:hAnsi="Times New Roman" w:cs="Times New Roman"/>
        </w:rPr>
        <w:t>Контрольная работа.</w:t>
      </w:r>
    </w:p>
    <w:p w:rsidR="00D62539" w:rsidRPr="00910F9C" w:rsidRDefault="00D62539" w:rsidP="002A47E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0F9C">
        <w:rPr>
          <w:rFonts w:ascii="Times New Roman" w:hAnsi="Times New Roman"/>
          <w:sz w:val="24"/>
          <w:szCs w:val="24"/>
        </w:rPr>
        <w:t>Особенности контроля и оценки по математике.</w:t>
      </w:r>
    </w:p>
    <w:p w:rsidR="00D62539" w:rsidRPr="00910F9C" w:rsidRDefault="00D62539" w:rsidP="002A47E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0F9C">
        <w:rPr>
          <w:rFonts w:ascii="Times New Roman" w:hAnsi="Times New Roman"/>
          <w:sz w:val="24"/>
          <w:szCs w:val="24"/>
        </w:rPr>
        <w:t>Текущий контроль осуществляется как в письменной, так и в устной форме при выполнении заданий в тетради.</w:t>
      </w:r>
    </w:p>
    <w:p w:rsidR="00D62539" w:rsidRPr="00910F9C" w:rsidRDefault="00D62539" w:rsidP="002A47E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10F9C">
        <w:rPr>
          <w:rFonts w:ascii="Times New Roman" w:hAnsi="Times New Roman"/>
          <w:sz w:val="24"/>
          <w:szCs w:val="24"/>
        </w:rPr>
        <w:t>Письменные работы можно проводить в виде тес</w:t>
      </w:r>
      <w:r>
        <w:rPr>
          <w:rFonts w:ascii="Times New Roman" w:hAnsi="Times New Roman"/>
          <w:sz w:val="24"/>
          <w:szCs w:val="24"/>
        </w:rPr>
        <w:t xml:space="preserve">товых или самостоятельных работ. </w:t>
      </w:r>
      <w:r w:rsidRPr="00910F9C">
        <w:rPr>
          <w:rFonts w:ascii="Times New Roman" w:hAnsi="Times New Roman"/>
          <w:sz w:val="24"/>
          <w:szCs w:val="24"/>
        </w:rPr>
        <w:t>Время работы в зависимости от сложности работы 5-10 или 15-20 минут урока.</w:t>
      </w:r>
    </w:p>
    <w:p w:rsidR="00D62539" w:rsidRPr="00910F9C" w:rsidRDefault="00D62539" w:rsidP="00D62539">
      <w:pPr>
        <w:jc w:val="both"/>
        <w:rPr>
          <w:rFonts w:ascii="Times New Roman" w:hAnsi="Times New Roman"/>
          <w:sz w:val="24"/>
          <w:szCs w:val="24"/>
        </w:rPr>
      </w:pPr>
      <w:r w:rsidRPr="00910F9C">
        <w:rPr>
          <w:rFonts w:ascii="Times New Roman" w:hAnsi="Times New Roman"/>
          <w:sz w:val="24"/>
          <w:szCs w:val="24"/>
        </w:rPr>
        <w:t>Итоговый контроль проводится в форме контрольных работ практ</w:t>
      </w:r>
      <w:r>
        <w:rPr>
          <w:rFonts w:ascii="Times New Roman" w:hAnsi="Times New Roman"/>
          <w:sz w:val="24"/>
          <w:szCs w:val="24"/>
        </w:rPr>
        <w:t>ического типа. В этих работах с</w:t>
      </w:r>
      <w:r w:rsidRPr="00910F9C">
        <w:rPr>
          <w:rFonts w:ascii="Times New Roman" w:hAnsi="Times New Roman"/>
          <w:sz w:val="24"/>
          <w:szCs w:val="24"/>
        </w:rPr>
        <w:t xml:space="preserve">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D62539" w:rsidRPr="00910F9C" w:rsidRDefault="00D62539" w:rsidP="00D62539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b/>
          <w:sz w:val="24"/>
          <w:szCs w:val="24"/>
          <w:lang w:eastAsia="ar-SA"/>
        </w:rPr>
        <w:t>Оценка ответов учащихся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12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12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 1. Устный ответ оценивается </w:t>
      </w:r>
      <w:r w:rsidRPr="00910F9C">
        <w:rPr>
          <w:rFonts w:ascii="Times New Roman" w:eastAsia="Arial" w:hAnsi="Times New Roman"/>
          <w:b/>
          <w:sz w:val="24"/>
          <w:szCs w:val="24"/>
          <w:lang w:eastAsia="ar-SA"/>
        </w:rPr>
        <w:t>отметкой «5</w:t>
      </w: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», если учащийся: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полно раскрыл содержание материала в объеме, предусмотренном программой и учебником;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правильно выполнил рисунки, чертежи, графики, сопутствующие ответу;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продемонстрировал усвоение ранее изученных сопутствующих вопросов, </w:t>
      </w:r>
      <w:proofErr w:type="spellStart"/>
      <w:r w:rsidRPr="00910F9C">
        <w:rPr>
          <w:rFonts w:ascii="Times New Roman" w:eastAsia="Arial" w:hAnsi="Times New Roman"/>
          <w:sz w:val="24"/>
          <w:szCs w:val="24"/>
          <w:lang w:eastAsia="ar-SA"/>
        </w:rPr>
        <w:t>сформированность</w:t>
      </w:r>
      <w:proofErr w:type="spellEnd"/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 и устойчивость используемых при ответе умений и навыков;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отвечал самостоятельно без наводящих вопросов учителя;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</w:tabs>
        <w:suppressAutoHyphens/>
        <w:autoSpaceDE w:val="0"/>
        <w:spacing w:after="12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2. Ответ оценивается </w:t>
      </w:r>
      <w:r w:rsidRPr="00910F9C">
        <w:rPr>
          <w:rFonts w:ascii="Times New Roman" w:eastAsia="Arial" w:hAnsi="Times New Roman"/>
          <w:b/>
          <w:sz w:val="24"/>
          <w:szCs w:val="24"/>
          <w:lang w:eastAsia="ar-SA"/>
        </w:rPr>
        <w:t>отметкой «4</w:t>
      </w: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lastRenderedPageBreak/>
        <w:t>– в изложении допущены небольшие пробелы, не исказившие содержание ответа;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</w:tabs>
        <w:suppressAutoHyphens/>
        <w:autoSpaceDE w:val="0"/>
        <w:spacing w:after="12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3. </w:t>
      </w:r>
      <w:r w:rsidRPr="00910F9C">
        <w:rPr>
          <w:rFonts w:ascii="Times New Roman" w:eastAsia="Arial" w:hAnsi="Times New Roman"/>
          <w:b/>
          <w:sz w:val="24"/>
          <w:szCs w:val="24"/>
          <w:lang w:eastAsia="ar-SA"/>
        </w:rPr>
        <w:t>Отметка «3»</w:t>
      </w: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следующих случаях: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при знании теоретического материала выявлена недостаточная </w:t>
      </w:r>
      <w:proofErr w:type="spellStart"/>
      <w:r w:rsidRPr="00910F9C">
        <w:rPr>
          <w:rFonts w:ascii="Times New Roman" w:eastAsia="Arial" w:hAnsi="Times New Roman"/>
          <w:sz w:val="24"/>
          <w:szCs w:val="24"/>
          <w:lang w:eastAsia="ar-SA"/>
        </w:rPr>
        <w:t>сформированность</w:t>
      </w:r>
      <w:proofErr w:type="spellEnd"/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 основных умений и навыков.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</w:tabs>
        <w:suppressAutoHyphens/>
        <w:autoSpaceDE w:val="0"/>
        <w:spacing w:after="12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4. </w:t>
      </w:r>
      <w:r w:rsidRPr="00910F9C">
        <w:rPr>
          <w:rFonts w:ascii="Times New Roman" w:eastAsia="Arial" w:hAnsi="Times New Roman"/>
          <w:b/>
          <w:sz w:val="24"/>
          <w:szCs w:val="24"/>
          <w:lang w:eastAsia="ar-SA"/>
        </w:rPr>
        <w:t>Отметка «2»</w:t>
      </w: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следующих случаях: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не раскрыто основное содержание учебного материала;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обнаружено незнание или непонимание учащимся большей или наибольшей части учебного материала; </w:t>
      </w:r>
    </w:p>
    <w:p w:rsidR="00D62539" w:rsidRPr="00910F9C" w:rsidRDefault="00D62539" w:rsidP="00B96BBE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120"/>
        <w:ind w:left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 </w:t>
      </w:r>
    </w:p>
    <w:p w:rsidR="00D62539" w:rsidRPr="00304C1C" w:rsidRDefault="00D62539" w:rsidP="00B96BBE">
      <w:pPr>
        <w:widowControl w:val="0"/>
        <w:tabs>
          <w:tab w:val="left" w:pos="0"/>
          <w:tab w:val="left" w:pos="567"/>
        </w:tabs>
        <w:suppressAutoHyphens/>
        <w:autoSpaceDE w:val="0"/>
        <w:spacing w:after="12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5. </w:t>
      </w:r>
      <w:r w:rsidRPr="00910F9C">
        <w:rPr>
          <w:rFonts w:ascii="Times New Roman" w:eastAsia="Arial" w:hAnsi="Times New Roman"/>
          <w:b/>
          <w:sz w:val="24"/>
          <w:szCs w:val="24"/>
          <w:lang w:eastAsia="ar-SA"/>
        </w:rPr>
        <w:t>Отметка «1»</w:t>
      </w:r>
      <w:r w:rsidRPr="00910F9C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случае, если: учащийся отказался от ответа без объяснения причин. </w:t>
      </w:r>
    </w:p>
    <w:p w:rsidR="00D62539" w:rsidRPr="00910F9C" w:rsidRDefault="00D62539" w:rsidP="00B96BBE">
      <w:pPr>
        <w:spacing w:after="120"/>
        <w:rPr>
          <w:rFonts w:ascii="Times New Roman" w:hAnsi="Times New Roman"/>
          <w:b/>
          <w:sz w:val="24"/>
          <w:szCs w:val="24"/>
          <w:lang w:eastAsia="ar-SA"/>
        </w:rPr>
      </w:pPr>
      <w:r w:rsidRPr="00910F9C">
        <w:rPr>
          <w:rFonts w:ascii="Times New Roman" w:hAnsi="Times New Roman"/>
          <w:b/>
          <w:sz w:val="24"/>
          <w:szCs w:val="24"/>
          <w:lang w:eastAsia="ar-SA"/>
        </w:rPr>
        <w:t>Оценка контрольных и самостоятельных письменных работ.</w:t>
      </w:r>
    </w:p>
    <w:p w:rsidR="00D62539" w:rsidRPr="00910F9C" w:rsidRDefault="00D62539" w:rsidP="00B96BBE">
      <w:pPr>
        <w:spacing w:after="120"/>
        <w:rPr>
          <w:rFonts w:ascii="Times New Roman" w:hAnsi="Times New Roman"/>
          <w:b/>
          <w:sz w:val="24"/>
          <w:szCs w:val="24"/>
          <w:lang w:eastAsia="ar-SA"/>
        </w:rPr>
      </w:pPr>
      <w:r w:rsidRPr="00910F9C">
        <w:rPr>
          <w:rFonts w:ascii="Times New Roman" w:hAnsi="Times New Roman"/>
          <w:b/>
          <w:sz w:val="24"/>
          <w:szCs w:val="24"/>
          <w:lang w:eastAsia="ar-SA"/>
        </w:rPr>
        <w:t xml:space="preserve">Оценка "5" ставится, если ученик: </w:t>
      </w:r>
    </w:p>
    <w:p w:rsidR="00D62539" w:rsidRPr="00910F9C" w:rsidRDefault="00D62539" w:rsidP="00B96BBE">
      <w:pPr>
        <w:numPr>
          <w:ilvl w:val="0"/>
          <w:numId w:val="9"/>
        </w:numPr>
        <w:spacing w:after="12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0F9C">
        <w:rPr>
          <w:rFonts w:ascii="Times New Roman" w:hAnsi="Times New Roman"/>
          <w:sz w:val="24"/>
          <w:szCs w:val="24"/>
          <w:lang w:eastAsia="ar-SA"/>
        </w:rPr>
        <w:t xml:space="preserve">выполнил работу без ошибок и недочетов в требуемом на «отлично» объеме; </w:t>
      </w:r>
    </w:p>
    <w:p w:rsidR="00D62539" w:rsidRPr="00910F9C" w:rsidRDefault="00D62539" w:rsidP="00B96BBE">
      <w:pPr>
        <w:numPr>
          <w:ilvl w:val="0"/>
          <w:numId w:val="9"/>
        </w:numPr>
        <w:spacing w:after="12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10F9C">
        <w:rPr>
          <w:rFonts w:ascii="Times New Roman" w:hAnsi="Times New Roman"/>
          <w:sz w:val="24"/>
          <w:szCs w:val="24"/>
          <w:lang w:eastAsia="ar-SA"/>
        </w:rPr>
        <w:t>допустил</w:t>
      </w:r>
      <w:proofErr w:type="gramEnd"/>
      <w:r w:rsidRPr="00910F9C">
        <w:rPr>
          <w:rFonts w:ascii="Times New Roman" w:hAnsi="Times New Roman"/>
          <w:sz w:val="24"/>
          <w:szCs w:val="24"/>
          <w:lang w:eastAsia="ar-SA"/>
        </w:rPr>
        <w:t xml:space="preserve"> не более одного недочета в требуемом на «отлично» объеме; </w:t>
      </w:r>
    </w:p>
    <w:p w:rsidR="00D62539" w:rsidRPr="00910F9C" w:rsidRDefault="00D62539" w:rsidP="00B96BBE">
      <w:pPr>
        <w:spacing w:after="120"/>
        <w:rPr>
          <w:rFonts w:ascii="Times New Roman" w:hAnsi="Times New Roman"/>
          <w:b/>
          <w:sz w:val="24"/>
          <w:szCs w:val="24"/>
          <w:lang w:eastAsia="ar-SA"/>
        </w:rPr>
      </w:pPr>
      <w:r w:rsidRPr="00910F9C">
        <w:rPr>
          <w:rFonts w:ascii="Times New Roman" w:hAnsi="Times New Roman"/>
          <w:b/>
          <w:sz w:val="24"/>
          <w:szCs w:val="24"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D62539" w:rsidRPr="00910F9C" w:rsidRDefault="00D62539" w:rsidP="00B96BBE">
      <w:pPr>
        <w:numPr>
          <w:ilvl w:val="0"/>
          <w:numId w:val="9"/>
        </w:numPr>
        <w:spacing w:after="12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0F9C">
        <w:rPr>
          <w:rFonts w:ascii="Times New Roman" w:hAnsi="Times New Roman"/>
          <w:sz w:val="24"/>
          <w:szCs w:val="24"/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D62539" w:rsidRPr="00910F9C" w:rsidRDefault="00D62539" w:rsidP="00B96BBE">
      <w:pPr>
        <w:numPr>
          <w:ilvl w:val="0"/>
          <w:numId w:val="9"/>
        </w:numPr>
        <w:spacing w:after="12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0F9C">
        <w:rPr>
          <w:rFonts w:ascii="Times New Roman" w:hAnsi="Times New Roman"/>
          <w:sz w:val="24"/>
          <w:szCs w:val="24"/>
          <w:lang w:eastAsia="ar-SA"/>
        </w:rPr>
        <w:lastRenderedPageBreak/>
        <w:t xml:space="preserve">или не более трех недочетов в требуемом на «отлично» объеме. </w:t>
      </w:r>
    </w:p>
    <w:p w:rsidR="00D62539" w:rsidRPr="00910F9C" w:rsidRDefault="00D62539" w:rsidP="00B96BBE">
      <w:pPr>
        <w:spacing w:after="120"/>
        <w:rPr>
          <w:rFonts w:ascii="Times New Roman" w:hAnsi="Times New Roman"/>
          <w:b/>
          <w:sz w:val="24"/>
          <w:szCs w:val="24"/>
          <w:lang w:eastAsia="ar-SA"/>
        </w:rPr>
      </w:pPr>
      <w:r w:rsidRPr="00910F9C">
        <w:rPr>
          <w:rFonts w:ascii="Times New Roman" w:hAnsi="Times New Roman"/>
          <w:b/>
          <w:sz w:val="24"/>
          <w:szCs w:val="24"/>
          <w:lang w:eastAsia="ar-SA"/>
        </w:rPr>
        <w:t xml:space="preserve">Оценка "3" ставится, если ученик правильно выполнил не менее половины работы или допустил: </w:t>
      </w:r>
    </w:p>
    <w:p w:rsidR="00D62539" w:rsidRPr="00910F9C" w:rsidRDefault="00D62539" w:rsidP="00B96BBE">
      <w:pPr>
        <w:numPr>
          <w:ilvl w:val="0"/>
          <w:numId w:val="9"/>
        </w:numPr>
        <w:spacing w:after="12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0F9C">
        <w:rPr>
          <w:rFonts w:ascii="Times New Roman" w:hAnsi="Times New Roman"/>
          <w:sz w:val="24"/>
          <w:szCs w:val="24"/>
          <w:lang w:eastAsia="ar-SA"/>
        </w:rPr>
        <w:t xml:space="preserve">не более двух грубых ошибок в требуемом на «отлично» объеме; </w:t>
      </w:r>
    </w:p>
    <w:p w:rsidR="00D62539" w:rsidRPr="00910F9C" w:rsidRDefault="00D62539" w:rsidP="00B96BBE">
      <w:pPr>
        <w:numPr>
          <w:ilvl w:val="0"/>
          <w:numId w:val="10"/>
        </w:numPr>
        <w:spacing w:after="12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0F9C">
        <w:rPr>
          <w:rFonts w:ascii="Times New Roman" w:hAnsi="Times New Roman"/>
          <w:sz w:val="24"/>
          <w:szCs w:val="24"/>
          <w:lang w:eastAsia="ar-SA"/>
        </w:rPr>
        <w:t xml:space="preserve">или не более одной грубой и одной негрубой ошибки и одного недочета; </w:t>
      </w:r>
    </w:p>
    <w:p w:rsidR="00D62539" w:rsidRPr="00910F9C" w:rsidRDefault="00D62539" w:rsidP="00B96BBE">
      <w:pPr>
        <w:numPr>
          <w:ilvl w:val="0"/>
          <w:numId w:val="10"/>
        </w:numPr>
        <w:spacing w:after="12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0F9C">
        <w:rPr>
          <w:rFonts w:ascii="Times New Roman" w:hAnsi="Times New Roman"/>
          <w:sz w:val="24"/>
          <w:szCs w:val="24"/>
          <w:lang w:eastAsia="ar-SA"/>
        </w:rPr>
        <w:t xml:space="preserve">или не более двух-трех негрубых ошибок; </w:t>
      </w:r>
    </w:p>
    <w:p w:rsidR="00D62539" w:rsidRPr="00910F9C" w:rsidRDefault="00D62539" w:rsidP="00B96BBE">
      <w:pPr>
        <w:numPr>
          <w:ilvl w:val="0"/>
          <w:numId w:val="10"/>
        </w:numPr>
        <w:spacing w:after="12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0F9C">
        <w:rPr>
          <w:rFonts w:ascii="Times New Roman" w:hAnsi="Times New Roman"/>
          <w:sz w:val="24"/>
          <w:szCs w:val="24"/>
          <w:lang w:eastAsia="ar-SA"/>
        </w:rPr>
        <w:t xml:space="preserve">или одной негрубой ошибки и трех недочетов; </w:t>
      </w:r>
    </w:p>
    <w:p w:rsidR="00D62539" w:rsidRPr="00910F9C" w:rsidRDefault="00D62539" w:rsidP="00B96BBE">
      <w:pPr>
        <w:numPr>
          <w:ilvl w:val="0"/>
          <w:numId w:val="10"/>
        </w:numPr>
        <w:spacing w:after="12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0F9C">
        <w:rPr>
          <w:rFonts w:ascii="Times New Roman" w:hAnsi="Times New Roman"/>
          <w:sz w:val="24"/>
          <w:szCs w:val="24"/>
          <w:lang w:eastAsia="ar-SA"/>
        </w:rPr>
        <w:t xml:space="preserve">или при отсутствии ошибок, но при наличии четырех-пяти недочетов. </w:t>
      </w:r>
    </w:p>
    <w:p w:rsidR="00D62539" w:rsidRPr="00910F9C" w:rsidRDefault="00D62539" w:rsidP="00B96BBE">
      <w:pPr>
        <w:spacing w:after="120"/>
        <w:rPr>
          <w:rFonts w:ascii="Times New Roman" w:hAnsi="Times New Roman"/>
          <w:b/>
          <w:sz w:val="24"/>
          <w:szCs w:val="24"/>
          <w:lang w:eastAsia="ar-SA"/>
        </w:rPr>
      </w:pPr>
      <w:r w:rsidRPr="00910F9C">
        <w:rPr>
          <w:rFonts w:ascii="Times New Roman" w:hAnsi="Times New Roman"/>
          <w:b/>
          <w:sz w:val="24"/>
          <w:szCs w:val="24"/>
          <w:lang w:eastAsia="ar-SA"/>
        </w:rPr>
        <w:t xml:space="preserve">Оценка "2" ставится, если ученик: </w:t>
      </w:r>
    </w:p>
    <w:p w:rsidR="00D62539" w:rsidRPr="00910F9C" w:rsidRDefault="00D62539" w:rsidP="00B96BBE">
      <w:pPr>
        <w:numPr>
          <w:ilvl w:val="0"/>
          <w:numId w:val="11"/>
        </w:numPr>
        <w:spacing w:after="12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0F9C">
        <w:rPr>
          <w:rFonts w:ascii="Times New Roman" w:hAnsi="Times New Roman"/>
          <w:sz w:val="24"/>
          <w:szCs w:val="24"/>
          <w:lang w:eastAsia="ar-SA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D62539" w:rsidRPr="00C8259D" w:rsidRDefault="00D62539" w:rsidP="00B96BBE">
      <w:pPr>
        <w:numPr>
          <w:ilvl w:val="0"/>
          <w:numId w:val="11"/>
        </w:numPr>
        <w:spacing w:before="100" w:beforeAutospacing="1" w:after="0" w:line="240" w:lineRule="auto"/>
        <w:ind w:left="50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0F9C">
        <w:rPr>
          <w:rFonts w:ascii="Times New Roman" w:hAnsi="Times New Roman"/>
          <w:sz w:val="24"/>
          <w:szCs w:val="24"/>
          <w:lang w:eastAsia="ar-SA"/>
        </w:rPr>
        <w:t xml:space="preserve">или если правильно выполнил менее половины работы. </w:t>
      </w:r>
    </w:p>
    <w:p w:rsidR="00D62539" w:rsidRPr="00910F9C" w:rsidRDefault="00D62539" w:rsidP="00B96BBE">
      <w:pPr>
        <w:spacing w:before="100" w:beforeAutospacing="1" w:after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10F9C">
        <w:rPr>
          <w:rFonts w:ascii="Times New Roman" w:hAnsi="Times New Roman"/>
          <w:b/>
          <w:bCs/>
          <w:sz w:val="24"/>
          <w:szCs w:val="24"/>
          <w:lang w:eastAsia="ar-SA"/>
        </w:rPr>
        <w:t>Критерии выставления оценок за проверочные тесты.</w:t>
      </w:r>
    </w:p>
    <w:p w:rsidR="00D62539" w:rsidRPr="00910F9C" w:rsidRDefault="00D62539" w:rsidP="00B96BBE">
      <w:pPr>
        <w:spacing w:before="100" w:beforeAutospacing="1" w:after="0"/>
        <w:rPr>
          <w:rFonts w:ascii="Times New Roman" w:hAnsi="Times New Roman"/>
          <w:bCs/>
          <w:sz w:val="24"/>
          <w:szCs w:val="24"/>
          <w:lang w:eastAsia="ar-SA"/>
        </w:rPr>
      </w:pPr>
      <w:r w:rsidRPr="00910F9C">
        <w:rPr>
          <w:rFonts w:ascii="Times New Roman" w:hAnsi="Times New Roman"/>
          <w:bCs/>
          <w:sz w:val="24"/>
          <w:szCs w:val="24"/>
          <w:lang w:eastAsia="ar-SA"/>
        </w:rPr>
        <w:t>1. Критерии выставления оценок за тест</w:t>
      </w:r>
    </w:p>
    <w:p w:rsidR="00D62539" w:rsidRPr="00910F9C" w:rsidRDefault="00D62539" w:rsidP="00B96BBE">
      <w:pPr>
        <w:numPr>
          <w:ilvl w:val="0"/>
          <w:numId w:val="12"/>
        </w:numPr>
        <w:spacing w:before="100" w:beforeAutospacing="1" w:after="0" w:line="240" w:lineRule="auto"/>
        <w:ind w:left="92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10F9C">
        <w:rPr>
          <w:rFonts w:ascii="Times New Roman" w:hAnsi="Times New Roman"/>
          <w:bCs/>
          <w:sz w:val="24"/>
          <w:szCs w:val="24"/>
          <w:lang w:eastAsia="ar-SA"/>
        </w:rPr>
        <w:t>Время выполнения работы: на усмотрение учителя.</w:t>
      </w:r>
    </w:p>
    <w:p w:rsidR="00D62539" w:rsidRPr="00C8259D" w:rsidRDefault="00D62539" w:rsidP="00B96BBE">
      <w:pPr>
        <w:numPr>
          <w:ilvl w:val="0"/>
          <w:numId w:val="12"/>
        </w:numPr>
        <w:spacing w:before="100" w:beforeAutospacing="1" w:after="0" w:line="240" w:lineRule="auto"/>
        <w:ind w:left="92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10F9C">
        <w:rPr>
          <w:rFonts w:ascii="Times New Roman" w:hAnsi="Times New Roman"/>
          <w:bCs/>
          <w:sz w:val="24"/>
          <w:szCs w:val="24"/>
          <w:lang w:eastAsia="ar-SA"/>
        </w:rPr>
        <w:t>Оценка «5» - 100 – 90% правильных ответов, «4» - 70-</w:t>
      </w:r>
      <w:r w:rsidR="00D97656">
        <w:rPr>
          <w:rFonts w:ascii="Times New Roman" w:hAnsi="Times New Roman"/>
          <w:bCs/>
          <w:sz w:val="24"/>
          <w:szCs w:val="24"/>
          <w:lang w:eastAsia="ar-SA"/>
        </w:rPr>
        <w:t>89</w:t>
      </w:r>
      <w:r w:rsidRPr="00910F9C">
        <w:rPr>
          <w:rFonts w:ascii="Times New Roman" w:hAnsi="Times New Roman"/>
          <w:bCs/>
          <w:sz w:val="24"/>
          <w:szCs w:val="24"/>
          <w:lang w:eastAsia="ar-SA"/>
        </w:rPr>
        <w:t>%, «3» - 50-</w:t>
      </w:r>
      <w:r w:rsidR="00D97656">
        <w:rPr>
          <w:rFonts w:ascii="Times New Roman" w:hAnsi="Times New Roman"/>
          <w:bCs/>
          <w:sz w:val="24"/>
          <w:szCs w:val="24"/>
          <w:lang w:eastAsia="ar-SA"/>
        </w:rPr>
        <w:t>69</w:t>
      </w:r>
      <w:r w:rsidRPr="00910F9C">
        <w:rPr>
          <w:rFonts w:ascii="Times New Roman" w:hAnsi="Times New Roman"/>
          <w:bCs/>
          <w:sz w:val="24"/>
          <w:szCs w:val="24"/>
          <w:lang w:eastAsia="ar-SA"/>
        </w:rPr>
        <w:t>%, «2» - менее 50% правильных ответов.</w:t>
      </w:r>
    </w:p>
    <w:p w:rsidR="00D62539" w:rsidRPr="00B911AD" w:rsidRDefault="00D62539" w:rsidP="00B96BBE">
      <w:pPr>
        <w:pStyle w:val="a3"/>
        <w:spacing w:before="100" w:beforeAutospacing="1" w:after="0"/>
        <w:ind w:left="1440"/>
        <w:rPr>
          <w:rFonts w:ascii="Times New Roman" w:hAnsi="Times New Roman" w:cs="Times New Roman"/>
          <w:sz w:val="24"/>
          <w:szCs w:val="24"/>
        </w:rPr>
      </w:pPr>
    </w:p>
    <w:sectPr w:rsidR="00D62539" w:rsidRPr="00B911AD" w:rsidSect="00B772CA">
      <w:pgSz w:w="16838" w:h="11906" w:orient="landscape"/>
      <w:pgMar w:top="56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4986595"/>
    <w:multiLevelType w:val="hybridMultilevel"/>
    <w:tmpl w:val="5BD09CDA"/>
    <w:lvl w:ilvl="0" w:tplc="A01CD3DC">
      <w:start w:val="1"/>
      <w:numFmt w:val="decimal"/>
      <w:lvlText w:val="%1)"/>
      <w:lvlJc w:val="left"/>
      <w:pPr>
        <w:ind w:left="18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7E51DE"/>
    <w:multiLevelType w:val="hybridMultilevel"/>
    <w:tmpl w:val="07582E3C"/>
    <w:lvl w:ilvl="0" w:tplc="495497A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4E5203B"/>
    <w:multiLevelType w:val="hybridMultilevel"/>
    <w:tmpl w:val="3FD8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01F28"/>
    <w:multiLevelType w:val="hybridMultilevel"/>
    <w:tmpl w:val="609E0920"/>
    <w:lvl w:ilvl="0" w:tplc="2B96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8E003C"/>
    <w:multiLevelType w:val="hybridMultilevel"/>
    <w:tmpl w:val="9B488CD6"/>
    <w:lvl w:ilvl="0" w:tplc="D806E6E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AB1674"/>
    <w:multiLevelType w:val="hybridMultilevel"/>
    <w:tmpl w:val="7F14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A5FF2"/>
    <w:multiLevelType w:val="hybridMultilevel"/>
    <w:tmpl w:val="1BAAC854"/>
    <w:lvl w:ilvl="0" w:tplc="837E2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29BF"/>
    <w:rsid w:val="00021A55"/>
    <w:rsid w:val="00047210"/>
    <w:rsid w:val="00060EA8"/>
    <w:rsid w:val="00071D27"/>
    <w:rsid w:val="000C2CF3"/>
    <w:rsid w:val="000C540F"/>
    <w:rsid w:val="00103F80"/>
    <w:rsid w:val="00110340"/>
    <w:rsid w:val="00112959"/>
    <w:rsid w:val="001220AA"/>
    <w:rsid w:val="00133CFE"/>
    <w:rsid w:val="001A5EDE"/>
    <w:rsid w:val="001C5C65"/>
    <w:rsid w:val="001D518F"/>
    <w:rsid w:val="001F78DB"/>
    <w:rsid w:val="002333F1"/>
    <w:rsid w:val="00241067"/>
    <w:rsid w:val="00246533"/>
    <w:rsid w:val="002A47E1"/>
    <w:rsid w:val="002B3048"/>
    <w:rsid w:val="002E3008"/>
    <w:rsid w:val="002F2DDE"/>
    <w:rsid w:val="0032686A"/>
    <w:rsid w:val="00337545"/>
    <w:rsid w:val="0035254B"/>
    <w:rsid w:val="00385B31"/>
    <w:rsid w:val="00396FB1"/>
    <w:rsid w:val="003A1223"/>
    <w:rsid w:val="003A14B1"/>
    <w:rsid w:val="003A3C61"/>
    <w:rsid w:val="003C19DD"/>
    <w:rsid w:val="00413E13"/>
    <w:rsid w:val="00416737"/>
    <w:rsid w:val="004439B4"/>
    <w:rsid w:val="00470059"/>
    <w:rsid w:val="0048727E"/>
    <w:rsid w:val="00494DB1"/>
    <w:rsid w:val="0049747B"/>
    <w:rsid w:val="004A5C64"/>
    <w:rsid w:val="004A695D"/>
    <w:rsid w:val="004D0CBA"/>
    <w:rsid w:val="004E70F3"/>
    <w:rsid w:val="004E7F6F"/>
    <w:rsid w:val="00506E5D"/>
    <w:rsid w:val="00524077"/>
    <w:rsid w:val="00582304"/>
    <w:rsid w:val="005840A8"/>
    <w:rsid w:val="0058516A"/>
    <w:rsid w:val="005B1821"/>
    <w:rsid w:val="005F48B4"/>
    <w:rsid w:val="006071C3"/>
    <w:rsid w:val="0067107C"/>
    <w:rsid w:val="006A2F3E"/>
    <w:rsid w:val="006A4B0A"/>
    <w:rsid w:val="006C04C7"/>
    <w:rsid w:val="006E4C0B"/>
    <w:rsid w:val="0071385F"/>
    <w:rsid w:val="007367CC"/>
    <w:rsid w:val="00740E14"/>
    <w:rsid w:val="00771FE8"/>
    <w:rsid w:val="00781401"/>
    <w:rsid w:val="00795F46"/>
    <w:rsid w:val="007A1214"/>
    <w:rsid w:val="007A25F8"/>
    <w:rsid w:val="007A33E5"/>
    <w:rsid w:val="007B56A2"/>
    <w:rsid w:val="007F78EC"/>
    <w:rsid w:val="008013D9"/>
    <w:rsid w:val="00822C76"/>
    <w:rsid w:val="00826E1B"/>
    <w:rsid w:val="008429BF"/>
    <w:rsid w:val="0084466B"/>
    <w:rsid w:val="008702FA"/>
    <w:rsid w:val="00870B4B"/>
    <w:rsid w:val="00873309"/>
    <w:rsid w:val="008D180D"/>
    <w:rsid w:val="008D597F"/>
    <w:rsid w:val="00934D74"/>
    <w:rsid w:val="00942B3F"/>
    <w:rsid w:val="00962BB3"/>
    <w:rsid w:val="00994FB3"/>
    <w:rsid w:val="009A11FE"/>
    <w:rsid w:val="009C2E25"/>
    <w:rsid w:val="009E08A1"/>
    <w:rsid w:val="00A11DB8"/>
    <w:rsid w:val="00A3007C"/>
    <w:rsid w:val="00A53F5A"/>
    <w:rsid w:val="00A707EF"/>
    <w:rsid w:val="00A81AA4"/>
    <w:rsid w:val="00A82D7A"/>
    <w:rsid w:val="00AB01FF"/>
    <w:rsid w:val="00AD28E1"/>
    <w:rsid w:val="00B047DA"/>
    <w:rsid w:val="00B371DC"/>
    <w:rsid w:val="00B516C6"/>
    <w:rsid w:val="00B772CA"/>
    <w:rsid w:val="00B80CC9"/>
    <w:rsid w:val="00B911AD"/>
    <w:rsid w:val="00B92AA8"/>
    <w:rsid w:val="00B93721"/>
    <w:rsid w:val="00B96BBE"/>
    <w:rsid w:val="00BC39D7"/>
    <w:rsid w:val="00C016BD"/>
    <w:rsid w:val="00C044AB"/>
    <w:rsid w:val="00C10F83"/>
    <w:rsid w:val="00C143E3"/>
    <w:rsid w:val="00C16D86"/>
    <w:rsid w:val="00C40BE2"/>
    <w:rsid w:val="00C65362"/>
    <w:rsid w:val="00C87A15"/>
    <w:rsid w:val="00C97FF4"/>
    <w:rsid w:val="00CC013D"/>
    <w:rsid w:val="00CC1FB2"/>
    <w:rsid w:val="00CD7E0A"/>
    <w:rsid w:val="00CF5EA2"/>
    <w:rsid w:val="00D57F6F"/>
    <w:rsid w:val="00D62539"/>
    <w:rsid w:val="00D76BAC"/>
    <w:rsid w:val="00D84DFC"/>
    <w:rsid w:val="00D86D82"/>
    <w:rsid w:val="00D9097F"/>
    <w:rsid w:val="00D97656"/>
    <w:rsid w:val="00DC4BCA"/>
    <w:rsid w:val="00DC5B91"/>
    <w:rsid w:val="00E003F7"/>
    <w:rsid w:val="00E0259A"/>
    <w:rsid w:val="00E365A0"/>
    <w:rsid w:val="00E54DE6"/>
    <w:rsid w:val="00EA59F9"/>
    <w:rsid w:val="00EB470A"/>
    <w:rsid w:val="00EE4170"/>
    <w:rsid w:val="00F02CE3"/>
    <w:rsid w:val="00F125E4"/>
    <w:rsid w:val="00F14645"/>
    <w:rsid w:val="00F1679B"/>
    <w:rsid w:val="00F623EF"/>
    <w:rsid w:val="00F65494"/>
    <w:rsid w:val="00F70F7F"/>
    <w:rsid w:val="00F817A5"/>
    <w:rsid w:val="00F93315"/>
    <w:rsid w:val="00F94F05"/>
    <w:rsid w:val="00FA3E18"/>
    <w:rsid w:val="00FA5B75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3340D-DB99-475C-AC99-56E7398F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F46"/>
    <w:pPr>
      <w:ind w:left="720"/>
      <w:contextualSpacing/>
    </w:pPr>
  </w:style>
  <w:style w:type="table" w:styleId="a4">
    <w:name w:val="Table Grid"/>
    <w:basedOn w:val="a1"/>
    <w:uiPriority w:val="59"/>
    <w:rsid w:val="007A1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365A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3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5A0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E30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931E-4335-4362-B0F0-3F97515D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45</Pages>
  <Words>9825</Words>
  <Characters>56005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Kab_7</dc:creator>
  <cp:keywords/>
  <dc:description/>
  <cp:lastModifiedBy>PC</cp:lastModifiedBy>
  <cp:revision>86</cp:revision>
  <dcterms:created xsi:type="dcterms:W3CDTF">2019-08-28T05:50:00Z</dcterms:created>
  <dcterms:modified xsi:type="dcterms:W3CDTF">2023-10-03T11:14:00Z</dcterms:modified>
</cp:coreProperties>
</file>