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1D7" w:rsidRDefault="001521D7" w:rsidP="00853E65">
      <w:pPr>
        <w:pStyle w:val="6"/>
        <w:tabs>
          <w:tab w:val="left" w:pos="5576"/>
        </w:tabs>
        <w:jc w:val="both"/>
        <w:rPr>
          <w:lang w:val="en-US"/>
        </w:rPr>
      </w:pPr>
    </w:p>
    <w:p w:rsidR="00853E65" w:rsidRPr="00D111B9" w:rsidRDefault="00853E65" w:rsidP="00853E65">
      <w:pPr>
        <w:pStyle w:val="6"/>
        <w:tabs>
          <w:tab w:val="left" w:pos="5576"/>
        </w:tabs>
        <w:jc w:val="both"/>
      </w:pPr>
      <w:r w:rsidRPr="00D111B9">
        <w:t xml:space="preserve">СОГЛАСОВАНО                                 </w:t>
      </w:r>
      <w:r>
        <w:t xml:space="preserve">           </w:t>
      </w:r>
      <w:r w:rsidR="00D13AF4">
        <w:t xml:space="preserve">                             </w:t>
      </w:r>
      <w:r>
        <w:t xml:space="preserve">  </w:t>
      </w:r>
      <w:r w:rsidR="00D13AF4">
        <w:t xml:space="preserve">     </w:t>
      </w:r>
      <w:r>
        <w:t xml:space="preserve">   </w:t>
      </w:r>
      <w:r w:rsidRPr="00D111B9">
        <w:t xml:space="preserve">УТВЕРЖДАЮ                                             </w:t>
      </w:r>
    </w:p>
    <w:p w:rsidR="00853E65" w:rsidRPr="00D111B9" w:rsidRDefault="00853E65" w:rsidP="00853E65">
      <w:pPr>
        <w:tabs>
          <w:tab w:val="left" w:pos="5576"/>
        </w:tabs>
        <w:jc w:val="both"/>
        <w:rPr>
          <w:rFonts w:ascii="Times New Roman" w:hAnsi="Times New Roman" w:cs="Times New Roman"/>
          <w:sz w:val="24"/>
          <w:szCs w:val="24"/>
        </w:rPr>
      </w:pPr>
      <w:r w:rsidRPr="00D111B9">
        <w:rPr>
          <w:rFonts w:ascii="Times New Roman" w:hAnsi="Times New Roman" w:cs="Times New Roman"/>
          <w:sz w:val="24"/>
          <w:szCs w:val="24"/>
        </w:rPr>
        <w:t xml:space="preserve">Педагогическим советом                    </w:t>
      </w:r>
      <w:r>
        <w:rPr>
          <w:rFonts w:ascii="Times New Roman" w:hAnsi="Times New Roman" w:cs="Times New Roman"/>
          <w:sz w:val="24"/>
          <w:szCs w:val="24"/>
        </w:rPr>
        <w:t xml:space="preserve">                 </w:t>
      </w:r>
      <w:r w:rsidRPr="00D111B9">
        <w:rPr>
          <w:rFonts w:ascii="Times New Roman" w:hAnsi="Times New Roman" w:cs="Times New Roman"/>
          <w:sz w:val="24"/>
          <w:szCs w:val="24"/>
        </w:rPr>
        <w:t xml:space="preserve">          </w:t>
      </w:r>
      <w:r w:rsidR="00D13AF4">
        <w:rPr>
          <w:rFonts w:ascii="Times New Roman" w:hAnsi="Times New Roman" w:cs="Times New Roman"/>
          <w:sz w:val="24"/>
          <w:szCs w:val="24"/>
        </w:rPr>
        <w:t xml:space="preserve">                       </w:t>
      </w:r>
      <w:r w:rsidRPr="00D111B9">
        <w:rPr>
          <w:rFonts w:ascii="Times New Roman" w:hAnsi="Times New Roman" w:cs="Times New Roman"/>
          <w:sz w:val="24"/>
          <w:szCs w:val="24"/>
        </w:rPr>
        <w:t xml:space="preserve">   Директор                                                                 </w:t>
      </w:r>
    </w:p>
    <w:p w:rsidR="00853E65" w:rsidRPr="00D13AF4" w:rsidRDefault="00853E65" w:rsidP="00853E65">
      <w:pPr>
        <w:tabs>
          <w:tab w:val="left" w:pos="5576"/>
        </w:tabs>
        <w:spacing w:after="0"/>
        <w:jc w:val="both"/>
        <w:rPr>
          <w:rFonts w:ascii="Times New Roman" w:hAnsi="Times New Roman" w:cs="Times New Roman"/>
          <w:sz w:val="24"/>
          <w:szCs w:val="24"/>
        </w:rPr>
      </w:pPr>
      <w:r w:rsidRPr="00D13AF4">
        <w:rPr>
          <w:rFonts w:ascii="Times New Roman" w:hAnsi="Times New Roman" w:cs="Times New Roman"/>
          <w:sz w:val="24"/>
          <w:szCs w:val="24"/>
        </w:rPr>
        <w:t xml:space="preserve">Протокол №1                                                      </w:t>
      </w:r>
      <w:r w:rsidR="00D13AF4" w:rsidRPr="00D13AF4">
        <w:rPr>
          <w:rFonts w:ascii="Times New Roman" w:hAnsi="Times New Roman" w:cs="Times New Roman"/>
          <w:sz w:val="24"/>
          <w:szCs w:val="24"/>
        </w:rPr>
        <w:t xml:space="preserve">                                   </w:t>
      </w:r>
      <w:r w:rsidRPr="00D13AF4">
        <w:rPr>
          <w:rFonts w:ascii="Times New Roman" w:hAnsi="Times New Roman" w:cs="Times New Roman"/>
          <w:sz w:val="24"/>
          <w:szCs w:val="24"/>
        </w:rPr>
        <w:t>_____</w:t>
      </w:r>
      <w:proofErr w:type="spellStart"/>
      <w:r w:rsidRPr="00D13AF4">
        <w:rPr>
          <w:rFonts w:ascii="Times New Roman" w:hAnsi="Times New Roman" w:cs="Times New Roman"/>
          <w:sz w:val="24"/>
          <w:szCs w:val="24"/>
        </w:rPr>
        <w:t>Рыбянец</w:t>
      </w:r>
      <w:proofErr w:type="spellEnd"/>
      <w:r w:rsidRPr="00D13AF4">
        <w:rPr>
          <w:rFonts w:ascii="Times New Roman" w:hAnsi="Times New Roman" w:cs="Times New Roman"/>
          <w:sz w:val="24"/>
          <w:szCs w:val="24"/>
        </w:rPr>
        <w:t xml:space="preserve"> Т.В.</w:t>
      </w:r>
    </w:p>
    <w:p w:rsidR="00853E65" w:rsidRPr="00D13AF4" w:rsidRDefault="00D13AF4" w:rsidP="00103937">
      <w:pPr>
        <w:framePr w:w="4435" w:hSpace="180" w:wrap="around" w:vAnchor="text" w:hAnchor="page" w:x="6466" w:y="1"/>
        <w:jc w:val="right"/>
        <w:rPr>
          <w:rFonts w:ascii="Times New Roman" w:hAnsi="Times New Roman" w:cs="Times New Roman"/>
          <w:sz w:val="24"/>
          <w:szCs w:val="24"/>
        </w:rPr>
      </w:pPr>
      <w:r w:rsidRPr="00D13AF4">
        <w:rPr>
          <w:rFonts w:ascii="Times New Roman" w:hAnsi="Times New Roman" w:cs="Times New Roman"/>
          <w:sz w:val="24"/>
          <w:szCs w:val="24"/>
        </w:rPr>
        <w:t xml:space="preserve">    </w:t>
      </w:r>
      <w:r w:rsidR="00853E65" w:rsidRPr="00D13AF4">
        <w:rPr>
          <w:rFonts w:ascii="Times New Roman" w:hAnsi="Times New Roman" w:cs="Times New Roman"/>
          <w:sz w:val="24"/>
          <w:szCs w:val="24"/>
        </w:rPr>
        <w:t xml:space="preserve">       </w:t>
      </w:r>
      <w:r w:rsidRPr="00D13AF4">
        <w:rPr>
          <w:rFonts w:ascii="Times New Roman" w:hAnsi="Times New Roman" w:cs="Times New Roman"/>
          <w:sz w:val="24"/>
          <w:szCs w:val="24"/>
        </w:rPr>
        <w:t xml:space="preserve">                                                          </w:t>
      </w:r>
      <w:r>
        <w:rPr>
          <w:rFonts w:ascii="Times New Roman" w:hAnsi="Times New Roman" w:cs="Times New Roman"/>
          <w:sz w:val="24"/>
          <w:szCs w:val="24"/>
        </w:rPr>
        <w:t xml:space="preserve">                 </w:t>
      </w:r>
      <w:r w:rsidR="004C4F6B">
        <w:rPr>
          <w:rFonts w:ascii="Times New Roman" w:hAnsi="Times New Roman" w:cs="Times New Roman"/>
          <w:sz w:val="24"/>
          <w:szCs w:val="24"/>
        </w:rPr>
        <w:t>Приказ № 01-03-83 от 01.09.  2023</w:t>
      </w:r>
      <w:r w:rsidR="00853E65" w:rsidRPr="00D13AF4">
        <w:rPr>
          <w:rFonts w:ascii="Times New Roman" w:hAnsi="Times New Roman" w:cs="Times New Roman"/>
          <w:sz w:val="24"/>
          <w:szCs w:val="24"/>
        </w:rPr>
        <w:t xml:space="preserve"> г. </w:t>
      </w:r>
    </w:p>
    <w:p w:rsidR="00D13AF4" w:rsidRDefault="004C4F6B" w:rsidP="00853E65">
      <w:pPr>
        <w:tabs>
          <w:tab w:val="left" w:pos="5576"/>
        </w:tabs>
        <w:spacing w:after="0"/>
        <w:jc w:val="both"/>
        <w:rPr>
          <w:rFonts w:ascii="Times New Roman" w:hAnsi="Times New Roman" w:cs="Times New Roman"/>
          <w:sz w:val="24"/>
          <w:szCs w:val="24"/>
        </w:rPr>
      </w:pPr>
      <w:r>
        <w:rPr>
          <w:rFonts w:ascii="Times New Roman" w:hAnsi="Times New Roman" w:cs="Times New Roman"/>
          <w:sz w:val="24"/>
          <w:szCs w:val="24"/>
        </w:rPr>
        <w:t>от 30.08. 2023</w:t>
      </w:r>
      <w:r w:rsidR="00D13AF4" w:rsidRPr="00D13AF4">
        <w:rPr>
          <w:rFonts w:ascii="Times New Roman" w:hAnsi="Times New Roman" w:cs="Times New Roman"/>
          <w:sz w:val="24"/>
          <w:szCs w:val="24"/>
        </w:rPr>
        <w:t xml:space="preserve"> г</w:t>
      </w:r>
      <w:r w:rsidR="00D13AF4">
        <w:rPr>
          <w:rFonts w:ascii="Times New Roman" w:hAnsi="Times New Roman" w:cs="Times New Roman"/>
          <w:sz w:val="24"/>
          <w:szCs w:val="24"/>
        </w:rPr>
        <w:t>.</w:t>
      </w:r>
    </w:p>
    <w:p w:rsidR="00D13AF4" w:rsidRDefault="00D13AF4" w:rsidP="00853E65">
      <w:pPr>
        <w:tabs>
          <w:tab w:val="left" w:pos="557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D13AF4" w:rsidRDefault="00D13AF4" w:rsidP="00853E65">
      <w:pPr>
        <w:tabs>
          <w:tab w:val="left" w:pos="5576"/>
        </w:tabs>
        <w:spacing w:after="0"/>
        <w:jc w:val="both"/>
        <w:rPr>
          <w:rFonts w:ascii="Times New Roman" w:hAnsi="Times New Roman" w:cs="Times New Roman"/>
          <w:sz w:val="24"/>
          <w:szCs w:val="24"/>
        </w:rPr>
      </w:pPr>
    </w:p>
    <w:p w:rsidR="00853E65" w:rsidRPr="00D111B9" w:rsidRDefault="00853E65" w:rsidP="00853E65">
      <w:pPr>
        <w:tabs>
          <w:tab w:val="left" w:pos="5576"/>
        </w:tabs>
        <w:spacing w:after="0"/>
        <w:jc w:val="both"/>
        <w:rPr>
          <w:rFonts w:ascii="Times New Roman" w:hAnsi="Times New Roman" w:cs="Times New Roman"/>
          <w:sz w:val="24"/>
          <w:szCs w:val="24"/>
        </w:rPr>
      </w:pPr>
      <w:r w:rsidRPr="00D111B9">
        <w:rPr>
          <w:rFonts w:ascii="Times New Roman" w:hAnsi="Times New Roman" w:cs="Times New Roman"/>
          <w:sz w:val="24"/>
          <w:szCs w:val="24"/>
        </w:rPr>
        <w:tab/>
      </w:r>
    </w:p>
    <w:p w:rsidR="00853E65" w:rsidRPr="00FC4027" w:rsidRDefault="00853E65" w:rsidP="00853E65">
      <w:pPr>
        <w:jc w:val="both"/>
        <w:rPr>
          <w:rFonts w:ascii="Times New Roman" w:hAnsi="Times New Roman" w:cs="Times New Roman"/>
          <w:sz w:val="28"/>
          <w:szCs w:val="28"/>
        </w:rPr>
      </w:pPr>
    </w:p>
    <w:p w:rsidR="005C1B4A" w:rsidRDefault="005C1B4A" w:rsidP="00853E65">
      <w:pPr>
        <w:pStyle w:val="western"/>
        <w:spacing w:after="202"/>
        <w:jc w:val="both"/>
        <w:rPr>
          <w:b/>
          <w:bCs/>
          <w:i/>
          <w:iCs/>
          <w:sz w:val="28"/>
          <w:szCs w:val="28"/>
          <w:u w:val="single"/>
        </w:rPr>
      </w:pPr>
    </w:p>
    <w:p w:rsidR="00D13AF4" w:rsidRDefault="00D13AF4" w:rsidP="00853E65">
      <w:pPr>
        <w:pStyle w:val="western"/>
        <w:spacing w:after="202"/>
        <w:jc w:val="both"/>
        <w:rPr>
          <w:b/>
          <w:bCs/>
          <w:i/>
          <w:iCs/>
          <w:sz w:val="28"/>
          <w:szCs w:val="28"/>
          <w:u w:val="single"/>
        </w:rPr>
      </w:pPr>
    </w:p>
    <w:p w:rsidR="00D13AF4" w:rsidRPr="00D13AF4" w:rsidRDefault="00D13AF4" w:rsidP="00853E65">
      <w:pPr>
        <w:pStyle w:val="western"/>
        <w:spacing w:after="202"/>
        <w:jc w:val="both"/>
        <w:rPr>
          <w:b/>
          <w:bCs/>
          <w:i/>
          <w:iCs/>
          <w:sz w:val="28"/>
          <w:szCs w:val="28"/>
          <w:u w:val="single"/>
        </w:rPr>
      </w:pPr>
    </w:p>
    <w:p w:rsidR="00853E65" w:rsidRPr="00FC4027" w:rsidRDefault="00853E65" w:rsidP="00853E65">
      <w:pPr>
        <w:pStyle w:val="western"/>
        <w:tabs>
          <w:tab w:val="left" w:pos="3882"/>
        </w:tabs>
        <w:spacing w:after="202"/>
        <w:jc w:val="both"/>
        <w:rPr>
          <w:b/>
          <w:bCs/>
          <w:i/>
          <w:iCs/>
          <w:sz w:val="28"/>
          <w:szCs w:val="28"/>
          <w:u w:val="single"/>
        </w:rPr>
      </w:pPr>
    </w:p>
    <w:p w:rsidR="00853E65" w:rsidRPr="00FC4027" w:rsidRDefault="00853E65" w:rsidP="00853E65">
      <w:pPr>
        <w:spacing w:after="120"/>
        <w:jc w:val="center"/>
        <w:rPr>
          <w:rFonts w:ascii="Times New Roman" w:hAnsi="Times New Roman" w:cs="Times New Roman"/>
          <w:b/>
          <w:i/>
          <w:iCs/>
          <w:sz w:val="28"/>
          <w:szCs w:val="28"/>
        </w:rPr>
      </w:pPr>
      <w:r w:rsidRPr="00FC4027">
        <w:rPr>
          <w:rFonts w:ascii="Times New Roman" w:hAnsi="Times New Roman" w:cs="Times New Roman"/>
          <w:b/>
          <w:i/>
          <w:iCs/>
          <w:sz w:val="28"/>
          <w:szCs w:val="28"/>
        </w:rPr>
        <w:t>Основная</w:t>
      </w:r>
    </w:p>
    <w:p w:rsidR="00853E65" w:rsidRPr="00FC4027" w:rsidRDefault="00853E65" w:rsidP="00853E65">
      <w:pPr>
        <w:spacing w:after="120"/>
        <w:jc w:val="center"/>
        <w:rPr>
          <w:rFonts w:ascii="Times New Roman" w:hAnsi="Times New Roman" w:cs="Times New Roman"/>
          <w:b/>
          <w:i/>
          <w:iCs/>
          <w:sz w:val="28"/>
          <w:szCs w:val="28"/>
        </w:rPr>
      </w:pPr>
      <w:r w:rsidRPr="00FC4027">
        <w:rPr>
          <w:rFonts w:ascii="Times New Roman" w:hAnsi="Times New Roman" w:cs="Times New Roman"/>
          <w:b/>
          <w:i/>
          <w:iCs/>
          <w:sz w:val="28"/>
          <w:szCs w:val="28"/>
        </w:rPr>
        <w:t xml:space="preserve"> общеобразовательная  программа</w:t>
      </w:r>
    </w:p>
    <w:p w:rsidR="00D13AF4" w:rsidRDefault="00853E65" w:rsidP="00853E65">
      <w:pPr>
        <w:spacing w:after="120"/>
        <w:jc w:val="center"/>
        <w:rPr>
          <w:rFonts w:ascii="Times New Roman" w:hAnsi="Times New Roman" w:cs="Times New Roman"/>
          <w:b/>
          <w:i/>
          <w:iCs/>
          <w:sz w:val="28"/>
          <w:szCs w:val="28"/>
        </w:rPr>
      </w:pPr>
      <w:r w:rsidRPr="00FC4027">
        <w:rPr>
          <w:rFonts w:ascii="Times New Roman" w:hAnsi="Times New Roman" w:cs="Times New Roman"/>
          <w:b/>
          <w:i/>
          <w:iCs/>
          <w:sz w:val="28"/>
          <w:szCs w:val="28"/>
        </w:rPr>
        <w:t xml:space="preserve"> начального общего образования Муниципального бюджетного </w:t>
      </w:r>
    </w:p>
    <w:p w:rsidR="00853E65" w:rsidRPr="00FC4027" w:rsidRDefault="00853E65" w:rsidP="00853E65">
      <w:pPr>
        <w:spacing w:after="120"/>
        <w:jc w:val="center"/>
        <w:rPr>
          <w:rFonts w:ascii="Times New Roman" w:hAnsi="Times New Roman" w:cs="Times New Roman"/>
          <w:b/>
          <w:i/>
          <w:iCs/>
          <w:sz w:val="28"/>
          <w:szCs w:val="28"/>
        </w:rPr>
      </w:pPr>
      <w:r w:rsidRPr="00FC4027">
        <w:rPr>
          <w:rFonts w:ascii="Times New Roman" w:hAnsi="Times New Roman" w:cs="Times New Roman"/>
          <w:b/>
          <w:i/>
          <w:iCs/>
          <w:sz w:val="28"/>
          <w:szCs w:val="28"/>
        </w:rPr>
        <w:t>общеобразовательного учреждения «Туруханская средняя  школа №1»</w:t>
      </w:r>
    </w:p>
    <w:p w:rsidR="00853E65" w:rsidRPr="00FC4027" w:rsidRDefault="00853E65" w:rsidP="00853E65">
      <w:pPr>
        <w:spacing w:after="120"/>
        <w:jc w:val="center"/>
        <w:rPr>
          <w:rFonts w:ascii="Times New Roman" w:hAnsi="Times New Roman" w:cs="Times New Roman"/>
          <w:b/>
          <w:i/>
          <w:iCs/>
          <w:sz w:val="28"/>
          <w:szCs w:val="28"/>
        </w:rPr>
      </w:pPr>
    </w:p>
    <w:p w:rsidR="00853E65" w:rsidRPr="00CB587D" w:rsidRDefault="00853E65" w:rsidP="00853E65">
      <w:pPr>
        <w:spacing w:after="120"/>
        <w:jc w:val="center"/>
        <w:rPr>
          <w:b/>
          <w:sz w:val="28"/>
          <w:szCs w:val="28"/>
        </w:rPr>
      </w:pPr>
    </w:p>
    <w:p w:rsidR="00853E65" w:rsidRPr="00CB587D" w:rsidRDefault="00853E65" w:rsidP="00853E65">
      <w:pPr>
        <w:pStyle w:val="western"/>
        <w:spacing w:after="202"/>
        <w:jc w:val="center"/>
        <w:rPr>
          <w:b/>
          <w:bCs/>
          <w:i/>
          <w:iCs/>
          <w:sz w:val="28"/>
          <w:szCs w:val="28"/>
          <w:u w:val="single"/>
        </w:rPr>
      </w:pPr>
    </w:p>
    <w:p w:rsidR="00853E65" w:rsidRPr="00CB587D" w:rsidRDefault="00853E65" w:rsidP="00853E65">
      <w:pPr>
        <w:jc w:val="both"/>
        <w:rPr>
          <w:sz w:val="28"/>
          <w:szCs w:val="28"/>
        </w:rPr>
      </w:pPr>
    </w:p>
    <w:p w:rsidR="00853E65" w:rsidRPr="00CB587D" w:rsidRDefault="00853E65" w:rsidP="00853E65">
      <w:pPr>
        <w:jc w:val="right"/>
        <w:rPr>
          <w:b/>
          <w:bCs/>
          <w:sz w:val="28"/>
          <w:szCs w:val="28"/>
        </w:rPr>
      </w:pPr>
    </w:p>
    <w:p w:rsidR="00853E65" w:rsidRDefault="00853E65" w:rsidP="00853E65">
      <w:pPr>
        <w:jc w:val="right"/>
        <w:rPr>
          <w:b/>
          <w:bCs/>
          <w:sz w:val="28"/>
          <w:szCs w:val="28"/>
        </w:rPr>
      </w:pPr>
    </w:p>
    <w:p w:rsidR="00D13AF4" w:rsidRDefault="00D13AF4" w:rsidP="00853E65">
      <w:pPr>
        <w:jc w:val="right"/>
        <w:rPr>
          <w:b/>
          <w:bCs/>
          <w:sz w:val="28"/>
          <w:szCs w:val="28"/>
        </w:rPr>
      </w:pPr>
    </w:p>
    <w:p w:rsidR="00D13AF4" w:rsidRDefault="00D13AF4" w:rsidP="00853E65">
      <w:pPr>
        <w:jc w:val="right"/>
        <w:rPr>
          <w:b/>
          <w:bCs/>
          <w:sz w:val="28"/>
          <w:szCs w:val="28"/>
        </w:rPr>
      </w:pPr>
    </w:p>
    <w:p w:rsidR="00D13AF4" w:rsidRDefault="00D13AF4" w:rsidP="00853E65">
      <w:pPr>
        <w:jc w:val="right"/>
        <w:rPr>
          <w:b/>
          <w:bCs/>
          <w:sz w:val="28"/>
          <w:szCs w:val="28"/>
        </w:rPr>
      </w:pPr>
    </w:p>
    <w:p w:rsidR="00D13AF4" w:rsidRPr="00D13AF4" w:rsidRDefault="00D13AF4" w:rsidP="00853E65">
      <w:pPr>
        <w:jc w:val="right"/>
        <w:rPr>
          <w:b/>
          <w:bCs/>
          <w:sz w:val="28"/>
          <w:szCs w:val="28"/>
        </w:rPr>
      </w:pPr>
    </w:p>
    <w:p w:rsidR="00853E65" w:rsidRPr="00FC4027" w:rsidRDefault="00853E65" w:rsidP="00853E65">
      <w:pPr>
        <w:jc w:val="right"/>
        <w:rPr>
          <w:rFonts w:ascii="Times New Roman" w:hAnsi="Times New Roman" w:cs="Times New Roman"/>
          <w:b/>
          <w:bCs/>
          <w:i/>
          <w:iCs/>
          <w:sz w:val="28"/>
          <w:szCs w:val="28"/>
        </w:rPr>
      </w:pPr>
      <w:r>
        <w:rPr>
          <w:b/>
          <w:bCs/>
          <w:sz w:val="28"/>
          <w:szCs w:val="28"/>
        </w:rPr>
        <w:t xml:space="preserve">                                                                                                          </w:t>
      </w:r>
      <w:hyperlink r:id="rId9" w:history="1"/>
    </w:p>
    <w:p w:rsidR="001521D7" w:rsidRPr="00D13AF4" w:rsidRDefault="004C4F6B" w:rsidP="004C4F6B">
      <w:pPr>
        <w:spacing w:after="0"/>
        <w:jc w:val="center"/>
        <w:rPr>
          <w:rFonts w:ascii="Times New Roman" w:hAnsi="Times New Roman" w:cs="Times New Roman"/>
          <w:bCs/>
          <w:i/>
          <w:iCs/>
        </w:rPr>
      </w:pPr>
      <w:r>
        <w:rPr>
          <w:rFonts w:ascii="Times New Roman" w:hAnsi="Times New Roman" w:cs="Times New Roman"/>
          <w:bCs/>
          <w:i/>
          <w:iCs/>
        </w:rPr>
        <w:t>2023г</w:t>
      </w:r>
    </w:p>
    <w:p w:rsidR="00853E65" w:rsidRPr="004C4F6B" w:rsidRDefault="00853E65" w:rsidP="004C4F6B">
      <w:pPr>
        <w:spacing w:after="0"/>
        <w:jc w:val="both"/>
        <w:rPr>
          <w:b/>
          <w:iCs/>
          <w:spacing w:val="-4"/>
          <w:sz w:val="28"/>
          <w:szCs w:val="28"/>
        </w:rPr>
      </w:pPr>
      <w:r w:rsidRPr="00FC4027">
        <w:rPr>
          <w:rFonts w:ascii="Times New Roman" w:hAnsi="Times New Roman" w:cs="Times New Roman"/>
          <w:bCs/>
          <w:i/>
          <w:iCs/>
        </w:rPr>
        <w:lastRenderedPageBreak/>
        <w:t xml:space="preserve"> </w:t>
      </w:r>
      <w:r w:rsidRPr="00070F19">
        <w:rPr>
          <w:rFonts w:ascii="Times New Roman" w:hAnsi="Times New Roman" w:cs="Times New Roman"/>
          <w:color w:val="000000"/>
          <w:sz w:val="28"/>
          <w:szCs w:val="28"/>
        </w:rPr>
        <w:t>СОДЕРЖАНИЕ</w:t>
      </w:r>
      <w:r w:rsidR="008D2E42" w:rsidRPr="00070F19">
        <w:rPr>
          <w:rFonts w:ascii="Arial" w:eastAsia="Arial" w:hAnsi="Arial" w:cs="Arial"/>
          <w:b/>
          <w:bCs/>
          <w:color w:val="231F20"/>
          <w:sz w:val="28"/>
          <w:szCs w:val="28"/>
        </w:rPr>
        <w:fldChar w:fldCharType="begin"/>
      </w:r>
      <w:r w:rsidRPr="00070F19">
        <w:rPr>
          <w:sz w:val="28"/>
          <w:szCs w:val="28"/>
        </w:rPr>
        <w:instrText xml:space="preserve"> TOC \o "1-5" \h \z </w:instrText>
      </w:r>
      <w:r w:rsidR="008D2E42" w:rsidRPr="00070F19">
        <w:rPr>
          <w:rFonts w:ascii="Arial" w:eastAsia="Arial" w:hAnsi="Arial" w:cs="Arial"/>
          <w:b/>
          <w:bCs/>
          <w:color w:val="231F20"/>
          <w:sz w:val="28"/>
          <w:szCs w:val="28"/>
        </w:rPr>
        <w:fldChar w:fldCharType="separate"/>
      </w:r>
    </w:p>
    <w:p w:rsidR="00853E65" w:rsidRPr="00070F19" w:rsidRDefault="00070F19" w:rsidP="00525C89">
      <w:pPr>
        <w:pStyle w:val="af"/>
        <w:numPr>
          <w:ilvl w:val="0"/>
          <w:numId w:val="312"/>
        </w:numPr>
        <w:tabs>
          <w:tab w:val="left" w:pos="709"/>
        </w:tabs>
        <w:spacing w:line="292" w:lineRule="auto"/>
        <w:jc w:val="both"/>
        <w:rPr>
          <w:sz w:val="28"/>
          <w:szCs w:val="28"/>
        </w:rPr>
      </w:pPr>
      <w:r w:rsidRPr="00241250">
        <w:rPr>
          <w:sz w:val="32"/>
          <w:szCs w:val="32"/>
        </w:rPr>
        <w:t xml:space="preserve"> </w:t>
      </w:r>
      <w:r w:rsidR="00746757" w:rsidRPr="00241250">
        <w:rPr>
          <w:sz w:val="32"/>
          <w:szCs w:val="32"/>
        </w:rPr>
        <w:t xml:space="preserve">Целевой раздел </w:t>
      </w:r>
      <w:r w:rsidR="00C64FCE" w:rsidRPr="00070F19">
        <w:rPr>
          <w:sz w:val="28"/>
          <w:szCs w:val="28"/>
        </w:rPr>
        <w:t>…</w:t>
      </w:r>
      <w:r w:rsidR="00241250">
        <w:rPr>
          <w:sz w:val="32"/>
          <w:szCs w:val="32"/>
        </w:rPr>
        <w:t>……………………</w:t>
      </w:r>
      <w:r w:rsidR="00241250" w:rsidRPr="00241250">
        <w:rPr>
          <w:sz w:val="32"/>
          <w:szCs w:val="32"/>
        </w:rPr>
        <w:t>………………</w:t>
      </w:r>
      <w:r w:rsidRPr="00241250">
        <w:rPr>
          <w:sz w:val="32"/>
          <w:szCs w:val="32"/>
        </w:rPr>
        <w:t>.</w:t>
      </w:r>
      <w:r w:rsidR="00241250">
        <w:rPr>
          <w:sz w:val="32"/>
          <w:szCs w:val="32"/>
        </w:rPr>
        <w:t>..</w:t>
      </w:r>
      <w:r w:rsidRPr="00241250">
        <w:rPr>
          <w:sz w:val="32"/>
          <w:szCs w:val="32"/>
        </w:rPr>
        <w:t>…</w:t>
      </w:r>
      <w:r w:rsidR="00D13AF4" w:rsidRPr="00241250">
        <w:rPr>
          <w:sz w:val="32"/>
          <w:szCs w:val="32"/>
        </w:rPr>
        <w:t xml:space="preserve">          </w:t>
      </w:r>
      <w:r w:rsidR="00683213">
        <w:rPr>
          <w:sz w:val="32"/>
          <w:szCs w:val="32"/>
        </w:rPr>
        <w:t>4</w:t>
      </w:r>
    </w:p>
    <w:p w:rsidR="00853E65" w:rsidRPr="00070F19" w:rsidRDefault="00683213" w:rsidP="00525C89">
      <w:pPr>
        <w:pStyle w:val="af"/>
        <w:numPr>
          <w:ilvl w:val="1"/>
          <w:numId w:val="312"/>
        </w:numPr>
        <w:tabs>
          <w:tab w:val="left" w:pos="709"/>
          <w:tab w:val="left" w:pos="781"/>
          <w:tab w:val="right" w:leader="dot" w:pos="6336"/>
        </w:tabs>
        <w:spacing w:line="292" w:lineRule="auto"/>
        <w:ind w:firstLine="240"/>
        <w:jc w:val="both"/>
        <w:rPr>
          <w:sz w:val="28"/>
          <w:szCs w:val="28"/>
        </w:rPr>
      </w:pPr>
      <w:hyperlink r:id="rId10" w:anchor="bookmark2" w:tooltip="Current Document" w:history="1">
        <w:r w:rsidR="00386D2A" w:rsidRPr="00070F19">
          <w:rPr>
            <w:rStyle w:val="aff6"/>
            <w:rFonts w:eastAsia="Courier New"/>
            <w:color w:val="auto"/>
            <w:sz w:val="28"/>
            <w:szCs w:val="28"/>
          </w:rPr>
          <w:t>Пояснительная</w:t>
        </w:r>
      </w:hyperlink>
      <w:r w:rsidR="00386D2A" w:rsidRPr="00070F19">
        <w:rPr>
          <w:sz w:val="28"/>
          <w:szCs w:val="28"/>
        </w:rPr>
        <w:t xml:space="preserve"> записка …………</w:t>
      </w:r>
      <w:r w:rsidR="000544F5">
        <w:rPr>
          <w:sz w:val="28"/>
          <w:szCs w:val="28"/>
        </w:rPr>
        <w:t>…………</w:t>
      </w:r>
      <w:r w:rsidR="00386D2A" w:rsidRPr="00070F19">
        <w:rPr>
          <w:sz w:val="28"/>
          <w:szCs w:val="28"/>
        </w:rPr>
        <w:t>…………………</w:t>
      </w:r>
      <w:r w:rsidR="00070F19">
        <w:rPr>
          <w:sz w:val="28"/>
          <w:szCs w:val="28"/>
        </w:rPr>
        <w:t xml:space="preserve"> </w:t>
      </w:r>
      <w:r w:rsidR="0041428E" w:rsidRPr="00070F19">
        <w:rPr>
          <w:sz w:val="28"/>
          <w:szCs w:val="28"/>
        </w:rPr>
        <w:t>.</w:t>
      </w:r>
      <w:r w:rsidR="00386D2A" w:rsidRPr="00070F19">
        <w:rPr>
          <w:sz w:val="28"/>
          <w:szCs w:val="28"/>
        </w:rPr>
        <w:t>….</w:t>
      </w:r>
      <w:r w:rsidR="000544F5">
        <w:rPr>
          <w:sz w:val="28"/>
          <w:szCs w:val="28"/>
        </w:rPr>
        <w:t xml:space="preserve">          </w:t>
      </w:r>
      <w:r>
        <w:rPr>
          <w:sz w:val="28"/>
          <w:szCs w:val="28"/>
        </w:rPr>
        <w:t>4</w:t>
      </w:r>
    </w:p>
    <w:p w:rsidR="00853E65" w:rsidRPr="00070F19" w:rsidRDefault="00683213" w:rsidP="00525C89">
      <w:pPr>
        <w:pStyle w:val="af"/>
        <w:numPr>
          <w:ilvl w:val="1"/>
          <w:numId w:val="312"/>
        </w:numPr>
        <w:tabs>
          <w:tab w:val="left" w:pos="709"/>
          <w:tab w:val="left" w:pos="795"/>
          <w:tab w:val="right" w:leader="dot" w:pos="6336"/>
        </w:tabs>
        <w:spacing w:line="276" w:lineRule="auto"/>
        <w:ind w:firstLine="284"/>
        <w:rPr>
          <w:sz w:val="28"/>
          <w:szCs w:val="28"/>
        </w:rPr>
      </w:pPr>
      <w:hyperlink r:id="rId11" w:anchor="bookmark4" w:tooltip="Current Document" w:history="1">
        <w:r w:rsidR="00853E65" w:rsidRPr="00070F19">
          <w:rPr>
            <w:rStyle w:val="aff6"/>
            <w:rFonts w:eastAsia="Courier New"/>
            <w:color w:val="auto"/>
            <w:sz w:val="28"/>
            <w:szCs w:val="28"/>
          </w:rPr>
          <w:t xml:space="preserve">Общая характеристика программы начального образования </w:t>
        </w:r>
        <w:r w:rsidR="000544F5">
          <w:rPr>
            <w:rStyle w:val="aff6"/>
            <w:rFonts w:eastAsia="Courier New"/>
            <w:color w:val="auto"/>
            <w:sz w:val="28"/>
            <w:szCs w:val="28"/>
          </w:rPr>
          <w:t>…...</w:t>
        </w:r>
        <w:r w:rsidR="000544F5">
          <w:rPr>
            <w:rStyle w:val="aff6"/>
            <w:rFonts w:eastAsia="Courier New"/>
            <w:color w:val="auto"/>
            <w:sz w:val="28"/>
            <w:szCs w:val="28"/>
          </w:rPr>
          <w:tab/>
        </w:r>
      </w:hyperlink>
      <w:r w:rsidR="000544F5">
        <w:t xml:space="preserve">         </w:t>
      </w:r>
      <w:r w:rsidR="000544F5" w:rsidRPr="000544F5">
        <w:rPr>
          <w:sz w:val="28"/>
          <w:szCs w:val="28"/>
        </w:rPr>
        <w:t xml:space="preserve">   6</w:t>
      </w:r>
    </w:p>
    <w:p w:rsidR="00853E65" w:rsidRPr="00070F19" w:rsidRDefault="00683213" w:rsidP="00525C89">
      <w:pPr>
        <w:pStyle w:val="af"/>
        <w:numPr>
          <w:ilvl w:val="1"/>
          <w:numId w:val="312"/>
        </w:numPr>
        <w:tabs>
          <w:tab w:val="left" w:pos="709"/>
          <w:tab w:val="left" w:pos="795"/>
          <w:tab w:val="right" w:leader="dot" w:pos="6336"/>
        </w:tabs>
        <w:spacing w:line="292" w:lineRule="auto"/>
        <w:ind w:firstLine="284"/>
        <w:rPr>
          <w:sz w:val="28"/>
          <w:szCs w:val="28"/>
        </w:rPr>
      </w:pPr>
      <w:hyperlink r:id="rId12" w:anchor="bookmark7" w:tooltip="Current Document" w:history="1">
        <w:r w:rsidR="00853E65" w:rsidRPr="00070F19">
          <w:rPr>
            <w:rStyle w:val="aff6"/>
            <w:rFonts w:eastAsia="Courier New"/>
            <w:color w:val="auto"/>
            <w:sz w:val="28"/>
            <w:szCs w:val="28"/>
          </w:rPr>
          <w:t xml:space="preserve">Общая характеристика планируемых результатов освоения основной </w:t>
        </w:r>
        <w:r w:rsidR="000544F5">
          <w:rPr>
            <w:rStyle w:val="aff6"/>
            <w:rFonts w:eastAsia="Courier New"/>
            <w:color w:val="auto"/>
            <w:sz w:val="28"/>
            <w:szCs w:val="28"/>
          </w:rPr>
          <w:t xml:space="preserve">  образовательной программы </w:t>
        </w:r>
        <w:r w:rsidR="000544F5">
          <w:rPr>
            <w:rStyle w:val="aff6"/>
            <w:rFonts w:eastAsia="Courier New"/>
            <w:color w:val="auto"/>
            <w:sz w:val="28"/>
            <w:szCs w:val="28"/>
          </w:rPr>
          <w:tab/>
          <w:t>………………….</w:t>
        </w:r>
      </w:hyperlink>
      <w:r w:rsidR="000544F5">
        <w:t xml:space="preserve"> </w:t>
      </w:r>
      <w:r w:rsidR="000544F5" w:rsidRPr="000544F5">
        <w:rPr>
          <w:sz w:val="28"/>
          <w:szCs w:val="28"/>
        </w:rPr>
        <w:t xml:space="preserve"> ……</w:t>
      </w:r>
      <w:r w:rsidR="000544F5">
        <w:rPr>
          <w:sz w:val="28"/>
          <w:szCs w:val="28"/>
        </w:rPr>
        <w:t xml:space="preserve"> …………………...          7 </w:t>
      </w:r>
    </w:p>
    <w:p w:rsidR="00853E65" w:rsidRPr="00745711" w:rsidRDefault="00853E65" w:rsidP="00525C89">
      <w:pPr>
        <w:pStyle w:val="af"/>
        <w:numPr>
          <w:ilvl w:val="1"/>
          <w:numId w:val="312"/>
        </w:numPr>
        <w:tabs>
          <w:tab w:val="left" w:pos="709"/>
          <w:tab w:val="left" w:pos="795"/>
        </w:tabs>
        <w:spacing w:after="0" w:line="292" w:lineRule="auto"/>
        <w:ind w:firstLine="284"/>
        <w:rPr>
          <w:sz w:val="28"/>
          <w:szCs w:val="28"/>
        </w:rPr>
      </w:pPr>
      <w:r w:rsidRPr="00070F19">
        <w:rPr>
          <w:sz w:val="28"/>
          <w:szCs w:val="28"/>
        </w:rPr>
        <w:t>Система оценки достижения планируемых результатов освоения программы начального общего</w:t>
      </w:r>
      <w:r w:rsidR="00745711">
        <w:rPr>
          <w:sz w:val="28"/>
          <w:szCs w:val="28"/>
        </w:rPr>
        <w:t xml:space="preserve"> </w:t>
      </w:r>
      <w:r w:rsidRPr="00745711">
        <w:rPr>
          <w:sz w:val="28"/>
          <w:szCs w:val="28"/>
        </w:rPr>
        <w:t>о</w:t>
      </w:r>
      <w:r w:rsidR="00745711" w:rsidRPr="00745711">
        <w:rPr>
          <w:sz w:val="28"/>
          <w:szCs w:val="28"/>
        </w:rPr>
        <w:t>бразовани</w:t>
      </w:r>
      <w:r w:rsidR="009F65FE">
        <w:rPr>
          <w:sz w:val="28"/>
          <w:szCs w:val="28"/>
        </w:rPr>
        <w:t>я ……………………………           8</w:t>
      </w:r>
      <w:r w:rsidR="00386D2A" w:rsidRPr="00745711">
        <w:rPr>
          <w:sz w:val="28"/>
          <w:szCs w:val="28"/>
        </w:rPr>
        <w:t xml:space="preserve"> </w:t>
      </w:r>
    </w:p>
    <w:p w:rsidR="00853E65" w:rsidRPr="00070F19" w:rsidRDefault="00386D2A" w:rsidP="00525C89">
      <w:pPr>
        <w:pStyle w:val="af"/>
        <w:numPr>
          <w:ilvl w:val="2"/>
          <w:numId w:val="312"/>
        </w:numPr>
        <w:tabs>
          <w:tab w:val="left" w:pos="709"/>
          <w:tab w:val="left" w:pos="1188"/>
          <w:tab w:val="right" w:leader="dot" w:pos="6336"/>
        </w:tabs>
        <w:spacing w:line="292" w:lineRule="auto"/>
        <w:ind w:left="0" w:firstLine="426"/>
        <w:jc w:val="both"/>
        <w:rPr>
          <w:sz w:val="28"/>
          <w:szCs w:val="28"/>
        </w:rPr>
      </w:pPr>
      <w:r w:rsidRPr="00070F19">
        <w:rPr>
          <w:sz w:val="28"/>
          <w:szCs w:val="28"/>
        </w:rPr>
        <w:t xml:space="preserve">Общие положения </w:t>
      </w:r>
      <w:r w:rsidRPr="00070F19">
        <w:rPr>
          <w:sz w:val="28"/>
          <w:szCs w:val="28"/>
        </w:rPr>
        <w:tab/>
      </w:r>
      <w:r w:rsidR="009F65FE">
        <w:rPr>
          <w:sz w:val="28"/>
          <w:szCs w:val="28"/>
        </w:rPr>
        <w:t>……….…</w:t>
      </w:r>
      <w:r w:rsidRPr="00070F19">
        <w:rPr>
          <w:sz w:val="28"/>
          <w:szCs w:val="28"/>
        </w:rPr>
        <w:t xml:space="preserve"> </w:t>
      </w:r>
      <w:r w:rsidR="009F65FE">
        <w:rPr>
          <w:sz w:val="28"/>
          <w:szCs w:val="28"/>
        </w:rPr>
        <w:t>………………………………....         8</w:t>
      </w:r>
    </w:p>
    <w:p w:rsidR="00386D2A" w:rsidRPr="00070F19" w:rsidRDefault="00386D2A" w:rsidP="00525C89">
      <w:pPr>
        <w:pStyle w:val="af"/>
        <w:numPr>
          <w:ilvl w:val="2"/>
          <w:numId w:val="312"/>
        </w:numPr>
        <w:tabs>
          <w:tab w:val="left" w:pos="709"/>
          <w:tab w:val="left" w:pos="1188"/>
          <w:tab w:val="right" w:leader="dot" w:pos="6336"/>
        </w:tabs>
        <w:spacing w:line="292" w:lineRule="auto"/>
        <w:ind w:left="0" w:firstLine="426"/>
        <w:jc w:val="both"/>
        <w:rPr>
          <w:sz w:val="28"/>
          <w:szCs w:val="28"/>
        </w:rPr>
      </w:pPr>
      <w:r w:rsidRPr="00070F19">
        <w:rPr>
          <w:sz w:val="28"/>
          <w:szCs w:val="28"/>
        </w:rPr>
        <w:t>Формы и методы оценки ………………………</w:t>
      </w:r>
      <w:r w:rsidR="0041428E" w:rsidRPr="00070F19">
        <w:rPr>
          <w:sz w:val="28"/>
          <w:szCs w:val="28"/>
        </w:rPr>
        <w:t xml:space="preserve"> </w:t>
      </w:r>
      <w:r w:rsidR="009F65FE">
        <w:rPr>
          <w:sz w:val="28"/>
          <w:szCs w:val="28"/>
        </w:rPr>
        <w:t>……………..        10</w:t>
      </w:r>
    </w:p>
    <w:p w:rsidR="00386D2A" w:rsidRPr="00070F19" w:rsidRDefault="00386D2A" w:rsidP="00525C89">
      <w:pPr>
        <w:pStyle w:val="af"/>
        <w:numPr>
          <w:ilvl w:val="2"/>
          <w:numId w:val="312"/>
        </w:numPr>
        <w:tabs>
          <w:tab w:val="left" w:pos="709"/>
          <w:tab w:val="left" w:pos="1188"/>
          <w:tab w:val="right" w:leader="dot" w:pos="6336"/>
        </w:tabs>
        <w:spacing w:line="292" w:lineRule="auto"/>
        <w:ind w:left="0" w:firstLine="426"/>
        <w:jc w:val="both"/>
        <w:rPr>
          <w:sz w:val="28"/>
          <w:szCs w:val="28"/>
        </w:rPr>
      </w:pPr>
      <w:r w:rsidRPr="00070F19">
        <w:rPr>
          <w:sz w:val="28"/>
          <w:szCs w:val="28"/>
        </w:rPr>
        <w:t>Принципы оценивания ……………………….</w:t>
      </w:r>
      <w:r w:rsidR="0041428E" w:rsidRPr="00070F19">
        <w:rPr>
          <w:sz w:val="28"/>
          <w:szCs w:val="28"/>
        </w:rPr>
        <w:t xml:space="preserve"> </w:t>
      </w:r>
      <w:r w:rsidR="009F65FE">
        <w:rPr>
          <w:sz w:val="28"/>
          <w:szCs w:val="28"/>
        </w:rPr>
        <w:t>………………        12</w:t>
      </w:r>
    </w:p>
    <w:p w:rsidR="00853E65" w:rsidRPr="00070F19" w:rsidRDefault="00683213" w:rsidP="00525C89">
      <w:pPr>
        <w:pStyle w:val="af"/>
        <w:numPr>
          <w:ilvl w:val="2"/>
          <w:numId w:val="312"/>
        </w:numPr>
        <w:tabs>
          <w:tab w:val="left" w:pos="709"/>
          <w:tab w:val="left" w:pos="1202"/>
          <w:tab w:val="right" w:leader="dot" w:pos="6336"/>
        </w:tabs>
        <w:spacing w:line="288" w:lineRule="auto"/>
        <w:ind w:left="0" w:firstLine="426"/>
        <w:jc w:val="both"/>
        <w:rPr>
          <w:sz w:val="28"/>
          <w:szCs w:val="28"/>
        </w:rPr>
      </w:pPr>
      <w:hyperlink r:id="rId13" w:anchor="bookmark14" w:tooltip="Current Document" w:history="1">
        <w:r w:rsidR="00386D2A" w:rsidRPr="00070F19">
          <w:rPr>
            <w:rStyle w:val="aff6"/>
            <w:rFonts w:eastAsia="Courier New"/>
            <w:color w:val="auto"/>
            <w:sz w:val="28"/>
            <w:szCs w:val="28"/>
          </w:rPr>
          <w:t xml:space="preserve">Механизмы оценки дотижений обучающихся </w:t>
        </w:r>
        <w:r w:rsidR="009F65FE">
          <w:rPr>
            <w:rStyle w:val="aff6"/>
            <w:rFonts w:eastAsia="Courier New"/>
            <w:color w:val="auto"/>
            <w:sz w:val="28"/>
            <w:szCs w:val="28"/>
          </w:rPr>
          <w:t>……………….</w:t>
        </w:r>
        <w:r w:rsidR="00386D2A" w:rsidRPr="00070F19">
          <w:rPr>
            <w:rStyle w:val="aff6"/>
            <w:rFonts w:eastAsia="Courier New"/>
            <w:color w:val="auto"/>
            <w:sz w:val="28"/>
            <w:szCs w:val="28"/>
          </w:rPr>
          <w:tab/>
        </w:r>
      </w:hyperlink>
      <w:r w:rsidR="009F65FE">
        <w:t xml:space="preserve">         </w:t>
      </w:r>
      <w:r w:rsidR="009F65FE" w:rsidRPr="009F65FE">
        <w:rPr>
          <w:sz w:val="28"/>
          <w:szCs w:val="28"/>
        </w:rPr>
        <w:t xml:space="preserve"> 16</w:t>
      </w:r>
    </w:p>
    <w:p w:rsidR="00386D2A" w:rsidRPr="009F65FE" w:rsidRDefault="00386D2A" w:rsidP="00525C89">
      <w:pPr>
        <w:pStyle w:val="af"/>
        <w:numPr>
          <w:ilvl w:val="2"/>
          <w:numId w:val="312"/>
        </w:numPr>
        <w:tabs>
          <w:tab w:val="left" w:pos="709"/>
          <w:tab w:val="left" w:pos="1202"/>
          <w:tab w:val="right" w:leader="dot" w:pos="6336"/>
        </w:tabs>
        <w:spacing w:line="288" w:lineRule="auto"/>
        <w:ind w:left="0" w:firstLine="426"/>
        <w:jc w:val="both"/>
        <w:rPr>
          <w:sz w:val="28"/>
          <w:szCs w:val="28"/>
        </w:rPr>
      </w:pPr>
      <w:r w:rsidRPr="00070F19">
        <w:rPr>
          <w:sz w:val="28"/>
          <w:szCs w:val="28"/>
        </w:rPr>
        <w:t>Особенности оценки метапредметных</w:t>
      </w:r>
      <w:r w:rsidR="009F65FE">
        <w:rPr>
          <w:sz w:val="28"/>
          <w:szCs w:val="28"/>
        </w:rPr>
        <w:t xml:space="preserve"> результатов ………...       24</w:t>
      </w:r>
    </w:p>
    <w:p w:rsidR="00853E65" w:rsidRPr="00070F19" w:rsidRDefault="00D86107" w:rsidP="00525C89">
      <w:pPr>
        <w:pStyle w:val="af"/>
        <w:numPr>
          <w:ilvl w:val="2"/>
          <w:numId w:val="312"/>
        </w:numPr>
        <w:tabs>
          <w:tab w:val="left" w:pos="709"/>
          <w:tab w:val="left" w:pos="1202"/>
          <w:tab w:val="right" w:leader="dot" w:pos="6663"/>
        </w:tabs>
        <w:spacing w:after="200" w:line="292" w:lineRule="auto"/>
        <w:ind w:left="0" w:firstLine="426"/>
        <w:jc w:val="both"/>
        <w:rPr>
          <w:sz w:val="28"/>
          <w:szCs w:val="28"/>
        </w:rPr>
      </w:pPr>
      <w:r>
        <w:t xml:space="preserve"> </w:t>
      </w:r>
      <w:hyperlink r:id="rId14" w:anchor="bookmark17" w:tooltip="Current Document" w:history="1">
        <w:r w:rsidR="00853E65" w:rsidRPr="00070F19">
          <w:rPr>
            <w:rStyle w:val="aff6"/>
            <w:rFonts w:eastAsia="Courier New"/>
            <w:color w:val="auto"/>
            <w:sz w:val="28"/>
            <w:szCs w:val="28"/>
          </w:rPr>
          <w:t>Организация и</w:t>
        </w:r>
        <w:r w:rsidR="00C64FCE" w:rsidRPr="00070F19">
          <w:rPr>
            <w:rStyle w:val="aff6"/>
            <w:rFonts w:eastAsia="Courier New"/>
            <w:color w:val="auto"/>
            <w:sz w:val="28"/>
            <w:szCs w:val="28"/>
          </w:rPr>
          <w:t xml:space="preserve"> содержание оценочных процедур</w:t>
        </w:r>
        <w:r w:rsidR="00853E65" w:rsidRPr="00070F19">
          <w:rPr>
            <w:rStyle w:val="aff6"/>
            <w:rFonts w:eastAsia="Courier New"/>
            <w:color w:val="auto"/>
            <w:sz w:val="28"/>
            <w:szCs w:val="28"/>
          </w:rPr>
          <w:t xml:space="preserve"> </w:t>
        </w:r>
      </w:hyperlink>
      <w:r w:rsidR="009F65FE">
        <w:rPr>
          <w:sz w:val="28"/>
          <w:szCs w:val="28"/>
        </w:rPr>
        <w:t>…………..       28</w:t>
      </w:r>
    </w:p>
    <w:p w:rsidR="00C64FCE" w:rsidRPr="00070F19" w:rsidRDefault="00C64FCE" w:rsidP="009F31DC">
      <w:pPr>
        <w:pStyle w:val="af"/>
        <w:tabs>
          <w:tab w:val="left" w:pos="709"/>
          <w:tab w:val="left" w:pos="1202"/>
          <w:tab w:val="right" w:leader="dot" w:pos="6663"/>
        </w:tabs>
        <w:spacing w:after="200" w:line="292" w:lineRule="auto"/>
        <w:ind w:left="0" w:firstLine="284"/>
        <w:jc w:val="both"/>
        <w:rPr>
          <w:sz w:val="28"/>
          <w:szCs w:val="28"/>
        </w:rPr>
      </w:pPr>
      <w:r w:rsidRPr="009F65FE">
        <w:rPr>
          <w:sz w:val="24"/>
          <w:szCs w:val="24"/>
        </w:rPr>
        <w:t>1.5</w:t>
      </w:r>
      <w:r w:rsidRPr="00070F19">
        <w:rPr>
          <w:sz w:val="28"/>
          <w:szCs w:val="28"/>
        </w:rPr>
        <w:t xml:space="preserve">. Основные цели НОО МБОУ "Туруханская СШ№1"   </w:t>
      </w:r>
      <w:r w:rsidR="009F65FE">
        <w:rPr>
          <w:sz w:val="28"/>
          <w:szCs w:val="28"/>
        </w:rPr>
        <w:t>…………..       31</w:t>
      </w:r>
    </w:p>
    <w:p w:rsidR="00C64FCE" w:rsidRPr="00070F19" w:rsidRDefault="00C64FCE" w:rsidP="009F31DC">
      <w:pPr>
        <w:pStyle w:val="af"/>
        <w:tabs>
          <w:tab w:val="left" w:pos="567"/>
          <w:tab w:val="left" w:pos="709"/>
          <w:tab w:val="left" w:pos="1202"/>
          <w:tab w:val="right" w:leader="dot" w:pos="6663"/>
        </w:tabs>
        <w:spacing w:after="200" w:line="292" w:lineRule="auto"/>
        <w:ind w:left="0" w:firstLine="284"/>
        <w:jc w:val="both"/>
        <w:rPr>
          <w:sz w:val="28"/>
          <w:szCs w:val="28"/>
        </w:rPr>
      </w:pPr>
      <w:r w:rsidRPr="009F65FE">
        <w:rPr>
          <w:sz w:val="24"/>
          <w:szCs w:val="24"/>
        </w:rPr>
        <w:t>1.6</w:t>
      </w:r>
      <w:r w:rsidR="009F65FE">
        <w:rPr>
          <w:sz w:val="28"/>
          <w:szCs w:val="28"/>
        </w:rPr>
        <w:t xml:space="preserve">. </w:t>
      </w:r>
      <w:r w:rsidRPr="00070F19">
        <w:rPr>
          <w:sz w:val="28"/>
          <w:szCs w:val="28"/>
        </w:rPr>
        <w:t>Характеристика младшего школьного возраста ……</w:t>
      </w:r>
      <w:r w:rsidR="009F65FE">
        <w:rPr>
          <w:sz w:val="28"/>
          <w:szCs w:val="28"/>
        </w:rPr>
        <w:t>……………       35</w:t>
      </w:r>
    </w:p>
    <w:p w:rsidR="00C64FCE" w:rsidRPr="00241250" w:rsidRDefault="00853E65" w:rsidP="00525C89">
      <w:pPr>
        <w:pStyle w:val="af"/>
        <w:numPr>
          <w:ilvl w:val="0"/>
          <w:numId w:val="312"/>
        </w:numPr>
        <w:tabs>
          <w:tab w:val="left" w:pos="358"/>
          <w:tab w:val="left" w:pos="709"/>
        </w:tabs>
        <w:spacing w:line="292" w:lineRule="auto"/>
        <w:rPr>
          <w:sz w:val="32"/>
          <w:szCs w:val="32"/>
        </w:rPr>
      </w:pPr>
      <w:r w:rsidRPr="00241250">
        <w:rPr>
          <w:sz w:val="32"/>
          <w:szCs w:val="32"/>
        </w:rPr>
        <w:t>Содержательный раздел</w:t>
      </w:r>
      <w:r w:rsidR="00241250">
        <w:rPr>
          <w:sz w:val="32"/>
          <w:szCs w:val="32"/>
        </w:rPr>
        <w:t xml:space="preserve"> ……………………………………….   </w:t>
      </w:r>
      <w:r w:rsidR="00CD510F">
        <w:rPr>
          <w:sz w:val="32"/>
          <w:szCs w:val="32"/>
        </w:rPr>
        <w:t xml:space="preserve"> </w:t>
      </w:r>
      <w:r w:rsidR="00241250">
        <w:rPr>
          <w:sz w:val="32"/>
          <w:szCs w:val="32"/>
        </w:rPr>
        <w:t>44</w:t>
      </w:r>
    </w:p>
    <w:p w:rsidR="00C64FCE" w:rsidRPr="00070F19" w:rsidRDefault="00C64FCE" w:rsidP="00525C89">
      <w:pPr>
        <w:pStyle w:val="af"/>
        <w:numPr>
          <w:ilvl w:val="1"/>
          <w:numId w:val="312"/>
        </w:numPr>
        <w:tabs>
          <w:tab w:val="left" w:pos="709"/>
          <w:tab w:val="left" w:pos="795"/>
          <w:tab w:val="right" w:leader="dot" w:pos="6336"/>
        </w:tabs>
        <w:spacing w:after="0" w:line="288" w:lineRule="auto"/>
        <w:ind w:firstLine="284"/>
        <w:jc w:val="both"/>
        <w:rPr>
          <w:sz w:val="28"/>
          <w:szCs w:val="28"/>
        </w:rPr>
      </w:pPr>
      <w:r w:rsidRPr="00070F19">
        <w:rPr>
          <w:sz w:val="28"/>
          <w:szCs w:val="28"/>
        </w:rPr>
        <w:t>Общие положения ……………………………………</w:t>
      </w:r>
      <w:r w:rsidR="00241250">
        <w:rPr>
          <w:sz w:val="28"/>
          <w:szCs w:val="28"/>
        </w:rPr>
        <w:t xml:space="preserve">…………….      44 </w:t>
      </w:r>
    </w:p>
    <w:p w:rsidR="00853E65" w:rsidRPr="00241250" w:rsidRDefault="00683213" w:rsidP="00525C89">
      <w:pPr>
        <w:pStyle w:val="af"/>
        <w:numPr>
          <w:ilvl w:val="1"/>
          <w:numId w:val="312"/>
        </w:numPr>
        <w:tabs>
          <w:tab w:val="left" w:pos="426"/>
          <w:tab w:val="left" w:pos="709"/>
          <w:tab w:val="right" w:leader="dot" w:pos="6336"/>
        </w:tabs>
        <w:spacing w:after="0" w:line="288" w:lineRule="auto"/>
        <w:ind w:firstLine="284"/>
        <w:jc w:val="both"/>
        <w:rPr>
          <w:sz w:val="28"/>
          <w:szCs w:val="28"/>
        </w:rPr>
      </w:pPr>
      <w:hyperlink r:id="rId15" w:anchor="bookmark19" w:tooltip="Current Document" w:history="1">
        <w:r w:rsidR="00C64FCE" w:rsidRPr="00241250">
          <w:rPr>
            <w:rStyle w:val="aff6"/>
            <w:rFonts w:eastAsia="Courier New"/>
            <w:color w:val="auto"/>
            <w:sz w:val="28"/>
            <w:szCs w:val="28"/>
          </w:rPr>
          <w:t>Р</w:t>
        </w:r>
        <w:r w:rsidR="00853E65" w:rsidRPr="00241250">
          <w:rPr>
            <w:rStyle w:val="aff6"/>
            <w:rFonts w:eastAsia="Courier New"/>
            <w:color w:val="auto"/>
            <w:sz w:val="28"/>
            <w:szCs w:val="28"/>
          </w:rPr>
          <w:t>абочие программы</w:t>
        </w:r>
        <w:r w:rsidR="00241250">
          <w:rPr>
            <w:rStyle w:val="aff6"/>
            <w:rFonts w:eastAsia="Courier New"/>
            <w:color w:val="auto"/>
            <w:sz w:val="28"/>
            <w:szCs w:val="28"/>
          </w:rPr>
          <w:t xml:space="preserve"> учебных предметов</w:t>
        </w:r>
        <w:r w:rsidR="00C64FCE" w:rsidRPr="00241250">
          <w:rPr>
            <w:rStyle w:val="aff6"/>
            <w:rFonts w:eastAsia="Courier New"/>
            <w:color w:val="auto"/>
            <w:sz w:val="28"/>
            <w:szCs w:val="28"/>
          </w:rPr>
          <w:t>…..</w:t>
        </w:r>
        <w:r w:rsidR="00853E65" w:rsidRPr="00241250">
          <w:rPr>
            <w:rStyle w:val="aff6"/>
            <w:rFonts w:eastAsia="Courier New"/>
            <w:color w:val="auto"/>
            <w:sz w:val="28"/>
            <w:szCs w:val="28"/>
          </w:rPr>
          <w:t xml:space="preserve"> </w:t>
        </w:r>
      </w:hyperlink>
      <w:r w:rsidR="00241250" w:rsidRPr="00241250">
        <w:rPr>
          <w:sz w:val="28"/>
          <w:szCs w:val="28"/>
        </w:rPr>
        <w:t>…</w:t>
      </w:r>
      <w:r w:rsidR="00241250">
        <w:rPr>
          <w:sz w:val="28"/>
          <w:szCs w:val="28"/>
        </w:rPr>
        <w:t>…………………..      44</w:t>
      </w:r>
    </w:p>
    <w:p w:rsidR="00853E65" w:rsidRPr="00070F19" w:rsidRDefault="00241250" w:rsidP="00D86107">
      <w:pPr>
        <w:pStyle w:val="af"/>
        <w:spacing w:after="0" w:line="276" w:lineRule="auto"/>
        <w:ind w:left="0" w:firstLine="426"/>
        <w:jc w:val="both"/>
        <w:rPr>
          <w:sz w:val="28"/>
          <w:szCs w:val="28"/>
        </w:rPr>
      </w:pPr>
      <w:r w:rsidRPr="00241250">
        <w:rPr>
          <w:sz w:val="24"/>
          <w:szCs w:val="24"/>
        </w:rPr>
        <w:t>2.2.1</w:t>
      </w:r>
      <w:r>
        <w:rPr>
          <w:sz w:val="28"/>
          <w:szCs w:val="28"/>
        </w:rPr>
        <w:t>.   Русский язык   …………</w:t>
      </w:r>
      <w:r>
        <w:rPr>
          <w:sz w:val="28"/>
          <w:szCs w:val="28"/>
        </w:rPr>
        <w:tab/>
        <w:t>…………………….. ………………..      46</w:t>
      </w:r>
    </w:p>
    <w:p w:rsidR="00853E65" w:rsidRPr="00070F19" w:rsidRDefault="00241250" w:rsidP="00E71F06">
      <w:pPr>
        <w:pStyle w:val="af"/>
        <w:tabs>
          <w:tab w:val="left" w:pos="1276"/>
        </w:tabs>
        <w:spacing w:after="0" w:line="276" w:lineRule="auto"/>
        <w:ind w:left="0" w:firstLine="426"/>
        <w:jc w:val="both"/>
        <w:rPr>
          <w:sz w:val="28"/>
          <w:szCs w:val="28"/>
        </w:rPr>
      </w:pPr>
      <w:r w:rsidRPr="00241250">
        <w:rPr>
          <w:sz w:val="24"/>
          <w:szCs w:val="24"/>
        </w:rPr>
        <w:t xml:space="preserve">2.2.2. </w:t>
      </w:r>
      <w:r>
        <w:rPr>
          <w:sz w:val="24"/>
          <w:szCs w:val="24"/>
        </w:rPr>
        <w:t xml:space="preserve">   </w:t>
      </w:r>
      <w:r w:rsidR="00853E65" w:rsidRPr="00070F19">
        <w:rPr>
          <w:sz w:val="28"/>
          <w:szCs w:val="28"/>
        </w:rPr>
        <w:t xml:space="preserve">Литературное чтение </w:t>
      </w:r>
      <w:r>
        <w:rPr>
          <w:sz w:val="28"/>
          <w:szCs w:val="28"/>
        </w:rPr>
        <w:t>…..</w:t>
      </w:r>
      <w:r w:rsidR="00853E65" w:rsidRPr="00070F19">
        <w:rPr>
          <w:sz w:val="28"/>
          <w:szCs w:val="28"/>
        </w:rPr>
        <w:tab/>
      </w:r>
      <w:r>
        <w:rPr>
          <w:sz w:val="28"/>
          <w:szCs w:val="28"/>
        </w:rPr>
        <w:t>……………………………………….      82</w:t>
      </w:r>
      <w:r w:rsidR="00853E65" w:rsidRPr="00070F19">
        <w:rPr>
          <w:sz w:val="28"/>
          <w:szCs w:val="28"/>
        </w:rPr>
        <w:t xml:space="preserve"> </w:t>
      </w:r>
    </w:p>
    <w:p w:rsidR="00853E65" w:rsidRPr="00070F19" w:rsidRDefault="00241250" w:rsidP="00E71F06">
      <w:pPr>
        <w:pStyle w:val="af"/>
        <w:tabs>
          <w:tab w:val="left" w:pos="709"/>
          <w:tab w:val="left" w:pos="1276"/>
          <w:tab w:val="right" w:leader="dot" w:pos="6336"/>
        </w:tabs>
        <w:spacing w:after="0" w:line="276" w:lineRule="auto"/>
        <w:ind w:left="0" w:firstLine="426"/>
        <w:jc w:val="both"/>
        <w:rPr>
          <w:sz w:val="28"/>
          <w:szCs w:val="28"/>
        </w:rPr>
      </w:pPr>
      <w:r w:rsidRPr="00241250">
        <w:rPr>
          <w:sz w:val="24"/>
          <w:szCs w:val="24"/>
        </w:rPr>
        <w:t>2.2.3.</w:t>
      </w:r>
      <w:r>
        <w:rPr>
          <w:sz w:val="24"/>
          <w:szCs w:val="24"/>
        </w:rPr>
        <w:t xml:space="preserve">    </w:t>
      </w:r>
      <w:r w:rsidR="00C64FCE" w:rsidRPr="00070F19">
        <w:rPr>
          <w:sz w:val="28"/>
          <w:szCs w:val="28"/>
        </w:rPr>
        <w:t xml:space="preserve">Английский язык </w:t>
      </w:r>
      <w:r w:rsidR="00C64FCE" w:rsidRPr="00070F19">
        <w:rPr>
          <w:sz w:val="28"/>
          <w:szCs w:val="28"/>
        </w:rPr>
        <w:tab/>
      </w:r>
      <w:r>
        <w:rPr>
          <w:sz w:val="28"/>
          <w:szCs w:val="28"/>
        </w:rPr>
        <w:t>…………….. ………………………………..      102</w:t>
      </w:r>
    </w:p>
    <w:p w:rsidR="00853E65" w:rsidRPr="00070F19" w:rsidRDefault="00CD510F" w:rsidP="00D86107">
      <w:pPr>
        <w:pStyle w:val="af"/>
        <w:tabs>
          <w:tab w:val="left" w:pos="709"/>
          <w:tab w:val="right" w:leader="dot" w:pos="6336"/>
        </w:tabs>
        <w:spacing w:after="0" w:line="276" w:lineRule="auto"/>
        <w:ind w:left="0" w:firstLine="426"/>
        <w:jc w:val="both"/>
        <w:rPr>
          <w:sz w:val="28"/>
          <w:szCs w:val="28"/>
        </w:rPr>
      </w:pPr>
      <w:r w:rsidRPr="00CD510F">
        <w:rPr>
          <w:sz w:val="24"/>
          <w:szCs w:val="24"/>
        </w:rPr>
        <w:t>2.2.4</w:t>
      </w:r>
      <w:r>
        <w:rPr>
          <w:sz w:val="28"/>
          <w:szCs w:val="28"/>
        </w:rPr>
        <w:t xml:space="preserve">.   </w:t>
      </w:r>
      <w:r w:rsidR="00C64FCE" w:rsidRPr="00070F19">
        <w:rPr>
          <w:sz w:val="28"/>
          <w:szCs w:val="28"/>
        </w:rPr>
        <w:t xml:space="preserve">Родной язык (русский) </w:t>
      </w:r>
      <w:r w:rsidR="00C64FCE" w:rsidRPr="00070F19">
        <w:rPr>
          <w:sz w:val="28"/>
          <w:szCs w:val="28"/>
        </w:rPr>
        <w:tab/>
        <w:t xml:space="preserve"> </w:t>
      </w:r>
      <w:r>
        <w:rPr>
          <w:sz w:val="28"/>
          <w:szCs w:val="28"/>
        </w:rPr>
        <w:t>………………………………………...     128</w:t>
      </w:r>
    </w:p>
    <w:p w:rsidR="00853E65" w:rsidRPr="00070F19" w:rsidRDefault="00CD510F" w:rsidP="00D86107">
      <w:pPr>
        <w:pStyle w:val="af"/>
        <w:tabs>
          <w:tab w:val="left" w:pos="709"/>
        </w:tabs>
        <w:spacing w:after="0" w:line="276" w:lineRule="auto"/>
        <w:ind w:left="0" w:firstLine="426"/>
        <w:jc w:val="both"/>
        <w:rPr>
          <w:sz w:val="28"/>
          <w:szCs w:val="28"/>
        </w:rPr>
      </w:pPr>
      <w:r w:rsidRPr="00CD510F">
        <w:rPr>
          <w:sz w:val="24"/>
          <w:szCs w:val="24"/>
        </w:rPr>
        <w:t>2.2.5.</w:t>
      </w:r>
      <w:r>
        <w:rPr>
          <w:sz w:val="24"/>
          <w:szCs w:val="24"/>
        </w:rPr>
        <w:t xml:space="preserve">    </w:t>
      </w:r>
      <w:r w:rsidR="00853E65" w:rsidRPr="00070F19">
        <w:rPr>
          <w:sz w:val="28"/>
          <w:szCs w:val="28"/>
        </w:rPr>
        <w:t>Литературное чтение н</w:t>
      </w:r>
      <w:r w:rsidR="00C64FCE" w:rsidRPr="00070F19">
        <w:rPr>
          <w:sz w:val="28"/>
          <w:szCs w:val="28"/>
        </w:rPr>
        <w:t>а родном (русском) языке . …</w:t>
      </w:r>
      <w:r w:rsidR="00155FD0" w:rsidRPr="00070F19">
        <w:rPr>
          <w:sz w:val="28"/>
          <w:szCs w:val="28"/>
        </w:rPr>
        <w:t>…</w:t>
      </w:r>
      <w:r w:rsidR="0041428E" w:rsidRPr="00070F19">
        <w:rPr>
          <w:sz w:val="28"/>
          <w:szCs w:val="28"/>
        </w:rPr>
        <w:t>…..</w:t>
      </w:r>
      <w:r w:rsidR="00155FD0" w:rsidRPr="00070F19">
        <w:rPr>
          <w:sz w:val="28"/>
          <w:szCs w:val="28"/>
        </w:rPr>
        <w:t>.</w:t>
      </w:r>
      <w:r>
        <w:rPr>
          <w:sz w:val="28"/>
          <w:szCs w:val="28"/>
        </w:rPr>
        <w:t>..      146</w:t>
      </w:r>
    </w:p>
    <w:p w:rsidR="00853E65" w:rsidRPr="00070F19" w:rsidRDefault="00BB7599" w:rsidP="00E71F06">
      <w:pPr>
        <w:pStyle w:val="af"/>
        <w:tabs>
          <w:tab w:val="left" w:pos="426"/>
          <w:tab w:val="left" w:pos="709"/>
          <w:tab w:val="left" w:pos="1276"/>
          <w:tab w:val="right" w:leader="dot" w:pos="6663"/>
        </w:tabs>
        <w:spacing w:after="0" w:line="276" w:lineRule="auto"/>
        <w:ind w:left="0"/>
        <w:jc w:val="both"/>
        <w:rPr>
          <w:sz w:val="28"/>
          <w:szCs w:val="28"/>
        </w:rPr>
      </w:pPr>
      <w:r w:rsidRPr="00070F19">
        <w:rPr>
          <w:sz w:val="28"/>
          <w:szCs w:val="28"/>
        </w:rPr>
        <w:t xml:space="preserve">   </w:t>
      </w:r>
      <w:r w:rsidR="00CD510F">
        <w:rPr>
          <w:sz w:val="28"/>
          <w:szCs w:val="28"/>
        </w:rPr>
        <w:t xml:space="preserve">   </w:t>
      </w:r>
      <w:r w:rsidR="00CD510F" w:rsidRPr="00CD510F">
        <w:rPr>
          <w:sz w:val="24"/>
          <w:szCs w:val="24"/>
        </w:rPr>
        <w:t>2.2.6.</w:t>
      </w:r>
      <w:r w:rsidR="00CD510F">
        <w:rPr>
          <w:sz w:val="24"/>
          <w:szCs w:val="24"/>
        </w:rPr>
        <w:t xml:space="preserve">    </w:t>
      </w:r>
      <w:r w:rsidR="00853E65" w:rsidRPr="00070F19">
        <w:rPr>
          <w:sz w:val="28"/>
          <w:szCs w:val="28"/>
        </w:rPr>
        <w:t xml:space="preserve">Математика </w:t>
      </w:r>
      <w:r w:rsidR="00853E65" w:rsidRPr="00070F19">
        <w:rPr>
          <w:sz w:val="28"/>
          <w:szCs w:val="28"/>
        </w:rPr>
        <w:tab/>
      </w:r>
      <w:r w:rsidR="0041428E" w:rsidRPr="00070F19">
        <w:rPr>
          <w:sz w:val="28"/>
          <w:szCs w:val="28"/>
        </w:rPr>
        <w:t>…...</w:t>
      </w:r>
      <w:r w:rsidR="00CD510F">
        <w:rPr>
          <w:sz w:val="28"/>
          <w:szCs w:val="28"/>
        </w:rPr>
        <w:t xml:space="preserve">.........................................  ………………….     166   </w:t>
      </w:r>
      <w:r w:rsidR="00853E65" w:rsidRPr="00070F19">
        <w:rPr>
          <w:sz w:val="28"/>
          <w:szCs w:val="28"/>
        </w:rPr>
        <w:t xml:space="preserve"> </w:t>
      </w:r>
    </w:p>
    <w:p w:rsidR="00853E65" w:rsidRPr="00070F19" w:rsidRDefault="00CD510F" w:rsidP="00CD510F">
      <w:pPr>
        <w:pStyle w:val="af"/>
        <w:tabs>
          <w:tab w:val="left" w:pos="709"/>
          <w:tab w:val="right" w:leader="dot" w:pos="6663"/>
          <w:tab w:val="left" w:pos="9356"/>
        </w:tabs>
        <w:spacing w:after="40"/>
        <w:ind w:left="0" w:firstLine="142"/>
        <w:jc w:val="both"/>
        <w:rPr>
          <w:sz w:val="28"/>
          <w:szCs w:val="28"/>
        </w:rPr>
      </w:pPr>
      <w:r>
        <w:rPr>
          <w:sz w:val="24"/>
          <w:szCs w:val="24"/>
        </w:rPr>
        <w:t xml:space="preserve">     </w:t>
      </w:r>
      <w:r w:rsidRPr="00CD510F">
        <w:rPr>
          <w:sz w:val="24"/>
          <w:szCs w:val="24"/>
        </w:rPr>
        <w:t>2.2.7.</w:t>
      </w:r>
      <w:r>
        <w:rPr>
          <w:sz w:val="28"/>
          <w:szCs w:val="28"/>
        </w:rPr>
        <w:t xml:space="preserve">   </w:t>
      </w:r>
      <w:r w:rsidR="00853E65" w:rsidRPr="00070F19">
        <w:rPr>
          <w:sz w:val="28"/>
          <w:szCs w:val="28"/>
        </w:rPr>
        <w:t xml:space="preserve">Окружающий мир </w:t>
      </w:r>
      <w:r w:rsidR="00853E65" w:rsidRPr="00070F19">
        <w:rPr>
          <w:sz w:val="28"/>
          <w:szCs w:val="28"/>
        </w:rPr>
        <w:tab/>
      </w:r>
      <w:r>
        <w:rPr>
          <w:sz w:val="28"/>
          <w:szCs w:val="28"/>
        </w:rPr>
        <w:t>……………………….</w:t>
      </w:r>
      <w:r w:rsidR="00853E65" w:rsidRPr="00070F19">
        <w:rPr>
          <w:sz w:val="28"/>
          <w:szCs w:val="28"/>
        </w:rPr>
        <w:t xml:space="preserve"> </w:t>
      </w:r>
      <w:r w:rsidR="008D2E42" w:rsidRPr="00070F19">
        <w:rPr>
          <w:sz w:val="28"/>
          <w:szCs w:val="28"/>
        </w:rPr>
        <w:fldChar w:fldCharType="end"/>
      </w:r>
      <w:r>
        <w:rPr>
          <w:sz w:val="28"/>
          <w:szCs w:val="28"/>
        </w:rPr>
        <w:t>…………  ………. .     188</w:t>
      </w:r>
    </w:p>
    <w:p w:rsidR="00853E65" w:rsidRPr="00070F19" w:rsidRDefault="00CD510F" w:rsidP="00CD510F">
      <w:pPr>
        <w:pStyle w:val="11"/>
        <w:spacing w:line="292" w:lineRule="auto"/>
        <w:ind w:firstLine="426"/>
        <w:jc w:val="both"/>
        <w:rPr>
          <w:sz w:val="28"/>
          <w:szCs w:val="28"/>
        </w:rPr>
      </w:pPr>
      <w:r w:rsidRPr="00CD510F">
        <w:rPr>
          <w:sz w:val="24"/>
          <w:szCs w:val="24"/>
        </w:rPr>
        <w:t>2.2.8.</w:t>
      </w:r>
      <w:r>
        <w:rPr>
          <w:sz w:val="28"/>
          <w:szCs w:val="28"/>
        </w:rPr>
        <w:t xml:space="preserve">    </w:t>
      </w:r>
      <w:r w:rsidR="00853E65" w:rsidRPr="00070F19">
        <w:rPr>
          <w:sz w:val="28"/>
          <w:szCs w:val="28"/>
        </w:rPr>
        <w:t>Основы религиозных ку</w:t>
      </w:r>
      <w:r w:rsidR="00C64FCE" w:rsidRPr="00070F19">
        <w:rPr>
          <w:sz w:val="28"/>
          <w:szCs w:val="28"/>
        </w:rPr>
        <w:t>льту</w:t>
      </w:r>
      <w:bookmarkStart w:id="0" w:name="_GoBack"/>
      <w:bookmarkEnd w:id="0"/>
      <w:r w:rsidR="00C64FCE" w:rsidRPr="00070F19">
        <w:rPr>
          <w:sz w:val="28"/>
          <w:szCs w:val="28"/>
        </w:rPr>
        <w:t xml:space="preserve">р и светской этики . . . </w:t>
      </w:r>
      <w:r w:rsidR="00155FD0" w:rsidRPr="00070F19">
        <w:rPr>
          <w:sz w:val="28"/>
          <w:szCs w:val="28"/>
        </w:rPr>
        <w:t>……</w:t>
      </w:r>
      <w:r w:rsidR="0041428E" w:rsidRPr="00070F19">
        <w:rPr>
          <w:sz w:val="28"/>
          <w:szCs w:val="28"/>
        </w:rPr>
        <w:t>….</w:t>
      </w:r>
      <w:r>
        <w:rPr>
          <w:sz w:val="28"/>
          <w:szCs w:val="28"/>
        </w:rPr>
        <w:t>..     208</w:t>
      </w:r>
    </w:p>
    <w:p w:rsidR="001521D7" w:rsidRPr="00070F19" w:rsidRDefault="00CD510F" w:rsidP="00705836">
      <w:pPr>
        <w:pStyle w:val="af"/>
        <w:spacing w:after="0" w:line="276" w:lineRule="auto"/>
        <w:ind w:left="-142" w:right="-6" w:firstLine="568"/>
        <w:jc w:val="both"/>
        <w:rPr>
          <w:sz w:val="28"/>
          <w:szCs w:val="28"/>
        </w:rPr>
      </w:pPr>
      <w:r w:rsidRPr="00CD510F">
        <w:rPr>
          <w:sz w:val="24"/>
          <w:szCs w:val="24"/>
        </w:rPr>
        <w:t>2.2.9.</w:t>
      </w:r>
      <w:r>
        <w:rPr>
          <w:sz w:val="28"/>
          <w:szCs w:val="28"/>
        </w:rPr>
        <w:t xml:space="preserve">   </w:t>
      </w:r>
      <w:r w:rsidR="008D2E42" w:rsidRPr="00F81167">
        <w:rPr>
          <w:sz w:val="28"/>
          <w:szCs w:val="28"/>
        </w:rPr>
        <w:fldChar w:fldCharType="begin"/>
      </w:r>
      <w:r w:rsidR="00853E65" w:rsidRPr="00070F19">
        <w:rPr>
          <w:sz w:val="28"/>
          <w:szCs w:val="28"/>
        </w:rPr>
        <w:instrText xml:space="preserve"> TOC \o "1-5" \h \z </w:instrText>
      </w:r>
      <w:r w:rsidR="008D2E42" w:rsidRPr="00F81167">
        <w:rPr>
          <w:sz w:val="28"/>
          <w:szCs w:val="28"/>
        </w:rPr>
        <w:fldChar w:fldCharType="separate"/>
      </w:r>
      <w:r w:rsidR="00853E65" w:rsidRPr="00070F19">
        <w:rPr>
          <w:sz w:val="28"/>
          <w:szCs w:val="28"/>
        </w:rPr>
        <w:t xml:space="preserve">Изобразительное искусство </w:t>
      </w:r>
      <w:r>
        <w:rPr>
          <w:sz w:val="28"/>
          <w:szCs w:val="28"/>
        </w:rPr>
        <w:t>…</w:t>
      </w:r>
      <w:r w:rsidR="00853E65" w:rsidRPr="00070F19">
        <w:rPr>
          <w:sz w:val="28"/>
          <w:szCs w:val="28"/>
        </w:rPr>
        <w:tab/>
      </w:r>
      <w:r w:rsidR="008E3A2A" w:rsidRPr="00070F19">
        <w:rPr>
          <w:sz w:val="28"/>
          <w:szCs w:val="28"/>
        </w:rPr>
        <w:t>.</w:t>
      </w:r>
      <w:r w:rsidR="0041428E" w:rsidRPr="00070F19">
        <w:rPr>
          <w:sz w:val="28"/>
          <w:szCs w:val="28"/>
        </w:rPr>
        <w:t>……………………………</w:t>
      </w:r>
      <w:r>
        <w:rPr>
          <w:sz w:val="28"/>
          <w:szCs w:val="28"/>
        </w:rPr>
        <w:t>….</w:t>
      </w:r>
      <w:r w:rsidR="00D86107">
        <w:rPr>
          <w:sz w:val="28"/>
          <w:szCs w:val="28"/>
        </w:rPr>
        <w:t xml:space="preserve">  </w:t>
      </w:r>
      <w:r w:rsidR="00853E65" w:rsidRPr="00070F19">
        <w:rPr>
          <w:sz w:val="28"/>
          <w:szCs w:val="28"/>
        </w:rPr>
        <w:t xml:space="preserve"> </w:t>
      </w:r>
      <w:r w:rsidR="00D86107">
        <w:rPr>
          <w:sz w:val="28"/>
          <w:szCs w:val="28"/>
        </w:rPr>
        <w:t xml:space="preserve">  226</w:t>
      </w:r>
    </w:p>
    <w:p w:rsidR="00853E65" w:rsidRPr="00070F19" w:rsidRDefault="00CD510F" w:rsidP="00705836">
      <w:pPr>
        <w:pStyle w:val="af"/>
        <w:spacing w:after="0" w:line="276" w:lineRule="auto"/>
        <w:ind w:left="0" w:firstLine="426"/>
        <w:jc w:val="both"/>
        <w:rPr>
          <w:sz w:val="28"/>
          <w:szCs w:val="28"/>
        </w:rPr>
      </w:pPr>
      <w:r w:rsidRPr="00CD510F">
        <w:rPr>
          <w:sz w:val="24"/>
          <w:szCs w:val="24"/>
        </w:rPr>
        <w:t>2.2.10.</w:t>
      </w:r>
      <w:r w:rsidR="00D86107">
        <w:rPr>
          <w:sz w:val="24"/>
          <w:szCs w:val="24"/>
        </w:rPr>
        <w:t xml:space="preserve"> </w:t>
      </w:r>
      <w:r>
        <w:rPr>
          <w:sz w:val="28"/>
          <w:szCs w:val="28"/>
        </w:rPr>
        <w:t xml:space="preserve"> </w:t>
      </w:r>
      <w:r w:rsidR="00C64FCE" w:rsidRPr="00070F19">
        <w:rPr>
          <w:sz w:val="28"/>
          <w:szCs w:val="28"/>
        </w:rPr>
        <w:t xml:space="preserve">Музыка </w:t>
      </w:r>
      <w:r w:rsidR="00C64FCE" w:rsidRPr="00070F19">
        <w:rPr>
          <w:sz w:val="28"/>
          <w:szCs w:val="28"/>
        </w:rPr>
        <w:tab/>
      </w:r>
      <w:r w:rsidR="00D86107">
        <w:rPr>
          <w:sz w:val="28"/>
          <w:szCs w:val="28"/>
        </w:rPr>
        <w:t>………………..</w:t>
      </w:r>
      <w:r w:rsidR="0041428E" w:rsidRPr="00070F19">
        <w:rPr>
          <w:sz w:val="28"/>
          <w:szCs w:val="28"/>
        </w:rPr>
        <w:t>…</w:t>
      </w:r>
      <w:r w:rsidR="00D86107">
        <w:rPr>
          <w:sz w:val="28"/>
          <w:szCs w:val="28"/>
        </w:rPr>
        <w:t>………………………………..     253</w:t>
      </w:r>
      <w:r w:rsidR="00C64FCE" w:rsidRPr="00070F19">
        <w:rPr>
          <w:sz w:val="28"/>
          <w:szCs w:val="28"/>
        </w:rPr>
        <w:t xml:space="preserve"> </w:t>
      </w:r>
    </w:p>
    <w:p w:rsidR="00853E65" w:rsidRPr="00070F19" w:rsidRDefault="00CD510F" w:rsidP="00705836">
      <w:pPr>
        <w:pStyle w:val="af"/>
        <w:tabs>
          <w:tab w:val="left" w:pos="1134"/>
          <w:tab w:val="left" w:pos="1276"/>
        </w:tabs>
        <w:spacing w:after="0" w:line="276" w:lineRule="auto"/>
        <w:ind w:left="0" w:firstLine="426"/>
        <w:jc w:val="both"/>
        <w:rPr>
          <w:sz w:val="28"/>
          <w:szCs w:val="28"/>
        </w:rPr>
      </w:pPr>
      <w:r w:rsidRPr="00D86107">
        <w:rPr>
          <w:sz w:val="24"/>
          <w:szCs w:val="24"/>
        </w:rPr>
        <w:t>2.2.11.</w:t>
      </w:r>
      <w:r w:rsidR="00D86107">
        <w:rPr>
          <w:sz w:val="28"/>
          <w:szCs w:val="28"/>
        </w:rPr>
        <w:t xml:space="preserve">  </w:t>
      </w:r>
      <w:r w:rsidR="00C64FCE" w:rsidRPr="00070F19">
        <w:rPr>
          <w:sz w:val="28"/>
          <w:szCs w:val="28"/>
        </w:rPr>
        <w:t xml:space="preserve">Технология </w:t>
      </w:r>
      <w:r w:rsidR="00C64FCE" w:rsidRPr="00070F19">
        <w:rPr>
          <w:sz w:val="28"/>
          <w:szCs w:val="28"/>
        </w:rPr>
        <w:tab/>
      </w:r>
      <w:r w:rsidR="00D86107">
        <w:rPr>
          <w:sz w:val="28"/>
          <w:szCs w:val="28"/>
        </w:rPr>
        <w:t>…………………………………………………</w:t>
      </w:r>
      <w:r w:rsidR="0041428E" w:rsidRPr="00070F19">
        <w:rPr>
          <w:sz w:val="28"/>
          <w:szCs w:val="28"/>
        </w:rPr>
        <w:t>…</w:t>
      </w:r>
      <w:r w:rsidR="00D86107">
        <w:rPr>
          <w:sz w:val="28"/>
          <w:szCs w:val="28"/>
        </w:rPr>
        <w:t xml:space="preserve">     285</w:t>
      </w:r>
      <w:r w:rsidR="00C64FCE" w:rsidRPr="00070F19">
        <w:rPr>
          <w:sz w:val="28"/>
          <w:szCs w:val="28"/>
        </w:rPr>
        <w:t xml:space="preserve"> </w:t>
      </w:r>
    </w:p>
    <w:p w:rsidR="000A30C0" w:rsidRDefault="009F31DC" w:rsidP="00705836">
      <w:pPr>
        <w:pStyle w:val="af"/>
        <w:spacing w:line="276" w:lineRule="auto"/>
        <w:ind w:left="0" w:firstLine="284"/>
        <w:jc w:val="both"/>
        <w:rPr>
          <w:sz w:val="28"/>
          <w:szCs w:val="28"/>
        </w:rPr>
      </w:pPr>
      <w:r>
        <w:rPr>
          <w:sz w:val="24"/>
          <w:szCs w:val="24"/>
        </w:rPr>
        <w:t xml:space="preserve">   </w:t>
      </w:r>
      <w:r w:rsidR="00CD510F" w:rsidRPr="00D86107">
        <w:rPr>
          <w:sz w:val="24"/>
          <w:szCs w:val="24"/>
        </w:rPr>
        <w:t>2.2.12.</w:t>
      </w:r>
      <w:r w:rsidR="00D86107">
        <w:rPr>
          <w:sz w:val="24"/>
          <w:szCs w:val="24"/>
        </w:rPr>
        <w:t xml:space="preserve"> </w:t>
      </w:r>
      <w:r>
        <w:rPr>
          <w:sz w:val="24"/>
          <w:szCs w:val="24"/>
        </w:rPr>
        <w:t xml:space="preserve"> </w:t>
      </w:r>
      <w:r w:rsidR="00C64FCE" w:rsidRPr="00070F19">
        <w:rPr>
          <w:sz w:val="28"/>
          <w:szCs w:val="28"/>
        </w:rPr>
        <w:t xml:space="preserve">Физическая культура </w:t>
      </w:r>
      <w:r w:rsidR="00D86107">
        <w:rPr>
          <w:sz w:val="28"/>
          <w:szCs w:val="28"/>
        </w:rPr>
        <w:t>………………………………………….       308</w:t>
      </w:r>
      <w:r w:rsidR="00C64FCE" w:rsidRPr="00070F19">
        <w:rPr>
          <w:sz w:val="28"/>
          <w:szCs w:val="28"/>
        </w:rPr>
        <w:tab/>
        <w:t xml:space="preserve"> </w:t>
      </w:r>
    </w:p>
    <w:p w:rsidR="00103937" w:rsidRDefault="00103937" w:rsidP="00705836">
      <w:pPr>
        <w:pStyle w:val="af"/>
        <w:spacing w:line="276" w:lineRule="auto"/>
        <w:ind w:left="0" w:firstLine="284"/>
        <w:jc w:val="both"/>
        <w:rPr>
          <w:sz w:val="28"/>
          <w:szCs w:val="28"/>
        </w:rPr>
      </w:pPr>
    </w:p>
    <w:p w:rsidR="00853E65" w:rsidRPr="00745711" w:rsidRDefault="00155FD0" w:rsidP="00705836">
      <w:pPr>
        <w:pStyle w:val="af"/>
        <w:tabs>
          <w:tab w:val="left" w:pos="1134"/>
          <w:tab w:val="left" w:pos="8505"/>
          <w:tab w:val="left" w:pos="8931"/>
        </w:tabs>
        <w:spacing w:line="276" w:lineRule="auto"/>
        <w:ind w:left="426" w:hanging="426"/>
        <w:jc w:val="both"/>
        <w:rPr>
          <w:sz w:val="28"/>
          <w:szCs w:val="28"/>
        </w:rPr>
      </w:pPr>
      <w:r w:rsidRPr="00070F19">
        <w:rPr>
          <w:sz w:val="28"/>
          <w:szCs w:val="28"/>
        </w:rPr>
        <w:lastRenderedPageBreak/>
        <w:t xml:space="preserve"> </w:t>
      </w:r>
      <w:r w:rsidR="009F31DC">
        <w:rPr>
          <w:sz w:val="28"/>
          <w:szCs w:val="28"/>
        </w:rPr>
        <w:t xml:space="preserve">   </w:t>
      </w:r>
      <w:r w:rsidR="000A30C0" w:rsidRPr="009F31DC">
        <w:rPr>
          <w:sz w:val="24"/>
          <w:szCs w:val="24"/>
        </w:rPr>
        <w:t>2.3.</w:t>
      </w:r>
      <w:r w:rsidR="009F31DC">
        <w:rPr>
          <w:sz w:val="28"/>
          <w:szCs w:val="28"/>
        </w:rPr>
        <w:t xml:space="preserve"> </w:t>
      </w:r>
      <w:hyperlink r:id="rId16" w:anchor="bookmark809" w:tooltip="Current Document" w:history="1">
        <w:r w:rsidR="00C64FCE" w:rsidRPr="00070F19">
          <w:rPr>
            <w:rStyle w:val="aff6"/>
            <w:rFonts w:eastAsia="Courier New"/>
            <w:color w:val="auto"/>
            <w:sz w:val="28"/>
            <w:szCs w:val="28"/>
          </w:rPr>
          <w:t>П</w:t>
        </w:r>
        <w:r w:rsidR="00853E65" w:rsidRPr="00070F19">
          <w:rPr>
            <w:rStyle w:val="aff6"/>
            <w:rFonts w:eastAsia="Courier New"/>
            <w:color w:val="auto"/>
            <w:sz w:val="28"/>
            <w:szCs w:val="28"/>
          </w:rPr>
          <w:t xml:space="preserve">рограмма формирования универсальных учебных действий </w:t>
        </w:r>
        <w:r w:rsidR="009F31DC">
          <w:rPr>
            <w:rStyle w:val="aff6"/>
            <w:rFonts w:eastAsia="Courier New"/>
            <w:color w:val="auto"/>
            <w:sz w:val="28"/>
            <w:szCs w:val="28"/>
          </w:rPr>
          <w:t xml:space="preserve">…      321                          </w:t>
        </w:r>
        <w:r w:rsidR="00652229">
          <w:rPr>
            <w:rStyle w:val="aff6"/>
            <w:rFonts w:eastAsia="Courier New"/>
            <w:color w:val="auto"/>
            <w:sz w:val="28"/>
            <w:szCs w:val="28"/>
          </w:rPr>
          <w:t xml:space="preserve"> </w:t>
        </w:r>
        <w:r w:rsidR="00E71F06" w:rsidRPr="00E71F06">
          <w:rPr>
            <w:rStyle w:val="aff6"/>
            <w:rFonts w:eastAsia="Courier New"/>
            <w:color w:val="auto"/>
            <w:sz w:val="24"/>
            <w:szCs w:val="24"/>
          </w:rPr>
          <w:t xml:space="preserve">2.3.1. </w:t>
        </w:r>
        <w:r w:rsidR="00652229">
          <w:rPr>
            <w:rStyle w:val="aff6"/>
            <w:rFonts w:eastAsia="Courier New"/>
            <w:color w:val="auto"/>
            <w:sz w:val="24"/>
            <w:szCs w:val="24"/>
          </w:rPr>
          <w:t xml:space="preserve">  </w:t>
        </w:r>
        <w:r w:rsidR="00E71F06" w:rsidRPr="00070F19">
          <w:rPr>
            <w:sz w:val="28"/>
            <w:szCs w:val="28"/>
          </w:rPr>
          <w:t>Пояснительная записка</w:t>
        </w:r>
        <w:r w:rsidR="00E71F06">
          <w:rPr>
            <w:sz w:val="28"/>
            <w:szCs w:val="28"/>
          </w:rPr>
          <w:t xml:space="preserve"> ……………………………………  ….</w:t>
        </w:r>
        <w:r w:rsidR="00853E65" w:rsidRPr="00070F19">
          <w:rPr>
            <w:rStyle w:val="aff6"/>
            <w:rFonts w:eastAsia="Courier New"/>
            <w:color w:val="auto"/>
            <w:sz w:val="28"/>
            <w:szCs w:val="28"/>
          </w:rPr>
          <w:tab/>
          <w:t xml:space="preserve"> </w:t>
        </w:r>
      </w:hyperlink>
      <w:r w:rsidR="009F31DC">
        <w:t xml:space="preserve"> </w:t>
      </w:r>
      <w:r w:rsidR="00E71F06">
        <w:t xml:space="preserve">     </w:t>
      </w:r>
      <w:r w:rsidR="00E71F06" w:rsidRPr="00E71F06">
        <w:rPr>
          <w:sz w:val="28"/>
          <w:szCs w:val="28"/>
        </w:rPr>
        <w:t>321</w:t>
      </w:r>
      <w:r w:rsidR="009F31DC" w:rsidRPr="00E71F06">
        <w:rPr>
          <w:sz w:val="28"/>
          <w:szCs w:val="28"/>
        </w:rPr>
        <w:t xml:space="preserve"> </w:t>
      </w:r>
      <w:r w:rsidR="009F31DC">
        <w:t xml:space="preserve">                     </w:t>
      </w:r>
      <w:r w:rsidRPr="00070F19">
        <w:rPr>
          <w:sz w:val="28"/>
          <w:szCs w:val="28"/>
        </w:rPr>
        <w:t xml:space="preserve">   </w:t>
      </w:r>
    </w:p>
    <w:p w:rsidR="00853E65" w:rsidRPr="00070F19" w:rsidRDefault="00E71F06" w:rsidP="00705836">
      <w:pPr>
        <w:pStyle w:val="af"/>
        <w:tabs>
          <w:tab w:val="left" w:pos="426"/>
          <w:tab w:val="left" w:pos="709"/>
          <w:tab w:val="left" w:pos="1134"/>
          <w:tab w:val="right" w:leader="dot" w:pos="6337"/>
        </w:tabs>
        <w:spacing w:line="276" w:lineRule="auto"/>
        <w:ind w:left="426"/>
        <w:jc w:val="both"/>
        <w:rPr>
          <w:sz w:val="28"/>
          <w:szCs w:val="28"/>
        </w:rPr>
      </w:pPr>
      <w:r w:rsidRPr="00E71F06">
        <w:rPr>
          <w:sz w:val="24"/>
          <w:szCs w:val="24"/>
        </w:rPr>
        <w:t>2.3.2.</w:t>
      </w:r>
      <w:r w:rsidR="00652229">
        <w:t xml:space="preserve">    </w:t>
      </w:r>
      <w:hyperlink r:id="rId17" w:anchor="bookmark814" w:tooltip="Current Document" w:history="1">
        <w:r w:rsidR="00853E65" w:rsidRPr="00070F19">
          <w:rPr>
            <w:rStyle w:val="aff6"/>
            <w:rFonts w:eastAsia="Courier New"/>
            <w:color w:val="auto"/>
            <w:sz w:val="28"/>
            <w:szCs w:val="28"/>
          </w:rPr>
          <w:t xml:space="preserve">Характеристика универсальных учебных действий </w:t>
        </w:r>
        <w:r w:rsidR="008E3A2A" w:rsidRPr="00070F19">
          <w:rPr>
            <w:rStyle w:val="aff6"/>
            <w:rFonts w:eastAsia="Courier New"/>
            <w:color w:val="auto"/>
            <w:sz w:val="28"/>
            <w:szCs w:val="28"/>
          </w:rPr>
          <w:t>…</w:t>
        </w:r>
        <w:r>
          <w:rPr>
            <w:rStyle w:val="aff6"/>
            <w:rFonts w:eastAsia="Courier New"/>
            <w:color w:val="auto"/>
            <w:sz w:val="28"/>
            <w:szCs w:val="28"/>
          </w:rPr>
          <w:t>……</w:t>
        </w:r>
        <w:r w:rsidR="008E3A2A" w:rsidRPr="00070F19">
          <w:rPr>
            <w:rStyle w:val="aff6"/>
            <w:rFonts w:eastAsia="Courier New"/>
            <w:color w:val="auto"/>
            <w:sz w:val="28"/>
            <w:szCs w:val="28"/>
          </w:rPr>
          <w:t>..</w:t>
        </w:r>
        <w:r w:rsidR="00853E65" w:rsidRPr="00070F19">
          <w:rPr>
            <w:rStyle w:val="aff6"/>
            <w:rFonts w:eastAsia="Courier New"/>
            <w:color w:val="auto"/>
            <w:sz w:val="28"/>
            <w:szCs w:val="28"/>
          </w:rPr>
          <w:tab/>
          <w:t xml:space="preserve"> </w:t>
        </w:r>
      </w:hyperlink>
      <w:r>
        <w:t xml:space="preserve">      </w:t>
      </w:r>
      <w:r w:rsidRPr="00E71F06">
        <w:rPr>
          <w:sz w:val="28"/>
          <w:szCs w:val="28"/>
        </w:rPr>
        <w:t>325</w:t>
      </w:r>
    </w:p>
    <w:p w:rsidR="00155FD0" w:rsidRPr="00070F19" w:rsidRDefault="00E71F06" w:rsidP="00705836">
      <w:pPr>
        <w:pStyle w:val="af"/>
        <w:tabs>
          <w:tab w:val="left" w:pos="567"/>
        </w:tabs>
        <w:spacing w:after="0" w:line="276" w:lineRule="auto"/>
        <w:ind w:left="426"/>
        <w:jc w:val="both"/>
        <w:rPr>
          <w:sz w:val="28"/>
          <w:szCs w:val="28"/>
        </w:rPr>
      </w:pPr>
      <w:r w:rsidRPr="00E71F06">
        <w:rPr>
          <w:sz w:val="24"/>
          <w:szCs w:val="24"/>
        </w:rPr>
        <w:t>2.3.3.</w:t>
      </w:r>
      <w:r w:rsidR="00652229">
        <w:rPr>
          <w:sz w:val="28"/>
          <w:szCs w:val="28"/>
        </w:rPr>
        <w:t xml:space="preserve"> </w:t>
      </w:r>
      <w:r>
        <w:rPr>
          <w:sz w:val="28"/>
          <w:szCs w:val="28"/>
        </w:rPr>
        <w:t xml:space="preserve"> </w:t>
      </w:r>
      <w:r w:rsidR="00155FD0" w:rsidRPr="00070F19">
        <w:rPr>
          <w:sz w:val="28"/>
          <w:szCs w:val="28"/>
        </w:rPr>
        <w:t>Характеристика результатов формирования УУД</w:t>
      </w:r>
    </w:p>
    <w:p w:rsidR="00853E65" w:rsidRPr="00070F19" w:rsidRDefault="00155FD0" w:rsidP="00705836">
      <w:pPr>
        <w:pStyle w:val="af"/>
        <w:tabs>
          <w:tab w:val="left" w:pos="567"/>
        </w:tabs>
        <w:spacing w:after="0" w:line="276" w:lineRule="auto"/>
        <w:ind w:left="0"/>
        <w:jc w:val="both"/>
        <w:rPr>
          <w:sz w:val="28"/>
          <w:szCs w:val="28"/>
        </w:rPr>
      </w:pPr>
      <w:r w:rsidRPr="00070F19">
        <w:rPr>
          <w:sz w:val="28"/>
          <w:szCs w:val="28"/>
        </w:rPr>
        <w:t>на раз</w:t>
      </w:r>
      <w:r w:rsidR="00E71F06">
        <w:rPr>
          <w:sz w:val="28"/>
          <w:szCs w:val="28"/>
        </w:rPr>
        <w:t>ных этапах обучения ………………………………………………     330</w:t>
      </w:r>
    </w:p>
    <w:p w:rsidR="00155FD0" w:rsidRPr="00070F19" w:rsidRDefault="00E71F06" w:rsidP="00705836">
      <w:pPr>
        <w:pStyle w:val="af"/>
        <w:tabs>
          <w:tab w:val="left" w:pos="567"/>
          <w:tab w:val="left" w:pos="1134"/>
        </w:tabs>
        <w:spacing w:line="276" w:lineRule="auto"/>
        <w:ind w:left="426"/>
        <w:jc w:val="both"/>
        <w:rPr>
          <w:sz w:val="28"/>
          <w:szCs w:val="28"/>
        </w:rPr>
      </w:pPr>
      <w:r w:rsidRPr="00E71F06">
        <w:rPr>
          <w:sz w:val="24"/>
          <w:szCs w:val="24"/>
        </w:rPr>
        <w:t>2.3.4.</w:t>
      </w:r>
      <w:r>
        <w:rPr>
          <w:sz w:val="28"/>
          <w:szCs w:val="28"/>
        </w:rPr>
        <w:t xml:space="preserve"> </w:t>
      </w:r>
      <w:r w:rsidR="00155FD0" w:rsidRPr="00070F19">
        <w:rPr>
          <w:sz w:val="28"/>
          <w:szCs w:val="28"/>
        </w:rPr>
        <w:t>Связь универсальных учебных действий с содержанием учебных предметов ………………………………………</w:t>
      </w:r>
      <w:r w:rsidR="008E3A2A" w:rsidRPr="00070F19">
        <w:rPr>
          <w:sz w:val="28"/>
          <w:szCs w:val="28"/>
        </w:rPr>
        <w:t>…</w:t>
      </w:r>
      <w:r w:rsidR="00155FD0" w:rsidRPr="00070F19">
        <w:rPr>
          <w:sz w:val="28"/>
          <w:szCs w:val="28"/>
        </w:rPr>
        <w:t>…</w:t>
      </w:r>
      <w:r>
        <w:rPr>
          <w:sz w:val="28"/>
          <w:szCs w:val="28"/>
        </w:rPr>
        <w:t>………………..      335</w:t>
      </w:r>
    </w:p>
    <w:p w:rsidR="00853E65" w:rsidRPr="00070F19" w:rsidRDefault="00E71F06" w:rsidP="00705836">
      <w:pPr>
        <w:pStyle w:val="af"/>
        <w:tabs>
          <w:tab w:val="left" w:pos="567"/>
          <w:tab w:val="left" w:pos="1134"/>
        </w:tabs>
        <w:spacing w:line="276" w:lineRule="auto"/>
        <w:ind w:left="426"/>
        <w:jc w:val="both"/>
        <w:rPr>
          <w:sz w:val="28"/>
          <w:szCs w:val="28"/>
        </w:rPr>
      </w:pPr>
      <w:r w:rsidRPr="00E71F06">
        <w:rPr>
          <w:sz w:val="24"/>
          <w:szCs w:val="24"/>
        </w:rPr>
        <w:t>2.3.5</w:t>
      </w:r>
      <w:r>
        <w:t xml:space="preserve">. </w:t>
      </w:r>
      <w:hyperlink r:id="rId18" w:anchor="bookmark818" w:tooltip="Current Document" w:history="1">
        <w:r w:rsidR="00853E65" w:rsidRPr="00070F19">
          <w:rPr>
            <w:rStyle w:val="aff6"/>
            <w:rFonts w:eastAsia="Courier New"/>
            <w:color w:val="auto"/>
            <w:sz w:val="28"/>
            <w:szCs w:val="28"/>
          </w:rPr>
          <w:t xml:space="preserve">Место универсальных учебных действий в примерных рабочих программах </w:t>
        </w:r>
        <w:r w:rsidR="00853E65" w:rsidRPr="00070F19">
          <w:rPr>
            <w:rStyle w:val="aff6"/>
            <w:rFonts w:eastAsia="Courier New"/>
            <w:color w:val="auto"/>
            <w:sz w:val="28"/>
            <w:szCs w:val="28"/>
          </w:rPr>
          <w:tab/>
        </w:r>
        <w:r w:rsidR="008E3A2A" w:rsidRPr="00070F19">
          <w:rPr>
            <w:rStyle w:val="aff6"/>
            <w:rFonts w:eastAsia="Courier New"/>
            <w:color w:val="auto"/>
            <w:sz w:val="28"/>
            <w:szCs w:val="28"/>
          </w:rPr>
          <w:t>……………………………………</w:t>
        </w:r>
        <w:r>
          <w:rPr>
            <w:rStyle w:val="aff6"/>
            <w:rFonts w:eastAsia="Courier New"/>
            <w:color w:val="auto"/>
            <w:sz w:val="28"/>
            <w:szCs w:val="28"/>
          </w:rPr>
          <w:t>…………………….      337</w:t>
        </w:r>
        <w:r w:rsidR="00853E65" w:rsidRPr="00070F19">
          <w:rPr>
            <w:rStyle w:val="aff6"/>
            <w:rFonts w:eastAsia="Courier New"/>
            <w:color w:val="auto"/>
            <w:sz w:val="28"/>
            <w:szCs w:val="28"/>
          </w:rPr>
          <w:t xml:space="preserve"> </w:t>
        </w:r>
      </w:hyperlink>
    </w:p>
    <w:p w:rsidR="00853E65" w:rsidRPr="00070F19" w:rsidRDefault="00652229" w:rsidP="00705836">
      <w:pPr>
        <w:pStyle w:val="af"/>
        <w:tabs>
          <w:tab w:val="left" w:pos="709"/>
          <w:tab w:val="right" w:leader="dot" w:pos="6663"/>
        </w:tabs>
        <w:spacing w:line="276" w:lineRule="auto"/>
        <w:ind w:left="0"/>
        <w:jc w:val="both"/>
        <w:rPr>
          <w:sz w:val="28"/>
          <w:szCs w:val="28"/>
        </w:rPr>
      </w:pPr>
      <w:r>
        <w:rPr>
          <w:sz w:val="28"/>
          <w:szCs w:val="28"/>
        </w:rPr>
        <w:t xml:space="preserve">    </w:t>
      </w:r>
      <w:r w:rsidRPr="00652229">
        <w:rPr>
          <w:sz w:val="24"/>
          <w:szCs w:val="24"/>
        </w:rPr>
        <w:t>2.4.</w:t>
      </w:r>
      <w:r w:rsidR="008E3A2A" w:rsidRPr="00070F19">
        <w:rPr>
          <w:sz w:val="28"/>
          <w:szCs w:val="28"/>
        </w:rPr>
        <w:t xml:space="preserve"> </w:t>
      </w:r>
      <w:hyperlink r:id="rId19" w:anchor="bookmark820" w:tooltip="Current Document" w:history="1">
        <w:r w:rsidR="00155FD0" w:rsidRPr="00070F19">
          <w:rPr>
            <w:rStyle w:val="aff6"/>
            <w:rFonts w:eastAsia="Courier New"/>
            <w:color w:val="auto"/>
            <w:sz w:val="28"/>
            <w:szCs w:val="28"/>
          </w:rPr>
          <w:t>П</w:t>
        </w:r>
        <w:r w:rsidR="008E3A2A" w:rsidRPr="00070F19">
          <w:rPr>
            <w:rStyle w:val="aff6"/>
            <w:rFonts w:eastAsia="Courier New"/>
            <w:color w:val="auto"/>
            <w:sz w:val="28"/>
            <w:szCs w:val="28"/>
          </w:rPr>
          <w:t>рограмма воспитания ……………………</w:t>
        </w:r>
        <w:r>
          <w:rPr>
            <w:rStyle w:val="aff6"/>
            <w:rFonts w:eastAsia="Courier New"/>
            <w:color w:val="auto"/>
            <w:sz w:val="28"/>
            <w:szCs w:val="28"/>
          </w:rPr>
          <w:t>…………...</w:t>
        </w:r>
        <w:r w:rsidR="008E3A2A" w:rsidRPr="00070F19">
          <w:rPr>
            <w:rStyle w:val="aff6"/>
            <w:rFonts w:eastAsia="Courier New"/>
            <w:color w:val="auto"/>
            <w:sz w:val="28"/>
            <w:szCs w:val="28"/>
          </w:rPr>
          <w:t>…..…..…</w:t>
        </w:r>
        <w:r>
          <w:rPr>
            <w:rStyle w:val="aff6"/>
            <w:rFonts w:eastAsia="Courier New"/>
            <w:color w:val="auto"/>
            <w:sz w:val="28"/>
            <w:szCs w:val="28"/>
          </w:rPr>
          <w:t xml:space="preserve">       339</w:t>
        </w:r>
        <w:r w:rsidR="00853E65" w:rsidRPr="00070F19">
          <w:rPr>
            <w:rStyle w:val="aff6"/>
            <w:rFonts w:eastAsia="Courier New"/>
            <w:color w:val="auto"/>
            <w:sz w:val="28"/>
            <w:szCs w:val="28"/>
          </w:rPr>
          <w:t xml:space="preserve"> </w:t>
        </w:r>
      </w:hyperlink>
    </w:p>
    <w:p w:rsidR="00853E65" w:rsidRPr="00070F19" w:rsidRDefault="00652229" w:rsidP="00705836">
      <w:pPr>
        <w:pStyle w:val="af"/>
        <w:tabs>
          <w:tab w:val="left" w:pos="851"/>
          <w:tab w:val="right" w:leader="dot" w:pos="6521"/>
        </w:tabs>
        <w:spacing w:line="276" w:lineRule="auto"/>
        <w:ind w:left="284" w:firstLine="142"/>
        <w:jc w:val="both"/>
        <w:rPr>
          <w:sz w:val="28"/>
          <w:szCs w:val="28"/>
        </w:rPr>
      </w:pPr>
      <w:r w:rsidRPr="00652229">
        <w:rPr>
          <w:sz w:val="24"/>
          <w:szCs w:val="24"/>
        </w:rPr>
        <w:t>2.4.1</w:t>
      </w:r>
      <w:r>
        <w:t xml:space="preserve">.   </w:t>
      </w:r>
      <w:hyperlink r:id="rId20" w:anchor="bookmark822" w:tooltip="Current Document" w:history="1">
        <w:r w:rsidR="00853E65" w:rsidRPr="00070F19">
          <w:rPr>
            <w:rStyle w:val="aff6"/>
            <w:rFonts w:eastAsia="Courier New"/>
            <w:color w:val="auto"/>
            <w:sz w:val="28"/>
            <w:szCs w:val="28"/>
          </w:rPr>
          <w:t xml:space="preserve">Пояснительная записка </w:t>
        </w:r>
        <w:r w:rsidR="00853E65" w:rsidRPr="00070F19">
          <w:rPr>
            <w:rStyle w:val="aff6"/>
            <w:rFonts w:eastAsia="Courier New"/>
            <w:color w:val="auto"/>
            <w:sz w:val="28"/>
            <w:szCs w:val="28"/>
          </w:rPr>
          <w:tab/>
        </w:r>
        <w:r w:rsidR="008E3A2A" w:rsidRPr="00070F19">
          <w:rPr>
            <w:rStyle w:val="aff6"/>
            <w:rFonts w:eastAsia="Courier New"/>
            <w:color w:val="auto"/>
            <w:sz w:val="28"/>
            <w:szCs w:val="28"/>
          </w:rPr>
          <w:t>…</w:t>
        </w:r>
        <w:r>
          <w:rPr>
            <w:rStyle w:val="aff6"/>
            <w:rFonts w:eastAsia="Courier New"/>
            <w:color w:val="auto"/>
            <w:sz w:val="28"/>
            <w:szCs w:val="28"/>
          </w:rPr>
          <w:t>……… …………………………..</w:t>
        </w:r>
        <w:r w:rsidR="008E3A2A" w:rsidRPr="00070F19">
          <w:rPr>
            <w:rStyle w:val="aff6"/>
            <w:rFonts w:eastAsia="Courier New"/>
            <w:color w:val="auto"/>
            <w:sz w:val="28"/>
            <w:szCs w:val="28"/>
          </w:rPr>
          <w:t>.</w:t>
        </w:r>
      </w:hyperlink>
      <w:r>
        <w:t xml:space="preserve">.            </w:t>
      </w:r>
      <w:r w:rsidRPr="00652229">
        <w:rPr>
          <w:sz w:val="28"/>
          <w:szCs w:val="28"/>
        </w:rPr>
        <w:t xml:space="preserve"> 339</w:t>
      </w:r>
    </w:p>
    <w:p w:rsidR="00652229" w:rsidRDefault="00652229" w:rsidP="00705836">
      <w:pPr>
        <w:pStyle w:val="af"/>
        <w:spacing w:after="0" w:line="276" w:lineRule="auto"/>
        <w:ind w:left="0" w:firstLine="426"/>
        <w:jc w:val="both"/>
        <w:rPr>
          <w:sz w:val="28"/>
          <w:szCs w:val="28"/>
        </w:rPr>
      </w:pPr>
      <w:r w:rsidRPr="00652229">
        <w:rPr>
          <w:sz w:val="24"/>
          <w:szCs w:val="24"/>
        </w:rPr>
        <w:t>2.4.2.</w:t>
      </w:r>
      <w:r>
        <w:rPr>
          <w:sz w:val="24"/>
          <w:szCs w:val="24"/>
        </w:rPr>
        <w:t xml:space="preserve"> </w:t>
      </w:r>
      <w:r w:rsidR="00853E65" w:rsidRPr="00070F19">
        <w:rPr>
          <w:sz w:val="28"/>
          <w:szCs w:val="28"/>
        </w:rPr>
        <w:t>Особенности организуемого</w:t>
      </w:r>
      <w:r w:rsidRPr="00652229">
        <w:rPr>
          <w:sz w:val="28"/>
          <w:szCs w:val="28"/>
        </w:rPr>
        <w:t xml:space="preserve"> </w:t>
      </w:r>
      <w:r w:rsidRPr="00070F19">
        <w:rPr>
          <w:sz w:val="28"/>
          <w:szCs w:val="28"/>
        </w:rPr>
        <w:t>воспитательного процесса</w:t>
      </w:r>
    </w:p>
    <w:p w:rsidR="00853E65" w:rsidRPr="00070F19" w:rsidRDefault="00853E65" w:rsidP="00705836">
      <w:pPr>
        <w:pStyle w:val="af"/>
        <w:spacing w:after="0" w:line="276" w:lineRule="auto"/>
        <w:ind w:left="0"/>
        <w:jc w:val="both"/>
        <w:rPr>
          <w:sz w:val="28"/>
          <w:szCs w:val="28"/>
        </w:rPr>
      </w:pPr>
      <w:r w:rsidRPr="00070F19">
        <w:rPr>
          <w:sz w:val="28"/>
          <w:szCs w:val="28"/>
        </w:rPr>
        <w:t xml:space="preserve">в </w:t>
      </w:r>
      <w:r w:rsidR="00652229">
        <w:rPr>
          <w:sz w:val="28"/>
          <w:szCs w:val="28"/>
        </w:rPr>
        <w:t xml:space="preserve">МБОУ "Туруханская СШ №1"………………………………………   </w:t>
      </w:r>
      <w:r w:rsidRPr="00070F19">
        <w:rPr>
          <w:sz w:val="28"/>
          <w:szCs w:val="28"/>
        </w:rPr>
        <w:t xml:space="preserve"> </w:t>
      </w:r>
      <w:r w:rsidR="00B346EA">
        <w:rPr>
          <w:sz w:val="28"/>
          <w:szCs w:val="28"/>
        </w:rPr>
        <w:t xml:space="preserve"> </w:t>
      </w:r>
      <w:r w:rsidR="00652229">
        <w:rPr>
          <w:sz w:val="28"/>
          <w:szCs w:val="28"/>
        </w:rPr>
        <w:t xml:space="preserve">    339</w:t>
      </w:r>
    </w:p>
    <w:p w:rsidR="00853E65" w:rsidRPr="00070F19" w:rsidRDefault="00652229" w:rsidP="00705836">
      <w:pPr>
        <w:pStyle w:val="af"/>
        <w:tabs>
          <w:tab w:val="left" w:pos="426"/>
          <w:tab w:val="left" w:pos="851"/>
          <w:tab w:val="left" w:pos="1134"/>
          <w:tab w:val="right" w:leader="dot" w:pos="6337"/>
        </w:tabs>
        <w:spacing w:after="200" w:line="276" w:lineRule="auto"/>
        <w:ind w:left="0"/>
        <w:jc w:val="both"/>
        <w:rPr>
          <w:sz w:val="28"/>
          <w:szCs w:val="28"/>
        </w:rPr>
      </w:pPr>
      <w:r>
        <w:rPr>
          <w:sz w:val="24"/>
          <w:szCs w:val="24"/>
        </w:rPr>
        <w:t xml:space="preserve">       </w:t>
      </w:r>
      <w:r w:rsidRPr="00652229">
        <w:rPr>
          <w:sz w:val="24"/>
          <w:szCs w:val="24"/>
        </w:rPr>
        <w:t>2.4.3.</w:t>
      </w:r>
      <w:r>
        <w:rPr>
          <w:sz w:val="28"/>
          <w:szCs w:val="28"/>
        </w:rPr>
        <w:t xml:space="preserve">  </w:t>
      </w:r>
      <w:r w:rsidR="00853E65" w:rsidRPr="00E71F06">
        <w:rPr>
          <w:sz w:val="28"/>
          <w:szCs w:val="28"/>
        </w:rPr>
        <w:t>Виды, формы и с</w:t>
      </w:r>
      <w:r w:rsidR="00155FD0" w:rsidRPr="00E71F06">
        <w:rPr>
          <w:sz w:val="28"/>
          <w:szCs w:val="28"/>
        </w:rPr>
        <w:t xml:space="preserve">одержание деятельности . . </w:t>
      </w:r>
      <w:r w:rsidR="008E3A2A" w:rsidRPr="00E71F06">
        <w:rPr>
          <w:sz w:val="28"/>
          <w:szCs w:val="28"/>
        </w:rPr>
        <w:t>………</w:t>
      </w:r>
      <w:r>
        <w:rPr>
          <w:sz w:val="28"/>
          <w:szCs w:val="28"/>
        </w:rPr>
        <w:t xml:space="preserve">………     </w:t>
      </w:r>
      <w:r w:rsidR="00B346EA">
        <w:rPr>
          <w:sz w:val="28"/>
          <w:szCs w:val="28"/>
        </w:rPr>
        <w:t xml:space="preserve"> </w:t>
      </w:r>
      <w:r>
        <w:rPr>
          <w:sz w:val="28"/>
          <w:szCs w:val="28"/>
        </w:rPr>
        <w:t xml:space="preserve">  </w:t>
      </w:r>
      <w:r w:rsidR="00B346EA">
        <w:rPr>
          <w:sz w:val="28"/>
          <w:szCs w:val="28"/>
        </w:rPr>
        <w:t>341</w:t>
      </w:r>
    </w:p>
    <w:p w:rsidR="00853E65" w:rsidRPr="00070F19" w:rsidRDefault="00B346EA" w:rsidP="00705836">
      <w:pPr>
        <w:pStyle w:val="af"/>
        <w:tabs>
          <w:tab w:val="left" w:pos="851"/>
          <w:tab w:val="left" w:pos="1134"/>
          <w:tab w:val="right" w:leader="dot" w:pos="6337"/>
        </w:tabs>
        <w:spacing w:after="200" w:line="276" w:lineRule="auto"/>
        <w:ind w:left="0"/>
        <w:jc w:val="both"/>
        <w:rPr>
          <w:sz w:val="28"/>
          <w:szCs w:val="28"/>
        </w:rPr>
      </w:pPr>
      <w:r>
        <w:rPr>
          <w:sz w:val="24"/>
          <w:szCs w:val="24"/>
        </w:rPr>
        <w:t xml:space="preserve">       </w:t>
      </w:r>
      <w:r w:rsidRPr="00B346EA">
        <w:rPr>
          <w:sz w:val="24"/>
          <w:szCs w:val="24"/>
        </w:rPr>
        <w:t>2.4.4</w:t>
      </w:r>
      <w:r>
        <w:t>.</w:t>
      </w:r>
      <w:hyperlink r:id="rId21" w:anchor="bookmark852" w:tooltip="Current Document" w:history="1">
        <w:r w:rsidR="00853E65" w:rsidRPr="00E71F06">
          <w:rPr>
            <w:rStyle w:val="aff6"/>
            <w:rFonts w:eastAsia="Courier New"/>
            <w:color w:val="auto"/>
            <w:sz w:val="28"/>
            <w:szCs w:val="28"/>
          </w:rPr>
          <w:t>Основные направления са</w:t>
        </w:r>
        <w:r>
          <w:rPr>
            <w:rStyle w:val="aff6"/>
            <w:rFonts w:eastAsia="Courier New"/>
            <w:color w:val="auto"/>
            <w:sz w:val="28"/>
            <w:szCs w:val="28"/>
          </w:rPr>
          <w:t>моанализа воспитательной работы</w:t>
        </w:r>
        <w:r w:rsidR="00155FD0" w:rsidRPr="00E71F06">
          <w:rPr>
            <w:rStyle w:val="aff6"/>
            <w:rFonts w:eastAsia="Courier New"/>
            <w:color w:val="auto"/>
            <w:sz w:val="28"/>
            <w:szCs w:val="28"/>
          </w:rPr>
          <w:t>……………………………………………………</w:t>
        </w:r>
        <w:r w:rsidR="008E3A2A" w:rsidRPr="00E71F06">
          <w:rPr>
            <w:rStyle w:val="aff6"/>
            <w:rFonts w:eastAsia="Courier New"/>
            <w:color w:val="auto"/>
            <w:sz w:val="28"/>
            <w:szCs w:val="28"/>
          </w:rPr>
          <w:t>...</w:t>
        </w:r>
        <w:r w:rsidR="00155FD0" w:rsidRPr="00E71F06">
          <w:rPr>
            <w:rStyle w:val="aff6"/>
            <w:rFonts w:eastAsia="Courier New"/>
            <w:color w:val="auto"/>
            <w:sz w:val="28"/>
            <w:szCs w:val="28"/>
          </w:rPr>
          <w:t>…</w:t>
        </w:r>
        <w:r>
          <w:rPr>
            <w:rStyle w:val="aff6"/>
            <w:rFonts w:eastAsia="Courier New"/>
            <w:color w:val="auto"/>
            <w:sz w:val="28"/>
            <w:szCs w:val="28"/>
          </w:rPr>
          <w:t>………</w:t>
        </w:r>
        <w:r w:rsidR="00155FD0" w:rsidRPr="00E71F06">
          <w:rPr>
            <w:rStyle w:val="aff6"/>
            <w:rFonts w:eastAsia="Courier New"/>
            <w:color w:val="auto"/>
            <w:sz w:val="28"/>
            <w:szCs w:val="28"/>
          </w:rPr>
          <w:t>…</w:t>
        </w:r>
      </w:hyperlink>
      <w:r>
        <w:rPr>
          <w:sz w:val="28"/>
          <w:szCs w:val="28"/>
        </w:rPr>
        <w:t>.        349</w:t>
      </w:r>
    </w:p>
    <w:p w:rsidR="0041428E" w:rsidRPr="00070F19" w:rsidRDefault="00B346EA" w:rsidP="00705836">
      <w:pPr>
        <w:pStyle w:val="af"/>
        <w:tabs>
          <w:tab w:val="left" w:pos="851"/>
          <w:tab w:val="left" w:pos="993"/>
          <w:tab w:val="right" w:leader="dot" w:pos="6337"/>
        </w:tabs>
        <w:spacing w:after="200" w:line="276" w:lineRule="auto"/>
        <w:ind w:left="426"/>
        <w:jc w:val="both"/>
        <w:rPr>
          <w:sz w:val="28"/>
          <w:szCs w:val="28"/>
        </w:rPr>
      </w:pPr>
      <w:r w:rsidRPr="00B346EA">
        <w:rPr>
          <w:sz w:val="24"/>
          <w:szCs w:val="24"/>
        </w:rPr>
        <w:t>2.4.5</w:t>
      </w:r>
      <w:r>
        <w:rPr>
          <w:sz w:val="28"/>
          <w:szCs w:val="28"/>
        </w:rPr>
        <w:t xml:space="preserve">. </w:t>
      </w:r>
      <w:r w:rsidR="008E3A2A" w:rsidRPr="00070F19">
        <w:rPr>
          <w:sz w:val="28"/>
          <w:szCs w:val="28"/>
        </w:rPr>
        <w:t>Календарный план воспитательной работы ………</w:t>
      </w:r>
      <w:r>
        <w:rPr>
          <w:sz w:val="28"/>
          <w:szCs w:val="28"/>
        </w:rPr>
        <w:t>…………       355</w:t>
      </w:r>
    </w:p>
    <w:p w:rsidR="00853E65" w:rsidRPr="00070F19" w:rsidRDefault="00853E65" w:rsidP="00525C89">
      <w:pPr>
        <w:pStyle w:val="af"/>
        <w:numPr>
          <w:ilvl w:val="0"/>
          <w:numId w:val="312"/>
        </w:numPr>
        <w:tabs>
          <w:tab w:val="left" w:pos="358"/>
          <w:tab w:val="left" w:pos="9214"/>
        </w:tabs>
        <w:spacing w:line="276" w:lineRule="auto"/>
        <w:jc w:val="both"/>
        <w:rPr>
          <w:sz w:val="28"/>
          <w:szCs w:val="28"/>
        </w:rPr>
      </w:pPr>
      <w:r w:rsidRPr="00B346EA">
        <w:rPr>
          <w:sz w:val="32"/>
          <w:szCs w:val="32"/>
        </w:rPr>
        <w:t>Организационный раздел</w:t>
      </w:r>
      <w:r w:rsidR="00B346EA">
        <w:rPr>
          <w:sz w:val="28"/>
          <w:szCs w:val="28"/>
        </w:rPr>
        <w:t>………………………………………...        363</w:t>
      </w:r>
    </w:p>
    <w:p w:rsidR="00853E65" w:rsidRPr="00070F19" w:rsidRDefault="00B346EA" w:rsidP="00705836">
      <w:pPr>
        <w:pStyle w:val="af"/>
        <w:tabs>
          <w:tab w:val="left" w:pos="567"/>
          <w:tab w:val="right" w:leader="dot" w:pos="6663"/>
          <w:tab w:val="left" w:pos="9214"/>
        </w:tabs>
        <w:spacing w:line="276" w:lineRule="auto"/>
        <w:ind w:left="142" w:firstLine="142"/>
        <w:jc w:val="both"/>
        <w:rPr>
          <w:sz w:val="28"/>
          <w:szCs w:val="28"/>
        </w:rPr>
      </w:pPr>
      <w:r w:rsidRPr="00B346EA">
        <w:rPr>
          <w:sz w:val="24"/>
          <w:szCs w:val="24"/>
        </w:rPr>
        <w:t>3.1</w:t>
      </w:r>
      <w:r>
        <w:t xml:space="preserve">.  </w:t>
      </w:r>
      <w:hyperlink r:id="rId22" w:anchor="bookmark859" w:tooltip="Current Document" w:history="1">
        <w:r w:rsidR="008E3A2A" w:rsidRPr="00070F19">
          <w:rPr>
            <w:rStyle w:val="aff6"/>
            <w:rFonts w:eastAsia="Courier New"/>
            <w:color w:val="auto"/>
            <w:sz w:val="28"/>
            <w:szCs w:val="28"/>
          </w:rPr>
          <w:t>У</w:t>
        </w:r>
        <w:r w:rsidR="00853E65" w:rsidRPr="00070F19">
          <w:rPr>
            <w:rStyle w:val="aff6"/>
            <w:rFonts w:eastAsia="Courier New"/>
            <w:color w:val="auto"/>
            <w:sz w:val="28"/>
            <w:szCs w:val="28"/>
          </w:rPr>
          <w:t>чебный план</w:t>
        </w:r>
        <w:r>
          <w:rPr>
            <w:rStyle w:val="aff6"/>
            <w:rFonts w:eastAsia="Courier New"/>
            <w:color w:val="auto"/>
            <w:sz w:val="28"/>
            <w:szCs w:val="28"/>
          </w:rPr>
          <w:t xml:space="preserve"> начального общего образования………………         </w:t>
        </w:r>
        <w:r w:rsidRPr="00103937">
          <w:rPr>
            <w:rStyle w:val="aff6"/>
            <w:rFonts w:eastAsia="Courier New"/>
            <w:color w:val="auto"/>
            <w:sz w:val="28"/>
            <w:szCs w:val="28"/>
          </w:rPr>
          <w:t>36</w:t>
        </w:r>
        <w:r w:rsidR="00103937" w:rsidRPr="00103937">
          <w:rPr>
            <w:rStyle w:val="aff6"/>
            <w:rFonts w:eastAsia="Courier New"/>
            <w:color w:val="auto"/>
            <w:sz w:val="28"/>
            <w:szCs w:val="28"/>
          </w:rPr>
          <w:t>3</w:t>
        </w:r>
        <w:r w:rsidR="00853E65" w:rsidRPr="00070F19">
          <w:rPr>
            <w:rStyle w:val="aff6"/>
            <w:rFonts w:eastAsia="Courier New"/>
            <w:color w:val="auto"/>
            <w:sz w:val="28"/>
            <w:szCs w:val="28"/>
          </w:rPr>
          <w:t xml:space="preserve"> </w:t>
        </w:r>
      </w:hyperlink>
    </w:p>
    <w:p w:rsidR="00853E65" w:rsidRPr="00070F19" w:rsidRDefault="00B346EA" w:rsidP="00705836">
      <w:pPr>
        <w:pStyle w:val="af"/>
        <w:tabs>
          <w:tab w:val="left" w:pos="567"/>
          <w:tab w:val="right" w:leader="dot" w:pos="6663"/>
        </w:tabs>
        <w:spacing w:line="276" w:lineRule="auto"/>
        <w:ind w:left="0"/>
        <w:jc w:val="both"/>
        <w:rPr>
          <w:sz w:val="28"/>
          <w:szCs w:val="28"/>
        </w:rPr>
      </w:pPr>
      <w:r>
        <w:rPr>
          <w:sz w:val="24"/>
          <w:szCs w:val="24"/>
        </w:rPr>
        <w:t xml:space="preserve">     </w:t>
      </w:r>
      <w:r w:rsidRPr="00B346EA">
        <w:rPr>
          <w:sz w:val="24"/>
          <w:szCs w:val="24"/>
        </w:rPr>
        <w:t>3.2.</w:t>
      </w:r>
      <w:r>
        <w:t xml:space="preserve"> </w:t>
      </w:r>
      <w:hyperlink r:id="rId23" w:anchor="bookmark870" w:tooltip="Current Document" w:history="1">
        <w:r w:rsidR="00853E65" w:rsidRPr="00070F19">
          <w:rPr>
            <w:rStyle w:val="aff6"/>
            <w:rFonts w:eastAsia="Courier New"/>
            <w:color w:val="auto"/>
            <w:sz w:val="28"/>
            <w:szCs w:val="28"/>
          </w:rPr>
          <w:t>Календарный учебный</w:t>
        </w:r>
        <w:r w:rsidR="008E3A2A" w:rsidRPr="00070F19">
          <w:rPr>
            <w:rStyle w:val="aff6"/>
            <w:rFonts w:eastAsia="Courier New"/>
            <w:color w:val="auto"/>
            <w:sz w:val="28"/>
            <w:szCs w:val="28"/>
          </w:rPr>
          <w:t xml:space="preserve"> график МБОУ «Туруханская СШ№1»</w:t>
        </w:r>
        <w:r w:rsidR="00853E65" w:rsidRPr="00070F19">
          <w:rPr>
            <w:rStyle w:val="aff6"/>
            <w:rFonts w:eastAsia="Courier New"/>
            <w:color w:val="auto"/>
            <w:sz w:val="28"/>
            <w:szCs w:val="28"/>
          </w:rPr>
          <w:t xml:space="preserve"> </w:t>
        </w:r>
        <w:r>
          <w:rPr>
            <w:rStyle w:val="aff6"/>
            <w:rFonts w:eastAsia="Courier New"/>
            <w:color w:val="auto"/>
            <w:sz w:val="28"/>
            <w:szCs w:val="28"/>
          </w:rPr>
          <w:t>.</w:t>
        </w:r>
        <w:r w:rsidR="007D5179">
          <w:rPr>
            <w:rStyle w:val="aff6"/>
            <w:rFonts w:eastAsia="Courier New"/>
            <w:color w:val="auto"/>
            <w:sz w:val="28"/>
            <w:szCs w:val="28"/>
          </w:rPr>
          <w:t>.</w:t>
        </w:r>
        <w:r>
          <w:rPr>
            <w:rStyle w:val="aff6"/>
            <w:rFonts w:eastAsia="Courier New"/>
            <w:color w:val="auto"/>
            <w:sz w:val="28"/>
            <w:szCs w:val="28"/>
          </w:rPr>
          <w:t xml:space="preserve">        </w:t>
        </w:r>
        <w:r w:rsidR="007D5179">
          <w:rPr>
            <w:rStyle w:val="aff6"/>
            <w:rFonts w:eastAsia="Courier New"/>
            <w:color w:val="auto"/>
            <w:sz w:val="28"/>
            <w:szCs w:val="28"/>
          </w:rPr>
          <w:t>366</w:t>
        </w:r>
        <w:r w:rsidR="00853E65" w:rsidRPr="00070F19">
          <w:rPr>
            <w:rStyle w:val="aff6"/>
            <w:rFonts w:eastAsia="Courier New"/>
            <w:color w:val="auto"/>
            <w:sz w:val="28"/>
            <w:szCs w:val="28"/>
          </w:rPr>
          <w:t xml:space="preserve"> </w:t>
        </w:r>
      </w:hyperlink>
    </w:p>
    <w:p w:rsidR="007D5179" w:rsidRPr="00070F19" w:rsidRDefault="007D5179" w:rsidP="00705836">
      <w:pPr>
        <w:pStyle w:val="af"/>
        <w:tabs>
          <w:tab w:val="left" w:pos="567"/>
        </w:tabs>
        <w:spacing w:line="276" w:lineRule="auto"/>
        <w:ind w:left="0"/>
        <w:jc w:val="both"/>
        <w:rPr>
          <w:sz w:val="28"/>
          <w:szCs w:val="28"/>
        </w:rPr>
      </w:pPr>
      <w:r>
        <w:rPr>
          <w:sz w:val="24"/>
          <w:szCs w:val="24"/>
        </w:rPr>
        <w:t xml:space="preserve">     </w:t>
      </w:r>
      <w:r w:rsidRPr="007D5179">
        <w:rPr>
          <w:sz w:val="24"/>
          <w:szCs w:val="24"/>
        </w:rPr>
        <w:t>3.3</w:t>
      </w:r>
      <w:r>
        <w:t xml:space="preserve">. </w:t>
      </w:r>
      <w:hyperlink r:id="rId24" w:anchor="bookmark872" w:tooltip="Current Document" w:history="1">
        <w:r w:rsidR="008E3A2A" w:rsidRPr="00070F19">
          <w:rPr>
            <w:rStyle w:val="aff6"/>
            <w:rFonts w:eastAsia="Courier New"/>
            <w:color w:val="auto"/>
            <w:sz w:val="28"/>
            <w:szCs w:val="28"/>
          </w:rPr>
          <w:t xml:space="preserve">Годовой </w:t>
        </w:r>
        <w:r w:rsidR="00853E65" w:rsidRPr="00070F19">
          <w:rPr>
            <w:rStyle w:val="aff6"/>
            <w:rFonts w:eastAsia="Courier New"/>
            <w:color w:val="auto"/>
            <w:sz w:val="28"/>
            <w:szCs w:val="28"/>
          </w:rPr>
          <w:t>план внеурочной деятельности</w:t>
        </w:r>
        <w:r w:rsidR="008E3A2A" w:rsidRPr="00070F19">
          <w:rPr>
            <w:rStyle w:val="aff6"/>
            <w:rFonts w:eastAsia="Courier New"/>
            <w:color w:val="auto"/>
            <w:sz w:val="28"/>
            <w:szCs w:val="28"/>
          </w:rPr>
          <w:t>…</w:t>
        </w:r>
        <w:r>
          <w:rPr>
            <w:rStyle w:val="aff6"/>
            <w:rFonts w:eastAsia="Courier New"/>
            <w:color w:val="auto"/>
            <w:sz w:val="28"/>
            <w:szCs w:val="28"/>
          </w:rPr>
          <w:t>…………………….</w:t>
        </w:r>
        <w:r w:rsidR="008E3A2A" w:rsidRPr="00070F19">
          <w:rPr>
            <w:rStyle w:val="aff6"/>
            <w:rFonts w:eastAsia="Courier New"/>
            <w:color w:val="auto"/>
            <w:sz w:val="28"/>
            <w:szCs w:val="28"/>
          </w:rPr>
          <w:t>.</w:t>
        </w:r>
        <w:r w:rsidR="00853E65" w:rsidRPr="00070F19">
          <w:rPr>
            <w:rStyle w:val="aff6"/>
            <w:rFonts w:eastAsia="Courier New"/>
            <w:color w:val="auto"/>
            <w:sz w:val="28"/>
            <w:szCs w:val="28"/>
          </w:rPr>
          <w:t xml:space="preserve"> </w:t>
        </w:r>
        <w:r w:rsidR="00853E65" w:rsidRPr="00070F19">
          <w:rPr>
            <w:rStyle w:val="aff6"/>
            <w:rFonts w:eastAsia="Courier New"/>
            <w:color w:val="auto"/>
            <w:sz w:val="28"/>
            <w:szCs w:val="28"/>
          </w:rPr>
          <w:tab/>
          <w:t xml:space="preserve"> </w:t>
        </w:r>
      </w:hyperlink>
      <w:r>
        <w:t xml:space="preserve">     </w:t>
      </w:r>
      <w:r w:rsidRPr="007D5179">
        <w:rPr>
          <w:sz w:val="28"/>
          <w:szCs w:val="28"/>
        </w:rPr>
        <w:t xml:space="preserve"> 369</w:t>
      </w:r>
    </w:p>
    <w:p w:rsidR="00853E65" w:rsidRPr="00070F19" w:rsidRDefault="007D5179" w:rsidP="00705836">
      <w:pPr>
        <w:pStyle w:val="af"/>
        <w:tabs>
          <w:tab w:val="left" w:pos="567"/>
        </w:tabs>
        <w:spacing w:line="276" w:lineRule="auto"/>
        <w:ind w:left="0"/>
        <w:jc w:val="both"/>
        <w:rPr>
          <w:sz w:val="28"/>
          <w:szCs w:val="28"/>
        </w:rPr>
      </w:pPr>
      <w:r>
        <w:rPr>
          <w:sz w:val="24"/>
          <w:szCs w:val="24"/>
        </w:rPr>
        <w:t xml:space="preserve">     </w:t>
      </w:r>
      <w:r w:rsidRPr="007D5179">
        <w:rPr>
          <w:sz w:val="24"/>
          <w:szCs w:val="24"/>
        </w:rPr>
        <w:t>3.4</w:t>
      </w:r>
      <w:r>
        <w:t>.</w:t>
      </w:r>
      <w:hyperlink r:id="rId25" w:anchor="bookmark884" w:tooltip="Current Document" w:history="1">
        <w:r w:rsidR="00853E65" w:rsidRPr="00070F19">
          <w:rPr>
            <w:rStyle w:val="aff6"/>
            <w:rFonts w:eastAsia="Courier New"/>
            <w:color w:val="auto"/>
            <w:sz w:val="28"/>
            <w:szCs w:val="28"/>
          </w:rPr>
          <w:t xml:space="preserve">Система условий реализации </w:t>
        </w:r>
        <w:r w:rsidR="00F31A04">
          <w:rPr>
            <w:rStyle w:val="aff6"/>
            <w:rFonts w:eastAsia="Courier New"/>
            <w:color w:val="auto"/>
            <w:sz w:val="28"/>
            <w:szCs w:val="28"/>
          </w:rPr>
          <w:t xml:space="preserve">основной образовательной программы </w:t>
        </w:r>
        <w:r w:rsidR="00853E65" w:rsidRPr="00070F19">
          <w:rPr>
            <w:rStyle w:val="aff6"/>
            <w:rFonts w:eastAsia="Courier New"/>
            <w:color w:val="auto"/>
            <w:sz w:val="28"/>
            <w:szCs w:val="28"/>
          </w:rPr>
          <w:t xml:space="preserve"> начального общего образования </w:t>
        </w:r>
        <w:r w:rsidR="00F31A04">
          <w:rPr>
            <w:rStyle w:val="aff6"/>
            <w:rFonts w:eastAsia="Courier New"/>
            <w:color w:val="auto"/>
            <w:sz w:val="28"/>
            <w:szCs w:val="28"/>
          </w:rPr>
          <w:t xml:space="preserve">МБОУ «Туруханская СШ№1» </w:t>
        </w:r>
        <w:r>
          <w:rPr>
            <w:rStyle w:val="aff6"/>
            <w:rFonts w:eastAsia="Courier New"/>
            <w:color w:val="auto"/>
            <w:sz w:val="28"/>
            <w:szCs w:val="28"/>
          </w:rPr>
          <w:t>…</w:t>
        </w:r>
        <w:r w:rsidR="00921620">
          <w:rPr>
            <w:rStyle w:val="aff6"/>
            <w:rFonts w:eastAsia="Courier New"/>
            <w:color w:val="auto"/>
            <w:sz w:val="28"/>
            <w:szCs w:val="28"/>
          </w:rPr>
          <w:t>..        371</w:t>
        </w:r>
        <w:r w:rsidR="00853E65" w:rsidRPr="00070F19">
          <w:rPr>
            <w:rStyle w:val="aff6"/>
            <w:rFonts w:eastAsia="Courier New"/>
            <w:color w:val="auto"/>
            <w:sz w:val="28"/>
            <w:szCs w:val="28"/>
          </w:rPr>
          <w:t xml:space="preserve"> </w:t>
        </w:r>
      </w:hyperlink>
    </w:p>
    <w:p w:rsidR="00F90AC7" w:rsidRPr="00070F19" w:rsidRDefault="007D5179" w:rsidP="00705836">
      <w:pPr>
        <w:pStyle w:val="af"/>
        <w:tabs>
          <w:tab w:val="left" w:pos="709"/>
          <w:tab w:val="right" w:leader="dot" w:pos="6663"/>
        </w:tabs>
        <w:spacing w:line="276" w:lineRule="auto"/>
        <w:ind w:left="284"/>
        <w:rPr>
          <w:sz w:val="28"/>
          <w:szCs w:val="28"/>
        </w:rPr>
      </w:pPr>
      <w:r>
        <w:t xml:space="preserve">   </w:t>
      </w:r>
      <w:r w:rsidRPr="007D5179">
        <w:rPr>
          <w:sz w:val="24"/>
          <w:szCs w:val="24"/>
        </w:rPr>
        <w:t>3.4.1</w:t>
      </w:r>
      <w:r>
        <w:t xml:space="preserve">.   </w:t>
      </w:r>
      <w:hyperlink r:id="rId26" w:anchor="bookmark887" w:tooltip="Current Document" w:history="1">
        <w:r w:rsidR="00853E65" w:rsidRPr="00070F19">
          <w:rPr>
            <w:rStyle w:val="aff6"/>
            <w:rFonts w:eastAsia="Courier New"/>
            <w:color w:val="auto"/>
            <w:sz w:val="28"/>
            <w:szCs w:val="28"/>
          </w:rPr>
          <w:t>Кадровые условия реализации основной образовательной программы начального общего образования</w:t>
        </w:r>
        <w:r>
          <w:rPr>
            <w:rStyle w:val="aff6"/>
            <w:rFonts w:eastAsia="Courier New"/>
            <w:color w:val="auto"/>
            <w:sz w:val="28"/>
            <w:szCs w:val="28"/>
          </w:rPr>
          <w:t>……………...…………         376</w:t>
        </w:r>
        <w:r w:rsidR="00853E65" w:rsidRPr="00070F19">
          <w:rPr>
            <w:rStyle w:val="aff6"/>
            <w:rFonts w:eastAsia="Courier New"/>
            <w:color w:val="auto"/>
            <w:sz w:val="28"/>
            <w:szCs w:val="28"/>
          </w:rPr>
          <w:t xml:space="preserve"> </w:t>
        </w:r>
      </w:hyperlink>
    </w:p>
    <w:p w:rsidR="00F90AC7" w:rsidRPr="00070F19" w:rsidRDefault="007D5179" w:rsidP="00705836">
      <w:pPr>
        <w:pStyle w:val="af"/>
        <w:tabs>
          <w:tab w:val="left" w:pos="709"/>
          <w:tab w:val="right" w:leader="dot" w:pos="6663"/>
        </w:tabs>
        <w:spacing w:line="276" w:lineRule="auto"/>
        <w:ind w:left="0"/>
        <w:rPr>
          <w:sz w:val="28"/>
          <w:szCs w:val="28"/>
        </w:rPr>
      </w:pPr>
      <w:r>
        <w:rPr>
          <w:sz w:val="24"/>
          <w:szCs w:val="24"/>
        </w:rPr>
        <w:t xml:space="preserve">       </w:t>
      </w:r>
      <w:r w:rsidRPr="007D5179">
        <w:rPr>
          <w:sz w:val="24"/>
          <w:szCs w:val="24"/>
        </w:rPr>
        <w:t>3.4.2.</w:t>
      </w:r>
      <w:r>
        <w:rPr>
          <w:sz w:val="28"/>
          <w:szCs w:val="28"/>
        </w:rPr>
        <w:t xml:space="preserve">  </w:t>
      </w:r>
      <w:r w:rsidR="00853E65" w:rsidRPr="00070F19">
        <w:rPr>
          <w:sz w:val="28"/>
          <w:szCs w:val="28"/>
        </w:rPr>
        <w:t>Финансово-экономические условия реализации образовательной программы</w:t>
      </w:r>
      <w:r w:rsidR="00F90AC7" w:rsidRPr="00070F19">
        <w:rPr>
          <w:sz w:val="28"/>
          <w:szCs w:val="28"/>
        </w:rPr>
        <w:t xml:space="preserve"> начального общего </w:t>
      </w:r>
      <w:r>
        <w:rPr>
          <w:sz w:val="28"/>
          <w:szCs w:val="28"/>
        </w:rPr>
        <w:t>образования……………………………        378</w:t>
      </w:r>
      <w:r w:rsidR="00F90AC7" w:rsidRPr="00070F19">
        <w:rPr>
          <w:sz w:val="28"/>
          <w:szCs w:val="28"/>
        </w:rPr>
        <w:t xml:space="preserve">  </w:t>
      </w:r>
    </w:p>
    <w:p w:rsidR="00F90AC7" w:rsidRPr="00070F19" w:rsidRDefault="007D5179" w:rsidP="00705836">
      <w:pPr>
        <w:pStyle w:val="af"/>
        <w:tabs>
          <w:tab w:val="left" w:pos="709"/>
          <w:tab w:val="right" w:leader="dot" w:pos="6663"/>
        </w:tabs>
        <w:spacing w:line="276" w:lineRule="auto"/>
        <w:ind w:left="0"/>
        <w:rPr>
          <w:sz w:val="28"/>
          <w:szCs w:val="28"/>
        </w:rPr>
      </w:pPr>
      <w:r>
        <w:t xml:space="preserve">       </w:t>
      </w:r>
      <w:r w:rsidRPr="007D5179">
        <w:rPr>
          <w:sz w:val="24"/>
          <w:szCs w:val="24"/>
        </w:rPr>
        <w:t xml:space="preserve"> 3.4.3.</w:t>
      </w:r>
      <w:r>
        <w:t xml:space="preserve">   </w:t>
      </w:r>
      <w:hyperlink r:id="rId27" w:anchor="bookmark893" w:tooltip="Current Document" w:history="1">
        <w:r w:rsidR="00853E65" w:rsidRPr="00070F19">
          <w:rPr>
            <w:rStyle w:val="aff6"/>
            <w:rFonts w:eastAsia="Courier New"/>
            <w:color w:val="auto"/>
            <w:sz w:val="28"/>
            <w:szCs w:val="28"/>
          </w:rPr>
          <w:t>Информационно-методические условия реализации программы</w:t>
        </w:r>
        <w:r w:rsidR="00F90AC7" w:rsidRPr="00070F19">
          <w:rPr>
            <w:rStyle w:val="aff6"/>
            <w:rFonts w:eastAsia="Courier New"/>
            <w:color w:val="auto"/>
            <w:sz w:val="28"/>
            <w:szCs w:val="28"/>
          </w:rPr>
          <w:t xml:space="preserve"> начального общего образования………….……</w:t>
        </w:r>
        <w:r>
          <w:rPr>
            <w:rStyle w:val="aff6"/>
            <w:rFonts w:eastAsia="Courier New"/>
            <w:color w:val="auto"/>
            <w:sz w:val="28"/>
            <w:szCs w:val="28"/>
          </w:rPr>
          <w:t>……………………….. .       378</w:t>
        </w:r>
        <w:r w:rsidR="00853E65" w:rsidRPr="00070F19">
          <w:rPr>
            <w:rStyle w:val="aff6"/>
            <w:rFonts w:eastAsia="Courier New"/>
            <w:color w:val="auto"/>
            <w:sz w:val="28"/>
            <w:szCs w:val="28"/>
          </w:rPr>
          <w:t xml:space="preserve"> </w:t>
        </w:r>
      </w:hyperlink>
    </w:p>
    <w:p w:rsidR="00853E65" w:rsidRPr="00070F19" w:rsidRDefault="007D5179" w:rsidP="00705836">
      <w:pPr>
        <w:pStyle w:val="af"/>
        <w:spacing w:line="276" w:lineRule="auto"/>
        <w:ind w:left="0"/>
        <w:rPr>
          <w:sz w:val="28"/>
          <w:szCs w:val="28"/>
        </w:rPr>
      </w:pPr>
      <w:r>
        <w:rPr>
          <w:sz w:val="24"/>
          <w:szCs w:val="24"/>
        </w:rPr>
        <w:t xml:space="preserve">      </w:t>
      </w:r>
      <w:r w:rsidR="00705836">
        <w:rPr>
          <w:sz w:val="24"/>
          <w:szCs w:val="24"/>
        </w:rPr>
        <w:t xml:space="preserve"> </w:t>
      </w:r>
      <w:r w:rsidRPr="007D5179">
        <w:rPr>
          <w:sz w:val="24"/>
          <w:szCs w:val="24"/>
        </w:rPr>
        <w:t>3.4.4.</w:t>
      </w:r>
      <w:r w:rsidR="00705836">
        <w:rPr>
          <w:sz w:val="24"/>
          <w:szCs w:val="24"/>
        </w:rPr>
        <w:t xml:space="preserve"> </w:t>
      </w:r>
      <w:r w:rsidRPr="007D5179">
        <w:rPr>
          <w:sz w:val="24"/>
          <w:szCs w:val="24"/>
        </w:rPr>
        <w:t xml:space="preserve"> </w:t>
      </w:r>
      <w:hyperlink r:id="rId28" w:anchor="bookmark897" w:tooltip="Current Document" w:history="1">
        <w:r w:rsidR="00853E65" w:rsidRPr="00070F19">
          <w:rPr>
            <w:rStyle w:val="aff6"/>
            <w:rFonts w:eastAsia="Courier New"/>
            <w:color w:val="auto"/>
            <w:sz w:val="28"/>
            <w:szCs w:val="28"/>
          </w:rPr>
          <w:t xml:space="preserve">Материально-технические условия реализации основной образовательной программы </w:t>
        </w:r>
        <w:r w:rsidR="00853E65" w:rsidRPr="00070F19">
          <w:rPr>
            <w:rStyle w:val="aff6"/>
            <w:rFonts w:eastAsia="Courier New"/>
            <w:color w:val="auto"/>
            <w:sz w:val="28"/>
            <w:szCs w:val="28"/>
          </w:rPr>
          <w:tab/>
        </w:r>
      </w:hyperlink>
      <w:r w:rsidR="00705836">
        <w:rPr>
          <w:sz w:val="28"/>
          <w:szCs w:val="28"/>
        </w:rPr>
        <w:t>…………………………………………….        379</w:t>
      </w:r>
    </w:p>
    <w:p w:rsidR="00F90AC7" w:rsidRPr="00070F19" w:rsidRDefault="00705836" w:rsidP="00705836">
      <w:pPr>
        <w:pStyle w:val="af"/>
        <w:tabs>
          <w:tab w:val="left" w:pos="709"/>
          <w:tab w:val="right" w:leader="dot" w:pos="6804"/>
        </w:tabs>
        <w:spacing w:line="276" w:lineRule="auto"/>
        <w:ind w:left="284"/>
        <w:rPr>
          <w:sz w:val="28"/>
          <w:szCs w:val="28"/>
        </w:rPr>
      </w:pPr>
      <w:r>
        <w:rPr>
          <w:sz w:val="24"/>
          <w:szCs w:val="24"/>
        </w:rPr>
        <w:t xml:space="preserve">  </w:t>
      </w:r>
      <w:r w:rsidR="007D5179" w:rsidRPr="007D5179">
        <w:rPr>
          <w:sz w:val="24"/>
          <w:szCs w:val="24"/>
        </w:rPr>
        <w:t>3.4.5.</w:t>
      </w:r>
      <w:r>
        <w:rPr>
          <w:sz w:val="24"/>
          <w:szCs w:val="24"/>
        </w:rPr>
        <w:t xml:space="preserve">  </w:t>
      </w:r>
      <w:r w:rsidR="00F90AC7" w:rsidRPr="00070F19">
        <w:rPr>
          <w:sz w:val="28"/>
          <w:szCs w:val="28"/>
        </w:rPr>
        <w:t>Валеологические условия ……………………………</w:t>
      </w:r>
      <w:r>
        <w:rPr>
          <w:sz w:val="28"/>
          <w:szCs w:val="28"/>
        </w:rPr>
        <w:t>……...</w:t>
      </w:r>
      <w:r w:rsidR="00F90AC7" w:rsidRPr="00070F19">
        <w:rPr>
          <w:sz w:val="28"/>
          <w:szCs w:val="28"/>
        </w:rPr>
        <w:t>…</w:t>
      </w:r>
      <w:r>
        <w:rPr>
          <w:sz w:val="28"/>
          <w:szCs w:val="28"/>
        </w:rPr>
        <w:t xml:space="preserve">        379</w:t>
      </w:r>
    </w:p>
    <w:p w:rsidR="009A7BE6" w:rsidRDefault="00683213" w:rsidP="00705836">
      <w:pPr>
        <w:jc w:val="both"/>
        <w:rPr>
          <w:b/>
          <w:iCs/>
          <w:spacing w:val="-4"/>
          <w:sz w:val="28"/>
          <w:szCs w:val="28"/>
        </w:rPr>
      </w:pPr>
      <w:hyperlink r:id="rId29" w:anchor="bookmark899" w:tooltip="Current Document" w:history="1">
        <w:r w:rsidR="00853E65" w:rsidRPr="00070F19">
          <w:rPr>
            <w:rStyle w:val="aff6"/>
            <w:rFonts w:ascii="Times New Roman" w:hAnsi="Times New Roman" w:cs="Times New Roman"/>
            <w:color w:val="000000"/>
            <w:sz w:val="28"/>
            <w:szCs w:val="28"/>
          </w:rPr>
          <w:tab/>
        </w:r>
        <w:r w:rsidR="00853E65" w:rsidRPr="00F81167">
          <w:rPr>
            <w:rStyle w:val="aff6"/>
            <w:rFonts w:ascii="Times New Roman" w:hAnsi="Times New Roman" w:cs="Times New Roman"/>
            <w:color w:val="000000"/>
            <w:sz w:val="24"/>
            <w:szCs w:val="24"/>
          </w:rPr>
          <w:t xml:space="preserve"> </w:t>
        </w:r>
      </w:hyperlink>
      <w:r w:rsidR="008D2E42" w:rsidRPr="00F81167">
        <w:rPr>
          <w:rFonts w:ascii="Times New Roman" w:hAnsi="Times New Roman" w:cs="Times New Roman"/>
          <w:sz w:val="24"/>
          <w:szCs w:val="24"/>
        </w:rPr>
        <w:fldChar w:fldCharType="end"/>
      </w:r>
      <w:r w:rsidR="00D13AF4">
        <w:rPr>
          <w:rFonts w:ascii="Times New Roman" w:hAnsi="Times New Roman" w:cs="Times New Roman"/>
          <w:b/>
          <w:iCs/>
          <w:spacing w:val="-4"/>
          <w:sz w:val="24"/>
          <w:szCs w:val="24"/>
        </w:rPr>
        <w:t xml:space="preserve">  </w:t>
      </w:r>
      <w:r w:rsidR="009A7BE6">
        <w:rPr>
          <w:rFonts w:ascii="Times New Roman" w:hAnsi="Times New Roman" w:cs="Times New Roman"/>
          <w:b/>
          <w:iCs/>
          <w:spacing w:val="-4"/>
          <w:sz w:val="24"/>
          <w:szCs w:val="24"/>
        </w:rPr>
        <w:t xml:space="preserve">                                                                                            </w:t>
      </w:r>
    </w:p>
    <w:p w:rsidR="00853E65" w:rsidRPr="009A7BE6" w:rsidRDefault="009A7BE6" w:rsidP="009A7BE6">
      <w:pPr>
        <w:spacing w:after="0" w:line="240" w:lineRule="auto"/>
        <w:jc w:val="both"/>
        <w:rPr>
          <w:rFonts w:ascii="Times New Roman" w:hAnsi="Times New Roman" w:cs="Times New Roman"/>
          <w:b/>
          <w:iCs/>
          <w:spacing w:val="-4"/>
          <w:sz w:val="24"/>
          <w:szCs w:val="24"/>
        </w:rPr>
      </w:pPr>
      <w:r>
        <w:rPr>
          <w:b/>
          <w:iCs/>
          <w:spacing w:val="-4"/>
          <w:sz w:val="28"/>
          <w:szCs w:val="28"/>
        </w:rPr>
        <w:lastRenderedPageBreak/>
        <w:t xml:space="preserve">                                                                                                            </w:t>
      </w:r>
      <w:r w:rsidR="00853E65" w:rsidRPr="00D111B9">
        <w:rPr>
          <w:rFonts w:ascii="Times New Roman" w:hAnsi="Times New Roman" w:cs="Times New Roman"/>
          <w:b/>
          <w:iCs/>
          <w:spacing w:val="-4"/>
          <w:sz w:val="24"/>
          <w:szCs w:val="24"/>
        </w:rPr>
        <w:t xml:space="preserve">«Школа – это мастерская, </w:t>
      </w:r>
    </w:p>
    <w:p w:rsidR="00853E65" w:rsidRPr="00D111B9" w:rsidRDefault="00853E65" w:rsidP="009A7BE6">
      <w:pPr>
        <w:spacing w:after="0" w:line="240" w:lineRule="auto"/>
        <w:jc w:val="right"/>
        <w:rPr>
          <w:rFonts w:ascii="Times New Roman" w:hAnsi="Times New Roman" w:cs="Times New Roman"/>
          <w:b/>
          <w:iCs/>
          <w:spacing w:val="-4"/>
          <w:sz w:val="24"/>
          <w:szCs w:val="24"/>
        </w:rPr>
      </w:pPr>
      <w:r w:rsidRPr="00D111B9">
        <w:rPr>
          <w:rFonts w:ascii="Times New Roman" w:hAnsi="Times New Roman" w:cs="Times New Roman"/>
          <w:b/>
          <w:iCs/>
          <w:spacing w:val="-4"/>
          <w:sz w:val="24"/>
          <w:szCs w:val="24"/>
        </w:rPr>
        <w:t xml:space="preserve">                        </w:t>
      </w:r>
      <w:r w:rsidR="009A7BE6">
        <w:rPr>
          <w:rFonts w:ascii="Times New Roman" w:hAnsi="Times New Roman" w:cs="Times New Roman"/>
          <w:b/>
          <w:iCs/>
          <w:spacing w:val="-4"/>
          <w:sz w:val="24"/>
          <w:szCs w:val="24"/>
        </w:rPr>
        <w:t xml:space="preserve">                           </w:t>
      </w:r>
      <w:r w:rsidRPr="00D111B9">
        <w:rPr>
          <w:rFonts w:ascii="Times New Roman" w:hAnsi="Times New Roman" w:cs="Times New Roman"/>
          <w:b/>
          <w:iCs/>
          <w:spacing w:val="-4"/>
          <w:sz w:val="24"/>
          <w:szCs w:val="24"/>
        </w:rPr>
        <w:t xml:space="preserve"> Где формируется мысль </w:t>
      </w:r>
    </w:p>
    <w:p w:rsidR="00853E65" w:rsidRPr="00D111B9" w:rsidRDefault="00853E65" w:rsidP="00853E65">
      <w:pPr>
        <w:spacing w:after="0" w:line="240" w:lineRule="auto"/>
        <w:jc w:val="right"/>
        <w:rPr>
          <w:rFonts w:ascii="Times New Roman" w:hAnsi="Times New Roman" w:cs="Times New Roman"/>
          <w:b/>
          <w:iCs/>
          <w:spacing w:val="-4"/>
          <w:sz w:val="24"/>
          <w:szCs w:val="24"/>
        </w:rPr>
      </w:pPr>
      <w:r w:rsidRPr="00D111B9">
        <w:rPr>
          <w:rFonts w:ascii="Times New Roman" w:hAnsi="Times New Roman" w:cs="Times New Roman"/>
          <w:b/>
          <w:iCs/>
          <w:spacing w:val="-4"/>
          <w:sz w:val="24"/>
          <w:szCs w:val="24"/>
        </w:rPr>
        <w:t xml:space="preserve">                                                   подрастающего поколения.</w:t>
      </w:r>
    </w:p>
    <w:p w:rsidR="00853E65" w:rsidRPr="00D111B9" w:rsidRDefault="00853E65" w:rsidP="00853E65">
      <w:pPr>
        <w:spacing w:after="0" w:line="240" w:lineRule="auto"/>
        <w:jc w:val="right"/>
        <w:rPr>
          <w:rFonts w:ascii="Times New Roman" w:hAnsi="Times New Roman" w:cs="Times New Roman"/>
          <w:b/>
          <w:iCs/>
          <w:spacing w:val="-4"/>
          <w:sz w:val="24"/>
          <w:szCs w:val="24"/>
        </w:rPr>
      </w:pPr>
      <w:r w:rsidRPr="00D111B9">
        <w:rPr>
          <w:rFonts w:ascii="Times New Roman" w:hAnsi="Times New Roman" w:cs="Times New Roman"/>
          <w:b/>
          <w:iCs/>
          <w:spacing w:val="-4"/>
          <w:sz w:val="24"/>
          <w:szCs w:val="24"/>
        </w:rPr>
        <w:t xml:space="preserve">                                          Надо крепко держать ее в руках, </w:t>
      </w:r>
    </w:p>
    <w:p w:rsidR="00853E65" w:rsidRPr="00D111B9" w:rsidRDefault="00853E65" w:rsidP="00853E65">
      <w:pPr>
        <w:spacing w:after="0" w:line="240" w:lineRule="auto"/>
        <w:jc w:val="right"/>
        <w:rPr>
          <w:rFonts w:ascii="Times New Roman" w:hAnsi="Times New Roman" w:cs="Times New Roman"/>
          <w:b/>
          <w:iCs/>
          <w:spacing w:val="-4"/>
          <w:sz w:val="24"/>
          <w:szCs w:val="24"/>
        </w:rPr>
      </w:pPr>
      <w:r w:rsidRPr="00D111B9">
        <w:rPr>
          <w:rFonts w:ascii="Times New Roman" w:hAnsi="Times New Roman" w:cs="Times New Roman"/>
          <w:b/>
          <w:iCs/>
          <w:spacing w:val="-4"/>
          <w:sz w:val="24"/>
          <w:szCs w:val="24"/>
        </w:rPr>
        <w:t xml:space="preserve">                                                                          если не хочешь </w:t>
      </w:r>
    </w:p>
    <w:p w:rsidR="00853E65" w:rsidRPr="00D111B9" w:rsidRDefault="00853E65" w:rsidP="00853E65">
      <w:pPr>
        <w:spacing w:after="0" w:line="240" w:lineRule="auto"/>
        <w:jc w:val="right"/>
        <w:rPr>
          <w:rFonts w:ascii="Times New Roman" w:hAnsi="Times New Roman" w:cs="Times New Roman"/>
          <w:b/>
          <w:iCs/>
          <w:spacing w:val="-4"/>
          <w:sz w:val="24"/>
          <w:szCs w:val="24"/>
        </w:rPr>
      </w:pPr>
      <w:r w:rsidRPr="00D111B9">
        <w:rPr>
          <w:rFonts w:ascii="Times New Roman" w:hAnsi="Times New Roman" w:cs="Times New Roman"/>
          <w:b/>
          <w:iCs/>
          <w:spacing w:val="-4"/>
          <w:sz w:val="24"/>
          <w:szCs w:val="24"/>
        </w:rPr>
        <w:t xml:space="preserve">                                                  выпустить из рук будущее».</w:t>
      </w:r>
    </w:p>
    <w:p w:rsidR="00853E65" w:rsidRPr="00D111B9" w:rsidRDefault="00853E65" w:rsidP="00853E65">
      <w:pPr>
        <w:spacing w:after="0" w:line="240" w:lineRule="auto"/>
        <w:jc w:val="right"/>
        <w:rPr>
          <w:rFonts w:ascii="Times New Roman" w:hAnsi="Times New Roman" w:cs="Times New Roman"/>
          <w:b/>
          <w:iCs/>
          <w:spacing w:val="-4"/>
          <w:sz w:val="24"/>
          <w:szCs w:val="24"/>
        </w:rPr>
      </w:pPr>
      <w:r w:rsidRPr="00D111B9">
        <w:rPr>
          <w:rFonts w:ascii="Times New Roman" w:hAnsi="Times New Roman" w:cs="Times New Roman"/>
          <w:b/>
          <w:iCs/>
          <w:spacing w:val="-4"/>
          <w:sz w:val="24"/>
          <w:szCs w:val="24"/>
        </w:rPr>
        <w:t xml:space="preserve">                                                                       Анри Барбюс</w:t>
      </w:r>
    </w:p>
    <w:p w:rsidR="00853E65" w:rsidRPr="00853E65" w:rsidRDefault="00853E65" w:rsidP="00853E65">
      <w:pPr>
        <w:spacing w:after="0"/>
        <w:jc w:val="both"/>
        <w:rPr>
          <w:b/>
          <w:iCs/>
          <w:spacing w:val="-4"/>
          <w:sz w:val="28"/>
          <w:szCs w:val="28"/>
        </w:rPr>
      </w:pPr>
    </w:p>
    <w:p w:rsidR="00853E65" w:rsidRPr="00853E65" w:rsidRDefault="00853E65" w:rsidP="00525C89">
      <w:pPr>
        <w:pStyle w:val="22"/>
        <w:numPr>
          <w:ilvl w:val="0"/>
          <w:numId w:val="219"/>
        </w:numPr>
        <w:pBdr>
          <w:bottom w:val="single" w:sz="4" w:space="0" w:color="auto"/>
        </w:pBdr>
        <w:tabs>
          <w:tab w:val="left" w:pos="443"/>
        </w:tabs>
        <w:spacing w:after="280" w:line="240" w:lineRule="auto"/>
        <w:jc w:val="both"/>
        <w:rPr>
          <w:rFonts w:ascii="Times New Roman" w:hAnsi="Times New Roman" w:cs="Times New Roman"/>
          <w:sz w:val="28"/>
          <w:szCs w:val="28"/>
        </w:rPr>
      </w:pPr>
      <w:r w:rsidRPr="00853E65">
        <w:rPr>
          <w:rFonts w:ascii="Times New Roman" w:hAnsi="Times New Roman" w:cs="Times New Roman"/>
          <w:color w:val="000000"/>
          <w:sz w:val="28"/>
          <w:szCs w:val="28"/>
        </w:rPr>
        <w:t>ЦЕЛЕВОЙ РАЗДЕЛ</w:t>
      </w:r>
    </w:p>
    <w:p w:rsidR="00853E65" w:rsidRPr="00853E65" w:rsidRDefault="00853E65" w:rsidP="00525C89">
      <w:pPr>
        <w:pStyle w:val="30"/>
        <w:keepNext/>
        <w:keepLines/>
        <w:numPr>
          <w:ilvl w:val="1"/>
          <w:numId w:val="219"/>
        </w:numPr>
        <w:tabs>
          <w:tab w:val="left" w:pos="443"/>
        </w:tabs>
        <w:jc w:val="both"/>
        <w:rPr>
          <w:rFonts w:ascii="Times New Roman" w:hAnsi="Times New Roman" w:cs="Times New Roman"/>
          <w:sz w:val="28"/>
          <w:szCs w:val="28"/>
        </w:rPr>
      </w:pPr>
      <w:bookmarkStart w:id="1" w:name="bookmark2"/>
      <w:r w:rsidRPr="00853E65">
        <w:rPr>
          <w:rFonts w:ascii="Times New Roman" w:hAnsi="Times New Roman" w:cs="Times New Roman"/>
          <w:sz w:val="28"/>
          <w:szCs w:val="28"/>
        </w:rPr>
        <w:t>ПОЯСНИТЕЛЬНАЯ ЗАПИСКА</w:t>
      </w:r>
      <w:bookmarkEnd w:id="1"/>
    </w:p>
    <w:p w:rsidR="00853E65" w:rsidRPr="00853E65" w:rsidRDefault="00853E65" w:rsidP="009A7BE6">
      <w:pPr>
        <w:pStyle w:val="11"/>
        <w:spacing w:line="240" w:lineRule="auto"/>
        <w:ind w:firstLine="567"/>
        <w:jc w:val="both"/>
        <w:rPr>
          <w:sz w:val="28"/>
          <w:szCs w:val="28"/>
        </w:rPr>
      </w:pPr>
      <w:r w:rsidRPr="00853E65">
        <w:rPr>
          <w:sz w:val="28"/>
          <w:szCs w:val="28"/>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w:t>
      </w:r>
      <w:r w:rsidRPr="00853E65">
        <w:rPr>
          <w:sz w:val="28"/>
          <w:szCs w:val="28"/>
        </w:rPr>
        <w:softHyphen/>
        <w:t>вательной программой дошкольного образования и образова</w:t>
      </w:r>
      <w:r w:rsidRPr="00853E65">
        <w:rPr>
          <w:sz w:val="28"/>
          <w:szCs w:val="28"/>
        </w:rPr>
        <w:softHyphen/>
        <w:t>тельной программой основного общего образования, статья 12 Закона) и характеризует первый этап школьного обучения. Об</w:t>
      </w:r>
      <w:r w:rsidRPr="00853E65">
        <w:rPr>
          <w:sz w:val="28"/>
          <w:szCs w:val="28"/>
        </w:rPr>
        <w:softHyphen/>
        <w:t>разовательная программа понимается в Законе «Об образовании в Российской Федерации» как комплекс основных характери</w:t>
      </w:r>
      <w:r w:rsidRPr="00853E65">
        <w:rPr>
          <w:sz w:val="28"/>
          <w:szCs w:val="28"/>
        </w:rPr>
        <w:softHyphen/>
        <w:t>стик образования (объём, содержание, планируемые результа</w:t>
      </w:r>
      <w:r w:rsidRPr="00853E65">
        <w:rPr>
          <w:sz w:val="28"/>
          <w:szCs w:val="28"/>
        </w:rPr>
        <w:softHyphen/>
        <w:t>ты) и организационно-педагогических условий, реализация ко</w:t>
      </w:r>
      <w:r w:rsidRPr="00853E65">
        <w:rPr>
          <w:sz w:val="28"/>
          <w:szCs w:val="28"/>
        </w:rPr>
        <w:softHyphen/>
        <w:t>торых обеспечивает успешность выполнения ФГОС каждого уровня образования.</w:t>
      </w:r>
    </w:p>
    <w:p w:rsidR="00D13AF4" w:rsidRDefault="00853E65" w:rsidP="009A7BE6">
      <w:pPr>
        <w:spacing w:after="0" w:line="240" w:lineRule="auto"/>
        <w:ind w:firstLine="567"/>
        <w:jc w:val="both"/>
        <w:rPr>
          <w:rFonts w:ascii="Times New Roman" w:hAnsi="Times New Roman" w:cs="Times New Roman"/>
          <w:sz w:val="28"/>
          <w:szCs w:val="28"/>
        </w:rPr>
      </w:pPr>
      <w:proofErr w:type="gramStart"/>
      <w:r w:rsidRPr="00853E65">
        <w:rPr>
          <w:rFonts w:ascii="Times New Roman" w:hAnsi="Times New Roman" w:cs="Times New Roman"/>
          <w:sz w:val="28"/>
          <w:szCs w:val="28"/>
        </w:rPr>
        <w:t>Основная  образовательная  программа начально</w:t>
      </w:r>
      <w:r w:rsidR="003E5E29">
        <w:rPr>
          <w:rFonts w:ascii="Times New Roman" w:hAnsi="Times New Roman" w:cs="Times New Roman"/>
          <w:sz w:val="28"/>
          <w:szCs w:val="28"/>
        </w:rPr>
        <w:t xml:space="preserve">го общего  образования </w:t>
      </w:r>
      <w:r w:rsidRPr="00853E65">
        <w:rPr>
          <w:rFonts w:ascii="Times New Roman" w:hAnsi="Times New Roman" w:cs="Times New Roman"/>
          <w:sz w:val="28"/>
          <w:szCs w:val="28"/>
        </w:rPr>
        <w:t xml:space="preserve">  Муниципального бюджетного общеобразовательного учреждения «Туруханская средняя  школа №1»)  разработана  на основе Федерального </w:t>
      </w:r>
      <w:r w:rsidRPr="003E5E29">
        <w:rPr>
          <w:rFonts w:ascii="Times New Roman" w:hAnsi="Times New Roman" w:cs="Times New Roman"/>
          <w:bCs/>
          <w:sz w:val="28"/>
          <w:szCs w:val="28"/>
        </w:rPr>
        <w:t>закона</w:t>
      </w:r>
      <w:r w:rsidRPr="003E5E29">
        <w:rPr>
          <w:rFonts w:ascii="Times New Roman" w:hAnsi="Times New Roman" w:cs="Times New Roman"/>
          <w:sz w:val="28"/>
          <w:szCs w:val="28"/>
        </w:rPr>
        <w:t xml:space="preserve"> от 29 декабря </w:t>
      </w:r>
      <w:smartTag w:uri="urn:schemas-microsoft-com:office:smarttags" w:element="metricconverter">
        <w:smartTagPr>
          <w:attr w:name="ProductID" w:val="2012 г"/>
        </w:smartTagPr>
        <w:r w:rsidRPr="003E5E29">
          <w:rPr>
            <w:rFonts w:ascii="Times New Roman" w:hAnsi="Times New Roman" w:cs="Times New Roman"/>
            <w:sz w:val="28"/>
            <w:szCs w:val="28"/>
          </w:rPr>
          <w:t>2012 г</w:t>
        </w:r>
      </w:smartTag>
      <w:r w:rsidRPr="003E5E29">
        <w:rPr>
          <w:rFonts w:ascii="Times New Roman" w:hAnsi="Times New Roman" w:cs="Times New Roman"/>
          <w:sz w:val="28"/>
          <w:szCs w:val="28"/>
        </w:rPr>
        <w:t>. N 273-ФЗ "</w:t>
      </w:r>
      <w:r w:rsidRPr="003E5E29">
        <w:rPr>
          <w:rFonts w:ascii="Times New Roman" w:hAnsi="Times New Roman" w:cs="Times New Roman"/>
          <w:bCs/>
          <w:sz w:val="28"/>
          <w:szCs w:val="28"/>
        </w:rPr>
        <w:t>Об</w:t>
      </w:r>
      <w:r w:rsidRPr="003E5E29">
        <w:rPr>
          <w:rFonts w:ascii="Times New Roman" w:hAnsi="Times New Roman" w:cs="Times New Roman"/>
          <w:sz w:val="28"/>
          <w:szCs w:val="28"/>
        </w:rPr>
        <w:t xml:space="preserve"> </w:t>
      </w:r>
      <w:r w:rsidRPr="003E5E29">
        <w:rPr>
          <w:rFonts w:ascii="Times New Roman" w:hAnsi="Times New Roman" w:cs="Times New Roman"/>
          <w:bCs/>
          <w:sz w:val="28"/>
          <w:szCs w:val="28"/>
        </w:rPr>
        <w:t>образовании</w:t>
      </w:r>
      <w:r w:rsidRPr="00853E65">
        <w:rPr>
          <w:rFonts w:ascii="Times New Roman" w:hAnsi="Times New Roman" w:cs="Times New Roman"/>
          <w:sz w:val="28"/>
          <w:szCs w:val="28"/>
        </w:rPr>
        <w:t xml:space="preserve"> в </w:t>
      </w:r>
      <w:r w:rsidR="003E5E29">
        <w:rPr>
          <w:rFonts w:ascii="Times New Roman" w:hAnsi="Times New Roman" w:cs="Times New Roman"/>
          <w:sz w:val="28"/>
          <w:szCs w:val="28"/>
        </w:rPr>
        <w:t xml:space="preserve">Российской Федерации", </w:t>
      </w:r>
      <w:r w:rsidRPr="00853E65">
        <w:rPr>
          <w:rFonts w:ascii="Times New Roman" w:hAnsi="Times New Roman" w:cs="Times New Roman"/>
          <w:sz w:val="28"/>
          <w:szCs w:val="28"/>
        </w:rPr>
        <w:t>Федерального государственного образовательного стандарта начального общег</w:t>
      </w:r>
      <w:r w:rsidR="003E5E29">
        <w:rPr>
          <w:rFonts w:ascii="Times New Roman" w:hAnsi="Times New Roman" w:cs="Times New Roman"/>
          <w:sz w:val="28"/>
          <w:szCs w:val="28"/>
        </w:rPr>
        <w:t>о  образования</w:t>
      </w:r>
      <w:r w:rsidRPr="00853E65">
        <w:rPr>
          <w:rFonts w:ascii="Times New Roman" w:hAnsi="Times New Roman" w:cs="Times New Roman"/>
          <w:sz w:val="28"/>
          <w:szCs w:val="28"/>
        </w:rPr>
        <w:t xml:space="preserve">  (</w:t>
      </w:r>
      <w:r w:rsidR="003E5E29">
        <w:rPr>
          <w:rFonts w:ascii="Times New Roman" w:hAnsi="Times New Roman" w:cs="Times New Roman"/>
          <w:sz w:val="28"/>
          <w:szCs w:val="28"/>
        </w:rPr>
        <w:t>приказ Министерства Просвещения РФ №286 от 31 мая 2021 г (с изменениями от 18.07.2022 г № 569</w:t>
      </w:r>
      <w:r w:rsidRPr="00853E65">
        <w:rPr>
          <w:rFonts w:ascii="Times New Roman" w:hAnsi="Times New Roman" w:cs="Times New Roman"/>
          <w:sz w:val="28"/>
          <w:szCs w:val="28"/>
        </w:rPr>
        <w:t>)</w:t>
      </w:r>
      <w:r w:rsidR="003E5E29">
        <w:rPr>
          <w:rFonts w:ascii="Times New Roman" w:hAnsi="Times New Roman" w:cs="Times New Roman"/>
          <w:sz w:val="28"/>
          <w:szCs w:val="28"/>
        </w:rPr>
        <w:t>, Примерной основной образовательной программы  НОО (одобрена</w:t>
      </w:r>
      <w:proofErr w:type="gramEnd"/>
      <w:r w:rsidR="003E5E29">
        <w:rPr>
          <w:rFonts w:ascii="Times New Roman" w:hAnsi="Times New Roman" w:cs="Times New Roman"/>
          <w:sz w:val="28"/>
          <w:szCs w:val="28"/>
        </w:rPr>
        <w:t xml:space="preserve"> решением ФУМИ по общему образованию, протокол 1/22 от 18.03.2022 г.)</w:t>
      </w:r>
    </w:p>
    <w:p w:rsidR="00853E65" w:rsidRPr="00853E65" w:rsidRDefault="00853E65" w:rsidP="009A7BE6">
      <w:pPr>
        <w:spacing w:after="0" w:line="240" w:lineRule="auto"/>
        <w:ind w:firstLine="567"/>
        <w:jc w:val="both"/>
        <w:rPr>
          <w:rFonts w:ascii="Times New Roman" w:hAnsi="Times New Roman" w:cs="Times New Roman"/>
          <w:sz w:val="28"/>
          <w:szCs w:val="28"/>
        </w:rPr>
      </w:pPr>
      <w:r w:rsidRPr="00853E65">
        <w:rPr>
          <w:rFonts w:ascii="Times New Roman" w:hAnsi="Times New Roman" w:cs="Times New Roman"/>
          <w:sz w:val="28"/>
          <w:szCs w:val="28"/>
        </w:rPr>
        <w:t xml:space="preserve"> Данный документ разработан педагогическим коллективом МБОУ «Туруханская СШ № 1» в соответствии с требованиями Федерального государственного образовательного стандарта начального общего образования (далее Стандарт), с учётом рекомендаций Примерной  основной образовательной программы образовательного учреждения, особенностей школы, образовательных потребностей и запросов обучающихся, а также концептуальных положений системы учебников  «Начальная школа </w:t>
      </w:r>
      <w:r w:rsidRPr="00853E65">
        <w:rPr>
          <w:rFonts w:ascii="Times New Roman" w:hAnsi="Times New Roman" w:cs="Times New Roman"/>
          <w:sz w:val="28"/>
          <w:szCs w:val="28"/>
          <w:lang w:val="en-US"/>
        </w:rPr>
        <w:t>XXI</w:t>
      </w:r>
      <w:r w:rsidRPr="00853E65">
        <w:rPr>
          <w:rFonts w:ascii="Times New Roman" w:hAnsi="Times New Roman" w:cs="Times New Roman"/>
          <w:sz w:val="28"/>
          <w:szCs w:val="28"/>
        </w:rPr>
        <w:t xml:space="preserve"> века», УМК РО </w:t>
      </w:r>
      <w:proofErr w:type="spellStart"/>
      <w:r w:rsidRPr="00853E65">
        <w:rPr>
          <w:rFonts w:ascii="Times New Roman" w:hAnsi="Times New Roman" w:cs="Times New Roman"/>
          <w:sz w:val="28"/>
          <w:szCs w:val="28"/>
        </w:rPr>
        <w:t>Занкова</w:t>
      </w:r>
      <w:proofErr w:type="spellEnd"/>
      <w:r w:rsidRPr="00853E65">
        <w:rPr>
          <w:rFonts w:ascii="Times New Roman" w:hAnsi="Times New Roman" w:cs="Times New Roman"/>
          <w:sz w:val="28"/>
          <w:szCs w:val="28"/>
        </w:rPr>
        <w:t xml:space="preserve"> Л.В,</w:t>
      </w:r>
      <w:r w:rsidR="00BA2E42">
        <w:rPr>
          <w:rFonts w:ascii="Times New Roman" w:hAnsi="Times New Roman" w:cs="Times New Roman"/>
          <w:sz w:val="28"/>
          <w:szCs w:val="28"/>
        </w:rPr>
        <w:t xml:space="preserve"> УМК «Школа России»</w:t>
      </w:r>
      <w:r w:rsidRPr="00853E65">
        <w:rPr>
          <w:rFonts w:ascii="Times New Roman" w:hAnsi="Times New Roman" w:cs="Times New Roman"/>
          <w:sz w:val="28"/>
          <w:szCs w:val="28"/>
        </w:rPr>
        <w:t xml:space="preserve">      реализующих фундаментальное ядро содержания современного общего начального образования (базовые национальные ценности, программные элементы научного знания, УУД).</w:t>
      </w:r>
    </w:p>
    <w:p w:rsidR="00853E65" w:rsidRPr="00853E65" w:rsidRDefault="00853E65" w:rsidP="009A7BE6">
      <w:pPr>
        <w:spacing w:after="0" w:line="240" w:lineRule="auto"/>
        <w:ind w:firstLine="567"/>
        <w:jc w:val="both"/>
        <w:rPr>
          <w:rFonts w:ascii="Times New Roman" w:hAnsi="Times New Roman" w:cs="Times New Roman"/>
          <w:sz w:val="28"/>
          <w:szCs w:val="28"/>
        </w:rPr>
      </w:pPr>
      <w:r w:rsidRPr="00853E65">
        <w:rPr>
          <w:rFonts w:ascii="Times New Roman" w:hAnsi="Times New Roman" w:cs="Times New Roman"/>
          <w:sz w:val="28"/>
          <w:szCs w:val="28"/>
        </w:rPr>
        <w:t xml:space="preserve">Основная образовательная программа начального общего образования –  это программный документ  Муниципального бюджетного общеобразовательного учреждения «Туруханская средняя школа  №1», регламентирующий образовательную деятельность МБОУ «Туруханская СШ </w:t>
      </w:r>
      <w:r w:rsidRPr="00853E65">
        <w:rPr>
          <w:rFonts w:ascii="Times New Roman" w:hAnsi="Times New Roman" w:cs="Times New Roman"/>
          <w:sz w:val="28"/>
          <w:szCs w:val="28"/>
        </w:rPr>
        <w:lastRenderedPageBreak/>
        <w:t xml:space="preserve">№1» в единстве урочной и внеурочной деятельности, на основании которого определяется содержание и организация образовательного процесса на ступени начального общего образования соответствующей способностям, особенностям обучающихся. Школа становится учреждением, формирующим с первого класса навыки самообразования и самовоспитания. </w:t>
      </w:r>
    </w:p>
    <w:p w:rsidR="00853E65" w:rsidRPr="00853E65" w:rsidRDefault="00D13AF4" w:rsidP="00853E65">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853E65" w:rsidRPr="00853E65">
        <w:rPr>
          <w:rFonts w:ascii="Times New Roman" w:hAnsi="Times New Roman" w:cs="Times New Roman"/>
          <w:i/>
          <w:iCs/>
          <w:sz w:val="28"/>
          <w:szCs w:val="28"/>
        </w:rPr>
        <w:t>Целевое назначение программы.</w:t>
      </w:r>
    </w:p>
    <w:p w:rsidR="00853E65" w:rsidRPr="00853E65" w:rsidRDefault="00853E65" w:rsidP="00853E65">
      <w:pPr>
        <w:spacing w:after="0" w:line="240" w:lineRule="auto"/>
        <w:jc w:val="both"/>
        <w:rPr>
          <w:rFonts w:ascii="Times New Roman" w:hAnsi="Times New Roman" w:cs="Times New Roman"/>
          <w:b/>
          <w:bCs/>
          <w:sz w:val="28"/>
          <w:szCs w:val="28"/>
        </w:rPr>
      </w:pPr>
      <w:r w:rsidRPr="00853E65">
        <w:rPr>
          <w:rFonts w:ascii="Times New Roman" w:hAnsi="Times New Roman" w:cs="Times New Roman"/>
          <w:b/>
          <w:bCs/>
          <w:sz w:val="28"/>
          <w:szCs w:val="28"/>
        </w:rPr>
        <w:t>Программа ориентирована:</w:t>
      </w:r>
    </w:p>
    <w:p w:rsidR="00853E65" w:rsidRPr="00853E65" w:rsidRDefault="00853E65" w:rsidP="00853E65">
      <w:pPr>
        <w:spacing w:after="0" w:line="240" w:lineRule="auto"/>
        <w:jc w:val="both"/>
        <w:rPr>
          <w:rFonts w:ascii="Times New Roman" w:hAnsi="Times New Roman" w:cs="Times New Roman"/>
          <w:i/>
          <w:iCs/>
          <w:sz w:val="28"/>
          <w:szCs w:val="28"/>
        </w:rPr>
      </w:pPr>
      <w:r w:rsidRPr="00853E65">
        <w:rPr>
          <w:rFonts w:ascii="Times New Roman" w:hAnsi="Times New Roman" w:cs="Times New Roman"/>
          <w:i/>
          <w:iCs/>
          <w:sz w:val="28"/>
          <w:szCs w:val="28"/>
        </w:rPr>
        <w:t>1) на обучающихся:</w:t>
      </w:r>
    </w:p>
    <w:p w:rsidR="00853E65" w:rsidRPr="00853E65" w:rsidRDefault="00853E65" w:rsidP="00525C89">
      <w:pPr>
        <w:numPr>
          <w:ilvl w:val="0"/>
          <w:numId w:val="220"/>
        </w:numPr>
        <w:spacing w:after="0" w:line="240" w:lineRule="auto"/>
        <w:jc w:val="both"/>
        <w:rPr>
          <w:rFonts w:ascii="Times New Roman" w:hAnsi="Times New Roman" w:cs="Times New Roman"/>
          <w:iCs/>
          <w:sz w:val="28"/>
          <w:szCs w:val="28"/>
        </w:rPr>
      </w:pPr>
      <w:r w:rsidRPr="00853E65">
        <w:rPr>
          <w:rFonts w:ascii="Times New Roman" w:hAnsi="Times New Roman" w:cs="Times New Roman"/>
          <w:iCs/>
          <w:sz w:val="28"/>
          <w:szCs w:val="28"/>
        </w:rPr>
        <w:t>достижение  ими способностей решать учебно-практические задачи;</w:t>
      </w:r>
    </w:p>
    <w:p w:rsidR="00853E65" w:rsidRPr="00853E65" w:rsidRDefault="00853E65" w:rsidP="00525C89">
      <w:pPr>
        <w:numPr>
          <w:ilvl w:val="0"/>
          <w:numId w:val="220"/>
        </w:numPr>
        <w:spacing w:after="0" w:line="240" w:lineRule="auto"/>
        <w:jc w:val="both"/>
        <w:rPr>
          <w:rFonts w:ascii="Times New Roman" w:hAnsi="Times New Roman" w:cs="Times New Roman"/>
          <w:sz w:val="28"/>
          <w:szCs w:val="28"/>
        </w:rPr>
      </w:pPr>
      <w:r w:rsidRPr="00853E65">
        <w:rPr>
          <w:rFonts w:ascii="Times New Roman" w:hAnsi="Times New Roman" w:cs="Times New Roman"/>
          <w:sz w:val="28"/>
          <w:szCs w:val="28"/>
        </w:rPr>
        <w:t>достижение ими образовательного минимума содержания начального общего образования;</w:t>
      </w:r>
    </w:p>
    <w:p w:rsidR="00853E65" w:rsidRPr="00853E65" w:rsidRDefault="00853E65" w:rsidP="00525C89">
      <w:pPr>
        <w:numPr>
          <w:ilvl w:val="0"/>
          <w:numId w:val="220"/>
        </w:numPr>
        <w:spacing w:after="0" w:line="240" w:lineRule="auto"/>
        <w:jc w:val="both"/>
        <w:rPr>
          <w:rFonts w:ascii="Times New Roman" w:hAnsi="Times New Roman" w:cs="Times New Roman"/>
          <w:sz w:val="28"/>
          <w:szCs w:val="28"/>
        </w:rPr>
      </w:pPr>
      <w:r w:rsidRPr="00853E65">
        <w:rPr>
          <w:rFonts w:ascii="Times New Roman" w:hAnsi="Times New Roman" w:cs="Times New Roman"/>
          <w:sz w:val="28"/>
          <w:szCs w:val="28"/>
        </w:rPr>
        <w:t>создание условий для оптимального развития личности учащихся начальной школы;</w:t>
      </w:r>
    </w:p>
    <w:p w:rsidR="00853E65" w:rsidRPr="00853E65" w:rsidRDefault="00853E65" w:rsidP="00525C89">
      <w:pPr>
        <w:numPr>
          <w:ilvl w:val="0"/>
          <w:numId w:val="220"/>
        </w:numPr>
        <w:spacing w:after="0" w:line="240" w:lineRule="auto"/>
        <w:jc w:val="both"/>
        <w:rPr>
          <w:rFonts w:ascii="Times New Roman" w:hAnsi="Times New Roman" w:cs="Times New Roman"/>
          <w:sz w:val="28"/>
          <w:szCs w:val="28"/>
        </w:rPr>
      </w:pPr>
      <w:r w:rsidRPr="00853E65">
        <w:rPr>
          <w:rFonts w:ascii="Times New Roman" w:hAnsi="Times New Roman" w:cs="Times New Roman"/>
          <w:sz w:val="28"/>
          <w:szCs w:val="28"/>
        </w:rPr>
        <w:t>формирование положительной мотивации к обучению, готовности к реализации себя как ученика;</w:t>
      </w:r>
    </w:p>
    <w:p w:rsidR="00853E65" w:rsidRPr="00853E65" w:rsidRDefault="00853E65" w:rsidP="00525C89">
      <w:pPr>
        <w:numPr>
          <w:ilvl w:val="0"/>
          <w:numId w:val="220"/>
        </w:numPr>
        <w:spacing w:after="0" w:line="240" w:lineRule="auto"/>
        <w:jc w:val="both"/>
        <w:rPr>
          <w:rFonts w:ascii="Times New Roman" w:hAnsi="Times New Roman" w:cs="Times New Roman"/>
          <w:sz w:val="28"/>
          <w:szCs w:val="28"/>
        </w:rPr>
      </w:pPr>
      <w:r w:rsidRPr="00853E65">
        <w:rPr>
          <w:rFonts w:ascii="Times New Roman" w:hAnsi="Times New Roman" w:cs="Times New Roman"/>
          <w:sz w:val="28"/>
          <w:szCs w:val="28"/>
        </w:rPr>
        <w:t>освоение образовательного пространства на уровне элементарной грамотности;</w:t>
      </w:r>
    </w:p>
    <w:p w:rsidR="00853E65" w:rsidRPr="00853E65" w:rsidRDefault="00853E65" w:rsidP="00525C89">
      <w:pPr>
        <w:numPr>
          <w:ilvl w:val="0"/>
          <w:numId w:val="220"/>
        </w:numPr>
        <w:spacing w:after="0" w:line="240" w:lineRule="auto"/>
        <w:jc w:val="both"/>
        <w:rPr>
          <w:rFonts w:ascii="Times New Roman" w:hAnsi="Times New Roman" w:cs="Times New Roman"/>
          <w:sz w:val="28"/>
          <w:szCs w:val="28"/>
        </w:rPr>
      </w:pPr>
      <w:r w:rsidRPr="00853E65">
        <w:rPr>
          <w:rFonts w:ascii="Times New Roman" w:hAnsi="Times New Roman" w:cs="Times New Roman"/>
          <w:sz w:val="28"/>
          <w:szCs w:val="28"/>
        </w:rPr>
        <w:t>формирование навыков самоорганизации учебной деятельности;</w:t>
      </w:r>
    </w:p>
    <w:p w:rsidR="00853E65" w:rsidRPr="00853E65" w:rsidRDefault="00853E65" w:rsidP="00525C89">
      <w:pPr>
        <w:numPr>
          <w:ilvl w:val="0"/>
          <w:numId w:val="220"/>
        </w:numPr>
        <w:spacing w:after="0" w:line="240" w:lineRule="auto"/>
        <w:jc w:val="both"/>
        <w:rPr>
          <w:rFonts w:ascii="Times New Roman" w:hAnsi="Times New Roman" w:cs="Times New Roman"/>
          <w:sz w:val="28"/>
          <w:szCs w:val="28"/>
        </w:rPr>
      </w:pPr>
      <w:r w:rsidRPr="00853E65">
        <w:rPr>
          <w:rFonts w:ascii="Times New Roman" w:hAnsi="Times New Roman" w:cs="Times New Roman"/>
          <w:sz w:val="28"/>
          <w:szCs w:val="28"/>
        </w:rPr>
        <w:t>формирование основных коммуникативных навыков общения со сверстниками и учителями, в общении со взрослыми;</w:t>
      </w:r>
    </w:p>
    <w:p w:rsidR="00853E65" w:rsidRPr="00853E65" w:rsidRDefault="00853E65" w:rsidP="00525C89">
      <w:pPr>
        <w:numPr>
          <w:ilvl w:val="0"/>
          <w:numId w:val="220"/>
        </w:numPr>
        <w:spacing w:after="0" w:line="240" w:lineRule="auto"/>
        <w:jc w:val="both"/>
        <w:rPr>
          <w:rFonts w:ascii="Times New Roman" w:hAnsi="Times New Roman" w:cs="Times New Roman"/>
          <w:sz w:val="28"/>
          <w:szCs w:val="28"/>
        </w:rPr>
      </w:pPr>
      <w:r w:rsidRPr="00853E65">
        <w:rPr>
          <w:rFonts w:ascii="Times New Roman" w:hAnsi="Times New Roman" w:cs="Times New Roman"/>
          <w:sz w:val="28"/>
          <w:szCs w:val="28"/>
        </w:rPr>
        <w:t>диагностика развития индивидуально – личностных особенностей с целью создания условий при выборе дальнейшего образовательного маршрута во второй ступени;</w:t>
      </w:r>
    </w:p>
    <w:p w:rsidR="00853E65" w:rsidRPr="00853E65" w:rsidRDefault="00853E65" w:rsidP="00853E65">
      <w:pPr>
        <w:spacing w:after="0" w:line="240" w:lineRule="auto"/>
        <w:jc w:val="both"/>
        <w:rPr>
          <w:rFonts w:ascii="Times New Roman" w:hAnsi="Times New Roman" w:cs="Times New Roman"/>
          <w:sz w:val="28"/>
          <w:szCs w:val="28"/>
        </w:rPr>
      </w:pPr>
      <w:r w:rsidRPr="00853E65">
        <w:rPr>
          <w:rFonts w:ascii="Times New Roman" w:hAnsi="Times New Roman" w:cs="Times New Roman"/>
          <w:i/>
          <w:iCs/>
          <w:sz w:val="28"/>
          <w:szCs w:val="28"/>
        </w:rPr>
        <w:t>2) родителей (законных представителей),</w:t>
      </w:r>
      <w:r w:rsidRPr="00853E65">
        <w:rPr>
          <w:rFonts w:ascii="Times New Roman" w:hAnsi="Times New Roman" w:cs="Times New Roman"/>
          <w:sz w:val="28"/>
          <w:szCs w:val="28"/>
        </w:rPr>
        <w:t xml:space="preserve">   заинтересованных в получении их ребенком полноценного образования в комфортных условиях. Для этого школа развивает систему обратной связи с родителями (законными представителями);</w:t>
      </w:r>
    </w:p>
    <w:p w:rsidR="00853E65" w:rsidRPr="00853E65" w:rsidRDefault="00853E65" w:rsidP="00853E65">
      <w:pPr>
        <w:spacing w:after="0" w:line="240" w:lineRule="auto"/>
        <w:jc w:val="both"/>
        <w:rPr>
          <w:rFonts w:ascii="Times New Roman" w:hAnsi="Times New Roman" w:cs="Times New Roman"/>
          <w:sz w:val="28"/>
          <w:szCs w:val="28"/>
        </w:rPr>
      </w:pPr>
      <w:r w:rsidRPr="00853E65">
        <w:rPr>
          <w:rFonts w:ascii="Times New Roman" w:hAnsi="Times New Roman" w:cs="Times New Roman"/>
          <w:i/>
          <w:iCs/>
          <w:sz w:val="28"/>
          <w:szCs w:val="28"/>
        </w:rPr>
        <w:t>3) учителя,</w:t>
      </w:r>
      <w:r w:rsidRPr="00853E65">
        <w:rPr>
          <w:rFonts w:ascii="Times New Roman" w:hAnsi="Times New Roman" w:cs="Times New Roman"/>
          <w:sz w:val="28"/>
          <w:szCs w:val="28"/>
        </w:rPr>
        <w:t xml:space="preserve"> способного и заинтересованного в профессиональной самореализации. Для э</w:t>
      </w:r>
      <w:r w:rsidR="002F7897">
        <w:rPr>
          <w:rFonts w:ascii="Times New Roman" w:hAnsi="Times New Roman" w:cs="Times New Roman"/>
          <w:sz w:val="28"/>
          <w:szCs w:val="28"/>
        </w:rPr>
        <w:t>того основная образовательная программа</w:t>
      </w:r>
      <w:r w:rsidRPr="00853E65">
        <w:rPr>
          <w:rFonts w:ascii="Times New Roman" w:hAnsi="Times New Roman" w:cs="Times New Roman"/>
          <w:sz w:val="28"/>
          <w:szCs w:val="28"/>
        </w:rPr>
        <w:t xml:space="preserve"> предусматривает возможность применения учителем различных педагогических технологий, использование которых помогает профессиональному росту учителя, повышает мотивацию педагогической деятельности в целом;</w:t>
      </w:r>
    </w:p>
    <w:p w:rsidR="00853E65" w:rsidRPr="00853E65" w:rsidRDefault="00853E65" w:rsidP="00853E65">
      <w:pPr>
        <w:spacing w:after="0" w:line="240" w:lineRule="auto"/>
        <w:jc w:val="both"/>
        <w:rPr>
          <w:rFonts w:ascii="Times New Roman" w:hAnsi="Times New Roman" w:cs="Times New Roman"/>
          <w:sz w:val="28"/>
          <w:szCs w:val="28"/>
        </w:rPr>
      </w:pPr>
      <w:r w:rsidRPr="00853E65">
        <w:rPr>
          <w:rFonts w:ascii="Times New Roman" w:hAnsi="Times New Roman" w:cs="Times New Roman"/>
          <w:i/>
          <w:iCs/>
          <w:sz w:val="28"/>
          <w:szCs w:val="28"/>
        </w:rPr>
        <w:t>4) школу в целом,</w:t>
      </w:r>
      <w:r w:rsidRPr="00853E65">
        <w:rPr>
          <w:rFonts w:ascii="Times New Roman" w:hAnsi="Times New Roman" w:cs="Times New Roman"/>
          <w:sz w:val="28"/>
          <w:szCs w:val="28"/>
        </w:rPr>
        <w:t xml:space="preserve"> как образовательное учреждение, имеющего свой неповторимый облик. </w:t>
      </w:r>
      <w:proofErr w:type="spellStart"/>
      <w:r w:rsidRPr="00853E65">
        <w:rPr>
          <w:rFonts w:ascii="Times New Roman" w:hAnsi="Times New Roman" w:cs="Times New Roman"/>
          <w:sz w:val="28"/>
          <w:szCs w:val="28"/>
        </w:rPr>
        <w:t>Заданность</w:t>
      </w:r>
      <w:proofErr w:type="spellEnd"/>
      <w:r w:rsidRPr="00853E65">
        <w:rPr>
          <w:rFonts w:ascii="Times New Roman" w:hAnsi="Times New Roman" w:cs="Times New Roman"/>
          <w:sz w:val="28"/>
          <w:szCs w:val="28"/>
        </w:rPr>
        <w:t xml:space="preserve"> основных “параметров” базовой программы не ограничивает возможность осуществления уникальных проектов, идей и инноваций, появляющихся в школе;</w:t>
      </w:r>
    </w:p>
    <w:p w:rsidR="00853E65" w:rsidRPr="00853E65" w:rsidRDefault="00853E65" w:rsidP="00853E65">
      <w:pPr>
        <w:pStyle w:val="af9"/>
        <w:ind w:firstLine="0"/>
        <w:jc w:val="both"/>
        <w:rPr>
          <w:sz w:val="28"/>
          <w:szCs w:val="28"/>
        </w:rPr>
      </w:pPr>
      <w:r w:rsidRPr="00853E65">
        <w:rPr>
          <w:i/>
          <w:iCs/>
          <w:sz w:val="28"/>
          <w:szCs w:val="28"/>
        </w:rPr>
        <w:t>5) сельский  социум</w:t>
      </w:r>
      <w:r w:rsidRPr="00853E65">
        <w:rPr>
          <w:sz w:val="28"/>
          <w:szCs w:val="28"/>
        </w:rPr>
        <w:t>, частью которого является ОУ. Успешность выполнения школой базовой программы делает школу привлекательным и интересным партнером для тех, кто готов совместно с ней решать образовательные задачи.</w:t>
      </w:r>
      <w:r w:rsidRPr="00853E65">
        <w:rPr>
          <w:sz w:val="28"/>
          <w:szCs w:val="28"/>
        </w:rPr>
        <w:tab/>
      </w:r>
      <w:r w:rsidRPr="00853E65">
        <w:rPr>
          <w:sz w:val="28"/>
          <w:szCs w:val="28"/>
        </w:rPr>
        <w:br/>
        <w:t xml:space="preserve">     </w:t>
      </w:r>
      <w:r w:rsidRPr="00853E65">
        <w:rPr>
          <w:bCs/>
          <w:i/>
          <w:iCs/>
          <w:sz w:val="28"/>
          <w:szCs w:val="28"/>
        </w:rPr>
        <w:t xml:space="preserve"> Основными принципами</w:t>
      </w:r>
      <w:r w:rsidRPr="00853E65">
        <w:rPr>
          <w:sz w:val="28"/>
          <w:szCs w:val="28"/>
        </w:rPr>
        <w:t xml:space="preserve"> реализации данной образовательной программы  являются: </w:t>
      </w:r>
    </w:p>
    <w:p w:rsidR="00853E65" w:rsidRPr="00853E65" w:rsidRDefault="00853E65" w:rsidP="00525C89">
      <w:pPr>
        <w:pStyle w:val="11"/>
        <w:numPr>
          <w:ilvl w:val="0"/>
          <w:numId w:val="221"/>
        </w:numPr>
        <w:spacing w:line="240" w:lineRule="auto"/>
        <w:ind w:left="426" w:hanging="426"/>
        <w:jc w:val="both"/>
        <w:rPr>
          <w:sz w:val="28"/>
          <w:szCs w:val="28"/>
        </w:rPr>
      </w:pPr>
      <w:r w:rsidRPr="00853E65">
        <w:rPr>
          <w:i/>
          <w:iCs/>
          <w:sz w:val="28"/>
          <w:szCs w:val="28"/>
        </w:rPr>
        <w:t>Принцип учёта ФГОС НОО</w:t>
      </w:r>
      <w:r w:rsidRPr="00853E65">
        <w:rPr>
          <w:sz w:val="28"/>
          <w:szCs w:val="28"/>
        </w:rPr>
        <w:t xml:space="preserve">: программа начального общего образования базируется на требованиях, предъявляемых ФГОС НОО к целям, </w:t>
      </w:r>
      <w:r w:rsidRPr="00853E65">
        <w:rPr>
          <w:sz w:val="28"/>
          <w:szCs w:val="28"/>
        </w:rPr>
        <w:lastRenderedPageBreak/>
        <w:t xml:space="preserve">содержанию, планируемым результатам и условиям обучения в начальной школе. </w:t>
      </w:r>
    </w:p>
    <w:p w:rsidR="00853E65" w:rsidRPr="00853E65" w:rsidRDefault="00853E65" w:rsidP="00525C89">
      <w:pPr>
        <w:pStyle w:val="11"/>
        <w:numPr>
          <w:ilvl w:val="0"/>
          <w:numId w:val="221"/>
        </w:numPr>
        <w:spacing w:line="240" w:lineRule="auto"/>
        <w:ind w:left="426" w:hanging="426"/>
        <w:jc w:val="both"/>
        <w:rPr>
          <w:sz w:val="28"/>
          <w:szCs w:val="28"/>
        </w:rPr>
      </w:pPr>
      <w:r w:rsidRPr="00853E65">
        <w:rPr>
          <w:i/>
          <w:iCs/>
          <w:sz w:val="28"/>
          <w:szCs w:val="28"/>
        </w:rPr>
        <w:t>Принцип учёта языка обучения</w:t>
      </w:r>
      <w:r w:rsidRPr="00853E65">
        <w:rPr>
          <w:sz w:val="28"/>
          <w:szCs w:val="28"/>
        </w:rPr>
        <w:t>: с учётом условий функци</w:t>
      </w:r>
      <w:r w:rsidRPr="00853E65">
        <w:rPr>
          <w:sz w:val="28"/>
          <w:szCs w:val="28"/>
        </w:rPr>
        <w:softHyphen/>
        <w:t>онирования образовательной организации программа характе</w:t>
      </w:r>
      <w:r w:rsidRPr="00853E65">
        <w:rPr>
          <w:sz w:val="28"/>
          <w:szCs w:val="28"/>
        </w:rPr>
        <w:softHyphen/>
        <w:t>ризует право получения образования на родном языке из числа языков народов РФ и отражает механизмы реализации данно</w:t>
      </w:r>
      <w:r w:rsidRPr="00853E65">
        <w:rPr>
          <w:sz w:val="28"/>
          <w:szCs w:val="28"/>
        </w:rPr>
        <w:softHyphen/>
        <w:t>го принципа в учебных планах, а также планах внеурочной деятельности.</w:t>
      </w:r>
    </w:p>
    <w:p w:rsidR="00853E65" w:rsidRPr="00853E65" w:rsidRDefault="00853E65" w:rsidP="00525C89">
      <w:pPr>
        <w:pStyle w:val="11"/>
        <w:numPr>
          <w:ilvl w:val="0"/>
          <w:numId w:val="221"/>
        </w:numPr>
        <w:spacing w:line="240" w:lineRule="auto"/>
        <w:ind w:left="426" w:hanging="426"/>
        <w:jc w:val="both"/>
        <w:rPr>
          <w:sz w:val="28"/>
          <w:szCs w:val="28"/>
        </w:rPr>
      </w:pPr>
      <w:r w:rsidRPr="00853E65">
        <w:rPr>
          <w:i/>
          <w:iCs/>
          <w:sz w:val="28"/>
          <w:szCs w:val="28"/>
        </w:rPr>
        <w:t>Принцип учёта ведущей деятельности</w:t>
      </w:r>
      <w:r w:rsidRPr="00853E65">
        <w:rPr>
          <w:sz w:val="28"/>
          <w:szCs w:val="28"/>
        </w:rPr>
        <w:t xml:space="preserve"> младшего школьни</w:t>
      </w:r>
      <w:r w:rsidRPr="00853E65">
        <w:rPr>
          <w:sz w:val="28"/>
          <w:szCs w:val="28"/>
        </w:rPr>
        <w:softHyphen/>
        <w:t>ка: программа обеспечивает конструирование учебного процес</w:t>
      </w:r>
      <w:r w:rsidRPr="00853E65">
        <w:rPr>
          <w:sz w:val="28"/>
          <w:szCs w:val="28"/>
        </w:rPr>
        <w:softHyphen/>
        <w:t>са в структуре учебной деятельности, предусматривает меха</w:t>
      </w:r>
      <w:r w:rsidRPr="00853E65">
        <w:rPr>
          <w:sz w:val="28"/>
          <w:szCs w:val="28"/>
        </w:rPr>
        <w:softHyphen/>
        <w:t>низмы формирования всех компонентов учебной деятельности (мотив, цель, учебная задача, учебные операции, контроль и самоконтроль).</w:t>
      </w:r>
    </w:p>
    <w:p w:rsidR="00853E65" w:rsidRPr="00853E65" w:rsidRDefault="00853E65" w:rsidP="00525C89">
      <w:pPr>
        <w:pStyle w:val="11"/>
        <w:numPr>
          <w:ilvl w:val="0"/>
          <w:numId w:val="221"/>
        </w:numPr>
        <w:spacing w:line="240" w:lineRule="auto"/>
        <w:ind w:left="426" w:hanging="426"/>
        <w:jc w:val="both"/>
        <w:rPr>
          <w:sz w:val="28"/>
          <w:szCs w:val="28"/>
        </w:rPr>
      </w:pPr>
      <w:r w:rsidRPr="00853E65">
        <w:rPr>
          <w:i/>
          <w:iCs/>
          <w:sz w:val="28"/>
          <w:szCs w:val="28"/>
        </w:rPr>
        <w:t>Принцип индивидуализации обучения:</w:t>
      </w:r>
      <w:r w:rsidRPr="00853E65">
        <w:rPr>
          <w:sz w:val="28"/>
          <w:szCs w:val="28"/>
        </w:rPr>
        <w:t xml:space="preserve"> программа предусма</w:t>
      </w:r>
      <w:r w:rsidRPr="00853E65">
        <w:rPr>
          <w:sz w:val="28"/>
          <w:szCs w:val="28"/>
        </w:rPr>
        <w:softHyphen/>
        <w:t>тривает возможность и механизмы разработки индивидуальных программ и учебных планов для обучения детей с особыми спо</w:t>
      </w:r>
      <w:r w:rsidRPr="00853E65">
        <w:rPr>
          <w:sz w:val="28"/>
          <w:szCs w:val="28"/>
        </w:rPr>
        <w:softHyphen/>
        <w:t>собностями, потребностями и интересами. При этом учитывают</w:t>
      </w:r>
      <w:r w:rsidRPr="00853E65">
        <w:rPr>
          <w:sz w:val="28"/>
          <w:szCs w:val="28"/>
        </w:rPr>
        <w:softHyphen/>
        <w:t>ся запросы родителей (законных представителей) обучающегося.</w:t>
      </w:r>
    </w:p>
    <w:p w:rsidR="00853E65" w:rsidRPr="00853E65" w:rsidRDefault="00853E65" w:rsidP="00525C89">
      <w:pPr>
        <w:pStyle w:val="11"/>
        <w:numPr>
          <w:ilvl w:val="0"/>
          <w:numId w:val="221"/>
        </w:numPr>
        <w:spacing w:line="240" w:lineRule="auto"/>
        <w:ind w:left="426" w:hanging="426"/>
        <w:jc w:val="both"/>
        <w:rPr>
          <w:sz w:val="28"/>
          <w:szCs w:val="28"/>
        </w:rPr>
      </w:pPr>
      <w:r w:rsidRPr="00853E65">
        <w:rPr>
          <w:i/>
          <w:iCs/>
          <w:sz w:val="28"/>
          <w:szCs w:val="28"/>
        </w:rPr>
        <w:t>Принцип преемственности и перспективности</w:t>
      </w:r>
      <w:r w:rsidRPr="00853E65">
        <w:rPr>
          <w:sz w:val="28"/>
          <w:szCs w:val="28"/>
        </w:rPr>
        <w:t>: программа должна обеспечивать связь и динамику в формировании зна</w:t>
      </w:r>
      <w:r w:rsidRPr="00853E65">
        <w:rPr>
          <w:sz w:val="28"/>
          <w:szCs w:val="28"/>
        </w:rPr>
        <w:softHyphen/>
        <w:t>ний, умений и способов деятельности между этапами началь</w:t>
      </w:r>
      <w:r w:rsidRPr="00853E65">
        <w:rPr>
          <w:sz w:val="28"/>
          <w:szCs w:val="28"/>
        </w:rPr>
        <w:softHyphen/>
        <w:t>ного образования, а также успешную адаптацию обучающихся к обучению в основной школе, единые подходы между их обу</w:t>
      </w:r>
      <w:r w:rsidRPr="00853E65">
        <w:rPr>
          <w:sz w:val="28"/>
          <w:szCs w:val="28"/>
        </w:rPr>
        <w:softHyphen/>
        <w:t>чением и развитием на начальном и основном этапах школьно</w:t>
      </w:r>
      <w:r w:rsidRPr="00853E65">
        <w:rPr>
          <w:sz w:val="28"/>
          <w:szCs w:val="28"/>
        </w:rPr>
        <w:softHyphen/>
        <w:t>го обучения.</w:t>
      </w:r>
    </w:p>
    <w:p w:rsidR="00853E65" w:rsidRPr="00853E65" w:rsidRDefault="00853E65" w:rsidP="00525C89">
      <w:pPr>
        <w:pStyle w:val="11"/>
        <w:numPr>
          <w:ilvl w:val="0"/>
          <w:numId w:val="221"/>
        </w:numPr>
        <w:spacing w:line="240" w:lineRule="auto"/>
        <w:ind w:left="426" w:hanging="426"/>
        <w:jc w:val="both"/>
        <w:rPr>
          <w:sz w:val="28"/>
          <w:szCs w:val="28"/>
        </w:rPr>
      </w:pPr>
      <w:r w:rsidRPr="00853E65">
        <w:rPr>
          <w:i/>
          <w:iCs/>
          <w:sz w:val="28"/>
          <w:szCs w:val="28"/>
        </w:rPr>
        <w:t>Принцип интеграции обучения и воспитания</w:t>
      </w:r>
      <w:r w:rsidRPr="00853E65">
        <w:rPr>
          <w:sz w:val="28"/>
          <w:szCs w:val="28"/>
        </w:rPr>
        <w:t>: программа предусматривает связь урочной и внеурочной деятельности, раз</w:t>
      </w:r>
      <w:r w:rsidRPr="00853E65">
        <w:rPr>
          <w:sz w:val="28"/>
          <w:szCs w:val="28"/>
        </w:rPr>
        <w:softHyphen/>
        <w:t>работку разных мероприятий, направленных на обогащение зна</w:t>
      </w:r>
      <w:r w:rsidRPr="00853E65">
        <w:rPr>
          <w:sz w:val="28"/>
          <w:szCs w:val="28"/>
        </w:rPr>
        <w:softHyphen/>
        <w:t>ний, воспитание чувств и познавательных интересов обучаю</w:t>
      </w:r>
      <w:r w:rsidRPr="00853E65">
        <w:rPr>
          <w:sz w:val="28"/>
          <w:szCs w:val="28"/>
        </w:rPr>
        <w:softHyphen/>
        <w:t>щихся, нравственно-ценностного отношения к действительности.</w:t>
      </w:r>
    </w:p>
    <w:p w:rsidR="00853E65" w:rsidRPr="00853E65" w:rsidRDefault="00853E65" w:rsidP="00525C89">
      <w:pPr>
        <w:pStyle w:val="11"/>
        <w:numPr>
          <w:ilvl w:val="0"/>
          <w:numId w:val="221"/>
        </w:numPr>
        <w:spacing w:line="240" w:lineRule="auto"/>
        <w:ind w:left="426" w:hanging="426"/>
        <w:jc w:val="both"/>
        <w:rPr>
          <w:sz w:val="28"/>
          <w:szCs w:val="28"/>
        </w:rPr>
      </w:pPr>
      <w:r w:rsidRPr="00853E65">
        <w:rPr>
          <w:i/>
          <w:iCs/>
          <w:sz w:val="28"/>
          <w:szCs w:val="28"/>
        </w:rPr>
        <w:t xml:space="preserve">Принцип </w:t>
      </w:r>
      <w:proofErr w:type="spellStart"/>
      <w:r w:rsidRPr="00853E65">
        <w:rPr>
          <w:i/>
          <w:iCs/>
          <w:sz w:val="28"/>
          <w:szCs w:val="28"/>
        </w:rPr>
        <w:t>здоровьесбережения</w:t>
      </w:r>
      <w:proofErr w:type="spellEnd"/>
      <w:r w:rsidRPr="00853E65">
        <w:rPr>
          <w:sz w:val="28"/>
          <w:szCs w:val="28"/>
        </w:rPr>
        <w:t>: при организации образователь</w:t>
      </w:r>
      <w:r w:rsidRPr="00853E65">
        <w:rPr>
          <w:sz w:val="28"/>
          <w:szCs w:val="28"/>
        </w:rPr>
        <w:softHyphen/>
        <w:t>ной деятельности по программе начального общего образования не допускается использование технологий, которые могут нане</w:t>
      </w:r>
      <w:r w:rsidRPr="00853E65">
        <w:rPr>
          <w:sz w:val="28"/>
          <w:szCs w:val="28"/>
        </w:rPr>
        <w:softHyphen/>
        <w:t xml:space="preserve">сти вред физическому и психическому здоровью обучающихся, приоритет использования </w:t>
      </w:r>
      <w:proofErr w:type="spellStart"/>
      <w:r w:rsidRPr="00853E65">
        <w:rPr>
          <w:sz w:val="28"/>
          <w:szCs w:val="28"/>
        </w:rPr>
        <w:t>здоровьесберегающих</w:t>
      </w:r>
      <w:proofErr w:type="spellEnd"/>
      <w:r w:rsidRPr="00853E65">
        <w:rPr>
          <w:sz w:val="28"/>
          <w:szCs w:val="28"/>
        </w:rPr>
        <w:t xml:space="preserve"> педагогических технологий. Объём учебной нагрузки, организация всех учеб</w:t>
      </w:r>
      <w:r w:rsidRPr="00853E65">
        <w:rPr>
          <w:sz w:val="28"/>
          <w:szCs w:val="28"/>
        </w:rPr>
        <w:softHyphen/>
        <w:t xml:space="preserve">ных и </w:t>
      </w:r>
      <w:proofErr w:type="spellStart"/>
      <w:r w:rsidRPr="00853E65">
        <w:rPr>
          <w:sz w:val="28"/>
          <w:szCs w:val="28"/>
        </w:rPr>
        <w:t>внеучебных</w:t>
      </w:r>
      <w:proofErr w:type="spellEnd"/>
      <w:r w:rsidRPr="00853E65">
        <w:rPr>
          <w:sz w:val="28"/>
          <w:szCs w:val="28"/>
        </w:rPr>
        <w:t xml:space="preserve"> мероприятий должны соответствовать требо</w:t>
      </w:r>
      <w:r w:rsidRPr="00853E65">
        <w:rPr>
          <w:sz w:val="28"/>
          <w:szCs w:val="28"/>
        </w:rPr>
        <w:softHyphen/>
        <w:t>ваниям действующих санитарных правил и гигиенических нор</w:t>
      </w:r>
      <w:r w:rsidRPr="00853E65">
        <w:rPr>
          <w:sz w:val="28"/>
          <w:szCs w:val="28"/>
        </w:rPr>
        <w:softHyphen/>
        <w:t>мативов.</w:t>
      </w:r>
    </w:p>
    <w:p w:rsidR="00853E65" w:rsidRPr="00853E65" w:rsidRDefault="00853E65" w:rsidP="00853E65">
      <w:pPr>
        <w:pStyle w:val="11"/>
        <w:spacing w:line="240" w:lineRule="auto"/>
        <w:jc w:val="both"/>
        <w:rPr>
          <w:sz w:val="28"/>
          <w:szCs w:val="28"/>
        </w:rPr>
      </w:pPr>
    </w:p>
    <w:p w:rsidR="00853E65" w:rsidRPr="00853E65" w:rsidRDefault="0084541E" w:rsidP="0084541E">
      <w:pPr>
        <w:pStyle w:val="30"/>
        <w:keepNext/>
        <w:keepLines/>
        <w:tabs>
          <w:tab w:val="left" w:pos="457"/>
        </w:tabs>
        <w:spacing w:after="0"/>
        <w:jc w:val="both"/>
        <w:rPr>
          <w:rFonts w:ascii="Times New Roman" w:hAnsi="Times New Roman" w:cs="Times New Roman"/>
          <w:sz w:val="28"/>
          <w:szCs w:val="28"/>
        </w:rPr>
      </w:pPr>
      <w:bookmarkStart w:id="2" w:name="bookmark4"/>
      <w:r>
        <w:rPr>
          <w:rFonts w:ascii="Times New Roman" w:hAnsi="Times New Roman" w:cs="Times New Roman"/>
          <w:sz w:val="28"/>
          <w:szCs w:val="28"/>
        </w:rPr>
        <w:t>1.2.</w:t>
      </w:r>
      <w:r w:rsidR="00853E65" w:rsidRPr="00853E65">
        <w:rPr>
          <w:rFonts w:ascii="Times New Roman" w:hAnsi="Times New Roman" w:cs="Times New Roman"/>
          <w:sz w:val="28"/>
          <w:szCs w:val="28"/>
        </w:rPr>
        <w:t xml:space="preserve"> ОБЩАЯ ХАРАКТЕРИСТИКА ПРОГРАММЫ</w:t>
      </w:r>
      <w:bookmarkEnd w:id="2"/>
    </w:p>
    <w:p w:rsidR="00853E65" w:rsidRPr="00853E65" w:rsidRDefault="00853E65" w:rsidP="00853E65">
      <w:pPr>
        <w:pStyle w:val="30"/>
        <w:keepNext/>
        <w:keepLines/>
        <w:jc w:val="both"/>
        <w:rPr>
          <w:rFonts w:ascii="Times New Roman" w:hAnsi="Times New Roman" w:cs="Times New Roman"/>
          <w:sz w:val="28"/>
          <w:szCs w:val="28"/>
        </w:rPr>
      </w:pPr>
      <w:r w:rsidRPr="00853E65">
        <w:rPr>
          <w:rFonts w:ascii="Times New Roman" w:hAnsi="Times New Roman" w:cs="Times New Roman"/>
          <w:sz w:val="28"/>
          <w:szCs w:val="28"/>
        </w:rPr>
        <w:t>НАЧАЛЬНОГО ОБРАЗОВАНИЯ</w:t>
      </w:r>
    </w:p>
    <w:p w:rsidR="00853E65" w:rsidRPr="00853E65" w:rsidRDefault="00853E65" w:rsidP="004E5ECB">
      <w:pPr>
        <w:pStyle w:val="11"/>
        <w:spacing w:line="240" w:lineRule="auto"/>
        <w:ind w:firstLine="567"/>
        <w:jc w:val="both"/>
        <w:rPr>
          <w:sz w:val="28"/>
          <w:szCs w:val="28"/>
        </w:rPr>
      </w:pPr>
      <w:r w:rsidRPr="00853E65">
        <w:rPr>
          <w:sz w:val="28"/>
          <w:szCs w:val="28"/>
        </w:rPr>
        <w:t>Программа начального общего образования является страте</w:t>
      </w:r>
      <w:r w:rsidRPr="00853E65">
        <w:rPr>
          <w:sz w:val="28"/>
          <w:szCs w:val="28"/>
        </w:rPr>
        <w:softHyphen/>
        <w:t>гическим документом муниципального бюджетного общеобразовательного учреждения  «Туруханская средняя школа №1», выполне</w:t>
      </w:r>
      <w:r w:rsidRPr="00853E65">
        <w:rPr>
          <w:sz w:val="28"/>
          <w:szCs w:val="28"/>
        </w:rPr>
        <w:softHyphen/>
        <w:t>ние которого обеспечивает успешность организации образова</w:t>
      </w:r>
      <w:r w:rsidRPr="00853E65">
        <w:rPr>
          <w:sz w:val="28"/>
          <w:szCs w:val="28"/>
        </w:rPr>
        <w:softHyphen/>
        <w:t>тельной деятельности, т. е. гарантию реализации статьи 12 Федерального закона «Об образовании в Российской Федера</w:t>
      </w:r>
      <w:r w:rsidRPr="00853E65">
        <w:rPr>
          <w:sz w:val="28"/>
          <w:szCs w:val="28"/>
        </w:rPr>
        <w:softHyphen/>
        <w:t>ции».</w:t>
      </w:r>
    </w:p>
    <w:p w:rsidR="00853E65" w:rsidRPr="00853E65" w:rsidRDefault="00853E65" w:rsidP="004E5ECB">
      <w:pPr>
        <w:pStyle w:val="11"/>
        <w:spacing w:line="240" w:lineRule="auto"/>
        <w:ind w:firstLine="567"/>
        <w:jc w:val="both"/>
        <w:rPr>
          <w:sz w:val="28"/>
          <w:szCs w:val="28"/>
        </w:rPr>
      </w:pPr>
      <w:r w:rsidRPr="00853E65">
        <w:rPr>
          <w:sz w:val="28"/>
          <w:szCs w:val="28"/>
        </w:rPr>
        <w:lastRenderedPageBreak/>
        <w:t>Программа строится с учётом психологических особенностей обучающегося младшего школьного возраста. Наиболее адаптив</w:t>
      </w:r>
      <w:r w:rsidRPr="00853E65">
        <w:rPr>
          <w:sz w:val="28"/>
          <w:szCs w:val="28"/>
        </w:rPr>
        <w:softHyphen/>
        <w:t>ным сроком обучения в нач</w:t>
      </w:r>
      <w:r w:rsidR="002F7897">
        <w:rPr>
          <w:sz w:val="28"/>
          <w:szCs w:val="28"/>
        </w:rPr>
        <w:t>альной школе, установленным в Российской Федерации</w:t>
      </w:r>
      <w:r w:rsidRPr="00853E65">
        <w:rPr>
          <w:sz w:val="28"/>
          <w:szCs w:val="28"/>
        </w:rPr>
        <w:t>, является 4 года. Общее число учебных часов не может состав</w:t>
      </w:r>
      <w:r w:rsidRPr="00853E65">
        <w:rPr>
          <w:sz w:val="28"/>
          <w:szCs w:val="28"/>
        </w:rPr>
        <w:softHyphen/>
        <w:t>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особо учитывался статус ребёнка младшего школьного возраста. В первый класс приходят дети с разным уровнем го</w:t>
      </w:r>
      <w:r w:rsidRPr="00853E65">
        <w:rPr>
          <w:sz w:val="28"/>
          <w:szCs w:val="28"/>
        </w:rPr>
        <w:softHyphen/>
        <w:t>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w:t>
      </w:r>
      <w:r w:rsidRPr="00853E65">
        <w:rPr>
          <w:sz w:val="28"/>
          <w:szCs w:val="28"/>
        </w:rPr>
        <w:softHyphen/>
        <w:t>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w:t>
      </w:r>
      <w:r w:rsidRPr="00853E65">
        <w:rPr>
          <w:sz w:val="28"/>
          <w:szCs w:val="28"/>
        </w:rPr>
        <w:softHyphen/>
        <w:t>мощь и поддержку, помогать адаптироваться к новой — учеб</w:t>
      </w:r>
      <w:r w:rsidRPr="00853E65">
        <w:rPr>
          <w:sz w:val="28"/>
          <w:szCs w:val="28"/>
        </w:rPr>
        <w:softHyphen/>
        <w:t>ной деятельности, которая становится ведущей в этом возрасте.</w:t>
      </w:r>
    </w:p>
    <w:p w:rsidR="00853E65" w:rsidRPr="00853E65" w:rsidRDefault="00853E65" w:rsidP="004E5ECB">
      <w:pPr>
        <w:pStyle w:val="11"/>
        <w:spacing w:line="240" w:lineRule="auto"/>
        <w:ind w:firstLine="567"/>
        <w:jc w:val="both"/>
        <w:rPr>
          <w:sz w:val="28"/>
          <w:szCs w:val="28"/>
        </w:rPr>
      </w:pPr>
      <w:r w:rsidRPr="00853E65">
        <w:rPr>
          <w:sz w:val="28"/>
          <w:szCs w:val="28"/>
        </w:rPr>
        <w:t>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w:t>
      </w:r>
      <w:r w:rsidRPr="00853E65">
        <w:rPr>
          <w:sz w:val="28"/>
          <w:szCs w:val="28"/>
        </w:rPr>
        <w:softHyphen/>
        <w:t>знавательных психических процессов педагог оказывает под</w:t>
      </w:r>
      <w:r w:rsidRPr="00853E65">
        <w:rPr>
          <w:sz w:val="28"/>
          <w:szCs w:val="28"/>
        </w:rPr>
        <w:softHyphen/>
        <w:t>держку каждому обучающемуся.</w:t>
      </w:r>
    </w:p>
    <w:p w:rsidR="00853E65" w:rsidRPr="00853E65" w:rsidRDefault="00853E65" w:rsidP="00853E65">
      <w:pPr>
        <w:pStyle w:val="11"/>
        <w:spacing w:line="240" w:lineRule="auto"/>
        <w:jc w:val="both"/>
        <w:rPr>
          <w:sz w:val="28"/>
          <w:szCs w:val="28"/>
        </w:rPr>
      </w:pPr>
    </w:p>
    <w:p w:rsidR="00853E65" w:rsidRDefault="0084541E" w:rsidP="0084541E">
      <w:pPr>
        <w:pStyle w:val="30"/>
        <w:keepNext/>
        <w:keepLines/>
        <w:spacing w:after="0"/>
        <w:jc w:val="both"/>
        <w:rPr>
          <w:rFonts w:ascii="Times New Roman" w:hAnsi="Times New Roman" w:cs="Times New Roman"/>
          <w:sz w:val="28"/>
          <w:szCs w:val="28"/>
        </w:rPr>
      </w:pPr>
      <w:bookmarkStart w:id="3" w:name="bookmark7"/>
      <w:r>
        <w:rPr>
          <w:rFonts w:ascii="Times New Roman" w:hAnsi="Times New Roman" w:cs="Times New Roman"/>
          <w:sz w:val="28"/>
          <w:szCs w:val="28"/>
        </w:rPr>
        <w:t>1.3.</w:t>
      </w:r>
      <w:r w:rsidR="00853E65" w:rsidRPr="00853E65">
        <w:rPr>
          <w:rFonts w:ascii="Times New Roman" w:hAnsi="Times New Roman" w:cs="Times New Roman"/>
          <w:sz w:val="28"/>
          <w:szCs w:val="28"/>
        </w:rPr>
        <w:t>ОБЩАЯ ХАРАКТЕРИСТИКА ПЛАНИРУЕМЫХ РЕЗУЛЬТАТОВ ОСВОЕНИЯ ОСНОВНОЙ ОБРАЗОВАТЕЛЬНОЙ ПРОГРАММЫ</w:t>
      </w:r>
      <w:bookmarkEnd w:id="3"/>
    </w:p>
    <w:p w:rsidR="0084541E" w:rsidRPr="00853E65" w:rsidRDefault="0084541E" w:rsidP="0084541E">
      <w:pPr>
        <w:pStyle w:val="30"/>
        <w:keepNext/>
        <w:keepLines/>
        <w:spacing w:after="0"/>
        <w:jc w:val="both"/>
        <w:rPr>
          <w:rFonts w:ascii="Times New Roman" w:hAnsi="Times New Roman" w:cs="Times New Roman"/>
          <w:sz w:val="28"/>
          <w:szCs w:val="28"/>
        </w:rPr>
      </w:pPr>
    </w:p>
    <w:p w:rsidR="00853E65" w:rsidRPr="00853E65" w:rsidRDefault="00853E65" w:rsidP="004E5ECB">
      <w:pPr>
        <w:pStyle w:val="11"/>
        <w:spacing w:line="240" w:lineRule="auto"/>
        <w:ind w:firstLine="567"/>
        <w:jc w:val="both"/>
        <w:rPr>
          <w:sz w:val="28"/>
          <w:szCs w:val="28"/>
        </w:rPr>
      </w:pPr>
      <w:r w:rsidRPr="00853E65">
        <w:rPr>
          <w:sz w:val="28"/>
          <w:szCs w:val="28"/>
        </w:rPr>
        <w:t>Всё наполнение программы начального общего образования (содержание и планируемые результаты обучения, условия ор</w:t>
      </w:r>
      <w:r w:rsidRPr="00853E65">
        <w:rPr>
          <w:sz w:val="28"/>
          <w:szCs w:val="28"/>
        </w:rPr>
        <w:softHyphen/>
        <w:t xml:space="preserve">ганизации образовательной среды) подчиняется современным целям начального образования, которые представлены во ФГОС как система личностных, </w:t>
      </w:r>
      <w:proofErr w:type="spellStart"/>
      <w:r w:rsidRPr="00853E65">
        <w:rPr>
          <w:sz w:val="28"/>
          <w:szCs w:val="28"/>
        </w:rPr>
        <w:t>метапредметных</w:t>
      </w:r>
      <w:proofErr w:type="spellEnd"/>
      <w:r w:rsidRPr="00853E65">
        <w:rPr>
          <w:sz w:val="28"/>
          <w:szCs w:val="28"/>
        </w:rPr>
        <w:t xml:space="preserve">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w:t>
      </w:r>
      <w:proofErr w:type="spellStart"/>
      <w:r w:rsidRPr="00853E65">
        <w:rPr>
          <w:sz w:val="28"/>
          <w:szCs w:val="28"/>
        </w:rPr>
        <w:t>Метапредметные</w:t>
      </w:r>
      <w:proofErr w:type="spellEnd"/>
      <w:r w:rsidRPr="00853E65">
        <w:rPr>
          <w:sz w:val="28"/>
          <w:szCs w:val="28"/>
        </w:rPr>
        <w:t xml:space="preserve"> результаты характеризуют уровень сформированности познавательных, коммуникативных и регу</w:t>
      </w:r>
      <w:r w:rsidRPr="00853E65">
        <w:rPr>
          <w:sz w:val="28"/>
          <w:szCs w:val="28"/>
        </w:rPr>
        <w:softHyphen/>
        <w:t>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w:t>
      </w:r>
      <w:r w:rsidRPr="00853E65">
        <w:rPr>
          <w:sz w:val="28"/>
          <w:szCs w:val="28"/>
        </w:rPr>
        <w:softHyphen/>
        <w:t>тий, а также различными знаково-символическими средства</w:t>
      </w:r>
      <w:r w:rsidRPr="00853E65">
        <w:rPr>
          <w:sz w:val="28"/>
          <w:szCs w:val="28"/>
        </w:rPr>
        <w:softHyphen/>
        <w:t>ми, которые помогают обучающимся применять знания как в типовых, так и в новых, нестандартных учебных ситуациях.</w:t>
      </w:r>
    </w:p>
    <w:p w:rsidR="00853E65" w:rsidRPr="00853E65" w:rsidRDefault="00853E65" w:rsidP="009B122D">
      <w:pPr>
        <w:pStyle w:val="11"/>
        <w:spacing w:line="240" w:lineRule="auto"/>
        <w:ind w:firstLine="567"/>
        <w:jc w:val="both"/>
        <w:rPr>
          <w:sz w:val="28"/>
          <w:szCs w:val="28"/>
        </w:rPr>
      </w:pPr>
      <w:r w:rsidRPr="00853E65">
        <w:rPr>
          <w:sz w:val="28"/>
          <w:szCs w:val="28"/>
        </w:rPr>
        <w:t xml:space="preserve">В специальном разделе программы начального общего образования </w:t>
      </w:r>
      <w:r w:rsidRPr="00853E65">
        <w:rPr>
          <w:sz w:val="28"/>
          <w:szCs w:val="28"/>
        </w:rPr>
        <w:lastRenderedPageBreak/>
        <w:t>характеризуется система оценки достижений планируемых результатов освоения основной образовательной програм</w:t>
      </w:r>
      <w:r w:rsidRPr="00853E65">
        <w:rPr>
          <w:sz w:val="28"/>
          <w:szCs w:val="28"/>
        </w:rPr>
        <w:softHyphen/>
        <w:t>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w:t>
      </w:r>
      <w:r w:rsidRPr="00853E65">
        <w:rPr>
          <w:sz w:val="28"/>
          <w:szCs w:val="28"/>
        </w:rPr>
        <w:softHyphen/>
        <w:t>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w:t>
      </w:r>
      <w:r w:rsidRPr="00853E65">
        <w:rPr>
          <w:sz w:val="28"/>
          <w:szCs w:val="28"/>
        </w:rPr>
        <w:softHyphen/>
        <w:t>рованию графика проведения оценочных процедур в общеобра</w:t>
      </w:r>
      <w:r w:rsidRPr="00853E65">
        <w:rPr>
          <w:sz w:val="28"/>
          <w:szCs w:val="28"/>
        </w:rPr>
        <w:softHyphen/>
        <w:t>зовательных организациях», подготовленные в 2021 г. Феде</w:t>
      </w:r>
      <w:r w:rsidRPr="00853E65">
        <w:rPr>
          <w:sz w:val="28"/>
          <w:szCs w:val="28"/>
        </w:rPr>
        <w:softHyphen/>
        <w:t>ральной службой по надзору в сфере образования и науки РФ.</w:t>
      </w:r>
    </w:p>
    <w:p w:rsidR="00853E65" w:rsidRPr="00853E65" w:rsidRDefault="00853E65" w:rsidP="00853E65">
      <w:pPr>
        <w:pStyle w:val="11"/>
        <w:spacing w:line="240" w:lineRule="auto"/>
        <w:jc w:val="both"/>
        <w:rPr>
          <w:sz w:val="28"/>
          <w:szCs w:val="28"/>
        </w:rPr>
      </w:pPr>
    </w:p>
    <w:p w:rsidR="00853E65" w:rsidRPr="00853E65" w:rsidRDefault="0084541E" w:rsidP="0084541E">
      <w:pPr>
        <w:pStyle w:val="30"/>
        <w:keepNext/>
        <w:keepLines/>
        <w:tabs>
          <w:tab w:val="left" w:pos="462"/>
        </w:tabs>
        <w:spacing w:after="0"/>
        <w:rPr>
          <w:rFonts w:ascii="Times New Roman" w:hAnsi="Times New Roman" w:cs="Times New Roman"/>
          <w:sz w:val="28"/>
          <w:szCs w:val="28"/>
        </w:rPr>
      </w:pPr>
      <w:bookmarkStart w:id="4" w:name="bookmark9"/>
      <w:r>
        <w:rPr>
          <w:rFonts w:ascii="Times New Roman" w:hAnsi="Times New Roman" w:cs="Times New Roman"/>
          <w:sz w:val="28"/>
          <w:szCs w:val="28"/>
        </w:rPr>
        <w:t>1.4.</w:t>
      </w:r>
      <w:r w:rsidR="00853E65" w:rsidRPr="00853E65">
        <w:rPr>
          <w:rFonts w:ascii="Times New Roman" w:hAnsi="Times New Roman" w:cs="Times New Roman"/>
          <w:sz w:val="28"/>
          <w:szCs w:val="28"/>
        </w:rPr>
        <w:t xml:space="preserve"> СИСТЕМА ОЦЕНКИ ДОСТИЖЕНИЯ</w:t>
      </w:r>
      <w:bookmarkEnd w:id="4"/>
    </w:p>
    <w:p w:rsidR="00853E65" w:rsidRPr="00853E65" w:rsidRDefault="00853E65" w:rsidP="00853E65">
      <w:pPr>
        <w:pStyle w:val="30"/>
        <w:keepNext/>
        <w:keepLines/>
        <w:rPr>
          <w:rFonts w:ascii="Times New Roman" w:hAnsi="Times New Roman" w:cs="Times New Roman"/>
          <w:sz w:val="28"/>
          <w:szCs w:val="28"/>
        </w:rPr>
      </w:pPr>
      <w:r w:rsidRPr="00853E65">
        <w:rPr>
          <w:rFonts w:ascii="Times New Roman" w:hAnsi="Times New Roman" w:cs="Times New Roman"/>
          <w:sz w:val="28"/>
          <w:szCs w:val="28"/>
        </w:rPr>
        <w:t>ПЛАНИРУЕМЫХ РЕЗУЛЬТАТОВ ОСВОЕНИЯ ПРОГРАММЫ НАЧАЛЬНОГО ОБЩЕГО ОБРАЗОВАНИЯ</w:t>
      </w:r>
    </w:p>
    <w:p w:rsidR="00853E65" w:rsidRPr="00853E65" w:rsidRDefault="0084541E" w:rsidP="0084541E">
      <w:pPr>
        <w:pStyle w:val="30"/>
        <w:keepNext/>
        <w:keepLines/>
        <w:tabs>
          <w:tab w:val="left" w:pos="658"/>
        </w:tabs>
        <w:rPr>
          <w:rFonts w:ascii="Times New Roman" w:hAnsi="Times New Roman" w:cs="Times New Roman"/>
          <w:sz w:val="28"/>
          <w:szCs w:val="28"/>
        </w:rPr>
      </w:pPr>
      <w:bookmarkStart w:id="5" w:name="bookmark12"/>
      <w:r>
        <w:rPr>
          <w:rFonts w:ascii="Times New Roman" w:hAnsi="Times New Roman" w:cs="Times New Roman"/>
          <w:sz w:val="28"/>
          <w:szCs w:val="28"/>
        </w:rPr>
        <w:t>1.4.1.</w:t>
      </w:r>
      <w:r w:rsidR="00853E65" w:rsidRPr="00853E65">
        <w:rPr>
          <w:rFonts w:ascii="Times New Roman" w:hAnsi="Times New Roman" w:cs="Times New Roman"/>
          <w:sz w:val="28"/>
          <w:szCs w:val="28"/>
        </w:rPr>
        <w:t>Общие положения</w:t>
      </w:r>
      <w:bookmarkEnd w:id="5"/>
    </w:p>
    <w:p w:rsidR="00853E65" w:rsidRPr="00853E65" w:rsidRDefault="00853E65" w:rsidP="009B122D">
      <w:pPr>
        <w:pStyle w:val="11"/>
        <w:spacing w:line="240" w:lineRule="auto"/>
        <w:ind w:firstLine="567"/>
        <w:jc w:val="both"/>
        <w:rPr>
          <w:sz w:val="28"/>
          <w:szCs w:val="28"/>
        </w:rPr>
      </w:pPr>
      <w:r w:rsidRPr="00853E65">
        <w:rPr>
          <w:sz w:val="28"/>
          <w:szCs w:val="28"/>
        </w:rPr>
        <w:t>В ФГОС НОО отмечается, что «независимо от формы получе</w:t>
      </w:r>
      <w:r w:rsidRPr="00853E65">
        <w:rPr>
          <w:sz w:val="28"/>
          <w:szCs w:val="28"/>
        </w:rPr>
        <w:softHyphen/>
        <w:t>ния начального общего образования и формы обучения ФГОС является основой объективной оценки соответствия установ</w:t>
      </w:r>
      <w:r w:rsidRPr="00853E65">
        <w:rPr>
          <w:sz w:val="28"/>
          <w:szCs w:val="28"/>
        </w:rPr>
        <w:softHyphen/>
        <w:t>ленным требованиям образовательной деятельности и подго</w:t>
      </w:r>
      <w:r w:rsidRPr="00853E65">
        <w:rPr>
          <w:sz w:val="28"/>
          <w:szCs w:val="28"/>
        </w:rPr>
        <w:softHyphen/>
        <w:t>товки обучающихся, освоивших программу начального общего образования». Это означает, что ФГОС задаёт основные требо</w:t>
      </w:r>
      <w:r w:rsidRPr="00853E65">
        <w:rPr>
          <w:sz w:val="28"/>
          <w:szCs w:val="28"/>
        </w:rPr>
        <w:softHyphen/>
        <w:t>вания к образовательным результатам и средствам оценки их достижения.</w:t>
      </w:r>
    </w:p>
    <w:p w:rsidR="00853E65" w:rsidRPr="00853E65" w:rsidRDefault="00853E65" w:rsidP="009B122D">
      <w:pPr>
        <w:spacing w:after="0" w:line="240" w:lineRule="auto"/>
        <w:ind w:firstLine="567"/>
        <w:jc w:val="both"/>
        <w:rPr>
          <w:rFonts w:ascii="Times New Roman" w:hAnsi="Times New Roman" w:cs="Times New Roman"/>
          <w:sz w:val="28"/>
          <w:szCs w:val="28"/>
        </w:rPr>
      </w:pPr>
      <w:r w:rsidRPr="00853E65">
        <w:rPr>
          <w:rFonts w:ascii="Times New Roman" w:hAnsi="Times New Roman" w:cs="Times New Roman"/>
          <w:sz w:val="28"/>
          <w:szCs w:val="28"/>
        </w:rPr>
        <w:t xml:space="preserve">Оценка на единой </w:t>
      </w:r>
      <w:proofErr w:type="spellStart"/>
      <w:r w:rsidRPr="00853E65">
        <w:rPr>
          <w:rFonts w:ascii="Times New Roman" w:hAnsi="Times New Roman" w:cs="Times New Roman"/>
          <w:sz w:val="28"/>
          <w:szCs w:val="28"/>
        </w:rPr>
        <w:t>критериальной</w:t>
      </w:r>
      <w:proofErr w:type="spellEnd"/>
      <w:r w:rsidRPr="00853E65">
        <w:rPr>
          <w:rFonts w:ascii="Times New Roman" w:hAnsi="Times New Roman" w:cs="Times New Roman"/>
          <w:sz w:val="28"/>
          <w:szCs w:val="28"/>
        </w:rPr>
        <w:t xml:space="preserve"> основе, формирование навыков рефлексии, самоанализа, самоконтроля, само и взаимооценки дают возможность педагогам и обучающимся не только освоить эффективные средства управления учебной деятельность, но и  способствуют развитию у обучающихся </w:t>
      </w:r>
      <w:proofErr w:type="spellStart"/>
      <w:r w:rsidRPr="00853E65">
        <w:rPr>
          <w:rFonts w:ascii="Times New Roman" w:hAnsi="Times New Roman" w:cs="Times New Roman"/>
          <w:sz w:val="28"/>
          <w:szCs w:val="28"/>
        </w:rPr>
        <w:t>самососзнания</w:t>
      </w:r>
      <w:proofErr w:type="spellEnd"/>
      <w:r w:rsidRPr="00853E65">
        <w:rPr>
          <w:rFonts w:ascii="Times New Roman" w:hAnsi="Times New Roman" w:cs="Times New Roman"/>
          <w:sz w:val="28"/>
          <w:szCs w:val="28"/>
        </w:rPr>
        <w:t>, готовности открыто выражать и отстаивать свою позицию, развитию готовности и самостоятельным поступкам и действиям, принятию ответственности за их результаты.</w:t>
      </w:r>
    </w:p>
    <w:p w:rsidR="00853E65" w:rsidRPr="00853E65" w:rsidRDefault="00853E65" w:rsidP="00644C83">
      <w:pPr>
        <w:pStyle w:val="11"/>
        <w:spacing w:line="240" w:lineRule="auto"/>
        <w:ind w:firstLine="567"/>
        <w:jc w:val="both"/>
        <w:rPr>
          <w:sz w:val="28"/>
          <w:szCs w:val="28"/>
        </w:rPr>
      </w:pPr>
      <w:r w:rsidRPr="00853E65">
        <w:rPr>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853E65">
        <w:rPr>
          <w:b/>
          <w:bCs/>
          <w:sz w:val="28"/>
          <w:szCs w:val="28"/>
        </w:rPr>
        <w:t>функция</w:t>
      </w:r>
      <w:r w:rsidRPr="00853E65">
        <w:rPr>
          <w:b/>
          <w:bCs/>
          <w:sz w:val="28"/>
          <w:szCs w:val="28"/>
        </w:rPr>
        <w:softHyphen/>
        <w:t xml:space="preserve">ми </w:t>
      </w:r>
      <w:r w:rsidRPr="00853E65">
        <w:rPr>
          <w:sz w:val="28"/>
          <w:szCs w:val="28"/>
        </w:rPr>
        <w:t xml:space="preserve">являются </w:t>
      </w:r>
      <w:r w:rsidRPr="00853E65">
        <w:rPr>
          <w:b/>
          <w:bCs/>
          <w:i/>
          <w:iCs/>
          <w:sz w:val="28"/>
          <w:szCs w:val="28"/>
        </w:rPr>
        <w:t>ориентация образовательного процесса</w:t>
      </w:r>
      <w:r w:rsidRPr="00853E65">
        <w:rPr>
          <w:sz w:val="28"/>
          <w:szCs w:val="28"/>
        </w:rPr>
        <w:t xml:space="preserve"> на достижение планируемых результатов освоения основной обра</w:t>
      </w:r>
      <w:r w:rsidRPr="00853E65">
        <w:rPr>
          <w:sz w:val="28"/>
          <w:szCs w:val="28"/>
        </w:rPr>
        <w:softHyphen/>
        <w:t>зовательной программы начального общего образования и обе</w:t>
      </w:r>
      <w:r w:rsidRPr="00853E65">
        <w:rPr>
          <w:sz w:val="28"/>
          <w:szCs w:val="28"/>
        </w:rPr>
        <w:softHyphen/>
        <w:t xml:space="preserve">спечение эффективной </w:t>
      </w:r>
      <w:r w:rsidRPr="00853E65">
        <w:rPr>
          <w:b/>
          <w:bCs/>
          <w:i/>
          <w:iCs/>
          <w:sz w:val="28"/>
          <w:szCs w:val="28"/>
        </w:rPr>
        <w:t>обратной связи</w:t>
      </w:r>
      <w:r w:rsidRPr="00853E65">
        <w:rPr>
          <w:sz w:val="28"/>
          <w:szCs w:val="28"/>
        </w:rPr>
        <w:t>, позволяющей осу</w:t>
      </w:r>
      <w:r w:rsidRPr="00853E65">
        <w:rPr>
          <w:sz w:val="28"/>
          <w:szCs w:val="28"/>
        </w:rPr>
        <w:softHyphen/>
        <w:t xml:space="preserve">ществлять </w:t>
      </w:r>
      <w:r w:rsidRPr="00853E65">
        <w:rPr>
          <w:b/>
          <w:bCs/>
          <w:i/>
          <w:iCs/>
          <w:sz w:val="28"/>
          <w:szCs w:val="28"/>
        </w:rPr>
        <w:t>управление образовательным процессом</w:t>
      </w:r>
      <w:r w:rsidRPr="00853E65">
        <w:rPr>
          <w:sz w:val="28"/>
          <w:szCs w:val="28"/>
        </w:rPr>
        <w:t>.</w:t>
      </w:r>
    </w:p>
    <w:p w:rsidR="00853E65" w:rsidRPr="00853E65" w:rsidRDefault="00853E65" w:rsidP="00644C83">
      <w:pPr>
        <w:spacing w:after="0" w:line="240" w:lineRule="auto"/>
        <w:ind w:firstLine="567"/>
        <w:jc w:val="both"/>
        <w:rPr>
          <w:rFonts w:ascii="Times New Roman" w:hAnsi="Times New Roman" w:cs="Times New Roman"/>
          <w:sz w:val="28"/>
          <w:szCs w:val="28"/>
        </w:rPr>
      </w:pPr>
      <w:r w:rsidRPr="00853E65">
        <w:rPr>
          <w:rFonts w:ascii="Times New Roman" w:hAnsi="Times New Roman" w:cs="Times New Roman"/>
          <w:sz w:val="28"/>
          <w:szCs w:val="28"/>
        </w:rPr>
        <w:t xml:space="preserve">В соответствии со Стандартом основным объектом системы оценки, ее содержательной и </w:t>
      </w:r>
      <w:proofErr w:type="spellStart"/>
      <w:r w:rsidRPr="00853E65">
        <w:rPr>
          <w:rFonts w:ascii="Times New Roman" w:hAnsi="Times New Roman" w:cs="Times New Roman"/>
          <w:sz w:val="28"/>
          <w:szCs w:val="28"/>
        </w:rPr>
        <w:t>критериальной</w:t>
      </w:r>
      <w:proofErr w:type="spellEnd"/>
      <w:r w:rsidRPr="00853E65">
        <w:rPr>
          <w:rFonts w:ascii="Times New Roman" w:hAnsi="Times New Roman" w:cs="Times New Roman"/>
          <w:sz w:val="28"/>
          <w:szCs w:val="28"/>
        </w:rPr>
        <w:t xml:space="preserve"> базой выступают планируемые результаты освоения обучающимися основной образовательной программы начального общего образования.</w:t>
      </w:r>
    </w:p>
    <w:p w:rsidR="00853E65" w:rsidRPr="00853E65" w:rsidRDefault="00853E65" w:rsidP="00644C83">
      <w:pPr>
        <w:spacing w:after="0" w:line="240" w:lineRule="auto"/>
        <w:ind w:firstLine="567"/>
        <w:jc w:val="both"/>
        <w:rPr>
          <w:rFonts w:ascii="Times New Roman" w:hAnsi="Times New Roman" w:cs="Times New Roman"/>
          <w:sz w:val="28"/>
          <w:szCs w:val="28"/>
        </w:rPr>
      </w:pPr>
      <w:r w:rsidRPr="00853E65">
        <w:rPr>
          <w:rFonts w:ascii="Times New Roman" w:hAnsi="Times New Roman" w:cs="Times New Roman"/>
          <w:sz w:val="28"/>
          <w:szCs w:val="28"/>
        </w:rPr>
        <w:t xml:space="preserve">В МБОУ «Туруханская СШ № 1  реализуется программа   «Начальная школа </w:t>
      </w:r>
      <w:r w:rsidRPr="00853E65">
        <w:rPr>
          <w:rFonts w:ascii="Times New Roman" w:hAnsi="Times New Roman" w:cs="Times New Roman"/>
          <w:sz w:val="28"/>
          <w:szCs w:val="28"/>
          <w:lang w:val="en-US"/>
        </w:rPr>
        <w:t>XXI</w:t>
      </w:r>
      <w:r w:rsidRPr="00853E65">
        <w:rPr>
          <w:rFonts w:ascii="Times New Roman" w:hAnsi="Times New Roman" w:cs="Times New Roman"/>
          <w:sz w:val="28"/>
          <w:szCs w:val="28"/>
        </w:rPr>
        <w:t xml:space="preserve"> </w:t>
      </w:r>
      <w:proofErr w:type="spellStart"/>
      <w:r w:rsidRPr="00853E65">
        <w:rPr>
          <w:rFonts w:ascii="Times New Roman" w:hAnsi="Times New Roman" w:cs="Times New Roman"/>
          <w:sz w:val="28"/>
          <w:szCs w:val="28"/>
        </w:rPr>
        <w:t>века»,УМК</w:t>
      </w:r>
      <w:proofErr w:type="spellEnd"/>
      <w:r w:rsidRPr="00853E65">
        <w:rPr>
          <w:rFonts w:ascii="Times New Roman" w:hAnsi="Times New Roman" w:cs="Times New Roman"/>
          <w:sz w:val="28"/>
          <w:szCs w:val="28"/>
        </w:rPr>
        <w:t xml:space="preserve"> </w:t>
      </w:r>
      <w:proofErr w:type="spellStart"/>
      <w:r w:rsidRPr="00853E65">
        <w:rPr>
          <w:rFonts w:ascii="Times New Roman" w:hAnsi="Times New Roman" w:cs="Times New Roman"/>
          <w:sz w:val="28"/>
          <w:szCs w:val="28"/>
        </w:rPr>
        <w:t>Занкова</w:t>
      </w:r>
      <w:proofErr w:type="spellEnd"/>
      <w:r w:rsidRPr="00853E65">
        <w:rPr>
          <w:rFonts w:ascii="Times New Roman" w:hAnsi="Times New Roman" w:cs="Times New Roman"/>
          <w:sz w:val="28"/>
          <w:szCs w:val="28"/>
        </w:rPr>
        <w:t xml:space="preserve"> Л.В.</w:t>
      </w:r>
      <w:r w:rsidR="00BA2E42">
        <w:rPr>
          <w:rFonts w:ascii="Times New Roman" w:hAnsi="Times New Roman" w:cs="Times New Roman"/>
          <w:sz w:val="28"/>
          <w:szCs w:val="28"/>
        </w:rPr>
        <w:t>, УМК «Школа России»</w:t>
      </w:r>
      <w:r w:rsidRPr="00853E65">
        <w:rPr>
          <w:rFonts w:ascii="Times New Roman" w:hAnsi="Times New Roman" w:cs="Times New Roman"/>
          <w:sz w:val="28"/>
          <w:szCs w:val="28"/>
        </w:rPr>
        <w:t xml:space="preserve">. </w:t>
      </w:r>
    </w:p>
    <w:p w:rsidR="00853E65" w:rsidRPr="00853E65" w:rsidRDefault="00853E65" w:rsidP="00644C83">
      <w:pPr>
        <w:spacing w:after="0" w:line="240" w:lineRule="auto"/>
        <w:ind w:firstLine="567"/>
        <w:jc w:val="both"/>
        <w:rPr>
          <w:rFonts w:ascii="Times New Roman" w:hAnsi="Times New Roman" w:cs="Times New Roman"/>
          <w:sz w:val="28"/>
          <w:szCs w:val="28"/>
        </w:rPr>
      </w:pPr>
      <w:r w:rsidRPr="00853E65">
        <w:rPr>
          <w:rFonts w:ascii="Times New Roman" w:hAnsi="Times New Roman" w:cs="Times New Roman"/>
          <w:sz w:val="28"/>
          <w:szCs w:val="28"/>
        </w:rPr>
        <w:t>Проверка и оценка образовательных достижений (учебных успехов) младших школьников является существенной составляющей процесса обучения и одной из важных задач педагогической деятельности учителя.</w:t>
      </w:r>
    </w:p>
    <w:p w:rsidR="00853E65" w:rsidRPr="00853E65" w:rsidRDefault="00853E65" w:rsidP="00644C83">
      <w:pPr>
        <w:spacing w:after="0" w:line="240" w:lineRule="auto"/>
        <w:ind w:firstLine="567"/>
        <w:jc w:val="both"/>
        <w:rPr>
          <w:rFonts w:ascii="Times New Roman" w:hAnsi="Times New Roman" w:cs="Times New Roman"/>
          <w:sz w:val="28"/>
          <w:szCs w:val="28"/>
        </w:rPr>
      </w:pPr>
      <w:r w:rsidRPr="00853E65">
        <w:rPr>
          <w:rFonts w:ascii="Times New Roman" w:hAnsi="Times New Roman" w:cs="Times New Roman"/>
          <w:sz w:val="28"/>
          <w:szCs w:val="28"/>
        </w:rPr>
        <w:lastRenderedPageBreak/>
        <w:t>Система контроля и оценки позволяет установить персональную ответственность учителя и образовательного учреждения в целом за качество процесса обучения. Результат деятельности учительского коллектива определяется по глубине, прочности к систематизации знаний учащихся, уровню их воспитанности и развития.</w:t>
      </w:r>
    </w:p>
    <w:p w:rsidR="00853E65" w:rsidRPr="00853E65" w:rsidRDefault="00853E65" w:rsidP="00644C83">
      <w:pPr>
        <w:pStyle w:val="11"/>
        <w:spacing w:line="240" w:lineRule="auto"/>
        <w:ind w:firstLine="567"/>
        <w:jc w:val="both"/>
        <w:rPr>
          <w:sz w:val="28"/>
          <w:szCs w:val="28"/>
        </w:rPr>
      </w:pPr>
      <w:r w:rsidRPr="00853E65">
        <w:rPr>
          <w:b/>
          <w:bCs/>
          <w:sz w:val="28"/>
          <w:szCs w:val="28"/>
        </w:rPr>
        <w:t>Основными направлениями и целями оценочной деятельно</w:t>
      </w:r>
      <w:r w:rsidRPr="00853E65">
        <w:rPr>
          <w:b/>
          <w:bCs/>
          <w:sz w:val="28"/>
          <w:szCs w:val="28"/>
        </w:rPr>
        <w:softHyphen/>
        <w:t xml:space="preserve">сти </w:t>
      </w:r>
      <w:r w:rsidRPr="00853E65">
        <w:rPr>
          <w:sz w:val="28"/>
          <w:szCs w:val="28"/>
        </w:rPr>
        <w:t>в МБОУ «Туруханская СШ№1» являются:</w:t>
      </w:r>
    </w:p>
    <w:p w:rsidR="00853E65" w:rsidRPr="00853E65" w:rsidRDefault="00853E65" w:rsidP="00525C89">
      <w:pPr>
        <w:numPr>
          <w:ilvl w:val="0"/>
          <w:numId w:val="239"/>
        </w:numPr>
        <w:tabs>
          <w:tab w:val="clear" w:pos="1506"/>
        </w:tabs>
        <w:autoSpaceDE w:val="0"/>
        <w:autoSpaceDN w:val="0"/>
        <w:adjustRightInd w:val="0"/>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оценка образовательных достижений обучающихся на раз</w:t>
      </w:r>
      <w:r w:rsidRPr="00853E65">
        <w:rPr>
          <w:rFonts w:ascii="Times New Roman" w:hAnsi="Times New Roman" w:cs="Times New Roman"/>
          <w:sz w:val="28"/>
          <w:szCs w:val="28"/>
        </w:rPr>
        <w:softHyphen/>
        <w:t>личных этапах обучения как основа их промежуточной (отражающая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и итоговой аттестации (характеризующая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853E65" w:rsidRPr="00853E65" w:rsidRDefault="00853E65" w:rsidP="00525C89">
      <w:pPr>
        <w:pStyle w:val="11"/>
        <w:numPr>
          <w:ilvl w:val="0"/>
          <w:numId w:val="238"/>
        </w:numPr>
        <w:spacing w:line="240" w:lineRule="auto"/>
        <w:ind w:left="284" w:hanging="284"/>
        <w:jc w:val="both"/>
        <w:rPr>
          <w:sz w:val="28"/>
          <w:szCs w:val="28"/>
        </w:rPr>
      </w:pPr>
      <w:r w:rsidRPr="00853E65">
        <w:rPr>
          <w:sz w:val="28"/>
          <w:szCs w:val="28"/>
        </w:rPr>
        <w:t xml:space="preserve"> а также основа процедур внутреннего мониторинга образовательной организации, мониторинго</w:t>
      </w:r>
      <w:r w:rsidRPr="00853E65">
        <w:rPr>
          <w:sz w:val="28"/>
          <w:szCs w:val="28"/>
        </w:rPr>
        <w:softHyphen/>
        <w:t>вых исследований муниципального, регионального и феде</w:t>
      </w:r>
      <w:r w:rsidRPr="00853E65">
        <w:rPr>
          <w:sz w:val="28"/>
          <w:szCs w:val="28"/>
        </w:rPr>
        <w:softHyphen/>
        <w:t>рального уровней; оценка результатов деятельности педаго</w:t>
      </w:r>
      <w:r w:rsidRPr="00853E65">
        <w:rPr>
          <w:sz w:val="28"/>
          <w:szCs w:val="28"/>
        </w:rPr>
        <w:softHyphen/>
        <w:t>гических кадров как основа аттестационных процедур;</w:t>
      </w:r>
    </w:p>
    <w:p w:rsidR="00853E65" w:rsidRPr="00853E65" w:rsidRDefault="00853E65" w:rsidP="00525C89">
      <w:pPr>
        <w:pStyle w:val="11"/>
        <w:numPr>
          <w:ilvl w:val="0"/>
          <w:numId w:val="238"/>
        </w:numPr>
        <w:spacing w:line="240" w:lineRule="auto"/>
        <w:ind w:left="284" w:hanging="284"/>
        <w:jc w:val="both"/>
        <w:rPr>
          <w:sz w:val="28"/>
          <w:szCs w:val="28"/>
        </w:rPr>
      </w:pPr>
      <w:r w:rsidRPr="00853E65">
        <w:rPr>
          <w:rFonts w:eastAsia="Courier New"/>
          <w:sz w:val="28"/>
          <w:szCs w:val="28"/>
        </w:rPr>
        <w:t xml:space="preserve"> </w:t>
      </w:r>
      <w:r w:rsidRPr="00853E65">
        <w:rPr>
          <w:sz w:val="28"/>
          <w:szCs w:val="28"/>
        </w:rPr>
        <w:t xml:space="preserve">оценка результатов деятельности МБОУ «Туруханская СШ№1» как основа </w:t>
      </w:r>
      <w:proofErr w:type="spellStart"/>
      <w:r w:rsidRPr="00853E65">
        <w:rPr>
          <w:sz w:val="28"/>
          <w:szCs w:val="28"/>
        </w:rPr>
        <w:t>аккредитационных</w:t>
      </w:r>
      <w:proofErr w:type="spellEnd"/>
      <w:r w:rsidRPr="00853E65">
        <w:rPr>
          <w:sz w:val="28"/>
          <w:szCs w:val="28"/>
        </w:rPr>
        <w:t xml:space="preserve"> процедур.</w:t>
      </w:r>
    </w:p>
    <w:p w:rsidR="00853E65" w:rsidRPr="00853E65" w:rsidRDefault="00853E65" w:rsidP="00644C83">
      <w:pPr>
        <w:pStyle w:val="11"/>
        <w:spacing w:line="240" w:lineRule="auto"/>
        <w:ind w:firstLine="567"/>
        <w:jc w:val="both"/>
        <w:rPr>
          <w:sz w:val="28"/>
          <w:szCs w:val="28"/>
        </w:rPr>
      </w:pPr>
      <w:r w:rsidRPr="00853E65">
        <w:rPr>
          <w:b/>
          <w:bCs/>
          <w:sz w:val="28"/>
          <w:szCs w:val="28"/>
        </w:rPr>
        <w:t>Основным объектом системы оценки</w:t>
      </w:r>
      <w:r w:rsidRPr="00853E65">
        <w:rPr>
          <w:sz w:val="28"/>
          <w:szCs w:val="28"/>
        </w:rPr>
        <w:t xml:space="preserve">, её содержательной и </w:t>
      </w:r>
      <w:proofErr w:type="spellStart"/>
      <w:r w:rsidRPr="00853E65">
        <w:rPr>
          <w:sz w:val="28"/>
          <w:szCs w:val="28"/>
        </w:rPr>
        <w:t>критериальной</w:t>
      </w:r>
      <w:proofErr w:type="spellEnd"/>
      <w:r w:rsidRPr="00853E65">
        <w:rPr>
          <w:sz w:val="28"/>
          <w:szCs w:val="28"/>
        </w:rPr>
        <w:t xml:space="preserve"> базой выступают требования ФГОС, которые конкретизируются в планируемых результатах освоения обуча</w:t>
      </w:r>
      <w:r w:rsidRPr="00853E65">
        <w:rPr>
          <w:sz w:val="28"/>
          <w:szCs w:val="28"/>
        </w:rPr>
        <w:softHyphen/>
        <w:t>ющимися основной образовательной программы МБОУ «Туруханская СШ№1».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853E65" w:rsidRPr="00853E65" w:rsidRDefault="00853E65" w:rsidP="00644C83">
      <w:pPr>
        <w:pStyle w:val="11"/>
        <w:spacing w:line="240" w:lineRule="auto"/>
        <w:ind w:firstLine="567"/>
        <w:jc w:val="both"/>
        <w:rPr>
          <w:sz w:val="28"/>
          <w:szCs w:val="28"/>
        </w:rPr>
      </w:pPr>
      <w:r w:rsidRPr="00853E65">
        <w:rPr>
          <w:sz w:val="28"/>
          <w:szCs w:val="28"/>
        </w:rPr>
        <w:t>Система оценки включает процедуры внутренней и внешней оценки.</w:t>
      </w:r>
    </w:p>
    <w:p w:rsidR="00853E65" w:rsidRPr="00853E65" w:rsidRDefault="00853E65" w:rsidP="00644C83">
      <w:pPr>
        <w:pStyle w:val="11"/>
        <w:spacing w:line="240" w:lineRule="auto"/>
        <w:ind w:firstLine="567"/>
        <w:jc w:val="both"/>
        <w:rPr>
          <w:sz w:val="28"/>
          <w:szCs w:val="28"/>
        </w:rPr>
      </w:pPr>
      <w:r w:rsidRPr="00853E65">
        <w:rPr>
          <w:b/>
          <w:bCs/>
          <w:sz w:val="28"/>
          <w:szCs w:val="28"/>
        </w:rPr>
        <w:t xml:space="preserve">Внутренняя оценка </w:t>
      </w:r>
      <w:r w:rsidRPr="00853E65">
        <w:rPr>
          <w:sz w:val="28"/>
          <w:szCs w:val="28"/>
        </w:rPr>
        <w:t>включает:</w:t>
      </w:r>
    </w:p>
    <w:p w:rsidR="00853E65" w:rsidRPr="00853E65" w:rsidRDefault="00853E65" w:rsidP="00525C89">
      <w:pPr>
        <w:pStyle w:val="11"/>
        <w:numPr>
          <w:ilvl w:val="0"/>
          <w:numId w:val="240"/>
        </w:numPr>
        <w:spacing w:line="240" w:lineRule="auto"/>
        <w:ind w:left="284" w:hanging="284"/>
        <w:jc w:val="both"/>
        <w:rPr>
          <w:sz w:val="28"/>
          <w:szCs w:val="28"/>
        </w:rPr>
      </w:pPr>
      <w:r w:rsidRPr="00853E65">
        <w:rPr>
          <w:sz w:val="28"/>
          <w:szCs w:val="28"/>
        </w:rPr>
        <w:t>стартовую педагогическую диагностику;</w:t>
      </w:r>
    </w:p>
    <w:p w:rsidR="00853E65" w:rsidRPr="00853E65" w:rsidRDefault="00853E65" w:rsidP="00525C89">
      <w:pPr>
        <w:pStyle w:val="11"/>
        <w:numPr>
          <w:ilvl w:val="0"/>
          <w:numId w:val="240"/>
        </w:numPr>
        <w:spacing w:line="240" w:lineRule="auto"/>
        <w:ind w:left="284" w:hanging="284"/>
        <w:jc w:val="both"/>
        <w:rPr>
          <w:sz w:val="28"/>
          <w:szCs w:val="28"/>
        </w:rPr>
      </w:pPr>
      <w:r w:rsidRPr="00853E65">
        <w:rPr>
          <w:sz w:val="28"/>
          <w:szCs w:val="28"/>
        </w:rPr>
        <w:t>текущую и тематическую оценку;</w:t>
      </w:r>
    </w:p>
    <w:p w:rsidR="00853E65" w:rsidRPr="00853E65" w:rsidRDefault="00853E65" w:rsidP="00525C89">
      <w:pPr>
        <w:pStyle w:val="11"/>
        <w:numPr>
          <w:ilvl w:val="0"/>
          <w:numId w:val="240"/>
        </w:numPr>
        <w:spacing w:line="240" w:lineRule="auto"/>
        <w:ind w:left="284" w:hanging="284"/>
        <w:jc w:val="both"/>
        <w:rPr>
          <w:sz w:val="28"/>
          <w:szCs w:val="28"/>
        </w:rPr>
      </w:pPr>
      <w:r w:rsidRPr="00853E65">
        <w:rPr>
          <w:sz w:val="28"/>
          <w:szCs w:val="28"/>
        </w:rPr>
        <w:t>портфолио;</w:t>
      </w:r>
    </w:p>
    <w:p w:rsidR="00853E65" w:rsidRPr="00853E65" w:rsidRDefault="00853E65" w:rsidP="00525C89">
      <w:pPr>
        <w:pStyle w:val="11"/>
        <w:numPr>
          <w:ilvl w:val="0"/>
          <w:numId w:val="240"/>
        </w:numPr>
        <w:spacing w:line="240" w:lineRule="auto"/>
        <w:ind w:left="284" w:hanging="284"/>
        <w:jc w:val="both"/>
        <w:rPr>
          <w:sz w:val="28"/>
          <w:szCs w:val="28"/>
        </w:rPr>
      </w:pPr>
      <w:r w:rsidRPr="00853E65">
        <w:rPr>
          <w:sz w:val="28"/>
          <w:szCs w:val="28"/>
        </w:rPr>
        <w:t>психолого-педагогическое наблюдение;</w:t>
      </w:r>
    </w:p>
    <w:p w:rsidR="00853E65" w:rsidRPr="00853E65" w:rsidRDefault="00853E65" w:rsidP="00525C89">
      <w:pPr>
        <w:pStyle w:val="11"/>
        <w:numPr>
          <w:ilvl w:val="0"/>
          <w:numId w:val="240"/>
        </w:numPr>
        <w:spacing w:line="240" w:lineRule="auto"/>
        <w:ind w:left="284" w:hanging="284"/>
        <w:jc w:val="both"/>
        <w:rPr>
          <w:sz w:val="28"/>
          <w:szCs w:val="28"/>
        </w:rPr>
      </w:pPr>
      <w:r w:rsidRPr="00853E65">
        <w:rPr>
          <w:rFonts w:eastAsia="Courier New"/>
          <w:sz w:val="28"/>
          <w:szCs w:val="28"/>
        </w:rPr>
        <w:t xml:space="preserve"> </w:t>
      </w:r>
      <w:proofErr w:type="spellStart"/>
      <w:r w:rsidRPr="00853E65">
        <w:rPr>
          <w:sz w:val="28"/>
          <w:szCs w:val="28"/>
        </w:rPr>
        <w:t>внутришкольный</w:t>
      </w:r>
      <w:proofErr w:type="spellEnd"/>
      <w:r w:rsidRPr="00853E65">
        <w:rPr>
          <w:sz w:val="28"/>
          <w:szCs w:val="28"/>
        </w:rPr>
        <w:t xml:space="preserve"> мониторинг образовательных достижений.</w:t>
      </w:r>
    </w:p>
    <w:p w:rsidR="00853E65" w:rsidRPr="00853E65" w:rsidRDefault="00853E65" w:rsidP="00644C83">
      <w:pPr>
        <w:pStyle w:val="11"/>
        <w:spacing w:line="240" w:lineRule="auto"/>
        <w:ind w:firstLine="567"/>
        <w:jc w:val="both"/>
        <w:rPr>
          <w:sz w:val="28"/>
          <w:szCs w:val="28"/>
        </w:rPr>
      </w:pPr>
      <w:r w:rsidRPr="00853E65">
        <w:rPr>
          <w:sz w:val="28"/>
          <w:szCs w:val="28"/>
        </w:rPr>
        <w:t xml:space="preserve">К </w:t>
      </w:r>
      <w:r w:rsidRPr="00853E65">
        <w:rPr>
          <w:b/>
          <w:bCs/>
          <w:sz w:val="28"/>
          <w:szCs w:val="28"/>
        </w:rPr>
        <w:t xml:space="preserve">внешним процедурам </w:t>
      </w:r>
      <w:r w:rsidRPr="00853E65">
        <w:rPr>
          <w:sz w:val="28"/>
          <w:szCs w:val="28"/>
        </w:rPr>
        <w:t>относятся:</w:t>
      </w:r>
    </w:p>
    <w:p w:rsidR="00853E65" w:rsidRPr="00853E65" w:rsidRDefault="00853E65" w:rsidP="00525C89">
      <w:pPr>
        <w:pStyle w:val="11"/>
        <w:numPr>
          <w:ilvl w:val="0"/>
          <w:numId w:val="241"/>
        </w:numPr>
        <w:spacing w:line="240" w:lineRule="auto"/>
        <w:ind w:left="284" w:hanging="284"/>
        <w:jc w:val="both"/>
        <w:rPr>
          <w:sz w:val="28"/>
          <w:szCs w:val="28"/>
        </w:rPr>
      </w:pPr>
      <w:r w:rsidRPr="00853E65">
        <w:rPr>
          <w:sz w:val="28"/>
          <w:szCs w:val="28"/>
        </w:rPr>
        <w:t>независимая оценка качества образования;</w:t>
      </w:r>
    </w:p>
    <w:p w:rsidR="00853E65" w:rsidRPr="00853E65" w:rsidRDefault="00853E65" w:rsidP="00525C89">
      <w:pPr>
        <w:pStyle w:val="11"/>
        <w:numPr>
          <w:ilvl w:val="0"/>
          <w:numId w:val="241"/>
        </w:numPr>
        <w:spacing w:line="240" w:lineRule="auto"/>
        <w:ind w:left="284" w:hanging="284"/>
        <w:jc w:val="both"/>
        <w:rPr>
          <w:sz w:val="28"/>
          <w:szCs w:val="28"/>
        </w:rPr>
      </w:pPr>
      <w:r w:rsidRPr="00853E65">
        <w:rPr>
          <w:sz w:val="28"/>
          <w:szCs w:val="28"/>
        </w:rPr>
        <w:t>мониторинговые исследования муниципального, региональ</w:t>
      </w:r>
      <w:r w:rsidRPr="00853E65">
        <w:rPr>
          <w:sz w:val="28"/>
          <w:szCs w:val="28"/>
        </w:rPr>
        <w:softHyphen/>
        <w:t>ного и федерального уровней.</w:t>
      </w:r>
    </w:p>
    <w:p w:rsidR="00853E65" w:rsidRPr="00853E65" w:rsidRDefault="00853E65" w:rsidP="00644C83">
      <w:pPr>
        <w:pStyle w:val="11"/>
        <w:spacing w:line="240" w:lineRule="auto"/>
        <w:ind w:firstLine="567"/>
        <w:jc w:val="both"/>
        <w:rPr>
          <w:sz w:val="28"/>
          <w:szCs w:val="28"/>
        </w:rPr>
      </w:pPr>
      <w:r w:rsidRPr="00853E65">
        <w:rPr>
          <w:sz w:val="28"/>
          <w:szCs w:val="28"/>
        </w:rPr>
        <w:t>В соответствии с ФГОС НОО система оценки образовательной организации реализует системно-</w:t>
      </w:r>
      <w:proofErr w:type="spellStart"/>
      <w:r w:rsidRPr="00853E65">
        <w:rPr>
          <w:sz w:val="28"/>
          <w:szCs w:val="28"/>
        </w:rPr>
        <w:t>деятельностный</w:t>
      </w:r>
      <w:proofErr w:type="spellEnd"/>
      <w:r w:rsidRPr="00853E65">
        <w:rPr>
          <w:sz w:val="28"/>
          <w:szCs w:val="28"/>
        </w:rPr>
        <w:t>, уровневый и комплексный подходы к оценке образовательных достижений.</w:t>
      </w:r>
    </w:p>
    <w:p w:rsidR="00853E65" w:rsidRPr="00853E65" w:rsidRDefault="00853E65" w:rsidP="00644C83">
      <w:pPr>
        <w:pStyle w:val="11"/>
        <w:spacing w:line="240" w:lineRule="auto"/>
        <w:ind w:firstLine="567"/>
        <w:jc w:val="both"/>
        <w:rPr>
          <w:sz w:val="28"/>
          <w:szCs w:val="28"/>
        </w:rPr>
      </w:pPr>
      <w:r w:rsidRPr="00853E65">
        <w:rPr>
          <w:b/>
          <w:bCs/>
          <w:sz w:val="28"/>
          <w:szCs w:val="28"/>
        </w:rPr>
        <w:t>Системно-</w:t>
      </w:r>
      <w:proofErr w:type="spellStart"/>
      <w:r w:rsidRPr="00853E65">
        <w:rPr>
          <w:b/>
          <w:bCs/>
          <w:sz w:val="28"/>
          <w:szCs w:val="28"/>
        </w:rPr>
        <w:t>деятельностный</w:t>
      </w:r>
      <w:proofErr w:type="spellEnd"/>
      <w:r w:rsidRPr="00853E65">
        <w:rPr>
          <w:b/>
          <w:bCs/>
          <w:sz w:val="28"/>
          <w:szCs w:val="28"/>
        </w:rPr>
        <w:t xml:space="preserve"> подход </w:t>
      </w:r>
      <w:r w:rsidRPr="00853E65">
        <w:rPr>
          <w:sz w:val="28"/>
          <w:szCs w:val="28"/>
        </w:rPr>
        <w:t xml:space="preserve">к оценке образовательных достижений проявляется в оценке способности обучающихся к решению </w:t>
      </w:r>
      <w:r w:rsidRPr="00853E65">
        <w:rPr>
          <w:sz w:val="28"/>
          <w:szCs w:val="28"/>
        </w:rPr>
        <w:lastRenderedPageBreak/>
        <w:t>учебно-познавательных и учебно-практических за</w:t>
      </w:r>
      <w:r w:rsidRPr="00853E65">
        <w:rPr>
          <w:sz w:val="28"/>
          <w:szCs w:val="28"/>
        </w:rPr>
        <w:softHyphen/>
        <w:t>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w:t>
      </w:r>
      <w:r w:rsidRPr="00853E65">
        <w:rPr>
          <w:sz w:val="28"/>
          <w:szCs w:val="28"/>
        </w:rPr>
        <w:softHyphen/>
        <w:t xml:space="preserve">ты обучения, выраженные в </w:t>
      </w:r>
      <w:proofErr w:type="spellStart"/>
      <w:r w:rsidRPr="00853E65">
        <w:rPr>
          <w:sz w:val="28"/>
          <w:szCs w:val="28"/>
        </w:rPr>
        <w:t>деятельностной</w:t>
      </w:r>
      <w:proofErr w:type="spellEnd"/>
      <w:r w:rsidRPr="00853E65">
        <w:rPr>
          <w:sz w:val="28"/>
          <w:szCs w:val="28"/>
        </w:rPr>
        <w:t xml:space="preserve"> форме.</w:t>
      </w:r>
    </w:p>
    <w:p w:rsidR="00853E65" w:rsidRPr="00853E65" w:rsidRDefault="00853E65" w:rsidP="00644C83">
      <w:pPr>
        <w:pStyle w:val="11"/>
        <w:spacing w:line="240" w:lineRule="auto"/>
        <w:ind w:firstLine="567"/>
        <w:jc w:val="both"/>
        <w:rPr>
          <w:sz w:val="28"/>
          <w:szCs w:val="28"/>
        </w:rPr>
      </w:pPr>
      <w:r w:rsidRPr="00853E65">
        <w:rPr>
          <w:b/>
          <w:bCs/>
          <w:sz w:val="28"/>
          <w:szCs w:val="28"/>
        </w:rPr>
        <w:t xml:space="preserve">Уровневый подход </w:t>
      </w:r>
      <w:r w:rsidRPr="00853E65">
        <w:rPr>
          <w:sz w:val="28"/>
          <w:szCs w:val="28"/>
        </w:rPr>
        <w:t>служит важнейшей основой для органи</w:t>
      </w:r>
      <w:r w:rsidRPr="00853E65">
        <w:rPr>
          <w:sz w:val="28"/>
          <w:szCs w:val="28"/>
        </w:rPr>
        <w:softHyphen/>
        <w:t>зации индивидуальной работы с обучающимися. Он реализует</w:t>
      </w:r>
      <w:r w:rsidRPr="00853E65">
        <w:rPr>
          <w:sz w:val="28"/>
          <w:szCs w:val="28"/>
        </w:rPr>
        <w:softHyphen/>
        <w:t>ся как по отношению к содержанию оценки, так и к представ</w:t>
      </w:r>
      <w:r w:rsidRPr="00853E65">
        <w:rPr>
          <w:sz w:val="28"/>
          <w:szCs w:val="28"/>
        </w:rPr>
        <w:softHyphen/>
        <w:t>лению и интерпретации результатов измерений.</w:t>
      </w:r>
    </w:p>
    <w:p w:rsidR="00853E65" w:rsidRPr="00853E65" w:rsidRDefault="00853E65" w:rsidP="00644C83">
      <w:pPr>
        <w:pStyle w:val="11"/>
        <w:spacing w:line="240" w:lineRule="auto"/>
        <w:ind w:firstLine="567"/>
        <w:jc w:val="both"/>
        <w:rPr>
          <w:sz w:val="28"/>
          <w:szCs w:val="28"/>
        </w:rPr>
      </w:pPr>
      <w:r w:rsidRPr="00853E65">
        <w:rPr>
          <w:sz w:val="28"/>
          <w:szCs w:val="28"/>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w:t>
      </w:r>
      <w:r w:rsidRPr="00853E65">
        <w:rPr>
          <w:sz w:val="28"/>
          <w:szCs w:val="28"/>
        </w:rPr>
        <w:softHyphen/>
        <w:t>емые со всеми обучающимися в ходе учебного процесса. Овла</w:t>
      </w:r>
      <w:r w:rsidRPr="00853E65">
        <w:rPr>
          <w:sz w:val="28"/>
          <w:szCs w:val="28"/>
        </w:rPr>
        <w:softHyphen/>
        <w:t>дение базовым уровнем является границей, отделяющей зна</w:t>
      </w:r>
      <w:r w:rsidRPr="00853E65">
        <w:rPr>
          <w:sz w:val="28"/>
          <w:szCs w:val="28"/>
        </w:rPr>
        <w:softHyphen/>
        <w:t>ние от незнания, выступает достаточным для продолжения обучения и усвоения последующего материала.</w:t>
      </w:r>
    </w:p>
    <w:p w:rsidR="00853E65" w:rsidRPr="00853E65" w:rsidRDefault="00853E65" w:rsidP="00644C83">
      <w:pPr>
        <w:pStyle w:val="11"/>
        <w:spacing w:line="240" w:lineRule="auto"/>
        <w:ind w:firstLine="567"/>
        <w:jc w:val="both"/>
        <w:rPr>
          <w:sz w:val="28"/>
          <w:szCs w:val="28"/>
        </w:rPr>
      </w:pPr>
      <w:r w:rsidRPr="00853E65">
        <w:rPr>
          <w:b/>
          <w:bCs/>
          <w:sz w:val="28"/>
          <w:szCs w:val="28"/>
        </w:rPr>
        <w:t xml:space="preserve">Комплексный подход </w:t>
      </w:r>
      <w:r w:rsidRPr="00853E65">
        <w:rPr>
          <w:sz w:val="28"/>
          <w:szCs w:val="28"/>
        </w:rPr>
        <w:t>к оценке образовательных достижений реализуется путём:</w:t>
      </w:r>
    </w:p>
    <w:p w:rsidR="00853E65" w:rsidRPr="00853E65" w:rsidRDefault="00853E65" w:rsidP="00525C89">
      <w:pPr>
        <w:pStyle w:val="11"/>
        <w:numPr>
          <w:ilvl w:val="0"/>
          <w:numId w:val="242"/>
        </w:numPr>
        <w:spacing w:line="240" w:lineRule="auto"/>
        <w:ind w:left="0" w:firstLine="0"/>
        <w:jc w:val="both"/>
        <w:rPr>
          <w:sz w:val="28"/>
          <w:szCs w:val="28"/>
        </w:rPr>
      </w:pPr>
      <w:r w:rsidRPr="00853E65">
        <w:rPr>
          <w:sz w:val="28"/>
          <w:szCs w:val="28"/>
        </w:rPr>
        <w:t xml:space="preserve">оценки предметных и </w:t>
      </w:r>
      <w:proofErr w:type="spellStart"/>
      <w:r w:rsidRPr="00853E65">
        <w:rPr>
          <w:sz w:val="28"/>
          <w:szCs w:val="28"/>
        </w:rPr>
        <w:t>метапредметных</w:t>
      </w:r>
      <w:proofErr w:type="spellEnd"/>
      <w:r w:rsidRPr="00853E65">
        <w:rPr>
          <w:sz w:val="28"/>
          <w:szCs w:val="28"/>
        </w:rPr>
        <w:t xml:space="preserve"> результатов;</w:t>
      </w:r>
    </w:p>
    <w:p w:rsidR="00853E65" w:rsidRPr="00853E65" w:rsidRDefault="00853E65" w:rsidP="00525C89">
      <w:pPr>
        <w:pStyle w:val="11"/>
        <w:numPr>
          <w:ilvl w:val="0"/>
          <w:numId w:val="242"/>
        </w:numPr>
        <w:spacing w:line="240" w:lineRule="auto"/>
        <w:ind w:left="0" w:firstLine="0"/>
        <w:jc w:val="both"/>
        <w:rPr>
          <w:sz w:val="28"/>
          <w:szCs w:val="28"/>
        </w:rPr>
      </w:pPr>
      <w:r w:rsidRPr="00853E65">
        <w:rPr>
          <w:sz w:val="28"/>
          <w:szCs w:val="28"/>
        </w:rPr>
        <w:t>использования комплекса оценочных процедур (стартовой, те</w:t>
      </w:r>
      <w:r w:rsidRPr="00853E65">
        <w:rPr>
          <w:sz w:val="28"/>
          <w:szCs w:val="28"/>
        </w:rPr>
        <w:softHyphen/>
        <w:t>кущей, тематической, промежуточной) как основы для оцен</w:t>
      </w:r>
      <w:r w:rsidRPr="00853E65">
        <w:rPr>
          <w:sz w:val="28"/>
          <w:szCs w:val="28"/>
        </w:rPr>
        <w:softHyphen/>
        <w:t>ки динамики индивидуальных образовательных достижений обучающихся и для итоговой оценки; использования кон</w:t>
      </w:r>
      <w:r w:rsidRPr="00853E65">
        <w:rPr>
          <w:sz w:val="28"/>
          <w:szCs w:val="28"/>
        </w:rPr>
        <w:softHyphen/>
        <w:t>текстной информации (об особенностях обучающихся, услови</w:t>
      </w:r>
      <w:r w:rsidRPr="00853E65">
        <w:rPr>
          <w:sz w:val="28"/>
          <w:szCs w:val="28"/>
        </w:rPr>
        <w:softHyphen/>
        <w:t>ях и процессе обучения и др.) для интерпретации полученных результатов в целях управления качеством образования;</w:t>
      </w:r>
    </w:p>
    <w:p w:rsidR="00853E65" w:rsidRPr="00853E65" w:rsidRDefault="00853E65" w:rsidP="00525C89">
      <w:pPr>
        <w:pStyle w:val="11"/>
        <w:numPr>
          <w:ilvl w:val="0"/>
          <w:numId w:val="242"/>
        </w:numPr>
        <w:spacing w:after="60" w:line="240" w:lineRule="auto"/>
        <w:ind w:left="0" w:firstLine="0"/>
        <w:jc w:val="both"/>
        <w:rPr>
          <w:sz w:val="28"/>
          <w:szCs w:val="28"/>
        </w:rPr>
      </w:pPr>
      <w:r w:rsidRPr="00853E65">
        <w:rPr>
          <w:rFonts w:eastAsia="Courier New"/>
          <w:sz w:val="28"/>
          <w:szCs w:val="28"/>
        </w:rPr>
        <w:t xml:space="preserve"> </w:t>
      </w:r>
      <w:r w:rsidRPr="00853E65">
        <w:rPr>
          <w:sz w:val="28"/>
          <w:szCs w:val="28"/>
        </w:rPr>
        <w:t>использования разнообразных методов и форм оценки, вза</w:t>
      </w:r>
      <w:r w:rsidRPr="00853E65">
        <w:rPr>
          <w:sz w:val="28"/>
          <w:szCs w:val="28"/>
        </w:rPr>
        <w:softHyphen/>
        <w:t>имно дополняющих друг друга: стандартизированных уст</w:t>
      </w:r>
      <w:r w:rsidRPr="00853E65">
        <w:rPr>
          <w:sz w:val="28"/>
          <w:szCs w:val="28"/>
        </w:rPr>
        <w:softHyphen/>
        <w:t>ных и письменных работ, проектов, практических (в том числе исследовательских) и творческих работ;</w:t>
      </w:r>
    </w:p>
    <w:p w:rsidR="00853E65" w:rsidRPr="00853E65" w:rsidRDefault="00853E65" w:rsidP="00525C89">
      <w:pPr>
        <w:pStyle w:val="11"/>
        <w:numPr>
          <w:ilvl w:val="0"/>
          <w:numId w:val="242"/>
        </w:numPr>
        <w:spacing w:after="60" w:line="240" w:lineRule="auto"/>
        <w:ind w:left="0" w:firstLine="0"/>
        <w:jc w:val="both"/>
        <w:rPr>
          <w:sz w:val="28"/>
          <w:szCs w:val="28"/>
        </w:rPr>
      </w:pPr>
      <w:r w:rsidRPr="00853E65">
        <w:rPr>
          <w:sz w:val="28"/>
          <w:szCs w:val="28"/>
        </w:rPr>
        <w:t>использования форм работы, обеспечивающих возможность включения младших школьников в самостоятельную оценоч</w:t>
      </w:r>
      <w:r w:rsidRPr="00853E65">
        <w:rPr>
          <w:sz w:val="28"/>
          <w:szCs w:val="28"/>
        </w:rPr>
        <w:softHyphen/>
        <w:t xml:space="preserve">ную деятельность (самоанализ, самооценка, </w:t>
      </w:r>
      <w:proofErr w:type="spellStart"/>
      <w:r w:rsidRPr="00853E65">
        <w:rPr>
          <w:sz w:val="28"/>
          <w:szCs w:val="28"/>
        </w:rPr>
        <w:t>взаимооценка</w:t>
      </w:r>
      <w:proofErr w:type="spellEnd"/>
      <w:r w:rsidRPr="00853E65">
        <w:rPr>
          <w:sz w:val="28"/>
          <w:szCs w:val="28"/>
        </w:rPr>
        <w:t>);</w:t>
      </w:r>
    </w:p>
    <w:p w:rsidR="00853E65" w:rsidRPr="00853E65" w:rsidRDefault="00853E65" w:rsidP="00525C89">
      <w:pPr>
        <w:pStyle w:val="11"/>
        <w:numPr>
          <w:ilvl w:val="0"/>
          <w:numId w:val="242"/>
        </w:numPr>
        <w:spacing w:after="60" w:line="240" w:lineRule="auto"/>
        <w:ind w:left="0" w:firstLine="0"/>
        <w:jc w:val="both"/>
        <w:rPr>
          <w:sz w:val="28"/>
          <w:szCs w:val="28"/>
        </w:rPr>
      </w:pPr>
      <w:r w:rsidRPr="00853E65">
        <w:rPr>
          <w:rFonts w:eastAsia="Courier New"/>
          <w:sz w:val="28"/>
          <w:szCs w:val="28"/>
        </w:rPr>
        <w:t xml:space="preserve"> </w:t>
      </w:r>
      <w:r w:rsidRPr="00853E65">
        <w:rPr>
          <w:sz w:val="28"/>
          <w:szCs w:val="28"/>
        </w:rPr>
        <w:t>использования мониторинга динамических показателей ос</w:t>
      </w:r>
      <w:r w:rsidRPr="00853E65">
        <w:rPr>
          <w:sz w:val="28"/>
          <w:szCs w:val="28"/>
        </w:rPr>
        <w:softHyphen/>
        <w:t>воения умений и знаний, в том числе формируемых с исполь</w:t>
      </w:r>
      <w:r w:rsidRPr="00853E65">
        <w:rPr>
          <w:sz w:val="28"/>
          <w:szCs w:val="28"/>
        </w:rPr>
        <w:softHyphen/>
        <w:t>зованием ИКТ (цифровых)</w:t>
      </w:r>
      <w:r w:rsidRPr="00853E65">
        <w:rPr>
          <w:rFonts w:eastAsia="Courier New"/>
          <w:sz w:val="28"/>
          <w:szCs w:val="28"/>
          <w:vertAlign w:val="superscript"/>
        </w:rPr>
        <w:t xml:space="preserve"> </w:t>
      </w:r>
      <w:r w:rsidRPr="00853E65">
        <w:rPr>
          <w:sz w:val="28"/>
          <w:szCs w:val="28"/>
        </w:rPr>
        <w:t xml:space="preserve"> технологий.</w:t>
      </w:r>
    </w:p>
    <w:p w:rsidR="00853E65" w:rsidRPr="00853E65" w:rsidRDefault="00853E65" w:rsidP="00853E65">
      <w:pPr>
        <w:pStyle w:val="11"/>
        <w:spacing w:after="60" w:line="240" w:lineRule="auto"/>
        <w:ind w:firstLine="0"/>
        <w:jc w:val="both"/>
        <w:rPr>
          <w:sz w:val="28"/>
          <w:szCs w:val="28"/>
        </w:rPr>
      </w:pPr>
    </w:p>
    <w:p w:rsidR="00853E65" w:rsidRPr="00853E65" w:rsidRDefault="0084541E" w:rsidP="0084541E">
      <w:pPr>
        <w:pStyle w:val="2"/>
        <w:spacing w:before="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1.4.2.</w:t>
      </w:r>
      <w:r w:rsidR="00853E65" w:rsidRPr="00853E65">
        <w:rPr>
          <w:rFonts w:ascii="Times New Roman" w:hAnsi="Times New Roman" w:cs="Times New Roman"/>
          <w:color w:val="auto"/>
          <w:sz w:val="28"/>
          <w:szCs w:val="28"/>
        </w:rPr>
        <w:t xml:space="preserve"> Формы и методы оценки</w:t>
      </w:r>
    </w:p>
    <w:p w:rsidR="00853E65" w:rsidRPr="00853E65" w:rsidRDefault="00853E65" w:rsidP="00644C83">
      <w:pPr>
        <w:autoSpaceDE w:val="0"/>
        <w:autoSpaceDN w:val="0"/>
        <w:adjustRightInd w:val="0"/>
        <w:spacing w:after="0" w:line="240" w:lineRule="auto"/>
        <w:ind w:firstLine="567"/>
        <w:jc w:val="both"/>
        <w:rPr>
          <w:rFonts w:ascii="Times New Roman" w:hAnsi="Times New Roman" w:cs="Times New Roman"/>
          <w:sz w:val="28"/>
          <w:szCs w:val="28"/>
        </w:rPr>
      </w:pPr>
      <w:r w:rsidRPr="00853E65">
        <w:rPr>
          <w:rFonts w:ascii="Times New Roman" w:hAnsi="Times New Roman" w:cs="Times New Roman"/>
          <w:sz w:val="28"/>
          <w:szCs w:val="28"/>
        </w:rPr>
        <w:t xml:space="preserve">Приоритетными в диагностике (контрольные работы и т.п.) становятся: </w:t>
      </w:r>
    </w:p>
    <w:p w:rsidR="00853E65" w:rsidRPr="00853E65" w:rsidRDefault="00853E65" w:rsidP="00853E65">
      <w:pPr>
        <w:autoSpaceDE w:val="0"/>
        <w:autoSpaceDN w:val="0"/>
        <w:adjustRightInd w:val="0"/>
        <w:spacing w:after="0" w:line="240" w:lineRule="auto"/>
        <w:ind w:firstLine="426"/>
        <w:jc w:val="both"/>
        <w:rPr>
          <w:rFonts w:ascii="Times New Roman" w:hAnsi="Times New Roman" w:cs="Times New Roman"/>
          <w:sz w:val="28"/>
          <w:szCs w:val="28"/>
        </w:rPr>
      </w:pPr>
      <w:r w:rsidRPr="00853E65">
        <w:rPr>
          <w:rFonts w:ascii="Times New Roman" w:hAnsi="Times New Roman" w:cs="Times New Roman"/>
          <w:sz w:val="28"/>
          <w:szCs w:val="28"/>
        </w:rPr>
        <w:t xml:space="preserve">- </w:t>
      </w:r>
      <w:r w:rsidRPr="00853E65">
        <w:rPr>
          <w:rFonts w:ascii="Times New Roman" w:hAnsi="Times New Roman" w:cs="Times New Roman"/>
          <w:i/>
          <w:sz w:val="28"/>
          <w:szCs w:val="28"/>
        </w:rPr>
        <w:t>продуктивные задания (задачи)</w:t>
      </w:r>
      <w:r w:rsidRPr="00853E65">
        <w:rPr>
          <w:rFonts w:ascii="Times New Roman" w:hAnsi="Times New Roman" w:cs="Times New Roman"/>
          <w:sz w:val="28"/>
          <w:szCs w:val="28"/>
        </w:rPr>
        <w:t xml:space="preserve"> по применению знаний и умений, предполагающие создание учеником в ходе решения своего информационного продукта: вывода, оценки и т.п.</w:t>
      </w:r>
    </w:p>
    <w:p w:rsidR="00853E65" w:rsidRPr="00853E65" w:rsidRDefault="00853E65" w:rsidP="00853E65">
      <w:pPr>
        <w:autoSpaceDE w:val="0"/>
        <w:autoSpaceDN w:val="0"/>
        <w:adjustRightInd w:val="0"/>
        <w:spacing w:after="0" w:line="240" w:lineRule="auto"/>
        <w:ind w:firstLine="426"/>
        <w:jc w:val="both"/>
        <w:rPr>
          <w:rFonts w:ascii="Times New Roman" w:hAnsi="Times New Roman" w:cs="Times New Roman"/>
          <w:sz w:val="28"/>
          <w:szCs w:val="28"/>
        </w:rPr>
      </w:pPr>
      <w:r w:rsidRPr="00853E65">
        <w:rPr>
          <w:rFonts w:ascii="Times New Roman" w:hAnsi="Times New Roman" w:cs="Times New Roman"/>
          <w:sz w:val="28"/>
          <w:szCs w:val="28"/>
        </w:rPr>
        <w:t xml:space="preserve">- </w:t>
      </w:r>
      <w:proofErr w:type="spellStart"/>
      <w:r w:rsidRPr="00853E65">
        <w:rPr>
          <w:rFonts w:ascii="Times New Roman" w:hAnsi="Times New Roman" w:cs="Times New Roman"/>
          <w:i/>
          <w:sz w:val="28"/>
          <w:szCs w:val="28"/>
        </w:rPr>
        <w:t>метапредметные</w:t>
      </w:r>
      <w:proofErr w:type="spellEnd"/>
      <w:r w:rsidRPr="00853E65">
        <w:rPr>
          <w:rFonts w:ascii="Times New Roman" w:hAnsi="Times New Roman" w:cs="Times New Roman"/>
          <w:i/>
          <w:sz w:val="28"/>
          <w:szCs w:val="28"/>
        </w:rPr>
        <w:t xml:space="preserve"> диагностические работы, </w:t>
      </w:r>
      <w:r w:rsidRPr="00853E65">
        <w:rPr>
          <w:rFonts w:ascii="Times New Roman" w:hAnsi="Times New Roman" w:cs="Times New Roman"/>
          <w:sz w:val="28"/>
          <w:szCs w:val="28"/>
        </w:rPr>
        <w:t xml:space="preserve">составленные из </w:t>
      </w:r>
      <w:proofErr w:type="spellStart"/>
      <w:r w:rsidRPr="00853E65">
        <w:rPr>
          <w:rFonts w:ascii="Times New Roman" w:hAnsi="Times New Roman" w:cs="Times New Roman"/>
          <w:sz w:val="28"/>
          <w:szCs w:val="28"/>
        </w:rPr>
        <w:t>компетентностных</w:t>
      </w:r>
      <w:proofErr w:type="spellEnd"/>
      <w:r w:rsidRPr="00853E65">
        <w:rPr>
          <w:rFonts w:ascii="Times New Roman" w:hAnsi="Times New Roman" w:cs="Times New Roman"/>
          <w:sz w:val="28"/>
          <w:szCs w:val="28"/>
        </w:rPr>
        <w:t xml:space="preserve"> заданий, требующих от  ученика познавательных, регулятивных и коммуникативных действий;</w:t>
      </w:r>
    </w:p>
    <w:p w:rsidR="00853E65" w:rsidRPr="00853E65" w:rsidRDefault="00853E65" w:rsidP="00853E65">
      <w:pPr>
        <w:autoSpaceDE w:val="0"/>
        <w:autoSpaceDN w:val="0"/>
        <w:adjustRightInd w:val="0"/>
        <w:spacing w:after="0" w:line="240" w:lineRule="auto"/>
        <w:ind w:firstLine="426"/>
        <w:jc w:val="both"/>
        <w:rPr>
          <w:rFonts w:ascii="Times New Roman" w:hAnsi="Times New Roman" w:cs="Times New Roman"/>
          <w:sz w:val="28"/>
          <w:szCs w:val="28"/>
        </w:rPr>
      </w:pPr>
      <w:r w:rsidRPr="00853E65">
        <w:rPr>
          <w:rFonts w:ascii="Times New Roman" w:hAnsi="Times New Roman" w:cs="Times New Roman"/>
          <w:sz w:val="28"/>
          <w:szCs w:val="28"/>
        </w:rPr>
        <w:lastRenderedPageBreak/>
        <w:t>- диагн</w:t>
      </w:r>
      <w:r w:rsidRPr="00853E65">
        <w:rPr>
          <w:rFonts w:ascii="Times New Roman" w:hAnsi="Times New Roman" w:cs="Times New Roman"/>
          <w:i/>
          <w:sz w:val="28"/>
          <w:szCs w:val="28"/>
        </w:rPr>
        <w:t xml:space="preserve">остика результатов личностного развития, </w:t>
      </w:r>
      <w:r w:rsidRPr="00853E65">
        <w:rPr>
          <w:rFonts w:ascii="Times New Roman" w:hAnsi="Times New Roman" w:cs="Times New Roman"/>
          <w:sz w:val="28"/>
          <w:szCs w:val="28"/>
        </w:rPr>
        <w:t xml:space="preserve">которая проводится в разных формах (диагностическая работа, результаты наблюдений и т.д.). Диагностика предполагает проявления учеником качеств своей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личной безопасности, конфиденциальности требуют проводить такую диагностику только в виде </w:t>
      </w:r>
      <w:proofErr w:type="spellStart"/>
      <w:r w:rsidRPr="00853E65">
        <w:rPr>
          <w:rFonts w:ascii="Times New Roman" w:hAnsi="Times New Roman" w:cs="Times New Roman"/>
          <w:sz w:val="28"/>
          <w:szCs w:val="28"/>
        </w:rPr>
        <w:t>неперсонифицированных</w:t>
      </w:r>
      <w:proofErr w:type="spellEnd"/>
      <w:r w:rsidRPr="00853E65">
        <w:rPr>
          <w:rFonts w:ascii="Times New Roman" w:hAnsi="Times New Roman" w:cs="Times New Roman"/>
          <w:sz w:val="28"/>
          <w:szCs w:val="28"/>
        </w:rPr>
        <w:t xml:space="preserve"> работ. Таблицы, в которых собираются данные, показывают результаты только по классу или школе в целом, но не по каждому конкретному ученику.</w:t>
      </w:r>
    </w:p>
    <w:p w:rsidR="00853E65" w:rsidRPr="00853E65" w:rsidRDefault="00853E65" w:rsidP="00853E65">
      <w:pPr>
        <w:autoSpaceDE w:val="0"/>
        <w:autoSpaceDN w:val="0"/>
        <w:adjustRightInd w:val="0"/>
        <w:spacing w:line="240" w:lineRule="auto"/>
        <w:ind w:firstLine="426"/>
        <w:jc w:val="both"/>
        <w:rPr>
          <w:rFonts w:ascii="Times New Roman" w:hAnsi="Times New Roman" w:cs="Times New Roman"/>
          <w:sz w:val="28"/>
          <w:szCs w:val="28"/>
        </w:rPr>
      </w:pPr>
      <w:r w:rsidRPr="00853E65">
        <w:rPr>
          <w:rFonts w:ascii="Times New Roman" w:hAnsi="Times New Roman" w:cs="Times New Roman"/>
          <w:sz w:val="28"/>
          <w:szCs w:val="28"/>
        </w:rPr>
        <w:t>Привычная форма письменной контрольной работы дополняется новыми формами контроля результатов, как:</w:t>
      </w:r>
    </w:p>
    <w:p w:rsidR="00853E65" w:rsidRPr="00853E65" w:rsidRDefault="00853E65" w:rsidP="00525C89">
      <w:pPr>
        <w:numPr>
          <w:ilvl w:val="1"/>
          <w:numId w:val="243"/>
        </w:numPr>
        <w:tabs>
          <w:tab w:val="clear" w:pos="1866"/>
        </w:tabs>
        <w:spacing w:after="0" w:line="240" w:lineRule="auto"/>
        <w:ind w:left="426" w:hanging="426"/>
        <w:jc w:val="both"/>
        <w:rPr>
          <w:rFonts w:ascii="Times New Roman" w:hAnsi="Times New Roman" w:cs="Times New Roman"/>
          <w:sz w:val="28"/>
          <w:szCs w:val="28"/>
        </w:rPr>
      </w:pPr>
      <w:r w:rsidRPr="00853E65">
        <w:rPr>
          <w:rFonts w:ascii="Times New Roman" w:hAnsi="Times New Roman" w:cs="Times New Roman"/>
          <w:sz w:val="28"/>
          <w:szCs w:val="28"/>
        </w:rPr>
        <w:t xml:space="preserve">целенаправленное наблюдение (фиксация проявляемых учеником действий и качеств по заданным параметрам), </w:t>
      </w:r>
    </w:p>
    <w:p w:rsidR="00853E65" w:rsidRPr="00853E65" w:rsidRDefault="00853E65" w:rsidP="00525C89">
      <w:pPr>
        <w:numPr>
          <w:ilvl w:val="1"/>
          <w:numId w:val="243"/>
        </w:numPr>
        <w:tabs>
          <w:tab w:val="clear" w:pos="1866"/>
        </w:tabs>
        <w:spacing w:after="0" w:line="240" w:lineRule="auto"/>
        <w:ind w:left="426" w:hanging="426"/>
        <w:jc w:val="both"/>
        <w:rPr>
          <w:rFonts w:ascii="Times New Roman" w:hAnsi="Times New Roman" w:cs="Times New Roman"/>
          <w:sz w:val="28"/>
          <w:szCs w:val="28"/>
        </w:rPr>
      </w:pPr>
      <w:r w:rsidRPr="00853E65">
        <w:rPr>
          <w:rFonts w:ascii="Times New Roman" w:hAnsi="Times New Roman" w:cs="Times New Roman"/>
          <w:sz w:val="28"/>
          <w:szCs w:val="28"/>
        </w:rPr>
        <w:t xml:space="preserve">самооценка ученика по принятым формам (например, лист с вопросами по </w:t>
      </w:r>
      <w:proofErr w:type="spellStart"/>
      <w:r w:rsidRPr="00853E65">
        <w:rPr>
          <w:rFonts w:ascii="Times New Roman" w:hAnsi="Times New Roman" w:cs="Times New Roman"/>
          <w:sz w:val="28"/>
          <w:szCs w:val="28"/>
        </w:rPr>
        <w:t>саморефлексии</w:t>
      </w:r>
      <w:proofErr w:type="spellEnd"/>
      <w:r w:rsidRPr="00853E65">
        <w:rPr>
          <w:rFonts w:ascii="Times New Roman" w:hAnsi="Times New Roman" w:cs="Times New Roman"/>
          <w:sz w:val="28"/>
          <w:szCs w:val="28"/>
        </w:rPr>
        <w:t xml:space="preserve"> конкретной деятельности), </w:t>
      </w:r>
    </w:p>
    <w:p w:rsidR="00853E65" w:rsidRPr="00853E65" w:rsidRDefault="00853E65" w:rsidP="00525C89">
      <w:pPr>
        <w:numPr>
          <w:ilvl w:val="1"/>
          <w:numId w:val="243"/>
        </w:numPr>
        <w:tabs>
          <w:tab w:val="clear" w:pos="1866"/>
        </w:tabs>
        <w:spacing w:after="0" w:line="240" w:lineRule="auto"/>
        <w:ind w:left="426" w:hanging="426"/>
        <w:jc w:val="both"/>
        <w:rPr>
          <w:rFonts w:ascii="Times New Roman" w:hAnsi="Times New Roman" w:cs="Times New Roman"/>
          <w:sz w:val="28"/>
          <w:szCs w:val="28"/>
        </w:rPr>
      </w:pPr>
      <w:r w:rsidRPr="00853E65">
        <w:rPr>
          <w:rFonts w:ascii="Times New Roman" w:hAnsi="Times New Roman" w:cs="Times New Roman"/>
          <w:sz w:val="28"/>
          <w:szCs w:val="28"/>
        </w:rPr>
        <w:t>результаты учебных проектов,</w:t>
      </w:r>
    </w:p>
    <w:p w:rsidR="00853E65" w:rsidRPr="00853E65" w:rsidRDefault="00853E65" w:rsidP="00525C89">
      <w:pPr>
        <w:numPr>
          <w:ilvl w:val="1"/>
          <w:numId w:val="243"/>
        </w:numPr>
        <w:tabs>
          <w:tab w:val="clear" w:pos="1866"/>
        </w:tabs>
        <w:spacing w:after="0" w:line="240" w:lineRule="auto"/>
        <w:ind w:left="426" w:hanging="426"/>
        <w:jc w:val="both"/>
        <w:rPr>
          <w:rFonts w:ascii="Times New Roman" w:hAnsi="Times New Roman" w:cs="Times New Roman"/>
          <w:sz w:val="28"/>
          <w:szCs w:val="28"/>
        </w:rPr>
      </w:pPr>
      <w:r w:rsidRPr="00853E65">
        <w:rPr>
          <w:rFonts w:ascii="Times New Roman" w:hAnsi="Times New Roman" w:cs="Times New Roman"/>
          <w:sz w:val="28"/>
          <w:szCs w:val="28"/>
        </w:rPr>
        <w:t xml:space="preserve">результаты разнообразных </w:t>
      </w:r>
      <w:proofErr w:type="spellStart"/>
      <w:r w:rsidRPr="00853E65">
        <w:rPr>
          <w:rFonts w:ascii="Times New Roman" w:hAnsi="Times New Roman" w:cs="Times New Roman"/>
          <w:sz w:val="28"/>
          <w:szCs w:val="28"/>
        </w:rPr>
        <w:t>внеучебных</w:t>
      </w:r>
      <w:proofErr w:type="spellEnd"/>
      <w:r w:rsidRPr="00853E65">
        <w:rPr>
          <w:rFonts w:ascii="Times New Roman" w:hAnsi="Times New Roman" w:cs="Times New Roman"/>
          <w:sz w:val="28"/>
          <w:szCs w:val="28"/>
        </w:rPr>
        <w:t xml:space="preserve"> и внешкольных работ, достижений учеников. </w:t>
      </w:r>
    </w:p>
    <w:p w:rsidR="00853E65" w:rsidRPr="00853E65" w:rsidRDefault="00853E65" w:rsidP="00525C89">
      <w:pPr>
        <w:numPr>
          <w:ilvl w:val="1"/>
          <w:numId w:val="243"/>
        </w:numPr>
        <w:tabs>
          <w:tab w:val="clear" w:pos="1866"/>
        </w:tabs>
        <w:spacing w:after="0" w:line="240" w:lineRule="auto"/>
        <w:ind w:left="426" w:hanging="426"/>
        <w:jc w:val="both"/>
        <w:rPr>
          <w:rFonts w:ascii="Times New Roman" w:hAnsi="Times New Roman" w:cs="Times New Roman"/>
          <w:sz w:val="28"/>
          <w:szCs w:val="28"/>
        </w:rPr>
      </w:pPr>
      <w:r w:rsidRPr="00853E65">
        <w:rPr>
          <w:rFonts w:ascii="Times New Roman" w:hAnsi="Times New Roman" w:cs="Times New Roman"/>
          <w:sz w:val="28"/>
          <w:szCs w:val="28"/>
        </w:rPr>
        <w:t>результаты коммуникативных и информационных умений,</w:t>
      </w:r>
    </w:p>
    <w:p w:rsidR="00853E65" w:rsidRPr="00853E65" w:rsidRDefault="00853E65" w:rsidP="00525C89">
      <w:pPr>
        <w:numPr>
          <w:ilvl w:val="1"/>
          <w:numId w:val="243"/>
        </w:numPr>
        <w:tabs>
          <w:tab w:val="clear" w:pos="1866"/>
        </w:tabs>
        <w:spacing w:after="0" w:line="240" w:lineRule="auto"/>
        <w:ind w:left="426" w:hanging="426"/>
        <w:jc w:val="both"/>
        <w:rPr>
          <w:rFonts w:ascii="Times New Roman" w:hAnsi="Times New Roman" w:cs="Times New Roman"/>
          <w:sz w:val="28"/>
          <w:szCs w:val="28"/>
        </w:rPr>
      </w:pPr>
      <w:r w:rsidRPr="00853E65">
        <w:rPr>
          <w:rFonts w:ascii="Times New Roman" w:hAnsi="Times New Roman" w:cs="Times New Roman"/>
          <w:sz w:val="28"/>
          <w:szCs w:val="28"/>
        </w:rPr>
        <w:t>результаты (или самооценка) практической деятельности, обобщённых способов деятельности,</w:t>
      </w:r>
    </w:p>
    <w:p w:rsidR="00853E65" w:rsidRPr="00853E65" w:rsidRDefault="00853E65" w:rsidP="00525C89">
      <w:pPr>
        <w:numPr>
          <w:ilvl w:val="1"/>
          <w:numId w:val="243"/>
        </w:numPr>
        <w:tabs>
          <w:tab w:val="clear" w:pos="1866"/>
        </w:tabs>
        <w:spacing w:after="0" w:line="240" w:lineRule="auto"/>
        <w:ind w:left="426" w:hanging="426"/>
        <w:jc w:val="both"/>
        <w:rPr>
          <w:rFonts w:ascii="Times New Roman" w:hAnsi="Times New Roman" w:cs="Times New Roman"/>
          <w:sz w:val="28"/>
          <w:szCs w:val="28"/>
        </w:rPr>
      </w:pPr>
      <w:r w:rsidRPr="00853E65">
        <w:rPr>
          <w:rFonts w:ascii="Times New Roman" w:hAnsi="Times New Roman" w:cs="Times New Roman"/>
          <w:sz w:val="28"/>
          <w:szCs w:val="28"/>
        </w:rPr>
        <w:t xml:space="preserve">включать в себя как </w:t>
      </w:r>
      <w:proofErr w:type="spellStart"/>
      <w:r w:rsidRPr="00853E65">
        <w:rPr>
          <w:rFonts w:ascii="Times New Roman" w:hAnsi="Times New Roman" w:cs="Times New Roman"/>
          <w:sz w:val="28"/>
          <w:szCs w:val="28"/>
        </w:rPr>
        <w:t>внещнюю</w:t>
      </w:r>
      <w:proofErr w:type="spellEnd"/>
      <w:r w:rsidRPr="00853E65">
        <w:rPr>
          <w:rFonts w:ascii="Times New Roman" w:hAnsi="Times New Roman" w:cs="Times New Roman"/>
          <w:sz w:val="28"/>
          <w:szCs w:val="28"/>
        </w:rPr>
        <w:t xml:space="preserve"> оценку, так и внутреннюю оценку,</w:t>
      </w:r>
    </w:p>
    <w:p w:rsidR="00853E65" w:rsidRPr="00853E65" w:rsidRDefault="00853E65" w:rsidP="00525C89">
      <w:pPr>
        <w:numPr>
          <w:ilvl w:val="1"/>
          <w:numId w:val="243"/>
        </w:numPr>
        <w:tabs>
          <w:tab w:val="clear" w:pos="1866"/>
        </w:tabs>
        <w:spacing w:after="0" w:line="240" w:lineRule="auto"/>
        <w:ind w:left="426" w:hanging="426"/>
        <w:jc w:val="both"/>
        <w:rPr>
          <w:rFonts w:ascii="Times New Roman" w:hAnsi="Times New Roman" w:cs="Times New Roman"/>
          <w:sz w:val="28"/>
          <w:szCs w:val="28"/>
        </w:rPr>
      </w:pPr>
      <w:r w:rsidRPr="00853E65">
        <w:rPr>
          <w:rFonts w:ascii="Times New Roman" w:hAnsi="Times New Roman" w:cs="Times New Roman"/>
          <w:sz w:val="28"/>
          <w:szCs w:val="28"/>
        </w:rPr>
        <w:t>осуществлять уровневый подход к представлению планируемых результатов,</w:t>
      </w:r>
    </w:p>
    <w:p w:rsidR="00853E65" w:rsidRPr="00853E65" w:rsidRDefault="00853E65" w:rsidP="00525C89">
      <w:pPr>
        <w:numPr>
          <w:ilvl w:val="1"/>
          <w:numId w:val="243"/>
        </w:numPr>
        <w:tabs>
          <w:tab w:val="clear" w:pos="1866"/>
        </w:tabs>
        <w:spacing w:after="0" w:line="240" w:lineRule="auto"/>
        <w:ind w:left="426" w:hanging="426"/>
        <w:jc w:val="both"/>
        <w:rPr>
          <w:rFonts w:ascii="Times New Roman" w:hAnsi="Times New Roman" w:cs="Times New Roman"/>
          <w:sz w:val="28"/>
          <w:szCs w:val="28"/>
        </w:rPr>
      </w:pPr>
      <w:r w:rsidRPr="00853E65">
        <w:rPr>
          <w:rFonts w:ascii="Times New Roman" w:hAnsi="Times New Roman" w:cs="Times New Roman"/>
          <w:sz w:val="28"/>
          <w:szCs w:val="28"/>
        </w:rPr>
        <w:t xml:space="preserve">использование персонифицируемых процедур в целях итоговой оценки и аттестации обучающихся и </w:t>
      </w:r>
      <w:proofErr w:type="spellStart"/>
      <w:r w:rsidRPr="00853E65">
        <w:rPr>
          <w:rFonts w:ascii="Times New Roman" w:hAnsi="Times New Roman" w:cs="Times New Roman"/>
          <w:sz w:val="28"/>
          <w:szCs w:val="28"/>
        </w:rPr>
        <w:t>неперсонифицированных</w:t>
      </w:r>
      <w:proofErr w:type="spellEnd"/>
      <w:r w:rsidRPr="00853E65">
        <w:rPr>
          <w:rFonts w:ascii="Times New Roman" w:hAnsi="Times New Roman" w:cs="Times New Roman"/>
          <w:sz w:val="28"/>
          <w:szCs w:val="28"/>
        </w:rPr>
        <w:t xml:space="preserve"> процедур.</w:t>
      </w:r>
    </w:p>
    <w:p w:rsidR="00853E65" w:rsidRPr="00853E65" w:rsidRDefault="00853E65" w:rsidP="00525C89">
      <w:pPr>
        <w:numPr>
          <w:ilvl w:val="1"/>
          <w:numId w:val="243"/>
        </w:numPr>
        <w:tabs>
          <w:tab w:val="clear" w:pos="1866"/>
        </w:tabs>
        <w:spacing w:after="0" w:line="240" w:lineRule="auto"/>
        <w:ind w:left="0" w:firstLine="0"/>
        <w:jc w:val="both"/>
        <w:rPr>
          <w:rFonts w:ascii="Times New Roman" w:hAnsi="Times New Roman" w:cs="Times New Roman"/>
          <w:sz w:val="28"/>
          <w:szCs w:val="28"/>
        </w:rPr>
      </w:pPr>
      <w:r w:rsidRPr="00853E65">
        <w:rPr>
          <w:rFonts w:ascii="Times New Roman" w:hAnsi="Times New Roman" w:cs="Times New Roman"/>
          <w:i/>
          <w:sz w:val="28"/>
          <w:szCs w:val="28"/>
        </w:rPr>
        <w:t>портфель достижений (портфолио)</w:t>
      </w:r>
      <w:r w:rsidRPr="00853E65">
        <w:rPr>
          <w:rFonts w:ascii="Times New Roman" w:hAnsi="Times New Roman" w:cs="Times New Roman"/>
          <w:sz w:val="28"/>
          <w:szCs w:val="28"/>
        </w:rPr>
        <w:t xml:space="preserve"> становится главным средством накопления информации об образовательных результатах ученика.  </w:t>
      </w:r>
      <w:r w:rsidR="006301D9">
        <w:rPr>
          <w:rFonts w:ascii="Times New Roman" w:hAnsi="Times New Roman" w:cs="Times New Roman"/>
          <w:sz w:val="28"/>
          <w:szCs w:val="28"/>
        </w:rPr>
        <w:t xml:space="preserve">   </w:t>
      </w:r>
      <w:r w:rsidRPr="00853E65">
        <w:rPr>
          <w:rFonts w:ascii="Times New Roman" w:hAnsi="Times New Roman" w:cs="Times New Roman"/>
          <w:sz w:val="28"/>
          <w:szCs w:val="28"/>
        </w:rPr>
        <w:t xml:space="preserve">Официальный классный журнал не отменяется, но итоговая оценка за начальную школу (решение о переводе на следующую ступень образования)  принимается не на основе годовых предметных отметок в журнале, а на основе всех результатов (предметных, </w:t>
      </w:r>
      <w:proofErr w:type="spellStart"/>
      <w:r w:rsidRPr="00853E65">
        <w:rPr>
          <w:rFonts w:ascii="Times New Roman" w:hAnsi="Times New Roman" w:cs="Times New Roman"/>
          <w:sz w:val="28"/>
          <w:szCs w:val="28"/>
        </w:rPr>
        <w:t>метапредметных</w:t>
      </w:r>
      <w:proofErr w:type="spellEnd"/>
      <w:r w:rsidRPr="00853E65">
        <w:rPr>
          <w:rFonts w:ascii="Times New Roman" w:hAnsi="Times New Roman" w:cs="Times New Roman"/>
          <w:sz w:val="28"/>
          <w:szCs w:val="28"/>
        </w:rPr>
        <w:t xml:space="preserve">, личностных; учебных и </w:t>
      </w:r>
      <w:proofErr w:type="spellStart"/>
      <w:r w:rsidRPr="00853E65">
        <w:rPr>
          <w:rFonts w:ascii="Times New Roman" w:hAnsi="Times New Roman" w:cs="Times New Roman"/>
          <w:sz w:val="28"/>
          <w:szCs w:val="28"/>
        </w:rPr>
        <w:t>внеучебных</w:t>
      </w:r>
      <w:proofErr w:type="spellEnd"/>
      <w:r w:rsidRPr="00853E65">
        <w:rPr>
          <w:rFonts w:ascii="Times New Roman" w:hAnsi="Times New Roman" w:cs="Times New Roman"/>
          <w:sz w:val="28"/>
          <w:szCs w:val="28"/>
        </w:rPr>
        <w:t xml:space="preserve">), накопленных в портфеле достижений ученика за четыре года обучения в начальной школе. </w:t>
      </w:r>
    </w:p>
    <w:p w:rsidR="00853E65" w:rsidRPr="00853E65" w:rsidRDefault="00853E65" w:rsidP="00853E65">
      <w:pPr>
        <w:spacing w:line="240" w:lineRule="auto"/>
        <w:ind w:firstLine="540"/>
        <w:jc w:val="both"/>
        <w:rPr>
          <w:rFonts w:ascii="Times New Roman" w:hAnsi="Times New Roman" w:cs="Times New Roman"/>
          <w:sz w:val="28"/>
          <w:szCs w:val="28"/>
        </w:rPr>
      </w:pPr>
      <w:r w:rsidRPr="00853E65">
        <w:rPr>
          <w:rFonts w:ascii="Times New Roman" w:hAnsi="Times New Roman" w:cs="Times New Roman"/>
          <w:sz w:val="28"/>
          <w:szCs w:val="28"/>
        </w:rPr>
        <w:t>В основу разработки системы оценки достижения обучающимися планируемых результатов освоения основной образовательной программы начального общего образования  МБОУ «Туруханская СШ №1»  взяты:</w:t>
      </w:r>
    </w:p>
    <w:p w:rsidR="00853E65" w:rsidRPr="00853E65" w:rsidRDefault="00853E65" w:rsidP="00853E65">
      <w:pPr>
        <w:spacing w:line="240" w:lineRule="auto"/>
        <w:ind w:firstLine="540"/>
        <w:jc w:val="both"/>
        <w:rPr>
          <w:rFonts w:ascii="Times New Roman" w:hAnsi="Times New Roman" w:cs="Times New Roman"/>
          <w:sz w:val="28"/>
          <w:szCs w:val="28"/>
        </w:rPr>
      </w:pPr>
      <w:r w:rsidRPr="00853E65">
        <w:rPr>
          <w:rFonts w:ascii="Times New Roman" w:hAnsi="Times New Roman" w:cs="Times New Roman"/>
          <w:sz w:val="28"/>
          <w:szCs w:val="28"/>
        </w:rPr>
        <w:t>1. Требования к результатам освоения ООП НОО;</w:t>
      </w:r>
    </w:p>
    <w:p w:rsidR="00853E65" w:rsidRPr="00853E65" w:rsidRDefault="00853E65" w:rsidP="00853E65">
      <w:pPr>
        <w:spacing w:line="240" w:lineRule="auto"/>
        <w:ind w:firstLine="540"/>
        <w:jc w:val="both"/>
        <w:rPr>
          <w:rFonts w:ascii="Times New Roman" w:hAnsi="Times New Roman" w:cs="Times New Roman"/>
          <w:sz w:val="28"/>
          <w:szCs w:val="28"/>
        </w:rPr>
      </w:pPr>
      <w:r w:rsidRPr="00853E65">
        <w:rPr>
          <w:rFonts w:ascii="Times New Roman" w:hAnsi="Times New Roman" w:cs="Times New Roman"/>
          <w:sz w:val="28"/>
          <w:szCs w:val="28"/>
        </w:rPr>
        <w:t>2.</w:t>
      </w:r>
      <w:r w:rsidR="002F7897">
        <w:rPr>
          <w:rFonts w:ascii="Times New Roman" w:hAnsi="Times New Roman" w:cs="Times New Roman"/>
          <w:sz w:val="28"/>
          <w:szCs w:val="28"/>
        </w:rPr>
        <w:t xml:space="preserve"> </w:t>
      </w:r>
      <w:r w:rsidRPr="00853E65">
        <w:rPr>
          <w:rFonts w:ascii="Times New Roman" w:hAnsi="Times New Roman" w:cs="Times New Roman"/>
          <w:sz w:val="28"/>
          <w:szCs w:val="28"/>
        </w:rPr>
        <w:t xml:space="preserve">Цели-ориентиры развивающей личностно-ориентированной системы обучения «Начальная школа 21 века», УМК РО Л.В. </w:t>
      </w:r>
      <w:proofErr w:type="spellStart"/>
      <w:r w:rsidRPr="00853E65">
        <w:rPr>
          <w:rFonts w:ascii="Times New Roman" w:hAnsi="Times New Roman" w:cs="Times New Roman"/>
          <w:sz w:val="28"/>
          <w:szCs w:val="28"/>
        </w:rPr>
        <w:t>Занкова</w:t>
      </w:r>
      <w:proofErr w:type="spellEnd"/>
      <w:r w:rsidR="00BA2E42">
        <w:rPr>
          <w:rFonts w:ascii="Times New Roman" w:hAnsi="Times New Roman" w:cs="Times New Roman"/>
          <w:sz w:val="28"/>
          <w:szCs w:val="28"/>
        </w:rPr>
        <w:t>, УМК «Школа России»</w:t>
      </w:r>
      <w:r w:rsidRPr="00853E65">
        <w:rPr>
          <w:rFonts w:ascii="Times New Roman" w:hAnsi="Times New Roman" w:cs="Times New Roman"/>
          <w:sz w:val="28"/>
          <w:szCs w:val="28"/>
        </w:rPr>
        <w:t>;</w:t>
      </w:r>
    </w:p>
    <w:p w:rsidR="00853E65" w:rsidRPr="00853E65" w:rsidRDefault="00853E65" w:rsidP="00853E65">
      <w:pPr>
        <w:spacing w:after="0" w:line="240" w:lineRule="auto"/>
        <w:ind w:firstLine="540"/>
        <w:jc w:val="both"/>
        <w:rPr>
          <w:rFonts w:ascii="Times New Roman" w:hAnsi="Times New Roman" w:cs="Times New Roman"/>
          <w:sz w:val="28"/>
          <w:szCs w:val="28"/>
        </w:rPr>
      </w:pPr>
      <w:r w:rsidRPr="00853E65">
        <w:rPr>
          <w:rFonts w:ascii="Times New Roman" w:hAnsi="Times New Roman" w:cs="Times New Roman"/>
          <w:sz w:val="28"/>
          <w:szCs w:val="28"/>
        </w:rPr>
        <w:t xml:space="preserve">3. </w:t>
      </w:r>
      <w:r w:rsidR="002F7897">
        <w:rPr>
          <w:rFonts w:ascii="Times New Roman" w:hAnsi="Times New Roman" w:cs="Times New Roman"/>
          <w:sz w:val="28"/>
          <w:szCs w:val="28"/>
        </w:rPr>
        <w:t xml:space="preserve"> </w:t>
      </w:r>
      <w:r w:rsidRPr="00853E65">
        <w:rPr>
          <w:rFonts w:ascii="Times New Roman" w:hAnsi="Times New Roman" w:cs="Times New Roman"/>
          <w:sz w:val="28"/>
          <w:szCs w:val="28"/>
        </w:rPr>
        <w:t>Планируемые результаты освоения ООП НОО.</w:t>
      </w:r>
    </w:p>
    <w:p w:rsidR="00853E65" w:rsidRPr="00853E65" w:rsidRDefault="00853E65" w:rsidP="00853E65">
      <w:pPr>
        <w:spacing w:after="0" w:line="240" w:lineRule="auto"/>
        <w:ind w:firstLine="540"/>
        <w:jc w:val="both"/>
        <w:rPr>
          <w:rFonts w:ascii="Times New Roman" w:hAnsi="Times New Roman" w:cs="Times New Roman"/>
          <w:sz w:val="28"/>
          <w:szCs w:val="28"/>
        </w:rPr>
      </w:pPr>
    </w:p>
    <w:p w:rsidR="00853E65" w:rsidRPr="00853E65" w:rsidRDefault="00853E65" w:rsidP="00525C89">
      <w:pPr>
        <w:pStyle w:val="1"/>
        <w:numPr>
          <w:ilvl w:val="2"/>
          <w:numId w:val="313"/>
        </w:numPr>
        <w:spacing w:before="0" w:line="240" w:lineRule="auto"/>
        <w:jc w:val="both"/>
        <w:rPr>
          <w:rFonts w:ascii="Times New Roman" w:hAnsi="Times New Roman" w:cs="Times New Roman"/>
          <w:color w:val="auto"/>
        </w:rPr>
      </w:pPr>
      <w:r w:rsidRPr="00853E65">
        <w:rPr>
          <w:rFonts w:ascii="Times New Roman" w:hAnsi="Times New Roman" w:cs="Times New Roman"/>
          <w:color w:val="auto"/>
        </w:rPr>
        <w:t>Принципы оценивания</w:t>
      </w:r>
    </w:p>
    <w:p w:rsidR="00853E65" w:rsidRPr="00853E65" w:rsidRDefault="00853E65" w:rsidP="00853E65">
      <w:pPr>
        <w:pStyle w:val="aa"/>
        <w:spacing w:line="240" w:lineRule="auto"/>
        <w:rPr>
          <w:sz w:val="28"/>
          <w:szCs w:val="28"/>
        </w:rPr>
      </w:pPr>
    </w:p>
    <w:p w:rsidR="00853E65" w:rsidRPr="00853E65" w:rsidRDefault="00853E65" w:rsidP="00853E65">
      <w:pPr>
        <w:spacing w:after="0" w:line="240" w:lineRule="auto"/>
        <w:ind w:firstLine="540"/>
        <w:jc w:val="both"/>
        <w:rPr>
          <w:rFonts w:ascii="Times New Roman" w:hAnsi="Times New Roman" w:cs="Times New Roman"/>
          <w:sz w:val="28"/>
          <w:szCs w:val="28"/>
        </w:rPr>
      </w:pPr>
      <w:r w:rsidRPr="00853E65">
        <w:rPr>
          <w:rFonts w:ascii="Times New Roman" w:hAnsi="Times New Roman" w:cs="Times New Roman"/>
          <w:sz w:val="28"/>
          <w:szCs w:val="28"/>
        </w:rPr>
        <w:t xml:space="preserve">1) </w:t>
      </w:r>
      <w:r w:rsidRPr="00853E65">
        <w:rPr>
          <w:rFonts w:ascii="Times New Roman" w:hAnsi="Times New Roman" w:cs="Times New Roman"/>
          <w:b/>
          <w:bCs/>
          <w:sz w:val="28"/>
          <w:szCs w:val="28"/>
        </w:rPr>
        <w:t xml:space="preserve">комплексность: </w:t>
      </w:r>
      <w:r w:rsidRPr="00853E65">
        <w:rPr>
          <w:rFonts w:ascii="Times New Roman" w:hAnsi="Times New Roman" w:cs="Times New Roman"/>
          <w:sz w:val="28"/>
          <w:szCs w:val="28"/>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p w:rsidR="00853E65" w:rsidRPr="00853E65" w:rsidRDefault="00853E65" w:rsidP="00853E65">
      <w:pPr>
        <w:spacing w:after="0" w:line="240" w:lineRule="auto"/>
        <w:ind w:firstLine="540"/>
        <w:jc w:val="both"/>
        <w:rPr>
          <w:rFonts w:ascii="Times New Roman" w:hAnsi="Times New Roman" w:cs="Times New Roman"/>
          <w:sz w:val="28"/>
          <w:szCs w:val="28"/>
        </w:rPr>
      </w:pPr>
      <w:r w:rsidRPr="00853E65">
        <w:rPr>
          <w:rFonts w:ascii="Times New Roman" w:hAnsi="Times New Roman" w:cs="Times New Roman"/>
          <w:sz w:val="28"/>
          <w:szCs w:val="28"/>
        </w:rPr>
        <w:t xml:space="preserve">2) </w:t>
      </w:r>
      <w:r w:rsidRPr="00853E65">
        <w:rPr>
          <w:rFonts w:ascii="Times New Roman" w:hAnsi="Times New Roman" w:cs="Times New Roman"/>
          <w:b/>
          <w:bCs/>
          <w:sz w:val="28"/>
          <w:szCs w:val="28"/>
        </w:rPr>
        <w:t xml:space="preserve">содержательность и позитивность: </w:t>
      </w:r>
      <w:r w:rsidRPr="00853E65">
        <w:rPr>
          <w:rFonts w:ascii="Times New Roman" w:hAnsi="Times New Roman" w:cs="Times New Roman"/>
          <w:sz w:val="28"/>
          <w:szCs w:val="28"/>
        </w:rPr>
        <w:t>оценка не фиксирует количество ошибок в работе, а характеризует её достоинства, раскрывая содержание и результаты деятельности ученика, в оценочной шкале отсутствуют отрицательные отметки;</w:t>
      </w:r>
    </w:p>
    <w:p w:rsidR="00853E65" w:rsidRPr="00853E65" w:rsidRDefault="00853E65" w:rsidP="00853E65">
      <w:pPr>
        <w:spacing w:after="0" w:line="240" w:lineRule="auto"/>
        <w:ind w:firstLine="540"/>
        <w:jc w:val="both"/>
        <w:rPr>
          <w:rFonts w:ascii="Times New Roman" w:hAnsi="Times New Roman" w:cs="Times New Roman"/>
          <w:sz w:val="28"/>
          <w:szCs w:val="28"/>
        </w:rPr>
      </w:pPr>
      <w:r w:rsidRPr="00853E65">
        <w:rPr>
          <w:rFonts w:ascii="Times New Roman" w:hAnsi="Times New Roman" w:cs="Times New Roman"/>
          <w:sz w:val="28"/>
          <w:szCs w:val="28"/>
        </w:rPr>
        <w:t xml:space="preserve">3) </w:t>
      </w:r>
      <w:r w:rsidRPr="00853E65">
        <w:rPr>
          <w:rFonts w:ascii="Times New Roman" w:hAnsi="Times New Roman" w:cs="Times New Roman"/>
          <w:b/>
          <w:bCs/>
          <w:sz w:val="28"/>
          <w:szCs w:val="28"/>
        </w:rPr>
        <w:t xml:space="preserve">определённость: </w:t>
      </w:r>
      <w:r w:rsidRPr="00853E65">
        <w:rPr>
          <w:rFonts w:ascii="Times New Roman" w:hAnsi="Times New Roman" w:cs="Times New Roman"/>
          <w:sz w:val="28"/>
          <w:szCs w:val="28"/>
        </w:rPr>
        <w:t>оценка характеризует конкретные качества работы учащегося, которые обозначены и согласованы перед её выполнением;</w:t>
      </w:r>
    </w:p>
    <w:p w:rsidR="00853E65" w:rsidRPr="00853E65" w:rsidRDefault="00853E65" w:rsidP="00853E65">
      <w:pPr>
        <w:spacing w:after="0" w:line="240" w:lineRule="auto"/>
        <w:ind w:firstLine="540"/>
        <w:jc w:val="both"/>
        <w:rPr>
          <w:rFonts w:ascii="Times New Roman" w:hAnsi="Times New Roman" w:cs="Times New Roman"/>
          <w:sz w:val="28"/>
          <w:szCs w:val="28"/>
        </w:rPr>
      </w:pPr>
      <w:r w:rsidRPr="00853E65">
        <w:rPr>
          <w:rFonts w:ascii="Times New Roman" w:hAnsi="Times New Roman" w:cs="Times New Roman"/>
          <w:sz w:val="28"/>
          <w:szCs w:val="28"/>
        </w:rPr>
        <w:t xml:space="preserve">4) </w:t>
      </w:r>
      <w:r w:rsidRPr="00853E65">
        <w:rPr>
          <w:rFonts w:ascii="Times New Roman" w:hAnsi="Times New Roman" w:cs="Times New Roman"/>
          <w:b/>
          <w:bCs/>
          <w:sz w:val="28"/>
          <w:szCs w:val="28"/>
        </w:rPr>
        <w:t xml:space="preserve">открытость: </w:t>
      </w:r>
      <w:r w:rsidRPr="00853E65">
        <w:rPr>
          <w:rFonts w:ascii="Times New Roman" w:hAnsi="Times New Roman" w:cs="Times New Roman"/>
          <w:sz w:val="28"/>
          <w:szCs w:val="28"/>
        </w:rPr>
        <w:t>оценка доступна ученику в качестве инструмента самооценки;</w:t>
      </w:r>
    </w:p>
    <w:p w:rsidR="00853E65" w:rsidRPr="00853E65" w:rsidRDefault="00853E65" w:rsidP="00853E65">
      <w:pPr>
        <w:spacing w:after="0" w:line="240" w:lineRule="auto"/>
        <w:ind w:firstLine="540"/>
        <w:jc w:val="both"/>
        <w:rPr>
          <w:rFonts w:ascii="Times New Roman" w:hAnsi="Times New Roman" w:cs="Times New Roman"/>
          <w:sz w:val="28"/>
          <w:szCs w:val="28"/>
        </w:rPr>
      </w:pPr>
      <w:r w:rsidRPr="00853E65">
        <w:rPr>
          <w:rFonts w:ascii="Times New Roman" w:hAnsi="Times New Roman" w:cs="Times New Roman"/>
          <w:sz w:val="28"/>
          <w:szCs w:val="28"/>
        </w:rPr>
        <w:t xml:space="preserve">5) </w:t>
      </w:r>
      <w:r w:rsidRPr="00853E65">
        <w:rPr>
          <w:rFonts w:ascii="Times New Roman" w:hAnsi="Times New Roman" w:cs="Times New Roman"/>
          <w:b/>
          <w:bCs/>
          <w:sz w:val="28"/>
          <w:szCs w:val="28"/>
        </w:rPr>
        <w:t xml:space="preserve">объективность: </w:t>
      </w:r>
      <w:r w:rsidRPr="00853E65">
        <w:rPr>
          <w:rFonts w:ascii="Times New Roman" w:hAnsi="Times New Roman" w:cs="Times New Roman"/>
          <w:sz w:val="28"/>
          <w:szCs w:val="28"/>
        </w:rPr>
        <w:t>оценка объективна в том смысле, что не вызывает субъективных разногласий и столкновений ученика и учителя, так как не может быть истолкована многозначно вследствие её открытости и определённости;</w:t>
      </w:r>
    </w:p>
    <w:p w:rsidR="00853E65" w:rsidRPr="00853E65" w:rsidRDefault="00853E65" w:rsidP="002F7897">
      <w:pPr>
        <w:spacing w:after="0" w:line="240" w:lineRule="auto"/>
        <w:ind w:firstLine="540"/>
        <w:jc w:val="both"/>
        <w:rPr>
          <w:rFonts w:ascii="Times New Roman" w:hAnsi="Times New Roman" w:cs="Times New Roman"/>
          <w:sz w:val="28"/>
          <w:szCs w:val="28"/>
        </w:rPr>
      </w:pPr>
      <w:r w:rsidRPr="00853E65">
        <w:rPr>
          <w:rFonts w:ascii="Times New Roman" w:hAnsi="Times New Roman" w:cs="Times New Roman"/>
          <w:sz w:val="28"/>
          <w:szCs w:val="28"/>
        </w:rPr>
        <w:t xml:space="preserve">6) </w:t>
      </w:r>
      <w:proofErr w:type="spellStart"/>
      <w:r w:rsidRPr="00853E65">
        <w:rPr>
          <w:rFonts w:ascii="Times New Roman" w:hAnsi="Times New Roman" w:cs="Times New Roman"/>
          <w:b/>
          <w:bCs/>
          <w:sz w:val="28"/>
          <w:szCs w:val="28"/>
        </w:rPr>
        <w:t>диагностичность</w:t>
      </w:r>
      <w:proofErr w:type="spellEnd"/>
      <w:r w:rsidRPr="00853E65">
        <w:rPr>
          <w:rFonts w:ascii="Times New Roman" w:hAnsi="Times New Roman" w:cs="Times New Roman"/>
          <w:b/>
          <w:bCs/>
          <w:sz w:val="28"/>
          <w:szCs w:val="28"/>
        </w:rPr>
        <w:t xml:space="preserve">: </w:t>
      </w:r>
      <w:r w:rsidRPr="00853E65">
        <w:rPr>
          <w:rFonts w:ascii="Times New Roman" w:hAnsi="Times New Roman" w:cs="Times New Roman"/>
          <w:sz w:val="28"/>
          <w:szCs w:val="28"/>
        </w:rPr>
        <w:t>оценка несёт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p w:rsidR="00853E65" w:rsidRPr="00853E65" w:rsidRDefault="00853E65" w:rsidP="002F7897">
      <w:pPr>
        <w:spacing w:after="0" w:line="240" w:lineRule="auto"/>
        <w:ind w:firstLine="540"/>
        <w:jc w:val="both"/>
        <w:rPr>
          <w:rFonts w:ascii="Times New Roman" w:hAnsi="Times New Roman" w:cs="Times New Roman"/>
          <w:sz w:val="28"/>
          <w:szCs w:val="28"/>
        </w:rPr>
      </w:pPr>
      <w:r w:rsidRPr="00853E65">
        <w:rPr>
          <w:rFonts w:ascii="Times New Roman" w:hAnsi="Times New Roman" w:cs="Times New Roman"/>
          <w:sz w:val="28"/>
          <w:szCs w:val="28"/>
        </w:rPr>
        <w:t xml:space="preserve">7) </w:t>
      </w:r>
      <w:r w:rsidRPr="00853E65">
        <w:rPr>
          <w:rFonts w:ascii="Times New Roman" w:hAnsi="Times New Roman" w:cs="Times New Roman"/>
          <w:b/>
          <w:bCs/>
          <w:sz w:val="28"/>
          <w:szCs w:val="28"/>
        </w:rPr>
        <w:t xml:space="preserve">технологичность: </w:t>
      </w:r>
      <w:r w:rsidRPr="00853E65">
        <w:rPr>
          <w:rFonts w:ascii="Times New Roman" w:hAnsi="Times New Roman" w:cs="Times New Roman"/>
          <w:sz w:val="28"/>
          <w:szCs w:val="28"/>
        </w:rPr>
        <w:t xml:space="preserve">оценка предполагает соблюдение </w:t>
      </w:r>
      <w:proofErr w:type="spellStart"/>
      <w:r w:rsidRPr="00853E65">
        <w:rPr>
          <w:rFonts w:ascii="Times New Roman" w:hAnsi="Times New Roman" w:cs="Times New Roman"/>
          <w:sz w:val="28"/>
          <w:szCs w:val="28"/>
        </w:rPr>
        <w:t>определённойпоследовательности</w:t>
      </w:r>
      <w:proofErr w:type="spellEnd"/>
      <w:r w:rsidRPr="00853E65">
        <w:rPr>
          <w:rFonts w:ascii="Times New Roman" w:hAnsi="Times New Roman" w:cs="Times New Roman"/>
          <w:sz w:val="28"/>
          <w:szCs w:val="28"/>
        </w:rPr>
        <w:t xml:space="preserve"> действий учителем и учащимся, она связана с планированием учебной деятельности, процессом выполнения учебного задания и этапом анализа её результатов.</w:t>
      </w:r>
    </w:p>
    <w:p w:rsidR="00853E65" w:rsidRPr="00853E65" w:rsidRDefault="00853E65" w:rsidP="002F7897">
      <w:pPr>
        <w:autoSpaceDE w:val="0"/>
        <w:autoSpaceDN w:val="0"/>
        <w:adjustRightInd w:val="0"/>
        <w:spacing w:after="0" w:line="240" w:lineRule="auto"/>
        <w:ind w:firstLine="426"/>
        <w:jc w:val="both"/>
        <w:rPr>
          <w:rFonts w:ascii="Times New Roman" w:hAnsi="Times New Roman" w:cs="Times New Roman"/>
          <w:sz w:val="28"/>
          <w:szCs w:val="28"/>
        </w:rPr>
      </w:pPr>
      <w:r w:rsidRPr="00853E65">
        <w:rPr>
          <w:rFonts w:ascii="Times New Roman" w:hAnsi="Times New Roman" w:cs="Times New Roman"/>
          <w:sz w:val="28"/>
          <w:szCs w:val="28"/>
        </w:rPr>
        <w:t xml:space="preserve">8) </w:t>
      </w:r>
      <w:r w:rsidRPr="00853E65">
        <w:rPr>
          <w:rFonts w:ascii="Times New Roman" w:hAnsi="Times New Roman" w:cs="Times New Roman"/>
          <w:b/>
          <w:sz w:val="28"/>
          <w:szCs w:val="28"/>
        </w:rPr>
        <w:t xml:space="preserve">принцип доступности: </w:t>
      </w:r>
      <w:r w:rsidRPr="00853E65">
        <w:rPr>
          <w:rFonts w:ascii="Times New Roman" w:hAnsi="Times New Roman" w:cs="Times New Roman"/>
          <w:sz w:val="28"/>
          <w:szCs w:val="28"/>
        </w:rPr>
        <w:t>постепенное внедрение всех нововведений по этапам, от простого к сложному.</w:t>
      </w:r>
    </w:p>
    <w:p w:rsidR="00853E65" w:rsidRPr="00853E65" w:rsidRDefault="00853E65" w:rsidP="00853E65">
      <w:pPr>
        <w:autoSpaceDE w:val="0"/>
        <w:autoSpaceDN w:val="0"/>
        <w:adjustRightInd w:val="0"/>
        <w:spacing w:after="0" w:line="240" w:lineRule="auto"/>
        <w:ind w:firstLine="426"/>
        <w:jc w:val="both"/>
        <w:rPr>
          <w:rFonts w:ascii="Times New Roman" w:hAnsi="Times New Roman" w:cs="Times New Roman"/>
          <w:sz w:val="28"/>
          <w:szCs w:val="28"/>
        </w:rPr>
      </w:pPr>
      <w:r w:rsidRPr="00853E65">
        <w:rPr>
          <w:rFonts w:ascii="Times New Roman" w:hAnsi="Times New Roman" w:cs="Times New Roman"/>
          <w:sz w:val="28"/>
          <w:szCs w:val="28"/>
        </w:rPr>
        <w:t xml:space="preserve">9) </w:t>
      </w:r>
      <w:r w:rsidRPr="00853E65">
        <w:rPr>
          <w:rFonts w:ascii="Times New Roman" w:hAnsi="Times New Roman" w:cs="Times New Roman"/>
          <w:b/>
          <w:sz w:val="28"/>
          <w:szCs w:val="28"/>
        </w:rPr>
        <w:t>принцип компьютеризации:</w:t>
      </w:r>
      <w:r w:rsidRPr="00853E65">
        <w:rPr>
          <w:rFonts w:ascii="Times New Roman" w:hAnsi="Times New Roman" w:cs="Times New Roman"/>
          <w:sz w:val="28"/>
          <w:szCs w:val="28"/>
        </w:rPr>
        <w:t xml:space="preserve"> внедрять новые формы отчёта только одновременно с компьютеризацией этого процесса, с переводом большей части отчётов на цифровую, автоматизированную основу (подробные отчёты возможны один раз в учебный год). </w:t>
      </w:r>
    </w:p>
    <w:p w:rsidR="002F7897" w:rsidRDefault="002F7897" w:rsidP="00853E65">
      <w:pPr>
        <w:spacing w:line="240" w:lineRule="auto"/>
        <w:ind w:firstLine="426"/>
        <w:jc w:val="both"/>
        <w:rPr>
          <w:rFonts w:ascii="Times New Roman" w:hAnsi="Times New Roman" w:cs="Times New Roman"/>
          <w:b/>
          <w:sz w:val="28"/>
          <w:szCs w:val="28"/>
        </w:rPr>
      </w:pPr>
    </w:p>
    <w:p w:rsidR="00853E65" w:rsidRPr="00853E65" w:rsidRDefault="00853E65" w:rsidP="00853E65">
      <w:pPr>
        <w:spacing w:line="240" w:lineRule="auto"/>
        <w:ind w:firstLine="426"/>
        <w:jc w:val="both"/>
        <w:rPr>
          <w:rFonts w:ascii="Times New Roman" w:hAnsi="Times New Roman" w:cs="Times New Roman"/>
          <w:b/>
          <w:sz w:val="28"/>
          <w:szCs w:val="28"/>
        </w:rPr>
      </w:pPr>
      <w:r w:rsidRPr="00853E65">
        <w:rPr>
          <w:rFonts w:ascii="Times New Roman" w:hAnsi="Times New Roman" w:cs="Times New Roman"/>
          <w:b/>
          <w:sz w:val="28"/>
          <w:szCs w:val="28"/>
        </w:rPr>
        <w:t>Описание системы оценки результатов</w:t>
      </w:r>
    </w:p>
    <w:p w:rsidR="00853E65" w:rsidRPr="00853E65" w:rsidRDefault="00853E65" w:rsidP="00853E65">
      <w:pPr>
        <w:spacing w:line="240" w:lineRule="auto"/>
        <w:ind w:firstLine="426"/>
        <w:jc w:val="both"/>
        <w:rPr>
          <w:rFonts w:ascii="Times New Roman" w:hAnsi="Times New Roman" w:cs="Times New Roman"/>
          <w:sz w:val="28"/>
          <w:szCs w:val="28"/>
        </w:rPr>
      </w:pPr>
      <w:r w:rsidRPr="00853E65">
        <w:rPr>
          <w:rFonts w:ascii="Times New Roman" w:hAnsi="Times New Roman" w:cs="Times New Roman"/>
          <w:i/>
          <w:sz w:val="28"/>
          <w:szCs w:val="28"/>
          <w:u w:val="single"/>
        </w:rPr>
        <w:t xml:space="preserve">1-е </w:t>
      </w:r>
      <w:proofErr w:type="spellStart"/>
      <w:r w:rsidRPr="00853E65">
        <w:rPr>
          <w:rFonts w:ascii="Times New Roman" w:hAnsi="Times New Roman" w:cs="Times New Roman"/>
          <w:i/>
          <w:sz w:val="28"/>
          <w:szCs w:val="28"/>
          <w:u w:val="single"/>
        </w:rPr>
        <w:t>правило</w:t>
      </w:r>
      <w:r w:rsidRPr="00853E65">
        <w:rPr>
          <w:rFonts w:ascii="Times New Roman" w:hAnsi="Times New Roman" w:cs="Times New Roman"/>
          <w:i/>
          <w:sz w:val="28"/>
          <w:szCs w:val="28"/>
        </w:rPr>
        <w:t>.</w:t>
      </w:r>
      <w:r w:rsidRPr="00853E65">
        <w:rPr>
          <w:rFonts w:ascii="Times New Roman" w:hAnsi="Times New Roman" w:cs="Times New Roman"/>
          <w:sz w:val="28"/>
          <w:szCs w:val="28"/>
        </w:rPr>
        <w:t>ЧТО</w:t>
      </w:r>
      <w:proofErr w:type="spellEnd"/>
      <w:r w:rsidRPr="00853E65">
        <w:rPr>
          <w:rFonts w:ascii="Times New Roman" w:hAnsi="Times New Roman" w:cs="Times New Roman"/>
          <w:sz w:val="28"/>
          <w:szCs w:val="28"/>
        </w:rPr>
        <w:t xml:space="preserve"> ОЦЕНИВАЕМ?</w:t>
      </w:r>
    </w:p>
    <w:p w:rsidR="00853E65" w:rsidRPr="00853E65" w:rsidRDefault="00853E65" w:rsidP="00853E65">
      <w:pPr>
        <w:spacing w:line="240" w:lineRule="auto"/>
        <w:ind w:firstLine="426"/>
        <w:jc w:val="both"/>
        <w:rPr>
          <w:rFonts w:ascii="Times New Roman" w:hAnsi="Times New Roman" w:cs="Times New Roman"/>
          <w:b/>
          <w:sz w:val="28"/>
          <w:szCs w:val="28"/>
        </w:rPr>
      </w:pPr>
      <w:r w:rsidRPr="00853E65">
        <w:rPr>
          <w:rFonts w:ascii="Times New Roman" w:hAnsi="Times New Roman" w:cs="Times New Roman"/>
          <w:b/>
          <w:sz w:val="28"/>
          <w:szCs w:val="28"/>
        </w:rPr>
        <w:t xml:space="preserve">Оцениваем результаты </w:t>
      </w:r>
      <w:r w:rsidRPr="00853E65">
        <w:rPr>
          <w:rFonts w:ascii="Times New Roman" w:hAnsi="Times New Roman" w:cs="Times New Roman"/>
          <w:b/>
          <w:sz w:val="28"/>
          <w:szCs w:val="28"/>
        </w:rPr>
        <w:sym w:font="Symbol" w:char="F02D"/>
      </w:r>
      <w:r w:rsidRPr="00853E65">
        <w:rPr>
          <w:rFonts w:ascii="Times New Roman" w:hAnsi="Times New Roman" w:cs="Times New Roman"/>
          <w:b/>
          <w:sz w:val="28"/>
          <w:szCs w:val="28"/>
        </w:rPr>
        <w:t xml:space="preserve"> предметные, </w:t>
      </w:r>
      <w:proofErr w:type="spellStart"/>
      <w:r w:rsidRPr="00853E65">
        <w:rPr>
          <w:rFonts w:ascii="Times New Roman" w:hAnsi="Times New Roman" w:cs="Times New Roman"/>
          <w:b/>
          <w:sz w:val="28"/>
          <w:szCs w:val="28"/>
        </w:rPr>
        <w:t>метапредметные</w:t>
      </w:r>
      <w:proofErr w:type="spellEnd"/>
      <w:r w:rsidRPr="00853E65">
        <w:rPr>
          <w:rFonts w:ascii="Times New Roman" w:hAnsi="Times New Roman" w:cs="Times New Roman"/>
          <w:b/>
          <w:sz w:val="28"/>
          <w:szCs w:val="28"/>
        </w:rPr>
        <w:t xml:space="preserve"> и личностные. </w:t>
      </w:r>
    </w:p>
    <w:p w:rsidR="00853E65" w:rsidRPr="00853E65" w:rsidRDefault="00853E65" w:rsidP="00853E65">
      <w:pPr>
        <w:spacing w:after="0" w:line="240" w:lineRule="auto"/>
        <w:ind w:firstLine="426"/>
        <w:jc w:val="both"/>
        <w:rPr>
          <w:rFonts w:ascii="Times New Roman" w:hAnsi="Times New Roman" w:cs="Times New Roman"/>
          <w:sz w:val="28"/>
          <w:szCs w:val="28"/>
        </w:rPr>
      </w:pPr>
      <w:r w:rsidRPr="00853E65">
        <w:rPr>
          <w:rFonts w:ascii="Times New Roman" w:hAnsi="Times New Roman" w:cs="Times New Roman"/>
          <w:sz w:val="28"/>
          <w:szCs w:val="28"/>
        </w:rPr>
        <w:t xml:space="preserve">Результаты ученика </w:t>
      </w:r>
      <w:r w:rsidRPr="00853E65">
        <w:rPr>
          <w:rFonts w:ascii="Times New Roman" w:hAnsi="Times New Roman" w:cs="Times New Roman"/>
          <w:sz w:val="28"/>
          <w:szCs w:val="28"/>
        </w:rPr>
        <w:sym w:font="Symbol" w:char="F02D"/>
      </w:r>
      <w:r w:rsidRPr="00853E65">
        <w:rPr>
          <w:rFonts w:ascii="Times New Roman" w:hAnsi="Times New Roman" w:cs="Times New Roman"/>
          <w:sz w:val="28"/>
          <w:szCs w:val="28"/>
        </w:rPr>
        <w:t xml:space="preserve"> это действия (умения) по использованию знаний в ходе решения задач (личностных, </w:t>
      </w:r>
      <w:proofErr w:type="spellStart"/>
      <w:r w:rsidRPr="00853E65">
        <w:rPr>
          <w:rFonts w:ascii="Times New Roman" w:hAnsi="Times New Roman" w:cs="Times New Roman"/>
          <w:sz w:val="28"/>
          <w:szCs w:val="28"/>
        </w:rPr>
        <w:t>метапредметных</w:t>
      </w:r>
      <w:proofErr w:type="spellEnd"/>
      <w:r w:rsidRPr="00853E65">
        <w:rPr>
          <w:rFonts w:ascii="Times New Roman" w:hAnsi="Times New Roman" w:cs="Times New Roman"/>
          <w:sz w:val="28"/>
          <w:szCs w:val="28"/>
        </w:rPr>
        <w:t xml:space="preserve">, предметных). Отдельные действия, прежде всего успешные, достойны оценки (словесной </w:t>
      </w:r>
      <w:r w:rsidRPr="00853E65">
        <w:rPr>
          <w:rFonts w:ascii="Times New Roman" w:hAnsi="Times New Roman" w:cs="Times New Roman"/>
          <w:sz w:val="28"/>
          <w:szCs w:val="28"/>
        </w:rPr>
        <w:lastRenderedPageBreak/>
        <w:t xml:space="preserve">характеристики), а решение полноценной задачи – оценки и отметки (знака фиксации в определённой системе). </w:t>
      </w:r>
    </w:p>
    <w:p w:rsidR="00853E65" w:rsidRPr="00853E65" w:rsidRDefault="00853E65" w:rsidP="00853E65">
      <w:pPr>
        <w:spacing w:after="0" w:line="240" w:lineRule="auto"/>
        <w:ind w:firstLine="426"/>
        <w:jc w:val="both"/>
        <w:rPr>
          <w:rFonts w:ascii="Times New Roman" w:hAnsi="Times New Roman" w:cs="Times New Roman"/>
          <w:sz w:val="28"/>
          <w:szCs w:val="28"/>
        </w:rPr>
      </w:pPr>
      <w:r w:rsidRPr="00853E65">
        <w:rPr>
          <w:rFonts w:ascii="Times New Roman" w:hAnsi="Times New Roman" w:cs="Times New Roman"/>
          <w:sz w:val="28"/>
          <w:szCs w:val="28"/>
        </w:rPr>
        <w:t xml:space="preserve">Результаты учителя (образовательного учреждения) – это разница между результатами учеников (личностными, </w:t>
      </w:r>
      <w:proofErr w:type="spellStart"/>
      <w:r w:rsidRPr="00853E65">
        <w:rPr>
          <w:rFonts w:ascii="Times New Roman" w:hAnsi="Times New Roman" w:cs="Times New Roman"/>
          <w:sz w:val="28"/>
          <w:szCs w:val="28"/>
        </w:rPr>
        <w:t>метапредметными</w:t>
      </w:r>
      <w:proofErr w:type="spellEnd"/>
      <w:r w:rsidRPr="00853E65">
        <w:rPr>
          <w:rFonts w:ascii="Times New Roman" w:hAnsi="Times New Roman" w:cs="Times New Roman"/>
          <w:sz w:val="28"/>
          <w:szCs w:val="28"/>
        </w:rPr>
        <w:t xml:space="preserve"> и 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 </w:t>
      </w:r>
    </w:p>
    <w:p w:rsidR="00853E65" w:rsidRPr="00853E65" w:rsidRDefault="00853E65" w:rsidP="00853E65">
      <w:pPr>
        <w:spacing w:line="240" w:lineRule="auto"/>
        <w:ind w:firstLine="426"/>
        <w:jc w:val="both"/>
        <w:rPr>
          <w:rFonts w:ascii="Times New Roman" w:hAnsi="Times New Roman" w:cs="Times New Roman"/>
          <w:i/>
          <w:sz w:val="28"/>
          <w:szCs w:val="28"/>
          <w:u w:val="single"/>
        </w:rPr>
      </w:pPr>
    </w:p>
    <w:p w:rsidR="00853E65" w:rsidRPr="00853E65" w:rsidRDefault="00853E65" w:rsidP="00853E65">
      <w:pPr>
        <w:spacing w:line="240" w:lineRule="auto"/>
        <w:ind w:firstLine="426"/>
        <w:jc w:val="both"/>
        <w:rPr>
          <w:rFonts w:ascii="Times New Roman" w:hAnsi="Times New Roman" w:cs="Times New Roman"/>
          <w:i/>
          <w:sz w:val="28"/>
          <w:szCs w:val="28"/>
        </w:rPr>
      </w:pPr>
      <w:r w:rsidRPr="00853E65">
        <w:rPr>
          <w:rFonts w:ascii="Times New Roman" w:hAnsi="Times New Roman" w:cs="Times New Roman"/>
          <w:i/>
          <w:sz w:val="28"/>
          <w:szCs w:val="28"/>
          <w:u w:val="single"/>
        </w:rPr>
        <w:t xml:space="preserve">2-е </w:t>
      </w:r>
      <w:proofErr w:type="spellStart"/>
      <w:r w:rsidRPr="00853E65">
        <w:rPr>
          <w:rFonts w:ascii="Times New Roman" w:hAnsi="Times New Roman" w:cs="Times New Roman"/>
          <w:i/>
          <w:sz w:val="28"/>
          <w:szCs w:val="28"/>
          <w:u w:val="single"/>
        </w:rPr>
        <w:t>правило.</w:t>
      </w:r>
      <w:r w:rsidRPr="00853E65">
        <w:rPr>
          <w:rFonts w:ascii="Times New Roman" w:hAnsi="Times New Roman" w:cs="Times New Roman"/>
          <w:sz w:val="28"/>
          <w:szCs w:val="28"/>
          <w:u w:val="single"/>
        </w:rPr>
        <w:t>КТО</w:t>
      </w:r>
      <w:proofErr w:type="spellEnd"/>
      <w:r w:rsidRPr="00853E65">
        <w:rPr>
          <w:rFonts w:ascii="Times New Roman" w:hAnsi="Times New Roman" w:cs="Times New Roman"/>
          <w:sz w:val="28"/>
          <w:szCs w:val="28"/>
          <w:u w:val="single"/>
        </w:rPr>
        <w:t xml:space="preserve"> ОЦЕНИВАЕТ?</w:t>
      </w:r>
      <w:r w:rsidRPr="00853E65">
        <w:rPr>
          <w:rFonts w:ascii="Times New Roman" w:hAnsi="Times New Roman" w:cs="Times New Roman"/>
          <w:i/>
          <w:sz w:val="28"/>
          <w:szCs w:val="28"/>
        </w:rPr>
        <w:t xml:space="preserve"> </w:t>
      </w:r>
    </w:p>
    <w:p w:rsidR="00853E65" w:rsidRPr="00853E65" w:rsidRDefault="00853E65" w:rsidP="00853E65">
      <w:pPr>
        <w:spacing w:after="0" w:line="240" w:lineRule="auto"/>
        <w:ind w:firstLine="142"/>
        <w:jc w:val="both"/>
        <w:rPr>
          <w:rFonts w:ascii="Times New Roman" w:hAnsi="Times New Roman" w:cs="Times New Roman"/>
          <w:b/>
          <w:sz w:val="28"/>
          <w:szCs w:val="28"/>
        </w:rPr>
      </w:pPr>
      <w:r w:rsidRPr="00853E65">
        <w:rPr>
          <w:rFonts w:ascii="Times New Roman" w:hAnsi="Times New Roman" w:cs="Times New Roman"/>
          <w:b/>
          <w:sz w:val="28"/>
          <w:szCs w:val="28"/>
        </w:rPr>
        <w:t xml:space="preserve">Учитель и ученик вместе определяют оценку и отметку. </w:t>
      </w:r>
    </w:p>
    <w:p w:rsidR="00853E65" w:rsidRPr="00853E65" w:rsidRDefault="00853E65" w:rsidP="00853E65">
      <w:pPr>
        <w:spacing w:after="0" w:line="240" w:lineRule="auto"/>
        <w:ind w:firstLine="426"/>
        <w:jc w:val="both"/>
        <w:rPr>
          <w:rFonts w:ascii="Times New Roman" w:hAnsi="Times New Roman" w:cs="Times New Roman"/>
          <w:b/>
          <w:sz w:val="28"/>
          <w:szCs w:val="28"/>
        </w:rPr>
      </w:pPr>
    </w:p>
    <w:tbl>
      <w:tblPr>
        <w:tblW w:w="0" w:type="auto"/>
        <w:tblBorders>
          <w:insideH w:val="single" w:sz="4" w:space="0" w:color="auto"/>
          <w:insideV w:val="single" w:sz="4" w:space="0" w:color="auto"/>
        </w:tblBorders>
        <w:tblLook w:val="01E0" w:firstRow="1" w:lastRow="1" w:firstColumn="1" w:lastColumn="1" w:noHBand="0" w:noVBand="0"/>
      </w:tblPr>
      <w:tblGrid>
        <w:gridCol w:w="4968"/>
        <w:gridCol w:w="4603"/>
      </w:tblGrid>
      <w:tr w:rsidR="00853E65" w:rsidRPr="00853E65" w:rsidTr="001521D7">
        <w:tc>
          <w:tcPr>
            <w:tcW w:w="4968" w:type="dxa"/>
          </w:tcPr>
          <w:p w:rsidR="00853E65" w:rsidRPr="00853E65" w:rsidRDefault="00853E65" w:rsidP="00853E65">
            <w:pPr>
              <w:pStyle w:val="27"/>
              <w:spacing w:after="0" w:line="240" w:lineRule="auto"/>
              <w:ind w:left="142" w:firstLine="426"/>
              <w:jc w:val="both"/>
              <w:rPr>
                <w:rFonts w:ascii="Times New Roman" w:hAnsi="Times New Roman" w:cs="Times New Roman"/>
                <w:sz w:val="28"/>
                <w:szCs w:val="28"/>
              </w:rPr>
            </w:pPr>
            <w:r w:rsidRPr="00853E65">
              <w:rPr>
                <w:rFonts w:ascii="Times New Roman" w:hAnsi="Times New Roman" w:cs="Times New Roman"/>
                <w:sz w:val="28"/>
                <w:szCs w:val="28"/>
              </w:rPr>
              <w:t xml:space="preserve">На уроке </w:t>
            </w:r>
            <w:r w:rsidRPr="00853E65">
              <w:rPr>
                <w:rFonts w:ascii="Times New Roman" w:hAnsi="Times New Roman" w:cs="Times New Roman"/>
                <w:b/>
                <w:sz w:val="28"/>
                <w:szCs w:val="28"/>
              </w:rPr>
              <w:t>ученик</w:t>
            </w:r>
            <w:r w:rsidRPr="00853E65">
              <w:rPr>
                <w:rFonts w:ascii="Times New Roman" w:hAnsi="Times New Roman" w:cs="Times New Roman"/>
                <w:sz w:val="28"/>
                <w:szCs w:val="28"/>
              </w:rPr>
              <w:t xml:space="preserve"> </w:t>
            </w:r>
            <w:r w:rsidRPr="00853E65">
              <w:rPr>
                <w:rFonts w:ascii="Times New Roman" w:hAnsi="Times New Roman" w:cs="Times New Roman"/>
                <w:b/>
                <w:sz w:val="28"/>
                <w:szCs w:val="28"/>
              </w:rPr>
              <w:t>сам</w:t>
            </w:r>
            <w:r w:rsidRPr="00853E65">
              <w:rPr>
                <w:rFonts w:ascii="Times New Roman" w:hAnsi="Times New Roman" w:cs="Times New Roman"/>
                <w:sz w:val="28"/>
                <w:szCs w:val="28"/>
              </w:rPr>
              <w:t xml:space="preserve"> оценивает свой результат выполнения задания по «Алгоритму самооценки» (Приложение)  и, если требуется, определяет отметку, когда показывает выполненное задание. </w:t>
            </w:r>
            <w:r w:rsidRPr="00853E65">
              <w:rPr>
                <w:rFonts w:ascii="Times New Roman" w:hAnsi="Times New Roman" w:cs="Times New Roman"/>
                <w:b/>
                <w:sz w:val="28"/>
                <w:szCs w:val="28"/>
              </w:rPr>
              <w:t>Учитель</w:t>
            </w:r>
            <w:r w:rsidRPr="00853E65">
              <w:rPr>
                <w:rFonts w:ascii="Times New Roman" w:hAnsi="Times New Roman" w:cs="Times New Roman"/>
                <w:sz w:val="28"/>
                <w:szCs w:val="28"/>
              </w:rPr>
              <w:t xml:space="preserve"> имеет право </w:t>
            </w:r>
            <w:r w:rsidRPr="00853E65">
              <w:rPr>
                <w:rFonts w:ascii="Times New Roman" w:hAnsi="Times New Roman" w:cs="Times New Roman"/>
                <w:b/>
                <w:sz w:val="28"/>
                <w:szCs w:val="28"/>
              </w:rPr>
              <w:t>скорректировать</w:t>
            </w:r>
            <w:r w:rsidRPr="00853E65">
              <w:rPr>
                <w:rFonts w:ascii="Times New Roman" w:hAnsi="Times New Roman" w:cs="Times New Roman"/>
                <w:sz w:val="28"/>
                <w:szCs w:val="28"/>
              </w:rPr>
              <w:t xml:space="preserve"> оценки и отметку, если докажет, что ученик завысил или занизил их. </w:t>
            </w:r>
          </w:p>
        </w:tc>
        <w:tc>
          <w:tcPr>
            <w:tcW w:w="4603" w:type="dxa"/>
          </w:tcPr>
          <w:p w:rsidR="00853E65" w:rsidRPr="00853E65" w:rsidRDefault="00853E65" w:rsidP="00853E65">
            <w:pPr>
              <w:spacing w:after="0" w:line="240" w:lineRule="auto"/>
              <w:ind w:firstLine="426"/>
              <w:jc w:val="both"/>
              <w:rPr>
                <w:rFonts w:ascii="Times New Roman" w:hAnsi="Times New Roman" w:cs="Times New Roman"/>
                <w:sz w:val="28"/>
                <w:szCs w:val="28"/>
              </w:rPr>
            </w:pPr>
            <w:r w:rsidRPr="00853E65">
              <w:rPr>
                <w:rFonts w:ascii="Times New Roman" w:hAnsi="Times New Roman" w:cs="Times New Roman"/>
                <w:sz w:val="28"/>
                <w:szCs w:val="28"/>
              </w:rPr>
              <w:t xml:space="preserve">После уроков за письменные задания оценку и отметку </w:t>
            </w:r>
            <w:r w:rsidRPr="00853E65">
              <w:rPr>
                <w:rFonts w:ascii="Times New Roman" w:hAnsi="Times New Roman" w:cs="Times New Roman"/>
                <w:b/>
                <w:sz w:val="28"/>
                <w:szCs w:val="28"/>
              </w:rPr>
              <w:t>определяет учитель</w:t>
            </w:r>
            <w:r w:rsidRPr="00853E65">
              <w:rPr>
                <w:rFonts w:ascii="Times New Roman" w:hAnsi="Times New Roman" w:cs="Times New Roman"/>
                <w:sz w:val="28"/>
                <w:szCs w:val="28"/>
              </w:rPr>
              <w:t xml:space="preserve">. </w:t>
            </w:r>
            <w:r w:rsidRPr="00853E65">
              <w:rPr>
                <w:rFonts w:ascii="Times New Roman" w:hAnsi="Times New Roman" w:cs="Times New Roman"/>
                <w:b/>
                <w:sz w:val="28"/>
                <w:szCs w:val="28"/>
              </w:rPr>
              <w:t>Ученик</w:t>
            </w:r>
            <w:r w:rsidRPr="00853E65">
              <w:rPr>
                <w:rFonts w:ascii="Times New Roman" w:hAnsi="Times New Roman" w:cs="Times New Roman"/>
                <w:sz w:val="28"/>
                <w:szCs w:val="28"/>
              </w:rPr>
              <w:t xml:space="preserve"> имеет право </w:t>
            </w:r>
            <w:r w:rsidRPr="00853E65">
              <w:rPr>
                <w:rFonts w:ascii="Times New Roman" w:hAnsi="Times New Roman" w:cs="Times New Roman"/>
                <w:b/>
                <w:sz w:val="28"/>
                <w:szCs w:val="28"/>
              </w:rPr>
              <w:t>изменить</w:t>
            </w:r>
            <w:r w:rsidRPr="00853E65">
              <w:rPr>
                <w:rFonts w:ascii="Times New Roman" w:hAnsi="Times New Roman" w:cs="Times New Roman"/>
                <w:sz w:val="28"/>
                <w:szCs w:val="28"/>
              </w:rPr>
              <w:t xml:space="preserve"> эту оценку и отметку, если докажет (используя алгоритм </w:t>
            </w:r>
            <w:proofErr w:type="spellStart"/>
            <w:r w:rsidRPr="00853E65">
              <w:rPr>
                <w:rFonts w:ascii="Times New Roman" w:hAnsi="Times New Roman" w:cs="Times New Roman"/>
                <w:sz w:val="28"/>
                <w:szCs w:val="28"/>
              </w:rPr>
              <w:t>самооценивания</w:t>
            </w:r>
            <w:proofErr w:type="spellEnd"/>
            <w:r w:rsidRPr="00853E65">
              <w:rPr>
                <w:rFonts w:ascii="Times New Roman" w:hAnsi="Times New Roman" w:cs="Times New Roman"/>
                <w:sz w:val="28"/>
                <w:szCs w:val="28"/>
              </w:rPr>
              <w:t>), что она завышена или занижена.</w:t>
            </w:r>
          </w:p>
        </w:tc>
      </w:tr>
    </w:tbl>
    <w:p w:rsidR="00853E65" w:rsidRPr="00853E65" w:rsidRDefault="00853E65" w:rsidP="00853E65">
      <w:pPr>
        <w:pStyle w:val="afc"/>
        <w:spacing w:after="0" w:line="240" w:lineRule="auto"/>
        <w:ind w:firstLine="426"/>
        <w:jc w:val="both"/>
        <w:rPr>
          <w:rFonts w:ascii="Times New Roman" w:hAnsi="Times New Roman" w:cs="Times New Roman"/>
          <w:i/>
          <w:sz w:val="28"/>
          <w:szCs w:val="28"/>
          <w:u w:val="single"/>
        </w:rPr>
      </w:pPr>
    </w:p>
    <w:p w:rsidR="00853E65" w:rsidRPr="00853E65" w:rsidRDefault="00853E65" w:rsidP="00853E65">
      <w:pPr>
        <w:pStyle w:val="afc"/>
        <w:spacing w:after="0" w:line="240" w:lineRule="auto"/>
        <w:ind w:firstLine="426"/>
        <w:jc w:val="both"/>
        <w:rPr>
          <w:rFonts w:ascii="Times New Roman" w:hAnsi="Times New Roman" w:cs="Times New Roman"/>
          <w:sz w:val="28"/>
          <w:szCs w:val="28"/>
        </w:rPr>
      </w:pPr>
      <w:r w:rsidRPr="00853E65">
        <w:rPr>
          <w:rFonts w:ascii="Times New Roman" w:hAnsi="Times New Roman" w:cs="Times New Roman"/>
          <w:i/>
          <w:sz w:val="28"/>
          <w:szCs w:val="28"/>
          <w:u w:val="single"/>
        </w:rPr>
        <w:t>3-е правило.</w:t>
      </w:r>
      <w:r w:rsidRPr="00853E65">
        <w:rPr>
          <w:rFonts w:ascii="Times New Roman" w:hAnsi="Times New Roman" w:cs="Times New Roman"/>
          <w:i/>
          <w:sz w:val="28"/>
          <w:szCs w:val="28"/>
        </w:rPr>
        <w:t xml:space="preserve"> </w:t>
      </w:r>
      <w:r w:rsidRPr="00853E65">
        <w:rPr>
          <w:rFonts w:ascii="Times New Roman" w:hAnsi="Times New Roman" w:cs="Times New Roman"/>
          <w:sz w:val="28"/>
          <w:szCs w:val="28"/>
        </w:rPr>
        <w:t xml:space="preserve">СКОЛЬКО СТАВИТЬ ОТМЕТОК? </w:t>
      </w:r>
    </w:p>
    <w:p w:rsidR="00853E65" w:rsidRPr="00853E65" w:rsidRDefault="00853E65" w:rsidP="00853E65">
      <w:pPr>
        <w:pStyle w:val="afc"/>
        <w:spacing w:line="240" w:lineRule="auto"/>
        <w:ind w:firstLine="426"/>
        <w:jc w:val="both"/>
        <w:rPr>
          <w:rFonts w:ascii="Times New Roman" w:hAnsi="Times New Roman" w:cs="Times New Roman"/>
          <w:b/>
          <w:sz w:val="28"/>
          <w:szCs w:val="28"/>
        </w:rPr>
      </w:pPr>
    </w:p>
    <w:p w:rsidR="00853E65" w:rsidRPr="00853E65" w:rsidRDefault="00853E65" w:rsidP="00853E65">
      <w:pPr>
        <w:pStyle w:val="afc"/>
        <w:spacing w:line="240" w:lineRule="auto"/>
        <w:ind w:firstLine="426"/>
        <w:jc w:val="both"/>
        <w:rPr>
          <w:rFonts w:ascii="Times New Roman" w:hAnsi="Times New Roman" w:cs="Times New Roman"/>
          <w:sz w:val="28"/>
          <w:szCs w:val="28"/>
        </w:rPr>
      </w:pPr>
      <w:r w:rsidRPr="00853E65">
        <w:rPr>
          <w:rFonts w:ascii="Times New Roman" w:hAnsi="Times New Roman" w:cs="Times New Roman"/>
          <w:b/>
          <w:sz w:val="28"/>
          <w:szCs w:val="28"/>
        </w:rPr>
        <w:t>По числу решённых задач.</w:t>
      </w:r>
      <w:r w:rsidRPr="00853E65">
        <w:rPr>
          <w:rFonts w:ascii="Times New Roman" w:hAnsi="Times New Roman" w:cs="Times New Roman"/>
          <w:sz w:val="28"/>
          <w:szCs w:val="28"/>
        </w:rPr>
        <w:t xml:space="preserve"> </w:t>
      </w:r>
    </w:p>
    <w:p w:rsidR="00853E65" w:rsidRPr="00853E65" w:rsidRDefault="00853E65" w:rsidP="00853E65">
      <w:pPr>
        <w:spacing w:line="240" w:lineRule="auto"/>
        <w:ind w:firstLine="426"/>
        <w:jc w:val="both"/>
        <w:rPr>
          <w:rFonts w:ascii="Times New Roman" w:hAnsi="Times New Roman" w:cs="Times New Roman"/>
          <w:sz w:val="28"/>
          <w:szCs w:val="28"/>
        </w:rPr>
      </w:pPr>
      <w:r w:rsidRPr="00853E65">
        <w:rPr>
          <w:rFonts w:ascii="Times New Roman" w:hAnsi="Times New Roman" w:cs="Times New Roman"/>
          <w:sz w:val="28"/>
          <w:szCs w:val="28"/>
        </w:rPr>
        <w:t>За каждую учебную задачу или группу заданий (задач), показывающую овладение конкретным действием (умением), определяется и по возможности</w:t>
      </w:r>
    </w:p>
    <w:p w:rsidR="00853E65" w:rsidRPr="00853E65" w:rsidRDefault="00853E65" w:rsidP="00853E65">
      <w:pPr>
        <w:pStyle w:val="afc"/>
        <w:spacing w:line="240" w:lineRule="auto"/>
        <w:ind w:firstLine="426"/>
        <w:jc w:val="both"/>
        <w:rPr>
          <w:rFonts w:ascii="Times New Roman" w:hAnsi="Times New Roman" w:cs="Times New Roman"/>
          <w:b/>
          <w:sz w:val="28"/>
          <w:szCs w:val="28"/>
        </w:rPr>
      </w:pPr>
      <w:r w:rsidRPr="00853E65">
        <w:rPr>
          <w:rFonts w:ascii="Times New Roman" w:hAnsi="Times New Roman" w:cs="Times New Roman"/>
          <w:i/>
          <w:sz w:val="28"/>
          <w:szCs w:val="28"/>
          <w:u w:val="single"/>
        </w:rPr>
        <w:t>4-е правило.</w:t>
      </w:r>
      <w:r w:rsidRPr="00853E65">
        <w:rPr>
          <w:rFonts w:ascii="Times New Roman" w:hAnsi="Times New Roman" w:cs="Times New Roman"/>
          <w:sz w:val="28"/>
          <w:szCs w:val="28"/>
        </w:rPr>
        <w:t xml:space="preserve"> ГДЕ НАКАПЛИВАТЬ ОЦЕНКИ И ОТМЕТКИ?</w:t>
      </w:r>
      <w:r w:rsidRPr="00853E65">
        <w:rPr>
          <w:rFonts w:ascii="Times New Roman" w:hAnsi="Times New Roman" w:cs="Times New Roman"/>
          <w:b/>
          <w:sz w:val="28"/>
          <w:szCs w:val="28"/>
        </w:rPr>
        <w:t xml:space="preserve"> </w:t>
      </w:r>
    </w:p>
    <w:p w:rsidR="00853E65" w:rsidRPr="00853E65" w:rsidRDefault="00853E65" w:rsidP="00853E65">
      <w:pPr>
        <w:pStyle w:val="afc"/>
        <w:spacing w:line="240" w:lineRule="auto"/>
        <w:ind w:firstLine="426"/>
        <w:jc w:val="both"/>
        <w:rPr>
          <w:rFonts w:ascii="Times New Roman" w:hAnsi="Times New Roman" w:cs="Times New Roman"/>
          <w:sz w:val="28"/>
          <w:szCs w:val="28"/>
        </w:rPr>
      </w:pPr>
      <w:r w:rsidRPr="00853E65">
        <w:rPr>
          <w:rFonts w:ascii="Times New Roman" w:hAnsi="Times New Roman" w:cs="Times New Roman"/>
          <w:b/>
          <w:sz w:val="28"/>
          <w:szCs w:val="28"/>
        </w:rPr>
        <w:t xml:space="preserve">В таблицах образовательных результатов (предметных, </w:t>
      </w:r>
      <w:proofErr w:type="spellStart"/>
      <w:r w:rsidRPr="00853E65">
        <w:rPr>
          <w:rFonts w:ascii="Times New Roman" w:hAnsi="Times New Roman" w:cs="Times New Roman"/>
          <w:b/>
          <w:sz w:val="28"/>
          <w:szCs w:val="28"/>
        </w:rPr>
        <w:t>метапредметных</w:t>
      </w:r>
      <w:proofErr w:type="spellEnd"/>
      <w:r w:rsidRPr="00853E65">
        <w:rPr>
          <w:rFonts w:ascii="Times New Roman" w:hAnsi="Times New Roman" w:cs="Times New Roman"/>
          <w:b/>
          <w:sz w:val="28"/>
          <w:szCs w:val="28"/>
        </w:rPr>
        <w:t>, личностных) и в «Портфеле достижений».</w:t>
      </w:r>
    </w:p>
    <w:p w:rsidR="00853E65" w:rsidRPr="00853E65" w:rsidRDefault="00853E65" w:rsidP="00853E65">
      <w:pPr>
        <w:spacing w:after="0" w:line="240" w:lineRule="auto"/>
        <w:ind w:firstLine="540"/>
        <w:jc w:val="both"/>
        <w:rPr>
          <w:rFonts w:ascii="Times New Roman" w:hAnsi="Times New Roman" w:cs="Times New Roman"/>
          <w:sz w:val="28"/>
          <w:szCs w:val="28"/>
        </w:rPr>
      </w:pPr>
      <w:r w:rsidRPr="00853E65">
        <w:rPr>
          <w:rFonts w:ascii="Times New Roman" w:hAnsi="Times New Roman" w:cs="Times New Roman"/>
          <w:sz w:val="28"/>
          <w:szCs w:val="28"/>
        </w:rPr>
        <w:t xml:space="preserve">Таблицы образовательных результатов </w:t>
      </w:r>
      <w:r w:rsidRPr="00853E65">
        <w:rPr>
          <w:rFonts w:ascii="Times New Roman" w:hAnsi="Times New Roman" w:cs="Times New Roman"/>
          <w:b/>
          <w:sz w:val="28"/>
          <w:szCs w:val="28"/>
        </w:rPr>
        <w:t xml:space="preserve">– </w:t>
      </w:r>
      <w:r w:rsidRPr="00853E65">
        <w:rPr>
          <w:rFonts w:ascii="Times New Roman" w:hAnsi="Times New Roman" w:cs="Times New Roman"/>
          <w:sz w:val="28"/>
          <w:szCs w:val="28"/>
        </w:rPr>
        <w:t>составляются из перечня действий (умений), которыми должен и может овладеть ученик.</w:t>
      </w:r>
    </w:p>
    <w:p w:rsidR="00853E65" w:rsidRPr="00853E65" w:rsidRDefault="00853E65" w:rsidP="00853E65">
      <w:pPr>
        <w:pStyle w:val="af9"/>
        <w:jc w:val="both"/>
        <w:rPr>
          <w:sz w:val="28"/>
          <w:szCs w:val="28"/>
        </w:rPr>
      </w:pPr>
      <w:r w:rsidRPr="00853E65">
        <w:rPr>
          <w:sz w:val="28"/>
          <w:szCs w:val="28"/>
        </w:rPr>
        <w:t>Таблицы размещаются в дневнике школьника и в рабочем журнале учителя (в бумажном и электронном вариантах). В них выставляются отметки (баллы или проценты) в графу того действия (умения), которое было основным в ходе решения конкретной задачи. Необходимы три группы таблиц:</w:t>
      </w:r>
    </w:p>
    <w:p w:rsidR="00853E65" w:rsidRPr="00853E65" w:rsidRDefault="00853E65" w:rsidP="00525C89">
      <w:pPr>
        <w:numPr>
          <w:ilvl w:val="0"/>
          <w:numId w:val="244"/>
        </w:numPr>
        <w:spacing w:after="0" w:line="240" w:lineRule="auto"/>
        <w:jc w:val="both"/>
        <w:rPr>
          <w:rFonts w:ascii="Times New Roman" w:hAnsi="Times New Roman" w:cs="Times New Roman"/>
          <w:sz w:val="28"/>
          <w:szCs w:val="28"/>
        </w:rPr>
      </w:pPr>
      <w:r w:rsidRPr="00853E65">
        <w:rPr>
          <w:rFonts w:ascii="Times New Roman" w:hAnsi="Times New Roman" w:cs="Times New Roman"/>
          <w:sz w:val="28"/>
          <w:szCs w:val="28"/>
        </w:rPr>
        <w:t xml:space="preserve">таблицы ПРЕДМЕТНЫХ результатов; </w:t>
      </w:r>
    </w:p>
    <w:p w:rsidR="00853E65" w:rsidRPr="00853E65" w:rsidRDefault="00853E65" w:rsidP="00525C89">
      <w:pPr>
        <w:numPr>
          <w:ilvl w:val="0"/>
          <w:numId w:val="244"/>
        </w:numPr>
        <w:spacing w:after="0" w:line="240" w:lineRule="auto"/>
        <w:jc w:val="both"/>
        <w:rPr>
          <w:rFonts w:ascii="Times New Roman" w:hAnsi="Times New Roman" w:cs="Times New Roman"/>
          <w:sz w:val="28"/>
          <w:szCs w:val="28"/>
        </w:rPr>
      </w:pPr>
      <w:r w:rsidRPr="00853E65">
        <w:rPr>
          <w:rFonts w:ascii="Times New Roman" w:hAnsi="Times New Roman" w:cs="Times New Roman"/>
          <w:sz w:val="28"/>
          <w:szCs w:val="28"/>
        </w:rPr>
        <w:t>таблицы МЕТАПРЕДМЕТНЫХ результатов;</w:t>
      </w:r>
    </w:p>
    <w:p w:rsidR="00853E65" w:rsidRPr="00853E65" w:rsidRDefault="00853E65" w:rsidP="00525C89">
      <w:pPr>
        <w:numPr>
          <w:ilvl w:val="0"/>
          <w:numId w:val="244"/>
        </w:numPr>
        <w:tabs>
          <w:tab w:val="clear" w:pos="720"/>
          <w:tab w:val="num" w:pos="0"/>
        </w:tabs>
        <w:spacing w:after="0" w:line="240" w:lineRule="auto"/>
        <w:ind w:left="0" w:firstLine="360"/>
        <w:jc w:val="both"/>
        <w:rPr>
          <w:rFonts w:ascii="Times New Roman" w:hAnsi="Times New Roman" w:cs="Times New Roman"/>
          <w:sz w:val="28"/>
          <w:szCs w:val="28"/>
        </w:rPr>
      </w:pPr>
      <w:r w:rsidRPr="00853E65">
        <w:rPr>
          <w:rFonts w:ascii="Times New Roman" w:hAnsi="Times New Roman" w:cs="Times New Roman"/>
          <w:sz w:val="28"/>
          <w:szCs w:val="28"/>
        </w:rPr>
        <w:lastRenderedPageBreak/>
        <w:t xml:space="preserve">таблицы ЛИЧНОСТНЫХ </w:t>
      </w:r>
      <w:proofErr w:type="spellStart"/>
      <w:r w:rsidRPr="00853E65">
        <w:rPr>
          <w:rFonts w:ascii="Times New Roman" w:hAnsi="Times New Roman" w:cs="Times New Roman"/>
          <w:sz w:val="28"/>
          <w:szCs w:val="28"/>
        </w:rPr>
        <w:t>неперсонифицированных</w:t>
      </w:r>
      <w:proofErr w:type="spellEnd"/>
      <w:r w:rsidRPr="00853E65">
        <w:rPr>
          <w:rFonts w:ascii="Times New Roman" w:hAnsi="Times New Roman" w:cs="Times New Roman"/>
          <w:sz w:val="28"/>
          <w:szCs w:val="28"/>
        </w:rPr>
        <w:t xml:space="preserve"> результатов по классу. Она заполняется на основании не подписанных учениками диагностических работ. Результаты фиксируются в процентах по классу в целом, а не по каждому отдельному ученику.</w:t>
      </w:r>
    </w:p>
    <w:p w:rsidR="00853E65" w:rsidRPr="00853E65" w:rsidRDefault="00853E65" w:rsidP="00853E65">
      <w:pPr>
        <w:spacing w:after="0" w:line="240" w:lineRule="auto"/>
        <w:ind w:firstLine="360"/>
        <w:jc w:val="both"/>
        <w:rPr>
          <w:rFonts w:ascii="Times New Roman" w:hAnsi="Times New Roman" w:cs="Times New Roman"/>
          <w:sz w:val="28"/>
          <w:szCs w:val="28"/>
        </w:rPr>
      </w:pPr>
      <w:r w:rsidRPr="00853E65">
        <w:rPr>
          <w:rFonts w:ascii="Times New Roman" w:hAnsi="Times New Roman" w:cs="Times New Roman"/>
          <w:sz w:val="28"/>
          <w:szCs w:val="28"/>
        </w:rPr>
        <w:t xml:space="preserve">Отметки заносятся в таблицы результатов: </w:t>
      </w:r>
    </w:p>
    <w:p w:rsidR="00853E65" w:rsidRPr="00853E65" w:rsidRDefault="00853E65" w:rsidP="00853E65">
      <w:pPr>
        <w:spacing w:after="0" w:line="240" w:lineRule="auto"/>
        <w:ind w:firstLine="360"/>
        <w:jc w:val="both"/>
        <w:rPr>
          <w:rFonts w:ascii="Times New Roman" w:hAnsi="Times New Roman" w:cs="Times New Roman"/>
          <w:sz w:val="28"/>
          <w:szCs w:val="28"/>
        </w:rPr>
      </w:pPr>
      <w:r w:rsidRPr="00853E65">
        <w:rPr>
          <w:rFonts w:ascii="Times New Roman" w:hAnsi="Times New Roman" w:cs="Times New Roman"/>
          <w:sz w:val="28"/>
          <w:szCs w:val="28"/>
        </w:rPr>
        <w:t xml:space="preserve">Обязательно (минимум): </w:t>
      </w:r>
    </w:p>
    <w:p w:rsidR="00853E65" w:rsidRPr="00853E65" w:rsidRDefault="00853E65" w:rsidP="00525C89">
      <w:pPr>
        <w:numPr>
          <w:ilvl w:val="0"/>
          <w:numId w:val="245"/>
        </w:numPr>
        <w:spacing w:after="0" w:line="240" w:lineRule="auto"/>
        <w:jc w:val="both"/>
        <w:rPr>
          <w:rFonts w:ascii="Times New Roman" w:hAnsi="Times New Roman" w:cs="Times New Roman"/>
          <w:sz w:val="28"/>
          <w:szCs w:val="28"/>
        </w:rPr>
      </w:pPr>
      <w:r w:rsidRPr="00853E65">
        <w:rPr>
          <w:rFonts w:ascii="Times New Roman" w:hAnsi="Times New Roman" w:cs="Times New Roman"/>
          <w:sz w:val="28"/>
          <w:szCs w:val="28"/>
        </w:rPr>
        <w:t xml:space="preserve">за </w:t>
      </w:r>
      <w:proofErr w:type="spellStart"/>
      <w:r w:rsidRPr="00853E65">
        <w:rPr>
          <w:rFonts w:ascii="Times New Roman" w:hAnsi="Times New Roman" w:cs="Times New Roman"/>
          <w:sz w:val="28"/>
          <w:szCs w:val="28"/>
        </w:rPr>
        <w:t>метапредметные</w:t>
      </w:r>
      <w:proofErr w:type="spellEnd"/>
      <w:r w:rsidRPr="00853E65">
        <w:rPr>
          <w:rFonts w:ascii="Times New Roman" w:hAnsi="Times New Roman" w:cs="Times New Roman"/>
          <w:sz w:val="28"/>
          <w:szCs w:val="28"/>
        </w:rPr>
        <w:t xml:space="preserve"> и личностные </w:t>
      </w:r>
      <w:proofErr w:type="spellStart"/>
      <w:r w:rsidRPr="00853E65">
        <w:rPr>
          <w:rFonts w:ascii="Times New Roman" w:hAnsi="Times New Roman" w:cs="Times New Roman"/>
          <w:sz w:val="28"/>
          <w:szCs w:val="28"/>
        </w:rPr>
        <w:t>неперсонифицированные</w:t>
      </w:r>
      <w:proofErr w:type="spellEnd"/>
      <w:r w:rsidRPr="00853E65">
        <w:rPr>
          <w:rFonts w:ascii="Times New Roman" w:hAnsi="Times New Roman" w:cs="Times New Roman"/>
          <w:sz w:val="28"/>
          <w:szCs w:val="28"/>
        </w:rPr>
        <w:t xml:space="preserve"> диагностические работы (один раз в год – обязательно),</w:t>
      </w:r>
    </w:p>
    <w:p w:rsidR="00853E65" w:rsidRPr="00853E65" w:rsidRDefault="00853E65" w:rsidP="00525C89">
      <w:pPr>
        <w:numPr>
          <w:ilvl w:val="0"/>
          <w:numId w:val="245"/>
        </w:numPr>
        <w:spacing w:after="0" w:line="240" w:lineRule="auto"/>
        <w:jc w:val="both"/>
        <w:rPr>
          <w:rFonts w:ascii="Times New Roman" w:hAnsi="Times New Roman" w:cs="Times New Roman"/>
          <w:sz w:val="28"/>
          <w:szCs w:val="28"/>
        </w:rPr>
      </w:pPr>
      <w:r w:rsidRPr="00853E65">
        <w:rPr>
          <w:rFonts w:ascii="Times New Roman" w:hAnsi="Times New Roman" w:cs="Times New Roman"/>
          <w:sz w:val="28"/>
          <w:szCs w:val="28"/>
        </w:rPr>
        <w:t>за предметные контрольные работы (один раз в четверть – обязательно).</w:t>
      </w:r>
    </w:p>
    <w:p w:rsidR="00853E65" w:rsidRPr="00853E65" w:rsidRDefault="00853E65" w:rsidP="00853E65">
      <w:pPr>
        <w:pStyle w:val="af9"/>
        <w:ind w:firstLine="0"/>
        <w:jc w:val="both"/>
        <w:rPr>
          <w:sz w:val="28"/>
          <w:szCs w:val="28"/>
        </w:rPr>
      </w:pPr>
      <w:r w:rsidRPr="00853E65">
        <w:rPr>
          <w:sz w:val="28"/>
          <w:szCs w:val="28"/>
        </w:rPr>
        <w:t>По желанию и возможностям учителя (максимум):</w:t>
      </w:r>
    </w:p>
    <w:p w:rsidR="00853E65" w:rsidRPr="00853E65" w:rsidRDefault="00853E65" w:rsidP="00525C89">
      <w:pPr>
        <w:numPr>
          <w:ilvl w:val="0"/>
          <w:numId w:val="246"/>
        </w:numPr>
        <w:spacing w:after="0" w:line="240" w:lineRule="auto"/>
        <w:jc w:val="both"/>
        <w:rPr>
          <w:rFonts w:ascii="Times New Roman" w:hAnsi="Times New Roman" w:cs="Times New Roman"/>
          <w:sz w:val="28"/>
          <w:szCs w:val="28"/>
        </w:rPr>
      </w:pPr>
      <w:r w:rsidRPr="00853E65">
        <w:rPr>
          <w:rFonts w:ascii="Times New Roman" w:hAnsi="Times New Roman" w:cs="Times New Roman"/>
          <w:sz w:val="28"/>
          <w:szCs w:val="28"/>
        </w:rPr>
        <w:t xml:space="preserve">за любые другие задания (письменные или устные) – от урока к уроку по решению учителя и образовательного учреждения. </w:t>
      </w:r>
    </w:p>
    <w:p w:rsidR="00853E65" w:rsidRPr="00853E65" w:rsidRDefault="00853E65" w:rsidP="00853E65">
      <w:pPr>
        <w:spacing w:line="240" w:lineRule="auto"/>
        <w:ind w:firstLine="360"/>
        <w:jc w:val="both"/>
        <w:rPr>
          <w:rFonts w:ascii="Times New Roman" w:hAnsi="Times New Roman" w:cs="Times New Roman"/>
          <w:sz w:val="28"/>
          <w:szCs w:val="28"/>
        </w:rPr>
      </w:pPr>
      <w:r w:rsidRPr="00853E65">
        <w:rPr>
          <w:rFonts w:ascii="Times New Roman" w:hAnsi="Times New Roman" w:cs="Times New Roman"/>
          <w:b/>
          <w:sz w:val="28"/>
          <w:szCs w:val="28"/>
        </w:rPr>
        <w:t>«Портфель достижений ученика»</w:t>
      </w:r>
      <w:r w:rsidRPr="00853E65">
        <w:rPr>
          <w:rFonts w:ascii="Times New Roman" w:hAnsi="Times New Roman" w:cs="Times New Roman"/>
          <w:sz w:val="28"/>
          <w:szCs w:val="28"/>
        </w:rPr>
        <w:t xml:space="preserve">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 </w:t>
      </w:r>
    </w:p>
    <w:p w:rsidR="00853E65" w:rsidRPr="00853E65" w:rsidRDefault="00853E65" w:rsidP="00853E65">
      <w:pPr>
        <w:spacing w:line="240" w:lineRule="auto"/>
        <w:ind w:firstLine="426"/>
        <w:jc w:val="both"/>
        <w:rPr>
          <w:rFonts w:ascii="Times New Roman" w:hAnsi="Times New Roman" w:cs="Times New Roman"/>
          <w:sz w:val="28"/>
          <w:szCs w:val="28"/>
        </w:rPr>
      </w:pPr>
      <w:r w:rsidRPr="00853E65">
        <w:rPr>
          <w:rFonts w:ascii="Times New Roman" w:hAnsi="Times New Roman" w:cs="Times New Roman"/>
          <w:sz w:val="28"/>
          <w:szCs w:val="28"/>
        </w:rPr>
        <w:t xml:space="preserve">Основные разделы «Портфеля достижений : </w:t>
      </w:r>
    </w:p>
    <w:p w:rsidR="00853E65" w:rsidRPr="00853E65" w:rsidRDefault="00853E65" w:rsidP="00525C89">
      <w:pPr>
        <w:numPr>
          <w:ilvl w:val="0"/>
          <w:numId w:val="246"/>
        </w:numPr>
        <w:tabs>
          <w:tab w:val="clear" w:pos="720"/>
          <w:tab w:val="num" w:pos="426"/>
        </w:tabs>
        <w:spacing w:after="0" w:line="240" w:lineRule="auto"/>
        <w:ind w:left="426" w:hanging="426"/>
        <w:jc w:val="both"/>
        <w:rPr>
          <w:rFonts w:ascii="Times New Roman" w:hAnsi="Times New Roman" w:cs="Times New Roman"/>
          <w:sz w:val="28"/>
          <w:szCs w:val="28"/>
        </w:rPr>
      </w:pPr>
      <w:r w:rsidRPr="00853E65">
        <w:rPr>
          <w:rFonts w:ascii="Times New Roman" w:hAnsi="Times New Roman" w:cs="Times New Roman"/>
          <w:sz w:val="28"/>
          <w:szCs w:val="28"/>
        </w:rP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853E65" w:rsidRPr="00853E65" w:rsidRDefault="00853E65" w:rsidP="00525C89">
      <w:pPr>
        <w:numPr>
          <w:ilvl w:val="0"/>
          <w:numId w:val="246"/>
        </w:numPr>
        <w:tabs>
          <w:tab w:val="clear" w:pos="720"/>
          <w:tab w:val="num" w:pos="426"/>
        </w:tabs>
        <w:spacing w:after="0" w:line="240" w:lineRule="auto"/>
        <w:ind w:left="426" w:hanging="426"/>
        <w:jc w:val="both"/>
        <w:rPr>
          <w:rFonts w:ascii="Times New Roman" w:hAnsi="Times New Roman" w:cs="Times New Roman"/>
          <w:sz w:val="28"/>
          <w:szCs w:val="28"/>
        </w:rPr>
      </w:pPr>
      <w:r w:rsidRPr="00853E65">
        <w:rPr>
          <w:rFonts w:ascii="Times New Roman" w:hAnsi="Times New Roman" w:cs="Times New Roman"/>
          <w:sz w:val="28"/>
          <w:szCs w:val="28"/>
        </w:rPr>
        <w:t xml:space="preserve">показатели </w:t>
      </w:r>
      <w:proofErr w:type="spellStart"/>
      <w:r w:rsidRPr="00853E65">
        <w:rPr>
          <w:rFonts w:ascii="Times New Roman" w:hAnsi="Times New Roman" w:cs="Times New Roman"/>
          <w:sz w:val="28"/>
          <w:szCs w:val="28"/>
        </w:rPr>
        <w:t>метапредметных</w:t>
      </w:r>
      <w:proofErr w:type="spellEnd"/>
      <w:r w:rsidRPr="00853E65">
        <w:rPr>
          <w:rFonts w:ascii="Times New Roman" w:hAnsi="Times New Roman" w:cs="Times New Roman"/>
          <w:sz w:val="28"/>
          <w:szCs w:val="28"/>
        </w:rPr>
        <w:t xml:space="preserve"> результатов;</w:t>
      </w:r>
    </w:p>
    <w:p w:rsidR="00853E65" w:rsidRPr="00853E65" w:rsidRDefault="00853E65" w:rsidP="00525C89">
      <w:pPr>
        <w:numPr>
          <w:ilvl w:val="0"/>
          <w:numId w:val="246"/>
        </w:numPr>
        <w:tabs>
          <w:tab w:val="clear" w:pos="720"/>
          <w:tab w:val="num" w:pos="426"/>
        </w:tabs>
        <w:spacing w:after="0" w:line="240" w:lineRule="auto"/>
        <w:ind w:left="426" w:hanging="426"/>
        <w:jc w:val="both"/>
        <w:rPr>
          <w:rFonts w:ascii="Times New Roman" w:hAnsi="Times New Roman" w:cs="Times New Roman"/>
          <w:sz w:val="28"/>
          <w:szCs w:val="28"/>
        </w:rPr>
      </w:pPr>
      <w:r w:rsidRPr="00853E65">
        <w:rPr>
          <w:rFonts w:ascii="Times New Roman" w:hAnsi="Times New Roman" w:cs="Times New Roman"/>
          <w:sz w:val="28"/>
          <w:szCs w:val="28"/>
        </w:rPr>
        <w:t xml:space="preserve">показатели личностных результатов (прежде всего во </w:t>
      </w:r>
      <w:proofErr w:type="spellStart"/>
      <w:r w:rsidRPr="00853E65">
        <w:rPr>
          <w:rFonts w:ascii="Times New Roman" w:hAnsi="Times New Roman" w:cs="Times New Roman"/>
          <w:sz w:val="28"/>
          <w:szCs w:val="28"/>
        </w:rPr>
        <w:t>внеучебной</w:t>
      </w:r>
      <w:proofErr w:type="spellEnd"/>
      <w:r w:rsidRPr="00853E65">
        <w:rPr>
          <w:rFonts w:ascii="Times New Roman" w:hAnsi="Times New Roman" w:cs="Times New Roman"/>
          <w:sz w:val="28"/>
          <w:szCs w:val="28"/>
        </w:rPr>
        <w:t xml:space="preserve"> деятельности).  </w:t>
      </w:r>
    </w:p>
    <w:p w:rsidR="00853E65" w:rsidRPr="00853E65" w:rsidRDefault="00853E65" w:rsidP="00853E65">
      <w:pPr>
        <w:spacing w:line="240" w:lineRule="auto"/>
        <w:ind w:firstLine="540"/>
        <w:jc w:val="both"/>
        <w:rPr>
          <w:rFonts w:ascii="Times New Roman" w:hAnsi="Times New Roman" w:cs="Times New Roman"/>
          <w:sz w:val="28"/>
          <w:szCs w:val="28"/>
        </w:rPr>
      </w:pPr>
      <w:r w:rsidRPr="00853E65">
        <w:rPr>
          <w:rFonts w:ascii="Times New Roman" w:hAnsi="Times New Roman" w:cs="Times New Roman"/>
          <w:sz w:val="28"/>
          <w:szCs w:val="28"/>
        </w:rPr>
        <w:t xml:space="preserve">Пополнять «Портфель достижений» и оценивать его материалы должен прежде всего ученик. Учитель же примерно раз в четверть пополняет лишь небольшую обязательную часть (после контрольных работ), а в остальном </w:t>
      </w:r>
      <w:r w:rsidRPr="00853E65">
        <w:rPr>
          <w:rFonts w:ascii="Times New Roman" w:hAnsi="Times New Roman" w:cs="Times New Roman"/>
          <w:b/>
          <w:sz w:val="28"/>
          <w:szCs w:val="28"/>
        </w:rPr>
        <w:sym w:font="Symbol" w:char="F02D"/>
      </w:r>
      <w:r w:rsidRPr="00853E65">
        <w:rPr>
          <w:rFonts w:ascii="Times New Roman" w:hAnsi="Times New Roman" w:cs="Times New Roman"/>
          <w:sz w:val="28"/>
          <w:szCs w:val="28"/>
        </w:rPr>
        <w:t xml:space="preserve"> обучает ученика порядку пополнения портфеля основным набором материалов и их оцениванию по качественной шкале: «нормально, «хорошо», «почти отлично», «отлично», «превосходно» .</w:t>
      </w:r>
    </w:p>
    <w:p w:rsidR="00853E65" w:rsidRPr="00853E65" w:rsidRDefault="00853E65" w:rsidP="00853E65">
      <w:pPr>
        <w:spacing w:line="240" w:lineRule="auto"/>
        <w:jc w:val="both"/>
        <w:rPr>
          <w:rFonts w:ascii="Times New Roman" w:hAnsi="Times New Roman" w:cs="Times New Roman"/>
          <w:b/>
          <w:sz w:val="28"/>
          <w:szCs w:val="28"/>
        </w:rPr>
      </w:pPr>
      <w:r w:rsidRPr="00853E65">
        <w:rPr>
          <w:rFonts w:ascii="Times New Roman" w:hAnsi="Times New Roman" w:cs="Times New Roman"/>
          <w:i/>
          <w:sz w:val="28"/>
          <w:szCs w:val="28"/>
          <w:u w:val="single"/>
        </w:rPr>
        <w:t>5-е правило.</w:t>
      </w:r>
      <w:r w:rsidRPr="00853E65">
        <w:rPr>
          <w:rFonts w:ascii="Times New Roman" w:hAnsi="Times New Roman" w:cs="Times New Roman"/>
          <w:sz w:val="28"/>
          <w:szCs w:val="28"/>
        </w:rPr>
        <w:t xml:space="preserve"> КОГДА СТАВИТЬ ОТМЕТКИ?</w:t>
      </w:r>
      <w:r w:rsidRPr="00853E65">
        <w:rPr>
          <w:rFonts w:ascii="Times New Roman" w:hAnsi="Times New Roman" w:cs="Times New Roman"/>
          <w:b/>
          <w:sz w:val="28"/>
          <w:szCs w:val="28"/>
        </w:rPr>
        <w:t xml:space="preserve"> </w:t>
      </w:r>
    </w:p>
    <w:p w:rsidR="00853E65" w:rsidRPr="00853E65" w:rsidRDefault="00853E65" w:rsidP="006301D9">
      <w:pPr>
        <w:spacing w:after="0" w:line="240" w:lineRule="auto"/>
        <w:ind w:firstLine="567"/>
        <w:jc w:val="both"/>
        <w:rPr>
          <w:rFonts w:ascii="Times New Roman" w:hAnsi="Times New Roman" w:cs="Times New Roman"/>
          <w:sz w:val="28"/>
          <w:szCs w:val="28"/>
          <w:u w:val="single"/>
        </w:rPr>
      </w:pPr>
      <w:r w:rsidRPr="00853E65">
        <w:rPr>
          <w:rFonts w:ascii="Times New Roman" w:hAnsi="Times New Roman" w:cs="Times New Roman"/>
          <w:b/>
          <w:sz w:val="28"/>
          <w:szCs w:val="28"/>
        </w:rPr>
        <w:t xml:space="preserve">Текущие – по желанию, за тематические проверочные работы – обязательно. </w:t>
      </w:r>
    </w:p>
    <w:p w:rsidR="00853E65" w:rsidRPr="00853E65" w:rsidRDefault="00853E65" w:rsidP="00853E65">
      <w:pPr>
        <w:spacing w:after="0" w:line="240" w:lineRule="auto"/>
        <w:jc w:val="both"/>
        <w:rPr>
          <w:rFonts w:ascii="Times New Roman" w:hAnsi="Times New Roman" w:cs="Times New Roman"/>
          <w:sz w:val="28"/>
          <w:szCs w:val="28"/>
        </w:rPr>
      </w:pPr>
      <w:r w:rsidRPr="00853E65">
        <w:rPr>
          <w:rFonts w:ascii="Times New Roman" w:hAnsi="Times New Roman" w:cs="Times New Roman"/>
          <w:sz w:val="28"/>
          <w:szCs w:val="28"/>
        </w:rPr>
        <w:t xml:space="preserve">       За задачи, решённые</w:t>
      </w:r>
      <w:r w:rsidRPr="00853E65">
        <w:rPr>
          <w:rFonts w:ascii="Times New Roman" w:hAnsi="Times New Roman" w:cs="Times New Roman"/>
          <w:b/>
          <w:sz w:val="28"/>
          <w:szCs w:val="28"/>
        </w:rPr>
        <w:t xml:space="preserve"> при изучении новой темы,</w:t>
      </w:r>
      <w:r w:rsidRPr="00853E65">
        <w:rPr>
          <w:rFonts w:ascii="Times New Roman" w:hAnsi="Times New Roman" w:cs="Times New Roman"/>
          <w:sz w:val="28"/>
          <w:szCs w:val="28"/>
        </w:rPr>
        <w:t xml:space="preserve"> </w:t>
      </w:r>
      <w:r w:rsidRPr="00853E65">
        <w:rPr>
          <w:rFonts w:ascii="Times New Roman" w:hAnsi="Times New Roman" w:cs="Times New Roman"/>
          <w:b/>
          <w:sz w:val="28"/>
          <w:szCs w:val="28"/>
        </w:rPr>
        <w:t xml:space="preserve">отметка </w:t>
      </w:r>
      <w:r w:rsidRPr="00853E65">
        <w:rPr>
          <w:rFonts w:ascii="Times New Roman" w:hAnsi="Times New Roman" w:cs="Times New Roman"/>
          <w:sz w:val="28"/>
          <w:szCs w:val="28"/>
        </w:rPr>
        <w:t>ставится только</w:t>
      </w:r>
      <w:r w:rsidRPr="00853E65">
        <w:rPr>
          <w:rFonts w:ascii="Times New Roman" w:hAnsi="Times New Roman" w:cs="Times New Roman"/>
          <w:b/>
          <w:sz w:val="28"/>
          <w:szCs w:val="28"/>
        </w:rPr>
        <w:t xml:space="preserve"> по желанию ученика</w:t>
      </w:r>
      <w:r w:rsidRPr="00853E65">
        <w:rPr>
          <w:rFonts w:ascii="Times New Roman" w:hAnsi="Times New Roman" w:cs="Times New Roman"/>
          <w:sz w:val="28"/>
          <w:szCs w:val="28"/>
        </w:rPr>
        <w:t>, так как он ещё овладевает умениями и знаниями темы и имеет право на ошибку.</w:t>
      </w:r>
    </w:p>
    <w:p w:rsidR="00853E65" w:rsidRPr="00853E65" w:rsidRDefault="00853E65" w:rsidP="00853E65">
      <w:pPr>
        <w:spacing w:line="240" w:lineRule="auto"/>
        <w:jc w:val="both"/>
        <w:rPr>
          <w:rFonts w:ascii="Times New Roman" w:hAnsi="Times New Roman" w:cs="Times New Roman"/>
          <w:sz w:val="28"/>
          <w:szCs w:val="28"/>
        </w:rPr>
      </w:pPr>
      <w:r w:rsidRPr="00853E65">
        <w:rPr>
          <w:rFonts w:ascii="Times New Roman" w:hAnsi="Times New Roman" w:cs="Times New Roman"/>
          <w:sz w:val="28"/>
          <w:szCs w:val="28"/>
        </w:rPr>
        <w:t xml:space="preserve">       За каждую задачу</w:t>
      </w:r>
      <w:r w:rsidRPr="00853E65">
        <w:rPr>
          <w:rFonts w:ascii="Times New Roman" w:hAnsi="Times New Roman" w:cs="Times New Roman"/>
          <w:b/>
          <w:sz w:val="28"/>
          <w:szCs w:val="28"/>
        </w:rPr>
        <w:t xml:space="preserve"> проверочной (контрольной) работы </w:t>
      </w:r>
      <w:r w:rsidRPr="00853E65">
        <w:rPr>
          <w:rFonts w:ascii="Times New Roman" w:hAnsi="Times New Roman" w:cs="Times New Roman"/>
          <w:sz w:val="28"/>
          <w:szCs w:val="28"/>
        </w:rPr>
        <w:t>по итогам темы</w:t>
      </w:r>
      <w:r w:rsidRPr="00853E65">
        <w:rPr>
          <w:rFonts w:ascii="Times New Roman" w:hAnsi="Times New Roman" w:cs="Times New Roman"/>
          <w:b/>
          <w:sz w:val="28"/>
          <w:szCs w:val="28"/>
        </w:rPr>
        <w:t xml:space="preserve"> отметка </w:t>
      </w:r>
      <w:r w:rsidRPr="00853E65">
        <w:rPr>
          <w:rFonts w:ascii="Times New Roman" w:hAnsi="Times New Roman" w:cs="Times New Roman"/>
          <w:sz w:val="28"/>
          <w:szCs w:val="28"/>
        </w:rPr>
        <w:t xml:space="preserve">ставится </w:t>
      </w:r>
      <w:r w:rsidRPr="00853E65">
        <w:rPr>
          <w:rFonts w:ascii="Times New Roman" w:hAnsi="Times New Roman" w:cs="Times New Roman"/>
          <w:b/>
          <w:sz w:val="28"/>
          <w:szCs w:val="28"/>
        </w:rPr>
        <w:t>всем ученикам</w:t>
      </w:r>
      <w:r w:rsidRPr="00853E65">
        <w:rPr>
          <w:rFonts w:ascii="Times New Roman" w:hAnsi="Times New Roman" w:cs="Times New Roman"/>
          <w:sz w:val="28"/>
          <w:szCs w:val="28"/>
        </w:rPr>
        <w:t>, так как каждый должен показать, как он овладел умениями и знаниями по теме. Ученик не может отказаться от выставления этой отметки, но имеет</w:t>
      </w:r>
      <w:r w:rsidRPr="00853E65">
        <w:rPr>
          <w:rFonts w:ascii="Times New Roman" w:hAnsi="Times New Roman" w:cs="Times New Roman"/>
          <w:b/>
          <w:sz w:val="28"/>
          <w:szCs w:val="28"/>
        </w:rPr>
        <w:t xml:space="preserve"> право пересдать </w:t>
      </w:r>
      <w:r w:rsidRPr="00853E65">
        <w:rPr>
          <w:rFonts w:ascii="Times New Roman" w:hAnsi="Times New Roman" w:cs="Times New Roman"/>
          <w:sz w:val="28"/>
          <w:szCs w:val="28"/>
        </w:rPr>
        <w:t>хотя бы один раз.</w:t>
      </w:r>
    </w:p>
    <w:p w:rsidR="00853E65" w:rsidRPr="00853E65" w:rsidRDefault="00853E65" w:rsidP="00853E65">
      <w:pPr>
        <w:spacing w:line="240" w:lineRule="auto"/>
        <w:jc w:val="both"/>
        <w:rPr>
          <w:rFonts w:ascii="Times New Roman" w:hAnsi="Times New Roman" w:cs="Times New Roman"/>
          <w:sz w:val="28"/>
          <w:szCs w:val="28"/>
        </w:rPr>
      </w:pPr>
      <w:r w:rsidRPr="00853E65">
        <w:rPr>
          <w:rFonts w:ascii="Times New Roman" w:hAnsi="Times New Roman" w:cs="Times New Roman"/>
          <w:i/>
          <w:sz w:val="28"/>
          <w:szCs w:val="28"/>
          <w:u w:val="single"/>
        </w:rPr>
        <w:lastRenderedPageBreak/>
        <w:t>6-е правило</w:t>
      </w:r>
      <w:r w:rsidRPr="00853E65">
        <w:rPr>
          <w:rFonts w:ascii="Times New Roman" w:hAnsi="Times New Roman" w:cs="Times New Roman"/>
          <w:sz w:val="28"/>
          <w:szCs w:val="28"/>
          <w:u w:val="single"/>
        </w:rPr>
        <w:t>.</w:t>
      </w:r>
      <w:r w:rsidRPr="00853E65">
        <w:rPr>
          <w:rFonts w:ascii="Times New Roman" w:hAnsi="Times New Roman" w:cs="Times New Roman"/>
          <w:sz w:val="28"/>
          <w:szCs w:val="28"/>
        </w:rPr>
        <w:t xml:space="preserve"> ПО КАКИМ КРИТЕРИЯМ ОЦЕНИВАТЬ? </w:t>
      </w:r>
    </w:p>
    <w:p w:rsidR="00853E65" w:rsidRPr="00853E65" w:rsidRDefault="00853E65" w:rsidP="006301D9">
      <w:pPr>
        <w:spacing w:line="240" w:lineRule="auto"/>
        <w:ind w:firstLine="567"/>
        <w:jc w:val="both"/>
        <w:rPr>
          <w:rFonts w:ascii="Times New Roman" w:hAnsi="Times New Roman" w:cs="Times New Roman"/>
          <w:sz w:val="28"/>
          <w:szCs w:val="28"/>
        </w:rPr>
      </w:pPr>
      <w:r w:rsidRPr="00853E65">
        <w:rPr>
          <w:rFonts w:ascii="Times New Roman" w:hAnsi="Times New Roman" w:cs="Times New Roman"/>
          <w:b/>
          <w:sz w:val="28"/>
          <w:szCs w:val="28"/>
        </w:rPr>
        <w:t>По признакам</w:t>
      </w:r>
      <w:r w:rsidRPr="00853E65">
        <w:rPr>
          <w:rFonts w:ascii="Times New Roman" w:hAnsi="Times New Roman" w:cs="Times New Roman"/>
          <w:sz w:val="28"/>
          <w:szCs w:val="28"/>
        </w:rPr>
        <w:t xml:space="preserve"> </w:t>
      </w:r>
      <w:r w:rsidRPr="00853E65">
        <w:rPr>
          <w:rFonts w:ascii="Times New Roman" w:hAnsi="Times New Roman" w:cs="Times New Roman"/>
          <w:b/>
          <w:sz w:val="28"/>
          <w:szCs w:val="28"/>
        </w:rPr>
        <w:t>трёх уровней успешности.</w:t>
      </w:r>
    </w:p>
    <w:p w:rsidR="00853E65" w:rsidRPr="00853E65" w:rsidRDefault="00853E65" w:rsidP="006301D9">
      <w:pPr>
        <w:pStyle w:val="afc"/>
        <w:spacing w:line="240" w:lineRule="auto"/>
        <w:ind w:firstLine="567"/>
        <w:jc w:val="both"/>
        <w:rPr>
          <w:rFonts w:ascii="Times New Roman" w:hAnsi="Times New Roman" w:cs="Times New Roman"/>
          <w:b/>
          <w:bCs/>
          <w:sz w:val="28"/>
          <w:szCs w:val="28"/>
        </w:rPr>
      </w:pPr>
      <w:r w:rsidRPr="00853E65">
        <w:rPr>
          <w:rFonts w:ascii="Times New Roman" w:hAnsi="Times New Roman" w:cs="Times New Roman"/>
          <w:b/>
          <w:sz w:val="28"/>
          <w:szCs w:val="28"/>
        </w:rPr>
        <w:t xml:space="preserve">Необходимый уровень </w:t>
      </w:r>
      <w:r w:rsidRPr="00853E65">
        <w:rPr>
          <w:rFonts w:ascii="Times New Roman" w:hAnsi="Times New Roman" w:cs="Times New Roman"/>
          <w:sz w:val="28"/>
          <w:szCs w:val="28"/>
        </w:rPr>
        <w:t xml:space="preserve">(базовый) </w:t>
      </w:r>
      <w:r w:rsidRPr="00853E65">
        <w:rPr>
          <w:rFonts w:ascii="Times New Roman" w:hAnsi="Times New Roman" w:cs="Times New Roman"/>
          <w:b/>
          <w:sz w:val="28"/>
          <w:szCs w:val="28"/>
        </w:rPr>
        <w:t>– решение типовой задачи</w:t>
      </w:r>
      <w:r w:rsidRPr="00853E65">
        <w:rPr>
          <w:rFonts w:ascii="Times New Roman" w:hAnsi="Times New Roman" w:cs="Times New Roman"/>
          <w:sz w:val="28"/>
          <w:szCs w:val="28"/>
        </w:rPr>
        <w:t xml:space="preserve">, подобной тем, что решали уже много раз, где требовались отработанные действия </w:t>
      </w:r>
      <w:r w:rsidRPr="00853E65">
        <w:rPr>
          <w:rFonts w:ascii="Times New Roman" w:hAnsi="Times New Roman" w:cs="Times New Roman"/>
          <w:b/>
          <w:bCs/>
          <w:sz w:val="28"/>
          <w:szCs w:val="28"/>
        </w:rPr>
        <w:t>(раздел «Ученик научится» примерной программы) и усвоенные знания, (входящие в опорную систему знаний предмета в примерной программе).</w:t>
      </w:r>
      <w:r w:rsidRPr="00853E65">
        <w:rPr>
          <w:rFonts w:ascii="Times New Roman" w:hAnsi="Times New Roman" w:cs="Times New Roman"/>
          <w:b/>
          <w:bCs/>
          <w:i/>
          <w:sz w:val="28"/>
          <w:szCs w:val="28"/>
        </w:rPr>
        <w:t xml:space="preserve"> </w:t>
      </w:r>
      <w:r w:rsidRPr="00853E65">
        <w:rPr>
          <w:rFonts w:ascii="Times New Roman" w:hAnsi="Times New Roman" w:cs="Times New Roman"/>
          <w:b/>
          <w:bCs/>
          <w:sz w:val="28"/>
          <w:szCs w:val="28"/>
        </w:rPr>
        <w:t xml:space="preserve">Это достаточно для продолжения образования, это возможно и </w:t>
      </w:r>
      <w:r w:rsidRPr="00853E65">
        <w:rPr>
          <w:rFonts w:ascii="Times New Roman" w:hAnsi="Times New Roman" w:cs="Times New Roman"/>
          <w:b/>
          <w:bCs/>
          <w:i/>
          <w:sz w:val="28"/>
          <w:szCs w:val="28"/>
        </w:rPr>
        <w:t>необходимо всем</w:t>
      </w:r>
      <w:r w:rsidRPr="00853E65">
        <w:rPr>
          <w:rFonts w:ascii="Times New Roman" w:hAnsi="Times New Roman" w:cs="Times New Roman"/>
          <w:b/>
          <w:bCs/>
          <w:sz w:val="28"/>
          <w:szCs w:val="28"/>
        </w:rPr>
        <w:t xml:space="preserve">. Качественные оценки </w:t>
      </w:r>
      <w:r w:rsidRPr="00853E65">
        <w:rPr>
          <w:rFonts w:ascii="Times New Roman" w:hAnsi="Times New Roman" w:cs="Times New Roman"/>
          <w:b/>
          <w:bCs/>
          <w:sz w:val="28"/>
          <w:szCs w:val="28"/>
        </w:rPr>
        <w:sym w:font="Symbol" w:char="F02D"/>
      </w:r>
      <w:r w:rsidRPr="00853E65">
        <w:rPr>
          <w:rFonts w:ascii="Times New Roman" w:hAnsi="Times New Roman" w:cs="Times New Roman"/>
          <w:b/>
          <w:bCs/>
          <w:sz w:val="28"/>
          <w:szCs w:val="28"/>
        </w:rPr>
        <w:t xml:space="preserve"> «хорошо, но не отлично» или «нормально» (решение задачи с недочётами).</w:t>
      </w:r>
    </w:p>
    <w:p w:rsidR="00853E65" w:rsidRPr="00853E65" w:rsidRDefault="00853E65" w:rsidP="00853E65">
      <w:pPr>
        <w:spacing w:line="240" w:lineRule="auto"/>
        <w:ind w:firstLine="426"/>
        <w:jc w:val="both"/>
        <w:rPr>
          <w:rFonts w:ascii="Times New Roman" w:hAnsi="Times New Roman" w:cs="Times New Roman"/>
          <w:sz w:val="28"/>
          <w:szCs w:val="28"/>
        </w:rPr>
      </w:pPr>
      <w:r w:rsidRPr="00853E65">
        <w:rPr>
          <w:rFonts w:ascii="Times New Roman" w:hAnsi="Times New Roman" w:cs="Times New Roman"/>
          <w:b/>
          <w:sz w:val="28"/>
          <w:szCs w:val="28"/>
        </w:rPr>
        <w:t xml:space="preserve">Повышенный уровень </w:t>
      </w:r>
      <w:r w:rsidRPr="00853E65">
        <w:rPr>
          <w:rFonts w:ascii="Times New Roman" w:hAnsi="Times New Roman" w:cs="Times New Roman"/>
          <w:sz w:val="28"/>
          <w:szCs w:val="28"/>
        </w:rPr>
        <w:t>(программный)</w:t>
      </w:r>
      <w:r w:rsidRPr="00853E65">
        <w:rPr>
          <w:rFonts w:ascii="Times New Roman" w:hAnsi="Times New Roman" w:cs="Times New Roman"/>
          <w:b/>
          <w:sz w:val="28"/>
          <w:szCs w:val="28"/>
        </w:rPr>
        <w:t xml:space="preserve"> – решение нестандартной задачи</w:t>
      </w:r>
      <w:r w:rsidRPr="00853E65">
        <w:rPr>
          <w:rFonts w:ascii="Times New Roman" w:hAnsi="Times New Roman" w:cs="Times New Roman"/>
          <w:sz w:val="28"/>
          <w:szCs w:val="28"/>
        </w:rPr>
        <w:t xml:space="preserve">, где потребовалось: </w:t>
      </w:r>
    </w:p>
    <w:p w:rsidR="00853E65" w:rsidRPr="00853E65" w:rsidRDefault="00853E65" w:rsidP="00525C89">
      <w:pPr>
        <w:numPr>
          <w:ilvl w:val="0"/>
          <w:numId w:val="247"/>
        </w:numPr>
        <w:tabs>
          <w:tab w:val="clear" w:pos="1778"/>
          <w:tab w:val="num" w:pos="426"/>
        </w:tabs>
        <w:spacing w:after="0" w:line="240" w:lineRule="auto"/>
        <w:ind w:left="426" w:hanging="426"/>
        <w:jc w:val="both"/>
        <w:rPr>
          <w:rFonts w:ascii="Times New Roman" w:hAnsi="Times New Roman" w:cs="Times New Roman"/>
          <w:sz w:val="28"/>
          <w:szCs w:val="28"/>
        </w:rPr>
      </w:pPr>
      <w:r w:rsidRPr="00853E65">
        <w:rPr>
          <w:rFonts w:ascii="Times New Roman" w:hAnsi="Times New Roman" w:cs="Times New Roman"/>
          <w:sz w:val="28"/>
          <w:szCs w:val="28"/>
        </w:rPr>
        <w:t xml:space="preserve">либо действие в новой, непривычной ситуации (в том числе действия из раздела «Ученик может научиться» примерной программы); </w:t>
      </w:r>
    </w:p>
    <w:p w:rsidR="00853E65" w:rsidRPr="00853E65" w:rsidRDefault="00853E65" w:rsidP="00525C89">
      <w:pPr>
        <w:numPr>
          <w:ilvl w:val="0"/>
          <w:numId w:val="247"/>
        </w:numPr>
        <w:tabs>
          <w:tab w:val="clear" w:pos="1778"/>
          <w:tab w:val="num" w:pos="426"/>
        </w:tabs>
        <w:spacing w:after="0" w:line="240" w:lineRule="auto"/>
        <w:ind w:left="426" w:hanging="426"/>
        <w:jc w:val="both"/>
        <w:rPr>
          <w:rFonts w:ascii="Times New Roman" w:hAnsi="Times New Roman" w:cs="Times New Roman"/>
          <w:sz w:val="28"/>
          <w:szCs w:val="28"/>
        </w:rPr>
      </w:pPr>
      <w:r w:rsidRPr="00853E65">
        <w:rPr>
          <w:rFonts w:ascii="Times New Roman" w:hAnsi="Times New Roman" w:cs="Times New Roman"/>
          <w:sz w:val="28"/>
          <w:szCs w:val="28"/>
        </w:rPr>
        <w:t>либо использование новых, усваиваемых в данный момент знаний (в том числе выходящих за рамки опорной системы знаний по предмету).</w:t>
      </w:r>
    </w:p>
    <w:p w:rsidR="00853E65" w:rsidRPr="00853E65" w:rsidRDefault="00853E65" w:rsidP="00853E65">
      <w:pPr>
        <w:spacing w:after="0" w:line="240" w:lineRule="auto"/>
        <w:ind w:firstLine="426"/>
        <w:jc w:val="both"/>
        <w:rPr>
          <w:rFonts w:ascii="Times New Roman" w:hAnsi="Times New Roman" w:cs="Times New Roman"/>
          <w:sz w:val="28"/>
          <w:szCs w:val="28"/>
        </w:rPr>
      </w:pPr>
      <w:r w:rsidRPr="00853E65">
        <w:rPr>
          <w:rFonts w:ascii="Times New Roman" w:hAnsi="Times New Roman" w:cs="Times New Roman"/>
          <w:sz w:val="28"/>
          <w:szCs w:val="28"/>
        </w:rPr>
        <w:t>Умение действовать в нестандартной ситуации – это отличие от необходимого всем уровня. Качественные оценки: «</w:t>
      </w:r>
      <w:r w:rsidRPr="00853E65">
        <w:rPr>
          <w:rFonts w:ascii="Times New Roman" w:hAnsi="Times New Roman" w:cs="Times New Roman"/>
          <w:b/>
          <w:sz w:val="28"/>
          <w:szCs w:val="28"/>
        </w:rPr>
        <w:t xml:space="preserve">отлично» </w:t>
      </w:r>
      <w:r w:rsidRPr="00853E65">
        <w:rPr>
          <w:rFonts w:ascii="Times New Roman" w:hAnsi="Times New Roman" w:cs="Times New Roman"/>
          <w:sz w:val="28"/>
          <w:szCs w:val="28"/>
        </w:rPr>
        <w:t xml:space="preserve">или «почти отлично» (решение задачи с недочётами). </w:t>
      </w:r>
    </w:p>
    <w:p w:rsidR="00853E65" w:rsidRPr="00853E65" w:rsidRDefault="00853E65" w:rsidP="00853E65">
      <w:pPr>
        <w:spacing w:after="0" w:line="240" w:lineRule="auto"/>
        <w:ind w:firstLine="426"/>
        <w:jc w:val="both"/>
        <w:rPr>
          <w:rFonts w:ascii="Times New Roman" w:hAnsi="Times New Roman" w:cs="Times New Roman"/>
          <w:sz w:val="28"/>
          <w:szCs w:val="28"/>
        </w:rPr>
      </w:pPr>
      <w:r w:rsidRPr="00853E65">
        <w:rPr>
          <w:rFonts w:ascii="Times New Roman" w:hAnsi="Times New Roman" w:cs="Times New Roman"/>
          <w:b/>
          <w:sz w:val="28"/>
          <w:szCs w:val="28"/>
        </w:rPr>
        <w:t>Максимальный</w:t>
      </w:r>
      <w:r w:rsidRPr="00853E65">
        <w:rPr>
          <w:rFonts w:ascii="Times New Roman" w:hAnsi="Times New Roman" w:cs="Times New Roman"/>
          <w:sz w:val="28"/>
          <w:szCs w:val="28"/>
        </w:rPr>
        <w:t xml:space="preserve"> </w:t>
      </w:r>
      <w:r w:rsidRPr="00853E65">
        <w:rPr>
          <w:rFonts w:ascii="Times New Roman" w:hAnsi="Times New Roman" w:cs="Times New Roman"/>
          <w:b/>
          <w:sz w:val="28"/>
          <w:szCs w:val="28"/>
        </w:rPr>
        <w:t xml:space="preserve">уровень </w:t>
      </w:r>
      <w:r w:rsidRPr="00853E65">
        <w:rPr>
          <w:rFonts w:ascii="Times New Roman" w:hAnsi="Times New Roman" w:cs="Times New Roman"/>
          <w:sz w:val="28"/>
          <w:szCs w:val="28"/>
        </w:rPr>
        <w:t>(НЕ обязательный)</w:t>
      </w:r>
      <w:r w:rsidRPr="00853E65">
        <w:rPr>
          <w:rFonts w:ascii="Times New Roman" w:hAnsi="Times New Roman" w:cs="Times New Roman"/>
          <w:b/>
          <w:sz w:val="28"/>
          <w:szCs w:val="28"/>
        </w:rPr>
        <w:t xml:space="preserve"> </w:t>
      </w:r>
      <w:r w:rsidRPr="00853E65">
        <w:rPr>
          <w:rFonts w:ascii="Times New Roman" w:hAnsi="Times New Roman" w:cs="Times New Roman"/>
          <w:b/>
          <w:sz w:val="28"/>
          <w:szCs w:val="28"/>
        </w:rPr>
        <w:sym w:font="Symbol" w:char="F02D"/>
      </w:r>
      <w:r w:rsidRPr="00853E65">
        <w:rPr>
          <w:rFonts w:ascii="Times New Roman" w:hAnsi="Times New Roman" w:cs="Times New Roman"/>
          <w:b/>
          <w:sz w:val="28"/>
          <w:szCs w:val="28"/>
        </w:rPr>
        <w:t xml:space="preserve"> решение не </w:t>
      </w:r>
      <w:proofErr w:type="spellStart"/>
      <w:r w:rsidRPr="00853E65">
        <w:rPr>
          <w:rFonts w:ascii="Times New Roman" w:hAnsi="Times New Roman" w:cs="Times New Roman"/>
          <w:b/>
          <w:sz w:val="28"/>
          <w:szCs w:val="28"/>
        </w:rPr>
        <w:t>изучавшейся</w:t>
      </w:r>
      <w:proofErr w:type="spellEnd"/>
      <w:r w:rsidRPr="00853E65">
        <w:rPr>
          <w:rFonts w:ascii="Times New Roman" w:hAnsi="Times New Roman" w:cs="Times New Roman"/>
          <w:b/>
          <w:sz w:val="28"/>
          <w:szCs w:val="28"/>
        </w:rPr>
        <w:t xml:space="preserve"> в классе «сверхзадачи»</w:t>
      </w:r>
      <w:r w:rsidRPr="00853E65">
        <w:rPr>
          <w:rFonts w:ascii="Times New Roman" w:hAnsi="Times New Roman" w:cs="Times New Roman"/>
          <w:sz w:val="28"/>
          <w:szCs w:val="28"/>
        </w:rPr>
        <w:t xml:space="preserve">, для которой потребовались либо самостоятельно добытые, не </w:t>
      </w:r>
      <w:proofErr w:type="spellStart"/>
      <w:r w:rsidRPr="00853E65">
        <w:rPr>
          <w:rFonts w:ascii="Times New Roman" w:hAnsi="Times New Roman" w:cs="Times New Roman"/>
          <w:sz w:val="28"/>
          <w:szCs w:val="28"/>
        </w:rPr>
        <w:t>изучавшиеся</w:t>
      </w:r>
      <w:proofErr w:type="spellEnd"/>
      <w:r w:rsidRPr="00853E65">
        <w:rPr>
          <w:rFonts w:ascii="Times New Roman" w:hAnsi="Times New Roman" w:cs="Times New Roman"/>
          <w:sz w:val="28"/>
          <w:szCs w:val="28"/>
        </w:rPr>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sidRPr="00853E65">
        <w:rPr>
          <w:rFonts w:ascii="Times New Roman" w:hAnsi="Times New Roman" w:cs="Times New Roman"/>
          <w:b/>
          <w:sz w:val="28"/>
          <w:szCs w:val="28"/>
        </w:rPr>
        <w:sym w:font="Symbol" w:char="F02D"/>
      </w:r>
      <w:r w:rsidRPr="00853E65">
        <w:rPr>
          <w:rFonts w:ascii="Times New Roman" w:hAnsi="Times New Roman" w:cs="Times New Roman"/>
          <w:sz w:val="28"/>
          <w:szCs w:val="28"/>
        </w:rPr>
        <w:t xml:space="preserve"> </w:t>
      </w:r>
      <w:r w:rsidRPr="00853E65">
        <w:rPr>
          <w:rFonts w:ascii="Times New Roman" w:hAnsi="Times New Roman" w:cs="Times New Roman"/>
          <w:b/>
          <w:sz w:val="28"/>
          <w:szCs w:val="28"/>
        </w:rPr>
        <w:t>«превосходно».</w:t>
      </w:r>
    </w:p>
    <w:p w:rsidR="00853E65" w:rsidRPr="00853E65" w:rsidRDefault="00853E65" w:rsidP="00853E65">
      <w:pPr>
        <w:spacing w:line="240" w:lineRule="auto"/>
        <w:ind w:firstLine="426"/>
        <w:jc w:val="both"/>
        <w:rPr>
          <w:rFonts w:ascii="Times New Roman" w:hAnsi="Times New Roman" w:cs="Times New Roman"/>
          <w:sz w:val="28"/>
          <w:szCs w:val="28"/>
        </w:rPr>
      </w:pPr>
      <w:r w:rsidRPr="00853E65">
        <w:rPr>
          <w:rFonts w:ascii="Times New Roman" w:hAnsi="Times New Roman" w:cs="Times New Roman"/>
          <w:b/>
          <w:sz w:val="28"/>
          <w:szCs w:val="28"/>
        </w:rPr>
        <w:t>Качественные оценки</w:t>
      </w:r>
      <w:r w:rsidRPr="00853E65">
        <w:rPr>
          <w:rFonts w:ascii="Times New Roman" w:hAnsi="Times New Roman" w:cs="Times New Roman"/>
          <w:sz w:val="28"/>
          <w:szCs w:val="28"/>
        </w:rPr>
        <w:t xml:space="preserve"> по уровням успешности могут быть </w:t>
      </w:r>
      <w:r w:rsidRPr="00853E65">
        <w:rPr>
          <w:rFonts w:ascii="Times New Roman" w:hAnsi="Times New Roman" w:cs="Times New Roman"/>
          <w:b/>
          <w:sz w:val="28"/>
          <w:szCs w:val="28"/>
        </w:rPr>
        <w:t>переведены в отметки</w:t>
      </w:r>
      <w:r w:rsidRPr="00853E65">
        <w:rPr>
          <w:rFonts w:ascii="Times New Roman" w:hAnsi="Times New Roman" w:cs="Times New Roman"/>
          <w:sz w:val="28"/>
          <w:szCs w:val="28"/>
        </w:rPr>
        <w:t xml:space="preserve"> по 5-балльной шкале (переосмысленной и желательно доработанной с помощью плюсов).</w:t>
      </w:r>
    </w:p>
    <w:p w:rsidR="00853E65" w:rsidRPr="00853E65" w:rsidRDefault="00853E65" w:rsidP="00853E65">
      <w:pPr>
        <w:spacing w:line="240" w:lineRule="auto"/>
        <w:jc w:val="both"/>
        <w:rPr>
          <w:rFonts w:ascii="Times New Roman" w:hAnsi="Times New Roman" w:cs="Times New Roman"/>
          <w:sz w:val="28"/>
          <w:szCs w:val="28"/>
        </w:rPr>
      </w:pPr>
      <w:r w:rsidRPr="00853E65">
        <w:rPr>
          <w:rFonts w:ascii="Times New Roman" w:hAnsi="Times New Roman" w:cs="Times New Roman"/>
          <w:i/>
          <w:sz w:val="28"/>
          <w:szCs w:val="28"/>
          <w:u w:val="single"/>
        </w:rPr>
        <w:t>7-е правило</w:t>
      </w:r>
      <w:r w:rsidRPr="00853E65">
        <w:rPr>
          <w:rFonts w:ascii="Times New Roman" w:hAnsi="Times New Roman" w:cs="Times New Roman"/>
          <w:i/>
          <w:sz w:val="28"/>
          <w:szCs w:val="28"/>
        </w:rPr>
        <w:t>.</w:t>
      </w:r>
      <w:r w:rsidRPr="00853E65">
        <w:rPr>
          <w:rFonts w:ascii="Times New Roman" w:hAnsi="Times New Roman" w:cs="Times New Roman"/>
          <w:sz w:val="28"/>
          <w:szCs w:val="28"/>
        </w:rPr>
        <w:t xml:space="preserve"> КАК ОПРЕДЕЛЯТЬ ИТОГОВЫЕ ОЦЕНКИ? </w:t>
      </w:r>
    </w:p>
    <w:p w:rsidR="00853E65" w:rsidRPr="00853E65" w:rsidRDefault="00853E65" w:rsidP="00853E65">
      <w:pPr>
        <w:spacing w:line="240" w:lineRule="auto"/>
        <w:ind w:firstLine="426"/>
        <w:jc w:val="both"/>
        <w:rPr>
          <w:rFonts w:ascii="Times New Roman" w:hAnsi="Times New Roman" w:cs="Times New Roman"/>
          <w:sz w:val="28"/>
          <w:szCs w:val="28"/>
        </w:rPr>
      </w:pPr>
      <w:r w:rsidRPr="00853E65">
        <w:rPr>
          <w:rFonts w:ascii="Times New Roman" w:hAnsi="Times New Roman" w:cs="Times New Roman"/>
          <w:b/>
          <w:sz w:val="28"/>
          <w:szCs w:val="28"/>
        </w:rPr>
        <w:t xml:space="preserve">Предметные четвертные оценки/отметки </w:t>
      </w:r>
      <w:r w:rsidRPr="00853E65">
        <w:rPr>
          <w:rFonts w:ascii="Times New Roman" w:hAnsi="Times New Roman" w:cs="Times New Roman"/>
          <w:sz w:val="28"/>
          <w:szCs w:val="28"/>
        </w:rPr>
        <w:t xml:space="preserve">определяются по таблицам предметных результатов (среднее арифметическое баллов). </w:t>
      </w:r>
    </w:p>
    <w:p w:rsidR="00853E65" w:rsidRPr="00853E65" w:rsidRDefault="00853E65" w:rsidP="00853E65">
      <w:pPr>
        <w:spacing w:line="240" w:lineRule="auto"/>
        <w:ind w:firstLine="426"/>
        <w:jc w:val="both"/>
        <w:rPr>
          <w:rFonts w:ascii="Times New Roman" w:hAnsi="Times New Roman" w:cs="Times New Roman"/>
          <w:sz w:val="28"/>
          <w:szCs w:val="28"/>
        </w:rPr>
      </w:pPr>
      <w:r w:rsidRPr="00853E65">
        <w:rPr>
          <w:rFonts w:ascii="Times New Roman" w:hAnsi="Times New Roman" w:cs="Times New Roman"/>
          <w:b/>
          <w:sz w:val="28"/>
          <w:szCs w:val="28"/>
        </w:rPr>
        <w:t xml:space="preserve">Итоговая оценка за ступень начальной школы – </w:t>
      </w:r>
      <w:r w:rsidRPr="00853E65">
        <w:rPr>
          <w:rFonts w:ascii="Times New Roman" w:hAnsi="Times New Roman" w:cs="Times New Roman"/>
          <w:sz w:val="28"/>
          <w:szCs w:val="28"/>
        </w:rPr>
        <w:t xml:space="preserve">на основе всех положительных результатов, накопленных учеником в своем портфеле достижений, и на основе итоговой диагностики предметных и </w:t>
      </w:r>
      <w:proofErr w:type="spellStart"/>
      <w:r w:rsidRPr="00853E65">
        <w:rPr>
          <w:rFonts w:ascii="Times New Roman" w:hAnsi="Times New Roman" w:cs="Times New Roman"/>
          <w:sz w:val="28"/>
          <w:szCs w:val="28"/>
        </w:rPr>
        <w:t>метапредметных</w:t>
      </w:r>
      <w:proofErr w:type="spellEnd"/>
      <w:r w:rsidRPr="00853E65">
        <w:rPr>
          <w:rFonts w:ascii="Times New Roman" w:hAnsi="Times New Roman" w:cs="Times New Roman"/>
          <w:sz w:val="28"/>
          <w:szCs w:val="28"/>
        </w:rPr>
        <w:t xml:space="preserve"> результатов. </w:t>
      </w:r>
    </w:p>
    <w:p w:rsidR="00853E65" w:rsidRPr="00853E65" w:rsidRDefault="00853E65" w:rsidP="00853E65">
      <w:pPr>
        <w:autoSpaceDE w:val="0"/>
        <w:autoSpaceDN w:val="0"/>
        <w:adjustRightInd w:val="0"/>
        <w:spacing w:line="240" w:lineRule="auto"/>
        <w:ind w:firstLine="426"/>
        <w:jc w:val="both"/>
        <w:rPr>
          <w:rFonts w:ascii="Times New Roman" w:hAnsi="Times New Roman" w:cs="Times New Roman"/>
          <w:b/>
          <w:bCs/>
          <w:sz w:val="28"/>
          <w:szCs w:val="28"/>
        </w:rPr>
      </w:pPr>
      <w:r w:rsidRPr="00853E65">
        <w:rPr>
          <w:rFonts w:ascii="Times New Roman" w:hAnsi="Times New Roman" w:cs="Times New Roman"/>
          <w:b/>
          <w:bCs/>
          <w:sz w:val="28"/>
          <w:szCs w:val="28"/>
        </w:rPr>
        <w:t>Критерии оценки</w:t>
      </w:r>
    </w:p>
    <w:p w:rsidR="00853E65" w:rsidRPr="00853E65" w:rsidRDefault="00853E65" w:rsidP="00853E65">
      <w:pPr>
        <w:autoSpaceDE w:val="0"/>
        <w:autoSpaceDN w:val="0"/>
        <w:adjustRightInd w:val="0"/>
        <w:spacing w:after="0" w:line="240" w:lineRule="auto"/>
        <w:ind w:firstLine="426"/>
        <w:jc w:val="both"/>
        <w:rPr>
          <w:rFonts w:ascii="Times New Roman" w:hAnsi="Times New Roman" w:cs="Times New Roman"/>
          <w:bCs/>
          <w:sz w:val="28"/>
          <w:szCs w:val="28"/>
        </w:rPr>
      </w:pPr>
      <w:r w:rsidRPr="00853E65">
        <w:rPr>
          <w:rFonts w:ascii="Times New Roman" w:hAnsi="Times New Roman" w:cs="Times New Roman"/>
          <w:bCs/>
          <w:sz w:val="28"/>
          <w:szCs w:val="28"/>
        </w:rPr>
        <w:t xml:space="preserve">В МБОУ «Туруханская СШ №1» качество предметных достижений обучающихся осуществляется по 5-бальной системе </w:t>
      </w:r>
      <w:r w:rsidRPr="00853E65">
        <w:rPr>
          <w:rFonts w:ascii="Times New Roman" w:hAnsi="Times New Roman" w:cs="Times New Roman"/>
          <w:sz w:val="28"/>
          <w:szCs w:val="28"/>
        </w:rPr>
        <w:t>«</w:t>
      </w:r>
      <w:r w:rsidRPr="00853E65">
        <w:rPr>
          <w:rFonts w:ascii="Times New Roman" w:hAnsi="Times New Roman" w:cs="Times New Roman"/>
          <w:bCs/>
          <w:sz w:val="28"/>
          <w:szCs w:val="28"/>
        </w:rPr>
        <w:t>Положения</w:t>
      </w:r>
      <w:r w:rsidRPr="00853E65">
        <w:rPr>
          <w:rFonts w:ascii="Times New Roman" w:hAnsi="Times New Roman" w:cs="Times New Roman"/>
          <w:sz w:val="28"/>
          <w:szCs w:val="28"/>
        </w:rPr>
        <w:t xml:space="preserve"> </w:t>
      </w:r>
      <w:r w:rsidRPr="00853E65">
        <w:rPr>
          <w:rFonts w:ascii="Times New Roman" w:hAnsi="Times New Roman" w:cs="Times New Roman"/>
          <w:bCs/>
          <w:sz w:val="28"/>
          <w:szCs w:val="28"/>
        </w:rPr>
        <w:t xml:space="preserve">о текущей, </w:t>
      </w:r>
      <w:r w:rsidRPr="00853E65">
        <w:rPr>
          <w:rFonts w:ascii="Times New Roman" w:hAnsi="Times New Roman" w:cs="Times New Roman"/>
          <w:bCs/>
          <w:sz w:val="28"/>
          <w:szCs w:val="28"/>
        </w:rPr>
        <w:lastRenderedPageBreak/>
        <w:t xml:space="preserve">промежуточной и итоговой аттестации обучающихся 1–4 классов» в МБОУ «Туруханская СШ» №1 </w:t>
      </w:r>
    </w:p>
    <w:p w:rsidR="00853E65" w:rsidRPr="00853E65" w:rsidRDefault="00853E65" w:rsidP="00853E65">
      <w:pPr>
        <w:autoSpaceDE w:val="0"/>
        <w:autoSpaceDN w:val="0"/>
        <w:adjustRightInd w:val="0"/>
        <w:spacing w:line="240" w:lineRule="auto"/>
        <w:ind w:firstLine="426"/>
        <w:jc w:val="both"/>
        <w:rPr>
          <w:rFonts w:ascii="Times New Roman" w:hAnsi="Times New Roman" w:cs="Times New Roman"/>
          <w:b/>
          <w:bCs/>
          <w:sz w:val="28"/>
          <w:szCs w:val="28"/>
        </w:rPr>
      </w:pPr>
      <w:r w:rsidRPr="00853E65">
        <w:rPr>
          <w:rFonts w:ascii="Times New Roman" w:hAnsi="Times New Roman" w:cs="Times New Roman"/>
          <w:b/>
          <w:bCs/>
          <w:sz w:val="28"/>
          <w:szCs w:val="28"/>
        </w:rPr>
        <w:t>Объекты оценки основной образовательной программы начального общего образования:</w:t>
      </w:r>
    </w:p>
    <w:p w:rsidR="00853E65" w:rsidRPr="00853E65" w:rsidRDefault="00853E65" w:rsidP="00853E65">
      <w:pPr>
        <w:autoSpaceDE w:val="0"/>
        <w:autoSpaceDN w:val="0"/>
        <w:adjustRightInd w:val="0"/>
        <w:spacing w:after="0" w:line="240" w:lineRule="auto"/>
        <w:ind w:firstLine="426"/>
        <w:jc w:val="both"/>
        <w:rPr>
          <w:rFonts w:ascii="Times New Roman" w:hAnsi="Times New Roman" w:cs="Times New Roman"/>
          <w:sz w:val="28"/>
          <w:szCs w:val="28"/>
        </w:rPr>
      </w:pPr>
      <w:r w:rsidRPr="00853E65">
        <w:rPr>
          <w:rFonts w:ascii="Times New Roman" w:hAnsi="Times New Roman" w:cs="Times New Roman"/>
          <w:bCs/>
          <w:sz w:val="28"/>
          <w:szCs w:val="28"/>
        </w:rPr>
        <w:t>1</w:t>
      </w:r>
      <w:r w:rsidRPr="00853E65">
        <w:rPr>
          <w:rFonts w:ascii="Times New Roman" w:hAnsi="Times New Roman" w:cs="Times New Roman"/>
          <w:sz w:val="28"/>
          <w:szCs w:val="28"/>
        </w:rPr>
        <w:t>) личностные результаты;</w:t>
      </w:r>
    </w:p>
    <w:p w:rsidR="00853E65" w:rsidRPr="00853E65" w:rsidRDefault="00853E65" w:rsidP="00853E65">
      <w:pPr>
        <w:autoSpaceDE w:val="0"/>
        <w:autoSpaceDN w:val="0"/>
        <w:adjustRightInd w:val="0"/>
        <w:spacing w:after="0" w:line="240" w:lineRule="auto"/>
        <w:ind w:firstLine="426"/>
        <w:jc w:val="both"/>
        <w:rPr>
          <w:rFonts w:ascii="Times New Roman" w:hAnsi="Times New Roman" w:cs="Times New Roman"/>
          <w:sz w:val="28"/>
          <w:szCs w:val="28"/>
        </w:rPr>
      </w:pPr>
      <w:r w:rsidRPr="00853E65">
        <w:rPr>
          <w:rFonts w:ascii="Times New Roman" w:hAnsi="Times New Roman" w:cs="Times New Roman"/>
          <w:bCs/>
          <w:sz w:val="28"/>
          <w:szCs w:val="28"/>
        </w:rPr>
        <w:t xml:space="preserve">2) </w:t>
      </w:r>
      <w:proofErr w:type="spellStart"/>
      <w:r w:rsidRPr="00853E65">
        <w:rPr>
          <w:rFonts w:ascii="Times New Roman" w:hAnsi="Times New Roman" w:cs="Times New Roman"/>
          <w:sz w:val="28"/>
          <w:szCs w:val="28"/>
        </w:rPr>
        <w:t>метапредметные</w:t>
      </w:r>
      <w:proofErr w:type="spellEnd"/>
      <w:r w:rsidRPr="00853E65">
        <w:rPr>
          <w:rFonts w:ascii="Times New Roman" w:hAnsi="Times New Roman" w:cs="Times New Roman"/>
          <w:sz w:val="28"/>
          <w:szCs w:val="28"/>
        </w:rPr>
        <w:t xml:space="preserve"> результаты;</w:t>
      </w:r>
    </w:p>
    <w:p w:rsidR="00853E65" w:rsidRPr="00853E65" w:rsidRDefault="00853E65" w:rsidP="00853E65">
      <w:pPr>
        <w:autoSpaceDE w:val="0"/>
        <w:autoSpaceDN w:val="0"/>
        <w:adjustRightInd w:val="0"/>
        <w:spacing w:after="0" w:line="240" w:lineRule="auto"/>
        <w:ind w:firstLine="426"/>
        <w:jc w:val="both"/>
        <w:rPr>
          <w:rFonts w:ascii="Times New Roman" w:hAnsi="Times New Roman" w:cs="Times New Roman"/>
          <w:sz w:val="28"/>
          <w:szCs w:val="28"/>
        </w:rPr>
      </w:pPr>
      <w:r w:rsidRPr="00853E65">
        <w:rPr>
          <w:rFonts w:ascii="Times New Roman" w:hAnsi="Times New Roman" w:cs="Times New Roman"/>
          <w:bCs/>
          <w:sz w:val="28"/>
          <w:szCs w:val="28"/>
        </w:rPr>
        <w:t>3</w:t>
      </w:r>
      <w:r w:rsidRPr="00853E65">
        <w:rPr>
          <w:rFonts w:ascii="Times New Roman" w:hAnsi="Times New Roman" w:cs="Times New Roman"/>
          <w:sz w:val="28"/>
          <w:szCs w:val="28"/>
        </w:rPr>
        <w:t>) предметные результаты.</w:t>
      </w:r>
    </w:p>
    <w:p w:rsidR="00853E65" w:rsidRPr="00853E65" w:rsidRDefault="00853E65" w:rsidP="00853E65">
      <w:pPr>
        <w:autoSpaceDE w:val="0"/>
        <w:autoSpaceDN w:val="0"/>
        <w:adjustRightInd w:val="0"/>
        <w:spacing w:after="0" w:line="240" w:lineRule="auto"/>
        <w:ind w:firstLine="426"/>
        <w:jc w:val="both"/>
        <w:rPr>
          <w:rFonts w:ascii="Times New Roman" w:hAnsi="Times New Roman" w:cs="Times New Roman"/>
          <w:b/>
          <w:bCs/>
          <w:sz w:val="28"/>
          <w:szCs w:val="28"/>
        </w:rPr>
      </w:pPr>
      <w:r w:rsidRPr="00853E65">
        <w:rPr>
          <w:rFonts w:ascii="Times New Roman" w:hAnsi="Times New Roman" w:cs="Times New Roman"/>
          <w:b/>
          <w:bCs/>
          <w:sz w:val="28"/>
          <w:szCs w:val="28"/>
        </w:rPr>
        <w:t>«Инструменты» оценки качества</w:t>
      </w:r>
    </w:p>
    <w:p w:rsidR="00853E65" w:rsidRPr="00853E65" w:rsidRDefault="00853E65" w:rsidP="00853E65">
      <w:pPr>
        <w:autoSpaceDE w:val="0"/>
        <w:autoSpaceDN w:val="0"/>
        <w:adjustRightInd w:val="0"/>
        <w:spacing w:after="0" w:line="240" w:lineRule="auto"/>
        <w:ind w:firstLine="426"/>
        <w:jc w:val="both"/>
        <w:rPr>
          <w:rFonts w:ascii="Times New Roman" w:hAnsi="Times New Roman" w:cs="Times New Roman"/>
          <w:sz w:val="28"/>
          <w:szCs w:val="28"/>
        </w:rPr>
      </w:pPr>
      <w:r w:rsidRPr="00853E65">
        <w:rPr>
          <w:rFonts w:ascii="Times New Roman" w:hAnsi="Times New Roman" w:cs="Times New Roman"/>
          <w:sz w:val="28"/>
          <w:szCs w:val="28"/>
        </w:rPr>
        <w:t>•</w:t>
      </w:r>
      <w:r w:rsidRPr="00853E65">
        <w:rPr>
          <w:rFonts w:ascii="Times New Roman" w:hAnsi="Times New Roman" w:cs="Times New Roman"/>
          <w:b/>
          <w:bCs/>
          <w:sz w:val="28"/>
          <w:szCs w:val="28"/>
        </w:rPr>
        <w:t xml:space="preserve">Трехуровневые задачи </w:t>
      </w:r>
      <w:r w:rsidRPr="00853E65">
        <w:rPr>
          <w:rFonts w:ascii="Times New Roman" w:hAnsi="Times New Roman" w:cs="Times New Roman"/>
          <w:sz w:val="28"/>
          <w:szCs w:val="28"/>
        </w:rPr>
        <w:t>– оценка уровней овладения учащимися основных предметных способов действий (средств);</w:t>
      </w:r>
    </w:p>
    <w:p w:rsidR="00853E65" w:rsidRPr="00853E65" w:rsidRDefault="00853E65" w:rsidP="00853E65">
      <w:pPr>
        <w:autoSpaceDE w:val="0"/>
        <w:autoSpaceDN w:val="0"/>
        <w:adjustRightInd w:val="0"/>
        <w:spacing w:after="0" w:line="240" w:lineRule="auto"/>
        <w:ind w:firstLine="426"/>
        <w:jc w:val="both"/>
        <w:rPr>
          <w:rFonts w:ascii="Times New Roman" w:hAnsi="Times New Roman" w:cs="Times New Roman"/>
          <w:sz w:val="28"/>
          <w:szCs w:val="28"/>
        </w:rPr>
      </w:pPr>
      <w:r w:rsidRPr="00853E65">
        <w:rPr>
          <w:rFonts w:ascii="Times New Roman" w:hAnsi="Times New Roman" w:cs="Times New Roman"/>
          <w:sz w:val="28"/>
          <w:szCs w:val="28"/>
        </w:rPr>
        <w:t>•</w:t>
      </w:r>
      <w:r w:rsidRPr="00853E65">
        <w:rPr>
          <w:rFonts w:ascii="Times New Roman" w:hAnsi="Times New Roman" w:cs="Times New Roman"/>
          <w:b/>
          <w:bCs/>
          <w:sz w:val="28"/>
          <w:szCs w:val="28"/>
        </w:rPr>
        <w:t xml:space="preserve">Проектные задачи </w:t>
      </w:r>
      <w:r w:rsidRPr="00853E65">
        <w:rPr>
          <w:rFonts w:ascii="Times New Roman" w:hAnsi="Times New Roman" w:cs="Times New Roman"/>
          <w:sz w:val="28"/>
          <w:szCs w:val="28"/>
        </w:rPr>
        <w:t>- оценка формирования ключевых компетентностей и социального опыта;</w:t>
      </w:r>
    </w:p>
    <w:p w:rsidR="00853E65" w:rsidRPr="00853E65" w:rsidRDefault="00853E65" w:rsidP="00853E65">
      <w:pPr>
        <w:autoSpaceDE w:val="0"/>
        <w:autoSpaceDN w:val="0"/>
        <w:adjustRightInd w:val="0"/>
        <w:spacing w:after="0" w:line="240" w:lineRule="auto"/>
        <w:ind w:firstLine="426"/>
        <w:jc w:val="both"/>
        <w:rPr>
          <w:rFonts w:ascii="Times New Roman" w:hAnsi="Times New Roman" w:cs="Times New Roman"/>
          <w:sz w:val="28"/>
          <w:szCs w:val="28"/>
        </w:rPr>
      </w:pPr>
      <w:r w:rsidRPr="00853E65">
        <w:rPr>
          <w:rFonts w:ascii="Times New Roman" w:hAnsi="Times New Roman" w:cs="Times New Roman"/>
          <w:sz w:val="28"/>
          <w:szCs w:val="28"/>
        </w:rPr>
        <w:t>•</w:t>
      </w:r>
      <w:r w:rsidRPr="00853E65">
        <w:rPr>
          <w:rFonts w:ascii="Times New Roman" w:hAnsi="Times New Roman" w:cs="Times New Roman"/>
          <w:b/>
          <w:bCs/>
          <w:sz w:val="28"/>
          <w:szCs w:val="28"/>
        </w:rPr>
        <w:t xml:space="preserve">Диагностические задачи </w:t>
      </w:r>
      <w:r w:rsidRPr="00853E65">
        <w:rPr>
          <w:rFonts w:ascii="Times New Roman" w:hAnsi="Times New Roman" w:cs="Times New Roman"/>
          <w:sz w:val="28"/>
          <w:szCs w:val="28"/>
        </w:rPr>
        <w:t xml:space="preserve">– оценка </w:t>
      </w:r>
      <w:proofErr w:type="spellStart"/>
      <w:r w:rsidRPr="00853E65">
        <w:rPr>
          <w:rFonts w:ascii="Times New Roman" w:hAnsi="Times New Roman" w:cs="Times New Roman"/>
          <w:sz w:val="28"/>
          <w:szCs w:val="28"/>
        </w:rPr>
        <w:t>операционального</w:t>
      </w:r>
      <w:proofErr w:type="spellEnd"/>
      <w:r w:rsidRPr="00853E65">
        <w:rPr>
          <w:rFonts w:ascii="Times New Roman" w:hAnsi="Times New Roman" w:cs="Times New Roman"/>
          <w:sz w:val="28"/>
          <w:szCs w:val="28"/>
        </w:rPr>
        <w:t xml:space="preserve"> состава действия и его коррекция</w:t>
      </w:r>
    </w:p>
    <w:p w:rsidR="00853E65" w:rsidRPr="00853E65" w:rsidRDefault="00853E65" w:rsidP="00853E65">
      <w:pPr>
        <w:autoSpaceDE w:val="0"/>
        <w:autoSpaceDN w:val="0"/>
        <w:adjustRightInd w:val="0"/>
        <w:spacing w:after="0" w:line="240" w:lineRule="auto"/>
        <w:ind w:firstLine="426"/>
        <w:jc w:val="both"/>
        <w:rPr>
          <w:rFonts w:ascii="Times New Roman" w:hAnsi="Times New Roman" w:cs="Times New Roman"/>
          <w:sz w:val="28"/>
          <w:szCs w:val="28"/>
        </w:rPr>
      </w:pPr>
      <w:r w:rsidRPr="00853E65">
        <w:rPr>
          <w:rFonts w:ascii="Times New Roman" w:hAnsi="Times New Roman" w:cs="Times New Roman"/>
          <w:sz w:val="28"/>
          <w:szCs w:val="28"/>
        </w:rPr>
        <w:t>•</w:t>
      </w:r>
      <w:r w:rsidRPr="00853E65">
        <w:rPr>
          <w:rFonts w:ascii="Times New Roman" w:hAnsi="Times New Roman" w:cs="Times New Roman"/>
          <w:b/>
          <w:bCs/>
          <w:sz w:val="28"/>
          <w:szCs w:val="28"/>
        </w:rPr>
        <w:t xml:space="preserve">Анкетирование </w:t>
      </w:r>
      <w:r w:rsidRPr="00853E65">
        <w:rPr>
          <w:rFonts w:ascii="Times New Roman" w:hAnsi="Times New Roman" w:cs="Times New Roman"/>
          <w:sz w:val="28"/>
          <w:szCs w:val="28"/>
        </w:rPr>
        <w:t>- установление контекстных факторов, влияющих на качество образования;</w:t>
      </w:r>
    </w:p>
    <w:p w:rsidR="00853E65" w:rsidRPr="00853E65" w:rsidRDefault="00853E65" w:rsidP="00853E65">
      <w:pPr>
        <w:autoSpaceDE w:val="0"/>
        <w:autoSpaceDN w:val="0"/>
        <w:adjustRightInd w:val="0"/>
        <w:spacing w:after="0" w:line="240" w:lineRule="auto"/>
        <w:ind w:firstLine="426"/>
        <w:jc w:val="both"/>
        <w:rPr>
          <w:rFonts w:ascii="Times New Roman" w:hAnsi="Times New Roman" w:cs="Times New Roman"/>
          <w:sz w:val="28"/>
          <w:szCs w:val="28"/>
        </w:rPr>
      </w:pPr>
      <w:r w:rsidRPr="00853E65">
        <w:rPr>
          <w:rFonts w:ascii="Times New Roman" w:hAnsi="Times New Roman" w:cs="Times New Roman"/>
          <w:sz w:val="28"/>
          <w:szCs w:val="28"/>
        </w:rPr>
        <w:t>•</w:t>
      </w:r>
      <w:r w:rsidRPr="00853E65">
        <w:rPr>
          <w:rFonts w:ascii="Times New Roman" w:hAnsi="Times New Roman" w:cs="Times New Roman"/>
          <w:b/>
          <w:bCs/>
          <w:sz w:val="28"/>
          <w:szCs w:val="28"/>
        </w:rPr>
        <w:t xml:space="preserve">Проверочные работы (задачи) по линиям </w:t>
      </w:r>
      <w:r w:rsidRPr="00853E65">
        <w:rPr>
          <w:rFonts w:ascii="Times New Roman" w:hAnsi="Times New Roman" w:cs="Times New Roman"/>
          <w:sz w:val="28"/>
          <w:szCs w:val="28"/>
        </w:rPr>
        <w:t>- оценка формирования контрольно-оценочной деятельности, планирования учебной деятельности ребенка.</w:t>
      </w:r>
    </w:p>
    <w:p w:rsidR="00853E65" w:rsidRPr="00853E65" w:rsidRDefault="00853E65" w:rsidP="00853E65">
      <w:pPr>
        <w:autoSpaceDE w:val="0"/>
        <w:autoSpaceDN w:val="0"/>
        <w:adjustRightInd w:val="0"/>
        <w:spacing w:line="240" w:lineRule="auto"/>
        <w:ind w:firstLine="426"/>
        <w:jc w:val="both"/>
        <w:rPr>
          <w:rFonts w:ascii="Times New Roman" w:hAnsi="Times New Roman" w:cs="Times New Roman"/>
          <w:bCs/>
          <w:sz w:val="28"/>
          <w:szCs w:val="28"/>
        </w:rPr>
      </w:pPr>
      <w:r w:rsidRPr="00853E65">
        <w:rPr>
          <w:rFonts w:ascii="Times New Roman" w:hAnsi="Times New Roman" w:cs="Times New Roman"/>
          <w:i/>
          <w:sz w:val="28"/>
          <w:szCs w:val="28"/>
        </w:rPr>
        <w:t>Традиционную оценочно-отметочную шкалу</w:t>
      </w:r>
      <w:r w:rsidRPr="00853E65">
        <w:rPr>
          <w:rFonts w:ascii="Times New Roman" w:hAnsi="Times New Roman" w:cs="Times New Roman"/>
          <w:sz w:val="28"/>
          <w:szCs w:val="28"/>
        </w:rPr>
        <w:t xml:space="preserve"> (так называемую «пятибалльную») необходимо </w:t>
      </w:r>
      <w:r w:rsidRPr="00853E65">
        <w:rPr>
          <w:rFonts w:ascii="Times New Roman" w:hAnsi="Times New Roman" w:cs="Times New Roman"/>
          <w:i/>
          <w:sz w:val="28"/>
          <w:szCs w:val="28"/>
        </w:rPr>
        <w:t>принципиально переосмыслить и изменить.</w:t>
      </w:r>
      <w:r w:rsidRPr="00853E65">
        <w:rPr>
          <w:rFonts w:ascii="Times New Roman" w:hAnsi="Times New Roman" w:cs="Times New Roman"/>
          <w:sz w:val="28"/>
          <w:szCs w:val="28"/>
        </w:rPr>
        <w:t xml:space="preserve"> В настоящее время она построена по принципу «вычитания». Подобный подход ориентирует на поиск неудачи, отрицательно сказывается на мотивации ученика, его личностной самооценке. Вместо этого необходимо переосмыслить шкалу </w:t>
      </w:r>
      <w:r w:rsidRPr="00853E65">
        <w:rPr>
          <w:rFonts w:ascii="Times New Roman" w:hAnsi="Times New Roman" w:cs="Times New Roman"/>
          <w:i/>
          <w:sz w:val="28"/>
          <w:szCs w:val="28"/>
        </w:rPr>
        <w:t>по принципу «прибавления» и «уровневого подхода»</w:t>
      </w:r>
      <w:r w:rsidRPr="00853E65">
        <w:rPr>
          <w:rFonts w:ascii="Times New Roman" w:hAnsi="Times New Roman" w:cs="Times New Roman"/>
          <w:sz w:val="28"/>
          <w:szCs w:val="28"/>
        </w:rPr>
        <w:t xml:space="preserve"> –решение учеником даже простой учебной задачи, части задачи оценивать как безусловный успех, но на элементарном уровне, за которым следует более высокий уровень, к нему ученик может стремиться. </w:t>
      </w:r>
    </w:p>
    <w:p w:rsidR="00853E65" w:rsidRPr="00853E65" w:rsidRDefault="00853E65" w:rsidP="00853E65">
      <w:pPr>
        <w:autoSpaceDE w:val="0"/>
        <w:autoSpaceDN w:val="0"/>
        <w:adjustRightInd w:val="0"/>
        <w:spacing w:line="240" w:lineRule="auto"/>
        <w:ind w:firstLine="426"/>
        <w:jc w:val="both"/>
        <w:rPr>
          <w:rFonts w:ascii="Times New Roman" w:hAnsi="Times New Roman" w:cs="Times New Roman"/>
          <w:b/>
          <w:sz w:val="28"/>
          <w:szCs w:val="28"/>
        </w:rPr>
      </w:pPr>
      <w:r w:rsidRPr="00853E65">
        <w:rPr>
          <w:rFonts w:ascii="Times New Roman" w:hAnsi="Times New Roman" w:cs="Times New Roman"/>
          <w:b/>
          <w:sz w:val="28"/>
          <w:szCs w:val="28"/>
        </w:rPr>
        <w:t>Перевод оценки по уровням успешности в предметную отметку.</w:t>
      </w:r>
    </w:p>
    <w:p w:rsidR="00853E65" w:rsidRPr="00853E65" w:rsidRDefault="00853E65" w:rsidP="00853E65">
      <w:pPr>
        <w:autoSpaceDE w:val="0"/>
        <w:autoSpaceDN w:val="0"/>
        <w:adjustRightInd w:val="0"/>
        <w:spacing w:line="240" w:lineRule="auto"/>
        <w:ind w:firstLine="426"/>
        <w:jc w:val="both"/>
        <w:rPr>
          <w:rFonts w:ascii="Times New Roman" w:hAnsi="Times New Roman" w:cs="Times New Roman"/>
          <w:sz w:val="28"/>
          <w:szCs w:val="28"/>
        </w:rPr>
      </w:pPr>
      <w:r w:rsidRPr="00853E65">
        <w:rPr>
          <w:rFonts w:ascii="Times New Roman" w:hAnsi="Times New Roman" w:cs="Times New Roman"/>
          <w:sz w:val="28"/>
          <w:szCs w:val="28"/>
        </w:rPr>
        <w:t>На основании продемонстрированного уровня успешности (оценки характеристики) определяется предметная отметка по 5-ти балльной шкале, принятой в образовательном учреждении. 5-балльная шкала «традиционных отметок», соотнесённая с уровнями успешности с помощью «+», которые нельзя выставить в официальный журнал, но можно проговорить, объяснить ученику отличия. Например, так: «Официальная шкала отметок очень неточная. В журнале мы не видим разницу между твоей четвёркой и его четвёркой. Но главное, чтобы ты понимал – это четвёрки разного уровня»;</w:t>
      </w:r>
    </w:p>
    <w:p w:rsidR="00853E65" w:rsidRPr="00853E65" w:rsidRDefault="00853E65" w:rsidP="00525C89">
      <w:pPr>
        <w:pStyle w:val="aa"/>
        <w:numPr>
          <w:ilvl w:val="2"/>
          <w:numId w:val="313"/>
        </w:numPr>
        <w:autoSpaceDE w:val="0"/>
        <w:autoSpaceDN w:val="0"/>
        <w:adjustRightInd w:val="0"/>
        <w:spacing w:line="240" w:lineRule="auto"/>
        <w:jc w:val="both"/>
        <w:rPr>
          <w:rFonts w:ascii="Times New Roman" w:hAnsi="Times New Roman" w:cs="Times New Roman"/>
          <w:b/>
          <w:bCs/>
          <w:sz w:val="28"/>
          <w:szCs w:val="28"/>
        </w:rPr>
      </w:pPr>
      <w:r w:rsidRPr="00853E65">
        <w:rPr>
          <w:rFonts w:ascii="Times New Roman" w:hAnsi="Times New Roman" w:cs="Times New Roman"/>
          <w:b/>
          <w:bCs/>
          <w:sz w:val="28"/>
          <w:szCs w:val="28"/>
        </w:rPr>
        <w:t>МЕХАНИЗМ ОЦЕНКИ ДОСТИЖЕНИЙ ОБУЧАЮЩИХСЯ</w:t>
      </w:r>
    </w:p>
    <w:p w:rsidR="00853E65" w:rsidRPr="00853E65" w:rsidRDefault="00853E65" w:rsidP="00853E65">
      <w:pPr>
        <w:autoSpaceDE w:val="0"/>
        <w:autoSpaceDN w:val="0"/>
        <w:adjustRightInd w:val="0"/>
        <w:spacing w:line="240" w:lineRule="auto"/>
        <w:ind w:firstLine="426"/>
        <w:jc w:val="both"/>
        <w:rPr>
          <w:rFonts w:ascii="Times New Roman" w:hAnsi="Times New Roman" w:cs="Times New Roman"/>
          <w:b/>
          <w:bCs/>
          <w:i/>
          <w:sz w:val="28"/>
          <w:szCs w:val="28"/>
          <w:u w:val="single"/>
        </w:rPr>
      </w:pPr>
      <w:r w:rsidRPr="00853E65">
        <w:rPr>
          <w:rFonts w:ascii="Times New Roman" w:hAnsi="Times New Roman" w:cs="Times New Roman"/>
          <w:b/>
          <w:bCs/>
          <w:i/>
          <w:sz w:val="28"/>
          <w:szCs w:val="28"/>
          <w:u w:val="single"/>
        </w:rPr>
        <w:t>Личностные достижения</w:t>
      </w:r>
    </w:p>
    <w:p w:rsidR="00853E65" w:rsidRPr="00853E65" w:rsidRDefault="00853E65" w:rsidP="00853E65">
      <w:pPr>
        <w:spacing w:after="0" w:line="240" w:lineRule="auto"/>
        <w:ind w:firstLine="360"/>
        <w:jc w:val="both"/>
        <w:rPr>
          <w:rFonts w:ascii="Times New Roman" w:hAnsi="Times New Roman" w:cs="Times New Roman"/>
          <w:spacing w:val="-4"/>
          <w:sz w:val="28"/>
          <w:szCs w:val="28"/>
        </w:rPr>
      </w:pPr>
      <w:r w:rsidRPr="00853E65">
        <w:rPr>
          <w:rFonts w:ascii="Times New Roman" w:hAnsi="Times New Roman" w:cs="Times New Roman"/>
          <w:spacing w:val="-4"/>
          <w:sz w:val="28"/>
          <w:szCs w:val="28"/>
        </w:rPr>
        <w:t xml:space="preserve">Личностные результаты формируются за счет реализации как программ отдельных учебных предметов, так и Программы </w:t>
      </w:r>
      <w:proofErr w:type="spellStart"/>
      <w:r w:rsidRPr="00853E65">
        <w:rPr>
          <w:rFonts w:ascii="Times New Roman" w:hAnsi="Times New Roman" w:cs="Times New Roman"/>
          <w:spacing w:val="-4"/>
          <w:sz w:val="28"/>
          <w:szCs w:val="28"/>
        </w:rPr>
        <w:t>врспитания</w:t>
      </w:r>
      <w:proofErr w:type="spellEnd"/>
      <w:r w:rsidRPr="00853E65">
        <w:rPr>
          <w:rFonts w:ascii="Times New Roman" w:hAnsi="Times New Roman" w:cs="Times New Roman"/>
          <w:spacing w:val="-4"/>
          <w:sz w:val="28"/>
          <w:szCs w:val="28"/>
        </w:rPr>
        <w:t>.</w:t>
      </w:r>
    </w:p>
    <w:p w:rsidR="00853E65" w:rsidRPr="00853E65" w:rsidRDefault="00853E65" w:rsidP="00853E65">
      <w:pPr>
        <w:spacing w:after="0" w:line="240" w:lineRule="auto"/>
        <w:ind w:firstLine="360"/>
        <w:jc w:val="both"/>
        <w:rPr>
          <w:rFonts w:ascii="Times New Roman" w:hAnsi="Times New Roman" w:cs="Times New Roman"/>
          <w:spacing w:val="-4"/>
          <w:sz w:val="28"/>
          <w:szCs w:val="28"/>
        </w:rPr>
      </w:pPr>
      <w:r w:rsidRPr="00853E65">
        <w:rPr>
          <w:rFonts w:ascii="Times New Roman" w:hAnsi="Times New Roman" w:cs="Times New Roman"/>
          <w:b/>
          <w:bCs/>
          <w:sz w:val="28"/>
          <w:szCs w:val="28"/>
        </w:rPr>
        <w:lastRenderedPageBreak/>
        <w:t xml:space="preserve"> Личностные результаты выпускников на ступени начального общего образования не</w:t>
      </w:r>
      <w:r w:rsidRPr="00853E65">
        <w:rPr>
          <w:rFonts w:ascii="Times New Roman" w:hAnsi="Times New Roman" w:cs="Times New Roman"/>
          <w:sz w:val="28"/>
          <w:szCs w:val="28"/>
        </w:rPr>
        <w:t xml:space="preserve"> </w:t>
      </w:r>
      <w:r w:rsidRPr="00853E65">
        <w:rPr>
          <w:rFonts w:ascii="Times New Roman" w:hAnsi="Times New Roman" w:cs="Times New Roman"/>
          <w:b/>
          <w:bCs/>
          <w:sz w:val="28"/>
          <w:szCs w:val="28"/>
        </w:rPr>
        <w:t>подлежат итоговой оценке.</w:t>
      </w:r>
    </w:p>
    <w:p w:rsidR="00853E65" w:rsidRPr="00853E65" w:rsidRDefault="00853E65" w:rsidP="00853E65">
      <w:pPr>
        <w:spacing w:line="240" w:lineRule="auto"/>
        <w:jc w:val="center"/>
        <w:rPr>
          <w:rFonts w:ascii="Times New Roman" w:hAnsi="Times New Roman" w:cs="Times New Roman"/>
          <w:b/>
          <w:bCs/>
          <w:sz w:val="28"/>
          <w:szCs w:val="28"/>
        </w:rPr>
      </w:pPr>
      <w:r w:rsidRPr="00853E65">
        <w:rPr>
          <w:rFonts w:ascii="Times New Roman" w:hAnsi="Times New Roman" w:cs="Times New Roman"/>
          <w:b/>
          <w:bCs/>
          <w:sz w:val="28"/>
          <w:szCs w:val="28"/>
        </w:rPr>
        <w:t>Критерии оценивания сформированности УУД</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3"/>
        <w:gridCol w:w="2693"/>
        <w:gridCol w:w="3544"/>
      </w:tblGrid>
      <w:tr w:rsidR="00853E65" w:rsidRPr="00A07189" w:rsidTr="002F7897">
        <w:tc>
          <w:tcPr>
            <w:tcW w:w="1560" w:type="dxa"/>
            <w:vMerge w:val="restart"/>
          </w:tcPr>
          <w:p w:rsidR="00853E65" w:rsidRPr="00A07189" w:rsidRDefault="00853E65" w:rsidP="001521D7">
            <w:pPr>
              <w:spacing w:after="0" w:line="240" w:lineRule="auto"/>
              <w:ind w:left="210" w:right="-108"/>
              <w:jc w:val="center"/>
              <w:rPr>
                <w:rFonts w:ascii="Times New Roman" w:hAnsi="Times New Roman" w:cs="Times New Roman"/>
                <w:b/>
                <w:sz w:val="24"/>
                <w:szCs w:val="24"/>
              </w:rPr>
            </w:pPr>
            <w:r w:rsidRPr="00A07189">
              <w:rPr>
                <w:rFonts w:ascii="Times New Roman" w:hAnsi="Times New Roman" w:cs="Times New Roman"/>
                <w:b/>
                <w:sz w:val="24"/>
                <w:szCs w:val="24"/>
              </w:rPr>
              <w:t>УУД</w:t>
            </w:r>
          </w:p>
        </w:tc>
        <w:tc>
          <w:tcPr>
            <w:tcW w:w="1843" w:type="dxa"/>
            <w:vMerge w:val="restart"/>
          </w:tcPr>
          <w:p w:rsidR="00853E65" w:rsidRPr="00A07189" w:rsidRDefault="00853E65" w:rsidP="001521D7">
            <w:pPr>
              <w:spacing w:after="0" w:line="240" w:lineRule="auto"/>
              <w:jc w:val="center"/>
              <w:rPr>
                <w:rFonts w:ascii="Times New Roman" w:hAnsi="Times New Roman" w:cs="Times New Roman"/>
                <w:b/>
                <w:sz w:val="24"/>
                <w:szCs w:val="24"/>
              </w:rPr>
            </w:pPr>
            <w:r w:rsidRPr="00A07189">
              <w:rPr>
                <w:rFonts w:ascii="Times New Roman" w:hAnsi="Times New Roman" w:cs="Times New Roman"/>
                <w:b/>
                <w:sz w:val="24"/>
                <w:szCs w:val="24"/>
              </w:rPr>
              <w:t>Сфера оценивания</w:t>
            </w:r>
          </w:p>
        </w:tc>
        <w:tc>
          <w:tcPr>
            <w:tcW w:w="6237" w:type="dxa"/>
            <w:gridSpan w:val="2"/>
          </w:tcPr>
          <w:p w:rsidR="00853E65" w:rsidRPr="00A07189" w:rsidRDefault="00853E65" w:rsidP="001521D7">
            <w:pPr>
              <w:spacing w:after="0" w:line="240" w:lineRule="auto"/>
              <w:jc w:val="center"/>
              <w:rPr>
                <w:rFonts w:ascii="Times New Roman" w:hAnsi="Times New Roman" w:cs="Times New Roman"/>
                <w:b/>
                <w:sz w:val="24"/>
                <w:szCs w:val="24"/>
              </w:rPr>
            </w:pPr>
            <w:r w:rsidRPr="00A07189">
              <w:rPr>
                <w:rFonts w:ascii="Times New Roman" w:hAnsi="Times New Roman" w:cs="Times New Roman"/>
                <w:b/>
                <w:sz w:val="24"/>
                <w:szCs w:val="24"/>
              </w:rPr>
              <w:t>Диагностический инструментарий</w:t>
            </w:r>
          </w:p>
        </w:tc>
      </w:tr>
      <w:tr w:rsidR="00853E65" w:rsidRPr="00A07189" w:rsidTr="002F7897">
        <w:tc>
          <w:tcPr>
            <w:tcW w:w="1560" w:type="dxa"/>
            <w:vMerge/>
          </w:tcPr>
          <w:p w:rsidR="00853E65" w:rsidRPr="00A07189" w:rsidRDefault="00853E65" w:rsidP="001521D7">
            <w:pPr>
              <w:spacing w:after="0" w:line="240" w:lineRule="auto"/>
              <w:rPr>
                <w:rFonts w:ascii="Times New Roman" w:hAnsi="Times New Roman" w:cs="Times New Roman"/>
                <w:b/>
                <w:sz w:val="24"/>
                <w:szCs w:val="24"/>
              </w:rPr>
            </w:pPr>
          </w:p>
        </w:tc>
        <w:tc>
          <w:tcPr>
            <w:tcW w:w="1843" w:type="dxa"/>
            <w:vMerge/>
          </w:tcPr>
          <w:p w:rsidR="00853E65" w:rsidRPr="00A07189" w:rsidRDefault="00853E65" w:rsidP="001521D7">
            <w:pPr>
              <w:spacing w:after="0" w:line="240" w:lineRule="auto"/>
              <w:rPr>
                <w:rFonts w:ascii="Times New Roman" w:hAnsi="Times New Roman" w:cs="Times New Roman"/>
                <w:b/>
                <w:sz w:val="24"/>
                <w:szCs w:val="24"/>
              </w:rPr>
            </w:pPr>
          </w:p>
        </w:tc>
        <w:tc>
          <w:tcPr>
            <w:tcW w:w="2693" w:type="dxa"/>
          </w:tcPr>
          <w:p w:rsidR="00853E65" w:rsidRPr="00A07189" w:rsidRDefault="00853E65" w:rsidP="001521D7">
            <w:pPr>
              <w:spacing w:after="0" w:line="240" w:lineRule="auto"/>
              <w:jc w:val="center"/>
              <w:rPr>
                <w:rFonts w:ascii="Times New Roman" w:hAnsi="Times New Roman" w:cs="Times New Roman"/>
                <w:b/>
                <w:sz w:val="24"/>
                <w:szCs w:val="24"/>
              </w:rPr>
            </w:pPr>
            <w:r w:rsidRPr="00A07189">
              <w:rPr>
                <w:rFonts w:ascii="Times New Roman" w:hAnsi="Times New Roman" w:cs="Times New Roman"/>
                <w:b/>
                <w:sz w:val="24"/>
                <w:szCs w:val="24"/>
              </w:rPr>
              <w:t>6,5 -7лет</w:t>
            </w:r>
          </w:p>
        </w:tc>
        <w:tc>
          <w:tcPr>
            <w:tcW w:w="3544" w:type="dxa"/>
          </w:tcPr>
          <w:p w:rsidR="00853E65" w:rsidRPr="00A07189" w:rsidRDefault="00853E65" w:rsidP="001521D7">
            <w:pPr>
              <w:spacing w:after="0" w:line="240" w:lineRule="auto"/>
              <w:jc w:val="center"/>
              <w:rPr>
                <w:rFonts w:ascii="Times New Roman" w:hAnsi="Times New Roman" w:cs="Times New Roman"/>
                <w:b/>
                <w:sz w:val="24"/>
                <w:szCs w:val="24"/>
              </w:rPr>
            </w:pPr>
            <w:r w:rsidRPr="00A07189">
              <w:rPr>
                <w:rFonts w:ascii="Times New Roman" w:hAnsi="Times New Roman" w:cs="Times New Roman"/>
                <w:b/>
                <w:sz w:val="24"/>
                <w:szCs w:val="24"/>
              </w:rPr>
              <w:t>9-10 лет</w:t>
            </w:r>
          </w:p>
        </w:tc>
      </w:tr>
      <w:tr w:rsidR="00853E65" w:rsidRPr="00A07189" w:rsidTr="002F7897">
        <w:tc>
          <w:tcPr>
            <w:tcW w:w="1560" w:type="dxa"/>
            <w:vMerge w:val="restart"/>
          </w:tcPr>
          <w:p w:rsidR="00853E65" w:rsidRPr="00A07189" w:rsidRDefault="00853E65" w:rsidP="001521D7">
            <w:pPr>
              <w:spacing w:after="0" w:line="240" w:lineRule="auto"/>
              <w:ind w:left="-108" w:right="-108" w:firstLine="108"/>
              <w:rPr>
                <w:rFonts w:ascii="Times New Roman" w:hAnsi="Times New Roman" w:cs="Times New Roman"/>
                <w:b/>
                <w:sz w:val="24"/>
                <w:szCs w:val="24"/>
              </w:rPr>
            </w:pPr>
            <w:r w:rsidRPr="00A07189">
              <w:rPr>
                <w:rFonts w:ascii="Times New Roman" w:hAnsi="Times New Roman" w:cs="Times New Roman"/>
                <w:b/>
                <w:sz w:val="24"/>
                <w:szCs w:val="24"/>
              </w:rPr>
              <w:t>Личностные</w:t>
            </w:r>
          </w:p>
        </w:tc>
        <w:tc>
          <w:tcPr>
            <w:tcW w:w="1843" w:type="dxa"/>
          </w:tcPr>
          <w:p w:rsidR="00853E65" w:rsidRPr="00A07189" w:rsidRDefault="00853E65" w:rsidP="001521D7">
            <w:pPr>
              <w:spacing w:after="0" w:line="240" w:lineRule="auto"/>
              <w:rPr>
                <w:rFonts w:ascii="Times New Roman" w:hAnsi="Times New Roman" w:cs="Times New Roman"/>
                <w:b/>
                <w:sz w:val="24"/>
                <w:szCs w:val="24"/>
              </w:rPr>
            </w:pPr>
            <w:r w:rsidRPr="00A07189">
              <w:rPr>
                <w:rFonts w:ascii="Times New Roman" w:hAnsi="Times New Roman" w:cs="Times New Roman"/>
                <w:b/>
                <w:sz w:val="24"/>
                <w:szCs w:val="24"/>
              </w:rPr>
              <w:t>Самоопределение:</w:t>
            </w:r>
          </w:p>
        </w:tc>
        <w:tc>
          <w:tcPr>
            <w:tcW w:w="2693" w:type="dxa"/>
            <w:vMerge w:val="restart"/>
          </w:tcPr>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 xml:space="preserve">Методика «Беседа о школе» (модифицированный вариант </w:t>
            </w:r>
            <w:proofErr w:type="spellStart"/>
            <w:r w:rsidRPr="00A07189">
              <w:rPr>
                <w:rFonts w:ascii="Times New Roman" w:hAnsi="Times New Roman" w:cs="Times New Roman"/>
                <w:sz w:val="24"/>
                <w:szCs w:val="24"/>
              </w:rPr>
              <w:t>Т.А.Нежновой</w:t>
            </w:r>
            <w:proofErr w:type="spellEnd"/>
            <w:r w:rsidRPr="00A07189">
              <w:rPr>
                <w:rFonts w:ascii="Times New Roman" w:hAnsi="Times New Roman" w:cs="Times New Roman"/>
                <w:sz w:val="24"/>
                <w:szCs w:val="24"/>
              </w:rPr>
              <w:t xml:space="preserve">, </w:t>
            </w:r>
            <w:proofErr w:type="spellStart"/>
            <w:r w:rsidRPr="00A07189">
              <w:rPr>
                <w:rFonts w:ascii="Times New Roman" w:hAnsi="Times New Roman" w:cs="Times New Roman"/>
                <w:sz w:val="24"/>
                <w:szCs w:val="24"/>
              </w:rPr>
              <w:t>Д.Б.Эльконина</w:t>
            </w:r>
            <w:proofErr w:type="spellEnd"/>
            <w:r w:rsidRPr="00A07189">
              <w:rPr>
                <w:rFonts w:ascii="Times New Roman" w:hAnsi="Times New Roman" w:cs="Times New Roman"/>
                <w:sz w:val="24"/>
                <w:szCs w:val="24"/>
              </w:rPr>
              <w:t xml:space="preserve">, </w:t>
            </w:r>
            <w:proofErr w:type="spellStart"/>
            <w:r w:rsidRPr="00A07189">
              <w:rPr>
                <w:rFonts w:ascii="Times New Roman" w:hAnsi="Times New Roman" w:cs="Times New Roman"/>
                <w:sz w:val="24"/>
                <w:szCs w:val="24"/>
              </w:rPr>
              <w:t>А.Л.Венгера</w:t>
            </w:r>
            <w:proofErr w:type="spellEnd"/>
          </w:p>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«Домики»</w:t>
            </w:r>
          </w:p>
        </w:tc>
        <w:tc>
          <w:tcPr>
            <w:tcW w:w="3544" w:type="dxa"/>
            <w:vMerge w:val="restart"/>
          </w:tcPr>
          <w:p w:rsidR="00853E65" w:rsidRPr="00A07189" w:rsidRDefault="00853E65" w:rsidP="001521D7">
            <w:pPr>
              <w:spacing w:after="0" w:line="240" w:lineRule="auto"/>
              <w:rPr>
                <w:rFonts w:ascii="Times New Roman" w:hAnsi="Times New Roman" w:cs="Times New Roman"/>
                <w:sz w:val="24"/>
                <w:szCs w:val="24"/>
              </w:rPr>
            </w:pPr>
          </w:p>
        </w:tc>
      </w:tr>
      <w:tr w:rsidR="00853E65" w:rsidRPr="00A07189" w:rsidTr="002F7897">
        <w:tc>
          <w:tcPr>
            <w:tcW w:w="1560" w:type="dxa"/>
            <w:vMerge/>
          </w:tcPr>
          <w:p w:rsidR="00853E65" w:rsidRPr="00A07189" w:rsidRDefault="00853E65" w:rsidP="001521D7">
            <w:pPr>
              <w:spacing w:after="0" w:line="240" w:lineRule="auto"/>
              <w:rPr>
                <w:rFonts w:ascii="Times New Roman" w:hAnsi="Times New Roman" w:cs="Times New Roman"/>
                <w:sz w:val="24"/>
                <w:szCs w:val="24"/>
              </w:rPr>
            </w:pPr>
          </w:p>
        </w:tc>
        <w:tc>
          <w:tcPr>
            <w:tcW w:w="1843" w:type="dxa"/>
          </w:tcPr>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Внутренняя позиция школьника</w:t>
            </w:r>
          </w:p>
        </w:tc>
        <w:tc>
          <w:tcPr>
            <w:tcW w:w="2693" w:type="dxa"/>
            <w:vMerge/>
          </w:tcPr>
          <w:p w:rsidR="00853E65" w:rsidRPr="00A07189" w:rsidRDefault="00853E65" w:rsidP="001521D7">
            <w:pPr>
              <w:spacing w:after="0" w:line="240" w:lineRule="auto"/>
              <w:rPr>
                <w:rFonts w:ascii="Times New Roman" w:hAnsi="Times New Roman" w:cs="Times New Roman"/>
                <w:sz w:val="24"/>
                <w:szCs w:val="24"/>
              </w:rPr>
            </w:pPr>
          </w:p>
        </w:tc>
        <w:tc>
          <w:tcPr>
            <w:tcW w:w="3544" w:type="dxa"/>
            <w:vMerge/>
          </w:tcPr>
          <w:p w:rsidR="00853E65" w:rsidRPr="00A07189" w:rsidRDefault="00853E65" w:rsidP="001521D7">
            <w:pPr>
              <w:spacing w:after="0" w:line="240" w:lineRule="auto"/>
              <w:rPr>
                <w:rFonts w:ascii="Times New Roman" w:hAnsi="Times New Roman" w:cs="Times New Roman"/>
                <w:sz w:val="24"/>
                <w:szCs w:val="24"/>
              </w:rPr>
            </w:pPr>
          </w:p>
        </w:tc>
      </w:tr>
      <w:tr w:rsidR="00853E65" w:rsidRPr="00A07189" w:rsidTr="002F7897">
        <w:tc>
          <w:tcPr>
            <w:tcW w:w="1560" w:type="dxa"/>
            <w:vMerge/>
          </w:tcPr>
          <w:p w:rsidR="00853E65" w:rsidRPr="00A07189" w:rsidRDefault="00853E65" w:rsidP="001521D7">
            <w:pPr>
              <w:spacing w:after="0" w:line="240" w:lineRule="auto"/>
              <w:rPr>
                <w:rFonts w:ascii="Times New Roman" w:hAnsi="Times New Roman" w:cs="Times New Roman"/>
                <w:sz w:val="24"/>
                <w:szCs w:val="24"/>
              </w:rPr>
            </w:pPr>
          </w:p>
        </w:tc>
        <w:tc>
          <w:tcPr>
            <w:tcW w:w="1843" w:type="dxa"/>
          </w:tcPr>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Самооценка</w:t>
            </w:r>
          </w:p>
        </w:tc>
        <w:tc>
          <w:tcPr>
            <w:tcW w:w="2693" w:type="dxa"/>
          </w:tcPr>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 xml:space="preserve">«Дневник школьника» </w:t>
            </w:r>
          </w:p>
          <w:p w:rsidR="00853E65" w:rsidRPr="00A07189" w:rsidRDefault="00853E65" w:rsidP="001521D7">
            <w:pPr>
              <w:spacing w:after="0" w:line="240" w:lineRule="auto"/>
              <w:rPr>
                <w:rFonts w:ascii="Times New Roman" w:hAnsi="Times New Roman" w:cs="Times New Roman"/>
                <w:sz w:val="24"/>
                <w:szCs w:val="24"/>
              </w:rPr>
            </w:pPr>
          </w:p>
          <w:p w:rsidR="00853E65" w:rsidRPr="00A07189" w:rsidRDefault="00853E65" w:rsidP="001521D7">
            <w:pPr>
              <w:spacing w:after="0" w:line="240" w:lineRule="auto"/>
              <w:rPr>
                <w:rFonts w:ascii="Times New Roman" w:hAnsi="Times New Roman" w:cs="Times New Roman"/>
                <w:sz w:val="24"/>
                <w:szCs w:val="24"/>
              </w:rPr>
            </w:pPr>
          </w:p>
        </w:tc>
        <w:tc>
          <w:tcPr>
            <w:tcW w:w="3544" w:type="dxa"/>
          </w:tcPr>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Методика «Кто  я?» (</w:t>
            </w:r>
            <w:proofErr w:type="spellStart"/>
            <w:r w:rsidRPr="00A07189">
              <w:rPr>
                <w:rFonts w:ascii="Times New Roman" w:hAnsi="Times New Roman" w:cs="Times New Roman"/>
                <w:sz w:val="24"/>
                <w:szCs w:val="24"/>
              </w:rPr>
              <w:t>М.Кун</w:t>
            </w:r>
            <w:proofErr w:type="spellEnd"/>
            <w:r w:rsidRPr="00A07189">
              <w:rPr>
                <w:rFonts w:ascii="Times New Roman" w:hAnsi="Times New Roman" w:cs="Times New Roman"/>
                <w:sz w:val="24"/>
                <w:szCs w:val="24"/>
              </w:rPr>
              <w:t>);</w:t>
            </w:r>
          </w:p>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 xml:space="preserve">Методика «Хороший ученик» </w:t>
            </w:r>
          </w:p>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Методика каузальной атрибуции успеха /неуспеха</w:t>
            </w:r>
          </w:p>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 xml:space="preserve">«Дневник школьника» </w:t>
            </w:r>
          </w:p>
        </w:tc>
      </w:tr>
      <w:tr w:rsidR="00853E65" w:rsidRPr="00A07189" w:rsidTr="002F7897">
        <w:tc>
          <w:tcPr>
            <w:tcW w:w="1560" w:type="dxa"/>
            <w:vMerge/>
          </w:tcPr>
          <w:p w:rsidR="00853E65" w:rsidRPr="00A07189" w:rsidRDefault="00853E65" w:rsidP="001521D7">
            <w:pPr>
              <w:spacing w:after="0" w:line="240" w:lineRule="auto"/>
              <w:rPr>
                <w:rFonts w:ascii="Times New Roman" w:hAnsi="Times New Roman" w:cs="Times New Roman"/>
                <w:sz w:val="24"/>
                <w:szCs w:val="24"/>
              </w:rPr>
            </w:pPr>
          </w:p>
        </w:tc>
        <w:tc>
          <w:tcPr>
            <w:tcW w:w="1843" w:type="dxa"/>
          </w:tcPr>
          <w:p w:rsidR="00853E65" w:rsidRPr="00A07189" w:rsidRDefault="00853E65" w:rsidP="001521D7">
            <w:pPr>
              <w:spacing w:after="0" w:line="240" w:lineRule="auto"/>
              <w:rPr>
                <w:rFonts w:ascii="Times New Roman" w:hAnsi="Times New Roman" w:cs="Times New Roman"/>
                <w:b/>
                <w:sz w:val="24"/>
                <w:szCs w:val="24"/>
              </w:rPr>
            </w:pPr>
            <w:proofErr w:type="spellStart"/>
            <w:r w:rsidRPr="00A07189">
              <w:rPr>
                <w:rFonts w:ascii="Times New Roman" w:hAnsi="Times New Roman" w:cs="Times New Roman"/>
                <w:b/>
                <w:sz w:val="24"/>
                <w:szCs w:val="24"/>
              </w:rPr>
              <w:t>Смыслообразование</w:t>
            </w:r>
            <w:proofErr w:type="spellEnd"/>
          </w:p>
        </w:tc>
        <w:tc>
          <w:tcPr>
            <w:tcW w:w="2693" w:type="dxa"/>
            <w:vMerge w:val="restart"/>
          </w:tcPr>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«Незавершенная сказка»,</w:t>
            </w:r>
          </w:p>
          <w:p w:rsidR="00853E65" w:rsidRPr="00A07189" w:rsidRDefault="00853E65" w:rsidP="001521D7">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 xml:space="preserve"> «Беседа о  </w:t>
            </w:r>
            <w:r w:rsidRPr="00A07189">
              <w:rPr>
                <w:rFonts w:ascii="Times New Roman" w:hAnsi="Times New Roman" w:cs="Times New Roman"/>
                <w:sz w:val="24"/>
                <w:szCs w:val="24"/>
              </w:rPr>
              <w:t xml:space="preserve">школе» (модифицированный вариант </w:t>
            </w:r>
            <w:proofErr w:type="spellStart"/>
            <w:r w:rsidRPr="00A07189">
              <w:rPr>
                <w:rFonts w:ascii="Times New Roman" w:hAnsi="Times New Roman" w:cs="Times New Roman"/>
                <w:sz w:val="24"/>
                <w:szCs w:val="24"/>
              </w:rPr>
              <w:t>Т.А.Нежновой</w:t>
            </w:r>
            <w:proofErr w:type="spellEnd"/>
            <w:r w:rsidRPr="00A07189">
              <w:rPr>
                <w:rFonts w:ascii="Times New Roman" w:hAnsi="Times New Roman" w:cs="Times New Roman"/>
                <w:sz w:val="24"/>
                <w:szCs w:val="24"/>
              </w:rPr>
              <w:t xml:space="preserve">, </w:t>
            </w:r>
            <w:proofErr w:type="spellStart"/>
            <w:r w:rsidRPr="00A07189">
              <w:rPr>
                <w:rFonts w:ascii="Times New Roman" w:hAnsi="Times New Roman" w:cs="Times New Roman"/>
                <w:sz w:val="24"/>
                <w:szCs w:val="24"/>
              </w:rPr>
              <w:t>Д.Б.Эльконина</w:t>
            </w:r>
            <w:proofErr w:type="spellEnd"/>
            <w:r w:rsidRPr="00A07189">
              <w:rPr>
                <w:rFonts w:ascii="Times New Roman" w:hAnsi="Times New Roman" w:cs="Times New Roman"/>
                <w:sz w:val="24"/>
                <w:szCs w:val="24"/>
              </w:rPr>
              <w:t xml:space="preserve">, </w:t>
            </w:r>
            <w:proofErr w:type="spellStart"/>
            <w:r w:rsidRPr="00A07189">
              <w:rPr>
                <w:rFonts w:ascii="Times New Roman" w:hAnsi="Times New Roman" w:cs="Times New Roman"/>
                <w:sz w:val="24"/>
                <w:szCs w:val="24"/>
              </w:rPr>
              <w:t>А.Л.Венгера</w:t>
            </w:r>
            <w:proofErr w:type="spellEnd"/>
            <w:r w:rsidRPr="00A07189">
              <w:rPr>
                <w:rFonts w:ascii="Times New Roman" w:hAnsi="Times New Roman" w:cs="Times New Roman"/>
                <w:sz w:val="24"/>
                <w:szCs w:val="24"/>
              </w:rPr>
              <w:t>)</w:t>
            </w:r>
          </w:p>
        </w:tc>
        <w:tc>
          <w:tcPr>
            <w:tcW w:w="3544" w:type="dxa"/>
            <w:vMerge w:val="restart"/>
          </w:tcPr>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 xml:space="preserve">Шкала выраженности учебно-познавательного интереса </w:t>
            </w:r>
            <w:proofErr w:type="spellStart"/>
            <w:r w:rsidRPr="00A07189">
              <w:rPr>
                <w:rFonts w:ascii="Times New Roman" w:hAnsi="Times New Roman" w:cs="Times New Roman"/>
                <w:sz w:val="24"/>
                <w:szCs w:val="24"/>
              </w:rPr>
              <w:t>Ксензовой</w:t>
            </w:r>
            <w:proofErr w:type="spellEnd"/>
            <w:r w:rsidRPr="00A07189">
              <w:rPr>
                <w:rFonts w:ascii="Times New Roman" w:hAnsi="Times New Roman" w:cs="Times New Roman"/>
                <w:sz w:val="24"/>
                <w:szCs w:val="24"/>
              </w:rPr>
              <w:t xml:space="preserve"> Г.Ю.;</w:t>
            </w:r>
          </w:p>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Опросник мотивации и анкета</w:t>
            </w:r>
          </w:p>
        </w:tc>
      </w:tr>
      <w:tr w:rsidR="00853E65" w:rsidRPr="00A07189" w:rsidTr="002F7897">
        <w:tc>
          <w:tcPr>
            <w:tcW w:w="1560" w:type="dxa"/>
            <w:vMerge/>
          </w:tcPr>
          <w:p w:rsidR="00853E65" w:rsidRPr="00A07189" w:rsidRDefault="00853E65" w:rsidP="001521D7">
            <w:pPr>
              <w:spacing w:after="0" w:line="240" w:lineRule="auto"/>
              <w:rPr>
                <w:rFonts w:ascii="Times New Roman" w:hAnsi="Times New Roman" w:cs="Times New Roman"/>
                <w:sz w:val="24"/>
                <w:szCs w:val="24"/>
              </w:rPr>
            </w:pPr>
          </w:p>
        </w:tc>
        <w:tc>
          <w:tcPr>
            <w:tcW w:w="1843" w:type="dxa"/>
          </w:tcPr>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Мотивация учебной деятельности</w:t>
            </w:r>
          </w:p>
        </w:tc>
        <w:tc>
          <w:tcPr>
            <w:tcW w:w="2693" w:type="dxa"/>
            <w:vMerge/>
          </w:tcPr>
          <w:p w:rsidR="00853E65" w:rsidRPr="00A07189" w:rsidRDefault="00853E65" w:rsidP="001521D7">
            <w:pPr>
              <w:spacing w:after="0" w:line="240" w:lineRule="auto"/>
              <w:rPr>
                <w:rFonts w:ascii="Times New Roman" w:hAnsi="Times New Roman" w:cs="Times New Roman"/>
                <w:sz w:val="24"/>
                <w:szCs w:val="24"/>
              </w:rPr>
            </w:pPr>
          </w:p>
        </w:tc>
        <w:tc>
          <w:tcPr>
            <w:tcW w:w="3544" w:type="dxa"/>
            <w:vMerge/>
          </w:tcPr>
          <w:p w:rsidR="00853E65" w:rsidRPr="00A07189" w:rsidRDefault="00853E65" w:rsidP="001521D7">
            <w:pPr>
              <w:spacing w:after="0" w:line="240" w:lineRule="auto"/>
              <w:rPr>
                <w:rFonts w:ascii="Times New Roman" w:hAnsi="Times New Roman" w:cs="Times New Roman"/>
                <w:sz w:val="24"/>
                <w:szCs w:val="24"/>
              </w:rPr>
            </w:pPr>
          </w:p>
        </w:tc>
      </w:tr>
      <w:tr w:rsidR="00853E65" w:rsidRPr="00A07189" w:rsidTr="002F7897">
        <w:tc>
          <w:tcPr>
            <w:tcW w:w="1560" w:type="dxa"/>
            <w:vMerge/>
          </w:tcPr>
          <w:p w:rsidR="00853E65" w:rsidRPr="00A07189" w:rsidRDefault="00853E65" w:rsidP="001521D7">
            <w:pPr>
              <w:spacing w:after="0" w:line="240" w:lineRule="auto"/>
              <w:rPr>
                <w:rFonts w:ascii="Times New Roman" w:hAnsi="Times New Roman" w:cs="Times New Roman"/>
                <w:sz w:val="24"/>
                <w:szCs w:val="24"/>
              </w:rPr>
            </w:pPr>
          </w:p>
        </w:tc>
        <w:tc>
          <w:tcPr>
            <w:tcW w:w="1843" w:type="dxa"/>
          </w:tcPr>
          <w:p w:rsidR="00853E65" w:rsidRPr="00A07189" w:rsidRDefault="00853E65" w:rsidP="001521D7">
            <w:pPr>
              <w:spacing w:after="0" w:line="240" w:lineRule="auto"/>
              <w:rPr>
                <w:rFonts w:ascii="Times New Roman" w:hAnsi="Times New Roman" w:cs="Times New Roman"/>
                <w:b/>
                <w:sz w:val="24"/>
                <w:szCs w:val="24"/>
              </w:rPr>
            </w:pPr>
            <w:r w:rsidRPr="00A07189">
              <w:rPr>
                <w:rFonts w:ascii="Times New Roman" w:hAnsi="Times New Roman" w:cs="Times New Roman"/>
                <w:b/>
                <w:sz w:val="24"/>
                <w:szCs w:val="24"/>
              </w:rPr>
              <w:t>Нравственно-этическая ориентация</w:t>
            </w:r>
          </w:p>
        </w:tc>
        <w:tc>
          <w:tcPr>
            <w:tcW w:w="2693" w:type="dxa"/>
            <w:vMerge w:val="restart"/>
          </w:tcPr>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Задания на оценку нормы взаимопомощи</w:t>
            </w:r>
          </w:p>
        </w:tc>
        <w:tc>
          <w:tcPr>
            <w:tcW w:w="3544" w:type="dxa"/>
            <w:vMerge w:val="restart"/>
          </w:tcPr>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 xml:space="preserve">Задания на выявление уровня моральной </w:t>
            </w:r>
            <w:proofErr w:type="spellStart"/>
            <w:r w:rsidRPr="00A07189">
              <w:rPr>
                <w:rFonts w:ascii="Times New Roman" w:hAnsi="Times New Roman" w:cs="Times New Roman"/>
                <w:sz w:val="24"/>
                <w:szCs w:val="24"/>
              </w:rPr>
              <w:t>децентрации</w:t>
            </w:r>
            <w:proofErr w:type="spellEnd"/>
            <w:r w:rsidRPr="00A07189">
              <w:rPr>
                <w:rFonts w:ascii="Times New Roman" w:hAnsi="Times New Roman" w:cs="Times New Roman"/>
                <w:sz w:val="24"/>
                <w:szCs w:val="24"/>
              </w:rPr>
              <w:t xml:space="preserve"> (</w:t>
            </w:r>
            <w:proofErr w:type="spellStart"/>
            <w:r w:rsidRPr="00A07189">
              <w:rPr>
                <w:rFonts w:ascii="Times New Roman" w:hAnsi="Times New Roman" w:cs="Times New Roman"/>
                <w:sz w:val="24"/>
                <w:szCs w:val="24"/>
              </w:rPr>
              <w:t>Ж.Пиаже</w:t>
            </w:r>
            <w:proofErr w:type="spellEnd"/>
            <w:r w:rsidRPr="00A07189">
              <w:rPr>
                <w:rFonts w:ascii="Times New Roman" w:hAnsi="Times New Roman" w:cs="Times New Roman"/>
                <w:sz w:val="24"/>
                <w:szCs w:val="24"/>
              </w:rPr>
              <w:t>);</w:t>
            </w:r>
          </w:p>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 xml:space="preserve">Анкета «Оцени поступок» (по </w:t>
            </w:r>
            <w:proofErr w:type="spellStart"/>
            <w:r w:rsidRPr="00A07189">
              <w:rPr>
                <w:rFonts w:ascii="Times New Roman" w:hAnsi="Times New Roman" w:cs="Times New Roman"/>
                <w:sz w:val="24"/>
                <w:szCs w:val="24"/>
              </w:rPr>
              <w:t>Э.Туриэлю</w:t>
            </w:r>
            <w:proofErr w:type="spellEnd"/>
            <w:r w:rsidRPr="00A07189">
              <w:rPr>
                <w:rFonts w:ascii="Times New Roman" w:hAnsi="Times New Roman" w:cs="Times New Roman"/>
                <w:sz w:val="24"/>
                <w:szCs w:val="24"/>
              </w:rPr>
              <w:t xml:space="preserve"> в модификации </w:t>
            </w:r>
            <w:proofErr w:type="spellStart"/>
            <w:r w:rsidRPr="00A07189">
              <w:rPr>
                <w:rFonts w:ascii="Times New Roman" w:hAnsi="Times New Roman" w:cs="Times New Roman"/>
                <w:sz w:val="24"/>
                <w:szCs w:val="24"/>
              </w:rPr>
              <w:t>Е.А.Кургановой</w:t>
            </w:r>
            <w:proofErr w:type="spellEnd"/>
            <w:r w:rsidRPr="00A07189">
              <w:rPr>
                <w:rFonts w:ascii="Times New Roman" w:hAnsi="Times New Roman" w:cs="Times New Roman"/>
                <w:sz w:val="24"/>
                <w:szCs w:val="24"/>
              </w:rPr>
              <w:t xml:space="preserve"> и </w:t>
            </w:r>
            <w:proofErr w:type="spellStart"/>
            <w:r w:rsidRPr="00A07189">
              <w:rPr>
                <w:rFonts w:ascii="Times New Roman" w:hAnsi="Times New Roman" w:cs="Times New Roman"/>
                <w:sz w:val="24"/>
                <w:szCs w:val="24"/>
              </w:rPr>
              <w:t>О.А.Карабановой</w:t>
            </w:r>
            <w:proofErr w:type="spellEnd"/>
            <w:r w:rsidRPr="00A07189">
              <w:rPr>
                <w:rFonts w:ascii="Times New Roman" w:hAnsi="Times New Roman" w:cs="Times New Roman"/>
                <w:sz w:val="24"/>
                <w:szCs w:val="24"/>
              </w:rPr>
              <w:t>)</w:t>
            </w:r>
          </w:p>
        </w:tc>
      </w:tr>
      <w:tr w:rsidR="00853E65" w:rsidRPr="00A07189" w:rsidTr="002F7897">
        <w:tc>
          <w:tcPr>
            <w:tcW w:w="1560" w:type="dxa"/>
            <w:vMerge/>
          </w:tcPr>
          <w:p w:rsidR="00853E65" w:rsidRPr="00A07189" w:rsidRDefault="00853E65" w:rsidP="001521D7">
            <w:pPr>
              <w:spacing w:after="0" w:line="240" w:lineRule="auto"/>
              <w:rPr>
                <w:rFonts w:ascii="Times New Roman" w:hAnsi="Times New Roman" w:cs="Times New Roman"/>
                <w:sz w:val="24"/>
                <w:szCs w:val="24"/>
              </w:rPr>
            </w:pPr>
          </w:p>
        </w:tc>
        <w:tc>
          <w:tcPr>
            <w:tcW w:w="1843" w:type="dxa"/>
          </w:tcPr>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Соблюдение моральных норм</w:t>
            </w:r>
          </w:p>
        </w:tc>
        <w:tc>
          <w:tcPr>
            <w:tcW w:w="2693" w:type="dxa"/>
            <w:vMerge/>
          </w:tcPr>
          <w:p w:rsidR="00853E65" w:rsidRPr="00A07189" w:rsidRDefault="00853E65" w:rsidP="001521D7">
            <w:pPr>
              <w:spacing w:after="0" w:line="240" w:lineRule="auto"/>
              <w:rPr>
                <w:rFonts w:ascii="Times New Roman" w:hAnsi="Times New Roman" w:cs="Times New Roman"/>
                <w:sz w:val="24"/>
                <w:szCs w:val="24"/>
              </w:rPr>
            </w:pPr>
          </w:p>
        </w:tc>
        <w:tc>
          <w:tcPr>
            <w:tcW w:w="3544" w:type="dxa"/>
            <w:vMerge/>
          </w:tcPr>
          <w:p w:rsidR="00853E65" w:rsidRPr="00A07189" w:rsidRDefault="00853E65" w:rsidP="001521D7">
            <w:pPr>
              <w:spacing w:after="0" w:line="240" w:lineRule="auto"/>
              <w:rPr>
                <w:rFonts w:ascii="Times New Roman" w:hAnsi="Times New Roman" w:cs="Times New Roman"/>
                <w:sz w:val="24"/>
                <w:szCs w:val="24"/>
              </w:rPr>
            </w:pPr>
          </w:p>
        </w:tc>
      </w:tr>
      <w:tr w:rsidR="00853E65" w:rsidRPr="00A07189" w:rsidTr="002F7897">
        <w:tc>
          <w:tcPr>
            <w:tcW w:w="1560" w:type="dxa"/>
          </w:tcPr>
          <w:p w:rsidR="00853E65" w:rsidRPr="00A07189" w:rsidRDefault="00853E65" w:rsidP="001521D7">
            <w:pPr>
              <w:spacing w:after="0" w:line="240" w:lineRule="auto"/>
              <w:rPr>
                <w:rFonts w:ascii="Times New Roman" w:hAnsi="Times New Roman" w:cs="Times New Roman"/>
                <w:b/>
                <w:sz w:val="24"/>
                <w:szCs w:val="24"/>
              </w:rPr>
            </w:pPr>
            <w:r w:rsidRPr="00A07189">
              <w:rPr>
                <w:rFonts w:ascii="Times New Roman" w:hAnsi="Times New Roman" w:cs="Times New Roman"/>
                <w:b/>
                <w:sz w:val="24"/>
                <w:szCs w:val="24"/>
              </w:rPr>
              <w:t>Регулятивные</w:t>
            </w:r>
          </w:p>
        </w:tc>
        <w:tc>
          <w:tcPr>
            <w:tcW w:w="1843" w:type="dxa"/>
          </w:tcPr>
          <w:p w:rsidR="00853E65" w:rsidRPr="00A07189" w:rsidRDefault="00853E65" w:rsidP="001521D7">
            <w:pPr>
              <w:spacing w:after="0" w:line="240" w:lineRule="auto"/>
              <w:rPr>
                <w:rFonts w:ascii="Times New Roman" w:hAnsi="Times New Roman" w:cs="Times New Roman"/>
                <w:b/>
                <w:bCs/>
                <w:sz w:val="24"/>
                <w:szCs w:val="24"/>
              </w:rPr>
            </w:pPr>
            <w:r w:rsidRPr="00A07189">
              <w:rPr>
                <w:rFonts w:ascii="Times New Roman" w:hAnsi="Times New Roman" w:cs="Times New Roman"/>
                <w:b/>
                <w:bCs/>
                <w:sz w:val="24"/>
                <w:szCs w:val="24"/>
              </w:rPr>
              <w:t>Принятие задачи, планирование, контроль и коррекция, оценка</w:t>
            </w:r>
          </w:p>
        </w:tc>
        <w:tc>
          <w:tcPr>
            <w:tcW w:w="2693" w:type="dxa"/>
          </w:tcPr>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Выкладывание узора из кубиков</w:t>
            </w:r>
          </w:p>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«Образец и правило»</w:t>
            </w:r>
          </w:p>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«Графический диктант»</w:t>
            </w:r>
          </w:p>
        </w:tc>
        <w:tc>
          <w:tcPr>
            <w:tcW w:w="3544" w:type="dxa"/>
          </w:tcPr>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Проба на внимание (</w:t>
            </w:r>
            <w:proofErr w:type="spellStart"/>
            <w:r w:rsidRPr="00A07189">
              <w:rPr>
                <w:rFonts w:ascii="Times New Roman" w:hAnsi="Times New Roman" w:cs="Times New Roman"/>
                <w:sz w:val="24"/>
                <w:szCs w:val="24"/>
              </w:rPr>
              <w:t>П.Я.Гальперин</w:t>
            </w:r>
            <w:proofErr w:type="spellEnd"/>
            <w:r w:rsidRPr="00A07189">
              <w:rPr>
                <w:rFonts w:ascii="Times New Roman" w:hAnsi="Times New Roman" w:cs="Times New Roman"/>
                <w:sz w:val="24"/>
                <w:szCs w:val="24"/>
              </w:rPr>
              <w:t xml:space="preserve">, </w:t>
            </w:r>
            <w:proofErr w:type="spellStart"/>
            <w:r w:rsidRPr="00A07189">
              <w:rPr>
                <w:rFonts w:ascii="Times New Roman" w:hAnsi="Times New Roman" w:cs="Times New Roman"/>
                <w:sz w:val="24"/>
                <w:szCs w:val="24"/>
              </w:rPr>
              <w:t>С.Л.Кабыльницкая</w:t>
            </w:r>
            <w:proofErr w:type="spellEnd"/>
            <w:r w:rsidRPr="00A07189">
              <w:rPr>
                <w:rFonts w:ascii="Times New Roman" w:hAnsi="Times New Roman" w:cs="Times New Roman"/>
                <w:sz w:val="24"/>
                <w:szCs w:val="24"/>
              </w:rPr>
              <w:t>)</w:t>
            </w:r>
          </w:p>
        </w:tc>
      </w:tr>
      <w:tr w:rsidR="00853E65" w:rsidRPr="00A07189" w:rsidTr="002F7897">
        <w:tc>
          <w:tcPr>
            <w:tcW w:w="1560" w:type="dxa"/>
            <w:vMerge w:val="restart"/>
          </w:tcPr>
          <w:p w:rsidR="00853E65" w:rsidRPr="00A07189" w:rsidRDefault="00853E65" w:rsidP="001521D7">
            <w:pPr>
              <w:spacing w:after="0" w:line="240" w:lineRule="auto"/>
              <w:rPr>
                <w:rFonts w:ascii="Times New Roman" w:hAnsi="Times New Roman" w:cs="Times New Roman"/>
                <w:b/>
                <w:sz w:val="24"/>
                <w:szCs w:val="24"/>
              </w:rPr>
            </w:pPr>
            <w:r w:rsidRPr="00A07189">
              <w:rPr>
                <w:rFonts w:ascii="Times New Roman" w:hAnsi="Times New Roman" w:cs="Times New Roman"/>
                <w:b/>
                <w:sz w:val="24"/>
                <w:szCs w:val="24"/>
              </w:rPr>
              <w:t>Познавательные</w:t>
            </w:r>
          </w:p>
        </w:tc>
        <w:tc>
          <w:tcPr>
            <w:tcW w:w="1843" w:type="dxa"/>
          </w:tcPr>
          <w:p w:rsidR="00853E65" w:rsidRPr="00A07189" w:rsidRDefault="00853E65" w:rsidP="001521D7">
            <w:pPr>
              <w:spacing w:after="0" w:line="240" w:lineRule="auto"/>
              <w:rPr>
                <w:rFonts w:ascii="Times New Roman" w:hAnsi="Times New Roman" w:cs="Times New Roman"/>
                <w:b/>
                <w:sz w:val="24"/>
                <w:szCs w:val="24"/>
              </w:rPr>
            </w:pPr>
            <w:proofErr w:type="spellStart"/>
            <w:r w:rsidRPr="00A07189">
              <w:rPr>
                <w:rFonts w:ascii="Times New Roman" w:hAnsi="Times New Roman" w:cs="Times New Roman"/>
                <w:b/>
                <w:sz w:val="24"/>
                <w:szCs w:val="24"/>
              </w:rPr>
              <w:t>Общеучебные</w:t>
            </w:r>
            <w:proofErr w:type="spellEnd"/>
          </w:p>
          <w:p w:rsidR="00853E65" w:rsidRPr="00A07189" w:rsidRDefault="00853E65" w:rsidP="001521D7">
            <w:pPr>
              <w:spacing w:after="0" w:line="240" w:lineRule="auto"/>
              <w:rPr>
                <w:rFonts w:ascii="Times New Roman" w:hAnsi="Times New Roman" w:cs="Times New Roman"/>
                <w:b/>
                <w:sz w:val="24"/>
                <w:szCs w:val="24"/>
              </w:rPr>
            </w:pPr>
          </w:p>
        </w:tc>
        <w:tc>
          <w:tcPr>
            <w:tcW w:w="2693" w:type="dxa"/>
            <w:vMerge w:val="restart"/>
          </w:tcPr>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Построение числового эквивалента или взаимно-однозначного соответствия (</w:t>
            </w:r>
            <w:proofErr w:type="spellStart"/>
            <w:r w:rsidRPr="00A07189">
              <w:rPr>
                <w:rFonts w:ascii="Times New Roman" w:hAnsi="Times New Roman" w:cs="Times New Roman"/>
                <w:sz w:val="24"/>
                <w:szCs w:val="24"/>
              </w:rPr>
              <w:t>Ж.Пиаже</w:t>
            </w:r>
            <w:proofErr w:type="spellEnd"/>
            <w:r w:rsidRPr="00A07189">
              <w:rPr>
                <w:rFonts w:ascii="Times New Roman" w:hAnsi="Times New Roman" w:cs="Times New Roman"/>
                <w:sz w:val="24"/>
                <w:szCs w:val="24"/>
              </w:rPr>
              <w:t xml:space="preserve">, </w:t>
            </w:r>
            <w:proofErr w:type="spellStart"/>
            <w:r w:rsidRPr="00A07189">
              <w:rPr>
                <w:rFonts w:ascii="Times New Roman" w:hAnsi="Times New Roman" w:cs="Times New Roman"/>
                <w:sz w:val="24"/>
                <w:szCs w:val="24"/>
              </w:rPr>
              <w:t>А.Шеминьска</w:t>
            </w:r>
            <w:proofErr w:type="spellEnd"/>
            <w:r w:rsidRPr="00A07189">
              <w:rPr>
                <w:rFonts w:ascii="Times New Roman" w:hAnsi="Times New Roman" w:cs="Times New Roman"/>
                <w:sz w:val="24"/>
                <w:szCs w:val="24"/>
              </w:rPr>
              <w:t>);</w:t>
            </w:r>
          </w:p>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Проба на определение количества слов в предложении (</w:t>
            </w:r>
            <w:proofErr w:type="spellStart"/>
            <w:r w:rsidRPr="00A07189">
              <w:rPr>
                <w:rFonts w:ascii="Times New Roman" w:hAnsi="Times New Roman" w:cs="Times New Roman"/>
                <w:sz w:val="24"/>
                <w:szCs w:val="24"/>
              </w:rPr>
              <w:t>С.Н.Карпова</w:t>
            </w:r>
            <w:proofErr w:type="spellEnd"/>
            <w:r w:rsidRPr="00A07189">
              <w:rPr>
                <w:rFonts w:ascii="Times New Roman" w:hAnsi="Times New Roman" w:cs="Times New Roman"/>
                <w:sz w:val="24"/>
                <w:szCs w:val="24"/>
              </w:rPr>
              <w:t>);</w:t>
            </w:r>
          </w:p>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 xml:space="preserve">Методика «Кодирование»» (тест </w:t>
            </w:r>
            <w:proofErr w:type="spellStart"/>
            <w:r w:rsidRPr="00A07189">
              <w:rPr>
                <w:rFonts w:ascii="Times New Roman" w:hAnsi="Times New Roman" w:cs="Times New Roman"/>
                <w:sz w:val="24"/>
                <w:szCs w:val="24"/>
              </w:rPr>
              <w:t>Д.Векслера</w:t>
            </w:r>
            <w:proofErr w:type="spellEnd"/>
            <w:r w:rsidRPr="00A07189">
              <w:rPr>
                <w:rFonts w:ascii="Times New Roman" w:hAnsi="Times New Roman" w:cs="Times New Roman"/>
                <w:sz w:val="24"/>
                <w:szCs w:val="24"/>
              </w:rPr>
              <w:t xml:space="preserve"> в версии </w:t>
            </w:r>
            <w:proofErr w:type="spellStart"/>
            <w:r w:rsidRPr="00A07189">
              <w:rPr>
                <w:rFonts w:ascii="Times New Roman" w:hAnsi="Times New Roman" w:cs="Times New Roman"/>
                <w:sz w:val="24"/>
                <w:szCs w:val="24"/>
              </w:rPr>
              <w:t>А.Ю.Панасюка</w:t>
            </w:r>
            <w:proofErr w:type="spellEnd"/>
            <w:r w:rsidRPr="00A07189">
              <w:rPr>
                <w:rFonts w:ascii="Times New Roman" w:hAnsi="Times New Roman" w:cs="Times New Roman"/>
                <w:sz w:val="24"/>
                <w:szCs w:val="24"/>
              </w:rPr>
              <w:t>);</w:t>
            </w:r>
          </w:p>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lastRenderedPageBreak/>
              <w:t>«Рисунок человека»</w:t>
            </w:r>
          </w:p>
        </w:tc>
        <w:tc>
          <w:tcPr>
            <w:tcW w:w="3544" w:type="dxa"/>
            <w:vMerge w:val="restart"/>
          </w:tcPr>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lastRenderedPageBreak/>
              <w:t xml:space="preserve">Диагностика универсального действия общего приема решения задач (по </w:t>
            </w:r>
            <w:proofErr w:type="spellStart"/>
            <w:r w:rsidRPr="00A07189">
              <w:rPr>
                <w:rFonts w:ascii="Times New Roman" w:hAnsi="Times New Roman" w:cs="Times New Roman"/>
                <w:sz w:val="24"/>
                <w:szCs w:val="24"/>
              </w:rPr>
              <w:t>А.Л.Лурия</w:t>
            </w:r>
            <w:proofErr w:type="spellEnd"/>
            <w:r w:rsidRPr="00A07189">
              <w:rPr>
                <w:rFonts w:ascii="Times New Roman" w:hAnsi="Times New Roman" w:cs="Times New Roman"/>
                <w:sz w:val="24"/>
                <w:szCs w:val="24"/>
              </w:rPr>
              <w:t xml:space="preserve">, </w:t>
            </w:r>
            <w:proofErr w:type="spellStart"/>
            <w:r w:rsidRPr="00A07189">
              <w:rPr>
                <w:rFonts w:ascii="Times New Roman" w:hAnsi="Times New Roman" w:cs="Times New Roman"/>
                <w:sz w:val="24"/>
                <w:szCs w:val="24"/>
              </w:rPr>
              <w:t>Л.С.Цветковой</w:t>
            </w:r>
            <w:proofErr w:type="spellEnd"/>
            <w:r w:rsidRPr="00A07189">
              <w:rPr>
                <w:rFonts w:ascii="Times New Roman" w:hAnsi="Times New Roman" w:cs="Times New Roman"/>
                <w:sz w:val="24"/>
                <w:szCs w:val="24"/>
              </w:rPr>
              <w:t>);</w:t>
            </w:r>
          </w:p>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 xml:space="preserve">Методика «Нахождение схем к задачам» (по </w:t>
            </w:r>
            <w:proofErr w:type="spellStart"/>
            <w:r w:rsidRPr="00A07189">
              <w:rPr>
                <w:rFonts w:ascii="Times New Roman" w:hAnsi="Times New Roman" w:cs="Times New Roman"/>
                <w:sz w:val="24"/>
                <w:szCs w:val="24"/>
              </w:rPr>
              <w:t>А.Н.Рябинкиной</w:t>
            </w:r>
            <w:proofErr w:type="spellEnd"/>
            <w:r w:rsidRPr="00A07189">
              <w:rPr>
                <w:rFonts w:ascii="Times New Roman" w:hAnsi="Times New Roman" w:cs="Times New Roman"/>
                <w:sz w:val="24"/>
                <w:szCs w:val="24"/>
              </w:rPr>
              <w:t>)</w:t>
            </w:r>
          </w:p>
        </w:tc>
      </w:tr>
      <w:tr w:rsidR="00853E65" w:rsidRPr="00A07189" w:rsidTr="002F7897">
        <w:tc>
          <w:tcPr>
            <w:tcW w:w="1560" w:type="dxa"/>
            <w:vMerge/>
          </w:tcPr>
          <w:p w:rsidR="00853E65" w:rsidRPr="00A07189" w:rsidRDefault="00853E65" w:rsidP="001521D7">
            <w:pPr>
              <w:spacing w:after="0" w:line="240" w:lineRule="auto"/>
              <w:rPr>
                <w:rFonts w:ascii="Times New Roman" w:hAnsi="Times New Roman" w:cs="Times New Roman"/>
                <w:sz w:val="24"/>
                <w:szCs w:val="24"/>
              </w:rPr>
            </w:pPr>
          </w:p>
        </w:tc>
        <w:tc>
          <w:tcPr>
            <w:tcW w:w="1843" w:type="dxa"/>
          </w:tcPr>
          <w:p w:rsidR="00853E65" w:rsidRPr="00A07189" w:rsidRDefault="00853E65" w:rsidP="001521D7">
            <w:pPr>
              <w:spacing w:after="0" w:line="240" w:lineRule="auto"/>
              <w:rPr>
                <w:rFonts w:ascii="Times New Roman" w:hAnsi="Times New Roman" w:cs="Times New Roman"/>
                <w:b/>
                <w:sz w:val="24"/>
                <w:szCs w:val="24"/>
              </w:rPr>
            </w:pPr>
            <w:r w:rsidRPr="00A07189">
              <w:rPr>
                <w:rFonts w:ascii="Times New Roman" w:hAnsi="Times New Roman" w:cs="Times New Roman"/>
                <w:b/>
                <w:sz w:val="24"/>
                <w:szCs w:val="24"/>
              </w:rPr>
              <w:t xml:space="preserve">Логические </w:t>
            </w:r>
          </w:p>
          <w:p w:rsidR="00853E65" w:rsidRPr="00A07189" w:rsidRDefault="00853E65" w:rsidP="001521D7">
            <w:pPr>
              <w:spacing w:after="0" w:line="240" w:lineRule="auto"/>
              <w:rPr>
                <w:rFonts w:ascii="Times New Roman" w:hAnsi="Times New Roman" w:cs="Times New Roman"/>
                <w:b/>
                <w:sz w:val="24"/>
                <w:szCs w:val="24"/>
              </w:rPr>
            </w:pPr>
          </w:p>
        </w:tc>
        <w:tc>
          <w:tcPr>
            <w:tcW w:w="2693" w:type="dxa"/>
            <w:vMerge/>
          </w:tcPr>
          <w:p w:rsidR="00853E65" w:rsidRPr="00A07189" w:rsidRDefault="00853E65" w:rsidP="001521D7">
            <w:pPr>
              <w:spacing w:after="0" w:line="240" w:lineRule="auto"/>
              <w:rPr>
                <w:rFonts w:ascii="Times New Roman" w:hAnsi="Times New Roman" w:cs="Times New Roman"/>
                <w:sz w:val="24"/>
                <w:szCs w:val="24"/>
              </w:rPr>
            </w:pPr>
          </w:p>
        </w:tc>
        <w:tc>
          <w:tcPr>
            <w:tcW w:w="3544" w:type="dxa"/>
            <w:vMerge/>
          </w:tcPr>
          <w:p w:rsidR="00853E65" w:rsidRPr="00A07189" w:rsidRDefault="00853E65" w:rsidP="001521D7">
            <w:pPr>
              <w:spacing w:after="0" w:line="240" w:lineRule="auto"/>
              <w:rPr>
                <w:rFonts w:ascii="Times New Roman" w:hAnsi="Times New Roman" w:cs="Times New Roman"/>
                <w:sz w:val="24"/>
                <w:szCs w:val="24"/>
              </w:rPr>
            </w:pPr>
          </w:p>
        </w:tc>
      </w:tr>
      <w:tr w:rsidR="00853E65" w:rsidRPr="00A07189" w:rsidTr="002F7897">
        <w:tc>
          <w:tcPr>
            <w:tcW w:w="1560" w:type="dxa"/>
            <w:vMerge/>
          </w:tcPr>
          <w:p w:rsidR="00853E65" w:rsidRPr="00A07189" w:rsidRDefault="00853E65" w:rsidP="001521D7">
            <w:pPr>
              <w:spacing w:after="0" w:line="240" w:lineRule="auto"/>
              <w:rPr>
                <w:rFonts w:ascii="Times New Roman" w:hAnsi="Times New Roman" w:cs="Times New Roman"/>
                <w:sz w:val="24"/>
                <w:szCs w:val="24"/>
              </w:rPr>
            </w:pPr>
          </w:p>
        </w:tc>
        <w:tc>
          <w:tcPr>
            <w:tcW w:w="1843" w:type="dxa"/>
          </w:tcPr>
          <w:p w:rsidR="00853E65" w:rsidRPr="00A07189" w:rsidRDefault="00853E65" w:rsidP="001521D7">
            <w:pPr>
              <w:spacing w:after="0" w:line="240" w:lineRule="auto"/>
              <w:rPr>
                <w:rFonts w:ascii="Times New Roman" w:hAnsi="Times New Roman" w:cs="Times New Roman"/>
                <w:b/>
                <w:sz w:val="24"/>
                <w:szCs w:val="24"/>
              </w:rPr>
            </w:pPr>
            <w:r w:rsidRPr="00A07189">
              <w:rPr>
                <w:rFonts w:ascii="Times New Roman" w:hAnsi="Times New Roman" w:cs="Times New Roman"/>
                <w:b/>
                <w:sz w:val="24"/>
                <w:szCs w:val="24"/>
              </w:rPr>
              <w:t>Постановка и решение проблем</w:t>
            </w:r>
          </w:p>
        </w:tc>
        <w:tc>
          <w:tcPr>
            <w:tcW w:w="2693" w:type="dxa"/>
            <w:vMerge/>
          </w:tcPr>
          <w:p w:rsidR="00853E65" w:rsidRPr="00A07189" w:rsidRDefault="00853E65" w:rsidP="001521D7">
            <w:pPr>
              <w:spacing w:after="0" w:line="240" w:lineRule="auto"/>
              <w:rPr>
                <w:rFonts w:ascii="Times New Roman" w:hAnsi="Times New Roman" w:cs="Times New Roman"/>
                <w:sz w:val="24"/>
                <w:szCs w:val="24"/>
              </w:rPr>
            </w:pPr>
          </w:p>
        </w:tc>
        <w:tc>
          <w:tcPr>
            <w:tcW w:w="3544" w:type="dxa"/>
            <w:vMerge/>
          </w:tcPr>
          <w:p w:rsidR="00853E65" w:rsidRPr="00A07189" w:rsidRDefault="00853E65" w:rsidP="001521D7">
            <w:pPr>
              <w:spacing w:after="0" w:line="240" w:lineRule="auto"/>
              <w:rPr>
                <w:rFonts w:ascii="Times New Roman" w:hAnsi="Times New Roman" w:cs="Times New Roman"/>
                <w:sz w:val="24"/>
                <w:szCs w:val="24"/>
              </w:rPr>
            </w:pPr>
          </w:p>
        </w:tc>
      </w:tr>
      <w:tr w:rsidR="00853E65" w:rsidRPr="00A07189" w:rsidTr="002F7897">
        <w:tc>
          <w:tcPr>
            <w:tcW w:w="1560" w:type="dxa"/>
            <w:vMerge w:val="restart"/>
          </w:tcPr>
          <w:p w:rsidR="00853E65" w:rsidRPr="00A07189" w:rsidRDefault="00853E65" w:rsidP="001521D7">
            <w:pPr>
              <w:spacing w:after="0" w:line="240" w:lineRule="auto"/>
              <w:rPr>
                <w:rFonts w:ascii="Times New Roman" w:hAnsi="Times New Roman" w:cs="Times New Roman"/>
                <w:b/>
                <w:sz w:val="24"/>
                <w:szCs w:val="24"/>
              </w:rPr>
            </w:pPr>
            <w:r w:rsidRPr="00A07189">
              <w:rPr>
                <w:rFonts w:ascii="Times New Roman" w:hAnsi="Times New Roman" w:cs="Times New Roman"/>
                <w:b/>
                <w:sz w:val="24"/>
                <w:szCs w:val="24"/>
              </w:rPr>
              <w:lastRenderedPageBreak/>
              <w:t>Коммуникативные</w:t>
            </w:r>
          </w:p>
        </w:tc>
        <w:tc>
          <w:tcPr>
            <w:tcW w:w="1843" w:type="dxa"/>
          </w:tcPr>
          <w:p w:rsidR="00853E65" w:rsidRPr="00A07189" w:rsidRDefault="00853E65" w:rsidP="001521D7">
            <w:pPr>
              <w:spacing w:after="0" w:line="240" w:lineRule="auto"/>
              <w:rPr>
                <w:rFonts w:ascii="Times New Roman" w:hAnsi="Times New Roman" w:cs="Times New Roman"/>
                <w:b/>
                <w:sz w:val="24"/>
                <w:szCs w:val="24"/>
              </w:rPr>
            </w:pPr>
            <w:r w:rsidRPr="00A07189">
              <w:rPr>
                <w:rFonts w:ascii="Times New Roman" w:hAnsi="Times New Roman" w:cs="Times New Roman"/>
                <w:b/>
                <w:sz w:val="24"/>
                <w:szCs w:val="24"/>
              </w:rPr>
              <w:t>Коммуникация как взаимодействие</w:t>
            </w:r>
          </w:p>
        </w:tc>
        <w:tc>
          <w:tcPr>
            <w:tcW w:w="2693" w:type="dxa"/>
            <w:vMerge w:val="restart"/>
          </w:tcPr>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Задание «Левая и  правая стороны» (</w:t>
            </w:r>
            <w:proofErr w:type="spellStart"/>
            <w:r w:rsidRPr="00A07189">
              <w:rPr>
                <w:rFonts w:ascii="Times New Roman" w:hAnsi="Times New Roman" w:cs="Times New Roman"/>
                <w:sz w:val="24"/>
                <w:szCs w:val="24"/>
              </w:rPr>
              <w:t>Ж.Пиаже</w:t>
            </w:r>
            <w:proofErr w:type="spellEnd"/>
            <w:r w:rsidRPr="00A07189">
              <w:rPr>
                <w:rFonts w:ascii="Times New Roman" w:hAnsi="Times New Roman" w:cs="Times New Roman"/>
                <w:sz w:val="24"/>
                <w:szCs w:val="24"/>
              </w:rPr>
              <w:t>);</w:t>
            </w:r>
          </w:p>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Задание «Рукавички»</w:t>
            </w:r>
          </w:p>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w:t>
            </w:r>
            <w:proofErr w:type="spellStart"/>
            <w:r w:rsidRPr="00A07189">
              <w:rPr>
                <w:rFonts w:ascii="Times New Roman" w:hAnsi="Times New Roman" w:cs="Times New Roman"/>
                <w:sz w:val="24"/>
                <w:szCs w:val="24"/>
              </w:rPr>
              <w:t>Г.А.Цукерман</w:t>
            </w:r>
            <w:proofErr w:type="spellEnd"/>
            <w:r w:rsidRPr="00A07189">
              <w:rPr>
                <w:rFonts w:ascii="Times New Roman" w:hAnsi="Times New Roman" w:cs="Times New Roman"/>
                <w:sz w:val="24"/>
                <w:szCs w:val="24"/>
              </w:rPr>
              <w:t>)</w:t>
            </w:r>
          </w:p>
        </w:tc>
        <w:tc>
          <w:tcPr>
            <w:tcW w:w="3544" w:type="dxa"/>
            <w:vMerge w:val="restart"/>
          </w:tcPr>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Методика «Кто прав?» (</w:t>
            </w:r>
            <w:proofErr w:type="spellStart"/>
            <w:r w:rsidRPr="00A07189">
              <w:rPr>
                <w:rFonts w:ascii="Times New Roman" w:hAnsi="Times New Roman" w:cs="Times New Roman"/>
                <w:sz w:val="24"/>
                <w:szCs w:val="24"/>
              </w:rPr>
              <w:t>Г.А.Цукерман</w:t>
            </w:r>
            <w:proofErr w:type="spellEnd"/>
            <w:r w:rsidRPr="00A07189">
              <w:rPr>
                <w:rFonts w:ascii="Times New Roman" w:hAnsi="Times New Roman" w:cs="Times New Roman"/>
                <w:sz w:val="24"/>
                <w:szCs w:val="24"/>
              </w:rPr>
              <w:t xml:space="preserve"> и др.)</w:t>
            </w:r>
          </w:p>
          <w:p w:rsidR="00853E65" w:rsidRPr="00A07189" w:rsidRDefault="00853E65" w:rsidP="001521D7">
            <w:pPr>
              <w:spacing w:after="0" w:line="240" w:lineRule="auto"/>
              <w:rPr>
                <w:rFonts w:ascii="Times New Roman" w:hAnsi="Times New Roman" w:cs="Times New Roman"/>
                <w:sz w:val="24"/>
                <w:szCs w:val="24"/>
              </w:rPr>
            </w:pPr>
            <w:r w:rsidRPr="00A07189">
              <w:rPr>
                <w:rFonts w:ascii="Times New Roman" w:hAnsi="Times New Roman" w:cs="Times New Roman"/>
                <w:sz w:val="24"/>
                <w:szCs w:val="24"/>
              </w:rPr>
              <w:t>Задание «Дорога к дому» (вариант методики архитектор-строитель)</w:t>
            </w:r>
          </w:p>
        </w:tc>
      </w:tr>
      <w:tr w:rsidR="00853E65" w:rsidRPr="00A07189" w:rsidTr="002F7897">
        <w:tc>
          <w:tcPr>
            <w:tcW w:w="1560" w:type="dxa"/>
            <w:vMerge/>
          </w:tcPr>
          <w:p w:rsidR="00853E65" w:rsidRPr="00A07189" w:rsidRDefault="00853E65" w:rsidP="001521D7">
            <w:pPr>
              <w:spacing w:after="0" w:line="240" w:lineRule="auto"/>
              <w:rPr>
                <w:rFonts w:ascii="Times New Roman" w:hAnsi="Times New Roman" w:cs="Times New Roman"/>
                <w:sz w:val="24"/>
                <w:szCs w:val="24"/>
              </w:rPr>
            </w:pPr>
          </w:p>
        </w:tc>
        <w:tc>
          <w:tcPr>
            <w:tcW w:w="1843" w:type="dxa"/>
          </w:tcPr>
          <w:p w:rsidR="00853E65" w:rsidRPr="00A07189" w:rsidRDefault="00853E65" w:rsidP="001521D7">
            <w:pPr>
              <w:spacing w:after="0" w:line="240" w:lineRule="auto"/>
              <w:rPr>
                <w:rFonts w:ascii="Times New Roman" w:hAnsi="Times New Roman" w:cs="Times New Roman"/>
                <w:b/>
                <w:sz w:val="24"/>
                <w:szCs w:val="24"/>
              </w:rPr>
            </w:pPr>
            <w:r w:rsidRPr="00A07189">
              <w:rPr>
                <w:rFonts w:ascii="Times New Roman" w:hAnsi="Times New Roman" w:cs="Times New Roman"/>
                <w:b/>
                <w:sz w:val="24"/>
                <w:szCs w:val="24"/>
              </w:rPr>
              <w:t>Коммуникация как кооперация</w:t>
            </w:r>
          </w:p>
        </w:tc>
        <w:tc>
          <w:tcPr>
            <w:tcW w:w="2693" w:type="dxa"/>
            <w:vMerge/>
          </w:tcPr>
          <w:p w:rsidR="00853E65" w:rsidRPr="00A07189" w:rsidRDefault="00853E65" w:rsidP="001521D7">
            <w:pPr>
              <w:spacing w:after="0" w:line="240" w:lineRule="auto"/>
              <w:rPr>
                <w:rFonts w:ascii="Times New Roman" w:hAnsi="Times New Roman" w:cs="Times New Roman"/>
                <w:sz w:val="24"/>
                <w:szCs w:val="24"/>
              </w:rPr>
            </w:pPr>
          </w:p>
        </w:tc>
        <w:tc>
          <w:tcPr>
            <w:tcW w:w="3544" w:type="dxa"/>
            <w:vMerge/>
          </w:tcPr>
          <w:p w:rsidR="00853E65" w:rsidRPr="00A07189" w:rsidRDefault="00853E65" w:rsidP="001521D7">
            <w:pPr>
              <w:spacing w:after="0" w:line="240" w:lineRule="auto"/>
              <w:rPr>
                <w:rFonts w:ascii="Times New Roman" w:hAnsi="Times New Roman" w:cs="Times New Roman"/>
                <w:sz w:val="24"/>
                <w:szCs w:val="24"/>
              </w:rPr>
            </w:pPr>
          </w:p>
        </w:tc>
      </w:tr>
      <w:tr w:rsidR="00853E65" w:rsidRPr="00A07189" w:rsidTr="002F7897">
        <w:tc>
          <w:tcPr>
            <w:tcW w:w="1560" w:type="dxa"/>
            <w:vMerge/>
          </w:tcPr>
          <w:p w:rsidR="00853E65" w:rsidRPr="00A07189" w:rsidRDefault="00853E65" w:rsidP="001521D7">
            <w:pPr>
              <w:spacing w:after="0" w:line="240" w:lineRule="auto"/>
              <w:rPr>
                <w:rFonts w:ascii="Times New Roman" w:hAnsi="Times New Roman" w:cs="Times New Roman"/>
                <w:sz w:val="24"/>
                <w:szCs w:val="24"/>
              </w:rPr>
            </w:pPr>
          </w:p>
        </w:tc>
        <w:tc>
          <w:tcPr>
            <w:tcW w:w="1843" w:type="dxa"/>
          </w:tcPr>
          <w:p w:rsidR="00853E65" w:rsidRPr="00A07189" w:rsidRDefault="00853E65" w:rsidP="001521D7">
            <w:pPr>
              <w:spacing w:after="0" w:line="240" w:lineRule="auto"/>
              <w:rPr>
                <w:rFonts w:ascii="Times New Roman" w:hAnsi="Times New Roman" w:cs="Times New Roman"/>
                <w:b/>
                <w:sz w:val="24"/>
                <w:szCs w:val="24"/>
              </w:rPr>
            </w:pPr>
            <w:r w:rsidRPr="00A07189">
              <w:rPr>
                <w:rFonts w:ascii="Times New Roman" w:hAnsi="Times New Roman" w:cs="Times New Roman"/>
                <w:b/>
                <w:sz w:val="24"/>
                <w:szCs w:val="24"/>
              </w:rPr>
              <w:t>Коммуникация как средство передачи информации</w:t>
            </w:r>
          </w:p>
        </w:tc>
        <w:tc>
          <w:tcPr>
            <w:tcW w:w="2693" w:type="dxa"/>
            <w:vMerge/>
          </w:tcPr>
          <w:p w:rsidR="00853E65" w:rsidRPr="00A07189" w:rsidRDefault="00853E65" w:rsidP="001521D7">
            <w:pPr>
              <w:spacing w:after="0" w:line="240" w:lineRule="auto"/>
              <w:rPr>
                <w:rFonts w:ascii="Times New Roman" w:hAnsi="Times New Roman" w:cs="Times New Roman"/>
                <w:sz w:val="24"/>
                <w:szCs w:val="24"/>
              </w:rPr>
            </w:pPr>
          </w:p>
        </w:tc>
        <w:tc>
          <w:tcPr>
            <w:tcW w:w="3544" w:type="dxa"/>
            <w:vMerge/>
          </w:tcPr>
          <w:p w:rsidR="00853E65" w:rsidRPr="00A07189" w:rsidRDefault="00853E65" w:rsidP="001521D7">
            <w:pPr>
              <w:spacing w:after="0" w:line="240" w:lineRule="auto"/>
              <w:rPr>
                <w:rFonts w:ascii="Times New Roman" w:hAnsi="Times New Roman" w:cs="Times New Roman"/>
                <w:sz w:val="24"/>
                <w:szCs w:val="24"/>
              </w:rPr>
            </w:pPr>
          </w:p>
        </w:tc>
      </w:tr>
    </w:tbl>
    <w:p w:rsidR="00853E65" w:rsidRPr="00A07189" w:rsidRDefault="00853E65" w:rsidP="00853E65">
      <w:pPr>
        <w:pStyle w:val="11"/>
        <w:spacing w:line="240" w:lineRule="auto"/>
        <w:jc w:val="both"/>
        <w:rPr>
          <w:sz w:val="24"/>
          <w:szCs w:val="24"/>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126"/>
        <w:gridCol w:w="2127"/>
        <w:gridCol w:w="2409"/>
        <w:gridCol w:w="2552"/>
      </w:tblGrid>
      <w:tr w:rsidR="00853E65" w:rsidRPr="00A07189" w:rsidTr="002F7897">
        <w:trPr>
          <w:trHeight w:val="710"/>
        </w:trPr>
        <w:tc>
          <w:tcPr>
            <w:tcW w:w="426" w:type="dxa"/>
            <w:vAlign w:val="center"/>
          </w:tcPr>
          <w:p w:rsidR="00853E65" w:rsidRPr="00A07189" w:rsidRDefault="00853E65" w:rsidP="001521D7">
            <w:pPr>
              <w:autoSpaceDE w:val="0"/>
              <w:autoSpaceDN w:val="0"/>
              <w:adjustRightInd w:val="0"/>
              <w:spacing w:after="0" w:line="240" w:lineRule="auto"/>
              <w:jc w:val="both"/>
              <w:rPr>
                <w:rFonts w:ascii="Times New Roman" w:hAnsi="Times New Roman" w:cs="Times New Roman"/>
                <w:sz w:val="24"/>
                <w:szCs w:val="24"/>
              </w:rPr>
            </w:pPr>
            <w:r w:rsidRPr="00A07189">
              <w:rPr>
                <w:rFonts w:ascii="Times New Roman" w:hAnsi="Times New Roman" w:cs="Times New Roman"/>
                <w:sz w:val="24"/>
                <w:szCs w:val="24"/>
              </w:rPr>
              <w:t>№</w:t>
            </w:r>
          </w:p>
          <w:p w:rsidR="00853E65" w:rsidRPr="00A07189" w:rsidRDefault="00853E65" w:rsidP="001521D7">
            <w:pPr>
              <w:spacing w:line="240" w:lineRule="auto"/>
              <w:jc w:val="both"/>
              <w:rPr>
                <w:rFonts w:ascii="Times New Roman" w:hAnsi="Times New Roman" w:cs="Times New Roman"/>
                <w:sz w:val="24"/>
                <w:szCs w:val="24"/>
              </w:rPr>
            </w:pPr>
            <w:r w:rsidRPr="00A07189">
              <w:rPr>
                <w:rFonts w:ascii="Times New Roman" w:hAnsi="Times New Roman" w:cs="Times New Roman"/>
                <w:sz w:val="24"/>
                <w:szCs w:val="24"/>
              </w:rPr>
              <w:t>п/п</w:t>
            </w:r>
          </w:p>
        </w:tc>
        <w:tc>
          <w:tcPr>
            <w:tcW w:w="2126" w:type="dxa"/>
            <w:vAlign w:val="center"/>
          </w:tcPr>
          <w:p w:rsidR="00853E65" w:rsidRPr="00A07189" w:rsidRDefault="00853E65" w:rsidP="001521D7">
            <w:pPr>
              <w:autoSpaceDE w:val="0"/>
              <w:autoSpaceDN w:val="0"/>
              <w:adjustRightInd w:val="0"/>
              <w:spacing w:after="0" w:line="240" w:lineRule="auto"/>
              <w:jc w:val="both"/>
              <w:rPr>
                <w:rFonts w:ascii="Times New Roman" w:hAnsi="Times New Roman" w:cs="Times New Roman"/>
                <w:sz w:val="24"/>
                <w:szCs w:val="24"/>
              </w:rPr>
            </w:pPr>
            <w:r w:rsidRPr="00A07189">
              <w:rPr>
                <w:rFonts w:ascii="Times New Roman" w:hAnsi="Times New Roman" w:cs="Times New Roman"/>
                <w:sz w:val="24"/>
                <w:szCs w:val="24"/>
              </w:rPr>
              <w:t>Процедура</w:t>
            </w:r>
          </w:p>
          <w:p w:rsidR="00853E65" w:rsidRPr="00A07189" w:rsidRDefault="00853E65" w:rsidP="001521D7">
            <w:pPr>
              <w:spacing w:after="0" w:line="240" w:lineRule="auto"/>
              <w:jc w:val="both"/>
              <w:rPr>
                <w:rFonts w:ascii="Times New Roman" w:hAnsi="Times New Roman" w:cs="Times New Roman"/>
                <w:sz w:val="24"/>
                <w:szCs w:val="24"/>
              </w:rPr>
            </w:pPr>
            <w:r w:rsidRPr="00A07189">
              <w:rPr>
                <w:rFonts w:ascii="Times New Roman" w:hAnsi="Times New Roman" w:cs="Times New Roman"/>
                <w:sz w:val="24"/>
                <w:szCs w:val="24"/>
              </w:rPr>
              <w:t>оценивания</w:t>
            </w:r>
          </w:p>
        </w:tc>
        <w:tc>
          <w:tcPr>
            <w:tcW w:w="2127" w:type="dxa"/>
            <w:vAlign w:val="center"/>
          </w:tcPr>
          <w:p w:rsidR="00853E65" w:rsidRPr="00A07189" w:rsidRDefault="00853E65" w:rsidP="001521D7">
            <w:pPr>
              <w:spacing w:after="0" w:line="240" w:lineRule="auto"/>
              <w:jc w:val="both"/>
              <w:rPr>
                <w:rFonts w:ascii="Times New Roman" w:hAnsi="Times New Roman" w:cs="Times New Roman"/>
                <w:sz w:val="24"/>
                <w:szCs w:val="24"/>
              </w:rPr>
            </w:pPr>
            <w:r w:rsidRPr="00A07189">
              <w:rPr>
                <w:rFonts w:ascii="Times New Roman" w:hAnsi="Times New Roman" w:cs="Times New Roman"/>
                <w:sz w:val="24"/>
                <w:szCs w:val="24"/>
              </w:rPr>
              <w:t>Кто оценивает</w:t>
            </w:r>
          </w:p>
        </w:tc>
        <w:tc>
          <w:tcPr>
            <w:tcW w:w="2409" w:type="dxa"/>
            <w:vAlign w:val="center"/>
          </w:tcPr>
          <w:p w:rsidR="00853E65" w:rsidRPr="00A07189" w:rsidRDefault="00853E65" w:rsidP="001521D7">
            <w:pPr>
              <w:spacing w:line="240" w:lineRule="auto"/>
              <w:jc w:val="both"/>
              <w:rPr>
                <w:rFonts w:ascii="Times New Roman" w:hAnsi="Times New Roman" w:cs="Times New Roman"/>
                <w:sz w:val="24"/>
                <w:szCs w:val="24"/>
              </w:rPr>
            </w:pPr>
            <w:r w:rsidRPr="00A07189">
              <w:rPr>
                <w:rFonts w:ascii="Times New Roman" w:hAnsi="Times New Roman" w:cs="Times New Roman"/>
                <w:sz w:val="24"/>
                <w:szCs w:val="24"/>
              </w:rPr>
              <w:t>Сроки</w:t>
            </w:r>
          </w:p>
        </w:tc>
        <w:tc>
          <w:tcPr>
            <w:tcW w:w="2552" w:type="dxa"/>
            <w:vAlign w:val="center"/>
          </w:tcPr>
          <w:p w:rsidR="00853E65" w:rsidRPr="00A07189" w:rsidRDefault="00853E65" w:rsidP="001521D7">
            <w:pPr>
              <w:spacing w:after="0" w:line="240" w:lineRule="auto"/>
              <w:jc w:val="both"/>
              <w:rPr>
                <w:rFonts w:ascii="Times New Roman" w:hAnsi="Times New Roman" w:cs="Times New Roman"/>
                <w:sz w:val="24"/>
                <w:szCs w:val="24"/>
              </w:rPr>
            </w:pPr>
            <w:r w:rsidRPr="00A07189">
              <w:rPr>
                <w:rFonts w:ascii="Times New Roman" w:hAnsi="Times New Roman" w:cs="Times New Roman"/>
                <w:sz w:val="24"/>
                <w:szCs w:val="24"/>
              </w:rPr>
              <w:t>Фиксация результатов</w:t>
            </w:r>
          </w:p>
        </w:tc>
      </w:tr>
      <w:tr w:rsidR="00853E65" w:rsidRPr="00A07189" w:rsidTr="002F7897">
        <w:trPr>
          <w:trHeight w:val="1659"/>
        </w:trPr>
        <w:tc>
          <w:tcPr>
            <w:tcW w:w="426" w:type="dxa"/>
            <w:vAlign w:val="center"/>
          </w:tcPr>
          <w:p w:rsidR="00853E65" w:rsidRPr="00A07189" w:rsidRDefault="00853E65" w:rsidP="001521D7">
            <w:pPr>
              <w:spacing w:line="240" w:lineRule="auto"/>
              <w:jc w:val="both"/>
              <w:rPr>
                <w:rFonts w:ascii="Times New Roman" w:hAnsi="Times New Roman" w:cs="Times New Roman"/>
                <w:sz w:val="24"/>
                <w:szCs w:val="24"/>
              </w:rPr>
            </w:pPr>
            <w:r w:rsidRPr="00A07189">
              <w:rPr>
                <w:rFonts w:ascii="Times New Roman" w:hAnsi="Times New Roman" w:cs="Times New Roman"/>
                <w:sz w:val="24"/>
                <w:szCs w:val="24"/>
              </w:rPr>
              <w:t>1</w:t>
            </w:r>
          </w:p>
        </w:tc>
        <w:tc>
          <w:tcPr>
            <w:tcW w:w="2126" w:type="dxa"/>
            <w:vAlign w:val="center"/>
          </w:tcPr>
          <w:p w:rsidR="00853E65" w:rsidRPr="00A07189" w:rsidRDefault="00853E65" w:rsidP="001521D7">
            <w:pPr>
              <w:spacing w:line="240" w:lineRule="auto"/>
              <w:jc w:val="both"/>
              <w:rPr>
                <w:rFonts w:ascii="Times New Roman" w:hAnsi="Times New Roman" w:cs="Times New Roman"/>
                <w:sz w:val="24"/>
                <w:szCs w:val="24"/>
              </w:rPr>
            </w:pPr>
            <w:r w:rsidRPr="00A07189">
              <w:rPr>
                <w:rFonts w:ascii="Times New Roman" w:hAnsi="Times New Roman" w:cs="Times New Roman"/>
                <w:sz w:val="24"/>
                <w:szCs w:val="24"/>
              </w:rPr>
              <w:t>Тестирование</w:t>
            </w:r>
          </w:p>
        </w:tc>
        <w:tc>
          <w:tcPr>
            <w:tcW w:w="2127" w:type="dxa"/>
            <w:vAlign w:val="center"/>
          </w:tcPr>
          <w:p w:rsidR="00853E65" w:rsidRPr="00A07189" w:rsidRDefault="00853E65" w:rsidP="001521D7">
            <w:pPr>
              <w:autoSpaceDE w:val="0"/>
              <w:autoSpaceDN w:val="0"/>
              <w:adjustRightInd w:val="0"/>
              <w:spacing w:after="0" w:line="240" w:lineRule="auto"/>
              <w:jc w:val="both"/>
              <w:rPr>
                <w:rFonts w:ascii="Times New Roman" w:hAnsi="Times New Roman" w:cs="Times New Roman"/>
                <w:sz w:val="24"/>
                <w:szCs w:val="24"/>
              </w:rPr>
            </w:pPr>
            <w:r w:rsidRPr="00A07189">
              <w:rPr>
                <w:rFonts w:ascii="Times New Roman" w:hAnsi="Times New Roman" w:cs="Times New Roman"/>
                <w:sz w:val="24"/>
                <w:szCs w:val="24"/>
              </w:rPr>
              <w:t>Психолог и /или</w:t>
            </w:r>
          </w:p>
          <w:p w:rsidR="00853E65" w:rsidRPr="00A07189" w:rsidRDefault="00853E65" w:rsidP="001521D7">
            <w:pPr>
              <w:spacing w:after="0" w:line="240" w:lineRule="auto"/>
              <w:jc w:val="both"/>
              <w:rPr>
                <w:rFonts w:ascii="Times New Roman" w:hAnsi="Times New Roman" w:cs="Times New Roman"/>
                <w:sz w:val="24"/>
                <w:szCs w:val="24"/>
              </w:rPr>
            </w:pPr>
            <w:r w:rsidRPr="00A07189">
              <w:rPr>
                <w:rFonts w:ascii="Times New Roman" w:hAnsi="Times New Roman" w:cs="Times New Roman"/>
                <w:sz w:val="24"/>
                <w:szCs w:val="24"/>
              </w:rPr>
              <w:t xml:space="preserve">классный руководитель, ЦОКО </w:t>
            </w:r>
          </w:p>
        </w:tc>
        <w:tc>
          <w:tcPr>
            <w:tcW w:w="2409" w:type="dxa"/>
            <w:vAlign w:val="center"/>
          </w:tcPr>
          <w:p w:rsidR="00853E65" w:rsidRPr="00A07189" w:rsidRDefault="00853E65" w:rsidP="001521D7">
            <w:pPr>
              <w:autoSpaceDE w:val="0"/>
              <w:autoSpaceDN w:val="0"/>
              <w:adjustRightInd w:val="0"/>
              <w:spacing w:after="0" w:line="240" w:lineRule="auto"/>
              <w:ind w:hanging="7"/>
              <w:jc w:val="both"/>
              <w:rPr>
                <w:rFonts w:ascii="Times New Roman" w:hAnsi="Times New Roman" w:cs="Times New Roman"/>
                <w:sz w:val="24"/>
                <w:szCs w:val="24"/>
              </w:rPr>
            </w:pPr>
            <w:r w:rsidRPr="00A07189">
              <w:rPr>
                <w:rFonts w:ascii="Times New Roman" w:hAnsi="Times New Roman" w:cs="Times New Roman"/>
                <w:sz w:val="24"/>
                <w:szCs w:val="24"/>
              </w:rPr>
              <w:t>Входное – 1 класс</w:t>
            </w:r>
          </w:p>
          <w:p w:rsidR="00853E65" w:rsidRPr="00A07189" w:rsidRDefault="00853E65" w:rsidP="001521D7">
            <w:pPr>
              <w:autoSpaceDE w:val="0"/>
              <w:autoSpaceDN w:val="0"/>
              <w:adjustRightInd w:val="0"/>
              <w:spacing w:after="0" w:line="240" w:lineRule="auto"/>
              <w:ind w:hanging="7"/>
              <w:jc w:val="both"/>
              <w:rPr>
                <w:rFonts w:ascii="Times New Roman" w:hAnsi="Times New Roman" w:cs="Times New Roman"/>
                <w:sz w:val="24"/>
                <w:szCs w:val="24"/>
              </w:rPr>
            </w:pPr>
            <w:r w:rsidRPr="00A07189">
              <w:rPr>
                <w:rFonts w:ascii="Times New Roman" w:hAnsi="Times New Roman" w:cs="Times New Roman"/>
                <w:sz w:val="24"/>
                <w:szCs w:val="24"/>
              </w:rPr>
              <w:t>Промежуточные 2-3 класс</w:t>
            </w:r>
          </w:p>
          <w:p w:rsidR="00853E65" w:rsidRPr="00A07189" w:rsidRDefault="00853E65" w:rsidP="001521D7">
            <w:pPr>
              <w:spacing w:line="240" w:lineRule="auto"/>
              <w:ind w:hanging="7"/>
              <w:jc w:val="both"/>
              <w:rPr>
                <w:rFonts w:ascii="Times New Roman" w:hAnsi="Times New Roman" w:cs="Times New Roman"/>
                <w:sz w:val="24"/>
                <w:szCs w:val="24"/>
              </w:rPr>
            </w:pPr>
            <w:r w:rsidRPr="00A07189">
              <w:rPr>
                <w:rFonts w:ascii="Times New Roman" w:hAnsi="Times New Roman" w:cs="Times New Roman"/>
                <w:sz w:val="24"/>
                <w:szCs w:val="24"/>
              </w:rPr>
              <w:t>Итоговое - 4 класс</w:t>
            </w:r>
          </w:p>
        </w:tc>
        <w:tc>
          <w:tcPr>
            <w:tcW w:w="2552" w:type="dxa"/>
            <w:vAlign w:val="center"/>
          </w:tcPr>
          <w:p w:rsidR="00853E65" w:rsidRPr="00A07189" w:rsidRDefault="00853E65" w:rsidP="001521D7">
            <w:pPr>
              <w:spacing w:line="240" w:lineRule="auto"/>
              <w:ind w:firstLine="21"/>
              <w:jc w:val="both"/>
              <w:rPr>
                <w:rFonts w:ascii="Times New Roman" w:hAnsi="Times New Roman" w:cs="Times New Roman"/>
                <w:sz w:val="24"/>
                <w:szCs w:val="24"/>
              </w:rPr>
            </w:pPr>
            <w:r w:rsidRPr="00A07189">
              <w:rPr>
                <w:rFonts w:ascii="Times New Roman" w:hAnsi="Times New Roman" w:cs="Times New Roman"/>
                <w:sz w:val="24"/>
                <w:szCs w:val="24"/>
              </w:rPr>
              <w:t>Портфолио</w:t>
            </w:r>
          </w:p>
        </w:tc>
      </w:tr>
      <w:tr w:rsidR="00853E65" w:rsidRPr="00A07189" w:rsidTr="002F7897">
        <w:tc>
          <w:tcPr>
            <w:tcW w:w="426" w:type="dxa"/>
            <w:vAlign w:val="center"/>
          </w:tcPr>
          <w:p w:rsidR="00853E65" w:rsidRPr="00A07189" w:rsidRDefault="00853E65" w:rsidP="001521D7">
            <w:pPr>
              <w:spacing w:line="240" w:lineRule="auto"/>
              <w:jc w:val="both"/>
              <w:rPr>
                <w:rFonts w:ascii="Times New Roman" w:hAnsi="Times New Roman" w:cs="Times New Roman"/>
                <w:sz w:val="24"/>
                <w:szCs w:val="24"/>
              </w:rPr>
            </w:pPr>
            <w:r w:rsidRPr="00A07189">
              <w:rPr>
                <w:rFonts w:ascii="Times New Roman" w:hAnsi="Times New Roman" w:cs="Times New Roman"/>
                <w:sz w:val="24"/>
                <w:szCs w:val="24"/>
              </w:rPr>
              <w:t>2</w:t>
            </w:r>
          </w:p>
        </w:tc>
        <w:tc>
          <w:tcPr>
            <w:tcW w:w="2126" w:type="dxa"/>
            <w:vAlign w:val="center"/>
          </w:tcPr>
          <w:p w:rsidR="00853E65" w:rsidRPr="00A07189" w:rsidRDefault="00853E65" w:rsidP="001521D7">
            <w:pPr>
              <w:spacing w:line="240" w:lineRule="auto"/>
              <w:jc w:val="both"/>
              <w:rPr>
                <w:rFonts w:ascii="Times New Roman" w:hAnsi="Times New Roman" w:cs="Times New Roman"/>
                <w:sz w:val="24"/>
                <w:szCs w:val="24"/>
              </w:rPr>
            </w:pPr>
            <w:r w:rsidRPr="00A07189">
              <w:rPr>
                <w:rFonts w:ascii="Times New Roman" w:hAnsi="Times New Roman" w:cs="Times New Roman"/>
                <w:sz w:val="24"/>
                <w:szCs w:val="24"/>
              </w:rPr>
              <w:t>Наблюдения</w:t>
            </w:r>
          </w:p>
        </w:tc>
        <w:tc>
          <w:tcPr>
            <w:tcW w:w="2127" w:type="dxa"/>
            <w:vAlign w:val="center"/>
          </w:tcPr>
          <w:p w:rsidR="00853E65" w:rsidRPr="00A07189" w:rsidRDefault="00853E65" w:rsidP="001521D7">
            <w:pPr>
              <w:autoSpaceDE w:val="0"/>
              <w:autoSpaceDN w:val="0"/>
              <w:adjustRightInd w:val="0"/>
              <w:spacing w:after="0" w:line="240" w:lineRule="auto"/>
              <w:jc w:val="both"/>
              <w:rPr>
                <w:rFonts w:ascii="Times New Roman" w:hAnsi="Times New Roman" w:cs="Times New Roman"/>
                <w:sz w:val="24"/>
                <w:szCs w:val="24"/>
              </w:rPr>
            </w:pPr>
            <w:r w:rsidRPr="00A07189">
              <w:rPr>
                <w:rFonts w:ascii="Times New Roman" w:hAnsi="Times New Roman" w:cs="Times New Roman"/>
                <w:sz w:val="24"/>
                <w:szCs w:val="24"/>
              </w:rPr>
              <w:t>Педагоги, работающие с</w:t>
            </w:r>
          </w:p>
          <w:p w:rsidR="00853E65" w:rsidRPr="00A07189" w:rsidRDefault="00853E65" w:rsidP="001521D7">
            <w:pPr>
              <w:spacing w:after="0" w:line="240" w:lineRule="auto"/>
              <w:jc w:val="both"/>
              <w:rPr>
                <w:rFonts w:ascii="Times New Roman" w:hAnsi="Times New Roman" w:cs="Times New Roman"/>
                <w:sz w:val="24"/>
                <w:szCs w:val="24"/>
              </w:rPr>
            </w:pPr>
            <w:r w:rsidRPr="00A07189">
              <w:rPr>
                <w:rFonts w:ascii="Times New Roman" w:hAnsi="Times New Roman" w:cs="Times New Roman"/>
                <w:sz w:val="24"/>
                <w:szCs w:val="24"/>
              </w:rPr>
              <w:t>ребёнком</w:t>
            </w:r>
          </w:p>
        </w:tc>
        <w:tc>
          <w:tcPr>
            <w:tcW w:w="2409" w:type="dxa"/>
            <w:vAlign w:val="center"/>
          </w:tcPr>
          <w:p w:rsidR="00853E65" w:rsidRPr="00A07189" w:rsidRDefault="00853E65" w:rsidP="001521D7">
            <w:pPr>
              <w:spacing w:line="240" w:lineRule="auto"/>
              <w:ind w:hanging="7"/>
              <w:jc w:val="both"/>
              <w:rPr>
                <w:rFonts w:ascii="Times New Roman" w:hAnsi="Times New Roman" w:cs="Times New Roman"/>
                <w:sz w:val="24"/>
                <w:szCs w:val="24"/>
              </w:rPr>
            </w:pPr>
            <w:r w:rsidRPr="00A07189">
              <w:rPr>
                <w:rFonts w:ascii="Times New Roman" w:hAnsi="Times New Roman" w:cs="Times New Roman"/>
                <w:sz w:val="24"/>
                <w:szCs w:val="24"/>
              </w:rPr>
              <w:t>В течение обучения</w:t>
            </w:r>
          </w:p>
        </w:tc>
        <w:tc>
          <w:tcPr>
            <w:tcW w:w="2552" w:type="dxa"/>
            <w:vAlign w:val="center"/>
          </w:tcPr>
          <w:p w:rsidR="00853E65" w:rsidRPr="00A07189" w:rsidRDefault="00853E65" w:rsidP="001521D7">
            <w:pPr>
              <w:autoSpaceDE w:val="0"/>
              <w:autoSpaceDN w:val="0"/>
              <w:adjustRightInd w:val="0"/>
              <w:spacing w:after="0" w:line="240" w:lineRule="auto"/>
              <w:ind w:firstLine="21"/>
              <w:jc w:val="both"/>
              <w:rPr>
                <w:rFonts w:ascii="Times New Roman" w:hAnsi="Times New Roman" w:cs="Times New Roman"/>
                <w:sz w:val="24"/>
                <w:szCs w:val="24"/>
              </w:rPr>
            </w:pPr>
            <w:r w:rsidRPr="00A07189">
              <w:rPr>
                <w:rFonts w:ascii="Times New Roman" w:hAnsi="Times New Roman" w:cs="Times New Roman"/>
                <w:sz w:val="24"/>
                <w:szCs w:val="24"/>
              </w:rPr>
              <w:t>Рабочая тетрадь</w:t>
            </w:r>
          </w:p>
          <w:p w:rsidR="00853E65" w:rsidRPr="00A07189" w:rsidRDefault="00853E65" w:rsidP="001521D7">
            <w:pPr>
              <w:spacing w:after="0" w:line="240" w:lineRule="auto"/>
              <w:ind w:firstLine="21"/>
              <w:jc w:val="both"/>
              <w:rPr>
                <w:rFonts w:ascii="Times New Roman" w:hAnsi="Times New Roman" w:cs="Times New Roman"/>
                <w:sz w:val="24"/>
                <w:szCs w:val="24"/>
              </w:rPr>
            </w:pPr>
            <w:r w:rsidRPr="00A07189">
              <w:rPr>
                <w:rFonts w:ascii="Times New Roman" w:hAnsi="Times New Roman" w:cs="Times New Roman"/>
                <w:sz w:val="24"/>
                <w:szCs w:val="24"/>
              </w:rPr>
              <w:t>педагога</w:t>
            </w:r>
          </w:p>
        </w:tc>
      </w:tr>
      <w:tr w:rsidR="00853E65" w:rsidRPr="00A07189" w:rsidTr="002F7897">
        <w:tc>
          <w:tcPr>
            <w:tcW w:w="426" w:type="dxa"/>
            <w:vAlign w:val="center"/>
          </w:tcPr>
          <w:p w:rsidR="00853E65" w:rsidRPr="00A07189" w:rsidRDefault="00853E65" w:rsidP="001521D7">
            <w:pPr>
              <w:spacing w:line="240" w:lineRule="auto"/>
              <w:jc w:val="both"/>
              <w:rPr>
                <w:rFonts w:ascii="Times New Roman" w:hAnsi="Times New Roman" w:cs="Times New Roman"/>
                <w:sz w:val="24"/>
                <w:szCs w:val="24"/>
              </w:rPr>
            </w:pPr>
            <w:r w:rsidRPr="00A07189">
              <w:rPr>
                <w:rFonts w:ascii="Times New Roman" w:hAnsi="Times New Roman" w:cs="Times New Roman"/>
                <w:sz w:val="24"/>
                <w:szCs w:val="24"/>
              </w:rPr>
              <w:t>3</w:t>
            </w:r>
          </w:p>
        </w:tc>
        <w:tc>
          <w:tcPr>
            <w:tcW w:w="2126" w:type="dxa"/>
            <w:vAlign w:val="center"/>
          </w:tcPr>
          <w:p w:rsidR="00853E65" w:rsidRPr="00A07189" w:rsidRDefault="00853E65" w:rsidP="001521D7">
            <w:pPr>
              <w:autoSpaceDE w:val="0"/>
              <w:autoSpaceDN w:val="0"/>
              <w:adjustRightInd w:val="0"/>
              <w:spacing w:line="240" w:lineRule="auto"/>
              <w:jc w:val="both"/>
              <w:rPr>
                <w:rFonts w:ascii="Times New Roman" w:hAnsi="Times New Roman" w:cs="Times New Roman"/>
                <w:sz w:val="24"/>
                <w:szCs w:val="24"/>
              </w:rPr>
            </w:pPr>
            <w:r w:rsidRPr="00A07189">
              <w:rPr>
                <w:rFonts w:ascii="Times New Roman" w:hAnsi="Times New Roman" w:cs="Times New Roman"/>
                <w:sz w:val="24"/>
                <w:szCs w:val="24"/>
              </w:rPr>
              <w:t>Анализ содержания</w:t>
            </w:r>
          </w:p>
          <w:p w:rsidR="00853E65" w:rsidRPr="00A07189" w:rsidRDefault="00853E65" w:rsidP="001521D7">
            <w:pPr>
              <w:spacing w:line="240" w:lineRule="auto"/>
              <w:jc w:val="both"/>
              <w:rPr>
                <w:rFonts w:ascii="Times New Roman" w:hAnsi="Times New Roman" w:cs="Times New Roman"/>
                <w:sz w:val="24"/>
                <w:szCs w:val="24"/>
              </w:rPr>
            </w:pPr>
            <w:r w:rsidRPr="00A07189">
              <w:rPr>
                <w:rFonts w:ascii="Times New Roman" w:hAnsi="Times New Roman" w:cs="Times New Roman"/>
                <w:sz w:val="24"/>
                <w:szCs w:val="24"/>
              </w:rPr>
              <w:t>«Портфолио»</w:t>
            </w:r>
          </w:p>
        </w:tc>
        <w:tc>
          <w:tcPr>
            <w:tcW w:w="2127" w:type="dxa"/>
            <w:vAlign w:val="center"/>
          </w:tcPr>
          <w:p w:rsidR="00853E65" w:rsidRPr="00A07189" w:rsidRDefault="00853E65" w:rsidP="001521D7">
            <w:pPr>
              <w:spacing w:line="240" w:lineRule="auto"/>
              <w:jc w:val="both"/>
              <w:rPr>
                <w:rFonts w:ascii="Times New Roman" w:hAnsi="Times New Roman" w:cs="Times New Roman"/>
                <w:sz w:val="24"/>
                <w:szCs w:val="24"/>
              </w:rPr>
            </w:pPr>
            <w:r w:rsidRPr="00A07189">
              <w:rPr>
                <w:rFonts w:ascii="Times New Roman" w:hAnsi="Times New Roman" w:cs="Times New Roman"/>
                <w:sz w:val="24"/>
                <w:szCs w:val="24"/>
              </w:rPr>
              <w:t>Классный руководитель</w:t>
            </w:r>
          </w:p>
        </w:tc>
        <w:tc>
          <w:tcPr>
            <w:tcW w:w="2409" w:type="dxa"/>
            <w:vAlign w:val="center"/>
          </w:tcPr>
          <w:p w:rsidR="00853E65" w:rsidRPr="00A07189" w:rsidRDefault="00853E65" w:rsidP="001521D7">
            <w:pPr>
              <w:autoSpaceDE w:val="0"/>
              <w:autoSpaceDN w:val="0"/>
              <w:adjustRightInd w:val="0"/>
              <w:spacing w:after="0" w:line="240" w:lineRule="auto"/>
              <w:ind w:hanging="48"/>
              <w:jc w:val="both"/>
              <w:rPr>
                <w:rFonts w:ascii="Times New Roman" w:hAnsi="Times New Roman" w:cs="Times New Roman"/>
                <w:sz w:val="24"/>
                <w:szCs w:val="24"/>
              </w:rPr>
            </w:pPr>
            <w:r w:rsidRPr="00A07189">
              <w:rPr>
                <w:rFonts w:ascii="Times New Roman" w:hAnsi="Times New Roman" w:cs="Times New Roman"/>
                <w:sz w:val="24"/>
                <w:szCs w:val="24"/>
              </w:rPr>
              <w:t>По окончании</w:t>
            </w:r>
          </w:p>
          <w:p w:rsidR="00853E65" w:rsidRPr="00A07189" w:rsidRDefault="00853E65" w:rsidP="001521D7">
            <w:pPr>
              <w:autoSpaceDE w:val="0"/>
              <w:autoSpaceDN w:val="0"/>
              <w:adjustRightInd w:val="0"/>
              <w:spacing w:after="0" w:line="240" w:lineRule="auto"/>
              <w:ind w:hanging="7"/>
              <w:jc w:val="both"/>
              <w:rPr>
                <w:rFonts w:ascii="Times New Roman" w:hAnsi="Times New Roman" w:cs="Times New Roman"/>
                <w:sz w:val="24"/>
                <w:szCs w:val="24"/>
              </w:rPr>
            </w:pPr>
            <w:r w:rsidRPr="00A07189">
              <w:rPr>
                <w:rFonts w:ascii="Times New Roman" w:hAnsi="Times New Roman" w:cs="Times New Roman"/>
                <w:sz w:val="24"/>
                <w:szCs w:val="24"/>
              </w:rPr>
              <w:t>каждого учебного</w:t>
            </w:r>
          </w:p>
          <w:p w:rsidR="00853E65" w:rsidRPr="00A07189" w:rsidRDefault="00853E65" w:rsidP="001521D7">
            <w:pPr>
              <w:spacing w:after="0" w:line="240" w:lineRule="auto"/>
              <w:ind w:hanging="7"/>
              <w:jc w:val="both"/>
              <w:rPr>
                <w:rFonts w:ascii="Times New Roman" w:hAnsi="Times New Roman" w:cs="Times New Roman"/>
                <w:sz w:val="24"/>
                <w:szCs w:val="24"/>
              </w:rPr>
            </w:pPr>
            <w:r w:rsidRPr="00A07189">
              <w:rPr>
                <w:rFonts w:ascii="Times New Roman" w:hAnsi="Times New Roman" w:cs="Times New Roman"/>
                <w:sz w:val="24"/>
                <w:szCs w:val="24"/>
              </w:rPr>
              <w:t>года</w:t>
            </w:r>
          </w:p>
        </w:tc>
        <w:tc>
          <w:tcPr>
            <w:tcW w:w="2552" w:type="dxa"/>
            <w:vAlign w:val="center"/>
          </w:tcPr>
          <w:p w:rsidR="00853E65" w:rsidRPr="00A07189" w:rsidRDefault="00853E65" w:rsidP="001521D7">
            <w:pPr>
              <w:autoSpaceDE w:val="0"/>
              <w:autoSpaceDN w:val="0"/>
              <w:adjustRightInd w:val="0"/>
              <w:spacing w:after="0" w:line="240" w:lineRule="auto"/>
              <w:ind w:firstLine="21"/>
              <w:jc w:val="both"/>
              <w:rPr>
                <w:rFonts w:ascii="Times New Roman" w:hAnsi="Times New Roman" w:cs="Times New Roman"/>
                <w:sz w:val="24"/>
                <w:szCs w:val="24"/>
              </w:rPr>
            </w:pPr>
            <w:r w:rsidRPr="00A07189">
              <w:rPr>
                <w:rFonts w:ascii="Times New Roman" w:hAnsi="Times New Roman" w:cs="Times New Roman"/>
                <w:sz w:val="24"/>
                <w:szCs w:val="24"/>
              </w:rPr>
              <w:t>Аналитическая справка</w:t>
            </w:r>
          </w:p>
          <w:p w:rsidR="00853E65" w:rsidRPr="00A07189" w:rsidRDefault="00853E65" w:rsidP="001521D7">
            <w:pPr>
              <w:spacing w:after="0" w:line="240" w:lineRule="auto"/>
              <w:ind w:right="-108" w:firstLine="21"/>
              <w:jc w:val="both"/>
              <w:rPr>
                <w:rFonts w:ascii="Times New Roman" w:hAnsi="Times New Roman" w:cs="Times New Roman"/>
                <w:sz w:val="24"/>
                <w:szCs w:val="24"/>
              </w:rPr>
            </w:pPr>
            <w:r w:rsidRPr="00A07189">
              <w:rPr>
                <w:rFonts w:ascii="Times New Roman" w:hAnsi="Times New Roman" w:cs="Times New Roman"/>
                <w:sz w:val="24"/>
                <w:szCs w:val="24"/>
              </w:rPr>
              <w:t>классного руководителя</w:t>
            </w:r>
          </w:p>
        </w:tc>
      </w:tr>
      <w:tr w:rsidR="00853E65" w:rsidRPr="00A07189" w:rsidTr="002F7897">
        <w:tc>
          <w:tcPr>
            <w:tcW w:w="426" w:type="dxa"/>
            <w:vAlign w:val="center"/>
          </w:tcPr>
          <w:p w:rsidR="00853E65" w:rsidRPr="00A07189" w:rsidRDefault="00853E65" w:rsidP="001521D7">
            <w:pPr>
              <w:spacing w:after="0" w:line="240" w:lineRule="auto"/>
              <w:jc w:val="both"/>
              <w:rPr>
                <w:rFonts w:ascii="Times New Roman" w:hAnsi="Times New Roman" w:cs="Times New Roman"/>
                <w:sz w:val="24"/>
                <w:szCs w:val="24"/>
              </w:rPr>
            </w:pPr>
            <w:r w:rsidRPr="00A07189">
              <w:rPr>
                <w:rFonts w:ascii="Times New Roman" w:hAnsi="Times New Roman" w:cs="Times New Roman"/>
                <w:sz w:val="24"/>
                <w:szCs w:val="24"/>
              </w:rPr>
              <w:t>4</w:t>
            </w:r>
          </w:p>
        </w:tc>
        <w:tc>
          <w:tcPr>
            <w:tcW w:w="2126" w:type="dxa"/>
            <w:vAlign w:val="center"/>
          </w:tcPr>
          <w:p w:rsidR="00853E65" w:rsidRPr="00A07189" w:rsidRDefault="00853E65" w:rsidP="001521D7">
            <w:pPr>
              <w:spacing w:after="0" w:line="240" w:lineRule="auto"/>
              <w:jc w:val="both"/>
              <w:rPr>
                <w:rFonts w:ascii="Times New Roman" w:hAnsi="Times New Roman" w:cs="Times New Roman"/>
                <w:sz w:val="24"/>
                <w:szCs w:val="24"/>
              </w:rPr>
            </w:pPr>
            <w:r w:rsidRPr="00A07189">
              <w:rPr>
                <w:rFonts w:ascii="Times New Roman" w:hAnsi="Times New Roman" w:cs="Times New Roman"/>
                <w:sz w:val="24"/>
                <w:szCs w:val="24"/>
              </w:rPr>
              <w:t>Анкетирование</w:t>
            </w:r>
          </w:p>
        </w:tc>
        <w:tc>
          <w:tcPr>
            <w:tcW w:w="2127" w:type="dxa"/>
            <w:vAlign w:val="center"/>
          </w:tcPr>
          <w:p w:rsidR="00853E65" w:rsidRPr="00A07189" w:rsidRDefault="00853E65" w:rsidP="001521D7">
            <w:pPr>
              <w:autoSpaceDE w:val="0"/>
              <w:autoSpaceDN w:val="0"/>
              <w:adjustRightInd w:val="0"/>
              <w:spacing w:after="0" w:line="240" w:lineRule="auto"/>
              <w:jc w:val="both"/>
              <w:rPr>
                <w:rFonts w:ascii="Times New Roman" w:hAnsi="Times New Roman" w:cs="Times New Roman"/>
                <w:sz w:val="24"/>
                <w:szCs w:val="24"/>
              </w:rPr>
            </w:pPr>
            <w:r w:rsidRPr="00A07189">
              <w:rPr>
                <w:rFonts w:ascii="Times New Roman" w:hAnsi="Times New Roman" w:cs="Times New Roman"/>
                <w:sz w:val="24"/>
                <w:szCs w:val="24"/>
              </w:rPr>
              <w:t>Психолог и /или</w:t>
            </w:r>
          </w:p>
          <w:p w:rsidR="00853E65" w:rsidRPr="00A07189" w:rsidRDefault="00853E65" w:rsidP="001521D7">
            <w:pPr>
              <w:spacing w:after="0" w:line="240" w:lineRule="auto"/>
              <w:jc w:val="both"/>
              <w:rPr>
                <w:rFonts w:ascii="Times New Roman" w:hAnsi="Times New Roman" w:cs="Times New Roman"/>
                <w:sz w:val="24"/>
                <w:szCs w:val="24"/>
              </w:rPr>
            </w:pPr>
            <w:r w:rsidRPr="00A07189">
              <w:rPr>
                <w:rFonts w:ascii="Times New Roman" w:hAnsi="Times New Roman" w:cs="Times New Roman"/>
                <w:sz w:val="24"/>
                <w:szCs w:val="24"/>
              </w:rPr>
              <w:t>классный руководитель</w:t>
            </w:r>
          </w:p>
        </w:tc>
        <w:tc>
          <w:tcPr>
            <w:tcW w:w="2409" w:type="dxa"/>
            <w:vAlign w:val="center"/>
          </w:tcPr>
          <w:p w:rsidR="00853E65" w:rsidRPr="00A07189" w:rsidRDefault="00853E65" w:rsidP="001521D7">
            <w:pPr>
              <w:autoSpaceDE w:val="0"/>
              <w:autoSpaceDN w:val="0"/>
              <w:adjustRightInd w:val="0"/>
              <w:spacing w:after="0" w:line="240" w:lineRule="auto"/>
              <w:jc w:val="both"/>
              <w:rPr>
                <w:rFonts w:ascii="Times New Roman" w:hAnsi="Times New Roman" w:cs="Times New Roman"/>
                <w:sz w:val="24"/>
                <w:szCs w:val="24"/>
              </w:rPr>
            </w:pPr>
            <w:r w:rsidRPr="00A07189">
              <w:rPr>
                <w:rFonts w:ascii="Times New Roman" w:hAnsi="Times New Roman" w:cs="Times New Roman"/>
                <w:sz w:val="24"/>
                <w:szCs w:val="24"/>
              </w:rPr>
              <w:t>Входное – 1 класс</w:t>
            </w:r>
          </w:p>
          <w:p w:rsidR="00853E65" w:rsidRPr="00A07189" w:rsidRDefault="00853E65" w:rsidP="001521D7">
            <w:pPr>
              <w:autoSpaceDE w:val="0"/>
              <w:autoSpaceDN w:val="0"/>
              <w:adjustRightInd w:val="0"/>
              <w:spacing w:after="0" w:line="240" w:lineRule="auto"/>
              <w:jc w:val="both"/>
              <w:rPr>
                <w:rFonts w:ascii="Times New Roman" w:hAnsi="Times New Roman" w:cs="Times New Roman"/>
                <w:sz w:val="24"/>
                <w:szCs w:val="24"/>
              </w:rPr>
            </w:pPr>
            <w:r w:rsidRPr="00A07189">
              <w:rPr>
                <w:rFonts w:ascii="Times New Roman" w:hAnsi="Times New Roman" w:cs="Times New Roman"/>
                <w:sz w:val="24"/>
                <w:szCs w:val="24"/>
              </w:rPr>
              <w:t>Промежуточные 2-3 класс</w:t>
            </w:r>
          </w:p>
          <w:p w:rsidR="00853E65" w:rsidRPr="00A07189" w:rsidRDefault="00853E65" w:rsidP="001521D7">
            <w:pPr>
              <w:spacing w:after="0" w:line="240" w:lineRule="auto"/>
              <w:jc w:val="both"/>
              <w:rPr>
                <w:rFonts w:ascii="Times New Roman" w:hAnsi="Times New Roman" w:cs="Times New Roman"/>
                <w:sz w:val="24"/>
                <w:szCs w:val="24"/>
              </w:rPr>
            </w:pPr>
            <w:r w:rsidRPr="00A07189">
              <w:rPr>
                <w:rFonts w:ascii="Times New Roman" w:hAnsi="Times New Roman" w:cs="Times New Roman"/>
                <w:sz w:val="24"/>
                <w:szCs w:val="24"/>
              </w:rPr>
              <w:t>Итоговое – 4 класс</w:t>
            </w:r>
          </w:p>
        </w:tc>
        <w:tc>
          <w:tcPr>
            <w:tcW w:w="2552" w:type="dxa"/>
            <w:vAlign w:val="center"/>
          </w:tcPr>
          <w:p w:rsidR="00853E65" w:rsidRPr="00A07189" w:rsidRDefault="00853E65" w:rsidP="001521D7">
            <w:pPr>
              <w:spacing w:after="0" w:line="240" w:lineRule="auto"/>
              <w:ind w:firstLine="21"/>
              <w:jc w:val="both"/>
              <w:rPr>
                <w:rFonts w:ascii="Times New Roman" w:hAnsi="Times New Roman" w:cs="Times New Roman"/>
                <w:sz w:val="24"/>
                <w:szCs w:val="24"/>
              </w:rPr>
            </w:pPr>
            <w:r w:rsidRPr="00A07189">
              <w:rPr>
                <w:rFonts w:ascii="Times New Roman" w:hAnsi="Times New Roman" w:cs="Times New Roman"/>
                <w:sz w:val="24"/>
                <w:szCs w:val="24"/>
              </w:rPr>
              <w:t>Портфолио</w:t>
            </w:r>
          </w:p>
        </w:tc>
      </w:tr>
      <w:tr w:rsidR="00853E65" w:rsidRPr="00A07189" w:rsidTr="002F7897">
        <w:tc>
          <w:tcPr>
            <w:tcW w:w="426" w:type="dxa"/>
            <w:vAlign w:val="center"/>
          </w:tcPr>
          <w:p w:rsidR="00853E65" w:rsidRPr="00A07189" w:rsidRDefault="00853E65" w:rsidP="001521D7">
            <w:pPr>
              <w:spacing w:after="0" w:line="240" w:lineRule="auto"/>
              <w:jc w:val="both"/>
              <w:rPr>
                <w:rFonts w:ascii="Times New Roman" w:hAnsi="Times New Roman" w:cs="Times New Roman"/>
                <w:sz w:val="24"/>
                <w:szCs w:val="24"/>
              </w:rPr>
            </w:pPr>
            <w:r w:rsidRPr="00A07189">
              <w:rPr>
                <w:rFonts w:ascii="Times New Roman" w:hAnsi="Times New Roman" w:cs="Times New Roman"/>
                <w:sz w:val="24"/>
                <w:szCs w:val="24"/>
              </w:rPr>
              <w:t>5</w:t>
            </w:r>
          </w:p>
        </w:tc>
        <w:tc>
          <w:tcPr>
            <w:tcW w:w="2126" w:type="dxa"/>
            <w:vAlign w:val="center"/>
          </w:tcPr>
          <w:p w:rsidR="00853E65" w:rsidRPr="00A07189" w:rsidRDefault="00853E65" w:rsidP="001521D7">
            <w:pPr>
              <w:autoSpaceDE w:val="0"/>
              <w:autoSpaceDN w:val="0"/>
              <w:adjustRightInd w:val="0"/>
              <w:spacing w:after="0" w:line="240" w:lineRule="auto"/>
              <w:jc w:val="both"/>
              <w:rPr>
                <w:rFonts w:ascii="Times New Roman" w:hAnsi="Times New Roman" w:cs="Times New Roman"/>
                <w:sz w:val="24"/>
                <w:szCs w:val="24"/>
              </w:rPr>
            </w:pPr>
            <w:r w:rsidRPr="00A07189">
              <w:rPr>
                <w:rFonts w:ascii="Times New Roman" w:hAnsi="Times New Roman" w:cs="Times New Roman"/>
                <w:sz w:val="24"/>
                <w:szCs w:val="24"/>
              </w:rPr>
              <w:t>Мониторинг</w:t>
            </w:r>
          </w:p>
          <w:p w:rsidR="00853E65" w:rsidRPr="00A07189" w:rsidRDefault="00853E65" w:rsidP="001521D7">
            <w:pPr>
              <w:autoSpaceDE w:val="0"/>
              <w:autoSpaceDN w:val="0"/>
              <w:adjustRightInd w:val="0"/>
              <w:spacing w:after="0" w:line="240" w:lineRule="auto"/>
              <w:ind w:left="-108" w:right="-108"/>
              <w:jc w:val="both"/>
              <w:rPr>
                <w:rFonts w:ascii="Times New Roman" w:hAnsi="Times New Roman" w:cs="Times New Roman"/>
                <w:sz w:val="24"/>
                <w:szCs w:val="24"/>
              </w:rPr>
            </w:pPr>
            <w:r w:rsidRPr="00A07189">
              <w:rPr>
                <w:rFonts w:ascii="Times New Roman" w:hAnsi="Times New Roman" w:cs="Times New Roman"/>
                <w:sz w:val="24"/>
                <w:szCs w:val="24"/>
              </w:rPr>
              <w:t>активности участия</w:t>
            </w:r>
            <w:r>
              <w:rPr>
                <w:rFonts w:ascii="Times New Roman" w:hAnsi="Times New Roman" w:cs="Times New Roman"/>
                <w:sz w:val="24"/>
                <w:szCs w:val="24"/>
              </w:rPr>
              <w:t xml:space="preserve"> </w:t>
            </w:r>
            <w:proofErr w:type="spellStart"/>
            <w:r w:rsidRPr="00A07189">
              <w:rPr>
                <w:rFonts w:ascii="Times New Roman" w:hAnsi="Times New Roman" w:cs="Times New Roman"/>
                <w:sz w:val="24"/>
                <w:szCs w:val="24"/>
              </w:rPr>
              <w:t>обуча</w:t>
            </w:r>
            <w:r>
              <w:rPr>
                <w:rFonts w:ascii="Times New Roman" w:hAnsi="Times New Roman" w:cs="Times New Roman"/>
                <w:sz w:val="24"/>
                <w:szCs w:val="24"/>
              </w:rPr>
              <w:t>-</w:t>
            </w:r>
            <w:r w:rsidRPr="00A07189">
              <w:rPr>
                <w:rFonts w:ascii="Times New Roman" w:hAnsi="Times New Roman" w:cs="Times New Roman"/>
                <w:sz w:val="24"/>
                <w:szCs w:val="24"/>
              </w:rPr>
              <w:t>ющихся</w:t>
            </w:r>
            <w:proofErr w:type="spellEnd"/>
            <w:r w:rsidRPr="00A07189">
              <w:rPr>
                <w:rFonts w:ascii="Times New Roman" w:hAnsi="Times New Roman" w:cs="Times New Roman"/>
                <w:sz w:val="24"/>
                <w:szCs w:val="24"/>
              </w:rPr>
              <w:t xml:space="preserve"> в</w:t>
            </w:r>
          </w:p>
          <w:p w:rsidR="00853E65" w:rsidRPr="00A07189" w:rsidRDefault="00853E65" w:rsidP="001521D7">
            <w:pPr>
              <w:autoSpaceDE w:val="0"/>
              <w:autoSpaceDN w:val="0"/>
              <w:adjustRightInd w:val="0"/>
              <w:spacing w:after="0" w:line="240" w:lineRule="auto"/>
              <w:ind w:left="-108" w:right="-108"/>
              <w:jc w:val="both"/>
              <w:rPr>
                <w:rFonts w:ascii="Times New Roman" w:hAnsi="Times New Roman" w:cs="Times New Roman"/>
                <w:sz w:val="24"/>
                <w:szCs w:val="24"/>
              </w:rPr>
            </w:pPr>
            <w:r w:rsidRPr="00A07189">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A07189">
              <w:rPr>
                <w:rFonts w:ascii="Times New Roman" w:hAnsi="Times New Roman" w:cs="Times New Roman"/>
                <w:sz w:val="24"/>
                <w:szCs w:val="24"/>
              </w:rPr>
              <w:t>событиях разного</w:t>
            </w:r>
            <w:r>
              <w:rPr>
                <w:rFonts w:ascii="Times New Roman" w:hAnsi="Times New Roman" w:cs="Times New Roman"/>
                <w:sz w:val="24"/>
                <w:szCs w:val="24"/>
              </w:rPr>
              <w:t xml:space="preserve"> </w:t>
            </w:r>
            <w:r w:rsidRPr="00A07189">
              <w:rPr>
                <w:rFonts w:ascii="Times New Roman" w:hAnsi="Times New Roman" w:cs="Times New Roman"/>
                <w:sz w:val="24"/>
                <w:szCs w:val="24"/>
              </w:rPr>
              <w:t>уровня и социально-</w:t>
            </w:r>
          </w:p>
          <w:p w:rsidR="00853E65" w:rsidRPr="00A07189" w:rsidRDefault="00853E65" w:rsidP="001521D7">
            <w:pPr>
              <w:autoSpaceDE w:val="0"/>
              <w:autoSpaceDN w:val="0"/>
              <w:adjustRightInd w:val="0"/>
              <w:spacing w:line="240" w:lineRule="auto"/>
              <w:jc w:val="both"/>
              <w:rPr>
                <w:rFonts w:ascii="Times New Roman" w:hAnsi="Times New Roman" w:cs="Times New Roman"/>
                <w:sz w:val="24"/>
                <w:szCs w:val="24"/>
              </w:rPr>
            </w:pPr>
            <w:r w:rsidRPr="00A07189">
              <w:rPr>
                <w:rFonts w:ascii="Times New Roman" w:hAnsi="Times New Roman" w:cs="Times New Roman"/>
                <w:sz w:val="24"/>
                <w:szCs w:val="24"/>
              </w:rPr>
              <w:t>значимых акциях.</w:t>
            </w:r>
          </w:p>
          <w:p w:rsidR="00853E65" w:rsidRPr="00A07189" w:rsidRDefault="00853E65" w:rsidP="001521D7">
            <w:pPr>
              <w:autoSpaceDE w:val="0"/>
              <w:autoSpaceDN w:val="0"/>
              <w:adjustRightInd w:val="0"/>
              <w:spacing w:after="0" w:line="240" w:lineRule="auto"/>
              <w:jc w:val="both"/>
              <w:rPr>
                <w:rFonts w:ascii="Times New Roman" w:hAnsi="Times New Roman" w:cs="Times New Roman"/>
                <w:sz w:val="24"/>
                <w:szCs w:val="24"/>
              </w:rPr>
            </w:pPr>
            <w:r w:rsidRPr="00A07189">
              <w:rPr>
                <w:rFonts w:ascii="Times New Roman" w:hAnsi="Times New Roman" w:cs="Times New Roman"/>
                <w:sz w:val="24"/>
                <w:szCs w:val="24"/>
              </w:rPr>
              <w:t>Степень активности:</w:t>
            </w:r>
          </w:p>
          <w:p w:rsidR="00853E65" w:rsidRPr="00A07189" w:rsidRDefault="00853E65" w:rsidP="001521D7">
            <w:pPr>
              <w:autoSpaceDE w:val="0"/>
              <w:autoSpaceDN w:val="0"/>
              <w:adjustRightInd w:val="0"/>
              <w:spacing w:after="0" w:line="240" w:lineRule="auto"/>
              <w:jc w:val="both"/>
              <w:rPr>
                <w:rFonts w:ascii="Times New Roman" w:hAnsi="Times New Roman" w:cs="Times New Roman"/>
                <w:sz w:val="24"/>
                <w:szCs w:val="24"/>
              </w:rPr>
            </w:pPr>
            <w:r w:rsidRPr="00A07189">
              <w:rPr>
                <w:rFonts w:ascii="Times New Roman" w:hAnsi="Times New Roman" w:cs="Times New Roman"/>
                <w:sz w:val="24"/>
                <w:szCs w:val="24"/>
              </w:rPr>
              <w:t>1.Высокая,</w:t>
            </w:r>
          </w:p>
          <w:p w:rsidR="00853E65" w:rsidRPr="00A07189" w:rsidRDefault="00853E65" w:rsidP="001521D7">
            <w:pPr>
              <w:autoSpaceDE w:val="0"/>
              <w:autoSpaceDN w:val="0"/>
              <w:adjustRightInd w:val="0"/>
              <w:spacing w:after="0" w:line="240" w:lineRule="auto"/>
              <w:jc w:val="both"/>
              <w:rPr>
                <w:rFonts w:ascii="Times New Roman" w:hAnsi="Times New Roman" w:cs="Times New Roman"/>
                <w:sz w:val="24"/>
                <w:szCs w:val="24"/>
              </w:rPr>
            </w:pPr>
            <w:r w:rsidRPr="00A07189">
              <w:rPr>
                <w:rFonts w:ascii="Times New Roman" w:hAnsi="Times New Roman" w:cs="Times New Roman"/>
                <w:sz w:val="24"/>
                <w:szCs w:val="24"/>
              </w:rPr>
              <w:t>2.Средняя,</w:t>
            </w:r>
          </w:p>
          <w:p w:rsidR="00853E65" w:rsidRPr="00A07189" w:rsidRDefault="00853E65" w:rsidP="001521D7">
            <w:pPr>
              <w:autoSpaceDE w:val="0"/>
              <w:autoSpaceDN w:val="0"/>
              <w:adjustRightInd w:val="0"/>
              <w:spacing w:after="0" w:line="240" w:lineRule="auto"/>
              <w:jc w:val="both"/>
              <w:rPr>
                <w:rFonts w:ascii="Times New Roman" w:hAnsi="Times New Roman" w:cs="Times New Roman"/>
                <w:sz w:val="24"/>
                <w:szCs w:val="24"/>
              </w:rPr>
            </w:pPr>
            <w:r w:rsidRPr="00A07189">
              <w:rPr>
                <w:rFonts w:ascii="Times New Roman" w:hAnsi="Times New Roman" w:cs="Times New Roman"/>
                <w:sz w:val="24"/>
                <w:szCs w:val="24"/>
              </w:rPr>
              <w:t>3.Низкая,</w:t>
            </w:r>
          </w:p>
          <w:p w:rsidR="00853E65" w:rsidRPr="00A07189" w:rsidRDefault="00853E65" w:rsidP="001521D7">
            <w:pPr>
              <w:spacing w:after="0" w:line="240" w:lineRule="auto"/>
              <w:jc w:val="both"/>
              <w:rPr>
                <w:rFonts w:ascii="Times New Roman" w:hAnsi="Times New Roman" w:cs="Times New Roman"/>
                <w:sz w:val="24"/>
                <w:szCs w:val="24"/>
              </w:rPr>
            </w:pPr>
            <w:r w:rsidRPr="00A07189">
              <w:rPr>
                <w:rFonts w:ascii="Times New Roman" w:hAnsi="Times New Roman" w:cs="Times New Roman"/>
                <w:sz w:val="24"/>
                <w:szCs w:val="24"/>
              </w:rPr>
              <w:t>4.Нулевая</w:t>
            </w:r>
          </w:p>
        </w:tc>
        <w:tc>
          <w:tcPr>
            <w:tcW w:w="2127" w:type="dxa"/>
            <w:vAlign w:val="center"/>
          </w:tcPr>
          <w:p w:rsidR="00853E65" w:rsidRPr="00A07189" w:rsidRDefault="00853E65" w:rsidP="001521D7">
            <w:pPr>
              <w:spacing w:line="240" w:lineRule="auto"/>
              <w:jc w:val="both"/>
              <w:rPr>
                <w:rFonts w:ascii="Times New Roman" w:hAnsi="Times New Roman" w:cs="Times New Roman"/>
                <w:sz w:val="24"/>
                <w:szCs w:val="24"/>
              </w:rPr>
            </w:pPr>
            <w:r w:rsidRPr="00A07189">
              <w:rPr>
                <w:rFonts w:ascii="Times New Roman" w:hAnsi="Times New Roman" w:cs="Times New Roman"/>
                <w:sz w:val="24"/>
                <w:szCs w:val="24"/>
              </w:rPr>
              <w:t>Классный руководитель</w:t>
            </w:r>
          </w:p>
        </w:tc>
        <w:tc>
          <w:tcPr>
            <w:tcW w:w="2409" w:type="dxa"/>
            <w:vAlign w:val="center"/>
          </w:tcPr>
          <w:p w:rsidR="00853E65" w:rsidRPr="00A07189" w:rsidRDefault="00853E65" w:rsidP="001521D7">
            <w:pPr>
              <w:autoSpaceDE w:val="0"/>
              <w:autoSpaceDN w:val="0"/>
              <w:adjustRightInd w:val="0"/>
              <w:spacing w:after="0" w:line="240" w:lineRule="auto"/>
              <w:ind w:hanging="7"/>
              <w:jc w:val="both"/>
              <w:rPr>
                <w:rFonts w:ascii="Times New Roman" w:hAnsi="Times New Roman" w:cs="Times New Roman"/>
                <w:sz w:val="24"/>
                <w:szCs w:val="24"/>
              </w:rPr>
            </w:pPr>
            <w:r w:rsidRPr="00A07189">
              <w:rPr>
                <w:rFonts w:ascii="Times New Roman" w:hAnsi="Times New Roman" w:cs="Times New Roman"/>
                <w:sz w:val="24"/>
                <w:szCs w:val="24"/>
              </w:rPr>
              <w:t>По окончании</w:t>
            </w:r>
          </w:p>
          <w:p w:rsidR="00853E65" w:rsidRPr="00A07189" w:rsidRDefault="00853E65" w:rsidP="001521D7">
            <w:pPr>
              <w:autoSpaceDE w:val="0"/>
              <w:autoSpaceDN w:val="0"/>
              <w:adjustRightInd w:val="0"/>
              <w:spacing w:after="0" w:line="240" w:lineRule="auto"/>
              <w:ind w:hanging="7"/>
              <w:jc w:val="both"/>
              <w:rPr>
                <w:rFonts w:ascii="Times New Roman" w:hAnsi="Times New Roman" w:cs="Times New Roman"/>
                <w:sz w:val="24"/>
                <w:szCs w:val="24"/>
              </w:rPr>
            </w:pPr>
            <w:r w:rsidRPr="00A07189">
              <w:rPr>
                <w:rFonts w:ascii="Times New Roman" w:hAnsi="Times New Roman" w:cs="Times New Roman"/>
                <w:sz w:val="24"/>
                <w:szCs w:val="24"/>
              </w:rPr>
              <w:t>каждого учебного</w:t>
            </w:r>
          </w:p>
          <w:p w:rsidR="00853E65" w:rsidRPr="00A07189" w:rsidRDefault="00853E65" w:rsidP="001521D7">
            <w:pPr>
              <w:spacing w:after="0" w:line="240" w:lineRule="auto"/>
              <w:ind w:hanging="7"/>
              <w:jc w:val="both"/>
              <w:rPr>
                <w:rFonts w:ascii="Times New Roman" w:hAnsi="Times New Roman" w:cs="Times New Roman"/>
                <w:sz w:val="24"/>
                <w:szCs w:val="24"/>
              </w:rPr>
            </w:pPr>
            <w:r w:rsidRPr="00A07189">
              <w:rPr>
                <w:rFonts w:ascii="Times New Roman" w:hAnsi="Times New Roman" w:cs="Times New Roman"/>
                <w:sz w:val="24"/>
                <w:szCs w:val="24"/>
              </w:rPr>
              <w:t>года</w:t>
            </w:r>
          </w:p>
        </w:tc>
        <w:tc>
          <w:tcPr>
            <w:tcW w:w="2552" w:type="dxa"/>
            <w:vAlign w:val="center"/>
          </w:tcPr>
          <w:p w:rsidR="00853E65" w:rsidRPr="00A07189" w:rsidRDefault="00853E65" w:rsidP="001521D7">
            <w:pPr>
              <w:autoSpaceDE w:val="0"/>
              <w:autoSpaceDN w:val="0"/>
              <w:adjustRightInd w:val="0"/>
              <w:spacing w:after="0" w:line="240" w:lineRule="auto"/>
              <w:ind w:firstLine="21"/>
              <w:jc w:val="both"/>
              <w:rPr>
                <w:rFonts w:ascii="Times New Roman" w:hAnsi="Times New Roman" w:cs="Times New Roman"/>
                <w:sz w:val="24"/>
                <w:szCs w:val="24"/>
              </w:rPr>
            </w:pPr>
            <w:r w:rsidRPr="00A07189">
              <w:rPr>
                <w:rFonts w:ascii="Times New Roman" w:hAnsi="Times New Roman" w:cs="Times New Roman"/>
                <w:sz w:val="24"/>
                <w:szCs w:val="24"/>
              </w:rPr>
              <w:t>Аналитическая справка</w:t>
            </w:r>
          </w:p>
          <w:p w:rsidR="00853E65" w:rsidRPr="00A07189" w:rsidRDefault="00853E65" w:rsidP="001521D7">
            <w:pPr>
              <w:spacing w:after="0" w:line="240" w:lineRule="auto"/>
              <w:ind w:firstLine="21"/>
              <w:jc w:val="both"/>
              <w:rPr>
                <w:rFonts w:ascii="Times New Roman" w:hAnsi="Times New Roman" w:cs="Times New Roman"/>
                <w:sz w:val="24"/>
                <w:szCs w:val="24"/>
              </w:rPr>
            </w:pPr>
            <w:r w:rsidRPr="00A07189">
              <w:rPr>
                <w:rFonts w:ascii="Times New Roman" w:hAnsi="Times New Roman" w:cs="Times New Roman"/>
                <w:sz w:val="24"/>
                <w:szCs w:val="24"/>
              </w:rPr>
              <w:t>классного руководителя</w:t>
            </w:r>
          </w:p>
        </w:tc>
      </w:tr>
    </w:tbl>
    <w:p w:rsidR="00853E65" w:rsidRDefault="00853E65" w:rsidP="00853E65">
      <w:pPr>
        <w:tabs>
          <w:tab w:val="left" w:leader="dot" w:pos="624"/>
        </w:tabs>
        <w:spacing w:line="240" w:lineRule="auto"/>
        <w:ind w:firstLine="339"/>
        <w:jc w:val="both"/>
        <w:rPr>
          <w:rStyle w:val="Zag11"/>
          <w:rFonts w:ascii="Times New Roman" w:eastAsia="@Arial Unicode MS" w:hAnsi="Times New Roman" w:cs="Times New Roman"/>
          <w:color w:val="000000"/>
          <w:sz w:val="24"/>
          <w:szCs w:val="24"/>
        </w:rPr>
      </w:pPr>
    </w:p>
    <w:p w:rsidR="00853E65" w:rsidRPr="00853E65" w:rsidRDefault="00853E65" w:rsidP="00853E65">
      <w:pPr>
        <w:tabs>
          <w:tab w:val="left" w:leader="dot" w:pos="624"/>
        </w:tabs>
        <w:spacing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 xml:space="preserve">Планируемые личностные результаты освоения основной образовательной программы начального общего образования: </w:t>
      </w:r>
    </w:p>
    <w:p w:rsidR="00853E65" w:rsidRPr="00853E65" w:rsidRDefault="00853E65" w:rsidP="00853E65">
      <w:pPr>
        <w:tabs>
          <w:tab w:val="left" w:leader="dot" w:pos="624"/>
        </w:tabs>
        <w:spacing w:line="240" w:lineRule="auto"/>
        <w:ind w:firstLine="339"/>
        <w:jc w:val="both"/>
        <w:rPr>
          <w:rStyle w:val="Zag11"/>
          <w:rFonts w:ascii="Times New Roman" w:eastAsia="@Arial Unicode MS" w:hAnsi="Times New Roman" w:cs="Times New Roman"/>
          <w:b/>
          <w:color w:val="000000"/>
          <w:sz w:val="28"/>
          <w:szCs w:val="28"/>
        </w:rPr>
      </w:pPr>
      <w:r w:rsidRPr="00853E65">
        <w:rPr>
          <w:rStyle w:val="Zag11"/>
          <w:rFonts w:ascii="Times New Roman" w:eastAsia="@Arial Unicode MS" w:hAnsi="Times New Roman" w:cs="Times New Roman"/>
          <w:b/>
          <w:color w:val="000000"/>
          <w:sz w:val="28"/>
          <w:szCs w:val="28"/>
        </w:rPr>
        <w:lastRenderedPageBreak/>
        <w:t>Самоопределение:</w:t>
      </w:r>
    </w:p>
    <w:p w:rsidR="00853E65" w:rsidRPr="00853E65" w:rsidRDefault="00853E65" w:rsidP="00853E6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готовность и способность к саморазвитию;</w:t>
      </w:r>
    </w:p>
    <w:p w:rsidR="00853E65" w:rsidRPr="00853E65" w:rsidRDefault="00853E65" w:rsidP="00853E6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внутренняя позиция школьника на основе положительного отношения к школе;</w:t>
      </w:r>
    </w:p>
    <w:p w:rsidR="00853E65" w:rsidRPr="00853E65" w:rsidRDefault="00853E65" w:rsidP="00853E6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самостоятельная и личная ответственность за свои поступки, установка на здоровый образ жизни;</w:t>
      </w:r>
    </w:p>
    <w:p w:rsidR="00853E65" w:rsidRPr="00853E65" w:rsidRDefault="00853E65" w:rsidP="00853E6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экологическая культура;</w:t>
      </w:r>
    </w:p>
    <w:p w:rsidR="00853E65" w:rsidRPr="00853E65" w:rsidRDefault="00853E65" w:rsidP="00853E6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осознание себя, как гражданина России, чувство гордости за свою Родину, народ и историю;</w:t>
      </w:r>
    </w:p>
    <w:p w:rsidR="00853E65" w:rsidRPr="00853E65" w:rsidRDefault="00853E65" w:rsidP="00853E6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осознание ответственности человека за общее благополучие;</w:t>
      </w:r>
    </w:p>
    <w:p w:rsidR="00853E65" w:rsidRDefault="00853E65" w:rsidP="00853E6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начальные навыки адаптации в динамично изменяющемся мире.</w:t>
      </w:r>
    </w:p>
    <w:p w:rsidR="002F7897" w:rsidRPr="00853E65" w:rsidRDefault="002F7897" w:rsidP="00853E6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p>
    <w:p w:rsidR="00853E65" w:rsidRPr="00853E65" w:rsidRDefault="00853E65" w:rsidP="00853E65">
      <w:pPr>
        <w:tabs>
          <w:tab w:val="left" w:leader="dot" w:pos="624"/>
        </w:tabs>
        <w:spacing w:after="0" w:line="240" w:lineRule="auto"/>
        <w:ind w:firstLine="339"/>
        <w:jc w:val="both"/>
        <w:rPr>
          <w:rStyle w:val="Zag11"/>
          <w:rFonts w:ascii="Times New Roman" w:eastAsia="@Arial Unicode MS" w:hAnsi="Times New Roman" w:cs="Times New Roman"/>
          <w:b/>
          <w:color w:val="000000"/>
          <w:sz w:val="28"/>
          <w:szCs w:val="28"/>
        </w:rPr>
      </w:pPr>
      <w:proofErr w:type="spellStart"/>
      <w:r w:rsidRPr="00853E65">
        <w:rPr>
          <w:rStyle w:val="Zag11"/>
          <w:rFonts w:ascii="Times New Roman" w:eastAsia="@Arial Unicode MS" w:hAnsi="Times New Roman" w:cs="Times New Roman"/>
          <w:b/>
          <w:color w:val="000000"/>
          <w:sz w:val="28"/>
          <w:szCs w:val="28"/>
        </w:rPr>
        <w:t>Смыслообразование</w:t>
      </w:r>
      <w:proofErr w:type="spellEnd"/>
      <w:r w:rsidRPr="00853E65">
        <w:rPr>
          <w:rStyle w:val="Zag11"/>
          <w:rFonts w:ascii="Times New Roman" w:eastAsia="@Arial Unicode MS" w:hAnsi="Times New Roman" w:cs="Times New Roman"/>
          <w:b/>
          <w:color w:val="000000"/>
          <w:sz w:val="28"/>
          <w:szCs w:val="28"/>
        </w:rPr>
        <w:t>:</w:t>
      </w:r>
    </w:p>
    <w:p w:rsidR="00853E65" w:rsidRPr="00853E65" w:rsidRDefault="00853E65" w:rsidP="00853E6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p>
    <w:p w:rsidR="00853E65" w:rsidRPr="00853E65" w:rsidRDefault="00853E65" w:rsidP="00853E6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мотивация учебной деятельности (социальная, учебно-познавательная, внешняя);</w:t>
      </w:r>
    </w:p>
    <w:p w:rsidR="00853E65" w:rsidRPr="00853E65" w:rsidRDefault="00853E65" w:rsidP="00853E6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самооценка на основе критериев успешности учебной деятельности;</w:t>
      </w:r>
    </w:p>
    <w:p w:rsidR="00853E65" w:rsidRPr="00853E65" w:rsidRDefault="00853E65" w:rsidP="002F7897">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целостный, социально ориентированный взгляд на мир в единстве и разнообразии природы, народов, культур и религий;</w:t>
      </w:r>
    </w:p>
    <w:p w:rsidR="00853E65" w:rsidRDefault="00853E65" w:rsidP="00853E6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r>
      <w:proofErr w:type="spellStart"/>
      <w:r w:rsidRPr="00853E65">
        <w:rPr>
          <w:rStyle w:val="Zag11"/>
          <w:rFonts w:ascii="Times New Roman" w:eastAsia="@Arial Unicode MS" w:hAnsi="Times New Roman" w:cs="Times New Roman"/>
          <w:color w:val="000000"/>
          <w:sz w:val="28"/>
          <w:szCs w:val="28"/>
        </w:rPr>
        <w:t>эмпатия</w:t>
      </w:r>
      <w:proofErr w:type="spellEnd"/>
      <w:r w:rsidRPr="00853E65">
        <w:rPr>
          <w:rStyle w:val="Zag11"/>
          <w:rFonts w:ascii="Times New Roman" w:eastAsia="@Arial Unicode MS" w:hAnsi="Times New Roman" w:cs="Times New Roman"/>
          <w:color w:val="000000"/>
          <w:sz w:val="28"/>
          <w:szCs w:val="28"/>
        </w:rPr>
        <w:t xml:space="preserve"> как понимание чувств других людей и сопереживание им.</w:t>
      </w:r>
    </w:p>
    <w:p w:rsidR="002F7897" w:rsidRDefault="002F7897" w:rsidP="00853E65">
      <w:pPr>
        <w:tabs>
          <w:tab w:val="left" w:leader="dot" w:pos="624"/>
        </w:tabs>
        <w:spacing w:line="240" w:lineRule="auto"/>
        <w:jc w:val="both"/>
        <w:rPr>
          <w:rStyle w:val="Zag11"/>
          <w:rFonts w:ascii="Times New Roman" w:eastAsia="@Arial Unicode MS" w:hAnsi="Times New Roman" w:cs="Times New Roman"/>
          <w:color w:val="000000"/>
          <w:sz w:val="28"/>
          <w:szCs w:val="28"/>
        </w:rPr>
      </w:pPr>
    </w:p>
    <w:p w:rsidR="00853E65" w:rsidRPr="00853E65" w:rsidRDefault="002F7897" w:rsidP="002F7897">
      <w:pPr>
        <w:spacing w:line="240" w:lineRule="auto"/>
        <w:jc w:val="both"/>
        <w:rPr>
          <w:rStyle w:val="Zag11"/>
          <w:rFonts w:ascii="Times New Roman" w:eastAsia="@Arial Unicode MS" w:hAnsi="Times New Roman" w:cs="Times New Roman"/>
          <w:b/>
          <w:color w:val="000000"/>
          <w:sz w:val="28"/>
          <w:szCs w:val="28"/>
        </w:rPr>
      </w:pPr>
      <w:r>
        <w:rPr>
          <w:rStyle w:val="Zag11"/>
          <w:rFonts w:ascii="Times New Roman" w:eastAsia="@Arial Unicode MS" w:hAnsi="Times New Roman" w:cs="Times New Roman"/>
          <w:color w:val="000000"/>
          <w:sz w:val="28"/>
          <w:szCs w:val="28"/>
        </w:rPr>
        <w:t xml:space="preserve">     </w:t>
      </w:r>
      <w:r w:rsidR="00853E65" w:rsidRPr="00853E65">
        <w:rPr>
          <w:rStyle w:val="Zag11"/>
          <w:rFonts w:ascii="Times New Roman" w:eastAsia="@Arial Unicode MS" w:hAnsi="Times New Roman" w:cs="Times New Roman"/>
          <w:b/>
          <w:color w:val="000000"/>
          <w:sz w:val="28"/>
          <w:szCs w:val="28"/>
        </w:rPr>
        <w:t>Нравственно-этическая ориентация:</w:t>
      </w:r>
    </w:p>
    <w:p w:rsidR="00853E65" w:rsidRPr="00853E65" w:rsidRDefault="00853E65" w:rsidP="00853E6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уважительное отношение к иному мнению, истории и культуре других народов;</w:t>
      </w:r>
    </w:p>
    <w:p w:rsidR="00853E65" w:rsidRPr="00853E65" w:rsidRDefault="00853E65" w:rsidP="00853E6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навыки сотрудничества в разных ситуациях, умение не создавать конфликты и находить выходы из спорных ситуаций;</w:t>
      </w:r>
    </w:p>
    <w:p w:rsidR="00853E65" w:rsidRPr="00853E65" w:rsidRDefault="00853E65" w:rsidP="00853E6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эстетические потребности, ценности и чувства;</w:t>
      </w:r>
    </w:p>
    <w:p w:rsidR="00853E65" w:rsidRPr="00853E65" w:rsidRDefault="00853E65" w:rsidP="00853E6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этические чувства, прежде всего доброжелательность и отзывчивость;</w:t>
      </w:r>
    </w:p>
    <w:p w:rsidR="00853E65" w:rsidRPr="00853E65" w:rsidRDefault="00853E65" w:rsidP="00853E65">
      <w:pPr>
        <w:tabs>
          <w:tab w:val="left" w:leader="dot" w:pos="624"/>
        </w:tabs>
        <w:spacing w:after="0" w:line="240" w:lineRule="auto"/>
        <w:ind w:firstLine="339"/>
        <w:jc w:val="both"/>
        <w:rPr>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гуманистические и демократические ценности многонационального российского общества.</w:t>
      </w:r>
    </w:p>
    <w:p w:rsidR="00853E65" w:rsidRPr="00853E65" w:rsidRDefault="00853E65" w:rsidP="00853E65">
      <w:pPr>
        <w:autoSpaceDE w:val="0"/>
        <w:autoSpaceDN w:val="0"/>
        <w:adjustRightInd w:val="0"/>
        <w:spacing w:line="240" w:lineRule="auto"/>
        <w:ind w:firstLine="426"/>
        <w:jc w:val="both"/>
        <w:rPr>
          <w:rFonts w:ascii="Times New Roman" w:hAnsi="Times New Roman" w:cs="Times New Roman"/>
          <w:sz w:val="28"/>
          <w:szCs w:val="28"/>
        </w:rPr>
      </w:pPr>
      <w:r w:rsidRPr="00853E65">
        <w:rPr>
          <w:rFonts w:ascii="Times New Roman" w:hAnsi="Times New Roman" w:cs="Times New Roman"/>
          <w:sz w:val="28"/>
          <w:szCs w:val="28"/>
        </w:rPr>
        <w:t>Для оценивания индивидуального прогресса личностного развития обучающихся,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853E65" w:rsidRPr="00853E65" w:rsidRDefault="00853E65" w:rsidP="00853E65">
      <w:pPr>
        <w:pStyle w:val="11"/>
        <w:spacing w:line="240" w:lineRule="auto"/>
        <w:jc w:val="both"/>
        <w:rPr>
          <w:b/>
          <w:bCs/>
          <w:sz w:val="28"/>
          <w:szCs w:val="28"/>
        </w:rPr>
      </w:pPr>
      <w:r w:rsidRPr="00853E65">
        <w:rPr>
          <w:b/>
          <w:bCs/>
          <w:sz w:val="28"/>
          <w:szCs w:val="28"/>
        </w:rPr>
        <w:t>Особенности оценки предметных результатов</w:t>
      </w:r>
    </w:p>
    <w:p w:rsidR="00853E65" w:rsidRPr="00853E65" w:rsidRDefault="00853E65" w:rsidP="00853E65">
      <w:pPr>
        <w:pStyle w:val="11"/>
        <w:spacing w:line="240" w:lineRule="auto"/>
        <w:jc w:val="both"/>
        <w:rPr>
          <w:sz w:val="28"/>
          <w:szCs w:val="28"/>
        </w:rPr>
      </w:pPr>
    </w:p>
    <w:p w:rsidR="00853E65" w:rsidRPr="00853E65" w:rsidRDefault="002F7897" w:rsidP="00853E65">
      <w:pPr>
        <w:pStyle w:val="11"/>
        <w:spacing w:line="240" w:lineRule="auto"/>
        <w:jc w:val="both"/>
        <w:rPr>
          <w:sz w:val="28"/>
          <w:szCs w:val="28"/>
        </w:rPr>
      </w:pPr>
      <w:r>
        <w:rPr>
          <w:sz w:val="28"/>
          <w:szCs w:val="28"/>
        </w:rPr>
        <w:t xml:space="preserve">   </w:t>
      </w:r>
      <w:r w:rsidR="00853E65" w:rsidRPr="00853E65">
        <w:rPr>
          <w:sz w:val="28"/>
          <w:szCs w:val="28"/>
        </w:rPr>
        <w:t>Оценка предметных результатов представляет собой оценку достижения обучающимися планируемых результатов по от</w:t>
      </w:r>
      <w:r w:rsidR="00853E65" w:rsidRPr="00853E65">
        <w:rPr>
          <w:sz w:val="28"/>
          <w:szCs w:val="28"/>
        </w:rPr>
        <w:softHyphen/>
        <w:t>дельным предметам. Основой для оценки предметных резуль</w:t>
      </w:r>
      <w:r w:rsidR="00853E65" w:rsidRPr="00853E65">
        <w:rPr>
          <w:sz w:val="28"/>
          <w:szCs w:val="28"/>
        </w:rPr>
        <w:softHyphen/>
        <w:t>татов являются положения ФГОС НОО, представленные в раз</w:t>
      </w:r>
      <w:r w:rsidR="00853E65" w:rsidRPr="00853E65">
        <w:rPr>
          <w:sz w:val="28"/>
          <w:szCs w:val="28"/>
        </w:rPr>
        <w:softHyphen/>
        <w:t xml:space="preserve">делах </w:t>
      </w:r>
      <w:r w:rsidR="00853E65" w:rsidRPr="00853E65">
        <w:rPr>
          <w:sz w:val="28"/>
          <w:szCs w:val="28"/>
          <w:lang w:bidi="en-US"/>
        </w:rPr>
        <w:t xml:space="preserve"> </w:t>
      </w:r>
      <w:r w:rsidR="00853E65" w:rsidRPr="00853E65">
        <w:rPr>
          <w:sz w:val="28"/>
          <w:szCs w:val="28"/>
        </w:rPr>
        <w:t>«Общие положения» и «Требования к результатам освоения программы начального общего образования». Форми</w:t>
      </w:r>
      <w:r w:rsidR="00853E65" w:rsidRPr="00853E65">
        <w:rPr>
          <w:sz w:val="28"/>
          <w:szCs w:val="28"/>
        </w:rPr>
        <w:softHyphen/>
        <w:t>рование предметных результатов обеспечивается каждой учеб</w:t>
      </w:r>
      <w:r w:rsidR="00853E65" w:rsidRPr="00853E65">
        <w:rPr>
          <w:sz w:val="28"/>
          <w:szCs w:val="28"/>
        </w:rPr>
        <w:softHyphen/>
        <w:t xml:space="preserve">ной </w:t>
      </w:r>
      <w:r w:rsidR="00853E65" w:rsidRPr="00853E65">
        <w:rPr>
          <w:sz w:val="28"/>
          <w:szCs w:val="28"/>
        </w:rPr>
        <w:lastRenderedPageBreak/>
        <w:t>дисциплиной.</w:t>
      </w:r>
    </w:p>
    <w:p w:rsidR="00853E65" w:rsidRPr="00853E65" w:rsidRDefault="002F7897" w:rsidP="00853E65">
      <w:pPr>
        <w:pStyle w:val="11"/>
        <w:spacing w:line="240" w:lineRule="auto"/>
        <w:jc w:val="both"/>
        <w:rPr>
          <w:sz w:val="28"/>
          <w:szCs w:val="28"/>
        </w:rPr>
      </w:pPr>
      <w:r>
        <w:rPr>
          <w:sz w:val="28"/>
          <w:szCs w:val="28"/>
        </w:rPr>
        <w:t xml:space="preserve">   </w:t>
      </w:r>
      <w:r w:rsidR="00853E65" w:rsidRPr="00853E65">
        <w:rPr>
          <w:sz w:val="28"/>
          <w:szCs w:val="28"/>
        </w:rPr>
        <w:t xml:space="preserve">Основным </w:t>
      </w:r>
      <w:r w:rsidR="00853E65" w:rsidRPr="00853E65">
        <w:rPr>
          <w:b/>
          <w:bCs/>
          <w:sz w:val="28"/>
          <w:szCs w:val="28"/>
        </w:rPr>
        <w:t xml:space="preserve">предметом </w:t>
      </w:r>
      <w:r w:rsidR="00853E65" w:rsidRPr="00853E65">
        <w:rPr>
          <w:sz w:val="28"/>
          <w:szCs w:val="28"/>
        </w:rPr>
        <w:t>оценки в соответствии с требования</w:t>
      </w:r>
      <w:r w:rsidR="00853E65" w:rsidRPr="00853E65">
        <w:rPr>
          <w:sz w:val="28"/>
          <w:szCs w:val="28"/>
        </w:rPr>
        <w:softHyphen/>
        <w:t>ми ФГОС НОО является способность к решению учебно-позна</w:t>
      </w:r>
      <w:r w:rsidR="00853E65" w:rsidRPr="00853E65">
        <w:rPr>
          <w:sz w:val="28"/>
          <w:szCs w:val="28"/>
        </w:rPr>
        <w:softHyphen/>
        <w:t>вательных и учебно-практических задач, основанных на изу</w:t>
      </w:r>
      <w:r w:rsidR="00853E65" w:rsidRPr="00853E65">
        <w:rPr>
          <w:sz w:val="28"/>
          <w:szCs w:val="28"/>
        </w:rPr>
        <w:softHyphen/>
        <w:t xml:space="preserve">чаемом учебном материале и способах действий, в том числе </w:t>
      </w:r>
      <w:proofErr w:type="spellStart"/>
      <w:r w:rsidR="00853E65" w:rsidRPr="00853E65">
        <w:rPr>
          <w:sz w:val="28"/>
          <w:szCs w:val="28"/>
        </w:rPr>
        <w:t>метапредметных</w:t>
      </w:r>
      <w:proofErr w:type="spellEnd"/>
      <w:r w:rsidR="00853E65" w:rsidRPr="00853E65">
        <w:rPr>
          <w:sz w:val="28"/>
          <w:szCs w:val="28"/>
        </w:rPr>
        <w:t xml:space="preserve"> (познавательных, регулятивных, коммуникативных) действий.</w:t>
      </w:r>
    </w:p>
    <w:p w:rsidR="00853E65" w:rsidRPr="00853E65" w:rsidRDefault="002F7897" w:rsidP="00853E65">
      <w:pPr>
        <w:pStyle w:val="11"/>
        <w:spacing w:line="240" w:lineRule="auto"/>
        <w:jc w:val="both"/>
        <w:rPr>
          <w:sz w:val="28"/>
          <w:szCs w:val="28"/>
        </w:rPr>
      </w:pPr>
      <w:r>
        <w:rPr>
          <w:sz w:val="28"/>
          <w:szCs w:val="28"/>
        </w:rPr>
        <w:t xml:space="preserve">   </w:t>
      </w:r>
      <w:r w:rsidR="00853E65" w:rsidRPr="00853E65">
        <w:rPr>
          <w:sz w:val="28"/>
          <w:szCs w:val="28"/>
        </w:rPr>
        <w:t>Для оценки предметных результатов предлагаются следую</w:t>
      </w:r>
      <w:r w:rsidR="00853E65" w:rsidRPr="00853E65">
        <w:rPr>
          <w:sz w:val="28"/>
          <w:szCs w:val="28"/>
        </w:rPr>
        <w:softHyphen/>
        <w:t xml:space="preserve">щие критерии: </w:t>
      </w:r>
      <w:r w:rsidR="00853E65" w:rsidRPr="00853E65">
        <w:rPr>
          <w:b/>
          <w:bCs/>
          <w:i/>
          <w:iCs/>
          <w:sz w:val="28"/>
          <w:szCs w:val="28"/>
        </w:rPr>
        <w:t>знание и понимание</w:t>
      </w:r>
      <w:r w:rsidR="00853E65" w:rsidRPr="00853E65">
        <w:rPr>
          <w:sz w:val="28"/>
          <w:szCs w:val="28"/>
        </w:rPr>
        <w:t xml:space="preserve">, </w:t>
      </w:r>
      <w:r w:rsidR="00853E65" w:rsidRPr="00853E65">
        <w:rPr>
          <w:b/>
          <w:bCs/>
          <w:i/>
          <w:iCs/>
          <w:sz w:val="28"/>
          <w:szCs w:val="28"/>
        </w:rPr>
        <w:t>применение</w:t>
      </w:r>
      <w:r w:rsidR="00853E65" w:rsidRPr="00853E65">
        <w:rPr>
          <w:sz w:val="28"/>
          <w:szCs w:val="28"/>
        </w:rPr>
        <w:t xml:space="preserve">, </w:t>
      </w:r>
      <w:r w:rsidR="00853E65" w:rsidRPr="00853E65">
        <w:rPr>
          <w:b/>
          <w:bCs/>
          <w:i/>
          <w:iCs/>
          <w:sz w:val="28"/>
          <w:szCs w:val="28"/>
        </w:rPr>
        <w:t>функциональность</w:t>
      </w:r>
      <w:r w:rsidR="00853E65" w:rsidRPr="00853E65">
        <w:rPr>
          <w:sz w:val="28"/>
          <w:szCs w:val="28"/>
        </w:rPr>
        <w:t>.</w:t>
      </w:r>
    </w:p>
    <w:p w:rsidR="00853E65" w:rsidRPr="00853E65" w:rsidRDefault="002F7897" w:rsidP="00853E65">
      <w:pPr>
        <w:pStyle w:val="11"/>
        <w:spacing w:line="240" w:lineRule="auto"/>
        <w:jc w:val="both"/>
        <w:rPr>
          <w:sz w:val="28"/>
          <w:szCs w:val="28"/>
        </w:rPr>
      </w:pPr>
      <w:r>
        <w:rPr>
          <w:sz w:val="28"/>
          <w:szCs w:val="28"/>
        </w:rPr>
        <w:t xml:space="preserve">   </w:t>
      </w:r>
      <w:r w:rsidR="00853E65" w:rsidRPr="00853E65">
        <w:rPr>
          <w:sz w:val="28"/>
          <w:szCs w:val="28"/>
        </w:rPr>
        <w:t>Обобщённый критерий «</w:t>
      </w:r>
      <w:r w:rsidR="00853E65" w:rsidRPr="00853E65">
        <w:rPr>
          <w:b/>
          <w:bCs/>
          <w:sz w:val="28"/>
          <w:szCs w:val="28"/>
        </w:rPr>
        <w:t>знание и понимание</w:t>
      </w:r>
      <w:r w:rsidR="00853E65" w:rsidRPr="00853E65">
        <w:rPr>
          <w:sz w:val="28"/>
          <w:szCs w:val="28"/>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2F7897" w:rsidRDefault="002F7897" w:rsidP="002F7897">
      <w:pPr>
        <w:pStyle w:val="11"/>
        <w:spacing w:line="240" w:lineRule="auto"/>
        <w:jc w:val="both"/>
        <w:rPr>
          <w:sz w:val="28"/>
          <w:szCs w:val="28"/>
        </w:rPr>
      </w:pPr>
      <w:r>
        <w:rPr>
          <w:sz w:val="28"/>
          <w:szCs w:val="28"/>
        </w:rPr>
        <w:t xml:space="preserve">   </w:t>
      </w:r>
      <w:r w:rsidR="00853E65" w:rsidRPr="00853E65">
        <w:rPr>
          <w:sz w:val="28"/>
          <w:szCs w:val="28"/>
        </w:rPr>
        <w:t>Обобщённый критерий «</w:t>
      </w:r>
      <w:r w:rsidR="00853E65" w:rsidRPr="00853E65">
        <w:rPr>
          <w:b/>
          <w:bCs/>
          <w:sz w:val="28"/>
          <w:szCs w:val="28"/>
        </w:rPr>
        <w:t>применение</w:t>
      </w:r>
      <w:r w:rsidR="00853E65" w:rsidRPr="00853E65">
        <w:rPr>
          <w:sz w:val="28"/>
          <w:szCs w:val="28"/>
        </w:rPr>
        <w:t>» включает:</w:t>
      </w:r>
    </w:p>
    <w:p w:rsidR="00853E65" w:rsidRPr="00853E65" w:rsidRDefault="00853E65" w:rsidP="002F7897">
      <w:pPr>
        <w:pStyle w:val="11"/>
        <w:spacing w:line="240" w:lineRule="auto"/>
        <w:ind w:firstLine="0"/>
        <w:jc w:val="both"/>
        <w:rPr>
          <w:sz w:val="28"/>
          <w:szCs w:val="28"/>
        </w:rPr>
      </w:pPr>
      <w:r w:rsidRPr="00853E65">
        <w:rPr>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w:t>
      </w:r>
      <w:r w:rsidRPr="00853E65">
        <w:rPr>
          <w:sz w:val="28"/>
          <w:szCs w:val="28"/>
        </w:rPr>
        <w:softHyphen/>
        <w:t>ций, степенью проработанности в учебном процессе;</w:t>
      </w:r>
    </w:p>
    <w:p w:rsidR="00853E65" w:rsidRPr="00853E65" w:rsidRDefault="00853E65" w:rsidP="002F7897">
      <w:pPr>
        <w:pStyle w:val="11"/>
        <w:spacing w:line="240" w:lineRule="auto"/>
        <w:ind w:firstLine="0"/>
        <w:jc w:val="both"/>
        <w:rPr>
          <w:sz w:val="28"/>
          <w:szCs w:val="28"/>
        </w:rPr>
      </w:pPr>
      <w:r w:rsidRPr="00853E65">
        <w:rPr>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w:t>
      </w:r>
      <w:r w:rsidRPr="00853E65">
        <w:rPr>
          <w:sz w:val="28"/>
          <w:szCs w:val="28"/>
        </w:rPr>
        <w:softHyphen/>
        <w:t>ности, учебно-исследовательской и учебно-проектной деятельности.</w:t>
      </w:r>
    </w:p>
    <w:p w:rsidR="00853E65" w:rsidRPr="00853E65" w:rsidRDefault="002F7897" w:rsidP="00853E65">
      <w:pPr>
        <w:pStyle w:val="11"/>
        <w:spacing w:line="240" w:lineRule="auto"/>
        <w:jc w:val="both"/>
        <w:rPr>
          <w:sz w:val="28"/>
          <w:szCs w:val="28"/>
        </w:rPr>
      </w:pPr>
      <w:r>
        <w:rPr>
          <w:sz w:val="28"/>
          <w:szCs w:val="28"/>
        </w:rPr>
        <w:t xml:space="preserve">   </w:t>
      </w:r>
      <w:r w:rsidR="00853E65" w:rsidRPr="00853E65">
        <w:rPr>
          <w:sz w:val="28"/>
          <w:szCs w:val="28"/>
        </w:rPr>
        <w:t>Обобщённый критерий «</w:t>
      </w:r>
      <w:r w:rsidR="00853E65" w:rsidRPr="00853E65">
        <w:rPr>
          <w:b/>
          <w:bCs/>
          <w:sz w:val="28"/>
          <w:szCs w:val="28"/>
        </w:rPr>
        <w:t>функциональность</w:t>
      </w:r>
      <w:r w:rsidR="00853E65" w:rsidRPr="00853E65">
        <w:rPr>
          <w:sz w:val="28"/>
          <w:szCs w:val="28"/>
        </w:rPr>
        <w:t>» включает осознанное использование приобретённых знаний и способов дей</w:t>
      </w:r>
      <w:r w:rsidR="00853E65" w:rsidRPr="00853E65">
        <w:rPr>
          <w:sz w:val="28"/>
          <w:szCs w:val="28"/>
        </w:rPr>
        <w:softHyphen/>
        <w:t xml:space="preserve">ствий при решении </w:t>
      </w:r>
      <w:proofErr w:type="spellStart"/>
      <w:r w:rsidR="00853E65" w:rsidRPr="00853E65">
        <w:rPr>
          <w:sz w:val="28"/>
          <w:szCs w:val="28"/>
        </w:rPr>
        <w:t>внеучебных</w:t>
      </w:r>
      <w:proofErr w:type="spellEnd"/>
      <w:r w:rsidR="00853E65" w:rsidRPr="00853E65">
        <w:rPr>
          <w:sz w:val="28"/>
          <w:szCs w:val="28"/>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853E65" w:rsidRPr="00853E65" w:rsidRDefault="002F7897" w:rsidP="00853E65">
      <w:pPr>
        <w:pStyle w:val="11"/>
        <w:spacing w:line="240" w:lineRule="auto"/>
        <w:jc w:val="both"/>
        <w:rPr>
          <w:sz w:val="28"/>
          <w:szCs w:val="28"/>
        </w:rPr>
      </w:pPr>
      <w:r>
        <w:rPr>
          <w:sz w:val="28"/>
          <w:szCs w:val="28"/>
        </w:rPr>
        <w:t xml:space="preserve">   </w:t>
      </w:r>
      <w:r w:rsidR="00853E65" w:rsidRPr="00853E65">
        <w:rPr>
          <w:sz w:val="28"/>
          <w:szCs w:val="28"/>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МБОУ  «Туруханская СШ№1» в ходе </w:t>
      </w:r>
      <w:proofErr w:type="spellStart"/>
      <w:r w:rsidR="00853E65" w:rsidRPr="00853E65">
        <w:rPr>
          <w:sz w:val="28"/>
          <w:szCs w:val="28"/>
        </w:rPr>
        <w:t>внутришкольного</w:t>
      </w:r>
      <w:proofErr w:type="spellEnd"/>
      <w:r w:rsidR="00853E65" w:rsidRPr="00853E65">
        <w:rPr>
          <w:sz w:val="28"/>
          <w:szCs w:val="28"/>
        </w:rPr>
        <w:t xml:space="preserve"> монито</w:t>
      </w:r>
      <w:r w:rsidR="00853E65" w:rsidRPr="00853E65">
        <w:rPr>
          <w:sz w:val="28"/>
          <w:szCs w:val="28"/>
        </w:rPr>
        <w:softHyphen/>
        <w:t>ринга.</w:t>
      </w:r>
    </w:p>
    <w:p w:rsidR="00853E65" w:rsidRPr="00853E65" w:rsidRDefault="002F7897" w:rsidP="00853E65">
      <w:pPr>
        <w:pStyle w:val="11"/>
        <w:spacing w:line="240" w:lineRule="auto"/>
        <w:jc w:val="both"/>
        <w:rPr>
          <w:sz w:val="28"/>
          <w:szCs w:val="28"/>
        </w:rPr>
      </w:pPr>
      <w:r>
        <w:rPr>
          <w:sz w:val="28"/>
          <w:szCs w:val="28"/>
        </w:rPr>
        <w:t xml:space="preserve">   </w:t>
      </w:r>
      <w:r w:rsidR="00853E65" w:rsidRPr="00853E65">
        <w:rPr>
          <w:sz w:val="28"/>
          <w:szCs w:val="28"/>
        </w:rPr>
        <w:t>Особенности оценки по отдельному предмету фиксируются в приложении к образовательной программе, которая утвержда</w:t>
      </w:r>
      <w:r w:rsidR="00853E65" w:rsidRPr="00853E65">
        <w:rPr>
          <w:sz w:val="28"/>
          <w:szCs w:val="28"/>
        </w:rPr>
        <w:softHyphen/>
        <w:t>ется педагогическим советом МБОУ «Туруханская СШ№1» и доводится до сведения обучающихся и их родителей (законных представителей).</w:t>
      </w:r>
    </w:p>
    <w:p w:rsidR="00853E65" w:rsidRPr="00853E65" w:rsidRDefault="002F7897" w:rsidP="00853E65">
      <w:pPr>
        <w:pStyle w:val="11"/>
        <w:spacing w:line="240" w:lineRule="auto"/>
        <w:jc w:val="both"/>
        <w:rPr>
          <w:sz w:val="28"/>
          <w:szCs w:val="28"/>
        </w:rPr>
      </w:pPr>
      <w:r>
        <w:rPr>
          <w:sz w:val="28"/>
          <w:szCs w:val="28"/>
        </w:rPr>
        <w:t xml:space="preserve">  </w:t>
      </w:r>
      <w:r w:rsidR="00853E65" w:rsidRPr="00853E65">
        <w:rPr>
          <w:sz w:val="28"/>
          <w:szCs w:val="28"/>
        </w:rPr>
        <w:t>Описание должно включать:</w:t>
      </w:r>
    </w:p>
    <w:p w:rsidR="00853E65" w:rsidRPr="00853E65" w:rsidRDefault="00853E65" w:rsidP="00525C89">
      <w:pPr>
        <w:pStyle w:val="11"/>
        <w:numPr>
          <w:ilvl w:val="0"/>
          <w:numId w:val="249"/>
        </w:numPr>
        <w:spacing w:line="240" w:lineRule="auto"/>
        <w:ind w:left="284" w:hanging="284"/>
        <w:jc w:val="both"/>
        <w:rPr>
          <w:sz w:val="28"/>
          <w:szCs w:val="28"/>
        </w:rPr>
      </w:pPr>
      <w:r w:rsidRPr="00853E65">
        <w:rPr>
          <w:sz w:val="28"/>
          <w:szCs w:val="28"/>
        </w:rPr>
        <w:t>список итоговых планируемых результатов с указанием эта</w:t>
      </w:r>
      <w:r w:rsidRPr="00853E65">
        <w:rPr>
          <w:sz w:val="28"/>
          <w:szCs w:val="28"/>
        </w:rPr>
        <w:softHyphen/>
        <w:t>пов их формирования и способов оценки (например, текущая/тематическая; устно/письменно/практика);</w:t>
      </w:r>
    </w:p>
    <w:p w:rsidR="00853E65" w:rsidRPr="00853E65" w:rsidRDefault="00853E65" w:rsidP="00525C89">
      <w:pPr>
        <w:pStyle w:val="11"/>
        <w:numPr>
          <w:ilvl w:val="0"/>
          <w:numId w:val="249"/>
        </w:numPr>
        <w:spacing w:line="240" w:lineRule="auto"/>
        <w:ind w:left="284" w:hanging="284"/>
        <w:jc w:val="both"/>
        <w:rPr>
          <w:sz w:val="28"/>
          <w:szCs w:val="28"/>
        </w:rPr>
      </w:pPr>
      <w:r w:rsidRPr="00853E65">
        <w:rPr>
          <w:sz w:val="28"/>
          <w:szCs w:val="28"/>
        </w:rPr>
        <w:t>требования к выставлению отметок за промежуточную атте</w:t>
      </w:r>
      <w:r w:rsidRPr="00853E65">
        <w:rPr>
          <w:sz w:val="28"/>
          <w:szCs w:val="28"/>
        </w:rPr>
        <w:softHyphen/>
        <w:t>стацию (при необходимости — с учётом степени значимости отметок за отдельные оценочные процедуры);</w:t>
      </w:r>
    </w:p>
    <w:p w:rsidR="00853E65" w:rsidRPr="002F7897" w:rsidRDefault="00853E65" w:rsidP="00525C89">
      <w:pPr>
        <w:pStyle w:val="11"/>
        <w:numPr>
          <w:ilvl w:val="0"/>
          <w:numId w:val="249"/>
        </w:numPr>
        <w:spacing w:line="240" w:lineRule="auto"/>
        <w:ind w:left="284" w:hanging="284"/>
        <w:jc w:val="both"/>
        <w:rPr>
          <w:sz w:val="28"/>
          <w:szCs w:val="28"/>
        </w:rPr>
      </w:pPr>
      <w:r w:rsidRPr="00853E65">
        <w:rPr>
          <w:sz w:val="28"/>
          <w:szCs w:val="28"/>
        </w:rPr>
        <w:t>график контрольных мероприятий.</w:t>
      </w:r>
    </w:p>
    <w:p w:rsidR="00853E65" w:rsidRPr="00853E65" w:rsidRDefault="00853E65" w:rsidP="00853E65">
      <w:pPr>
        <w:autoSpaceDE w:val="0"/>
        <w:autoSpaceDN w:val="0"/>
        <w:adjustRightInd w:val="0"/>
        <w:spacing w:after="0" w:line="240" w:lineRule="auto"/>
        <w:ind w:firstLine="426"/>
        <w:jc w:val="both"/>
        <w:rPr>
          <w:rFonts w:ascii="Times New Roman" w:hAnsi="Times New Roman" w:cs="Times New Roman"/>
          <w:sz w:val="28"/>
          <w:szCs w:val="28"/>
        </w:rPr>
      </w:pPr>
      <w:r w:rsidRPr="00853E65">
        <w:rPr>
          <w:rFonts w:ascii="Times New Roman" w:hAnsi="Times New Roman" w:cs="Times New Roman"/>
          <w:sz w:val="28"/>
          <w:szCs w:val="28"/>
        </w:rPr>
        <w:t>Оценка предметных результатов включает в себя:</w:t>
      </w:r>
    </w:p>
    <w:p w:rsidR="00853E65" w:rsidRPr="00853E65" w:rsidRDefault="00853E65" w:rsidP="00853E65">
      <w:pPr>
        <w:autoSpaceDE w:val="0"/>
        <w:autoSpaceDN w:val="0"/>
        <w:adjustRightInd w:val="0"/>
        <w:spacing w:after="0" w:line="240" w:lineRule="auto"/>
        <w:ind w:firstLine="426"/>
        <w:jc w:val="both"/>
        <w:rPr>
          <w:rFonts w:ascii="Times New Roman" w:hAnsi="Times New Roman" w:cs="Times New Roman"/>
          <w:sz w:val="28"/>
          <w:szCs w:val="28"/>
        </w:rPr>
      </w:pPr>
      <w:r w:rsidRPr="00853E65">
        <w:rPr>
          <w:rFonts w:ascii="Times New Roman" w:hAnsi="Times New Roman" w:cs="Times New Roman"/>
          <w:sz w:val="28"/>
          <w:szCs w:val="28"/>
        </w:rPr>
        <w:lastRenderedPageBreak/>
        <w:t>а) оценку предметных знаний (опорных и пропедевтических) и их применение при решении учебно-познавательных и учебно-практических задач;</w:t>
      </w:r>
    </w:p>
    <w:p w:rsidR="00853E65" w:rsidRPr="00853E65" w:rsidRDefault="00853E65" w:rsidP="00853E65">
      <w:pPr>
        <w:autoSpaceDE w:val="0"/>
        <w:autoSpaceDN w:val="0"/>
        <w:adjustRightInd w:val="0"/>
        <w:spacing w:line="240" w:lineRule="auto"/>
        <w:ind w:firstLine="426"/>
        <w:jc w:val="both"/>
        <w:rPr>
          <w:rFonts w:ascii="Times New Roman" w:hAnsi="Times New Roman" w:cs="Times New Roman"/>
          <w:sz w:val="28"/>
          <w:szCs w:val="28"/>
        </w:rPr>
      </w:pPr>
      <w:r w:rsidRPr="00853E65">
        <w:rPr>
          <w:rFonts w:ascii="Times New Roman" w:hAnsi="Times New Roman" w:cs="Times New Roman"/>
          <w:sz w:val="28"/>
          <w:szCs w:val="28"/>
        </w:rPr>
        <w:t>б) оценку предметных действий (универсальных и присущих определенному учебному предмету).</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2694"/>
        <w:gridCol w:w="1417"/>
        <w:gridCol w:w="1276"/>
        <w:gridCol w:w="1417"/>
        <w:gridCol w:w="1418"/>
      </w:tblGrid>
      <w:tr w:rsidR="006845A0" w:rsidRPr="00CB587D" w:rsidTr="006845A0">
        <w:tc>
          <w:tcPr>
            <w:tcW w:w="426"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w:t>
            </w:r>
          </w:p>
          <w:p w:rsidR="00853E65" w:rsidRPr="00465E17" w:rsidRDefault="00853E65" w:rsidP="001521D7">
            <w:pPr>
              <w:autoSpaceDE w:val="0"/>
              <w:autoSpaceDN w:val="0"/>
              <w:adjustRightInd w:val="0"/>
              <w:spacing w:after="0" w:line="240" w:lineRule="auto"/>
              <w:ind w:right="-142"/>
              <w:jc w:val="both"/>
              <w:rPr>
                <w:rFonts w:ascii="Times New Roman" w:hAnsi="Times New Roman" w:cs="Times New Roman"/>
                <w:sz w:val="24"/>
                <w:szCs w:val="24"/>
              </w:rPr>
            </w:pPr>
            <w:r w:rsidRPr="00465E17">
              <w:rPr>
                <w:rFonts w:ascii="Times New Roman" w:hAnsi="Times New Roman" w:cs="Times New Roman"/>
                <w:sz w:val="24"/>
                <w:szCs w:val="24"/>
              </w:rPr>
              <w:t>п/п</w:t>
            </w:r>
          </w:p>
        </w:tc>
        <w:tc>
          <w:tcPr>
            <w:tcW w:w="1134" w:type="dxa"/>
            <w:vAlign w:val="center"/>
          </w:tcPr>
          <w:p w:rsidR="00853E65" w:rsidRPr="00465E17" w:rsidRDefault="00853E65" w:rsidP="001521D7">
            <w:pPr>
              <w:autoSpaceDE w:val="0"/>
              <w:autoSpaceDN w:val="0"/>
              <w:adjustRightInd w:val="0"/>
              <w:spacing w:after="0" w:line="240" w:lineRule="auto"/>
              <w:ind w:left="-74" w:right="-142"/>
              <w:jc w:val="both"/>
              <w:rPr>
                <w:rFonts w:ascii="Times New Roman" w:hAnsi="Times New Roman" w:cs="Times New Roman"/>
                <w:sz w:val="24"/>
                <w:szCs w:val="24"/>
              </w:rPr>
            </w:pPr>
            <w:r w:rsidRPr="00465E17">
              <w:rPr>
                <w:rFonts w:ascii="Times New Roman" w:hAnsi="Times New Roman" w:cs="Times New Roman"/>
                <w:sz w:val="24"/>
                <w:szCs w:val="24"/>
              </w:rPr>
              <w:t>Процедура</w:t>
            </w:r>
            <w:r>
              <w:rPr>
                <w:rFonts w:ascii="Times New Roman" w:hAnsi="Times New Roman" w:cs="Times New Roman"/>
                <w:sz w:val="24"/>
                <w:szCs w:val="24"/>
              </w:rPr>
              <w:t xml:space="preserve"> о</w:t>
            </w:r>
            <w:r w:rsidRPr="00465E17">
              <w:rPr>
                <w:rFonts w:ascii="Times New Roman" w:hAnsi="Times New Roman" w:cs="Times New Roman"/>
                <w:sz w:val="24"/>
                <w:szCs w:val="24"/>
              </w:rPr>
              <w:t>ценивания</w:t>
            </w:r>
          </w:p>
        </w:tc>
        <w:tc>
          <w:tcPr>
            <w:tcW w:w="2694" w:type="dxa"/>
            <w:vAlign w:val="center"/>
          </w:tcPr>
          <w:p w:rsidR="00853E65" w:rsidRPr="00465E17" w:rsidRDefault="00853E65" w:rsidP="001521D7">
            <w:pPr>
              <w:autoSpaceDE w:val="0"/>
              <w:autoSpaceDN w:val="0"/>
              <w:adjustRightInd w:val="0"/>
              <w:spacing w:after="0" w:line="240" w:lineRule="auto"/>
              <w:ind w:left="-74" w:right="-108"/>
              <w:jc w:val="both"/>
              <w:rPr>
                <w:rFonts w:ascii="Times New Roman" w:hAnsi="Times New Roman" w:cs="Times New Roman"/>
                <w:sz w:val="24"/>
                <w:szCs w:val="24"/>
              </w:rPr>
            </w:pPr>
            <w:r w:rsidRPr="00465E17">
              <w:rPr>
                <w:rFonts w:ascii="Times New Roman" w:hAnsi="Times New Roman" w:cs="Times New Roman"/>
                <w:sz w:val="24"/>
                <w:szCs w:val="24"/>
              </w:rPr>
              <w:t>Содержание</w:t>
            </w:r>
          </w:p>
        </w:tc>
        <w:tc>
          <w:tcPr>
            <w:tcW w:w="1417" w:type="dxa"/>
            <w:vAlign w:val="center"/>
          </w:tcPr>
          <w:p w:rsidR="00853E65" w:rsidRPr="00465E17" w:rsidRDefault="00853E65" w:rsidP="001521D7">
            <w:pPr>
              <w:autoSpaceDE w:val="0"/>
              <w:autoSpaceDN w:val="0"/>
              <w:adjustRightInd w:val="0"/>
              <w:spacing w:after="0" w:line="240" w:lineRule="auto"/>
              <w:ind w:left="-108"/>
              <w:jc w:val="both"/>
              <w:rPr>
                <w:rFonts w:ascii="Times New Roman" w:hAnsi="Times New Roman" w:cs="Times New Roman"/>
                <w:sz w:val="24"/>
                <w:szCs w:val="24"/>
              </w:rPr>
            </w:pPr>
            <w:r w:rsidRPr="00465E17">
              <w:rPr>
                <w:rFonts w:ascii="Times New Roman" w:hAnsi="Times New Roman" w:cs="Times New Roman"/>
                <w:sz w:val="24"/>
                <w:szCs w:val="24"/>
              </w:rPr>
              <w:t>Критерии</w:t>
            </w:r>
          </w:p>
          <w:p w:rsidR="00853E65" w:rsidRPr="00465E17" w:rsidRDefault="00853E65" w:rsidP="001521D7">
            <w:pPr>
              <w:autoSpaceDE w:val="0"/>
              <w:autoSpaceDN w:val="0"/>
              <w:adjustRightInd w:val="0"/>
              <w:spacing w:after="0" w:line="240" w:lineRule="auto"/>
              <w:ind w:left="-108"/>
              <w:jc w:val="both"/>
              <w:rPr>
                <w:rFonts w:ascii="Times New Roman" w:hAnsi="Times New Roman" w:cs="Times New Roman"/>
                <w:sz w:val="24"/>
                <w:szCs w:val="24"/>
              </w:rPr>
            </w:pPr>
            <w:r w:rsidRPr="00465E17">
              <w:rPr>
                <w:rFonts w:ascii="Times New Roman" w:hAnsi="Times New Roman" w:cs="Times New Roman"/>
                <w:sz w:val="24"/>
                <w:szCs w:val="24"/>
              </w:rPr>
              <w:t>оценивания</w:t>
            </w:r>
          </w:p>
        </w:tc>
        <w:tc>
          <w:tcPr>
            <w:tcW w:w="1276"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Кто</w:t>
            </w:r>
          </w:p>
          <w:p w:rsidR="00853E65" w:rsidRPr="00465E17" w:rsidRDefault="00853E65" w:rsidP="001521D7">
            <w:pPr>
              <w:autoSpaceDE w:val="0"/>
              <w:autoSpaceDN w:val="0"/>
              <w:adjustRightInd w:val="0"/>
              <w:spacing w:after="0" w:line="240" w:lineRule="auto"/>
              <w:ind w:left="-108"/>
              <w:jc w:val="both"/>
              <w:rPr>
                <w:rFonts w:ascii="Times New Roman" w:hAnsi="Times New Roman" w:cs="Times New Roman"/>
                <w:sz w:val="24"/>
                <w:szCs w:val="24"/>
              </w:rPr>
            </w:pPr>
            <w:r w:rsidRPr="00465E17">
              <w:rPr>
                <w:rFonts w:ascii="Times New Roman" w:hAnsi="Times New Roman" w:cs="Times New Roman"/>
                <w:sz w:val="24"/>
                <w:szCs w:val="24"/>
              </w:rPr>
              <w:t>оценивает</w:t>
            </w:r>
          </w:p>
        </w:tc>
        <w:tc>
          <w:tcPr>
            <w:tcW w:w="1417" w:type="dxa"/>
            <w:vAlign w:val="center"/>
          </w:tcPr>
          <w:p w:rsidR="00853E65" w:rsidRPr="00465E17" w:rsidRDefault="00853E65" w:rsidP="001521D7">
            <w:pPr>
              <w:autoSpaceDE w:val="0"/>
              <w:autoSpaceDN w:val="0"/>
              <w:adjustRightInd w:val="0"/>
              <w:spacing w:after="0" w:line="240" w:lineRule="auto"/>
              <w:ind w:left="-108" w:right="-108"/>
              <w:jc w:val="both"/>
              <w:rPr>
                <w:rFonts w:ascii="Times New Roman" w:hAnsi="Times New Roman" w:cs="Times New Roman"/>
                <w:sz w:val="24"/>
                <w:szCs w:val="24"/>
              </w:rPr>
            </w:pPr>
            <w:r w:rsidRPr="00465E17">
              <w:rPr>
                <w:rFonts w:ascii="Times New Roman" w:hAnsi="Times New Roman" w:cs="Times New Roman"/>
                <w:sz w:val="24"/>
                <w:szCs w:val="24"/>
              </w:rPr>
              <w:t>Сроки</w:t>
            </w:r>
          </w:p>
        </w:tc>
        <w:tc>
          <w:tcPr>
            <w:tcW w:w="1418"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Фиксация</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результатов</w:t>
            </w:r>
          </w:p>
        </w:tc>
      </w:tr>
      <w:tr w:rsidR="006845A0" w:rsidRPr="00CB587D" w:rsidTr="006845A0">
        <w:tc>
          <w:tcPr>
            <w:tcW w:w="426"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1</w:t>
            </w:r>
          </w:p>
        </w:tc>
        <w:tc>
          <w:tcPr>
            <w:tcW w:w="1134"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Стартовая</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контрольная</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работа, Диагностическое обследование</w:t>
            </w:r>
          </w:p>
        </w:tc>
        <w:tc>
          <w:tcPr>
            <w:tcW w:w="2694" w:type="dxa"/>
            <w:vAlign w:val="center"/>
          </w:tcPr>
          <w:p w:rsidR="00853E65" w:rsidRPr="00465E17" w:rsidRDefault="00853E65" w:rsidP="001521D7">
            <w:pPr>
              <w:autoSpaceDE w:val="0"/>
              <w:autoSpaceDN w:val="0"/>
              <w:adjustRightInd w:val="0"/>
              <w:spacing w:after="0" w:line="240" w:lineRule="auto"/>
              <w:ind w:left="-74" w:right="-108"/>
              <w:jc w:val="both"/>
              <w:rPr>
                <w:rFonts w:ascii="Times New Roman" w:hAnsi="Times New Roman" w:cs="Times New Roman"/>
                <w:sz w:val="24"/>
                <w:szCs w:val="24"/>
              </w:rPr>
            </w:pPr>
            <w:r w:rsidRPr="00465E17">
              <w:rPr>
                <w:rFonts w:ascii="Times New Roman" w:hAnsi="Times New Roman" w:cs="Times New Roman"/>
                <w:sz w:val="24"/>
                <w:szCs w:val="24"/>
              </w:rPr>
              <w:t>Определяет актуальный</w:t>
            </w:r>
          </w:p>
          <w:p w:rsidR="00853E65" w:rsidRPr="00465E17" w:rsidRDefault="00853E65" w:rsidP="001521D7">
            <w:pPr>
              <w:autoSpaceDE w:val="0"/>
              <w:autoSpaceDN w:val="0"/>
              <w:adjustRightInd w:val="0"/>
              <w:spacing w:after="0" w:line="240" w:lineRule="auto"/>
              <w:ind w:left="-74"/>
              <w:jc w:val="both"/>
              <w:rPr>
                <w:rFonts w:ascii="Times New Roman" w:hAnsi="Times New Roman" w:cs="Times New Roman"/>
                <w:sz w:val="24"/>
                <w:szCs w:val="24"/>
              </w:rPr>
            </w:pPr>
            <w:r w:rsidRPr="00465E17">
              <w:rPr>
                <w:rFonts w:ascii="Times New Roman" w:hAnsi="Times New Roman" w:cs="Times New Roman"/>
                <w:sz w:val="24"/>
                <w:szCs w:val="24"/>
              </w:rPr>
              <w:t>уровень знаний,</w:t>
            </w:r>
          </w:p>
          <w:p w:rsidR="00853E65" w:rsidRPr="00465E17" w:rsidRDefault="00853E65" w:rsidP="001521D7">
            <w:pPr>
              <w:autoSpaceDE w:val="0"/>
              <w:autoSpaceDN w:val="0"/>
              <w:adjustRightInd w:val="0"/>
              <w:spacing w:after="0" w:line="240" w:lineRule="auto"/>
              <w:ind w:left="-74"/>
              <w:jc w:val="both"/>
              <w:rPr>
                <w:rFonts w:ascii="Times New Roman" w:hAnsi="Times New Roman" w:cs="Times New Roman"/>
                <w:sz w:val="24"/>
                <w:szCs w:val="24"/>
              </w:rPr>
            </w:pPr>
            <w:r w:rsidRPr="00465E17">
              <w:rPr>
                <w:rFonts w:ascii="Times New Roman" w:hAnsi="Times New Roman" w:cs="Times New Roman"/>
                <w:sz w:val="24"/>
                <w:szCs w:val="24"/>
              </w:rPr>
              <w:t>необходимый для</w:t>
            </w:r>
          </w:p>
          <w:p w:rsidR="00853E65" w:rsidRPr="00465E17" w:rsidRDefault="00853E65" w:rsidP="001521D7">
            <w:pPr>
              <w:autoSpaceDE w:val="0"/>
              <w:autoSpaceDN w:val="0"/>
              <w:adjustRightInd w:val="0"/>
              <w:spacing w:after="0" w:line="240" w:lineRule="auto"/>
              <w:ind w:left="-74" w:right="-108"/>
              <w:jc w:val="both"/>
              <w:rPr>
                <w:rFonts w:ascii="Times New Roman" w:hAnsi="Times New Roman" w:cs="Times New Roman"/>
                <w:sz w:val="24"/>
                <w:szCs w:val="24"/>
              </w:rPr>
            </w:pPr>
            <w:r w:rsidRPr="00465E17">
              <w:rPr>
                <w:rFonts w:ascii="Times New Roman" w:hAnsi="Times New Roman" w:cs="Times New Roman"/>
                <w:sz w:val="24"/>
                <w:szCs w:val="24"/>
              </w:rPr>
              <w:t>продолжения обучения, а</w:t>
            </w:r>
            <w:r>
              <w:rPr>
                <w:rFonts w:ascii="Times New Roman" w:hAnsi="Times New Roman" w:cs="Times New Roman"/>
                <w:sz w:val="24"/>
                <w:szCs w:val="24"/>
              </w:rPr>
              <w:t xml:space="preserve"> </w:t>
            </w:r>
            <w:r w:rsidRPr="00465E17">
              <w:rPr>
                <w:rFonts w:ascii="Times New Roman" w:hAnsi="Times New Roman" w:cs="Times New Roman"/>
                <w:sz w:val="24"/>
                <w:szCs w:val="24"/>
              </w:rPr>
              <w:t>также намечает «зону ближайшего развития» и</w:t>
            </w:r>
          </w:p>
          <w:p w:rsidR="00853E65" w:rsidRPr="00465E17" w:rsidRDefault="00853E65" w:rsidP="001521D7">
            <w:pPr>
              <w:autoSpaceDE w:val="0"/>
              <w:autoSpaceDN w:val="0"/>
              <w:adjustRightInd w:val="0"/>
              <w:spacing w:after="0" w:line="240" w:lineRule="auto"/>
              <w:ind w:left="-74" w:right="-108"/>
              <w:jc w:val="both"/>
              <w:rPr>
                <w:rFonts w:ascii="Times New Roman" w:hAnsi="Times New Roman" w:cs="Times New Roman"/>
                <w:sz w:val="24"/>
                <w:szCs w:val="24"/>
              </w:rPr>
            </w:pPr>
            <w:r w:rsidRPr="00465E17">
              <w:rPr>
                <w:rFonts w:ascii="Times New Roman" w:hAnsi="Times New Roman" w:cs="Times New Roman"/>
                <w:sz w:val="24"/>
                <w:szCs w:val="24"/>
              </w:rPr>
              <w:t>предметных знаний,</w:t>
            </w:r>
          </w:p>
          <w:p w:rsidR="00853E65" w:rsidRPr="00465E17" w:rsidRDefault="00853E65" w:rsidP="001521D7">
            <w:pPr>
              <w:autoSpaceDE w:val="0"/>
              <w:autoSpaceDN w:val="0"/>
              <w:adjustRightInd w:val="0"/>
              <w:spacing w:after="0" w:line="240" w:lineRule="auto"/>
              <w:ind w:left="-74"/>
              <w:jc w:val="both"/>
              <w:rPr>
                <w:rFonts w:ascii="Times New Roman" w:hAnsi="Times New Roman" w:cs="Times New Roman"/>
                <w:sz w:val="24"/>
                <w:szCs w:val="24"/>
              </w:rPr>
            </w:pPr>
            <w:r w:rsidRPr="00465E17">
              <w:rPr>
                <w:rFonts w:ascii="Times New Roman" w:hAnsi="Times New Roman" w:cs="Times New Roman"/>
                <w:sz w:val="24"/>
                <w:szCs w:val="24"/>
              </w:rPr>
              <w:t>организует коррекционную</w:t>
            </w:r>
            <w:r>
              <w:rPr>
                <w:rFonts w:ascii="Times New Roman" w:hAnsi="Times New Roman" w:cs="Times New Roman"/>
                <w:sz w:val="24"/>
                <w:szCs w:val="24"/>
              </w:rPr>
              <w:t xml:space="preserve">      </w:t>
            </w:r>
            <w:r w:rsidRPr="00465E17">
              <w:rPr>
                <w:rFonts w:ascii="Times New Roman" w:hAnsi="Times New Roman" w:cs="Times New Roman"/>
                <w:sz w:val="24"/>
                <w:szCs w:val="24"/>
              </w:rPr>
              <w:t>работу в зоне актуальных знаний</w:t>
            </w:r>
          </w:p>
        </w:tc>
        <w:tc>
          <w:tcPr>
            <w:tcW w:w="1417" w:type="dxa"/>
            <w:vAlign w:val="center"/>
          </w:tcPr>
          <w:p w:rsidR="00853E65" w:rsidRPr="00465E17" w:rsidRDefault="00853E65" w:rsidP="001521D7">
            <w:pPr>
              <w:autoSpaceDE w:val="0"/>
              <w:autoSpaceDN w:val="0"/>
              <w:adjustRightInd w:val="0"/>
              <w:spacing w:after="0" w:line="240" w:lineRule="auto"/>
              <w:ind w:left="-108"/>
              <w:jc w:val="both"/>
              <w:rPr>
                <w:rFonts w:ascii="Times New Roman" w:hAnsi="Times New Roman" w:cs="Times New Roman"/>
                <w:sz w:val="24"/>
                <w:szCs w:val="24"/>
              </w:rPr>
            </w:pPr>
            <w:r w:rsidRPr="00465E17">
              <w:rPr>
                <w:rFonts w:ascii="Times New Roman" w:hAnsi="Times New Roman" w:cs="Times New Roman"/>
                <w:sz w:val="24"/>
                <w:szCs w:val="24"/>
              </w:rPr>
              <w:t>5-и балльная</w:t>
            </w:r>
          </w:p>
          <w:p w:rsidR="00853E65" w:rsidRPr="00465E17" w:rsidRDefault="00853E65" w:rsidP="001521D7">
            <w:pPr>
              <w:autoSpaceDE w:val="0"/>
              <w:autoSpaceDN w:val="0"/>
              <w:adjustRightInd w:val="0"/>
              <w:spacing w:after="0" w:line="240" w:lineRule="auto"/>
              <w:ind w:left="-108" w:right="-108"/>
              <w:jc w:val="both"/>
              <w:rPr>
                <w:rFonts w:ascii="Times New Roman" w:hAnsi="Times New Roman" w:cs="Times New Roman"/>
                <w:sz w:val="24"/>
                <w:szCs w:val="24"/>
              </w:rPr>
            </w:pPr>
            <w:r w:rsidRPr="00465E17">
              <w:rPr>
                <w:rFonts w:ascii="Times New Roman" w:hAnsi="Times New Roman" w:cs="Times New Roman"/>
                <w:sz w:val="24"/>
                <w:szCs w:val="24"/>
              </w:rPr>
              <w:t>Система, уровневое оценивание (высокий-средний-низкий)</w:t>
            </w:r>
          </w:p>
        </w:tc>
        <w:tc>
          <w:tcPr>
            <w:tcW w:w="1276" w:type="dxa"/>
            <w:vAlign w:val="center"/>
          </w:tcPr>
          <w:p w:rsidR="00853E65" w:rsidRPr="00465E17" w:rsidRDefault="00853E65" w:rsidP="001521D7">
            <w:pPr>
              <w:autoSpaceDE w:val="0"/>
              <w:autoSpaceDN w:val="0"/>
              <w:adjustRightInd w:val="0"/>
              <w:spacing w:after="0" w:line="240" w:lineRule="auto"/>
              <w:ind w:left="-108"/>
              <w:jc w:val="both"/>
              <w:rPr>
                <w:rFonts w:ascii="Times New Roman" w:hAnsi="Times New Roman" w:cs="Times New Roman"/>
                <w:sz w:val="24"/>
                <w:szCs w:val="24"/>
              </w:rPr>
            </w:pPr>
            <w:r w:rsidRPr="00465E17">
              <w:rPr>
                <w:rFonts w:ascii="Times New Roman" w:hAnsi="Times New Roman" w:cs="Times New Roman"/>
                <w:sz w:val="24"/>
                <w:szCs w:val="24"/>
              </w:rPr>
              <w:t>Учитель</w:t>
            </w:r>
          </w:p>
        </w:tc>
        <w:tc>
          <w:tcPr>
            <w:tcW w:w="1417"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Начало</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учебного</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года</w:t>
            </w:r>
          </w:p>
        </w:tc>
        <w:tc>
          <w:tcPr>
            <w:tcW w:w="1418" w:type="dxa"/>
            <w:vAlign w:val="center"/>
          </w:tcPr>
          <w:p w:rsidR="00853E65" w:rsidRPr="00C6265F" w:rsidRDefault="00853E65" w:rsidP="001521D7">
            <w:pPr>
              <w:autoSpaceDE w:val="0"/>
              <w:autoSpaceDN w:val="0"/>
              <w:adjustRightInd w:val="0"/>
              <w:spacing w:after="0"/>
              <w:jc w:val="both"/>
              <w:rPr>
                <w:rFonts w:ascii="Times New Roman" w:hAnsi="Times New Roman" w:cs="Times New Roman"/>
                <w:sz w:val="24"/>
                <w:szCs w:val="24"/>
              </w:rPr>
            </w:pPr>
            <w:r w:rsidRPr="00C6265F">
              <w:rPr>
                <w:rFonts w:ascii="Times New Roman" w:hAnsi="Times New Roman" w:cs="Times New Roman"/>
                <w:sz w:val="24"/>
                <w:szCs w:val="24"/>
              </w:rPr>
              <w:t>Классный</w:t>
            </w:r>
          </w:p>
          <w:p w:rsidR="00853E65" w:rsidRPr="00CB587D" w:rsidRDefault="00853E65" w:rsidP="001521D7">
            <w:pPr>
              <w:autoSpaceDE w:val="0"/>
              <w:autoSpaceDN w:val="0"/>
              <w:adjustRightInd w:val="0"/>
              <w:spacing w:after="0"/>
              <w:jc w:val="both"/>
              <w:rPr>
                <w:sz w:val="28"/>
                <w:szCs w:val="28"/>
              </w:rPr>
            </w:pPr>
            <w:r w:rsidRPr="00C6265F">
              <w:rPr>
                <w:rFonts w:ascii="Times New Roman" w:hAnsi="Times New Roman" w:cs="Times New Roman"/>
                <w:sz w:val="24"/>
                <w:szCs w:val="24"/>
              </w:rPr>
              <w:t>Журнал, Портфолио</w:t>
            </w:r>
          </w:p>
        </w:tc>
      </w:tr>
      <w:tr w:rsidR="006845A0" w:rsidRPr="00CB587D" w:rsidTr="006845A0">
        <w:tc>
          <w:tcPr>
            <w:tcW w:w="426"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2</w:t>
            </w:r>
          </w:p>
        </w:tc>
        <w:tc>
          <w:tcPr>
            <w:tcW w:w="1134"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Текущие</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контрольные</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работы и</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срезы</w:t>
            </w:r>
          </w:p>
        </w:tc>
        <w:tc>
          <w:tcPr>
            <w:tcW w:w="2694" w:type="dxa"/>
            <w:vAlign w:val="center"/>
          </w:tcPr>
          <w:p w:rsidR="00853E65" w:rsidRPr="00C6265F" w:rsidRDefault="00853E65" w:rsidP="001521D7">
            <w:pPr>
              <w:autoSpaceDE w:val="0"/>
              <w:autoSpaceDN w:val="0"/>
              <w:adjustRightInd w:val="0"/>
              <w:spacing w:after="0" w:line="240" w:lineRule="auto"/>
              <w:ind w:left="-74" w:right="-108"/>
              <w:jc w:val="both"/>
              <w:rPr>
                <w:rFonts w:ascii="Times New Roman" w:hAnsi="Times New Roman" w:cs="Times New Roman"/>
                <w:sz w:val="24"/>
                <w:szCs w:val="24"/>
              </w:rPr>
            </w:pPr>
            <w:r w:rsidRPr="00C6265F">
              <w:rPr>
                <w:rFonts w:ascii="Times New Roman" w:hAnsi="Times New Roman" w:cs="Times New Roman"/>
                <w:sz w:val="24"/>
                <w:szCs w:val="24"/>
              </w:rPr>
              <w:t>Направлена на проверку</w:t>
            </w:r>
          </w:p>
          <w:p w:rsidR="00853E65" w:rsidRPr="00C6265F" w:rsidRDefault="00853E65" w:rsidP="001521D7">
            <w:pPr>
              <w:autoSpaceDE w:val="0"/>
              <w:autoSpaceDN w:val="0"/>
              <w:adjustRightInd w:val="0"/>
              <w:spacing w:after="0" w:line="240" w:lineRule="auto"/>
              <w:ind w:left="-74"/>
              <w:jc w:val="both"/>
              <w:rPr>
                <w:rFonts w:ascii="Times New Roman" w:hAnsi="Times New Roman" w:cs="Times New Roman"/>
                <w:sz w:val="24"/>
                <w:szCs w:val="24"/>
              </w:rPr>
            </w:pPr>
            <w:r w:rsidRPr="00C6265F">
              <w:rPr>
                <w:rFonts w:ascii="Times New Roman" w:hAnsi="Times New Roman" w:cs="Times New Roman"/>
                <w:sz w:val="24"/>
                <w:szCs w:val="24"/>
              </w:rPr>
              <w:t>пооперационного состава действия, которым необходимо овладеть</w:t>
            </w:r>
          </w:p>
          <w:p w:rsidR="00853E65" w:rsidRPr="00C6265F" w:rsidRDefault="00853E65" w:rsidP="001521D7">
            <w:pPr>
              <w:autoSpaceDE w:val="0"/>
              <w:autoSpaceDN w:val="0"/>
              <w:adjustRightInd w:val="0"/>
              <w:spacing w:after="0" w:line="240" w:lineRule="auto"/>
              <w:ind w:left="-74"/>
              <w:jc w:val="both"/>
              <w:rPr>
                <w:rFonts w:ascii="Times New Roman" w:hAnsi="Times New Roman" w:cs="Times New Roman"/>
                <w:sz w:val="24"/>
                <w:szCs w:val="24"/>
              </w:rPr>
            </w:pPr>
            <w:r w:rsidRPr="00C6265F">
              <w:rPr>
                <w:rFonts w:ascii="Times New Roman" w:hAnsi="Times New Roman" w:cs="Times New Roman"/>
                <w:sz w:val="24"/>
                <w:szCs w:val="24"/>
              </w:rPr>
              <w:t>учащимся в рамках решения учебной задачи</w:t>
            </w:r>
          </w:p>
        </w:tc>
        <w:tc>
          <w:tcPr>
            <w:tcW w:w="1417" w:type="dxa"/>
            <w:vAlign w:val="center"/>
          </w:tcPr>
          <w:p w:rsidR="00853E65" w:rsidRPr="00C6265F"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C6265F">
              <w:rPr>
                <w:rFonts w:ascii="Times New Roman" w:hAnsi="Times New Roman" w:cs="Times New Roman"/>
                <w:sz w:val="24"/>
                <w:szCs w:val="24"/>
              </w:rPr>
              <w:t>5-бальная</w:t>
            </w:r>
          </w:p>
          <w:p w:rsidR="00853E65" w:rsidRPr="00C6265F"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C6265F">
              <w:rPr>
                <w:rFonts w:ascii="Times New Roman" w:hAnsi="Times New Roman" w:cs="Times New Roman"/>
                <w:sz w:val="24"/>
                <w:szCs w:val="24"/>
              </w:rPr>
              <w:t>система</w:t>
            </w:r>
          </w:p>
        </w:tc>
        <w:tc>
          <w:tcPr>
            <w:tcW w:w="1276" w:type="dxa"/>
            <w:vAlign w:val="center"/>
          </w:tcPr>
          <w:p w:rsidR="00853E65" w:rsidRPr="00C6265F" w:rsidRDefault="00853E65" w:rsidP="001521D7">
            <w:pPr>
              <w:autoSpaceDE w:val="0"/>
              <w:autoSpaceDN w:val="0"/>
              <w:adjustRightInd w:val="0"/>
              <w:spacing w:after="0" w:line="240" w:lineRule="auto"/>
              <w:ind w:left="-108"/>
              <w:jc w:val="both"/>
              <w:rPr>
                <w:rFonts w:ascii="Times New Roman" w:hAnsi="Times New Roman" w:cs="Times New Roman"/>
                <w:sz w:val="24"/>
                <w:szCs w:val="24"/>
              </w:rPr>
            </w:pPr>
            <w:r w:rsidRPr="00C6265F">
              <w:rPr>
                <w:rFonts w:ascii="Times New Roman" w:hAnsi="Times New Roman" w:cs="Times New Roman"/>
                <w:sz w:val="24"/>
                <w:szCs w:val="24"/>
              </w:rPr>
              <w:t>Учитель</w:t>
            </w:r>
          </w:p>
        </w:tc>
        <w:tc>
          <w:tcPr>
            <w:tcW w:w="1417" w:type="dxa"/>
            <w:vAlign w:val="center"/>
          </w:tcPr>
          <w:p w:rsidR="00853E65" w:rsidRPr="00C6265F" w:rsidRDefault="00853E65" w:rsidP="001521D7">
            <w:pPr>
              <w:autoSpaceDE w:val="0"/>
              <w:autoSpaceDN w:val="0"/>
              <w:adjustRightInd w:val="0"/>
              <w:spacing w:after="0" w:line="240" w:lineRule="auto"/>
              <w:ind w:right="-108"/>
              <w:jc w:val="both"/>
              <w:rPr>
                <w:rFonts w:ascii="Times New Roman" w:hAnsi="Times New Roman" w:cs="Times New Roman"/>
                <w:sz w:val="24"/>
                <w:szCs w:val="24"/>
              </w:rPr>
            </w:pPr>
            <w:r w:rsidRPr="00C6265F">
              <w:rPr>
                <w:rFonts w:ascii="Times New Roman" w:hAnsi="Times New Roman" w:cs="Times New Roman"/>
                <w:sz w:val="24"/>
                <w:szCs w:val="24"/>
              </w:rPr>
              <w:t>Календарно-тематическое</w:t>
            </w:r>
          </w:p>
          <w:p w:rsidR="00853E65" w:rsidRPr="00C6265F" w:rsidRDefault="00853E65" w:rsidP="001521D7">
            <w:pPr>
              <w:autoSpaceDE w:val="0"/>
              <w:autoSpaceDN w:val="0"/>
              <w:adjustRightInd w:val="0"/>
              <w:spacing w:after="0" w:line="240" w:lineRule="auto"/>
              <w:ind w:right="-108"/>
              <w:jc w:val="both"/>
              <w:rPr>
                <w:rFonts w:ascii="Times New Roman" w:hAnsi="Times New Roman" w:cs="Times New Roman"/>
                <w:sz w:val="24"/>
                <w:szCs w:val="24"/>
              </w:rPr>
            </w:pPr>
            <w:r w:rsidRPr="00C6265F">
              <w:rPr>
                <w:rFonts w:ascii="Times New Roman" w:hAnsi="Times New Roman" w:cs="Times New Roman"/>
                <w:sz w:val="24"/>
                <w:szCs w:val="24"/>
              </w:rPr>
              <w:t>планирование учителя</w:t>
            </w:r>
          </w:p>
        </w:tc>
        <w:tc>
          <w:tcPr>
            <w:tcW w:w="1418" w:type="dxa"/>
            <w:vAlign w:val="center"/>
          </w:tcPr>
          <w:p w:rsidR="00853E65" w:rsidRPr="00C6265F" w:rsidRDefault="00853E65" w:rsidP="001521D7">
            <w:pPr>
              <w:autoSpaceDE w:val="0"/>
              <w:autoSpaceDN w:val="0"/>
              <w:adjustRightInd w:val="0"/>
              <w:spacing w:after="0"/>
              <w:jc w:val="both"/>
              <w:rPr>
                <w:rFonts w:ascii="Times New Roman" w:hAnsi="Times New Roman" w:cs="Times New Roman"/>
                <w:sz w:val="24"/>
                <w:szCs w:val="24"/>
              </w:rPr>
            </w:pPr>
            <w:r w:rsidRPr="00C6265F">
              <w:rPr>
                <w:rFonts w:ascii="Times New Roman" w:hAnsi="Times New Roman" w:cs="Times New Roman"/>
                <w:sz w:val="24"/>
                <w:szCs w:val="24"/>
              </w:rPr>
              <w:t>Классный</w:t>
            </w:r>
          </w:p>
          <w:p w:rsidR="00853E65" w:rsidRPr="00C6265F" w:rsidRDefault="00853E65" w:rsidP="001521D7">
            <w:pPr>
              <w:autoSpaceDE w:val="0"/>
              <w:autoSpaceDN w:val="0"/>
              <w:adjustRightInd w:val="0"/>
              <w:spacing w:after="0"/>
              <w:jc w:val="both"/>
              <w:rPr>
                <w:rFonts w:ascii="Times New Roman" w:hAnsi="Times New Roman" w:cs="Times New Roman"/>
                <w:sz w:val="24"/>
                <w:szCs w:val="24"/>
              </w:rPr>
            </w:pPr>
            <w:r w:rsidRPr="00C6265F">
              <w:rPr>
                <w:rFonts w:ascii="Times New Roman" w:hAnsi="Times New Roman" w:cs="Times New Roman"/>
                <w:sz w:val="24"/>
                <w:szCs w:val="24"/>
              </w:rPr>
              <w:t>журнал</w:t>
            </w:r>
          </w:p>
        </w:tc>
      </w:tr>
      <w:tr w:rsidR="006845A0" w:rsidRPr="00CB587D" w:rsidTr="006845A0">
        <w:tc>
          <w:tcPr>
            <w:tcW w:w="426"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3</w:t>
            </w:r>
          </w:p>
        </w:tc>
        <w:tc>
          <w:tcPr>
            <w:tcW w:w="1134"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Самостоятельная</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работа</w:t>
            </w:r>
          </w:p>
        </w:tc>
        <w:tc>
          <w:tcPr>
            <w:tcW w:w="2694" w:type="dxa"/>
            <w:vAlign w:val="center"/>
          </w:tcPr>
          <w:p w:rsidR="00853E65" w:rsidRPr="00465E17" w:rsidRDefault="00853E65" w:rsidP="001521D7">
            <w:pPr>
              <w:autoSpaceDE w:val="0"/>
              <w:autoSpaceDN w:val="0"/>
              <w:adjustRightInd w:val="0"/>
              <w:spacing w:after="0" w:line="240" w:lineRule="auto"/>
              <w:ind w:left="-74" w:right="-108"/>
              <w:jc w:val="both"/>
              <w:rPr>
                <w:rFonts w:ascii="Times New Roman" w:hAnsi="Times New Roman" w:cs="Times New Roman"/>
                <w:sz w:val="24"/>
                <w:szCs w:val="24"/>
              </w:rPr>
            </w:pPr>
            <w:r w:rsidRPr="00465E17">
              <w:rPr>
                <w:rFonts w:ascii="Times New Roman" w:hAnsi="Times New Roman" w:cs="Times New Roman"/>
                <w:sz w:val="24"/>
                <w:szCs w:val="24"/>
              </w:rPr>
              <w:t>Направлена, с одной стороны, на возможную</w:t>
            </w:r>
          </w:p>
          <w:p w:rsidR="00853E65" w:rsidRPr="00465E17" w:rsidRDefault="00853E65" w:rsidP="001521D7">
            <w:pPr>
              <w:autoSpaceDE w:val="0"/>
              <w:autoSpaceDN w:val="0"/>
              <w:adjustRightInd w:val="0"/>
              <w:spacing w:after="0" w:line="240" w:lineRule="auto"/>
              <w:ind w:left="-74" w:right="-108"/>
              <w:jc w:val="both"/>
              <w:rPr>
                <w:rFonts w:ascii="Times New Roman" w:hAnsi="Times New Roman" w:cs="Times New Roman"/>
                <w:sz w:val="24"/>
                <w:szCs w:val="24"/>
              </w:rPr>
            </w:pPr>
            <w:r w:rsidRPr="00465E17">
              <w:rPr>
                <w:rFonts w:ascii="Times New Roman" w:hAnsi="Times New Roman" w:cs="Times New Roman"/>
                <w:sz w:val="24"/>
                <w:szCs w:val="24"/>
              </w:rPr>
              <w:t>коррекцию результатов</w:t>
            </w:r>
          </w:p>
          <w:p w:rsidR="00853E65" w:rsidRPr="00465E17" w:rsidRDefault="00853E65" w:rsidP="001521D7">
            <w:pPr>
              <w:autoSpaceDE w:val="0"/>
              <w:autoSpaceDN w:val="0"/>
              <w:adjustRightInd w:val="0"/>
              <w:spacing w:after="0" w:line="240" w:lineRule="auto"/>
              <w:ind w:left="-74" w:right="-108"/>
              <w:jc w:val="both"/>
              <w:rPr>
                <w:rFonts w:ascii="Times New Roman" w:hAnsi="Times New Roman" w:cs="Times New Roman"/>
                <w:sz w:val="24"/>
                <w:szCs w:val="24"/>
              </w:rPr>
            </w:pPr>
            <w:r w:rsidRPr="00465E17">
              <w:rPr>
                <w:rFonts w:ascii="Times New Roman" w:hAnsi="Times New Roman" w:cs="Times New Roman"/>
                <w:sz w:val="24"/>
                <w:szCs w:val="24"/>
              </w:rPr>
              <w:t>предыдущей темы</w:t>
            </w:r>
          </w:p>
          <w:p w:rsidR="00853E65" w:rsidRPr="00465E17" w:rsidRDefault="00853E65" w:rsidP="001521D7">
            <w:pPr>
              <w:autoSpaceDE w:val="0"/>
              <w:autoSpaceDN w:val="0"/>
              <w:adjustRightInd w:val="0"/>
              <w:spacing w:after="0" w:line="240" w:lineRule="auto"/>
              <w:ind w:left="-74" w:right="-108"/>
              <w:jc w:val="both"/>
              <w:rPr>
                <w:rFonts w:ascii="Times New Roman" w:hAnsi="Times New Roman" w:cs="Times New Roman"/>
                <w:sz w:val="24"/>
                <w:szCs w:val="24"/>
              </w:rPr>
            </w:pPr>
            <w:r w:rsidRPr="00465E17">
              <w:rPr>
                <w:rFonts w:ascii="Times New Roman" w:hAnsi="Times New Roman" w:cs="Times New Roman"/>
                <w:sz w:val="24"/>
                <w:szCs w:val="24"/>
              </w:rPr>
              <w:t>обучения, с другой стороны, на параллельную отработку</w:t>
            </w:r>
          </w:p>
          <w:p w:rsidR="00853E65" w:rsidRPr="00465E17" w:rsidRDefault="00853E65" w:rsidP="001521D7">
            <w:pPr>
              <w:autoSpaceDE w:val="0"/>
              <w:autoSpaceDN w:val="0"/>
              <w:adjustRightInd w:val="0"/>
              <w:spacing w:after="0" w:line="240" w:lineRule="auto"/>
              <w:ind w:left="-74" w:right="-108"/>
              <w:jc w:val="both"/>
              <w:rPr>
                <w:rFonts w:ascii="Times New Roman" w:hAnsi="Times New Roman" w:cs="Times New Roman"/>
                <w:sz w:val="24"/>
                <w:szCs w:val="24"/>
              </w:rPr>
            </w:pPr>
            <w:r w:rsidRPr="00465E17">
              <w:rPr>
                <w:rFonts w:ascii="Times New Roman" w:hAnsi="Times New Roman" w:cs="Times New Roman"/>
                <w:sz w:val="24"/>
                <w:szCs w:val="24"/>
              </w:rPr>
              <w:t>и углубление текущей</w:t>
            </w:r>
          </w:p>
          <w:p w:rsidR="00853E65" w:rsidRDefault="00853E65" w:rsidP="001521D7">
            <w:pPr>
              <w:autoSpaceDE w:val="0"/>
              <w:autoSpaceDN w:val="0"/>
              <w:adjustRightInd w:val="0"/>
              <w:spacing w:after="0" w:line="240" w:lineRule="auto"/>
              <w:ind w:left="-74" w:right="-108"/>
              <w:jc w:val="both"/>
              <w:rPr>
                <w:rFonts w:ascii="Times New Roman" w:hAnsi="Times New Roman" w:cs="Times New Roman"/>
                <w:sz w:val="24"/>
                <w:szCs w:val="24"/>
              </w:rPr>
            </w:pPr>
            <w:r w:rsidRPr="00465E17">
              <w:rPr>
                <w:rFonts w:ascii="Times New Roman" w:hAnsi="Times New Roman" w:cs="Times New Roman"/>
                <w:sz w:val="24"/>
                <w:szCs w:val="24"/>
              </w:rPr>
              <w:t>изучаемой учебной темы. Задания составляются на</w:t>
            </w:r>
            <w:r>
              <w:rPr>
                <w:rFonts w:ascii="Times New Roman" w:hAnsi="Times New Roman" w:cs="Times New Roman"/>
                <w:sz w:val="24"/>
                <w:szCs w:val="24"/>
              </w:rPr>
              <w:t xml:space="preserve">  </w:t>
            </w:r>
            <w:r w:rsidRPr="00465E17">
              <w:rPr>
                <w:rFonts w:ascii="Times New Roman" w:hAnsi="Times New Roman" w:cs="Times New Roman"/>
                <w:sz w:val="24"/>
                <w:szCs w:val="24"/>
              </w:rPr>
              <w:t>двух уровнях:</w:t>
            </w:r>
          </w:p>
          <w:p w:rsidR="00853E65" w:rsidRPr="00465E17" w:rsidRDefault="00853E65" w:rsidP="001521D7">
            <w:pPr>
              <w:autoSpaceDE w:val="0"/>
              <w:autoSpaceDN w:val="0"/>
              <w:adjustRightInd w:val="0"/>
              <w:spacing w:after="0" w:line="240" w:lineRule="auto"/>
              <w:ind w:left="-74" w:right="-108"/>
              <w:jc w:val="both"/>
              <w:rPr>
                <w:rFonts w:ascii="Times New Roman" w:hAnsi="Times New Roman" w:cs="Times New Roman"/>
                <w:sz w:val="24"/>
                <w:szCs w:val="24"/>
              </w:rPr>
            </w:pPr>
            <w:r>
              <w:rPr>
                <w:rFonts w:ascii="Times New Roman" w:hAnsi="Times New Roman" w:cs="Times New Roman"/>
                <w:sz w:val="24"/>
                <w:szCs w:val="24"/>
              </w:rPr>
              <w:t xml:space="preserve"> 1 (базовый) </w:t>
            </w:r>
          </w:p>
          <w:p w:rsidR="00853E65" w:rsidRPr="00465E17" w:rsidRDefault="00853E65" w:rsidP="001521D7">
            <w:pPr>
              <w:autoSpaceDE w:val="0"/>
              <w:autoSpaceDN w:val="0"/>
              <w:adjustRightInd w:val="0"/>
              <w:spacing w:after="0" w:line="240" w:lineRule="auto"/>
              <w:ind w:left="-74" w:right="-108"/>
              <w:jc w:val="both"/>
              <w:rPr>
                <w:rFonts w:ascii="Times New Roman" w:hAnsi="Times New Roman" w:cs="Times New Roman"/>
                <w:sz w:val="24"/>
                <w:szCs w:val="24"/>
              </w:rPr>
            </w:pPr>
            <w:r>
              <w:rPr>
                <w:rFonts w:ascii="Times New Roman" w:hAnsi="Times New Roman" w:cs="Times New Roman"/>
                <w:sz w:val="24"/>
                <w:szCs w:val="24"/>
              </w:rPr>
              <w:t>2</w:t>
            </w:r>
            <w:r w:rsidRPr="00465E17">
              <w:rPr>
                <w:rFonts w:ascii="Times New Roman" w:hAnsi="Times New Roman" w:cs="Times New Roman"/>
                <w:sz w:val="24"/>
                <w:szCs w:val="24"/>
              </w:rPr>
              <w:t>(расширенный) по</w:t>
            </w:r>
          </w:p>
          <w:p w:rsidR="00853E65" w:rsidRPr="00465E17" w:rsidRDefault="00853E65" w:rsidP="001521D7">
            <w:pPr>
              <w:autoSpaceDE w:val="0"/>
              <w:autoSpaceDN w:val="0"/>
              <w:adjustRightInd w:val="0"/>
              <w:spacing w:after="0" w:line="240" w:lineRule="auto"/>
              <w:ind w:left="-74" w:right="-108"/>
              <w:jc w:val="both"/>
              <w:rPr>
                <w:rFonts w:ascii="Times New Roman" w:hAnsi="Times New Roman" w:cs="Times New Roman"/>
                <w:sz w:val="24"/>
                <w:szCs w:val="24"/>
              </w:rPr>
            </w:pPr>
            <w:r w:rsidRPr="00465E17">
              <w:rPr>
                <w:rFonts w:ascii="Times New Roman" w:hAnsi="Times New Roman" w:cs="Times New Roman"/>
                <w:sz w:val="24"/>
                <w:szCs w:val="24"/>
              </w:rPr>
              <w:t>основным предметным</w:t>
            </w:r>
          </w:p>
          <w:p w:rsidR="00853E65" w:rsidRPr="00465E17" w:rsidRDefault="00853E65" w:rsidP="001521D7">
            <w:pPr>
              <w:autoSpaceDE w:val="0"/>
              <w:autoSpaceDN w:val="0"/>
              <w:adjustRightInd w:val="0"/>
              <w:spacing w:after="0" w:line="240" w:lineRule="auto"/>
              <w:ind w:left="-74" w:right="-108"/>
              <w:jc w:val="both"/>
              <w:rPr>
                <w:rFonts w:ascii="Times New Roman" w:hAnsi="Times New Roman" w:cs="Times New Roman"/>
                <w:sz w:val="24"/>
                <w:szCs w:val="24"/>
              </w:rPr>
            </w:pPr>
            <w:r w:rsidRPr="00465E17">
              <w:rPr>
                <w:rFonts w:ascii="Times New Roman" w:hAnsi="Times New Roman" w:cs="Times New Roman"/>
                <w:sz w:val="24"/>
                <w:szCs w:val="24"/>
              </w:rPr>
              <w:t>содержательным линиям.</w:t>
            </w:r>
          </w:p>
        </w:tc>
        <w:tc>
          <w:tcPr>
            <w:tcW w:w="1417" w:type="dxa"/>
            <w:vAlign w:val="center"/>
          </w:tcPr>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5-бальная</w:t>
            </w:r>
          </w:p>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система</w:t>
            </w:r>
          </w:p>
        </w:tc>
        <w:tc>
          <w:tcPr>
            <w:tcW w:w="1276" w:type="dxa"/>
            <w:vAlign w:val="center"/>
          </w:tcPr>
          <w:p w:rsidR="00853E65" w:rsidRPr="00465E17" w:rsidRDefault="00853E65" w:rsidP="001521D7">
            <w:pPr>
              <w:autoSpaceDE w:val="0"/>
              <w:autoSpaceDN w:val="0"/>
              <w:adjustRightInd w:val="0"/>
              <w:spacing w:after="0" w:line="240" w:lineRule="auto"/>
              <w:ind w:left="-108" w:right="-108" w:firstLine="108"/>
              <w:jc w:val="both"/>
              <w:rPr>
                <w:rFonts w:ascii="Times New Roman" w:hAnsi="Times New Roman" w:cs="Times New Roman"/>
                <w:sz w:val="24"/>
                <w:szCs w:val="24"/>
              </w:rPr>
            </w:pPr>
            <w:r w:rsidRPr="00465E17">
              <w:rPr>
                <w:rFonts w:ascii="Times New Roman" w:hAnsi="Times New Roman" w:cs="Times New Roman"/>
                <w:sz w:val="24"/>
                <w:szCs w:val="24"/>
              </w:rPr>
              <w:t>Учитель</w:t>
            </w:r>
          </w:p>
        </w:tc>
        <w:tc>
          <w:tcPr>
            <w:tcW w:w="1417"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5-6 работ в</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течение</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года</w:t>
            </w:r>
          </w:p>
        </w:tc>
        <w:tc>
          <w:tcPr>
            <w:tcW w:w="1418" w:type="dxa"/>
            <w:vAlign w:val="center"/>
          </w:tcPr>
          <w:p w:rsidR="00853E65" w:rsidRPr="00C6265F" w:rsidRDefault="00853E65" w:rsidP="001521D7">
            <w:pPr>
              <w:autoSpaceDE w:val="0"/>
              <w:autoSpaceDN w:val="0"/>
              <w:adjustRightInd w:val="0"/>
              <w:spacing w:after="0"/>
              <w:jc w:val="both"/>
              <w:rPr>
                <w:rFonts w:ascii="Times New Roman" w:hAnsi="Times New Roman" w:cs="Times New Roman"/>
                <w:sz w:val="24"/>
                <w:szCs w:val="24"/>
              </w:rPr>
            </w:pPr>
            <w:r w:rsidRPr="00C6265F">
              <w:rPr>
                <w:rFonts w:ascii="Times New Roman" w:hAnsi="Times New Roman" w:cs="Times New Roman"/>
                <w:sz w:val="24"/>
                <w:szCs w:val="24"/>
              </w:rPr>
              <w:t>Классный</w:t>
            </w:r>
          </w:p>
          <w:p w:rsidR="00853E65" w:rsidRPr="00CB587D" w:rsidRDefault="00853E65" w:rsidP="001521D7">
            <w:pPr>
              <w:autoSpaceDE w:val="0"/>
              <w:autoSpaceDN w:val="0"/>
              <w:adjustRightInd w:val="0"/>
              <w:spacing w:after="0"/>
              <w:jc w:val="both"/>
              <w:rPr>
                <w:sz w:val="28"/>
                <w:szCs w:val="28"/>
              </w:rPr>
            </w:pPr>
            <w:r w:rsidRPr="00C6265F">
              <w:rPr>
                <w:rFonts w:ascii="Times New Roman" w:hAnsi="Times New Roman" w:cs="Times New Roman"/>
                <w:sz w:val="24"/>
                <w:szCs w:val="24"/>
              </w:rPr>
              <w:t>журнал</w:t>
            </w:r>
          </w:p>
        </w:tc>
      </w:tr>
      <w:tr w:rsidR="006845A0" w:rsidRPr="00CB587D" w:rsidTr="006845A0">
        <w:tc>
          <w:tcPr>
            <w:tcW w:w="426"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4</w:t>
            </w:r>
          </w:p>
        </w:tc>
        <w:tc>
          <w:tcPr>
            <w:tcW w:w="1134" w:type="dxa"/>
            <w:vAlign w:val="center"/>
          </w:tcPr>
          <w:p w:rsidR="00853E65" w:rsidRPr="00465E17" w:rsidRDefault="00853E65" w:rsidP="001521D7">
            <w:pPr>
              <w:autoSpaceDE w:val="0"/>
              <w:autoSpaceDN w:val="0"/>
              <w:adjustRightInd w:val="0"/>
              <w:spacing w:after="0" w:line="240" w:lineRule="auto"/>
              <w:ind w:left="-108" w:right="-74"/>
              <w:jc w:val="both"/>
              <w:rPr>
                <w:rFonts w:ascii="Times New Roman" w:hAnsi="Times New Roman" w:cs="Times New Roman"/>
                <w:sz w:val="24"/>
                <w:szCs w:val="24"/>
              </w:rPr>
            </w:pPr>
            <w:r w:rsidRPr="00465E17">
              <w:rPr>
                <w:rFonts w:ascii="Times New Roman" w:hAnsi="Times New Roman" w:cs="Times New Roman"/>
                <w:sz w:val="24"/>
                <w:szCs w:val="24"/>
              </w:rPr>
              <w:t>Проверочная</w:t>
            </w:r>
          </w:p>
          <w:p w:rsidR="00853E65" w:rsidRPr="00465E17" w:rsidRDefault="00853E65" w:rsidP="001521D7">
            <w:pPr>
              <w:autoSpaceDE w:val="0"/>
              <w:autoSpaceDN w:val="0"/>
              <w:adjustRightInd w:val="0"/>
              <w:spacing w:after="0" w:line="240" w:lineRule="auto"/>
              <w:ind w:left="-108"/>
              <w:jc w:val="both"/>
              <w:rPr>
                <w:rFonts w:ascii="Times New Roman" w:hAnsi="Times New Roman" w:cs="Times New Roman"/>
                <w:sz w:val="24"/>
                <w:szCs w:val="24"/>
              </w:rPr>
            </w:pPr>
            <w:r w:rsidRPr="00465E17">
              <w:rPr>
                <w:rFonts w:ascii="Times New Roman" w:hAnsi="Times New Roman" w:cs="Times New Roman"/>
                <w:sz w:val="24"/>
                <w:szCs w:val="24"/>
              </w:rPr>
              <w:t>работа по</w:t>
            </w:r>
          </w:p>
          <w:p w:rsidR="00853E65" w:rsidRPr="00465E17" w:rsidRDefault="00853E65" w:rsidP="001521D7">
            <w:pPr>
              <w:autoSpaceDE w:val="0"/>
              <w:autoSpaceDN w:val="0"/>
              <w:adjustRightInd w:val="0"/>
              <w:spacing w:after="0" w:line="240" w:lineRule="auto"/>
              <w:ind w:left="-108"/>
              <w:jc w:val="both"/>
              <w:rPr>
                <w:rFonts w:ascii="Times New Roman" w:hAnsi="Times New Roman" w:cs="Times New Roman"/>
                <w:sz w:val="24"/>
                <w:szCs w:val="24"/>
              </w:rPr>
            </w:pPr>
            <w:r w:rsidRPr="00465E17">
              <w:rPr>
                <w:rFonts w:ascii="Times New Roman" w:hAnsi="Times New Roman" w:cs="Times New Roman"/>
                <w:sz w:val="24"/>
                <w:szCs w:val="24"/>
              </w:rPr>
              <w:t>итогам</w:t>
            </w:r>
          </w:p>
          <w:p w:rsidR="00853E65" w:rsidRPr="00465E17" w:rsidRDefault="00853E65" w:rsidP="001521D7">
            <w:pPr>
              <w:autoSpaceDE w:val="0"/>
              <w:autoSpaceDN w:val="0"/>
              <w:adjustRightInd w:val="0"/>
              <w:spacing w:after="0" w:line="240" w:lineRule="auto"/>
              <w:ind w:left="-108"/>
              <w:jc w:val="both"/>
              <w:rPr>
                <w:rFonts w:ascii="Times New Roman" w:hAnsi="Times New Roman" w:cs="Times New Roman"/>
                <w:sz w:val="24"/>
                <w:szCs w:val="24"/>
              </w:rPr>
            </w:pPr>
            <w:r w:rsidRPr="00465E17">
              <w:rPr>
                <w:rFonts w:ascii="Times New Roman" w:hAnsi="Times New Roman" w:cs="Times New Roman"/>
                <w:sz w:val="24"/>
                <w:szCs w:val="24"/>
              </w:rPr>
              <w:t>самостоятельной</w:t>
            </w:r>
          </w:p>
          <w:p w:rsidR="00853E65" w:rsidRPr="00465E17" w:rsidRDefault="00853E65" w:rsidP="001521D7">
            <w:pPr>
              <w:autoSpaceDE w:val="0"/>
              <w:autoSpaceDN w:val="0"/>
              <w:adjustRightInd w:val="0"/>
              <w:spacing w:after="0" w:line="240" w:lineRule="auto"/>
              <w:ind w:left="-108"/>
              <w:jc w:val="both"/>
              <w:rPr>
                <w:rFonts w:ascii="Times New Roman" w:hAnsi="Times New Roman" w:cs="Times New Roman"/>
                <w:sz w:val="24"/>
                <w:szCs w:val="24"/>
              </w:rPr>
            </w:pPr>
            <w:r w:rsidRPr="00465E17">
              <w:rPr>
                <w:rFonts w:ascii="Times New Roman" w:hAnsi="Times New Roman" w:cs="Times New Roman"/>
                <w:sz w:val="24"/>
                <w:szCs w:val="24"/>
              </w:rPr>
              <w:t>работы</w:t>
            </w:r>
          </w:p>
        </w:tc>
        <w:tc>
          <w:tcPr>
            <w:tcW w:w="2694" w:type="dxa"/>
            <w:vAlign w:val="center"/>
          </w:tcPr>
          <w:p w:rsidR="00853E65" w:rsidRPr="00C6265F" w:rsidRDefault="00853E65" w:rsidP="001521D7">
            <w:pPr>
              <w:autoSpaceDE w:val="0"/>
              <w:autoSpaceDN w:val="0"/>
              <w:adjustRightInd w:val="0"/>
              <w:spacing w:after="0" w:line="240" w:lineRule="auto"/>
              <w:ind w:right="-108" w:hanging="142"/>
              <w:jc w:val="both"/>
              <w:rPr>
                <w:rFonts w:ascii="Times New Roman" w:hAnsi="Times New Roman" w:cs="Times New Roman"/>
                <w:sz w:val="24"/>
                <w:szCs w:val="24"/>
              </w:rPr>
            </w:pPr>
            <w:r w:rsidRPr="00C6265F">
              <w:rPr>
                <w:rFonts w:ascii="Times New Roman" w:hAnsi="Times New Roman" w:cs="Times New Roman"/>
                <w:sz w:val="24"/>
                <w:szCs w:val="24"/>
              </w:rPr>
              <w:t>Предъявляет результаты</w:t>
            </w:r>
          </w:p>
          <w:p w:rsidR="00853E65" w:rsidRPr="00C6265F" w:rsidRDefault="00853E65" w:rsidP="001521D7">
            <w:pPr>
              <w:autoSpaceDE w:val="0"/>
              <w:autoSpaceDN w:val="0"/>
              <w:adjustRightInd w:val="0"/>
              <w:spacing w:after="0" w:line="240" w:lineRule="auto"/>
              <w:ind w:right="-108"/>
              <w:jc w:val="both"/>
              <w:rPr>
                <w:rFonts w:ascii="Times New Roman" w:hAnsi="Times New Roman" w:cs="Times New Roman"/>
                <w:sz w:val="24"/>
                <w:szCs w:val="24"/>
              </w:rPr>
            </w:pPr>
            <w:r w:rsidRPr="00C6265F">
              <w:rPr>
                <w:rFonts w:ascii="Times New Roman" w:hAnsi="Times New Roman" w:cs="Times New Roman"/>
                <w:sz w:val="24"/>
                <w:szCs w:val="24"/>
              </w:rPr>
              <w:t>(достижения) учителю и</w:t>
            </w:r>
          </w:p>
          <w:p w:rsidR="00853E65" w:rsidRPr="00C6265F" w:rsidRDefault="00853E65" w:rsidP="001521D7">
            <w:pPr>
              <w:autoSpaceDE w:val="0"/>
              <w:autoSpaceDN w:val="0"/>
              <w:adjustRightInd w:val="0"/>
              <w:spacing w:after="0" w:line="240" w:lineRule="auto"/>
              <w:jc w:val="both"/>
              <w:rPr>
                <w:rFonts w:ascii="Times New Roman" w:hAnsi="Times New Roman" w:cs="Times New Roman"/>
                <w:sz w:val="24"/>
                <w:szCs w:val="24"/>
              </w:rPr>
            </w:pPr>
            <w:r w:rsidRPr="00C6265F">
              <w:rPr>
                <w:rFonts w:ascii="Times New Roman" w:hAnsi="Times New Roman" w:cs="Times New Roman"/>
                <w:sz w:val="24"/>
                <w:szCs w:val="24"/>
              </w:rPr>
              <w:t>служит механизмом</w:t>
            </w:r>
          </w:p>
          <w:p w:rsidR="00853E65" w:rsidRPr="00C6265F" w:rsidRDefault="00853E65" w:rsidP="001521D7">
            <w:pPr>
              <w:autoSpaceDE w:val="0"/>
              <w:autoSpaceDN w:val="0"/>
              <w:adjustRightInd w:val="0"/>
              <w:spacing w:after="0" w:line="240" w:lineRule="auto"/>
              <w:jc w:val="both"/>
              <w:rPr>
                <w:rFonts w:ascii="Times New Roman" w:hAnsi="Times New Roman" w:cs="Times New Roman"/>
                <w:sz w:val="24"/>
                <w:szCs w:val="24"/>
              </w:rPr>
            </w:pPr>
            <w:r w:rsidRPr="00C6265F">
              <w:rPr>
                <w:rFonts w:ascii="Times New Roman" w:hAnsi="Times New Roman" w:cs="Times New Roman"/>
                <w:sz w:val="24"/>
                <w:szCs w:val="24"/>
              </w:rPr>
              <w:t>управления и коррекции</w:t>
            </w:r>
          </w:p>
          <w:p w:rsidR="00853E65" w:rsidRPr="00C6265F" w:rsidRDefault="00853E65" w:rsidP="001521D7">
            <w:pPr>
              <w:autoSpaceDE w:val="0"/>
              <w:autoSpaceDN w:val="0"/>
              <w:adjustRightInd w:val="0"/>
              <w:spacing w:after="0" w:line="240" w:lineRule="auto"/>
              <w:jc w:val="both"/>
              <w:rPr>
                <w:rFonts w:ascii="Times New Roman" w:hAnsi="Times New Roman" w:cs="Times New Roman"/>
                <w:sz w:val="24"/>
                <w:szCs w:val="24"/>
              </w:rPr>
            </w:pPr>
            <w:r w:rsidRPr="00C6265F">
              <w:rPr>
                <w:rFonts w:ascii="Times New Roman" w:hAnsi="Times New Roman" w:cs="Times New Roman"/>
                <w:sz w:val="24"/>
                <w:szCs w:val="24"/>
              </w:rPr>
              <w:t>следующего этапа</w:t>
            </w:r>
          </w:p>
          <w:p w:rsidR="00853E65" w:rsidRPr="00C6265F" w:rsidRDefault="00853E65" w:rsidP="001521D7">
            <w:pPr>
              <w:autoSpaceDE w:val="0"/>
              <w:autoSpaceDN w:val="0"/>
              <w:adjustRightInd w:val="0"/>
              <w:spacing w:after="0" w:line="240" w:lineRule="auto"/>
              <w:jc w:val="both"/>
              <w:rPr>
                <w:rFonts w:ascii="Times New Roman" w:hAnsi="Times New Roman" w:cs="Times New Roman"/>
                <w:sz w:val="24"/>
                <w:szCs w:val="24"/>
              </w:rPr>
            </w:pPr>
            <w:r w:rsidRPr="00C6265F">
              <w:rPr>
                <w:rFonts w:ascii="Times New Roman" w:hAnsi="Times New Roman" w:cs="Times New Roman"/>
                <w:sz w:val="24"/>
                <w:szCs w:val="24"/>
              </w:rPr>
              <w:t>самостоятельной работы</w:t>
            </w:r>
          </w:p>
          <w:p w:rsidR="00853E65" w:rsidRPr="00C6265F" w:rsidRDefault="00853E65" w:rsidP="001521D7">
            <w:pPr>
              <w:autoSpaceDE w:val="0"/>
              <w:autoSpaceDN w:val="0"/>
              <w:adjustRightInd w:val="0"/>
              <w:spacing w:after="0" w:line="240" w:lineRule="auto"/>
              <w:ind w:right="-108"/>
              <w:jc w:val="both"/>
              <w:rPr>
                <w:rFonts w:ascii="Times New Roman" w:hAnsi="Times New Roman" w:cs="Times New Roman"/>
                <w:sz w:val="24"/>
                <w:szCs w:val="24"/>
              </w:rPr>
            </w:pPr>
            <w:r w:rsidRPr="00C6265F">
              <w:rPr>
                <w:rFonts w:ascii="Times New Roman" w:hAnsi="Times New Roman" w:cs="Times New Roman"/>
                <w:sz w:val="24"/>
                <w:szCs w:val="24"/>
              </w:rPr>
              <w:t>школьников. Учащийся сам</w:t>
            </w:r>
            <w:r>
              <w:rPr>
                <w:rFonts w:ascii="Times New Roman" w:hAnsi="Times New Roman" w:cs="Times New Roman"/>
                <w:sz w:val="24"/>
                <w:szCs w:val="24"/>
              </w:rPr>
              <w:t xml:space="preserve"> </w:t>
            </w:r>
            <w:r w:rsidRPr="00C6265F">
              <w:rPr>
                <w:rFonts w:ascii="Times New Roman" w:hAnsi="Times New Roman" w:cs="Times New Roman"/>
                <w:sz w:val="24"/>
                <w:szCs w:val="24"/>
              </w:rPr>
              <w:t>определяет объем</w:t>
            </w:r>
          </w:p>
          <w:p w:rsidR="00853E65" w:rsidRPr="00C6265F" w:rsidRDefault="00853E65" w:rsidP="001521D7">
            <w:pPr>
              <w:autoSpaceDE w:val="0"/>
              <w:autoSpaceDN w:val="0"/>
              <w:adjustRightInd w:val="0"/>
              <w:spacing w:after="0" w:line="240" w:lineRule="auto"/>
              <w:jc w:val="both"/>
              <w:rPr>
                <w:rFonts w:ascii="Times New Roman" w:hAnsi="Times New Roman" w:cs="Times New Roman"/>
                <w:sz w:val="24"/>
                <w:szCs w:val="24"/>
              </w:rPr>
            </w:pPr>
            <w:r w:rsidRPr="00C6265F">
              <w:rPr>
                <w:rFonts w:ascii="Times New Roman" w:hAnsi="Times New Roman" w:cs="Times New Roman"/>
                <w:sz w:val="24"/>
                <w:szCs w:val="24"/>
              </w:rPr>
              <w:lastRenderedPageBreak/>
              <w:t>проверочной работы для своего выполнения. Работа</w:t>
            </w:r>
          </w:p>
          <w:p w:rsidR="00853E65" w:rsidRDefault="00853E65" w:rsidP="001521D7">
            <w:pPr>
              <w:autoSpaceDE w:val="0"/>
              <w:autoSpaceDN w:val="0"/>
              <w:adjustRightInd w:val="0"/>
              <w:spacing w:after="0" w:line="240" w:lineRule="auto"/>
              <w:jc w:val="both"/>
              <w:rPr>
                <w:rFonts w:ascii="Times New Roman" w:hAnsi="Times New Roman" w:cs="Times New Roman"/>
                <w:sz w:val="24"/>
                <w:szCs w:val="24"/>
              </w:rPr>
            </w:pPr>
            <w:r w:rsidRPr="00C6265F">
              <w:rPr>
                <w:rFonts w:ascii="Times New Roman" w:hAnsi="Times New Roman" w:cs="Times New Roman"/>
                <w:sz w:val="24"/>
                <w:szCs w:val="24"/>
              </w:rPr>
              <w:t xml:space="preserve">задается на двух уровнях: </w:t>
            </w:r>
          </w:p>
          <w:p w:rsidR="00853E65" w:rsidRDefault="00853E65" w:rsidP="001521D7">
            <w:pPr>
              <w:autoSpaceDE w:val="0"/>
              <w:autoSpaceDN w:val="0"/>
              <w:adjustRightInd w:val="0"/>
              <w:spacing w:after="0" w:line="240" w:lineRule="auto"/>
              <w:jc w:val="both"/>
              <w:rPr>
                <w:rFonts w:ascii="Times New Roman" w:hAnsi="Times New Roman" w:cs="Times New Roman"/>
                <w:sz w:val="24"/>
                <w:szCs w:val="24"/>
              </w:rPr>
            </w:pPr>
            <w:r w:rsidRPr="00C6265F">
              <w:rPr>
                <w:rFonts w:ascii="Times New Roman" w:hAnsi="Times New Roman" w:cs="Times New Roman"/>
                <w:sz w:val="24"/>
                <w:szCs w:val="24"/>
              </w:rPr>
              <w:t>1</w:t>
            </w:r>
            <w:r>
              <w:rPr>
                <w:rFonts w:ascii="Times New Roman" w:hAnsi="Times New Roman" w:cs="Times New Roman"/>
                <w:sz w:val="24"/>
                <w:szCs w:val="24"/>
              </w:rPr>
              <w:t xml:space="preserve">(базовый) </w:t>
            </w:r>
          </w:p>
          <w:p w:rsidR="00853E65" w:rsidRPr="00C6265F" w:rsidRDefault="00853E65" w:rsidP="001521D7">
            <w:pPr>
              <w:autoSpaceDE w:val="0"/>
              <w:autoSpaceDN w:val="0"/>
              <w:adjustRightInd w:val="0"/>
              <w:spacing w:after="0" w:line="240" w:lineRule="auto"/>
              <w:ind w:right="-108" w:firstLine="142"/>
              <w:jc w:val="both"/>
              <w:rPr>
                <w:rFonts w:ascii="Times New Roman" w:hAnsi="Times New Roman" w:cs="Times New Roman"/>
                <w:sz w:val="24"/>
                <w:szCs w:val="24"/>
              </w:rPr>
            </w:pPr>
            <w:r w:rsidRPr="00C6265F">
              <w:rPr>
                <w:rFonts w:ascii="Times New Roman" w:hAnsi="Times New Roman" w:cs="Times New Roman"/>
                <w:sz w:val="24"/>
                <w:szCs w:val="24"/>
              </w:rPr>
              <w:t>2(расширенный).</w:t>
            </w:r>
          </w:p>
        </w:tc>
        <w:tc>
          <w:tcPr>
            <w:tcW w:w="1417" w:type="dxa"/>
            <w:vAlign w:val="center"/>
          </w:tcPr>
          <w:p w:rsidR="002F7897" w:rsidRDefault="00853E65" w:rsidP="001521D7">
            <w:pPr>
              <w:autoSpaceDE w:val="0"/>
              <w:autoSpaceDN w:val="0"/>
              <w:adjustRightInd w:val="0"/>
              <w:spacing w:after="0" w:line="240" w:lineRule="auto"/>
              <w:ind w:left="-108"/>
              <w:jc w:val="both"/>
              <w:rPr>
                <w:rFonts w:ascii="Times New Roman" w:hAnsi="Times New Roman" w:cs="Times New Roman"/>
                <w:sz w:val="24"/>
                <w:szCs w:val="24"/>
              </w:rPr>
            </w:pPr>
            <w:r w:rsidRPr="00C6265F">
              <w:rPr>
                <w:rFonts w:ascii="Times New Roman" w:hAnsi="Times New Roman" w:cs="Times New Roman"/>
                <w:sz w:val="24"/>
                <w:szCs w:val="24"/>
              </w:rPr>
              <w:lastRenderedPageBreak/>
              <w:t>5-бальная</w:t>
            </w:r>
            <w:r>
              <w:rPr>
                <w:rFonts w:ascii="Times New Roman" w:hAnsi="Times New Roman" w:cs="Times New Roman"/>
                <w:sz w:val="24"/>
                <w:szCs w:val="24"/>
              </w:rPr>
              <w:t xml:space="preserve"> </w:t>
            </w:r>
          </w:p>
          <w:p w:rsidR="00853E65" w:rsidRPr="00C6265F" w:rsidRDefault="00853E65" w:rsidP="001521D7">
            <w:pPr>
              <w:autoSpaceDE w:val="0"/>
              <w:autoSpaceDN w:val="0"/>
              <w:adjustRightInd w:val="0"/>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С</w:t>
            </w:r>
            <w:r w:rsidRPr="00C6265F">
              <w:rPr>
                <w:rFonts w:ascii="Times New Roman" w:hAnsi="Times New Roman" w:cs="Times New Roman"/>
                <w:sz w:val="24"/>
                <w:szCs w:val="24"/>
              </w:rPr>
              <w:t>истема</w:t>
            </w:r>
          </w:p>
        </w:tc>
        <w:tc>
          <w:tcPr>
            <w:tcW w:w="1276" w:type="dxa"/>
            <w:vAlign w:val="center"/>
          </w:tcPr>
          <w:p w:rsidR="00853E65" w:rsidRPr="00C6265F" w:rsidRDefault="00853E65" w:rsidP="001521D7">
            <w:pPr>
              <w:autoSpaceDE w:val="0"/>
              <w:autoSpaceDN w:val="0"/>
              <w:adjustRightInd w:val="0"/>
              <w:spacing w:after="0" w:line="240" w:lineRule="auto"/>
              <w:ind w:left="-108"/>
              <w:jc w:val="both"/>
              <w:rPr>
                <w:rFonts w:ascii="Times New Roman" w:hAnsi="Times New Roman" w:cs="Times New Roman"/>
                <w:sz w:val="24"/>
                <w:szCs w:val="24"/>
              </w:rPr>
            </w:pPr>
            <w:r w:rsidRPr="00C6265F">
              <w:rPr>
                <w:rFonts w:ascii="Times New Roman" w:hAnsi="Times New Roman" w:cs="Times New Roman"/>
                <w:sz w:val="24"/>
                <w:szCs w:val="24"/>
              </w:rPr>
              <w:t>Учитель</w:t>
            </w:r>
          </w:p>
        </w:tc>
        <w:tc>
          <w:tcPr>
            <w:tcW w:w="1417" w:type="dxa"/>
            <w:vAlign w:val="center"/>
          </w:tcPr>
          <w:p w:rsidR="00853E65" w:rsidRPr="00C6265F" w:rsidRDefault="00853E65" w:rsidP="001521D7">
            <w:pPr>
              <w:autoSpaceDE w:val="0"/>
              <w:autoSpaceDN w:val="0"/>
              <w:adjustRightInd w:val="0"/>
              <w:spacing w:after="0" w:line="240" w:lineRule="auto"/>
              <w:jc w:val="both"/>
              <w:rPr>
                <w:rFonts w:ascii="Times New Roman" w:hAnsi="Times New Roman" w:cs="Times New Roman"/>
                <w:sz w:val="24"/>
                <w:szCs w:val="24"/>
              </w:rPr>
            </w:pPr>
            <w:r w:rsidRPr="00C6265F">
              <w:rPr>
                <w:rFonts w:ascii="Times New Roman" w:hAnsi="Times New Roman" w:cs="Times New Roman"/>
                <w:sz w:val="24"/>
                <w:szCs w:val="24"/>
              </w:rPr>
              <w:t>5-6 работ в</w:t>
            </w:r>
          </w:p>
          <w:p w:rsidR="00853E65" w:rsidRPr="00C6265F" w:rsidRDefault="00853E65" w:rsidP="001521D7">
            <w:pPr>
              <w:autoSpaceDE w:val="0"/>
              <w:autoSpaceDN w:val="0"/>
              <w:adjustRightInd w:val="0"/>
              <w:spacing w:after="0" w:line="240" w:lineRule="auto"/>
              <w:jc w:val="both"/>
              <w:rPr>
                <w:rFonts w:ascii="Times New Roman" w:hAnsi="Times New Roman" w:cs="Times New Roman"/>
                <w:sz w:val="24"/>
                <w:szCs w:val="24"/>
              </w:rPr>
            </w:pPr>
            <w:r w:rsidRPr="00C6265F">
              <w:rPr>
                <w:rFonts w:ascii="Times New Roman" w:hAnsi="Times New Roman" w:cs="Times New Roman"/>
                <w:sz w:val="24"/>
                <w:szCs w:val="24"/>
              </w:rPr>
              <w:t>течение</w:t>
            </w:r>
          </w:p>
          <w:p w:rsidR="00853E65" w:rsidRPr="00C6265F" w:rsidRDefault="00853E65" w:rsidP="001521D7">
            <w:pPr>
              <w:autoSpaceDE w:val="0"/>
              <w:autoSpaceDN w:val="0"/>
              <w:adjustRightInd w:val="0"/>
              <w:spacing w:after="0" w:line="240" w:lineRule="auto"/>
              <w:jc w:val="both"/>
              <w:rPr>
                <w:rFonts w:ascii="Times New Roman" w:hAnsi="Times New Roman" w:cs="Times New Roman"/>
                <w:sz w:val="24"/>
                <w:szCs w:val="24"/>
              </w:rPr>
            </w:pPr>
            <w:r w:rsidRPr="00C6265F">
              <w:rPr>
                <w:rFonts w:ascii="Times New Roman" w:hAnsi="Times New Roman" w:cs="Times New Roman"/>
                <w:sz w:val="24"/>
                <w:szCs w:val="24"/>
              </w:rPr>
              <w:t>года после</w:t>
            </w:r>
          </w:p>
          <w:p w:rsidR="00853E65" w:rsidRPr="00C6265F" w:rsidRDefault="00853E65" w:rsidP="001521D7">
            <w:pPr>
              <w:autoSpaceDE w:val="0"/>
              <w:autoSpaceDN w:val="0"/>
              <w:adjustRightInd w:val="0"/>
              <w:spacing w:after="0" w:line="240" w:lineRule="auto"/>
              <w:jc w:val="both"/>
              <w:rPr>
                <w:rFonts w:ascii="Times New Roman" w:hAnsi="Times New Roman" w:cs="Times New Roman"/>
                <w:sz w:val="24"/>
                <w:szCs w:val="24"/>
              </w:rPr>
            </w:pPr>
            <w:r w:rsidRPr="00C6265F">
              <w:rPr>
                <w:rFonts w:ascii="Times New Roman" w:hAnsi="Times New Roman" w:cs="Times New Roman"/>
                <w:sz w:val="24"/>
                <w:szCs w:val="24"/>
              </w:rPr>
              <w:t>самостоятельной работы</w:t>
            </w:r>
          </w:p>
        </w:tc>
        <w:tc>
          <w:tcPr>
            <w:tcW w:w="1418" w:type="dxa"/>
            <w:vAlign w:val="center"/>
          </w:tcPr>
          <w:p w:rsidR="00853E65" w:rsidRPr="00C6265F" w:rsidRDefault="00853E65" w:rsidP="001521D7">
            <w:pPr>
              <w:autoSpaceDE w:val="0"/>
              <w:autoSpaceDN w:val="0"/>
              <w:adjustRightInd w:val="0"/>
              <w:spacing w:after="0"/>
              <w:jc w:val="both"/>
              <w:rPr>
                <w:rFonts w:ascii="Times New Roman" w:hAnsi="Times New Roman" w:cs="Times New Roman"/>
                <w:sz w:val="24"/>
                <w:szCs w:val="24"/>
              </w:rPr>
            </w:pPr>
            <w:r w:rsidRPr="00C6265F">
              <w:rPr>
                <w:rFonts w:ascii="Times New Roman" w:hAnsi="Times New Roman" w:cs="Times New Roman"/>
                <w:sz w:val="24"/>
                <w:szCs w:val="24"/>
              </w:rPr>
              <w:t>Классный</w:t>
            </w:r>
          </w:p>
          <w:p w:rsidR="00853E65" w:rsidRPr="00C6265F" w:rsidRDefault="00853E65" w:rsidP="001521D7">
            <w:pPr>
              <w:autoSpaceDE w:val="0"/>
              <w:autoSpaceDN w:val="0"/>
              <w:adjustRightInd w:val="0"/>
              <w:spacing w:after="0"/>
              <w:jc w:val="both"/>
              <w:rPr>
                <w:rFonts w:ascii="Times New Roman" w:hAnsi="Times New Roman" w:cs="Times New Roman"/>
                <w:sz w:val="24"/>
                <w:szCs w:val="24"/>
              </w:rPr>
            </w:pPr>
            <w:r w:rsidRPr="00C6265F">
              <w:rPr>
                <w:rFonts w:ascii="Times New Roman" w:hAnsi="Times New Roman" w:cs="Times New Roman"/>
                <w:sz w:val="24"/>
                <w:szCs w:val="24"/>
              </w:rPr>
              <w:t>журнал</w:t>
            </w:r>
          </w:p>
        </w:tc>
      </w:tr>
      <w:tr w:rsidR="006845A0" w:rsidRPr="00CB587D" w:rsidTr="006845A0">
        <w:tc>
          <w:tcPr>
            <w:tcW w:w="426"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lastRenderedPageBreak/>
              <w:t>5</w:t>
            </w:r>
          </w:p>
        </w:tc>
        <w:tc>
          <w:tcPr>
            <w:tcW w:w="1134"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Итоговые</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контрольные</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работы</w:t>
            </w:r>
          </w:p>
        </w:tc>
        <w:tc>
          <w:tcPr>
            <w:tcW w:w="2694"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Направлена на проверку</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пооперационного состава</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действия, которым</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необходимо овладеть</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учащимся в рамках решения учебной задачи</w:t>
            </w:r>
          </w:p>
        </w:tc>
        <w:tc>
          <w:tcPr>
            <w:tcW w:w="1417" w:type="dxa"/>
            <w:vAlign w:val="center"/>
          </w:tcPr>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5-бальная</w:t>
            </w:r>
          </w:p>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система</w:t>
            </w:r>
          </w:p>
        </w:tc>
        <w:tc>
          <w:tcPr>
            <w:tcW w:w="1276" w:type="dxa"/>
            <w:vAlign w:val="center"/>
          </w:tcPr>
          <w:p w:rsidR="00853E65" w:rsidRPr="00465E17" w:rsidRDefault="00853E65" w:rsidP="001521D7">
            <w:pPr>
              <w:autoSpaceDE w:val="0"/>
              <w:autoSpaceDN w:val="0"/>
              <w:adjustRightInd w:val="0"/>
              <w:spacing w:after="0" w:line="240" w:lineRule="auto"/>
              <w:ind w:right="-108"/>
              <w:jc w:val="both"/>
              <w:rPr>
                <w:rFonts w:ascii="Times New Roman" w:hAnsi="Times New Roman" w:cs="Times New Roman"/>
                <w:sz w:val="24"/>
                <w:szCs w:val="24"/>
              </w:rPr>
            </w:pPr>
            <w:r w:rsidRPr="00465E17">
              <w:rPr>
                <w:rFonts w:ascii="Times New Roman" w:hAnsi="Times New Roman" w:cs="Times New Roman"/>
                <w:sz w:val="24"/>
                <w:szCs w:val="24"/>
              </w:rPr>
              <w:t>Администрация</w:t>
            </w:r>
          </w:p>
        </w:tc>
        <w:tc>
          <w:tcPr>
            <w:tcW w:w="1417"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По итогам</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первого</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полугодия</w:t>
            </w:r>
          </w:p>
        </w:tc>
        <w:tc>
          <w:tcPr>
            <w:tcW w:w="1418" w:type="dxa"/>
            <w:vAlign w:val="center"/>
          </w:tcPr>
          <w:p w:rsidR="00853E65" w:rsidRPr="00BF15D0" w:rsidRDefault="00853E65" w:rsidP="001521D7">
            <w:pPr>
              <w:autoSpaceDE w:val="0"/>
              <w:autoSpaceDN w:val="0"/>
              <w:adjustRightInd w:val="0"/>
              <w:spacing w:after="0"/>
              <w:jc w:val="both"/>
              <w:rPr>
                <w:rFonts w:ascii="Times New Roman" w:hAnsi="Times New Roman" w:cs="Times New Roman"/>
                <w:sz w:val="24"/>
                <w:szCs w:val="24"/>
              </w:rPr>
            </w:pPr>
            <w:r w:rsidRPr="00BF15D0">
              <w:rPr>
                <w:rFonts w:ascii="Times New Roman" w:hAnsi="Times New Roman" w:cs="Times New Roman"/>
                <w:sz w:val="24"/>
                <w:szCs w:val="24"/>
              </w:rPr>
              <w:t>Классный</w:t>
            </w:r>
          </w:p>
          <w:p w:rsidR="00853E65" w:rsidRPr="00CB587D" w:rsidRDefault="00853E65" w:rsidP="001521D7">
            <w:pPr>
              <w:autoSpaceDE w:val="0"/>
              <w:autoSpaceDN w:val="0"/>
              <w:adjustRightInd w:val="0"/>
              <w:spacing w:after="0"/>
              <w:jc w:val="both"/>
              <w:rPr>
                <w:sz w:val="28"/>
                <w:szCs w:val="28"/>
              </w:rPr>
            </w:pPr>
            <w:r w:rsidRPr="00BF15D0">
              <w:rPr>
                <w:rFonts w:ascii="Times New Roman" w:hAnsi="Times New Roman" w:cs="Times New Roman"/>
                <w:sz w:val="24"/>
                <w:szCs w:val="24"/>
              </w:rPr>
              <w:t>журнал</w:t>
            </w:r>
          </w:p>
        </w:tc>
      </w:tr>
      <w:tr w:rsidR="006845A0" w:rsidRPr="00CB587D" w:rsidTr="006845A0">
        <w:tc>
          <w:tcPr>
            <w:tcW w:w="426"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6</w:t>
            </w:r>
          </w:p>
        </w:tc>
        <w:tc>
          <w:tcPr>
            <w:tcW w:w="1134"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Итоговые</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контрольные работы</w:t>
            </w:r>
          </w:p>
        </w:tc>
        <w:tc>
          <w:tcPr>
            <w:tcW w:w="2694"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Включает основные темы учебного года. Задания рассчитаны на проверку не только знаний, но и</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развивающего эффекта обучения. Задания разного</w:t>
            </w:r>
          </w:p>
          <w:p w:rsidR="00853E65" w:rsidRPr="00465E17" w:rsidRDefault="00853E65" w:rsidP="001521D7">
            <w:pPr>
              <w:autoSpaceDE w:val="0"/>
              <w:autoSpaceDN w:val="0"/>
              <w:adjustRightInd w:val="0"/>
              <w:spacing w:after="0" w:line="240" w:lineRule="auto"/>
              <w:ind w:right="-108"/>
              <w:jc w:val="both"/>
              <w:rPr>
                <w:rFonts w:ascii="Times New Roman" w:hAnsi="Times New Roman" w:cs="Times New Roman"/>
                <w:sz w:val="24"/>
                <w:szCs w:val="24"/>
              </w:rPr>
            </w:pPr>
            <w:r w:rsidRPr="00465E17">
              <w:rPr>
                <w:rFonts w:ascii="Times New Roman" w:hAnsi="Times New Roman" w:cs="Times New Roman"/>
                <w:sz w:val="24"/>
                <w:szCs w:val="24"/>
              </w:rPr>
              <w:t>уровня, как по сложности (базовый, расширенный),</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так и по уровню</w:t>
            </w:r>
          </w:p>
          <w:p w:rsidR="00853E65" w:rsidRPr="00465E17" w:rsidRDefault="00853E65" w:rsidP="001521D7">
            <w:pPr>
              <w:autoSpaceDE w:val="0"/>
              <w:autoSpaceDN w:val="0"/>
              <w:adjustRightInd w:val="0"/>
              <w:spacing w:after="0" w:line="240" w:lineRule="auto"/>
              <w:ind w:right="-108"/>
              <w:jc w:val="both"/>
              <w:rPr>
                <w:rFonts w:ascii="Times New Roman" w:hAnsi="Times New Roman" w:cs="Times New Roman"/>
                <w:sz w:val="24"/>
                <w:szCs w:val="24"/>
              </w:rPr>
            </w:pPr>
            <w:proofErr w:type="spellStart"/>
            <w:r w:rsidRPr="00465E17">
              <w:rPr>
                <w:rFonts w:ascii="Times New Roman" w:hAnsi="Times New Roman" w:cs="Times New Roman"/>
                <w:sz w:val="24"/>
                <w:szCs w:val="24"/>
              </w:rPr>
              <w:t>опосредования</w:t>
            </w:r>
            <w:proofErr w:type="spellEnd"/>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(формальный,</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рефлексивный, ресурсный</w:t>
            </w:r>
          </w:p>
        </w:tc>
        <w:tc>
          <w:tcPr>
            <w:tcW w:w="1417" w:type="dxa"/>
            <w:vAlign w:val="center"/>
          </w:tcPr>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5-бальная</w:t>
            </w:r>
          </w:p>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система</w:t>
            </w:r>
          </w:p>
        </w:tc>
        <w:tc>
          <w:tcPr>
            <w:tcW w:w="1276" w:type="dxa"/>
            <w:vAlign w:val="center"/>
          </w:tcPr>
          <w:p w:rsidR="00853E65" w:rsidRPr="00465E17" w:rsidRDefault="00853E65" w:rsidP="001521D7">
            <w:pPr>
              <w:autoSpaceDE w:val="0"/>
              <w:autoSpaceDN w:val="0"/>
              <w:adjustRightInd w:val="0"/>
              <w:spacing w:after="0" w:line="240" w:lineRule="auto"/>
              <w:ind w:right="-108"/>
              <w:jc w:val="both"/>
              <w:rPr>
                <w:rFonts w:ascii="Times New Roman" w:hAnsi="Times New Roman" w:cs="Times New Roman"/>
                <w:sz w:val="24"/>
                <w:szCs w:val="24"/>
              </w:rPr>
            </w:pPr>
            <w:r w:rsidRPr="00465E17">
              <w:rPr>
                <w:rFonts w:ascii="Times New Roman" w:hAnsi="Times New Roman" w:cs="Times New Roman"/>
                <w:sz w:val="24"/>
                <w:szCs w:val="24"/>
              </w:rPr>
              <w:t>Администрация</w:t>
            </w:r>
          </w:p>
        </w:tc>
        <w:tc>
          <w:tcPr>
            <w:tcW w:w="1417"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По итогам</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учебного</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года</w:t>
            </w:r>
          </w:p>
        </w:tc>
        <w:tc>
          <w:tcPr>
            <w:tcW w:w="1418" w:type="dxa"/>
            <w:vAlign w:val="center"/>
          </w:tcPr>
          <w:p w:rsidR="00853E65" w:rsidRPr="00BF15D0" w:rsidRDefault="00853E65" w:rsidP="001521D7">
            <w:pPr>
              <w:autoSpaceDE w:val="0"/>
              <w:autoSpaceDN w:val="0"/>
              <w:adjustRightInd w:val="0"/>
              <w:spacing w:after="0"/>
              <w:jc w:val="both"/>
              <w:rPr>
                <w:rFonts w:ascii="Times New Roman" w:hAnsi="Times New Roman" w:cs="Times New Roman"/>
                <w:sz w:val="24"/>
                <w:szCs w:val="24"/>
              </w:rPr>
            </w:pPr>
            <w:r w:rsidRPr="00BF15D0">
              <w:rPr>
                <w:rFonts w:ascii="Times New Roman" w:hAnsi="Times New Roman" w:cs="Times New Roman"/>
                <w:sz w:val="24"/>
                <w:szCs w:val="24"/>
              </w:rPr>
              <w:t>Классный</w:t>
            </w:r>
          </w:p>
          <w:p w:rsidR="00853E65" w:rsidRPr="00CB587D" w:rsidRDefault="00853E65" w:rsidP="001521D7">
            <w:pPr>
              <w:autoSpaceDE w:val="0"/>
              <w:autoSpaceDN w:val="0"/>
              <w:adjustRightInd w:val="0"/>
              <w:spacing w:after="0"/>
              <w:jc w:val="both"/>
              <w:rPr>
                <w:sz w:val="28"/>
                <w:szCs w:val="28"/>
              </w:rPr>
            </w:pPr>
            <w:r w:rsidRPr="00BF15D0">
              <w:rPr>
                <w:rFonts w:ascii="Times New Roman" w:hAnsi="Times New Roman" w:cs="Times New Roman"/>
                <w:sz w:val="24"/>
                <w:szCs w:val="24"/>
              </w:rPr>
              <w:t>Журнал</w:t>
            </w:r>
          </w:p>
        </w:tc>
      </w:tr>
      <w:tr w:rsidR="006845A0" w:rsidRPr="00CB587D" w:rsidTr="006845A0">
        <w:tc>
          <w:tcPr>
            <w:tcW w:w="426"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7</w:t>
            </w:r>
          </w:p>
        </w:tc>
        <w:tc>
          <w:tcPr>
            <w:tcW w:w="1134"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Решение</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проектной</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задачи</w:t>
            </w:r>
          </w:p>
        </w:tc>
        <w:tc>
          <w:tcPr>
            <w:tcW w:w="2694"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Направлена на выявление уровня освоения ключевых</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компетентностей</w:t>
            </w:r>
          </w:p>
        </w:tc>
        <w:tc>
          <w:tcPr>
            <w:tcW w:w="1417" w:type="dxa"/>
            <w:vAlign w:val="center"/>
          </w:tcPr>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Экспертная</w:t>
            </w:r>
          </w:p>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оценка по</w:t>
            </w:r>
          </w:p>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специально</w:t>
            </w:r>
          </w:p>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созданным</w:t>
            </w:r>
          </w:p>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экспертным</w:t>
            </w:r>
          </w:p>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картам. По</w:t>
            </w:r>
          </w:p>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каждому</w:t>
            </w:r>
          </w:p>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критерию 0-1</w:t>
            </w:r>
          </w:p>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балл</w:t>
            </w:r>
          </w:p>
        </w:tc>
        <w:tc>
          <w:tcPr>
            <w:tcW w:w="1276" w:type="dxa"/>
            <w:vAlign w:val="center"/>
          </w:tcPr>
          <w:p w:rsidR="00853E65" w:rsidRPr="00465E17" w:rsidRDefault="00853E65" w:rsidP="001521D7">
            <w:pPr>
              <w:autoSpaceDE w:val="0"/>
              <w:autoSpaceDN w:val="0"/>
              <w:adjustRightInd w:val="0"/>
              <w:spacing w:after="0" w:line="240" w:lineRule="auto"/>
              <w:ind w:right="-108"/>
              <w:jc w:val="both"/>
              <w:rPr>
                <w:rFonts w:ascii="Times New Roman" w:hAnsi="Times New Roman" w:cs="Times New Roman"/>
                <w:sz w:val="24"/>
                <w:szCs w:val="24"/>
              </w:rPr>
            </w:pPr>
            <w:r w:rsidRPr="00465E17">
              <w:rPr>
                <w:rFonts w:ascii="Times New Roman" w:hAnsi="Times New Roman" w:cs="Times New Roman"/>
                <w:sz w:val="24"/>
                <w:szCs w:val="24"/>
              </w:rPr>
              <w:t>Учитель</w:t>
            </w:r>
          </w:p>
        </w:tc>
        <w:tc>
          <w:tcPr>
            <w:tcW w:w="1417"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1  раз  в год</w:t>
            </w:r>
          </w:p>
        </w:tc>
        <w:tc>
          <w:tcPr>
            <w:tcW w:w="1418" w:type="dxa"/>
            <w:vAlign w:val="center"/>
          </w:tcPr>
          <w:p w:rsidR="00853E65" w:rsidRPr="00BF15D0" w:rsidRDefault="00853E65" w:rsidP="001521D7">
            <w:pPr>
              <w:autoSpaceDE w:val="0"/>
              <w:autoSpaceDN w:val="0"/>
              <w:adjustRightInd w:val="0"/>
              <w:spacing w:after="0"/>
              <w:jc w:val="both"/>
              <w:rPr>
                <w:rFonts w:ascii="Times New Roman" w:hAnsi="Times New Roman" w:cs="Times New Roman"/>
                <w:sz w:val="24"/>
                <w:szCs w:val="24"/>
              </w:rPr>
            </w:pPr>
            <w:r w:rsidRPr="00BF15D0">
              <w:rPr>
                <w:rFonts w:ascii="Times New Roman" w:hAnsi="Times New Roman" w:cs="Times New Roman"/>
                <w:sz w:val="24"/>
                <w:szCs w:val="24"/>
              </w:rPr>
              <w:t>Портфолио</w:t>
            </w:r>
          </w:p>
        </w:tc>
      </w:tr>
      <w:tr w:rsidR="006845A0" w:rsidRPr="00CB587D" w:rsidTr="006845A0">
        <w:tc>
          <w:tcPr>
            <w:tcW w:w="426"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8</w:t>
            </w:r>
          </w:p>
        </w:tc>
        <w:tc>
          <w:tcPr>
            <w:tcW w:w="1134"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Итоговая</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комплексная</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работа</w:t>
            </w:r>
          </w:p>
        </w:tc>
        <w:tc>
          <w:tcPr>
            <w:tcW w:w="2694"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p>
        </w:tc>
        <w:tc>
          <w:tcPr>
            <w:tcW w:w="1417" w:type="dxa"/>
            <w:vAlign w:val="center"/>
          </w:tcPr>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Уровень</w:t>
            </w:r>
          </w:p>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сформированности</w:t>
            </w:r>
          </w:p>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УУД по</w:t>
            </w:r>
          </w:p>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предметным областям</w:t>
            </w:r>
          </w:p>
        </w:tc>
        <w:tc>
          <w:tcPr>
            <w:tcW w:w="1276"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Учитель,</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Администрация, ЦОКО</w:t>
            </w:r>
          </w:p>
        </w:tc>
        <w:tc>
          <w:tcPr>
            <w:tcW w:w="1417"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По итогам</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учебного</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года</w:t>
            </w:r>
          </w:p>
        </w:tc>
        <w:tc>
          <w:tcPr>
            <w:tcW w:w="1418" w:type="dxa"/>
            <w:vAlign w:val="center"/>
          </w:tcPr>
          <w:p w:rsidR="00853E65" w:rsidRPr="00BF15D0" w:rsidRDefault="00853E65" w:rsidP="001521D7">
            <w:pPr>
              <w:autoSpaceDE w:val="0"/>
              <w:autoSpaceDN w:val="0"/>
              <w:adjustRightInd w:val="0"/>
              <w:spacing w:after="0"/>
              <w:jc w:val="both"/>
              <w:rPr>
                <w:rFonts w:ascii="Times New Roman" w:hAnsi="Times New Roman" w:cs="Times New Roman"/>
                <w:sz w:val="24"/>
                <w:szCs w:val="24"/>
              </w:rPr>
            </w:pPr>
            <w:r w:rsidRPr="00BF15D0">
              <w:rPr>
                <w:rFonts w:ascii="Times New Roman" w:hAnsi="Times New Roman" w:cs="Times New Roman"/>
                <w:sz w:val="24"/>
                <w:szCs w:val="24"/>
              </w:rPr>
              <w:t>Итоговая</w:t>
            </w:r>
          </w:p>
          <w:p w:rsidR="00853E65" w:rsidRPr="00CB587D" w:rsidRDefault="00853E65" w:rsidP="001521D7">
            <w:pPr>
              <w:autoSpaceDE w:val="0"/>
              <w:autoSpaceDN w:val="0"/>
              <w:adjustRightInd w:val="0"/>
              <w:spacing w:after="0"/>
              <w:jc w:val="both"/>
              <w:rPr>
                <w:sz w:val="28"/>
                <w:szCs w:val="28"/>
              </w:rPr>
            </w:pPr>
            <w:r w:rsidRPr="00BF15D0">
              <w:rPr>
                <w:rFonts w:ascii="Times New Roman" w:hAnsi="Times New Roman" w:cs="Times New Roman"/>
                <w:sz w:val="24"/>
                <w:szCs w:val="24"/>
              </w:rPr>
              <w:t>Ведомость</w:t>
            </w:r>
          </w:p>
        </w:tc>
      </w:tr>
      <w:tr w:rsidR="006845A0" w:rsidRPr="00CB587D" w:rsidTr="006845A0">
        <w:tc>
          <w:tcPr>
            <w:tcW w:w="426"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9</w:t>
            </w:r>
          </w:p>
        </w:tc>
        <w:tc>
          <w:tcPr>
            <w:tcW w:w="1134" w:type="dxa"/>
            <w:vAlign w:val="center"/>
          </w:tcPr>
          <w:p w:rsidR="00853E65" w:rsidRPr="00465E17" w:rsidRDefault="00853E65" w:rsidP="001521D7">
            <w:pPr>
              <w:autoSpaceDE w:val="0"/>
              <w:autoSpaceDN w:val="0"/>
              <w:adjustRightInd w:val="0"/>
              <w:spacing w:after="0" w:line="240" w:lineRule="auto"/>
              <w:ind w:left="-108" w:right="-74"/>
              <w:jc w:val="both"/>
              <w:rPr>
                <w:rFonts w:ascii="Times New Roman" w:hAnsi="Times New Roman" w:cs="Times New Roman"/>
                <w:sz w:val="24"/>
                <w:szCs w:val="24"/>
              </w:rPr>
            </w:pPr>
            <w:r w:rsidRPr="00465E17">
              <w:rPr>
                <w:rFonts w:ascii="Times New Roman" w:hAnsi="Times New Roman" w:cs="Times New Roman"/>
                <w:sz w:val="24"/>
                <w:szCs w:val="24"/>
              </w:rPr>
              <w:t>Предметн</w:t>
            </w:r>
            <w:r w:rsidRPr="00465E17">
              <w:rPr>
                <w:rFonts w:ascii="Times New Roman" w:hAnsi="Times New Roman" w:cs="Times New Roman"/>
                <w:sz w:val="24"/>
                <w:szCs w:val="24"/>
              </w:rPr>
              <w:lastRenderedPageBreak/>
              <w:t>ые</w:t>
            </w:r>
          </w:p>
          <w:p w:rsidR="00853E65" w:rsidRPr="00465E17" w:rsidRDefault="00853E65" w:rsidP="001521D7">
            <w:pPr>
              <w:autoSpaceDE w:val="0"/>
              <w:autoSpaceDN w:val="0"/>
              <w:adjustRightInd w:val="0"/>
              <w:spacing w:after="0" w:line="240" w:lineRule="auto"/>
              <w:ind w:left="-108"/>
              <w:jc w:val="both"/>
              <w:rPr>
                <w:rFonts w:ascii="Times New Roman" w:hAnsi="Times New Roman" w:cs="Times New Roman"/>
                <w:sz w:val="24"/>
                <w:szCs w:val="24"/>
              </w:rPr>
            </w:pPr>
            <w:r w:rsidRPr="00465E17">
              <w:rPr>
                <w:rFonts w:ascii="Times New Roman" w:hAnsi="Times New Roman" w:cs="Times New Roman"/>
                <w:sz w:val="24"/>
                <w:szCs w:val="24"/>
              </w:rPr>
              <w:t>олимпиады</w:t>
            </w:r>
          </w:p>
          <w:p w:rsidR="00853E65" w:rsidRPr="00465E17" w:rsidRDefault="00853E65" w:rsidP="001521D7">
            <w:pPr>
              <w:autoSpaceDE w:val="0"/>
              <w:autoSpaceDN w:val="0"/>
              <w:adjustRightInd w:val="0"/>
              <w:spacing w:after="0" w:line="240" w:lineRule="auto"/>
              <w:ind w:left="-108"/>
              <w:jc w:val="both"/>
              <w:rPr>
                <w:rFonts w:ascii="Times New Roman" w:hAnsi="Times New Roman" w:cs="Times New Roman"/>
                <w:sz w:val="24"/>
                <w:szCs w:val="24"/>
              </w:rPr>
            </w:pPr>
            <w:r w:rsidRPr="00465E17">
              <w:rPr>
                <w:rFonts w:ascii="Times New Roman" w:hAnsi="Times New Roman" w:cs="Times New Roman"/>
                <w:sz w:val="24"/>
                <w:szCs w:val="24"/>
              </w:rPr>
              <w:t>разного</w:t>
            </w:r>
            <w:r>
              <w:rPr>
                <w:rFonts w:ascii="Times New Roman" w:hAnsi="Times New Roman" w:cs="Times New Roman"/>
                <w:sz w:val="24"/>
                <w:szCs w:val="24"/>
              </w:rPr>
              <w:t xml:space="preserve"> </w:t>
            </w:r>
            <w:r w:rsidRPr="00465E17">
              <w:rPr>
                <w:rFonts w:ascii="Times New Roman" w:hAnsi="Times New Roman" w:cs="Times New Roman"/>
                <w:sz w:val="24"/>
                <w:szCs w:val="24"/>
              </w:rPr>
              <w:t>уровня</w:t>
            </w:r>
          </w:p>
        </w:tc>
        <w:tc>
          <w:tcPr>
            <w:tcW w:w="2694"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lastRenderedPageBreak/>
              <w:t xml:space="preserve">Задания рассчитаны на </w:t>
            </w:r>
            <w:r w:rsidRPr="00465E17">
              <w:rPr>
                <w:rFonts w:ascii="Times New Roman" w:hAnsi="Times New Roman" w:cs="Times New Roman"/>
                <w:sz w:val="24"/>
                <w:szCs w:val="24"/>
              </w:rPr>
              <w:lastRenderedPageBreak/>
              <w:t>проверку не только знаний,</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но и развивающего эффекта обучения. Задания разного</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уровня, как по сложности (базовый, расширенный),</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так и по уровню</w:t>
            </w:r>
          </w:p>
          <w:p w:rsidR="00853E65" w:rsidRPr="00465E17" w:rsidRDefault="00853E65" w:rsidP="001521D7">
            <w:pPr>
              <w:autoSpaceDE w:val="0"/>
              <w:autoSpaceDN w:val="0"/>
              <w:adjustRightInd w:val="0"/>
              <w:spacing w:after="0" w:line="240" w:lineRule="auto"/>
              <w:ind w:right="-108"/>
              <w:jc w:val="both"/>
              <w:rPr>
                <w:rFonts w:ascii="Times New Roman" w:hAnsi="Times New Roman" w:cs="Times New Roman"/>
                <w:sz w:val="24"/>
                <w:szCs w:val="24"/>
              </w:rPr>
            </w:pPr>
            <w:proofErr w:type="spellStart"/>
            <w:r w:rsidRPr="00465E17">
              <w:rPr>
                <w:rFonts w:ascii="Times New Roman" w:hAnsi="Times New Roman" w:cs="Times New Roman"/>
                <w:sz w:val="24"/>
                <w:szCs w:val="24"/>
              </w:rPr>
              <w:t>опосредования</w:t>
            </w:r>
            <w:proofErr w:type="spellEnd"/>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(формальный,</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рефлексивный, ресурсный)</w:t>
            </w:r>
          </w:p>
        </w:tc>
        <w:tc>
          <w:tcPr>
            <w:tcW w:w="1417" w:type="dxa"/>
            <w:vAlign w:val="center"/>
          </w:tcPr>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lastRenderedPageBreak/>
              <w:t>По</w:t>
            </w:r>
          </w:p>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lastRenderedPageBreak/>
              <w:t>условиям</w:t>
            </w:r>
          </w:p>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проведения</w:t>
            </w:r>
          </w:p>
        </w:tc>
        <w:tc>
          <w:tcPr>
            <w:tcW w:w="1276"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lastRenderedPageBreak/>
              <w:t>Организа</w:t>
            </w:r>
            <w:r w:rsidRPr="00465E17">
              <w:rPr>
                <w:rFonts w:ascii="Times New Roman" w:hAnsi="Times New Roman" w:cs="Times New Roman"/>
                <w:sz w:val="24"/>
                <w:szCs w:val="24"/>
              </w:rPr>
              <w:lastRenderedPageBreak/>
              <w:t>торы</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конкурса</w:t>
            </w:r>
          </w:p>
        </w:tc>
        <w:tc>
          <w:tcPr>
            <w:tcW w:w="1417"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lastRenderedPageBreak/>
              <w:t>По</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lastRenderedPageBreak/>
              <w:t>отдельному</w:t>
            </w:r>
          </w:p>
          <w:p w:rsidR="00853E65" w:rsidRPr="00465E17" w:rsidRDefault="00853E65" w:rsidP="001521D7">
            <w:pPr>
              <w:autoSpaceDE w:val="0"/>
              <w:autoSpaceDN w:val="0"/>
              <w:adjustRightInd w:val="0"/>
              <w:spacing w:after="0" w:line="240" w:lineRule="auto"/>
              <w:ind w:left="-108" w:right="-108"/>
              <w:jc w:val="both"/>
              <w:rPr>
                <w:rFonts w:ascii="Times New Roman" w:hAnsi="Times New Roman" w:cs="Times New Roman"/>
                <w:sz w:val="24"/>
                <w:szCs w:val="24"/>
              </w:rPr>
            </w:pPr>
            <w:r w:rsidRPr="00465E17">
              <w:rPr>
                <w:rFonts w:ascii="Times New Roman" w:hAnsi="Times New Roman" w:cs="Times New Roman"/>
                <w:sz w:val="24"/>
                <w:szCs w:val="24"/>
              </w:rPr>
              <w:t>плану</w:t>
            </w:r>
          </w:p>
        </w:tc>
        <w:tc>
          <w:tcPr>
            <w:tcW w:w="1418" w:type="dxa"/>
            <w:vAlign w:val="center"/>
          </w:tcPr>
          <w:p w:rsidR="00853E65" w:rsidRPr="00BF15D0" w:rsidRDefault="00853E65" w:rsidP="001521D7">
            <w:pPr>
              <w:autoSpaceDE w:val="0"/>
              <w:autoSpaceDN w:val="0"/>
              <w:adjustRightInd w:val="0"/>
              <w:spacing w:after="0"/>
              <w:jc w:val="both"/>
              <w:rPr>
                <w:rFonts w:ascii="Times New Roman" w:hAnsi="Times New Roman" w:cs="Times New Roman"/>
                <w:sz w:val="24"/>
                <w:szCs w:val="24"/>
              </w:rPr>
            </w:pPr>
            <w:r w:rsidRPr="00BF15D0">
              <w:rPr>
                <w:rFonts w:ascii="Times New Roman" w:hAnsi="Times New Roman" w:cs="Times New Roman"/>
                <w:sz w:val="24"/>
                <w:szCs w:val="24"/>
              </w:rPr>
              <w:lastRenderedPageBreak/>
              <w:t>Портфолио</w:t>
            </w:r>
          </w:p>
        </w:tc>
      </w:tr>
      <w:tr w:rsidR="006845A0" w:rsidRPr="00CB587D" w:rsidTr="006845A0">
        <w:tc>
          <w:tcPr>
            <w:tcW w:w="426" w:type="dxa"/>
            <w:vAlign w:val="center"/>
          </w:tcPr>
          <w:p w:rsidR="00853E65" w:rsidRPr="00465E17" w:rsidRDefault="00853E65" w:rsidP="001521D7">
            <w:pPr>
              <w:autoSpaceDE w:val="0"/>
              <w:autoSpaceDN w:val="0"/>
              <w:adjustRightInd w:val="0"/>
              <w:spacing w:after="0" w:line="240" w:lineRule="auto"/>
              <w:ind w:right="-108"/>
              <w:jc w:val="both"/>
              <w:rPr>
                <w:rFonts w:ascii="Times New Roman" w:hAnsi="Times New Roman" w:cs="Times New Roman"/>
                <w:sz w:val="24"/>
                <w:szCs w:val="24"/>
              </w:rPr>
            </w:pPr>
            <w:r w:rsidRPr="00465E17">
              <w:rPr>
                <w:rFonts w:ascii="Times New Roman" w:hAnsi="Times New Roman" w:cs="Times New Roman"/>
                <w:sz w:val="24"/>
                <w:szCs w:val="24"/>
              </w:rPr>
              <w:lastRenderedPageBreak/>
              <w:t>10</w:t>
            </w:r>
          </w:p>
        </w:tc>
        <w:tc>
          <w:tcPr>
            <w:tcW w:w="1134"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Предметные</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конкурсы</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разного</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уровня</w:t>
            </w:r>
          </w:p>
        </w:tc>
        <w:tc>
          <w:tcPr>
            <w:tcW w:w="2694"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Задания рассчитаны на проверку не только знаний,</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но и развивающего эффекта обучения. Задания разного</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уровня, как по сложности (базовый, расширенный),</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так и по уровню</w:t>
            </w:r>
          </w:p>
          <w:p w:rsidR="00853E65" w:rsidRPr="00465E17" w:rsidRDefault="00853E65" w:rsidP="001521D7">
            <w:pPr>
              <w:autoSpaceDE w:val="0"/>
              <w:autoSpaceDN w:val="0"/>
              <w:adjustRightInd w:val="0"/>
              <w:spacing w:after="0" w:line="240" w:lineRule="auto"/>
              <w:ind w:right="-108"/>
              <w:jc w:val="both"/>
              <w:rPr>
                <w:rFonts w:ascii="Times New Roman" w:hAnsi="Times New Roman" w:cs="Times New Roman"/>
                <w:sz w:val="24"/>
                <w:szCs w:val="24"/>
              </w:rPr>
            </w:pPr>
            <w:proofErr w:type="spellStart"/>
            <w:r w:rsidRPr="00465E17">
              <w:rPr>
                <w:rFonts w:ascii="Times New Roman" w:hAnsi="Times New Roman" w:cs="Times New Roman"/>
                <w:sz w:val="24"/>
                <w:szCs w:val="24"/>
              </w:rPr>
              <w:t>опосредования</w:t>
            </w:r>
            <w:proofErr w:type="spellEnd"/>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(формальный,</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рефлексивный, ресурсный</w:t>
            </w:r>
          </w:p>
        </w:tc>
        <w:tc>
          <w:tcPr>
            <w:tcW w:w="1417" w:type="dxa"/>
            <w:vAlign w:val="center"/>
          </w:tcPr>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По</w:t>
            </w:r>
          </w:p>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условиям</w:t>
            </w:r>
          </w:p>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проведения</w:t>
            </w:r>
          </w:p>
        </w:tc>
        <w:tc>
          <w:tcPr>
            <w:tcW w:w="1276"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Организаторы</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конкурса</w:t>
            </w:r>
          </w:p>
        </w:tc>
        <w:tc>
          <w:tcPr>
            <w:tcW w:w="1417"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По</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отдельному</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плану</w:t>
            </w:r>
          </w:p>
        </w:tc>
        <w:tc>
          <w:tcPr>
            <w:tcW w:w="1418" w:type="dxa"/>
            <w:vAlign w:val="center"/>
          </w:tcPr>
          <w:p w:rsidR="00853E65" w:rsidRPr="00BF15D0" w:rsidRDefault="00853E65" w:rsidP="001521D7">
            <w:pPr>
              <w:autoSpaceDE w:val="0"/>
              <w:autoSpaceDN w:val="0"/>
              <w:adjustRightInd w:val="0"/>
              <w:spacing w:after="0"/>
              <w:ind w:left="-108"/>
              <w:jc w:val="both"/>
              <w:rPr>
                <w:rFonts w:ascii="Times New Roman" w:hAnsi="Times New Roman" w:cs="Times New Roman"/>
                <w:sz w:val="24"/>
                <w:szCs w:val="24"/>
              </w:rPr>
            </w:pPr>
            <w:r w:rsidRPr="00BF15D0">
              <w:rPr>
                <w:rFonts w:ascii="Times New Roman" w:hAnsi="Times New Roman" w:cs="Times New Roman"/>
                <w:sz w:val="24"/>
                <w:szCs w:val="24"/>
              </w:rPr>
              <w:t>Портфолио</w:t>
            </w:r>
          </w:p>
        </w:tc>
      </w:tr>
      <w:tr w:rsidR="006845A0" w:rsidRPr="00CB587D" w:rsidTr="006845A0">
        <w:tc>
          <w:tcPr>
            <w:tcW w:w="426" w:type="dxa"/>
            <w:vAlign w:val="center"/>
          </w:tcPr>
          <w:p w:rsidR="00853E65" w:rsidRPr="00465E17" w:rsidRDefault="00853E65" w:rsidP="001521D7">
            <w:pPr>
              <w:autoSpaceDE w:val="0"/>
              <w:autoSpaceDN w:val="0"/>
              <w:adjustRightInd w:val="0"/>
              <w:spacing w:after="0" w:line="240" w:lineRule="auto"/>
              <w:ind w:right="-108"/>
              <w:jc w:val="both"/>
              <w:rPr>
                <w:rFonts w:ascii="Times New Roman" w:hAnsi="Times New Roman" w:cs="Times New Roman"/>
                <w:sz w:val="24"/>
                <w:szCs w:val="24"/>
              </w:rPr>
            </w:pPr>
            <w:r w:rsidRPr="00465E17">
              <w:rPr>
                <w:rFonts w:ascii="Times New Roman" w:hAnsi="Times New Roman" w:cs="Times New Roman"/>
                <w:sz w:val="24"/>
                <w:szCs w:val="24"/>
              </w:rPr>
              <w:t>11</w:t>
            </w:r>
          </w:p>
        </w:tc>
        <w:tc>
          <w:tcPr>
            <w:tcW w:w="1134"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proofErr w:type="spellStart"/>
            <w:r w:rsidRPr="00465E17">
              <w:rPr>
                <w:rFonts w:ascii="Times New Roman" w:hAnsi="Times New Roman" w:cs="Times New Roman"/>
                <w:sz w:val="24"/>
                <w:szCs w:val="24"/>
              </w:rPr>
              <w:t>Межпредметные</w:t>
            </w:r>
            <w:proofErr w:type="spellEnd"/>
          </w:p>
          <w:p w:rsidR="00853E65" w:rsidRPr="00465E17" w:rsidRDefault="00853E65" w:rsidP="001521D7">
            <w:pPr>
              <w:autoSpaceDE w:val="0"/>
              <w:autoSpaceDN w:val="0"/>
              <w:adjustRightInd w:val="0"/>
              <w:spacing w:after="0" w:line="240" w:lineRule="auto"/>
              <w:ind w:right="-74"/>
              <w:jc w:val="both"/>
              <w:rPr>
                <w:rFonts w:ascii="Times New Roman" w:hAnsi="Times New Roman" w:cs="Times New Roman"/>
                <w:sz w:val="24"/>
                <w:szCs w:val="24"/>
              </w:rPr>
            </w:pPr>
            <w:r w:rsidRPr="00465E17">
              <w:rPr>
                <w:rFonts w:ascii="Times New Roman" w:hAnsi="Times New Roman" w:cs="Times New Roman"/>
                <w:sz w:val="24"/>
                <w:szCs w:val="24"/>
              </w:rPr>
              <w:t>конференции,</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фестивали</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разного</w:t>
            </w:r>
          </w:p>
          <w:p w:rsidR="00853E65" w:rsidRPr="00465E17" w:rsidRDefault="00853E65" w:rsidP="001521D7">
            <w:pPr>
              <w:autoSpaceDE w:val="0"/>
              <w:autoSpaceDN w:val="0"/>
              <w:adjustRightInd w:val="0"/>
              <w:spacing w:after="0" w:line="240" w:lineRule="auto"/>
              <w:ind w:right="-74"/>
              <w:jc w:val="both"/>
              <w:rPr>
                <w:rFonts w:ascii="Times New Roman" w:hAnsi="Times New Roman" w:cs="Times New Roman"/>
                <w:sz w:val="24"/>
                <w:szCs w:val="24"/>
              </w:rPr>
            </w:pPr>
            <w:r w:rsidRPr="00465E17">
              <w:rPr>
                <w:rFonts w:ascii="Times New Roman" w:hAnsi="Times New Roman" w:cs="Times New Roman"/>
                <w:sz w:val="24"/>
                <w:szCs w:val="24"/>
              </w:rPr>
              <w:t>уровня</w:t>
            </w:r>
          </w:p>
        </w:tc>
        <w:tc>
          <w:tcPr>
            <w:tcW w:w="2694"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Направлена на выявление</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уровня развития речи детей, навыков самоконтроля,</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умения работать с информацией</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(использование словарей,</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справочников, ресурсов библиотеки и Интернета), работа на компьютере,</w:t>
            </w:r>
          </w:p>
          <w:p w:rsidR="00853E65" w:rsidRPr="00465E17" w:rsidRDefault="00853E65" w:rsidP="001521D7">
            <w:pPr>
              <w:autoSpaceDE w:val="0"/>
              <w:autoSpaceDN w:val="0"/>
              <w:adjustRightInd w:val="0"/>
              <w:spacing w:after="0" w:line="240" w:lineRule="auto"/>
              <w:ind w:right="-108"/>
              <w:jc w:val="both"/>
              <w:rPr>
                <w:rFonts w:ascii="Times New Roman" w:hAnsi="Times New Roman" w:cs="Times New Roman"/>
                <w:sz w:val="24"/>
                <w:szCs w:val="24"/>
              </w:rPr>
            </w:pPr>
            <w:r w:rsidRPr="00465E17">
              <w:rPr>
                <w:rFonts w:ascii="Times New Roman" w:hAnsi="Times New Roman" w:cs="Times New Roman"/>
                <w:sz w:val="24"/>
                <w:szCs w:val="24"/>
              </w:rPr>
              <w:t>использование</w:t>
            </w:r>
          </w:p>
          <w:p w:rsidR="00853E65" w:rsidRPr="00465E17" w:rsidRDefault="00853E65" w:rsidP="001521D7">
            <w:pPr>
              <w:autoSpaceDE w:val="0"/>
              <w:autoSpaceDN w:val="0"/>
              <w:adjustRightInd w:val="0"/>
              <w:spacing w:after="0" w:line="240" w:lineRule="auto"/>
              <w:ind w:right="-108"/>
              <w:jc w:val="both"/>
              <w:rPr>
                <w:rFonts w:ascii="Times New Roman" w:hAnsi="Times New Roman" w:cs="Times New Roman"/>
                <w:sz w:val="24"/>
                <w:szCs w:val="24"/>
              </w:rPr>
            </w:pPr>
            <w:r w:rsidRPr="00465E17">
              <w:rPr>
                <w:rFonts w:ascii="Times New Roman" w:hAnsi="Times New Roman" w:cs="Times New Roman"/>
                <w:sz w:val="24"/>
                <w:szCs w:val="24"/>
              </w:rPr>
              <w:t>лабораторного</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оборудования</w:t>
            </w:r>
          </w:p>
        </w:tc>
        <w:tc>
          <w:tcPr>
            <w:tcW w:w="1417" w:type="dxa"/>
            <w:vAlign w:val="center"/>
          </w:tcPr>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По</w:t>
            </w:r>
          </w:p>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условиям</w:t>
            </w:r>
          </w:p>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проведения</w:t>
            </w:r>
          </w:p>
        </w:tc>
        <w:tc>
          <w:tcPr>
            <w:tcW w:w="1276"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Организаторы</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конкурса</w:t>
            </w:r>
          </w:p>
        </w:tc>
        <w:tc>
          <w:tcPr>
            <w:tcW w:w="1417"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По</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отдельному</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плану</w:t>
            </w:r>
          </w:p>
        </w:tc>
        <w:tc>
          <w:tcPr>
            <w:tcW w:w="1418" w:type="dxa"/>
            <w:vAlign w:val="center"/>
          </w:tcPr>
          <w:p w:rsidR="00853E65" w:rsidRPr="00BF15D0" w:rsidRDefault="00853E65" w:rsidP="001521D7">
            <w:pPr>
              <w:autoSpaceDE w:val="0"/>
              <w:autoSpaceDN w:val="0"/>
              <w:adjustRightInd w:val="0"/>
              <w:spacing w:after="0"/>
              <w:jc w:val="both"/>
              <w:rPr>
                <w:rFonts w:ascii="Times New Roman" w:hAnsi="Times New Roman" w:cs="Times New Roman"/>
                <w:sz w:val="24"/>
                <w:szCs w:val="24"/>
              </w:rPr>
            </w:pPr>
            <w:r w:rsidRPr="00BF15D0">
              <w:rPr>
                <w:rFonts w:ascii="Times New Roman" w:hAnsi="Times New Roman" w:cs="Times New Roman"/>
                <w:sz w:val="24"/>
                <w:szCs w:val="24"/>
              </w:rPr>
              <w:t>Портфолио</w:t>
            </w:r>
          </w:p>
        </w:tc>
      </w:tr>
      <w:tr w:rsidR="006845A0" w:rsidRPr="00CB587D" w:rsidTr="006845A0">
        <w:tc>
          <w:tcPr>
            <w:tcW w:w="426" w:type="dxa"/>
            <w:vAlign w:val="center"/>
          </w:tcPr>
          <w:p w:rsidR="00853E65" w:rsidRPr="00465E17" w:rsidRDefault="00853E65" w:rsidP="001521D7">
            <w:pPr>
              <w:autoSpaceDE w:val="0"/>
              <w:autoSpaceDN w:val="0"/>
              <w:adjustRightInd w:val="0"/>
              <w:spacing w:after="0" w:line="240" w:lineRule="auto"/>
              <w:ind w:left="-108" w:right="-108"/>
              <w:jc w:val="both"/>
              <w:rPr>
                <w:rFonts w:ascii="Times New Roman" w:hAnsi="Times New Roman" w:cs="Times New Roman"/>
                <w:sz w:val="24"/>
                <w:szCs w:val="24"/>
              </w:rPr>
            </w:pPr>
            <w:r w:rsidRPr="00465E17">
              <w:rPr>
                <w:rFonts w:ascii="Times New Roman" w:hAnsi="Times New Roman" w:cs="Times New Roman"/>
                <w:sz w:val="24"/>
                <w:szCs w:val="24"/>
              </w:rPr>
              <w:t>12</w:t>
            </w:r>
          </w:p>
        </w:tc>
        <w:tc>
          <w:tcPr>
            <w:tcW w:w="1134"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Предъявление</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(демонстрация)</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достижений</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ученика</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за год</w:t>
            </w:r>
          </w:p>
        </w:tc>
        <w:tc>
          <w:tcPr>
            <w:tcW w:w="2694"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Философия этой формы оценки в смещение акцента с того, что учащийся не знает и не умеет, к тому, что он знает и умеет по данной</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 xml:space="preserve">теме и данному предмету; перенос </w:t>
            </w:r>
            <w:r w:rsidRPr="00465E17">
              <w:rPr>
                <w:rFonts w:ascii="Times New Roman" w:hAnsi="Times New Roman" w:cs="Times New Roman"/>
                <w:sz w:val="24"/>
                <w:szCs w:val="24"/>
              </w:rPr>
              <w:lastRenderedPageBreak/>
              <w:t>педагогического</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ударения с оценки на самооценку</w:t>
            </w:r>
          </w:p>
        </w:tc>
        <w:tc>
          <w:tcPr>
            <w:tcW w:w="1417" w:type="dxa"/>
            <w:vAlign w:val="center"/>
          </w:tcPr>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lastRenderedPageBreak/>
              <w:t>Самооценка</w:t>
            </w:r>
          </w:p>
          <w:p w:rsidR="00853E65" w:rsidRPr="00465E17" w:rsidRDefault="00853E65" w:rsidP="001521D7">
            <w:pPr>
              <w:autoSpaceDE w:val="0"/>
              <w:autoSpaceDN w:val="0"/>
              <w:adjustRightInd w:val="0"/>
              <w:spacing w:after="0" w:line="240" w:lineRule="auto"/>
              <w:ind w:left="25"/>
              <w:jc w:val="both"/>
              <w:rPr>
                <w:rFonts w:ascii="Times New Roman" w:hAnsi="Times New Roman" w:cs="Times New Roman"/>
                <w:sz w:val="24"/>
                <w:szCs w:val="24"/>
              </w:rPr>
            </w:pPr>
            <w:r w:rsidRPr="00465E17">
              <w:rPr>
                <w:rFonts w:ascii="Times New Roman" w:hAnsi="Times New Roman" w:cs="Times New Roman"/>
                <w:sz w:val="24"/>
                <w:szCs w:val="24"/>
              </w:rPr>
              <w:t>ученика</w:t>
            </w:r>
          </w:p>
        </w:tc>
        <w:tc>
          <w:tcPr>
            <w:tcW w:w="1276"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Классный</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руководитель</w:t>
            </w:r>
          </w:p>
        </w:tc>
        <w:tc>
          <w:tcPr>
            <w:tcW w:w="1417"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Май</w:t>
            </w:r>
          </w:p>
        </w:tc>
        <w:tc>
          <w:tcPr>
            <w:tcW w:w="1418" w:type="dxa"/>
            <w:vAlign w:val="center"/>
          </w:tcPr>
          <w:p w:rsidR="00853E65" w:rsidRPr="00BF15D0" w:rsidRDefault="00853E65" w:rsidP="001521D7">
            <w:pPr>
              <w:autoSpaceDE w:val="0"/>
              <w:autoSpaceDN w:val="0"/>
              <w:adjustRightInd w:val="0"/>
              <w:spacing w:after="0"/>
              <w:jc w:val="both"/>
              <w:rPr>
                <w:rFonts w:ascii="Times New Roman" w:hAnsi="Times New Roman" w:cs="Times New Roman"/>
                <w:sz w:val="24"/>
                <w:szCs w:val="24"/>
              </w:rPr>
            </w:pPr>
            <w:r w:rsidRPr="00BF15D0">
              <w:rPr>
                <w:rFonts w:ascii="Times New Roman" w:hAnsi="Times New Roman" w:cs="Times New Roman"/>
                <w:sz w:val="24"/>
                <w:szCs w:val="24"/>
              </w:rPr>
              <w:t>Итоги конкурса</w:t>
            </w:r>
          </w:p>
          <w:p w:rsidR="00853E65" w:rsidRPr="00CB587D" w:rsidRDefault="00853E65" w:rsidP="001521D7">
            <w:pPr>
              <w:autoSpaceDE w:val="0"/>
              <w:autoSpaceDN w:val="0"/>
              <w:adjustRightInd w:val="0"/>
              <w:spacing w:after="0"/>
              <w:jc w:val="both"/>
              <w:rPr>
                <w:sz w:val="28"/>
                <w:szCs w:val="28"/>
              </w:rPr>
            </w:pPr>
            <w:r w:rsidRPr="00BF15D0">
              <w:rPr>
                <w:rFonts w:ascii="Times New Roman" w:hAnsi="Times New Roman" w:cs="Times New Roman"/>
                <w:sz w:val="24"/>
                <w:szCs w:val="24"/>
              </w:rPr>
              <w:t>«Ученик года»</w:t>
            </w:r>
          </w:p>
        </w:tc>
      </w:tr>
      <w:tr w:rsidR="006845A0" w:rsidRPr="00CB587D" w:rsidTr="006845A0">
        <w:tc>
          <w:tcPr>
            <w:tcW w:w="426" w:type="dxa"/>
            <w:vAlign w:val="center"/>
          </w:tcPr>
          <w:p w:rsidR="00853E65" w:rsidRPr="00465E17" w:rsidRDefault="00853E65" w:rsidP="001521D7">
            <w:pPr>
              <w:autoSpaceDE w:val="0"/>
              <w:autoSpaceDN w:val="0"/>
              <w:adjustRightInd w:val="0"/>
              <w:spacing w:after="0" w:line="240" w:lineRule="auto"/>
              <w:ind w:left="-108" w:right="-108"/>
              <w:jc w:val="both"/>
              <w:rPr>
                <w:rFonts w:ascii="Times New Roman" w:hAnsi="Times New Roman" w:cs="Times New Roman"/>
                <w:sz w:val="24"/>
                <w:szCs w:val="24"/>
              </w:rPr>
            </w:pPr>
            <w:r w:rsidRPr="00465E17">
              <w:rPr>
                <w:rFonts w:ascii="Times New Roman" w:hAnsi="Times New Roman" w:cs="Times New Roman"/>
                <w:sz w:val="24"/>
                <w:szCs w:val="24"/>
              </w:rPr>
              <w:lastRenderedPageBreak/>
              <w:t>13</w:t>
            </w:r>
          </w:p>
        </w:tc>
        <w:tc>
          <w:tcPr>
            <w:tcW w:w="1134"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Мониторинг</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активности</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участия обучающихся в</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образовательных</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событиях</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разного</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уровня</w:t>
            </w:r>
          </w:p>
        </w:tc>
        <w:tc>
          <w:tcPr>
            <w:tcW w:w="2694"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Выявление степени</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активности ученика</w:t>
            </w:r>
          </w:p>
        </w:tc>
        <w:tc>
          <w:tcPr>
            <w:tcW w:w="1417" w:type="dxa"/>
            <w:vAlign w:val="center"/>
          </w:tcPr>
          <w:p w:rsidR="00853E65" w:rsidRPr="00465E17" w:rsidRDefault="00853E65" w:rsidP="001521D7">
            <w:pPr>
              <w:autoSpaceDE w:val="0"/>
              <w:autoSpaceDN w:val="0"/>
              <w:adjustRightInd w:val="0"/>
              <w:spacing w:after="0" w:line="240" w:lineRule="auto"/>
              <w:ind w:left="-108" w:right="-108"/>
              <w:jc w:val="both"/>
              <w:rPr>
                <w:rFonts w:ascii="Times New Roman" w:hAnsi="Times New Roman" w:cs="Times New Roman"/>
                <w:sz w:val="24"/>
                <w:szCs w:val="24"/>
              </w:rPr>
            </w:pPr>
            <w:r w:rsidRPr="00465E17">
              <w:rPr>
                <w:rFonts w:ascii="Times New Roman" w:hAnsi="Times New Roman" w:cs="Times New Roman"/>
                <w:sz w:val="24"/>
                <w:szCs w:val="24"/>
              </w:rPr>
              <w:t>Степень</w:t>
            </w:r>
          </w:p>
          <w:p w:rsidR="00853E65" w:rsidRPr="00465E17" w:rsidRDefault="00853E65" w:rsidP="001521D7">
            <w:pPr>
              <w:autoSpaceDE w:val="0"/>
              <w:autoSpaceDN w:val="0"/>
              <w:adjustRightInd w:val="0"/>
              <w:spacing w:after="0" w:line="240" w:lineRule="auto"/>
              <w:ind w:left="-108" w:right="-108"/>
              <w:jc w:val="both"/>
              <w:rPr>
                <w:rFonts w:ascii="Times New Roman" w:hAnsi="Times New Roman" w:cs="Times New Roman"/>
                <w:sz w:val="24"/>
                <w:szCs w:val="24"/>
              </w:rPr>
            </w:pPr>
            <w:r w:rsidRPr="00465E17">
              <w:rPr>
                <w:rFonts w:ascii="Times New Roman" w:hAnsi="Times New Roman" w:cs="Times New Roman"/>
                <w:sz w:val="24"/>
                <w:szCs w:val="24"/>
              </w:rPr>
              <w:t>активности:</w:t>
            </w:r>
          </w:p>
          <w:p w:rsidR="00853E65" w:rsidRPr="00465E17" w:rsidRDefault="00853E65" w:rsidP="001521D7">
            <w:pPr>
              <w:autoSpaceDE w:val="0"/>
              <w:autoSpaceDN w:val="0"/>
              <w:adjustRightInd w:val="0"/>
              <w:spacing w:after="0" w:line="240" w:lineRule="auto"/>
              <w:ind w:left="-108" w:right="-108"/>
              <w:jc w:val="both"/>
              <w:rPr>
                <w:rFonts w:ascii="Times New Roman" w:hAnsi="Times New Roman" w:cs="Times New Roman"/>
                <w:sz w:val="24"/>
                <w:szCs w:val="24"/>
              </w:rPr>
            </w:pPr>
            <w:r w:rsidRPr="00465E17">
              <w:rPr>
                <w:rFonts w:ascii="Times New Roman" w:hAnsi="Times New Roman" w:cs="Times New Roman"/>
                <w:sz w:val="24"/>
                <w:szCs w:val="24"/>
              </w:rPr>
              <w:t>1.Высокая,</w:t>
            </w:r>
          </w:p>
          <w:p w:rsidR="00853E65" w:rsidRPr="00465E17" w:rsidRDefault="00853E65" w:rsidP="001521D7">
            <w:pPr>
              <w:autoSpaceDE w:val="0"/>
              <w:autoSpaceDN w:val="0"/>
              <w:adjustRightInd w:val="0"/>
              <w:spacing w:after="0" w:line="240" w:lineRule="auto"/>
              <w:ind w:left="-108" w:right="-108"/>
              <w:jc w:val="both"/>
              <w:rPr>
                <w:rFonts w:ascii="Times New Roman" w:hAnsi="Times New Roman" w:cs="Times New Roman"/>
                <w:sz w:val="24"/>
                <w:szCs w:val="24"/>
              </w:rPr>
            </w:pPr>
            <w:r w:rsidRPr="00465E17">
              <w:rPr>
                <w:rFonts w:ascii="Times New Roman" w:hAnsi="Times New Roman" w:cs="Times New Roman"/>
                <w:sz w:val="24"/>
                <w:szCs w:val="24"/>
              </w:rPr>
              <w:t>2.Средняя,</w:t>
            </w:r>
          </w:p>
          <w:p w:rsidR="00853E65" w:rsidRPr="00465E17" w:rsidRDefault="00853E65" w:rsidP="001521D7">
            <w:pPr>
              <w:autoSpaceDE w:val="0"/>
              <w:autoSpaceDN w:val="0"/>
              <w:adjustRightInd w:val="0"/>
              <w:spacing w:after="0" w:line="240" w:lineRule="auto"/>
              <w:ind w:left="-108" w:right="-108"/>
              <w:jc w:val="both"/>
              <w:rPr>
                <w:rFonts w:ascii="Times New Roman" w:hAnsi="Times New Roman" w:cs="Times New Roman"/>
                <w:sz w:val="24"/>
                <w:szCs w:val="24"/>
              </w:rPr>
            </w:pPr>
            <w:r w:rsidRPr="00465E17">
              <w:rPr>
                <w:rFonts w:ascii="Times New Roman" w:hAnsi="Times New Roman" w:cs="Times New Roman"/>
                <w:sz w:val="24"/>
                <w:szCs w:val="24"/>
              </w:rPr>
              <w:t>3.Низкая,</w:t>
            </w:r>
          </w:p>
          <w:p w:rsidR="00853E65" w:rsidRPr="00465E17" w:rsidRDefault="00853E65" w:rsidP="001521D7">
            <w:pPr>
              <w:autoSpaceDE w:val="0"/>
              <w:autoSpaceDN w:val="0"/>
              <w:adjustRightInd w:val="0"/>
              <w:spacing w:after="0" w:line="240" w:lineRule="auto"/>
              <w:ind w:left="-108" w:right="-108"/>
              <w:jc w:val="both"/>
              <w:rPr>
                <w:rFonts w:ascii="Times New Roman" w:hAnsi="Times New Roman" w:cs="Times New Roman"/>
                <w:sz w:val="24"/>
                <w:szCs w:val="24"/>
              </w:rPr>
            </w:pPr>
            <w:r w:rsidRPr="00465E17">
              <w:rPr>
                <w:rFonts w:ascii="Times New Roman" w:hAnsi="Times New Roman" w:cs="Times New Roman"/>
                <w:sz w:val="24"/>
                <w:szCs w:val="24"/>
              </w:rPr>
              <w:t>4.Нулевая</w:t>
            </w:r>
          </w:p>
        </w:tc>
        <w:tc>
          <w:tcPr>
            <w:tcW w:w="1276"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Классный</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руководитель</w:t>
            </w:r>
          </w:p>
        </w:tc>
        <w:tc>
          <w:tcPr>
            <w:tcW w:w="1417" w:type="dxa"/>
            <w:vAlign w:val="center"/>
          </w:tcPr>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По</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окончании</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каждого</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учебного</w:t>
            </w:r>
          </w:p>
          <w:p w:rsidR="00853E65" w:rsidRPr="00465E17" w:rsidRDefault="00853E65" w:rsidP="001521D7">
            <w:pPr>
              <w:autoSpaceDE w:val="0"/>
              <w:autoSpaceDN w:val="0"/>
              <w:adjustRightInd w:val="0"/>
              <w:spacing w:after="0" w:line="240" w:lineRule="auto"/>
              <w:jc w:val="both"/>
              <w:rPr>
                <w:rFonts w:ascii="Times New Roman" w:hAnsi="Times New Roman" w:cs="Times New Roman"/>
                <w:sz w:val="24"/>
                <w:szCs w:val="24"/>
              </w:rPr>
            </w:pPr>
            <w:r w:rsidRPr="00465E17">
              <w:rPr>
                <w:rFonts w:ascii="Times New Roman" w:hAnsi="Times New Roman" w:cs="Times New Roman"/>
                <w:sz w:val="24"/>
                <w:szCs w:val="24"/>
              </w:rPr>
              <w:t>года</w:t>
            </w:r>
          </w:p>
        </w:tc>
        <w:tc>
          <w:tcPr>
            <w:tcW w:w="1418" w:type="dxa"/>
            <w:vAlign w:val="center"/>
          </w:tcPr>
          <w:p w:rsidR="00853E65" w:rsidRPr="00BF15D0" w:rsidRDefault="00853E65" w:rsidP="001521D7">
            <w:pPr>
              <w:autoSpaceDE w:val="0"/>
              <w:autoSpaceDN w:val="0"/>
              <w:adjustRightInd w:val="0"/>
              <w:spacing w:after="0"/>
              <w:jc w:val="both"/>
              <w:rPr>
                <w:rFonts w:ascii="Times New Roman" w:hAnsi="Times New Roman" w:cs="Times New Roman"/>
                <w:sz w:val="24"/>
                <w:szCs w:val="24"/>
              </w:rPr>
            </w:pPr>
            <w:r w:rsidRPr="00BF15D0">
              <w:rPr>
                <w:rFonts w:ascii="Times New Roman" w:hAnsi="Times New Roman" w:cs="Times New Roman"/>
                <w:sz w:val="24"/>
                <w:szCs w:val="24"/>
              </w:rPr>
              <w:t>Аналитическая</w:t>
            </w:r>
          </w:p>
          <w:p w:rsidR="00853E65" w:rsidRPr="00BF15D0" w:rsidRDefault="00853E65" w:rsidP="001521D7">
            <w:pPr>
              <w:autoSpaceDE w:val="0"/>
              <w:autoSpaceDN w:val="0"/>
              <w:adjustRightInd w:val="0"/>
              <w:spacing w:after="0"/>
              <w:jc w:val="both"/>
              <w:rPr>
                <w:rFonts w:ascii="Times New Roman" w:hAnsi="Times New Roman" w:cs="Times New Roman"/>
                <w:sz w:val="24"/>
                <w:szCs w:val="24"/>
              </w:rPr>
            </w:pPr>
            <w:r w:rsidRPr="00BF15D0">
              <w:rPr>
                <w:rFonts w:ascii="Times New Roman" w:hAnsi="Times New Roman" w:cs="Times New Roman"/>
                <w:sz w:val="24"/>
                <w:szCs w:val="24"/>
              </w:rPr>
              <w:t>справка</w:t>
            </w:r>
          </w:p>
          <w:p w:rsidR="00853E65" w:rsidRPr="00BF15D0" w:rsidRDefault="00853E65" w:rsidP="001521D7">
            <w:pPr>
              <w:autoSpaceDE w:val="0"/>
              <w:autoSpaceDN w:val="0"/>
              <w:adjustRightInd w:val="0"/>
              <w:spacing w:after="0"/>
              <w:jc w:val="both"/>
              <w:rPr>
                <w:rFonts w:ascii="Times New Roman" w:hAnsi="Times New Roman" w:cs="Times New Roman"/>
                <w:sz w:val="24"/>
                <w:szCs w:val="24"/>
              </w:rPr>
            </w:pPr>
            <w:r w:rsidRPr="00BF15D0">
              <w:rPr>
                <w:rFonts w:ascii="Times New Roman" w:hAnsi="Times New Roman" w:cs="Times New Roman"/>
                <w:sz w:val="24"/>
                <w:szCs w:val="24"/>
              </w:rPr>
              <w:t>классного</w:t>
            </w:r>
          </w:p>
          <w:p w:rsidR="00853E65" w:rsidRPr="00CB587D" w:rsidRDefault="00853E65" w:rsidP="001521D7">
            <w:pPr>
              <w:autoSpaceDE w:val="0"/>
              <w:autoSpaceDN w:val="0"/>
              <w:adjustRightInd w:val="0"/>
              <w:spacing w:after="0"/>
              <w:ind w:right="-142"/>
              <w:jc w:val="both"/>
              <w:rPr>
                <w:sz w:val="28"/>
                <w:szCs w:val="28"/>
              </w:rPr>
            </w:pPr>
            <w:r w:rsidRPr="00BF15D0">
              <w:rPr>
                <w:rFonts w:ascii="Times New Roman" w:hAnsi="Times New Roman" w:cs="Times New Roman"/>
                <w:sz w:val="24"/>
                <w:szCs w:val="24"/>
              </w:rPr>
              <w:t>руководителя</w:t>
            </w:r>
          </w:p>
        </w:tc>
      </w:tr>
    </w:tbl>
    <w:p w:rsidR="00853E65" w:rsidRPr="007F03ED" w:rsidRDefault="00853E65" w:rsidP="00853E65">
      <w:pPr>
        <w:autoSpaceDE w:val="0"/>
        <w:autoSpaceDN w:val="0"/>
        <w:adjustRightInd w:val="0"/>
        <w:jc w:val="both"/>
        <w:rPr>
          <w:sz w:val="28"/>
          <w:szCs w:val="28"/>
        </w:rPr>
      </w:pPr>
    </w:p>
    <w:p w:rsidR="00853E65" w:rsidRPr="00853E65" w:rsidRDefault="00853E65" w:rsidP="00525C89">
      <w:pPr>
        <w:pStyle w:val="11"/>
        <w:numPr>
          <w:ilvl w:val="2"/>
          <w:numId w:val="313"/>
        </w:numPr>
        <w:spacing w:line="240" w:lineRule="auto"/>
        <w:jc w:val="both"/>
        <w:rPr>
          <w:b/>
          <w:bCs/>
          <w:sz w:val="28"/>
          <w:szCs w:val="28"/>
        </w:rPr>
      </w:pPr>
      <w:r w:rsidRPr="00853E65">
        <w:rPr>
          <w:b/>
          <w:bCs/>
          <w:sz w:val="28"/>
          <w:szCs w:val="28"/>
        </w:rPr>
        <w:t xml:space="preserve">Особенности оценки </w:t>
      </w:r>
      <w:proofErr w:type="spellStart"/>
      <w:r w:rsidRPr="00853E65">
        <w:rPr>
          <w:b/>
          <w:bCs/>
          <w:sz w:val="28"/>
          <w:szCs w:val="28"/>
        </w:rPr>
        <w:t>метапредметных</w:t>
      </w:r>
      <w:proofErr w:type="spellEnd"/>
      <w:r w:rsidRPr="00853E65">
        <w:rPr>
          <w:b/>
          <w:bCs/>
          <w:sz w:val="28"/>
          <w:szCs w:val="28"/>
        </w:rPr>
        <w:t xml:space="preserve"> результатов</w:t>
      </w:r>
    </w:p>
    <w:p w:rsidR="00853E65" w:rsidRPr="00853E65" w:rsidRDefault="00853E65" w:rsidP="006845A0">
      <w:pPr>
        <w:pStyle w:val="11"/>
        <w:spacing w:line="240" w:lineRule="auto"/>
        <w:jc w:val="both"/>
        <w:rPr>
          <w:sz w:val="28"/>
          <w:szCs w:val="28"/>
        </w:rPr>
      </w:pPr>
    </w:p>
    <w:p w:rsidR="00853E65" w:rsidRPr="00853E65" w:rsidRDefault="00853E65" w:rsidP="006845A0">
      <w:pPr>
        <w:pStyle w:val="11"/>
        <w:spacing w:line="240" w:lineRule="auto"/>
        <w:jc w:val="both"/>
        <w:rPr>
          <w:sz w:val="28"/>
          <w:szCs w:val="28"/>
        </w:rPr>
      </w:pPr>
      <w:r w:rsidRPr="00853E65">
        <w:rPr>
          <w:sz w:val="28"/>
          <w:szCs w:val="28"/>
        </w:rPr>
        <w:t xml:space="preserve">Оценка </w:t>
      </w:r>
      <w:proofErr w:type="spellStart"/>
      <w:r w:rsidRPr="00853E65">
        <w:rPr>
          <w:sz w:val="28"/>
          <w:szCs w:val="28"/>
        </w:rPr>
        <w:t>метапредметных</w:t>
      </w:r>
      <w:proofErr w:type="spellEnd"/>
      <w:r w:rsidRPr="00853E65">
        <w:rPr>
          <w:sz w:val="28"/>
          <w:szCs w:val="28"/>
        </w:rPr>
        <w:t xml:space="preserve"> результатов представляет собой оценку достижения планируемых результатов освоения основной об</w:t>
      </w:r>
      <w:r w:rsidRPr="00853E65">
        <w:rPr>
          <w:sz w:val="28"/>
          <w:szCs w:val="28"/>
        </w:rPr>
        <w:softHyphen/>
        <w:t>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rsidR="00853E65" w:rsidRPr="00853E65" w:rsidRDefault="00853E65" w:rsidP="006845A0">
      <w:pPr>
        <w:pStyle w:val="11"/>
        <w:spacing w:line="240" w:lineRule="auto"/>
        <w:jc w:val="both"/>
        <w:rPr>
          <w:sz w:val="28"/>
          <w:szCs w:val="28"/>
        </w:rPr>
      </w:pPr>
      <w:r w:rsidRPr="00853E65">
        <w:rPr>
          <w:sz w:val="28"/>
          <w:szCs w:val="28"/>
        </w:rPr>
        <w:t xml:space="preserve">Формирование </w:t>
      </w:r>
      <w:proofErr w:type="spellStart"/>
      <w:r w:rsidRPr="00853E65">
        <w:rPr>
          <w:sz w:val="28"/>
          <w:szCs w:val="28"/>
        </w:rPr>
        <w:t>метапредметных</w:t>
      </w:r>
      <w:proofErr w:type="spellEnd"/>
      <w:r w:rsidRPr="00853E65">
        <w:rPr>
          <w:sz w:val="28"/>
          <w:szCs w:val="28"/>
        </w:rPr>
        <w:t xml:space="preserve"> результатов обеспечивается за счёт всех учебных предметов и внеурочной деятельности.</w:t>
      </w:r>
    </w:p>
    <w:p w:rsidR="00853E65" w:rsidRPr="00853E65" w:rsidRDefault="00853E65" w:rsidP="006845A0">
      <w:pPr>
        <w:pStyle w:val="11"/>
        <w:spacing w:line="240" w:lineRule="auto"/>
        <w:jc w:val="both"/>
        <w:rPr>
          <w:sz w:val="28"/>
          <w:szCs w:val="28"/>
        </w:rPr>
      </w:pPr>
      <w:r w:rsidRPr="00853E65">
        <w:rPr>
          <w:sz w:val="28"/>
          <w:szCs w:val="28"/>
        </w:rPr>
        <w:t xml:space="preserve">Оценка </w:t>
      </w:r>
      <w:proofErr w:type="spellStart"/>
      <w:r w:rsidRPr="00853E65">
        <w:rPr>
          <w:sz w:val="28"/>
          <w:szCs w:val="28"/>
        </w:rPr>
        <w:t>метапредметных</w:t>
      </w:r>
      <w:proofErr w:type="spellEnd"/>
      <w:r w:rsidRPr="00853E65">
        <w:rPr>
          <w:sz w:val="28"/>
          <w:szCs w:val="28"/>
        </w:rPr>
        <w:t xml:space="preserve"> результатов проводится с целью определения сформированности:</w:t>
      </w:r>
    </w:p>
    <w:p w:rsidR="00853E65" w:rsidRPr="00853E65" w:rsidRDefault="00853E65" w:rsidP="00525C89">
      <w:pPr>
        <w:pStyle w:val="11"/>
        <w:numPr>
          <w:ilvl w:val="0"/>
          <w:numId w:val="248"/>
        </w:numPr>
        <w:spacing w:line="240" w:lineRule="auto"/>
        <w:ind w:left="284" w:hanging="284"/>
        <w:jc w:val="both"/>
        <w:rPr>
          <w:sz w:val="28"/>
          <w:szCs w:val="28"/>
        </w:rPr>
      </w:pPr>
      <w:r w:rsidRPr="00853E65">
        <w:rPr>
          <w:sz w:val="28"/>
          <w:szCs w:val="28"/>
        </w:rPr>
        <w:t xml:space="preserve">универсальных учебных </w:t>
      </w:r>
      <w:r w:rsidRPr="00853E65">
        <w:rPr>
          <w:b/>
          <w:sz w:val="28"/>
          <w:szCs w:val="28"/>
        </w:rPr>
        <w:t xml:space="preserve">познавательных </w:t>
      </w:r>
      <w:r w:rsidRPr="00853E65">
        <w:rPr>
          <w:sz w:val="28"/>
          <w:szCs w:val="28"/>
        </w:rPr>
        <w:t>действий;</w:t>
      </w:r>
    </w:p>
    <w:p w:rsidR="00853E65" w:rsidRPr="00853E65" w:rsidRDefault="00853E65" w:rsidP="00525C89">
      <w:pPr>
        <w:pStyle w:val="11"/>
        <w:numPr>
          <w:ilvl w:val="0"/>
          <w:numId w:val="248"/>
        </w:numPr>
        <w:spacing w:line="240" w:lineRule="auto"/>
        <w:ind w:left="284" w:hanging="284"/>
        <w:jc w:val="both"/>
        <w:rPr>
          <w:sz w:val="28"/>
          <w:szCs w:val="28"/>
        </w:rPr>
      </w:pPr>
      <w:r w:rsidRPr="00853E65">
        <w:rPr>
          <w:sz w:val="28"/>
          <w:szCs w:val="28"/>
        </w:rPr>
        <w:t xml:space="preserve">универсальных учебных </w:t>
      </w:r>
      <w:r w:rsidRPr="00853E65">
        <w:rPr>
          <w:b/>
          <w:sz w:val="28"/>
          <w:szCs w:val="28"/>
        </w:rPr>
        <w:t>коммуникативных</w:t>
      </w:r>
      <w:r w:rsidRPr="00853E65">
        <w:rPr>
          <w:sz w:val="28"/>
          <w:szCs w:val="28"/>
        </w:rPr>
        <w:t xml:space="preserve"> действий</w:t>
      </w:r>
    </w:p>
    <w:p w:rsidR="00853E65" w:rsidRPr="00853E65" w:rsidRDefault="00853E65" w:rsidP="00525C89">
      <w:pPr>
        <w:pStyle w:val="11"/>
        <w:numPr>
          <w:ilvl w:val="0"/>
          <w:numId w:val="248"/>
        </w:numPr>
        <w:spacing w:line="240" w:lineRule="auto"/>
        <w:ind w:left="284" w:hanging="284"/>
        <w:jc w:val="both"/>
        <w:rPr>
          <w:sz w:val="28"/>
          <w:szCs w:val="28"/>
        </w:rPr>
      </w:pPr>
      <w:r w:rsidRPr="00853E65">
        <w:rPr>
          <w:sz w:val="28"/>
          <w:szCs w:val="28"/>
        </w:rPr>
        <w:t xml:space="preserve">универсальных учебных </w:t>
      </w:r>
      <w:r w:rsidRPr="00853E65">
        <w:rPr>
          <w:b/>
          <w:sz w:val="28"/>
          <w:szCs w:val="28"/>
        </w:rPr>
        <w:t xml:space="preserve">регулятивных </w:t>
      </w:r>
      <w:r w:rsidRPr="00853E65">
        <w:rPr>
          <w:sz w:val="28"/>
          <w:szCs w:val="28"/>
        </w:rPr>
        <w:t>действий.</w:t>
      </w:r>
    </w:p>
    <w:p w:rsidR="00853E65" w:rsidRPr="00853E65" w:rsidRDefault="00853E65" w:rsidP="006845A0">
      <w:pPr>
        <w:pStyle w:val="11"/>
        <w:spacing w:line="240" w:lineRule="auto"/>
        <w:ind w:firstLine="0"/>
        <w:jc w:val="both"/>
        <w:rPr>
          <w:sz w:val="28"/>
          <w:szCs w:val="28"/>
        </w:rPr>
      </w:pPr>
    </w:p>
    <w:p w:rsidR="00853E65" w:rsidRPr="00853E65" w:rsidRDefault="00853E65" w:rsidP="006845A0">
      <w:pPr>
        <w:pStyle w:val="11"/>
        <w:spacing w:line="240" w:lineRule="auto"/>
        <w:jc w:val="both"/>
        <w:rPr>
          <w:rStyle w:val="Zag11"/>
          <w:sz w:val="28"/>
          <w:szCs w:val="28"/>
        </w:rPr>
      </w:pPr>
      <w:r w:rsidRPr="00853E65">
        <w:rPr>
          <w:sz w:val="28"/>
          <w:szCs w:val="28"/>
        </w:rPr>
        <w:t xml:space="preserve">Овладение универсальными учебными </w:t>
      </w:r>
      <w:r w:rsidRPr="00853E65">
        <w:rPr>
          <w:b/>
          <w:sz w:val="28"/>
          <w:szCs w:val="28"/>
        </w:rPr>
        <w:t>познавательными действиями</w:t>
      </w:r>
      <w:r w:rsidRPr="00853E65">
        <w:rPr>
          <w:sz w:val="28"/>
          <w:szCs w:val="28"/>
        </w:rPr>
        <w:t xml:space="preserve"> согласно ФГОС НОО предполагает формирование и оценку у обучающихся следующих групп умений:</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proofErr w:type="spellStart"/>
      <w:r w:rsidRPr="00853E65">
        <w:rPr>
          <w:rStyle w:val="Zag11"/>
          <w:rFonts w:ascii="Times New Roman" w:eastAsia="@Arial Unicode MS" w:hAnsi="Times New Roman" w:cs="Times New Roman"/>
          <w:i/>
          <w:color w:val="000000"/>
          <w:sz w:val="28"/>
          <w:szCs w:val="28"/>
        </w:rPr>
        <w:t>Общеучебные</w:t>
      </w:r>
      <w:proofErr w:type="spellEnd"/>
      <w:r w:rsidRPr="00853E65">
        <w:rPr>
          <w:rStyle w:val="Zag11"/>
          <w:rFonts w:ascii="Times New Roman" w:eastAsia="@Arial Unicode MS" w:hAnsi="Times New Roman" w:cs="Times New Roman"/>
          <w:i/>
          <w:color w:val="000000"/>
          <w:sz w:val="28"/>
          <w:szCs w:val="28"/>
        </w:rPr>
        <w:t>:</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самостоятельно формулировать и выделять познавательную цель;</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использовать общие приемы решения задач;</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ориентироваться в разнообразии способов решения задач;</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контролировать и оценивать процесс и результат деятельности;</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ставить, формулировать и решать проблемы;</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осознанно и произвольно строить сообщения в устной и письменной форме, в том числе исследовательского и творческого характера;</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осуществлять смысловое чтение;</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lastRenderedPageBreak/>
        <w:t>•</w:t>
      </w:r>
      <w:r w:rsidRPr="00853E65">
        <w:rPr>
          <w:rStyle w:val="Zag11"/>
          <w:rFonts w:ascii="Times New Roman" w:eastAsia="@Arial Unicode MS" w:hAnsi="Times New Roman" w:cs="Times New Roman"/>
          <w:color w:val="000000"/>
          <w:sz w:val="28"/>
          <w:szCs w:val="28"/>
        </w:rPr>
        <w:tab/>
        <w:t>узнавать, выбирать и определять объекты и явления окружающей действительности в соответствии с содержанием учебных предметов;</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r w:rsidRPr="00853E65">
        <w:rPr>
          <w:rStyle w:val="Zag11"/>
          <w:rFonts w:ascii="Times New Roman" w:eastAsia="@Arial Unicode MS" w:hAnsi="Times New Roman" w:cs="Times New Roman"/>
          <w:i/>
          <w:color w:val="000000"/>
          <w:sz w:val="28"/>
          <w:szCs w:val="28"/>
        </w:rPr>
        <w:t>Знаково-символические:</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использовать знаково-символические средства, в том числе и схемы для решения задач;</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r w:rsidRPr="00853E65">
        <w:rPr>
          <w:rStyle w:val="Zag11"/>
          <w:rFonts w:ascii="Times New Roman" w:eastAsia="@Arial Unicode MS" w:hAnsi="Times New Roman" w:cs="Times New Roman"/>
          <w:i/>
          <w:color w:val="000000"/>
          <w:sz w:val="28"/>
          <w:szCs w:val="28"/>
        </w:rPr>
        <w:t>Базово-исследовательские действия:</w:t>
      </w:r>
    </w:p>
    <w:p w:rsidR="00853E65" w:rsidRPr="00853E65" w:rsidRDefault="00853E65" w:rsidP="006845A0">
      <w:pPr>
        <w:pStyle w:val="11"/>
        <w:spacing w:line="240" w:lineRule="auto"/>
        <w:ind w:firstLine="284"/>
        <w:jc w:val="both"/>
        <w:rPr>
          <w:sz w:val="28"/>
          <w:szCs w:val="28"/>
        </w:rPr>
      </w:pPr>
      <w:r w:rsidRPr="00853E65">
        <w:rPr>
          <w:rStyle w:val="Zag11"/>
          <w:rFonts w:eastAsia="@Arial Unicode MS"/>
          <w:color w:val="000000"/>
          <w:sz w:val="28"/>
          <w:szCs w:val="28"/>
        </w:rPr>
        <w:t xml:space="preserve">•.. </w:t>
      </w:r>
      <w:r w:rsidRPr="00853E65">
        <w:rPr>
          <w:sz w:val="28"/>
          <w:szCs w:val="28"/>
        </w:rPr>
        <w:t>определять разрыв между реальным и желательным состоя</w:t>
      </w:r>
      <w:r w:rsidRPr="00853E65">
        <w:rPr>
          <w:sz w:val="28"/>
          <w:szCs w:val="28"/>
        </w:rPr>
        <w:softHyphen/>
        <w:t>нием объекта (ситуации) на основе предложенных педагоги</w:t>
      </w:r>
      <w:r w:rsidRPr="00853E65">
        <w:rPr>
          <w:sz w:val="28"/>
          <w:szCs w:val="28"/>
        </w:rPr>
        <w:softHyphen/>
        <w:t>ческим работником вопросов;</w:t>
      </w:r>
    </w:p>
    <w:p w:rsidR="00853E65" w:rsidRPr="00853E65" w:rsidRDefault="00853E65" w:rsidP="006845A0">
      <w:pPr>
        <w:pStyle w:val="11"/>
        <w:spacing w:line="240" w:lineRule="auto"/>
        <w:ind w:firstLine="284"/>
        <w:jc w:val="both"/>
        <w:rPr>
          <w:sz w:val="28"/>
          <w:szCs w:val="28"/>
        </w:rPr>
      </w:pPr>
      <w:r w:rsidRPr="00853E65">
        <w:rPr>
          <w:rStyle w:val="Zag11"/>
          <w:rFonts w:eastAsia="@Arial Unicode MS"/>
          <w:color w:val="000000"/>
          <w:sz w:val="28"/>
          <w:szCs w:val="28"/>
        </w:rPr>
        <w:t>•..</w:t>
      </w:r>
      <w:r w:rsidRPr="00853E65">
        <w:rPr>
          <w:sz w:val="28"/>
          <w:szCs w:val="28"/>
        </w:rPr>
        <w:t>с помощью педагогического работника формулировать цель, планировать изменения объекта, ситуации;</w:t>
      </w:r>
    </w:p>
    <w:p w:rsidR="00853E65" w:rsidRPr="00853E65" w:rsidRDefault="00853E65" w:rsidP="006845A0">
      <w:pPr>
        <w:pStyle w:val="11"/>
        <w:spacing w:line="240" w:lineRule="auto"/>
        <w:ind w:firstLine="284"/>
        <w:jc w:val="both"/>
        <w:rPr>
          <w:sz w:val="28"/>
          <w:szCs w:val="28"/>
        </w:rPr>
      </w:pPr>
      <w:r w:rsidRPr="00853E65">
        <w:rPr>
          <w:rStyle w:val="Zag11"/>
          <w:rFonts w:eastAsia="@Arial Unicode MS"/>
          <w:color w:val="000000"/>
          <w:sz w:val="28"/>
          <w:szCs w:val="28"/>
        </w:rPr>
        <w:t>•..</w:t>
      </w:r>
      <w:r w:rsidRPr="00853E65">
        <w:rPr>
          <w:sz w:val="28"/>
          <w:szCs w:val="28"/>
        </w:rPr>
        <w:t>сравнивать несколько вариантов решения задачи, выбирать наиболее подходящий (на основе предложенных критериев);</w:t>
      </w:r>
    </w:p>
    <w:p w:rsidR="00853E65" w:rsidRPr="00853E65" w:rsidRDefault="00853E65" w:rsidP="006845A0">
      <w:pPr>
        <w:pStyle w:val="11"/>
        <w:spacing w:line="240" w:lineRule="auto"/>
        <w:ind w:firstLine="44"/>
        <w:jc w:val="both"/>
        <w:rPr>
          <w:sz w:val="28"/>
          <w:szCs w:val="28"/>
        </w:rPr>
      </w:pPr>
      <w:r w:rsidRPr="00853E65">
        <w:rPr>
          <w:rFonts w:ascii="Courier New" w:eastAsia="Courier New" w:hAnsi="Courier New" w:cs="Courier New"/>
          <w:sz w:val="28"/>
          <w:szCs w:val="28"/>
        </w:rPr>
        <w:t xml:space="preserve"> </w:t>
      </w:r>
      <w:r w:rsidRPr="00853E65">
        <w:rPr>
          <w:rStyle w:val="Zag11"/>
          <w:rFonts w:eastAsia="@Arial Unicode MS"/>
          <w:color w:val="000000"/>
          <w:sz w:val="28"/>
          <w:szCs w:val="28"/>
        </w:rPr>
        <w:t>•</w:t>
      </w:r>
      <w:r w:rsidRPr="00853E65">
        <w:rPr>
          <w:sz w:val="28"/>
          <w:szCs w:val="28"/>
        </w:rPr>
        <w:t>..проводить по предложенному плану опыт, несложное иссле</w:t>
      </w:r>
      <w:r w:rsidRPr="00853E65">
        <w:rPr>
          <w:sz w:val="28"/>
          <w:szCs w:val="28"/>
        </w:rPr>
        <w:softHyphen/>
        <w:t>дование по установлению особенностей объекта изучения и связей между объектами (часть — целое, причина — след</w:t>
      </w:r>
      <w:r w:rsidRPr="00853E65">
        <w:rPr>
          <w:sz w:val="28"/>
          <w:szCs w:val="28"/>
        </w:rPr>
        <w:softHyphen/>
        <w:t>ствие);</w:t>
      </w:r>
    </w:p>
    <w:p w:rsidR="00853E65" w:rsidRPr="00853E65" w:rsidRDefault="00853E65" w:rsidP="006845A0">
      <w:pPr>
        <w:pStyle w:val="11"/>
        <w:spacing w:line="240" w:lineRule="auto"/>
        <w:ind w:firstLine="142"/>
        <w:jc w:val="both"/>
        <w:rPr>
          <w:sz w:val="28"/>
          <w:szCs w:val="28"/>
        </w:rPr>
      </w:pPr>
      <w:r w:rsidRPr="00853E65">
        <w:rPr>
          <w:rStyle w:val="Zag11"/>
          <w:rFonts w:eastAsia="@Arial Unicode MS"/>
          <w:color w:val="000000"/>
          <w:sz w:val="28"/>
          <w:szCs w:val="28"/>
        </w:rPr>
        <w:t>•..</w:t>
      </w:r>
      <w:r w:rsidRPr="00853E65">
        <w:rPr>
          <w:sz w:val="28"/>
          <w:szCs w:val="28"/>
        </w:rPr>
        <w:t>формулировать выводы и подкреплять их доказательствами на основе результатов проведённого наблюдения (опыта, из</w:t>
      </w:r>
      <w:r w:rsidRPr="00853E65">
        <w:rPr>
          <w:sz w:val="28"/>
          <w:szCs w:val="28"/>
        </w:rPr>
        <w:softHyphen/>
        <w:t>мерения, классификации, сравнения, исследования);</w:t>
      </w:r>
    </w:p>
    <w:p w:rsidR="00853E65" w:rsidRPr="00853E65" w:rsidRDefault="00853E65" w:rsidP="006845A0">
      <w:pPr>
        <w:pStyle w:val="11"/>
        <w:spacing w:line="240" w:lineRule="auto"/>
        <w:ind w:firstLine="142"/>
        <w:jc w:val="both"/>
        <w:rPr>
          <w:rStyle w:val="Zag11"/>
          <w:sz w:val="28"/>
          <w:szCs w:val="28"/>
        </w:rPr>
      </w:pPr>
      <w:r w:rsidRPr="00853E65">
        <w:rPr>
          <w:rStyle w:val="Zag11"/>
          <w:rFonts w:eastAsia="@Arial Unicode MS"/>
          <w:color w:val="000000"/>
          <w:sz w:val="28"/>
          <w:szCs w:val="28"/>
        </w:rPr>
        <w:t>•..</w:t>
      </w:r>
      <w:r w:rsidRPr="00853E65">
        <w:rPr>
          <w:sz w:val="28"/>
          <w:szCs w:val="28"/>
        </w:rPr>
        <w:t>прогнозировать возможное развитие процессов, событий и их последствия в аналогичных или сходных ситуациях;</w:t>
      </w:r>
    </w:p>
    <w:p w:rsidR="00853E65" w:rsidRPr="00853E65" w:rsidRDefault="00853E65" w:rsidP="006845A0">
      <w:pPr>
        <w:tabs>
          <w:tab w:val="left" w:leader="dot" w:pos="624"/>
        </w:tabs>
        <w:spacing w:after="0" w:line="240" w:lineRule="auto"/>
        <w:jc w:val="both"/>
        <w:rPr>
          <w:rStyle w:val="Zag11"/>
          <w:rFonts w:ascii="Times New Roman" w:eastAsia="@Arial Unicode MS" w:hAnsi="Times New Roman" w:cs="Times New Roman"/>
          <w:i/>
          <w:color w:val="000000"/>
          <w:sz w:val="28"/>
          <w:szCs w:val="28"/>
        </w:rPr>
      </w:pPr>
      <w:r w:rsidRPr="00853E65">
        <w:rPr>
          <w:rStyle w:val="Zag11"/>
          <w:rFonts w:ascii="Times New Roman" w:eastAsia="@Arial Unicode MS" w:hAnsi="Times New Roman" w:cs="Times New Roman"/>
          <w:i/>
          <w:color w:val="000000"/>
          <w:sz w:val="28"/>
          <w:szCs w:val="28"/>
        </w:rPr>
        <w:t xml:space="preserve">      Работа с информацией:</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поиск и выделение необходимой информации из различных источников в разных формах (текст, рисунок, таблица, диаграмма, схема);</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сбор информации (извлечение необходимой информации из различных источников, дополнение таблиц новыми данными);</w:t>
      </w:r>
    </w:p>
    <w:p w:rsidR="00853E65" w:rsidRPr="00853E65" w:rsidRDefault="00853E65" w:rsidP="006845A0">
      <w:pPr>
        <w:pStyle w:val="11"/>
        <w:spacing w:line="240" w:lineRule="auto"/>
        <w:ind w:left="240" w:firstLine="44"/>
        <w:jc w:val="both"/>
        <w:rPr>
          <w:rStyle w:val="Zag11"/>
          <w:sz w:val="28"/>
          <w:szCs w:val="28"/>
        </w:rPr>
      </w:pPr>
      <w:r w:rsidRPr="00853E65">
        <w:rPr>
          <w:rStyle w:val="Zag11"/>
          <w:rFonts w:eastAsia="@Arial Unicode MS"/>
          <w:color w:val="000000"/>
          <w:sz w:val="28"/>
          <w:szCs w:val="28"/>
        </w:rPr>
        <w:t>•..</w:t>
      </w:r>
      <w:r w:rsidRPr="00853E65">
        <w:rPr>
          <w:sz w:val="28"/>
          <w:szCs w:val="28"/>
        </w:rPr>
        <w:t>согласно заданному алгоритму находить в предложенном источнике информацию, представленную в явном виде;</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запись, фиксация информации об окружающем мире, в том числе и помощью ИКТ, заполнение предложенных схем с опорой на текст;</w:t>
      </w:r>
    </w:p>
    <w:p w:rsidR="00853E65" w:rsidRPr="00853E65" w:rsidRDefault="00853E65" w:rsidP="006845A0">
      <w:pPr>
        <w:pStyle w:val="11"/>
        <w:spacing w:line="240" w:lineRule="auto"/>
        <w:ind w:firstLine="284"/>
        <w:jc w:val="both"/>
        <w:rPr>
          <w:sz w:val="28"/>
          <w:szCs w:val="28"/>
        </w:rPr>
      </w:pPr>
      <w:r w:rsidRPr="00853E65">
        <w:rPr>
          <w:rStyle w:val="Zag11"/>
          <w:rFonts w:eastAsia="@Arial Unicode MS"/>
          <w:color w:val="000000"/>
          <w:sz w:val="28"/>
          <w:szCs w:val="28"/>
        </w:rPr>
        <w:t>•</w:t>
      </w:r>
      <w:r w:rsidRPr="00853E65">
        <w:rPr>
          <w:rStyle w:val="Zag11"/>
          <w:rFonts w:eastAsia="@Arial Unicode MS"/>
          <w:color w:val="000000"/>
          <w:sz w:val="28"/>
          <w:szCs w:val="28"/>
        </w:rPr>
        <w:tab/>
      </w:r>
      <w:r w:rsidRPr="00853E65">
        <w:rPr>
          <w:sz w:val="28"/>
          <w:szCs w:val="28"/>
        </w:rPr>
        <w:t>анализировать и создавать текстовую, видео-, графическую, звуковую информацию в соответствии с учебной задачей;</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передача информации устным, письменным, цифровым способом;</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интерпретация информации (структурирование, перевод текста в таблицу, презентация информации, в том числе с помощью ИКТ);</w:t>
      </w:r>
    </w:p>
    <w:p w:rsidR="00853E65" w:rsidRPr="00853E65" w:rsidRDefault="00853E65" w:rsidP="006845A0">
      <w:pPr>
        <w:pStyle w:val="11"/>
        <w:spacing w:line="240" w:lineRule="auto"/>
        <w:ind w:firstLine="426"/>
        <w:jc w:val="both"/>
        <w:rPr>
          <w:rStyle w:val="Zag11"/>
          <w:sz w:val="28"/>
          <w:szCs w:val="28"/>
        </w:rPr>
      </w:pPr>
      <w:r w:rsidRPr="00853E65">
        <w:rPr>
          <w:rStyle w:val="Zag11"/>
          <w:rFonts w:eastAsia="@Arial Unicode MS"/>
          <w:color w:val="000000"/>
          <w:sz w:val="28"/>
          <w:szCs w:val="28"/>
        </w:rPr>
        <w:t>•..</w:t>
      </w:r>
      <w:r w:rsidRPr="00853E65">
        <w:rPr>
          <w:sz w:val="28"/>
          <w:szCs w:val="28"/>
        </w:rPr>
        <w:t>самостоятельно создавать схемы, таблицы для представле</w:t>
      </w:r>
      <w:r w:rsidRPr="00853E65">
        <w:rPr>
          <w:sz w:val="28"/>
          <w:szCs w:val="28"/>
        </w:rPr>
        <w:softHyphen/>
        <w:t>ния информации.</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оценка информации (критическая оценка, оценка достоверности).</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w:t>
      </w:r>
      <w:r w:rsidRPr="00853E65">
        <w:rPr>
          <w:rFonts w:ascii="Times New Roman" w:hAnsi="Times New Roman" w:cs="Times New Roman"/>
          <w:sz w:val="28"/>
          <w:szCs w:val="28"/>
        </w:rPr>
        <w:softHyphen/>
        <w:t>опасности при поиске информации в Интернете;</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r w:rsidRPr="00853E65">
        <w:rPr>
          <w:rStyle w:val="Zag11"/>
          <w:rFonts w:ascii="Times New Roman" w:eastAsia="@Arial Unicode MS" w:hAnsi="Times New Roman" w:cs="Times New Roman"/>
          <w:i/>
          <w:color w:val="000000"/>
          <w:sz w:val="28"/>
          <w:szCs w:val="28"/>
        </w:rPr>
        <w:t>Базовые логические действия:</w:t>
      </w:r>
    </w:p>
    <w:p w:rsidR="00853E65" w:rsidRPr="00853E65" w:rsidRDefault="00853E65" w:rsidP="006845A0">
      <w:pPr>
        <w:tabs>
          <w:tab w:val="left" w:leader="dot" w:pos="624"/>
        </w:tabs>
        <w:spacing w:after="0" w:line="240" w:lineRule="auto"/>
        <w:ind w:firstLine="284"/>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lastRenderedPageBreak/>
        <w:t>•</w:t>
      </w:r>
      <w:r w:rsidRPr="00853E65">
        <w:rPr>
          <w:rStyle w:val="Zag11"/>
          <w:rFonts w:ascii="Times New Roman" w:eastAsia="@Arial Unicode MS" w:hAnsi="Times New Roman" w:cs="Times New Roman"/>
          <w:color w:val="000000"/>
          <w:sz w:val="28"/>
          <w:szCs w:val="28"/>
        </w:rPr>
        <w:tab/>
        <w:t>анализ, синтез, сравнение;</w:t>
      </w:r>
    </w:p>
    <w:p w:rsidR="00853E65" w:rsidRPr="00853E65" w:rsidRDefault="00853E65" w:rsidP="006845A0">
      <w:pPr>
        <w:pStyle w:val="11"/>
        <w:spacing w:line="240" w:lineRule="auto"/>
        <w:ind w:firstLine="284"/>
        <w:jc w:val="both"/>
        <w:rPr>
          <w:rStyle w:val="Zag11"/>
          <w:sz w:val="28"/>
          <w:szCs w:val="28"/>
        </w:rPr>
      </w:pPr>
      <w:r w:rsidRPr="00853E65">
        <w:rPr>
          <w:rStyle w:val="Zag11"/>
          <w:rFonts w:eastAsia="@Arial Unicode MS"/>
          <w:color w:val="000000"/>
          <w:sz w:val="28"/>
          <w:szCs w:val="28"/>
        </w:rPr>
        <w:t xml:space="preserve">•.. </w:t>
      </w:r>
      <w:r w:rsidRPr="00853E65">
        <w:rPr>
          <w:sz w:val="28"/>
          <w:szCs w:val="28"/>
        </w:rPr>
        <w:t>объединять части объекта (объекты) по определённому признаку;</w:t>
      </w:r>
    </w:p>
    <w:p w:rsidR="00853E65" w:rsidRPr="00853E65" w:rsidRDefault="00853E65" w:rsidP="006845A0">
      <w:pPr>
        <w:pStyle w:val="11"/>
        <w:spacing w:line="240" w:lineRule="auto"/>
        <w:ind w:firstLine="284"/>
        <w:jc w:val="both"/>
        <w:rPr>
          <w:sz w:val="28"/>
          <w:szCs w:val="28"/>
        </w:rPr>
      </w:pPr>
      <w:r w:rsidRPr="00853E65">
        <w:rPr>
          <w:rStyle w:val="Zag11"/>
          <w:rFonts w:eastAsia="@Arial Unicode MS"/>
          <w:color w:val="000000"/>
          <w:sz w:val="28"/>
          <w:szCs w:val="28"/>
        </w:rPr>
        <w:t>•..</w:t>
      </w:r>
      <w:r w:rsidRPr="00853E65">
        <w:rPr>
          <w:sz w:val="28"/>
          <w:szCs w:val="28"/>
        </w:rPr>
        <w:t>находить закономерности и противоречия в рассматриваемых фактах, данных и наблюдениях на основе предложенно</w:t>
      </w:r>
      <w:r w:rsidRPr="00853E65">
        <w:rPr>
          <w:sz w:val="28"/>
          <w:szCs w:val="28"/>
        </w:rPr>
        <w:softHyphen/>
        <w:t>го педагогическим работником алгоритма;</w:t>
      </w:r>
    </w:p>
    <w:p w:rsidR="00853E65" w:rsidRPr="00853E65" w:rsidRDefault="00853E65" w:rsidP="006845A0">
      <w:pPr>
        <w:pStyle w:val="11"/>
        <w:spacing w:line="240" w:lineRule="auto"/>
        <w:ind w:firstLine="284"/>
        <w:jc w:val="both"/>
        <w:rPr>
          <w:rStyle w:val="Zag11"/>
          <w:sz w:val="28"/>
          <w:szCs w:val="28"/>
        </w:rPr>
      </w:pPr>
      <w:r w:rsidRPr="00853E65">
        <w:rPr>
          <w:rStyle w:val="Zag11"/>
          <w:rFonts w:eastAsia="@Arial Unicode MS"/>
          <w:color w:val="000000"/>
          <w:sz w:val="28"/>
          <w:szCs w:val="28"/>
        </w:rPr>
        <w:t>•..</w:t>
      </w:r>
      <w:r w:rsidRPr="00853E65">
        <w:rPr>
          <w:sz w:val="28"/>
          <w:szCs w:val="28"/>
        </w:rPr>
        <w:t>выявлять недостаток информации для решения учебной (практической) задачи на основе предложенного алгоритма;</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классификация по заданным критериям, установление аналогий;</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установление причинно-следственных связей;</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построение рассуждения, обобщения.</w:t>
      </w:r>
    </w:p>
    <w:p w:rsidR="00853E65" w:rsidRPr="00853E65" w:rsidRDefault="00853E65" w:rsidP="006845A0">
      <w:pPr>
        <w:pStyle w:val="11"/>
        <w:spacing w:line="240" w:lineRule="auto"/>
        <w:jc w:val="both"/>
        <w:rPr>
          <w:sz w:val="28"/>
          <w:szCs w:val="28"/>
        </w:rPr>
      </w:pPr>
      <w:r w:rsidRPr="00853E65">
        <w:rPr>
          <w:sz w:val="28"/>
          <w:szCs w:val="28"/>
        </w:rPr>
        <w:t xml:space="preserve">Овладение универсальными учебными </w:t>
      </w:r>
      <w:r w:rsidRPr="00853E65">
        <w:rPr>
          <w:b/>
          <w:sz w:val="28"/>
          <w:szCs w:val="28"/>
        </w:rPr>
        <w:t>коммуникативными действиями</w:t>
      </w:r>
      <w:r w:rsidRPr="00853E65">
        <w:rPr>
          <w:sz w:val="28"/>
          <w:szCs w:val="28"/>
        </w:rPr>
        <w:t xml:space="preserve"> согласно ФГОС НОО предполагает формирование и оценку у обучающихся следующих групп умений:</w:t>
      </w:r>
    </w:p>
    <w:p w:rsidR="00853E65" w:rsidRPr="00853E65" w:rsidRDefault="00853E65" w:rsidP="006845A0">
      <w:pPr>
        <w:pStyle w:val="11"/>
        <w:tabs>
          <w:tab w:val="left" w:pos="575"/>
        </w:tabs>
        <w:spacing w:line="240" w:lineRule="auto"/>
        <w:ind w:left="240" w:firstLine="0"/>
        <w:jc w:val="both"/>
        <w:rPr>
          <w:i/>
          <w:sz w:val="28"/>
          <w:szCs w:val="28"/>
        </w:rPr>
      </w:pPr>
    </w:p>
    <w:p w:rsidR="00853E65" w:rsidRPr="00853E65" w:rsidRDefault="00853E65" w:rsidP="006845A0">
      <w:pPr>
        <w:pStyle w:val="11"/>
        <w:tabs>
          <w:tab w:val="left" w:pos="575"/>
        </w:tabs>
        <w:spacing w:line="240" w:lineRule="auto"/>
        <w:ind w:left="240" w:firstLine="0"/>
        <w:jc w:val="both"/>
        <w:rPr>
          <w:i/>
          <w:sz w:val="28"/>
          <w:szCs w:val="28"/>
        </w:rPr>
      </w:pPr>
      <w:r w:rsidRPr="00853E65">
        <w:rPr>
          <w:i/>
          <w:sz w:val="28"/>
          <w:szCs w:val="28"/>
        </w:rPr>
        <w:t>Общение:</w:t>
      </w:r>
    </w:p>
    <w:p w:rsidR="00853E65" w:rsidRPr="00853E65" w:rsidRDefault="00853E65" w:rsidP="006845A0">
      <w:pPr>
        <w:pStyle w:val="11"/>
        <w:spacing w:line="240" w:lineRule="auto"/>
        <w:ind w:firstLine="284"/>
        <w:jc w:val="both"/>
        <w:rPr>
          <w:sz w:val="28"/>
          <w:szCs w:val="28"/>
        </w:rPr>
      </w:pPr>
      <w:r w:rsidRPr="00853E65">
        <w:rPr>
          <w:rStyle w:val="Zag11"/>
          <w:rFonts w:eastAsia="@Arial Unicode MS"/>
          <w:color w:val="000000"/>
          <w:sz w:val="28"/>
          <w:szCs w:val="28"/>
        </w:rPr>
        <w:t>•..</w:t>
      </w:r>
      <w:r w:rsidRPr="00853E65">
        <w:rPr>
          <w:sz w:val="28"/>
          <w:szCs w:val="28"/>
        </w:rPr>
        <w:t>воспринимать и формулировать суждения, выражать эмоции в соответствии с целями и условиями общения в знакомой среде;</w:t>
      </w:r>
    </w:p>
    <w:p w:rsidR="00853E65" w:rsidRPr="00853E65" w:rsidRDefault="00853E65" w:rsidP="006845A0">
      <w:pPr>
        <w:pStyle w:val="11"/>
        <w:spacing w:line="240" w:lineRule="auto"/>
        <w:ind w:firstLine="284"/>
        <w:jc w:val="both"/>
        <w:rPr>
          <w:sz w:val="28"/>
          <w:szCs w:val="28"/>
        </w:rPr>
      </w:pPr>
      <w:r w:rsidRPr="00853E65">
        <w:rPr>
          <w:rFonts w:eastAsia="Courier New"/>
          <w:sz w:val="28"/>
          <w:szCs w:val="28"/>
        </w:rPr>
        <w:t xml:space="preserve"> </w:t>
      </w:r>
      <w:r w:rsidRPr="00853E65">
        <w:rPr>
          <w:rStyle w:val="Zag11"/>
          <w:rFonts w:eastAsia="@Arial Unicode MS"/>
          <w:color w:val="000000"/>
          <w:sz w:val="28"/>
          <w:szCs w:val="28"/>
        </w:rPr>
        <w:t>•..</w:t>
      </w:r>
      <w:r w:rsidRPr="00853E65">
        <w:rPr>
          <w:sz w:val="28"/>
          <w:szCs w:val="28"/>
        </w:rPr>
        <w:t>проявлять уважительное отношение к собеседнику, соблю</w:t>
      </w:r>
      <w:r w:rsidRPr="00853E65">
        <w:rPr>
          <w:sz w:val="28"/>
          <w:szCs w:val="28"/>
        </w:rPr>
        <w:softHyphen/>
        <w:t>дать правила ведения диалога и дискуссии;</w:t>
      </w:r>
    </w:p>
    <w:p w:rsidR="00853E65" w:rsidRPr="00853E65" w:rsidRDefault="00853E65" w:rsidP="006845A0">
      <w:pPr>
        <w:pStyle w:val="11"/>
        <w:spacing w:after="40" w:line="240" w:lineRule="auto"/>
        <w:ind w:firstLine="284"/>
        <w:jc w:val="both"/>
        <w:rPr>
          <w:sz w:val="28"/>
          <w:szCs w:val="28"/>
        </w:rPr>
      </w:pPr>
      <w:r w:rsidRPr="00853E65">
        <w:rPr>
          <w:rStyle w:val="Zag11"/>
          <w:rFonts w:eastAsia="@Arial Unicode MS"/>
          <w:color w:val="000000"/>
          <w:sz w:val="28"/>
          <w:szCs w:val="28"/>
        </w:rPr>
        <w:t>•..</w:t>
      </w:r>
      <w:r w:rsidRPr="00853E65">
        <w:rPr>
          <w:sz w:val="28"/>
          <w:szCs w:val="28"/>
        </w:rPr>
        <w:t>признавать возможность существования разных точек зрения;</w:t>
      </w:r>
    </w:p>
    <w:p w:rsidR="00853E65" w:rsidRPr="00853E65" w:rsidRDefault="00853E65" w:rsidP="006845A0">
      <w:pPr>
        <w:pStyle w:val="11"/>
        <w:spacing w:after="40" w:line="240" w:lineRule="auto"/>
        <w:ind w:firstLine="284"/>
        <w:jc w:val="both"/>
        <w:rPr>
          <w:sz w:val="28"/>
          <w:szCs w:val="28"/>
        </w:rPr>
      </w:pPr>
      <w:r w:rsidRPr="00853E65">
        <w:rPr>
          <w:rStyle w:val="Zag11"/>
          <w:rFonts w:eastAsia="@Arial Unicode MS"/>
          <w:color w:val="000000"/>
          <w:sz w:val="28"/>
          <w:szCs w:val="28"/>
        </w:rPr>
        <w:t>•..</w:t>
      </w:r>
      <w:r w:rsidRPr="00853E65">
        <w:rPr>
          <w:sz w:val="28"/>
          <w:szCs w:val="28"/>
        </w:rPr>
        <w:t>корректно и аргументированно высказывать своё мнение;</w:t>
      </w:r>
    </w:p>
    <w:p w:rsidR="00853E65" w:rsidRPr="00853E65" w:rsidRDefault="00853E65" w:rsidP="006845A0">
      <w:pPr>
        <w:pStyle w:val="11"/>
        <w:spacing w:after="40" w:line="240" w:lineRule="auto"/>
        <w:ind w:firstLine="284"/>
        <w:jc w:val="both"/>
        <w:rPr>
          <w:sz w:val="28"/>
          <w:szCs w:val="28"/>
        </w:rPr>
      </w:pPr>
      <w:r w:rsidRPr="00853E65">
        <w:rPr>
          <w:rStyle w:val="Zag11"/>
          <w:rFonts w:eastAsia="@Arial Unicode MS"/>
          <w:color w:val="000000"/>
          <w:sz w:val="28"/>
          <w:szCs w:val="28"/>
        </w:rPr>
        <w:t>•..</w:t>
      </w:r>
      <w:r w:rsidRPr="00853E65">
        <w:rPr>
          <w:sz w:val="28"/>
          <w:szCs w:val="28"/>
        </w:rPr>
        <w:t>строить речевое высказывание в соответствии с поставленной задачей;</w:t>
      </w:r>
    </w:p>
    <w:p w:rsidR="00853E65" w:rsidRPr="00853E65" w:rsidRDefault="00853E65" w:rsidP="006845A0">
      <w:pPr>
        <w:pStyle w:val="11"/>
        <w:spacing w:after="40" w:line="240" w:lineRule="auto"/>
        <w:ind w:firstLine="284"/>
        <w:jc w:val="both"/>
        <w:rPr>
          <w:sz w:val="28"/>
          <w:szCs w:val="28"/>
        </w:rPr>
      </w:pPr>
      <w:r w:rsidRPr="00853E65">
        <w:rPr>
          <w:rStyle w:val="Zag11"/>
          <w:rFonts w:eastAsia="@Arial Unicode MS"/>
          <w:color w:val="000000"/>
          <w:sz w:val="28"/>
          <w:szCs w:val="28"/>
        </w:rPr>
        <w:t>•..</w:t>
      </w:r>
      <w:r w:rsidRPr="00853E65">
        <w:rPr>
          <w:sz w:val="28"/>
          <w:szCs w:val="28"/>
        </w:rPr>
        <w:t>создавать устные и письменные тексты (описание, рассужде</w:t>
      </w:r>
      <w:r w:rsidRPr="00853E65">
        <w:rPr>
          <w:sz w:val="28"/>
          <w:szCs w:val="28"/>
        </w:rPr>
        <w:softHyphen/>
        <w:t>ние, повествование);</w:t>
      </w:r>
    </w:p>
    <w:p w:rsidR="00853E65" w:rsidRPr="00853E65" w:rsidRDefault="00853E65" w:rsidP="006845A0">
      <w:pPr>
        <w:pStyle w:val="11"/>
        <w:spacing w:after="40" w:line="240" w:lineRule="auto"/>
        <w:ind w:firstLine="284"/>
        <w:jc w:val="both"/>
        <w:rPr>
          <w:sz w:val="28"/>
          <w:szCs w:val="28"/>
        </w:rPr>
      </w:pPr>
      <w:r w:rsidRPr="00853E65">
        <w:rPr>
          <w:rStyle w:val="Zag11"/>
          <w:rFonts w:eastAsia="@Arial Unicode MS"/>
          <w:color w:val="000000"/>
          <w:sz w:val="28"/>
          <w:szCs w:val="28"/>
        </w:rPr>
        <w:t>•..</w:t>
      </w:r>
      <w:r w:rsidRPr="00853E65">
        <w:rPr>
          <w:sz w:val="28"/>
          <w:szCs w:val="28"/>
        </w:rPr>
        <w:t>готовить небольшие публичные выступления;</w:t>
      </w:r>
    </w:p>
    <w:p w:rsidR="00853E65" w:rsidRPr="00853E65" w:rsidRDefault="00853E65" w:rsidP="006845A0">
      <w:pPr>
        <w:pStyle w:val="11"/>
        <w:spacing w:after="40" w:line="240" w:lineRule="auto"/>
        <w:ind w:firstLine="284"/>
        <w:jc w:val="both"/>
        <w:rPr>
          <w:sz w:val="28"/>
          <w:szCs w:val="28"/>
        </w:rPr>
      </w:pPr>
      <w:r w:rsidRPr="00853E65">
        <w:rPr>
          <w:rStyle w:val="Zag11"/>
          <w:rFonts w:eastAsia="@Arial Unicode MS"/>
          <w:color w:val="000000"/>
          <w:sz w:val="28"/>
          <w:szCs w:val="28"/>
        </w:rPr>
        <w:t>•..</w:t>
      </w:r>
      <w:r w:rsidRPr="00853E65">
        <w:rPr>
          <w:sz w:val="28"/>
          <w:szCs w:val="28"/>
        </w:rPr>
        <w:t>подбирать иллюстративный материал (рисунки, фото, плака</w:t>
      </w:r>
      <w:r w:rsidRPr="00853E65">
        <w:rPr>
          <w:sz w:val="28"/>
          <w:szCs w:val="28"/>
        </w:rPr>
        <w:softHyphen/>
        <w:t>ты) к тексту выступления;</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r w:rsidRPr="00853E65">
        <w:rPr>
          <w:rStyle w:val="Zag11"/>
          <w:rFonts w:ascii="Times New Roman" w:eastAsia="@Arial Unicode MS" w:hAnsi="Times New Roman" w:cs="Times New Roman"/>
          <w:i/>
          <w:color w:val="000000"/>
          <w:sz w:val="28"/>
          <w:szCs w:val="28"/>
        </w:rPr>
        <w:t>Инициативное</w:t>
      </w:r>
      <w:r w:rsidRPr="00853E65">
        <w:rPr>
          <w:rStyle w:val="Zag11"/>
          <w:rFonts w:ascii="Times New Roman" w:eastAsia="@Arial Unicode MS" w:hAnsi="Times New Roman" w:cs="Times New Roman"/>
          <w:color w:val="000000"/>
          <w:sz w:val="28"/>
          <w:szCs w:val="28"/>
        </w:rPr>
        <w:t xml:space="preserve"> </w:t>
      </w:r>
      <w:r w:rsidRPr="00853E65">
        <w:rPr>
          <w:rStyle w:val="Zag11"/>
          <w:rFonts w:ascii="Times New Roman" w:eastAsia="@Arial Unicode MS" w:hAnsi="Times New Roman" w:cs="Times New Roman"/>
          <w:i/>
          <w:color w:val="000000"/>
          <w:sz w:val="28"/>
          <w:szCs w:val="28"/>
        </w:rPr>
        <w:t>сотрудничество:</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ставить вопросы, обращаться за помощью, формулировать свои затруднения;</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предлагать помощь и сотрудничество;</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r w:rsidRPr="00853E65">
        <w:rPr>
          <w:rStyle w:val="Zag11"/>
          <w:rFonts w:ascii="Times New Roman" w:eastAsia="@Arial Unicode MS" w:hAnsi="Times New Roman" w:cs="Times New Roman"/>
          <w:i/>
          <w:color w:val="000000"/>
          <w:sz w:val="28"/>
          <w:szCs w:val="28"/>
        </w:rPr>
        <w:t>Планирование учебного сотрудничества:</w:t>
      </w:r>
    </w:p>
    <w:p w:rsidR="00853E65" w:rsidRPr="00853E65" w:rsidRDefault="00853E65" w:rsidP="006845A0">
      <w:pPr>
        <w:tabs>
          <w:tab w:val="left" w:leader="dot" w:pos="624"/>
        </w:tabs>
        <w:spacing w:after="0" w:line="240" w:lineRule="auto"/>
        <w:ind w:firstLine="339"/>
        <w:jc w:val="both"/>
        <w:rPr>
          <w:rFonts w:ascii="Times New Roman" w:hAnsi="Times New Roman" w:cs="Times New Roman"/>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r>
      <w:r w:rsidRPr="00853E65">
        <w:rPr>
          <w:rFonts w:ascii="Times New Roman" w:hAnsi="Times New Roman" w:cs="Times New Roman"/>
          <w:sz w:val="28"/>
          <w:szCs w:val="28"/>
        </w:rPr>
        <w:t>формулировать краткосрочные и долгосрочные цели (инди</w:t>
      </w:r>
      <w:r w:rsidRPr="00853E65">
        <w:rPr>
          <w:rFonts w:ascii="Times New Roman" w:hAnsi="Times New Roman" w:cs="Times New Roman"/>
          <w:sz w:val="28"/>
          <w:szCs w:val="28"/>
        </w:rPr>
        <w:softHyphen/>
        <w:t>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w:t>
      </w:r>
      <w:r w:rsidRPr="00853E65">
        <w:rPr>
          <w:rFonts w:ascii="Times New Roman" w:hAnsi="Times New Roman" w:cs="Times New Roman"/>
          <w:sz w:val="28"/>
          <w:szCs w:val="28"/>
        </w:rPr>
        <w:softHyphen/>
        <w:t>гов и сроков;</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задавать вопросы, необходимые для организации собственной деятельности и сотрудничества с партнером;</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определять цели, функции участников, способы взаимодействия;</w:t>
      </w:r>
    </w:p>
    <w:p w:rsidR="00853E65" w:rsidRPr="00853E65" w:rsidRDefault="00853E65" w:rsidP="006845A0">
      <w:pPr>
        <w:pStyle w:val="11"/>
        <w:spacing w:line="240" w:lineRule="auto"/>
        <w:ind w:firstLine="284"/>
        <w:jc w:val="both"/>
        <w:rPr>
          <w:sz w:val="28"/>
          <w:szCs w:val="28"/>
        </w:rPr>
      </w:pPr>
      <w:r w:rsidRPr="00853E65">
        <w:rPr>
          <w:rStyle w:val="Zag11"/>
          <w:rFonts w:eastAsia="@Arial Unicode MS"/>
          <w:color w:val="000000"/>
          <w:sz w:val="28"/>
          <w:szCs w:val="28"/>
        </w:rPr>
        <w:t xml:space="preserve"> •..</w:t>
      </w:r>
      <w:r w:rsidRPr="00853E65">
        <w:rPr>
          <w:rStyle w:val="Zag11"/>
          <w:rFonts w:eastAsia="@Arial Unicode MS"/>
          <w:color w:val="000000"/>
          <w:sz w:val="28"/>
          <w:szCs w:val="28"/>
        </w:rPr>
        <w:tab/>
        <w:t>договариваться о распределении функций и ролей в совместной деятельности.</w:t>
      </w:r>
      <w:r w:rsidRPr="00853E65">
        <w:rPr>
          <w:sz w:val="28"/>
          <w:szCs w:val="28"/>
        </w:rPr>
        <w:t xml:space="preserve"> догова</w:t>
      </w:r>
      <w:r w:rsidRPr="00853E65">
        <w:rPr>
          <w:sz w:val="28"/>
          <w:szCs w:val="28"/>
        </w:rPr>
        <w:softHyphen/>
        <w:t>риваться, обсуждать процесс и результат совместной работы;</w:t>
      </w:r>
    </w:p>
    <w:p w:rsidR="00853E65" w:rsidRPr="00853E65" w:rsidRDefault="00853E65" w:rsidP="006845A0">
      <w:pPr>
        <w:pStyle w:val="11"/>
        <w:spacing w:line="240" w:lineRule="auto"/>
        <w:ind w:hanging="240"/>
        <w:jc w:val="both"/>
        <w:rPr>
          <w:rStyle w:val="Zag11"/>
          <w:sz w:val="28"/>
          <w:szCs w:val="28"/>
        </w:rPr>
      </w:pPr>
      <w:r w:rsidRPr="00853E65">
        <w:rPr>
          <w:rStyle w:val="Zag11"/>
          <w:rFonts w:eastAsia="@Arial Unicode MS"/>
          <w:color w:val="000000"/>
          <w:sz w:val="28"/>
          <w:szCs w:val="28"/>
        </w:rPr>
        <w:lastRenderedPageBreak/>
        <w:t xml:space="preserve">         •..</w:t>
      </w:r>
      <w:r w:rsidRPr="00853E65">
        <w:rPr>
          <w:sz w:val="28"/>
          <w:szCs w:val="28"/>
        </w:rPr>
        <w:t>проявлять готовность руководить, выполнять поручения, подчиняться;</w:t>
      </w:r>
    </w:p>
    <w:p w:rsidR="00853E65" w:rsidRPr="00853E65" w:rsidRDefault="00853E65" w:rsidP="006845A0">
      <w:pPr>
        <w:pStyle w:val="11"/>
        <w:spacing w:line="240" w:lineRule="auto"/>
        <w:ind w:left="240" w:hanging="240"/>
        <w:jc w:val="both"/>
        <w:rPr>
          <w:rStyle w:val="Zag11"/>
          <w:sz w:val="28"/>
          <w:szCs w:val="28"/>
        </w:rPr>
      </w:pPr>
      <w:r w:rsidRPr="00853E65">
        <w:rPr>
          <w:rStyle w:val="Zag11"/>
          <w:rFonts w:eastAsia="@Arial Unicode MS"/>
          <w:color w:val="000000"/>
          <w:sz w:val="28"/>
          <w:szCs w:val="28"/>
        </w:rPr>
        <w:t xml:space="preserve">     •..</w:t>
      </w:r>
      <w:r w:rsidRPr="00853E65">
        <w:rPr>
          <w:sz w:val="28"/>
          <w:szCs w:val="28"/>
        </w:rPr>
        <w:t>ответственно выполнять свою часть работы;</w:t>
      </w:r>
    </w:p>
    <w:p w:rsidR="00853E65" w:rsidRPr="00853E65" w:rsidRDefault="00853E65" w:rsidP="006845A0">
      <w:pPr>
        <w:pStyle w:val="11"/>
        <w:spacing w:line="240" w:lineRule="auto"/>
        <w:ind w:firstLine="0"/>
        <w:jc w:val="both"/>
        <w:rPr>
          <w:sz w:val="28"/>
          <w:szCs w:val="28"/>
        </w:rPr>
      </w:pPr>
      <w:r w:rsidRPr="00853E65">
        <w:rPr>
          <w:rStyle w:val="Zag11"/>
          <w:rFonts w:eastAsia="@Arial Unicode MS"/>
          <w:color w:val="000000"/>
          <w:sz w:val="28"/>
          <w:szCs w:val="28"/>
        </w:rPr>
        <w:t xml:space="preserve">     •..</w:t>
      </w:r>
      <w:r w:rsidRPr="00853E65">
        <w:rPr>
          <w:sz w:val="28"/>
          <w:szCs w:val="28"/>
        </w:rPr>
        <w:t>оценивать свой вклад в общий результат;</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r>
      <w:r w:rsidRPr="00853E65">
        <w:rPr>
          <w:rFonts w:ascii="Times New Roman" w:hAnsi="Times New Roman" w:cs="Times New Roman"/>
          <w:sz w:val="28"/>
          <w:szCs w:val="28"/>
        </w:rPr>
        <w:t>выполнять совместные проектные задания с опорой на пред</w:t>
      </w:r>
      <w:r w:rsidRPr="00853E65">
        <w:rPr>
          <w:rFonts w:ascii="Times New Roman" w:hAnsi="Times New Roman" w:cs="Times New Roman"/>
          <w:sz w:val="28"/>
          <w:szCs w:val="28"/>
        </w:rPr>
        <w:softHyphen/>
        <w:t>ложенные образцы.</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r w:rsidRPr="00853E65">
        <w:rPr>
          <w:rStyle w:val="Zag11"/>
          <w:rFonts w:ascii="Times New Roman" w:eastAsia="@Arial Unicode MS" w:hAnsi="Times New Roman" w:cs="Times New Roman"/>
          <w:i/>
          <w:color w:val="000000"/>
          <w:sz w:val="28"/>
          <w:szCs w:val="28"/>
        </w:rPr>
        <w:t>Взаимодействие:</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формулировать собственное мнение и позицию, задавать вопросы;</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строить понятные для партнера высказывания;</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вести устный и письменный диалог в соответствии с грамматическими и синтаксическими нормами родного языка, слушать собеседника.</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r w:rsidRPr="00853E65">
        <w:rPr>
          <w:rStyle w:val="Zag11"/>
          <w:rFonts w:ascii="Times New Roman" w:eastAsia="@Arial Unicode MS" w:hAnsi="Times New Roman" w:cs="Times New Roman"/>
          <w:i/>
          <w:color w:val="000000"/>
          <w:sz w:val="28"/>
          <w:szCs w:val="28"/>
        </w:rPr>
        <w:t>Управление коммуникацией:</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определять общую цель и пути ее достижения;</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осуществлять взаимный контроль;</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оказывать в сотрудничестве взаимопомощь;</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аргументировать свою позицию;</w:t>
      </w:r>
    </w:p>
    <w:p w:rsidR="00853E65" w:rsidRPr="00853E65" w:rsidRDefault="00853E65" w:rsidP="006845A0">
      <w:pPr>
        <w:tabs>
          <w:tab w:val="left" w:leader="dot" w:pos="624"/>
        </w:tabs>
        <w:spacing w:line="240" w:lineRule="auto"/>
        <w:ind w:firstLine="339"/>
        <w:jc w:val="both"/>
        <w:rPr>
          <w:rStyle w:val="Zag11"/>
          <w:rFonts w:ascii="Times New Roman" w:eastAsia="@Arial Unicode MS" w:hAnsi="Times New Roman" w:cs="Times New Roman"/>
          <w:i/>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разрешать конфликты на основе учета интересов и позиций всех участников.</w:t>
      </w:r>
      <w:r w:rsidRPr="00853E65">
        <w:rPr>
          <w:rStyle w:val="Zag11"/>
          <w:rFonts w:ascii="Times New Roman" w:eastAsia="@Arial Unicode MS" w:hAnsi="Times New Roman" w:cs="Times New Roman"/>
          <w:i/>
          <w:color w:val="000000"/>
          <w:sz w:val="28"/>
          <w:szCs w:val="28"/>
        </w:rPr>
        <w:t xml:space="preserve"> </w:t>
      </w:r>
    </w:p>
    <w:p w:rsidR="00853E65" w:rsidRPr="00853E65" w:rsidRDefault="00853E65" w:rsidP="006845A0">
      <w:pPr>
        <w:pStyle w:val="11"/>
        <w:spacing w:line="240" w:lineRule="auto"/>
        <w:jc w:val="both"/>
        <w:rPr>
          <w:rStyle w:val="Zag11"/>
          <w:sz w:val="28"/>
          <w:szCs w:val="28"/>
        </w:rPr>
      </w:pPr>
      <w:r w:rsidRPr="00853E65">
        <w:rPr>
          <w:sz w:val="28"/>
          <w:szCs w:val="28"/>
        </w:rPr>
        <w:t xml:space="preserve">Овладение универсальными учебными </w:t>
      </w:r>
      <w:r w:rsidRPr="00853E65">
        <w:rPr>
          <w:b/>
          <w:sz w:val="28"/>
          <w:szCs w:val="28"/>
        </w:rPr>
        <w:t>регулятивными дей</w:t>
      </w:r>
      <w:r w:rsidRPr="00853E65">
        <w:rPr>
          <w:b/>
          <w:sz w:val="28"/>
          <w:szCs w:val="28"/>
        </w:rPr>
        <w:softHyphen/>
        <w:t>ствиями</w:t>
      </w:r>
      <w:r w:rsidRPr="00853E65">
        <w:rPr>
          <w:sz w:val="28"/>
          <w:szCs w:val="28"/>
        </w:rPr>
        <w:t xml:space="preserve"> согласно ФГОС НОО предполагает формирование и оценку у обучающихся следующих групп умений:</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r w:rsidRPr="00853E65">
        <w:rPr>
          <w:rStyle w:val="Zag11"/>
          <w:rFonts w:ascii="Times New Roman" w:eastAsia="@Arial Unicode MS" w:hAnsi="Times New Roman" w:cs="Times New Roman"/>
          <w:i/>
          <w:color w:val="000000"/>
          <w:sz w:val="28"/>
          <w:szCs w:val="28"/>
        </w:rPr>
        <w:t>Целеполагание:</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формулировать и удерживать учебную задачу;</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преобразовывать практическую задачу в познавательную;</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r w:rsidRPr="00853E65">
        <w:rPr>
          <w:rStyle w:val="Zag11"/>
          <w:rFonts w:ascii="Times New Roman" w:eastAsia="@Arial Unicode MS" w:hAnsi="Times New Roman" w:cs="Times New Roman"/>
          <w:i/>
          <w:color w:val="000000"/>
          <w:sz w:val="28"/>
          <w:szCs w:val="28"/>
        </w:rPr>
        <w:t>Планирование:</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применять установленные правила в планировании способа решения;</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выбирать действия в соответствии с поставленной задачей и условиями ее реализации;</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составлять план и последовательность действий;</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r w:rsidRPr="00853E65">
        <w:rPr>
          <w:rStyle w:val="Zag11"/>
          <w:rFonts w:ascii="Times New Roman" w:eastAsia="@Arial Unicode MS" w:hAnsi="Times New Roman" w:cs="Times New Roman"/>
          <w:i/>
          <w:color w:val="000000"/>
          <w:sz w:val="28"/>
          <w:szCs w:val="28"/>
        </w:rPr>
        <w:t>Прогнозирование:</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предвосхищать результат;</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предвидеть уровень усвоения знаний;</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предвидеть возможность получения конкретного результата при решении задачи;</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r w:rsidRPr="00853E65">
        <w:rPr>
          <w:rStyle w:val="Zag11"/>
          <w:rFonts w:ascii="Times New Roman" w:eastAsia="@Arial Unicode MS" w:hAnsi="Times New Roman" w:cs="Times New Roman"/>
          <w:i/>
          <w:color w:val="000000"/>
          <w:sz w:val="28"/>
          <w:szCs w:val="28"/>
        </w:rPr>
        <w:t>Контроль и самоконтроль:</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сравнивать способ действий и его результат с заданным эталоном с целью обнаружения отклонений от эталона;</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различать способ и результат действия;</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осуществлять итоговый и пошаговый контроль по результату.</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r w:rsidRPr="00853E65">
        <w:rPr>
          <w:rStyle w:val="Zag11"/>
          <w:rFonts w:ascii="Times New Roman" w:eastAsia="@Arial Unicode MS" w:hAnsi="Times New Roman" w:cs="Times New Roman"/>
          <w:i/>
          <w:color w:val="000000"/>
          <w:sz w:val="28"/>
          <w:szCs w:val="28"/>
        </w:rPr>
        <w:t>Коррекция:</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вносить необходимые коррективы в действие после его завершения на основе его оценки и учета сделанных ошибок;</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адекватно воспринимать замечания учителей, товарищей, родителей по исправлению ошибок.</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r w:rsidRPr="00853E65">
        <w:rPr>
          <w:rStyle w:val="Zag11"/>
          <w:rFonts w:ascii="Times New Roman" w:eastAsia="@Arial Unicode MS" w:hAnsi="Times New Roman" w:cs="Times New Roman"/>
          <w:i/>
          <w:color w:val="000000"/>
          <w:sz w:val="28"/>
          <w:szCs w:val="28"/>
        </w:rPr>
        <w:t>Оценка:</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устанавливать соответствие полученного результата поставленной цели;</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соотносить правильность выбора, планирования, выполнения и результата действия с требованиями конкретной задачи.</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i/>
          <w:color w:val="000000"/>
          <w:sz w:val="28"/>
          <w:szCs w:val="28"/>
        </w:rPr>
      </w:pPr>
      <w:proofErr w:type="spellStart"/>
      <w:r w:rsidRPr="00853E65">
        <w:rPr>
          <w:rStyle w:val="Zag11"/>
          <w:rFonts w:ascii="Times New Roman" w:eastAsia="@Arial Unicode MS" w:hAnsi="Times New Roman" w:cs="Times New Roman"/>
          <w:i/>
          <w:color w:val="000000"/>
          <w:sz w:val="28"/>
          <w:szCs w:val="28"/>
        </w:rPr>
        <w:t>Саморегуляция</w:t>
      </w:r>
      <w:proofErr w:type="spellEnd"/>
      <w:r w:rsidRPr="00853E65">
        <w:rPr>
          <w:rStyle w:val="Zag11"/>
          <w:rFonts w:ascii="Times New Roman" w:eastAsia="@Arial Unicode MS" w:hAnsi="Times New Roman" w:cs="Times New Roman"/>
          <w:i/>
          <w:color w:val="000000"/>
          <w:sz w:val="28"/>
          <w:szCs w:val="28"/>
        </w:rPr>
        <w:t>:</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концентрация воли для преодоления интеллектуальных затруднений и физических препятствий;</w:t>
      </w:r>
    </w:p>
    <w:p w:rsidR="00853E65" w:rsidRPr="00853E65" w:rsidRDefault="00853E65" w:rsidP="006845A0">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53E65">
        <w:rPr>
          <w:rStyle w:val="Zag11"/>
          <w:rFonts w:ascii="Times New Roman" w:eastAsia="@Arial Unicode MS" w:hAnsi="Times New Roman" w:cs="Times New Roman"/>
          <w:color w:val="000000"/>
          <w:sz w:val="28"/>
          <w:szCs w:val="28"/>
        </w:rPr>
        <w:t>•</w:t>
      </w:r>
      <w:r w:rsidRPr="00853E65">
        <w:rPr>
          <w:rStyle w:val="Zag11"/>
          <w:rFonts w:ascii="Times New Roman" w:eastAsia="@Arial Unicode MS" w:hAnsi="Times New Roman" w:cs="Times New Roman"/>
          <w:color w:val="000000"/>
          <w:sz w:val="28"/>
          <w:szCs w:val="28"/>
        </w:rPr>
        <w:tab/>
        <w:t>стабилизация эмоционального состояния для решения различных задач.</w:t>
      </w:r>
    </w:p>
    <w:p w:rsidR="00853E65" w:rsidRPr="00853E65" w:rsidRDefault="00853E65" w:rsidP="006845A0">
      <w:pPr>
        <w:tabs>
          <w:tab w:val="left" w:leader="dot" w:pos="624"/>
        </w:tabs>
        <w:spacing w:after="0" w:line="240" w:lineRule="auto"/>
        <w:ind w:firstLine="339"/>
        <w:jc w:val="both"/>
        <w:rPr>
          <w:rFonts w:ascii="Times New Roman" w:eastAsia="@Arial Unicode MS" w:hAnsi="Times New Roman" w:cs="Times New Roman"/>
          <w:color w:val="000000"/>
          <w:sz w:val="28"/>
          <w:szCs w:val="28"/>
        </w:rPr>
      </w:pPr>
    </w:p>
    <w:p w:rsidR="00853E65" w:rsidRPr="00853E65" w:rsidRDefault="00853E65" w:rsidP="006301D9">
      <w:pPr>
        <w:pStyle w:val="11"/>
        <w:spacing w:line="240" w:lineRule="auto"/>
        <w:ind w:firstLine="567"/>
        <w:jc w:val="both"/>
        <w:rPr>
          <w:sz w:val="28"/>
          <w:szCs w:val="28"/>
        </w:rPr>
      </w:pPr>
      <w:r w:rsidRPr="00853E65">
        <w:rPr>
          <w:sz w:val="28"/>
          <w:szCs w:val="28"/>
        </w:rPr>
        <w:t xml:space="preserve">Оценка достижения </w:t>
      </w:r>
      <w:proofErr w:type="spellStart"/>
      <w:r w:rsidRPr="00853E65">
        <w:rPr>
          <w:sz w:val="28"/>
          <w:szCs w:val="28"/>
        </w:rPr>
        <w:t>метапредметных</w:t>
      </w:r>
      <w:proofErr w:type="spellEnd"/>
      <w:r w:rsidRPr="00853E65">
        <w:rPr>
          <w:sz w:val="28"/>
          <w:szCs w:val="28"/>
        </w:rPr>
        <w:t xml:space="preserve"> результатов осущест</w:t>
      </w:r>
      <w:r w:rsidRPr="00853E65">
        <w:rPr>
          <w:sz w:val="28"/>
          <w:szCs w:val="28"/>
        </w:rPr>
        <w:softHyphen/>
        <w:t>вляется как педагогическим работником в ходе текущей и про</w:t>
      </w:r>
      <w:r w:rsidRPr="00853E65">
        <w:rPr>
          <w:sz w:val="28"/>
          <w:szCs w:val="28"/>
        </w:rPr>
        <w:softHyphen/>
        <w:t xml:space="preserve">межуточной оценки по предмету, так и администрацией МБОУ «Туруханская СШ№1» в ходе </w:t>
      </w:r>
      <w:proofErr w:type="spellStart"/>
      <w:r w:rsidRPr="00853E65">
        <w:rPr>
          <w:sz w:val="28"/>
          <w:szCs w:val="28"/>
        </w:rPr>
        <w:t>внутришкольного</w:t>
      </w:r>
      <w:proofErr w:type="spellEnd"/>
      <w:r w:rsidRPr="00853E65">
        <w:rPr>
          <w:sz w:val="28"/>
          <w:szCs w:val="28"/>
        </w:rPr>
        <w:t xml:space="preserve"> мониторинга.</w:t>
      </w:r>
    </w:p>
    <w:p w:rsidR="00853E65" w:rsidRPr="00853E65" w:rsidRDefault="00853E65" w:rsidP="006301D9">
      <w:pPr>
        <w:pStyle w:val="11"/>
        <w:spacing w:line="240" w:lineRule="auto"/>
        <w:ind w:firstLine="567"/>
        <w:jc w:val="both"/>
        <w:rPr>
          <w:sz w:val="28"/>
          <w:szCs w:val="28"/>
        </w:rPr>
      </w:pPr>
      <w:r w:rsidRPr="00853E65">
        <w:rPr>
          <w:sz w:val="28"/>
          <w:szCs w:val="28"/>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w:t>
      </w:r>
      <w:r w:rsidRPr="00853E65">
        <w:rPr>
          <w:sz w:val="28"/>
          <w:szCs w:val="28"/>
        </w:rPr>
        <w:softHyphen/>
        <w:t>тивными и регулятивными действиями, реализуемыми в пред</w:t>
      </w:r>
      <w:r w:rsidRPr="00853E65">
        <w:rPr>
          <w:sz w:val="28"/>
          <w:szCs w:val="28"/>
        </w:rPr>
        <w:softHyphen/>
        <w:t>метном преподавании</w:t>
      </w:r>
      <w:r w:rsidRPr="00853E65">
        <w:rPr>
          <w:rFonts w:ascii="Courier New" w:eastAsia="Courier New" w:hAnsi="Courier New" w:cs="Courier New"/>
          <w:sz w:val="28"/>
          <w:szCs w:val="28"/>
          <w:vertAlign w:val="superscript"/>
        </w:rPr>
        <w:t>.</w:t>
      </w:r>
    </w:p>
    <w:p w:rsidR="00853E65" w:rsidRPr="00853E65" w:rsidRDefault="00853E65" w:rsidP="006301D9">
      <w:pPr>
        <w:pStyle w:val="11"/>
        <w:spacing w:line="240" w:lineRule="auto"/>
        <w:ind w:firstLine="567"/>
        <w:jc w:val="both"/>
        <w:rPr>
          <w:sz w:val="28"/>
          <w:szCs w:val="28"/>
        </w:rPr>
      </w:pPr>
      <w:r w:rsidRPr="00853E65">
        <w:rPr>
          <w:sz w:val="28"/>
          <w:szCs w:val="28"/>
        </w:rPr>
        <w:t xml:space="preserve">В ходе </w:t>
      </w:r>
      <w:proofErr w:type="spellStart"/>
      <w:r w:rsidRPr="00853E65">
        <w:rPr>
          <w:sz w:val="28"/>
          <w:szCs w:val="28"/>
        </w:rPr>
        <w:t>внутришкольного</w:t>
      </w:r>
      <w:proofErr w:type="spellEnd"/>
      <w:r w:rsidRPr="00853E65">
        <w:rPr>
          <w:sz w:val="28"/>
          <w:szCs w:val="28"/>
        </w:rPr>
        <w:t xml:space="preserve"> мониторинга проводится оценка сформированности учебных универсальных действий. Содержание и периодичность </w:t>
      </w:r>
      <w:proofErr w:type="spellStart"/>
      <w:r w:rsidRPr="00853E65">
        <w:rPr>
          <w:sz w:val="28"/>
          <w:szCs w:val="28"/>
        </w:rPr>
        <w:t>внутришкольного</w:t>
      </w:r>
      <w:proofErr w:type="spellEnd"/>
      <w:r w:rsidRPr="00853E65">
        <w:rPr>
          <w:sz w:val="28"/>
          <w:szCs w:val="28"/>
        </w:rPr>
        <w:t xml:space="preserve"> мониторинга уста</w:t>
      </w:r>
      <w:r w:rsidRPr="00853E65">
        <w:rPr>
          <w:sz w:val="28"/>
          <w:szCs w:val="28"/>
        </w:rPr>
        <w:softHyphen/>
        <w:t>навливается решением педагогического совета. Инструмента</w:t>
      </w:r>
      <w:r w:rsidRPr="00853E65">
        <w:rPr>
          <w:sz w:val="28"/>
          <w:szCs w:val="28"/>
        </w:rPr>
        <w:softHyphen/>
        <w:t xml:space="preserve">рий строится на </w:t>
      </w:r>
      <w:proofErr w:type="spellStart"/>
      <w:r w:rsidRPr="00853E65">
        <w:rPr>
          <w:sz w:val="28"/>
          <w:szCs w:val="28"/>
        </w:rPr>
        <w:t>межпредметной</w:t>
      </w:r>
      <w:proofErr w:type="spellEnd"/>
      <w:r w:rsidRPr="00853E65">
        <w:rPr>
          <w:sz w:val="28"/>
          <w:szCs w:val="28"/>
        </w:rPr>
        <w:t xml:space="preserve">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853E65" w:rsidRPr="00853E65" w:rsidRDefault="00853E65" w:rsidP="006845A0">
      <w:pPr>
        <w:pStyle w:val="30"/>
        <w:keepNext/>
        <w:keepLines/>
        <w:jc w:val="both"/>
        <w:rPr>
          <w:sz w:val="28"/>
          <w:szCs w:val="28"/>
        </w:rPr>
      </w:pPr>
      <w:bookmarkStart w:id="6" w:name="bookmark17"/>
    </w:p>
    <w:p w:rsidR="00853E65" w:rsidRPr="00853E65" w:rsidRDefault="0084541E" w:rsidP="006845A0">
      <w:pPr>
        <w:pStyle w:val="30"/>
        <w:keepNext/>
        <w:keepLines/>
        <w:spacing w:after="0"/>
        <w:jc w:val="both"/>
        <w:rPr>
          <w:rFonts w:ascii="Times New Roman" w:hAnsi="Times New Roman" w:cs="Times New Roman"/>
          <w:sz w:val="28"/>
          <w:szCs w:val="28"/>
        </w:rPr>
      </w:pPr>
      <w:r>
        <w:rPr>
          <w:rFonts w:ascii="Times New Roman" w:hAnsi="Times New Roman" w:cs="Times New Roman"/>
          <w:sz w:val="28"/>
          <w:szCs w:val="28"/>
        </w:rPr>
        <w:t>1.4</w:t>
      </w:r>
      <w:r w:rsidR="00853E65" w:rsidRPr="00853E65">
        <w:rPr>
          <w:rFonts w:ascii="Times New Roman" w:hAnsi="Times New Roman" w:cs="Times New Roman"/>
          <w:sz w:val="28"/>
          <w:szCs w:val="28"/>
        </w:rPr>
        <w:t>.</w:t>
      </w:r>
      <w:r>
        <w:rPr>
          <w:rFonts w:ascii="Times New Roman" w:hAnsi="Times New Roman" w:cs="Times New Roman"/>
          <w:sz w:val="28"/>
          <w:szCs w:val="28"/>
        </w:rPr>
        <w:t>6.</w:t>
      </w:r>
      <w:r w:rsidR="00853E65" w:rsidRPr="00853E65">
        <w:rPr>
          <w:rFonts w:ascii="Times New Roman" w:hAnsi="Times New Roman" w:cs="Times New Roman"/>
          <w:sz w:val="28"/>
          <w:szCs w:val="28"/>
        </w:rPr>
        <w:t xml:space="preserve"> Организация и содержание оценочных процедур</w:t>
      </w:r>
      <w:bookmarkEnd w:id="6"/>
    </w:p>
    <w:p w:rsidR="00853E65" w:rsidRPr="00853E65" w:rsidRDefault="00853E65" w:rsidP="006301D9">
      <w:pPr>
        <w:pStyle w:val="11"/>
        <w:spacing w:line="240" w:lineRule="auto"/>
        <w:ind w:firstLine="567"/>
        <w:jc w:val="both"/>
        <w:rPr>
          <w:sz w:val="28"/>
          <w:szCs w:val="28"/>
        </w:rPr>
      </w:pPr>
      <w:r w:rsidRPr="00853E65">
        <w:rPr>
          <w:b/>
          <w:bCs/>
          <w:sz w:val="28"/>
          <w:szCs w:val="28"/>
        </w:rPr>
        <w:t xml:space="preserve">Стартовая педагогическая диагностика </w:t>
      </w:r>
      <w:r w:rsidRPr="00853E65">
        <w:rPr>
          <w:sz w:val="28"/>
          <w:szCs w:val="28"/>
        </w:rP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w:t>
      </w:r>
      <w:r w:rsidRPr="00853E65">
        <w:rPr>
          <w:sz w:val="28"/>
          <w:szCs w:val="28"/>
        </w:rPr>
        <w:softHyphen/>
        <w:t xml:space="preserve">счёта) для оценки динамики образовательных достижений. Объектом оценки является </w:t>
      </w:r>
      <w:proofErr w:type="spellStart"/>
      <w:r w:rsidRPr="00853E65">
        <w:rPr>
          <w:sz w:val="28"/>
          <w:szCs w:val="28"/>
        </w:rPr>
        <w:t>сформированность</w:t>
      </w:r>
      <w:proofErr w:type="spellEnd"/>
      <w:r w:rsidRPr="00853E65">
        <w:rPr>
          <w:sz w:val="28"/>
          <w:szCs w:val="28"/>
        </w:rPr>
        <w:t xml:space="preserve"> предпосылок учебной деятельности, готовность к овладению чтением, грамо</w:t>
      </w:r>
      <w:r w:rsidRPr="00853E65">
        <w:rPr>
          <w:sz w:val="28"/>
          <w:szCs w:val="28"/>
        </w:rPr>
        <w:softHyphen/>
        <w:t>той и счётом.</w:t>
      </w:r>
    </w:p>
    <w:p w:rsidR="00853E65" w:rsidRPr="00853E65" w:rsidRDefault="00853E65" w:rsidP="006301D9">
      <w:pPr>
        <w:pStyle w:val="11"/>
        <w:spacing w:line="240" w:lineRule="auto"/>
        <w:ind w:firstLine="567"/>
        <w:jc w:val="both"/>
        <w:rPr>
          <w:sz w:val="28"/>
          <w:szCs w:val="28"/>
        </w:rPr>
      </w:pPr>
      <w:r w:rsidRPr="00853E65">
        <w:rPr>
          <w:sz w:val="28"/>
          <w:szCs w:val="28"/>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w:t>
      </w:r>
      <w:r w:rsidRPr="00853E65">
        <w:rPr>
          <w:sz w:val="28"/>
          <w:szCs w:val="28"/>
        </w:rPr>
        <w:softHyphen/>
        <w:t xml:space="preserve">стики являются основанием для </w:t>
      </w:r>
      <w:r w:rsidRPr="00853E65">
        <w:rPr>
          <w:sz w:val="28"/>
          <w:szCs w:val="28"/>
        </w:rPr>
        <w:lastRenderedPageBreak/>
        <w:t>корректировки учебных про</w:t>
      </w:r>
      <w:r w:rsidRPr="00853E65">
        <w:rPr>
          <w:sz w:val="28"/>
          <w:szCs w:val="28"/>
        </w:rPr>
        <w:softHyphen/>
        <w:t>грамм и индивидуализации учебного процесса.</w:t>
      </w:r>
    </w:p>
    <w:p w:rsidR="00853E65" w:rsidRPr="00853E65" w:rsidRDefault="00853E65" w:rsidP="006301D9">
      <w:pPr>
        <w:pStyle w:val="11"/>
        <w:spacing w:line="240" w:lineRule="auto"/>
        <w:ind w:firstLine="567"/>
        <w:jc w:val="both"/>
        <w:rPr>
          <w:sz w:val="28"/>
          <w:szCs w:val="28"/>
        </w:rPr>
      </w:pPr>
      <w:r w:rsidRPr="00853E65">
        <w:rPr>
          <w:b/>
          <w:bCs/>
          <w:sz w:val="28"/>
          <w:szCs w:val="28"/>
        </w:rPr>
        <w:t xml:space="preserve">Текущая оценка </w:t>
      </w:r>
      <w:r w:rsidRPr="00853E65">
        <w:rPr>
          <w:sz w:val="28"/>
          <w:szCs w:val="28"/>
        </w:rPr>
        <w:t>представляет собой процедуру оценки инди</w:t>
      </w:r>
      <w:r w:rsidRPr="00853E65">
        <w:rPr>
          <w:sz w:val="28"/>
          <w:szCs w:val="28"/>
        </w:rPr>
        <w:softHyphen/>
        <w:t xml:space="preserve">видуального продвижения в освоении программы учебного предмета. Текущая оценка может быть </w:t>
      </w:r>
      <w:r w:rsidRPr="00853E65">
        <w:rPr>
          <w:b/>
          <w:bCs/>
          <w:i/>
          <w:iCs/>
          <w:sz w:val="28"/>
          <w:szCs w:val="28"/>
        </w:rPr>
        <w:t>формирующей</w:t>
      </w:r>
      <w:r w:rsidRPr="00853E65">
        <w:rPr>
          <w:sz w:val="28"/>
          <w:szCs w:val="28"/>
        </w:rPr>
        <w:t xml:space="preserve">, т. е. поддерживающей и направляющей усилия обучающегося, включающей его в самостоятельную оценочную деятельность, и </w:t>
      </w:r>
      <w:r w:rsidRPr="00853E65">
        <w:rPr>
          <w:b/>
          <w:bCs/>
          <w:i/>
          <w:iCs/>
          <w:sz w:val="28"/>
          <w:szCs w:val="28"/>
        </w:rPr>
        <w:t>диагностической</w:t>
      </w:r>
      <w:r w:rsidRPr="00853E65">
        <w:rPr>
          <w:sz w:val="28"/>
          <w:szCs w:val="28"/>
        </w:rPr>
        <w:t>, способствующей выявлению и осозна</w:t>
      </w:r>
      <w:r w:rsidRPr="00853E65">
        <w:rPr>
          <w:sz w:val="28"/>
          <w:szCs w:val="28"/>
        </w:rPr>
        <w:softHyphen/>
        <w:t>нию педагогическим работником и обучающимся существую</w:t>
      </w:r>
      <w:r w:rsidRPr="00853E65">
        <w:rPr>
          <w:sz w:val="28"/>
          <w:szCs w:val="28"/>
        </w:rPr>
        <w:softHyphen/>
        <w:t>щих проблем в обучении.</w:t>
      </w:r>
    </w:p>
    <w:p w:rsidR="00853E65" w:rsidRPr="00853E65" w:rsidRDefault="00853E65" w:rsidP="006301D9">
      <w:pPr>
        <w:pStyle w:val="11"/>
        <w:spacing w:line="240" w:lineRule="auto"/>
        <w:ind w:firstLine="567"/>
        <w:jc w:val="both"/>
        <w:rPr>
          <w:sz w:val="28"/>
          <w:szCs w:val="28"/>
        </w:rPr>
      </w:pPr>
      <w:r w:rsidRPr="00853E65">
        <w:rPr>
          <w:sz w:val="28"/>
          <w:szCs w:val="28"/>
        </w:rPr>
        <w:t>Объектом текущей оценки являются тематические планиру</w:t>
      </w:r>
      <w:r w:rsidRPr="00853E65">
        <w:rPr>
          <w:sz w:val="28"/>
          <w:szCs w:val="28"/>
        </w:rPr>
        <w:softHyphen/>
        <w:t>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w:t>
      </w:r>
      <w:r w:rsidRPr="00853E65">
        <w:rPr>
          <w:sz w:val="28"/>
          <w:szCs w:val="28"/>
        </w:rPr>
        <w:softHyphen/>
        <w:t xml:space="preserve">альные и групповые формы, само- и </w:t>
      </w:r>
      <w:proofErr w:type="spellStart"/>
      <w:r w:rsidRPr="00853E65">
        <w:rPr>
          <w:sz w:val="28"/>
          <w:szCs w:val="28"/>
        </w:rPr>
        <w:t>взаимооценка</w:t>
      </w:r>
      <w:proofErr w:type="spellEnd"/>
      <w:r w:rsidRPr="00853E65">
        <w:rPr>
          <w:sz w:val="28"/>
          <w:szCs w:val="28"/>
        </w:rPr>
        <w:t>,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w:t>
      </w:r>
      <w:r w:rsidRPr="00853E65">
        <w:rPr>
          <w:sz w:val="28"/>
          <w:szCs w:val="28"/>
        </w:rPr>
        <w:softHyphen/>
        <w:t>щегося от необходимости выполнять тематическую провероч</w:t>
      </w:r>
      <w:r w:rsidRPr="00853E65">
        <w:rPr>
          <w:sz w:val="28"/>
          <w:szCs w:val="28"/>
        </w:rPr>
        <w:softHyphen/>
        <w:t>ную работу.</w:t>
      </w:r>
    </w:p>
    <w:p w:rsidR="00853E65" w:rsidRPr="00853E65" w:rsidRDefault="00853E65" w:rsidP="006301D9">
      <w:pPr>
        <w:pStyle w:val="11"/>
        <w:spacing w:line="240" w:lineRule="auto"/>
        <w:ind w:firstLine="567"/>
        <w:jc w:val="both"/>
        <w:rPr>
          <w:sz w:val="28"/>
          <w:szCs w:val="28"/>
        </w:rPr>
      </w:pPr>
      <w:r w:rsidRPr="00853E65">
        <w:rPr>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w:t>
      </w:r>
      <w:r w:rsidRPr="00853E65">
        <w:rPr>
          <w:sz w:val="28"/>
          <w:szCs w:val="28"/>
        </w:rPr>
        <w:softHyphen/>
        <w:t>нии в примерных рабочих программах.</w:t>
      </w:r>
    </w:p>
    <w:p w:rsidR="00853E65" w:rsidRPr="00853E65" w:rsidRDefault="00853E65" w:rsidP="006301D9">
      <w:pPr>
        <w:pStyle w:val="11"/>
        <w:spacing w:line="240" w:lineRule="auto"/>
        <w:ind w:firstLine="567"/>
        <w:jc w:val="both"/>
        <w:rPr>
          <w:sz w:val="28"/>
          <w:szCs w:val="28"/>
        </w:rPr>
      </w:pPr>
      <w:r w:rsidRPr="00853E65">
        <w:rPr>
          <w:sz w:val="28"/>
          <w:szCs w:val="28"/>
        </w:rPr>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w:t>
      </w:r>
      <w:r w:rsidRPr="00853E65">
        <w:rPr>
          <w:sz w:val="28"/>
          <w:szCs w:val="28"/>
        </w:rPr>
        <w:softHyphen/>
        <w:t>дого из них. Результаты тематической оценки являются осно</w:t>
      </w:r>
      <w:r w:rsidRPr="00853E65">
        <w:rPr>
          <w:sz w:val="28"/>
          <w:szCs w:val="28"/>
        </w:rPr>
        <w:softHyphen/>
        <w:t>ванием для коррекции учебного процесса и его индивидуали</w:t>
      </w:r>
      <w:r w:rsidRPr="00853E65">
        <w:rPr>
          <w:sz w:val="28"/>
          <w:szCs w:val="28"/>
        </w:rPr>
        <w:softHyphen/>
        <w:t>зации.</w:t>
      </w:r>
    </w:p>
    <w:p w:rsidR="00853E65" w:rsidRPr="00853E65" w:rsidRDefault="00853E65" w:rsidP="006301D9">
      <w:pPr>
        <w:pStyle w:val="11"/>
        <w:spacing w:line="240" w:lineRule="auto"/>
        <w:ind w:firstLine="567"/>
        <w:jc w:val="both"/>
        <w:rPr>
          <w:sz w:val="28"/>
          <w:szCs w:val="28"/>
        </w:rPr>
      </w:pPr>
      <w:r w:rsidRPr="00853E65">
        <w:rPr>
          <w:sz w:val="28"/>
          <w:szCs w:val="28"/>
        </w:rPr>
        <w:t>Портфолио представляет собой процедуру оценки динамики учебной и творческой активности обучающегося, направленно</w:t>
      </w:r>
      <w:r w:rsidRPr="00853E65">
        <w:rPr>
          <w:sz w:val="28"/>
          <w:szCs w:val="28"/>
        </w:rPr>
        <w:softHyphen/>
        <w:t>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w:t>
      </w:r>
      <w:r w:rsidRPr="00853E65">
        <w:rPr>
          <w:sz w:val="28"/>
          <w:szCs w:val="28"/>
        </w:rPr>
        <w:softHyphen/>
        <w:t>тографии, видеоматериалы и т. п.), так и отзывы на эти работы (например, наградные листы, дипломы, сертификаты участия, рецензии и др.).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w:t>
      </w:r>
      <w:r w:rsidRPr="00853E65">
        <w:rPr>
          <w:sz w:val="28"/>
          <w:szCs w:val="28"/>
        </w:rPr>
        <w:softHyphen/>
        <w:t>комендаций по выбору индивидуальной образовательной тра</w:t>
      </w:r>
      <w:r w:rsidRPr="00853E65">
        <w:rPr>
          <w:sz w:val="28"/>
          <w:szCs w:val="28"/>
        </w:rPr>
        <w:softHyphen/>
        <w:t xml:space="preserve">ектории и могут отражаться в </w:t>
      </w:r>
      <w:r w:rsidRPr="00853E65">
        <w:rPr>
          <w:sz w:val="28"/>
          <w:szCs w:val="28"/>
        </w:rPr>
        <w:lastRenderedPageBreak/>
        <w:t>характеристике.</w:t>
      </w:r>
    </w:p>
    <w:p w:rsidR="00853E65" w:rsidRPr="00853E65" w:rsidRDefault="00853E65" w:rsidP="006845A0">
      <w:pPr>
        <w:pStyle w:val="11"/>
        <w:spacing w:line="240" w:lineRule="auto"/>
        <w:jc w:val="both"/>
        <w:rPr>
          <w:sz w:val="28"/>
          <w:szCs w:val="28"/>
        </w:rPr>
      </w:pPr>
      <w:proofErr w:type="spellStart"/>
      <w:r w:rsidRPr="00853E65">
        <w:rPr>
          <w:sz w:val="28"/>
          <w:szCs w:val="28"/>
        </w:rPr>
        <w:t>Внутришкольный</w:t>
      </w:r>
      <w:proofErr w:type="spellEnd"/>
      <w:r w:rsidRPr="00853E65">
        <w:rPr>
          <w:sz w:val="28"/>
          <w:szCs w:val="28"/>
        </w:rPr>
        <w:t xml:space="preserve"> мониторинг представляет собой процеду</w:t>
      </w:r>
      <w:r w:rsidRPr="00853E65">
        <w:rPr>
          <w:sz w:val="28"/>
          <w:szCs w:val="28"/>
        </w:rPr>
        <w:softHyphen/>
        <w:t>ры:</w:t>
      </w:r>
    </w:p>
    <w:p w:rsidR="00853E65" w:rsidRPr="00853E65" w:rsidRDefault="00853E65" w:rsidP="006845A0">
      <w:pPr>
        <w:pStyle w:val="11"/>
        <w:spacing w:line="240" w:lineRule="auto"/>
        <w:ind w:firstLine="0"/>
        <w:jc w:val="both"/>
        <w:rPr>
          <w:sz w:val="28"/>
          <w:szCs w:val="28"/>
        </w:rPr>
      </w:pPr>
      <w:r w:rsidRPr="00853E65">
        <w:rPr>
          <w:rFonts w:eastAsia="Courier New"/>
          <w:sz w:val="28"/>
          <w:szCs w:val="28"/>
        </w:rPr>
        <w:t xml:space="preserve">- </w:t>
      </w:r>
      <w:r w:rsidRPr="00853E65">
        <w:rPr>
          <w:sz w:val="28"/>
          <w:szCs w:val="28"/>
        </w:rPr>
        <w:t xml:space="preserve">оценки уровня достижения предметных и </w:t>
      </w:r>
      <w:proofErr w:type="spellStart"/>
      <w:r w:rsidRPr="00853E65">
        <w:rPr>
          <w:sz w:val="28"/>
          <w:szCs w:val="28"/>
        </w:rPr>
        <w:t>метапредметных</w:t>
      </w:r>
      <w:proofErr w:type="spellEnd"/>
      <w:r w:rsidRPr="00853E65">
        <w:rPr>
          <w:sz w:val="28"/>
          <w:szCs w:val="28"/>
        </w:rPr>
        <w:t xml:space="preserve"> результатов;</w:t>
      </w:r>
    </w:p>
    <w:p w:rsidR="00853E65" w:rsidRPr="00853E65" w:rsidRDefault="00853E65" w:rsidP="00853E65">
      <w:pPr>
        <w:pStyle w:val="11"/>
        <w:spacing w:line="240" w:lineRule="auto"/>
        <w:ind w:left="240" w:hanging="240"/>
        <w:jc w:val="both"/>
        <w:rPr>
          <w:sz w:val="28"/>
          <w:szCs w:val="28"/>
        </w:rPr>
      </w:pPr>
      <w:r w:rsidRPr="00853E65">
        <w:rPr>
          <w:rFonts w:eastAsia="Courier New"/>
          <w:sz w:val="28"/>
          <w:szCs w:val="28"/>
        </w:rPr>
        <w:t xml:space="preserve">-  </w:t>
      </w:r>
      <w:r w:rsidRPr="00853E65">
        <w:rPr>
          <w:sz w:val="28"/>
          <w:szCs w:val="28"/>
        </w:rPr>
        <w:t>оценки уровня функциональной грамотности;</w:t>
      </w:r>
    </w:p>
    <w:p w:rsidR="00853E65" w:rsidRPr="00853E65" w:rsidRDefault="00853E65" w:rsidP="00853E65">
      <w:pPr>
        <w:pStyle w:val="11"/>
        <w:spacing w:line="240" w:lineRule="auto"/>
        <w:ind w:left="240" w:hanging="240"/>
        <w:jc w:val="both"/>
        <w:rPr>
          <w:sz w:val="28"/>
          <w:szCs w:val="28"/>
        </w:rPr>
      </w:pPr>
      <w:r w:rsidRPr="00853E65">
        <w:rPr>
          <w:sz w:val="28"/>
          <w:szCs w:val="28"/>
        </w:rPr>
        <w:t>- работника, осуществляемой на основе административ</w:t>
      </w:r>
      <w:r w:rsidRPr="00853E65">
        <w:rPr>
          <w:sz w:val="28"/>
          <w:szCs w:val="28"/>
        </w:rPr>
        <w:softHyphen/>
        <w:t>ных проверочных работ, анализа посещённых уроков, ана</w:t>
      </w:r>
      <w:r w:rsidRPr="00853E65">
        <w:rPr>
          <w:sz w:val="28"/>
          <w:szCs w:val="28"/>
        </w:rPr>
        <w:softHyphen/>
        <w:t>лиза качества учебных заданий, предлагаемых обучающимся педагогическим работником.</w:t>
      </w:r>
    </w:p>
    <w:p w:rsidR="00853E65" w:rsidRPr="00853E65" w:rsidRDefault="00853E65" w:rsidP="006301D9">
      <w:pPr>
        <w:pStyle w:val="11"/>
        <w:spacing w:line="240" w:lineRule="auto"/>
        <w:ind w:firstLine="567"/>
        <w:jc w:val="both"/>
        <w:rPr>
          <w:sz w:val="28"/>
          <w:szCs w:val="28"/>
        </w:rPr>
      </w:pPr>
      <w:r w:rsidRPr="00853E65">
        <w:rPr>
          <w:sz w:val="28"/>
          <w:szCs w:val="28"/>
        </w:rPr>
        <w:t xml:space="preserve">Содержание и периодичность </w:t>
      </w:r>
      <w:proofErr w:type="spellStart"/>
      <w:r w:rsidRPr="00853E65">
        <w:rPr>
          <w:sz w:val="28"/>
          <w:szCs w:val="28"/>
        </w:rPr>
        <w:t>внутришкольного</w:t>
      </w:r>
      <w:proofErr w:type="spellEnd"/>
      <w:r w:rsidRPr="00853E65">
        <w:rPr>
          <w:sz w:val="28"/>
          <w:szCs w:val="28"/>
        </w:rPr>
        <w:t xml:space="preserve"> мониторинга устанавливается решением педагогического совета. Результаты </w:t>
      </w:r>
      <w:proofErr w:type="spellStart"/>
      <w:r w:rsidRPr="00853E65">
        <w:rPr>
          <w:sz w:val="28"/>
          <w:szCs w:val="28"/>
        </w:rPr>
        <w:t>внутришкольного</w:t>
      </w:r>
      <w:proofErr w:type="spellEnd"/>
      <w:r w:rsidRPr="00853E65">
        <w:rPr>
          <w:sz w:val="28"/>
          <w:szCs w:val="28"/>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w:t>
      </w:r>
      <w:proofErr w:type="spellStart"/>
      <w:r w:rsidRPr="00853E65">
        <w:rPr>
          <w:sz w:val="28"/>
          <w:szCs w:val="28"/>
        </w:rPr>
        <w:t>внутришкольного</w:t>
      </w:r>
      <w:proofErr w:type="spellEnd"/>
      <w:r w:rsidRPr="00853E65">
        <w:rPr>
          <w:sz w:val="28"/>
          <w:szCs w:val="28"/>
        </w:rPr>
        <w:t xml:space="preserve"> монито</w:t>
      </w:r>
      <w:r w:rsidRPr="00853E65">
        <w:rPr>
          <w:sz w:val="28"/>
          <w:szCs w:val="28"/>
        </w:rPr>
        <w:softHyphen/>
        <w:t>ринга в части оценки уровня достижений обучающихся обоб</w:t>
      </w:r>
      <w:r w:rsidRPr="00853E65">
        <w:rPr>
          <w:sz w:val="28"/>
          <w:szCs w:val="28"/>
        </w:rPr>
        <w:softHyphen/>
        <w:t>щаются и отражаются в их характеристиках.</w:t>
      </w:r>
    </w:p>
    <w:p w:rsidR="00853E65" w:rsidRPr="00853E65" w:rsidRDefault="00853E65" w:rsidP="006301D9">
      <w:pPr>
        <w:pStyle w:val="11"/>
        <w:spacing w:line="240" w:lineRule="auto"/>
        <w:ind w:firstLine="567"/>
        <w:jc w:val="both"/>
        <w:rPr>
          <w:sz w:val="28"/>
          <w:szCs w:val="28"/>
        </w:rPr>
      </w:pPr>
      <w:r w:rsidRPr="00853E65">
        <w:rPr>
          <w:sz w:val="28"/>
          <w:szCs w:val="28"/>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853E65" w:rsidRPr="00853E65" w:rsidRDefault="00853E65" w:rsidP="006301D9">
      <w:pPr>
        <w:pStyle w:val="11"/>
        <w:spacing w:line="240" w:lineRule="auto"/>
        <w:ind w:firstLine="567"/>
        <w:jc w:val="both"/>
        <w:rPr>
          <w:sz w:val="28"/>
          <w:szCs w:val="28"/>
        </w:rPr>
      </w:pPr>
      <w:r w:rsidRPr="00853E65">
        <w:rPr>
          <w:sz w:val="28"/>
          <w:szCs w:val="28"/>
        </w:rPr>
        <w:t>Промежуточная оценка, фиксирующая достижение предмет</w:t>
      </w:r>
      <w:r w:rsidRPr="00853E65">
        <w:rPr>
          <w:sz w:val="28"/>
          <w:szCs w:val="28"/>
        </w:rPr>
        <w:softHyphen/>
        <w:t>ных планируемых результатов и универсальных учебных действий,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w:t>
      </w:r>
      <w:r w:rsidRPr="00853E65">
        <w:rPr>
          <w:sz w:val="28"/>
          <w:szCs w:val="28"/>
        </w:rPr>
        <w:softHyphen/>
        <w:t>дерации» (ст. 58) и иными нормативными актами.</w:t>
      </w:r>
    </w:p>
    <w:p w:rsidR="00853E65" w:rsidRPr="00853E65" w:rsidRDefault="00853E65" w:rsidP="006301D9">
      <w:pPr>
        <w:pStyle w:val="11"/>
        <w:spacing w:line="240" w:lineRule="auto"/>
        <w:ind w:firstLine="567"/>
        <w:jc w:val="both"/>
        <w:rPr>
          <w:sz w:val="28"/>
          <w:szCs w:val="28"/>
        </w:rPr>
      </w:pPr>
      <w:r w:rsidRPr="00853E65">
        <w:rPr>
          <w:sz w:val="28"/>
          <w:szCs w:val="28"/>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853E65" w:rsidRPr="00853E65" w:rsidRDefault="00853E65" w:rsidP="006301D9">
      <w:pPr>
        <w:pStyle w:val="11"/>
        <w:spacing w:line="240" w:lineRule="auto"/>
        <w:ind w:firstLine="567"/>
        <w:jc w:val="both"/>
        <w:rPr>
          <w:sz w:val="28"/>
          <w:szCs w:val="28"/>
        </w:rPr>
      </w:pPr>
      <w:r w:rsidRPr="00853E65">
        <w:rPr>
          <w:sz w:val="28"/>
          <w:szCs w:val="28"/>
        </w:rPr>
        <w:t>Предметом итоговой оценки является способность обучаю</w:t>
      </w:r>
      <w:r w:rsidRPr="00853E65">
        <w:rPr>
          <w:sz w:val="28"/>
          <w:szCs w:val="28"/>
        </w:rPr>
        <w:softHyphen/>
        <w:t>щихся решать учебно-познавательные и учебно-практические задачи, построенные на основном содержании предмета с учё</w:t>
      </w:r>
      <w:r w:rsidRPr="00853E65">
        <w:rPr>
          <w:sz w:val="28"/>
          <w:szCs w:val="28"/>
        </w:rPr>
        <w:softHyphen/>
        <w:t xml:space="preserve">том формируемых </w:t>
      </w:r>
      <w:proofErr w:type="spellStart"/>
      <w:r w:rsidRPr="00853E65">
        <w:rPr>
          <w:sz w:val="28"/>
          <w:szCs w:val="28"/>
        </w:rPr>
        <w:t>метапредметных</w:t>
      </w:r>
      <w:proofErr w:type="spellEnd"/>
      <w:r w:rsidRPr="00853E65">
        <w:rPr>
          <w:sz w:val="28"/>
          <w:szCs w:val="28"/>
        </w:rPr>
        <w:t xml:space="preserve"> действий.</w:t>
      </w:r>
    </w:p>
    <w:p w:rsidR="00853E65" w:rsidRPr="00853E65" w:rsidRDefault="00853E65" w:rsidP="006301D9">
      <w:pPr>
        <w:pStyle w:val="11"/>
        <w:spacing w:line="240" w:lineRule="auto"/>
        <w:ind w:firstLine="567"/>
        <w:jc w:val="both"/>
        <w:rPr>
          <w:sz w:val="28"/>
          <w:szCs w:val="28"/>
        </w:rPr>
      </w:pPr>
      <w:r w:rsidRPr="00853E65">
        <w:rPr>
          <w:sz w:val="28"/>
          <w:szCs w:val="28"/>
        </w:rPr>
        <w:t>Итоговая оценка по предмету фиксируется в документе об уровне образования государственного образца.</w:t>
      </w:r>
    </w:p>
    <w:p w:rsidR="00853E65" w:rsidRPr="00853E65" w:rsidRDefault="00853E65" w:rsidP="006301D9">
      <w:pPr>
        <w:pStyle w:val="11"/>
        <w:spacing w:line="240" w:lineRule="auto"/>
        <w:ind w:firstLine="567"/>
        <w:jc w:val="both"/>
        <w:rPr>
          <w:sz w:val="28"/>
          <w:szCs w:val="28"/>
        </w:rPr>
      </w:pPr>
      <w:r w:rsidRPr="00853E65">
        <w:rPr>
          <w:sz w:val="28"/>
          <w:szCs w:val="28"/>
        </w:rPr>
        <w:t>Характеристика готовится на основании:</w:t>
      </w:r>
    </w:p>
    <w:p w:rsidR="00853E65" w:rsidRPr="00853E65" w:rsidRDefault="00853E65" w:rsidP="006301D9">
      <w:pPr>
        <w:pStyle w:val="11"/>
        <w:spacing w:line="240" w:lineRule="auto"/>
        <w:ind w:firstLine="567"/>
        <w:jc w:val="both"/>
        <w:rPr>
          <w:sz w:val="28"/>
          <w:szCs w:val="28"/>
        </w:rPr>
      </w:pPr>
      <w:r w:rsidRPr="00853E65">
        <w:rPr>
          <w:sz w:val="28"/>
          <w:szCs w:val="28"/>
        </w:rPr>
        <w:t>объективных показателей образовательных достижений обу</w:t>
      </w:r>
      <w:r w:rsidRPr="00853E65">
        <w:rPr>
          <w:sz w:val="28"/>
          <w:szCs w:val="28"/>
        </w:rPr>
        <w:softHyphen/>
        <w:t>чающегося на уровне начального общего образования;</w:t>
      </w:r>
    </w:p>
    <w:p w:rsidR="00853E65" w:rsidRPr="00853E65" w:rsidRDefault="00853E65" w:rsidP="006301D9">
      <w:pPr>
        <w:pStyle w:val="11"/>
        <w:spacing w:line="240" w:lineRule="auto"/>
        <w:ind w:firstLine="567"/>
        <w:jc w:val="both"/>
        <w:rPr>
          <w:sz w:val="28"/>
          <w:szCs w:val="28"/>
        </w:rPr>
      </w:pPr>
      <w:r w:rsidRPr="00853E65">
        <w:rPr>
          <w:sz w:val="28"/>
          <w:szCs w:val="28"/>
        </w:rPr>
        <w:t>портфолио выпускника;</w:t>
      </w:r>
    </w:p>
    <w:p w:rsidR="00853E65" w:rsidRPr="00853E65" w:rsidRDefault="00853E65" w:rsidP="006301D9">
      <w:pPr>
        <w:pStyle w:val="11"/>
        <w:spacing w:line="240" w:lineRule="auto"/>
        <w:ind w:firstLine="567"/>
        <w:jc w:val="both"/>
        <w:rPr>
          <w:sz w:val="28"/>
          <w:szCs w:val="28"/>
        </w:rPr>
      </w:pPr>
      <w:r w:rsidRPr="00853E65">
        <w:rPr>
          <w:sz w:val="28"/>
          <w:szCs w:val="28"/>
        </w:rPr>
        <w:t>экспертных оценок классного руководителя и педагогиче</w:t>
      </w:r>
      <w:r w:rsidRPr="00853E65">
        <w:rPr>
          <w:sz w:val="28"/>
          <w:szCs w:val="28"/>
        </w:rPr>
        <w:softHyphen/>
        <w:t>ских работников, обучавших данного выпускника на уровне начального общего образования.</w:t>
      </w:r>
    </w:p>
    <w:p w:rsidR="00853E65" w:rsidRPr="00853E65" w:rsidRDefault="00853E65" w:rsidP="006301D9">
      <w:pPr>
        <w:pStyle w:val="11"/>
        <w:spacing w:line="240" w:lineRule="auto"/>
        <w:ind w:firstLine="567"/>
        <w:jc w:val="both"/>
        <w:rPr>
          <w:sz w:val="28"/>
          <w:szCs w:val="28"/>
        </w:rPr>
      </w:pPr>
      <w:r w:rsidRPr="00853E65">
        <w:rPr>
          <w:sz w:val="28"/>
          <w:szCs w:val="28"/>
        </w:rPr>
        <w:t>В характеристике выпускника:</w:t>
      </w:r>
    </w:p>
    <w:p w:rsidR="00853E65" w:rsidRPr="00853E65" w:rsidRDefault="00853E65" w:rsidP="00853E65">
      <w:pPr>
        <w:pStyle w:val="11"/>
        <w:spacing w:line="240" w:lineRule="auto"/>
        <w:jc w:val="both"/>
        <w:rPr>
          <w:sz w:val="28"/>
          <w:szCs w:val="28"/>
        </w:rPr>
      </w:pPr>
      <w:r w:rsidRPr="00853E65">
        <w:rPr>
          <w:sz w:val="28"/>
          <w:szCs w:val="28"/>
        </w:rPr>
        <w:t xml:space="preserve">отмечаются образовательные достижения обучающегося по достижению </w:t>
      </w:r>
      <w:r w:rsidRPr="00853E65">
        <w:rPr>
          <w:sz w:val="28"/>
          <w:szCs w:val="28"/>
        </w:rPr>
        <w:lastRenderedPageBreak/>
        <w:t xml:space="preserve">личностных, </w:t>
      </w:r>
      <w:proofErr w:type="spellStart"/>
      <w:r w:rsidRPr="00853E65">
        <w:rPr>
          <w:sz w:val="28"/>
          <w:szCs w:val="28"/>
        </w:rPr>
        <w:t>метапредметных</w:t>
      </w:r>
      <w:proofErr w:type="spellEnd"/>
      <w:r w:rsidRPr="00853E65">
        <w:rPr>
          <w:sz w:val="28"/>
          <w:szCs w:val="28"/>
        </w:rPr>
        <w:t xml:space="preserve"> и предметных результатов;</w:t>
      </w:r>
    </w:p>
    <w:p w:rsidR="00853E65" w:rsidRPr="00853E65" w:rsidRDefault="00853E65" w:rsidP="00853E65">
      <w:pPr>
        <w:pStyle w:val="11"/>
        <w:spacing w:line="240" w:lineRule="auto"/>
        <w:jc w:val="both"/>
        <w:rPr>
          <w:sz w:val="28"/>
          <w:szCs w:val="28"/>
        </w:rPr>
      </w:pPr>
      <w:r w:rsidRPr="00853E65">
        <w:rPr>
          <w:sz w:val="28"/>
          <w:szCs w:val="28"/>
        </w:rPr>
        <w:t>даются педагогические рекомендации к выбору индивидуальной образовательной траектории на уровне основного обще</w:t>
      </w:r>
      <w:r w:rsidRPr="00853E65">
        <w:rPr>
          <w:sz w:val="28"/>
          <w:szCs w:val="28"/>
        </w:rPr>
        <w:softHyphen/>
        <w:t>го образования с учётом интересов обучающегося, выявленных проблем и отмеченных образовательных достижений.</w:t>
      </w:r>
    </w:p>
    <w:p w:rsidR="00853E65" w:rsidRDefault="00853E65" w:rsidP="006301D9">
      <w:pPr>
        <w:pStyle w:val="11"/>
        <w:spacing w:line="240" w:lineRule="auto"/>
        <w:ind w:firstLine="567"/>
        <w:jc w:val="both"/>
        <w:rPr>
          <w:sz w:val="28"/>
          <w:szCs w:val="28"/>
        </w:rPr>
      </w:pPr>
      <w:r w:rsidRPr="00853E65">
        <w:rPr>
          <w:sz w:val="28"/>
          <w:szCs w:val="28"/>
        </w:rPr>
        <w:t>Рекомендации педагогического коллектива к выбору инди</w:t>
      </w:r>
      <w:r w:rsidRPr="00853E65">
        <w:rPr>
          <w:sz w:val="28"/>
          <w:szCs w:val="28"/>
        </w:rPr>
        <w:softHyphen/>
        <w:t>видуальной образовательной траектории доводятся до сведения выпускника и его родителей (законных представителей).</w:t>
      </w:r>
    </w:p>
    <w:p w:rsidR="00853E65" w:rsidRPr="007308B0" w:rsidRDefault="00853E65" w:rsidP="001521D7">
      <w:pPr>
        <w:pStyle w:val="11"/>
        <w:spacing w:line="240" w:lineRule="auto"/>
        <w:ind w:firstLine="0"/>
        <w:jc w:val="both"/>
        <w:rPr>
          <w:sz w:val="28"/>
          <w:szCs w:val="28"/>
        </w:rPr>
      </w:pPr>
    </w:p>
    <w:p w:rsidR="00853E65" w:rsidRPr="00853E65" w:rsidRDefault="001521D7" w:rsidP="00525C89">
      <w:pPr>
        <w:pStyle w:val="14"/>
        <w:numPr>
          <w:ilvl w:val="1"/>
          <w:numId w:val="313"/>
        </w:numPr>
        <w:ind w:left="0" w:firstLine="0"/>
        <w:jc w:val="both"/>
        <w:rPr>
          <w:rFonts w:ascii="Times New Roman" w:hAnsi="Times New Roman"/>
          <w:sz w:val="28"/>
          <w:szCs w:val="28"/>
        </w:rPr>
      </w:pPr>
      <w:r w:rsidRPr="001521D7">
        <w:rPr>
          <w:rFonts w:ascii="Times New Roman" w:hAnsi="Times New Roman"/>
          <w:b/>
          <w:bCs/>
          <w:i/>
          <w:iCs/>
          <w:sz w:val="28"/>
          <w:szCs w:val="28"/>
        </w:rPr>
        <w:t xml:space="preserve"> </w:t>
      </w:r>
      <w:r w:rsidR="00853E65" w:rsidRPr="00853E65">
        <w:rPr>
          <w:rFonts w:ascii="Times New Roman" w:hAnsi="Times New Roman"/>
          <w:b/>
          <w:bCs/>
          <w:i/>
          <w:iCs/>
          <w:sz w:val="28"/>
          <w:szCs w:val="28"/>
        </w:rPr>
        <w:t>О</w:t>
      </w:r>
      <w:r w:rsidR="00F65BE9">
        <w:rPr>
          <w:rFonts w:ascii="Times New Roman" w:hAnsi="Times New Roman"/>
          <w:b/>
          <w:bCs/>
          <w:i/>
          <w:iCs/>
          <w:sz w:val="28"/>
          <w:szCs w:val="28"/>
        </w:rPr>
        <w:t>СНОВНЫЕ ЦЕЛИ</w:t>
      </w:r>
      <w:r w:rsidR="00853E65" w:rsidRPr="00853E65">
        <w:rPr>
          <w:rFonts w:ascii="Times New Roman" w:hAnsi="Times New Roman"/>
          <w:i/>
          <w:iCs/>
          <w:sz w:val="28"/>
          <w:szCs w:val="28"/>
        </w:rPr>
        <w:t xml:space="preserve"> </w:t>
      </w:r>
      <w:r w:rsidR="00F65BE9" w:rsidRPr="00F65BE9">
        <w:rPr>
          <w:rFonts w:ascii="Times New Roman" w:hAnsi="Times New Roman"/>
          <w:b/>
          <w:i/>
          <w:iCs/>
          <w:sz w:val="28"/>
          <w:szCs w:val="28"/>
        </w:rPr>
        <w:t>НАЧАЛЬНОГО ОБЩЕГО ОБРАЗОВАНИЯ</w:t>
      </w:r>
      <w:r w:rsidR="00F65BE9">
        <w:rPr>
          <w:rFonts w:ascii="Times New Roman" w:hAnsi="Times New Roman"/>
          <w:i/>
          <w:iCs/>
          <w:sz w:val="28"/>
          <w:szCs w:val="28"/>
        </w:rPr>
        <w:t xml:space="preserve"> </w:t>
      </w:r>
      <w:r w:rsidR="00853E65" w:rsidRPr="00853E65">
        <w:rPr>
          <w:rFonts w:ascii="Times New Roman" w:hAnsi="Times New Roman"/>
          <w:sz w:val="28"/>
          <w:szCs w:val="28"/>
        </w:rPr>
        <w:t xml:space="preserve">   МБОУ «Туруханская СШ №1»  формулирует   следующим образом:</w:t>
      </w:r>
    </w:p>
    <w:p w:rsidR="00853E65" w:rsidRPr="00853E65" w:rsidRDefault="00853E65" w:rsidP="00525C89">
      <w:pPr>
        <w:pStyle w:val="11"/>
        <w:numPr>
          <w:ilvl w:val="0"/>
          <w:numId w:val="222"/>
        </w:numPr>
        <w:tabs>
          <w:tab w:val="left" w:pos="529"/>
        </w:tabs>
        <w:spacing w:line="240" w:lineRule="auto"/>
        <w:ind w:left="0" w:firstLine="0"/>
        <w:jc w:val="both"/>
        <w:rPr>
          <w:sz w:val="28"/>
          <w:szCs w:val="28"/>
        </w:rPr>
      </w:pPr>
      <w:r w:rsidRPr="00853E65">
        <w:rPr>
          <w:sz w:val="28"/>
          <w:szCs w:val="28"/>
        </w:rPr>
        <w:t>Обеспечение успешной реализации конституционного права каждого гражданина РФ, достигшего возраста 6,5— 7 лет, на получение качественного образования, включающего обучение, развитие и воспитание каждого обучающегося.</w:t>
      </w:r>
    </w:p>
    <w:p w:rsidR="00853E65" w:rsidRPr="00853E65" w:rsidRDefault="00853E65" w:rsidP="00525C89">
      <w:pPr>
        <w:pStyle w:val="11"/>
        <w:numPr>
          <w:ilvl w:val="0"/>
          <w:numId w:val="222"/>
        </w:numPr>
        <w:tabs>
          <w:tab w:val="left" w:pos="534"/>
        </w:tabs>
        <w:spacing w:line="240" w:lineRule="auto"/>
        <w:ind w:left="142" w:hanging="142"/>
        <w:jc w:val="both"/>
        <w:rPr>
          <w:sz w:val="28"/>
          <w:szCs w:val="28"/>
        </w:rPr>
      </w:pPr>
      <w:r w:rsidRPr="00853E65">
        <w:rPr>
          <w:sz w:val="28"/>
          <w:szCs w:val="28"/>
        </w:rPr>
        <w:t>Организация учебного процесса с учётом целей, содержа</w:t>
      </w:r>
      <w:r w:rsidRPr="00853E65">
        <w:rPr>
          <w:sz w:val="28"/>
          <w:szCs w:val="28"/>
        </w:rPr>
        <w:softHyphen/>
        <w:t>ния и планируемых результатов начального общего образова</w:t>
      </w:r>
      <w:r w:rsidRPr="00853E65">
        <w:rPr>
          <w:sz w:val="28"/>
          <w:szCs w:val="28"/>
        </w:rPr>
        <w:softHyphen/>
        <w:t>ния, отражённых в обновленном ФГОС НОО.</w:t>
      </w:r>
    </w:p>
    <w:p w:rsidR="00853E65" w:rsidRPr="00853E65" w:rsidRDefault="00853E65" w:rsidP="00525C89">
      <w:pPr>
        <w:pStyle w:val="11"/>
        <w:numPr>
          <w:ilvl w:val="0"/>
          <w:numId w:val="222"/>
        </w:numPr>
        <w:tabs>
          <w:tab w:val="left" w:pos="534"/>
        </w:tabs>
        <w:spacing w:line="240" w:lineRule="auto"/>
        <w:ind w:left="142" w:hanging="142"/>
        <w:jc w:val="both"/>
        <w:rPr>
          <w:sz w:val="28"/>
          <w:szCs w:val="28"/>
        </w:rPr>
      </w:pPr>
      <w:r w:rsidRPr="00853E65">
        <w:rPr>
          <w:sz w:val="28"/>
          <w:szCs w:val="28"/>
        </w:rPr>
        <w:t>Создание условий для свободного развития каждого млад</w:t>
      </w:r>
      <w:r w:rsidRPr="00853E65">
        <w:rPr>
          <w:sz w:val="28"/>
          <w:szCs w:val="28"/>
        </w:rPr>
        <w:softHyphen/>
        <w:t>шего школьника с учётом его потребностей, возможностей и стремления к самореализации; отражение в программе началь</w:t>
      </w:r>
      <w:r w:rsidRPr="00853E65">
        <w:rPr>
          <w:sz w:val="28"/>
          <w:szCs w:val="28"/>
        </w:rPr>
        <w:softHyphen/>
        <w:t>ного общего образования деятельности педагогического кол</w:t>
      </w:r>
      <w:r w:rsidRPr="00853E65">
        <w:rPr>
          <w:sz w:val="28"/>
          <w:szCs w:val="28"/>
        </w:rPr>
        <w:softHyphen/>
        <w:t>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w:t>
      </w:r>
      <w:r w:rsidRPr="00853E65">
        <w:rPr>
          <w:sz w:val="28"/>
          <w:szCs w:val="28"/>
        </w:rPr>
        <w:softHyphen/>
        <w:t>держке педагогов.</w:t>
      </w:r>
    </w:p>
    <w:p w:rsidR="00853E65" w:rsidRPr="00853E65" w:rsidRDefault="00853E65" w:rsidP="00525C89">
      <w:pPr>
        <w:pStyle w:val="11"/>
        <w:numPr>
          <w:ilvl w:val="0"/>
          <w:numId w:val="222"/>
        </w:numPr>
        <w:tabs>
          <w:tab w:val="left" w:pos="534"/>
        </w:tabs>
        <w:spacing w:line="240" w:lineRule="auto"/>
        <w:ind w:left="142" w:hanging="142"/>
        <w:jc w:val="both"/>
        <w:rPr>
          <w:sz w:val="28"/>
          <w:szCs w:val="28"/>
        </w:rPr>
      </w:pPr>
      <w:r w:rsidRPr="00853E65">
        <w:rPr>
          <w:sz w:val="28"/>
          <w:szCs w:val="28"/>
        </w:rPr>
        <w:t>Формирование школьной системы образования, обеспечивающей высокую доступность качественного образования, соответствие школьной системы образования, требованиям инновационного развития экономики, удовлетворение ожиданий общества и каждого гражданина.</w:t>
      </w:r>
    </w:p>
    <w:p w:rsidR="00853E65" w:rsidRPr="00853E65" w:rsidRDefault="00853E65" w:rsidP="00853E65">
      <w:pPr>
        <w:pStyle w:val="Zag1"/>
        <w:tabs>
          <w:tab w:val="left" w:leader="dot" w:pos="0"/>
        </w:tabs>
        <w:spacing w:after="0" w:line="240" w:lineRule="auto"/>
        <w:ind w:left="142"/>
        <w:jc w:val="both"/>
        <w:rPr>
          <w:b w:val="0"/>
          <w:sz w:val="28"/>
          <w:szCs w:val="28"/>
          <w:lang w:val="ru-RU"/>
        </w:rPr>
      </w:pPr>
      <w:r w:rsidRPr="00853E65">
        <w:rPr>
          <w:sz w:val="28"/>
          <w:szCs w:val="28"/>
          <w:lang w:val="ru-RU"/>
        </w:rPr>
        <w:t xml:space="preserve">      Ведущая цель обучения системы Л.В. </w:t>
      </w:r>
      <w:proofErr w:type="spellStart"/>
      <w:r w:rsidRPr="00853E65">
        <w:rPr>
          <w:sz w:val="28"/>
          <w:szCs w:val="28"/>
          <w:lang w:val="ru-RU"/>
        </w:rPr>
        <w:t>Занкова</w:t>
      </w:r>
      <w:proofErr w:type="spellEnd"/>
      <w:r w:rsidRPr="00853E65">
        <w:rPr>
          <w:b w:val="0"/>
          <w:sz w:val="28"/>
          <w:szCs w:val="28"/>
          <w:lang w:val="ru-RU"/>
        </w:rPr>
        <w:t xml:space="preserve"> – достижение оптимального общего развития каждого ребенка при сохранении его психического и физического здоровья.</w:t>
      </w:r>
    </w:p>
    <w:p w:rsidR="00853E65" w:rsidRPr="00853E65" w:rsidRDefault="00853E65" w:rsidP="00525C89">
      <w:pPr>
        <w:pStyle w:val="11"/>
        <w:numPr>
          <w:ilvl w:val="0"/>
          <w:numId w:val="222"/>
        </w:numPr>
        <w:tabs>
          <w:tab w:val="left" w:pos="534"/>
        </w:tabs>
        <w:spacing w:line="240" w:lineRule="auto"/>
        <w:ind w:left="142" w:hanging="142"/>
        <w:jc w:val="both"/>
        <w:rPr>
          <w:sz w:val="28"/>
          <w:szCs w:val="28"/>
        </w:rPr>
      </w:pPr>
      <w:r w:rsidRPr="00853E65">
        <w:rPr>
          <w:sz w:val="28"/>
          <w:szCs w:val="28"/>
        </w:rPr>
        <w:t>Возможность для коллектива образовательной организа</w:t>
      </w:r>
      <w:r w:rsidRPr="00853E65">
        <w:rPr>
          <w:sz w:val="28"/>
          <w:szCs w:val="28"/>
        </w:rPr>
        <w:softHyphen/>
        <w:t>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853E65" w:rsidRPr="00853E65" w:rsidRDefault="00853E65" w:rsidP="00853E65">
      <w:pPr>
        <w:pStyle w:val="27"/>
        <w:spacing w:after="0" w:line="240" w:lineRule="auto"/>
        <w:ind w:left="0"/>
        <w:jc w:val="both"/>
        <w:rPr>
          <w:rFonts w:ascii="Times New Roman" w:hAnsi="Times New Roman" w:cs="Times New Roman"/>
          <w:bCs/>
          <w:i/>
          <w:iCs/>
          <w:sz w:val="28"/>
          <w:szCs w:val="28"/>
        </w:rPr>
      </w:pPr>
      <w:r w:rsidRPr="00853E65">
        <w:rPr>
          <w:rFonts w:ascii="Times New Roman" w:eastAsia="Times New Roman" w:hAnsi="Times New Roman" w:cs="Times New Roman"/>
          <w:sz w:val="28"/>
          <w:szCs w:val="28"/>
        </w:rPr>
        <w:t xml:space="preserve">       </w:t>
      </w:r>
      <w:r w:rsidRPr="00853E65">
        <w:rPr>
          <w:rFonts w:ascii="Times New Roman" w:hAnsi="Times New Roman" w:cs="Times New Roman"/>
          <w:sz w:val="28"/>
          <w:szCs w:val="28"/>
        </w:rPr>
        <w:t xml:space="preserve"> В соответствии со  Стандартом на ступени начального общего образования решаются следующие </w:t>
      </w:r>
      <w:r w:rsidRPr="00853E65">
        <w:rPr>
          <w:rFonts w:ascii="Times New Roman" w:hAnsi="Times New Roman" w:cs="Times New Roman"/>
          <w:b/>
          <w:bCs/>
          <w:sz w:val="28"/>
          <w:szCs w:val="28"/>
        </w:rPr>
        <w:t>задачи:</w:t>
      </w:r>
    </w:p>
    <w:p w:rsidR="00853E65" w:rsidRPr="00853E65" w:rsidRDefault="00853E65" w:rsidP="00525C89">
      <w:pPr>
        <w:pStyle w:val="11"/>
        <w:numPr>
          <w:ilvl w:val="0"/>
          <w:numId w:val="223"/>
        </w:numPr>
        <w:tabs>
          <w:tab w:val="left" w:pos="534"/>
        </w:tabs>
        <w:spacing w:line="240" w:lineRule="auto"/>
        <w:ind w:left="0" w:firstLine="0"/>
        <w:jc w:val="both"/>
        <w:rPr>
          <w:sz w:val="28"/>
          <w:szCs w:val="28"/>
        </w:rPr>
      </w:pPr>
      <w:r w:rsidRPr="00853E65">
        <w:rPr>
          <w:sz w:val="28"/>
          <w:szCs w:val="28"/>
        </w:rPr>
        <w:t>формирование общей культу</w:t>
      </w:r>
      <w:r w:rsidRPr="00853E65">
        <w:rPr>
          <w:sz w:val="28"/>
          <w:szCs w:val="28"/>
        </w:rPr>
        <w:softHyphen/>
        <w:t>ры, духовно-нравственное, гражданское, социальное, личност</w:t>
      </w:r>
      <w:r w:rsidRPr="00853E65">
        <w:rPr>
          <w:sz w:val="28"/>
          <w:szCs w:val="28"/>
        </w:rPr>
        <w:softHyphen/>
        <w:t>ное и интеллектуальное развитие, развитие творческих способ</w:t>
      </w:r>
      <w:r w:rsidRPr="00853E65">
        <w:rPr>
          <w:sz w:val="28"/>
          <w:szCs w:val="28"/>
        </w:rPr>
        <w:softHyphen/>
        <w:t xml:space="preserve">ностей, сохранение и укрепление здоровья; </w:t>
      </w:r>
    </w:p>
    <w:p w:rsidR="00853E65" w:rsidRPr="00853E65" w:rsidRDefault="00853E65" w:rsidP="00525C89">
      <w:pPr>
        <w:pStyle w:val="11"/>
        <w:numPr>
          <w:ilvl w:val="0"/>
          <w:numId w:val="223"/>
        </w:numPr>
        <w:tabs>
          <w:tab w:val="left" w:pos="534"/>
        </w:tabs>
        <w:spacing w:line="240" w:lineRule="auto"/>
        <w:ind w:left="0" w:firstLine="0"/>
        <w:jc w:val="both"/>
        <w:rPr>
          <w:sz w:val="28"/>
          <w:szCs w:val="28"/>
        </w:rPr>
      </w:pPr>
      <w:r w:rsidRPr="00853E65">
        <w:rPr>
          <w:sz w:val="28"/>
          <w:szCs w:val="28"/>
        </w:rPr>
        <w:t xml:space="preserve"> обеспечение планируемых результатов по освоению выпускником целевых установок, приобретению знаний, умений, навыков, компетен</w:t>
      </w:r>
      <w:r w:rsidRPr="00853E65">
        <w:rPr>
          <w:sz w:val="28"/>
          <w:szCs w:val="28"/>
        </w:rPr>
        <w:softHyphen/>
        <w:t>ций и компетентностей, определяемых личностными, семей</w:t>
      </w:r>
      <w:r w:rsidRPr="00853E65">
        <w:rPr>
          <w:sz w:val="28"/>
          <w:szCs w:val="28"/>
        </w:rPr>
        <w:softHyphen/>
        <w:t xml:space="preserve">ными, общественными, государственными потребностями и возможностями обучающегося младшего школьного возраста, индивидуальными особенностями его </w:t>
      </w:r>
      <w:r w:rsidRPr="00853E65">
        <w:rPr>
          <w:sz w:val="28"/>
          <w:szCs w:val="28"/>
        </w:rPr>
        <w:lastRenderedPageBreak/>
        <w:t>развития и состояния здоровья;</w:t>
      </w:r>
    </w:p>
    <w:p w:rsidR="00853E65" w:rsidRPr="00853E65" w:rsidRDefault="00853E65" w:rsidP="00525C89">
      <w:pPr>
        <w:pStyle w:val="11"/>
        <w:numPr>
          <w:ilvl w:val="0"/>
          <w:numId w:val="223"/>
        </w:numPr>
        <w:tabs>
          <w:tab w:val="left" w:pos="534"/>
        </w:tabs>
        <w:spacing w:line="240" w:lineRule="auto"/>
        <w:ind w:left="284" w:hanging="284"/>
        <w:jc w:val="both"/>
        <w:rPr>
          <w:sz w:val="28"/>
          <w:szCs w:val="28"/>
        </w:rPr>
      </w:pPr>
      <w:r w:rsidRPr="00853E65">
        <w:rPr>
          <w:sz w:val="28"/>
          <w:szCs w:val="28"/>
        </w:rPr>
        <w:t xml:space="preserve"> становление и развитие личности в ее индивиду</w:t>
      </w:r>
      <w:r w:rsidRPr="00853E65">
        <w:rPr>
          <w:sz w:val="28"/>
          <w:szCs w:val="28"/>
        </w:rPr>
        <w:softHyphen/>
        <w:t>альности, самобытности, уникальности и неповторимости; — обеспечение преемственности начального общего и основного общего образования;</w:t>
      </w:r>
    </w:p>
    <w:p w:rsidR="00853E65" w:rsidRPr="00853E65" w:rsidRDefault="00853E65" w:rsidP="00525C89">
      <w:pPr>
        <w:pStyle w:val="11"/>
        <w:numPr>
          <w:ilvl w:val="0"/>
          <w:numId w:val="223"/>
        </w:numPr>
        <w:tabs>
          <w:tab w:val="left" w:pos="534"/>
        </w:tabs>
        <w:spacing w:line="240" w:lineRule="auto"/>
        <w:ind w:left="284" w:hanging="284"/>
        <w:jc w:val="both"/>
        <w:rPr>
          <w:sz w:val="28"/>
          <w:szCs w:val="28"/>
        </w:rPr>
      </w:pPr>
      <w:r w:rsidRPr="00853E65">
        <w:rPr>
          <w:sz w:val="28"/>
          <w:szCs w:val="28"/>
        </w:rPr>
        <w:t xml:space="preserve"> достижение планируемых результатов освоения основной образовательной программы начального об</w:t>
      </w:r>
      <w:r w:rsidRPr="00853E65">
        <w:rPr>
          <w:sz w:val="28"/>
          <w:szCs w:val="28"/>
        </w:rPr>
        <w:softHyphen/>
        <w:t xml:space="preserve">щего образования всеми обучающимися, в том числе детьми с ограниченными возможностями здоровья (далее — дети с ОВЗ); </w:t>
      </w:r>
    </w:p>
    <w:p w:rsidR="00853E65" w:rsidRPr="00853E65" w:rsidRDefault="00853E65" w:rsidP="00525C89">
      <w:pPr>
        <w:pStyle w:val="11"/>
        <w:numPr>
          <w:ilvl w:val="0"/>
          <w:numId w:val="223"/>
        </w:numPr>
        <w:tabs>
          <w:tab w:val="left" w:pos="534"/>
        </w:tabs>
        <w:spacing w:line="240" w:lineRule="auto"/>
        <w:ind w:left="284" w:hanging="284"/>
        <w:jc w:val="both"/>
        <w:rPr>
          <w:sz w:val="28"/>
          <w:szCs w:val="28"/>
        </w:rPr>
      </w:pPr>
      <w:r w:rsidRPr="00853E65">
        <w:rPr>
          <w:sz w:val="28"/>
          <w:szCs w:val="28"/>
        </w:rPr>
        <w:t xml:space="preserve">обеспечение доступности получения качественного начального общего образования; </w:t>
      </w:r>
    </w:p>
    <w:p w:rsidR="00853E65" w:rsidRPr="00853E65" w:rsidRDefault="00853E65" w:rsidP="00525C89">
      <w:pPr>
        <w:pStyle w:val="11"/>
        <w:numPr>
          <w:ilvl w:val="0"/>
          <w:numId w:val="223"/>
        </w:numPr>
        <w:tabs>
          <w:tab w:val="left" w:pos="534"/>
        </w:tabs>
        <w:spacing w:line="240" w:lineRule="auto"/>
        <w:ind w:left="284" w:hanging="284"/>
        <w:jc w:val="both"/>
        <w:rPr>
          <w:sz w:val="28"/>
          <w:szCs w:val="28"/>
        </w:rPr>
      </w:pPr>
      <w:r w:rsidRPr="00853E65">
        <w:rPr>
          <w:sz w:val="28"/>
          <w:szCs w:val="28"/>
        </w:rPr>
        <w:t xml:space="preserve"> выявление и развитие спо</w:t>
      </w:r>
      <w:r w:rsidRPr="00853E65">
        <w:rPr>
          <w:sz w:val="28"/>
          <w:szCs w:val="28"/>
        </w:rPr>
        <w:softHyphen/>
        <w:t xml:space="preserve">собностей обучающихся, в том </w:t>
      </w:r>
    </w:p>
    <w:p w:rsidR="00853E65" w:rsidRPr="00853E65" w:rsidRDefault="00853E65" w:rsidP="00853E65">
      <w:pPr>
        <w:pStyle w:val="11"/>
        <w:tabs>
          <w:tab w:val="left" w:pos="534"/>
        </w:tabs>
        <w:spacing w:line="240" w:lineRule="auto"/>
        <w:ind w:left="284" w:firstLine="0"/>
        <w:jc w:val="both"/>
        <w:rPr>
          <w:sz w:val="28"/>
          <w:szCs w:val="28"/>
        </w:rPr>
      </w:pPr>
      <w:r w:rsidRPr="00853E65">
        <w:rPr>
          <w:sz w:val="28"/>
          <w:szCs w:val="28"/>
        </w:rPr>
        <w:t>числе лиц, проявивших выдаю</w:t>
      </w:r>
      <w:r w:rsidRPr="00853E65">
        <w:rPr>
          <w:sz w:val="28"/>
          <w:szCs w:val="28"/>
        </w:rPr>
        <w:softHyphen/>
        <w:t xml:space="preserve">щиеся способности, через систему клубов, секций, студий и кружков, организацию общественно полезной деятельности; </w:t>
      </w:r>
    </w:p>
    <w:p w:rsidR="00853E65" w:rsidRPr="00853E65" w:rsidRDefault="00853E65" w:rsidP="00525C89">
      <w:pPr>
        <w:pStyle w:val="11"/>
        <w:numPr>
          <w:ilvl w:val="0"/>
          <w:numId w:val="223"/>
        </w:numPr>
        <w:tabs>
          <w:tab w:val="left" w:pos="534"/>
        </w:tabs>
        <w:spacing w:line="240" w:lineRule="auto"/>
        <w:ind w:left="284" w:hanging="284"/>
        <w:jc w:val="both"/>
        <w:rPr>
          <w:sz w:val="28"/>
          <w:szCs w:val="28"/>
        </w:rPr>
      </w:pPr>
      <w:r w:rsidRPr="00853E65">
        <w:rPr>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853E65" w:rsidRPr="00853E65" w:rsidRDefault="00853E65" w:rsidP="00525C89">
      <w:pPr>
        <w:pStyle w:val="11"/>
        <w:numPr>
          <w:ilvl w:val="0"/>
          <w:numId w:val="223"/>
        </w:numPr>
        <w:tabs>
          <w:tab w:val="left" w:pos="534"/>
        </w:tabs>
        <w:spacing w:line="240" w:lineRule="auto"/>
        <w:ind w:left="284" w:hanging="284"/>
        <w:jc w:val="both"/>
        <w:rPr>
          <w:sz w:val="28"/>
          <w:szCs w:val="28"/>
        </w:rPr>
      </w:pPr>
      <w:r w:rsidRPr="00853E65">
        <w:rPr>
          <w:sz w:val="28"/>
          <w:szCs w:val="28"/>
        </w:rPr>
        <w:t xml:space="preserve"> участие обучающихся, их родителей (закон</w:t>
      </w:r>
      <w:r w:rsidRPr="00853E65">
        <w:rPr>
          <w:sz w:val="28"/>
          <w:szCs w:val="28"/>
        </w:rPr>
        <w:softHyphen/>
        <w:t xml:space="preserve">ных представителей), педагогических работников и общественности в проектировании и развитии </w:t>
      </w:r>
      <w:proofErr w:type="spellStart"/>
      <w:r w:rsidRPr="00853E65">
        <w:rPr>
          <w:sz w:val="28"/>
          <w:szCs w:val="28"/>
        </w:rPr>
        <w:t>внутришкольной</w:t>
      </w:r>
      <w:proofErr w:type="spellEnd"/>
      <w:r w:rsidRPr="00853E65">
        <w:rPr>
          <w:sz w:val="28"/>
          <w:szCs w:val="28"/>
        </w:rPr>
        <w:t xml:space="preserve"> социаль</w:t>
      </w:r>
      <w:r w:rsidRPr="00853E65">
        <w:rPr>
          <w:sz w:val="28"/>
          <w:szCs w:val="28"/>
        </w:rPr>
        <w:softHyphen/>
        <w:t xml:space="preserve">ной среды; </w:t>
      </w:r>
    </w:p>
    <w:p w:rsidR="00853E65" w:rsidRPr="00853E65" w:rsidRDefault="00853E65" w:rsidP="00525C89">
      <w:pPr>
        <w:pStyle w:val="11"/>
        <w:numPr>
          <w:ilvl w:val="0"/>
          <w:numId w:val="223"/>
        </w:numPr>
        <w:tabs>
          <w:tab w:val="left" w:pos="534"/>
        </w:tabs>
        <w:spacing w:line="240" w:lineRule="auto"/>
        <w:ind w:left="284" w:hanging="284"/>
        <w:jc w:val="both"/>
        <w:rPr>
          <w:sz w:val="28"/>
          <w:szCs w:val="28"/>
        </w:rPr>
      </w:pPr>
      <w:r w:rsidRPr="00853E65">
        <w:rPr>
          <w:sz w:val="28"/>
          <w:szCs w:val="28"/>
        </w:rPr>
        <w:t xml:space="preserve"> использование в образовательной деятельности современных образовательных технологий </w:t>
      </w:r>
      <w:proofErr w:type="spellStart"/>
      <w:r w:rsidRPr="00853E65">
        <w:rPr>
          <w:sz w:val="28"/>
          <w:szCs w:val="28"/>
        </w:rPr>
        <w:t>деятельностного</w:t>
      </w:r>
      <w:proofErr w:type="spellEnd"/>
      <w:r w:rsidRPr="00853E65">
        <w:rPr>
          <w:sz w:val="28"/>
          <w:szCs w:val="28"/>
        </w:rPr>
        <w:t xml:space="preserve"> типа;</w:t>
      </w:r>
    </w:p>
    <w:p w:rsidR="00853E65" w:rsidRPr="00853E65" w:rsidRDefault="00853E65" w:rsidP="00525C89">
      <w:pPr>
        <w:pStyle w:val="11"/>
        <w:numPr>
          <w:ilvl w:val="0"/>
          <w:numId w:val="223"/>
        </w:numPr>
        <w:tabs>
          <w:tab w:val="left" w:pos="534"/>
        </w:tabs>
        <w:spacing w:line="240" w:lineRule="auto"/>
        <w:ind w:left="284" w:hanging="284"/>
        <w:jc w:val="both"/>
        <w:rPr>
          <w:sz w:val="28"/>
          <w:szCs w:val="28"/>
        </w:rPr>
      </w:pPr>
      <w:r w:rsidRPr="00853E65">
        <w:rPr>
          <w:sz w:val="28"/>
          <w:szCs w:val="28"/>
        </w:rPr>
        <w:t xml:space="preserve"> предоставление обучающимся возможности для эффективной самостоятельной работы; </w:t>
      </w:r>
    </w:p>
    <w:p w:rsidR="00853E65" w:rsidRPr="00853E65" w:rsidRDefault="00853E65" w:rsidP="00525C89">
      <w:pPr>
        <w:pStyle w:val="11"/>
        <w:numPr>
          <w:ilvl w:val="0"/>
          <w:numId w:val="223"/>
        </w:numPr>
        <w:tabs>
          <w:tab w:val="left" w:pos="534"/>
        </w:tabs>
        <w:spacing w:line="240" w:lineRule="auto"/>
        <w:ind w:left="284" w:hanging="284"/>
        <w:jc w:val="both"/>
        <w:rPr>
          <w:sz w:val="28"/>
          <w:szCs w:val="28"/>
        </w:rPr>
      </w:pPr>
      <w:r w:rsidRPr="00853E65">
        <w:rPr>
          <w:sz w:val="28"/>
          <w:szCs w:val="28"/>
        </w:rPr>
        <w:t>включение обучающих</w:t>
      </w:r>
      <w:r w:rsidRPr="00853E65">
        <w:rPr>
          <w:sz w:val="28"/>
          <w:szCs w:val="28"/>
        </w:rPr>
        <w:softHyphen/>
        <w:t>ся в процессы познания и преобразования внешкольной соци</w:t>
      </w:r>
      <w:r w:rsidRPr="00853E65">
        <w:rPr>
          <w:sz w:val="28"/>
          <w:szCs w:val="28"/>
        </w:rPr>
        <w:softHyphen/>
        <w:t>альной среды.</w:t>
      </w:r>
    </w:p>
    <w:p w:rsidR="00F65BE9" w:rsidRDefault="00F65BE9" w:rsidP="00F65BE9">
      <w:pPr>
        <w:pStyle w:val="Zag1"/>
        <w:tabs>
          <w:tab w:val="left" w:leader="dot" w:pos="0"/>
        </w:tabs>
        <w:spacing w:after="0" w:line="240" w:lineRule="auto"/>
        <w:ind w:firstLine="567"/>
        <w:jc w:val="both"/>
        <w:rPr>
          <w:b w:val="0"/>
          <w:sz w:val="28"/>
          <w:szCs w:val="28"/>
          <w:lang w:val="ru-RU"/>
        </w:rPr>
      </w:pPr>
      <w:r>
        <w:rPr>
          <w:b w:val="0"/>
          <w:bCs w:val="0"/>
          <w:color w:val="auto"/>
          <w:sz w:val="28"/>
          <w:szCs w:val="28"/>
          <w:lang w:val="ru-RU" w:eastAsia="en-US"/>
        </w:rPr>
        <w:t xml:space="preserve"> </w:t>
      </w:r>
      <w:r w:rsidR="00853E65" w:rsidRPr="00853E65">
        <w:rPr>
          <w:b w:val="0"/>
          <w:bCs w:val="0"/>
          <w:color w:val="auto"/>
          <w:sz w:val="28"/>
          <w:szCs w:val="28"/>
          <w:lang w:val="ru-RU" w:eastAsia="en-US"/>
        </w:rPr>
        <w:t xml:space="preserve"> </w:t>
      </w:r>
      <w:r w:rsidR="00853E65" w:rsidRPr="00853E65">
        <w:rPr>
          <w:sz w:val="28"/>
          <w:szCs w:val="28"/>
          <w:lang w:val="ru-RU"/>
        </w:rPr>
        <w:t xml:space="preserve">Главная задача обучения по УМК «Начальная школа 21 века» </w:t>
      </w:r>
      <w:r w:rsidR="00853E65" w:rsidRPr="00853E65">
        <w:rPr>
          <w:b w:val="0"/>
          <w:sz w:val="28"/>
          <w:szCs w:val="28"/>
          <w:lang w:val="ru-RU"/>
        </w:rPr>
        <w:t xml:space="preserve"> – представить обучающимся целостную картину мира средствами науки, литературы, искусства и непосредственного познания.</w:t>
      </w:r>
    </w:p>
    <w:p w:rsidR="00853E65" w:rsidRPr="00853E65" w:rsidRDefault="00853E65" w:rsidP="00F65BE9">
      <w:pPr>
        <w:pStyle w:val="Zag1"/>
        <w:tabs>
          <w:tab w:val="left" w:leader="dot" w:pos="0"/>
        </w:tabs>
        <w:spacing w:after="0" w:line="240" w:lineRule="auto"/>
        <w:ind w:firstLine="567"/>
        <w:jc w:val="both"/>
        <w:rPr>
          <w:b w:val="0"/>
          <w:sz w:val="28"/>
          <w:szCs w:val="28"/>
          <w:lang w:val="ru-RU"/>
        </w:rPr>
      </w:pPr>
      <w:r w:rsidRPr="00853E65">
        <w:rPr>
          <w:b w:val="0"/>
          <w:sz w:val="28"/>
          <w:szCs w:val="28"/>
          <w:lang w:val="ru-RU"/>
        </w:rPr>
        <w:t>В соответствии со Стандартом на ступени начального общего образования решаются следующие задачи:</w:t>
      </w:r>
    </w:p>
    <w:p w:rsidR="00853E65" w:rsidRPr="00853E65" w:rsidRDefault="00853E65" w:rsidP="00853E65">
      <w:pPr>
        <w:pStyle w:val="Zag1"/>
        <w:tabs>
          <w:tab w:val="left" w:leader="dot" w:pos="0"/>
          <w:tab w:val="left" w:pos="284"/>
        </w:tabs>
        <w:spacing w:after="0" w:line="240" w:lineRule="auto"/>
        <w:ind w:firstLine="284"/>
        <w:jc w:val="both"/>
        <w:rPr>
          <w:b w:val="0"/>
          <w:sz w:val="28"/>
          <w:szCs w:val="28"/>
          <w:lang w:val="ru-RU"/>
        </w:rPr>
      </w:pPr>
      <w:r w:rsidRPr="00853E65">
        <w:rPr>
          <w:b w:val="0"/>
          <w:sz w:val="28"/>
          <w:szCs w:val="28"/>
          <w:lang w:val="ru-RU"/>
        </w:rPr>
        <w:t>• становление основ гражданской идентичности и мировоззрения обучающихся;</w:t>
      </w:r>
    </w:p>
    <w:p w:rsidR="00853E65" w:rsidRPr="00853E65" w:rsidRDefault="00853E65" w:rsidP="00853E65">
      <w:pPr>
        <w:pStyle w:val="Zag1"/>
        <w:tabs>
          <w:tab w:val="left" w:leader="dot" w:pos="0"/>
          <w:tab w:val="left" w:pos="284"/>
        </w:tabs>
        <w:spacing w:after="0" w:line="240" w:lineRule="auto"/>
        <w:ind w:firstLine="284"/>
        <w:jc w:val="both"/>
        <w:rPr>
          <w:b w:val="0"/>
          <w:sz w:val="28"/>
          <w:szCs w:val="28"/>
          <w:lang w:val="ru-RU"/>
        </w:rPr>
      </w:pPr>
      <w:r w:rsidRPr="00853E65">
        <w:rPr>
          <w:b w:val="0"/>
          <w:sz w:val="28"/>
          <w:szCs w:val="28"/>
          <w:lang w:val="ru-RU"/>
        </w:rPr>
        <w:t>• 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853E65" w:rsidRPr="00853E65" w:rsidRDefault="00853E65" w:rsidP="00853E65">
      <w:pPr>
        <w:pStyle w:val="Zag1"/>
        <w:tabs>
          <w:tab w:val="left" w:leader="dot" w:pos="0"/>
          <w:tab w:val="left" w:pos="284"/>
        </w:tabs>
        <w:spacing w:after="0" w:line="240" w:lineRule="auto"/>
        <w:ind w:firstLine="284"/>
        <w:jc w:val="both"/>
        <w:rPr>
          <w:b w:val="0"/>
          <w:sz w:val="28"/>
          <w:szCs w:val="28"/>
          <w:lang w:val="ru-RU"/>
        </w:rPr>
      </w:pPr>
      <w:r w:rsidRPr="00853E65">
        <w:rPr>
          <w:b w:val="0"/>
          <w:sz w:val="28"/>
          <w:szCs w:val="28"/>
          <w:lang w:val="ru-RU"/>
        </w:rPr>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53E65" w:rsidRPr="00853E65" w:rsidRDefault="00853E65" w:rsidP="00853E65">
      <w:pPr>
        <w:pStyle w:val="Zag1"/>
        <w:tabs>
          <w:tab w:val="left" w:leader="dot" w:pos="0"/>
          <w:tab w:val="left" w:pos="284"/>
        </w:tabs>
        <w:spacing w:after="0" w:line="240" w:lineRule="auto"/>
        <w:ind w:firstLine="284"/>
        <w:jc w:val="both"/>
        <w:rPr>
          <w:b w:val="0"/>
          <w:sz w:val="28"/>
          <w:szCs w:val="28"/>
          <w:lang w:val="ru-RU"/>
        </w:rPr>
      </w:pPr>
      <w:r w:rsidRPr="00853E65">
        <w:rPr>
          <w:b w:val="0"/>
          <w:sz w:val="28"/>
          <w:szCs w:val="28"/>
          <w:lang w:val="ru-RU"/>
        </w:rPr>
        <w:t xml:space="preserve">• укрепление физического и духовного здоровья обучающихся. </w:t>
      </w:r>
    </w:p>
    <w:p w:rsidR="00A6498B" w:rsidRPr="00A6498B" w:rsidRDefault="00A6498B" w:rsidP="00A6498B">
      <w:pPr>
        <w:pStyle w:val="c3"/>
        <w:shd w:val="clear" w:color="auto" w:fill="FFFFFF"/>
        <w:spacing w:before="0" w:beforeAutospacing="0" w:after="0" w:afterAutospacing="0"/>
        <w:jc w:val="both"/>
        <w:rPr>
          <w:rFonts w:ascii="Calibri" w:hAnsi="Calibri"/>
          <w:b/>
          <w:color w:val="000000"/>
          <w:sz w:val="22"/>
          <w:szCs w:val="22"/>
        </w:rPr>
      </w:pPr>
      <w:r w:rsidRPr="00A6498B">
        <w:rPr>
          <w:rStyle w:val="c0"/>
          <w:rFonts w:eastAsiaTheme="majorEastAsia"/>
          <w:b/>
          <w:color w:val="000000"/>
          <w:sz w:val="28"/>
          <w:szCs w:val="28"/>
        </w:rPr>
        <w:t>Целью реализации образовательной системы «Школа России» является:</w:t>
      </w:r>
    </w:p>
    <w:p w:rsidR="00A6498B" w:rsidRDefault="00A6498B" w:rsidP="00A6498B">
      <w:pPr>
        <w:pStyle w:val="c3"/>
        <w:shd w:val="clear" w:color="auto" w:fill="FFFFFF"/>
        <w:spacing w:before="0" w:beforeAutospacing="0" w:after="0" w:afterAutospacing="0"/>
        <w:jc w:val="both"/>
        <w:rPr>
          <w:rFonts w:ascii="Calibri" w:hAnsi="Calibri"/>
          <w:color w:val="000000"/>
          <w:sz w:val="22"/>
          <w:szCs w:val="22"/>
        </w:rPr>
      </w:pPr>
      <w:r>
        <w:rPr>
          <w:rStyle w:val="c0"/>
          <w:rFonts w:eastAsiaTheme="majorEastAsia"/>
          <w:color w:val="000000"/>
          <w:sz w:val="28"/>
          <w:szCs w:val="28"/>
        </w:rPr>
        <w:t>- создание условий для развития личности младшего школьника, реализации его способностей, поддержка индивидуальности;</w:t>
      </w:r>
    </w:p>
    <w:p w:rsidR="00A6498B" w:rsidRDefault="00A6498B" w:rsidP="00A6498B">
      <w:pPr>
        <w:pStyle w:val="c3"/>
        <w:shd w:val="clear" w:color="auto" w:fill="FFFFFF"/>
        <w:spacing w:before="0" w:beforeAutospacing="0" w:after="0" w:afterAutospacing="0"/>
        <w:jc w:val="both"/>
        <w:rPr>
          <w:rFonts w:ascii="Calibri" w:hAnsi="Calibri"/>
          <w:color w:val="000000"/>
          <w:sz w:val="22"/>
          <w:szCs w:val="22"/>
        </w:rPr>
      </w:pPr>
      <w:r>
        <w:rPr>
          <w:rStyle w:val="c0"/>
          <w:rFonts w:eastAsiaTheme="majorEastAsia"/>
          <w:color w:val="000000"/>
          <w:sz w:val="28"/>
          <w:szCs w:val="28"/>
        </w:rPr>
        <w:t xml:space="preserve">- освоение младшим школьником системы знаний, </w:t>
      </w:r>
      <w:proofErr w:type="spellStart"/>
      <w:r>
        <w:rPr>
          <w:rStyle w:val="c0"/>
          <w:rFonts w:eastAsiaTheme="majorEastAsia"/>
          <w:color w:val="000000"/>
          <w:sz w:val="28"/>
          <w:szCs w:val="28"/>
        </w:rPr>
        <w:t>общеучебных</w:t>
      </w:r>
      <w:proofErr w:type="spellEnd"/>
      <w:r>
        <w:rPr>
          <w:rStyle w:val="c0"/>
          <w:rFonts w:eastAsiaTheme="majorEastAsia"/>
          <w:color w:val="000000"/>
          <w:sz w:val="28"/>
          <w:szCs w:val="28"/>
        </w:rPr>
        <w:t xml:space="preserve"> и предметных умений и навыков;</w:t>
      </w:r>
    </w:p>
    <w:p w:rsidR="00A6498B" w:rsidRDefault="00A6498B" w:rsidP="00A6498B">
      <w:pPr>
        <w:pStyle w:val="c3"/>
        <w:shd w:val="clear" w:color="auto" w:fill="FFFFFF"/>
        <w:spacing w:before="0" w:beforeAutospacing="0" w:after="0" w:afterAutospacing="0"/>
        <w:jc w:val="both"/>
        <w:rPr>
          <w:rFonts w:ascii="Calibri" w:hAnsi="Calibri"/>
          <w:color w:val="000000"/>
          <w:sz w:val="22"/>
          <w:szCs w:val="22"/>
        </w:rPr>
      </w:pPr>
      <w:r>
        <w:rPr>
          <w:rStyle w:val="c0"/>
          <w:rFonts w:eastAsiaTheme="majorEastAsia"/>
          <w:color w:val="000000"/>
          <w:sz w:val="28"/>
          <w:szCs w:val="28"/>
        </w:rPr>
        <w:lastRenderedPageBreak/>
        <w:t>- формирование у ребенка интереса к учению и умения учиться;</w:t>
      </w:r>
    </w:p>
    <w:p w:rsidR="00A6498B" w:rsidRDefault="00A6498B" w:rsidP="00A6498B">
      <w:pPr>
        <w:pStyle w:val="c3"/>
        <w:shd w:val="clear" w:color="auto" w:fill="FFFFFF"/>
        <w:spacing w:before="0" w:beforeAutospacing="0" w:after="0" w:afterAutospacing="0"/>
        <w:jc w:val="both"/>
        <w:rPr>
          <w:rFonts w:ascii="Calibri" w:hAnsi="Calibri"/>
          <w:color w:val="000000"/>
          <w:sz w:val="22"/>
          <w:szCs w:val="22"/>
        </w:rPr>
      </w:pPr>
      <w:r>
        <w:rPr>
          <w:rStyle w:val="c0"/>
          <w:rFonts w:eastAsiaTheme="majorEastAsia"/>
          <w:color w:val="000000"/>
          <w:sz w:val="28"/>
          <w:szCs w:val="28"/>
        </w:rPr>
        <w:t xml:space="preserve">- формирование </w:t>
      </w:r>
      <w:proofErr w:type="spellStart"/>
      <w:r>
        <w:rPr>
          <w:rStyle w:val="c0"/>
          <w:rFonts w:eastAsiaTheme="majorEastAsia"/>
          <w:color w:val="000000"/>
          <w:sz w:val="28"/>
          <w:szCs w:val="28"/>
        </w:rPr>
        <w:t>здоровьесберегающих</w:t>
      </w:r>
      <w:proofErr w:type="spellEnd"/>
      <w:r>
        <w:rPr>
          <w:rStyle w:val="c0"/>
          <w:rFonts w:eastAsiaTheme="majorEastAsia"/>
          <w:color w:val="000000"/>
          <w:sz w:val="28"/>
          <w:szCs w:val="28"/>
        </w:rPr>
        <w:t xml:space="preserve"> навыков, обучение основам безопасной жизнедеятельности.</w:t>
      </w:r>
    </w:p>
    <w:p w:rsidR="00A6498B" w:rsidRDefault="00A6498B" w:rsidP="00A6498B">
      <w:pPr>
        <w:pStyle w:val="c3"/>
        <w:shd w:val="clear" w:color="auto" w:fill="FFFFFF"/>
        <w:spacing w:before="0" w:beforeAutospacing="0" w:after="0" w:afterAutospacing="0"/>
        <w:jc w:val="both"/>
        <w:rPr>
          <w:rFonts w:ascii="Calibri" w:hAnsi="Calibri"/>
          <w:color w:val="000000"/>
          <w:sz w:val="22"/>
          <w:szCs w:val="22"/>
        </w:rPr>
      </w:pPr>
      <w:r>
        <w:rPr>
          <w:rStyle w:val="c0"/>
          <w:rFonts w:eastAsiaTheme="majorEastAsia"/>
          <w:color w:val="000000"/>
          <w:sz w:val="28"/>
          <w:szCs w:val="28"/>
        </w:rPr>
        <w:t>- овладение речевой деятельностью в разных ее видах (чтение, письмо, говорение, слушание);</w:t>
      </w:r>
    </w:p>
    <w:p w:rsidR="00A6498B" w:rsidRDefault="00A6498B" w:rsidP="00A6498B">
      <w:pPr>
        <w:pStyle w:val="c3"/>
        <w:shd w:val="clear" w:color="auto" w:fill="FFFFFF"/>
        <w:spacing w:before="0" w:beforeAutospacing="0" w:after="0" w:afterAutospacing="0"/>
        <w:jc w:val="both"/>
        <w:rPr>
          <w:rFonts w:ascii="Calibri" w:hAnsi="Calibri"/>
          <w:color w:val="000000"/>
          <w:sz w:val="22"/>
          <w:szCs w:val="22"/>
        </w:rPr>
      </w:pPr>
      <w:r>
        <w:rPr>
          <w:rStyle w:val="c0"/>
          <w:rFonts w:eastAsiaTheme="majorEastAsia"/>
          <w:color w:val="000000"/>
          <w:sz w:val="28"/>
          <w:szCs w:val="28"/>
        </w:rPr>
        <w:t xml:space="preserve">- усвоение основ знаний из области фонетики и графики, грамматики (морфологии и синтаксиса), лексики (словарный состав языка), </w:t>
      </w:r>
      <w:proofErr w:type="spellStart"/>
      <w:r>
        <w:rPr>
          <w:rStyle w:val="c0"/>
          <w:rFonts w:eastAsiaTheme="majorEastAsia"/>
          <w:color w:val="000000"/>
          <w:sz w:val="28"/>
          <w:szCs w:val="28"/>
        </w:rPr>
        <w:t>морфемики</w:t>
      </w:r>
      <w:proofErr w:type="spellEnd"/>
      <w:r>
        <w:rPr>
          <w:rStyle w:val="c0"/>
          <w:rFonts w:eastAsiaTheme="majorEastAsia"/>
          <w:color w:val="000000"/>
          <w:sz w:val="28"/>
          <w:szCs w:val="28"/>
        </w:rPr>
        <w:t xml:space="preserve"> (состав слова: корень, приставка, суффикс, окончание), элементов словообразования;</w:t>
      </w:r>
    </w:p>
    <w:p w:rsidR="00A6498B" w:rsidRDefault="00A6498B" w:rsidP="00A6498B">
      <w:pPr>
        <w:pStyle w:val="c3"/>
        <w:shd w:val="clear" w:color="auto" w:fill="FFFFFF"/>
        <w:spacing w:before="0" w:beforeAutospacing="0" w:after="0" w:afterAutospacing="0"/>
        <w:jc w:val="both"/>
        <w:rPr>
          <w:rFonts w:ascii="Calibri" w:hAnsi="Calibri"/>
          <w:color w:val="000000"/>
          <w:sz w:val="22"/>
          <w:szCs w:val="22"/>
        </w:rPr>
      </w:pPr>
      <w:r>
        <w:rPr>
          <w:rStyle w:val="c0"/>
          <w:rFonts w:eastAsiaTheme="majorEastAsia"/>
          <w:color w:val="000000"/>
          <w:sz w:val="28"/>
          <w:szCs w:val="28"/>
        </w:rPr>
        <w:t>- формирование каллиграфических, орфографических и пунктуационных навыков, речевых умений, обеспечивающих восприятие, воспроизведение и создание собственных высказываний в устной и письменной форме;</w:t>
      </w:r>
    </w:p>
    <w:p w:rsidR="00A6498B" w:rsidRDefault="00A6498B" w:rsidP="00A6498B">
      <w:pPr>
        <w:pStyle w:val="c3"/>
        <w:shd w:val="clear" w:color="auto" w:fill="FFFFFF"/>
        <w:spacing w:before="0" w:beforeAutospacing="0" w:after="0" w:afterAutospacing="0"/>
        <w:jc w:val="both"/>
        <w:rPr>
          <w:rFonts w:ascii="Calibri" w:hAnsi="Calibri"/>
          <w:color w:val="000000"/>
          <w:sz w:val="22"/>
          <w:szCs w:val="22"/>
        </w:rPr>
      </w:pPr>
      <w:r>
        <w:rPr>
          <w:rStyle w:val="c0"/>
          <w:rFonts w:eastAsiaTheme="majorEastAsia"/>
          <w:color w:val="000000"/>
          <w:sz w:val="28"/>
          <w:szCs w:val="28"/>
        </w:rPr>
        <w:t>- обогащение и уточнение словаря, умение пользоваться словарями разных типов и ряд других задач, направленных на эстетическое, эмоциональное, нравственное развитие школьника;</w:t>
      </w:r>
    </w:p>
    <w:p w:rsidR="00A6498B" w:rsidRDefault="00A6498B" w:rsidP="00A6498B">
      <w:pPr>
        <w:pStyle w:val="c3"/>
        <w:shd w:val="clear" w:color="auto" w:fill="FFFFFF"/>
        <w:spacing w:before="0" w:beforeAutospacing="0" w:after="0" w:afterAutospacing="0"/>
        <w:jc w:val="both"/>
        <w:rPr>
          <w:rFonts w:ascii="Calibri" w:hAnsi="Calibri"/>
          <w:color w:val="000000"/>
          <w:sz w:val="22"/>
          <w:szCs w:val="22"/>
        </w:rPr>
      </w:pPr>
      <w:r>
        <w:rPr>
          <w:rStyle w:val="c0"/>
          <w:rFonts w:eastAsiaTheme="majorEastAsia"/>
          <w:color w:val="000000"/>
          <w:sz w:val="28"/>
          <w:szCs w:val="28"/>
        </w:rPr>
        <w:t>- пробуждение познавательного интереса к родному слову, стремления совершенствовать свою речь.</w:t>
      </w:r>
    </w:p>
    <w:p w:rsidR="00853E65" w:rsidRPr="00853E65" w:rsidRDefault="00853E65" w:rsidP="006301D9">
      <w:pPr>
        <w:pStyle w:val="Zag1"/>
        <w:tabs>
          <w:tab w:val="left" w:leader="dot" w:pos="624"/>
        </w:tabs>
        <w:spacing w:after="0" w:line="240" w:lineRule="auto"/>
        <w:ind w:firstLine="567"/>
        <w:jc w:val="both"/>
        <w:rPr>
          <w:b w:val="0"/>
          <w:sz w:val="28"/>
          <w:szCs w:val="28"/>
          <w:lang w:val="ru-RU"/>
        </w:rPr>
      </w:pPr>
      <w:r w:rsidRPr="00853E65">
        <w:rPr>
          <w:b w:val="0"/>
          <w:sz w:val="28"/>
          <w:szCs w:val="28"/>
          <w:lang w:val="ru-RU"/>
        </w:rPr>
        <w:t xml:space="preserve">УМК РО «Система </w:t>
      </w:r>
      <w:proofErr w:type="spellStart"/>
      <w:r w:rsidRPr="00853E65">
        <w:rPr>
          <w:b w:val="0"/>
          <w:sz w:val="28"/>
          <w:szCs w:val="28"/>
          <w:lang w:val="ru-RU"/>
        </w:rPr>
        <w:t>Л.В.Занкова</w:t>
      </w:r>
      <w:proofErr w:type="spellEnd"/>
      <w:r w:rsidRPr="00853E65">
        <w:rPr>
          <w:b w:val="0"/>
          <w:sz w:val="28"/>
          <w:szCs w:val="28"/>
          <w:lang w:val="ru-RU"/>
        </w:rPr>
        <w:t>» направлен  на обеспечение:</w:t>
      </w:r>
    </w:p>
    <w:p w:rsidR="00853E65" w:rsidRPr="00853E65" w:rsidRDefault="00853E65" w:rsidP="00853E65">
      <w:pPr>
        <w:pStyle w:val="Zag1"/>
        <w:tabs>
          <w:tab w:val="left" w:leader="dot" w:pos="624"/>
        </w:tabs>
        <w:spacing w:after="0" w:line="240" w:lineRule="auto"/>
        <w:ind w:firstLine="284"/>
        <w:jc w:val="both"/>
        <w:rPr>
          <w:b w:val="0"/>
          <w:sz w:val="28"/>
          <w:szCs w:val="28"/>
          <w:lang w:val="ru-RU"/>
        </w:rPr>
      </w:pPr>
      <w:r w:rsidRPr="00853E65">
        <w:rPr>
          <w:b w:val="0"/>
          <w:sz w:val="28"/>
          <w:szCs w:val="28"/>
          <w:lang w:val="ru-RU"/>
        </w:rPr>
        <w:t>- равных возможностей получения качественного начального общего образования всем обучающимся с учетом: разновозрастного зачисления детей в первый класс (дети шести, семи, восьми лет); разного уровня дошкольной подготовки</w:t>
      </w:r>
      <w:r w:rsidRPr="00853E65">
        <w:rPr>
          <w:sz w:val="28"/>
          <w:szCs w:val="28"/>
          <w:lang w:val="ru-RU"/>
        </w:rPr>
        <w:t xml:space="preserve"> </w:t>
      </w:r>
      <w:r w:rsidRPr="00853E65">
        <w:rPr>
          <w:b w:val="0"/>
          <w:sz w:val="28"/>
          <w:szCs w:val="28"/>
          <w:lang w:val="ru-RU"/>
        </w:rPr>
        <w:t xml:space="preserve">(дети, посещающие и не посещающие детский сад); топографической принадлежности детей (дети поселка городского типа и близлежащих деревень); разного уровня владения русским языком (дети, у которых русский язык не единственный язык общения, а также имеющие логопедические проблемы); особенностей мировосприятия детей поселка городского типа и сельских детей; </w:t>
      </w:r>
    </w:p>
    <w:p w:rsidR="00853E65" w:rsidRPr="00853E65" w:rsidRDefault="00853E65" w:rsidP="00853E65">
      <w:pPr>
        <w:pStyle w:val="Zag1"/>
        <w:tabs>
          <w:tab w:val="left" w:pos="426"/>
          <w:tab w:val="left" w:leader="dot" w:pos="624"/>
        </w:tabs>
        <w:spacing w:after="0" w:line="240" w:lineRule="auto"/>
        <w:jc w:val="both"/>
        <w:rPr>
          <w:b w:val="0"/>
          <w:sz w:val="28"/>
          <w:szCs w:val="28"/>
          <w:lang w:val="ru-RU"/>
        </w:rPr>
      </w:pPr>
      <w:r w:rsidRPr="00853E65">
        <w:rPr>
          <w:b w:val="0"/>
          <w:sz w:val="28"/>
          <w:szCs w:val="28"/>
          <w:lang w:val="ru-RU"/>
        </w:rPr>
        <w:t xml:space="preserve">– преемственности основных образовательных программ; </w:t>
      </w:r>
    </w:p>
    <w:p w:rsidR="00853E65" w:rsidRPr="00853E65" w:rsidRDefault="00853E65" w:rsidP="00853E65">
      <w:pPr>
        <w:pStyle w:val="Zag1"/>
        <w:tabs>
          <w:tab w:val="left" w:pos="426"/>
          <w:tab w:val="left" w:leader="dot" w:pos="624"/>
        </w:tabs>
        <w:spacing w:after="0" w:line="240" w:lineRule="auto"/>
        <w:jc w:val="both"/>
        <w:rPr>
          <w:b w:val="0"/>
          <w:sz w:val="28"/>
          <w:szCs w:val="28"/>
          <w:lang w:val="ru-RU"/>
        </w:rPr>
      </w:pPr>
      <w:r w:rsidRPr="00853E65">
        <w:rPr>
          <w:b w:val="0"/>
          <w:sz w:val="28"/>
          <w:szCs w:val="28"/>
          <w:lang w:val="ru-RU"/>
        </w:rPr>
        <w:t>– 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853E65" w:rsidRPr="00853E65" w:rsidRDefault="00853E65" w:rsidP="00853E65">
      <w:pPr>
        <w:pStyle w:val="Zag1"/>
        <w:tabs>
          <w:tab w:val="left" w:pos="426"/>
          <w:tab w:val="left" w:leader="dot" w:pos="624"/>
        </w:tabs>
        <w:spacing w:after="0" w:line="240" w:lineRule="auto"/>
        <w:jc w:val="both"/>
        <w:rPr>
          <w:b w:val="0"/>
          <w:sz w:val="28"/>
          <w:szCs w:val="28"/>
          <w:lang w:val="ru-RU"/>
        </w:rPr>
      </w:pPr>
      <w:r w:rsidRPr="00853E65">
        <w:rPr>
          <w:b w:val="0"/>
          <w:sz w:val="28"/>
          <w:szCs w:val="28"/>
          <w:lang w:val="ru-RU"/>
        </w:rPr>
        <w:t>– 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853E65" w:rsidRPr="00853E65" w:rsidRDefault="00853E65" w:rsidP="00853E65">
      <w:pPr>
        <w:pStyle w:val="Zag1"/>
        <w:tabs>
          <w:tab w:val="left" w:pos="426"/>
          <w:tab w:val="left" w:leader="dot" w:pos="624"/>
        </w:tabs>
        <w:spacing w:after="0" w:line="240" w:lineRule="auto"/>
        <w:jc w:val="both"/>
        <w:rPr>
          <w:b w:val="0"/>
          <w:sz w:val="28"/>
          <w:szCs w:val="28"/>
          <w:lang w:val="ru-RU"/>
        </w:rPr>
      </w:pPr>
      <w:r w:rsidRPr="00853E65">
        <w:rPr>
          <w:b w:val="0"/>
          <w:sz w:val="28"/>
          <w:szCs w:val="28"/>
          <w:lang w:val="ru-RU"/>
        </w:rPr>
        <w:t>– демократизации образования и всей образовательной деятельности, в том числе через развитие форм государственно-общественного управления,  расширения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w:t>
      </w:r>
    </w:p>
    <w:p w:rsidR="00853E65" w:rsidRPr="00853E65" w:rsidRDefault="00853E65" w:rsidP="00853E65">
      <w:pPr>
        <w:pStyle w:val="Zag1"/>
        <w:tabs>
          <w:tab w:val="left" w:pos="426"/>
          <w:tab w:val="left" w:leader="dot" w:pos="624"/>
        </w:tabs>
        <w:spacing w:after="0" w:line="240" w:lineRule="auto"/>
        <w:jc w:val="both"/>
        <w:rPr>
          <w:b w:val="0"/>
          <w:sz w:val="28"/>
          <w:szCs w:val="28"/>
          <w:lang w:val="ru-RU"/>
        </w:rPr>
      </w:pPr>
      <w:r w:rsidRPr="00853E65">
        <w:rPr>
          <w:b w:val="0"/>
          <w:sz w:val="28"/>
          <w:szCs w:val="28"/>
          <w:lang w:val="ru-RU"/>
        </w:rPr>
        <w:t xml:space="preserve">– формирования </w:t>
      </w:r>
      <w:proofErr w:type="spellStart"/>
      <w:r w:rsidRPr="00853E65">
        <w:rPr>
          <w:b w:val="0"/>
          <w:sz w:val="28"/>
          <w:szCs w:val="28"/>
          <w:lang w:val="ru-RU"/>
        </w:rPr>
        <w:t>критериальной</w:t>
      </w:r>
      <w:proofErr w:type="spellEnd"/>
      <w:r w:rsidRPr="00853E65">
        <w:rPr>
          <w:b w:val="0"/>
          <w:sz w:val="28"/>
          <w:szCs w:val="28"/>
          <w:lang w:val="ru-RU"/>
        </w:rPr>
        <w:t xml:space="preserve"> оценки результатов освоения обучающимися  Образовательной программы, деятельности педагогических работников, образовательных учреждений, функционирования системы образования в </w:t>
      </w:r>
      <w:r w:rsidRPr="00853E65">
        <w:rPr>
          <w:b w:val="0"/>
          <w:sz w:val="28"/>
          <w:szCs w:val="28"/>
          <w:lang w:val="ru-RU"/>
        </w:rPr>
        <w:lastRenderedPageBreak/>
        <w:t>целом;</w:t>
      </w:r>
    </w:p>
    <w:p w:rsidR="00853E65" w:rsidRPr="00853E65" w:rsidRDefault="00853E65" w:rsidP="00853E65">
      <w:pPr>
        <w:pStyle w:val="Zag1"/>
        <w:tabs>
          <w:tab w:val="left" w:pos="426"/>
          <w:tab w:val="left" w:leader="dot" w:pos="624"/>
        </w:tabs>
        <w:spacing w:after="0" w:line="240" w:lineRule="auto"/>
        <w:jc w:val="both"/>
        <w:rPr>
          <w:b w:val="0"/>
          <w:sz w:val="28"/>
          <w:szCs w:val="28"/>
          <w:lang w:val="ru-RU"/>
        </w:rPr>
      </w:pPr>
      <w:r w:rsidRPr="00853E65">
        <w:rPr>
          <w:b w:val="0"/>
          <w:sz w:val="28"/>
          <w:szCs w:val="28"/>
          <w:lang w:val="ru-RU"/>
        </w:rPr>
        <w:t xml:space="preserve">–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 одаренных детей и детей с ограниченными возможностями здоровья. </w:t>
      </w:r>
    </w:p>
    <w:p w:rsidR="00853E65" w:rsidRPr="00853E65" w:rsidRDefault="00853E65" w:rsidP="00853E65">
      <w:pPr>
        <w:pStyle w:val="Zag1"/>
        <w:tabs>
          <w:tab w:val="left" w:leader="dot" w:pos="624"/>
        </w:tabs>
        <w:spacing w:after="0" w:line="240" w:lineRule="auto"/>
        <w:jc w:val="both"/>
        <w:rPr>
          <w:b w:val="0"/>
          <w:sz w:val="28"/>
          <w:szCs w:val="28"/>
          <w:lang w:val="ru-RU"/>
        </w:rPr>
      </w:pPr>
      <w:r w:rsidRPr="00853E65">
        <w:rPr>
          <w:b w:val="0"/>
          <w:sz w:val="28"/>
          <w:szCs w:val="28"/>
          <w:lang w:val="ru-RU"/>
        </w:rPr>
        <w:t xml:space="preserve">      Основными  </w:t>
      </w:r>
      <w:r w:rsidRPr="00853E65">
        <w:rPr>
          <w:sz w:val="28"/>
          <w:szCs w:val="28"/>
          <w:lang w:val="ru-RU"/>
        </w:rPr>
        <w:t>дидактическими принципами</w:t>
      </w:r>
      <w:r w:rsidRPr="00853E65">
        <w:rPr>
          <w:b w:val="0"/>
          <w:sz w:val="28"/>
          <w:szCs w:val="28"/>
          <w:lang w:val="ru-RU"/>
        </w:rPr>
        <w:t xml:space="preserve">, на которых построена развивающая система </w:t>
      </w:r>
      <w:proofErr w:type="spellStart"/>
      <w:r w:rsidRPr="00853E65">
        <w:rPr>
          <w:b w:val="0"/>
          <w:sz w:val="28"/>
          <w:szCs w:val="28"/>
          <w:lang w:val="ru-RU"/>
        </w:rPr>
        <w:t>Л.В.Занкова</w:t>
      </w:r>
      <w:proofErr w:type="spellEnd"/>
      <w:r w:rsidRPr="00853E65">
        <w:rPr>
          <w:b w:val="0"/>
          <w:sz w:val="28"/>
          <w:szCs w:val="28"/>
          <w:lang w:val="ru-RU"/>
        </w:rPr>
        <w:t xml:space="preserve"> являются: обучение на высоком уровне трудности, ведущая роль теоретических знаний, изучение программного материала быстрым темпом, осознание школьниками процесса учения, развитие всех учеников (и сильных, и слабых).</w:t>
      </w:r>
    </w:p>
    <w:p w:rsidR="00853E65" w:rsidRPr="00853E65" w:rsidRDefault="00853E65" w:rsidP="00853E65">
      <w:pPr>
        <w:pStyle w:val="Zag1"/>
        <w:tabs>
          <w:tab w:val="left" w:leader="dot" w:pos="624"/>
        </w:tabs>
        <w:spacing w:after="0" w:line="240" w:lineRule="auto"/>
        <w:ind w:firstLine="426"/>
        <w:jc w:val="both"/>
        <w:rPr>
          <w:b w:val="0"/>
          <w:sz w:val="28"/>
          <w:szCs w:val="28"/>
          <w:lang w:val="ru-RU"/>
        </w:rPr>
      </w:pPr>
      <w:r w:rsidRPr="00853E65">
        <w:rPr>
          <w:b w:val="0"/>
          <w:sz w:val="28"/>
          <w:szCs w:val="28"/>
          <w:lang w:val="ru-RU"/>
        </w:rPr>
        <w:t>1.</w:t>
      </w:r>
      <w:r w:rsidRPr="00853E65">
        <w:rPr>
          <w:b w:val="0"/>
          <w:sz w:val="28"/>
          <w:szCs w:val="28"/>
          <w:lang w:val="ru-RU"/>
        </w:rPr>
        <w:tab/>
        <w:t xml:space="preserve"> </w:t>
      </w:r>
      <w:r w:rsidRPr="00853E65">
        <w:rPr>
          <w:sz w:val="28"/>
          <w:szCs w:val="28"/>
          <w:lang w:val="ru-RU"/>
        </w:rPr>
        <w:t>Обучение на высоком уровне трудности с соблюдением меры трудности</w:t>
      </w:r>
      <w:r w:rsidRPr="00853E65">
        <w:rPr>
          <w:b w:val="0"/>
          <w:sz w:val="28"/>
          <w:szCs w:val="28"/>
          <w:lang w:val="ru-RU"/>
        </w:rPr>
        <w:t xml:space="preserve">. </w:t>
      </w:r>
    </w:p>
    <w:p w:rsidR="00853E65" w:rsidRPr="00853E65" w:rsidRDefault="00853E65" w:rsidP="00853E65">
      <w:pPr>
        <w:pStyle w:val="Zag1"/>
        <w:tabs>
          <w:tab w:val="left" w:leader="dot" w:pos="624"/>
        </w:tabs>
        <w:spacing w:after="0" w:line="240" w:lineRule="auto"/>
        <w:ind w:firstLine="426"/>
        <w:jc w:val="both"/>
        <w:rPr>
          <w:b w:val="0"/>
          <w:sz w:val="28"/>
          <w:szCs w:val="28"/>
          <w:lang w:val="ru-RU"/>
        </w:rPr>
      </w:pPr>
      <w:r w:rsidRPr="00853E65">
        <w:rPr>
          <w:b w:val="0"/>
          <w:sz w:val="28"/>
          <w:szCs w:val="28"/>
          <w:lang w:val="ru-RU"/>
        </w:rPr>
        <w:t>Данный принцип предполагает:</w:t>
      </w:r>
    </w:p>
    <w:p w:rsidR="00853E65" w:rsidRPr="00853E65" w:rsidRDefault="00853E65" w:rsidP="00853E65">
      <w:pPr>
        <w:pStyle w:val="Zag1"/>
        <w:tabs>
          <w:tab w:val="left" w:leader="dot" w:pos="624"/>
        </w:tabs>
        <w:spacing w:after="0" w:line="240" w:lineRule="auto"/>
        <w:jc w:val="both"/>
        <w:rPr>
          <w:b w:val="0"/>
          <w:sz w:val="28"/>
          <w:szCs w:val="28"/>
          <w:lang w:val="ru-RU"/>
        </w:rPr>
      </w:pPr>
      <w:r w:rsidRPr="00853E65">
        <w:rPr>
          <w:b w:val="0"/>
          <w:sz w:val="28"/>
          <w:szCs w:val="28"/>
          <w:lang w:val="ru-RU"/>
        </w:rPr>
        <w:t>- организацию коллективной учебной деятельности, которая ведет к решению той задачи, с которой ребенок не может справиться самостоятельно (высокий уровень трудности), но оказывается в состоянии решить в сотрудничестве с учителем и соучениками (соблюдение меры трудности);</w:t>
      </w:r>
    </w:p>
    <w:p w:rsidR="00853E65" w:rsidRPr="00853E65" w:rsidRDefault="00853E65" w:rsidP="00853E65">
      <w:pPr>
        <w:pStyle w:val="Zag1"/>
        <w:tabs>
          <w:tab w:val="left" w:leader="dot" w:pos="624"/>
        </w:tabs>
        <w:spacing w:after="0" w:line="240" w:lineRule="auto"/>
        <w:jc w:val="both"/>
        <w:rPr>
          <w:b w:val="0"/>
          <w:sz w:val="28"/>
          <w:szCs w:val="28"/>
          <w:lang w:val="ru-RU"/>
        </w:rPr>
      </w:pPr>
      <w:r w:rsidRPr="00853E65">
        <w:rPr>
          <w:b w:val="0"/>
          <w:sz w:val="28"/>
          <w:szCs w:val="28"/>
          <w:lang w:val="ru-RU"/>
        </w:rPr>
        <w:t xml:space="preserve">-точное определение уровня актуального развития каждого ученика, помогающее определить необходимость той или иной помощи ребенку, её меру. Познавательная деятельность строится не от простого к сложному, а от сложного к простому (от какой-то незнакомой ситуации через коллективный поиск к её разрешению); </w:t>
      </w:r>
    </w:p>
    <w:p w:rsidR="00853E65" w:rsidRPr="00853E65" w:rsidRDefault="00853E65" w:rsidP="00853E65">
      <w:pPr>
        <w:pStyle w:val="Zag1"/>
        <w:tabs>
          <w:tab w:val="left" w:leader="dot" w:pos="624"/>
        </w:tabs>
        <w:spacing w:after="0" w:line="240" w:lineRule="auto"/>
        <w:jc w:val="both"/>
        <w:rPr>
          <w:b w:val="0"/>
          <w:sz w:val="28"/>
          <w:szCs w:val="28"/>
          <w:lang w:val="ru-RU"/>
        </w:rPr>
      </w:pPr>
      <w:r w:rsidRPr="00853E65">
        <w:rPr>
          <w:b w:val="0"/>
          <w:sz w:val="28"/>
          <w:szCs w:val="28"/>
          <w:lang w:val="ru-RU"/>
        </w:rPr>
        <w:t>- достаточно высокий уровень сформированности самооценки младшего школьника (осознание меры трудности самим ребёнком).</w:t>
      </w:r>
    </w:p>
    <w:p w:rsidR="00853E65" w:rsidRPr="00853E65" w:rsidRDefault="00853E65" w:rsidP="00853E65">
      <w:pPr>
        <w:pStyle w:val="Zag1"/>
        <w:tabs>
          <w:tab w:val="left" w:leader="dot" w:pos="624"/>
        </w:tabs>
        <w:spacing w:after="0" w:line="240" w:lineRule="auto"/>
        <w:ind w:firstLine="142"/>
        <w:jc w:val="both"/>
        <w:rPr>
          <w:b w:val="0"/>
          <w:sz w:val="28"/>
          <w:szCs w:val="28"/>
          <w:lang w:val="ru-RU"/>
        </w:rPr>
      </w:pPr>
      <w:r w:rsidRPr="00853E65">
        <w:rPr>
          <w:b w:val="0"/>
          <w:sz w:val="28"/>
          <w:szCs w:val="28"/>
          <w:lang w:val="ru-RU"/>
        </w:rPr>
        <w:t xml:space="preserve">    2</w:t>
      </w:r>
      <w:r w:rsidRPr="00853E65">
        <w:rPr>
          <w:sz w:val="28"/>
          <w:szCs w:val="28"/>
          <w:lang w:val="ru-RU"/>
        </w:rPr>
        <w:t>. Принцип ведущей роли теоретических знаний</w:t>
      </w:r>
      <w:r w:rsidRPr="00853E65">
        <w:rPr>
          <w:b w:val="0"/>
          <w:sz w:val="28"/>
          <w:szCs w:val="28"/>
          <w:lang w:val="ru-RU"/>
        </w:rPr>
        <w:t xml:space="preserve"> нацеливает не на простое заучивание формулировок, терминов, правил, а на  осознание  внутренних взаимосвязей между явлениями, фактами, между изучаемыми темами, ведущей роли теоретического знания по отношению к практическому. </w:t>
      </w:r>
    </w:p>
    <w:p w:rsidR="00853E65" w:rsidRPr="00853E65" w:rsidRDefault="00853E65" w:rsidP="00853E65">
      <w:pPr>
        <w:pStyle w:val="Zag1"/>
        <w:tabs>
          <w:tab w:val="left" w:leader="dot" w:pos="624"/>
        </w:tabs>
        <w:spacing w:after="0" w:line="240" w:lineRule="auto"/>
        <w:ind w:firstLine="426"/>
        <w:jc w:val="both"/>
        <w:rPr>
          <w:b w:val="0"/>
          <w:sz w:val="28"/>
          <w:szCs w:val="28"/>
          <w:lang w:val="ru-RU"/>
        </w:rPr>
      </w:pPr>
      <w:r w:rsidRPr="00853E65">
        <w:rPr>
          <w:b w:val="0"/>
          <w:sz w:val="28"/>
          <w:szCs w:val="28"/>
          <w:lang w:val="ru-RU"/>
        </w:rPr>
        <w:t>Принцип предполагает:</w:t>
      </w:r>
    </w:p>
    <w:p w:rsidR="00853E65" w:rsidRPr="00853E65" w:rsidRDefault="00853E65" w:rsidP="00853E65">
      <w:pPr>
        <w:pStyle w:val="Zag1"/>
        <w:tabs>
          <w:tab w:val="left" w:leader="dot" w:pos="624"/>
        </w:tabs>
        <w:spacing w:after="0" w:line="240" w:lineRule="auto"/>
        <w:jc w:val="both"/>
        <w:rPr>
          <w:b w:val="0"/>
          <w:sz w:val="28"/>
          <w:szCs w:val="28"/>
          <w:lang w:val="ru-RU"/>
        </w:rPr>
      </w:pPr>
      <w:r w:rsidRPr="00853E65">
        <w:rPr>
          <w:b w:val="0"/>
          <w:sz w:val="28"/>
          <w:szCs w:val="28"/>
          <w:lang w:val="ru-RU"/>
        </w:rPr>
        <w:t xml:space="preserve"> - выдвижение на первый план познавательной стороны обучения; </w:t>
      </w:r>
    </w:p>
    <w:p w:rsidR="00853E65" w:rsidRPr="00853E65" w:rsidRDefault="00853E65" w:rsidP="00853E65">
      <w:pPr>
        <w:pStyle w:val="Zag1"/>
        <w:tabs>
          <w:tab w:val="left" w:leader="dot" w:pos="624"/>
        </w:tabs>
        <w:spacing w:after="0" w:line="240" w:lineRule="auto"/>
        <w:jc w:val="both"/>
        <w:rPr>
          <w:b w:val="0"/>
          <w:sz w:val="28"/>
          <w:szCs w:val="28"/>
          <w:lang w:val="ru-RU"/>
        </w:rPr>
      </w:pPr>
      <w:r w:rsidRPr="00853E65">
        <w:rPr>
          <w:b w:val="0"/>
          <w:sz w:val="28"/>
          <w:szCs w:val="28"/>
          <w:lang w:val="ru-RU"/>
        </w:rPr>
        <w:t xml:space="preserve"> - устремленность на раскрытие внутренних взаимосвязей между явлениями, фактами,  между изучаемыми темами;</w:t>
      </w:r>
    </w:p>
    <w:p w:rsidR="00853E65" w:rsidRPr="00853E65" w:rsidRDefault="00853E65" w:rsidP="00853E65">
      <w:pPr>
        <w:pStyle w:val="Zag1"/>
        <w:tabs>
          <w:tab w:val="left" w:leader="dot" w:pos="624"/>
        </w:tabs>
        <w:spacing w:after="0" w:line="240" w:lineRule="auto"/>
        <w:jc w:val="both"/>
        <w:rPr>
          <w:b w:val="0"/>
          <w:sz w:val="28"/>
          <w:szCs w:val="28"/>
          <w:lang w:val="ru-RU"/>
        </w:rPr>
      </w:pPr>
      <w:r w:rsidRPr="00853E65">
        <w:rPr>
          <w:b w:val="0"/>
          <w:sz w:val="28"/>
          <w:szCs w:val="28"/>
          <w:lang w:val="ru-RU"/>
        </w:rPr>
        <w:t xml:space="preserve">- определение уровня теоретической готовности каждого ребёнка перед изучением нового материала. </w:t>
      </w:r>
    </w:p>
    <w:p w:rsidR="00853E65" w:rsidRPr="00853E65" w:rsidRDefault="00853E65" w:rsidP="00853E65">
      <w:pPr>
        <w:pStyle w:val="Zag1"/>
        <w:tabs>
          <w:tab w:val="left" w:leader="dot" w:pos="624"/>
        </w:tabs>
        <w:spacing w:after="0" w:line="240" w:lineRule="auto"/>
        <w:jc w:val="both"/>
        <w:rPr>
          <w:sz w:val="28"/>
          <w:szCs w:val="28"/>
          <w:lang w:val="ru-RU"/>
        </w:rPr>
      </w:pPr>
      <w:r w:rsidRPr="00853E65">
        <w:rPr>
          <w:b w:val="0"/>
          <w:sz w:val="28"/>
          <w:szCs w:val="28"/>
          <w:lang w:val="ru-RU"/>
        </w:rPr>
        <w:t xml:space="preserve">        3. </w:t>
      </w:r>
      <w:r w:rsidRPr="00853E65">
        <w:rPr>
          <w:sz w:val="28"/>
          <w:szCs w:val="28"/>
          <w:lang w:val="ru-RU"/>
        </w:rPr>
        <w:t>Принцип быстрого прохождения учебного материала.</w:t>
      </w:r>
    </w:p>
    <w:p w:rsidR="00853E65" w:rsidRPr="00853E65" w:rsidRDefault="00853E65" w:rsidP="00853E65">
      <w:pPr>
        <w:pStyle w:val="Zag1"/>
        <w:tabs>
          <w:tab w:val="left" w:leader="dot" w:pos="624"/>
        </w:tabs>
        <w:spacing w:after="0" w:line="240" w:lineRule="auto"/>
        <w:ind w:firstLine="426"/>
        <w:jc w:val="both"/>
        <w:rPr>
          <w:b w:val="0"/>
          <w:sz w:val="28"/>
          <w:szCs w:val="28"/>
          <w:lang w:val="ru-RU"/>
        </w:rPr>
      </w:pPr>
      <w:r w:rsidRPr="00853E65">
        <w:rPr>
          <w:b w:val="0"/>
          <w:sz w:val="28"/>
          <w:szCs w:val="28"/>
          <w:lang w:val="ru-RU"/>
        </w:rPr>
        <w:t xml:space="preserve"> Принцип предполагает:</w:t>
      </w:r>
    </w:p>
    <w:p w:rsidR="00853E65" w:rsidRPr="00853E65" w:rsidRDefault="00853E65" w:rsidP="00853E65">
      <w:pPr>
        <w:pStyle w:val="Zag1"/>
        <w:tabs>
          <w:tab w:val="left" w:leader="dot" w:pos="624"/>
        </w:tabs>
        <w:spacing w:after="0" w:line="240" w:lineRule="auto"/>
        <w:jc w:val="both"/>
        <w:rPr>
          <w:b w:val="0"/>
          <w:sz w:val="28"/>
          <w:szCs w:val="28"/>
          <w:lang w:val="ru-RU"/>
        </w:rPr>
      </w:pPr>
      <w:r w:rsidRPr="00853E65">
        <w:rPr>
          <w:b w:val="0"/>
          <w:sz w:val="28"/>
          <w:szCs w:val="28"/>
          <w:lang w:val="ru-RU"/>
        </w:rPr>
        <w:t>- постоянное движение вперед в освоении учебного материала;</w:t>
      </w:r>
    </w:p>
    <w:p w:rsidR="00853E65" w:rsidRPr="00853E65" w:rsidRDefault="00853E65" w:rsidP="00853E65">
      <w:pPr>
        <w:pStyle w:val="Zag1"/>
        <w:tabs>
          <w:tab w:val="left" w:leader="dot" w:pos="624"/>
        </w:tabs>
        <w:spacing w:after="0" w:line="240" w:lineRule="auto"/>
        <w:jc w:val="both"/>
        <w:rPr>
          <w:b w:val="0"/>
          <w:sz w:val="28"/>
          <w:szCs w:val="28"/>
          <w:lang w:val="ru-RU"/>
        </w:rPr>
      </w:pPr>
      <w:r w:rsidRPr="00853E65">
        <w:rPr>
          <w:b w:val="0"/>
          <w:sz w:val="28"/>
          <w:szCs w:val="28"/>
          <w:lang w:val="ru-RU"/>
        </w:rPr>
        <w:t xml:space="preserve"> - непрерывное обогащение, обновление содержания умственной деятельности, что является также условием осмысления изучаемого материала, условием раскрытия разных сторон приобретаемых знаний;</w:t>
      </w:r>
    </w:p>
    <w:p w:rsidR="00853E65" w:rsidRPr="00853E65" w:rsidRDefault="00853E65" w:rsidP="00853E65">
      <w:pPr>
        <w:pStyle w:val="Zag1"/>
        <w:tabs>
          <w:tab w:val="left" w:leader="dot" w:pos="624"/>
        </w:tabs>
        <w:spacing w:after="0" w:line="240" w:lineRule="auto"/>
        <w:jc w:val="both"/>
        <w:rPr>
          <w:b w:val="0"/>
          <w:sz w:val="28"/>
          <w:szCs w:val="28"/>
          <w:lang w:val="ru-RU"/>
        </w:rPr>
      </w:pPr>
      <w:r w:rsidRPr="00853E65">
        <w:rPr>
          <w:b w:val="0"/>
          <w:sz w:val="28"/>
          <w:szCs w:val="28"/>
          <w:lang w:val="ru-RU"/>
        </w:rPr>
        <w:t xml:space="preserve">- многократное оперирование одним и тем же материалом в течение длительного времени, что обеспечивает его исследование в разнообразных </w:t>
      </w:r>
      <w:r w:rsidRPr="00853E65">
        <w:rPr>
          <w:b w:val="0"/>
          <w:sz w:val="28"/>
          <w:szCs w:val="28"/>
          <w:lang w:val="ru-RU"/>
        </w:rPr>
        <w:lastRenderedPageBreak/>
        <w:t xml:space="preserve">связях и функциях и в результате приводит к прочности усвоения материала (реализация методического свойства </w:t>
      </w:r>
      <w:proofErr w:type="spellStart"/>
      <w:r w:rsidRPr="00853E65">
        <w:rPr>
          <w:b w:val="0"/>
          <w:sz w:val="28"/>
          <w:szCs w:val="28"/>
          <w:lang w:val="ru-RU"/>
        </w:rPr>
        <w:t>процессуальности</w:t>
      </w:r>
      <w:proofErr w:type="spellEnd"/>
      <w:r w:rsidRPr="00853E65">
        <w:rPr>
          <w:b w:val="0"/>
          <w:sz w:val="28"/>
          <w:szCs w:val="28"/>
          <w:lang w:val="ru-RU"/>
        </w:rPr>
        <w:t>).</w:t>
      </w:r>
    </w:p>
    <w:p w:rsidR="00853E65" w:rsidRPr="00853E65" w:rsidRDefault="00853E65" w:rsidP="00853E65">
      <w:pPr>
        <w:pStyle w:val="Zag1"/>
        <w:tabs>
          <w:tab w:val="left" w:leader="dot" w:pos="624"/>
        </w:tabs>
        <w:spacing w:after="0" w:line="240" w:lineRule="auto"/>
        <w:ind w:firstLine="284"/>
        <w:jc w:val="both"/>
        <w:rPr>
          <w:b w:val="0"/>
          <w:sz w:val="28"/>
          <w:szCs w:val="28"/>
          <w:lang w:val="ru-RU"/>
        </w:rPr>
      </w:pPr>
      <w:r w:rsidRPr="00853E65">
        <w:rPr>
          <w:b w:val="0"/>
          <w:sz w:val="28"/>
          <w:szCs w:val="28"/>
          <w:lang w:val="ru-RU"/>
        </w:rPr>
        <w:t xml:space="preserve"> 4. </w:t>
      </w:r>
      <w:r w:rsidRPr="00853E65">
        <w:rPr>
          <w:sz w:val="28"/>
          <w:szCs w:val="28"/>
          <w:lang w:val="ru-RU"/>
        </w:rPr>
        <w:t>Принцип осознания школьниками процесса учения</w:t>
      </w:r>
      <w:r w:rsidRPr="00853E65">
        <w:rPr>
          <w:b w:val="0"/>
          <w:sz w:val="28"/>
          <w:szCs w:val="28"/>
          <w:lang w:val="ru-RU"/>
        </w:rPr>
        <w:t xml:space="preserve"> отличается от традиционного подхода тем, что целью обучения является не только усвоение знаний и навыков, но и поиск причин возникновения различных явлений, взаимосвязей между ними, т.е. развитие способности к анализу, а также к самоанализу. Процесс обучения происходит активно, что повышает интерес к учебе и делает ее более эффективной.</w:t>
      </w:r>
    </w:p>
    <w:p w:rsidR="00853E65" w:rsidRPr="00853E65" w:rsidRDefault="00853E65" w:rsidP="00853E65">
      <w:pPr>
        <w:pStyle w:val="Zag1"/>
        <w:tabs>
          <w:tab w:val="left" w:leader="dot" w:pos="624"/>
        </w:tabs>
        <w:spacing w:after="0" w:line="240" w:lineRule="auto"/>
        <w:ind w:firstLine="142"/>
        <w:jc w:val="both"/>
        <w:rPr>
          <w:b w:val="0"/>
          <w:sz w:val="28"/>
          <w:szCs w:val="28"/>
          <w:lang w:val="ru-RU"/>
        </w:rPr>
      </w:pPr>
      <w:r w:rsidRPr="00853E65">
        <w:rPr>
          <w:b w:val="0"/>
          <w:sz w:val="28"/>
          <w:szCs w:val="28"/>
          <w:lang w:val="ru-RU"/>
        </w:rPr>
        <w:t xml:space="preserve"> Принцип предполагает:</w:t>
      </w:r>
    </w:p>
    <w:p w:rsidR="00853E65" w:rsidRPr="00853E65" w:rsidRDefault="00853E65" w:rsidP="00853E65">
      <w:pPr>
        <w:pStyle w:val="Zag1"/>
        <w:tabs>
          <w:tab w:val="left" w:leader="dot" w:pos="624"/>
        </w:tabs>
        <w:spacing w:after="0" w:line="240" w:lineRule="auto"/>
        <w:jc w:val="both"/>
        <w:rPr>
          <w:b w:val="0"/>
          <w:sz w:val="28"/>
          <w:szCs w:val="28"/>
          <w:lang w:val="ru-RU"/>
        </w:rPr>
      </w:pPr>
      <w:r w:rsidRPr="00853E65">
        <w:rPr>
          <w:b w:val="0"/>
          <w:sz w:val="28"/>
          <w:szCs w:val="28"/>
          <w:lang w:val="ru-RU"/>
        </w:rPr>
        <w:t xml:space="preserve"> -  обучение строится так, чтобы школьники осознали закономерность последовательности изучения материала и взаимосвязь  изучаемых понятий, необходимость заучивания отдельных правил и источники ошибок при их использовании; </w:t>
      </w:r>
    </w:p>
    <w:p w:rsidR="00853E65" w:rsidRPr="00853E65" w:rsidRDefault="00853E65" w:rsidP="00853E65">
      <w:pPr>
        <w:pStyle w:val="Zag1"/>
        <w:tabs>
          <w:tab w:val="left" w:leader="dot" w:pos="624"/>
        </w:tabs>
        <w:spacing w:after="0" w:line="240" w:lineRule="auto"/>
        <w:jc w:val="both"/>
        <w:rPr>
          <w:b w:val="0"/>
          <w:sz w:val="28"/>
          <w:szCs w:val="28"/>
          <w:lang w:val="ru-RU"/>
        </w:rPr>
      </w:pPr>
      <w:r w:rsidRPr="00853E65">
        <w:rPr>
          <w:b w:val="0"/>
          <w:sz w:val="28"/>
          <w:szCs w:val="28"/>
          <w:lang w:val="ru-RU"/>
        </w:rPr>
        <w:t xml:space="preserve"> - объектом осознания должен стать процесс овладения знаниями, умениями и навыками;</w:t>
      </w:r>
    </w:p>
    <w:p w:rsidR="00853E65" w:rsidRPr="00853E65" w:rsidRDefault="00853E65" w:rsidP="00853E65">
      <w:pPr>
        <w:pStyle w:val="Zag1"/>
        <w:tabs>
          <w:tab w:val="left" w:leader="dot" w:pos="624"/>
        </w:tabs>
        <w:spacing w:after="0" w:line="240" w:lineRule="auto"/>
        <w:jc w:val="both"/>
        <w:rPr>
          <w:b w:val="0"/>
          <w:sz w:val="28"/>
          <w:szCs w:val="28"/>
          <w:lang w:val="ru-RU"/>
        </w:rPr>
      </w:pPr>
      <w:r w:rsidRPr="00853E65">
        <w:rPr>
          <w:b w:val="0"/>
          <w:sz w:val="28"/>
          <w:szCs w:val="28"/>
          <w:lang w:val="ru-RU"/>
        </w:rPr>
        <w:t>- обучение организуется таким образом, чтобы школьники осознавали   ценность, значение  знаний как с общечеловеческой, так и с личной, индивидуальной точки зрения;</w:t>
      </w:r>
    </w:p>
    <w:p w:rsidR="00853E65" w:rsidRPr="00853E65" w:rsidRDefault="00853E65" w:rsidP="00853E65">
      <w:pPr>
        <w:pStyle w:val="Zag1"/>
        <w:tabs>
          <w:tab w:val="left" w:leader="dot" w:pos="624"/>
        </w:tabs>
        <w:spacing w:after="0" w:line="240" w:lineRule="auto"/>
        <w:jc w:val="both"/>
        <w:rPr>
          <w:b w:val="0"/>
          <w:sz w:val="28"/>
          <w:szCs w:val="28"/>
          <w:lang w:val="ru-RU"/>
        </w:rPr>
      </w:pPr>
      <w:r w:rsidRPr="00853E65">
        <w:rPr>
          <w:b w:val="0"/>
          <w:sz w:val="28"/>
          <w:szCs w:val="28"/>
          <w:lang w:val="ru-RU"/>
        </w:rPr>
        <w:t>- формирование навыков самоконтроля и самооценки (самостоятельная выработка учениками критериев оценки выполненной работы; оценка ребенком уровня трудности заданий; анализ своего знания – незнания, умения – неумения, анализ путей достижения результата и т.д.).</w:t>
      </w:r>
    </w:p>
    <w:p w:rsidR="00853E65" w:rsidRPr="00853E65" w:rsidRDefault="00853E65" w:rsidP="00853E65">
      <w:pPr>
        <w:pStyle w:val="Zag1"/>
        <w:tabs>
          <w:tab w:val="left" w:leader="dot" w:pos="624"/>
        </w:tabs>
        <w:spacing w:after="0" w:line="240" w:lineRule="auto"/>
        <w:ind w:firstLine="284"/>
        <w:jc w:val="both"/>
        <w:rPr>
          <w:b w:val="0"/>
          <w:sz w:val="28"/>
          <w:szCs w:val="28"/>
          <w:lang w:val="ru-RU"/>
        </w:rPr>
      </w:pPr>
      <w:r w:rsidRPr="00853E65">
        <w:rPr>
          <w:b w:val="0"/>
          <w:sz w:val="28"/>
          <w:szCs w:val="28"/>
          <w:lang w:val="ru-RU"/>
        </w:rPr>
        <w:t xml:space="preserve"> 5.</w:t>
      </w:r>
      <w:r w:rsidRPr="00853E65">
        <w:rPr>
          <w:sz w:val="28"/>
          <w:szCs w:val="28"/>
          <w:lang w:val="ru-RU"/>
        </w:rPr>
        <w:t>Принцип развития всех учеников, и сильных, и слабых,</w:t>
      </w:r>
      <w:r w:rsidRPr="00853E65">
        <w:rPr>
          <w:b w:val="0"/>
          <w:sz w:val="28"/>
          <w:szCs w:val="28"/>
          <w:lang w:val="ru-RU"/>
        </w:rPr>
        <w:t xml:space="preserve"> также подчеркивает отличия системы </w:t>
      </w:r>
      <w:proofErr w:type="spellStart"/>
      <w:r w:rsidRPr="00853E65">
        <w:rPr>
          <w:b w:val="0"/>
          <w:sz w:val="28"/>
          <w:szCs w:val="28"/>
          <w:lang w:val="ru-RU"/>
        </w:rPr>
        <w:t>Л.В.Занкова</w:t>
      </w:r>
      <w:proofErr w:type="spellEnd"/>
      <w:r w:rsidRPr="00853E65">
        <w:rPr>
          <w:b w:val="0"/>
          <w:sz w:val="28"/>
          <w:szCs w:val="28"/>
          <w:lang w:val="ru-RU"/>
        </w:rPr>
        <w:t xml:space="preserve"> от традиционной. </w:t>
      </w:r>
      <w:proofErr w:type="spellStart"/>
      <w:r w:rsidRPr="00853E65">
        <w:rPr>
          <w:b w:val="0"/>
          <w:sz w:val="28"/>
          <w:szCs w:val="28"/>
          <w:lang w:val="ru-RU"/>
        </w:rPr>
        <w:t>Л.В.Занков</w:t>
      </w:r>
      <w:proofErr w:type="spellEnd"/>
      <w:r w:rsidRPr="00853E65">
        <w:rPr>
          <w:b w:val="0"/>
          <w:sz w:val="28"/>
          <w:szCs w:val="28"/>
          <w:lang w:val="ru-RU"/>
        </w:rPr>
        <w:t xml:space="preserve"> расширяет цели обучения и вводит понятие «общее развитие», которое определяет как «формирование, качественные изменения таких свойств личности, которые являются основой успешного овладения учебным материалом любого предмета, а по окончании школы — основой творческого труда в любой сфере человеческой деятельности». Именно общее развитие школьников становится в системе приоритетной задачей учителя, т.к. «когда удается достигнуть значительного прогресса наблюдательности, мышления, речи, памяти, волевых качеств, это становится неотъемлемым достоянием человека». Программа обучения «по </w:t>
      </w:r>
      <w:proofErr w:type="spellStart"/>
      <w:r w:rsidRPr="00853E65">
        <w:rPr>
          <w:b w:val="0"/>
          <w:sz w:val="28"/>
          <w:szCs w:val="28"/>
          <w:lang w:val="ru-RU"/>
        </w:rPr>
        <w:t>Л.В.Занкову</w:t>
      </w:r>
      <w:proofErr w:type="spellEnd"/>
      <w:r w:rsidRPr="00853E65">
        <w:rPr>
          <w:b w:val="0"/>
          <w:sz w:val="28"/>
          <w:szCs w:val="28"/>
          <w:lang w:val="ru-RU"/>
        </w:rPr>
        <w:t>» построена так, что ученики каждый день сталкиваются со множеством нестандартных задач, которые к тому же не всегда имеют однозначное решение. Поэтому у каждого обучающегося находится возможность проявить себя.</w:t>
      </w:r>
    </w:p>
    <w:p w:rsidR="00A6498B" w:rsidRDefault="00A6498B" w:rsidP="00A6498B">
      <w:pPr>
        <w:pStyle w:val="c2"/>
        <w:shd w:val="clear" w:color="auto" w:fill="FFFFFF"/>
        <w:spacing w:before="0" w:beforeAutospacing="0" w:after="0" w:afterAutospacing="0"/>
        <w:jc w:val="center"/>
        <w:rPr>
          <w:rFonts w:ascii="Calibri" w:hAnsi="Calibri"/>
          <w:color w:val="000000"/>
          <w:sz w:val="22"/>
          <w:szCs w:val="22"/>
        </w:rPr>
      </w:pPr>
      <w:r>
        <w:rPr>
          <w:rStyle w:val="c0"/>
          <w:rFonts w:eastAsiaTheme="majorEastAsia"/>
          <w:color w:val="000000"/>
          <w:sz w:val="28"/>
          <w:szCs w:val="28"/>
          <w:u w:val="single"/>
        </w:rPr>
        <w:t>Основополагающие принципы УМК «Школа России»:</w:t>
      </w:r>
    </w:p>
    <w:p w:rsidR="00A6498B" w:rsidRDefault="00A6498B" w:rsidP="00A6498B">
      <w:pPr>
        <w:pStyle w:val="c3"/>
        <w:shd w:val="clear" w:color="auto" w:fill="FFFFFF"/>
        <w:spacing w:before="0" w:beforeAutospacing="0" w:after="0" w:afterAutospacing="0"/>
        <w:jc w:val="both"/>
        <w:rPr>
          <w:rFonts w:ascii="Calibri" w:hAnsi="Calibri"/>
          <w:color w:val="000000"/>
          <w:sz w:val="22"/>
          <w:szCs w:val="22"/>
        </w:rPr>
      </w:pPr>
      <w:r>
        <w:rPr>
          <w:rStyle w:val="c0"/>
          <w:rFonts w:eastAsiaTheme="majorEastAsia"/>
          <w:color w:val="000000"/>
          <w:sz w:val="28"/>
          <w:szCs w:val="28"/>
        </w:rPr>
        <w:t>- приоритет воспитания в образовательном процессе;</w:t>
      </w:r>
    </w:p>
    <w:p w:rsidR="00A6498B" w:rsidRDefault="00A6498B" w:rsidP="00A6498B">
      <w:pPr>
        <w:pStyle w:val="c3"/>
        <w:shd w:val="clear" w:color="auto" w:fill="FFFFFF"/>
        <w:spacing w:before="0" w:beforeAutospacing="0" w:after="0" w:afterAutospacing="0"/>
        <w:jc w:val="both"/>
        <w:rPr>
          <w:rFonts w:ascii="Calibri" w:hAnsi="Calibri"/>
          <w:color w:val="000000"/>
          <w:sz w:val="22"/>
          <w:szCs w:val="22"/>
        </w:rPr>
      </w:pPr>
      <w:r>
        <w:rPr>
          <w:rStyle w:val="c0"/>
          <w:rFonts w:eastAsiaTheme="majorEastAsia"/>
          <w:color w:val="000000"/>
          <w:sz w:val="28"/>
          <w:szCs w:val="28"/>
        </w:rPr>
        <w:t xml:space="preserve">- личностно-ориентированный и </w:t>
      </w:r>
      <w:proofErr w:type="spellStart"/>
      <w:r>
        <w:rPr>
          <w:rStyle w:val="c0"/>
          <w:rFonts w:eastAsiaTheme="majorEastAsia"/>
          <w:color w:val="000000"/>
          <w:sz w:val="28"/>
          <w:szCs w:val="28"/>
        </w:rPr>
        <w:t>деятельностный</w:t>
      </w:r>
      <w:proofErr w:type="spellEnd"/>
      <w:r>
        <w:rPr>
          <w:rStyle w:val="c0"/>
          <w:rFonts w:eastAsiaTheme="majorEastAsia"/>
          <w:color w:val="000000"/>
          <w:sz w:val="28"/>
          <w:szCs w:val="28"/>
        </w:rPr>
        <w:t xml:space="preserve"> характер обучения;</w:t>
      </w:r>
    </w:p>
    <w:p w:rsidR="00A6498B" w:rsidRDefault="00A6498B" w:rsidP="00A6498B">
      <w:pPr>
        <w:pStyle w:val="c3"/>
        <w:shd w:val="clear" w:color="auto" w:fill="FFFFFF"/>
        <w:spacing w:before="0" w:beforeAutospacing="0" w:after="0" w:afterAutospacing="0"/>
        <w:jc w:val="both"/>
        <w:rPr>
          <w:rFonts w:ascii="Calibri" w:hAnsi="Calibri"/>
          <w:color w:val="000000"/>
          <w:sz w:val="22"/>
          <w:szCs w:val="22"/>
        </w:rPr>
      </w:pPr>
      <w:r>
        <w:rPr>
          <w:rStyle w:val="c0"/>
          <w:rFonts w:eastAsiaTheme="majorEastAsia"/>
          <w:color w:val="000000"/>
          <w:sz w:val="28"/>
          <w:szCs w:val="28"/>
        </w:rPr>
        <w:t>- сочетание инновационных подходов с традициями отечественного      образования.</w:t>
      </w:r>
    </w:p>
    <w:p w:rsidR="00A6498B" w:rsidRDefault="00A6498B" w:rsidP="00A6498B">
      <w:pPr>
        <w:pStyle w:val="c3"/>
        <w:shd w:val="clear" w:color="auto" w:fill="FFFFFF"/>
        <w:spacing w:before="0" w:beforeAutospacing="0" w:after="0" w:afterAutospacing="0"/>
        <w:jc w:val="both"/>
        <w:rPr>
          <w:rFonts w:ascii="Calibri" w:hAnsi="Calibri"/>
          <w:color w:val="000000"/>
          <w:sz w:val="22"/>
          <w:szCs w:val="22"/>
        </w:rPr>
      </w:pPr>
      <w:r>
        <w:rPr>
          <w:rStyle w:val="c0"/>
          <w:rFonts w:eastAsiaTheme="majorEastAsia"/>
          <w:color w:val="000000"/>
          <w:sz w:val="28"/>
          <w:szCs w:val="28"/>
        </w:rPr>
        <w:t>- принцип воспитания гражданина России;</w:t>
      </w:r>
    </w:p>
    <w:p w:rsidR="00A6498B" w:rsidRDefault="00A6498B" w:rsidP="00A6498B">
      <w:pPr>
        <w:pStyle w:val="c3"/>
        <w:shd w:val="clear" w:color="auto" w:fill="FFFFFF"/>
        <w:spacing w:before="0" w:beforeAutospacing="0" w:after="0" w:afterAutospacing="0"/>
        <w:jc w:val="both"/>
        <w:rPr>
          <w:rFonts w:ascii="Calibri" w:hAnsi="Calibri"/>
          <w:color w:val="000000"/>
          <w:sz w:val="22"/>
          <w:szCs w:val="22"/>
        </w:rPr>
      </w:pPr>
      <w:r>
        <w:rPr>
          <w:rStyle w:val="c0"/>
          <w:rFonts w:eastAsiaTheme="majorEastAsia"/>
          <w:color w:val="000000"/>
          <w:sz w:val="28"/>
          <w:szCs w:val="28"/>
        </w:rPr>
        <w:t>- принцип ценностных ориентиров;</w:t>
      </w:r>
    </w:p>
    <w:p w:rsidR="00A6498B" w:rsidRDefault="00A6498B" w:rsidP="00A6498B">
      <w:pPr>
        <w:pStyle w:val="c3"/>
        <w:shd w:val="clear" w:color="auto" w:fill="FFFFFF"/>
        <w:spacing w:before="0" w:beforeAutospacing="0" w:after="0" w:afterAutospacing="0"/>
        <w:jc w:val="both"/>
        <w:rPr>
          <w:rFonts w:ascii="Calibri" w:hAnsi="Calibri"/>
          <w:color w:val="000000"/>
          <w:sz w:val="22"/>
          <w:szCs w:val="22"/>
        </w:rPr>
      </w:pPr>
      <w:r>
        <w:rPr>
          <w:rStyle w:val="c0"/>
          <w:rFonts w:eastAsiaTheme="majorEastAsia"/>
          <w:color w:val="000000"/>
          <w:sz w:val="28"/>
          <w:szCs w:val="28"/>
        </w:rPr>
        <w:t xml:space="preserve">- принцип </w:t>
      </w:r>
      <w:proofErr w:type="spellStart"/>
      <w:r>
        <w:rPr>
          <w:rStyle w:val="c0"/>
          <w:rFonts w:eastAsiaTheme="majorEastAsia"/>
          <w:color w:val="000000"/>
          <w:sz w:val="28"/>
          <w:szCs w:val="28"/>
        </w:rPr>
        <w:t>экоадекватного</w:t>
      </w:r>
      <w:proofErr w:type="spellEnd"/>
      <w:r>
        <w:rPr>
          <w:rStyle w:val="c0"/>
          <w:rFonts w:eastAsiaTheme="majorEastAsia"/>
          <w:color w:val="000000"/>
          <w:sz w:val="28"/>
          <w:szCs w:val="28"/>
        </w:rPr>
        <w:t xml:space="preserve"> характера образования;</w:t>
      </w:r>
    </w:p>
    <w:p w:rsidR="00A6498B" w:rsidRDefault="00A6498B" w:rsidP="00A6498B">
      <w:pPr>
        <w:pStyle w:val="c3"/>
        <w:shd w:val="clear" w:color="auto" w:fill="FFFFFF"/>
        <w:spacing w:before="0" w:beforeAutospacing="0" w:after="0" w:afterAutospacing="0"/>
        <w:jc w:val="both"/>
        <w:rPr>
          <w:rFonts w:ascii="Calibri" w:hAnsi="Calibri"/>
          <w:color w:val="000000"/>
          <w:sz w:val="22"/>
          <w:szCs w:val="22"/>
        </w:rPr>
      </w:pPr>
      <w:r>
        <w:rPr>
          <w:rStyle w:val="c0"/>
          <w:rFonts w:eastAsiaTheme="majorEastAsia"/>
          <w:color w:val="000000"/>
          <w:sz w:val="28"/>
          <w:szCs w:val="28"/>
        </w:rPr>
        <w:t>- принцип работы на результат;</w:t>
      </w:r>
    </w:p>
    <w:p w:rsidR="00A6498B" w:rsidRDefault="00A6498B" w:rsidP="00A6498B">
      <w:pPr>
        <w:pStyle w:val="c3"/>
        <w:shd w:val="clear" w:color="auto" w:fill="FFFFFF"/>
        <w:spacing w:before="0" w:beforeAutospacing="0" w:after="0" w:afterAutospacing="0"/>
        <w:jc w:val="both"/>
        <w:rPr>
          <w:rFonts w:ascii="Calibri" w:hAnsi="Calibri"/>
          <w:color w:val="000000"/>
          <w:sz w:val="22"/>
          <w:szCs w:val="22"/>
        </w:rPr>
      </w:pPr>
      <w:r>
        <w:rPr>
          <w:rStyle w:val="c0"/>
          <w:rFonts w:eastAsiaTheme="majorEastAsia"/>
          <w:color w:val="000000"/>
          <w:sz w:val="28"/>
          <w:szCs w:val="28"/>
        </w:rPr>
        <w:lastRenderedPageBreak/>
        <w:t>- принцип синтеза традиций и инноваций;</w:t>
      </w:r>
    </w:p>
    <w:p w:rsidR="00A6498B" w:rsidRDefault="00A6498B" w:rsidP="00A6498B">
      <w:pPr>
        <w:pStyle w:val="c3"/>
        <w:shd w:val="clear" w:color="auto" w:fill="FFFFFF"/>
        <w:spacing w:before="0" w:beforeAutospacing="0" w:after="0" w:afterAutospacing="0"/>
        <w:jc w:val="both"/>
        <w:rPr>
          <w:rFonts w:ascii="Calibri" w:hAnsi="Calibri"/>
          <w:color w:val="000000"/>
          <w:sz w:val="22"/>
          <w:szCs w:val="22"/>
        </w:rPr>
      </w:pPr>
      <w:r>
        <w:rPr>
          <w:rStyle w:val="c0"/>
          <w:rFonts w:eastAsiaTheme="majorEastAsia"/>
          <w:color w:val="000000"/>
          <w:sz w:val="28"/>
          <w:szCs w:val="28"/>
        </w:rPr>
        <w:t>- принцип глобальной ориентации образования;</w:t>
      </w:r>
    </w:p>
    <w:p w:rsidR="00A6498B" w:rsidRDefault="00A6498B" w:rsidP="00A6498B">
      <w:pPr>
        <w:pStyle w:val="c3"/>
        <w:shd w:val="clear" w:color="auto" w:fill="FFFFFF"/>
        <w:spacing w:before="0" w:beforeAutospacing="0" w:after="0" w:afterAutospacing="0"/>
        <w:jc w:val="both"/>
        <w:rPr>
          <w:rFonts w:ascii="Calibri" w:hAnsi="Calibri"/>
          <w:color w:val="000000"/>
          <w:sz w:val="22"/>
          <w:szCs w:val="22"/>
        </w:rPr>
      </w:pPr>
      <w:r>
        <w:rPr>
          <w:rStyle w:val="c0"/>
          <w:rFonts w:eastAsiaTheme="majorEastAsia"/>
          <w:color w:val="000000"/>
          <w:sz w:val="28"/>
          <w:szCs w:val="28"/>
        </w:rPr>
        <w:t>- принцип вариативности.</w:t>
      </w:r>
    </w:p>
    <w:p w:rsidR="00A6498B" w:rsidRDefault="00A6498B" w:rsidP="00A6498B">
      <w:pPr>
        <w:spacing w:after="0" w:line="240" w:lineRule="auto"/>
        <w:ind w:firstLine="539"/>
        <w:jc w:val="both"/>
        <w:rPr>
          <w:color w:val="000000"/>
          <w:sz w:val="28"/>
          <w:szCs w:val="28"/>
          <w:shd w:val="clear" w:color="auto" w:fill="FFFFFF"/>
        </w:rPr>
      </w:pPr>
      <w:r w:rsidRPr="00A6498B">
        <w:rPr>
          <w:rFonts w:ascii="Times New Roman" w:hAnsi="Times New Roman" w:cs="Times New Roman"/>
          <w:color w:val="000000"/>
          <w:sz w:val="28"/>
          <w:szCs w:val="28"/>
          <w:shd w:val="clear" w:color="auto" w:fill="FFFFFF"/>
        </w:rPr>
        <w:t>Основной особенностью методов и форм является то, что предпочтение отдается проблемно-поисковой и творческой деятельности младших школьников. Такой подход предусматривает создание проблемных ситуаций, выдвижение предположений, поиск доказательств, формулирование выводов, сопоставление результатов с эталоном. При таком подходе возникает естественная мотивация учения, успешно развивается способность ребенка понимать смысл поставленной задачи, планировать учебную работу, контролировать и оценивать ее результат. Проблемно-поисковый подход позволяет выстраивать гибкую методику обучения, хорошо адаптированную к специфике учебного содержания и конкретной педагогической ситуации, учитывать индивидуальные особенности детей, их интересы и склонности. Он дает возможность применять обширный арсенал методов и приемов эвристического характера, целенаправленно развивая познавательную активность и самостоятельность учащихся. При этом демонстрируется возможность существования различных точек зрения на один и тот же вопрос, воспитывается терпимость и уважение к мнению другого, культура диалога, что хорошо согласуется с задачей формирования толерантности</w:t>
      </w:r>
      <w:r>
        <w:rPr>
          <w:color w:val="000000"/>
          <w:sz w:val="28"/>
          <w:szCs w:val="28"/>
          <w:shd w:val="clear" w:color="auto" w:fill="FFFFFF"/>
        </w:rPr>
        <w:t>.</w:t>
      </w:r>
    </w:p>
    <w:p w:rsidR="00853E65" w:rsidRDefault="00853E65" w:rsidP="00A6498B">
      <w:pPr>
        <w:spacing w:after="0" w:line="240" w:lineRule="auto"/>
        <w:ind w:firstLine="539"/>
        <w:jc w:val="both"/>
        <w:rPr>
          <w:rFonts w:ascii="Times New Roman" w:hAnsi="Times New Roman" w:cs="Times New Roman"/>
          <w:sz w:val="28"/>
          <w:szCs w:val="28"/>
        </w:rPr>
      </w:pPr>
      <w:r w:rsidRPr="00853E65">
        <w:rPr>
          <w:rFonts w:ascii="Times New Roman" w:hAnsi="Times New Roman" w:cs="Times New Roman"/>
          <w:sz w:val="28"/>
          <w:szCs w:val="28"/>
        </w:rPr>
        <w:t>Основная образовательная программа формируется с учетом особенностей первой ступени общего образования как фундамента всего последующего обучения.</w:t>
      </w:r>
    </w:p>
    <w:p w:rsidR="00A6498B" w:rsidRPr="00853E65" w:rsidRDefault="00A6498B" w:rsidP="00A6498B">
      <w:pPr>
        <w:spacing w:after="0" w:line="240" w:lineRule="auto"/>
        <w:ind w:firstLine="539"/>
        <w:jc w:val="both"/>
        <w:rPr>
          <w:rStyle w:val="Zag11"/>
          <w:rFonts w:ascii="Times New Roman" w:eastAsia="@Arial Unicode MS" w:hAnsi="Times New Roman" w:cs="Times New Roman"/>
          <w:color w:val="000000"/>
          <w:sz w:val="28"/>
          <w:szCs w:val="28"/>
        </w:rPr>
      </w:pPr>
    </w:p>
    <w:p w:rsidR="00853E65" w:rsidRPr="00747C43" w:rsidRDefault="00747C43" w:rsidP="00853E65">
      <w:pPr>
        <w:shd w:val="clear" w:color="auto" w:fill="FFFFFF"/>
        <w:spacing w:line="240" w:lineRule="auto"/>
        <w:jc w:val="both"/>
        <w:rPr>
          <w:rFonts w:ascii="Times New Roman" w:hAnsi="Times New Roman" w:cs="Times New Roman"/>
          <w:b/>
          <w:sz w:val="28"/>
          <w:szCs w:val="28"/>
        </w:rPr>
      </w:pPr>
      <w:r w:rsidRPr="00747C43">
        <w:rPr>
          <w:rFonts w:ascii="Times New Roman" w:hAnsi="Times New Roman" w:cs="Times New Roman"/>
          <w:b/>
          <w:sz w:val="28"/>
          <w:szCs w:val="28"/>
        </w:rPr>
        <w:t>1.6.</w:t>
      </w:r>
      <w:r w:rsidR="00F65BE9">
        <w:rPr>
          <w:rFonts w:ascii="Times New Roman" w:hAnsi="Times New Roman" w:cs="Times New Roman"/>
          <w:b/>
          <w:sz w:val="28"/>
          <w:szCs w:val="28"/>
        </w:rPr>
        <w:t xml:space="preserve">ХАРАКТЕРИСТИКА МЛАДШЕГО ШКОЛЬНОГО ВОЗРАТА И ВИДЫ ДЕЯТЕЛЬНОСТИ МЛАДШЕГО ШКОЛЬНОГО ШКОЛЬНИКА  </w:t>
      </w:r>
    </w:p>
    <w:p w:rsidR="00853E65" w:rsidRPr="00853E65" w:rsidRDefault="00853E65" w:rsidP="00853E65">
      <w:pPr>
        <w:spacing w:after="0" w:line="240" w:lineRule="auto"/>
        <w:ind w:firstLine="540"/>
        <w:jc w:val="both"/>
        <w:rPr>
          <w:rFonts w:ascii="Times New Roman" w:hAnsi="Times New Roman" w:cs="Times New Roman"/>
          <w:b/>
          <w:i/>
          <w:sz w:val="28"/>
          <w:szCs w:val="28"/>
        </w:rPr>
      </w:pPr>
      <w:r w:rsidRPr="00853E65">
        <w:rPr>
          <w:rFonts w:ascii="Times New Roman" w:hAnsi="Times New Roman" w:cs="Times New Roman"/>
          <w:sz w:val="28"/>
          <w:szCs w:val="28"/>
        </w:rPr>
        <w:t xml:space="preserve"> Младший школьный возраст – это возраст, когда ребёнок проходит первый этап школьного образования.  Главной чертой этого возрастного периода является смена ведущей деятельности, переход от игры к систематическому, социально организованному учению</w:t>
      </w:r>
      <w:r w:rsidRPr="00853E65">
        <w:rPr>
          <w:rFonts w:ascii="Times New Roman" w:hAnsi="Times New Roman" w:cs="Times New Roman"/>
          <w:b/>
          <w:i/>
          <w:sz w:val="28"/>
          <w:szCs w:val="28"/>
        </w:rPr>
        <w:t xml:space="preserve">. </w:t>
      </w:r>
    </w:p>
    <w:p w:rsidR="00853E65" w:rsidRPr="00853E65" w:rsidRDefault="00853E65" w:rsidP="00853E65">
      <w:pPr>
        <w:pStyle w:val="af9"/>
        <w:jc w:val="both"/>
        <w:rPr>
          <w:sz w:val="28"/>
          <w:szCs w:val="28"/>
        </w:rPr>
      </w:pPr>
      <w:r w:rsidRPr="00853E65">
        <w:rPr>
          <w:sz w:val="28"/>
          <w:szCs w:val="28"/>
        </w:rPr>
        <w:t>Смена ведущей деятельности – не одномоментный переход, а процесс, занимающий у разных детей различное время. Поэтому на протяжении всего младшего школьного возраста игровая деятельность во всех её разновидностях продолжает оставаться  важной для психического развития. Тем более что в современных условиях многие дошкольники к моменту начала школьного обучения не овладевают высшими уровнями игры (игра-драматизация, режиссёрская игра, игра по правилам).</w:t>
      </w:r>
    </w:p>
    <w:p w:rsidR="00853E65" w:rsidRPr="00853E65" w:rsidRDefault="00853E65" w:rsidP="00853E65">
      <w:pPr>
        <w:pStyle w:val="af9"/>
        <w:jc w:val="both"/>
        <w:rPr>
          <w:sz w:val="28"/>
          <w:szCs w:val="28"/>
        </w:rPr>
      </w:pPr>
      <w:r w:rsidRPr="00853E65">
        <w:rPr>
          <w:sz w:val="28"/>
          <w:szCs w:val="28"/>
        </w:rPr>
        <w:t>На начальном этапе школьного образования формируется система учебных и познавательных мотивов, умение принимать, сохранять и реализовать учебные цели. В процессе их  реализации ребёнок  учится планировать, контролировать и оценивать собственные учебные действия и их результат.</w:t>
      </w:r>
    </w:p>
    <w:p w:rsidR="00853E65" w:rsidRPr="00853E65" w:rsidRDefault="00853E65" w:rsidP="00853E65">
      <w:pPr>
        <w:pStyle w:val="af9"/>
        <w:jc w:val="both"/>
        <w:rPr>
          <w:sz w:val="28"/>
          <w:szCs w:val="28"/>
        </w:rPr>
      </w:pPr>
      <w:r w:rsidRPr="00853E65">
        <w:rPr>
          <w:sz w:val="28"/>
          <w:szCs w:val="28"/>
        </w:rPr>
        <w:t xml:space="preserve">Успешность смены ведущей деятельности обеспечивают складывающиеся к концу дошкольного детства  возрастные предпосылки, от </w:t>
      </w:r>
      <w:r w:rsidRPr="00853E65">
        <w:rPr>
          <w:sz w:val="28"/>
          <w:szCs w:val="28"/>
        </w:rPr>
        <w:lastRenderedPageBreak/>
        <w:t>наличия которых зависит готовность ребёнка к школьному обучению. В отличие от дошкольника, младший школьник обладает достаточной физической выносливостью, позволяющей осуществлять учебную деятельность, требующую значительного умственного напряжения, длительной сосредоточенности.</w:t>
      </w:r>
    </w:p>
    <w:p w:rsidR="00853E65" w:rsidRPr="00853E65" w:rsidRDefault="00853E65" w:rsidP="00853E65">
      <w:pPr>
        <w:pStyle w:val="af9"/>
        <w:jc w:val="both"/>
        <w:rPr>
          <w:sz w:val="28"/>
          <w:szCs w:val="28"/>
        </w:rPr>
      </w:pPr>
      <w:r w:rsidRPr="00853E65">
        <w:rPr>
          <w:sz w:val="28"/>
          <w:szCs w:val="28"/>
        </w:rPr>
        <w:t>Эмоционально младший школьник впечатлителен и отзывчив, но более уравновешен, чем дошкольник. Он уже может в достаточной степени управлять проявлениями своих чувств, различать ситуации, в которых их необходимо сдерживать.</w:t>
      </w:r>
    </w:p>
    <w:p w:rsidR="00853E65" w:rsidRPr="00853E65" w:rsidRDefault="00853E65" w:rsidP="00853E65">
      <w:pPr>
        <w:spacing w:after="0" w:line="240" w:lineRule="auto"/>
        <w:ind w:firstLine="540"/>
        <w:jc w:val="both"/>
        <w:rPr>
          <w:rFonts w:ascii="Times New Roman" w:hAnsi="Times New Roman" w:cs="Times New Roman"/>
          <w:sz w:val="28"/>
          <w:szCs w:val="28"/>
        </w:rPr>
      </w:pPr>
      <w:r w:rsidRPr="00853E65">
        <w:rPr>
          <w:rFonts w:ascii="Times New Roman" w:hAnsi="Times New Roman" w:cs="Times New Roman"/>
          <w:sz w:val="28"/>
          <w:szCs w:val="28"/>
        </w:rPr>
        <w:t xml:space="preserve">В этом возрасте ребёнок приобретает опыт коллективной жизни, для него существенно возрастает значимость межличностных и деловых отношений. С  подобным опытом во многом связана самооценка младшего школьника – он оценивает себя так, как оценивают его «значимые другие». Для младшего школьника, как и для дошкольника, такими  значимыми людьми являются, прежде всего, взрослые. </w:t>
      </w:r>
    </w:p>
    <w:p w:rsidR="00853E65" w:rsidRPr="00853E65" w:rsidRDefault="00853E65" w:rsidP="00853E65">
      <w:pPr>
        <w:pStyle w:val="af9"/>
        <w:jc w:val="both"/>
        <w:rPr>
          <w:sz w:val="28"/>
          <w:szCs w:val="28"/>
        </w:rPr>
      </w:pPr>
      <w:r w:rsidRPr="00853E65">
        <w:rPr>
          <w:sz w:val="28"/>
          <w:szCs w:val="28"/>
        </w:rPr>
        <w:t xml:space="preserve">Особое место в жизни  ученика начальной школы  занимает учитель. В этом возрасте   он для ребёнка  - образец действий, суждений и оценок.  От него  решающим образом зависит  и принятие  позиции ученика, и мотивация учебной деятельности, и самооценка ребёнка. </w:t>
      </w:r>
    </w:p>
    <w:p w:rsidR="00F65BE9" w:rsidRDefault="00853E65" w:rsidP="00F65BE9">
      <w:pPr>
        <w:pStyle w:val="af9"/>
        <w:jc w:val="both"/>
        <w:rPr>
          <w:sz w:val="28"/>
          <w:szCs w:val="28"/>
        </w:rPr>
      </w:pPr>
      <w:r w:rsidRPr="00853E65">
        <w:rPr>
          <w:sz w:val="28"/>
          <w:szCs w:val="28"/>
        </w:rPr>
        <w:t xml:space="preserve">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 Полноценным итогом начального обучения  являются основы понятийного мышления с характерной для него критичностью, системностью и умением понимать разные точки зрения, а также желание и умение учиться. Эти новообразования к концу начальной школы должны проявляться в работе класса или внеклассной учебной общности, но не в индивидуальных действиях каждого ученика. </w:t>
      </w:r>
    </w:p>
    <w:p w:rsidR="00F65BE9" w:rsidRPr="00F65BE9" w:rsidRDefault="00F65BE9" w:rsidP="00F65BE9">
      <w:pPr>
        <w:pStyle w:val="af9"/>
        <w:jc w:val="both"/>
        <w:rPr>
          <w:sz w:val="28"/>
          <w:szCs w:val="28"/>
        </w:rPr>
      </w:pPr>
    </w:p>
    <w:p w:rsidR="00853E65" w:rsidRPr="00853E65" w:rsidRDefault="00853E65" w:rsidP="00F65BE9">
      <w:pPr>
        <w:spacing w:line="240" w:lineRule="auto"/>
        <w:rPr>
          <w:rFonts w:ascii="Times New Roman" w:hAnsi="Times New Roman" w:cs="Times New Roman"/>
          <w:sz w:val="28"/>
          <w:szCs w:val="28"/>
          <w:lang w:val="en-US"/>
        </w:rPr>
      </w:pPr>
      <w:r w:rsidRPr="00853E65">
        <w:rPr>
          <w:rFonts w:ascii="Times New Roman" w:hAnsi="Times New Roman" w:cs="Times New Roman"/>
          <w:i/>
          <w:sz w:val="28"/>
          <w:szCs w:val="28"/>
        </w:rPr>
        <w:t>Виды деятельности  младшего школьника:</w:t>
      </w:r>
    </w:p>
    <w:p w:rsidR="00853E65" w:rsidRPr="00853E65" w:rsidRDefault="00853E65" w:rsidP="00525C89">
      <w:pPr>
        <w:numPr>
          <w:ilvl w:val="0"/>
          <w:numId w:val="226"/>
        </w:numPr>
        <w:tabs>
          <w:tab w:val="clear" w:pos="720"/>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совместно-распределенная учебная деятельность (коллективная дискуссия, групповая работа) ;</w:t>
      </w:r>
    </w:p>
    <w:p w:rsidR="00853E65" w:rsidRPr="00853E65" w:rsidRDefault="00853E65" w:rsidP="00525C89">
      <w:pPr>
        <w:numPr>
          <w:ilvl w:val="0"/>
          <w:numId w:val="226"/>
        </w:numPr>
        <w:tabs>
          <w:tab w:val="clear" w:pos="720"/>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игровая деятельность (высшие виды игры – игра-драматизация, режиссёрская игра, игра с правилами);</w:t>
      </w:r>
    </w:p>
    <w:p w:rsidR="00853E65" w:rsidRPr="00853E65" w:rsidRDefault="00853E65" w:rsidP="00525C89">
      <w:pPr>
        <w:numPr>
          <w:ilvl w:val="0"/>
          <w:numId w:val="226"/>
        </w:numPr>
        <w:tabs>
          <w:tab w:val="clear" w:pos="720"/>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творческая деятельность (художественное творчество, конструирование, социально значимое проектирование и др.);</w:t>
      </w:r>
    </w:p>
    <w:p w:rsidR="00853E65" w:rsidRPr="00853E65" w:rsidRDefault="00853E65" w:rsidP="00525C89">
      <w:pPr>
        <w:numPr>
          <w:ilvl w:val="0"/>
          <w:numId w:val="226"/>
        </w:numPr>
        <w:tabs>
          <w:tab w:val="clear" w:pos="720"/>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трудовая деятельность (самообслуживание, участие в общественно-полезном труде, в социально значимых трудовых акциях);</w:t>
      </w:r>
    </w:p>
    <w:p w:rsidR="00853E65" w:rsidRDefault="00853E65" w:rsidP="00525C89">
      <w:pPr>
        <w:numPr>
          <w:ilvl w:val="0"/>
          <w:numId w:val="226"/>
        </w:numPr>
        <w:tabs>
          <w:tab w:val="clear" w:pos="720"/>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F65BE9" w:rsidRPr="00853E65" w:rsidRDefault="00F65BE9" w:rsidP="00F65BE9">
      <w:pPr>
        <w:spacing w:after="0" w:line="240" w:lineRule="auto"/>
        <w:ind w:left="284"/>
        <w:jc w:val="both"/>
        <w:rPr>
          <w:rFonts w:ascii="Times New Roman" w:hAnsi="Times New Roman" w:cs="Times New Roman"/>
          <w:sz w:val="28"/>
          <w:szCs w:val="28"/>
        </w:rPr>
      </w:pPr>
    </w:p>
    <w:p w:rsidR="00853E65" w:rsidRDefault="00F65BE9" w:rsidP="00F65BE9">
      <w:pPr>
        <w:spacing w:after="0" w:line="240" w:lineRule="auto"/>
        <w:ind w:left="284"/>
        <w:rPr>
          <w:rFonts w:ascii="Times New Roman" w:hAnsi="Times New Roman" w:cs="Times New Roman"/>
          <w:i/>
          <w:sz w:val="28"/>
          <w:szCs w:val="28"/>
        </w:rPr>
      </w:pPr>
      <w:r>
        <w:rPr>
          <w:rFonts w:ascii="Times New Roman" w:hAnsi="Times New Roman" w:cs="Times New Roman"/>
          <w:i/>
          <w:sz w:val="28"/>
          <w:szCs w:val="28"/>
        </w:rPr>
        <w:t xml:space="preserve"> </w:t>
      </w:r>
      <w:r w:rsidR="00853E65" w:rsidRPr="00853E65">
        <w:rPr>
          <w:rFonts w:ascii="Times New Roman" w:hAnsi="Times New Roman" w:cs="Times New Roman"/>
          <w:i/>
          <w:sz w:val="28"/>
          <w:szCs w:val="28"/>
        </w:rPr>
        <w:t xml:space="preserve">Задачи, решаемые младшими  школьниками в разных видах  деятельности: </w:t>
      </w:r>
    </w:p>
    <w:p w:rsidR="00F65BE9" w:rsidRPr="00853E65" w:rsidRDefault="00F65BE9" w:rsidP="00F65BE9">
      <w:pPr>
        <w:spacing w:after="0" w:line="240" w:lineRule="auto"/>
        <w:ind w:left="284"/>
        <w:rPr>
          <w:rFonts w:ascii="Times New Roman" w:hAnsi="Times New Roman" w:cs="Times New Roman"/>
          <w:i/>
          <w:sz w:val="28"/>
          <w:szCs w:val="28"/>
        </w:rPr>
      </w:pPr>
    </w:p>
    <w:p w:rsidR="00853E65" w:rsidRPr="00853E65" w:rsidRDefault="00853E65" w:rsidP="00525C89">
      <w:pPr>
        <w:pStyle w:val="aa"/>
        <w:numPr>
          <w:ilvl w:val="0"/>
          <w:numId w:val="250"/>
        </w:numPr>
        <w:spacing w:after="0" w:line="240" w:lineRule="auto"/>
        <w:ind w:left="284" w:hanging="284"/>
        <w:jc w:val="both"/>
        <w:rPr>
          <w:rFonts w:ascii="Times New Roman" w:hAnsi="Times New Roman" w:cs="Times New Roman"/>
          <w:color w:val="FF0000"/>
          <w:sz w:val="28"/>
          <w:szCs w:val="28"/>
        </w:rPr>
      </w:pPr>
      <w:r w:rsidRPr="00853E65">
        <w:rPr>
          <w:rFonts w:ascii="Times New Roman" w:hAnsi="Times New Roman" w:cs="Times New Roman"/>
          <w:sz w:val="28"/>
          <w:szCs w:val="28"/>
        </w:rPr>
        <w:t xml:space="preserve">сделать первые шаги в овладении основами понятийного мышления (в освоении содержательного обобщения, анализа, планирования и рефлексии); научиться самостоятельно конкретизировать поставленные учителем цели и искать средства их решения; </w:t>
      </w:r>
    </w:p>
    <w:p w:rsidR="00853E65" w:rsidRPr="00853E65" w:rsidRDefault="00853E65" w:rsidP="00525C89">
      <w:pPr>
        <w:pStyle w:val="aa"/>
        <w:numPr>
          <w:ilvl w:val="0"/>
          <w:numId w:val="250"/>
        </w:numPr>
        <w:spacing w:after="0" w:line="240" w:lineRule="auto"/>
        <w:ind w:left="284" w:hanging="284"/>
        <w:jc w:val="both"/>
        <w:rPr>
          <w:rFonts w:ascii="Times New Roman" w:hAnsi="Times New Roman" w:cs="Times New Roman"/>
          <w:color w:val="FF0000"/>
          <w:sz w:val="28"/>
          <w:szCs w:val="28"/>
        </w:rPr>
      </w:pPr>
      <w:r w:rsidRPr="00853E65">
        <w:rPr>
          <w:rFonts w:ascii="Times New Roman" w:hAnsi="Times New Roman" w:cs="Times New Roman"/>
          <w:sz w:val="28"/>
          <w:szCs w:val="28"/>
        </w:rPr>
        <w:t>научиться контролировать и оценивать свою учебную работу и продвижение в разных видах деятельности;</w:t>
      </w:r>
    </w:p>
    <w:p w:rsidR="00853E65" w:rsidRPr="00853E65" w:rsidRDefault="00853E65" w:rsidP="00525C89">
      <w:pPr>
        <w:pStyle w:val="aa"/>
        <w:numPr>
          <w:ilvl w:val="0"/>
          <w:numId w:val="250"/>
        </w:numPr>
        <w:spacing w:after="0" w:line="240" w:lineRule="auto"/>
        <w:ind w:left="284" w:hanging="284"/>
        <w:jc w:val="both"/>
        <w:rPr>
          <w:rFonts w:ascii="Times New Roman" w:hAnsi="Times New Roman" w:cs="Times New Roman"/>
          <w:color w:val="FF0000"/>
          <w:sz w:val="28"/>
          <w:szCs w:val="28"/>
        </w:rPr>
      </w:pPr>
      <w:r w:rsidRPr="00853E65">
        <w:rPr>
          <w:rFonts w:ascii="Times New Roman" w:hAnsi="Times New Roman" w:cs="Times New Roman"/>
          <w:sz w:val="28"/>
          <w:szCs w:val="28"/>
        </w:rPr>
        <w:t>овладеть коллективными формами учебной работы и соответствующими социальными навыками;</w:t>
      </w:r>
    </w:p>
    <w:p w:rsidR="00853E65" w:rsidRPr="00853E65" w:rsidRDefault="00853E65" w:rsidP="00525C89">
      <w:pPr>
        <w:pStyle w:val="aa"/>
        <w:numPr>
          <w:ilvl w:val="0"/>
          <w:numId w:val="250"/>
        </w:numPr>
        <w:spacing w:after="0" w:line="240" w:lineRule="auto"/>
        <w:ind w:left="284" w:hanging="284"/>
        <w:jc w:val="both"/>
        <w:rPr>
          <w:rFonts w:ascii="Times New Roman" w:hAnsi="Times New Roman" w:cs="Times New Roman"/>
          <w:color w:val="FF0000"/>
          <w:sz w:val="28"/>
          <w:szCs w:val="28"/>
        </w:rPr>
      </w:pPr>
      <w:r w:rsidRPr="00853E65">
        <w:rPr>
          <w:rFonts w:ascii="Times New Roman" w:hAnsi="Times New Roman" w:cs="Times New Roman"/>
          <w:sz w:val="28"/>
          <w:szCs w:val="28"/>
        </w:rPr>
        <w:t>полностью овладеть высшими видами игры (игра-драматизация, режиссёрская игра, игра по правилам.) Научиться удерживать свой замысел, согласовывать его с партнёрами по игре, воплощать в игровом действии. Научиться удерживать правило и следовать ему;</w:t>
      </w:r>
    </w:p>
    <w:p w:rsidR="00853E65" w:rsidRPr="00853E65" w:rsidRDefault="00853E65" w:rsidP="00525C89">
      <w:pPr>
        <w:pStyle w:val="aa"/>
        <w:numPr>
          <w:ilvl w:val="0"/>
          <w:numId w:val="250"/>
        </w:numPr>
        <w:spacing w:after="0" w:line="240" w:lineRule="auto"/>
        <w:ind w:left="284" w:hanging="284"/>
        <w:jc w:val="both"/>
        <w:rPr>
          <w:rFonts w:ascii="Times New Roman" w:hAnsi="Times New Roman" w:cs="Times New Roman"/>
          <w:color w:val="FF0000"/>
          <w:sz w:val="28"/>
          <w:szCs w:val="28"/>
        </w:rPr>
      </w:pPr>
      <w:r w:rsidRPr="00853E65">
        <w:rPr>
          <w:rFonts w:ascii="Times New Roman" w:hAnsi="Times New Roman" w:cs="Times New Roman"/>
          <w:sz w:val="28"/>
          <w:szCs w:val="28"/>
        </w:rPr>
        <w:t>научиться создавать собственные творческие замыслы и доводить их до воплощения в творческом продукте. Овладевать средствами и способами воплощения собственных замыслов;</w:t>
      </w:r>
    </w:p>
    <w:p w:rsidR="00853E65" w:rsidRPr="00853E65" w:rsidRDefault="00853E65" w:rsidP="00525C89">
      <w:pPr>
        <w:pStyle w:val="aa"/>
        <w:numPr>
          <w:ilvl w:val="0"/>
          <w:numId w:val="250"/>
        </w:numPr>
        <w:spacing w:after="0" w:line="240" w:lineRule="auto"/>
        <w:ind w:left="284" w:hanging="284"/>
        <w:jc w:val="both"/>
        <w:rPr>
          <w:rFonts w:ascii="Times New Roman" w:hAnsi="Times New Roman" w:cs="Times New Roman"/>
          <w:color w:val="FF0000"/>
          <w:sz w:val="28"/>
          <w:szCs w:val="28"/>
        </w:rPr>
      </w:pPr>
      <w:r w:rsidRPr="00853E65">
        <w:rPr>
          <w:rFonts w:ascii="Times New Roman" w:hAnsi="Times New Roman" w:cs="Times New Roman"/>
          <w:sz w:val="28"/>
          <w:szCs w:val="28"/>
        </w:rPr>
        <w:t>приобрести навыки самообслуживания, овладеть простыми трудовыми действиями и операциями на уроках труда и в социальных практиках;</w:t>
      </w:r>
    </w:p>
    <w:p w:rsidR="00853E65" w:rsidRPr="00F65BE9" w:rsidRDefault="00853E65" w:rsidP="00525C89">
      <w:pPr>
        <w:pStyle w:val="aa"/>
        <w:numPr>
          <w:ilvl w:val="0"/>
          <w:numId w:val="250"/>
        </w:numPr>
        <w:spacing w:after="0" w:line="240" w:lineRule="auto"/>
        <w:ind w:left="284" w:hanging="284"/>
        <w:jc w:val="both"/>
        <w:rPr>
          <w:rFonts w:ascii="Times New Roman" w:hAnsi="Times New Roman" w:cs="Times New Roman"/>
          <w:color w:val="FF0000"/>
          <w:sz w:val="28"/>
          <w:szCs w:val="28"/>
        </w:rPr>
      </w:pPr>
      <w:r w:rsidRPr="00853E65">
        <w:rPr>
          <w:rFonts w:ascii="Times New Roman" w:hAnsi="Times New Roman" w:cs="Times New Roman"/>
          <w:sz w:val="28"/>
          <w:szCs w:val="28"/>
        </w:rPr>
        <w:t>приобрести опыт взаимодействия со взрослыми и детьми, освоить основные этикетные нормы, научиться правильно выражать свои мысли и чувства.</w:t>
      </w:r>
    </w:p>
    <w:p w:rsidR="00F65BE9" w:rsidRPr="00853E65" w:rsidRDefault="00F65BE9" w:rsidP="00F65BE9">
      <w:pPr>
        <w:pStyle w:val="aa"/>
        <w:spacing w:after="0" w:line="240" w:lineRule="auto"/>
        <w:ind w:left="284"/>
        <w:jc w:val="both"/>
        <w:rPr>
          <w:rFonts w:ascii="Times New Roman" w:hAnsi="Times New Roman" w:cs="Times New Roman"/>
          <w:color w:val="FF0000"/>
          <w:sz w:val="28"/>
          <w:szCs w:val="28"/>
        </w:rPr>
      </w:pPr>
    </w:p>
    <w:p w:rsidR="00853E65" w:rsidRPr="00853E65" w:rsidRDefault="00F65BE9" w:rsidP="00F65BE9">
      <w:pPr>
        <w:spacing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00853E65" w:rsidRPr="00853E65">
        <w:rPr>
          <w:rFonts w:ascii="Times New Roman" w:hAnsi="Times New Roman" w:cs="Times New Roman"/>
          <w:i/>
          <w:iCs/>
          <w:sz w:val="28"/>
          <w:szCs w:val="28"/>
        </w:rPr>
        <w:t>Задачи, решаемые педагогами, реализующими основную образовательную программу начального общего  образования:</w:t>
      </w:r>
    </w:p>
    <w:p w:rsidR="00853E65" w:rsidRPr="00853E65" w:rsidRDefault="00853E65" w:rsidP="00853E65">
      <w:pPr>
        <w:pStyle w:val="af9"/>
        <w:jc w:val="both"/>
        <w:rPr>
          <w:sz w:val="28"/>
          <w:szCs w:val="28"/>
        </w:rPr>
      </w:pPr>
      <w:r w:rsidRPr="00853E65">
        <w:rPr>
          <w:sz w:val="28"/>
          <w:szCs w:val="28"/>
        </w:rPr>
        <w:t>1. Реализовать основную образовательную программу начальной школы в  разнообразных организационно-учебных  формах (уроки, занятия,  проекты, практики, конкурсы, выставки, соревнования, презентации и пр.)</w:t>
      </w:r>
    </w:p>
    <w:p w:rsidR="00853E65" w:rsidRPr="00853E65" w:rsidRDefault="00853E65" w:rsidP="00853E65">
      <w:pPr>
        <w:pStyle w:val="af9"/>
        <w:jc w:val="both"/>
        <w:rPr>
          <w:sz w:val="28"/>
          <w:szCs w:val="28"/>
        </w:rPr>
      </w:pPr>
      <w:r w:rsidRPr="00853E65">
        <w:rPr>
          <w:sz w:val="28"/>
          <w:szCs w:val="28"/>
        </w:rPr>
        <w:t>2. Обеспечить комфортные условия смены  ведущей деятельности – игровой на учебную. Создать условия для овладения  высшими формами игровой деятельности.</w:t>
      </w:r>
    </w:p>
    <w:p w:rsidR="00853E65" w:rsidRPr="00853E65" w:rsidRDefault="00853E65" w:rsidP="00853E65">
      <w:pPr>
        <w:pStyle w:val="af9"/>
        <w:jc w:val="both"/>
        <w:rPr>
          <w:sz w:val="28"/>
          <w:szCs w:val="28"/>
        </w:rPr>
      </w:pPr>
      <w:r w:rsidRPr="00853E65">
        <w:rPr>
          <w:sz w:val="28"/>
          <w:szCs w:val="28"/>
        </w:rPr>
        <w:t xml:space="preserve">3.Обеспечить условия формирования учебной деятельности. Для этого: </w:t>
      </w:r>
    </w:p>
    <w:p w:rsidR="00853E65" w:rsidRPr="00853E65" w:rsidRDefault="00853E65" w:rsidP="00525C89">
      <w:pPr>
        <w:numPr>
          <w:ilvl w:val="0"/>
          <w:numId w:val="227"/>
        </w:numPr>
        <w:tabs>
          <w:tab w:val="clear" w:pos="1260"/>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организовать постановку учебных целей, создавать условия для их «присвоения» и самостоятельной конкретизации учениками;</w:t>
      </w:r>
    </w:p>
    <w:p w:rsidR="00853E65" w:rsidRPr="00853E65" w:rsidRDefault="00853E65" w:rsidP="00525C89">
      <w:pPr>
        <w:numPr>
          <w:ilvl w:val="0"/>
          <w:numId w:val="227"/>
        </w:numPr>
        <w:tabs>
          <w:tab w:val="clear" w:pos="1260"/>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побуждать и поддерживать детские инициативы, направленные на поиск средств и способов достижения учебных целей;</w:t>
      </w:r>
    </w:p>
    <w:p w:rsidR="00853E65" w:rsidRPr="00853E65" w:rsidRDefault="00853E65" w:rsidP="00525C89">
      <w:pPr>
        <w:numPr>
          <w:ilvl w:val="0"/>
          <w:numId w:val="227"/>
        </w:numPr>
        <w:tabs>
          <w:tab w:val="clear" w:pos="1260"/>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 xml:space="preserve">организовать усвоение знаний посредством коллективных форм учебной работы; </w:t>
      </w:r>
    </w:p>
    <w:p w:rsidR="00853E65" w:rsidRPr="00853E65" w:rsidRDefault="00853E65" w:rsidP="00525C89">
      <w:pPr>
        <w:numPr>
          <w:ilvl w:val="0"/>
          <w:numId w:val="227"/>
        </w:numPr>
        <w:tabs>
          <w:tab w:val="clear" w:pos="1260"/>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осуществлять функции контроля и оценки, организовать их постепенный переход к ученикам.</w:t>
      </w:r>
    </w:p>
    <w:p w:rsidR="00853E65" w:rsidRPr="00853E65" w:rsidRDefault="00853E65" w:rsidP="00853E65">
      <w:pPr>
        <w:pStyle w:val="af9"/>
        <w:jc w:val="both"/>
        <w:rPr>
          <w:sz w:val="28"/>
          <w:szCs w:val="28"/>
        </w:rPr>
      </w:pPr>
      <w:r w:rsidRPr="00853E65">
        <w:rPr>
          <w:sz w:val="28"/>
          <w:szCs w:val="28"/>
        </w:rPr>
        <w:t xml:space="preserve">4. Создать условия для творческой продуктивной деятельности ребёнка. Для этого: </w:t>
      </w:r>
    </w:p>
    <w:p w:rsidR="00853E65" w:rsidRPr="00853E65" w:rsidRDefault="00853E65" w:rsidP="00525C89">
      <w:pPr>
        <w:pStyle w:val="14"/>
        <w:numPr>
          <w:ilvl w:val="0"/>
          <w:numId w:val="229"/>
        </w:numPr>
        <w:ind w:left="284" w:hanging="284"/>
        <w:rPr>
          <w:rFonts w:ascii="Times New Roman" w:hAnsi="Times New Roman"/>
          <w:sz w:val="28"/>
          <w:szCs w:val="28"/>
        </w:rPr>
      </w:pPr>
      <w:r w:rsidRPr="00853E65">
        <w:rPr>
          <w:rFonts w:ascii="Times New Roman" w:hAnsi="Times New Roman"/>
          <w:sz w:val="28"/>
          <w:szCs w:val="28"/>
        </w:rPr>
        <w:t xml:space="preserve">ставить творческие задачи, способствовать возникновению собственных замыслов. </w:t>
      </w:r>
    </w:p>
    <w:p w:rsidR="00853E65" w:rsidRPr="00853E65" w:rsidRDefault="00853E65" w:rsidP="00525C89">
      <w:pPr>
        <w:numPr>
          <w:ilvl w:val="0"/>
          <w:numId w:val="228"/>
        </w:numPr>
        <w:tabs>
          <w:tab w:val="clear" w:pos="1260"/>
          <w:tab w:val="num" w:pos="284"/>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поддерживать детские инициативы, помогать в осуществлении проектов.</w:t>
      </w:r>
    </w:p>
    <w:p w:rsidR="00853E65" w:rsidRPr="00853E65" w:rsidRDefault="00853E65" w:rsidP="00525C89">
      <w:pPr>
        <w:numPr>
          <w:ilvl w:val="0"/>
          <w:numId w:val="228"/>
        </w:numPr>
        <w:tabs>
          <w:tab w:val="clear" w:pos="1260"/>
          <w:tab w:val="num" w:pos="284"/>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lastRenderedPageBreak/>
        <w:t>обеспечить презентацию и социальную оценку продуктов детского творчества (организация выставок,   конкурсов, фестивалей и т. д.).</w:t>
      </w:r>
    </w:p>
    <w:p w:rsidR="00853E65" w:rsidRPr="00853E65" w:rsidRDefault="00853E65" w:rsidP="00853E65">
      <w:pPr>
        <w:spacing w:line="240" w:lineRule="auto"/>
        <w:ind w:firstLine="540"/>
        <w:jc w:val="both"/>
        <w:rPr>
          <w:rFonts w:ascii="Times New Roman" w:hAnsi="Times New Roman" w:cs="Times New Roman"/>
          <w:sz w:val="28"/>
          <w:szCs w:val="28"/>
        </w:rPr>
      </w:pPr>
      <w:r w:rsidRPr="00853E65">
        <w:rPr>
          <w:rFonts w:ascii="Times New Roman" w:hAnsi="Times New Roman" w:cs="Times New Roman"/>
          <w:sz w:val="28"/>
          <w:szCs w:val="28"/>
        </w:rPr>
        <w:t xml:space="preserve"> 5.  Создать пространство для социальных практик младших школьников  и приобщения их к общественно значимым делам.</w:t>
      </w:r>
    </w:p>
    <w:p w:rsidR="00853E65" w:rsidRPr="00853E65" w:rsidRDefault="00853E65" w:rsidP="00853E65">
      <w:pPr>
        <w:spacing w:after="0" w:line="240" w:lineRule="auto"/>
        <w:ind w:firstLine="540"/>
        <w:jc w:val="both"/>
        <w:rPr>
          <w:rStyle w:val="afb"/>
          <w:rFonts w:ascii="Times New Roman" w:hAnsi="Times New Roman" w:cs="Times New Roman"/>
          <w:i w:val="0"/>
          <w:iCs w:val="0"/>
          <w:color w:val="auto"/>
          <w:sz w:val="28"/>
          <w:szCs w:val="28"/>
        </w:rPr>
      </w:pPr>
      <w:r w:rsidRPr="00853E65">
        <w:rPr>
          <w:rStyle w:val="afb"/>
          <w:rFonts w:ascii="Times New Roman" w:hAnsi="Times New Roman" w:cs="Times New Roman"/>
          <w:b w:val="0"/>
          <w:bCs w:val="0"/>
          <w:i w:val="0"/>
          <w:iCs w:val="0"/>
          <w:color w:val="auto"/>
          <w:sz w:val="28"/>
          <w:szCs w:val="28"/>
        </w:rPr>
        <w:t>Начальная школа –  принципиально новый этап в жизни ребенка: начинается систематическое обучение в образовательном учреждении, расширяется сфера его взаимодействия с окружающим миром, изменяется его социальный статус и увеличивается потребность в самовыражении</w:t>
      </w:r>
      <w:r w:rsidRPr="00853E65">
        <w:rPr>
          <w:rStyle w:val="afb"/>
          <w:rFonts w:ascii="Times New Roman" w:hAnsi="Times New Roman" w:cs="Times New Roman"/>
          <w:i w:val="0"/>
          <w:iCs w:val="0"/>
          <w:color w:val="auto"/>
          <w:sz w:val="28"/>
          <w:szCs w:val="28"/>
        </w:rPr>
        <w:t>.</w:t>
      </w:r>
    </w:p>
    <w:p w:rsidR="00853E65" w:rsidRPr="00853E65" w:rsidRDefault="00853E65" w:rsidP="00853E65">
      <w:pPr>
        <w:pStyle w:val="af9"/>
        <w:jc w:val="both"/>
        <w:rPr>
          <w:sz w:val="28"/>
          <w:szCs w:val="28"/>
        </w:rPr>
      </w:pPr>
      <w:r w:rsidRPr="00853E65">
        <w:rPr>
          <w:sz w:val="28"/>
          <w:szCs w:val="28"/>
        </w:rPr>
        <w:t>Начальная школа, как базовое звено образования, должна формировать целостную систему универсальных действий, а также опыт самостоятельной деятельности обучающегося.</w:t>
      </w:r>
    </w:p>
    <w:p w:rsidR="00853E65" w:rsidRPr="00853E65" w:rsidRDefault="00853E65" w:rsidP="00853E65">
      <w:pPr>
        <w:pStyle w:val="af9"/>
        <w:jc w:val="both"/>
        <w:rPr>
          <w:sz w:val="28"/>
          <w:szCs w:val="28"/>
        </w:rPr>
      </w:pPr>
      <w:r w:rsidRPr="00853E65">
        <w:rPr>
          <w:sz w:val="28"/>
          <w:szCs w:val="28"/>
        </w:rPr>
        <w:t>Данная программа формируется с учетом особенностей первой ступени общего образования как фундамента всего последующего обучения.</w:t>
      </w:r>
    </w:p>
    <w:p w:rsidR="00853E65" w:rsidRPr="00853E65" w:rsidRDefault="00853E65" w:rsidP="00853E65">
      <w:pPr>
        <w:spacing w:line="240" w:lineRule="auto"/>
        <w:ind w:firstLine="540"/>
        <w:jc w:val="both"/>
        <w:rPr>
          <w:rFonts w:ascii="Times New Roman" w:hAnsi="Times New Roman" w:cs="Times New Roman"/>
          <w:sz w:val="28"/>
          <w:szCs w:val="28"/>
        </w:rPr>
      </w:pPr>
      <w:r w:rsidRPr="00853E65">
        <w:rPr>
          <w:rFonts w:ascii="Times New Roman" w:hAnsi="Times New Roman" w:cs="Times New Roman"/>
          <w:sz w:val="28"/>
          <w:szCs w:val="28"/>
        </w:rPr>
        <w:t>Начальная школа – особый этап в жизни ребенка, связанный:</w:t>
      </w:r>
    </w:p>
    <w:p w:rsidR="00853E65" w:rsidRPr="00853E65" w:rsidRDefault="00853E65" w:rsidP="00525C89">
      <w:pPr>
        <w:numPr>
          <w:ilvl w:val="0"/>
          <w:numId w:val="224"/>
        </w:numPr>
        <w:tabs>
          <w:tab w:val="clear" w:pos="1260"/>
          <w:tab w:val="left" w:pos="284"/>
          <w:tab w:val="num" w:pos="993"/>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с изменением при поступлении в школу ведущей деятельности ребенка – переходом к учебной деятельности (при сохранении значимости игровой), имеющей общественный характер и являющейся социальной по содержанию;</w:t>
      </w:r>
    </w:p>
    <w:p w:rsidR="00853E65" w:rsidRPr="00853E65" w:rsidRDefault="00853E65" w:rsidP="00525C89">
      <w:pPr>
        <w:numPr>
          <w:ilvl w:val="0"/>
          <w:numId w:val="224"/>
        </w:numPr>
        <w:tabs>
          <w:tab w:val="clear" w:pos="1260"/>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853E65" w:rsidRPr="00853E65" w:rsidRDefault="00853E65" w:rsidP="00525C89">
      <w:pPr>
        <w:numPr>
          <w:ilvl w:val="0"/>
          <w:numId w:val="224"/>
        </w:numPr>
        <w:tabs>
          <w:tab w:val="clear" w:pos="1260"/>
          <w:tab w:val="left" w:pos="284"/>
          <w:tab w:val="left" w:pos="426"/>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53E65" w:rsidRPr="00853E65" w:rsidRDefault="00853E65" w:rsidP="00525C89">
      <w:pPr>
        <w:numPr>
          <w:ilvl w:val="0"/>
          <w:numId w:val="224"/>
        </w:numPr>
        <w:tabs>
          <w:tab w:val="clear" w:pos="1260"/>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формирование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853E65" w:rsidRPr="00853E65" w:rsidRDefault="00853E65" w:rsidP="00525C89">
      <w:pPr>
        <w:numPr>
          <w:ilvl w:val="0"/>
          <w:numId w:val="224"/>
        </w:numPr>
        <w:tabs>
          <w:tab w:val="clear" w:pos="1260"/>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 xml:space="preserve">с изменением при этом самооценки ребенка, которая приобретает черты адекватности и </w:t>
      </w:r>
      <w:proofErr w:type="spellStart"/>
      <w:r w:rsidRPr="00853E65">
        <w:rPr>
          <w:rFonts w:ascii="Times New Roman" w:hAnsi="Times New Roman" w:cs="Times New Roman"/>
          <w:sz w:val="28"/>
          <w:szCs w:val="28"/>
        </w:rPr>
        <w:t>рефлексивности</w:t>
      </w:r>
      <w:proofErr w:type="spellEnd"/>
      <w:r w:rsidRPr="00853E65">
        <w:rPr>
          <w:rFonts w:ascii="Times New Roman" w:hAnsi="Times New Roman" w:cs="Times New Roman"/>
          <w:sz w:val="28"/>
          <w:szCs w:val="28"/>
        </w:rPr>
        <w:t>;</w:t>
      </w:r>
    </w:p>
    <w:p w:rsidR="00853E65" w:rsidRPr="00853E65" w:rsidRDefault="00853E65" w:rsidP="00525C89">
      <w:pPr>
        <w:numPr>
          <w:ilvl w:val="0"/>
          <w:numId w:val="224"/>
        </w:numPr>
        <w:tabs>
          <w:tab w:val="clear" w:pos="1260"/>
          <w:tab w:val="left" w:pos="284"/>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853E65" w:rsidRPr="00853E65" w:rsidRDefault="00853E65" w:rsidP="006845A0">
      <w:pPr>
        <w:spacing w:after="0" w:line="240" w:lineRule="auto"/>
        <w:ind w:firstLine="540"/>
        <w:jc w:val="both"/>
        <w:rPr>
          <w:rFonts w:ascii="Times New Roman" w:hAnsi="Times New Roman" w:cs="Times New Roman"/>
          <w:sz w:val="28"/>
          <w:szCs w:val="28"/>
        </w:rPr>
      </w:pPr>
      <w:r w:rsidRPr="00853E65">
        <w:rPr>
          <w:rFonts w:ascii="Times New Roman" w:hAnsi="Times New Roman" w:cs="Times New Roman"/>
          <w:sz w:val="28"/>
          <w:szCs w:val="28"/>
        </w:rPr>
        <w:t xml:space="preserve"> Учитываются также характерные для младшего школьного возраста (от 6,5 до 11 лет):</w:t>
      </w:r>
    </w:p>
    <w:p w:rsidR="00853E65" w:rsidRPr="00853E65" w:rsidRDefault="00853E65" w:rsidP="00525C89">
      <w:pPr>
        <w:numPr>
          <w:ilvl w:val="0"/>
          <w:numId w:val="225"/>
        </w:numPr>
        <w:tabs>
          <w:tab w:val="clear" w:pos="1260"/>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 xml:space="preserve">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w:t>
      </w:r>
      <w:r w:rsidRPr="00853E65">
        <w:rPr>
          <w:rFonts w:ascii="Times New Roman" w:hAnsi="Times New Roman" w:cs="Times New Roman"/>
          <w:sz w:val="28"/>
          <w:szCs w:val="28"/>
        </w:rPr>
        <w:lastRenderedPageBreak/>
        <w:t>мышление, осуществляемое как моделирование существенных связей и отношений объектов;</w:t>
      </w:r>
    </w:p>
    <w:p w:rsidR="00853E65" w:rsidRPr="00853E65" w:rsidRDefault="00853E65" w:rsidP="00525C89">
      <w:pPr>
        <w:numPr>
          <w:ilvl w:val="0"/>
          <w:numId w:val="225"/>
        </w:numPr>
        <w:tabs>
          <w:tab w:val="clear" w:pos="1260"/>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853E65" w:rsidRPr="00853E65" w:rsidRDefault="00853E65" w:rsidP="00F65BE9">
      <w:pPr>
        <w:spacing w:after="0" w:line="240" w:lineRule="auto"/>
        <w:ind w:firstLine="567"/>
        <w:jc w:val="both"/>
        <w:rPr>
          <w:rFonts w:ascii="Times New Roman" w:hAnsi="Times New Roman" w:cs="Times New Roman"/>
          <w:sz w:val="28"/>
          <w:szCs w:val="28"/>
        </w:rPr>
      </w:pPr>
      <w:r w:rsidRPr="00853E65">
        <w:rPr>
          <w:rFonts w:ascii="Times New Roman" w:hAnsi="Times New Roman" w:cs="Times New Roman"/>
          <w:sz w:val="28"/>
          <w:szCs w:val="28"/>
        </w:rPr>
        <w:t>ООП НОО не ограничивает права обучающихся на получение доступного качественного образования, гарантирует возможность достижения  обучающимися результатов освоения образовательной программы НОО  в соответствии с требованиями, установленными ФГОС НОО.    Учитывает пожелания родителей (законных представителей) обучающихся в части достижения результатов образования, обеспечивающих реальную возможность его продолжения на следующей ступени и  способствующих более высокому уровню социализации обучающихся. Права и обязанности родителей (законных представителей) обучающихся, касающейся участия в формировании и обеспечении освоения детьми ООП НОО, закрепляется между ними и ЦО в договоре, отражающем ответственность субъектов образования за конечные результаты освоения  ООП НОО</w:t>
      </w:r>
      <w:r w:rsidRPr="00853E65">
        <w:rPr>
          <w:rFonts w:ascii="Times New Roman" w:hAnsi="Times New Roman" w:cs="Times New Roman"/>
          <w:b/>
          <w:bCs/>
          <w:sz w:val="28"/>
          <w:szCs w:val="28"/>
        </w:rPr>
        <w:t>.</w:t>
      </w:r>
      <w:r w:rsidRPr="00853E65">
        <w:rPr>
          <w:rFonts w:ascii="Times New Roman" w:hAnsi="Times New Roman" w:cs="Times New Roman"/>
          <w:sz w:val="28"/>
          <w:szCs w:val="28"/>
        </w:rPr>
        <w:t xml:space="preserve"> </w:t>
      </w:r>
    </w:p>
    <w:p w:rsidR="00853E65" w:rsidRPr="00853E65" w:rsidRDefault="003844D4" w:rsidP="003844D4">
      <w:pPr>
        <w:widowControl w:val="0"/>
        <w:suppressAutoHyphens/>
        <w:spacing w:after="0" w:line="240" w:lineRule="auto"/>
        <w:ind w:hanging="284"/>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853E65" w:rsidRPr="00853E65">
        <w:rPr>
          <w:rFonts w:ascii="Times New Roman" w:hAnsi="Times New Roman" w:cs="Times New Roman"/>
          <w:sz w:val="28"/>
          <w:szCs w:val="28"/>
          <w:lang w:eastAsia="ar-SA"/>
        </w:rPr>
        <w:t>Данная основная образовательная программа начального общего образования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образовательного учреждения, определяет содержание и организацию образовательного процесса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853E65" w:rsidRPr="00853E65" w:rsidRDefault="00853E65" w:rsidP="00853E65">
      <w:pPr>
        <w:widowControl w:val="0"/>
        <w:suppressAutoHyphens/>
        <w:spacing w:after="0" w:line="240" w:lineRule="auto"/>
        <w:ind w:firstLine="284"/>
        <w:jc w:val="both"/>
        <w:rPr>
          <w:rFonts w:ascii="Times New Roman" w:hAnsi="Times New Roman" w:cs="Times New Roman"/>
          <w:sz w:val="28"/>
          <w:szCs w:val="28"/>
          <w:lang w:eastAsia="ar-SA"/>
        </w:rPr>
      </w:pPr>
      <w:r w:rsidRPr="00853E65">
        <w:rPr>
          <w:rFonts w:ascii="Times New Roman" w:hAnsi="Times New Roman" w:cs="Times New Roman"/>
          <w:sz w:val="28"/>
          <w:szCs w:val="28"/>
          <w:lang w:eastAsia="ar-SA"/>
        </w:rPr>
        <w:t>    Основная  образовательная программа   сформирована с учетом особенностей первой ступени общего образования как фундамента всего последующего обучения. Она обеспечивает:</w:t>
      </w:r>
      <w:r w:rsidRPr="00853E65">
        <w:rPr>
          <w:rFonts w:ascii="Times New Roman" w:hAnsi="Times New Roman" w:cs="Times New Roman"/>
          <w:sz w:val="28"/>
          <w:szCs w:val="28"/>
        </w:rPr>
        <w:tab/>
      </w:r>
      <w:r w:rsidRPr="00853E65">
        <w:rPr>
          <w:rFonts w:ascii="Times New Roman" w:hAnsi="Times New Roman" w:cs="Times New Roman"/>
          <w:sz w:val="28"/>
          <w:szCs w:val="28"/>
        </w:rPr>
        <w:tab/>
      </w:r>
    </w:p>
    <w:p w:rsidR="00853E65" w:rsidRPr="00853E65" w:rsidRDefault="00853E65" w:rsidP="00525C89">
      <w:pPr>
        <w:widowControl w:val="0"/>
        <w:numPr>
          <w:ilvl w:val="0"/>
          <w:numId w:val="230"/>
        </w:numPr>
        <w:tabs>
          <w:tab w:val="clear" w:pos="720"/>
          <w:tab w:val="num" w:pos="284"/>
        </w:tabs>
        <w:suppressAutoHyphens/>
        <w:spacing w:after="0" w:line="240" w:lineRule="auto"/>
        <w:ind w:left="284" w:hanging="284"/>
        <w:jc w:val="both"/>
        <w:rPr>
          <w:rFonts w:ascii="Times New Roman" w:hAnsi="Times New Roman" w:cs="Times New Roman"/>
          <w:sz w:val="28"/>
          <w:szCs w:val="28"/>
          <w:lang w:eastAsia="ar-SA"/>
        </w:rPr>
      </w:pPr>
      <w:r w:rsidRPr="00853E65">
        <w:rPr>
          <w:rFonts w:ascii="Times New Roman" w:hAnsi="Times New Roman" w:cs="Times New Roman"/>
          <w:i/>
          <w:sz w:val="28"/>
          <w:szCs w:val="28"/>
          <w:lang w:eastAsia="ar-SA"/>
        </w:rPr>
        <w:t>гарантию прав учащихся на образование</w:t>
      </w:r>
      <w:r w:rsidRPr="00853E65">
        <w:rPr>
          <w:rFonts w:ascii="Times New Roman" w:hAnsi="Times New Roman" w:cs="Times New Roman"/>
          <w:sz w:val="28"/>
          <w:szCs w:val="28"/>
          <w:lang w:eastAsia="ar-SA"/>
        </w:rPr>
        <w:t xml:space="preserve"> (доступное и качественное), </w:t>
      </w:r>
    </w:p>
    <w:p w:rsidR="00853E65" w:rsidRPr="00853E65" w:rsidRDefault="00853E65" w:rsidP="00525C89">
      <w:pPr>
        <w:widowControl w:val="0"/>
        <w:numPr>
          <w:ilvl w:val="0"/>
          <w:numId w:val="230"/>
        </w:numPr>
        <w:tabs>
          <w:tab w:val="clear" w:pos="720"/>
        </w:tabs>
        <w:suppressAutoHyphens/>
        <w:spacing w:after="0" w:line="240" w:lineRule="auto"/>
        <w:ind w:left="284" w:hanging="284"/>
        <w:jc w:val="both"/>
        <w:rPr>
          <w:rFonts w:ascii="Times New Roman" w:hAnsi="Times New Roman" w:cs="Times New Roman"/>
          <w:sz w:val="28"/>
          <w:szCs w:val="28"/>
          <w:lang w:eastAsia="ar-SA"/>
        </w:rPr>
      </w:pPr>
      <w:r w:rsidRPr="00853E65">
        <w:rPr>
          <w:rFonts w:ascii="Times New Roman" w:hAnsi="Times New Roman" w:cs="Times New Roman"/>
          <w:i/>
          <w:sz w:val="28"/>
          <w:szCs w:val="28"/>
          <w:lang w:eastAsia="ar-SA"/>
        </w:rPr>
        <w:t xml:space="preserve">оптимизацию образовательного процесса </w:t>
      </w:r>
      <w:r w:rsidRPr="00853E65">
        <w:rPr>
          <w:rFonts w:ascii="Times New Roman" w:hAnsi="Times New Roman" w:cs="Times New Roman"/>
          <w:sz w:val="28"/>
          <w:szCs w:val="28"/>
          <w:lang w:eastAsia="ar-SA"/>
        </w:rPr>
        <w:t xml:space="preserve"> (оптимальные способы организации учебной деятельности и сотрудничества, познавательной, творческой, художественно-эстетической и коммуникативной деятельности), </w:t>
      </w:r>
    </w:p>
    <w:p w:rsidR="00853E65" w:rsidRPr="00853E65" w:rsidRDefault="00853E65" w:rsidP="00525C89">
      <w:pPr>
        <w:widowControl w:val="0"/>
        <w:numPr>
          <w:ilvl w:val="0"/>
          <w:numId w:val="230"/>
        </w:numPr>
        <w:tabs>
          <w:tab w:val="clear" w:pos="720"/>
        </w:tabs>
        <w:suppressAutoHyphens/>
        <w:spacing w:after="0" w:line="240" w:lineRule="auto"/>
        <w:ind w:left="284" w:hanging="284"/>
        <w:jc w:val="both"/>
        <w:rPr>
          <w:rFonts w:ascii="Times New Roman" w:hAnsi="Times New Roman" w:cs="Times New Roman"/>
          <w:sz w:val="28"/>
          <w:szCs w:val="28"/>
          <w:lang w:eastAsia="ar-SA"/>
        </w:rPr>
      </w:pPr>
      <w:r w:rsidRPr="00853E65">
        <w:rPr>
          <w:rFonts w:ascii="Times New Roman" w:hAnsi="Times New Roman" w:cs="Times New Roman"/>
          <w:i/>
          <w:sz w:val="28"/>
          <w:szCs w:val="28"/>
          <w:lang w:eastAsia="ar-SA"/>
        </w:rPr>
        <w:t>эффективное использование</w:t>
      </w:r>
      <w:r w:rsidRPr="00853E65">
        <w:rPr>
          <w:rFonts w:ascii="Times New Roman" w:hAnsi="Times New Roman" w:cs="Times New Roman"/>
          <w:sz w:val="28"/>
          <w:szCs w:val="28"/>
          <w:lang w:eastAsia="ar-SA"/>
        </w:rPr>
        <w:t xml:space="preserve"> современных технологий обучения, </w:t>
      </w:r>
      <w:r w:rsidRPr="00853E65">
        <w:rPr>
          <w:rFonts w:ascii="Times New Roman" w:hAnsi="Times New Roman" w:cs="Times New Roman"/>
          <w:i/>
          <w:sz w:val="28"/>
          <w:szCs w:val="28"/>
          <w:lang w:eastAsia="ar-SA"/>
        </w:rPr>
        <w:t>обеспечение условий</w:t>
      </w:r>
      <w:r w:rsidRPr="00853E65">
        <w:rPr>
          <w:rFonts w:ascii="Times New Roman" w:hAnsi="Times New Roman" w:cs="Times New Roman"/>
          <w:sz w:val="28"/>
          <w:szCs w:val="28"/>
          <w:lang w:eastAsia="ar-SA"/>
        </w:rPr>
        <w:t xml:space="preserve"> для самореализации, </w:t>
      </w:r>
      <w:r w:rsidRPr="00853E65">
        <w:rPr>
          <w:rFonts w:ascii="Times New Roman" w:hAnsi="Times New Roman" w:cs="Times New Roman"/>
          <w:i/>
          <w:sz w:val="28"/>
          <w:szCs w:val="28"/>
          <w:lang w:eastAsia="ar-SA"/>
        </w:rPr>
        <w:t>использование современного материально-технического обеспечения</w:t>
      </w:r>
      <w:r w:rsidRPr="00853E65">
        <w:rPr>
          <w:rFonts w:ascii="Times New Roman" w:hAnsi="Times New Roman" w:cs="Times New Roman"/>
          <w:sz w:val="28"/>
          <w:szCs w:val="28"/>
          <w:lang w:eastAsia="ar-SA"/>
        </w:rPr>
        <w:t xml:space="preserve"> образовательного процесса, </w:t>
      </w:r>
    </w:p>
    <w:p w:rsidR="00853E65" w:rsidRPr="00853E65" w:rsidRDefault="00853E65" w:rsidP="00525C89">
      <w:pPr>
        <w:numPr>
          <w:ilvl w:val="0"/>
          <w:numId w:val="230"/>
        </w:numPr>
        <w:tabs>
          <w:tab w:val="clear" w:pos="720"/>
          <w:tab w:val="num" w:pos="284"/>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i/>
          <w:sz w:val="28"/>
          <w:szCs w:val="28"/>
          <w:lang w:eastAsia="ar-SA"/>
        </w:rPr>
        <w:t>информационное и педагогическое сопровождение</w:t>
      </w:r>
      <w:r w:rsidRPr="00853E65">
        <w:rPr>
          <w:rFonts w:ascii="Times New Roman" w:hAnsi="Times New Roman" w:cs="Times New Roman"/>
          <w:sz w:val="28"/>
          <w:szCs w:val="28"/>
          <w:lang w:eastAsia="ar-SA"/>
        </w:rPr>
        <w:t xml:space="preserve"> образовательного процесса</w:t>
      </w:r>
      <w:r w:rsidRPr="00853E65">
        <w:rPr>
          <w:rFonts w:ascii="Times New Roman" w:hAnsi="Times New Roman" w:cs="Times New Roman"/>
          <w:sz w:val="28"/>
          <w:szCs w:val="28"/>
        </w:rPr>
        <w:t>.</w:t>
      </w:r>
    </w:p>
    <w:p w:rsidR="00853E65" w:rsidRPr="00853E65" w:rsidRDefault="00853E65" w:rsidP="00853E65">
      <w:pPr>
        <w:pStyle w:val="aa"/>
        <w:widowControl w:val="0"/>
        <w:suppressAutoHyphens/>
        <w:spacing w:after="0" w:line="240" w:lineRule="auto"/>
        <w:ind w:left="0"/>
        <w:jc w:val="both"/>
        <w:rPr>
          <w:rFonts w:ascii="Times New Roman" w:hAnsi="Times New Roman" w:cs="Times New Roman"/>
          <w:i/>
          <w:iCs/>
          <w:sz w:val="28"/>
          <w:szCs w:val="28"/>
          <w:lang w:eastAsia="ar-SA"/>
        </w:rPr>
      </w:pPr>
      <w:r w:rsidRPr="00853E65">
        <w:rPr>
          <w:rFonts w:ascii="Times New Roman" w:hAnsi="Times New Roman" w:cs="Times New Roman"/>
          <w:i/>
          <w:iCs/>
          <w:sz w:val="28"/>
          <w:szCs w:val="28"/>
          <w:lang w:eastAsia="ar-SA"/>
        </w:rPr>
        <w:t xml:space="preserve">        Этапы  и фазы реализации  основной  образовательной  программы</w:t>
      </w:r>
    </w:p>
    <w:p w:rsidR="00853E65" w:rsidRPr="00853E65" w:rsidRDefault="00853E65" w:rsidP="00853E65">
      <w:pPr>
        <w:spacing w:line="240" w:lineRule="auto"/>
        <w:ind w:firstLine="540"/>
        <w:jc w:val="both"/>
        <w:rPr>
          <w:rFonts w:ascii="Times New Roman" w:hAnsi="Times New Roman" w:cs="Times New Roman"/>
          <w:sz w:val="28"/>
          <w:szCs w:val="28"/>
        </w:rPr>
      </w:pPr>
      <w:r w:rsidRPr="00853E65">
        <w:rPr>
          <w:rFonts w:ascii="Times New Roman" w:hAnsi="Times New Roman" w:cs="Times New Roman"/>
          <w:sz w:val="28"/>
          <w:szCs w:val="28"/>
        </w:rPr>
        <w:lastRenderedPageBreak/>
        <w:t xml:space="preserve">Начальная школа  при переходе от дошкольного к начальному общему образованию </w:t>
      </w:r>
      <w:r w:rsidRPr="00853E65">
        <w:rPr>
          <w:rFonts w:ascii="Times New Roman" w:hAnsi="Times New Roman" w:cs="Times New Roman"/>
          <w:b/>
          <w:sz w:val="28"/>
          <w:szCs w:val="28"/>
        </w:rPr>
        <w:t>опирается на возрастные  возможности ребёнка</w:t>
      </w:r>
      <w:r w:rsidRPr="00853E65">
        <w:rPr>
          <w:rFonts w:ascii="Times New Roman" w:hAnsi="Times New Roman" w:cs="Times New Roman"/>
          <w:sz w:val="28"/>
          <w:szCs w:val="28"/>
        </w:rPr>
        <w:t>, которые она учитывает, поддерживает и развивает, не прерывая и не подавляя ни одну из дошкольных линий развития. В ходе осуществления  программы  начального общего образования достигаются:</w:t>
      </w:r>
    </w:p>
    <w:p w:rsidR="00853E65" w:rsidRPr="00853E65" w:rsidRDefault="00853E65" w:rsidP="00525C89">
      <w:pPr>
        <w:numPr>
          <w:ilvl w:val="0"/>
          <w:numId w:val="231"/>
        </w:numPr>
        <w:tabs>
          <w:tab w:val="clear" w:pos="720"/>
          <w:tab w:val="num" w:pos="284"/>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смена ведущей деятельности, переход от игры к систематическому, социально организованному обучению (игровая деятельность во всех её разновидностях продолжает оставаться важной для психического развития детей; на ее базе развиваются различные компетентности);</w:t>
      </w:r>
    </w:p>
    <w:p w:rsidR="00853E65" w:rsidRPr="00853E65" w:rsidRDefault="00853E65" w:rsidP="00525C89">
      <w:pPr>
        <w:numPr>
          <w:ilvl w:val="0"/>
          <w:numId w:val="231"/>
        </w:numPr>
        <w:tabs>
          <w:tab w:val="clear" w:pos="720"/>
          <w:tab w:val="num" w:pos="426"/>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формирование системы учебных и познавательных мотивов и установок, умение принимать, сохранять и реализовать учебные цели (в процессе их реализации младший школьник учится планировать, контролировать и оценивать собственные учебные действия и их результат);</w:t>
      </w:r>
    </w:p>
    <w:p w:rsidR="00853E65" w:rsidRPr="00853E65" w:rsidRDefault="00853E65" w:rsidP="00525C89">
      <w:pPr>
        <w:numPr>
          <w:ilvl w:val="0"/>
          <w:numId w:val="231"/>
        </w:numPr>
        <w:tabs>
          <w:tab w:val="clear" w:pos="720"/>
          <w:tab w:val="num" w:pos="284"/>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развитие выносливости и упорства, позволяющих школьнику осуществлять учебную деятельность, требующую значительного умственного напряжения и длительной сосредоточенности;</w:t>
      </w:r>
    </w:p>
    <w:p w:rsidR="00853E65" w:rsidRPr="00853E65" w:rsidRDefault="00853E65" w:rsidP="00525C89">
      <w:pPr>
        <w:numPr>
          <w:ilvl w:val="0"/>
          <w:numId w:val="231"/>
        </w:numPr>
        <w:tabs>
          <w:tab w:val="clear" w:pos="720"/>
          <w:tab w:val="left" w:pos="284"/>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дальнейшее развитие эмоциональности, отзывчивости и уравновешенности (младший школьник в достаточной степени управляет проявлениями своих чувств, различает ситуации, в которых их необходимо сдерживать, сочувствует товарищу, адекватно реагирует на эмоции учителя);</w:t>
      </w:r>
    </w:p>
    <w:p w:rsidR="00853E65" w:rsidRPr="00853E65" w:rsidRDefault="00853E65" w:rsidP="00525C89">
      <w:pPr>
        <w:numPr>
          <w:ilvl w:val="0"/>
          <w:numId w:val="231"/>
        </w:numPr>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приобретение опыта жизни в коллективе, когда существенно возрастает значимость межличностных и деловых отношений;</w:t>
      </w:r>
    </w:p>
    <w:p w:rsidR="00853E65" w:rsidRPr="00853E65" w:rsidRDefault="00853E65" w:rsidP="00525C89">
      <w:pPr>
        <w:numPr>
          <w:ilvl w:val="0"/>
          <w:numId w:val="231"/>
        </w:numPr>
        <w:tabs>
          <w:tab w:val="clear" w:pos="720"/>
          <w:tab w:val="num" w:pos="567"/>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усиление роли самооценки младшего школьника: формирование ее на основе того, как оценивают его «значимые другие», которыми, прежде всего, являются взрослые (родитель и  учитель).</w:t>
      </w:r>
    </w:p>
    <w:p w:rsidR="00853E65" w:rsidRPr="00853E65" w:rsidRDefault="00853E65" w:rsidP="00853E65">
      <w:pPr>
        <w:pStyle w:val="af9"/>
        <w:jc w:val="both"/>
        <w:rPr>
          <w:sz w:val="28"/>
          <w:szCs w:val="28"/>
        </w:rPr>
      </w:pPr>
      <w:r w:rsidRPr="00853E65">
        <w:rPr>
          <w:sz w:val="28"/>
          <w:szCs w:val="28"/>
        </w:rPr>
        <w:t xml:space="preserve">Полноценным итогом начального обучения являются желание и умение учиться, а также основы понятийного мышления с характерной для него критичностью, системностью и умением понимать разные точки зрения. </w:t>
      </w:r>
    </w:p>
    <w:p w:rsidR="00853E65" w:rsidRPr="00853E65" w:rsidRDefault="00853E65" w:rsidP="00853E65">
      <w:pPr>
        <w:pStyle w:val="af9"/>
        <w:jc w:val="both"/>
        <w:rPr>
          <w:sz w:val="28"/>
          <w:szCs w:val="28"/>
        </w:rPr>
      </w:pPr>
      <w:r w:rsidRPr="00853E65">
        <w:rPr>
          <w:sz w:val="28"/>
          <w:szCs w:val="28"/>
        </w:rPr>
        <w:t>Реализация основной образовательной программы начального общего образования осуществляется в три этапа:</w:t>
      </w:r>
    </w:p>
    <w:p w:rsidR="00853E65" w:rsidRPr="00853E65" w:rsidRDefault="00853E65" w:rsidP="00525C89">
      <w:pPr>
        <w:pStyle w:val="aa"/>
        <w:numPr>
          <w:ilvl w:val="0"/>
          <w:numId w:val="232"/>
        </w:numPr>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 xml:space="preserve">адаптационный этап - переход ребёнка от дошкольного к школьному образованию; </w:t>
      </w:r>
    </w:p>
    <w:p w:rsidR="00853E65" w:rsidRPr="00853E65" w:rsidRDefault="00853E65" w:rsidP="00525C89">
      <w:pPr>
        <w:pStyle w:val="aa"/>
        <w:numPr>
          <w:ilvl w:val="0"/>
          <w:numId w:val="232"/>
        </w:numPr>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основной этап -  формирование учебной деятельности и учебной общности класса;</w:t>
      </w:r>
    </w:p>
    <w:p w:rsidR="00853E65" w:rsidRPr="00853E65" w:rsidRDefault="00853E65" w:rsidP="00525C89">
      <w:pPr>
        <w:pStyle w:val="aa"/>
        <w:numPr>
          <w:ilvl w:val="0"/>
          <w:numId w:val="232"/>
        </w:numPr>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 xml:space="preserve">переходный этап от начальной к основной школе - опробование в разных ситуациях способа учебной деятельности, формирование основ умения учиться. </w:t>
      </w:r>
    </w:p>
    <w:p w:rsidR="00853E65" w:rsidRPr="00853E65" w:rsidRDefault="00853E65" w:rsidP="00853E65">
      <w:pPr>
        <w:widowControl w:val="0"/>
        <w:suppressAutoHyphens/>
        <w:spacing w:line="240" w:lineRule="auto"/>
        <w:ind w:firstLine="540"/>
        <w:jc w:val="both"/>
        <w:rPr>
          <w:rFonts w:ascii="Times New Roman" w:hAnsi="Times New Roman" w:cs="Times New Roman"/>
          <w:bCs/>
          <w:i/>
          <w:sz w:val="28"/>
          <w:szCs w:val="28"/>
          <w:u w:val="single"/>
          <w:lang w:eastAsia="ar-SA"/>
        </w:rPr>
      </w:pPr>
      <w:r w:rsidRPr="00853E65">
        <w:rPr>
          <w:rFonts w:ascii="Times New Roman" w:hAnsi="Times New Roman" w:cs="Times New Roman"/>
          <w:sz w:val="28"/>
          <w:szCs w:val="28"/>
          <w:lang w:eastAsia="ar-SA"/>
        </w:rPr>
        <w:t>В соответствии с возрастными особенностями младших школьников,  с основными направлениями образовательных  систем «Начальная школа 21 века»</w:t>
      </w:r>
      <w:r w:rsidRPr="00853E65">
        <w:rPr>
          <w:rFonts w:ascii="Times New Roman" w:hAnsi="Times New Roman" w:cs="Times New Roman"/>
          <w:sz w:val="28"/>
          <w:szCs w:val="28"/>
        </w:rPr>
        <w:t xml:space="preserve">, УМК РО </w:t>
      </w:r>
      <w:proofErr w:type="spellStart"/>
      <w:r w:rsidRPr="00853E65">
        <w:rPr>
          <w:rFonts w:ascii="Times New Roman" w:hAnsi="Times New Roman" w:cs="Times New Roman"/>
          <w:sz w:val="28"/>
          <w:szCs w:val="28"/>
        </w:rPr>
        <w:t>Занкова</w:t>
      </w:r>
      <w:proofErr w:type="spellEnd"/>
      <w:r w:rsidRPr="00853E65">
        <w:rPr>
          <w:rFonts w:ascii="Times New Roman" w:hAnsi="Times New Roman" w:cs="Times New Roman"/>
          <w:sz w:val="28"/>
          <w:szCs w:val="28"/>
        </w:rPr>
        <w:t xml:space="preserve"> Л.В</w:t>
      </w:r>
      <w:r w:rsidR="00291029">
        <w:rPr>
          <w:rFonts w:ascii="Times New Roman" w:hAnsi="Times New Roman" w:cs="Times New Roman"/>
          <w:sz w:val="28"/>
          <w:szCs w:val="28"/>
        </w:rPr>
        <w:t xml:space="preserve">, </w:t>
      </w:r>
      <w:proofErr w:type="spellStart"/>
      <w:r w:rsidR="00291029">
        <w:rPr>
          <w:rFonts w:ascii="Times New Roman" w:hAnsi="Times New Roman" w:cs="Times New Roman"/>
          <w:sz w:val="28"/>
          <w:szCs w:val="28"/>
        </w:rPr>
        <w:t>УМК«Школа</w:t>
      </w:r>
      <w:proofErr w:type="spellEnd"/>
      <w:r w:rsidR="00291029">
        <w:rPr>
          <w:rFonts w:ascii="Times New Roman" w:hAnsi="Times New Roman" w:cs="Times New Roman"/>
          <w:sz w:val="28"/>
          <w:szCs w:val="28"/>
        </w:rPr>
        <w:t xml:space="preserve"> России»</w:t>
      </w:r>
      <w:r w:rsidRPr="00853E65">
        <w:rPr>
          <w:rFonts w:ascii="Times New Roman" w:hAnsi="Times New Roman" w:cs="Times New Roman"/>
          <w:sz w:val="28"/>
          <w:szCs w:val="28"/>
          <w:lang w:eastAsia="ar-SA"/>
        </w:rPr>
        <w:t xml:space="preserve">  начальный этап   образования в МБОУ «Туруханская  СШ №1»</w:t>
      </w:r>
      <w:r w:rsidRPr="00853E65">
        <w:rPr>
          <w:rFonts w:ascii="Times New Roman" w:hAnsi="Times New Roman" w:cs="Times New Roman"/>
          <w:sz w:val="28"/>
          <w:szCs w:val="28"/>
        </w:rPr>
        <w:t xml:space="preserve"> </w:t>
      </w:r>
      <w:r w:rsidRPr="00853E65">
        <w:rPr>
          <w:rFonts w:ascii="Times New Roman" w:hAnsi="Times New Roman" w:cs="Times New Roman"/>
          <w:sz w:val="28"/>
          <w:szCs w:val="28"/>
          <w:lang w:eastAsia="ar-SA"/>
        </w:rPr>
        <w:t>образования   условно  делится  на три</w:t>
      </w:r>
      <w:r w:rsidRPr="00853E65">
        <w:rPr>
          <w:rFonts w:ascii="Times New Roman" w:hAnsi="Times New Roman" w:cs="Times New Roman"/>
          <w:bCs/>
          <w:i/>
          <w:sz w:val="28"/>
          <w:szCs w:val="28"/>
          <w:u w:val="single"/>
          <w:lang w:eastAsia="ar-SA"/>
        </w:rPr>
        <w:t xml:space="preserve"> этапа:</w:t>
      </w:r>
    </w:p>
    <w:p w:rsidR="00853E65" w:rsidRPr="00853E65" w:rsidRDefault="00853E65" w:rsidP="00853E65">
      <w:pPr>
        <w:spacing w:line="240" w:lineRule="auto"/>
        <w:ind w:firstLine="540"/>
        <w:jc w:val="both"/>
        <w:rPr>
          <w:rFonts w:ascii="Times New Roman" w:hAnsi="Times New Roman" w:cs="Times New Roman"/>
          <w:sz w:val="28"/>
          <w:szCs w:val="28"/>
        </w:rPr>
      </w:pPr>
      <w:r w:rsidRPr="00853E65">
        <w:rPr>
          <w:rFonts w:ascii="Times New Roman" w:hAnsi="Times New Roman" w:cs="Times New Roman"/>
          <w:b/>
          <w:sz w:val="28"/>
          <w:szCs w:val="28"/>
        </w:rPr>
        <w:lastRenderedPageBreak/>
        <w:t>Первый (адаптационный)  этап</w:t>
      </w:r>
      <w:r w:rsidRPr="00853E65">
        <w:rPr>
          <w:rFonts w:ascii="Times New Roman" w:hAnsi="Times New Roman" w:cs="Times New Roman"/>
          <w:i/>
          <w:sz w:val="28"/>
          <w:szCs w:val="28"/>
        </w:rPr>
        <w:t xml:space="preserve"> </w:t>
      </w:r>
      <w:r w:rsidRPr="00853E65">
        <w:rPr>
          <w:rFonts w:ascii="Times New Roman" w:hAnsi="Times New Roman" w:cs="Times New Roman"/>
          <w:sz w:val="28"/>
          <w:szCs w:val="28"/>
        </w:rPr>
        <w:t>длится первое полугодие первого класса. Особенности этого этапа характеризуются тем, что:</w:t>
      </w:r>
    </w:p>
    <w:p w:rsidR="00853E65" w:rsidRPr="00853E65" w:rsidRDefault="00853E65" w:rsidP="00525C89">
      <w:pPr>
        <w:numPr>
          <w:ilvl w:val="0"/>
          <w:numId w:val="233"/>
        </w:numPr>
        <w:tabs>
          <w:tab w:val="clear" w:pos="720"/>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он является переходным, следовательно, психологическая и физиологическая чувствительность ребенка ко всему, что с ним происходит, чрезвычайно обострена;</w:t>
      </w:r>
    </w:p>
    <w:p w:rsidR="00853E65" w:rsidRPr="00853E65" w:rsidRDefault="00853E65" w:rsidP="00525C89">
      <w:pPr>
        <w:numPr>
          <w:ilvl w:val="0"/>
          <w:numId w:val="233"/>
        </w:numPr>
        <w:tabs>
          <w:tab w:val="clear" w:pos="720"/>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 xml:space="preserve">в это время у ребёнка наиболее интенсивно происходит осмысление своего социального положения и закладываются переживания, на многие годы определяющие его отношение к учебной работе, общению с учителями и одноклассниками, к самому пребыванию в школе. </w:t>
      </w:r>
    </w:p>
    <w:p w:rsidR="00853E65" w:rsidRPr="00853E65" w:rsidRDefault="00853E65" w:rsidP="00853E65">
      <w:pPr>
        <w:spacing w:after="0" w:line="240" w:lineRule="auto"/>
        <w:jc w:val="both"/>
        <w:rPr>
          <w:rFonts w:ascii="Times New Roman" w:hAnsi="Times New Roman" w:cs="Times New Roman"/>
          <w:sz w:val="28"/>
          <w:szCs w:val="28"/>
        </w:rPr>
      </w:pPr>
      <w:r w:rsidRPr="00853E65">
        <w:rPr>
          <w:rFonts w:ascii="Times New Roman" w:hAnsi="Times New Roman" w:cs="Times New Roman"/>
          <w:sz w:val="28"/>
          <w:szCs w:val="28"/>
        </w:rPr>
        <w:t xml:space="preserve">       Главная педагогическая задача этого этапа – обеспечить условия, при которых  произойдет плавный перевод ребенка с игровой на учебную деятельность, и свой приход в школу он будет ощущать как переход на новую ступень взросления. </w:t>
      </w:r>
    </w:p>
    <w:p w:rsidR="00853E65" w:rsidRPr="00853E65" w:rsidRDefault="00853E65" w:rsidP="00853E65">
      <w:pPr>
        <w:spacing w:after="0" w:line="240" w:lineRule="auto"/>
        <w:ind w:firstLine="540"/>
        <w:jc w:val="both"/>
        <w:rPr>
          <w:rFonts w:ascii="Times New Roman" w:hAnsi="Times New Roman" w:cs="Times New Roman"/>
          <w:sz w:val="28"/>
          <w:szCs w:val="28"/>
        </w:rPr>
      </w:pPr>
      <w:r w:rsidRPr="00853E65">
        <w:rPr>
          <w:rFonts w:ascii="Times New Roman" w:hAnsi="Times New Roman" w:cs="Times New Roman"/>
          <w:sz w:val="28"/>
          <w:szCs w:val="28"/>
        </w:rPr>
        <w:t xml:space="preserve">С самого начала учение представляется детям как социально значимая, особо уважаемая взрослыми деятельность. Учитель ведет целенаправленную работу по выработке общих правил и норм учебного взаимодействия.  Учебные требования он вводит постепенно и непременно соотносит их с индивидуальным дошкольным опытом ребенка. Это позволяет ученику осознать, что существующие нормы обусловлены не просто желаниями отдельных взрослых, а нужны ему самому.  </w:t>
      </w:r>
    </w:p>
    <w:p w:rsidR="00853E65" w:rsidRPr="00853E65" w:rsidRDefault="00853E65" w:rsidP="006301D9">
      <w:pPr>
        <w:spacing w:after="0" w:line="240" w:lineRule="auto"/>
        <w:ind w:firstLine="567"/>
        <w:jc w:val="both"/>
        <w:rPr>
          <w:rFonts w:ascii="Times New Roman" w:hAnsi="Times New Roman" w:cs="Times New Roman"/>
          <w:sz w:val="28"/>
          <w:szCs w:val="28"/>
        </w:rPr>
      </w:pPr>
      <w:r w:rsidRPr="00853E65">
        <w:rPr>
          <w:rFonts w:ascii="Times New Roman" w:hAnsi="Times New Roman" w:cs="Times New Roman"/>
          <w:b/>
          <w:sz w:val="28"/>
          <w:szCs w:val="28"/>
        </w:rPr>
        <w:t>Второй этап</w:t>
      </w:r>
      <w:r w:rsidRPr="00853E65">
        <w:rPr>
          <w:rFonts w:ascii="Times New Roman" w:hAnsi="Times New Roman" w:cs="Times New Roman"/>
          <w:sz w:val="28"/>
          <w:szCs w:val="28"/>
        </w:rPr>
        <w:t xml:space="preserve">  - самый длительный. Он начинается во  втором полугодии первого класса и продолжается до второго полугодия четвертого класса. Именно на этом этапе:</w:t>
      </w:r>
    </w:p>
    <w:p w:rsidR="00853E65" w:rsidRPr="00853E65" w:rsidRDefault="00853E65" w:rsidP="00525C89">
      <w:pPr>
        <w:pStyle w:val="aa"/>
        <w:numPr>
          <w:ilvl w:val="0"/>
          <w:numId w:val="236"/>
        </w:numPr>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оформляется мотивация учения, зарождаются познавательные интересы, выходящие за рамки учебных предметов;</w:t>
      </w:r>
    </w:p>
    <w:p w:rsidR="00853E65" w:rsidRPr="00853E65" w:rsidRDefault="00853E65" w:rsidP="00525C89">
      <w:pPr>
        <w:numPr>
          <w:ilvl w:val="0"/>
          <w:numId w:val="234"/>
        </w:numPr>
        <w:tabs>
          <w:tab w:val="clear" w:pos="720"/>
          <w:tab w:val="left" w:pos="142"/>
          <w:tab w:val="num" w:pos="284"/>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учителя;</w:t>
      </w:r>
    </w:p>
    <w:p w:rsidR="00853E65" w:rsidRPr="00853E65" w:rsidRDefault="00853E65" w:rsidP="00525C89">
      <w:pPr>
        <w:numPr>
          <w:ilvl w:val="0"/>
          <w:numId w:val="234"/>
        </w:numPr>
        <w:tabs>
          <w:tab w:val="clear" w:pos="720"/>
          <w:tab w:val="left" w:pos="0"/>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самостоятельность ребенка достигает того уровня, когда часть учебной работы на этапе коррекции своих действий он может и стремится выполнить сам, без посторонней помощи;</w:t>
      </w:r>
    </w:p>
    <w:p w:rsidR="00853E65" w:rsidRPr="00853E65" w:rsidRDefault="00853E65" w:rsidP="00525C89">
      <w:pPr>
        <w:numPr>
          <w:ilvl w:val="0"/>
          <w:numId w:val="234"/>
        </w:numPr>
        <w:tabs>
          <w:tab w:val="clear" w:pos="720"/>
        </w:tabs>
        <w:spacing w:after="0" w:line="240" w:lineRule="auto"/>
        <w:ind w:left="284" w:hanging="284"/>
        <w:jc w:val="both"/>
        <w:rPr>
          <w:rFonts w:ascii="Times New Roman" w:hAnsi="Times New Roman" w:cs="Times New Roman"/>
          <w:bCs/>
          <w:i/>
          <w:sz w:val="28"/>
          <w:szCs w:val="28"/>
          <w:u w:val="single"/>
          <w:lang w:eastAsia="ar-SA"/>
        </w:rPr>
      </w:pPr>
      <w:r w:rsidRPr="00853E65">
        <w:rPr>
          <w:rFonts w:ascii="Times New Roman" w:hAnsi="Times New Roman" w:cs="Times New Roman"/>
          <w:sz w:val="28"/>
          <w:szCs w:val="28"/>
        </w:rPr>
        <w:t>складывается класс как учебное сообщество, способное втягивать в решение познавательных задач даже наименее мотивированных школьников.</w:t>
      </w:r>
    </w:p>
    <w:p w:rsidR="00853E65" w:rsidRPr="00853E65" w:rsidRDefault="00853E65" w:rsidP="00853E65">
      <w:pPr>
        <w:pStyle w:val="af9"/>
        <w:jc w:val="both"/>
        <w:rPr>
          <w:sz w:val="28"/>
          <w:szCs w:val="28"/>
        </w:rPr>
      </w:pPr>
      <w:r w:rsidRPr="00853E65">
        <w:rPr>
          <w:sz w:val="28"/>
          <w:szCs w:val="28"/>
        </w:rPr>
        <w:t>Главным результатом этого этапа является формирование у ребёнка способности к рефлексии, составными частями которой становятся:</w:t>
      </w:r>
    </w:p>
    <w:p w:rsidR="00853E65" w:rsidRPr="00853E65" w:rsidRDefault="00853E65" w:rsidP="00525C89">
      <w:pPr>
        <w:numPr>
          <w:ilvl w:val="0"/>
          <w:numId w:val="235"/>
        </w:numPr>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умение отличать известное от неизвестного;</w:t>
      </w:r>
    </w:p>
    <w:p w:rsidR="00853E65" w:rsidRPr="00853E65" w:rsidRDefault="00853E65" w:rsidP="00525C89">
      <w:pPr>
        <w:numPr>
          <w:ilvl w:val="0"/>
          <w:numId w:val="235"/>
        </w:numPr>
        <w:tabs>
          <w:tab w:val="clear" w:pos="720"/>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умение определять, каких знаний и умений не хватает для успешной работы;</w:t>
      </w:r>
    </w:p>
    <w:p w:rsidR="00853E65" w:rsidRPr="00853E65" w:rsidRDefault="00853E65" w:rsidP="00525C89">
      <w:pPr>
        <w:numPr>
          <w:ilvl w:val="0"/>
          <w:numId w:val="235"/>
        </w:numPr>
        <w:tabs>
          <w:tab w:val="clear" w:pos="720"/>
        </w:tabs>
        <w:spacing w:after="0" w:line="240" w:lineRule="auto"/>
        <w:ind w:left="284" w:hanging="284"/>
        <w:jc w:val="both"/>
        <w:rPr>
          <w:rFonts w:ascii="Times New Roman" w:hAnsi="Times New Roman" w:cs="Times New Roman"/>
          <w:sz w:val="28"/>
          <w:szCs w:val="28"/>
        </w:rPr>
      </w:pPr>
      <w:r w:rsidRPr="00853E65">
        <w:rPr>
          <w:rFonts w:ascii="Times New Roman" w:hAnsi="Times New Roman" w:cs="Times New Roman"/>
          <w:sz w:val="28"/>
          <w:szCs w:val="28"/>
        </w:rPr>
        <w:t>умение рассматривать собственные мысли и действия со стороны, не считая свою точку зрения единственно возможной;</w:t>
      </w:r>
    </w:p>
    <w:p w:rsidR="00853E65" w:rsidRPr="00853E65" w:rsidRDefault="00853E65" w:rsidP="00525C89">
      <w:pPr>
        <w:numPr>
          <w:ilvl w:val="0"/>
          <w:numId w:val="235"/>
        </w:numPr>
        <w:tabs>
          <w:tab w:val="clear" w:pos="720"/>
        </w:tabs>
        <w:spacing w:after="0" w:line="240" w:lineRule="auto"/>
        <w:ind w:left="284" w:hanging="284"/>
        <w:jc w:val="both"/>
        <w:rPr>
          <w:rFonts w:ascii="Times New Roman" w:hAnsi="Times New Roman" w:cs="Times New Roman"/>
          <w:bCs/>
          <w:i/>
          <w:sz w:val="28"/>
          <w:szCs w:val="28"/>
          <w:u w:val="single"/>
          <w:lang w:eastAsia="ar-SA"/>
        </w:rPr>
      </w:pPr>
      <w:r w:rsidRPr="00853E65">
        <w:rPr>
          <w:rFonts w:ascii="Times New Roman" w:hAnsi="Times New Roman" w:cs="Times New Roman"/>
          <w:sz w:val="28"/>
          <w:szCs w:val="28"/>
        </w:rPr>
        <w:t>умение пользоваться разными источниками информации</w:t>
      </w:r>
    </w:p>
    <w:p w:rsidR="00853E65" w:rsidRPr="00853E65" w:rsidRDefault="00853E65" w:rsidP="00853E65">
      <w:pPr>
        <w:pStyle w:val="body"/>
        <w:spacing w:before="0" w:beforeAutospacing="0" w:after="0" w:afterAutospacing="0"/>
        <w:rPr>
          <w:sz w:val="28"/>
          <w:szCs w:val="28"/>
        </w:rPr>
      </w:pPr>
      <w:r w:rsidRPr="00853E65">
        <w:rPr>
          <w:sz w:val="28"/>
          <w:szCs w:val="28"/>
        </w:rPr>
        <w:t xml:space="preserve">       Серьёзную роль в формировании этих способностей у младших школьников играет принятая на протяжении всего обучения в начальной </w:t>
      </w:r>
      <w:r w:rsidRPr="00853E65">
        <w:rPr>
          <w:sz w:val="28"/>
          <w:szCs w:val="28"/>
        </w:rPr>
        <w:lastRenderedPageBreak/>
        <w:t xml:space="preserve">школе  </w:t>
      </w:r>
      <w:proofErr w:type="spellStart"/>
      <w:r w:rsidRPr="00853E65">
        <w:rPr>
          <w:sz w:val="28"/>
          <w:szCs w:val="28"/>
        </w:rPr>
        <w:t>безотметочная</w:t>
      </w:r>
      <w:proofErr w:type="spellEnd"/>
      <w:r w:rsidRPr="00853E65">
        <w:rPr>
          <w:sz w:val="28"/>
          <w:szCs w:val="28"/>
        </w:rPr>
        <w:t xml:space="preserve"> система оценивания, которая является важнейшим педагогическим условием становления учебной самостоятельности  младшего школьника. В нашей системе оценивания ученик имеет право на ошибку, учится оценивать свои учебные действия содержательно,  ориентируясь НЕ на внешнюю оценку учителя (или любого другого взрослого), а на  совместно определенный норматив (критерий).</w:t>
      </w:r>
    </w:p>
    <w:p w:rsidR="00853E65" w:rsidRPr="00853E65" w:rsidRDefault="00853E65" w:rsidP="00853E65">
      <w:pPr>
        <w:spacing w:after="0" w:line="240" w:lineRule="auto"/>
        <w:ind w:firstLine="540"/>
        <w:jc w:val="both"/>
        <w:rPr>
          <w:rFonts w:ascii="Times New Roman" w:hAnsi="Times New Roman" w:cs="Times New Roman"/>
          <w:bCs/>
          <w:i/>
          <w:sz w:val="28"/>
          <w:szCs w:val="28"/>
          <w:u w:val="single"/>
          <w:lang w:eastAsia="ar-SA"/>
        </w:rPr>
      </w:pPr>
      <w:r w:rsidRPr="00853E65">
        <w:rPr>
          <w:rFonts w:ascii="Times New Roman" w:hAnsi="Times New Roman" w:cs="Times New Roman"/>
          <w:sz w:val="28"/>
          <w:szCs w:val="28"/>
        </w:rPr>
        <w:t xml:space="preserve">Большое значение при этом имеет осознанное отношение младшего школьника к одноклассникам и учителю как к </w:t>
      </w:r>
      <w:r w:rsidRPr="00853E65">
        <w:rPr>
          <w:rFonts w:ascii="Times New Roman" w:hAnsi="Times New Roman" w:cs="Times New Roman"/>
          <w:i/>
          <w:sz w:val="28"/>
          <w:szCs w:val="28"/>
        </w:rPr>
        <w:t>партнёрам</w:t>
      </w:r>
      <w:r w:rsidRPr="00853E65">
        <w:rPr>
          <w:rFonts w:ascii="Times New Roman" w:hAnsi="Times New Roman" w:cs="Times New Roman"/>
          <w:sz w:val="28"/>
          <w:szCs w:val="28"/>
        </w:rPr>
        <w:t xml:space="preserve"> по общей деятельности. Для этого широко применяются коллективно-распределённые и групповые формы организации учебной деятельности. Обсудив учебную проблему в группе и придя к какому-то общему мнению, дети берутся за руки, поднимая их вверх. Это сигнал готовности к межгрупповой дискуссии. Такой и другие приёмы организации совместной деятельности объединяют детей, постепенно делая их членами </w:t>
      </w:r>
      <w:r w:rsidRPr="00853E65">
        <w:rPr>
          <w:rFonts w:ascii="Times New Roman" w:hAnsi="Times New Roman" w:cs="Times New Roman"/>
          <w:b/>
          <w:sz w:val="28"/>
          <w:szCs w:val="28"/>
        </w:rPr>
        <w:t>единого учебного сообщества</w:t>
      </w:r>
    </w:p>
    <w:p w:rsidR="00853E65" w:rsidRPr="00853E65" w:rsidRDefault="00853E65" w:rsidP="00853E65">
      <w:pPr>
        <w:spacing w:after="0" w:line="240" w:lineRule="auto"/>
        <w:ind w:firstLine="540"/>
        <w:jc w:val="both"/>
        <w:rPr>
          <w:rFonts w:ascii="Times New Roman" w:hAnsi="Times New Roman" w:cs="Times New Roman"/>
          <w:sz w:val="28"/>
          <w:szCs w:val="28"/>
          <w:lang w:eastAsia="ar-SA"/>
        </w:rPr>
      </w:pPr>
      <w:r w:rsidRPr="00853E65">
        <w:rPr>
          <w:rFonts w:ascii="Times New Roman" w:hAnsi="Times New Roman" w:cs="Times New Roman"/>
          <w:b/>
          <w:sz w:val="28"/>
          <w:szCs w:val="28"/>
        </w:rPr>
        <w:t>Третий этап</w:t>
      </w:r>
      <w:r w:rsidRPr="00853E65">
        <w:rPr>
          <w:rFonts w:ascii="Times New Roman" w:hAnsi="Times New Roman" w:cs="Times New Roman"/>
          <w:i/>
          <w:sz w:val="28"/>
          <w:szCs w:val="28"/>
        </w:rPr>
        <w:t xml:space="preserve"> </w:t>
      </w:r>
      <w:r w:rsidRPr="00853E65">
        <w:rPr>
          <w:rFonts w:ascii="Times New Roman" w:hAnsi="Times New Roman" w:cs="Times New Roman"/>
          <w:sz w:val="28"/>
          <w:szCs w:val="28"/>
        </w:rPr>
        <w:t>начального</w:t>
      </w:r>
      <w:r w:rsidRPr="00853E65">
        <w:rPr>
          <w:rFonts w:ascii="Times New Roman" w:hAnsi="Times New Roman" w:cs="Times New Roman"/>
          <w:i/>
          <w:sz w:val="28"/>
          <w:szCs w:val="28"/>
        </w:rPr>
        <w:t xml:space="preserve"> </w:t>
      </w:r>
      <w:r w:rsidRPr="00853E65">
        <w:rPr>
          <w:rFonts w:ascii="Times New Roman" w:hAnsi="Times New Roman" w:cs="Times New Roman"/>
          <w:sz w:val="28"/>
          <w:szCs w:val="28"/>
        </w:rPr>
        <w:t xml:space="preserve">обучения начинается со второго полугодия четвертого класса и продолжается весь пятый класс. Он, как и первый, имеет переходный характер. Переход от младшей ступени образования к основной сопровождается достаточно резкими переменами в жизни школьника. Он характеризуется повышением требований к его самостоятельности и ответственности, возрастающей сложностью предметного содержания, новыми отношениями с учителями-предметниками. Чтобы избежать многих широко распространенных кризисных явлений - спад учебной мотивации, нарастание дисциплинарных трудностей, рост тревожности, дезориентация в жизненных ситуациях, - наша программа предусматривает мягкий, постепенный и достаточно длительный переходный период.  </w:t>
      </w:r>
      <w:r w:rsidRPr="00853E65">
        <w:rPr>
          <w:rFonts w:ascii="Times New Roman" w:hAnsi="Times New Roman" w:cs="Times New Roman"/>
          <w:iCs/>
          <w:sz w:val="28"/>
          <w:szCs w:val="28"/>
        </w:rPr>
        <w:t>Главная задача</w:t>
      </w:r>
      <w:r w:rsidRPr="00853E65">
        <w:rPr>
          <w:rFonts w:ascii="Times New Roman" w:hAnsi="Times New Roman" w:cs="Times New Roman"/>
          <w:sz w:val="28"/>
          <w:szCs w:val="28"/>
        </w:rPr>
        <w:t xml:space="preserve"> этого периода – осуществить плавный и </w:t>
      </w:r>
      <w:proofErr w:type="spellStart"/>
      <w:r w:rsidRPr="00853E65">
        <w:rPr>
          <w:rFonts w:ascii="Times New Roman" w:hAnsi="Times New Roman" w:cs="Times New Roman"/>
          <w:sz w:val="28"/>
          <w:szCs w:val="28"/>
        </w:rPr>
        <w:t>некризисный</w:t>
      </w:r>
      <w:proofErr w:type="spellEnd"/>
      <w:r w:rsidRPr="00853E65">
        <w:rPr>
          <w:rFonts w:ascii="Times New Roman" w:hAnsi="Times New Roman" w:cs="Times New Roman"/>
          <w:sz w:val="28"/>
          <w:szCs w:val="28"/>
        </w:rPr>
        <w:t xml:space="preserve"> перевод обучающихся с начальной на основную ступень образования.</w:t>
      </w:r>
    </w:p>
    <w:p w:rsidR="00853E65" w:rsidRPr="00853E65" w:rsidRDefault="00853E65" w:rsidP="003844D4">
      <w:pPr>
        <w:pStyle w:val="af9"/>
        <w:ind w:firstLine="567"/>
        <w:jc w:val="both"/>
        <w:rPr>
          <w:sz w:val="28"/>
          <w:szCs w:val="28"/>
        </w:rPr>
      </w:pPr>
      <w:r w:rsidRPr="00853E65">
        <w:rPr>
          <w:sz w:val="28"/>
          <w:szCs w:val="28"/>
        </w:rPr>
        <w:t>Начальный период обучения в первом классе должен создать благоприятные условия для адаптации ребёнка к школе, обеспечивающие его дальнейшее благополучное обучение, развитие и воспитание. Поэтому основные условия учителя направлены на организацию образовательной среды, которая будет способствовать постепенному переходу от дошкольных к школьным формам организации деятельности детей, формированию позиции школьника.</w:t>
      </w:r>
    </w:p>
    <w:p w:rsidR="00853E65" w:rsidRPr="00853E65" w:rsidRDefault="00853E65" w:rsidP="003844D4">
      <w:pPr>
        <w:spacing w:after="0" w:line="240" w:lineRule="auto"/>
        <w:ind w:right="-6" w:firstLine="567"/>
        <w:jc w:val="both"/>
        <w:rPr>
          <w:rFonts w:ascii="Times New Roman" w:hAnsi="Times New Roman" w:cs="Times New Roman"/>
          <w:sz w:val="28"/>
          <w:szCs w:val="28"/>
        </w:rPr>
      </w:pPr>
      <w:r w:rsidRPr="00853E65">
        <w:rPr>
          <w:rFonts w:ascii="Times New Roman" w:hAnsi="Times New Roman" w:cs="Times New Roman"/>
          <w:sz w:val="28"/>
          <w:szCs w:val="28"/>
        </w:rPr>
        <w:t>В последние годы существенно изменились приоритеты начального образования: на первый план выдвинулись цели развития личности ученика, формирования у него умения учиться и достижение при этом высокого уровня знаний, умений и навыков. Реализация этих целей невозможна без точного знания учителем интеллектуальных и личностных особенностей каждого ученика. Это особенно важно на первом году обучения, когда в одном классе собираются дети с разным уровнем готовности к школьному обучению.</w:t>
      </w:r>
    </w:p>
    <w:p w:rsidR="00853E65" w:rsidRPr="00853E65" w:rsidRDefault="00853E65" w:rsidP="003844D4">
      <w:pPr>
        <w:spacing w:after="0" w:line="240" w:lineRule="auto"/>
        <w:ind w:right="-6" w:firstLine="567"/>
        <w:jc w:val="both"/>
        <w:rPr>
          <w:rFonts w:ascii="Times New Roman" w:hAnsi="Times New Roman" w:cs="Times New Roman"/>
          <w:sz w:val="28"/>
          <w:szCs w:val="28"/>
        </w:rPr>
      </w:pPr>
      <w:r w:rsidRPr="00853E65">
        <w:rPr>
          <w:rFonts w:ascii="Times New Roman" w:hAnsi="Times New Roman" w:cs="Times New Roman"/>
          <w:sz w:val="28"/>
          <w:szCs w:val="28"/>
        </w:rPr>
        <w:t>Готовность к школе рассматриваем как взаимосвязь физической, личностной и интеллектуальной готовности.</w:t>
      </w:r>
    </w:p>
    <w:p w:rsidR="00853E65" w:rsidRPr="00853E65" w:rsidRDefault="00853E65" w:rsidP="003844D4">
      <w:pPr>
        <w:spacing w:after="0" w:line="240" w:lineRule="auto"/>
        <w:ind w:right="-6" w:firstLine="567"/>
        <w:jc w:val="both"/>
        <w:rPr>
          <w:rFonts w:ascii="Times New Roman" w:hAnsi="Times New Roman" w:cs="Times New Roman"/>
          <w:sz w:val="28"/>
          <w:szCs w:val="28"/>
        </w:rPr>
      </w:pPr>
      <w:r w:rsidRPr="00853E65">
        <w:rPr>
          <w:rFonts w:ascii="Times New Roman" w:hAnsi="Times New Roman" w:cs="Times New Roman"/>
          <w:b/>
          <w:bCs/>
          <w:sz w:val="28"/>
          <w:szCs w:val="28"/>
        </w:rPr>
        <w:lastRenderedPageBreak/>
        <w:t>Физическая</w:t>
      </w:r>
      <w:r w:rsidRPr="00853E65">
        <w:rPr>
          <w:rFonts w:ascii="Times New Roman" w:hAnsi="Times New Roman" w:cs="Times New Roman"/>
          <w:sz w:val="28"/>
          <w:szCs w:val="28"/>
        </w:rPr>
        <w:t xml:space="preserve"> готовность ребёнка к школе определяется медицинскими работниками и заносится в медицинскую карту. </w:t>
      </w:r>
    </w:p>
    <w:p w:rsidR="00853E65" w:rsidRPr="00853E65" w:rsidRDefault="00853E65" w:rsidP="003844D4">
      <w:pPr>
        <w:spacing w:after="0" w:line="240" w:lineRule="auto"/>
        <w:ind w:right="355" w:firstLine="567"/>
        <w:jc w:val="both"/>
        <w:rPr>
          <w:rFonts w:ascii="Times New Roman" w:hAnsi="Times New Roman" w:cs="Times New Roman"/>
          <w:sz w:val="28"/>
          <w:szCs w:val="28"/>
        </w:rPr>
      </w:pPr>
      <w:r w:rsidRPr="00853E65">
        <w:rPr>
          <w:rFonts w:ascii="Times New Roman" w:hAnsi="Times New Roman" w:cs="Times New Roman"/>
          <w:b/>
          <w:bCs/>
          <w:sz w:val="28"/>
          <w:szCs w:val="28"/>
        </w:rPr>
        <w:t xml:space="preserve">Личностная </w:t>
      </w:r>
      <w:r w:rsidRPr="00853E65">
        <w:rPr>
          <w:rFonts w:ascii="Times New Roman" w:hAnsi="Times New Roman" w:cs="Times New Roman"/>
          <w:sz w:val="28"/>
          <w:szCs w:val="28"/>
        </w:rPr>
        <w:t>готовность характеризует ориентировку ребёнка в окружающем мире, запас его знаний, отношение к школе, самостоятельность ребёнка, его активность и инициативу, развитие потребности в общении, умение установить контакт со сверстниками и взрослыми.</w:t>
      </w:r>
    </w:p>
    <w:p w:rsidR="00853E65" w:rsidRPr="00853E65" w:rsidRDefault="00853E65" w:rsidP="003844D4">
      <w:pPr>
        <w:widowControl w:val="0"/>
        <w:suppressAutoHyphens/>
        <w:spacing w:after="0" w:line="240" w:lineRule="auto"/>
        <w:ind w:firstLine="567"/>
        <w:jc w:val="both"/>
        <w:rPr>
          <w:rFonts w:ascii="Times New Roman" w:hAnsi="Times New Roman" w:cs="Times New Roman"/>
          <w:sz w:val="28"/>
          <w:szCs w:val="28"/>
          <w:lang w:eastAsia="ar-SA"/>
        </w:rPr>
      </w:pPr>
      <w:r w:rsidRPr="00853E65">
        <w:rPr>
          <w:rFonts w:ascii="Times New Roman" w:hAnsi="Times New Roman" w:cs="Times New Roman"/>
          <w:b/>
          <w:bCs/>
          <w:sz w:val="28"/>
          <w:szCs w:val="28"/>
        </w:rPr>
        <w:t xml:space="preserve">Интеллектуальная </w:t>
      </w:r>
      <w:r w:rsidRPr="00853E65">
        <w:rPr>
          <w:rFonts w:ascii="Times New Roman" w:hAnsi="Times New Roman" w:cs="Times New Roman"/>
          <w:sz w:val="28"/>
          <w:szCs w:val="28"/>
        </w:rPr>
        <w:t xml:space="preserve"> готовность детей к школе включает в себя состояние сенсорного развития (фонематический слух, зрительное восприятие), состояние развития образных представлений и ряда психических процессов (восприятие, внимание, наблюдательность, память, воображение) умственное и речевое развитие.</w:t>
      </w:r>
    </w:p>
    <w:p w:rsidR="00853E65" w:rsidRPr="00853E65" w:rsidRDefault="00853E65" w:rsidP="003844D4">
      <w:pPr>
        <w:pStyle w:val="af9"/>
        <w:ind w:firstLine="567"/>
        <w:jc w:val="both"/>
        <w:rPr>
          <w:sz w:val="28"/>
          <w:szCs w:val="28"/>
        </w:rPr>
      </w:pPr>
      <w:r w:rsidRPr="00853E65">
        <w:rPr>
          <w:sz w:val="28"/>
          <w:szCs w:val="28"/>
        </w:rPr>
        <w:t>В 1 классах будет применяться «ступенчатый» метод постепенного наращивания учебной нагрузки: сентябрь – октябрь  – три урока по 35 минут каждый и четвертый – в нетрадиционных формах (игра, экскурсии и т.д.);  в ноябре  – декабре  4 урока по 35 минут каждый; январь – май – по 4 урока по 40 минут каждый. Продолжительность перемен между уроками составляет не менее 10 минут, большой перемены (после второго, третьего урока) –20 минут. На большой перемене организуют завтрак. После третьего урока  – динамическую паузу (обязательную для учащихся первых классов), представляющую собой подвижные игры и спортивные развлечения на свежем воздухе (в случае плохой погоды  в помещении). Обучение проводится без бального оценивания знаний обучающихся и домашних заданий. Дополнительные каникулы для учащихся 1-х классов проводятся в феврале месяце.</w:t>
      </w:r>
    </w:p>
    <w:p w:rsidR="00853E65" w:rsidRPr="00853E65" w:rsidRDefault="00853E65" w:rsidP="003844D4">
      <w:pPr>
        <w:tabs>
          <w:tab w:val="left" w:pos="6237"/>
        </w:tabs>
        <w:spacing w:after="0" w:line="240" w:lineRule="auto"/>
        <w:ind w:right="-6" w:firstLine="567"/>
        <w:jc w:val="both"/>
        <w:rPr>
          <w:rFonts w:ascii="Times New Roman" w:hAnsi="Times New Roman" w:cs="Times New Roman"/>
          <w:b/>
          <w:bCs/>
          <w:sz w:val="28"/>
          <w:szCs w:val="28"/>
        </w:rPr>
      </w:pPr>
      <w:r w:rsidRPr="00853E65">
        <w:rPr>
          <w:rFonts w:ascii="Times New Roman" w:hAnsi="Times New Roman" w:cs="Times New Roman"/>
          <w:sz w:val="28"/>
          <w:szCs w:val="28"/>
        </w:rPr>
        <w:t xml:space="preserve">Основная образовательная программа начального общего образования реализует образовательная  система «Начальная школа </w:t>
      </w:r>
      <w:r w:rsidRPr="00853E65">
        <w:rPr>
          <w:rFonts w:ascii="Times New Roman" w:hAnsi="Times New Roman" w:cs="Times New Roman"/>
          <w:sz w:val="28"/>
          <w:szCs w:val="28"/>
          <w:lang w:val="en-US"/>
        </w:rPr>
        <w:t>XXI</w:t>
      </w:r>
      <w:r w:rsidRPr="00853E65">
        <w:rPr>
          <w:rFonts w:ascii="Times New Roman" w:hAnsi="Times New Roman" w:cs="Times New Roman"/>
          <w:sz w:val="28"/>
          <w:szCs w:val="28"/>
        </w:rPr>
        <w:t xml:space="preserve"> века», УМК РО </w:t>
      </w:r>
      <w:proofErr w:type="spellStart"/>
      <w:r w:rsidRPr="00853E65">
        <w:rPr>
          <w:rFonts w:ascii="Times New Roman" w:hAnsi="Times New Roman" w:cs="Times New Roman"/>
          <w:sz w:val="28"/>
          <w:szCs w:val="28"/>
        </w:rPr>
        <w:t>Занкова</w:t>
      </w:r>
      <w:proofErr w:type="spellEnd"/>
      <w:r w:rsidRPr="00853E65">
        <w:rPr>
          <w:rFonts w:ascii="Times New Roman" w:hAnsi="Times New Roman" w:cs="Times New Roman"/>
          <w:sz w:val="28"/>
          <w:szCs w:val="28"/>
        </w:rPr>
        <w:t xml:space="preserve"> Л.В  и включает в себя предметы программ и программы внеурочной деятельности в рамках учебного плана. Программы и средство обучения систем учебников не противоречат стандарту  начального образования и направлены на успешную реализацию поставленных ФГОС цели и задач: «</w:t>
      </w:r>
      <w:r w:rsidRPr="00853E65">
        <w:rPr>
          <w:rFonts w:ascii="Times New Roman" w:hAnsi="Times New Roman" w:cs="Times New Roman"/>
          <w:b/>
          <w:bCs/>
          <w:sz w:val="28"/>
          <w:szCs w:val="28"/>
        </w:rPr>
        <w:t>формирование основ умений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853E65" w:rsidRPr="00853E65" w:rsidRDefault="00853E65" w:rsidP="003844D4">
      <w:pPr>
        <w:pStyle w:val="27"/>
        <w:spacing w:after="0" w:line="240" w:lineRule="auto"/>
        <w:ind w:left="0" w:right="38" w:firstLine="567"/>
        <w:jc w:val="both"/>
        <w:rPr>
          <w:rFonts w:ascii="Times New Roman" w:hAnsi="Times New Roman" w:cs="Times New Roman"/>
          <w:sz w:val="28"/>
          <w:szCs w:val="28"/>
        </w:rPr>
      </w:pPr>
      <w:r w:rsidRPr="00853E65">
        <w:rPr>
          <w:rFonts w:ascii="Times New Roman" w:hAnsi="Times New Roman" w:cs="Times New Roman"/>
          <w:sz w:val="28"/>
          <w:szCs w:val="28"/>
        </w:rPr>
        <w:t xml:space="preserve">Программы развивающего обучения, которые сегодня представлены в ФГОС, заложены в концепции систем учебников «Начальная школа </w:t>
      </w:r>
      <w:r w:rsidRPr="00853E65">
        <w:rPr>
          <w:rFonts w:ascii="Times New Roman" w:hAnsi="Times New Roman" w:cs="Times New Roman"/>
          <w:sz w:val="28"/>
          <w:szCs w:val="28"/>
          <w:lang w:val="en-US"/>
        </w:rPr>
        <w:t>XXI</w:t>
      </w:r>
      <w:r w:rsidRPr="00853E65">
        <w:rPr>
          <w:rFonts w:ascii="Times New Roman" w:hAnsi="Times New Roman" w:cs="Times New Roman"/>
          <w:sz w:val="28"/>
          <w:szCs w:val="28"/>
        </w:rPr>
        <w:t xml:space="preserve"> века», УМК РО </w:t>
      </w:r>
      <w:proofErr w:type="spellStart"/>
      <w:r w:rsidRPr="00853E65">
        <w:rPr>
          <w:rFonts w:ascii="Times New Roman" w:hAnsi="Times New Roman" w:cs="Times New Roman"/>
          <w:sz w:val="28"/>
          <w:szCs w:val="28"/>
        </w:rPr>
        <w:t>Занкова</w:t>
      </w:r>
      <w:proofErr w:type="spellEnd"/>
      <w:r w:rsidRPr="00853E65">
        <w:rPr>
          <w:rFonts w:ascii="Times New Roman" w:hAnsi="Times New Roman" w:cs="Times New Roman"/>
          <w:sz w:val="28"/>
          <w:szCs w:val="28"/>
        </w:rPr>
        <w:t xml:space="preserve"> Л.В,  </w:t>
      </w:r>
      <w:r w:rsidR="00291029">
        <w:rPr>
          <w:rFonts w:ascii="Times New Roman" w:hAnsi="Times New Roman" w:cs="Times New Roman"/>
          <w:sz w:val="28"/>
          <w:szCs w:val="28"/>
        </w:rPr>
        <w:t xml:space="preserve">УМК «Школа России» </w:t>
      </w:r>
      <w:r w:rsidRPr="00853E65">
        <w:rPr>
          <w:rFonts w:ascii="Times New Roman" w:hAnsi="Times New Roman" w:cs="Times New Roman"/>
          <w:sz w:val="28"/>
          <w:szCs w:val="28"/>
        </w:rPr>
        <w:t>где отражены подходы к реализации личностно – ориентированного обучения и достижение развивающего эффекта образовательного процесса. Речь идет о теории деятельности, в частности, учебной деятельности (</w:t>
      </w:r>
      <w:proofErr w:type="spellStart"/>
      <w:r w:rsidRPr="00853E65">
        <w:rPr>
          <w:rFonts w:ascii="Times New Roman" w:hAnsi="Times New Roman" w:cs="Times New Roman"/>
          <w:sz w:val="28"/>
          <w:szCs w:val="28"/>
        </w:rPr>
        <w:t>А.Н.Леонтьев</w:t>
      </w:r>
      <w:proofErr w:type="spellEnd"/>
      <w:r w:rsidRPr="00853E65">
        <w:rPr>
          <w:rFonts w:ascii="Times New Roman" w:hAnsi="Times New Roman" w:cs="Times New Roman"/>
          <w:sz w:val="28"/>
          <w:szCs w:val="28"/>
        </w:rPr>
        <w:t xml:space="preserve">, Д.Б. </w:t>
      </w:r>
      <w:proofErr w:type="spellStart"/>
      <w:r w:rsidRPr="00853E65">
        <w:rPr>
          <w:rFonts w:ascii="Times New Roman" w:hAnsi="Times New Roman" w:cs="Times New Roman"/>
          <w:sz w:val="28"/>
          <w:szCs w:val="28"/>
        </w:rPr>
        <w:t>Эльконин</w:t>
      </w:r>
      <w:proofErr w:type="spellEnd"/>
      <w:r w:rsidRPr="00853E65">
        <w:rPr>
          <w:rFonts w:ascii="Times New Roman" w:hAnsi="Times New Roman" w:cs="Times New Roman"/>
          <w:sz w:val="28"/>
          <w:szCs w:val="28"/>
        </w:rPr>
        <w:t xml:space="preserve">, В.Д. Давыдов, Л.Е. </w:t>
      </w:r>
      <w:proofErr w:type="spellStart"/>
      <w:r w:rsidRPr="00853E65">
        <w:rPr>
          <w:rFonts w:ascii="Times New Roman" w:hAnsi="Times New Roman" w:cs="Times New Roman"/>
          <w:sz w:val="28"/>
          <w:szCs w:val="28"/>
        </w:rPr>
        <w:t>Журова</w:t>
      </w:r>
      <w:proofErr w:type="spellEnd"/>
      <w:r w:rsidRPr="00853E65">
        <w:rPr>
          <w:rFonts w:ascii="Times New Roman" w:hAnsi="Times New Roman" w:cs="Times New Roman"/>
          <w:sz w:val="28"/>
          <w:szCs w:val="28"/>
        </w:rPr>
        <w:t xml:space="preserve"> ), которая и сейчас является ведущей. В программах учебных предметов данных образовательных систем выделен   раздел, в котором представлены основные универсальные учебные действия, </w:t>
      </w:r>
      <w:r w:rsidRPr="00853E65">
        <w:rPr>
          <w:rFonts w:ascii="Times New Roman" w:hAnsi="Times New Roman" w:cs="Times New Roman"/>
          <w:sz w:val="28"/>
          <w:szCs w:val="28"/>
        </w:rPr>
        <w:lastRenderedPageBreak/>
        <w:t xml:space="preserve">которые могут быть сформированы у младших школьников средствами системы учебников «Начальная школа </w:t>
      </w:r>
      <w:r w:rsidRPr="00853E65">
        <w:rPr>
          <w:rFonts w:ascii="Times New Roman" w:hAnsi="Times New Roman" w:cs="Times New Roman"/>
          <w:sz w:val="28"/>
          <w:szCs w:val="28"/>
          <w:lang w:val="en-US"/>
        </w:rPr>
        <w:t>XXI</w:t>
      </w:r>
      <w:r w:rsidRPr="00853E65">
        <w:rPr>
          <w:rFonts w:ascii="Times New Roman" w:hAnsi="Times New Roman" w:cs="Times New Roman"/>
          <w:sz w:val="28"/>
          <w:szCs w:val="28"/>
        </w:rPr>
        <w:t xml:space="preserve"> века», УМК РО </w:t>
      </w:r>
      <w:proofErr w:type="spellStart"/>
      <w:r w:rsidRPr="00853E65">
        <w:rPr>
          <w:rFonts w:ascii="Times New Roman" w:hAnsi="Times New Roman" w:cs="Times New Roman"/>
          <w:sz w:val="28"/>
          <w:szCs w:val="28"/>
        </w:rPr>
        <w:t>Занкова</w:t>
      </w:r>
      <w:proofErr w:type="spellEnd"/>
      <w:r w:rsidRPr="00853E65">
        <w:rPr>
          <w:rFonts w:ascii="Times New Roman" w:hAnsi="Times New Roman" w:cs="Times New Roman"/>
          <w:sz w:val="28"/>
          <w:szCs w:val="28"/>
        </w:rPr>
        <w:t xml:space="preserve"> Л.В .</w:t>
      </w:r>
    </w:p>
    <w:p w:rsidR="001521D7" w:rsidRPr="007308B0" w:rsidRDefault="001521D7" w:rsidP="00291029">
      <w:pPr>
        <w:pStyle w:val="11"/>
        <w:spacing w:line="240" w:lineRule="auto"/>
        <w:ind w:firstLine="0"/>
        <w:jc w:val="both"/>
        <w:rPr>
          <w:sz w:val="28"/>
          <w:szCs w:val="28"/>
        </w:rPr>
      </w:pPr>
    </w:p>
    <w:p w:rsidR="001521D7" w:rsidRPr="001521D7" w:rsidRDefault="00747C43" w:rsidP="001521D7">
      <w:pPr>
        <w:pStyle w:val="22"/>
        <w:pBdr>
          <w:bottom w:val="single" w:sz="4" w:space="0" w:color="auto"/>
        </w:pBdr>
        <w:spacing w:after="28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1521D7" w:rsidRPr="001521D7">
        <w:rPr>
          <w:rFonts w:ascii="Times New Roman" w:hAnsi="Times New Roman" w:cs="Times New Roman"/>
          <w:sz w:val="28"/>
          <w:szCs w:val="28"/>
        </w:rPr>
        <w:t>СОДЕРЖАТЕЛЬНЫЙ РАЗДЕЛ</w:t>
      </w:r>
    </w:p>
    <w:p w:rsidR="001521D7" w:rsidRPr="001521D7" w:rsidRDefault="001521D7" w:rsidP="001521D7">
      <w:pPr>
        <w:spacing w:after="0" w:line="240" w:lineRule="auto"/>
        <w:jc w:val="both"/>
        <w:rPr>
          <w:rFonts w:ascii="Times New Roman" w:hAnsi="Times New Roman" w:cs="Times New Roman"/>
          <w:sz w:val="28"/>
          <w:szCs w:val="28"/>
        </w:rPr>
      </w:pPr>
      <w:bookmarkStart w:id="7" w:name="bookmark19"/>
      <w:r w:rsidRPr="001521D7">
        <w:rPr>
          <w:rFonts w:ascii="Times New Roman" w:hAnsi="Times New Roman" w:cs="Times New Roman"/>
          <w:color w:val="231F20"/>
          <w:sz w:val="28"/>
          <w:szCs w:val="28"/>
        </w:rPr>
        <w:t>2.1.</w:t>
      </w:r>
      <w:r w:rsidRPr="001521D7">
        <w:rPr>
          <w:rStyle w:val="a5"/>
          <w:rFonts w:eastAsiaTheme="minorHAnsi"/>
          <w:i/>
          <w:iCs/>
          <w:color w:val="616161"/>
          <w:sz w:val="28"/>
          <w:szCs w:val="28"/>
        </w:rPr>
        <w:t xml:space="preserve"> </w:t>
      </w:r>
      <w:r w:rsidRPr="001521D7">
        <w:rPr>
          <w:rStyle w:val="afe"/>
          <w:rFonts w:ascii="Times New Roman" w:hAnsi="Times New Roman" w:cs="Times New Roman"/>
          <w:i/>
          <w:iCs/>
          <w:color w:val="616161"/>
          <w:sz w:val="28"/>
          <w:szCs w:val="28"/>
        </w:rPr>
        <w:t>Общие положения</w:t>
      </w:r>
    </w:p>
    <w:p w:rsidR="001521D7" w:rsidRPr="001521D7" w:rsidRDefault="001521D7" w:rsidP="001521D7">
      <w:pPr>
        <w:pStyle w:val="af9"/>
        <w:jc w:val="both"/>
        <w:rPr>
          <w:sz w:val="28"/>
          <w:szCs w:val="28"/>
        </w:rPr>
      </w:pPr>
      <w:r w:rsidRPr="001521D7">
        <w:rPr>
          <w:sz w:val="28"/>
          <w:szCs w:val="28"/>
        </w:rPr>
        <w:t xml:space="preserve">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 </w:t>
      </w:r>
    </w:p>
    <w:p w:rsidR="001521D7" w:rsidRPr="001521D7" w:rsidRDefault="001521D7" w:rsidP="001521D7">
      <w:pPr>
        <w:pStyle w:val="af9"/>
        <w:jc w:val="both"/>
        <w:rPr>
          <w:sz w:val="28"/>
          <w:szCs w:val="28"/>
        </w:rPr>
      </w:pPr>
      <w:r w:rsidRPr="001521D7">
        <w:rPr>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w:t>
      </w:r>
    </w:p>
    <w:p w:rsidR="001521D7" w:rsidRPr="001521D7" w:rsidRDefault="001521D7" w:rsidP="001521D7">
      <w:pPr>
        <w:pStyle w:val="af9"/>
        <w:jc w:val="both"/>
        <w:rPr>
          <w:sz w:val="28"/>
          <w:szCs w:val="28"/>
        </w:rPr>
      </w:pPr>
      <w:r w:rsidRPr="001521D7">
        <w:rPr>
          <w:sz w:val="28"/>
          <w:szCs w:val="28"/>
        </w:rPr>
        <w:t xml:space="preserve">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1521D7" w:rsidRPr="001521D7" w:rsidRDefault="001521D7" w:rsidP="001521D7">
      <w:pPr>
        <w:pStyle w:val="af9"/>
        <w:jc w:val="both"/>
        <w:rPr>
          <w:sz w:val="28"/>
          <w:szCs w:val="28"/>
        </w:rPr>
      </w:pPr>
      <w:r w:rsidRPr="001521D7">
        <w:rPr>
          <w:sz w:val="28"/>
          <w:szCs w:val="28"/>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1521D7">
        <w:rPr>
          <w:sz w:val="28"/>
          <w:szCs w:val="28"/>
        </w:rPr>
        <w:t>общеучебные</w:t>
      </w:r>
      <w:proofErr w:type="spellEnd"/>
      <w:r w:rsidRPr="001521D7">
        <w:rPr>
          <w:sz w:val="28"/>
          <w:szCs w:val="28"/>
        </w:rPr>
        <w:t xml:space="preserve"> умения и навыки на формирование ИКТ компетентности обучающихся. </w:t>
      </w:r>
    </w:p>
    <w:p w:rsidR="001521D7" w:rsidRPr="007308B0" w:rsidRDefault="001521D7" w:rsidP="001521D7">
      <w:pPr>
        <w:pStyle w:val="af9"/>
        <w:jc w:val="both"/>
        <w:rPr>
          <w:sz w:val="28"/>
          <w:szCs w:val="28"/>
        </w:rPr>
      </w:pPr>
      <w:r w:rsidRPr="001521D7">
        <w:rPr>
          <w:sz w:val="28"/>
          <w:szCs w:val="28"/>
        </w:rPr>
        <w:t xml:space="preserve">Кроме этого, определение в программах содержания тех знаний, умений и способов деятельности, которые являются </w:t>
      </w:r>
      <w:proofErr w:type="spellStart"/>
      <w:r w:rsidRPr="001521D7">
        <w:rPr>
          <w:sz w:val="28"/>
          <w:szCs w:val="28"/>
        </w:rPr>
        <w:t>надпредметными</w:t>
      </w:r>
      <w:proofErr w:type="spellEnd"/>
      <w:r w:rsidRPr="001521D7">
        <w:rPr>
          <w:sz w:val="28"/>
          <w:szCs w:val="28"/>
        </w:rPr>
        <w:t xml:space="preserve">, т. е. формируются средствами каждого учебного предмета, даёт возможность объединить усилия всех учебных предметов для решения общих задач обучения, при близиться к реализации «идеальных» целей образования. В то же время такой подход позволит предупредить </w:t>
      </w:r>
      <w:proofErr w:type="spellStart"/>
      <w:r w:rsidRPr="001521D7">
        <w:rPr>
          <w:sz w:val="28"/>
          <w:szCs w:val="28"/>
        </w:rPr>
        <w:t>узкопредметность</w:t>
      </w:r>
      <w:proofErr w:type="spellEnd"/>
      <w:r w:rsidRPr="001521D7">
        <w:rPr>
          <w:sz w:val="28"/>
          <w:szCs w:val="28"/>
        </w:rPr>
        <w:t xml:space="preserve"> в отборе содержания образования, </w:t>
      </w:r>
    </w:p>
    <w:p w:rsidR="001521D7" w:rsidRPr="001521D7" w:rsidRDefault="001521D7" w:rsidP="001521D7">
      <w:pPr>
        <w:pStyle w:val="af9"/>
        <w:ind w:firstLine="0"/>
        <w:jc w:val="both"/>
        <w:rPr>
          <w:sz w:val="28"/>
          <w:szCs w:val="28"/>
        </w:rPr>
      </w:pPr>
      <w:r w:rsidRPr="001521D7">
        <w:rPr>
          <w:sz w:val="28"/>
          <w:szCs w:val="28"/>
        </w:rPr>
        <w:t xml:space="preserve">обеспечить </w:t>
      </w:r>
      <w:proofErr w:type="spellStart"/>
      <w:r w:rsidRPr="001521D7">
        <w:rPr>
          <w:sz w:val="28"/>
          <w:szCs w:val="28"/>
        </w:rPr>
        <w:t>интегра</w:t>
      </w:r>
      <w:proofErr w:type="spellEnd"/>
      <w:r w:rsidRPr="001521D7">
        <w:rPr>
          <w:sz w:val="28"/>
          <w:szCs w:val="28"/>
        </w:rPr>
        <w:t xml:space="preserve"> </w:t>
      </w:r>
      <w:proofErr w:type="spellStart"/>
      <w:r w:rsidRPr="001521D7">
        <w:rPr>
          <w:sz w:val="28"/>
          <w:szCs w:val="28"/>
        </w:rPr>
        <w:t>цию</w:t>
      </w:r>
      <w:proofErr w:type="spellEnd"/>
      <w:r w:rsidRPr="001521D7">
        <w:rPr>
          <w:sz w:val="28"/>
          <w:szCs w:val="28"/>
        </w:rPr>
        <w:t xml:space="preserve"> в изучении разных сторон окружающего мира. </w:t>
      </w:r>
    </w:p>
    <w:p w:rsidR="001521D7" w:rsidRPr="001521D7" w:rsidRDefault="001521D7" w:rsidP="001521D7">
      <w:pPr>
        <w:pStyle w:val="af9"/>
        <w:jc w:val="both"/>
        <w:rPr>
          <w:sz w:val="28"/>
          <w:szCs w:val="28"/>
        </w:rPr>
      </w:pPr>
      <w:r w:rsidRPr="001521D7">
        <w:rPr>
          <w:sz w:val="28"/>
          <w:szCs w:val="28"/>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 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 </w:t>
      </w:r>
    </w:p>
    <w:p w:rsidR="001521D7" w:rsidRPr="001521D7" w:rsidRDefault="001521D7" w:rsidP="001521D7">
      <w:pPr>
        <w:pStyle w:val="af9"/>
        <w:jc w:val="both"/>
        <w:rPr>
          <w:sz w:val="28"/>
          <w:szCs w:val="28"/>
        </w:rPr>
      </w:pPr>
      <w:r w:rsidRPr="001521D7">
        <w:rPr>
          <w:sz w:val="28"/>
          <w:szCs w:val="28"/>
        </w:rPr>
        <w:lastRenderedPageBreak/>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w:t>
      </w:r>
    </w:p>
    <w:p w:rsidR="001521D7" w:rsidRPr="001521D7" w:rsidRDefault="001521D7" w:rsidP="001521D7">
      <w:pPr>
        <w:spacing w:after="0" w:line="240" w:lineRule="auto"/>
        <w:jc w:val="both"/>
        <w:rPr>
          <w:rFonts w:ascii="Times New Roman" w:hAnsi="Times New Roman" w:cs="Times New Roman"/>
          <w:sz w:val="28"/>
          <w:szCs w:val="28"/>
        </w:rPr>
      </w:pPr>
      <w:r w:rsidRPr="001521D7">
        <w:rPr>
          <w:rFonts w:ascii="Times New Roman" w:hAnsi="Times New Roman" w:cs="Times New Roman"/>
          <w:sz w:val="28"/>
          <w:szCs w:val="28"/>
        </w:rPr>
        <w:t xml:space="preserve">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p>
    <w:p w:rsidR="001521D7" w:rsidRPr="001521D7" w:rsidRDefault="001521D7" w:rsidP="001521D7">
      <w:pPr>
        <w:pStyle w:val="af9"/>
        <w:jc w:val="both"/>
        <w:rPr>
          <w:sz w:val="28"/>
          <w:szCs w:val="28"/>
        </w:rPr>
      </w:pPr>
      <w:r w:rsidRPr="001521D7">
        <w:rPr>
          <w:sz w:val="28"/>
          <w:szCs w:val="28"/>
        </w:rPr>
        <w:t>Способность к рефлексии — важнейшее качество, определяющее социальную роль ребёнка как ученика, школьника, направленность на саморазвитие.</w:t>
      </w:r>
    </w:p>
    <w:p w:rsidR="001521D7" w:rsidRPr="001521D7" w:rsidRDefault="001521D7" w:rsidP="001521D7">
      <w:pPr>
        <w:pStyle w:val="af9"/>
        <w:jc w:val="both"/>
        <w:rPr>
          <w:sz w:val="28"/>
          <w:szCs w:val="28"/>
        </w:rPr>
      </w:pPr>
      <w:r w:rsidRPr="001521D7">
        <w:rPr>
          <w:sz w:val="28"/>
          <w:szCs w:val="28"/>
        </w:rPr>
        <w:t xml:space="preserve"> Начальная ступень образования вносит вклад в социально личностное развитие ребёнка. </w:t>
      </w:r>
    </w:p>
    <w:p w:rsidR="001521D7" w:rsidRPr="001521D7" w:rsidRDefault="001521D7" w:rsidP="001521D7">
      <w:pPr>
        <w:spacing w:after="0" w:line="240" w:lineRule="auto"/>
        <w:ind w:firstLine="540"/>
        <w:jc w:val="both"/>
        <w:rPr>
          <w:rFonts w:ascii="Times New Roman" w:hAnsi="Times New Roman" w:cs="Times New Roman"/>
          <w:sz w:val="28"/>
          <w:szCs w:val="28"/>
        </w:rPr>
      </w:pPr>
      <w:r w:rsidRPr="001521D7">
        <w:rPr>
          <w:rFonts w:ascii="Times New Roman" w:hAnsi="Times New Roman" w:cs="Times New Roman"/>
          <w:sz w:val="28"/>
          <w:szCs w:val="28"/>
        </w:rPr>
        <w:t>В процессе обучения формируется достаточно осознанная система представлений об окружающем мире, о социальных и межличностных отношениях, нравственно 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1521D7" w:rsidRPr="001521D7" w:rsidRDefault="001521D7" w:rsidP="001521D7">
      <w:pPr>
        <w:pStyle w:val="af9"/>
        <w:jc w:val="both"/>
        <w:rPr>
          <w:sz w:val="28"/>
          <w:szCs w:val="28"/>
        </w:rPr>
      </w:pPr>
      <w:r w:rsidRPr="001521D7">
        <w:rPr>
          <w:sz w:val="28"/>
          <w:szCs w:val="28"/>
        </w:rPr>
        <w:t xml:space="preserve">Все одобренные </w:t>
      </w:r>
      <w:proofErr w:type="spellStart"/>
      <w:r w:rsidRPr="001521D7">
        <w:rPr>
          <w:sz w:val="28"/>
          <w:szCs w:val="28"/>
        </w:rPr>
        <w:t>Минобразом</w:t>
      </w:r>
      <w:proofErr w:type="spellEnd"/>
      <w:r w:rsidRPr="001521D7">
        <w:rPr>
          <w:sz w:val="28"/>
          <w:szCs w:val="28"/>
        </w:rPr>
        <w:t xml:space="preserve"> системы и программы отвечают главному требованию: они позволяют ученику усвоить ОБЯЗАТЕЛЬНЫЙ МИНИМУМ знаний. Авторство же проявляется в способах подачи материала, дополнительной информации, организации учебной деятельности. </w:t>
      </w:r>
    </w:p>
    <w:p w:rsidR="001521D7" w:rsidRPr="001521D7" w:rsidRDefault="001521D7" w:rsidP="001521D7">
      <w:pPr>
        <w:pStyle w:val="af9"/>
        <w:jc w:val="both"/>
        <w:rPr>
          <w:sz w:val="28"/>
          <w:szCs w:val="28"/>
        </w:rPr>
      </w:pPr>
      <w:r w:rsidRPr="001521D7">
        <w:rPr>
          <w:sz w:val="28"/>
          <w:szCs w:val="28"/>
        </w:rPr>
        <w:t>У каждой системы и программы есть свой автор, так сказать, идейный вдохновитель. Но это не означает, что все учебники по всем предметам написаны только им одним. Конечно же, над составлением систем учебников  трудился целый коллектив! Поэтому фамилии на учебниках ваших детей, естественно, будут разные. Но, несмотря на «коллективное творчество», все учебники в рамках одной программы имеют единые:</w:t>
      </w:r>
    </w:p>
    <w:p w:rsidR="001521D7" w:rsidRPr="001521D7" w:rsidRDefault="001521D7" w:rsidP="006301D9">
      <w:pPr>
        <w:spacing w:after="0" w:line="240" w:lineRule="auto"/>
        <w:ind w:firstLine="567"/>
        <w:jc w:val="both"/>
        <w:rPr>
          <w:rFonts w:ascii="Times New Roman" w:hAnsi="Times New Roman" w:cs="Times New Roman"/>
          <w:sz w:val="28"/>
          <w:szCs w:val="28"/>
        </w:rPr>
      </w:pPr>
      <w:r w:rsidRPr="001521D7">
        <w:rPr>
          <w:rFonts w:ascii="Times New Roman" w:hAnsi="Times New Roman" w:cs="Times New Roman"/>
          <w:b/>
          <w:bCs/>
          <w:sz w:val="28"/>
          <w:szCs w:val="28"/>
        </w:rPr>
        <w:t xml:space="preserve">Цель, </w:t>
      </w:r>
      <w:r w:rsidRPr="001521D7">
        <w:rPr>
          <w:rFonts w:ascii="Times New Roman" w:hAnsi="Times New Roman" w:cs="Times New Roman"/>
          <w:sz w:val="28"/>
          <w:szCs w:val="28"/>
        </w:rPr>
        <w:t xml:space="preserve">т.е. тот результат, который должен получиться, те качества, которыми в итоге должны обладать выпускники, проучившиеся по той или иной программе. </w:t>
      </w:r>
    </w:p>
    <w:p w:rsidR="001521D7" w:rsidRPr="001521D7" w:rsidRDefault="001521D7" w:rsidP="006301D9">
      <w:pPr>
        <w:spacing w:after="0" w:line="240" w:lineRule="auto"/>
        <w:ind w:firstLine="567"/>
        <w:jc w:val="both"/>
        <w:rPr>
          <w:rFonts w:ascii="Times New Roman" w:hAnsi="Times New Roman" w:cs="Times New Roman"/>
          <w:sz w:val="28"/>
          <w:szCs w:val="28"/>
        </w:rPr>
      </w:pPr>
      <w:r w:rsidRPr="001521D7">
        <w:rPr>
          <w:rFonts w:ascii="Times New Roman" w:hAnsi="Times New Roman" w:cs="Times New Roman"/>
          <w:b/>
          <w:bCs/>
          <w:sz w:val="28"/>
          <w:szCs w:val="28"/>
        </w:rPr>
        <w:t xml:space="preserve">Задачи, </w:t>
      </w:r>
      <w:r w:rsidRPr="001521D7">
        <w:rPr>
          <w:rFonts w:ascii="Times New Roman" w:hAnsi="Times New Roman" w:cs="Times New Roman"/>
          <w:sz w:val="28"/>
          <w:szCs w:val="28"/>
        </w:rPr>
        <w:t xml:space="preserve">т.е. те шаги, при помощи которых достигается поставленная цель. </w:t>
      </w:r>
    </w:p>
    <w:p w:rsidR="001521D7" w:rsidRPr="001521D7" w:rsidRDefault="001521D7" w:rsidP="006301D9">
      <w:pPr>
        <w:spacing w:after="0" w:line="240" w:lineRule="auto"/>
        <w:ind w:firstLine="567"/>
        <w:jc w:val="both"/>
        <w:rPr>
          <w:rFonts w:ascii="Times New Roman" w:hAnsi="Times New Roman" w:cs="Times New Roman"/>
          <w:sz w:val="28"/>
          <w:szCs w:val="28"/>
        </w:rPr>
      </w:pPr>
      <w:r w:rsidRPr="001521D7">
        <w:rPr>
          <w:rFonts w:ascii="Times New Roman" w:hAnsi="Times New Roman" w:cs="Times New Roman"/>
          <w:b/>
          <w:bCs/>
          <w:sz w:val="28"/>
          <w:szCs w:val="28"/>
        </w:rPr>
        <w:t xml:space="preserve">Принципы, </w:t>
      </w:r>
      <w:r w:rsidRPr="001521D7">
        <w:rPr>
          <w:rFonts w:ascii="Times New Roman" w:hAnsi="Times New Roman" w:cs="Times New Roman"/>
          <w:sz w:val="28"/>
          <w:szCs w:val="28"/>
        </w:rPr>
        <w:t xml:space="preserve">т.е. особенности организации обучения, подачи материала, выбора методов, которые и отличают одну программу от другой. </w:t>
      </w:r>
    </w:p>
    <w:p w:rsidR="001521D7" w:rsidRPr="001521D7" w:rsidRDefault="001521D7" w:rsidP="006301D9">
      <w:pPr>
        <w:spacing w:after="0" w:line="240" w:lineRule="auto"/>
        <w:ind w:firstLine="567"/>
        <w:jc w:val="both"/>
        <w:rPr>
          <w:rFonts w:ascii="Times New Roman" w:hAnsi="Times New Roman" w:cs="Times New Roman"/>
          <w:sz w:val="28"/>
          <w:szCs w:val="28"/>
        </w:rPr>
      </w:pPr>
      <w:r w:rsidRPr="001521D7">
        <w:rPr>
          <w:rFonts w:ascii="Times New Roman" w:hAnsi="Times New Roman" w:cs="Times New Roman"/>
          <w:b/>
          <w:bCs/>
          <w:sz w:val="28"/>
          <w:szCs w:val="28"/>
        </w:rPr>
        <w:t xml:space="preserve">Содержание, </w:t>
      </w:r>
      <w:r w:rsidRPr="001521D7">
        <w:rPr>
          <w:rFonts w:ascii="Times New Roman" w:hAnsi="Times New Roman" w:cs="Times New Roman"/>
          <w:sz w:val="28"/>
          <w:szCs w:val="28"/>
        </w:rPr>
        <w:t>по сути – тот самый учебный материал, который будет усваивать ребенок в процессе обучения. Например, содержание образования по филологии, по математике, по обществознанию и по естествознанию. В этой части программы отличаются тем, что одни ограничиваются государственным стандартным минимумом, другие включают различные дополнительные знания, понятия, литературу, а так же порядком подачи учебного материала, который неразрывно связан с принципами.</w:t>
      </w:r>
    </w:p>
    <w:p w:rsidR="001521D7" w:rsidRPr="001521D7" w:rsidRDefault="001521D7" w:rsidP="001521D7">
      <w:pPr>
        <w:pStyle w:val="af9"/>
        <w:jc w:val="both"/>
        <w:rPr>
          <w:sz w:val="28"/>
          <w:szCs w:val="28"/>
        </w:rPr>
      </w:pPr>
      <w:r w:rsidRPr="001521D7">
        <w:rPr>
          <w:sz w:val="28"/>
          <w:szCs w:val="28"/>
        </w:rPr>
        <w:lastRenderedPageBreak/>
        <w:t xml:space="preserve"> Каждая система рассчитана на определенный склад ума, или, иначе говоря, способ восприятия  и умственной обработки информации. А эти процессы у каждого ребенка индивидуальны. </w:t>
      </w:r>
    </w:p>
    <w:p w:rsidR="001521D7" w:rsidRPr="001521D7" w:rsidRDefault="001521D7" w:rsidP="001521D7">
      <w:pPr>
        <w:spacing w:after="0" w:line="240" w:lineRule="auto"/>
        <w:ind w:firstLine="540"/>
        <w:jc w:val="both"/>
        <w:rPr>
          <w:rFonts w:ascii="Times New Roman" w:hAnsi="Times New Roman" w:cs="Times New Roman"/>
          <w:sz w:val="28"/>
          <w:szCs w:val="28"/>
        </w:rPr>
      </w:pPr>
      <w:r w:rsidRPr="001521D7">
        <w:rPr>
          <w:rFonts w:ascii="Times New Roman" w:hAnsi="Times New Roman" w:cs="Times New Roman"/>
          <w:sz w:val="28"/>
          <w:szCs w:val="28"/>
        </w:rPr>
        <w:t>В описание каждой программы  введен раздел «</w:t>
      </w:r>
      <w:r w:rsidRPr="001521D7">
        <w:rPr>
          <w:rFonts w:ascii="Times New Roman" w:hAnsi="Times New Roman" w:cs="Times New Roman"/>
          <w:b/>
          <w:bCs/>
          <w:sz w:val="28"/>
          <w:szCs w:val="28"/>
        </w:rPr>
        <w:t>Особенности, которые позволят ребенку успешно учиться по данной программе</w:t>
      </w:r>
      <w:r w:rsidRPr="001521D7">
        <w:rPr>
          <w:rFonts w:ascii="Times New Roman" w:hAnsi="Times New Roman" w:cs="Times New Roman"/>
          <w:sz w:val="28"/>
          <w:szCs w:val="28"/>
        </w:rPr>
        <w:t xml:space="preserve">», где описываются  те качества, которыми </w:t>
      </w:r>
      <w:r w:rsidRPr="001521D7">
        <w:rPr>
          <w:rFonts w:ascii="Times New Roman" w:hAnsi="Times New Roman" w:cs="Times New Roman"/>
          <w:i/>
          <w:iCs/>
          <w:sz w:val="28"/>
          <w:szCs w:val="28"/>
        </w:rPr>
        <w:t>желательно</w:t>
      </w:r>
      <w:r w:rsidRPr="001521D7">
        <w:rPr>
          <w:rFonts w:ascii="Times New Roman" w:hAnsi="Times New Roman" w:cs="Times New Roman"/>
          <w:sz w:val="28"/>
          <w:szCs w:val="28"/>
        </w:rPr>
        <w:t xml:space="preserve"> обладать ребенку для того, чтобы показывать высокие результаты, не перенапрягаясь при этом.</w:t>
      </w:r>
    </w:p>
    <w:p w:rsidR="001521D7" w:rsidRPr="001521D7" w:rsidRDefault="001521D7" w:rsidP="001521D7">
      <w:pPr>
        <w:pStyle w:val="af9"/>
        <w:jc w:val="both"/>
        <w:rPr>
          <w:sz w:val="28"/>
          <w:szCs w:val="28"/>
        </w:rPr>
      </w:pPr>
      <w:r w:rsidRPr="001521D7">
        <w:rPr>
          <w:sz w:val="28"/>
          <w:szCs w:val="28"/>
        </w:rPr>
        <w:t xml:space="preserve">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w:t>
      </w:r>
      <w:proofErr w:type="spellStart"/>
      <w:r w:rsidRPr="001521D7">
        <w:rPr>
          <w:sz w:val="28"/>
          <w:szCs w:val="28"/>
        </w:rPr>
        <w:t>метапредметным</w:t>
      </w:r>
      <w:proofErr w:type="spellEnd"/>
      <w:r w:rsidRPr="001521D7">
        <w:rPr>
          <w:sz w:val="28"/>
          <w:szCs w:val="28"/>
        </w:rPr>
        <w:t xml:space="preserve">, предметным). </w:t>
      </w:r>
    </w:p>
    <w:p w:rsidR="001521D7" w:rsidRPr="001521D7" w:rsidRDefault="001521D7" w:rsidP="001521D7">
      <w:pPr>
        <w:pStyle w:val="af9"/>
        <w:jc w:val="both"/>
        <w:rPr>
          <w:sz w:val="28"/>
          <w:szCs w:val="28"/>
        </w:rPr>
      </w:pPr>
      <w:r w:rsidRPr="001521D7">
        <w:rPr>
          <w:sz w:val="28"/>
          <w:szCs w:val="28"/>
        </w:rPr>
        <w:t xml:space="preserve"> </w:t>
      </w:r>
    </w:p>
    <w:p w:rsidR="001521D7" w:rsidRPr="001521D7" w:rsidRDefault="003844D4" w:rsidP="00152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21D7" w:rsidRPr="001521D7">
        <w:rPr>
          <w:rFonts w:ascii="Times New Roman" w:hAnsi="Times New Roman" w:cs="Times New Roman"/>
          <w:sz w:val="28"/>
          <w:szCs w:val="28"/>
        </w:rPr>
        <w:t xml:space="preserve">В МБОУ «Туруханская СШ № 1» реализуется  образовательная  система учебников  «Начальная школа 21 века», УМК РО </w:t>
      </w:r>
      <w:proofErr w:type="spellStart"/>
      <w:r w:rsidR="001521D7" w:rsidRPr="001521D7">
        <w:rPr>
          <w:rFonts w:ascii="Times New Roman" w:hAnsi="Times New Roman" w:cs="Times New Roman"/>
          <w:sz w:val="28"/>
          <w:szCs w:val="28"/>
        </w:rPr>
        <w:t>Занкова</w:t>
      </w:r>
      <w:proofErr w:type="spellEnd"/>
      <w:r w:rsidR="001521D7" w:rsidRPr="001521D7">
        <w:rPr>
          <w:rFonts w:ascii="Times New Roman" w:hAnsi="Times New Roman" w:cs="Times New Roman"/>
          <w:sz w:val="28"/>
          <w:szCs w:val="28"/>
        </w:rPr>
        <w:t xml:space="preserve"> Л.В</w:t>
      </w:r>
      <w:r w:rsidR="00291029">
        <w:rPr>
          <w:rFonts w:ascii="Times New Roman" w:hAnsi="Times New Roman" w:cs="Times New Roman"/>
          <w:sz w:val="28"/>
          <w:szCs w:val="28"/>
        </w:rPr>
        <w:t>, УМК «Школа России»</w:t>
      </w:r>
      <w:r w:rsidR="001521D7" w:rsidRPr="001521D7">
        <w:rPr>
          <w:rFonts w:ascii="Times New Roman" w:hAnsi="Times New Roman" w:cs="Times New Roman"/>
          <w:sz w:val="28"/>
          <w:szCs w:val="28"/>
          <w:lang w:eastAsia="ar-SA"/>
        </w:rPr>
        <w:t xml:space="preserve">  </w:t>
      </w:r>
      <w:r w:rsidR="001521D7" w:rsidRPr="001521D7">
        <w:rPr>
          <w:rFonts w:ascii="Times New Roman" w:hAnsi="Times New Roman" w:cs="Times New Roman"/>
          <w:sz w:val="28"/>
          <w:szCs w:val="28"/>
        </w:rPr>
        <w:t xml:space="preserve">.  </w:t>
      </w:r>
    </w:p>
    <w:p w:rsidR="001521D7" w:rsidRPr="001521D7" w:rsidRDefault="001521D7" w:rsidP="001521D7">
      <w:pPr>
        <w:pStyle w:val="af9"/>
        <w:jc w:val="both"/>
        <w:rPr>
          <w:sz w:val="28"/>
          <w:szCs w:val="28"/>
        </w:rPr>
      </w:pPr>
      <w:r w:rsidRPr="001521D7">
        <w:rPr>
          <w:sz w:val="28"/>
          <w:szCs w:val="28"/>
        </w:rPr>
        <w:t>Программы обеспечивают соблюдение принципа преемственности в обучении школьников (дошкольное образование – начальное общее образование – основное и среднее (полное) общее образование) не только на содержательном уровне, но и на технологическом (проблемно – диалогическая технология, технология формирования типа правильной читательской деятельности, технология оценивания). Программы обеспечивают достижение планируемых результатов освоения основной образовательной программы</w:t>
      </w:r>
    </w:p>
    <w:p w:rsidR="001521D7" w:rsidRPr="001521D7" w:rsidRDefault="001521D7" w:rsidP="001521D7">
      <w:pPr>
        <w:pStyle w:val="30"/>
        <w:keepNext/>
        <w:keepLines/>
        <w:spacing w:after="0"/>
        <w:rPr>
          <w:rFonts w:ascii="Times New Roman" w:hAnsi="Times New Roman" w:cs="Times New Roman"/>
          <w:color w:val="231F20"/>
          <w:sz w:val="28"/>
          <w:szCs w:val="28"/>
        </w:rPr>
      </w:pPr>
    </w:p>
    <w:p w:rsidR="001521D7" w:rsidRDefault="001521D7" w:rsidP="006301D9">
      <w:pPr>
        <w:pStyle w:val="30"/>
        <w:keepNext/>
        <w:keepLines/>
        <w:spacing w:after="0"/>
        <w:jc w:val="both"/>
        <w:rPr>
          <w:rFonts w:ascii="Times New Roman" w:hAnsi="Times New Roman" w:cs="Times New Roman"/>
          <w:color w:val="231F20"/>
          <w:sz w:val="28"/>
          <w:szCs w:val="28"/>
        </w:rPr>
      </w:pPr>
      <w:r w:rsidRPr="001521D7">
        <w:rPr>
          <w:rFonts w:ascii="Times New Roman" w:hAnsi="Times New Roman" w:cs="Times New Roman"/>
          <w:color w:val="231F20"/>
          <w:sz w:val="28"/>
          <w:szCs w:val="28"/>
        </w:rPr>
        <w:t>2.2. РАБОЧИЕ ПРОГРАММЫ УЧЕБНЫХ ПРЕДМЕТОВ</w:t>
      </w:r>
      <w:bookmarkEnd w:id="7"/>
    </w:p>
    <w:p w:rsidR="00F65BE9" w:rsidRPr="001521D7" w:rsidRDefault="00F65BE9" w:rsidP="006301D9">
      <w:pPr>
        <w:pStyle w:val="30"/>
        <w:keepNext/>
        <w:keepLines/>
        <w:spacing w:after="0"/>
        <w:jc w:val="both"/>
        <w:rPr>
          <w:rFonts w:ascii="Times New Roman" w:hAnsi="Times New Roman" w:cs="Times New Roman"/>
          <w:sz w:val="28"/>
          <w:szCs w:val="28"/>
        </w:rPr>
      </w:pPr>
    </w:p>
    <w:p w:rsidR="001521D7" w:rsidRPr="001521D7" w:rsidRDefault="00F65BE9" w:rsidP="001521D7">
      <w:pPr>
        <w:pStyle w:val="22"/>
        <w:pBdr>
          <w:bottom w:val="single" w:sz="4" w:space="0" w:color="auto"/>
        </w:pBdr>
        <w:spacing w:after="240" w:line="240" w:lineRule="auto"/>
        <w:rPr>
          <w:rFonts w:ascii="Times New Roman" w:hAnsi="Times New Roman" w:cs="Times New Roman"/>
          <w:sz w:val="28"/>
          <w:szCs w:val="28"/>
        </w:rPr>
      </w:pPr>
      <w:r>
        <w:rPr>
          <w:rFonts w:ascii="Times New Roman" w:hAnsi="Times New Roman" w:cs="Times New Roman"/>
          <w:sz w:val="28"/>
          <w:szCs w:val="28"/>
        </w:rPr>
        <w:t xml:space="preserve">2.2.1.  </w:t>
      </w:r>
      <w:r w:rsidR="001521D7" w:rsidRPr="001521D7">
        <w:rPr>
          <w:rFonts w:ascii="Times New Roman" w:hAnsi="Times New Roman" w:cs="Times New Roman"/>
          <w:sz w:val="28"/>
          <w:szCs w:val="28"/>
        </w:rPr>
        <w:t>РУССКИЙ ЯЗЫК</w:t>
      </w:r>
    </w:p>
    <w:p w:rsidR="00291029" w:rsidRPr="00291029" w:rsidRDefault="003844D4" w:rsidP="00291029">
      <w:pPr>
        <w:tabs>
          <w:tab w:val="left" w:pos="1279"/>
        </w:tabs>
        <w:spacing w:after="0" w:line="240" w:lineRule="auto"/>
        <w:ind w:left="780"/>
        <w:jc w:val="center"/>
        <w:rPr>
          <w:rFonts w:ascii="Times New Roman" w:hAnsi="Times New Roman" w:cs="Times New Roman"/>
          <w:b/>
          <w:color w:val="000000"/>
          <w:sz w:val="28"/>
          <w:szCs w:val="28"/>
          <w:lang w:eastAsia="ru-RU" w:bidi="ru-RU"/>
        </w:rPr>
      </w:pPr>
      <w:r w:rsidRPr="00291029">
        <w:rPr>
          <w:rFonts w:ascii="Times New Roman" w:hAnsi="Times New Roman" w:cs="Times New Roman"/>
          <w:color w:val="231F20"/>
          <w:sz w:val="28"/>
          <w:szCs w:val="28"/>
        </w:rPr>
        <w:t xml:space="preserve">     </w:t>
      </w:r>
      <w:r w:rsidR="00291029" w:rsidRPr="00291029">
        <w:rPr>
          <w:rFonts w:ascii="Times New Roman" w:hAnsi="Times New Roman" w:cs="Times New Roman"/>
          <w:b/>
          <w:color w:val="000000"/>
          <w:sz w:val="28"/>
          <w:szCs w:val="28"/>
          <w:lang w:eastAsia="ru-RU" w:bidi="ru-RU"/>
        </w:rPr>
        <w:t>2.1.1. Федеральная рабочая программа по учебному предмету «Русский язык».</w:t>
      </w:r>
    </w:p>
    <w:p w:rsidR="00291029" w:rsidRPr="00291029" w:rsidRDefault="00291029" w:rsidP="00291029">
      <w:pPr>
        <w:tabs>
          <w:tab w:val="left" w:pos="1453"/>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291029" w:rsidRPr="00291029" w:rsidRDefault="00291029" w:rsidP="00291029">
      <w:pPr>
        <w:tabs>
          <w:tab w:val="left" w:pos="1393"/>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291029" w:rsidRPr="00291029" w:rsidRDefault="00291029" w:rsidP="00291029">
      <w:pPr>
        <w:tabs>
          <w:tab w:val="left" w:pos="1393"/>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w:t>
      </w:r>
      <w:r w:rsidRPr="00291029">
        <w:rPr>
          <w:rFonts w:ascii="Times New Roman" w:hAnsi="Times New Roman" w:cs="Times New Roman"/>
          <w:color w:val="000000"/>
          <w:sz w:val="28"/>
          <w:szCs w:val="28"/>
          <w:lang w:eastAsia="ru-RU" w:bidi="ru-RU"/>
        </w:rPr>
        <w:lastRenderedPageBreak/>
        <w:t>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291029" w:rsidRPr="00291029" w:rsidRDefault="00291029" w:rsidP="00291029">
      <w:pPr>
        <w:tabs>
          <w:tab w:val="left" w:pos="1393"/>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Планируемые результаты освоения программы по русскому языку включают личностные, </w:t>
      </w:r>
      <w:proofErr w:type="spellStart"/>
      <w:r w:rsidRPr="00291029">
        <w:rPr>
          <w:rFonts w:ascii="Times New Roman" w:hAnsi="Times New Roman" w:cs="Times New Roman"/>
          <w:color w:val="000000"/>
          <w:sz w:val="28"/>
          <w:szCs w:val="28"/>
          <w:lang w:eastAsia="ru-RU" w:bidi="ru-RU"/>
        </w:rPr>
        <w:t>метапредметные</w:t>
      </w:r>
      <w:proofErr w:type="spellEnd"/>
      <w:r w:rsidRPr="00291029">
        <w:rPr>
          <w:rFonts w:ascii="Times New Roman" w:hAnsi="Times New Roman" w:cs="Times New Roman"/>
          <w:color w:val="000000"/>
          <w:sz w:val="28"/>
          <w:szCs w:val="28"/>
          <w:lang w:eastAsia="ru-RU" w:bidi="ru-RU"/>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91029" w:rsidRPr="00291029" w:rsidRDefault="00291029" w:rsidP="00291029">
      <w:pPr>
        <w:tabs>
          <w:tab w:val="left" w:pos="1438"/>
        </w:tabs>
        <w:spacing w:after="0" w:line="240" w:lineRule="auto"/>
        <w:ind w:left="760"/>
        <w:jc w:val="center"/>
        <w:rPr>
          <w:rFonts w:ascii="Times New Roman" w:hAnsi="Times New Roman" w:cs="Times New Roman"/>
          <w:b/>
          <w:color w:val="000000"/>
          <w:sz w:val="28"/>
          <w:szCs w:val="28"/>
          <w:lang w:eastAsia="ru-RU" w:bidi="ru-RU"/>
        </w:rPr>
      </w:pPr>
      <w:r w:rsidRPr="00291029">
        <w:rPr>
          <w:rFonts w:ascii="Times New Roman" w:hAnsi="Times New Roman" w:cs="Times New Roman"/>
          <w:b/>
          <w:color w:val="000000"/>
          <w:sz w:val="28"/>
          <w:szCs w:val="28"/>
          <w:lang w:eastAsia="ru-RU" w:bidi="ru-RU"/>
        </w:rPr>
        <w:t>Пояснительная записка.</w:t>
      </w:r>
    </w:p>
    <w:p w:rsidR="00291029" w:rsidRPr="00291029" w:rsidRDefault="00291029" w:rsidP="00291029">
      <w:pPr>
        <w:tabs>
          <w:tab w:val="left" w:pos="1599"/>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291029" w:rsidRPr="00291029" w:rsidRDefault="00291029" w:rsidP="00291029">
      <w:pPr>
        <w:tabs>
          <w:tab w:val="left" w:pos="1604"/>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291029" w:rsidRPr="00291029" w:rsidRDefault="00291029" w:rsidP="00291029">
      <w:pPr>
        <w:tabs>
          <w:tab w:val="left" w:pos="884"/>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291029" w:rsidRPr="00291029" w:rsidRDefault="00291029" w:rsidP="00291029">
      <w:pPr>
        <w:tabs>
          <w:tab w:val="left" w:pos="1590"/>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291029" w:rsidRPr="00291029" w:rsidRDefault="00291029" w:rsidP="00291029">
      <w:pPr>
        <w:tabs>
          <w:tab w:val="left" w:pos="1599"/>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291029" w:rsidRPr="00291029" w:rsidRDefault="00291029" w:rsidP="00291029">
      <w:pPr>
        <w:tabs>
          <w:tab w:val="left" w:pos="1644"/>
        </w:tabs>
        <w:spacing w:after="0" w:line="240" w:lineRule="auto"/>
        <w:ind w:left="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Изучение русского языка обладает огромным потенциалом присвоения</w:t>
      </w:r>
    </w:p>
    <w:p w:rsidR="00291029" w:rsidRPr="00291029" w:rsidRDefault="00291029" w:rsidP="00291029">
      <w:pPr>
        <w:tabs>
          <w:tab w:val="left" w:pos="7166"/>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w:t>
      </w:r>
      <w:r w:rsidRPr="00291029">
        <w:rPr>
          <w:rFonts w:ascii="Times New Roman" w:hAnsi="Times New Roman" w:cs="Times New Roman"/>
          <w:color w:val="000000"/>
          <w:sz w:val="28"/>
          <w:szCs w:val="28"/>
          <w:lang w:eastAsia="ru-RU" w:bidi="ru-RU"/>
        </w:rPr>
        <w:lastRenderedPageBreak/>
        <w:t>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rsidRPr="00291029">
        <w:rPr>
          <w:rFonts w:ascii="Times New Roman" w:hAnsi="Times New Roman" w:cs="Times New Roman"/>
          <w:color w:val="000000"/>
          <w:sz w:val="28"/>
          <w:szCs w:val="28"/>
          <w:lang w:eastAsia="ru-RU" w:bidi="ru-RU"/>
        </w:rPr>
        <w:tab/>
        <w:t>развитие устойчивого познавательного интереса</w:t>
      </w:r>
      <w:r w:rsidRPr="00291029">
        <w:rPr>
          <w:rFonts w:ascii="Times New Roman" w:hAnsi="Times New Roman" w:cs="Times New Roman"/>
          <w:color w:val="000000"/>
          <w:sz w:val="28"/>
          <w:szCs w:val="28"/>
          <w:lang w:eastAsia="ru-RU" w:bidi="ru-RU"/>
        </w:rPr>
        <w:tab/>
        <w:t>к изучению русского языка, формирование ответственности за сохранение чистоты русского языка.</w:t>
      </w:r>
    </w:p>
    <w:p w:rsidR="00291029" w:rsidRPr="00291029" w:rsidRDefault="00291029" w:rsidP="00291029">
      <w:pPr>
        <w:tabs>
          <w:tab w:val="left" w:pos="1649"/>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Изучение русского языка направлено на достижение следующих целей: приобретение обучающимися первоначальных представлений о многообразии</w:t>
      </w:r>
    </w:p>
    <w:p w:rsidR="00291029" w:rsidRPr="00291029" w:rsidRDefault="00291029" w:rsidP="00291029">
      <w:pPr>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291029" w:rsidRPr="00291029" w:rsidRDefault="00291029" w:rsidP="00291029">
      <w:pPr>
        <w:tabs>
          <w:tab w:val="left" w:pos="2848"/>
          <w:tab w:val="left" w:pos="5061"/>
          <w:tab w:val="left" w:pos="6798"/>
          <w:tab w:val="left" w:pos="8608"/>
        </w:tabs>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овладение</w:t>
      </w:r>
      <w:r w:rsidRPr="00291029">
        <w:rPr>
          <w:rFonts w:ascii="Times New Roman" w:hAnsi="Times New Roman" w:cs="Times New Roman"/>
          <w:color w:val="000000"/>
          <w:sz w:val="28"/>
          <w:szCs w:val="28"/>
          <w:lang w:eastAsia="ru-RU" w:bidi="ru-RU"/>
        </w:rPr>
        <w:tab/>
        <w:t>основными</w:t>
      </w:r>
      <w:r w:rsidRPr="00291029">
        <w:rPr>
          <w:rFonts w:ascii="Times New Roman" w:hAnsi="Times New Roman" w:cs="Times New Roman"/>
          <w:color w:val="000000"/>
          <w:sz w:val="28"/>
          <w:szCs w:val="28"/>
          <w:lang w:eastAsia="ru-RU" w:bidi="ru-RU"/>
        </w:rPr>
        <w:tab/>
        <w:t>видами</w:t>
      </w:r>
      <w:r w:rsidRPr="00291029">
        <w:rPr>
          <w:rFonts w:ascii="Times New Roman" w:hAnsi="Times New Roman" w:cs="Times New Roman"/>
          <w:color w:val="000000"/>
          <w:sz w:val="28"/>
          <w:szCs w:val="28"/>
          <w:lang w:eastAsia="ru-RU" w:bidi="ru-RU"/>
        </w:rPr>
        <w:tab/>
        <w:t xml:space="preserve">речевой  деятельности на основе первоначальных представлений о нормах современного русского литературного языка: </w:t>
      </w:r>
      <w:proofErr w:type="spellStart"/>
      <w:r w:rsidRPr="00291029">
        <w:rPr>
          <w:rFonts w:ascii="Times New Roman" w:hAnsi="Times New Roman" w:cs="Times New Roman"/>
          <w:color w:val="000000"/>
          <w:sz w:val="28"/>
          <w:szCs w:val="28"/>
          <w:lang w:eastAsia="ru-RU" w:bidi="ru-RU"/>
        </w:rPr>
        <w:t>аудирование</w:t>
      </w:r>
      <w:proofErr w:type="spellEnd"/>
      <w:r w:rsidRPr="00291029">
        <w:rPr>
          <w:rFonts w:ascii="Times New Roman" w:hAnsi="Times New Roman" w:cs="Times New Roman"/>
          <w:color w:val="000000"/>
          <w:sz w:val="28"/>
          <w:szCs w:val="28"/>
          <w:lang w:eastAsia="ru-RU" w:bidi="ru-RU"/>
        </w:rPr>
        <w:t>, говорение, чтение, письмо;</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овладение первоначальными научными представлениями о системе русского языка: фонетика, графика, лексика, </w:t>
      </w:r>
      <w:proofErr w:type="spellStart"/>
      <w:r w:rsidRPr="00291029">
        <w:rPr>
          <w:rFonts w:ascii="Times New Roman" w:hAnsi="Times New Roman" w:cs="Times New Roman"/>
          <w:color w:val="000000"/>
          <w:sz w:val="28"/>
          <w:szCs w:val="28"/>
          <w:lang w:eastAsia="ru-RU" w:bidi="ru-RU"/>
        </w:rPr>
        <w:t>морфемика</w:t>
      </w:r>
      <w:proofErr w:type="spellEnd"/>
      <w:r w:rsidRPr="00291029">
        <w:rPr>
          <w:rFonts w:ascii="Times New Roman" w:hAnsi="Times New Roman" w:cs="Times New Roman"/>
          <w:color w:val="000000"/>
          <w:sz w:val="28"/>
          <w:szCs w:val="28"/>
          <w:lang w:eastAsia="ru-RU" w:bidi="ru-RU"/>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развитие функциональной грамотности, готовности к успешному взаимодействию с изменяющимся миром и дальнейшему успешному образованию.</w:t>
      </w:r>
    </w:p>
    <w:p w:rsidR="00291029" w:rsidRPr="00291029" w:rsidRDefault="00291029" w:rsidP="00291029">
      <w:pPr>
        <w:tabs>
          <w:tab w:val="left" w:pos="1604"/>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291029" w:rsidRPr="00291029" w:rsidRDefault="00291029" w:rsidP="00291029">
      <w:pPr>
        <w:tabs>
          <w:tab w:val="left" w:pos="1604"/>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291029" w:rsidRPr="00291029" w:rsidRDefault="00291029" w:rsidP="00291029">
      <w:pPr>
        <w:tabs>
          <w:tab w:val="left" w:pos="1795"/>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Программа по русскому языку позволит педагогическому работнику:</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реализовать в процессе преподавания русского языка современные подходы</w:t>
      </w:r>
    </w:p>
    <w:p w:rsidR="00291029" w:rsidRPr="00291029" w:rsidRDefault="00291029" w:rsidP="00291029">
      <w:pPr>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lastRenderedPageBreak/>
        <w:t xml:space="preserve">к достижению личностных, </w:t>
      </w:r>
      <w:proofErr w:type="spellStart"/>
      <w:r w:rsidRPr="00291029">
        <w:rPr>
          <w:rFonts w:ascii="Times New Roman" w:hAnsi="Times New Roman" w:cs="Times New Roman"/>
          <w:color w:val="000000"/>
          <w:sz w:val="28"/>
          <w:szCs w:val="28"/>
          <w:lang w:eastAsia="ru-RU" w:bidi="ru-RU"/>
        </w:rPr>
        <w:t>метапредметных</w:t>
      </w:r>
      <w:proofErr w:type="spellEnd"/>
      <w:r w:rsidRPr="00291029">
        <w:rPr>
          <w:rFonts w:ascii="Times New Roman" w:hAnsi="Times New Roman" w:cs="Times New Roman"/>
          <w:color w:val="000000"/>
          <w:sz w:val="28"/>
          <w:szCs w:val="28"/>
          <w:lang w:eastAsia="ru-RU" w:bidi="ru-RU"/>
        </w:rPr>
        <w:t xml:space="preserve"> и предметных результатов обучения, сформулированных в ФГОС НОО;</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определить и структурировать планируемые результаты обучения и содержание русского языка по годам обучения в соответствии с ФГОС НОО;</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разработать календарно-тематическое планирование с учётом особенностей конкретного класса.</w:t>
      </w:r>
    </w:p>
    <w:p w:rsidR="00291029" w:rsidRPr="00291029" w:rsidRDefault="00291029" w:rsidP="00291029">
      <w:pPr>
        <w:tabs>
          <w:tab w:val="left" w:pos="1745"/>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w:t>
      </w:r>
      <w:proofErr w:type="spellStart"/>
      <w:r w:rsidRPr="00291029">
        <w:rPr>
          <w:rFonts w:ascii="Times New Roman" w:hAnsi="Times New Roman" w:cs="Times New Roman"/>
          <w:color w:val="000000"/>
          <w:sz w:val="28"/>
          <w:szCs w:val="28"/>
          <w:lang w:eastAsia="ru-RU" w:bidi="ru-RU"/>
        </w:rPr>
        <w:t>метапредметные</w:t>
      </w:r>
      <w:proofErr w:type="spellEnd"/>
      <w:r w:rsidRPr="00291029">
        <w:rPr>
          <w:rFonts w:ascii="Times New Roman" w:hAnsi="Times New Roman" w:cs="Times New Roman"/>
          <w:color w:val="000000"/>
          <w:sz w:val="28"/>
          <w:szCs w:val="28"/>
          <w:lang w:eastAsia="ru-RU" w:bidi="ru-RU"/>
        </w:rPr>
        <w:t xml:space="preserve">, предметные. Личностные и </w:t>
      </w:r>
      <w:proofErr w:type="spellStart"/>
      <w:r w:rsidRPr="00291029">
        <w:rPr>
          <w:rFonts w:ascii="Times New Roman" w:hAnsi="Times New Roman" w:cs="Times New Roman"/>
          <w:color w:val="000000"/>
          <w:sz w:val="28"/>
          <w:szCs w:val="28"/>
          <w:lang w:eastAsia="ru-RU" w:bidi="ru-RU"/>
        </w:rPr>
        <w:t>метапредметные</w:t>
      </w:r>
      <w:proofErr w:type="spellEnd"/>
      <w:r w:rsidRPr="00291029">
        <w:rPr>
          <w:rFonts w:ascii="Times New Roman" w:hAnsi="Times New Roman" w:cs="Times New Roman"/>
          <w:color w:val="000000"/>
          <w:sz w:val="28"/>
          <w:szCs w:val="28"/>
          <w:lang w:eastAsia="ru-RU" w:bidi="ru-RU"/>
        </w:rPr>
        <w:t xml:space="preserve">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291029" w:rsidRPr="00291029" w:rsidRDefault="00291029" w:rsidP="00291029">
      <w:pPr>
        <w:tabs>
          <w:tab w:val="left" w:pos="1745"/>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291029" w:rsidRPr="00291029" w:rsidRDefault="00291029" w:rsidP="00291029">
      <w:pPr>
        <w:tabs>
          <w:tab w:val="left" w:pos="1745"/>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291029" w:rsidRPr="00291029" w:rsidRDefault="00291029" w:rsidP="00291029">
      <w:pPr>
        <w:tabs>
          <w:tab w:val="left" w:pos="1745"/>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Содержание программы по русскому языку составлено таким образом, что достижение обучающимися как личностных, так и </w:t>
      </w:r>
      <w:proofErr w:type="spellStart"/>
      <w:r w:rsidRPr="00291029">
        <w:rPr>
          <w:rFonts w:ascii="Times New Roman" w:hAnsi="Times New Roman" w:cs="Times New Roman"/>
          <w:color w:val="000000"/>
          <w:sz w:val="28"/>
          <w:szCs w:val="28"/>
          <w:lang w:eastAsia="ru-RU" w:bidi="ru-RU"/>
        </w:rPr>
        <w:t>метапредметных</w:t>
      </w:r>
      <w:proofErr w:type="spellEnd"/>
      <w:r w:rsidRPr="00291029">
        <w:rPr>
          <w:rFonts w:ascii="Times New Roman" w:hAnsi="Times New Roman" w:cs="Times New Roman"/>
          <w:color w:val="000000"/>
          <w:sz w:val="28"/>
          <w:szCs w:val="28"/>
          <w:lang w:eastAsia="ru-RU" w:bidi="ru-RU"/>
        </w:rPr>
        <w:t xml:space="preserve">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291029" w:rsidRPr="00291029" w:rsidRDefault="00291029" w:rsidP="00291029">
      <w:pPr>
        <w:spacing w:after="0" w:line="240" w:lineRule="auto"/>
        <w:jc w:val="both"/>
        <w:rPr>
          <w:rFonts w:ascii="Times New Roman" w:hAnsi="Times New Roman" w:cs="Times New Roman"/>
          <w:color w:val="000000"/>
          <w:sz w:val="28"/>
          <w:szCs w:val="28"/>
          <w:u w:val="single"/>
          <w:lang w:eastAsia="ru-RU" w:bidi="ru-RU"/>
        </w:rPr>
      </w:pPr>
      <w:r w:rsidRPr="00291029">
        <w:rPr>
          <w:rFonts w:ascii="Times New Roman" w:hAnsi="Times New Roman" w:cs="Times New Roman"/>
          <w:color w:val="000000"/>
          <w:sz w:val="28"/>
          <w:szCs w:val="28"/>
          <w:u w:val="single"/>
          <w:lang w:eastAsia="ru-RU" w:bidi="ru-RU"/>
        </w:rPr>
        <w:t xml:space="preserve">                  Содержание обучения в 1 классе.</w:t>
      </w:r>
    </w:p>
    <w:p w:rsidR="00291029" w:rsidRPr="00291029" w:rsidRDefault="00291029" w:rsidP="00291029">
      <w:pPr>
        <w:tabs>
          <w:tab w:val="left" w:pos="1636"/>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Обучение грамоте.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291029" w:rsidRPr="00291029" w:rsidRDefault="00291029" w:rsidP="00291029">
      <w:pPr>
        <w:tabs>
          <w:tab w:val="left" w:pos="1842"/>
        </w:tabs>
        <w:spacing w:after="0" w:line="240" w:lineRule="auto"/>
        <w:jc w:val="both"/>
        <w:rPr>
          <w:rFonts w:ascii="Times New Roman" w:hAnsi="Times New Roman" w:cs="Times New Roman"/>
          <w:color w:val="000000"/>
          <w:sz w:val="28"/>
          <w:szCs w:val="28"/>
          <w:u w:val="single"/>
          <w:lang w:eastAsia="ru-RU" w:bidi="ru-RU"/>
        </w:rPr>
      </w:pPr>
      <w:r w:rsidRPr="00291029">
        <w:rPr>
          <w:rFonts w:ascii="Times New Roman" w:hAnsi="Times New Roman" w:cs="Times New Roman"/>
          <w:color w:val="000000"/>
          <w:sz w:val="28"/>
          <w:szCs w:val="28"/>
          <w:lang w:eastAsia="ru-RU" w:bidi="ru-RU"/>
        </w:rPr>
        <w:t xml:space="preserve">           </w:t>
      </w:r>
      <w:r w:rsidRPr="00291029">
        <w:rPr>
          <w:rFonts w:ascii="Times New Roman" w:hAnsi="Times New Roman" w:cs="Times New Roman"/>
          <w:color w:val="000000"/>
          <w:sz w:val="28"/>
          <w:szCs w:val="28"/>
          <w:u w:val="single"/>
          <w:lang w:eastAsia="ru-RU" w:bidi="ru-RU"/>
        </w:rPr>
        <w:t>Развитие речи.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lastRenderedPageBreak/>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Понимание текста при его прослушивании и при самостоятельном чтении вслух.</w:t>
      </w:r>
    </w:p>
    <w:p w:rsidR="00291029" w:rsidRPr="00291029" w:rsidRDefault="00291029" w:rsidP="00291029">
      <w:pPr>
        <w:tabs>
          <w:tab w:val="left" w:pos="1842"/>
        </w:tabs>
        <w:spacing w:after="0" w:line="240" w:lineRule="auto"/>
        <w:ind w:left="740"/>
        <w:jc w:val="both"/>
        <w:rPr>
          <w:rFonts w:ascii="Times New Roman" w:hAnsi="Times New Roman" w:cs="Times New Roman"/>
          <w:color w:val="000000"/>
          <w:sz w:val="28"/>
          <w:szCs w:val="28"/>
          <w:u w:val="single"/>
          <w:lang w:eastAsia="ru-RU" w:bidi="ru-RU"/>
        </w:rPr>
      </w:pPr>
      <w:r w:rsidRPr="00291029">
        <w:rPr>
          <w:rFonts w:ascii="Times New Roman" w:hAnsi="Times New Roman" w:cs="Times New Roman"/>
          <w:color w:val="000000"/>
          <w:sz w:val="28"/>
          <w:szCs w:val="28"/>
          <w:u w:val="single"/>
          <w:lang w:eastAsia="ru-RU" w:bidi="ru-RU"/>
        </w:rPr>
        <w:t>Слово и предложение.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Различение слова и предложения. Работа с предложением: выделение слов, изменение их порядка.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291029" w:rsidRPr="00291029" w:rsidRDefault="00291029" w:rsidP="00291029">
      <w:pPr>
        <w:tabs>
          <w:tab w:val="left" w:pos="1842"/>
        </w:tabs>
        <w:spacing w:after="0" w:line="240" w:lineRule="auto"/>
        <w:ind w:left="740"/>
        <w:jc w:val="both"/>
        <w:rPr>
          <w:rFonts w:ascii="Times New Roman" w:hAnsi="Times New Roman" w:cs="Times New Roman"/>
          <w:color w:val="000000"/>
          <w:sz w:val="28"/>
          <w:szCs w:val="28"/>
          <w:u w:val="single"/>
          <w:lang w:eastAsia="ru-RU" w:bidi="ru-RU"/>
        </w:rPr>
      </w:pPr>
      <w:r w:rsidRPr="00291029">
        <w:rPr>
          <w:rFonts w:ascii="Times New Roman" w:hAnsi="Times New Roman" w:cs="Times New Roman"/>
          <w:color w:val="000000"/>
          <w:sz w:val="28"/>
          <w:szCs w:val="28"/>
          <w:u w:val="single"/>
          <w:lang w:eastAsia="ru-RU" w:bidi="ru-RU"/>
        </w:rPr>
        <w:t>Фонетика.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291029" w:rsidRPr="00291029" w:rsidRDefault="00291029" w:rsidP="00291029">
      <w:pPr>
        <w:tabs>
          <w:tab w:val="left" w:pos="1842"/>
        </w:tabs>
        <w:spacing w:after="0" w:line="240" w:lineRule="auto"/>
        <w:ind w:left="740"/>
        <w:jc w:val="both"/>
        <w:rPr>
          <w:rFonts w:ascii="Times New Roman" w:hAnsi="Times New Roman" w:cs="Times New Roman"/>
          <w:color w:val="000000"/>
          <w:sz w:val="28"/>
          <w:szCs w:val="28"/>
          <w:u w:val="single"/>
          <w:lang w:eastAsia="ru-RU" w:bidi="ru-RU"/>
        </w:rPr>
      </w:pPr>
      <w:r w:rsidRPr="00291029">
        <w:rPr>
          <w:rFonts w:ascii="Times New Roman" w:hAnsi="Times New Roman" w:cs="Times New Roman"/>
          <w:color w:val="000000"/>
          <w:sz w:val="28"/>
          <w:szCs w:val="28"/>
          <w:u w:val="single"/>
          <w:lang w:eastAsia="ru-RU" w:bidi="ru-RU"/>
        </w:rPr>
        <w:t>Графика.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291029" w:rsidRPr="00291029" w:rsidRDefault="00291029" w:rsidP="00291029">
      <w:pPr>
        <w:tabs>
          <w:tab w:val="left" w:pos="1848"/>
        </w:tabs>
        <w:spacing w:after="0" w:line="240" w:lineRule="auto"/>
        <w:ind w:left="740"/>
        <w:jc w:val="both"/>
        <w:rPr>
          <w:rFonts w:ascii="Times New Roman" w:hAnsi="Times New Roman" w:cs="Times New Roman"/>
          <w:color w:val="000000"/>
          <w:sz w:val="28"/>
          <w:szCs w:val="28"/>
          <w:u w:val="single"/>
          <w:lang w:eastAsia="ru-RU" w:bidi="ru-RU"/>
        </w:rPr>
      </w:pPr>
      <w:r w:rsidRPr="00291029">
        <w:rPr>
          <w:rFonts w:ascii="Times New Roman" w:hAnsi="Times New Roman" w:cs="Times New Roman"/>
          <w:color w:val="000000"/>
          <w:sz w:val="28"/>
          <w:szCs w:val="28"/>
          <w:u w:val="single"/>
          <w:lang w:eastAsia="ru-RU" w:bidi="ru-RU"/>
        </w:rPr>
        <w:t>Чтение.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91029" w:rsidRPr="00291029" w:rsidRDefault="00291029" w:rsidP="00291029">
      <w:pPr>
        <w:tabs>
          <w:tab w:val="left" w:pos="1848"/>
        </w:tabs>
        <w:spacing w:after="0" w:line="240" w:lineRule="auto"/>
        <w:ind w:left="740"/>
        <w:jc w:val="both"/>
        <w:rPr>
          <w:rFonts w:ascii="Times New Roman" w:hAnsi="Times New Roman" w:cs="Times New Roman"/>
          <w:color w:val="000000"/>
          <w:sz w:val="28"/>
          <w:szCs w:val="28"/>
          <w:u w:val="single"/>
          <w:lang w:eastAsia="ru-RU" w:bidi="ru-RU"/>
        </w:rPr>
      </w:pPr>
      <w:r w:rsidRPr="00291029">
        <w:rPr>
          <w:rFonts w:ascii="Times New Roman" w:hAnsi="Times New Roman" w:cs="Times New Roman"/>
          <w:color w:val="000000"/>
          <w:sz w:val="28"/>
          <w:szCs w:val="28"/>
          <w:u w:val="single"/>
          <w:lang w:eastAsia="ru-RU" w:bidi="ru-RU"/>
        </w:rPr>
        <w:t>Письмо.</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w:t>
      </w:r>
      <w:r w:rsidRPr="00291029">
        <w:rPr>
          <w:rFonts w:ascii="Times New Roman" w:hAnsi="Times New Roman" w:cs="Times New Roman"/>
          <w:color w:val="000000"/>
          <w:sz w:val="28"/>
          <w:szCs w:val="28"/>
          <w:lang w:eastAsia="ru-RU" w:bidi="ru-RU"/>
        </w:rPr>
        <w:lastRenderedPageBreak/>
        <w:t>произношением. Приёмы и последовательность правильного списывания текста.</w:t>
      </w:r>
    </w:p>
    <w:p w:rsidR="00291029" w:rsidRPr="00291029" w:rsidRDefault="00291029" w:rsidP="00291029">
      <w:pPr>
        <w:tabs>
          <w:tab w:val="left" w:pos="1848"/>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u w:val="single"/>
          <w:lang w:eastAsia="ru-RU" w:bidi="ru-RU"/>
        </w:rPr>
        <w:t xml:space="preserve">           Орфография и пунктуация</w:t>
      </w:r>
      <w:r w:rsidRPr="00291029">
        <w:rPr>
          <w:rFonts w:ascii="Times New Roman" w:hAnsi="Times New Roman" w:cs="Times New Roman"/>
          <w:color w:val="000000"/>
          <w:sz w:val="28"/>
          <w:szCs w:val="28"/>
          <w:lang w:eastAsia="ru-RU" w:bidi="ru-RU"/>
        </w:rPr>
        <w:t>.</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Правила правописания и их применение: раздельное написание слов; обозначение гласных после шипящих в сочетаниях «</w:t>
      </w:r>
      <w:proofErr w:type="spellStart"/>
      <w:r w:rsidRPr="00291029">
        <w:rPr>
          <w:rFonts w:ascii="Times New Roman" w:hAnsi="Times New Roman" w:cs="Times New Roman"/>
          <w:color w:val="000000"/>
          <w:sz w:val="28"/>
          <w:szCs w:val="28"/>
          <w:lang w:eastAsia="ru-RU" w:bidi="ru-RU"/>
        </w:rPr>
        <w:t>жи</w:t>
      </w:r>
      <w:proofErr w:type="spellEnd"/>
      <w:r w:rsidRPr="00291029">
        <w:rPr>
          <w:rFonts w:ascii="Times New Roman" w:hAnsi="Times New Roman" w:cs="Times New Roman"/>
          <w:color w:val="000000"/>
          <w:sz w:val="28"/>
          <w:szCs w:val="28"/>
          <w:lang w:eastAsia="ru-RU" w:bidi="ru-RU"/>
        </w:rPr>
        <w:t>», «ши» (в положении под ударением), «</w:t>
      </w:r>
      <w:proofErr w:type="spellStart"/>
      <w:r w:rsidRPr="00291029">
        <w:rPr>
          <w:rFonts w:ascii="Times New Roman" w:hAnsi="Times New Roman" w:cs="Times New Roman"/>
          <w:color w:val="000000"/>
          <w:sz w:val="28"/>
          <w:szCs w:val="28"/>
          <w:lang w:eastAsia="ru-RU" w:bidi="ru-RU"/>
        </w:rPr>
        <w:t>ча</w:t>
      </w:r>
      <w:proofErr w:type="spellEnd"/>
      <w:r w:rsidRPr="00291029">
        <w:rPr>
          <w:rFonts w:ascii="Times New Roman" w:hAnsi="Times New Roman" w:cs="Times New Roman"/>
          <w:color w:val="000000"/>
          <w:sz w:val="28"/>
          <w:szCs w:val="28"/>
          <w:lang w:eastAsia="ru-RU" w:bidi="ru-RU"/>
        </w:rPr>
        <w:t>», «ща», «чу», «</w:t>
      </w:r>
      <w:proofErr w:type="spellStart"/>
      <w:r w:rsidRPr="00291029">
        <w:rPr>
          <w:rFonts w:ascii="Times New Roman" w:hAnsi="Times New Roman" w:cs="Times New Roman"/>
          <w:color w:val="000000"/>
          <w:sz w:val="28"/>
          <w:szCs w:val="28"/>
          <w:lang w:eastAsia="ru-RU" w:bidi="ru-RU"/>
        </w:rPr>
        <w:t>щу</w:t>
      </w:r>
      <w:proofErr w:type="spellEnd"/>
      <w:r w:rsidRPr="00291029">
        <w:rPr>
          <w:rFonts w:ascii="Times New Roman" w:hAnsi="Times New Roman" w:cs="Times New Roman"/>
          <w:color w:val="000000"/>
          <w:sz w:val="28"/>
          <w:szCs w:val="28"/>
          <w:lang w:eastAsia="ru-RU" w:bidi="ru-RU"/>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291029" w:rsidRPr="00291029" w:rsidRDefault="00291029" w:rsidP="00291029">
      <w:pPr>
        <w:tabs>
          <w:tab w:val="left" w:pos="1642"/>
        </w:tabs>
        <w:spacing w:after="0" w:line="240" w:lineRule="auto"/>
        <w:ind w:left="740"/>
        <w:jc w:val="both"/>
        <w:rPr>
          <w:rFonts w:ascii="Times New Roman" w:hAnsi="Times New Roman" w:cs="Times New Roman"/>
          <w:color w:val="000000"/>
          <w:sz w:val="28"/>
          <w:szCs w:val="28"/>
          <w:u w:val="single"/>
          <w:lang w:eastAsia="ru-RU" w:bidi="ru-RU"/>
        </w:rPr>
      </w:pPr>
      <w:r w:rsidRPr="00291029">
        <w:rPr>
          <w:rFonts w:ascii="Times New Roman" w:hAnsi="Times New Roman" w:cs="Times New Roman"/>
          <w:color w:val="000000"/>
          <w:sz w:val="28"/>
          <w:szCs w:val="28"/>
          <w:u w:val="single"/>
          <w:lang w:eastAsia="ru-RU" w:bidi="ru-RU"/>
        </w:rPr>
        <w:t>Систематический курс.</w:t>
      </w:r>
    </w:p>
    <w:p w:rsidR="00291029" w:rsidRPr="00291029" w:rsidRDefault="00291029" w:rsidP="00291029">
      <w:pPr>
        <w:tabs>
          <w:tab w:val="left" w:pos="1853"/>
        </w:tabs>
        <w:spacing w:after="0" w:line="240" w:lineRule="auto"/>
        <w:ind w:left="740"/>
        <w:jc w:val="both"/>
        <w:rPr>
          <w:rFonts w:ascii="Times New Roman" w:hAnsi="Times New Roman" w:cs="Times New Roman"/>
          <w:color w:val="000000"/>
          <w:sz w:val="28"/>
          <w:szCs w:val="28"/>
          <w:u w:val="single"/>
          <w:lang w:eastAsia="ru-RU" w:bidi="ru-RU"/>
        </w:rPr>
      </w:pPr>
      <w:r w:rsidRPr="00291029">
        <w:rPr>
          <w:rFonts w:ascii="Times New Roman" w:hAnsi="Times New Roman" w:cs="Times New Roman"/>
          <w:color w:val="000000"/>
          <w:sz w:val="28"/>
          <w:szCs w:val="28"/>
          <w:u w:val="single"/>
          <w:lang w:eastAsia="ru-RU" w:bidi="ru-RU"/>
        </w:rPr>
        <w:t>Общие сведения о языке.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Язык как основное средство человеческого общения. Цели и ситуации</w:t>
      </w:r>
    </w:p>
    <w:p w:rsidR="00291029" w:rsidRPr="00291029" w:rsidRDefault="00291029" w:rsidP="00291029">
      <w:pPr>
        <w:spacing w:after="0" w:line="240" w:lineRule="auto"/>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общения.</w:t>
      </w:r>
    </w:p>
    <w:p w:rsidR="00291029" w:rsidRPr="00291029" w:rsidRDefault="00291029" w:rsidP="00291029">
      <w:pPr>
        <w:tabs>
          <w:tab w:val="left" w:pos="1895"/>
        </w:tabs>
        <w:spacing w:after="0" w:line="240" w:lineRule="auto"/>
        <w:ind w:left="740"/>
        <w:jc w:val="both"/>
        <w:rPr>
          <w:rFonts w:ascii="Times New Roman" w:hAnsi="Times New Roman" w:cs="Times New Roman"/>
          <w:color w:val="000000"/>
          <w:sz w:val="28"/>
          <w:szCs w:val="28"/>
          <w:u w:val="single"/>
          <w:lang w:eastAsia="ru-RU" w:bidi="ru-RU"/>
        </w:rPr>
      </w:pPr>
      <w:r w:rsidRPr="00291029">
        <w:rPr>
          <w:rFonts w:ascii="Times New Roman" w:hAnsi="Times New Roman" w:cs="Times New Roman"/>
          <w:color w:val="000000"/>
          <w:sz w:val="28"/>
          <w:szCs w:val="28"/>
          <w:u w:val="single"/>
          <w:lang w:eastAsia="ru-RU" w:bidi="ru-RU"/>
        </w:rPr>
        <w:t>Фонетика.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291029">
        <w:rPr>
          <w:rFonts w:ascii="Times New Roman" w:hAnsi="Times New Roman" w:cs="Times New Roman"/>
          <w:color w:val="000000"/>
          <w:sz w:val="28"/>
          <w:szCs w:val="28"/>
          <w:vertAlign w:val="superscript"/>
          <w:lang w:eastAsia="ru-RU" w:bidi="ru-RU"/>
        </w:rPr>
        <w:t>5</w:t>
      </w:r>
      <w:r w:rsidRPr="00291029">
        <w:rPr>
          <w:rFonts w:ascii="Times New Roman" w:hAnsi="Times New Roman" w:cs="Times New Roman"/>
          <w:color w:val="000000"/>
          <w:sz w:val="28"/>
          <w:szCs w:val="28"/>
          <w:lang w:eastAsia="ru-RU" w:bidi="ru-RU"/>
        </w:rPr>
        <w:t>], [щ’].</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Слог. Количество слогов в слове. Ударный слог. Деление слов на слоги (простые случаи, без стечения согласных).</w:t>
      </w:r>
    </w:p>
    <w:p w:rsidR="00291029" w:rsidRPr="00291029" w:rsidRDefault="00291029" w:rsidP="00291029">
      <w:pPr>
        <w:tabs>
          <w:tab w:val="left" w:pos="1895"/>
        </w:tabs>
        <w:spacing w:after="0" w:line="240" w:lineRule="auto"/>
        <w:ind w:left="740"/>
        <w:jc w:val="both"/>
        <w:rPr>
          <w:rFonts w:ascii="Times New Roman" w:hAnsi="Times New Roman" w:cs="Times New Roman"/>
          <w:color w:val="000000"/>
          <w:sz w:val="28"/>
          <w:szCs w:val="28"/>
          <w:u w:val="single"/>
          <w:lang w:eastAsia="ru-RU" w:bidi="ru-RU"/>
        </w:rPr>
      </w:pPr>
      <w:r w:rsidRPr="00291029">
        <w:rPr>
          <w:rFonts w:ascii="Times New Roman" w:hAnsi="Times New Roman" w:cs="Times New Roman"/>
          <w:color w:val="000000"/>
          <w:sz w:val="28"/>
          <w:szCs w:val="28"/>
          <w:u w:val="single"/>
          <w:lang w:eastAsia="ru-RU" w:bidi="ru-RU"/>
        </w:rPr>
        <w:t>Графика.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Установление соотношения звукового и буквенного состава слова в словах, например, стол и конь.</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Небуквенные графические средства: пробел между словами, знак переноса.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Русский алфавит: правильное название букв, их последовательность. Использование алфавита для упорядочения списка слов.</w:t>
      </w:r>
    </w:p>
    <w:p w:rsidR="00291029" w:rsidRPr="00291029" w:rsidRDefault="00291029" w:rsidP="00291029">
      <w:pPr>
        <w:tabs>
          <w:tab w:val="left" w:pos="1895"/>
        </w:tabs>
        <w:spacing w:after="0" w:line="240" w:lineRule="auto"/>
        <w:ind w:left="740"/>
        <w:jc w:val="both"/>
        <w:rPr>
          <w:rFonts w:ascii="Times New Roman" w:hAnsi="Times New Roman" w:cs="Times New Roman"/>
          <w:color w:val="000000"/>
          <w:sz w:val="28"/>
          <w:szCs w:val="28"/>
          <w:u w:val="single"/>
          <w:lang w:eastAsia="ru-RU" w:bidi="ru-RU"/>
        </w:rPr>
      </w:pPr>
      <w:r w:rsidRPr="00291029">
        <w:rPr>
          <w:rFonts w:ascii="Times New Roman" w:hAnsi="Times New Roman" w:cs="Times New Roman"/>
          <w:color w:val="000000"/>
          <w:sz w:val="28"/>
          <w:szCs w:val="28"/>
          <w:u w:val="single"/>
          <w:lang w:eastAsia="ru-RU" w:bidi="ru-RU"/>
        </w:rPr>
        <w:t>Орфоэпия.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291029">
        <w:rPr>
          <w:rFonts w:ascii="Times New Roman" w:hAnsi="Times New Roman" w:cs="Times New Roman"/>
          <w:color w:val="000000"/>
          <w:sz w:val="28"/>
          <w:szCs w:val="28"/>
          <w:vertAlign w:val="superscript"/>
          <w:lang w:eastAsia="ru-RU" w:bidi="ru-RU"/>
        </w:rPr>
        <w:footnoteReference w:id="1"/>
      </w:r>
      <w:r w:rsidRPr="00291029">
        <w:rPr>
          <w:rFonts w:ascii="Times New Roman" w:hAnsi="Times New Roman" w:cs="Times New Roman"/>
          <w:color w:val="000000"/>
          <w:sz w:val="28"/>
          <w:szCs w:val="28"/>
          <w:lang w:eastAsia="ru-RU" w:bidi="ru-RU"/>
        </w:rPr>
        <w:t xml:space="preserve"> (далее - учебник).</w:t>
      </w:r>
    </w:p>
    <w:p w:rsidR="00291029" w:rsidRPr="00291029" w:rsidRDefault="00291029" w:rsidP="00291029">
      <w:pPr>
        <w:tabs>
          <w:tab w:val="left" w:pos="1895"/>
        </w:tabs>
        <w:spacing w:after="0" w:line="240" w:lineRule="auto"/>
        <w:ind w:left="740"/>
        <w:jc w:val="both"/>
        <w:rPr>
          <w:rFonts w:ascii="Times New Roman" w:hAnsi="Times New Roman" w:cs="Times New Roman"/>
          <w:color w:val="000000"/>
          <w:sz w:val="28"/>
          <w:szCs w:val="28"/>
          <w:u w:val="single"/>
          <w:lang w:eastAsia="ru-RU" w:bidi="ru-RU"/>
        </w:rPr>
      </w:pPr>
      <w:r w:rsidRPr="00291029">
        <w:rPr>
          <w:rFonts w:ascii="Times New Roman" w:hAnsi="Times New Roman" w:cs="Times New Roman"/>
          <w:color w:val="000000"/>
          <w:sz w:val="28"/>
          <w:szCs w:val="28"/>
          <w:u w:val="single"/>
          <w:lang w:eastAsia="ru-RU" w:bidi="ru-RU"/>
        </w:rPr>
        <w:t>Лексика.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Слово как единица языка (ознакомление).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Слово как название предмета, признака предмета, действия предмета (ознакомление).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Выявление слов, значение которых требует уточнения.</w:t>
      </w:r>
    </w:p>
    <w:p w:rsidR="00291029" w:rsidRPr="00291029" w:rsidRDefault="00291029" w:rsidP="00291029">
      <w:pPr>
        <w:tabs>
          <w:tab w:val="left" w:pos="1890"/>
        </w:tabs>
        <w:spacing w:after="0" w:line="240" w:lineRule="auto"/>
        <w:ind w:left="740"/>
        <w:jc w:val="both"/>
        <w:rPr>
          <w:rFonts w:ascii="Times New Roman" w:hAnsi="Times New Roman" w:cs="Times New Roman"/>
          <w:color w:val="000000"/>
          <w:sz w:val="28"/>
          <w:szCs w:val="28"/>
          <w:u w:val="single"/>
          <w:lang w:eastAsia="ru-RU" w:bidi="ru-RU"/>
        </w:rPr>
      </w:pPr>
      <w:r w:rsidRPr="00291029">
        <w:rPr>
          <w:rFonts w:ascii="Times New Roman" w:hAnsi="Times New Roman" w:cs="Times New Roman"/>
          <w:color w:val="000000"/>
          <w:sz w:val="28"/>
          <w:szCs w:val="28"/>
          <w:u w:val="single"/>
          <w:lang w:eastAsia="ru-RU" w:bidi="ru-RU"/>
        </w:rPr>
        <w:t>Синтаксис.</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lastRenderedPageBreak/>
        <w:t>Предложение как единица языка (ознакомление).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Слово, предложение (наблюдение над сходством и различием). Установление связи слов в предложении при помощи смысловых вопросов.</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Восстановление деформированных предложений. Составление предложений из набора форм слов.</w:t>
      </w:r>
    </w:p>
    <w:p w:rsidR="00291029" w:rsidRPr="00291029" w:rsidRDefault="00291029" w:rsidP="00291029">
      <w:pPr>
        <w:tabs>
          <w:tab w:val="left" w:pos="1895"/>
        </w:tabs>
        <w:spacing w:after="0" w:line="240" w:lineRule="auto"/>
        <w:ind w:left="740"/>
        <w:jc w:val="both"/>
        <w:rPr>
          <w:rFonts w:ascii="Times New Roman" w:hAnsi="Times New Roman" w:cs="Times New Roman"/>
          <w:color w:val="000000"/>
          <w:sz w:val="28"/>
          <w:szCs w:val="28"/>
          <w:u w:val="single"/>
          <w:lang w:eastAsia="ru-RU" w:bidi="ru-RU"/>
        </w:rPr>
      </w:pPr>
      <w:r w:rsidRPr="00291029">
        <w:rPr>
          <w:rFonts w:ascii="Times New Roman" w:hAnsi="Times New Roman" w:cs="Times New Roman"/>
          <w:color w:val="000000"/>
          <w:sz w:val="28"/>
          <w:szCs w:val="28"/>
          <w:u w:val="single"/>
          <w:lang w:eastAsia="ru-RU" w:bidi="ru-RU"/>
        </w:rPr>
        <w:t>Орфография и пунктуация.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Правила правописания и их применение: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раздельное написание слов в предложении;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прописная буква в начале предложения и в именах собственных: в именах и фамилиях людей, кличках животных;</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перенос слов (без учёта морфемного членения слова);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гласные после шипящих в сочетаниях </w:t>
      </w:r>
      <w:proofErr w:type="spellStart"/>
      <w:r w:rsidRPr="00291029">
        <w:rPr>
          <w:rFonts w:ascii="Times New Roman" w:hAnsi="Times New Roman" w:cs="Times New Roman"/>
          <w:color w:val="000000"/>
          <w:sz w:val="28"/>
          <w:szCs w:val="28"/>
          <w:lang w:eastAsia="ru-RU" w:bidi="ru-RU"/>
        </w:rPr>
        <w:t>жи</w:t>
      </w:r>
      <w:proofErr w:type="spellEnd"/>
      <w:r w:rsidRPr="00291029">
        <w:rPr>
          <w:rFonts w:ascii="Times New Roman" w:hAnsi="Times New Roman" w:cs="Times New Roman"/>
          <w:color w:val="000000"/>
          <w:sz w:val="28"/>
          <w:szCs w:val="28"/>
          <w:lang w:eastAsia="ru-RU" w:bidi="ru-RU"/>
        </w:rPr>
        <w:t>, ши (в положении под ударением), «</w:t>
      </w:r>
      <w:proofErr w:type="spellStart"/>
      <w:r w:rsidRPr="00291029">
        <w:rPr>
          <w:rFonts w:ascii="Times New Roman" w:hAnsi="Times New Roman" w:cs="Times New Roman"/>
          <w:color w:val="000000"/>
          <w:sz w:val="28"/>
          <w:szCs w:val="28"/>
          <w:lang w:eastAsia="ru-RU" w:bidi="ru-RU"/>
        </w:rPr>
        <w:t>ча</w:t>
      </w:r>
      <w:proofErr w:type="spellEnd"/>
      <w:r w:rsidRPr="00291029">
        <w:rPr>
          <w:rFonts w:ascii="Times New Roman" w:hAnsi="Times New Roman" w:cs="Times New Roman"/>
          <w:color w:val="000000"/>
          <w:sz w:val="28"/>
          <w:szCs w:val="28"/>
          <w:lang w:eastAsia="ru-RU" w:bidi="ru-RU"/>
        </w:rPr>
        <w:t>», «ща», «чу», «</w:t>
      </w:r>
      <w:proofErr w:type="spellStart"/>
      <w:r w:rsidRPr="00291029">
        <w:rPr>
          <w:rFonts w:ascii="Times New Roman" w:hAnsi="Times New Roman" w:cs="Times New Roman"/>
          <w:color w:val="000000"/>
          <w:sz w:val="28"/>
          <w:szCs w:val="28"/>
          <w:lang w:eastAsia="ru-RU" w:bidi="ru-RU"/>
        </w:rPr>
        <w:t>щу</w:t>
      </w:r>
      <w:proofErr w:type="spellEnd"/>
      <w:r w:rsidRPr="00291029">
        <w:rPr>
          <w:rFonts w:ascii="Times New Roman" w:hAnsi="Times New Roman" w:cs="Times New Roman"/>
          <w:color w:val="000000"/>
          <w:sz w:val="28"/>
          <w:szCs w:val="28"/>
          <w:lang w:eastAsia="ru-RU" w:bidi="ru-RU"/>
        </w:rPr>
        <w:t>»;</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сочетания «</w:t>
      </w:r>
      <w:proofErr w:type="spellStart"/>
      <w:r w:rsidRPr="00291029">
        <w:rPr>
          <w:rFonts w:ascii="Times New Roman" w:hAnsi="Times New Roman" w:cs="Times New Roman"/>
          <w:color w:val="000000"/>
          <w:sz w:val="28"/>
          <w:szCs w:val="28"/>
          <w:lang w:eastAsia="ru-RU" w:bidi="ru-RU"/>
        </w:rPr>
        <w:t>чк</w:t>
      </w:r>
      <w:proofErr w:type="spellEnd"/>
      <w:r w:rsidRPr="00291029">
        <w:rPr>
          <w:rFonts w:ascii="Times New Roman" w:hAnsi="Times New Roman" w:cs="Times New Roman"/>
          <w:color w:val="000000"/>
          <w:sz w:val="28"/>
          <w:szCs w:val="28"/>
          <w:lang w:eastAsia="ru-RU" w:bidi="ru-RU"/>
        </w:rPr>
        <w:t>», «</w:t>
      </w:r>
      <w:proofErr w:type="spellStart"/>
      <w:r w:rsidRPr="00291029">
        <w:rPr>
          <w:rFonts w:ascii="Times New Roman" w:hAnsi="Times New Roman" w:cs="Times New Roman"/>
          <w:color w:val="000000"/>
          <w:sz w:val="28"/>
          <w:szCs w:val="28"/>
          <w:lang w:eastAsia="ru-RU" w:bidi="ru-RU"/>
        </w:rPr>
        <w:t>чн</w:t>
      </w:r>
      <w:proofErr w:type="spellEnd"/>
      <w:r w:rsidRPr="00291029">
        <w:rPr>
          <w:rFonts w:ascii="Times New Roman" w:hAnsi="Times New Roman" w:cs="Times New Roman"/>
          <w:color w:val="000000"/>
          <w:sz w:val="28"/>
          <w:szCs w:val="28"/>
          <w:lang w:eastAsia="ru-RU" w:bidi="ru-RU"/>
        </w:rPr>
        <w:t>»;</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слова с непроверяемыми гласными и согласными (перечень слов в орфографическом словаре учебника);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знаки препинания в конце предложения: точка, вопросительный и восклицательный знаки.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Алгоритм списывания текста.</w:t>
      </w:r>
    </w:p>
    <w:p w:rsidR="00291029" w:rsidRPr="00291029" w:rsidRDefault="00291029" w:rsidP="00291029">
      <w:pPr>
        <w:tabs>
          <w:tab w:val="left" w:pos="1895"/>
        </w:tabs>
        <w:spacing w:after="0" w:line="240" w:lineRule="auto"/>
        <w:ind w:left="740"/>
        <w:jc w:val="both"/>
        <w:rPr>
          <w:rFonts w:ascii="Times New Roman" w:hAnsi="Times New Roman" w:cs="Times New Roman"/>
          <w:color w:val="000000"/>
          <w:sz w:val="28"/>
          <w:szCs w:val="28"/>
          <w:u w:val="single"/>
          <w:lang w:eastAsia="ru-RU" w:bidi="ru-RU"/>
        </w:rPr>
      </w:pPr>
      <w:r w:rsidRPr="00291029">
        <w:rPr>
          <w:rFonts w:ascii="Times New Roman" w:hAnsi="Times New Roman" w:cs="Times New Roman"/>
          <w:color w:val="000000"/>
          <w:sz w:val="28"/>
          <w:szCs w:val="28"/>
          <w:u w:val="single"/>
          <w:lang w:eastAsia="ru-RU" w:bidi="ru-RU"/>
        </w:rPr>
        <w:t>Развитие речи.</w:t>
      </w:r>
    </w:p>
    <w:p w:rsidR="00291029" w:rsidRPr="00291029" w:rsidRDefault="00291029" w:rsidP="00291029">
      <w:pPr>
        <w:spacing w:after="0" w:line="240" w:lineRule="auto"/>
        <w:ind w:firstLine="743"/>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Речь как основная форма общения между людьми. Текст как единица речи (ознакомление).</w:t>
      </w:r>
    </w:p>
    <w:p w:rsidR="00291029" w:rsidRPr="00291029" w:rsidRDefault="00291029" w:rsidP="00291029">
      <w:pPr>
        <w:spacing w:after="0" w:line="240" w:lineRule="auto"/>
        <w:ind w:firstLine="743"/>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291029" w:rsidRPr="00291029" w:rsidRDefault="00291029" w:rsidP="00291029">
      <w:pPr>
        <w:spacing w:after="0" w:line="240" w:lineRule="auto"/>
        <w:ind w:firstLine="743"/>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Нормы речевого этикета в ситуациях учебного и бытового общения (приветствие, прощание, извинение, благодарность, обращение с просьбой).</w:t>
      </w:r>
    </w:p>
    <w:p w:rsidR="00291029" w:rsidRPr="00291029" w:rsidRDefault="00291029" w:rsidP="00291029">
      <w:pPr>
        <w:spacing w:after="0" w:line="240" w:lineRule="auto"/>
        <w:ind w:firstLine="743"/>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Составление небольших рассказов на основе наблюдений.</w:t>
      </w:r>
    </w:p>
    <w:p w:rsidR="00291029" w:rsidRPr="00291029" w:rsidRDefault="00291029" w:rsidP="00291029">
      <w:pPr>
        <w:tabs>
          <w:tab w:val="left" w:pos="944"/>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Изучение русского языка в 1 классе позволяет на пропедевтическом уровне организовать работу над рядом </w:t>
      </w:r>
      <w:proofErr w:type="spellStart"/>
      <w:r w:rsidRPr="00291029">
        <w:rPr>
          <w:rFonts w:ascii="Times New Roman" w:hAnsi="Times New Roman" w:cs="Times New Roman"/>
          <w:color w:val="000000"/>
          <w:sz w:val="28"/>
          <w:szCs w:val="28"/>
          <w:lang w:eastAsia="ru-RU" w:bidi="ru-RU"/>
        </w:rPr>
        <w:t>метапредметных</w:t>
      </w:r>
      <w:proofErr w:type="spellEnd"/>
      <w:r w:rsidRPr="00291029">
        <w:rPr>
          <w:rFonts w:ascii="Times New Roman" w:hAnsi="Times New Roman" w:cs="Times New Roman"/>
          <w:color w:val="000000"/>
          <w:sz w:val="28"/>
          <w:szCs w:val="28"/>
          <w:lang w:eastAsia="ru-RU" w:bidi="ru-RU"/>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1029" w:rsidRPr="00291029" w:rsidRDefault="00291029" w:rsidP="00291029">
      <w:pPr>
        <w:tabs>
          <w:tab w:val="left" w:pos="1838"/>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Базовые логические действия как часть познавательных универсальных учебных действий:</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устанавливать основания для сравнения звукового состава слов: выделять признаки сходства и различия;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lastRenderedPageBreak/>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291029" w:rsidRPr="00291029" w:rsidRDefault="00291029" w:rsidP="00291029">
      <w:pPr>
        <w:tabs>
          <w:tab w:val="left" w:pos="1838"/>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Базовые исследовательские действия как часть познавательных универсальных учебных действий:</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проводить изменения звуковой модели по предложенному учителем правилу, подбирать слова к модели;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формулировать выводы о соответствии звукового и буквенного состава слова;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использовать алфавит для самостоятельного упорядочивания списка слов.</w:t>
      </w:r>
    </w:p>
    <w:p w:rsidR="00291029" w:rsidRPr="00291029" w:rsidRDefault="00291029" w:rsidP="00291029">
      <w:pPr>
        <w:tabs>
          <w:tab w:val="left" w:pos="1843"/>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Работа с информацией как часть познавательных универсальных учебных действий:</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анализировать графическую информацию - модели звукового состава слова;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самостоятельно создавать модели звукового состава слова.</w:t>
      </w:r>
    </w:p>
    <w:p w:rsidR="00291029" w:rsidRPr="00291029" w:rsidRDefault="00291029" w:rsidP="00291029">
      <w:pPr>
        <w:tabs>
          <w:tab w:val="left" w:pos="1870"/>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Общение как часть коммуникативных универсальных учебных действий:</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воспринимать суждения, выражать эмоции в соответствии с целями и условиями общения в знакомой среде;</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проявлять уважительное отношение к собеседнику, соблюдать в процессе общения нормы речевого этикета;</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соблюдать правила ведения диалога;</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воспринимать разные точки зрения;</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 процессе учебного диалога отвечать на вопросы по изученному материалу;</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строить устное речевое высказывание об обозначении звуков буквами; о звуковом и буквенном составе слова.</w:t>
      </w:r>
    </w:p>
    <w:p w:rsidR="00291029" w:rsidRPr="00291029" w:rsidRDefault="00291029" w:rsidP="00291029">
      <w:pPr>
        <w:tabs>
          <w:tab w:val="left" w:pos="1870"/>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Самоорганизация как часть регулятивных универсальных учебных действий:</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определять последовательность учебных операций при проведении звукового анализа слова;</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определять последовательность учебных операций при списывании;</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Самоконтроль как часть регулятивных универсальных учебных действий:</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lastRenderedPageBreak/>
        <w:t>оценивать правильность написания букв, соединений букв, слов, предложений.</w:t>
      </w:r>
    </w:p>
    <w:p w:rsidR="00291029" w:rsidRPr="00291029" w:rsidRDefault="00291029" w:rsidP="00291029">
      <w:pPr>
        <w:tabs>
          <w:tab w:val="left" w:pos="1915"/>
        </w:tabs>
        <w:spacing w:after="0" w:line="240" w:lineRule="auto"/>
        <w:ind w:left="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Совместная деятельность:</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ответственно выполнять свою часть работы.</w:t>
      </w:r>
    </w:p>
    <w:p w:rsidR="00291029" w:rsidRPr="00291029" w:rsidRDefault="00291029" w:rsidP="00291029">
      <w:pPr>
        <w:tabs>
          <w:tab w:val="left" w:pos="1478"/>
        </w:tabs>
        <w:spacing w:after="0" w:line="240" w:lineRule="auto"/>
        <w:ind w:left="740"/>
        <w:jc w:val="both"/>
        <w:rPr>
          <w:rFonts w:ascii="Times New Roman" w:hAnsi="Times New Roman" w:cs="Times New Roman"/>
          <w:b/>
          <w:color w:val="000000"/>
          <w:sz w:val="28"/>
          <w:szCs w:val="28"/>
          <w:lang w:eastAsia="ru-RU" w:bidi="ru-RU"/>
        </w:rPr>
      </w:pPr>
      <w:r w:rsidRPr="00291029">
        <w:rPr>
          <w:rFonts w:ascii="Times New Roman" w:hAnsi="Times New Roman" w:cs="Times New Roman"/>
          <w:b/>
          <w:color w:val="000000"/>
          <w:sz w:val="28"/>
          <w:szCs w:val="28"/>
          <w:lang w:eastAsia="ru-RU" w:bidi="ru-RU"/>
        </w:rPr>
        <w:t>Содержание обучения во 2 классе.</w:t>
      </w:r>
    </w:p>
    <w:p w:rsidR="00291029" w:rsidRPr="00291029" w:rsidRDefault="00291029" w:rsidP="00291029">
      <w:pPr>
        <w:tabs>
          <w:tab w:val="left" w:pos="1689"/>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Общие сведения о языке.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291029" w:rsidRPr="00291029" w:rsidRDefault="00291029" w:rsidP="00291029">
      <w:pPr>
        <w:tabs>
          <w:tab w:val="left" w:pos="1689"/>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Фонетика и графика.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291029">
        <w:rPr>
          <w:rFonts w:ascii="Times New Roman" w:hAnsi="Times New Roman" w:cs="Times New Roman"/>
          <w:color w:val="000000"/>
          <w:sz w:val="28"/>
          <w:szCs w:val="28"/>
          <w:vertAlign w:val="superscript"/>
          <w:lang w:eastAsia="ru-RU" w:bidi="ru-RU"/>
        </w:rPr>
        <w:t>5</w:t>
      </w:r>
      <w:r w:rsidRPr="00291029">
        <w:rPr>
          <w:rFonts w:ascii="Times New Roman" w:hAnsi="Times New Roman" w:cs="Times New Roman"/>
          <w:color w:val="000000"/>
          <w:sz w:val="28"/>
          <w:szCs w:val="28"/>
          <w:lang w:eastAsia="ru-RU" w:bidi="ru-RU"/>
        </w:rPr>
        <w:t>], [щ’]; обозначение при письме твёрдости и мягкости согласных звуков, функции букв «е», «ё», «ю», «я» (повторение изученного в 1 классе).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Парные и непарные по твёрдости - мягкости согласные звуки.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Парные и непарные по звонкости - глухости согласные звуки.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Соотношение звукового и буквенного состава в словах с буквами «е», «ё», «ю», «я» (в начале слова и после гласных).</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Деление слов на слоги (в том числе при стечении согласных).</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Использование знания алфавита при работе со словарями.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Небуквенные графические средства: пробел между словами, знак переноса, абзац (красная строка), пунктуационные знаки (в пределах изученного).</w:t>
      </w:r>
    </w:p>
    <w:p w:rsidR="00291029" w:rsidRPr="00291029" w:rsidRDefault="00291029" w:rsidP="00291029">
      <w:pPr>
        <w:tabs>
          <w:tab w:val="left" w:pos="1689"/>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Орфоэпия.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291029" w:rsidRPr="00291029" w:rsidRDefault="00291029" w:rsidP="00291029">
      <w:pPr>
        <w:tabs>
          <w:tab w:val="left" w:pos="1684"/>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Лексика.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Слово как единство звучания и значения. Лексическое значение слова (общее представление). Выявление слов, значение которых требует </w:t>
      </w:r>
      <w:r w:rsidRPr="00291029">
        <w:rPr>
          <w:rFonts w:ascii="Times New Roman" w:hAnsi="Times New Roman" w:cs="Times New Roman"/>
          <w:color w:val="000000"/>
          <w:sz w:val="28"/>
          <w:szCs w:val="28"/>
          <w:lang w:eastAsia="ru-RU" w:bidi="ru-RU"/>
        </w:rPr>
        <w:lastRenderedPageBreak/>
        <w:t>уточнения. Определение значения слова по тексту или уточнение значения с помощью толкового словаря.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Однозначные и многозначные слова (простые случаи, наблюдение).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Наблюдение за использованием в речи синонимов, антонимов.</w:t>
      </w:r>
    </w:p>
    <w:p w:rsidR="00291029" w:rsidRPr="00291029" w:rsidRDefault="00291029" w:rsidP="00291029">
      <w:pPr>
        <w:tabs>
          <w:tab w:val="left" w:pos="1684"/>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Состав слова (</w:t>
      </w:r>
      <w:proofErr w:type="spellStart"/>
      <w:r w:rsidRPr="00291029">
        <w:rPr>
          <w:rFonts w:ascii="Times New Roman" w:hAnsi="Times New Roman" w:cs="Times New Roman"/>
          <w:color w:val="000000"/>
          <w:sz w:val="28"/>
          <w:szCs w:val="28"/>
          <w:lang w:eastAsia="ru-RU" w:bidi="ru-RU"/>
        </w:rPr>
        <w:t>морфемика</w:t>
      </w:r>
      <w:proofErr w:type="spellEnd"/>
      <w:r w:rsidRPr="00291029">
        <w:rPr>
          <w:rFonts w:ascii="Times New Roman" w:hAnsi="Times New Roman" w:cs="Times New Roman"/>
          <w:color w:val="000000"/>
          <w:sz w:val="28"/>
          <w:szCs w:val="28"/>
          <w:lang w:eastAsia="ru-RU" w:bidi="ru-RU"/>
        </w:rPr>
        <w:t>).</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Окончание как изменяемая часть слова. Изменение формы слова с помощью окончания. Различение изменяемых и неизменяемых слов.</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Суффикс как часть слова (наблюдение). Приставка как часть слова (наблюдение).</w:t>
      </w:r>
    </w:p>
    <w:p w:rsidR="00291029" w:rsidRPr="00291029" w:rsidRDefault="00291029" w:rsidP="00291029">
      <w:pPr>
        <w:tabs>
          <w:tab w:val="left" w:pos="1689"/>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Морфология.</w:t>
      </w:r>
    </w:p>
    <w:p w:rsidR="00291029" w:rsidRPr="00291029" w:rsidRDefault="00291029" w:rsidP="00291029">
      <w:pPr>
        <w:tabs>
          <w:tab w:val="left" w:pos="1593"/>
          <w:tab w:val="left" w:pos="3973"/>
          <w:tab w:val="left" w:pos="6315"/>
          <w:tab w:val="left" w:pos="7491"/>
          <w:tab w:val="left" w:pos="9075"/>
        </w:tabs>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Имя</w:t>
      </w:r>
      <w:r w:rsidRPr="00291029">
        <w:rPr>
          <w:rFonts w:ascii="Times New Roman" w:hAnsi="Times New Roman" w:cs="Times New Roman"/>
          <w:color w:val="000000"/>
          <w:sz w:val="28"/>
          <w:szCs w:val="28"/>
          <w:lang w:eastAsia="ru-RU" w:bidi="ru-RU"/>
        </w:rPr>
        <w:tab/>
        <w:t>существительное</w:t>
      </w:r>
      <w:r w:rsidRPr="00291029">
        <w:rPr>
          <w:rFonts w:ascii="Times New Roman" w:hAnsi="Times New Roman" w:cs="Times New Roman"/>
          <w:color w:val="000000"/>
          <w:sz w:val="28"/>
          <w:szCs w:val="28"/>
          <w:lang w:eastAsia="ru-RU" w:bidi="ru-RU"/>
        </w:rPr>
        <w:tab/>
        <w:t>(ознакомление):</w:t>
      </w:r>
      <w:r w:rsidRPr="00291029">
        <w:rPr>
          <w:rFonts w:ascii="Times New Roman" w:hAnsi="Times New Roman" w:cs="Times New Roman"/>
          <w:color w:val="000000"/>
          <w:sz w:val="28"/>
          <w:szCs w:val="28"/>
          <w:lang w:eastAsia="ru-RU" w:bidi="ru-RU"/>
        </w:rPr>
        <w:tab/>
        <w:t>общее</w:t>
      </w:r>
      <w:r w:rsidRPr="00291029">
        <w:rPr>
          <w:rFonts w:ascii="Times New Roman" w:hAnsi="Times New Roman" w:cs="Times New Roman"/>
          <w:color w:val="000000"/>
          <w:sz w:val="28"/>
          <w:szCs w:val="28"/>
          <w:lang w:eastAsia="ru-RU" w:bidi="ru-RU"/>
        </w:rPr>
        <w:tab/>
        <w:t>значение,</w:t>
      </w:r>
      <w:r w:rsidRPr="00291029">
        <w:rPr>
          <w:rFonts w:ascii="Times New Roman" w:hAnsi="Times New Roman" w:cs="Times New Roman"/>
          <w:color w:val="000000"/>
          <w:sz w:val="28"/>
          <w:szCs w:val="28"/>
          <w:lang w:eastAsia="ru-RU" w:bidi="ru-RU"/>
        </w:rPr>
        <w:tab/>
        <w:t>вопросы</w:t>
      </w:r>
    </w:p>
    <w:p w:rsidR="00291029" w:rsidRPr="00291029" w:rsidRDefault="00291029" w:rsidP="00291029">
      <w:pPr>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(«кто?», «что?»), употребление в речи.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Глагол (ознакомление): общее значение, вопросы («что делать?», «что сделать?» и другие), употребление в речи.</w:t>
      </w:r>
    </w:p>
    <w:p w:rsidR="00291029" w:rsidRPr="00291029" w:rsidRDefault="00291029" w:rsidP="00291029">
      <w:pPr>
        <w:tabs>
          <w:tab w:val="left" w:pos="1593"/>
          <w:tab w:val="left" w:pos="3973"/>
          <w:tab w:val="left" w:pos="6315"/>
          <w:tab w:val="left" w:pos="7491"/>
          <w:tab w:val="left" w:pos="9075"/>
        </w:tabs>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Имя</w:t>
      </w:r>
      <w:r w:rsidRPr="00291029">
        <w:rPr>
          <w:rFonts w:ascii="Times New Roman" w:hAnsi="Times New Roman" w:cs="Times New Roman"/>
          <w:color w:val="000000"/>
          <w:sz w:val="28"/>
          <w:szCs w:val="28"/>
          <w:lang w:eastAsia="ru-RU" w:bidi="ru-RU"/>
        </w:rPr>
        <w:tab/>
        <w:t>прилагательное</w:t>
      </w:r>
      <w:r w:rsidRPr="00291029">
        <w:rPr>
          <w:rFonts w:ascii="Times New Roman" w:hAnsi="Times New Roman" w:cs="Times New Roman"/>
          <w:color w:val="000000"/>
          <w:sz w:val="28"/>
          <w:szCs w:val="28"/>
          <w:lang w:eastAsia="ru-RU" w:bidi="ru-RU"/>
        </w:rPr>
        <w:tab/>
        <w:t>(ознакомление):</w:t>
      </w:r>
      <w:r w:rsidRPr="00291029">
        <w:rPr>
          <w:rFonts w:ascii="Times New Roman" w:hAnsi="Times New Roman" w:cs="Times New Roman"/>
          <w:color w:val="000000"/>
          <w:sz w:val="28"/>
          <w:szCs w:val="28"/>
          <w:lang w:eastAsia="ru-RU" w:bidi="ru-RU"/>
        </w:rPr>
        <w:tab/>
        <w:t>общее</w:t>
      </w:r>
      <w:r w:rsidRPr="00291029">
        <w:rPr>
          <w:rFonts w:ascii="Times New Roman" w:hAnsi="Times New Roman" w:cs="Times New Roman"/>
          <w:color w:val="000000"/>
          <w:sz w:val="28"/>
          <w:szCs w:val="28"/>
          <w:lang w:eastAsia="ru-RU" w:bidi="ru-RU"/>
        </w:rPr>
        <w:tab/>
        <w:t>значение,</w:t>
      </w:r>
      <w:r w:rsidRPr="00291029">
        <w:rPr>
          <w:rFonts w:ascii="Times New Roman" w:hAnsi="Times New Roman" w:cs="Times New Roman"/>
          <w:color w:val="000000"/>
          <w:sz w:val="28"/>
          <w:szCs w:val="28"/>
          <w:lang w:eastAsia="ru-RU" w:bidi="ru-RU"/>
        </w:rPr>
        <w:tab/>
        <w:t>вопросы</w:t>
      </w:r>
    </w:p>
    <w:p w:rsidR="00291029" w:rsidRPr="00291029" w:rsidRDefault="00291029" w:rsidP="00291029">
      <w:pPr>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(«какой?», «какая?», «какое?», «какие?»), употребление в речи.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Предлог. Отличие предлогов от приставок. Наиболее распространённые предлоги: «в», «на», «из», «без», «над», «до», «у», «о», «об» и другие.</w:t>
      </w:r>
    </w:p>
    <w:p w:rsidR="00291029" w:rsidRPr="00291029" w:rsidRDefault="00291029" w:rsidP="00291029">
      <w:pPr>
        <w:tabs>
          <w:tab w:val="left" w:pos="1689"/>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Синтаксис.</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Порядок слов в предложении; связь слов в предложении (повторение).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Виды предложений по цели высказывания: повествовательные, вопросительные, побудительные предложения.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Виды предложений по эмоциональной окраске (по интонации): восклицательные и невосклицательные предложения.</w:t>
      </w:r>
    </w:p>
    <w:p w:rsidR="00291029" w:rsidRPr="00291029" w:rsidRDefault="00291029" w:rsidP="00291029">
      <w:pPr>
        <w:tabs>
          <w:tab w:val="left" w:pos="1670"/>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Орфография и пунктуация.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291029">
        <w:rPr>
          <w:rFonts w:ascii="Times New Roman" w:hAnsi="Times New Roman" w:cs="Times New Roman"/>
          <w:color w:val="000000"/>
          <w:sz w:val="28"/>
          <w:szCs w:val="28"/>
          <w:lang w:eastAsia="ru-RU" w:bidi="ru-RU"/>
        </w:rPr>
        <w:t>жи</w:t>
      </w:r>
      <w:proofErr w:type="spellEnd"/>
      <w:r w:rsidRPr="00291029">
        <w:rPr>
          <w:rFonts w:ascii="Times New Roman" w:hAnsi="Times New Roman" w:cs="Times New Roman"/>
          <w:color w:val="000000"/>
          <w:sz w:val="28"/>
          <w:szCs w:val="28"/>
          <w:lang w:eastAsia="ru-RU" w:bidi="ru-RU"/>
        </w:rPr>
        <w:t>», «ши» (в положении под ударением), «</w:t>
      </w:r>
      <w:proofErr w:type="spellStart"/>
      <w:r w:rsidRPr="00291029">
        <w:rPr>
          <w:rFonts w:ascii="Times New Roman" w:hAnsi="Times New Roman" w:cs="Times New Roman"/>
          <w:color w:val="000000"/>
          <w:sz w:val="28"/>
          <w:szCs w:val="28"/>
          <w:lang w:eastAsia="ru-RU" w:bidi="ru-RU"/>
        </w:rPr>
        <w:t>ча</w:t>
      </w:r>
      <w:proofErr w:type="spellEnd"/>
      <w:r w:rsidRPr="00291029">
        <w:rPr>
          <w:rFonts w:ascii="Times New Roman" w:hAnsi="Times New Roman" w:cs="Times New Roman"/>
          <w:color w:val="000000"/>
          <w:sz w:val="28"/>
          <w:szCs w:val="28"/>
          <w:lang w:eastAsia="ru-RU" w:bidi="ru-RU"/>
        </w:rPr>
        <w:t>», «ща», «чу», «</w:t>
      </w:r>
      <w:proofErr w:type="spellStart"/>
      <w:r w:rsidRPr="00291029">
        <w:rPr>
          <w:rFonts w:ascii="Times New Roman" w:hAnsi="Times New Roman" w:cs="Times New Roman"/>
          <w:color w:val="000000"/>
          <w:sz w:val="28"/>
          <w:szCs w:val="28"/>
          <w:lang w:eastAsia="ru-RU" w:bidi="ru-RU"/>
        </w:rPr>
        <w:t>щу</w:t>
      </w:r>
      <w:proofErr w:type="spellEnd"/>
      <w:r w:rsidRPr="00291029">
        <w:rPr>
          <w:rFonts w:ascii="Times New Roman" w:hAnsi="Times New Roman" w:cs="Times New Roman"/>
          <w:color w:val="000000"/>
          <w:sz w:val="28"/>
          <w:szCs w:val="28"/>
          <w:lang w:eastAsia="ru-RU" w:bidi="ru-RU"/>
        </w:rPr>
        <w:t>»; сочетания «</w:t>
      </w:r>
      <w:proofErr w:type="spellStart"/>
      <w:r w:rsidRPr="00291029">
        <w:rPr>
          <w:rFonts w:ascii="Times New Roman" w:hAnsi="Times New Roman" w:cs="Times New Roman"/>
          <w:color w:val="000000"/>
          <w:sz w:val="28"/>
          <w:szCs w:val="28"/>
          <w:lang w:eastAsia="ru-RU" w:bidi="ru-RU"/>
        </w:rPr>
        <w:t>чк</w:t>
      </w:r>
      <w:proofErr w:type="spellEnd"/>
      <w:r w:rsidRPr="00291029">
        <w:rPr>
          <w:rFonts w:ascii="Times New Roman" w:hAnsi="Times New Roman" w:cs="Times New Roman"/>
          <w:color w:val="000000"/>
          <w:sz w:val="28"/>
          <w:szCs w:val="28"/>
          <w:lang w:eastAsia="ru-RU" w:bidi="ru-RU"/>
        </w:rPr>
        <w:t>», «</w:t>
      </w:r>
      <w:proofErr w:type="spellStart"/>
      <w:r w:rsidRPr="00291029">
        <w:rPr>
          <w:rFonts w:ascii="Times New Roman" w:hAnsi="Times New Roman" w:cs="Times New Roman"/>
          <w:color w:val="000000"/>
          <w:sz w:val="28"/>
          <w:szCs w:val="28"/>
          <w:lang w:eastAsia="ru-RU" w:bidi="ru-RU"/>
        </w:rPr>
        <w:t>чн</w:t>
      </w:r>
      <w:proofErr w:type="spellEnd"/>
      <w:r w:rsidRPr="00291029">
        <w:rPr>
          <w:rFonts w:ascii="Times New Roman" w:hAnsi="Times New Roman" w:cs="Times New Roman"/>
          <w:color w:val="000000"/>
          <w:sz w:val="28"/>
          <w:szCs w:val="28"/>
          <w:lang w:eastAsia="ru-RU" w:bidi="ru-RU"/>
        </w:rPr>
        <w:t>» (повторение правил правописания, изученных в 1 классе).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w:t>
      </w:r>
      <w:r w:rsidRPr="00291029">
        <w:rPr>
          <w:rFonts w:ascii="Times New Roman" w:hAnsi="Times New Roman" w:cs="Times New Roman"/>
          <w:color w:val="000000"/>
          <w:sz w:val="28"/>
          <w:szCs w:val="28"/>
          <w:lang w:eastAsia="ru-RU" w:bidi="ru-RU"/>
        </w:rPr>
        <w:lastRenderedPageBreak/>
        <w:t>для определения (уточнения) написания слова. Контроль и самоконтроль при проверке собственных и предложенных текстов.</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Правила правописания и их применение: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разделительный мягкий знак;</w:t>
      </w:r>
    </w:p>
    <w:p w:rsidR="00291029" w:rsidRPr="00291029" w:rsidRDefault="00291029" w:rsidP="00291029">
      <w:pPr>
        <w:spacing w:after="0" w:line="240" w:lineRule="auto"/>
        <w:ind w:firstLine="740"/>
        <w:jc w:val="both"/>
        <w:rPr>
          <w:rFonts w:ascii="Times New Roman" w:hAnsi="Times New Roman" w:cs="Times New Roman"/>
          <w:i/>
          <w:iCs/>
          <w:color w:val="000000"/>
          <w:sz w:val="28"/>
          <w:szCs w:val="28"/>
          <w:lang w:eastAsia="ru-RU" w:bidi="ru-RU"/>
        </w:rPr>
      </w:pPr>
      <w:r w:rsidRPr="00291029">
        <w:rPr>
          <w:rFonts w:ascii="Times New Roman" w:hAnsi="Times New Roman" w:cs="Times New Roman"/>
          <w:color w:val="000000"/>
          <w:sz w:val="28"/>
          <w:szCs w:val="28"/>
          <w:lang w:eastAsia="ru-RU" w:bidi="ru-RU"/>
        </w:rPr>
        <w:t xml:space="preserve">сочетания </w:t>
      </w:r>
      <w:r w:rsidRPr="00291029">
        <w:rPr>
          <w:rFonts w:ascii="Times New Roman" w:hAnsi="Times New Roman" w:cs="Times New Roman"/>
          <w:i/>
          <w:iCs/>
          <w:color w:val="000000"/>
          <w:sz w:val="28"/>
          <w:szCs w:val="28"/>
          <w:lang w:eastAsia="ru-RU" w:bidi="ru-RU"/>
        </w:rPr>
        <w:t>«</w:t>
      </w:r>
      <w:proofErr w:type="spellStart"/>
      <w:r w:rsidRPr="00291029">
        <w:rPr>
          <w:rFonts w:ascii="Times New Roman" w:hAnsi="Times New Roman" w:cs="Times New Roman"/>
          <w:i/>
          <w:iCs/>
          <w:color w:val="000000"/>
          <w:sz w:val="28"/>
          <w:szCs w:val="28"/>
          <w:lang w:eastAsia="ru-RU" w:bidi="ru-RU"/>
        </w:rPr>
        <w:t>чт</w:t>
      </w:r>
      <w:proofErr w:type="spellEnd"/>
      <w:r w:rsidRPr="00291029">
        <w:rPr>
          <w:rFonts w:ascii="Times New Roman" w:hAnsi="Times New Roman" w:cs="Times New Roman"/>
          <w:i/>
          <w:iCs/>
          <w:color w:val="000000"/>
          <w:sz w:val="28"/>
          <w:szCs w:val="28"/>
          <w:lang w:eastAsia="ru-RU" w:bidi="ru-RU"/>
        </w:rPr>
        <w:t>», «</w:t>
      </w:r>
      <w:proofErr w:type="spellStart"/>
      <w:r w:rsidRPr="00291029">
        <w:rPr>
          <w:rFonts w:ascii="Times New Roman" w:hAnsi="Times New Roman" w:cs="Times New Roman"/>
          <w:i/>
          <w:iCs/>
          <w:color w:val="000000"/>
          <w:sz w:val="28"/>
          <w:szCs w:val="28"/>
          <w:lang w:eastAsia="ru-RU" w:bidi="ru-RU"/>
        </w:rPr>
        <w:t>щн</w:t>
      </w:r>
      <w:proofErr w:type="spellEnd"/>
      <w:r w:rsidRPr="00291029">
        <w:rPr>
          <w:rFonts w:ascii="Times New Roman" w:hAnsi="Times New Roman" w:cs="Times New Roman"/>
          <w:i/>
          <w:iCs/>
          <w:color w:val="000000"/>
          <w:sz w:val="28"/>
          <w:szCs w:val="28"/>
          <w:lang w:eastAsia="ru-RU" w:bidi="ru-RU"/>
        </w:rPr>
        <w:t>», «</w:t>
      </w:r>
      <w:proofErr w:type="spellStart"/>
      <w:r w:rsidRPr="00291029">
        <w:rPr>
          <w:rFonts w:ascii="Times New Roman" w:hAnsi="Times New Roman" w:cs="Times New Roman"/>
          <w:i/>
          <w:iCs/>
          <w:color w:val="000000"/>
          <w:sz w:val="28"/>
          <w:szCs w:val="28"/>
          <w:lang w:eastAsia="ru-RU" w:bidi="ru-RU"/>
        </w:rPr>
        <w:t>нч</w:t>
      </w:r>
      <w:proofErr w:type="spellEnd"/>
      <w:r w:rsidRPr="00291029">
        <w:rPr>
          <w:rFonts w:ascii="Times New Roman" w:hAnsi="Times New Roman" w:cs="Times New Roman"/>
          <w:i/>
          <w:iCs/>
          <w:color w:val="000000"/>
          <w:sz w:val="28"/>
          <w:szCs w:val="28"/>
          <w:lang w:eastAsia="ru-RU" w:bidi="ru-RU"/>
        </w:rPr>
        <w:t>»;</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проверяемые безударные гласные в корне слова;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парные звонкие и глухие согласные в корне слова;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непроверяемые гласные и согласные (перечень слов в орфографическом словаре учебника);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прописная буква в именах собственных: имена, фамилии, отчества людей, клички животных, географические названия;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раздельное написание предлогов с именами существительными.</w:t>
      </w:r>
    </w:p>
    <w:p w:rsidR="00291029" w:rsidRPr="00291029" w:rsidRDefault="00291029" w:rsidP="00291029">
      <w:pPr>
        <w:tabs>
          <w:tab w:val="left" w:pos="1670"/>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Развитие речи.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Составление устного рассказа по репродукции картины. Составление устного рассказа с использованием личных наблюдений и на вопросы.</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Типы текстов: описание, повествование, рассуждение, их особенности (первичное ознакомление).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Поздравление и поздравительная открытка.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Подробное изложение повествовательного текста объёмом 30-45 слов с использованием вопросов.</w:t>
      </w:r>
    </w:p>
    <w:p w:rsidR="00291029" w:rsidRPr="00291029" w:rsidRDefault="00291029" w:rsidP="00291029">
      <w:pPr>
        <w:tabs>
          <w:tab w:val="left" w:pos="1738"/>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Изучение русского языка во 2 классе позволяет на пропедевтическом уровне организовать работу над рядом </w:t>
      </w:r>
      <w:proofErr w:type="spellStart"/>
      <w:r w:rsidRPr="00291029">
        <w:rPr>
          <w:rFonts w:ascii="Times New Roman" w:hAnsi="Times New Roman" w:cs="Times New Roman"/>
          <w:color w:val="000000"/>
          <w:sz w:val="28"/>
          <w:szCs w:val="28"/>
          <w:lang w:eastAsia="ru-RU" w:bidi="ru-RU"/>
        </w:rPr>
        <w:t>метапредметных</w:t>
      </w:r>
      <w:proofErr w:type="spellEnd"/>
      <w:r w:rsidRPr="00291029">
        <w:rPr>
          <w:rFonts w:ascii="Times New Roman" w:hAnsi="Times New Roman" w:cs="Times New Roman"/>
          <w:color w:val="000000"/>
          <w:sz w:val="28"/>
          <w:szCs w:val="28"/>
          <w:lang w:eastAsia="ru-RU" w:bidi="ru-RU"/>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1029" w:rsidRPr="00291029" w:rsidRDefault="00291029" w:rsidP="00291029">
      <w:pPr>
        <w:tabs>
          <w:tab w:val="left" w:pos="1945"/>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Базовые логические действия как часть познавательных универсальных учебных действий:</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lastRenderedPageBreak/>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сравнивать значение однокоренных (родственных) слов: указывать сходство и различие лексического значения;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сравнивать буквенную оболочку однокоренных (родственных) слов: выявлять случаи чередования;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устанавливать основания для сравнения слов: на какой вопрос отвечают, что обозначают;</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характеризовать звуки по заданным параметрам;</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определять признак, по которому проведена классификация звуков, букв, слов, предложений;</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находить закономерности в процессе наблюдения за языковыми единицами;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ориентироваться в изученных понятиях (корень, окончание, текст); соотносить понятие с его краткой характеристикой.</w:t>
      </w:r>
    </w:p>
    <w:p w:rsidR="00291029" w:rsidRPr="00291029" w:rsidRDefault="00291029" w:rsidP="00291029">
      <w:pPr>
        <w:tabs>
          <w:tab w:val="left" w:pos="2005"/>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Базовые исследовательские действия как часть познавательных универсальных учебных действий:</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проводить по предложенному плану наблюдение за языковыми единицами (слово, предложение, текст);</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формулировать выводы и предлагать доказательства того, что слова являются (не являются) однокоренными (родственными).</w:t>
      </w:r>
    </w:p>
    <w:p w:rsidR="00291029" w:rsidRPr="00291029" w:rsidRDefault="00291029" w:rsidP="00291029">
      <w:pPr>
        <w:tabs>
          <w:tab w:val="left" w:pos="2005"/>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Работа с информацией как часть познавательных универсальных учебных действий:</w:t>
      </w:r>
    </w:p>
    <w:p w:rsidR="00291029" w:rsidRPr="00291029" w:rsidRDefault="00291029" w:rsidP="00291029">
      <w:pPr>
        <w:tabs>
          <w:tab w:val="left" w:pos="7681"/>
        </w:tabs>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выбирать источник получения информации:</w:t>
      </w:r>
      <w:r w:rsidRPr="00291029">
        <w:rPr>
          <w:rFonts w:ascii="Times New Roman" w:hAnsi="Times New Roman" w:cs="Times New Roman"/>
          <w:color w:val="000000"/>
          <w:sz w:val="28"/>
          <w:szCs w:val="28"/>
          <w:lang w:eastAsia="ru-RU" w:bidi="ru-RU"/>
        </w:rPr>
        <w:tab/>
        <w:t>словарь учебника</w:t>
      </w:r>
    </w:p>
    <w:p w:rsidR="00291029" w:rsidRPr="00291029" w:rsidRDefault="00291029" w:rsidP="00291029">
      <w:pPr>
        <w:spacing w:after="0" w:line="240" w:lineRule="auto"/>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для получения информации;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устанавливать с помощью словаря значения многозначных слов;</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согласно заданному алгоритму находить в предложенном источнике информацию, представленную в явном виде;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анализировать текстовую, графическую и звуковую информацию в соответствии с учебной задачей; «читать» информацию, представленную в схеме,</w:t>
      </w:r>
    </w:p>
    <w:p w:rsidR="00291029" w:rsidRPr="00291029" w:rsidRDefault="00291029" w:rsidP="00291029">
      <w:pPr>
        <w:spacing w:after="0" w:line="240" w:lineRule="auto"/>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таблице;</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 помощью учителя на уроках русского языка создавать схемы, таблицы для представления информации.</w:t>
      </w:r>
    </w:p>
    <w:p w:rsidR="00291029" w:rsidRPr="00291029" w:rsidRDefault="00291029" w:rsidP="00291029">
      <w:pPr>
        <w:tabs>
          <w:tab w:val="left" w:pos="2005"/>
        </w:tabs>
        <w:spacing w:after="0" w:line="240" w:lineRule="auto"/>
        <w:ind w:left="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Общение как часть коммуникативных универсальных учебных действий:</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воспринимать и формулировать суждения о языковых единицах;</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проявлять уважительное отношение к собеседнику, соблюдать правила ведения диалога;</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признавать возможность существования разных точек зрения в процессе анализа результатов наблюдения за языковыми единицами;</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корректно и аргументированно высказывать своё мнение о результатах наблюдения за языковыми единицами;</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lastRenderedPageBreak/>
        <w:t>строить устное диалогическое выказывание;</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устно и письменно формулировать простые выводы на основе прочитанного или услышанного текста.</w:t>
      </w:r>
    </w:p>
    <w:p w:rsidR="00291029" w:rsidRPr="00291029" w:rsidRDefault="00291029" w:rsidP="00291029">
      <w:pPr>
        <w:tabs>
          <w:tab w:val="left" w:pos="2000"/>
        </w:tabs>
        <w:spacing w:after="0" w:line="240" w:lineRule="auto"/>
        <w:ind w:left="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Самоорганизация как часть регулятивных универсальных учебных действий:</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планировать с помощью учителя действия по решению орфографической задачи;</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выстраивать последовательность выбранных действий.</w:t>
      </w:r>
    </w:p>
    <w:p w:rsidR="00291029" w:rsidRPr="00291029" w:rsidRDefault="00291029" w:rsidP="00291029">
      <w:pPr>
        <w:tabs>
          <w:tab w:val="left" w:pos="2000"/>
        </w:tabs>
        <w:spacing w:after="0" w:line="240" w:lineRule="auto"/>
        <w:ind w:left="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Самоконтроль как часть регулятивных универсальных учебных действий:</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устанавливать с помощью учителя причины успеха (неудач) при выполнении заданий по русскому языку;</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291029" w:rsidRPr="00291029" w:rsidRDefault="00291029" w:rsidP="00291029">
      <w:pPr>
        <w:tabs>
          <w:tab w:val="left" w:pos="2054"/>
        </w:tabs>
        <w:spacing w:after="0" w:line="240" w:lineRule="auto"/>
        <w:ind w:left="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Совместная деятельность:</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совместно обсуждать процесс и результат работы;</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ответственно выполнять свою часть работы;</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оценивать свой вклад в общий результат.</w:t>
      </w:r>
    </w:p>
    <w:p w:rsidR="00291029" w:rsidRPr="00291029" w:rsidRDefault="00291029" w:rsidP="00291029">
      <w:pPr>
        <w:spacing w:after="0" w:line="240" w:lineRule="auto"/>
        <w:ind w:firstLine="740"/>
        <w:jc w:val="center"/>
        <w:rPr>
          <w:rFonts w:ascii="Times New Roman" w:hAnsi="Times New Roman" w:cs="Times New Roman"/>
          <w:b/>
          <w:color w:val="000000"/>
          <w:sz w:val="28"/>
          <w:szCs w:val="28"/>
          <w:lang w:eastAsia="ru-RU" w:bidi="ru-RU"/>
        </w:rPr>
      </w:pPr>
      <w:r w:rsidRPr="00291029">
        <w:rPr>
          <w:rFonts w:ascii="Times New Roman" w:hAnsi="Times New Roman" w:cs="Times New Roman"/>
          <w:b/>
          <w:color w:val="000000"/>
          <w:sz w:val="28"/>
          <w:szCs w:val="28"/>
          <w:lang w:eastAsia="ru-RU" w:bidi="ru-RU"/>
        </w:rPr>
        <w:t>Содержание обучения в 3 классе.</w:t>
      </w:r>
    </w:p>
    <w:p w:rsidR="00291029" w:rsidRPr="00291029" w:rsidRDefault="00291029" w:rsidP="00291029">
      <w:pPr>
        <w:tabs>
          <w:tab w:val="left" w:pos="1684"/>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Сведения о русском языке.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Русский язык как государственный язык Российской Федерации. Методы познания языка: наблюдение, анализ, лингвистический эксперимент.</w:t>
      </w:r>
    </w:p>
    <w:p w:rsidR="00291029" w:rsidRPr="00291029" w:rsidRDefault="00291029" w:rsidP="00291029">
      <w:pPr>
        <w:tabs>
          <w:tab w:val="left" w:pos="1684"/>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Фонетика и графика.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Соотношение звукового и буквенного состава в словах с разделительными ь и ъ, в словах с непроизносимыми согласными.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Использование алфавита при работе со словарями, справочниками, каталогами.</w:t>
      </w:r>
    </w:p>
    <w:p w:rsidR="00291029" w:rsidRPr="00291029" w:rsidRDefault="00291029" w:rsidP="00291029">
      <w:pPr>
        <w:tabs>
          <w:tab w:val="left" w:pos="1684"/>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Орфоэпия.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lastRenderedPageBreak/>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Использование орфоэпического словаря для решения практических задач.</w:t>
      </w:r>
    </w:p>
    <w:p w:rsidR="00291029" w:rsidRPr="00291029" w:rsidRDefault="00291029" w:rsidP="00291029">
      <w:pPr>
        <w:tabs>
          <w:tab w:val="left" w:pos="1684"/>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Лексика.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Повторение: лексическое значение слова.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Прямое и переносное значение слова (ознакомление). Устаревшие слова</w:t>
      </w:r>
    </w:p>
    <w:p w:rsidR="00291029" w:rsidRPr="00291029" w:rsidRDefault="00291029" w:rsidP="00291029">
      <w:pPr>
        <w:spacing w:after="0" w:line="240" w:lineRule="auto"/>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(ознакомление).</w:t>
      </w:r>
    </w:p>
    <w:p w:rsidR="00291029" w:rsidRPr="00291029" w:rsidRDefault="00291029" w:rsidP="00291029">
      <w:pPr>
        <w:tabs>
          <w:tab w:val="left" w:pos="1629"/>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Состав слова (</w:t>
      </w:r>
      <w:proofErr w:type="spellStart"/>
      <w:r w:rsidRPr="00291029">
        <w:rPr>
          <w:rFonts w:ascii="Times New Roman" w:hAnsi="Times New Roman" w:cs="Times New Roman"/>
          <w:color w:val="000000"/>
          <w:sz w:val="28"/>
          <w:szCs w:val="28"/>
          <w:lang w:eastAsia="ru-RU" w:bidi="ru-RU"/>
        </w:rPr>
        <w:t>морфемика</w:t>
      </w:r>
      <w:proofErr w:type="spellEnd"/>
      <w:r w:rsidRPr="00291029">
        <w:rPr>
          <w:rFonts w:ascii="Times New Roman" w:hAnsi="Times New Roman" w:cs="Times New Roman"/>
          <w:color w:val="000000"/>
          <w:sz w:val="28"/>
          <w:szCs w:val="28"/>
          <w:lang w:eastAsia="ru-RU" w:bidi="ru-RU"/>
        </w:rPr>
        <w:t>).</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291029" w:rsidRPr="00291029" w:rsidRDefault="00291029" w:rsidP="00291029">
      <w:pPr>
        <w:tabs>
          <w:tab w:val="left" w:pos="1629"/>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Морфология.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Части речи.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rsidRPr="00291029">
        <w:rPr>
          <w:rFonts w:ascii="Times New Roman" w:hAnsi="Times New Roman" w:cs="Times New Roman"/>
          <w:color w:val="000000"/>
          <w:sz w:val="28"/>
          <w:szCs w:val="28"/>
          <w:lang w:eastAsia="ru-RU" w:bidi="ru-RU"/>
        </w:rPr>
        <w:t>ий</w:t>
      </w:r>
      <w:proofErr w:type="spellEnd"/>
      <w:r w:rsidRPr="00291029">
        <w:rPr>
          <w:rFonts w:ascii="Times New Roman" w:hAnsi="Times New Roman" w:cs="Times New Roman"/>
          <w:color w:val="000000"/>
          <w:sz w:val="28"/>
          <w:szCs w:val="28"/>
          <w:lang w:eastAsia="ru-RU" w:bidi="ru-RU"/>
        </w:rPr>
        <w:t>», «-</w:t>
      </w:r>
      <w:proofErr w:type="spellStart"/>
      <w:r w:rsidRPr="00291029">
        <w:rPr>
          <w:rFonts w:ascii="Times New Roman" w:hAnsi="Times New Roman" w:cs="Times New Roman"/>
          <w:color w:val="000000"/>
          <w:sz w:val="28"/>
          <w:szCs w:val="28"/>
          <w:lang w:eastAsia="ru-RU" w:bidi="ru-RU"/>
        </w:rPr>
        <w:t>ов</w:t>
      </w:r>
      <w:proofErr w:type="spellEnd"/>
      <w:r w:rsidRPr="00291029">
        <w:rPr>
          <w:rFonts w:ascii="Times New Roman" w:hAnsi="Times New Roman" w:cs="Times New Roman"/>
          <w:color w:val="000000"/>
          <w:sz w:val="28"/>
          <w:szCs w:val="28"/>
          <w:lang w:eastAsia="ru-RU" w:bidi="ru-RU"/>
        </w:rPr>
        <w:t>», «-ин»). Склонение имён прилагательных.</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Частица «не», её значение.</w:t>
      </w:r>
    </w:p>
    <w:p w:rsidR="00291029" w:rsidRPr="00291029" w:rsidRDefault="00291029" w:rsidP="00291029">
      <w:pPr>
        <w:tabs>
          <w:tab w:val="left" w:pos="1689"/>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Синтаксис.</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Pr="00291029">
        <w:rPr>
          <w:rFonts w:ascii="Times New Roman" w:hAnsi="Times New Roman" w:cs="Times New Roman"/>
          <w:color w:val="000000"/>
          <w:sz w:val="28"/>
          <w:szCs w:val="28"/>
          <w:lang w:eastAsia="ru-RU" w:bidi="ru-RU"/>
        </w:rPr>
        <w:lastRenderedPageBreak/>
        <w:t>- подлежащее и сказуемое. Второстепенные члены предложения (без деления на виды). Предложения распространённые и нераспространённые.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Наблюдение за однородными членами предложения с союзами «и», «а», «но» и без союзов.</w:t>
      </w:r>
    </w:p>
    <w:p w:rsidR="00291029" w:rsidRPr="00291029" w:rsidRDefault="00291029" w:rsidP="00291029">
      <w:pPr>
        <w:tabs>
          <w:tab w:val="left" w:pos="1689"/>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Орфография и пунктуация.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Использование орфографического словаря для определения (уточнения) написания слова.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Правила правописания и их применение: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разделительный твёрдый знак;</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непроизносимые согласные в корне слова;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мягкий знак после шипящих на конце имён существительных;</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безударные гласные в падежных окончаниях имён существительных (на уровне наблюдения);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безударные гласные в падежных окончаниях имён прилагательных (на уровне наблюдения);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раздельное написание предлогов с личными местоимениями;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непроверяемые гласные и согласные (перечень слов в орфографическом словаре учебника);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раздельное написание частицы не с глаголами.</w:t>
      </w:r>
    </w:p>
    <w:p w:rsidR="00291029" w:rsidRPr="00291029" w:rsidRDefault="00291029" w:rsidP="00291029">
      <w:pPr>
        <w:tabs>
          <w:tab w:val="left" w:pos="1689"/>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Развитие речи.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Особенности речевого этикета в условиях общения с людьми, плохо владеющими русским языком.</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Определение типов текстов (повествование, описание, рассуждение) и создание собственных текстов заданного типа.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Жанр письма, объявления.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Изложение текста по коллективно или самостоятельно составленному плану.</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lastRenderedPageBreak/>
        <w:t>Изучающее чтение. Функции ознакомительного чтения, ситуации применения.</w:t>
      </w:r>
    </w:p>
    <w:p w:rsidR="00291029" w:rsidRPr="00291029" w:rsidRDefault="00291029" w:rsidP="00291029">
      <w:pPr>
        <w:tabs>
          <w:tab w:val="left" w:pos="1819"/>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Изучение русского языка в 3 классе позволяет организовать работу над рядом </w:t>
      </w:r>
      <w:proofErr w:type="spellStart"/>
      <w:r w:rsidRPr="00291029">
        <w:rPr>
          <w:rFonts w:ascii="Times New Roman" w:hAnsi="Times New Roman" w:cs="Times New Roman"/>
          <w:color w:val="000000"/>
          <w:sz w:val="28"/>
          <w:szCs w:val="28"/>
          <w:lang w:eastAsia="ru-RU" w:bidi="ru-RU"/>
        </w:rPr>
        <w:t>метапредметных</w:t>
      </w:r>
      <w:proofErr w:type="spellEnd"/>
      <w:r w:rsidRPr="00291029">
        <w:rPr>
          <w:rFonts w:ascii="Times New Roman" w:hAnsi="Times New Roman" w:cs="Times New Roman"/>
          <w:color w:val="000000"/>
          <w:sz w:val="28"/>
          <w:szCs w:val="28"/>
          <w:lang w:eastAsia="ru-RU" w:bidi="ru-RU"/>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1029" w:rsidRPr="00291029" w:rsidRDefault="00291029" w:rsidP="00291029">
      <w:pPr>
        <w:tabs>
          <w:tab w:val="left" w:pos="1982"/>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Базовые логические действия как часть познавательных универсальных учебных действий:</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сравнивать грамматические признаки разных частей речи: выделять общие и различные грамматические признаки;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сравнивать тему и основную мысль текста;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сравнивать типы текстов (повествование, описание, рассуждение): выделять особенности каждого типа текста;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сравнивать прямое и переносное значение слова;</w:t>
      </w:r>
    </w:p>
    <w:p w:rsidR="00291029" w:rsidRPr="00291029" w:rsidRDefault="00291029" w:rsidP="00291029">
      <w:pPr>
        <w:spacing w:after="0" w:line="240" w:lineRule="auto"/>
        <w:ind w:firstLine="76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291029" w:rsidRPr="00291029" w:rsidRDefault="00291029" w:rsidP="00291029">
      <w:pPr>
        <w:tabs>
          <w:tab w:val="left" w:pos="3026"/>
          <w:tab w:val="left" w:pos="5320"/>
        </w:tabs>
        <w:spacing w:after="0" w:line="240" w:lineRule="auto"/>
        <w:ind w:left="76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определять существенный признак для классификации звуков, предложений; ориентироваться</w:t>
      </w:r>
      <w:r w:rsidRPr="00291029">
        <w:rPr>
          <w:rFonts w:ascii="Times New Roman" w:hAnsi="Times New Roman" w:cs="Times New Roman"/>
          <w:color w:val="000000"/>
          <w:sz w:val="28"/>
          <w:szCs w:val="28"/>
          <w:lang w:eastAsia="ru-RU" w:bidi="ru-RU"/>
        </w:rPr>
        <w:tab/>
        <w:t>в изученных</w:t>
      </w:r>
      <w:r w:rsidRPr="00291029">
        <w:rPr>
          <w:rFonts w:ascii="Times New Roman" w:hAnsi="Times New Roman" w:cs="Times New Roman"/>
          <w:color w:val="000000"/>
          <w:sz w:val="28"/>
          <w:szCs w:val="28"/>
          <w:lang w:eastAsia="ru-RU" w:bidi="ru-RU"/>
        </w:rPr>
        <w:tab/>
        <w:t>понятиях (подлежащее, сказуемое,</w:t>
      </w:r>
    </w:p>
    <w:p w:rsidR="00291029" w:rsidRPr="00291029" w:rsidRDefault="00291029" w:rsidP="00291029">
      <w:pPr>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второстепенные члены предложения, часть речи, склонение) и соотносить понятие с его краткой характеристикой.</w:t>
      </w:r>
    </w:p>
    <w:p w:rsidR="00291029" w:rsidRPr="00291029" w:rsidRDefault="00291029" w:rsidP="00291029">
      <w:pPr>
        <w:tabs>
          <w:tab w:val="left" w:pos="1999"/>
        </w:tabs>
        <w:spacing w:after="0" w:line="240" w:lineRule="auto"/>
        <w:ind w:left="76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Базовые исследовательские действия как часть познавательных универсальных учебных действий:</w:t>
      </w:r>
    </w:p>
    <w:p w:rsidR="00291029" w:rsidRPr="00291029" w:rsidRDefault="00291029" w:rsidP="00291029">
      <w:pPr>
        <w:spacing w:after="0" w:line="240" w:lineRule="auto"/>
        <w:ind w:firstLine="76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определять разрыв между реальным и желательным качеством текста на основе предложенных учителем критериев;</w:t>
      </w:r>
    </w:p>
    <w:p w:rsidR="00291029" w:rsidRPr="00291029" w:rsidRDefault="00291029" w:rsidP="00291029">
      <w:pPr>
        <w:spacing w:after="0" w:line="240" w:lineRule="auto"/>
        <w:ind w:firstLine="76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 помощью учителя формулировать цель изменения текста, планировать действия по изменению текста;</w:t>
      </w:r>
    </w:p>
    <w:p w:rsidR="00291029" w:rsidRPr="00291029" w:rsidRDefault="00291029" w:rsidP="00291029">
      <w:pPr>
        <w:tabs>
          <w:tab w:val="left" w:pos="3026"/>
          <w:tab w:val="left" w:pos="5320"/>
        </w:tabs>
        <w:spacing w:after="0" w:line="240" w:lineRule="auto"/>
        <w:ind w:left="76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высказывать предположение в процессе наблюдения за языковым материалом; проводить по предложенному</w:t>
      </w:r>
      <w:r w:rsidRPr="00291029">
        <w:rPr>
          <w:rFonts w:ascii="Times New Roman" w:hAnsi="Times New Roman" w:cs="Times New Roman"/>
          <w:color w:val="000000"/>
          <w:sz w:val="28"/>
          <w:szCs w:val="28"/>
          <w:lang w:eastAsia="ru-RU" w:bidi="ru-RU"/>
        </w:rPr>
        <w:tab/>
        <w:t>плану несложное лингвистическое</w:t>
      </w:r>
    </w:p>
    <w:p w:rsidR="00291029" w:rsidRPr="00291029" w:rsidRDefault="00291029" w:rsidP="00291029">
      <w:pPr>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мини-исследование, выполнять по предложенному плану проектное задание;</w:t>
      </w:r>
    </w:p>
    <w:p w:rsidR="00291029" w:rsidRPr="00291029" w:rsidRDefault="00291029" w:rsidP="00291029">
      <w:pPr>
        <w:spacing w:after="0" w:line="240" w:lineRule="auto"/>
        <w:ind w:firstLine="76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291029" w:rsidRPr="00291029" w:rsidRDefault="00291029" w:rsidP="00291029">
      <w:pPr>
        <w:spacing w:after="0" w:line="240" w:lineRule="auto"/>
        <w:ind w:firstLine="76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выбирать наиболее подходящий для данной ситуации тип текста (на основе предложенных критериев).</w:t>
      </w:r>
    </w:p>
    <w:p w:rsidR="00291029" w:rsidRPr="00291029" w:rsidRDefault="00291029" w:rsidP="00291029">
      <w:pPr>
        <w:tabs>
          <w:tab w:val="left" w:pos="1999"/>
        </w:tabs>
        <w:spacing w:after="0" w:line="240" w:lineRule="auto"/>
        <w:ind w:left="76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Работа с информацией как часть познавательных универсальных учебных действий:</w:t>
      </w:r>
    </w:p>
    <w:p w:rsidR="00291029" w:rsidRPr="00291029" w:rsidRDefault="00291029" w:rsidP="00291029">
      <w:pPr>
        <w:spacing w:after="0" w:line="240" w:lineRule="auto"/>
        <w:ind w:firstLine="76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выбирать источник получения информации при выполнении мини-исследования;</w:t>
      </w:r>
    </w:p>
    <w:p w:rsidR="00291029" w:rsidRPr="00291029" w:rsidRDefault="00291029" w:rsidP="00291029">
      <w:pPr>
        <w:spacing w:after="0" w:line="240" w:lineRule="auto"/>
        <w:ind w:firstLine="76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анализировать текстовую, графическую, звуковую информацию в соответствии с учебной задачей;</w:t>
      </w:r>
    </w:p>
    <w:p w:rsidR="00291029" w:rsidRPr="00291029" w:rsidRDefault="00291029" w:rsidP="00291029">
      <w:pPr>
        <w:spacing w:after="0" w:line="240" w:lineRule="auto"/>
        <w:ind w:firstLine="76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lastRenderedPageBreak/>
        <w:t>самостоятельно создавать схемы, таблицы для представления информации как результата наблюдения за языковыми единицами.</w:t>
      </w:r>
    </w:p>
    <w:p w:rsidR="00291029" w:rsidRPr="00291029" w:rsidRDefault="00291029" w:rsidP="00291029">
      <w:pPr>
        <w:tabs>
          <w:tab w:val="left" w:pos="2043"/>
        </w:tabs>
        <w:spacing w:after="0" w:line="240" w:lineRule="auto"/>
        <w:ind w:left="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Общение как часть коммуникативных универсальных учебных действий:</w:t>
      </w:r>
    </w:p>
    <w:p w:rsidR="00291029" w:rsidRPr="00291029" w:rsidRDefault="00291029" w:rsidP="00291029">
      <w:pPr>
        <w:spacing w:after="0" w:line="240" w:lineRule="auto"/>
        <w:ind w:left="300" w:firstLine="70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строить речевое высказывание в соответствии с поставленной задачей;</w:t>
      </w:r>
    </w:p>
    <w:p w:rsidR="00291029" w:rsidRPr="00291029" w:rsidRDefault="00291029" w:rsidP="00291029">
      <w:pPr>
        <w:spacing w:after="0" w:line="240" w:lineRule="auto"/>
        <w:ind w:left="300" w:firstLine="70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создавать устные и письменные тексты (описание, рассуждение, повествование), соответствующие ситуации общения;</w:t>
      </w:r>
    </w:p>
    <w:p w:rsidR="00291029" w:rsidRPr="00291029" w:rsidRDefault="00291029" w:rsidP="00291029">
      <w:pPr>
        <w:spacing w:after="0" w:line="240" w:lineRule="auto"/>
        <w:ind w:left="300" w:firstLine="70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подготавливать небольшие выступления о результатах групповой работы, наблюдения, выполненного мини-исследования, проектного задания;</w:t>
      </w:r>
    </w:p>
    <w:p w:rsidR="00291029" w:rsidRPr="00291029" w:rsidRDefault="00291029" w:rsidP="00291029">
      <w:pPr>
        <w:spacing w:after="0" w:line="240" w:lineRule="auto"/>
        <w:ind w:left="300" w:firstLine="70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291029" w:rsidRPr="00291029" w:rsidRDefault="00291029" w:rsidP="00291029">
      <w:pPr>
        <w:tabs>
          <w:tab w:val="left" w:pos="2238"/>
        </w:tabs>
        <w:spacing w:after="0" w:line="240" w:lineRule="auto"/>
        <w:ind w:left="100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Самоорганизация как часть регулятивных универсальных учебных действий:</w:t>
      </w:r>
    </w:p>
    <w:p w:rsidR="00291029" w:rsidRPr="00291029" w:rsidRDefault="00291029" w:rsidP="00291029">
      <w:pPr>
        <w:spacing w:after="0" w:line="240" w:lineRule="auto"/>
        <w:ind w:left="300" w:firstLine="70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планировать действия по решению орфографической задачи;</w:t>
      </w:r>
    </w:p>
    <w:p w:rsidR="00291029" w:rsidRPr="00291029" w:rsidRDefault="00291029" w:rsidP="00291029">
      <w:pPr>
        <w:spacing w:after="0" w:line="240" w:lineRule="auto"/>
        <w:ind w:left="300" w:firstLine="70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выстраивать последовательность выбранных действий.</w:t>
      </w:r>
    </w:p>
    <w:p w:rsidR="00291029" w:rsidRPr="00291029" w:rsidRDefault="00291029" w:rsidP="00291029">
      <w:pPr>
        <w:tabs>
          <w:tab w:val="left" w:pos="2242"/>
        </w:tabs>
        <w:spacing w:after="0" w:line="240" w:lineRule="auto"/>
        <w:ind w:left="100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Самоконтроль как часть регулятивных универсальных учебных действий:</w:t>
      </w:r>
    </w:p>
    <w:p w:rsidR="00291029" w:rsidRPr="00291029" w:rsidRDefault="00291029" w:rsidP="00291029">
      <w:pPr>
        <w:spacing w:after="0" w:line="240" w:lineRule="auto"/>
        <w:ind w:left="300" w:firstLine="70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устанавливать причины успеха (неудач) при выполнении заданий по русскому языку;</w:t>
      </w:r>
    </w:p>
    <w:p w:rsidR="00291029" w:rsidRPr="00291029" w:rsidRDefault="00291029" w:rsidP="00291029">
      <w:pPr>
        <w:spacing w:after="0" w:line="240" w:lineRule="auto"/>
        <w:ind w:left="300" w:firstLine="70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291029" w:rsidRPr="00291029" w:rsidRDefault="00291029" w:rsidP="00291029">
      <w:pPr>
        <w:tabs>
          <w:tab w:val="left" w:pos="2256"/>
        </w:tabs>
        <w:spacing w:after="0" w:line="240" w:lineRule="auto"/>
        <w:ind w:left="100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Совместная деятельность:</w:t>
      </w:r>
    </w:p>
    <w:p w:rsidR="00291029" w:rsidRPr="00291029" w:rsidRDefault="00291029" w:rsidP="00291029">
      <w:pPr>
        <w:spacing w:after="0" w:line="240" w:lineRule="auto"/>
        <w:ind w:left="300" w:firstLine="70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291029" w:rsidRPr="00291029" w:rsidRDefault="00291029" w:rsidP="00291029">
      <w:pPr>
        <w:spacing w:after="0" w:line="240" w:lineRule="auto"/>
        <w:ind w:left="300" w:firstLine="70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выполнять совместные (в группах) проектные задания с использованием предложенных образцов;</w:t>
      </w:r>
    </w:p>
    <w:p w:rsidR="00291029" w:rsidRPr="00291029" w:rsidRDefault="00291029" w:rsidP="00291029">
      <w:pPr>
        <w:spacing w:after="0" w:line="240" w:lineRule="auto"/>
        <w:ind w:left="300" w:firstLine="70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291029" w:rsidRPr="00291029" w:rsidRDefault="00291029" w:rsidP="00291029">
      <w:pPr>
        <w:spacing w:after="0" w:line="240" w:lineRule="auto"/>
        <w:ind w:left="300" w:firstLine="70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291029" w:rsidRPr="00291029" w:rsidRDefault="00291029" w:rsidP="00291029">
      <w:pPr>
        <w:spacing w:after="0" w:line="240" w:lineRule="auto"/>
        <w:ind w:left="28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для достижения общего успеха деятельности.</w:t>
      </w:r>
    </w:p>
    <w:p w:rsidR="00291029" w:rsidRPr="00291029" w:rsidRDefault="00291029" w:rsidP="00291029">
      <w:pPr>
        <w:spacing w:after="0" w:line="240" w:lineRule="auto"/>
        <w:ind w:left="280" w:firstLine="680"/>
        <w:jc w:val="center"/>
        <w:rPr>
          <w:rFonts w:ascii="Times New Roman" w:hAnsi="Times New Roman" w:cs="Times New Roman"/>
          <w:b/>
          <w:color w:val="000000"/>
          <w:sz w:val="28"/>
          <w:szCs w:val="28"/>
          <w:lang w:eastAsia="ru-RU" w:bidi="ru-RU"/>
        </w:rPr>
      </w:pPr>
      <w:r w:rsidRPr="00291029">
        <w:rPr>
          <w:rFonts w:ascii="Times New Roman" w:hAnsi="Times New Roman" w:cs="Times New Roman"/>
          <w:b/>
          <w:color w:val="000000"/>
          <w:sz w:val="28"/>
          <w:szCs w:val="28"/>
          <w:lang w:eastAsia="ru-RU" w:bidi="ru-RU"/>
        </w:rPr>
        <w:t>Содержание обучения в 4 классе.</w:t>
      </w:r>
    </w:p>
    <w:p w:rsidR="00291029" w:rsidRPr="00291029" w:rsidRDefault="00291029" w:rsidP="00291029">
      <w:pPr>
        <w:tabs>
          <w:tab w:val="left" w:pos="1885"/>
        </w:tabs>
        <w:spacing w:after="0" w:line="240" w:lineRule="auto"/>
        <w:ind w:left="9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Сведения о русском языке.</w:t>
      </w:r>
    </w:p>
    <w:p w:rsidR="00291029" w:rsidRPr="00291029" w:rsidRDefault="00291029" w:rsidP="00291029">
      <w:pPr>
        <w:spacing w:after="0" w:line="240" w:lineRule="auto"/>
        <w:ind w:left="280" w:firstLine="68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lastRenderedPageBreak/>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291029" w:rsidRPr="00291029" w:rsidRDefault="00291029" w:rsidP="00291029">
      <w:pPr>
        <w:tabs>
          <w:tab w:val="left" w:pos="1885"/>
        </w:tabs>
        <w:spacing w:after="0" w:line="240" w:lineRule="auto"/>
        <w:ind w:left="9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Фонетика и графика.</w:t>
      </w:r>
    </w:p>
    <w:p w:rsidR="00291029" w:rsidRPr="00291029" w:rsidRDefault="00291029" w:rsidP="00291029">
      <w:pPr>
        <w:spacing w:after="0" w:line="240" w:lineRule="auto"/>
        <w:ind w:left="280" w:firstLine="68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Характеристика, сравнение, классификация звуков вне слова и в слове по заданным параметрам. </w:t>
      </w:r>
      <w:proofErr w:type="spellStart"/>
      <w:r w:rsidRPr="00291029">
        <w:rPr>
          <w:rFonts w:ascii="Times New Roman" w:hAnsi="Times New Roman" w:cs="Times New Roman"/>
          <w:color w:val="000000"/>
          <w:sz w:val="28"/>
          <w:szCs w:val="28"/>
          <w:lang w:eastAsia="ru-RU" w:bidi="ru-RU"/>
        </w:rPr>
        <w:t>Звуко</w:t>
      </w:r>
      <w:proofErr w:type="spellEnd"/>
      <w:r w:rsidRPr="00291029">
        <w:rPr>
          <w:rFonts w:ascii="Times New Roman" w:hAnsi="Times New Roman" w:cs="Times New Roman"/>
          <w:color w:val="000000"/>
          <w:sz w:val="28"/>
          <w:szCs w:val="28"/>
          <w:lang w:eastAsia="ru-RU" w:bidi="ru-RU"/>
        </w:rPr>
        <w:t>-буквенный разбор слова (по отработанному алгоритму).</w:t>
      </w:r>
    </w:p>
    <w:p w:rsidR="00291029" w:rsidRPr="00291029" w:rsidRDefault="00291029" w:rsidP="00291029">
      <w:pPr>
        <w:tabs>
          <w:tab w:val="left" w:pos="1885"/>
        </w:tabs>
        <w:spacing w:after="0" w:line="240" w:lineRule="auto"/>
        <w:ind w:left="9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Орфоэпия.</w:t>
      </w:r>
    </w:p>
    <w:p w:rsidR="00291029" w:rsidRPr="00291029" w:rsidRDefault="00291029" w:rsidP="00291029">
      <w:pPr>
        <w:spacing w:after="0" w:line="240" w:lineRule="auto"/>
        <w:ind w:left="280" w:firstLine="68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91029" w:rsidRPr="00291029" w:rsidRDefault="00291029" w:rsidP="00291029">
      <w:pPr>
        <w:spacing w:after="0" w:line="240" w:lineRule="auto"/>
        <w:ind w:left="280" w:firstLine="68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Использование орфоэпических словарей русского языка при определении правильного произношения слов.</w:t>
      </w:r>
    </w:p>
    <w:p w:rsidR="00291029" w:rsidRPr="00291029" w:rsidRDefault="00291029" w:rsidP="00291029">
      <w:pPr>
        <w:tabs>
          <w:tab w:val="left" w:pos="1885"/>
        </w:tabs>
        <w:spacing w:after="0" w:line="240" w:lineRule="auto"/>
        <w:ind w:left="9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Лексика.</w:t>
      </w:r>
    </w:p>
    <w:p w:rsidR="00291029" w:rsidRPr="00291029" w:rsidRDefault="00291029" w:rsidP="00291029">
      <w:pPr>
        <w:spacing w:after="0" w:line="240" w:lineRule="auto"/>
        <w:ind w:left="280" w:firstLine="68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Повторение и продолжение работы: наблюдение за использованием в речи синонимов, антонимов, устаревших слов (простые случаи).</w:t>
      </w:r>
    </w:p>
    <w:p w:rsidR="00291029" w:rsidRPr="00291029" w:rsidRDefault="00291029" w:rsidP="00291029">
      <w:pPr>
        <w:spacing w:after="0" w:line="240" w:lineRule="auto"/>
        <w:ind w:left="280" w:firstLine="68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Наблюдение за использованием в речи фразеологизмов (простые случаи).</w:t>
      </w:r>
    </w:p>
    <w:p w:rsidR="00291029" w:rsidRPr="00291029" w:rsidRDefault="00291029" w:rsidP="00291029">
      <w:pPr>
        <w:tabs>
          <w:tab w:val="left" w:pos="1885"/>
        </w:tabs>
        <w:spacing w:after="0" w:line="240" w:lineRule="auto"/>
        <w:ind w:left="9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Состав слова (</w:t>
      </w:r>
      <w:proofErr w:type="spellStart"/>
      <w:r w:rsidRPr="00291029">
        <w:rPr>
          <w:rFonts w:ascii="Times New Roman" w:hAnsi="Times New Roman" w:cs="Times New Roman"/>
          <w:color w:val="000000"/>
          <w:sz w:val="28"/>
          <w:szCs w:val="28"/>
          <w:lang w:eastAsia="ru-RU" w:bidi="ru-RU"/>
        </w:rPr>
        <w:t>морфемика</w:t>
      </w:r>
      <w:proofErr w:type="spellEnd"/>
      <w:r w:rsidRPr="00291029">
        <w:rPr>
          <w:rFonts w:ascii="Times New Roman" w:hAnsi="Times New Roman" w:cs="Times New Roman"/>
          <w:color w:val="000000"/>
          <w:sz w:val="28"/>
          <w:szCs w:val="28"/>
          <w:lang w:eastAsia="ru-RU" w:bidi="ru-RU"/>
        </w:rPr>
        <w:t>).</w:t>
      </w:r>
    </w:p>
    <w:p w:rsidR="00291029" w:rsidRPr="00291029" w:rsidRDefault="00291029" w:rsidP="00291029">
      <w:pPr>
        <w:spacing w:after="0" w:line="240" w:lineRule="auto"/>
        <w:ind w:left="280" w:firstLine="68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291029" w:rsidRPr="00291029" w:rsidRDefault="00291029" w:rsidP="00291029">
      <w:pPr>
        <w:spacing w:after="0" w:line="240" w:lineRule="auto"/>
        <w:ind w:left="280" w:firstLine="68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Основа слова.</w:t>
      </w:r>
    </w:p>
    <w:p w:rsidR="00291029" w:rsidRPr="00291029" w:rsidRDefault="00291029" w:rsidP="00291029">
      <w:pPr>
        <w:spacing w:after="0" w:line="240" w:lineRule="auto"/>
        <w:ind w:left="280" w:firstLine="68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Состав неизменяемых слов (ознакомление).</w:t>
      </w:r>
    </w:p>
    <w:p w:rsidR="00291029" w:rsidRPr="00291029" w:rsidRDefault="00291029" w:rsidP="00291029">
      <w:pPr>
        <w:spacing w:after="0" w:line="240" w:lineRule="auto"/>
        <w:ind w:left="280" w:firstLine="68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Значение наиболее употребляемых суффиксов изученных частей речи (ознакомление).</w:t>
      </w:r>
    </w:p>
    <w:p w:rsidR="00291029" w:rsidRPr="00291029" w:rsidRDefault="00291029" w:rsidP="00291029">
      <w:pPr>
        <w:tabs>
          <w:tab w:val="left" w:pos="1885"/>
        </w:tabs>
        <w:spacing w:after="0" w:line="240" w:lineRule="auto"/>
        <w:ind w:left="9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Морфология.</w:t>
      </w:r>
    </w:p>
    <w:p w:rsidR="00291029" w:rsidRPr="00291029" w:rsidRDefault="00291029" w:rsidP="00291029">
      <w:pPr>
        <w:spacing w:after="0" w:line="240" w:lineRule="auto"/>
        <w:ind w:left="280" w:firstLine="68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Части речи самостоятельные и служебные.</w:t>
      </w:r>
    </w:p>
    <w:p w:rsidR="00291029" w:rsidRPr="00291029" w:rsidRDefault="00291029" w:rsidP="00291029">
      <w:pPr>
        <w:tabs>
          <w:tab w:val="left" w:pos="8016"/>
          <w:tab w:val="left" w:pos="9312"/>
        </w:tabs>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Имя существительное. Склонение имён существительных (кроме существительных на «-</w:t>
      </w:r>
      <w:proofErr w:type="spellStart"/>
      <w:r w:rsidRPr="00291029">
        <w:rPr>
          <w:rFonts w:ascii="Times New Roman" w:hAnsi="Times New Roman" w:cs="Times New Roman"/>
          <w:color w:val="000000"/>
          <w:sz w:val="28"/>
          <w:szCs w:val="28"/>
          <w:lang w:eastAsia="ru-RU" w:bidi="ru-RU"/>
        </w:rPr>
        <w:t>мя</w:t>
      </w:r>
      <w:proofErr w:type="spellEnd"/>
      <w:r w:rsidRPr="00291029">
        <w:rPr>
          <w:rFonts w:ascii="Times New Roman" w:hAnsi="Times New Roman" w:cs="Times New Roman"/>
          <w:color w:val="000000"/>
          <w:sz w:val="28"/>
          <w:szCs w:val="28"/>
          <w:lang w:eastAsia="ru-RU" w:bidi="ru-RU"/>
        </w:rPr>
        <w:t>», «-</w:t>
      </w:r>
      <w:proofErr w:type="spellStart"/>
      <w:r w:rsidRPr="00291029">
        <w:rPr>
          <w:rFonts w:ascii="Times New Roman" w:hAnsi="Times New Roman" w:cs="Times New Roman"/>
          <w:color w:val="000000"/>
          <w:sz w:val="28"/>
          <w:szCs w:val="28"/>
          <w:lang w:eastAsia="ru-RU" w:bidi="ru-RU"/>
        </w:rPr>
        <w:t>ий</w:t>
      </w:r>
      <w:proofErr w:type="spellEnd"/>
      <w:r w:rsidRPr="00291029">
        <w:rPr>
          <w:rFonts w:ascii="Times New Roman" w:hAnsi="Times New Roman" w:cs="Times New Roman"/>
          <w:color w:val="000000"/>
          <w:sz w:val="28"/>
          <w:szCs w:val="28"/>
          <w:lang w:eastAsia="ru-RU" w:bidi="ru-RU"/>
        </w:rPr>
        <w:t>», «-</w:t>
      </w:r>
      <w:proofErr w:type="spellStart"/>
      <w:r w:rsidRPr="00291029">
        <w:rPr>
          <w:rFonts w:ascii="Times New Roman" w:hAnsi="Times New Roman" w:cs="Times New Roman"/>
          <w:color w:val="000000"/>
          <w:sz w:val="28"/>
          <w:szCs w:val="28"/>
          <w:lang w:eastAsia="ru-RU" w:bidi="ru-RU"/>
        </w:rPr>
        <w:t>ие</w:t>
      </w:r>
      <w:proofErr w:type="spellEnd"/>
      <w:r w:rsidRPr="00291029">
        <w:rPr>
          <w:rFonts w:ascii="Times New Roman" w:hAnsi="Times New Roman" w:cs="Times New Roman"/>
          <w:color w:val="000000"/>
          <w:sz w:val="28"/>
          <w:szCs w:val="28"/>
          <w:lang w:eastAsia="ru-RU" w:bidi="ru-RU"/>
        </w:rPr>
        <w:t>», «-</w:t>
      </w:r>
      <w:proofErr w:type="spellStart"/>
      <w:r w:rsidRPr="00291029">
        <w:rPr>
          <w:rFonts w:ascii="Times New Roman" w:hAnsi="Times New Roman" w:cs="Times New Roman"/>
          <w:color w:val="000000"/>
          <w:sz w:val="28"/>
          <w:szCs w:val="28"/>
          <w:lang w:eastAsia="ru-RU" w:bidi="ru-RU"/>
        </w:rPr>
        <w:t>ия</w:t>
      </w:r>
      <w:proofErr w:type="spellEnd"/>
      <w:r w:rsidRPr="00291029">
        <w:rPr>
          <w:rFonts w:ascii="Times New Roman" w:hAnsi="Times New Roman" w:cs="Times New Roman"/>
          <w:color w:val="000000"/>
          <w:sz w:val="28"/>
          <w:szCs w:val="28"/>
          <w:lang w:eastAsia="ru-RU" w:bidi="ru-RU"/>
        </w:rPr>
        <w:t>»; на «-</w:t>
      </w:r>
      <w:proofErr w:type="spellStart"/>
      <w:r w:rsidRPr="00291029">
        <w:rPr>
          <w:rFonts w:ascii="Times New Roman" w:hAnsi="Times New Roman" w:cs="Times New Roman"/>
          <w:color w:val="000000"/>
          <w:sz w:val="28"/>
          <w:szCs w:val="28"/>
          <w:lang w:eastAsia="ru-RU" w:bidi="ru-RU"/>
        </w:rPr>
        <w:t>ья</w:t>
      </w:r>
      <w:proofErr w:type="spellEnd"/>
      <w:r w:rsidRPr="00291029">
        <w:rPr>
          <w:rFonts w:ascii="Times New Roman" w:hAnsi="Times New Roman" w:cs="Times New Roman"/>
          <w:color w:val="000000"/>
          <w:sz w:val="28"/>
          <w:szCs w:val="28"/>
          <w:lang w:eastAsia="ru-RU" w:bidi="ru-RU"/>
        </w:rPr>
        <w:t>», например, «гостья»; на «-</w:t>
      </w:r>
      <w:proofErr w:type="spellStart"/>
      <w:r w:rsidRPr="00291029">
        <w:rPr>
          <w:rFonts w:ascii="Times New Roman" w:hAnsi="Times New Roman" w:cs="Times New Roman"/>
          <w:color w:val="000000"/>
          <w:sz w:val="28"/>
          <w:szCs w:val="28"/>
          <w:lang w:eastAsia="ru-RU" w:bidi="ru-RU"/>
        </w:rPr>
        <w:t>ье</w:t>
      </w:r>
      <w:proofErr w:type="spellEnd"/>
      <w:r w:rsidRPr="00291029">
        <w:rPr>
          <w:rFonts w:ascii="Times New Roman" w:hAnsi="Times New Roman" w:cs="Times New Roman"/>
          <w:color w:val="000000"/>
          <w:sz w:val="28"/>
          <w:szCs w:val="28"/>
          <w:lang w:eastAsia="ru-RU" w:bidi="ru-RU"/>
        </w:rPr>
        <w:t>», например, «ожерелье» во множественном числе; а также кроме собственных имён существительных на «-</w:t>
      </w:r>
      <w:proofErr w:type="spellStart"/>
      <w:r w:rsidRPr="00291029">
        <w:rPr>
          <w:rFonts w:ascii="Times New Roman" w:hAnsi="Times New Roman" w:cs="Times New Roman"/>
          <w:color w:val="000000"/>
          <w:sz w:val="28"/>
          <w:szCs w:val="28"/>
          <w:lang w:eastAsia="ru-RU" w:bidi="ru-RU"/>
        </w:rPr>
        <w:t>ов</w:t>
      </w:r>
      <w:proofErr w:type="spellEnd"/>
      <w:r w:rsidRPr="00291029">
        <w:rPr>
          <w:rFonts w:ascii="Times New Roman" w:hAnsi="Times New Roman" w:cs="Times New Roman"/>
          <w:color w:val="000000"/>
          <w:sz w:val="28"/>
          <w:szCs w:val="28"/>
          <w:lang w:eastAsia="ru-RU" w:bidi="ru-RU"/>
        </w:rPr>
        <w:t>»,</w:t>
      </w:r>
      <w:r w:rsidRPr="00291029">
        <w:rPr>
          <w:rFonts w:ascii="Times New Roman" w:hAnsi="Times New Roman" w:cs="Times New Roman"/>
          <w:color w:val="000000"/>
          <w:sz w:val="28"/>
          <w:szCs w:val="28"/>
          <w:lang w:eastAsia="ru-RU" w:bidi="ru-RU"/>
        </w:rPr>
        <w:tab/>
        <w:t>«-ин»,«-</w:t>
      </w:r>
      <w:proofErr w:type="spellStart"/>
      <w:r w:rsidRPr="00291029">
        <w:rPr>
          <w:rFonts w:ascii="Times New Roman" w:hAnsi="Times New Roman" w:cs="Times New Roman"/>
          <w:color w:val="000000"/>
          <w:sz w:val="28"/>
          <w:szCs w:val="28"/>
          <w:lang w:eastAsia="ru-RU" w:bidi="ru-RU"/>
        </w:rPr>
        <w:t>ий</w:t>
      </w:r>
      <w:proofErr w:type="spellEnd"/>
      <w:r w:rsidRPr="00291029">
        <w:rPr>
          <w:rFonts w:ascii="Times New Roman" w:hAnsi="Times New Roman" w:cs="Times New Roman"/>
          <w:color w:val="000000"/>
          <w:sz w:val="28"/>
          <w:szCs w:val="28"/>
          <w:lang w:eastAsia="ru-RU" w:bidi="ru-RU"/>
        </w:rPr>
        <w:t>»);  имена существительные 1,2, 3-го склонения (повторение изученного). Несклоняемые имена существительные (ознакомление).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Местоимение. Личные местоимения (повторение). Личные местоимения </w:t>
      </w:r>
      <w:r w:rsidRPr="00291029">
        <w:rPr>
          <w:rFonts w:ascii="Times New Roman" w:hAnsi="Times New Roman" w:cs="Times New Roman"/>
          <w:color w:val="000000"/>
          <w:sz w:val="28"/>
          <w:szCs w:val="28"/>
          <w:lang w:val="en-US" w:bidi="en-US"/>
        </w:rPr>
        <w:t>l</w:t>
      </w:r>
      <w:r w:rsidRPr="00291029">
        <w:rPr>
          <w:rFonts w:ascii="Times New Roman" w:hAnsi="Times New Roman" w:cs="Times New Roman"/>
          <w:color w:val="000000"/>
          <w:sz w:val="28"/>
          <w:szCs w:val="28"/>
          <w:lang w:bidi="en-US"/>
        </w:rPr>
        <w:t>-</w:t>
      </w:r>
      <w:proofErr w:type="spellStart"/>
      <w:r w:rsidRPr="00291029">
        <w:rPr>
          <w:rFonts w:ascii="Times New Roman" w:hAnsi="Times New Roman" w:cs="Times New Roman"/>
          <w:color w:val="000000"/>
          <w:sz w:val="28"/>
          <w:szCs w:val="28"/>
          <w:lang w:val="en-US" w:bidi="en-US"/>
        </w:rPr>
        <w:t>ro</w:t>
      </w:r>
      <w:proofErr w:type="spellEnd"/>
      <w:r w:rsidRPr="00291029">
        <w:rPr>
          <w:rFonts w:ascii="Times New Roman" w:hAnsi="Times New Roman" w:cs="Times New Roman"/>
          <w:color w:val="000000"/>
          <w:sz w:val="28"/>
          <w:szCs w:val="28"/>
          <w:lang w:bidi="en-US"/>
        </w:rPr>
        <w:t xml:space="preserve"> </w:t>
      </w:r>
      <w:r w:rsidRPr="00291029">
        <w:rPr>
          <w:rFonts w:ascii="Times New Roman" w:hAnsi="Times New Roman" w:cs="Times New Roman"/>
          <w:color w:val="000000"/>
          <w:sz w:val="28"/>
          <w:szCs w:val="28"/>
          <w:lang w:eastAsia="ru-RU" w:bidi="ru-RU"/>
        </w:rPr>
        <w:t>и 3-го лица единственного и множественного числа; склонение личных местоимений.</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lastRenderedPageBreak/>
        <w:t>Наречие (общее представление). Значение, вопросы, употребление в речи.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Предлог. Отличие предлогов от приставок (повторение).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Союз; союзы «и», «а», «но» в простых и сложных предложениях.</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Частица «не», «её» значение (повторение).</w:t>
      </w:r>
    </w:p>
    <w:p w:rsidR="00291029" w:rsidRPr="00291029" w:rsidRDefault="00291029" w:rsidP="00291029">
      <w:pPr>
        <w:tabs>
          <w:tab w:val="left" w:pos="1673"/>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Синтаксис.</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Связь между словами в словосочетании.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291029" w:rsidRPr="00291029" w:rsidRDefault="00291029" w:rsidP="00291029">
      <w:pPr>
        <w:tabs>
          <w:tab w:val="left" w:pos="1689"/>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Орфография и пунктуация.</w:t>
      </w:r>
    </w:p>
    <w:p w:rsidR="00291029" w:rsidRPr="00291029" w:rsidRDefault="00291029" w:rsidP="00291029">
      <w:pPr>
        <w:tabs>
          <w:tab w:val="left" w:pos="8228"/>
          <w:tab w:val="left" w:pos="8761"/>
        </w:tabs>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Повторение правил правописания, изученных в 1, 2, 3 классах.</w:t>
      </w:r>
    </w:p>
    <w:p w:rsidR="00291029" w:rsidRPr="00291029" w:rsidRDefault="00291029" w:rsidP="00291029">
      <w:pPr>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Использование орфографического словаря для определения (уточнения) написания слова.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Правила правописания и их применение: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безударные падежные окончания имён существительных (кроме существительных на «-</w:t>
      </w:r>
      <w:proofErr w:type="spellStart"/>
      <w:r w:rsidRPr="00291029">
        <w:rPr>
          <w:rFonts w:ascii="Times New Roman" w:hAnsi="Times New Roman" w:cs="Times New Roman"/>
          <w:color w:val="000000"/>
          <w:sz w:val="28"/>
          <w:szCs w:val="28"/>
          <w:lang w:eastAsia="ru-RU" w:bidi="ru-RU"/>
        </w:rPr>
        <w:t>мя</w:t>
      </w:r>
      <w:proofErr w:type="spellEnd"/>
      <w:r w:rsidRPr="00291029">
        <w:rPr>
          <w:rFonts w:ascii="Times New Roman" w:hAnsi="Times New Roman" w:cs="Times New Roman"/>
          <w:color w:val="000000"/>
          <w:sz w:val="28"/>
          <w:szCs w:val="28"/>
          <w:lang w:eastAsia="ru-RU" w:bidi="ru-RU"/>
        </w:rPr>
        <w:t>», «-</w:t>
      </w:r>
      <w:proofErr w:type="spellStart"/>
      <w:r w:rsidRPr="00291029">
        <w:rPr>
          <w:rFonts w:ascii="Times New Roman" w:hAnsi="Times New Roman" w:cs="Times New Roman"/>
          <w:color w:val="000000"/>
          <w:sz w:val="28"/>
          <w:szCs w:val="28"/>
          <w:lang w:eastAsia="ru-RU" w:bidi="ru-RU"/>
        </w:rPr>
        <w:t>ий</w:t>
      </w:r>
      <w:proofErr w:type="spellEnd"/>
      <w:r w:rsidRPr="00291029">
        <w:rPr>
          <w:rFonts w:ascii="Times New Roman" w:hAnsi="Times New Roman" w:cs="Times New Roman"/>
          <w:color w:val="000000"/>
          <w:sz w:val="28"/>
          <w:szCs w:val="28"/>
          <w:lang w:eastAsia="ru-RU" w:bidi="ru-RU"/>
        </w:rPr>
        <w:t>», «-</w:t>
      </w:r>
      <w:proofErr w:type="spellStart"/>
      <w:r w:rsidRPr="00291029">
        <w:rPr>
          <w:rFonts w:ascii="Times New Roman" w:hAnsi="Times New Roman" w:cs="Times New Roman"/>
          <w:color w:val="000000"/>
          <w:sz w:val="28"/>
          <w:szCs w:val="28"/>
          <w:lang w:eastAsia="ru-RU" w:bidi="ru-RU"/>
        </w:rPr>
        <w:t>ие</w:t>
      </w:r>
      <w:proofErr w:type="spellEnd"/>
      <w:r w:rsidRPr="00291029">
        <w:rPr>
          <w:rFonts w:ascii="Times New Roman" w:hAnsi="Times New Roman" w:cs="Times New Roman"/>
          <w:color w:val="000000"/>
          <w:sz w:val="28"/>
          <w:szCs w:val="28"/>
          <w:lang w:eastAsia="ru-RU" w:bidi="ru-RU"/>
        </w:rPr>
        <w:t>», «-</w:t>
      </w:r>
      <w:proofErr w:type="spellStart"/>
      <w:r w:rsidRPr="00291029">
        <w:rPr>
          <w:rFonts w:ascii="Times New Roman" w:hAnsi="Times New Roman" w:cs="Times New Roman"/>
          <w:color w:val="000000"/>
          <w:sz w:val="28"/>
          <w:szCs w:val="28"/>
          <w:lang w:eastAsia="ru-RU" w:bidi="ru-RU"/>
        </w:rPr>
        <w:t>ия</w:t>
      </w:r>
      <w:proofErr w:type="spellEnd"/>
      <w:r w:rsidRPr="00291029">
        <w:rPr>
          <w:rFonts w:ascii="Times New Roman" w:hAnsi="Times New Roman" w:cs="Times New Roman"/>
          <w:color w:val="000000"/>
          <w:sz w:val="28"/>
          <w:szCs w:val="28"/>
          <w:lang w:eastAsia="ru-RU" w:bidi="ru-RU"/>
        </w:rPr>
        <w:t>», на «-</w:t>
      </w:r>
      <w:proofErr w:type="spellStart"/>
      <w:r w:rsidRPr="00291029">
        <w:rPr>
          <w:rFonts w:ascii="Times New Roman" w:hAnsi="Times New Roman" w:cs="Times New Roman"/>
          <w:color w:val="000000"/>
          <w:sz w:val="28"/>
          <w:szCs w:val="28"/>
          <w:lang w:eastAsia="ru-RU" w:bidi="ru-RU"/>
        </w:rPr>
        <w:t>ья</w:t>
      </w:r>
      <w:proofErr w:type="spellEnd"/>
      <w:r w:rsidRPr="00291029">
        <w:rPr>
          <w:rFonts w:ascii="Times New Roman" w:hAnsi="Times New Roman" w:cs="Times New Roman"/>
          <w:color w:val="000000"/>
          <w:sz w:val="28"/>
          <w:szCs w:val="28"/>
          <w:lang w:eastAsia="ru-RU" w:bidi="ru-RU"/>
        </w:rPr>
        <w:t>», например, «гостья», на «-</w:t>
      </w:r>
      <w:proofErr w:type="spellStart"/>
      <w:r w:rsidRPr="00291029">
        <w:rPr>
          <w:rFonts w:ascii="Times New Roman" w:hAnsi="Times New Roman" w:cs="Times New Roman"/>
          <w:color w:val="000000"/>
          <w:sz w:val="28"/>
          <w:szCs w:val="28"/>
          <w:lang w:eastAsia="ru-RU" w:bidi="ru-RU"/>
        </w:rPr>
        <w:t>ье</w:t>
      </w:r>
      <w:proofErr w:type="spellEnd"/>
      <w:r w:rsidRPr="00291029">
        <w:rPr>
          <w:rFonts w:ascii="Times New Roman" w:hAnsi="Times New Roman" w:cs="Times New Roman"/>
          <w:color w:val="000000"/>
          <w:sz w:val="28"/>
          <w:szCs w:val="28"/>
          <w:lang w:eastAsia="ru-RU" w:bidi="ru-RU"/>
        </w:rPr>
        <w:t>», например, «ожерелье» во множественном числе, а также кроме собственных имён существительных на «-</w:t>
      </w:r>
      <w:proofErr w:type="spellStart"/>
      <w:r w:rsidRPr="00291029">
        <w:rPr>
          <w:rFonts w:ascii="Times New Roman" w:hAnsi="Times New Roman" w:cs="Times New Roman"/>
          <w:color w:val="000000"/>
          <w:sz w:val="28"/>
          <w:szCs w:val="28"/>
          <w:lang w:eastAsia="ru-RU" w:bidi="ru-RU"/>
        </w:rPr>
        <w:t>ов</w:t>
      </w:r>
      <w:proofErr w:type="spellEnd"/>
      <w:r w:rsidRPr="00291029">
        <w:rPr>
          <w:rFonts w:ascii="Times New Roman" w:hAnsi="Times New Roman" w:cs="Times New Roman"/>
          <w:color w:val="000000"/>
          <w:sz w:val="28"/>
          <w:szCs w:val="28"/>
          <w:lang w:eastAsia="ru-RU" w:bidi="ru-RU"/>
        </w:rPr>
        <w:t>», «-ин», «-</w:t>
      </w:r>
      <w:proofErr w:type="spellStart"/>
      <w:r w:rsidRPr="00291029">
        <w:rPr>
          <w:rFonts w:ascii="Times New Roman" w:hAnsi="Times New Roman" w:cs="Times New Roman"/>
          <w:color w:val="000000"/>
          <w:sz w:val="28"/>
          <w:szCs w:val="28"/>
          <w:lang w:eastAsia="ru-RU" w:bidi="ru-RU"/>
        </w:rPr>
        <w:t>ий</w:t>
      </w:r>
      <w:proofErr w:type="spellEnd"/>
      <w:r w:rsidRPr="00291029">
        <w:rPr>
          <w:rFonts w:ascii="Times New Roman" w:hAnsi="Times New Roman" w:cs="Times New Roman"/>
          <w:color w:val="000000"/>
          <w:sz w:val="28"/>
          <w:szCs w:val="28"/>
          <w:lang w:eastAsia="ru-RU" w:bidi="ru-RU"/>
        </w:rPr>
        <w:t>»);</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безударные падежные окончания имён прилагательных;</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мягкий знак после шипящих на конце глаголов в форме 2-го лица единственного числа;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наличие или отсутствие мягкого знака в глаголах на «-</w:t>
      </w:r>
      <w:proofErr w:type="spellStart"/>
      <w:r w:rsidRPr="00291029">
        <w:rPr>
          <w:rFonts w:ascii="Times New Roman" w:hAnsi="Times New Roman" w:cs="Times New Roman"/>
          <w:color w:val="000000"/>
          <w:sz w:val="28"/>
          <w:szCs w:val="28"/>
          <w:lang w:eastAsia="ru-RU" w:bidi="ru-RU"/>
        </w:rPr>
        <w:t>ться</w:t>
      </w:r>
      <w:proofErr w:type="spellEnd"/>
      <w:r w:rsidRPr="00291029">
        <w:rPr>
          <w:rFonts w:ascii="Times New Roman" w:hAnsi="Times New Roman" w:cs="Times New Roman"/>
          <w:color w:val="000000"/>
          <w:sz w:val="28"/>
          <w:szCs w:val="28"/>
          <w:lang w:eastAsia="ru-RU" w:bidi="ru-RU"/>
        </w:rPr>
        <w:t>» и «-</w:t>
      </w:r>
      <w:proofErr w:type="spellStart"/>
      <w:r w:rsidRPr="00291029">
        <w:rPr>
          <w:rFonts w:ascii="Times New Roman" w:hAnsi="Times New Roman" w:cs="Times New Roman"/>
          <w:color w:val="000000"/>
          <w:sz w:val="28"/>
          <w:szCs w:val="28"/>
          <w:lang w:eastAsia="ru-RU" w:bidi="ru-RU"/>
        </w:rPr>
        <w:t>тся</w:t>
      </w:r>
      <w:proofErr w:type="spellEnd"/>
      <w:r w:rsidRPr="00291029">
        <w:rPr>
          <w:rFonts w:ascii="Times New Roman" w:hAnsi="Times New Roman" w:cs="Times New Roman"/>
          <w:color w:val="000000"/>
          <w:sz w:val="28"/>
          <w:szCs w:val="28"/>
          <w:lang w:eastAsia="ru-RU" w:bidi="ru-RU"/>
        </w:rPr>
        <w:t>»;</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безударные личные окончания глаголов;</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знаки препинания в предложениях с однородными членами, соединёнными союзами «и», «а», «но» и без союзов.</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Знаки препинания в сложном предложении, состоящем из двух простых (наблюдение).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Знаки препинания в предложении с прямой речью после слов автора (наблюдение).</w:t>
      </w:r>
    </w:p>
    <w:p w:rsidR="00291029" w:rsidRPr="00291029" w:rsidRDefault="00291029" w:rsidP="00291029">
      <w:pPr>
        <w:tabs>
          <w:tab w:val="left" w:pos="1689"/>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lastRenderedPageBreak/>
        <w:t>Развитие речи.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Корректирование текстов (заданных и собственных) с учётом точности, правильности, богатства и выразительности письменной речи.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Изложение (подробный устный и письменный пересказ текста; выборочный устный пересказ текста).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Сочинение как вид письменной работы.</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291029" w:rsidRPr="00291029" w:rsidRDefault="00291029" w:rsidP="00291029">
      <w:pPr>
        <w:tabs>
          <w:tab w:val="left" w:pos="1819"/>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Изучение русского языка в 4 классе позволяет организовать работу над рядом </w:t>
      </w:r>
      <w:proofErr w:type="spellStart"/>
      <w:r w:rsidRPr="00291029">
        <w:rPr>
          <w:rFonts w:ascii="Times New Roman" w:hAnsi="Times New Roman" w:cs="Times New Roman"/>
          <w:color w:val="000000"/>
          <w:sz w:val="28"/>
          <w:szCs w:val="28"/>
          <w:lang w:eastAsia="ru-RU" w:bidi="ru-RU"/>
        </w:rPr>
        <w:t>метапредметных</w:t>
      </w:r>
      <w:proofErr w:type="spellEnd"/>
      <w:r w:rsidRPr="00291029">
        <w:rPr>
          <w:rFonts w:ascii="Times New Roman" w:hAnsi="Times New Roman" w:cs="Times New Roman"/>
          <w:color w:val="000000"/>
          <w:sz w:val="28"/>
          <w:szCs w:val="28"/>
          <w:lang w:eastAsia="ru-RU" w:bidi="ru-RU"/>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1029" w:rsidRPr="00291029" w:rsidRDefault="00291029" w:rsidP="00291029">
      <w:pPr>
        <w:tabs>
          <w:tab w:val="left" w:pos="1987"/>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Базовые логические действия как часть познавательных универсальных учебных действий:</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группировать слова на основании того, какой частью речи они являются;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объединять глаголы в группы по определённому признаку (например, время, спряжение);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объединять предложения по определённому признаку, самостоятельно устанавливать этот признак;</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классифицировать предложенные языковые единицы;</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устно характеризовать языковые единицы по заданным признакам;</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ориентироваться в изученных понятиях (склонение, спряжение, неопределённая форма, однородные члены предложения, сложное предложение)</w:t>
      </w:r>
    </w:p>
    <w:p w:rsidR="00291029" w:rsidRPr="00291029" w:rsidRDefault="00291029" w:rsidP="00291029">
      <w:pPr>
        <w:spacing w:after="0" w:line="240" w:lineRule="auto"/>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и соотносить понятие с его краткой характеристикой.</w:t>
      </w:r>
    </w:p>
    <w:p w:rsidR="00291029" w:rsidRPr="00291029" w:rsidRDefault="00291029" w:rsidP="00291029">
      <w:pPr>
        <w:tabs>
          <w:tab w:val="left" w:pos="1987"/>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Базовые исследовательские действия как часть познавательных универсальных учебных действий:</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проводить по предложенному алгоритму различные виды анализа (</w:t>
      </w:r>
      <w:proofErr w:type="spellStart"/>
      <w:r w:rsidRPr="00291029">
        <w:rPr>
          <w:rFonts w:ascii="Times New Roman" w:hAnsi="Times New Roman" w:cs="Times New Roman"/>
          <w:color w:val="000000"/>
          <w:sz w:val="28"/>
          <w:szCs w:val="28"/>
          <w:lang w:eastAsia="ru-RU" w:bidi="ru-RU"/>
        </w:rPr>
        <w:t>звуко</w:t>
      </w:r>
      <w:proofErr w:type="spellEnd"/>
      <w:r w:rsidRPr="00291029">
        <w:rPr>
          <w:rFonts w:ascii="Times New Roman" w:hAnsi="Times New Roman" w:cs="Times New Roman"/>
          <w:color w:val="000000"/>
          <w:sz w:val="28"/>
          <w:szCs w:val="28"/>
          <w:lang w:eastAsia="ru-RU" w:bidi="ru-RU"/>
        </w:rPr>
        <w:t>-буквенный, морфемный, морфологический, синтаксический);</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lastRenderedPageBreak/>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выявлять недостаток информации для решения учебной (практической) задачи на основе предложенного алгоритма;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прогнозировать возможное развитие речевой ситуации.</w:t>
      </w:r>
    </w:p>
    <w:p w:rsidR="00291029" w:rsidRPr="00291029" w:rsidRDefault="00291029" w:rsidP="00291029">
      <w:pPr>
        <w:tabs>
          <w:tab w:val="left" w:pos="1987"/>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Работа с информацией как часть познавательных универсальных учебных действий:</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соблюдать элементарные правила информационной безопасности при поиске для выполнения заданий по русскому языку информации в Интернете;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самостоятельно создавать схемы, таблицы для представления информации.</w:t>
      </w:r>
    </w:p>
    <w:p w:rsidR="00291029" w:rsidRPr="00291029" w:rsidRDefault="00291029" w:rsidP="00291029">
      <w:pPr>
        <w:tabs>
          <w:tab w:val="left" w:pos="1983"/>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Общение как часть коммуникативных универсальных учебных действий:</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291029" w:rsidRPr="00291029" w:rsidRDefault="00291029" w:rsidP="00291029">
      <w:pPr>
        <w:spacing w:after="0" w:line="240" w:lineRule="auto"/>
        <w:ind w:firstLine="74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подбирать иллюстративный материал (рисунки, фото, плакаты) к тексту выступления.</w:t>
      </w:r>
    </w:p>
    <w:p w:rsidR="00291029" w:rsidRPr="00291029" w:rsidRDefault="00291029" w:rsidP="00291029">
      <w:pPr>
        <w:tabs>
          <w:tab w:val="left" w:pos="1978"/>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Самоорганизация как часть регулятивных универсальных учебных действий:</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самостоятельно планировать действия по решению учебной задачи для получения результата;</w:t>
      </w:r>
    </w:p>
    <w:p w:rsidR="00291029" w:rsidRPr="00291029" w:rsidRDefault="00291029" w:rsidP="00291029">
      <w:pPr>
        <w:spacing w:after="0" w:line="240" w:lineRule="auto"/>
        <w:ind w:left="74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выстраивать последовательность выбранных действий; предвидеть трудности и возможные ошибки.</w:t>
      </w:r>
    </w:p>
    <w:p w:rsidR="00291029" w:rsidRPr="00291029" w:rsidRDefault="00291029" w:rsidP="00291029">
      <w:pPr>
        <w:tabs>
          <w:tab w:val="left" w:pos="1983"/>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Самоконтроль как часть регулятивных универсальных учебных действий:</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контролировать процесс и результат выполнения задания, корректировать учебные действия для преодоления ошибок;</w:t>
      </w:r>
    </w:p>
    <w:p w:rsidR="00291029" w:rsidRPr="00291029" w:rsidRDefault="00291029" w:rsidP="00291029">
      <w:pPr>
        <w:spacing w:after="0" w:line="240" w:lineRule="auto"/>
        <w:ind w:firstLine="74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принимать оценку своей работы.</w:t>
      </w:r>
    </w:p>
    <w:p w:rsidR="00291029" w:rsidRPr="00291029" w:rsidRDefault="00291029" w:rsidP="00291029">
      <w:pPr>
        <w:tabs>
          <w:tab w:val="left" w:pos="2012"/>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lastRenderedPageBreak/>
        <w:t>Совместная деятельность:</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91029" w:rsidRPr="00291029" w:rsidRDefault="00291029" w:rsidP="00291029">
      <w:pPr>
        <w:spacing w:after="0" w:line="240" w:lineRule="auto"/>
        <w:ind w:left="74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выполнять совместные проектные задания с использованием предложенных образцов, планов, идей.</w:t>
      </w:r>
    </w:p>
    <w:p w:rsidR="00291029" w:rsidRPr="00291029" w:rsidRDefault="00291029" w:rsidP="00291029">
      <w:pPr>
        <w:tabs>
          <w:tab w:val="left" w:pos="1545"/>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Планируемые результаты освоения программы по русскому языку на уровне начального общего образования.</w:t>
      </w:r>
    </w:p>
    <w:p w:rsidR="00291029" w:rsidRPr="00291029" w:rsidRDefault="00291029" w:rsidP="00291029">
      <w:pPr>
        <w:tabs>
          <w:tab w:val="left" w:pos="1752"/>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 результате изучения русского языка на уровне начального общего образования у обучающегося будут сформированы личностные результаты:</w:t>
      </w:r>
    </w:p>
    <w:p w:rsidR="00291029" w:rsidRPr="00291029" w:rsidRDefault="00291029" w:rsidP="00525C89">
      <w:pPr>
        <w:widowControl w:val="0"/>
        <w:numPr>
          <w:ilvl w:val="0"/>
          <w:numId w:val="314"/>
        </w:numPr>
        <w:tabs>
          <w:tab w:val="left" w:pos="1120"/>
        </w:tabs>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гражданско-патриотическое воспитание:</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становление ценностного отношения к своей Родине, в том числе через изучение русского языка, отражающего историю и культуру страны;</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291029" w:rsidRPr="00291029" w:rsidRDefault="00291029" w:rsidP="00525C89">
      <w:pPr>
        <w:widowControl w:val="0"/>
        <w:numPr>
          <w:ilvl w:val="0"/>
          <w:numId w:val="314"/>
        </w:numPr>
        <w:tabs>
          <w:tab w:val="left" w:pos="1144"/>
        </w:tabs>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духовно-нравственное воспитание:</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осознание языка как одной из главных духовно-нравственных ценностей народа;</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признание индивидуальности каждого человека с использованием собственного жизненного и читательского опыта;</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91029" w:rsidRPr="00291029" w:rsidRDefault="00291029" w:rsidP="00525C89">
      <w:pPr>
        <w:widowControl w:val="0"/>
        <w:numPr>
          <w:ilvl w:val="0"/>
          <w:numId w:val="314"/>
        </w:numPr>
        <w:tabs>
          <w:tab w:val="left" w:pos="1176"/>
        </w:tabs>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эстетическое воспитание:</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lastRenderedPageBreak/>
        <w:t>стремление к самовыражению в искусстве слова; осознание важности русского языка как средства общения и самовыражения;</w:t>
      </w:r>
    </w:p>
    <w:p w:rsidR="00291029" w:rsidRPr="00291029" w:rsidRDefault="00291029" w:rsidP="00525C89">
      <w:pPr>
        <w:widowControl w:val="0"/>
        <w:numPr>
          <w:ilvl w:val="0"/>
          <w:numId w:val="314"/>
        </w:numPr>
        <w:tabs>
          <w:tab w:val="left" w:pos="1126"/>
        </w:tabs>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физическое воспитание, формирование культуры здоровья и эмоционального благополучия:</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соблюдение правил безопасного поиска в информационной среде дополнительной информации в процессе языкового образования;</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291029" w:rsidRPr="00291029" w:rsidRDefault="00291029" w:rsidP="00525C89">
      <w:pPr>
        <w:widowControl w:val="0"/>
        <w:numPr>
          <w:ilvl w:val="0"/>
          <w:numId w:val="314"/>
        </w:numPr>
        <w:tabs>
          <w:tab w:val="left" w:pos="1176"/>
        </w:tabs>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трудовое воспитание:</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291029" w:rsidRPr="00291029" w:rsidRDefault="00291029" w:rsidP="00525C89">
      <w:pPr>
        <w:widowControl w:val="0"/>
        <w:numPr>
          <w:ilvl w:val="0"/>
          <w:numId w:val="314"/>
        </w:numPr>
        <w:tabs>
          <w:tab w:val="left" w:pos="1176"/>
        </w:tabs>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экологическое воспитание:</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бережное отношение к природе, формируемое в процессе работы с текстами;</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неприятие действий, приносящих вред природе;</w:t>
      </w:r>
    </w:p>
    <w:p w:rsidR="00291029" w:rsidRPr="00291029" w:rsidRDefault="00291029" w:rsidP="00525C89">
      <w:pPr>
        <w:widowControl w:val="0"/>
        <w:numPr>
          <w:ilvl w:val="0"/>
          <w:numId w:val="314"/>
        </w:numPr>
        <w:tabs>
          <w:tab w:val="left" w:pos="1176"/>
        </w:tabs>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ценность научного познания:</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291029" w:rsidRPr="00291029" w:rsidRDefault="00291029" w:rsidP="00291029">
      <w:pPr>
        <w:tabs>
          <w:tab w:val="left" w:pos="1779"/>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91029" w:rsidRPr="00291029" w:rsidRDefault="00291029" w:rsidP="00291029">
      <w:pPr>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291029">
        <w:rPr>
          <w:rFonts w:ascii="Times New Roman" w:hAnsi="Times New Roman" w:cs="Times New Roman"/>
          <w:color w:val="000000"/>
          <w:sz w:val="28"/>
          <w:szCs w:val="28"/>
          <w:lang w:eastAsia="ru-RU" w:bidi="ru-RU"/>
        </w:rPr>
        <w:t>частеречная</w:t>
      </w:r>
      <w:proofErr w:type="spellEnd"/>
      <w:r w:rsidRPr="00291029">
        <w:rPr>
          <w:rFonts w:ascii="Times New Roman" w:hAnsi="Times New Roman" w:cs="Times New Roman"/>
          <w:color w:val="000000"/>
          <w:sz w:val="28"/>
          <w:szCs w:val="28"/>
          <w:lang w:eastAsia="ru-RU" w:bidi="ru-RU"/>
        </w:rPr>
        <w:t xml:space="preserve"> принадлежность, грамматический признак, лексическое значение и другие); устанавливать аналогии языковых единиц;</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объединять объекты (языковые единицы) по определённому признаку;</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lastRenderedPageBreak/>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устанавливать причинно-следственные связи в ситуациях наблюдения за языковым материалом, делать выводы.</w:t>
      </w:r>
    </w:p>
    <w:p w:rsidR="00291029" w:rsidRPr="00291029" w:rsidRDefault="00291029" w:rsidP="00291029">
      <w:pPr>
        <w:tabs>
          <w:tab w:val="left" w:pos="1976"/>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 помощью учителя формулировать цель, планировать изменения языкового объекта, речевой ситуации;</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сравнивать несколько вариантов выполнения задания, выбирать наиболее целесообразный (на основе предложенных критериев);</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проводить по предложенному плану несложное лингвистическое мини-исследование, выполнять по предложенному плану проектное задание;</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прогнозировать возможное развитие процессов, событий и их последствия в аналогичных или сходных ситуациях.</w:t>
      </w:r>
    </w:p>
    <w:p w:rsidR="00291029" w:rsidRPr="00291029" w:rsidRDefault="00291029" w:rsidP="00291029">
      <w:pPr>
        <w:tabs>
          <w:tab w:val="left" w:pos="2078"/>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 обучающегося будут сформированы следующие действия при работе с информацией как часть познавательных универсальных учебных действий:</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выбирать источник получения информации: нужный словарь для получения запрашиваемой информации, для уточнения;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согласно заданному алгоритму находить представленную в явном виде информацию в предложенном источнике: в словарях, справочниках;</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анализировать и создавать текстовую, видео-, графическую, звуковую информацию в соответствии с учебной задачей;</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291029" w:rsidRPr="00291029" w:rsidRDefault="00291029" w:rsidP="00291029">
      <w:pPr>
        <w:tabs>
          <w:tab w:val="left" w:pos="2078"/>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воспринимать и формулировать суждения, выражать эмоции в соответствии с целями и условиями общения в знакомой среде;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проявлять уважительное отношение к собеседнику, соблюдать правила ведения диалоги и дискуссии;</w:t>
      </w:r>
    </w:p>
    <w:p w:rsidR="00291029" w:rsidRPr="00291029" w:rsidRDefault="00291029" w:rsidP="00291029">
      <w:pPr>
        <w:spacing w:after="0" w:line="240" w:lineRule="auto"/>
        <w:ind w:firstLine="74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lastRenderedPageBreak/>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подбирать иллюстративный материал (рисунки, фото, плакаты) к тексту выступления.</w:t>
      </w:r>
    </w:p>
    <w:p w:rsidR="00291029" w:rsidRPr="00291029" w:rsidRDefault="00291029" w:rsidP="00291029">
      <w:pPr>
        <w:tabs>
          <w:tab w:val="left" w:pos="2108"/>
          <w:tab w:val="left" w:pos="2514"/>
          <w:tab w:val="left" w:pos="4483"/>
          <w:tab w:val="center" w:pos="6354"/>
          <w:tab w:val="right" w:pos="8946"/>
          <w:tab w:val="right" w:pos="10175"/>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У</w:t>
      </w:r>
      <w:r w:rsidRPr="00291029">
        <w:rPr>
          <w:rFonts w:ascii="Times New Roman" w:hAnsi="Times New Roman" w:cs="Times New Roman"/>
          <w:color w:val="000000"/>
          <w:sz w:val="28"/>
          <w:szCs w:val="28"/>
          <w:lang w:eastAsia="ru-RU" w:bidi="ru-RU"/>
        </w:rPr>
        <w:tab/>
        <w:t>обучающегося</w:t>
      </w:r>
      <w:r w:rsidRPr="00291029">
        <w:rPr>
          <w:rFonts w:ascii="Times New Roman" w:hAnsi="Times New Roman" w:cs="Times New Roman"/>
          <w:color w:val="000000"/>
          <w:sz w:val="28"/>
          <w:szCs w:val="28"/>
          <w:lang w:eastAsia="ru-RU" w:bidi="ru-RU"/>
        </w:rPr>
        <w:tab/>
        <w:t>будут</w:t>
      </w:r>
      <w:r w:rsidRPr="00291029">
        <w:rPr>
          <w:rFonts w:ascii="Times New Roman" w:hAnsi="Times New Roman" w:cs="Times New Roman"/>
          <w:color w:val="000000"/>
          <w:sz w:val="28"/>
          <w:szCs w:val="28"/>
          <w:lang w:eastAsia="ru-RU" w:bidi="ru-RU"/>
        </w:rPr>
        <w:tab/>
        <w:t>сформированы</w:t>
      </w:r>
      <w:r w:rsidRPr="00291029">
        <w:rPr>
          <w:rFonts w:ascii="Times New Roman" w:hAnsi="Times New Roman" w:cs="Times New Roman"/>
          <w:color w:val="000000"/>
          <w:sz w:val="28"/>
          <w:szCs w:val="28"/>
          <w:lang w:eastAsia="ru-RU" w:bidi="ru-RU"/>
        </w:rPr>
        <w:tab/>
        <w:t>следующие</w:t>
      </w:r>
      <w:r w:rsidRPr="00291029">
        <w:rPr>
          <w:rFonts w:ascii="Times New Roman" w:hAnsi="Times New Roman" w:cs="Times New Roman"/>
          <w:color w:val="000000"/>
          <w:sz w:val="28"/>
          <w:szCs w:val="28"/>
          <w:lang w:eastAsia="ru-RU" w:bidi="ru-RU"/>
        </w:rPr>
        <w:tab/>
        <w:t>действия</w:t>
      </w:r>
    </w:p>
    <w:p w:rsidR="00291029" w:rsidRPr="00291029" w:rsidRDefault="00291029" w:rsidP="00291029">
      <w:pPr>
        <w:spacing w:after="0" w:line="240" w:lineRule="auto"/>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самоорганизации как часть регулятивных универсальных учебных действий:</w:t>
      </w:r>
    </w:p>
    <w:p w:rsidR="00291029" w:rsidRPr="00291029" w:rsidRDefault="00291029" w:rsidP="00291029">
      <w:pPr>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планировать действия по решению учебной задачи для получения результата; выстраивать последовательность выбранных действий.</w:t>
      </w:r>
    </w:p>
    <w:p w:rsidR="00291029" w:rsidRPr="00291029" w:rsidRDefault="00291029" w:rsidP="00291029">
      <w:pPr>
        <w:tabs>
          <w:tab w:val="left" w:pos="2108"/>
          <w:tab w:val="left" w:pos="2514"/>
          <w:tab w:val="left" w:pos="4483"/>
          <w:tab w:val="center" w:pos="6354"/>
          <w:tab w:val="right" w:pos="8946"/>
          <w:tab w:val="right" w:pos="10175"/>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                     У</w:t>
      </w:r>
      <w:r w:rsidRPr="00291029">
        <w:rPr>
          <w:rFonts w:ascii="Times New Roman" w:hAnsi="Times New Roman" w:cs="Times New Roman"/>
          <w:color w:val="000000"/>
          <w:sz w:val="28"/>
          <w:szCs w:val="28"/>
          <w:lang w:eastAsia="ru-RU" w:bidi="ru-RU"/>
        </w:rPr>
        <w:tab/>
        <w:t>обучающегося</w:t>
      </w:r>
      <w:r w:rsidRPr="00291029">
        <w:rPr>
          <w:rFonts w:ascii="Times New Roman" w:hAnsi="Times New Roman" w:cs="Times New Roman"/>
          <w:color w:val="000000"/>
          <w:sz w:val="28"/>
          <w:szCs w:val="28"/>
          <w:lang w:eastAsia="ru-RU" w:bidi="ru-RU"/>
        </w:rPr>
        <w:tab/>
        <w:t>будут</w:t>
      </w:r>
      <w:r w:rsidRPr="00291029">
        <w:rPr>
          <w:rFonts w:ascii="Times New Roman" w:hAnsi="Times New Roman" w:cs="Times New Roman"/>
          <w:color w:val="000000"/>
          <w:sz w:val="28"/>
          <w:szCs w:val="28"/>
          <w:lang w:eastAsia="ru-RU" w:bidi="ru-RU"/>
        </w:rPr>
        <w:tab/>
        <w:t>сформированы</w:t>
      </w:r>
      <w:r w:rsidRPr="00291029">
        <w:rPr>
          <w:rFonts w:ascii="Times New Roman" w:hAnsi="Times New Roman" w:cs="Times New Roman"/>
          <w:color w:val="000000"/>
          <w:sz w:val="28"/>
          <w:szCs w:val="28"/>
          <w:lang w:eastAsia="ru-RU" w:bidi="ru-RU"/>
        </w:rPr>
        <w:tab/>
        <w:t>следующие</w:t>
      </w:r>
      <w:r w:rsidRPr="00291029">
        <w:rPr>
          <w:rFonts w:ascii="Times New Roman" w:hAnsi="Times New Roman" w:cs="Times New Roman"/>
          <w:color w:val="000000"/>
          <w:sz w:val="28"/>
          <w:szCs w:val="28"/>
          <w:lang w:eastAsia="ru-RU" w:bidi="ru-RU"/>
        </w:rPr>
        <w:tab/>
        <w:t>действия</w:t>
      </w:r>
    </w:p>
    <w:p w:rsidR="00291029" w:rsidRPr="00291029" w:rsidRDefault="00291029" w:rsidP="00291029">
      <w:pPr>
        <w:spacing w:after="0" w:line="240" w:lineRule="auto"/>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самоконтроля как часть регулятивных универсальных учебных действий:</w:t>
      </w:r>
    </w:p>
    <w:p w:rsidR="00291029" w:rsidRPr="00291029" w:rsidRDefault="00291029" w:rsidP="00291029">
      <w:pPr>
        <w:spacing w:after="0" w:line="240" w:lineRule="auto"/>
        <w:ind w:firstLine="74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соотносить результат деятельности с поставленной учебной задачей по выделению, характеристике, использованию языковых единиц;</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находить ошибку, допущенную при работе с языковым материалом, находить орфографическую и пунктуационную ошибки;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сравнивать результаты своей деятельности и деятельности других обучающихся, объективно оценивать их по предложенным критериям.</w:t>
      </w:r>
    </w:p>
    <w:p w:rsidR="00291029" w:rsidRPr="00291029" w:rsidRDefault="00291029" w:rsidP="00291029">
      <w:pPr>
        <w:tabs>
          <w:tab w:val="left" w:pos="2108"/>
          <w:tab w:val="left" w:pos="2514"/>
          <w:tab w:val="left" w:pos="4478"/>
          <w:tab w:val="center" w:pos="6354"/>
          <w:tab w:val="right" w:pos="8946"/>
          <w:tab w:val="right" w:pos="10175"/>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w:t>
      </w:r>
      <w:r w:rsidRPr="00291029">
        <w:rPr>
          <w:rFonts w:ascii="Times New Roman" w:hAnsi="Times New Roman" w:cs="Times New Roman"/>
          <w:color w:val="000000"/>
          <w:sz w:val="28"/>
          <w:szCs w:val="28"/>
          <w:lang w:eastAsia="ru-RU" w:bidi="ru-RU"/>
        </w:rPr>
        <w:tab/>
        <w:t>обучающегося</w:t>
      </w:r>
      <w:r w:rsidRPr="00291029">
        <w:rPr>
          <w:rFonts w:ascii="Times New Roman" w:hAnsi="Times New Roman" w:cs="Times New Roman"/>
          <w:color w:val="000000"/>
          <w:sz w:val="28"/>
          <w:szCs w:val="28"/>
          <w:lang w:eastAsia="ru-RU" w:bidi="ru-RU"/>
        </w:rPr>
        <w:tab/>
        <w:t>будут</w:t>
      </w:r>
      <w:r w:rsidRPr="00291029">
        <w:rPr>
          <w:rFonts w:ascii="Times New Roman" w:hAnsi="Times New Roman" w:cs="Times New Roman"/>
          <w:color w:val="000000"/>
          <w:sz w:val="28"/>
          <w:szCs w:val="28"/>
          <w:lang w:eastAsia="ru-RU" w:bidi="ru-RU"/>
        </w:rPr>
        <w:tab/>
        <w:t>сформированы</w:t>
      </w:r>
      <w:r w:rsidRPr="00291029">
        <w:rPr>
          <w:rFonts w:ascii="Times New Roman" w:hAnsi="Times New Roman" w:cs="Times New Roman"/>
          <w:color w:val="000000"/>
          <w:sz w:val="28"/>
          <w:szCs w:val="28"/>
          <w:lang w:eastAsia="ru-RU" w:bidi="ru-RU"/>
        </w:rPr>
        <w:tab/>
        <w:t>следующие</w:t>
      </w:r>
      <w:r w:rsidRPr="00291029">
        <w:rPr>
          <w:rFonts w:ascii="Times New Roman" w:hAnsi="Times New Roman" w:cs="Times New Roman"/>
          <w:color w:val="000000"/>
          <w:sz w:val="28"/>
          <w:szCs w:val="28"/>
          <w:lang w:eastAsia="ru-RU" w:bidi="ru-RU"/>
        </w:rPr>
        <w:tab/>
        <w:t>действия</w:t>
      </w:r>
    </w:p>
    <w:p w:rsidR="00291029" w:rsidRPr="00291029" w:rsidRDefault="00291029" w:rsidP="00291029">
      <w:pPr>
        <w:spacing w:after="0" w:line="240" w:lineRule="auto"/>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при осуществлении совместной деятельности: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291029" w:rsidRPr="00291029" w:rsidRDefault="00291029" w:rsidP="00291029">
      <w:pPr>
        <w:spacing w:after="0" w:line="240" w:lineRule="auto"/>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промежуточных шагов и сроков;</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проявлять готовность руководить, выполнять поручения, подчиняться, самостоятельно разрешать конфликты;</w:t>
      </w:r>
    </w:p>
    <w:p w:rsidR="00291029" w:rsidRPr="00291029" w:rsidRDefault="00291029" w:rsidP="00291029">
      <w:pPr>
        <w:spacing w:after="0" w:line="240" w:lineRule="auto"/>
        <w:ind w:left="74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ответственно выполнять свою часть работы; оценивать свой вклад в общий результат;</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выполнять совместные проектные задания с использованием предложенных образцов.</w:t>
      </w:r>
    </w:p>
    <w:p w:rsidR="00291029" w:rsidRPr="00291029" w:rsidRDefault="00291029" w:rsidP="00291029">
      <w:pPr>
        <w:tabs>
          <w:tab w:val="left" w:pos="1793"/>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Предметные результаты изучения русского языка. К концу обучения в 1 классе обучающийся научится:</w:t>
      </w:r>
    </w:p>
    <w:p w:rsidR="00291029" w:rsidRPr="00291029" w:rsidRDefault="00291029" w:rsidP="00291029">
      <w:pPr>
        <w:spacing w:after="0" w:line="240" w:lineRule="auto"/>
        <w:ind w:left="74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различать слово и предложение; выделять слова из предложений; выделять звуки из слова;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lastRenderedPageBreak/>
        <w:t>различать гласные и согласные звуки (в том числе различать в словах согласный звук [й’] и гласный звук [и]);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различать ударные и безударные гласные звуки;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различать согласные звуки: мягкие и твёрдые, звонкие и глухие (вне слова и в слове);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различать понятия «звук» и «буква»;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обозначать при письме мягкость согласных звуков буквами «е», «ё», «ю», «я» и буквой «ь» в конце слова;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писать аккуратным разборчивым почерком прописные и строчные буквы, соединения букв, слова;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291029">
        <w:rPr>
          <w:rFonts w:ascii="Times New Roman" w:hAnsi="Times New Roman" w:cs="Times New Roman"/>
          <w:color w:val="000000"/>
          <w:sz w:val="28"/>
          <w:szCs w:val="28"/>
          <w:lang w:eastAsia="ru-RU" w:bidi="ru-RU"/>
        </w:rPr>
        <w:t>жи</w:t>
      </w:r>
      <w:proofErr w:type="spellEnd"/>
      <w:r w:rsidRPr="00291029">
        <w:rPr>
          <w:rFonts w:ascii="Times New Roman" w:hAnsi="Times New Roman" w:cs="Times New Roman"/>
          <w:color w:val="000000"/>
          <w:sz w:val="28"/>
          <w:szCs w:val="28"/>
          <w:lang w:eastAsia="ru-RU" w:bidi="ru-RU"/>
        </w:rPr>
        <w:t>», «ши» (в положении под ударением), «</w:t>
      </w:r>
      <w:proofErr w:type="spellStart"/>
      <w:r w:rsidRPr="00291029">
        <w:rPr>
          <w:rFonts w:ascii="Times New Roman" w:hAnsi="Times New Roman" w:cs="Times New Roman"/>
          <w:color w:val="000000"/>
          <w:sz w:val="28"/>
          <w:szCs w:val="28"/>
          <w:lang w:eastAsia="ru-RU" w:bidi="ru-RU"/>
        </w:rPr>
        <w:t>ча</w:t>
      </w:r>
      <w:proofErr w:type="spellEnd"/>
      <w:r w:rsidRPr="00291029">
        <w:rPr>
          <w:rFonts w:ascii="Times New Roman" w:hAnsi="Times New Roman" w:cs="Times New Roman"/>
          <w:color w:val="000000"/>
          <w:sz w:val="28"/>
          <w:szCs w:val="28"/>
          <w:lang w:eastAsia="ru-RU" w:bidi="ru-RU"/>
        </w:rPr>
        <w:t>», «ща», «чу», «</w:t>
      </w:r>
      <w:proofErr w:type="spellStart"/>
      <w:r w:rsidRPr="00291029">
        <w:rPr>
          <w:rFonts w:ascii="Times New Roman" w:hAnsi="Times New Roman" w:cs="Times New Roman"/>
          <w:color w:val="000000"/>
          <w:sz w:val="28"/>
          <w:szCs w:val="28"/>
          <w:lang w:eastAsia="ru-RU" w:bidi="ru-RU"/>
        </w:rPr>
        <w:t>щу</w:t>
      </w:r>
      <w:proofErr w:type="spellEnd"/>
      <w:r w:rsidRPr="00291029">
        <w:rPr>
          <w:rFonts w:ascii="Times New Roman" w:hAnsi="Times New Roman" w:cs="Times New Roman"/>
          <w:color w:val="000000"/>
          <w:sz w:val="28"/>
          <w:szCs w:val="28"/>
          <w:lang w:eastAsia="ru-RU" w:bidi="ru-RU"/>
        </w:rPr>
        <w:t>»; непроверяемые гласные и согласные (перечень слов в орфографическом словаре учебника);</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правильно списывать (без пропусков и искажений букв) слова и предложения, тексты объёмом не более 25 слов;</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находить и исправлять ошибки по изученным правилам;</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понимать прослушанный текст;</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находить в тексте слова, значение которых требует уточнения;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составлять предложение из набора форм слов;</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устно составлять текст из 3-5 предложений по сюжетным картинкам и на основе наблюдений;</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использовать изученные понятия в процессе решения учебных задач.</w:t>
      </w:r>
    </w:p>
    <w:p w:rsidR="00291029" w:rsidRPr="00291029" w:rsidRDefault="00291029" w:rsidP="00291029">
      <w:pPr>
        <w:tabs>
          <w:tab w:val="left" w:pos="1793"/>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Предметные результаты изучения русского языка. К концу обучения во 2 классе обучающийся научится: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осознавать язык как основное средство общения;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lastRenderedPageBreak/>
        <w:t>определять количество слогов в слове; делить слово на слоги (в том числе слова со стечением согласных);</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устанавливать соотношение звукового и буквенного состава слова,</w:t>
      </w:r>
    </w:p>
    <w:p w:rsidR="00291029" w:rsidRPr="00291029" w:rsidRDefault="00291029" w:rsidP="00291029">
      <w:pPr>
        <w:spacing w:after="0" w:line="240" w:lineRule="auto"/>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 том числе с учётом функций букв «е», «ё», «ю», «я»;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обозначать при письме мягкость согласных звуков буквой мягкий знак в середине слова;</w:t>
      </w:r>
    </w:p>
    <w:p w:rsidR="00291029" w:rsidRPr="00291029" w:rsidRDefault="00291029" w:rsidP="00291029">
      <w:pPr>
        <w:spacing w:after="0" w:line="240" w:lineRule="auto"/>
        <w:ind w:left="74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находить однокоренные слова; выделять в слове корень (простые случаи); выделять в слове окончание;</w:t>
      </w:r>
    </w:p>
    <w:p w:rsidR="00291029" w:rsidRPr="00291029" w:rsidRDefault="00291029" w:rsidP="00291029">
      <w:pPr>
        <w:spacing w:after="0" w:line="240" w:lineRule="auto"/>
        <w:ind w:firstLine="74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291029">
        <w:rPr>
          <w:rFonts w:ascii="Times New Roman" w:hAnsi="Times New Roman" w:cs="Times New Roman"/>
          <w:i/>
          <w:iCs/>
          <w:color w:val="000000"/>
          <w:spacing w:val="-10"/>
          <w:sz w:val="28"/>
          <w:szCs w:val="28"/>
          <w:lang w:eastAsia="ru-RU" w:bidi="ru-RU"/>
        </w:rPr>
        <w:t>«что</w:t>
      </w:r>
      <w:r w:rsidRPr="00291029">
        <w:rPr>
          <w:rFonts w:ascii="Times New Roman" w:hAnsi="Times New Roman" w:cs="Times New Roman"/>
          <w:color w:val="000000"/>
          <w:sz w:val="28"/>
          <w:szCs w:val="28"/>
          <w:lang w:eastAsia="ru-RU" w:bidi="ru-RU"/>
        </w:rPr>
        <w:t xml:space="preserve"> сделать?» и другие;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распознавать слова, отвечающие на вопросы «какой?», «какая?», «какое?», «какие?»;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определять вид предложения по цели высказывания и по эмоциональной окраске;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находить место орфограммы в слове и между словами по изученным правилам;</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применять изученные правила правописания, в том числе сочетания </w:t>
      </w:r>
      <w:proofErr w:type="spellStart"/>
      <w:r w:rsidRPr="00291029">
        <w:rPr>
          <w:rFonts w:ascii="Times New Roman" w:hAnsi="Times New Roman" w:cs="Times New Roman"/>
          <w:color w:val="000000"/>
          <w:sz w:val="28"/>
          <w:szCs w:val="28"/>
          <w:lang w:eastAsia="ru-RU" w:bidi="ru-RU"/>
        </w:rPr>
        <w:t>чк</w:t>
      </w:r>
      <w:proofErr w:type="spellEnd"/>
      <w:r w:rsidRPr="00291029">
        <w:rPr>
          <w:rFonts w:ascii="Times New Roman" w:hAnsi="Times New Roman" w:cs="Times New Roman"/>
          <w:color w:val="000000"/>
          <w:sz w:val="28"/>
          <w:szCs w:val="28"/>
          <w:lang w:eastAsia="ru-RU" w:bidi="ru-RU"/>
        </w:rPr>
        <w:t xml:space="preserve">, </w:t>
      </w:r>
      <w:proofErr w:type="spellStart"/>
      <w:r w:rsidRPr="00291029">
        <w:rPr>
          <w:rFonts w:ascii="Times New Roman" w:hAnsi="Times New Roman" w:cs="Times New Roman"/>
          <w:color w:val="000000"/>
          <w:sz w:val="28"/>
          <w:szCs w:val="28"/>
          <w:lang w:eastAsia="ru-RU" w:bidi="ru-RU"/>
        </w:rPr>
        <w:t>чн</w:t>
      </w:r>
      <w:proofErr w:type="spellEnd"/>
      <w:r w:rsidRPr="00291029">
        <w:rPr>
          <w:rFonts w:ascii="Times New Roman" w:hAnsi="Times New Roman" w:cs="Times New Roman"/>
          <w:color w:val="000000"/>
          <w:sz w:val="28"/>
          <w:szCs w:val="28"/>
          <w:lang w:eastAsia="ru-RU" w:bidi="ru-RU"/>
        </w:rPr>
        <w:t xml:space="preserve">, </w:t>
      </w:r>
      <w:proofErr w:type="spellStart"/>
      <w:r w:rsidRPr="00291029">
        <w:rPr>
          <w:rFonts w:ascii="Times New Roman" w:hAnsi="Times New Roman" w:cs="Times New Roman"/>
          <w:color w:val="000000"/>
          <w:sz w:val="28"/>
          <w:szCs w:val="28"/>
          <w:lang w:eastAsia="ru-RU" w:bidi="ru-RU"/>
        </w:rPr>
        <w:t>чт</w:t>
      </w:r>
      <w:proofErr w:type="spellEnd"/>
      <w:r w:rsidRPr="00291029">
        <w:rPr>
          <w:rFonts w:ascii="Times New Roman" w:hAnsi="Times New Roman" w:cs="Times New Roman"/>
          <w:color w:val="000000"/>
          <w:sz w:val="28"/>
          <w:szCs w:val="28"/>
          <w:lang w:eastAsia="ru-RU" w:bidi="ru-RU"/>
        </w:rPr>
        <w:t xml:space="preserve">; </w:t>
      </w:r>
      <w:proofErr w:type="spellStart"/>
      <w:r w:rsidRPr="00291029">
        <w:rPr>
          <w:rFonts w:ascii="Times New Roman" w:hAnsi="Times New Roman" w:cs="Times New Roman"/>
          <w:color w:val="000000"/>
          <w:sz w:val="28"/>
          <w:szCs w:val="28"/>
          <w:lang w:eastAsia="ru-RU" w:bidi="ru-RU"/>
        </w:rPr>
        <w:t>щн</w:t>
      </w:r>
      <w:proofErr w:type="spellEnd"/>
      <w:r w:rsidRPr="00291029">
        <w:rPr>
          <w:rFonts w:ascii="Times New Roman" w:hAnsi="Times New Roman" w:cs="Times New Roman"/>
          <w:color w:val="000000"/>
          <w:sz w:val="28"/>
          <w:szCs w:val="28"/>
          <w:lang w:eastAsia="ru-RU" w:bidi="ru-RU"/>
        </w:rPr>
        <w:t xml:space="preserve">, </w:t>
      </w:r>
      <w:proofErr w:type="spellStart"/>
      <w:r w:rsidRPr="00291029">
        <w:rPr>
          <w:rFonts w:ascii="Times New Roman" w:hAnsi="Times New Roman" w:cs="Times New Roman"/>
          <w:color w:val="000000"/>
          <w:sz w:val="28"/>
          <w:szCs w:val="28"/>
          <w:lang w:eastAsia="ru-RU" w:bidi="ru-RU"/>
        </w:rPr>
        <w:t>нч</w:t>
      </w:r>
      <w:proofErr w:type="spellEnd"/>
      <w:r w:rsidRPr="00291029">
        <w:rPr>
          <w:rFonts w:ascii="Times New Roman" w:hAnsi="Times New Roman" w:cs="Times New Roman"/>
          <w:color w:val="000000"/>
          <w:sz w:val="28"/>
          <w:szCs w:val="28"/>
          <w:lang w:eastAsia="ru-RU" w:bidi="ru-RU"/>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правильно списывать (без пропусков и искажений букв) слова и предложения, тексты объёмом не более 50 слов;</w:t>
      </w:r>
    </w:p>
    <w:p w:rsidR="00291029" w:rsidRPr="00291029" w:rsidRDefault="00291029" w:rsidP="00291029">
      <w:pPr>
        <w:spacing w:after="0" w:line="240" w:lineRule="auto"/>
        <w:ind w:firstLine="74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пользоваться толковым, орфографическим, орфоэпическим словарями</w:t>
      </w:r>
    </w:p>
    <w:p w:rsidR="00291029" w:rsidRPr="00291029" w:rsidRDefault="00291029" w:rsidP="00291029">
      <w:pPr>
        <w:spacing w:after="0" w:line="240" w:lineRule="auto"/>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учебника;</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формулировать простые выводы на основе прочитанного (услышанного) устно и письменно (1-2 предложения);</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составлять предложения из слов, устанавливая между ними смысловую связь по вопросам;</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определять тему текста и озаглавливать текст, отражая его тему;</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составлять текст из разрозненных предложений, частей текста;</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писать подробное изложение повествовательного текста объёмом 30-45 слов с использованием вопросов;</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lastRenderedPageBreak/>
        <w:t>объяснять своими словами значение изученных понятий; использовать изученные понятия в процессе решения учебных задач.</w:t>
      </w:r>
    </w:p>
    <w:p w:rsidR="00291029" w:rsidRPr="00291029" w:rsidRDefault="00291029" w:rsidP="00291029">
      <w:pPr>
        <w:tabs>
          <w:tab w:val="left" w:pos="1775"/>
        </w:tabs>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Предметные результаты изучения русского языка. К концу обучения в 3 классе обучающийся научится:</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объяснять значение русского языка как государственного языка Российской Федерации;</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характеризовать, сравнивать, классифицировать звуки вне слова и в слове по заданным параметрам;</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производить </w:t>
      </w:r>
      <w:proofErr w:type="spellStart"/>
      <w:r w:rsidRPr="00291029">
        <w:rPr>
          <w:rFonts w:ascii="Times New Roman" w:hAnsi="Times New Roman" w:cs="Times New Roman"/>
          <w:color w:val="000000"/>
          <w:sz w:val="28"/>
          <w:szCs w:val="28"/>
          <w:lang w:eastAsia="ru-RU" w:bidi="ru-RU"/>
        </w:rPr>
        <w:t>звуко</w:t>
      </w:r>
      <w:proofErr w:type="spellEnd"/>
      <w:r w:rsidRPr="00291029">
        <w:rPr>
          <w:rFonts w:ascii="Times New Roman" w:hAnsi="Times New Roman" w:cs="Times New Roman"/>
          <w:color w:val="000000"/>
          <w:sz w:val="28"/>
          <w:szCs w:val="28"/>
          <w:lang w:eastAsia="ru-RU" w:bidi="ru-RU"/>
        </w:rPr>
        <w:t>-буквенный анализ слова (в словах с орфограммами; без транскрибирования);</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находить в словах с однозначно выделяемыми морфемами окончание, корень,</w:t>
      </w:r>
    </w:p>
    <w:p w:rsidR="00291029" w:rsidRPr="00291029" w:rsidRDefault="00291029" w:rsidP="00291029">
      <w:pPr>
        <w:spacing w:after="0" w:line="240" w:lineRule="auto"/>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приставку, суффикс;</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выявлять случаи употребления синонимов и антонимов; подбирать синонимы и антонимы к словам разных частей речи;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распознавать слова, употребляемые в прямом и переносном значении (простые случаи);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определять значение слова в тексте;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распознавать имена прилагательные; определять грамматические признаки имён прилагательных: род, число, падеж;</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распознавать личные местоимения (в начальной форме);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использовать личные местоимения для устранения неоправданных повторов в тексте;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различать предлоги и приставки;</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определять вид предложения по цели высказывания и по эмоциональной окраске;</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находить главные и второстепенные (без деления на виды) члены предложения;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lastRenderedPageBreak/>
        <w:t>распознавать распространённые и нераспространённые предложения;</w:t>
      </w:r>
    </w:p>
    <w:p w:rsidR="00291029" w:rsidRPr="00291029" w:rsidRDefault="00291029" w:rsidP="00291029">
      <w:pPr>
        <w:spacing w:after="0" w:line="240" w:lineRule="auto"/>
        <w:ind w:firstLine="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291029" w:rsidRPr="00291029" w:rsidRDefault="00291029" w:rsidP="00291029">
      <w:pPr>
        <w:spacing w:after="0" w:line="240" w:lineRule="auto"/>
        <w:ind w:firstLine="74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291029" w:rsidRPr="00291029" w:rsidRDefault="00291029" w:rsidP="00291029">
      <w:pPr>
        <w:spacing w:after="0" w:line="240" w:lineRule="auto"/>
        <w:ind w:firstLine="74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291029" w:rsidRPr="00291029" w:rsidRDefault="00291029" w:rsidP="00291029">
      <w:pPr>
        <w:tabs>
          <w:tab w:val="left" w:pos="3222"/>
        </w:tabs>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строить устное</w:t>
      </w:r>
      <w:r w:rsidRPr="00291029">
        <w:rPr>
          <w:rFonts w:ascii="Times New Roman" w:hAnsi="Times New Roman" w:cs="Times New Roman"/>
          <w:color w:val="000000"/>
          <w:sz w:val="28"/>
          <w:szCs w:val="28"/>
          <w:lang w:eastAsia="ru-RU" w:bidi="ru-RU"/>
        </w:rPr>
        <w:tab/>
        <w:t>диалогическое и монологическое высказывания</w:t>
      </w:r>
    </w:p>
    <w:p w:rsidR="00291029" w:rsidRPr="00291029" w:rsidRDefault="00291029" w:rsidP="00291029">
      <w:pPr>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291029" w:rsidRPr="00291029" w:rsidRDefault="00291029" w:rsidP="00291029">
      <w:pPr>
        <w:spacing w:after="0" w:line="240" w:lineRule="auto"/>
        <w:ind w:firstLine="74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определять связь предложений в тексте (с помощью личных местоимений, синонимов, союзов «и», «а», «но»);</w:t>
      </w:r>
    </w:p>
    <w:p w:rsidR="00291029" w:rsidRPr="00291029" w:rsidRDefault="00291029" w:rsidP="00291029">
      <w:pPr>
        <w:spacing w:after="0" w:line="240" w:lineRule="auto"/>
        <w:ind w:left="74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определять ключевые слова в тексте; определять тему текста и основную мысль текста;</w:t>
      </w:r>
    </w:p>
    <w:p w:rsidR="00291029" w:rsidRPr="00291029" w:rsidRDefault="00291029" w:rsidP="00291029">
      <w:pPr>
        <w:spacing w:after="0" w:line="240" w:lineRule="auto"/>
        <w:ind w:firstLine="74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выявлять части текста (абзацы) и отражать с помощью ключевых слов или предложений их смысловое содержание;</w:t>
      </w:r>
    </w:p>
    <w:p w:rsidR="00291029" w:rsidRPr="00291029" w:rsidRDefault="00291029" w:rsidP="00291029">
      <w:pPr>
        <w:spacing w:after="0" w:line="240" w:lineRule="auto"/>
        <w:ind w:firstLine="74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291029" w:rsidRPr="00291029" w:rsidRDefault="00291029" w:rsidP="00291029">
      <w:pPr>
        <w:spacing w:after="0" w:line="240" w:lineRule="auto"/>
        <w:ind w:firstLine="74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объяснять своими словами значение изученных понятий, использовать изученные понятия в процессе решения учебных задач;</w:t>
      </w:r>
    </w:p>
    <w:p w:rsidR="00291029" w:rsidRPr="00291029" w:rsidRDefault="00291029" w:rsidP="00291029">
      <w:pPr>
        <w:spacing w:after="0" w:line="240" w:lineRule="auto"/>
        <w:ind w:left="74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уточнять значение слова с помощью толкового словаря.</w:t>
      </w:r>
    </w:p>
    <w:p w:rsidR="00291029" w:rsidRPr="00291029" w:rsidRDefault="00291029" w:rsidP="00291029">
      <w:pPr>
        <w:tabs>
          <w:tab w:val="left" w:pos="1745"/>
        </w:tabs>
        <w:spacing w:after="0" w:line="240" w:lineRule="auto"/>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Предметные результаты изучения русского языка. К концу обучения в 4 классе обучающийся научится:</w:t>
      </w:r>
    </w:p>
    <w:p w:rsidR="00291029" w:rsidRPr="00291029" w:rsidRDefault="00291029" w:rsidP="00291029">
      <w:pPr>
        <w:spacing w:after="0" w:line="240" w:lineRule="auto"/>
        <w:ind w:firstLine="740"/>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объяснять роль языка как основного средства общения;</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объяснять роль русского языка как государственного языка Российской Федерации и языка межнационального общения;</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осознавать правильную устную и письменную речь как показатель общей культуры человека;</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 xml:space="preserve">проводить </w:t>
      </w:r>
      <w:proofErr w:type="spellStart"/>
      <w:r w:rsidRPr="00291029">
        <w:rPr>
          <w:rFonts w:ascii="Times New Roman" w:hAnsi="Times New Roman" w:cs="Times New Roman"/>
          <w:color w:val="000000"/>
          <w:sz w:val="28"/>
          <w:szCs w:val="28"/>
          <w:lang w:eastAsia="ru-RU" w:bidi="ru-RU"/>
        </w:rPr>
        <w:t>звуко</w:t>
      </w:r>
      <w:proofErr w:type="spellEnd"/>
      <w:r w:rsidRPr="00291029">
        <w:rPr>
          <w:rFonts w:ascii="Times New Roman" w:hAnsi="Times New Roman" w:cs="Times New Roman"/>
          <w:color w:val="000000"/>
          <w:sz w:val="28"/>
          <w:szCs w:val="28"/>
          <w:lang w:eastAsia="ru-RU" w:bidi="ru-RU"/>
        </w:rPr>
        <w:t>-буквенный разбор слов (в соответствии с предложенным в учебнике алгоритмом);</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lastRenderedPageBreak/>
        <w:t>подбирать к предложенным словам синонимы; подбирать к предложенным словам антонимы;</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выявлять в речи слова, значение которых требует уточнения, определять значение слова по контексту;</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устанавливать принадлежность слова к определённой части речи (в объёме изученного) по комплексу освоенных грамматических признаков;</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различать предложение, словосочетание и слово;</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классифицировать предложения по цели высказывания и по эмоциональной окраске;</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различать распространённые и нераспространённые предложения;</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производить синтаксический разбор простого предложения;</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находить место орфограммы в слове и между словами по изученным правилам;</w:t>
      </w:r>
    </w:p>
    <w:p w:rsidR="00291029" w:rsidRPr="00291029" w:rsidRDefault="00291029" w:rsidP="00291029">
      <w:pPr>
        <w:tabs>
          <w:tab w:val="left" w:pos="4546"/>
          <w:tab w:val="left" w:pos="6226"/>
          <w:tab w:val="left" w:pos="7416"/>
        </w:tabs>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291029">
        <w:rPr>
          <w:rFonts w:ascii="Times New Roman" w:hAnsi="Times New Roman" w:cs="Times New Roman"/>
          <w:color w:val="000000"/>
          <w:sz w:val="28"/>
          <w:szCs w:val="28"/>
          <w:lang w:eastAsia="ru-RU" w:bidi="ru-RU"/>
        </w:rPr>
        <w:t>мя</w:t>
      </w:r>
      <w:proofErr w:type="spellEnd"/>
      <w:r w:rsidRPr="00291029">
        <w:rPr>
          <w:rFonts w:ascii="Times New Roman" w:hAnsi="Times New Roman" w:cs="Times New Roman"/>
          <w:color w:val="000000"/>
          <w:sz w:val="28"/>
          <w:szCs w:val="28"/>
          <w:lang w:eastAsia="ru-RU" w:bidi="ru-RU"/>
        </w:rPr>
        <w:t>», «-</w:t>
      </w:r>
      <w:proofErr w:type="spellStart"/>
      <w:r w:rsidRPr="00291029">
        <w:rPr>
          <w:rFonts w:ascii="Times New Roman" w:hAnsi="Times New Roman" w:cs="Times New Roman"/>
          <w:color w:val="000000"/>
          <w:sz w:val="28"/>
          <w:szCs w:val="28"/>
          <w:lang w:eastAsia="ru-RU" w:bidi="ru-RU"/>
        </w:rPr>
        <w:t>ий</w:t>
      </w:r>
      <w:proofErr w:type="spellEnd"/>
      <w:r w:rsidRPr="00291029">
        <w:rPr>
          <w:rFonts w:ascii="Times New Roman" w:hAnsi="Times New Roman" w:cs="Times New Roman"/>
          <w:color w:val="000000"/>
          <w:sz w:val="28"/>
          <w:szCs w:val="28"/>
          <w:lang w:eastAsia="ru-RU" w:bidi="ru-RU"/>
        </w:rPr>
        <w:t>», «-</w:t>
      </w:r>
      <w:proofErr w:type="spellStart"/>
      <w:r w:rsidRPr="00291029">
        <w:rPr>
          <w:rFonts w:ascii="Times New Roman" w:hAnsi="Times New Roman" w:cs="Times New Roman"/>
          <w:color w:val="000000"/>
          <w:sz w:val="28"/>
          <w:szCs w:val="28"/>
          <w:lang w:eastAsia="ru-RU" w:bidi="ru-RU"/>
        </w:rPr>
        <w:t>ие</w:t>
      </w:r>
      <w:proofErr w:type="spellEnd"/>
      <w:r w:rsidRPr="00291029">
        <w:rPr>
          <w:rFonts w:ascii="Times New Roman" w:hAnsi="Times New Roman" w:cs="Times New Roman"/>
          <w:color w:val="000000"/>
          <w:sz w:val="28"/>
          <w:szCs w:val="28"/>
          <w:lang w:eastAsia="ru-RU" w:bidi="ru-RU"/>
        </w:rPr>
        <w:t>», «-</w:t>
      </w:r>
      <w:proofErr w:type="spellStart"/>
      <w:r w:rsidRPr="00291029">
        <w:rPr>
          <w:rFonts w:ascii="Times New Roman" w:hAnsi="Times New Roman" w:cs="Times New Roman"/>
          <w:color w:val="000000"/>
          <w:sz w:val="28"/>
          <w:szCs w:val="28"/>
          <w:lang w:eastAsia="ru-RU" w:bidi="ru-RU"/>
        </w:rPr>
        <w:t>ия</w:t>
      </w:r>
      <w:proofErr w:type="spellEnd"/>
      <w:r w:rsidRPr="00291029">
        <w:rPr>
          <w:rFonts w:ascii="Times New Roman" w:hAnsi="Times New Roman" w:cs="Times New Roman"/>
          <w:color w:val="000000"/>
          <w:sz w:val="28"/>
          <w:szCs w:val="28"/>
          <w:lang w:eastAsia="ru-RU" w:bidi="ru-RU"/>
        </w:rPr>
        <w:t>», на «-</w:t>
      </w:r>
      <w:proofErr w:type="spellStart"/>
      <w:r w:rsidRPr="00291029">
        <w:rPr>
          <w:rFonts w:ascii="Times New Roman" w:hAnsi="Times New Roman" w:cs="Times New Roman"/>
          <w:color w:val="000000"/>
          <w:sz w:val="28"/>
          <w:szCs w:val="28"/>
          <w:lang w:eastAsia="ru-RU" w:bidi="ru-RU"/>
        </w:rPr>
        <w:t>ья</w:t>
      </w:r>
      <w:proofErr w:type="spellEnd"/>
      <w:r w:rsidRPr="00291029">
        <w:rPr>
          <w:rFonts w:ascii="Times New Roman" w:hAnsi="Times New Roman" w:cs="Times New Roman"/>
          <w:color w:val="000000"/>
          <w:sz w:val="28"/>
          <w:szCs w:val="28"/>
          <w:lang w:eastAsia="ru-RU" w:bidi="ru-RU"/>
        </w:rPr>
        <w:t xml:space="preserve">», например, </w:t>
      </w:r>
      <w:r w:rsidRPr="00291029">
        <w:rPr>
          <w:rFonts w:ascii="Times New Roman" w:hAnsi="Times New Roman" w:cs="Times New Roman"/>
          <w:color w:val="000000"/>
          <w:sz w:val="28"/>
          <w:szCs w:val="28"/>
          <w:lang w:eastAsia="ru-RU" w:bidi="ru-RU"/>
        </w:rPr>
        <w:lastRenderedPageBreak/>
        <w:t>«гостья»; на «-</w:t>
      </w:r>
      <w:proofErr w:type="spellStart"/>
      <w:r w:rsidRPr="00291029">
        <w:rPr>
          <w:rFonts w:ascii="Times New Roman" w:hAnsi="Times New Roman" w:cs="Times New Roman"/>
          <w:color w:val="000000"/>
          <w:sz w:val="28"/>
          <w:szCs w:val="28"/>
          <w:lang w:eastAsia="ru-RU" w:bidi="ru-RU"/>
        </w:rPr>
        <w:t>ье</w:t>
      </w:r>
      <w:proofErr w:type="spellEnd"/>
      <w:r w:rsidRPr="00291029">
        <w:rPr>
          <w:rFonts w:ascii="Times New Roman" w:hAnsi="Times New Roman" w:cs="Times New Roman"/>
          <w:color w:val="000000"/>
          <w:sz w:val="28"/>
          <w:szCs w:val="28"/>
          <w:lang w:eastAsia="ru-RU" w:bidi="ru-RU"/>
        </w:rPr>
        <w:t>», например, ожерелье во множественном</w:t>
      </w:r>
      <w:r w:rsidRPr="00291029">
        <w:rPr>
          <w:rFonts w:ascii="Times New Roman" w:hAnsi="Times New Roman" w:cs="Times New Roman"/>
          <w:color w:val="000000"/>
          <w:sz w:val="28"/>
          <w:szCs w:val="28"/>
          <w:lang w:eastAsia="ru-RU" w:bidi="ru-RU"/>
        </w:rPr>
        <w:tab/>
        <w:t>числе, а</w:t>
      </w:r>
      <w:r w:rsidRPr="00291029">
        <w:rPr>
          <w:rFonts w:ascii="Times New Roman" w:hAnsi="Times New Roman" w:cs="Times New Roman"/>
          <w:color w:val="000000"/>
          <w:sz w:val="28"/>
          <w:szCs w:val="28"/>
          <w:lang w:eastAsia="ru-RU" w:bidi="ru-RU"/>
        </w:rPr>
        <w:tab/>
        <w:t>также</w:t>
      </w:r>
      <w:r w:rsidRPr="00291029">
        <w:rPr>
          <w:rFonts w:ascii="Times New Roman" w:hAnsi="Times New Roman" w:cs="Times New Roman"/>
          <w:color w:val="000000"/>
          <w:sz w:val="28"/>
          <w:szCs w:val="28"/>
          <w:lang w:eastAsia="ru-RU" w:bidi="ru-RU"/>
        </w:rPr>
        <w:tab/>
        <w:t>кроме собственных</w:t>
      </w:r>
    </w:p>
    <w:p w:rsidR="00291029" w:rsidRPr="00291029" w:rsidRDefault="00291029" w:rsidP="00291029">
      <w:pPr>
        <w:spacing w:after="0" w:line="240" w:lineRule="auto"/>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имён существительных на «-</w:t>
      </w:r>
      <w:proofErr w:type="spellStart"/>
      <w:r w:rsidRPr="00291029">
        <w:rPr>
          <w:rFonts w:ascii="Times New Roman" w:hAnsi="Times New Roman" w:cs="Times New Roman"/>
          <w:color w:val="000000"/>
          <w:sz w:val="28"/>
          <w:szCs w:val="28"/>
          <w:lang w:eastAsia="ru-RU" w:bidi="ru-RU"/>
        </w:rPr>
        <w:t>ов</w:t>
      </w:r>
      <w:proofErr w:type="spellEnd"/>
      <w:r w:rsidRPr="00291029">
        <w:rPr>
          <w:rFonts w:ascii="Times New Roman" w:hAnsi="Times New Roman" w:cs="Times New Roman"/>
          <w:color w:val="000000"/>
          <w:sz w:val="28"/>
          <w:szCs w:val="28"/>
          <w:lang w:eastAsia="ru-RU" w:bidi="ru-RU"/>
        </w:rPr>
        <w:t>», «-ин», «-</w:t>
      </w:r>
      <w:proofErr w:type="spellStart"/>
      <w:r w:rsidRPr="00291029">
        <w:rPr>
          <w:rFonts w:ascii="Times New Roman" w:hAnsi="Times New Roman" w:cs="Times New Roman"/>
          <w:color w:val="000000"/>
          <w:sz w:val="28"/>
          <w:szCs w:val="28"/>
          <w:lang w:eastAsia="ru-RU" w:bidi="ru-RU"/>
        </w:rPr>
        <w:t>ий</w:t>
      </w:r>
      <w:proofErr w:type="spellEnd"/>
      <w:r w:rsidRPr="00291029">
        <w:rPr>
          <w:rFonts w:ascii="Times New Roman" w:hAnsi="Times New Roman" w:cs="Times New Roman"/>
          <w:color w:val="000000"/>
          <w:sz w:val="28"/>
          <w:szCs w:val="28"/>
          <w:lang w:eastAsia="ru-RU" w:bidi="ru-RU"/>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291029">
        <w:rPr>
          <w:rFonts w:ascii="Times New Roman" w:hAnsi="Times New Roman" w:cs="Times New Roman"/>
          <w:color w:val="000000"/>
          <w:sz w:val="28"/>
          <w:szCs w:val="28"/>
          <w:lang w:eastAsia="ru-RU" w:bidi="ru-RU"/>
        </w:rPr>
        <w:t>ться</w:t>
      </w:r>
      <w:proofErr w:type="spellEnd"/>
      <w:r w:rsidRPr="00291029">
        <w:rPr>
          <w:rFonts w:ascii="Times New Roman" w:hAnsi="Times New Roman" w:cs="Times New Roman"/>
          <w:color w:val="000000"/>
          <w:sz w:val="28"/>
          <w:szCs w:val="28"/>
          <w:lang w:eastAsia="ru-RU" w:bidi="ru-RU"/>
        </w:rPr>
        <w:t xml:space="preserve"> и -</w:t>
      </w:r>
      <w:proofErr w:type="spellStart"/>
      <w:r w:rsidRPr="00291029">
        <w:rPr>
          <w:rFonts w:ascii="Times New Roman" w:hAnsi="Times New Roman" w:cs="Times New Roman"/>
          <w:color w:val="000000"/>
          <w:sz w:val="28"/>
          <w:szCs w:val="28"/>
          <w:lang w:eastAsia="ru-RU" w:bidi="ru-RU"/>
        </w:rPr>
        <w:t>тся</w:t>
      </w:r>
      <w:proofErr w:type="spellEnd"/>
      <w:r w:rsidRPr="00291029">
        <w:rPr>
          <w:rFonts w:ascii="Times New Roman" w:hAnsi="Times New Roman" w:cs="Times New Roman"/>
          <w:color w:val="000000"/>
          <w:sz w:val="28"/>
          <w:szCs w:val="28"/>
          <w:lang w:eastAsia="ru-RU" w:bidi="ru-RU"/>
        </w:rPr>
        <w:t>; безударные личные окончания глаголов; знаки препинания в предложениях с однородными членами, соединёнными союзами и, а, но и без союзов;</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правильно списывать тексты объёмом не более 85 слов;</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писать под диктовку тексты объёмом не более 80 слов с учётом изученных правил правописания;</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находить и исправлять орфографические и пунктуационные ошибки по изученным правилам;</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осознавать ситуацию общения (с какой целью, с кем, где происходит общение); выбирать языковые средства в ситуации общения;</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определять тему и основную мысль текста; самостоятельно озаглавливать текст с использованием темы или основной мысли;</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корректировать порядок предложений и частей текста;</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составлять план к заданным текстам;</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осуществлять подробный пересказ текста (устно и письменно);</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осуществлять выборочный пересказ текста (устно);</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писать (после предварительной подготовки) сочинения по заданным темам;</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объяснять своими словами значение изученных понятий; использовать изученные понятия;</w:t>
      </w:r>
    </w:p>
    <w:p w:rsidR="00291029" w:rsidRPr="00291029" w:rsidRDefault="00291029" w:rsidP="00291029">
      <w:pPr>
        <w:spacing w:after="0" w:line="240" w:lineRule="auto"/>
        <w:ind w:firstLine="760"/>
        <w:jc w:val="both"/>
        <w:rPr>
          <w:rFonts w:ascii="Times New Roman" w:hAnsi="Times New Roman" w:cs="Times New Roman"/>
          <w:color w:val="000000"/>
          <w:sz w:val="28"/>
          <w:szCs w:val="28"/>
          <w:lang w:eastAsia="ru-RU" w:bidi="ru-RU"/>
        </w:rPr>
      </w:pPr>
      <w:r w:rsidRPr="00291029">
        <w:rPr>
          <w:rFonts w:ascii="Times New Roman" w:hAnsi="Times New Roman" w:cs="Times New Roman"/>
          <w:color w:val="000000"/>
          <w:sz w:val="28"/>
          <w:szCs w:val="28"/>
          <w:lang w:eastAsia="ru-RU" w:bidi="ru-RU"/>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AF5617" w:rsidRDefault="00AF5617" w:rsidP="00291029">
      <w:pPr>
        <w:pStyle w:val="11"/>
        <w:spacing w:line="240" w:lineRule="auto"/>
        <w:jc w:val="both"/>
        <w:rPr>
          <w:sz w:val="28"/>
          <w:szCs w:val="28"/>
        </w:rPr>
      </w:pPr>
    </w:p>
    <w:p w:rsidR="00157080" w:rsidRPr="00157080" w:rsidRDefault="00F65BE9" w:rsidP="00157080">
      <w:pPr>
        <w:pStyle w:val="22"/>
        <w:pBdr>
          <w:bottom w:val="single" w:sz="4" w:space="0" w:color="auto"/>
        </w:pBdr>
        <w:spacing w:after="240" w:line="240" w:lineRule="auto"/>
        <w:rPr>
          <w:rFonts w:ascii="Times New Roman" w:hAnsi="Times New Roman" w:cs="Times New Roman"/>
          <w:sz w:val="28"/>
          <w:szCs w:val="28"/>
        </w:rPr>
      </w:pPr>
      <w:r>
        <w:rPr>
          <w:rFonts w:ascii="Times New Roman" w:hAnsi="Times New Roman" w:cs="Times New Roman"/>
          <w:sz w:val="28"/>
          <w:szCs w:val="28"/>
        </w:rPr>
        <w:t xml:space="preserve">2.2.2.  </w:t>
      </w:r>
      <w:r w:rsidR="00157080" w:rsidRPr="00157080">
        <w:rPr>
          <w:rFonts w:ascii="Times New Roman" w:hAnsi="Times New Roman" w:cs="Times New Roman"/>
          <w:sz w:val="28"/>
          <w:szCs w:val="28"/>
        </w:rPr>
        <w:t>ЛИТЕРАТУРНОЕ ЧТЕНИЕ</w:t>
      </w:r>
    </w:p>
    <w:p w:rsidR="0050068A" w:rsidRPr="0050068A" w:rsidRDefault="00CA2FD0" w:rsidP="0050068A">
      <w:pPr>
        <w:tabs>
          <w:tab w:val="left" w:pos="723"/>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231F20"/>
          <w:sz w:val="28"/>
          <w:szCs w:val="28"/>
        </w:rPr>
        <w:t xml:space="preserve">       </w:t>
      </w:r>
      <w:r w:rsidR="0050068A" w:rsidRPr="0050068A">
        <w:rPr>
          <w:rFonts w:ascii="Times New Roman" w:hAnsi="Times New Roman" w:cs="Times New Roman"/>
          <w:color w:val="000000"/>
          <w:sz w:val="28"/>
          <w:szCs w:val="28"/>
          <w:lang w:eastAsia="ru-RU" w:bidi="ru-RU"/>
        </w:rPr>
        <w:t xml:space="preserve">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w:t>
      </w:r>
      <w:r w:rsidR="0050068A" w:rsidRPr="0050068A">
        <w:rPr>
          <w:rFonts w:ascii="Times New Roman" w:hAnsi="Times New Roman" w:cs="Times New Roman"/>
          <w:color w:val="000000"/>
          <w:sz w:val="28"/>
          <w:szCs w:val="28"/>
          <w:lang w:eastAsia="ru-RU" w:bidi="ru-RU"/>
        </w:rPr>
        <w:lastRenderedPageBreak/>
        <w:t>включает пояснительную записку, содержание обучения, планируемые результаты освоения программы по литературному чтению.</w:t>
      </w:r>
    </w:p>
    <w:p w:rsidR="0050068A" w:rsidRPr="0050068A" w:rsidRDefault="0050068A" w:rsidP="0050068A">
      <w:pPr>
        <w:tabs>
          <w:tab w:val="left" w:pos="1388"/>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0068A" w:rsidRPr="0050068A" w:rsidRDefault="0050068A" w:rsidP="0050068A">
      <w:pPr>
        <w:tabs>
          <w:tab w:val="left" w:pos="1398"/>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0068A" w:rsidRPr="0050068A" w:rsidRDefault="0050068A" w:rsidP="0050068A">
      <w:pPr>
        <w:tabs>
          <w:tab w:val="left" w:pos="1388"/>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Планируемые результаты освоения программы по литературному чтению включают личностные, </w:t>
      </w:r>
      <w:proofErr w:type="spellStart"/>
      <w:r w:rsidRPr="0050068A">
        <w:rPr>
          <w:rFonts w:ascii="Times New Roman" w:hAnsi="Times New Roman" w:cs="Times New Roman"/>
          <w:color w:val="000000"/>
          <w:sz w:val="28"/>
          <w:szCs w:val="28"/>
          <w:lang w:eastAsia="ru-RU" w:bidi="ru-RU"/>
        </w:rPr>
        <w:t>метапредметные</w:t>
      </w:r>
      <w:proofErr w:type="spellEnd"/>
      <w:r w:rsidRPr="0050068A">
        <w:rPr>
          <w:rFonts w:ascii="Times New Roman" w:hAnsi="Times New Roman" w:cs="Times New Roman"/>
          <w:color w:val="000000"/>
          <w:sz w:val="28"/>
          <w:szCs w:val="28"/>
          <w:lang w:eastAsia="ru-RU" w:bidi="ru-RU"/>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50068A" w:rsidRPr="0050068A" w:rsidRDefault="0050068A" w:rsidP="0050068A">
      <w:pPr>
        <w:tabs>
          <w:tab w:val="left" w:pos="1418"/>
        </w:tabs>
        <w:spacing w:after="0"/>
        <w:jc w:val="center"/>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Пояснительная записка.</w:t>
      </w:r>
    </w:p>
    <w:p w:rsidR="0050068A" w:rsidRPr="0050068A" w:rsidRDefault="0050068A" w:rsidP="0050068A">
      <w:pPr>
        <w:tabs>
          <w:tab w:val="left" w:pos="159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0068A" w:rsidRPr="0050068A" w:rsidRDefault="0050068A" w:rsidP="0050068A">
      <w:pPr>
        <w:tabs>
          <w:tab w:val="left" w:pos="159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0068A" w:rsidRPr="0050068A" w:rsidRDefault="0050068A" w:rsidP="0050068A">
      <w:pPr>
        <w:tabs>
          <w:tab w:val="left" w:pos="884"/>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0068A" w:rsidRPr="0050068A" w:rsidRDefault="0050068A" w:rsidP="0050068A">
      <w:pPr>
        <w:tabs>
          <w:tab w:val="left" w:pos="1594"/>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        Приоритетная цель обучения литературному чтению - становление грамотного читателя, мотивированного к использованию читательской </w:t>
      </w:r>
      <w:r w:rsidRPr="0050068A">
        <w:rPr>
          <w:rFonts w:ascii="Times New Roman" w:hAnsi="Times New Roman" w:cs="Times New Roman"/>
          <w:color w:val="000000"/>
          <w:sz w:val="28"/>
          <w:szCs w:val="28"/>
          <w:lang w:eastAsia="ru-RU" w:bidi="ru-RU"/>
        </w:rPr>
        <w:lastRenderedPageBreak/>
        <w:t>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0068A" w:rsidRPr="0050068A" w:rsidRDefault="0050068A" w:rsidP="0050068A">
      <w:pPr>
        <w:tabs>
          <w:tab w:val="left" w:pos="159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Приобретённые обучающимися знания, полученный опыт решения учебных задач, а также </w:t>
      </w:r>
      <w:proofErr w:type="spellStart"/>
      <w:r w:rsidRPr="0050068A">
        <w:rPr>
          <w:rFonts w:ascii="Times New Roman" w:hAnsi="Times New Roman" w:cs="Times New Roman"/>
          <w:color w:val="000000"/>
          <w:sz w:val="28"/>
          <w:szCs w:val="28"/>
          <w:lang w:eastAsia="ru-RU" w:bidi="ru-RU"/>
        </w:rPr>
        <w:t>сформированность</w:t>
      </w:r>
      <w:proofErr w:type="spellEnd"/>
      <w:r w:rsidRPr="0050068A">
        <w:rPr>
          <w:rFonts w:ascii="Times New Roman" w:hAnsi="Times New Roman" w:cs="Times New Roman"/>
          <w:color w:val="000000"/>
          <w:sz w:val="28"/>
          <w:szCs w:val="28"/>
          <w:lang w:eastAsia="ru-RU" w:bidi="ru-RU"/>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0068A" w:rsidRPr="0050068A" w:rsidRDefault="0050068A" w:rsidP="0050068A">
      <w:pPr>
        <w:tabs>
          <w:tab w:val="left" w:pos="159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Достижение цели изучения литературного чтения определяется решением следующих задач:</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достижение необходимого для продолжения образования уровня общего речевого развития;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первоначальное представление о многообразии жанров художественных произведений и произведений устного народного творчества;</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овладение техникой смыслового чтения вслух, обеспечивающей понимание</w:t>
      </w:r>
    </w:p>
    <w:p w:rsidR="0050068A" w:rsidRPr="0050068A" w:rsidRDefault="0050068A" w:rsidP="0050068A">
      <w:pPr>
        <w:spacing w:after="0"/>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и использование информации для решения учебных задач.</w:t>
      </w:r>
    </w:p>
    <w:p w:rsidR="0050068A" w:rsidRPr="0050068A" w:rsidRDefault="0050068A" w:rsidP="0050068A">
      <w:pPr>
        <w:tabs>
          <w:tab w:val="left" w:pos="1621"/>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0068A" w:rsidRPr="0050068A" w:rsidRDefault="0050068A" w:rsidP="0050068A">
      <w:pPr>
        <w:tabs>
          <w:tab w:val="left" w:pos="1621"/>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w:t>
      </w:r>
      <w:proofErr w:type="spellStart"/>
      <w:r w:rsidRPr="0050068A">
        <w:rPr>
          <w:rFonts w:ascii="Times New Roman" w:hAnsi="Times New Roman" w:cs="Times New Roman"/>
          <w:color w:val="000000"/>
          <w:sz w:val="28"/>
          <w:szCs w:val="28"/>
          <w:lang w:eastAsia="ru-RU" w:bidi="ru-RU"/>
        </w:rPr>
        <w:t>нравственно</w:t>
      </w:r>
      <w:r w:rsidRPr="0050068A">
        <w:rPr>
          <w:rFonts w:ascii="Times New Roman" w:hAnsi="Times New Roman" w:cs="Times New Roman"/>
          <w:color w:val="000000"/>
          <w:sz w:val="28"/>
          <w:szCs w:val="28"/>
          <w:lang w:eastAsia="ru-RU" w:bidi="ru-RU"/>
        </w:rPr>
        <w:softHyphen/>
        <w:t>эстетических</w:t>
      </w:r>
      <w:proofErr w:type="spellEnd"/>
      <w:r w:rsidRPr="0050068A">
        <w:rPr>
          <w:rFonts w:ascii="Times New Roman" w:hAnsi="Times New Roman" w:cs="Times New Roman"/>
          <w:color w:val="000000"/>
          <w:sz w:val="28"/>
          <w:szCs w:val="28"/>
          <w:lang w:eastAsia="ru-RU" w:bidi="ru-RU"/>
        </w:rPr>
        <w:t xml:space="preserve"> ценностей, культурных традиций народов России, отдельных произведений выдающихся представителей мировой детской литературы.</w:t>
      </w:r>
    </w:p>
    <w:p w:rsidR="0050068A" w:rsidRPr="0050068A" w:rsidRDefault="0050068A" w:rsidP="0050068A">
      <w:pPr>
        <w:tabs>
          <w:tab w:val="left" w:pos="1621"/>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lastRenderedPageBreak/>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50068A">
        <w:rPr>
          <w:rFonts w:ascii="Times New Roman" w:hAnsi="Times New Roman" w:cs="Times New Roman"/>
          <w:color w:val="000000"/>
          <w:sz w:val="28"/>
          <w:szCs w:val="28"/>
          <w:lang w:eastAsia="ru-RU" w:bidi="ru-RU"/>
        </w:rPr>
        <w:t>метапредметных</w:t>
      </w:r>
      <w:proofErr w:type="spellEnd"/>
      <w:r w:rsidRPr="0050068A">
        <w:rPr>
          <w:rFonts w:ascii="Times New Roman" w:hAnsi="Times New Roman" w:cs="Times New Roman"/>
          <w:color w:val="000000"/>
          <w:sz w:val="28"/>
          <w:szCs w:val="28"/>
          <w:lang w:eastAsia="ru-RU" w:bidi="ru-RU"/>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0068A" w:rsidRPr="0050068A" w:rsidRDefault="0050068A" w:rsidP="0050068A">
      <w:pPr>
        <w:tabs>
          <w:tab w:val="left" w:pos="1734"/>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Планируемые результаты изучения литературного чтения включают личностные, </w:t>
      </w:r>
      <w:proofErr w:type="spellStart"/>
      <w:r w:rsidRPr="0050068A">
        <w:rPr>
          <w:rFonts w:ascii="Times New Roman" w:hAnsi="Times New Roman" w:cs="Times New Roman"/>
          <w:color w:val="000000"/>
          <w:sz w:val="28"/>
          <w:szCs w:val="28"/>
          <w:lang w:eastAsia="ru-RU" w:bidi="ru-RU"/>
        </w:rPr>
        <w:t>метапредметные</w:t>
      </w:r>
      <w:proofErr w:type="spellEnd"/>
      <w:r w:rsidRPr="0050068A">
        <w:rPr>
          <w:rFonts w:ascii="Times New Roman" w:hAnsi="Times New Roman" w:cs="Times New Roman"/>
          <w:color w:val="000000"/>
          <w:sz w:val="28"/>
          <w:szCs w:val="28"/>
          <w:lang w:eastAsia="ru-RU" w:bidi="ru-RU"/>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50068A" w:rsidRPr="0050068A" w:rsidRDefault="0050068A" w:rsidP="0050068A">
      <w:pPr>
        <w:tabs>
          <w:tab w:val="left" w:pos="1734"/>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50068A" w:rsidRPr="0050068A" w:rsidRDefault="0050068A" w:rsidP="0050068A">
      <w:pPr>
        <w:tabs>
          <w:tab w:val="left" w:pos="1743"/>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50068A" w:rsidRPr="0050068A" w:rsidRDefault="0050068A" w:rsidP="0050068A">
      <w:pPr>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50068A">
        <w:rPr>
          <w:rFonts w:ascii="Times New Roman" w:hAnsi="Times New Roman" w:cs="Times New Roman"/>
          <w:i/>
          <w:iCs/>
          <w:color w:val="000000"/>
          <w:spacing w:val="-10"/>
          <w:sz w:val="28"/>
          <w:szCs w:val="28"/>
          <w:lang w:eastAsia="ru-RU" w:bidi="ru-RU"/>
        </w:rPr>
        <w:t>2-4</w:t>
      </w:r>
      <w:r w:rsidRPr="0050068A">
        <w:rPr>
          <w:rFonts w:ascii="Times New Roman" w:hAnsi="Times New Roman" w:cs="Times New Roman"/>
          <w:color w:val="000000"/>
          <w:sz w:val="28"/>
          <w:szCs w:val="28"/>
          <w:lang w:eastAsia="ru-RU" w:bidi="ru-RU"/>
        </w:rPr>
        <w:t xml:space="preserve"> классах рекомендуется отводить по 136 часов (4 часа в неделю в каждом классе).</w:t>
      </w:r>
    </w:p>
    <w:p w:rsidR="0050068A" w:rsidRPr="0050068A" w:rsidRDefault="0050068A" w:rsidP="0050068A">
      <w:pPr>
        <w:spacing w:after="0"/>
        <w:ind w:firstLine="760"/>
        <w:jc w:val="center"/>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Содержание обучения в 1 классе.</w:t>
      </w:r>
    </w:p>
    <w:p w:rsidR="0050068A" w:rsidRPr="0050068A" w:rsidRDefault="0050068A" w:rsidP="0050068A">
      <w:pPr>
        <w:tabs>
          <w:tab w:val="left" w:pos="159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50068A" w:rsidRPr="0050068A" w:rsidRDefault="0050068A" w:rsidP="0050068A">
      <w:pPr>
        <w:tabs>
          <w:tab w:val="left" w:pos="1801"/>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w:t>
      </w:r>
      <w:proofErr w:type="spellStart"/>
      <w:r w:rsidRPr="0050068A">
        <w:rPr>
          <w:rFonts w:ascii="Times New Roman" w:hAnsi="Times New Roman" w:cs="Times New Roman"/>
          <w:color w:val="000000"/>
          <w:sz w:val="28"/>
          <w:szCs w:val="28"/>
          <w:lang w:eastAsia="ru-RU" w:bidi="ru-RU"/>
        </w:rPr>
        <w:t>Сутеева</w:t>
      </w:r>
      <w:proofErr w:type="spellEnd"/>
      <w:r w:rsidRPr="0050068A">
        <w:rPr>
          <w:rFonts w:ascii="Times New Roman" w:hAnsi="Times New Roman" w:cs="Times New Roman"/>
          <w:color w:val="000000"/>
          <w:sz w:val="28"/>
          <w:szCs w:val="28"/>
          <w:lang w:eastAsia="ru-RU" w:bidi="ru-RU"/>
        </w:rPr>
        <w:t xml:space="preserve"> «Кораблик», «Под грибом» и другие (по выбору).</w:t>
      </w:r>
    </w:p>
    <w:p w:rsidR="0050068A" w:rsidRPr="0050068A" w:rsidRDefault="0050068A" w:rsidP="0050068A">
      <w:pPr>
        <w:tabs>
          <w:tab w:val="left" w:pos="159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lastRenderedPageBreak/>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rsidRPr="0050068A">
        <w:rPr>
          <w:rFonts w:ascii="Times New Roman" w:hAnsi="Times New Roman" w:cs="Times New Roman"/>
          <w:color w:val="000000"/>
          <w:sz w:val="28"/>
          <w:szCs w:val="28"/>
          <w:lang w:eastAsia="ru-RU" w:bidi="ru-RU"/>
        </w:rPr>
        <w:t>Барто</w:t>
      </w:r>
      <w:proofErr w:type="spellEnd"/>
      <w:r w:rsidRPr="0050068A">
        <w:rPr>
          <w:rFonts w:ascii="Times New Roman" w:hAnsi="Times New Roman" w:cs="Times New Roman"/>
          <w:color w:val="000000"/>
          <w:sz w:val="28"/>
          <w:szCs w:val="28"/>
          <w:lang w:eastAsia="ru-RU" w:bidi="ru-RU"/>
        </w:rPr>
        <w:t xml:space="preserve">,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w:t>
      </w:r>
      <w:proofErr w:type="spellStart"/>
      <w:r w:rsidRPr="0050068A">
        <w:rPr>
          <w:rFonts w:ascii="Times New Roman" w:hAnsi="Times New Roman" w:cs="Times New Roman"/>
          <w:color w:val="000000"/>
          <w:sz w:val="28"/>
          <w:szCs w:val="28"/>
          <w:lang w:eastAsia="ru-RU" w:bidi="ru-RU"/>
        </w:rPr>
        <w:t>нравственно</w:t>
      </w:r>
      <w:r w:rsidRPr="0050068A">
        <w:rPr>
          <w:rFonts w:ascii="Times New Roman" w:hAnsi="Times New Roman" w:cs="Times New Roman"/>
          <w:color w:val="000000"/>
          <w:sz w:val="28"/>
          <w:szCs w:val="28"/>
          <w:lang w:eastAsia="ru-RU" w:bidi="ru-RU"/>
        </w:rPr>
        <w:softHyphen/>
        <w:t>этических</w:t>
      </w:r>
      <w:proofErr w:type="spellEnd"/>
      <w:r w:rsidRPr="0050068A">
        <w:rPr>
          <w:rFonts w:ascii="Times New Roman" w:hAnsi="Times New Roman" w:cs="Times New Roman"/>
          <w:color w:val="000000"/>
          <w:sz w:val="28"/>
          <w:szCs w:val="28"/>
          <w:lang w:eastAsia="ru-RU" w:bidi="ru-RU"/>
        </w:rPr>
        <w:t xml:space="preserve"> понятий: друг, дружба, забота, труд, взаимопомощь.</w:t>
      </w:r>
    </w:p>
    <w:p w:rsidR="0050068A" w:rsidRPr="0050068A" w:rsidRDefault="0050068A" w:rsidP="0050068A">
      <w:pPr>
        <w:tabs>
          <w:tab w:val="left" w:pos="1806"/>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Произведения для чтения: К.Д. Ушинский «Худо тому, кто добра не делает никому», Л.Н. Толстой «Косточка», Е.А. Пермяк «Торопливый ножик», В.А. Осеева «Три товарища», А.Л. </w:t>
      </w:r>
      <w:proofErr w:type="spellStart"/>
      <w:r w:rsidRPr="0050068A">
        <w:rPr>
          <w:rFonts w:ascii="Times New Roman" w:hAnsi="Times New Roman" w:cs="Times New Roman"/>
          <w:color w:val="000000"/>
          <w:sz w:val="28"/>
          <w:szCs w:val="28"/>
          <w:lang w:eastAsia="ru-RU" w:bidi="ru-RU"/>
        </w:rPr>
        <w:t>Барто</w:t>
      </w:r>
      <w:proofErr w:type="spellEnd"/>
      <w:r w:rsidRPr="0050068A">
        <w:rPr>
          <w:rFonts w:ascii="Times New Roman" w:hAnsi="Times New Roman" w:cs="Times New Roman"/>
          <w:color w:val="000000"/>
          <w:sz w:val="28"/>
          <w:szCs w:val="28"/>
          <w:lang w:eastAsia="ru-RU" w:bidi="ru-RU"/>
        </w:rPr>
        <w:t xml:space="preserve"> «Я - лишний», Ю.И. Ермолаев «Лучший друг» и другие (по выбору).</w:t>
      </w:r>
    </w:p>
    <w:p w:rsidR="0050068A" w:rsidRPr="0050068A" w:rsidRDefault="0050068A" w:rsidP="0050068A">
      <w:pPr>
        <w:tabs>
          <w:tab w:val="left" w:pos="1604"/>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50068A" w:rsidRPr="0050068A" w:rsidRDefault="0050068A" w:rsidP="0050068A">
      <w:pPr>
        <w:tabs>
          <w:tab w:val="left" w:pos="1604"/>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Устное народное творчество: малые фольклорные жанры (не менее шести произведений). Многообразие малых жанров устного народного творчества: </w:t>
      </w:r>
      <w:proofErr w:type="spellStart"/>
      <w:r w:rsidRPr="0050068A">
        <w:rPr>
          <w:rFonts w:ascii="Times New Roman" w:hAnsi="Times New Roman" w:cs="Times New Roman"/>
          <w:color w:val="000000"/>
          <w:sz w:val="28"/>
          <w:szCs w:val="28"/>
          <w:lang w:eastAsia="ru-RU" w:bidi="ru-RU"/>
        </w:rPr>
        <w:t>потешка</w:t>
      </w:r>
      <w:proofErr w:type="spellEnd"/>
      <w:r w:rsidRPr="0050068A">
        <w:rPr>
          <w:rFonts w:ascii="Times New Roman" w:hAnsi="Times New Roman" w:cs="Times New Roman"/>
          <w:color w:val="000000"/>
          <w:sz w:val="28"/>
          <w:szCs w:val="28"/>
          <w:lang w:eastAsia="ru-RU" w:bidi="ru-RU"/>
        </w:rPr>
        <w:t xml:space="preserve">, загадка, пословица, их назначение (веселить, потешать, играть, поучать). Особенности разных малых фольклорных жанров. </w:t>
      </w:r>
      <w:proofErr w:type="spellStart"/>
      <w:r w:rsidRPr="0050068A">
        <w:rPr>
          <w:rFonts w:ascii="Times New Roman" w:hAnsi="Times New Roman" w:cs="Times New Roman"/>
          <w:color w:val="000000"/>
          <w:sz w:val="28"/>
          <w:szCs w:val="28"/>
          <w:lang w:eastAsia="ru-RU" w:bidi="ru-RU"/>
        </w:rPr>
        <w:t>Потешка</w:t>
      </w:r>
      <w:proofErr w:type="spellEnd"/>
      <w:r w:rsidRPr="0050068A">
        <w:rPr>
          <w:rFonts w:ascii="Times New Roman" w:hAnsi="Times New Roman" w:cs="Times New Roman"/>
          <w:color w:val="000000"/>
          <w:sz w:val="28"/>
          <w:szCs w:val="28"/>
          <w:lang w:eastAsia="ru-RU" w:bidi="ru-RU"/>
        </w:rPr>
        <w:t xml:space="preserve">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0068A" w:rsidRPr="0050068A" w:rsidRDefault="0050068A" w:rsidP="0050068A">
      <w:pPr>
        <w:tabs>
          <w:tab w:val="left" w:pos="1835"/>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Произведения для чтения: </w:t>
      </w:r>
      <w:proofErr w:type="spellStart"/>
      <w:r w:rsidRPr="0050068A">
        <w:rPr>
          <w:rFonts w:ascii="Times New Roman" w:hAnsi="Times New Roman" w:cs="Times New Roman"/>
          <w:color w:val="000000"/>
          <w:sz w:val="28"/>
          <w:szCs w:val="28"/>
          <w:lang w:eastAsia="ru-RU" w:bidi="ru-RU"/>
        </w:rPr>
        <w:t>потешки</w:t>
      </w:r>
      <w:proofErr w:type="spellEnd"/>
      <w:r w:rsidRPr="0050068A">
        <w:rPr>
          <w:rFonts w:ascii="Times New Roman" w:hAnsi="Times New Roman" w:cs="Times New Roman"/>
          <w:color w:val="000000"/>
          <w:sz w:val="28"/>
          <w:szCs w:val="28"/>
          <w:lang w:eastAsia="ru-RU" w:bidi="ru-RU"/>
        </w:rPr>
        <w:t>, загадки, пословицы.</w:t>
      </w:r>
    </w:p>
    <w:p w:rsidR="0050068A" w:rsidRPr="0050068A" w:rsidRDefault="0050068A" w:rsidP="0050068A">
      <w:pPr>
        <w:tabs>
          <w:tab w:val="left" w:pos="1604"/>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50068A" w:rsidRPr="0050068A" w:rsidRDefault="0050068A" w:rsidP="0050068A">
      <w:pPr>
        <w:tabs>
          <w:tab w:val="left" w:pos="1810"/>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lastRenderedPageBreak/>
        <w:t xml:space="preserve">Произведения для чтения: В.В. Бианки «Лис и Мышонок», Е.И. </w:t>
      </w:r>
      <w:proofErr w:type="spellStart"/>
      <w:r w:rsidRPr="0050068A">
        <w:rPr>
          <w:rFonts w:ascii="Times New Roman" w:hAnsi="Times New Roman" w:cs="Times New Roman"/>
          <w:color w:val="000000"/>
          <w:sz w:val="28"/>
          <w:szCs w:val="28"/>
          <w:lang w:eastAsia="ru-RU" w:bidi="ru-RU"/>
        </w:rPr>
        <w:t>Чарушин</w:t>
      </w:r>
      <w:proofErr w:type="spellEnd"/>
      <w:r w:rsidRPr="0050068A">
        <w:rPr>
          <w:rFonts w:ascii="Times New Roman" w:hAnsi="Times New Roman" w:cs="Times New Roman"/>
          <w:color w:val="000000"/>
          <w:sz w:val="28"/>
          <w:szCs w:val="28"/>
          <w:lang w:eastAsia="ru-RU" w:bidi="ru-RU"/>
        </w:rPr>
        <w:t xml:space="preserve"> «Про Томку», М.М. Пришвин «Ёж», Н.И. Сладков «Лисица и Ёж» и другие.</w:t>
      </w:r>
    </w:p>
    <w:p w:rsidR="0050068A" w:rsidRPr="0050068A" w:rsidRDefault="0050068A" w:rsidP="0050068A">
      <w:pPr>
        <w:tabs>
          <w:tab w:val="left" w:pos="1594"/>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о маме. Восприятие и самостоятельное чтение произведений о маме (не менее одного автора по выбору, на примере произведений</w:t>
      </w:r>
    </w:p>
    <w:p w:rsidR="0050068A" w:rsidRPr="0050068A" w:rsidRDefault="0050068A" w:rsidP="0050068A">
      <w:pPr>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Е.А. Благининой, А.Л. </w:t>
      </w:r>
      <w:proofErr w:type="spellStart"/>
      <w:r w:rsidRPr="0050068A">
        <w:rPr>
          <w:rFonts w:ascii="Times New Roman" w:hAnsi="Times New Roman" w:cs="Times New Roman"/>
          <w:color w:val="000000"/>
          <w:sz w:val="28"/>
          <w:szCs w:val="28"/>
          <w:lang w:eastAsia="ru-RU" w:bidi="ru-RU"/>
        </w:rPr>
        <w:t>Барто</w:t>
      </w:r>
      <w:proofErr w:type="spellEnd"/>
      <w:r w:rsidRPr="0050068A">
        <w:rPr>
          <w:rFonts w:ascii="Times New Roman" w:hAnsi="Times New Roman" w:cs="Times New Roman"/>
          <w:color w:val="000000"/>
          <w:sz w:val="28"/>
          <w:szCs w:val="28"/>
          <w:lang w:eastAsia="ru-RU" w:bidi="ru-RU"/>
        </w:rPr>
        <w:t xml:space="preserve">, А.В. Митяева и других). Осознание </w:t>
      </w:r>
      <w:proofErr w:type="spellStart"/>
      <w:r w:rsidRPr="0050068A">
        <w:rPr>
          <w:rFonts w:ascii="Times New Roman" w:hAnsi="Times New Roman" w:cs="Times New Roman"/>
          <w:color w:val="000000"/>
          <w:sz w:val="28"/>
          <w:szCs w:val="28"/>
          <w:lang w:eastAsia="ru-RU" w:bidi="ru-RU"/>
        </w:rPr>
        <w:t>нравственно</w:t>
      </w:r>
      <w:r w:rsidRPr="0050068A">
        <w:rPr>
          <w:rFonts w:ascii="Times New Roman" w:hAnsi="Times New Roman" w:cs="Times New Roman"/>
          <w:color w:val="000000"/>
          <w:sz w:val="28"/>
          <w:szCs w:val="28"/>
          <w:lang w:eastAsia="ru-RU" w:bidi="ru-RU"/>
        </w:rPr>
        <w:softHyphen/>
        <w:t>этических</w:t>
      </w:r>
      <w:proofErr w:type="spellEnd"/>
      <w:r w:rsidRPr="0050068A">
        <w:rPr>
          <w:rFonts w:ascii="Times New Roman" w:hAnsi="Times New Roman" w:cs="Times New Roman"/>
          <w:color w:val="000000"/>
          <w:sz w:val="28"/>
          <w:szCs w:val="28"/>
          <w:lang w:eastAsia="ru-RU" w:bidi="ru-RU"/>
        </w:rPr>
        <w:t xml:space="preserve">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0068A" w:rsidRPr="0050068A" w:rsidRDefault="0050068A" w:rsidP="0050068A">
      <w:pPr>
        <w:tabs>
          <w:tab w:val="left" w:pos="1806"/>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Произведения для чтения: Е.А. Благинина «Посидим в тишине», А.Л. </w:t>
      </w:r>
      <w:proofErr w:type="spellStart"/>
      <w:r w:rsidRPr="0050068A">
        <w:rPr>
          <w:rFonts w:ascii="Times New Roman" w:hAnsi="Times New Roman" w:cs="Times New Roman"/>
          <w:color w:val="000000"/>
          <w:sz w:val="28"/>
          <w:szCs w:val="28"/>
          <w:lang w:eastAsia="ru-RU" w:bidi="ru-RU"/>
        </w:rPr>
        <w:t>Барто</w:t>
      </w:r>
      <w:proofErr w:type="spellEnd"/>
      <w:r w:rsidRPr="0050068A">
        <w:rPr>
          <w:rFonts w:ascii="Times New Roman" w:hAnsi="Times New Roman" w:cs="Times New Roman"/>
          <w:color w:val="000000"/>
          <w:sz w:val="28"/>
          <w:szCs w:val="28"/>
          <w:lang w:eastAsia="ru-RU" w:bidi="ru-RU"/>
        </w:rPr>
        <w:t xml:space="preserve"> «Мама», А.В. Митяев «За что я люблю маму» и другие (по выбору).</w:t>
      </w:r>
    </w:p>
    <w:p w:rsidR="0050068A" w:rsidRPr="0050068A" w:rsidRDefault="0050068A" w:rsidP="0050068A">
      <w:pPr>
        <w:tabs>
          <w:tab w:val="left" w:pos="1590"/>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0068A" w:rsidRPr="0050068A" w:rsidRDefault="0050068A" w:rsidP="0050068A">
      <w:pPr>
        <w:tabs>
          <w:tab w:val="left" w:pos="1806"/>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Произведения для чтения: Р.С. </w:t>
      </w:r>
      <w:proofErr w:type="spellStart"/>
      <w:r w:rsidRPr="0050068A">
        <w:rPr>
          <w:rFonts w:ascii="Times New Roman" w:hAnsi="Times New Roman" w:cs="Times New Roman"/>
          <w:color w:val="000000"/>
          <w:sz w:val="28"/>
          <w:szCs w:val="28"/>
          <w:lang w:eastAsia="ru-RU" w:bidi="ru-RU"/>
        </w:rPr>
        <w:t>Сеф</w:t>
      </w:r>
      <w:proofErr w:type="spellEnd"/>
      <w:r w:rsidRPr="0050068A">
        <w:rPr>
          <w:rFonts w:ascii="Times New Roman" w:hAnsi="Times New Roman" w:cs="Times New Roman"/>
          <w:color w:val="000000"/>
          <w:sz w:val="28"/>
          <w:szCs w:val="28"/>
          <w:lang w:eastAsia="ru-RU" w:bidi="ru-RU"/>
        </w:rPr>
        <w:t xml:space="preserve"> «Чудо», В.В. Лунин «Я видел чудо», Б.В. </w:t>
      </w:r>
      <w:proofErr w:type="spellStart"/>
      <w:r w:rsidRPr="0050068A">
        <w:rPr>
          <w:rFonts w:ascii="Times New Roman" w:hAnsi="Times New Roman" w:cs="Times New Roman"/>
          <w:color w:val="000000"/>
          <w:sz w:val="28"/>
          <w:szCs w:val="28"/>
          <w:lang w:eastAsia="ru-RU" w:bidi="ru-RU"/>
        </w:rPr>
        <w:t>Заходер</w:t>
      </w:r>
      <w:proofErr w:type="spellEnd"/>
      <w:r w:rsidRPr="0050068A">
        <w:rPr>
          <w:rFonts w:ascii="Times New Roman" w:hAnsi="Times New Roman" w:cs="Times New Roman"/>
          <w:color w:val="000000"/>
          <w:sz w:val="28"/>
          <w:szCs w:val="28"/>
          <w:lang w:eastAsia="ru-RU" w:bidi="ru-RU"/>
        </w:rPr>
        <w:t xml:space="preserve"> «Моя </w:t>
      </w:r>
      <w:proofErr w:type="spellStart"/>
      <w:r w:rsidRPr="0050068A">
        <w:rPr>
          <w:rFonts w:ascii="Times New Roman" w:hAnsi="Times New Roman" w:cs="Times New Roman"/>
          <w:color w:val="000000"/>
          <w:sz w:val="28"/>
          <w:szCs w:val="28"/>
          <w:lang w:eastAsia="ru-RU" w:bidi="ru-RU"/>
        </w:rPr>
        <w:t>Вообразилия</w:t>
      </w:r>
      <w:proofErr w:type="spellEnd"/>
      <w:r w:rsidRPr="0050068A">
        <w:rPr>
          <w:rFonts w:ascii="Times New Roman" w:hAnsi="Times New Roman" w:cs="Times New Roman"/>
          <w:color w:val="000000"/>
          <w:sz w:val="28"/>
          <w:szCs w:val="28"/>
          <w:lang w:eastAsia="ru-RU" w:bidi="ru-RU"/>
        </w:rPr>
        <w:t xml:space="preserve">», Ю.П. </w:t>
      </w:r>
      <w:proofErr w:type="spellStart"/>
      <w:r w:rsidRPr="0050068A">
        <w:rPr>
          <w:rFonts w:ascii="Times New Roman" w:hAnsi="Times New Roman" w:cs="Times New Roman"/>
          <w:color w:val="000000"/>
          <w:sz w:val="28"/>
          <w:szCs w:val="28"/>
          <w:lang w:eastAsia="ru-RU" w:bidi="ru-RU"/>
        </w:rPr>
        <w:t>Мориц</w:t>
      </w:r>
      <w:proofErr w:type="spellEnd"/>
      <w:r w:rsidRPr="0050068A">
        <w:rPr>
          <w:rFonts w:ascii="Times New Roman" w:hAnsi="Times New Roman" w:cs="Times New Roman"/>
          <w:color w:val="000000"/>
          <w:sz w:val="28"/>
          <w:szCs w:val="28"/>
          <w:lang w:eastAsia="ru-RU" w:bidi="ru-RU"/>
        </w:rPr>
        <w:t xml:space="preserve"> «Сто фантазий» и другие (по выбору).</w:t>
      </w:r>
    </w:p>
    <w:p w:rsidR="0050068A" w:rsidRPr="0050068A" w:rsidRDefault="0050068A" w:rsidP="0050068A">
      <w:pPr>
        <w:tabs>
          <w:tab w:val="left" w:pos="159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50068A" w:rsidRPr="0050068A" w:rsidRDefault="0050068A" w:rsidP="0050068A">
      <w:pPr>
        <w:tabs>
          <w:tab w:val="left" w:pos="159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0068A" w:rsidRPr="0050068A" w:rsidRDefault="0050068A" w:rsidP="0050068A">
      <w:pPr>
        <w:tabs>
          <w:tab w:val="left" w:pos="1806"/>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Базовые логические действия как часть познавательных универсальных учебных действий способствуют формированию умений:</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понимать фактическое содержание прочитанного или прослушанного текста;</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сравнивать произведения по теме, настроению, которое оно вызывает.</w:t>
      </w:r>
    </w:p>
    <w:p w:rsidR="0050068A" w:rsidRPr="0050068A" w:rsidRDefault="0050068A" w:rsidP="0050068A">
      <w:pPr>
        <w:tabs>
          <w:tab w:val="left" w:pos="184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Работа с информацией как часть познавательных универсальных учебных действий способствует формированию умений:</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соотносить иллюстрацию с текстом произведения, читать отрывки из текста, которые соответствуют иллюстрации.</w:t>
      </w:r>
    </w:p>
    <w:p w:rsidR="0050068A" w:rsidRPr="0050068A" w:rsidRDefault="0050068A" w:rsidP="0050068A">
      <w:pPr>
        <w:tabs>
          <w:tab w:val="left" w:pos="1840"/>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Коммуникативные универсальные учебные действия (далее - УУД) способствуют формированию умений:</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читать наизусть стихотворения, соблюдать орфоэпические и пунктуационные нормы;</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пересказывать (устно) содержание произведения с использованием вопросов, рисунков, предложенного плана;</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объяснять своими словами значение изученных понятий;</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описывать своё настроение после слушания (чтения) стихотворений, сказок, рассказов.</w:t>
      </w:r>
    </w:p>
    <w:p w:rsidR="0050068A" w:rsidRPr="0050068A" w:rsidRDefault="0050068A" w:rsidP="0050068A">
      <w:pPr>
        <w:tabs>
          <w:tab w:val="left" w:pos="1840"/>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Регулятивные универсальные учебные действия способствуют формированию умений:</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понимать и удерживать поставленную учебную задачу, в случае</w:t>
      </w:r>
    </w:p>
    <w:p w:rsidR="0050068A" w:rsidRPr="0050068A" w:rsidRDefault="0050068A" w:rsidP="0050068A">
      <w:pPr>
        <w:spacing w:after="0"/>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необходимости обращаться за помощью к педагогическому работнику;</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проявлять желание самостоятельно читать, совершенствовать свой навык чтения;</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 помощью учителя оценивать свои успехи (трудности) в освоении читательской деятельности.</w:t>
      </w:r>
    </w:p>
    <w:p w:rsidR="0050068A" w:rsidRPr="0050068A" w:rsidRDefault="0050068A" w:rsidP="0050068A">
      <w:pPr>
        <w:tabs>
          <w:tab w:val="left" w:pos="1806"/>
        </w:tabs>
        <w:spacing w:after="0"/>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Содержание обучения во 2 классе.</w:t>
      </w:r>
    </w:p>
    <w:p w:rsidR="0050068A" w:rsidRPr="0050068A" w:rsidRDefault="0050068A" w:rsidP="0050068A">
      <w:pPr>
        <w:tabs>
          <w:tab w:val="left" w:pos="1887"/>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lastRenderedPageBreak/>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50068A" w:rsidRPr="0050068A" w:rsidRDefault="0050068A" w:rsidP="0050068A">
      <w:pPr>
        <w:tabs>
          <w:tab w:val="left" w:pos="1802"/>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для чтения: И.С. Никитин «Русь», Ф.П. Савинов «Родина», А.А. Прокофьев «Родина» и другие (по выбору).</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 Фольклор (устное народное творчество). Произведения малых жанров фольклора (</w:t>
      </w:r>
      <w:proofErr w:type="spellStart"/>
      <w:r w:rsidRPr="0050068A">
        <w:rPr>
          <w:rFonts w:ascii="Times New Roman" w:hAnsi="Times New Roman" w:cs="Times New Roman"/>
          <w:color w:val="000000"/>
          <w:sz w:val="28"/>
          <w:szCs w:val="28"/>
          <w:lang w:eastAsia="ru-RU" w:bidi="ru-RU"/>
        </w:rPr>
        <w:t>потешки</w:t>
      </w:r>
      <w:proofErr w:type="spellEnd"/>
      <w:r w:rsidRPr="0050068A">
        <w:rPr>
          <w:rFonts w:ascii="Times New Roman" w:hAnsi="Times New Roman" w:cs="Times New Roman"/>
          <w:color w:val="000000"/>
          <w:sz w:val="28"/>
          <w:szCs w:val="28"/>
          <w:lang w:eastAsia="ru-RU" w:bidi="ru-RU"/>
        </w:rPr>
        <w:t>,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0068A" w:rsidRPr="0050068A" w:rsidRDefault="0050068A" w:rsidP="0050068A">
      <w:pPr>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 Произведения для чтения: </w:t>
      </w:r>
      <w:proofErr w:type="spellStart"/>
      <w:r w:rsidRPr="0050068A">
        <w:rPr>
          <w:rFonts w:ascii="Times New Roman" w:hAnsi="Times New Roman" w:cs="Times New Roman"/>
          <w:color w:val="000000"/>
          <w:sz w:val="28"/>
          <w:szCs w:val="28"/>
          <w:lang w:eastAsia="ru-RU" w:bidi="ru-RU"/>
        </w:rPr>
        <w:t>потешки</w:t>
      </w:r>
      <w:proofErr w:type="spellEnd"/>
      <w:r w:rsidRPr="0050068A">
        <w:rPr>
          <w:rFonts w:ascii="Times New Roman" w:hAnsi="Times New Roman" w:cs="Times New Roman"/>
          <w:color w:val="000000"/>
          <w:sz w:val="28"/>
          <w:szCs w:val="28"/>
          <w:lang w:eastAsia="ru-RU" w:bidi="ru-RU"/>
        </w:rP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50068A" w:rsidRPr="0050068A" w:rsidRDefault="0050068A" w:rsidP="0050068A">
      <w:pPr>
        <w:tabs>
          <w:tab w:val="left" w:pos="159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50068A" w:rsidRPr="0050068A" w:rsidRDefault="0050068A" w:rsidP="0050068A">
      <w:pPr>
        <w:tabs>
          <w:tab w:val="left" w:pos="1806"/>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lastRenderedPageBreak/>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50068A">
        <w:rPr>
          <w:rFonts w:ascii="Times New Roman" w:hAnsi="Times New Roman" w:cs="Times New Roman"/>
          <w:color w:val="000000"/>
          <w:sz w:val="28"/>
          <w:szCs w:val="28"/>
          <w:lang w:eastAsia="ru-RU" w:bidi="ru-RU"/>
        </w:rPr>
        <w:t>Скребицкий</w:t>
      </w:r>
      <w:proofErr w:type="spellEnd"/>
      <w:r w:rsidRPr="0050068A">
        <w:rPr>
          <w:rFonts w:ascii="Times New Roman" w:hAnsi="Times New Roman" w:cs="Times New Roman"/>
          <w:color w:val="000000"/>
          <w:sz w:val="28"/>
          <w:szCs w:val="28"/>
          <w:lang w:eastAsia="ru-RU" w:bidi="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50068A" w:rsidRPr="0050068A" w:rsidRDefault="0050068A" w:rsidP="0050068A">
      <w:pPr>
        <w:tabs>
          <w:tab w:val="left" w:pos="1925"/>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50068A" w:rsidRPr="0050068A" w:rsidRDefault="0050068A" w:rsidP="0050068A">
      <w:pPr>
        <w:tabs>
          <w:tab w:val="left" w:pos="1801"/>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для чтения: Л.Н. Толстой «Филиппок», Е.А. Пермяк «Две пословицы», Ю.И. Ермолаев «Два пирожных», В.А. Осеева «Синие листья»,</w:t>
      </w:r>
    </w:p>
    <w:p w:rsidR="0050068A" w:rsidRPr="0050068A" w:rsidRDefault="0050068A" w:rsidP="0050068A">
      <w:pPr>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Н.Н. Носов «На горке», «Заплатка», А.Л. </w:t>
      </w:r>
      <w:proofErr w:type="spellStart"/>
      <w:r w:rsidRPr="0050068A">
        <w:rPr>
          <w:rFonts w:ascii="Times New Roman" w:hAnsi="Times New Roman" w:cs="Times New Roman"/>
          <w:color w:val="000000"/>
          <w:sz w:val="28"/>
          <w:szCs w:val="28"/>
          <w:lang w:eastAsia="ru-RU" w:bidi="ru-RU"/>
        </w:rPr>
        <w:t>Барто</w:t>
      </w:r>
      <w:proofErr w:type="spellEnd"/>
      <w:r w:rsidRPr="0050068A">
        <w:rPr>
          <w:rFonts w:ascii="Times New Roman" w:hAnsi="Times New Roman" w:cs="Times New Roman"/>
          <w:color w:val="000000"/>
          <w:sz w:val="28"/>
          <w:szCs w:val="28"/>
          <w:lang w:eastAsia="ru-RU" w:bidi="ru-RU"/>
        </w:rPr>
        <w:t xml:space="preserve"> «Катя», В.В. Лунин «Я и Вовка», В.Ю. Драгунский «Тайное становится явным» и другие (по выбору).</w:t>
      </w:r>
    </w:p>
    <w:p w:rsidR="0050068A" w:rsidRPr="0050068A" w:rsidRDefault="0050068A" w:rsidP="0050068A">
      <w:pPr>
        <w:tabs>
          <w:tab w:val="left" w:pos="159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0068A" w:rsidRPr="0050068A" w:rsidRDefault="0050068A" w:rsidP="0050068A">
      <w:pPr>
        <w:tabs>
          <w:tab w:val="left" w:pos="1850"/>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для чтения: народная сказка «Золотая рыбка»,</w:t>
      </w:r>
    </w:p>
    <w:p w:rsidR="0050068A" w:rsidRPr="0050068A" w:rsidRDefault="0050068A" w:rsidP="00525C89">
      <w:pPr>
        <w:widowControl w:val="0"/>
        <w:numPr>
          <w:ilvl w:val="0"/>
          <w:numId w:val="315"/>
        </w:numPr>
        <w:tabs>
          <w:tab w:val="left" w:pos="394"/>
        </w:tabs>
        <w:spacing w:after="0" w:line="240" w:lineRule="auto"/>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 Пушкин «Сказка о рыбаке и рыбке», народная сказка «Морозко»,</w:t>
      </w:r>
    </w:p>
    <w:p w:rsidR="0050068A" w:rsidRPr="0050068A" w:rsidRDefault="0050068A" w:rsidP="00525C89">
      <w:pPr>
        <w:widowControl w:val="0"/>
        <w:numPr>
          <w:ilvl w:val="0"/>
          <w:numId w:val="315"/>
        </w:numPr>
        <w:tabs>
          <w:tab w:val="left" w:pos="394"/>
        </w:tabs>
        <w:spacing w:after="0" w:line="240" w:lineRule="auto"/>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Ф. Одоевский «Мороз Иванович», В.И. Даль «Девочка Снегурочка» и другие.</w:t>
      </w:r>
    </w:p>
    <w:p w:rsidR="0050068A" w:rsidRPr="0050068A" w:rsidRDefault="0050068A" w:rsidP="0050068A">
      <w:pPr>
        <w:tabs>
          <w:tab w:val="left" w:pos="1887"/>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w:t>
      </w:r>
      <w:proofErr w:type="spellStart"/>
      <w:r w:rsidRPr="0050068A">
        <w:rPr>
          <w:rFonts w:ascii="Times New Roman" w:hAnsi="Times New Roman" w:cs="Times New Roman"/>
          <w:color w:val="000000"/>
          <w:sz w:val="28"/>
          <w:szCs w:val="28"/>
          <w:lang w:eastAsia="ru-RU" w:bidi="ru-RU"/>
        </w:rPr>
        <w:t>Чарушина</w:t>
      </w:r>
      <w:proofErr w:type="spellEnd"/>
      <w:r w:rsidRPr="0050068A">
        <w:rPr>
          <w:rFonts w:ascii="Times New Roman" w:hAnsi="Times New Roman" w:cs="Times New Roman"/>
          <w:color w:val="000000"/>
          <w:sz w:val="28"/>
          <w:szCs w:val="28"/>
          <w:lang w:eastAsia="ru-RU" w:bidi="ru-RU"/>
        </w:rP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proofErr w:type="spellStart"/>
      <w:r w:rsidRPr="0050068A">
        <w:rPr>
          <w:rFonts w:ascii="Times New Roman" w:hAnsi="Times New Roman" w:cs="Times New Roman"/>
          <w:color w:val="000000"/>
          <w:sz w:val="28"/>
          <w:szCs w:val="28"/>
          <w:lang w:eastAsia="ru-RU" w:bidi="ru-RU"/>
        </w:rPr>
        <w:t>научно</w:t>
      </w:r>
      <w:r w:rsidRPr="0050068A">
        <w:rPr>
          <w:rFonts w:ascii="Times New Roman" w:hAnsi="Times New Roman" w:cs="Times New Roman"/>
          <w:color w:val="000000"/>
          <w:sz w:val="28"/>
          <w:szCs w:val="28"/>
          <w:lang w:eastAsia="ru-RU" w:bidi="ru-RU"/>
        </w:rPr>
        <w:softHyphen/>
        <w:t>познавательном</w:t>
      </w:r>
      <w:proofErr w:type="spellEnd"/>
      <w:r w:rsidRPr="0050068A">
        <w:rPr>
          <w:rFonts w:ascii="Times New Roman" w:hAnsi="Times New Roman" w:cs="Times New Roman"/>
          <w:color w:val="000000"/>
          <w:sz w:val="28"/>
          <w:szCs w:val="28"/>
          <w:lang w:eastAsia="ru-RU" w:bidi="ru-RU"/>
        </w:rPr>
        <w:t xml:space="preserve">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w:t>
      </w:r>
      <w:r w:rsidRPr="0050068A">
        <w:rPr>
          <w:rFonts w:ascii="Times New Roman" w:hAnsi="Times New Roman" w:cs="Times New Roman"/>
          <w:color w:val="000000"/>
          <w:sz w:val="28"/>
          <w:szCs w:val="28"/>
          <w:lang w:eastAsia="ru-RU" w:bidi="ru-RU"/>
        </w:rPr>
        <w:lastRenderedPageBreak/>
        <w:t xml:space="preserve">нравственный урок (поучение). Знакомство с художниками-иллюстраторами, анималистами (без использования термина): Е.И. </w:t>
      </w:r>
      <w:proofErr w:type="spellStart"/>
      <w:r w:rsidRPr="0050068A">
        <w:rPr>
          <w:rFonts w:ascii="Times New Roman" w:hAnsi="Times New Roman" w:cs="Times New Roman"/>
          <w:color w:val="000000"/>
          <w:sz w:val="28"/>
          <w:szCs w:val="28"/>
          <w:lang w:eastAsia="ru-RU" w:bidi="ru-RU"/>
        </w:rPr>
        <w:t>Чарушин</w:t>
      </w:r>
      <w:proofErr w:type="spellEnd"/>
      <w:r w:rsidRPr="0050068A">
        <w:rPr>
          <w:rFonts w:ascii="Times New Roman" w:hAnsi="Times New Roman" w:cs="Times New Roman"/>
          <w:color w:val="000000"/>
          <w:sz w:val="28"/>
          <w:szCs w:val="28"/>
          <w:lang w:eastAsia="ru-RU" w:bidi="ru-RU"/>
        </w:rPr>
        <w:t>, В.В. Бианки.</w:t>
      </w:r>
    </w:p>
    <w:p w:rsidR="0050068A" w:rsidRPr="0050068A" w:rsidRDefault="0050068A" w:rsidP="0050068A">
      <w:pPr>
        <w:tabs>
          <w:tab w:val="left" w:pos="1847"/>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w:t>
      </w:r>
      <w:proofErr w:type="spellStart"/>
      <w:r w:rsidRPr="0050068A">
        <w:rPr>
          <w:rFonts w:ascii="Times New Roman" w:hAnsi="Times New Roman" w:cs="Times New Roman"/>
          <w:color w:val="000000"/>
          <w:sz w:val="28"/>
          <w:szCs w:val="28"/>
          <w:lang w:eastAsia="ru-RU" w:bidi="ru-RU"/>
        </w:rPr>
        <w:t>Чарушин</w:t>
      </w:r>
      <w:proofErr w:type="spellEnd"/>
      <w:r w:rsidRPr="0050068A">
        <w:rPr>
          <w:rFonts w:ascii="Times New Roman" w:hAnsi="Times New Roman" w:cs="Times New Roman"/>
          <w:color w:val="000000"/>
          <w:sz w:val="28"/>
          <w:szCs w:val="28"/>
          <w:lang w:eastAsia="ru-RU" w:bidi="ru-RU"/>
        </w:rPr>
        <w:t xml:space="preserve"> «Страшный рассказ», С.В. Михалков «Мой щенок» и другие (по выбору).</w:t>
      </w:r>
    </w:p>
    <w:p w:rsidR="0050068A" w:rsidRPr="0050068A" w:rsidRDefault="0050068A" w:rsidP="0050068A">
      <w:pPr>
        <w:tabs>
          <w:tab w:val="left" w:pos="1868"/>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0068A" w:rsidRPr="0050068A" w:rsidRDefault="0050068A" w:rsidP="0050068A">
      <w:pPr>
        <w:tabs>
          <w:tab w:val="left" w:pos="1801"/>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Произведения для чтения: Л.Н. Толстой «Отец и сыновья», А.А. Плещеев «Песня матери», В.А. Осеева «Сыновья», С.В. Михалков «Быль для детей», С.А. </w:t>
      </w:r>
      <w:proofErr w:type="spellStart"/>
      <w:r w:rsidRPr="0050068A">
        <w:rPr>
          <w:rFonts w:ascii="Times New Roman" w:hAnsi="Times New Roman" w:cs="Times New Roman"/>
          <w:color w:val="000000"/>
          <w:sz w:val="28"/>
          <w:szCs w:val="28"/>
          <w:lang w:eastAsia="ru-RU" w:bidi="ru-RU"/>
        </w:rPr>
        <w:t>Баруздин</w:t>
      </w:r>
      <w:proofErr w:type="spellEnd"/>
      <w:r w:rsidRPr="0050068A">
        <w:rPr>
          <w:rFonts w:ascii="Times New Roman" w:hAnsi="Times New Roman" w:cs="Times New Roman"/>
          <w:color w:val="000000"/>
          <w:sz w:val="28"/>
          <w:szCs w:val="28"/>
          <w:lang w:eastAsia="ru-RU" w:bidi="ru-RU"/>
        </w:rPr>
        <w:t xml:space="preserve"> «Салют» и другие (по выбору).</w:t>
      </w:r>
    </w:p>
    <w:p w:rsidR="0050068A" w:rsidRPr="0050068A" w:rsidRDefault="0050068A" w:rsidP="0050068A">
      <w:pPr>
        <w:tabs>
          <w:tab w:val="left" w:pos="1594"/>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0068A" w:rsidRPr="0050068A" w:rsidRDefault="0050068A" w:rsidP="0050068A">
      <w:pPr>
        <w:tabs>
          <w:tab w:val="left" w:pos="1796"/>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для чтения: Ш. Перро «Кот в сапогах», Х.-К. Андерсен «Пятеро из одного стручка» и другие (по выбору).</w:t>
      </w:r>
    </w:p>
    <w:p w:rsidR="0050068A" w:rsidRPr="0050068A" w:rsidRDefault="0050068A" w:rsidP="0050068A">
      <w:pPr>
        <w:tabs>
          <w:tab w:val="left" w:pos="159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0068A" w:rsidRPr="0050068A" w:rsidRDefault="0050068A" w:rsidP="0050068A">
      <w:pPr>
        <w:tabs>
          <w:tab w:val="left" w:pos="1743"/>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0068A" w:rsidRPr="0050068A" w:rsidRDefault="0050068A" w:rsidP="0050068A">
      <w:pPr>
        <w:tabs>
          <w:tab w:val="left" w:pos="1950"/>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50068A" w:rsidRPr="0050068A" w:rsidRDefault="0050068A" w:rsidP="0050068A">
      <w:pPr>
        <w:spacing w:after="0"/>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lastRenderedPageBreak/>
        <w:t>произведения (без отметочного оценивания);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50068A" w:rsidRPr="0050068A" w:rsidRDefault="0050068A" w:rsidP="0050068A">
      <w:pPr>
        <w:tabs>
          <w:tab w:val="left" w:pos="1982"/>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Работа с информацией как часть познавательных универсальных учебных действий способствует формированию умений:</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соотносить иллюстрации с текстом произведения;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ориентироваться в содержании книги, каталоге, выбирать книгу по автору, каталогу на основе рекомендованного списка;</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по информации, представленной в оглавлении, в иллюстрациях предполагать тему и содержание книги;</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пользоваться словарями для уточнения значения незнакомого слова.</w:t>
      </w:r>
    </w:p>
    <w:p w:rsidR="0050068A" w:rsidRPr="0050068A" w:rsidRDefault="0050068A" w:rsidP="0050068A">
      <w:pPr>
        <w:tabs>
          <w:tab w:val="left" w:pos="1972"/>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Коммуникативные универсальные учебные действия способствуют формированию умений:</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пересказывать подробно и выборочно прочитанное произведение;</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обсуждать (в парах, группах) содержание текста, формулировать (устно) простые выводы на основе прочитанного (прослушанного) произведения;</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описывать (устно) картины природы;</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сочинять по аналогии с прочитанным загадки, рассказы, небольшие сказки;</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участвовать в инсценировках и драматизации отрывков из художественных произведений.</w:t>
      </w:r>
    </w:p>
    <w:p w:rsidR="0050068A" w:rsidRPr="0050068A" w:rsidRDefault="0050068A" w:rsidP="0050068A">
      <w:pPr>
        <w:tabs>
          <w:tab w:val="left" w:pos="1980"/>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lastRenderedPageBreak/>
        <w:t>Регулятивные универсальные учебные действия способствуют формированию умений:</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оценивать своё эмоциональное состояние, возникшее при прочтении (слушании) произведения;</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удерживать в памяти последовательность событий прослушанного (прочитанного) текста;</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контролировать выполнение поставленной учебной задачи при чтении (слушании) произведения;</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проверять (по образцу) выполнение поставленной учебной задачи.</w:t>
      </w:r>
    </w:p>
    <w:p w:rsidR="0050068A" w:rsidRPr="0050068A" w:rsidRDefault="0050068A" w:rsidP="0050068A">
      <w:pPr>
        <w:tabs>
          <w:tab w:val="left" w:pos="2035"/>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Совместная деятельность способствует формированию умений:</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выбирать себе партнёров по совместной деятельности;</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распределять работу, договариваться, приходить к общему решению, отвечать за общий результат работы.</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Содержание обучения в 3 классе.</w:t>
      </w:r>
    </w:p>
    <w:p w:rsidR="0050068A" w:rsidRPr="0050068A" w:rsidRDefault="0050068A" w:rsidP="0050068A">
      <w:pPr>
        <w:tabs>
          <w:tab w:val="left" w:pos="1644"/>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50068A" w:rsidRPr="0050068A" w:rsidRDefault="0050068A" w:rsidP="0050068A">
      <w:pPr>
        <w:tabs>
          <w:tab w:val="left" w:pos="1861"/>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Произведения для чтения: К.Д. Ушинский «Наше отечество», М.М. Пришвин «Моя Родина», С.А. Васильев «Россия», Н.П. </w:t>
      </w:r>
      <w:proofErr w:type="spellStart"/>
      <w:r w:rsidRPr="0050068A">
        <w:rPr>
          <w:rFonts w:ascii="Times New Roman" w:hAnsi="Times New Roman" w:cs="Times New Roman"/>
          <w:color w:val="000000"/>
          <w:sz w:val="28"/>
          <w:szCs w:val="28"/>
          <w:lang w:eastAsia="ru-RU" w:bidi="ru-RU"/>
        </w:rPr>
        <w:t>Кончаловская</w:t>
      </w:r>
      <w:proofErr w:type="spellEnd"/>
      <w:r w:rsidRPr="0050068A">
        <w:rPr>
          <w:rFonts w:ascii="Times New Roman" w:hAnsi="Times New Roman" w:cs="Times New Roman"/>
          <w:color w:val="000000"/>
          <w:sz w:val="28"/>
          <w:szCs w:val="28"/>
          <w:lang w:eastAsia="ru-RU" w:bidi="ru-RU"/>
        </w:rPr>
        <w:t xml:space="preserve"> «Наша древняя столица» (отрывки) и другие (по выбору).</w:t>
      </w:r>
    </w:p>
    <w:p w:rsidR="0050068A" w:rsidRPr="0050068A" w:rsidRDefault="0050068A" w:rsidP="0050068A">
      <w:pPr>
        <w:tabs>
          <w:tab w:val="left" w:pos="159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Фольклор (устное народное творчество). Круг чтения: малые жанры фольклора (пословицы, </w:t>
      </w:r>
      <w:proofErr w:type="spellStart"/>
      <w:r w:rsidRPr="0050068A">
        <w:rPr>
          <w:rFonts w:ascii="Times New Roman" w:hAnsi="Times New Roman" w:cs="Times New Roman"/>
          <w:color w:val="000000"/>
          <w:sz w:val="28"/>
          <w:szCs w:val="28"/>
          <w:lang w:eastAsia="ru-RU" w:bidi="ru-RU"/>
        </w:rPr>
        <w:t>потешки</w:t>
      </w:r>
      <w:proofErr w:type="spellEnd"/>
      <w:r w:rsidRPr="0050068A">
        <w:rPr>
          <w:rFonts w:ascii="Times New Roman" w:hAnsi="Times New Roman" w:cs="Times New Roman"/>
          <w:color w:val="000000"/>
          <w:sz w:val="28"/>
          <w:szCs w:val="28"/>
          <w:lang w:eastAsia="ru-RU" w:bidi="ru-RU"/>
        </w:rPr>
        <w:t>,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0068A" w:rsidRPr="0050068A" w:rsidRDefault="0050068A" w:rsidP="0050068A">
      <w:pPr>
        <w:tabs>
          <w:tab w:val="left" w:pos="1604"/>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w:t>
      </w:r>
      <w:r w:rsidRPr="0050068A">
        <w:rPr>
          <w:rFonts w:ascii="Times New Roman" w:hAnsi="Times New Roman" w:cs="Times New Roman"/>
          <w:color w:val="000000"/>
          <w:sz w:val="28"/>
          <w:szCs w:val="28"/>
          <w:lang w:eastAsia="ru-RU" w:bidi="ru-RU"/>
        </w:rPr>
        <w:lastRenderedPageBreak/>
        <w:t xml:space="preserve">отражение сюжета волшебной сказки (например, картины В.М. Васнецова, иллюстрации И .Я. </w:t>
      </w:r>
      <w:proofErr w:type="spellStart"/>
      <w:r w:rsidRPr="0050068A">
        <w:rPr>
          <w:rFonts w:ascii="Times New Roman" w:hAnsi="Times New Roman" w:cs="Times New Roman"/>
          <w:color w:val="000000"/>
          <w:sz w:val="28"/>
          <w:szCs w:val="28"/>
          <w:lang w:eastAsia="ru-RU" w:bidi="ru-RU"/>
        </w:rPr>
        <w:t>Билибина</w:t>
      </w:r>
      <w:proofErr w:type="spellEnd"/>
      <w:r w:rsidRPr="0050068A">
        <w:rPr>
          <w:rFonts w:ascii="Times New Roman" w:hAnsi="Times New Roman" w:cs="Times New Roman"/>
          <w:color w:val="000000"/>
          <w:sz w:val="28"/>
          <w:szCs w:val="28"/>
          <w:lang w:eastAsia="ru-RU" w:bidi="ru-RU"/>
        </w:rPr>
        <w:t xml:space="preserve"> и других). Отражение в сказках народного быта и культуры. Составление плана сказки.</w:t>
      </w:r>
    </w:p>
    <w:p w:rsidR="0050068A" w:rsidRPr="0050068A" w:rsidRDefault="0050068A" w:rsidP="0050068A">
      <w:pPr>
        <w:tabs>
          <w:tab w:val="left" w:pos="159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0068A" w:rsidRPr="0050068A" w:rsidRDefault="0050068A" w:rsidP="0050068A">
      <w:pPr>
        <w:tabs>
          <w:tab w:val="left" w:pos="1796"/>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50068A" w:rsidRPr="0050068A" w:rsidRDefault="0050068A" w:rsidP="0050068A">
      <w:pPr>
        <w:tabs>
          <w:tab w:val="left" w:pos="1624"/>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Творчество А.С. Пушкина. А.С. Пушкин - великий русский поэт.</w:t>
      </w:r>
    </w:p>
    <w:p w:rsidR="0050068A" w:rsidRPr="0050068A" w:rsidRDefault="0050068A" w:rsidP="0050068A">
      <w:pPr>
        <w:tabs>
          <w:tab w:val="left" w:pos="2006"/>
          <w:tab w:val="left" w:pos="4776"/>
          <w:tab w:val="left" w:pos="6643"/>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Лирические</w:t>
      </w:r>
      <w:r w:rsidRPr="0050068A">
        <w:rPr>
          <w:rFonts w:ascii="Times New Roman" w:hAnsi="Times New Roman" w:cs="Times New Roman"/>
          <w:color w:val="000000"/>
          <w:sz w:val="28"/>
          <w:szCs w:val="28"/>
          <w:lang w:eastAsia="ru-RU" w:bidi="ru-RU"/>
        </w:rPr>
        <w:tab/>
        <w:t>произведения А.С.</w:t>
      </w:r>
      <w:r w:rsidRPr="0050068A">
        <w:rPr>
          <w:rFonts w:ascii="Times New Roman" w:hAnsi="Times New Roman" w:cs="Times New Roman"/>
          <w:color w:val="000000"/>
          <w:sz w:val="28"/>
          <w:szCs w:val="28"/>
          <w:lang w:eastAsia="ru-RU" w:bidi="ru-RU"/>
        </w:rPr>
        <w:tab/>
        <w:t>Пушкина:</w:t>
      </w:r>
      <w:r w:rsidRPr="0050068A">
        <w:rPr>
          <w:rFonts w:ascii="Times New Roman" w:hAnsi="Times New Roman" w:cs="Times New Roman"/>
          <w:color w:val="000000"/>
          <w:sz w:val="28"/>
          <w:szCs w:val="28"/>
          <w:lang w:eastAsia="ru-RU" w:bidi="ru-RU"/>
        </w:rPr>
        <w:tab/>
        <w:t>средства художественной</w:t>
      </w:r>
    </w:p>
    <w:p w:rsidR="0050068A" w:rsidRPr="0050068A" w:rsidRDefault="0050068A" w:rsidP="0050068A">
      <w:pPr>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выразительности (сравнение, эпитет); рифма, ритм. Литературные сказки</w:t>
      </w:r>
    </w:p>
    <w:p w:rsidR="0050068A" w:rsidRPr="0050068A" w:rsidRDefault="0050068A" w:rsidP="0050068A">
      <w:pPr>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А.С. Пушкина в стихах (по выбору, например, «Сказка о царе </w:t>
      </w:r>
      <w:proofErr w:type="spellStart"/>
      <w:r w:rsidRPr="0050068A">
        <w:rPr>
          <w:rFonts w:ascii="Times New Roman" w:hAnsi="Times New Roman" w:cs="Times New Roman"/>
          <w:color w:val="000000"/>
          <w:sz w:val="28"/>
          <w:szCs w:val="28"/>
          <w:lang w:eastAsia="ru-RU" w:bidi="ru-RU"/>
        </w:rPr>
        <w:t>Салтане</w:t>
      </w:r>
      <w:proofErr w:type="spellEnd"/>
      <w:r w:rsidRPr="0050068A">
        <w:rPr>
          <w:rFonts w:ascii="Times New Roman" w:hAnsi="Times New Roman" w:cs="Times New Roman"/>
          <w:color w:val="000000"/>
          <w:sz w:val="28"/>
          <w:szCs w:val="28"/>
          <w:lang w:eastAsia="ru-RU" w:bidi="ru-RU"/>
        </w:rPr>
        <w:t xml:space="preserve">, о сыне его славном и могучем богатыре князе </w:t>
      </w:r>
      <w:proofErr w:type="spellStart"/>
      <w:r w:rsidRPr="0050068A">
        <w:rPr>
          <w:rFonts w:ascii="Times New Roman" w:hAnsi="Times New Roman" w:cs="Times New Roman"/>
          <w:color w:val="000000"/>
          <w:sz w:val="28"/>
          <w:szCs w:val="28"/>
          <w:lang w:eastAsia="ru-RU" w:bidi="ru-RU"/>
        </w:rPr>
        <w:t>Гвидоне</w:t>
      </w:r>
      <w:proofErr w:type="spellEnd"/>
      <w:r w:rsidRPr="0050068A">
        <w:rPr>
          <w:rFonts w:ascii="Times New Roman" w:hAnsi="Times New Roman" w:cs="Times New Roman"/>
          <w:color w:val="000000"/>
          <w:sz w:val="28"/>
          <w:szCs w:val="28"/>
          <w:lang w:eastAsia="ru-RU" w:bidi="ru-RU"/>
        </w:rPr>
        <w:t xml:space="preserve"> </w:t>
      </w:r>
      <w:proofErr w:type="spellStart"/>
      <w:r w:rsidRPr="0050068A">
        <w:rPr>
          <w:rFonts w:ascii="Times New Roman" w:hAnsi="Times New Roman" w:cs="Times New Roman"/>
          <w:color w:val="000000"/>
          <w:sz w:val="28"/>
          <w:szCs w:val="28"/>
          <w:lang w:eastAsia="ru-RU" w:bidi="ru-RU"/>
        </w:rPr>
        <w:t>Салтановиче</w:t>
      </w:r>
      <w:proofErr w:type="spellEnd"/>
      <w:r w:rsidRPr="0050068A">
        <w:rPr>
          <w:rFonts w:ascii="Times New Roman" w:hAnsi="Times New Roman" w:cs="Times New Roman"/>
          <w:color w:val="000000"/>
          <w:sz w:val="28"/>
          <w:szCs w:val="28"/>
          <w:lang w:eastAsia="ru-RU" w:bidi="ru-RU"/>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w:t>
      </w:r>
      <w:proofErr w:type="spellStart"/>
      <w:r w:rsidRPr="0050068A">
        <w:rPr>
          <w:rFonts w:ascii="Times New Roman" w:hAnsi="Times New Roman" w:cs="Times New Roman"/>
          <w:color w:val="000000"/>
          <w:sz w:val="28"/>
          <w:szCs w:val="28"/>
          <w:lang w:eastAsia="ru-RU" w:bidi="ru-RU"/>
        </w:rPr>
        <w:t>Билибин</w:t>
      </w:r>
      <w:proofErr w:type="spellEnd"/>
      <w:r w:rsidRPr="0050068A">
        <w:rPr>
          <w:rFonts w:ascii="Times New Roman" w:hAnsi="Times New Roman" w:cs="Times New Roman"/>
          <w:color w:val="000000"/>
          <w:sz w:val="28"/>
          <w:szCs w:val="28"/>
          <w:lang w:eastAsia="ru-RU" w:bidi="ru-RU"/>
        </w:rPr>
        <w:t xml:space="preserve"> - иллюстратор сказок А.С. Пушкина.</w:t>
      </w:r>
    </w:p>
    <w:p w:rsidR="0050068A" w:rsidRPr="0050068A" w:rsidRDefault="0050068A" w:rsidP="0050068A">
      <w:pPr>
        <w:tabs>
          <w:tab w:val="left" w:pos="1801"/>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Произведения для чтения: А.С. Пушкин «Сказка о царе </w:t>
      </w:r>
      <w:proofErr w:type="spellStart"/>
      <w:r w:rsidRPr="0050068A">
        <w:rPr>
          <w:rFonts w:ascii="Times New Roman" w:hAnsi="Times New Roman" w:cs="Times New Roman"/>
          <w:color w:val="000000"/>
          <w:sz w:val="28"/>
          <w:szCs w:val="28"/>
          <w:lang w:eastAsia="ru-RU" w:bidi="ru-RU"/>
        </w:rPr>
        <w:t>Салтане</w:t>
      </w:r>
      <w:proofErr w:type="spellEnd"/>
      <w:r w:rsidRPr="0050068A">
        <w:rPr>
          <w:rFonts w:ascii="Times New Roman" w:hAnsi="Times New Roman" w:cs="Times New Roman"/>
          <w:color w:val="000000"/>
          <w:sz w:val="28"/>
          <w:szCs w:val="28"/>
          <w:lang w:eastAsia="ru-RU" w:bidi="ru-RU"/>
        </w:rPr>
        <w:t xml:space="preserve">, о сыне его славном и могучем богатыре князе </w:t>
      </w:r>
      <w:proofErr w:type="spellStart"/>
      <w:r w:rsidRPr="0050068A">
        <w:rPr>
          <w:rFonts w:ascii="Times New Roman" w:hAnsi="Times New Roman" w:cs="Times New Roman"/>
          <w:color w:val="000000"/>
          <w:sz w:val="28"/>
          <w:szCs w:val="28"/>
          <w:lang w:eastAsia="ru-RU" w:bidi="ru-RU"/>
        </w:rPr>
        <w:t>Гвидоне</w:t>
      </w:r>
      <w:proofErr w:type="spellEnd"/>
      <w:r w:rsidRPr="0050068A">
        <w:rPr>
          <w:rFonts w:ascii="Times New Roman" w:hAnsi="Times New Roman" w:cs="Times New Roman"/>
          <w:color w:val="000000"/>
          <w:sz w:val="28"/>
          <w:szCs w:val="28"/>
          <w:lang w:eastAsia="ru-RU" w:bidi="ru-RU"/>
        </w:rPr>
        <w:t xml:space="preserve"> </w:t>
      </w:r>
      <w:proofErr w:type="spellStart"/>
      <w:r w:rsidRPr="0050068A">
        <w:rPr>
          <w:rFonts w:ascii="Times New Roman" w:hAnsi="Times New Roman" w:cs="Times New Roman"/>
          <w:color w:val="000000"/>
          <w:sz w:val="28"/>
          <w:szCs w:val="28"/>
          <w:lang w:eastAsia="ru-RU" w:bidi="ru-RU"/>
        </w:rPr>
        <w:t>Салтановиче</w:t>
      </w:r>
      <w:proofErr w:type="spellEnd"/>
      <w:r w:rsidRPr="0050068A">
        <w:rPr>
          <w:rFonts w:ascii="Times New Roman" w:hAnsi="Times New Roman" w:cs="Times New Roman"/>
          <w:color w:val="000000"/>
          <w:sz w:val="28"/>
          <w:szCs w:val="28"/>
          <w:lang w:eastAsia="ru-RU" w:bidi="ru-RU"/>
        </w:rPr>
        <w:t xml:space="preserve"> и о прекрасной царевне Лебеди», «В тот год осенняя погода...», «Опрятней модного паркета...» и другие (по выбору).</w:t>
      </w:r>
    </w:p>
    <w:p w:rsidR="0050068A" w:rsidRPr="0050068A" w:rsidRDefault="0050068A" w:rsidP="0050068A">
      <w:pPr>
        <w:tabs>
          <w:tab w:val="left" w:pos="159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50068A" w:rsidRPr="0050068A" w:rsidRDefault="0050068A" w:rsidP="0050068A">
      <w:pPr>
        <w:tabs>
          <w:tab w:val="left" w:pos="1796"/>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для чтения: И.А. Крылов «Ворона и Лисица», «Лисица и виноград», «Мартышка и очки» и другие (по выбору).</w:t>
      </w:r>
    </w:p>
    <w:p w:rsidR="0050068A" w:rsidRPr="0050068A" w:rsidRDefault="0050068A" w:rsidP="0050068A">
      <w:pPr>
        <w:tabs>
          <w:tab w:val="left" w:pos="159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lastRenderedPageBreak/>
        <w:t xml:space="preserve">Картины природы в произведениях поэтов и писателей </w:t>
      </w:r>
      <w:r w:rsidRPr="0050068A">
        <w:rPr>
          <w:rFonts w:ascii="Times New Roman" w:hAnsi="Times New Roman" w:cs="Times New Roman"/>
          <w:color w:val="000000"/>
          <w:sz w:val="28"/>
          <w:szCs w:val="28"/>
          <w:lang w:val="en-US" w:bidi="en-US"/>
        </w:rPr>
        <w:t>XIX</w:t>
      </w:r>
      <w:r w:rsidRPr="0050068A">
        <w:rPr>
          <w:rFonts w:ascii="Times New Roman" w:hAnsi="Times New Roman" w:cs="Times New Roman"/>
          <w:color w:val="000000"/>
          <w:sz w:val="28"/>
          <w:szCs w:val="28"/>
          <w:lang w:bidi="en-US"/>
        </w:rPr>
        <w:t>-</w:t>
      </w:r>
      <w:r w:rsidRPr="0050068A">
        <w:rPr>
          <w:rFonts w:ascii="Times New Roman" w:hAnsi="Times New Roman" w:cs="Times New Roman"/>
          <w:color w:val="000000"/>
          <w:sz w:val="28"/>
          <w:szCs w:val="28"/>
          <w:lang w:val="en-US" w:bidi="en-US"/>
        </w:rPr>
        <w:t>XX</w:t>
      </w:r>
      <w:r w:rsidRPr="0050068A">
        <w:rPr>
          <w:rFonts w:ascii="Times New Roman" w:hAnsi="Times New Roman" w:cs="Times New Roman"/>
          <w:color w:val="000000"/>
          <w:sz w:val="28"/>
          <w:szCs w:val="28"/>
          <w:lang w:bidi="en-US"/>
        </w:rPr>
        <w:t xml:space="preserve"> </w:t>
      </w:r>
      <w:r w:rsidRPr="0050068A">
        <w:rPr>
          <w:rFonts w:ascii="Times New Roman" w:hAnsi="Times New Roman" w:cs="Times New Roman"/>
          <w:color w:val="000000"/>
          <w:sz w:val="28"/>
          <w:szCs w:val="28"/>
          <w:lang w:eastAsia="ru-RU" w:bidi="ru-RU"/>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0068A" w:rsidRPr="0050068A" w:rsidRDefault="0050068A" w:rsidP="0050068A">
      <w:pPr>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 Произведения для чтения: Ф.И. Тютчев «Есть в осени первоначальной...», А.А. Фет «Кот поёт, глаза </w:t>
      </w:r>
      <w:proofErr w:type="spellStart"/>
      <w:r w:rsidRPr="0050068A">
        <w:rPr>
          <w:rFonts w:ascii="Times New Roman" w:hAnsi="Times New Roman" w:cs="Times New Roman"/>
          <w:color w:val="000000"/>
          <w:sz w:val="28"/>
          <w:szCs w:val="28"/>
          <w:lang w:eastAsia="ru-RU" w:bidi="ru-RU"/>
        </w:rPr>
        <w:t>прищуря</w:t>
      </w:r>
      <w:proofErr w:type="spellEnd"/>
      <w:r w:rsidRPr="0050068A">
        <w:rPr>
          <w:rFonts w:ascii="Times New Roman" w:hAnsi="Times New Roman" w:cs="Times New Roman"/>
          <w:color w:val="000000"/>
          <w:sz w:val="28"/>
          <w:szCs w:val="28"/>
          <w:lang w:eastAsia="ru-RU" w:bidi="ru-RU"/>
        </w:rPr>
        <w:t>»,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50068A" w:rsidRPr="0050068A" w:rsidRDefault="0050068A" w:rsidP="0050068A">
      <w:pPr>
        <w:tabs>
          <w:tab w:val="left" w:pos="159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50068A" w:rsidRPr="0050068A" w:rsidRDefault="0050068A" w:rsidP="0050068A">
      <w:pPr>
        <w:tabs>
          <w:tab w:val="left" w:pos="1815"/>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для чтения: Л.Н. Толстой «Лебеди», «Зайцы», «Прыжок», «Акула» и другие.</w:t>
      </w:r>
    </w:p>
    <w:p w:rsidR="0050068A" w:rsidRPr="0050068A" w:rsidRDefault="0050068A" w:rsidP="0050068A">
      <w:pPr>
        <w:tabs>
          <w:tab w:val="left" w:pos="1595"/>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50068A" w:rsidRPr="0050068A" w:rsidRDefault="0050068A" w:rsidP="0050068A">
      <w:pPr>
        <w:tabs>
          <w:tab w:val="left" w:pos="1850"/>
          <w:tab w:val="left" w:pos="6357"/>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для чтения:</w:t>
      </w:r>
      <w:r w:rsidRPr="0050068A">
        <w:rPr>
          <w:rFonts w:ascii="Times New Roman" w:hAnsi="Times New Roman" w:cs="Times New Roman"/>
          <w:color w:val="000000"/>
          <w:sz w:val="28"/>
          <w:szCs w:val="28"/>
          <w:lang w:eastAsia="ru-RU" w:bidi="ru-RU"/>
        </w:rPr>
        <w:tab/>
        <w:t>В.М. Гаршин «Лягушка-</w:t>
      </w:r>
    </w:p>
    <w:p w:rsidR="0050068A" w:rsidRPr="0050068A" w:rsidRDefault="0050068A" w:rsidP="0050068A">
      <w:pPr>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путешественница», И.С. Соколов-Микитов «</w:t>
      </w:r>
      <w:proofErr w:type="spellStart"/>
      <w:r w:rsidRPr="0050068A">
        <w:rPr>
          <w:rFonts w:ascii="Times New Roman" w:hAnsi="Times New Roman" w:cs="Times New Roman"/>
          <w:color w:val="000000"/>
          <w:sz w:val="28"/>
          <w:szCs w:val="28"/>
          <w:lang w:eastAsia="ru-RU" w:bidi="ru-RU"/>
        </w:rPr>
        <w:t>Листопадничек</w:t>
      </w:r>
      <w:proofErr w:type="spellEnd"/>
      <w:r w:rsidRPr="0050068A">
        <w:rPr>
          <w:rFonts w:ascii="Times New Roman" w:hAnsi="Times New Roman" w:cs="Times New Roman"/>
          <w:color w:val="000000"/>
          <w:sz w:val="28"/>
          <w:szCs w:val="28"/>
          <w:lang w:eastAsia="ru-RU" w:bidi="ru-RU"/>
        </w:rPr>
        <w:t xml:space="preserve">», М. Горький «Случай с </w:t>
      </w:r>
      <w:proofErr w:type="spellStart"/>
      <w:r w:rsidRPr="0050068A">
        <w:rPr>
          <w:rFonts w:ascii="Times New Roman" w:hAnsi="Times New Roman" w:cs="Times New Roman"/>
          <w:color w:val="000000"/>
          <w:sz w:val="28"/>
          <w:szCs w:val="28"/>
          <w:lang w:eastAsia="ru-RU" w:bidi="ru-RU"/>
        </w:rPr>
        <w:t>Евсейкой</w:t>
      </w:r>
      <w:proofErr w:type="spellEnd"/>
      <w:r w:rsidRPr="0050068A">
        <w:rPr>
          <w:rFonts w:ascii="Times New Roman" w:hAnsi="Times New Roman" w:cs="Times New Roman"/>
          <w:color w:val="000000"/>
          <w:sz w:val="28"/>
          <w:szCs w:val="28"/>
          <w:lang w:eastAsia="ru-RU" w:bidi="ru-RU"/>
        </w:rPr>
        <w:t>» и другие (по выбору).</w:t>
      </w:r>
    </w:p>
    <w:p w:rsidR="0050068A" w:rsidRPr="0050068A" w:rsidRDefault="0050068A" w:rsidP="0050068A">
      <w:pPr>
        <w:tabs>
          <w:tab w:val="left" w:pos="1734"/>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w:t>
      </w:r>
      <w:r w:rsidRPr="0050068A">
        <w:rPr>
          <w:rFonts w:ascii="Times New Roman" w:hAnsi="Times New Roman" w:cs="Times New Roman"/>
          <w:color w:val="000000"/>
          <w:sz w:val="28"/>
          <w:szCs w:val="28"/>
          <w:lang w:eastAsia="ru-RU" w:bidi="ru-RU"/>
        </w:rPr>
        <w:lastRenderedPageBreak/>
        <w:t>Особенности рассказа: тема, герои, реальность событий, композиция, объекты описания (портрет героя, описание интерьера).</w:t>
      </w:r>
    </w:p>
    <w:p w:rsidR="0050068A" w:rsidRPr="0050068A" w:rsidRDefault="0050068A" w:rsidP="0050068A">
      <w:pPr>
        <w:tabs>
          <w:tab w:val="left" w:pos="1945"/>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для чтения: Б.С. Житков «Про обезьянку», К.Г. Паустовский «Барсучий нос», «Кот-ворюга», Д.Н. Мамин-Сибиряк «Приёмыш» и другие (по выбору).</w:t>
      </w:r>
    </w:p>
    <w:p w:rsidR="0050068A" w:rsidRPr="0050068A" w:rsidRDefault="0050068A" w:rsidP="0050068A">
      <w:pPr>
        <w:tabs>
          <w:tab w:val="left" w:pos="1734"/>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50068A" w:rsidRPr="0050068A" w:rsidRDefault="0050068A" w:rsidP="0050068A">
      <w:pPr>
        <w:tabs>
          <w:tab w:val="left" w:pos="1940"/>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для чтения: Л. Пантелеев «На ялике», А. Гайдар «Тимур и его команда» (отрывки), Л. Кассиль и другие (по выбору).</w:t>
      </w:r>
    </w:p>
    <w:p w:rsidR="0050068A" w:rsidRPr="0050068A" w:rsidRDefault="0050068A" w:rsidP="0050068A">
      <w:pPr>
        <w:tabs>
          <w:tab w:val="left" w:pos="1734"/>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50068A" w:rsidRPr="0050068A" w:rsidRDefault="0050068A" w:rsidP="0050068A">
      <w:pPr>
        <w:tabs>
          <w:tab w:val="left" w:pos="1935"/>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для чтения: В.Ю. Драгунский «Денискины рассказы» (1-2 произведения), Н.Н. Носов «Весёлая семейка» и другие (по выбору).</w:t>
      </w:r>
    </w:p>
    <w:p w:rsidR="0050068A" w:rsidRPr="0050068A" w:rsidRDefault="0050068A" w:rsidP="0050068A">
      <w:pPr>
        <w:tabs>
          <w:tab w:val="left" w:pos="1734"/>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50068A">
        <w:rPr>
          <w:rFonts w:ascii="Times New Roman" w:hAnsi="Times New Roman" w:cs="Times New Roman"/>
          <w:color w:val="000000"/>
          <w:sz w:val="28"/>
          <w:szCs w:val="28"/>
          <w:lang w:eastAsia="ru-RU" w:bidi="ru-RU"/>
        </w:rPr>
        <w:t>Заходер</w:t>
      </w:r>
      <w:proofErr w:type="spellEnd"/>
      <w:r w:rsidRPr="0050068A">
        <w:rPr>
          <w:rFonts w:ascii="Times New Roman" w:hAnsi="Times New Roman" w:cs="Times New Roman"/>
          <w:color w:val="000000"/>
          <w:sz w:val="28"/>
          <w:szCs w:val="28"/>
          <w:lang w:eastAsia="ru-RU" w:bidi="ru-RU"/>
        </w:rPr>
        <w:t>.</w:t>
      </w:r>
    </w:p>
    <w:p w:rsidR="0050068A" w:rsidRPr="0050068A" w:rsidRDefault="0050068A" w:rsidP="0050068A">
      <w:pPr>
        <w:tabs>
          <w:tab w:val="left" w:pos="1945"/>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для чтения: Х.-К. Андерсен «Гадкий утёнок», Ш. Перро «Подарок феи» и другие (по выбору).</w:t>
      </w:r>
    </w:p>
    <w:p w:rsidR="0050068A" w:rsidRPr="0050068A" w:rsidRDefault="0050068A" w:rsidP="0050068A">
      <w:pPr>
        <w:tabs>
          <w:tab w:val="left" w:pos="1734"/>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0068A" w:rsidRPr="0050068A" w:rsidRDefault="0050068A" w:rsidP="0050068A">
      <w:pPr>
        <w:tabs>
          <w:tab w:val="left" w:pos="1023"/>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w:t>
      </w:r>
      <w:r w:rsidRPr="0050068A">
        <w:rPr>
          <w:rFonts w:ascii="Times New Roman" w:hAnsi="Times New Roman" w:cs="Times New Roman"/>
          <w:color w:val="000000"/>
          <w:sz w:val="28"/>
          <w:szCs w:val="28"/>
          <w:lang w:eastAsia="ru-RU" w:bidi="ru-RU"/>
        </w:rPr>
        <w:lastRenderedPageBreak/>
        <w:t>действий, коммуникативных универсальных учебных действий, регулятивных универсальных учебных действий, совместной деятельности.</w:t>
      </w:r>
    </w:p>
    <w:p w:rsidR="0050068A" w:rsidRPr="0050068A" w:rsidRDefault="0050068A" w:rsidP="0050068A">
      <w:pPr>
        <w:tabs>
          <w:tab w:val="left" w:pos="1970"/>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читать доступные по восприятию и небольшие по объёму прозаические и стихотворные произведения;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различать сказочные и реалистические, лирические и эпические, народные и авторские произведения;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конструировать план текста, дополнять и восстанавливать нарушенную последовательность;</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сравнивать произведения, относящиеся к одной теме, но разным жанрам; произведения одного жанра, но разной тематики;</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исследовать текст: находить описания в произведениях разных жанров (портрет, пейзаж, интерьер).</w:t>
      </w:r>
    </w:p>
    <w:p w:rsidR="0050068A" w:rsidRPr="0050068A" w:rsidRDefault="0050068A" w:rsidP="0050068A">
      <w:pPr>
        <w:tabs>
          <w:tab w:val="left" w:pos="1970"/>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Работа с информацией как часть познавательных универсальных учебных действий способствуют формированию умений:</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сравнивать информацию словесную (текст), графическую или изобразительную (иллюстрация), звуковую (музыкальное произведение);</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выбирать книгу в библиотеке в соответствии с учебной задачей; составлять аннотацию.</w:t>
      </w:r>
    </w:p>
    <w:p w:rsidR="0050068A" w:rsidRPr="0050068A" w:rsidRDefault="0050068A" w:rsidP="0050068A">
      <w:pPr>
        <w:tabs>
          <w:tab w:val="left" w:pos="1960"/>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Коммуникативные универсальные учебные действия способствуют формированию умений:</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читать текст с разными интонациями, передавая своё отношение к событиям, героям произведения;</w:t>
      </w:r>
    </w:p>
    <w:p w:rsidR="0050068A" w:rsidRPr="0050068A" w:rsidRDefault="0050068A" w:rsidP="0050068A">
      <w:pPr>
        <w:spacing w:after="0"/>
        <w:ind w:firstLine="760"/>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сочинять простые истории (сказки, рассказы) по аналогии.</w:t>
      </w:r>
    </w:p>
    <w:p w:rsidR="0050068A" w:rsidRPr="0050068A" w:rsidRDefault="0050068A" w:rsidP="0050068A">
      <w:pPr>
        <w:tabs>
          <w:tab w:val="left" w:pos="1961"/>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Регулятивные универсальные учебные способствуют формированию умений:</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lastRenderedPageBreak/>
        <w:t>оценивать качество своего восприятия текста на слух;</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0068A" w:rsidRPr="0050068A" w:rsidRDefault="0050068A" w:rsidP="0050068A">
      <w:pPr>
        <w:tabs>
          <w:tab w:val="left" w:pos="2020"/>
        </w:tabs>
        <w:spacing w:after="0"/>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Совместная деятельность способствует формированию умений: участвовать в совместной деятельности: выполнять роли лидера,</w:t>
      </w:r>
    </w:p>
    <w:p w:rsidR="0050068A" w:rsidRPr="0050068A" w:rsidRDefault="0050068A" w:rsidP="0050068A">
      <w:pPr>
        <w:spacing w:after="0"/>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подчинённого, соблюдать равноправие и дружелюбие;</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осуществлять взаимопомощь, проявлять ответственность при выполнении своей части работы, оценивать свой вклад в общее дело.</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Содержание обучения в 4 классе.</w:t>
      </w:r>
    </w:p>
    <w:p w:rsidR="0050068A" w:rsidRPr="0050068A" w:rsidRDefault="0050068A" w:rsidP="0050068A">
      <w:pPr>
        <w:tabs>
          <w:tab w:val="left" w:pos="1620"/>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w:t>
      </w:r>
      <w:proofErr w:type="spellStart"/>
      <w:r w:rsidRPr="0050068A">
        <w:rPr>
          <w:rFonts w:ascii="Times New Roman" w:hAnsi="Times New Roman" w:cs="Times New Roman"/>
          <w:color w:val="000000"/>
          <w:sz w:val="28"/>
          <w:szCs w:val="28"/>
          <w:lang w:eastAsia="ru-RU" w:bidi="ru-RU"/>
        </w:rPr>
        <w:t>Пескова</w:t>
      </w:r>
      <w:proofErr w:type="spellEnd"/>
      <w:r w:rsidRPr="0050068A">
        <w:rPr>
          <w:rFonts w:ascii="Times New Roman" w:hAnsi="Times New Roman" w:cs="Times New Roman"/>
          <w:color w:val="000000"/>
          <w:sz w:val="28"/>
          <w:szCs w:val="28"/>
          <w:lang w:eastAsia="ru-RU" w:bidi="ru-RU"/>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50068A" w:rsidRPr="0050068A" w:rsidRDefault="0050068A" w:rsidP="0050068A">
      <w:pPr>
        <w:tabs>
          <w:tab w:val="left" w:pos="1801"/>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50068A" w:rsidRPr="0050068A" w:rsidRDefault="0050068A" w:rsidP="0050068A">
      <w:pPr>
        <w:tabs>
          <w:tab w:val="left" w:pos="1806"/>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w:t>
      </w:r>
      <w:proofErr w:type="spellStart"/>
      <w:r w:rsidRPr="0050068A">
        <w:rPr>
          <w:rFonts w:ascii="Times New Roman" w:hAnsi="Times New Roman" w:cs="Times New Roman"/>
          <w:color w:val="000000"/>
          <w:sz w:val="28"/>
          <w:szCs w:val="28"/>
          <w:lang w:eastAsia="ru-RU" w:bidi="ru-RU"/>
        </w:rPr>
        <w:t>военно</w:t>
      </w:r>
      <w:r w:rsidRPr="0050068A">
        <w:rPr>
          <w:rFonts w:ascii="Times New Roman" w:hAnsi="Times New Roman" w:cs="Times New Roman"/>
          <w:color w:val="000000"/>
          <w:sz w:val="28"/>
          <w:szCs w:val="28"/>
          <w:lang w:eastAsia="ru-RU" w:bidi="ru-RU"/>
        </w:rPr>
        <w:softHyphen/>
        <w:t>исторической</w:t>
      </w:r>
      <w:proofErr w:type="spellEnd"/>
      <w:r w:rsidRPr="0050068A">
        <w:rPr>
          <w:rFonts w:ascii="Times New Roman" w:hAnsi="Times New Roman" w:cs="Times New Roman"/>
          <w:color w:val="000000"/>
          <w:sz w:val="28"/>
          <w:szCs w:val="28"/>
          <w:lang w:eastAsia="ru-RU" w:bidi="ru-RU"/>
        </w:rPr>
        <w:t xml:space="preserve"> тематики) и другие (по выбору).</w:t>
      </w:r>
    </w:p>
    <w:p w:rsidR="0050068A" w:rsidRPr="0050068A" w:rsidRDefault="0050068A" w:rsidP="0050068A">
      <w:pPr>
        <w:tabs>
          <w:tab w:val="left" w:pos="1815"/>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w:t>
      </w:r>
      <w:r w:rsidRPr="0050068A">
        <w:rPr>
          <w:rFonts w:ascii="Times New Roman" w:hAnsi="Times New Roman" w:cs="Times New Roman"/>
          <w:color w:val="000000"/>
          <w:sz w:val="28"/>
          <w:szCs w:val="28"/>
          <w:lang w:eastAsia="ru-RU" w:bidi="ru-RU"/>
        </w:rPr>
        <w:lastRenderedPageBreak/>
        <w:t>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50068A" w:rsidRPr="0050068A" w:rsidRDefault="0050068A" w:rsidP="0050068A">
      <w:pPr>
        <w:tabs>
          <w:tab w:val="left" w:pos="1810"/>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50068A" w:rsidRPr="0050068A" w:rsidRDefault="0050068A" w:rsidP="0050068A">
      <w:pPr>
        <w:tabs>
          <w:tab w:val="left" w:pos="1801"/>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50068A" w:rsidRPr="0050068A" w:rsidRDefault="0050068A" w:rsidP="0050068A">
      <w:pPr>
        <w:tabs>
          <w:tab w:val="left" w:pos="159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0068A" w:rsidRPr="0050068A" w:rsidRDefault="0050068A" w:rsidP="0050068A">
      <w:pPr>
        <w:tabs>
          <w:tab w:val="left" w:pos="1801"/>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для чтения: А.С. Пушкин «Сказка о мёртвой царевне и о семи богатырях», «Няне», «Осень» (отрывки), «Зимняя дорога» и другие.</w:t>
      </w:r>
    </w:p>
    <w:p w:rsidR="0050068A" w:rsidRPr="0050068A" w:rsidRDefault="0050068A" w:rsidP="0050068A">
      <w:pPr>
        <w:tabs>
          <w:tab w:val="left" w:pos="159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Творчество И.А. Крылова. Представление о басне как лиро-эпическом жанре. Круг чтения: басни на примере произведений И. А. Крылова, И.И. </w:t>
      </w:r>
      <w:proofErr w:type="spellStart"/>
      <w:r w:rsidRPr="0050068A">
        <w:rPr>
          <w:rFonts w:ascii="Times New Roman" w:hAnsi="Times New Roman" w:cs="Times New Roman"/>
          <w:color w:val="000000"/>
          <w:sz w:val="28"/>
          <w:szCs w:val="28"/>
          <w:lang w:eastAsia="ru-RU" w:bidi="ru-RU"/>
        </w:rPr>
        <w:t>Хемницера</w:t>
      </w:r>
      <w:proofErr w:type="spellEnd"/>
      <w:r w:rsidRPr="0050068A">
        <w:rPr>
          <w:rFonts w:ascii="Times New Roman" w:hAnsi="Times New Roman" w:cs="Times New Roman"/>
          <w:color w:val="000000"/>
          <w:sz w:val="28"/>
          <w:szCs w:val="28"/>
          <w:lang w:eastAsia="ru-RU" w:bidi="ru-RU"/>
        </w:rPr>
        <w:t>,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0068A" w:rsidRPr="0050068A" w:rsidRDefault="0050068A" w:rsidP="0050068A">
      <w:pPr>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 Произведения для чтения: Крылов И.А. «Стрекоза и муравей», «Квартет», И.И. </w:t>
      </w:r>
      <w:proofErr w:type="spellStart"/>
      <w:r w:rsidRPr="0050068A">
        <w:rPr>
          <w:rFonts w:ascii="Times New Roman" w:hAnsi="Times New Roman" w:cs="Times New Roman"/>
          <w:color w:val="000000"/>
          <w:sz w:val="28"/>
          <w:szCs w:val="28"/>
          <w:lang w:eastAsia="ru-RU" w:bidi="ru-RU"/>
        </w:rPr>
        <w:t>Хемницер</w:t>
      </w:r>
      <w:proofErr w:type="spellEnd"/>
      <w:r w:rsidRPr="0050068A">
        <w:rPr>
          <w:rFonts w:ascii="Times New Roman" w:hAnsi="Times New Roman" w:cs="Times New Roman"/>
          <w:color w:val="000000"/>
          <w:sz w:val="28"/>
          <w:szCs w:val="28"/>
          <w:lang w:eastAsia="ru-RU" w:bidi="ru-RU"/>
        </w:rPr>
        <w:t xml:space="preserve"> «Стрекоза», Л.Н. Толстой «Стрекоза и муравьи» и другие.</w:t>
      </w:r>
    </w:p>
    <w:p w:rsidR="0050068A" w:rsidRPr="0050068A" w:rsidRDefault="0050068A" w:rsidP="0050068A">
      <w:pPr>
        <w:tabs>
          <w:tab w:val="left" w:pos="159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50068A" w:rsidRPr="0050068A" w:rsidRDefault="0050068A" w:rsidP="0050068A">
      <w:pPr>
        <w:tabs>
          <w:tab w:val="left" w:pos="1796"/>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lastRenderedPageBreak/>
        <w:t>Произведения для чтения: М.Ю. Лермонтов «Утёс», «Парус», «Москва, Москва! .. .Люблю тебя как сын...» и другие.</w:t>
      </w:r>
    </w:p>
    <w:p w:rsidR="0050068A" w:rsidRPr="0050068A" w:rsidRDefault="0050068A" w:rsidP="0050068A">
      <w:pPr>
        <w:tabs>
          <w:tab w:val="left" w:pos="884"/>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50068A" w:rsidRPr="0050068A" w:rsidRDefault="0050068A" w:rsidP="0050068A">
      <w:pPr>
        <w:tabs>
          <w:tab w:val="left" w:pos="1806"/>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для чтения: П.П. Бажов «Серебряное копытце», П.П. Ершов «Конёк-Горбунок», С.Т. Аксаков «Аленький цветочек» и другие.</w:t>
      </w:r>
    </w:p>
    <w:p w:rsidR="0050068A" w:rsidRPr="0050068A" w:rsidRDefault="0050068A" w:rsidP="0050068A">
      <w:pPr>
        <w:tabs>
          <w:tab w:val="left" w:pos="159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Картины природы в творчестве поэтов и писателей </w:t>
      </w:r>
      <w:r w:rsidRPr="0050068A">
        <w:rPr>
          <w:rFonts w:ascii="Times New Roman" w:hAnsi="Times New Roman" w:cs="Times New Roman"/>
          <w:color w:val="000000"/>
          <w:sz w:val="28"/>
          <w:szCs w:val="28"/>
          <w:lang w:val="en-US" w:bidi="en-US"/>
        </w:rPr>
        <w:t>XIX</w:t>
      </w:r>
      <w:r w:rsidRPr="0050068A">
        <w:rPr>
          <w:rFonts w:ascii="Times New Roman" w:hAnsi="Times New Roman" w:cs="Times New Roman"/>
          <w:color w:val="000000"/>
          <w:sz w:val="28"/>
          <w:szCs w:val="28"/>
          <w:lang w:bidi="en-US"/>
        </w:rPr>
        <w:t>-</w:t>
      </w:r>
      <w:r w:rsidRPr="0050068A">
        <w:rPr>
          <w:rFonts w:ascii="Times New Roman" w:hAnsi="Times New Roman" w:cs="Times New Roman"/>
          <w:color w:val="000000"/>
          <w:sz w:val="28"/>
          <w:szCs w:val="28"/>
          <w:lang w:val="en-US" w:bidi="en-US"/>
        </w:rPr>
        <w:t>XX</w:t>
      </w:r>
      <w:r w:rsidRPr="0050068A">
        <w:rPr>
          <w:rFonts w:ascii="Times New Roman" w:hAnsi="Times New Roman" w:cs="Times New Roman"/>
          <w:color w:val="000000"/>
          <w:sz w:val="28"/>
          <w:szCs w:val="28"/>
          <w:lang w:bidi="en-US"/>
        </w:rPr>
        <w:t xml:space="preserve"> </w:t>
      </w:r>
      <w:r w:rsidRPr="0050068A">
        <w:rPr>
          <w:rFonts w:ascii="Times New Roman" w:hAnsi="Times New Roman" w:cs="Times New Roman"/>
          <w:color w:val="000000"/>
          <w:sz w:val="28"/>
          <w:szCs w:val="28"/>
          <w:lang w:eastAsia="ru-RU" w:bidi="ru-RU"/>
        </w:rP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0068A" w:rsidRPr="0050068A" w:rsidRDefault="0050068A" w:rsidP="0050068A">
      <w:pPr>
        <w:tabs>
          <w:tab w:val="left" w:pos="1806"/>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50068A" w:rsidRPr="0050068A" w:rsidRDefault="0050068A" w:rsidP="0050068A">
      <w:pPr>
        <w:tabs>
          <w:tab w:val="left" w:pos="159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50068A" w:rsidRPr="0050068A" w:rsidRDefault="0050068A" w:rsidP="0050068A">
      <w:pPr>
        <w:tabs>
          <w:tab w:val="left" w:pos="1801"/>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для чтения: Л.Н. Толстой «Детство» (отдельные главы), «Русак», «Черепаха» и другие (по выбору).</w:t>
      </w:r>
    </w:p>
    <w:p w:rsidR="0050068A" w:rsidRPr="0050068A" w:rsidRDefault="0050068A" w:rsidP="0050068A">
      <w:pPr>
        <w:tabs>
          <w:tab w:val="left" w:pos="159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о животных и родной природе. Взаимоотношения человека и животных, защита и охрана природы как тема произведений литературы.</w:t>
      </w:r>
    </w:p>
    <w:p w:rsidR="0050068A" w:rsidRPr="0050068A" w:rsidRDefault="0050068A" w:rsidP="0050068A">
      <w:pPr>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Круг чтения (не менее трёх авторов): на примере произведений А.И. Куприна, В.П. Астафьева, К.Г. Паустовского, М.М. Пришвина, Ю.И. Коваля и другие.</w:t>
      </w:r>
    </w:p>
    <w:p w:rsidR="0050068A" w:rsidRPr="0050068A" w:rsidRDefault="0050068A" w:rsidP="0050068A">
      <w:pPr>
        <w:tabs>
          <w:tab w:val="left" w:pos="1798"/>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lastRenderedPageBreak/>
        <w:t>Произведения для чтения: В.П. Астафьев «</w:t>
      </w:r>
      <w:proofErr w:type="spellStart"/>
      <w:r w:rsidRPr="0050068A">
        <w:rPr>
          <w:rFonts w:ascii="Times New Roman" w:hAnsi="Times New Roman" w:cs="Times New Roman"/>
          <w:color w:val="000000"/>
          <w:sz w:val="28"/>
          <w:szCs w:val="28"/>
          <w:lang w:eastAsia="ru-RU" w:bidi="ru-RU"/>
        </w:rPr>
        <w:t>Капалуха</w:t>
      </w:r>
      <w:proofErr w:type="spellEnd"/>
      <w:r w:rsidRPr="0050068A">
        <w:rPr>
          <w:rFonts w:ascii="Times New Roman" w:hAnsi="Times New Roman" w:cs="Times New Roman"/>
          <w:color w:val="000000"/>
          <w:sz w:val="28"/>
          <w:szCs w:val="28"/>
          <w:lang w:eastAsia="ru-RU" w:bidi="ru-RU"/>
        </w:rPr>
        <w:t>», М.М. Пришвин «Выскочка» и другие (по выбору).</w:t>
      </w:r>
    </w:p>
    <w:p w:rsidR="0050068A" w:rsidRPr="0050068A" w:rsidRDefault="0050068A" w:rsidP="0050068A">
      <w:pPr>
        <w:tabs>
          <w:tab w:val="left" w:pos="1736"/>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50068A" w:rsidRPr="0050068A" w:rsidRDefault="0050068A" w:rsidP="0050068A">
      <w:pPr>
        <w:tabs>
          <w:tab w:val="left" w:pos="1972"/>
          <w:tab w:val="left" w:pos="6370"/>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для чтения:</w:t>
      </w:r>
      <w:r w:rsidRPr="0050068A">
        <w:rPr>
          <w:rFonts w:ascii="Times New Roman" w:hAnsi="Times New Roman" w:cs="Times New Roman"/>
          <w:color w:val="000000"/>
          <w:sz w:val="28"/>
          <w:szCs w:val="28"/>
          <w:lang w:eastAsia="ru-RU" w:bidi="ru-RU"/>
        </w:rPr>
        <w:tab/>
        <w:t>А.П. Чехов «Мальчики»,</w:t>
      </w:r>
    </w:p>
    <w:p w:rsidR="0050068A" w:rsidRPr="0050068A" w:rsidRDefault="0050068A" w:rsidP="0050068A">
      <w:pPr>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50068A" w:rsidRPr="0050068A" w:rsidRDefault="0050068A" w:rsidP="0050068A">
      <w:pPr>
        <w:tabs>
          <w:tab w:val="left" w:pos="1731"/>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50068A" w:rsidRPr="0050068A" w:rsidRDefault="0050068A" w:rsidP="0050068A">
      <w:pPr>
        <w:tabs>
          <w:tab w:val="left" w:pos="1942"/>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Пьеса и сказка: драматическое и эпическое произведения. Авторские ремарки: назначение, содержание.</w:t>
      </w:r>
    </w:p>
    <w:p w:rsidR="0050068A" w:rsidRPr="0050068A" w:rsidRDefault="0050068A" w:rsidP="0050068A">
      <w:pPr>
        <w:tabs>
          <w:tab w:val="left" w:pos="1947"/>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для чтения: С.Я. Маршак «Двенадцать месяцев» и другие.</w:t>
      </w:r>
    </w:p>
    <w:p w:rsidR="0050068A" w:rsidRPr="0050068A" w:rsidRDefault="0050068A" w:rsidP="0050068A">
      <w:pPr>
        <w:tabs>
          <w:tab w:val="left" w:pos="1736"/>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50068A">
        <w:rPr>
          <w:rFonts w:ascii="Times New Roman" w:hAnsi="Times New Roman" w:cs="Times New Roman"/>
          <w:color w:val="000000"/>
          <w:sz w:val="28"/>
          <w:szCs w:val="28"/>
          <w:lang w:eastAsia="ru-RU" w:bidi="ru-RU"/>
        </w:rPr>
        <w:t>Голявкина</w:t>
      </w:r>
      <w:proofErr w:type="spellEnd"/>
      <w:r w:rsidRPr="0050068A">
        <w:rPr>
          <w:rFonts w:ascii="Times New Roman" w:hAnsi="Times New Roman" w:cs="Times New Roman"/>
          <w:color w:val="000000"/>
          <w:sz w:val="28"/>
          <w:szCs w:val="28"/>
          <w:lang w:eastAsia="ru-RU" w:bidi="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50068A" w:rsidRPr="0050068A" w:rsidRDefault="0050068A" w:rsidP="0050068A">
      <w:pPr>
        <w:tabs>
          <w:tab w:val="left" w:pos="1942"/>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50068A" w:rsidRPr="0050068A" w:rsidRDefault="0050068A" w:rsidP="0050068A">
      <w:pPr>
        <w:tabs>
          <w:tab w:val="left" w:pos="1025"/>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50068A" w:rsidRPr="0050068A" w:rsidRDefault="0050068A" w:rsidP="0050068A">
      <w:pPr>
        <w:tabs>
          <w:tab w:val="left" w:pos="1940"/>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Произведения для чтения: Х.-К. Андерсен «Дикие лебеди», «Русалочка», Д. Свифт «Приключения Гулливера» (отдельные главы), М. Твен «Том </w:t>
      </w:r>
      <w:proofErr w:type="spellStart"/>
      <w:r w:rsidRPr="0050068A">
        <w:rPr>
          <w:rFonts w:ascii="Times New Roman" w:hAnsi="Times New Roman" w:cs="Times New Roman"/>
          <w:color w:val="000000"/>
          <w:sz w:val="28"/>
          <w:szCs w:val="28"/>
          <w:lang w:eastAsia="ru-RU" w:bidi="ru-RU"/>
        </w:rPr>
        <w:t>Сойер</w:t>
      </w:r>
      <w:proofErr w:type="spellEnd"/>
      <w:r w:rsidRPr="0050068A">
        <w:rPr>
          <w:rFonts w:ascii="Times New Roman" w:hAnsi="Times New Roman" w:cs="Times New Roman"/>
          <w:color w:val="000000"/>
          <w:sz w:val="28"/>
          <w:szCs w:val="28"/>
          <w:lang w:eastAsia="ru-RU" w:bidi="ru-RU"/>
        </w:rPr>
        <w:t>» (отдельные главы) и другие (по выбору).</w:t>
      </w:r>
    </w:p>
    <w:p w:rsidR="0050068A" w:rsidRPr="0050068A" w:rsidRDefault="0050068A" w:rsidP="0050068A">
      <w:pPr>
        <w:tabs>
          <w:tab w:val="left" w:pos="1738"/>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w:t>
      </w:r>
      <w:r w:rsidRPr="0050068A">
        <w:rPr>
          <w:rFonts w:ascii="Times New Roman" w:hAnsi="Times New Roman" w:cs="Times New Roman"/>
          <w:color w:val="000000"/>
          <w:sz w:val="28"/>
          <w:szCs w:val="28"/>
          <w:lang w:eastAsia="ru-RU" w:bidi="ru-RU"/>
        </w:rPr>
        <w:lastRenderedPageBreak/>
        <w:t>сборник, собрание сочинений, периодическая печать, справочные издания. Работа с источниками периодической печати.</w:t>
      </w:r>
    </w:p>
    <w:p w:rsidR="0050068A" w:rsidRPr="0050068A" w:rsidRDefault="0050068A" w:rsidP="0050068A">
      <w:pPr>
        <w:tabs>
          <w:tab w:val="left" w:pos="1738"/>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0068A" w:rsidRPr="0050068A" w:rsidRDefault="0050068A" w:rsidP="0050068A">
      <w:pPr>
        <w:tabs>
          <w:tab w:val="left" w:pos="1950"/>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читать про себя (молча), оценивать своё чтение с точки зрения понимания и запоминания текста;</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характеризовать героя и давать оценку его поступкам;</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составлять план (вопросный, номинативный, цитатный) текста, дополнять и восстанавливать нарушенную последовательность;</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0068A" w:rsidRPr="0050068A" w:rsidRDefault="0050068A" w:rsidP="0050068A">
      <w:pPr>
        <w:tabs>
          <w:tab w:val="left" w:pos="2004"/>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Работа с информацией как часть познавательных универсальных учебных действий способствуют формированию умений:</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использовать справочную информацию для получения дополнительной информации в соответствии с учебной задачей;</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характеризовать книгу по её элементам (обложка, оглавление, аннотация, предисловие, иллюстрации, примечания и другие);</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выбирать книгу в библиотеке в соответствии с учебной задачей; составлять аннотацию.</w:t>
      </w:r>
    </w:p>
    <w:p w:rsidR="0050068A" w:rsidRPr="0050068A" w:rsidRDefault="0050068A" w:rsidP="0050068A">
      <w:pPr>
        <w:tabs>
          <w:tab w:val="left" w:pos="199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Коммуникативные универсальные учебные действия способствуют формированию умений:</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соблюдать правила речевого этикета в учебном диалоге, отвечать и задавать вопросы к учебным и художественным текстам;</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lastRenderedPageBreak/>
        <w:t>пересказывать текст в соответствии с учебной задачей;</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рассказывать о тематике детской литературы, о любимом писателе и его произведениях;</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оценивать мнение авторов о героях и своё отношение к ним;</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использовать элементы импровизации при исполнении фольклорных произведений;</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сочинять небольшие тексты повествовательного и описательного характера по наблюдениям, на заданную тему.</w:t>
      </w:r>
    </w:p>
    <w:p w:rsidR="0050068A" w:rsidRPr="0050068A" w:rsidRDefault="0050068A" w:rsidP="0050068A">
      <w:pPr>
        <w:tabs>
          <w:tab w:val="left" w:pos="1994"/>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Регулятивные универсальные учебные действия способствуют формированию умений:</w:t>
      </w:r>
    </w:p>
    <w:p w:rsidR="0050068A" w:rsidRPr="0050068A" w:rsidRDefault="0050068A" w:rsidP="0050068A">
      <w:pPr>
        <w:spacing w:after="0"/>
        <w:ind w:firstLine="740"/>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0068A" w:rsidRPr="0050068A" w:rsidRDefault="0050068A" w:rsidP="0050068A">
      <w:pPr>
        <w:tabs>
          <w:tab w:val="left" w:pos="1979"/>
          <w:tab w:val="left" w:pos="8209"/>
        </w:tabs>
        <w:spacing w:after="0"/>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Совместная деятельность способствует формированию умений: участвовать в театрализованной деятельности:</w:t>
      </w:r>
      <w:r w:rsidRPr="0050068A">
        <w:rPr>
          <w:rFonts w:ascii="Times New Roman" w:hAnsi="Times New Roman" w:cs="Times New Roman"/>
          <w:color w:val="000000"/>
          <w:sz w:val="28"/>
          <w:szCs w:val="28"/>
          <w:lang w:eastAsia="ru-RU" w:bidi="ru-RU"/>
        </w:rPr>
        <w:tab/>
      </w:r>
      <w:proofErr w:type="spellStart"/>
      <w:r w:rsidRPr="0050068A">
        <w:rPr>
          <w:rFonts w:ascii="Times New Roman" w:hAnsi="Times New Roman" w:cs="Times New Roman"/>
          <w:color w:val="000000"/>
          <w:sz w:val="28"/>
          <w:szCs w:val="28"/>
          <w:lang w:eastAsia="ru-RU" w:bidi="ru-RU"/>
        </w:rPr>
        <w:t>инсценировании</w:t>
      </w:r>
      <w:proofErr w:type="spellEnd"/>
    </w:p>
    <w:p w:rsidR="0050068A" w:rsidRPr="0050068A" w:rsidRDefault="0050068A" w:rsidP="0050068A">
      <w:pPr>
        <w:spacing w:after="0"/>
        <w:ind w:left="740" w:hanging="740"/>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(читать по ролям, разыгрывать сценки); соблюдать правила взаимодействия;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ответственно относиться к своим обязанностям в процессе совместной деятельности, оценивать свой вклад в общее дело.</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 Планируемые результаты освоения программы по литературному чтению на уровне начального общего образования.</w:t>
      </w:r>
    </w:p>
    <w:p w:rsidR="0050068A" w:rsidRPr="0050068A" w:rsidRDefault="0050068A" w:rsidP="0050068A">
      <w:pPr>
        <w:tabs>
          <w:tab w:val="left" w:pos="1875"/>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50068A" w:rsidRPr="0050068A" w:rsidRDefault="0050068A" w:rsidP="00525C89">
      <w:pPr>
        <w:widowControl w:val="0"/>
        <w:numPr>
          <w:ilvl w:val="0"/>
          <w:numId w:val="316"/>
        </w:numPr>
        <w:tabs>
          <w:tab w:val="left" w:pos="1077"/>
        </w:tabs>
        <w:spacing w:after="0" w:line="240" w:lineRule="auto"/>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lastRenderedPageBreak/>
        <w:t>гражданско-патриотическое воспитание:</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становление ценностного отношения к своей Родине, малой родине, проявление интереса к изучению родного языка, истории и культуре Российской</w:t>
      </w:r>
    </w:p>
    <w:p w:rsidR="0050068A" w:rsidRPr="0050068A" w:rsidRDefault="0050068A" w:rsidP="0050068A">
      <w:pPr>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Федерации, понимание естественной связи прошлого и настоящего в культуре общества;</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0068A" w:rsidRPr="0050068A" w:rsidRDefault="0050068A" w:rsidP="00525C89">
      <w:pPr>
        <w:widowControl w:val="0"/>
        <w:numPr>
          <w:ilvl w:val="0"/>
          <w:numId w:val="316"/>
        </w:numPr>
        <w:tabs>
          <w:tab w:val="left" w:pos="1131"/>
        </w:tabs>
        <w:spacing w:after="0" w:line="240" w:lineRule="auto"/>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духовно-нравственное воспитание:</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осознание этических понятий, оценка поведения и поступков персонажей художественных произведений в ситуации нравственного выбора;</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неприятие любых форм поведения, направленных на причинение физического и морального вреда другим людям.</w:t>
      </w:r>
    </w:p>
    <w:p w:rsidR="0050068A" w:rsidRPr="0050068A" w:rsidRDefault="0050068A" w:rsidP="00525C89">
      <w:pPr>
        <w:widowControl w:val="0"/>
        <w:numPr>
          <w:ilvl w:val="0"/>
          <w:numId w:val="316"/>
        </w:numPr>
        <w:tabs>
          <w:tab w:val="left" w:pos="1131"/>
        </w:tabs>
        <w:spacing w:after="0" w:line="240" w:lineRule="auto"/>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эстетическое воспитание:</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приобретение эстетического опыта слушания, чтения и </w:t>
      </w:r>
      <w:proofErr w:type="spellStart"/>
      <w:r w:rsidRPr="0050068A">
        <w:rPr>
          <w:rFonts w:ascii="Times New Roman" w:hAnsi="Times New Roman" w:cs="Times New Roman"/>
          <w:color w:val="000000"/>
          <w:sz w:val="28"/>
          <w:szCs w:val="28"/>
          <w:lang w:eastAsia="ru-RU" w:bidi="ru-RU"/>
        </w:rPr>
        <w:t>эмоционально</w:t>
      </w:r>
      <w:r w:rsidRPr="0050068A">
        <w:rPr>
          <w:rFonts w:ascii="Times New Roman" w:hAnsi="Times New Roman" w:cs="Times New Roman"/>
          <w:color w:val="000000"/>
          <w:sz w:val="28"/>
          <w:szCs w:val="28"/>
          <w:lang w:eastAsia="ru-RU" w:bidi="ru-RU"/>
        </w:rPr>
        <w:softHyphen/>
        <w:t>эстетической</w:t>
      </w:r>
      <w:proofErr w:type="spellEnd"/>
      <w:r w:rsidRPr="0050068A">
        <w:rPr>
          <w:rFonts w:ascii="Times New Roman" w:hAnsi="Times New Roman" w:cs="Times New Roman"/>
          <w:color w:val="000000"/>
          <w:sz w:val="28"/>
          <w:szCs w:val="28"/>
          <w:lang w:eastAsia="ru-RU" w:bidi="ru-RU"/>
        </w:rPr>
        <w:t xml:space="preserve"> оценки произведений фольклора и художественной литературы;</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понимание образного языка художественных произведений, выразительных</w:t>
      </w:r>
    </w:p>
    <w:p w:rsidR="0050068A" w:rsidRPr="0050068A" w:rsidRDefault="0050068A" w:rsidP="0050068A">
      <w:pPr>
        <w:spacing w:after="0"/>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средств, создающих художественный образ.</w:t>
      </w:r>
    </w:p>
    <w:p w:rsidR="0050068A" w:rsidRPr="0050068A" w:rsidRDefault="0050068A" w:rsidP="00525C89">
      <w:pPr>
        <w:widowControl w:val="0"/>
        <w:numPr>
          <w:ilvl w:val="0"/>
          <w:numId w:val="316"/>
        </w:numPr>
        <w:tabs>
          <w:tab w:val="left" w:pos="1175"/>
        </w:tabs>
        <w:spacing w:after="0" w:line="240" w:lineRule="auto"/>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lastRenderedPageBreak/>
        <w:t>трудовое воспитание:</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0068A" w:rsidRPr="0050068A" w:rsidRDefault="0050068A" w:rsidP="00525C89">
      <w:pPr>
        <w:widowControl w:val="0"/>
        <w:numPr>
          <w:ilvl w:val="0"/>
          <w:numId w:val="316"/>
        </w:numPr>
        <w:tabs>
          <w:tab w:val="left" w:pos="1175"/>
        </w:tabs>
        <w:spacing w:after="0" w:line="240" w:lineRule="auto"/>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экологическое воспитание:</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бережное отношение к природе, осознание проблем взаимоотношений человека и животных, отражённых в литературных произведениях;</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неприятие действий, приносящих вред окружающей среде.</w:t>
      </w:r>
    </w:p>
    <w:p w:rsidR="0050068A" w:rsidRPr="0050068A" w:rsidRDefault="0050068A" w:rsidP="00525C89">
      <w:pPr>
        <w:widowControl w:val="0"/>
        <w:numPr>
          <w:ilvl w:val="0"/>
          <w:numId w:val="316"/>
        </w:numPr>
        <w:tabs>
          <w:tab w:val="left" w:pos="1175"/>
        </w:tabs>
        <w:spacing w:after="0" w:line="240" w:lineRule="auto"/>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ценности научного познания:</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ориентация в деятельности на первоначальные представления о научной картине мира, понимание важности слова как средства создания </w:t>
      </w:r>
      <w:proofErr w:type="spellStart"/>
      <w:r w:rsidRPr="0050068A">
        <w:rPr>
          <w:rFonts w:ascii="Times New Roman" w:hAnsi="Times New Roman" w:cs="Times New Roman"/>
          <w:color w:val="000000"/>
          <w:sz w:val="28"/>
          <w:szCs w:val="28"/>
          <w:lang w:eastAsia="ru-RU" w:bidi="ru-RU"/>
        </w:rPr>
        <w:t>словесно</w:t>
      </w:r>
      <w:r w:rsidRPr="0050068A">
        <w:rPr>
          <w:rFonts w:ascii="Times New Roman" w:hAnsi="Times New Roman" w:cs="Times New Roman"/>
          <w:color w:val="000000"/>
          <w:sz w:val="28"/>
          <w:szCs w:val="28"/>
          <w:lang w:eastAsia="ru-RU" w:bidi="ru-RU"/>
        </w:rPr>
        <w:softHyphen/>
        <w:t>художественного</w:t>
      </w:r>
      <w:proofErr w:type="spellEnd"/>
      <w:r w:rsidRPr="0050068A">
        <w:rPr>
          <w:rFonts w:ascii="Times New Roman" w:hAnsi="Times New Roman" w:cs="Times New Roman"/>
          <w:color w:val="000000"/>
          <w:sz w:val="28"/>
          <w:szCs w:val="28"/>
          <w:lang w:eastAsia="ru-RU" w:bidi="ru-RU"/>
        </w:rPr>
        <w:t xml:space="preserve"> образа, способа выражения мыслей, чувств, идей автора;</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овладение смысловым чтением для решения различного уровня учебных и жизненных задач;</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0068A" w:rsidRPr="0050068A" w:rsidRDefault="0050068A" w:rsidP="0050068A">
      <w:pPr>
        <w:tabs>
          <w:tab w:val="left" w:pos="1788"/>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объединять произведения по жанру, авторской принадлежности;</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определять существенный признак для классификации, классифицировать</w:t>
      </w:r>
    </w:p>
    <w:p w:rsidR="0050068A" w:rsidRPr="0050068A" w:rsidRDefault="0050068A" w:rsidP="0050068A">
      <w:pPr>
        <w:spacing w:after="0"/>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по темам, жанрам;</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выявлять недостаток информации для решения учебной (практической) задачи на основе предложенного алгоритма;</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0068A" w:rsidRPr="0050068A" w:rsidRDefault="0050068A" w:rsidP="0050068A">
      <w:pPr>
        <w:tabs>
          <w:tab w:val="left" w:pos="1974"/>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определять разрыв между реальным и желательным состоянием объекта (ситуации) на основе предложенных учителем вопросов;</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формулировать с помощью учителя цель, планировать изменения объекта, ситуации;</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сравнивать несколько вариантов решения задачи, выбирать наиболее подходящий (на основе предложенных критериев);</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прогнозировать возможное развитие процессов, событий и их последствия в аналогичных или сходных ситуациях.</w:t>
      </w:r>
    </w:p>
    <w:p w:rsidR="0050068A" w:rsidRPr="0050068A" w:rsidRDefault="0050068A" w:rsidP="0050068A">
      <w:pPr>
        <w:tabs>
          <w:tab w:val="left" w:pos="1969"/>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выбирать источник получения информации;</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находить в предложенном источнике информацию, представленную в явном виде, согласно заданному алгоритму;</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распознавать достоверную и недостоверную информацию самостоятельно или на основании предложенного учителем способа её проверки;</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анализировать и создавать текстовую, видео, графическую, звуковую информацию в соответствии с учебной задачей;</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самостоятельно создавать схемы, таблицы для представления информации.</w:t>
      </w:r>
    </w:p>
    <w:p w:rsidR="0050068A" w:rsidRPr="0050068A" w:rsidRDefault="0050068A" w:rsidP="0050068A">
      <w:pPr>
        <w:tabs>
          <w:tab w:val="left" w:pos="1986"/>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У обучающегося будут сформированы умения общения как часть коммуникативных универсальных учебных действий:</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воспринимать и формулировать суждения, выражать эмоции в соответствии с целями и условиями общения в знакомой среде;</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проявлять уважительное отношение к собеседнику, соблюдать правила ведения диалога и дискуссии;</w:t>
      </w:r>
    </w:p>
    <w:p w:rsidR="0050068A" w:rsidRPr="0050068A" w:rsidRDefault="0050068A" w:rsidP="0050068A">
      <w:pPr>
        <w:spacing w:after="0"/>
        <w:ind w:firstLine="740"/>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lastRenderedPageBreak/>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подготавливать небольшие публичные выступления;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подбирать иллюстративный материал (рисунки, фото, плакаты) к тексту выступления.</w:t>
      </w:r>
    </w:p>
    <w:p w:rsidR="0050068A" w:rsidRPr="0050068A" w:rsidRDefault="0050068A" w:rsidP="0050068A">
      <w:pPr>
        <w:tabs>
          <w:tab w:val="left" w:pos="1991"/>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У обучающегося будут сформированы умения самоорганизации как части регулятивных универсальных учебных действий:</w:t>
      </w:r>
    </w:p>
    <w:p w:rsidR="0050068A" w:rsidRPr="0050068A" w:rsidRDefault="0050068A" w:rsidP="0050068A">
      <w:pPr>
        <w:spacing w:after="0"/>
        <w:ind w:left="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планировать действия по решению учебной задачи для получения результата; выстраивать последовательность выбранных действий.</w:t>
      </w:r>
    </w:p>
    <w:p w:rsidR="0050068A" w:rsidRPr="0050068A" w:rsidRDefault="0050068A" w:rsidP="0050068A">
      <w:pPr>
        <w:tabs>
          <w:tab w:val="left" w:pos="1991"/>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У обучающегося будут сформированы умения самоконтроля как части регулятивных универсальных учебных действий:</w:t>
      </w:r>
    </w:p>
    <w:p w:rsidR="0050068A" w:rsidRPr="0050068A" w:rsidRDefault="0050068A" w:rsidP="0050068A">
      <w:pPr>
        <w:spacing w:after="0"/>
        <w:ind w:left="740"/>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устанавливать причины успеха (неудач) учебной деятельности; корректировать свои учебные действия для преодоления ошибок.</w:t>
      </w:r>
    </w:p>
    <w:p w:rsidR="0050068A" w:rsidRPr="0050068A" w:rsidRDefault="0050068A" w:rsidP="0050068A">
      <w:pPr>
        <w:tabs>
          <w:tab w:val="left" w:pos="1986"/>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У обучающегося будут сформированы умения совместной деятельности:</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0068A" w:rsidRPr="0050068A" w:rsidRDefault="0050068A" w:rsidP="0050068A">
      <w:pPr>
        <w:spacing w:after="0"/>
        <w:ind w:left="740"/>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выполнять совместные проектные задания с использованием предложенных образцов;</w:t>
      </w:r>
    </w:p>
    <w:p w:rsidR="0050068A" w:rsidRPr="0050068A" w:rsidRDefault="0050068A" w:rsidP="0050068A">
      <w:pPr>
        <w:spacing w:after="0"/>
        <w:ind w:left="740"/>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планировать действия по решению учебной задачи для получения результата; выстраивать последовательность выбранных действий.</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 Предметные результаты изучения литературного чтения. К концу обучения в 1 классе обучающийся научится: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w:t>
      </w:r>
      <w:r w:rsidRPr="0050068A">
        <w:rPr>
          <w:rFonts w:ascii="Times New Roman" w:hAnsi="Times New Roman" w:cs="Times New Roman"/>
          <w:color w:val="000000"/>
          <w:sz w:val="28"/>
          <w:szCs w:val="28"/>
          <w:lang w:eastAsia="ru-RU" w:bidi="ru-RU"/>
        </w:rPr>
        <w:lastRenderedPageBreak/>
        <w:t>объёму произведения в темпе не менее 30 слов в минуту (без отметочного оценивания);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0068A" w:rsidRPr="0050068A" w:rsidRDefault="0050068A" w:rsidP="0050068A">
      <w:pPr>
        <w:spacing w:after="0"/>
        <w:ind w:firstLine="740"/>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различать прозаическую (</w:t>
      </w:r>
      <w:proofErr w:type="spellStart"/>
      <w:r w:rsidRPr="0050068A">
        <w:rPr>
          <w:rFonts w:ascii="Times New Roman" w:hAnsi="Times New Roman" w:cs="Times New Roman"/>
          <w:color w:val="000000"/>
          <w:sz w:val="28"/>
          <w:szCs w:val="28"/>
          <w:lang w:eastAsia="ru-RU" w:bidi="ru-RU"/>
        </w:rPr>
        <w:t>нестихотворную</w:t>
      </w:r>
      <w:proofErr w:type="spellEnd"/>
      <w:r w:rsidRPr="0050068A">
        <w:rPr>
          <w:rFonts w:ascii="Times New Roman" w:hAnsi="Times New Roman" w:cs="Times New Roman"/>
          <w:color w:val="000000"/>
          <w:sz w:val="28"/>
          <w:szCs w:val="28"/>
          <w:lang w:eastAsia="ru-RU" w:bidi="ru-RU"/>
        </w:rPr>
        <w:t xml:space="preserve">) и стихотворную речь; различать отдельные жанры фольклора (устного народного творчества) и художественной литературы (загадки, пословицы, </w:t>
      </w:r>
      <w:proofErr w:type="spellStart"/>
      <w:r w:rsidRPr="0050068A">
        <w:rPr>
          <w:rFonts w:ascii="Times New Roman" w:hAnsi="Times New Roman" w:cs="Times New Roman"/>
          <w:color w:val="000000"/>
          <w:sz w:val="28"/>
          <w:szCs w:val="28"/>
          <w:lang w:eastAsia="ru-RU" w:bidi="ru-RU"/>
        </w:rPr>
        <w:t>потешки</w:t>
      </w:r>
      <w:proofErr w:type="spellEnd"/>
      <w:r w:rsidRPr="0050068A">
        <w:rPr>
          <w:rFonts w:ascii="Times New Roman" w:hAnsi="Times New Roman" w:cs="Times New Roman"/>
          <w:color w:val="000000"/>
          <w:sz w:val="28"/>
          <w:szCs w:val="28"/>
          <w:lang w:eastAsia="ru-RU" w:bidi="ru-RU"/>
        </w:rPr>
        <w:t>, сказки (фольклорные</w:t>
      </w:r>
    </w:p>
    <w:p w:rsidR="0050068A" w:rsidRPr="0050068A" w:rsidRDefault="0050068A" w:rsidP="0050068A">
      <w:pPr>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и литературные), рассказы, стихотворения);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понимать содержание прослушанного (прочитанного) произведения: отвечать на вопросы по фактическому содержанию произведения;</w:t>
      </w:r>
    </w:p>
    <w:p w:rsidR="0050068A" w:rsidRPr="0050068A" w:rsidRDefault="0050068A" w:rsidP="0050068A">
      <w:pPr>
        <w:tabs>
          <w:tab w:val="left" w:pos="4488"/>
        </w:tabs>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владеть элементарными умениями анализа текста прослушанного (прочитанного) произведения:</w:t>
      </w:r>
      <w:r w:rsidRPr="0050068A">
        <w:rPr>
          <w:rFonts w:ascii="Times New Roman" w:hAnsi="Times New Roman" w:cs="Times New Roman"/>
          <w:color w:val="000000"/>
          <w:sz w:val="28"/>
          <w:szCs w:val="28"/>
          <w:lang w:eastAsia="ru-RU" w:bidi="ru-RU"/>
        </w:rPr>
        <w:tab/>
        <w:t>определять последовательность событий</w:t>
      </w:r>
    </w:p>
    <w:p w:rsidR="0050068A" w:rsidRPr="0050068A" w:rsidRDefault="0050068A" w:rsidP="0050068A">
      <w:pPr>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50068A" w:rsidRPr="0050068A" w:rsidRDefault="0050068A" w:rsidP="0050068A">
      <w:pPr>
        <w:spacing w:after="0"/>
        <w:ind w:firstLine="740"/>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сочинять небольшие тексты по предложенному началу (не менее 3 предложений);</w:t>
      </w:r>
    </w:p>
    <w:p w:rsidR="0050068A" w:rsidRPr="0050068A" w:rsidRDefault="0050068A" w:rsidP="0050068A">
      <w:pPr>
        <w:spacing w:after="0"/>
        <w:ind w:firstLine="740"/>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обращаться к справочной литературе для получения дополнительной информации в соответствии с учебной задачей.</w:t>
      </w:r>
    </w:p>
    <w:p w:rsidR="0050068A" w:rsidRPr="0050068A" w:rsidRDefault="0050068A" w:rsidP="0050068A">
      <w:pPr>
        <w:tabs>
          <w:tab w:val="left" w:pos="1744"/>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Предметные результаты изучения литературного чтения. К концу обучения во 2 классе обучающийся научится: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lastRenderedPageBreak/>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proofErr w:type="spellStart"/>
      <w:r w:rsidRPr="0050068A">
        <w:rPr>
          <w:rFonts w:ascii="Times New Roman" w:hAnsi="Times New Roman" w:cs="Times New Roman"/>
          <w:color w:val="000000"/>
          <w:sz w:val="28"/>
          <w:szCs w:val="28"/>
          <w:lang w:eastAsia="ru-RU" w:bidi="ru-RU"/>
        </w:rPr>
        <w:t>нравственно</w:t>
      </w:r>
      <w:r w:rsidRPr="0050068A">
        <w:rPr>
          <w:rFonts w:ascii="Times New Roman" w:hAnsi="Times New Roman" w:cs="Times New Roman"/>
          <w:color w:val="000000"/>
          <w:sz w:val="28"/>
          <w:szCs w:val="28"/>
          <w:lang w:eastAsia="ru-RU" w:bidi="ru-RU"/>
        </w:rPr>
        <w:softHyphen/>
        <w:t>этических</w:t>
      </w:r>
      <w:proofErr w:type="spellEnd"/>
      <w:r w:rsidRPr="0050068A">
        <w:rPr>
          <w:rFonts w:ascii="Times New Roman" w:hAnsi="Times New Roman" w:cs="Times New Roman"/>
          <w:color w:val="000000"/>
          <w:sz w:val="28"/>
          <w:szCs w:val="28"/>
          <w:lang w:eastAsia="ru-RU" w:bidi="ru-RU"/>
        </w:rPr>
        <w:t xml:space="preserve"> понятиях в контексте изученных произведений;</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различать прозаическую и стихотворную речь: называть особенности стихотворного произведения (ритм, рифма);</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различать отдельные жанры фольклора (считалки, загадки, пословицы, </w:t>
      </w:r>
      <w:proofErr w:type="spellStart"/>
      <w:r w:rsidRPr="0050068A">
        <w:rPr>
          <w:rFonts w:ascii="Times New Roman" w:hAnsi="Times New Roman" w:cs="Times New Roman"/>
          <w:color w:val="000000"/>
          <w:sz w:val="28"/>
          <w:szCs w:val="28"/>
          <w:lang w:eastAsia="ru-RU" w:bidi="ru-RU"/>
        </w:rPr>
        <w:t>потешки</w:t>
      </w:r>
      <w:proofErr w:type="spellEnd"/>
      <w:r w:rsidRPr="0050068A">
        <w:rPr>
          <w:rFonts w:ascii="Times New Roman" w:hAnsi="Times New Roman" w:cs="Times New Roman"/>
          <w:color w:val="000000"/>
          <w:sz w:val="28"/>
          <w:szCs w:val="28"/>
          <w:lang w:eastAsia="ru-RU" w:bidi="ru-RU"/>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lastRenderedPageBreak/>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пересказывать (устно) содержание произведения подробно, выборочно, от лица героя, от третьего лица;</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читать по ролям с соблюдением норм произношения, расстановки ударения, инсценировать небольшие эпизоды из произведения;</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составлять высказывания на заданную тему по содержанию произведения (не менее 5 предложений);</w:t>
      </w:r>
    </w:p>
    <w:p w:rsidR="0050068A" w:rsidRPr="0050068A" w:rsidRDefault="0050068A" w:rsidP="0050068A">
      <w:pPr>
        <w:spacing w:after="0"/>
        <w:ind w:firstLine="760"/>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использовать справочную литературу для получения дополнительной информации в соответствии с учебной задачей.</w:t>
      </w:r>
    </w:p>
    <w:p w:rsidR="0050068A" w:rsidRPr="0050068A" w:rsidRDefault="0050068A" w:rsidP="0050068A">
      <w:pPr>
        <w:tabs>
          <w:tab w:val="left" w:pos="1745"/>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Предметные результаты изучения литературного чтения. К концу обучения в 3 классе обучающийся научится:</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50068A" w:rsidRPr="0050068A" w:rsidRDefault="0050068A" w:rsidP="0050068A">
      <w:pPr>
        <w:spacing w:after="0"/>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в темпе не менее 60 слов в минуту (без отметочного оценивания);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читать наизусть не менее 4 стихотворений в соответствии с изученной тематикой произведений;</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различать художественные произведения и познавательные тексты;</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lastRenderedPageBreak/>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различать отдельные жанры фольклора (считалки, загадки, пословицы, </w:t>
      </w:r>
      <w:proofErr w:type="spellStart"/>
      <w:r w:rsidRPr="0050068A">
        <w:rPr>
          <w:rFonts w:ascii="Times New Roman" w:hAnsi="Times New Roman" w:cs="Times New Roman"/>
          <w:color w:val="000000"/>
          <w:sz w:val="28"/>
          <w:szCs w:val="28"/>
          <w:lang w:eastAsia="ru-RU" w:bidi="ru-RU"/>
        </w:rPr>
        <w:t>потешки</w:t>
      </w:r>
      <w:proofErr w:type="spellEnd"/>
      <w:r w:rsidRPr="0050068A">
        <w:rPr>
          <w:rFonts w:ascii="Times New Roman" w:hAnsi="Times New Roman" w:cs="Times New Roman"/>
          <w:color w:val="000000"/>
          <w:sz w:val="28"/>
          <w:szCs w:val="28"/>
          <w:lang w:eastAsia="ru-RU" w:bidi="ru-RU"/>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50068A" w:rsidRPr="0050068A" w:rsidRDefault="0050068A" w:rsidP="0050068A">
      <w:pPr>
        <w:spacing w:after="0"/>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(сравнение, эпитет, олицетворение);</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пересказывать произведение (устно) подробно, выборочно, сжато (кратко), от лица героя, с изменением лица рассказчика, от третьего лица;</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lastRenderedPageBreak/>
        <w:t>читать по ролям с соблюдением норм произношения, инсценировать небольшие эпизоды из произведения;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составлять краткий отзыв о прочитанном произведении по заданному алгоритму;</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сочинять тексты, используя аналогии, иллюстрации, придумывать продолжение прочитанного произведения;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ориентироваться в книге по её элементам (автор, название, обложка, титульный лист, оглавление, предисловие, аннотация, иллюстрации);</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50068A" w:rsidRPr="0050068A" w:rsidRDefault="0050068A" w:rsidP="0050068A">
      <w:pPr>
        <w:tabs>
          <w:tab w:val="left" w:pos="1734"/>
        </w:tabs>
        <w:spacing w:after="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Предметные результаты изучения литературного чтения. К концу обучения в 4 классе обучающийся научится: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читать наизусть не менее 5 стихотворений в соответствии с изученной тематикой произведений;</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различать художественные произведения и познавательные тексты;</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lastRenderedPageBreak/>
        <w:t>понимать жанровую принадлежность, содержание, смысл прослушанного (прочитанного) произведения;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 xml:space="preserve">различать отдельные жанры фольклора (считалки, загадки, пословицы, </w:t>
      </w:r>
      <w:proofErr w:type="spellStart"/>
      <w:r w:rsidRPr="0050068A">
        <w:rPr>
          <w:rFonts w:ascii="Times New Roman" w:hAnsi="Times New Roman" w:cs="Times New Roman"/>
          <w:color w:val="000000"/>
          <w:sz w:val="28"/>
          <w:szCs w:val="28"/>
          <w:lang w:eastAsia="ru-RU" w:bidi="ru-RU"/>
        </w:rPr>
        <w:t>потешки</w:t>
      </w:r>
      <w:proofErr w:type="spellEnd"/>
      <w:r w:rsidRPr="0050068A">
        <w:rPr>
          <w:rFonts w:ascii="Times New Roman" w:hAnsi="Times New Roman" w:cs="Times New Roman"/>
          <w:color w:val="000000"/>
          <w:sz w:val="28"/>
          <w:szCs w:val="28"/>
          <w:lang w:eastAsia="ru-RU" w:bidi="ru-RU"/>
        </w:rP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владеть элементарными умениями анализа и интерпретации текста: определять тему и главную мысль, последовательность событий в тексте</w:t>
      </w:r>
    </w:p>
    <w:p w:rsidR="0050068A" w:rsidRPr="0050068A" w:rsidRDefault="0050068A" w:rsidP="0050068A">
      <w:pPr>
        <w:spacing w:after="0"/>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произведения, выявлять связь событий, эпизодов текста;</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объяснять значение незнакомого слова с использованием контекста и словаря;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lastRenderedPageBreak/>
        <w:t>читать по ролям с соблюдением норм произношения, расстановки ударения, инсценировать небольшие эпизоды из произведения;</w:t>
      </w:r>
    </w:p>
    <w:p w:rsidR="0050068A" w:rsidRPr="0050068A" w:rsidRDefault="0050068A" w:rsidP="0050068A">
      <w:pPr>
        <w:spacing w:after="0"/>
        <w:ind w:firstLine="74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составлять краткий отзыв о прочитанном произведении по заданному алгоритму;</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ориентироваться в книге по её элементам (автор, название, обложка, титульный лист, оглавление, предисловие, аннотация, иллюстрации);</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50068A" w:rsidRPr="0050068A" w:rsidRDefault="0050068A" w:rsidP="0050068A">
      <w:pPr>
        <w:spacing w:after="0"/>
        <w:ind w:firstLine="760"/>
        <w:jc w:val="both"/>
        <w:rPr>
          <w:rFonts w:ascii="Times New Roman" w:hAnsi="Times New Roman" w:cs="Times New Roman"/>
          <w:color w:val="000000"/>
          <w:sz w:val="28"/>
          <w:szCs w:val="28"/>
          <w:lang w:eastAsia="ru-RU" w:bidi="ru-RU"/>
        </w:rPr>
      </w:pPr>
      <w:r w:rsidRPr="0050068A">
        <w:rPr>
          <w:rFonts w:ascii="Times New Roman" w:hAnsi="Times New Roman" w:cs="Times New Roman"/>
          <w:color w:val="000000"/>
          <w:sz w:val="28"/>
          <w:szCs w:val="28"/>
          <w:lang w:eastAsia="ru-RU" w:bidi="ru-RU"/>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157080" w:rsidRPr="00157080" w:rsidRDefault="00157080" w:rsidP="0050068A">
      <w:pPr>
        <w:pStyle w:val="11"/>
        <w:spacing w:line="240" w:lineRule="auto"/>
        <w:ind w:firstLine="0"/>
        <w:jc w:val="both"/>
        <w:rPr>
          <w:sz w:val="28"/>
          <w:szCs w:val="28"/>
        </w:rPr>
      </w:pPr>
    </w:p>
    <w:p w:rsidR="007403AE" w:rsidRPr="00157080" w:rsidRDefault="00157080" w:rsidP="00157080">
      <w:pPr>
        <w:tabs>
          <w:tab w:val="left" w:pos="3996"/>
        </w:tabs>
        <w:spacing w:line="240" w:lineRule="auto"/>
        <w:rPr>
          <w:rFonts w:ascii="Times New Roman" w:hAnsi="Times New Roman" w:cs="Times New Roman"/>
          <w:sz w:val="28"/>
          <w:szCs w:val="28"/>
        </w:rPr>
      </w:pPr>
      <w:r w:rsidRPr="00157080">
        <w:rPr>
          <w:rFonts w:ascii="Times New Roman" w:hAnsi="Times New Roman" w:cs="Times New Roman"/>
          <w:sz w:val="28"/>
          <w:szCs w:val="28"/>
        </w:rPr>
        <w:tab/>
      </w:r>
    </w:p>
    <w:p w:rsidR="00157080" w:rsidRPr="00157080" w:rsidRDefault="00E56E3C" w:rsidP="00157080">
      <w:pPr>
        <w:pStyle w:val="22"/>
        <w:pBdr>
          <w:bottom w:val="single" w:sz="4" w:space="0"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2.2.3. </w:t>
      </w:r>
      <w:r w:rsidR="00157080" w:rsidRPr="00157080">
        <w:rPr>
          <w:rFonts w:ascii="Times New Roman" w:hAnsi="Times New Roman" w:cs="Times New Roman"/>
          <w:sz w:val="28"/>
          <w:szCs w:val="28"/>
        </w:rPr>
        <w:t>ИНОСТРАННЫЙ (АНГЛИЙСКИЙ) ЯЗЫК</w:t>
      </w:r>
    </w:p>
    <w:p w:rsidR="00157080" w:rsidRPr="00157080" w:rsidRDefault="00157080" w:rsidP="00157080">
      <w:pPr>
        <w:pStyle w:val="11"/>
        <w:spacing w:line="240" w:lineRule="auto"/>
        <w:jc w:val="both"/>
        <w:rPr>
          <w:color w:val="231F20"/>
          <w:sz w:val="28"/>
          <w:szCs w:val="28"/>
        </w:rPr>
      </w:pPr>
    </w:p>
    <w:p w:rsidR="00157080" w:rsidRPr="00157080" w:rsidRDefault="00157080" w:rsidP="00157080">
      <w:pPr>
        <w:pStyle w:val="11"/>
        <w:spacing w:line="240" w:lineRule="auto"/>
        <w:jc w:val="both"/>
        <w:rPr>
          <w:sz w:val="28"/>
          <w:szCs w:val="28"/>
        </w:rPr>
      </w:pPr>
      <w:r w:rsidRPr="00157080">
        <w:rPr>
          <w:color w:val="231F20"/>
          <w:sz w:val="28"/>
          <w:szCs w:val="28"/>
        </w:rPr>
        <w:t>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w:t>
      </w:r>
      <w:r w:rsidRPr="00157080">
        <w:rPr>
          <w:color w:val="231F20"/>
          <w:sz w:val="28"/>
          <w:szCs w:val="28"/>
        </w:rPr>
        <w:softHyphen/>
        <w:t>чального общего образования, а также Программы воспитания</w:t>
      </w:r>
      <w:r w:rsidR="002260E2">
        <w:rPr>
          <w:color w:val="231F20"/>
          <w:sz w:val="28"/>
          <w:szCs w:val="28"/>
        </w:rPr>
        <w:t>.</w:t>
      </w:r>
    </w:p>
    <w:p w:rsidR="00157080" w:rsidRPr="00157080" w:rsidRDefault="00157080" w:rsidP="00157080">
      <w:pPr>
        <w:pStyle w:val="22"/>
        <w:pBdr>
          <w:bottom w:val="single" w:sz="4" w:space="0" w:color="auto"/>
        </w:pBdr>
        <w:spacing w:after="0" w:line="240" w:lineRule="auto"/>
        <w:jc w:val="both"/>
        <w:rPr>
          <w:rFonts w:ascii="Times New Roman" w:hAnsi="Times New Roman" w:cs="Times New Roman"/>
          <w:sz w:val="28"/>
          <w:szCs w:val="28"/>
        </w:rPr>
      </w:pPr>
    </w:p>
    <w:p w:rsidR="00157080" w:rsidRPr="00157080" w:rsidRDefault="00157080" w:rsidP="00157080">
      <w:pPr>
        <w:pStyle w:val="22"/>
        <w:pBdr>
          <w:bottom w:val="single" w:sz="4" w:space="0" w:color="auto"/>
        </w:pBdr>
        <w:spacing w:after="0" w:line="240" w:lineRule="auto"/>
        <w:jc w:val="both"/>
        <w:rPr>
          <w:rFonts w:ascii="Times New Roman" w:hAnsi="Times New Roman" w:cs="Times New Roman"/>
          <w:sz w:val="28"/>
          <w:szCs w:val="28"/>
        </w:rPr>
      </w:pPr>
      <w:r w:rsidRPr="00157080">
        <w:rPr>
          <w:rFonts w:ascii="Times New Roman" w:hAnsi="Times New Roman" w:cs="Times New Roman"/>
          <w:sz w:val="28"/>
          <w:szCs w:val="28"/>
        </w:rPr>
        <w:t>ПОЯСНИТЕЛЬНАЯ ЗАПИСКА</w:t>
      </w:r>
    </w:p>
    <w:p w:rsidR="00157080" w:rsidRPr="00157080" w:rsidRDefault="00157080" w:rsidP="00157080">
      <w:pPr>
        <w:pStyle w:val="11"/>
        <w:spacing w:line="240" w:lineRule="auto"/>
        <w:jc w:val="both"/>
        <w:rPr>
          <w:color w:val="231F20"/>
          <w:sz w:val="28"/>
          <w:szCs w:val="28"/>
        </w:rPr>
      </w:pPr>
    </w:p>
    <w:p w:rsidR="002260E2" w:rsidRDefault="002260E2" w:rsidP="002260E2">
      <w:pPr>
        <w:pStyle w:val="11"/>
        <w:spacing w:line="240" w:lineRule="auto"/>
        <w:jc w:val="both"/>
        <w:rPr>
          <w:sz w:val="28"/>
          <w:szCs w:val="28"/>
        </w:rPr>
      </w:pPr>
      <w:r>
        <w:rPr>
          <w:color w:val="231F20"/>
          <w:sz w:val="28"/>
          <w:szCs w:val="28"/>
        </w:rPr>
        <w:t xml:space="preserve">     </w:t>
      </w:r>
      <w:r w:rsidR="00157080" w:rsidRPr="00157080">
        <w:rPr>
          <w:color w:val="231F20"/>
          <w:sz w:val="28"/>
          <w:szCs w:val="28"/>
        </w:rPr>
        <w:t>Рабочая программа по иностранному языку на уровне на</w:t>
      </w:r>
      <w:r w:rsidR="00157080" w:rsidRPr="00157080">
        <w:rPr>
          <w:color w:val="231F20"/>
          <w:sz w:val="28"/>
          <w:szCs w:val="28"/>
        </w:rPr>
        <w:softHyphen/>
        <w:t>чального общего образования составлена на основе Федерально</w:t>
      </w:r>
      <w:r w:rsidR="00157080" w:rsidRPr="00157080">
        <w:rPr>
          <w:color w:val="231F20"/>
          <w:sz w:val="28"/>
          <w:szCs w:val="28"/>
        </w:rPr>
        <w:softHyphen/>
        <w:t>го государственного образовательного стандарта начального об</w:t>
      </w:r>
      <w:r w:rsidR="00157080" w:rsidRPr="00157080">
        <w:rPr>
          <w:color w:val="231F20"/>
          <w:sz w:val="28"/>
          <w:szCs w:val="28"/>
        </w:rPr>
        <w:softHyphen/>
        <w:t>щего образования, Примерной основной образовательной про</w:t>
      </w:r>
      <w:r w:rsidR="00157080" w:rsidRPr="00157080">
        <w:rPr>
          <w:color w:val="231F20"/>
          <w:sz w:val="28"/>
          <w:szCs w:val="28"/>
        </w:rPr>
        <w:softHyphen/>
        <w:t>граммы начального общего образования и Универсального кодификатора распределённых по классам проверяемых требо</w:t>
      </w:r>
      <w:r w:rsidR="00157080" w:rsidRPr="00157080">
        <w:rPr>
          <w:color w:val="231F20"/>
          <w:sz w:val="28"/>
          <w:szCs w:val="28"/>
        </w:rPr>
        <w:softHyphen/>
        <w:t>ваний к результатам освоения основной образовательной про</w:t>
      </w:r>
      <w:r w:rsidR="00157080" w:rsidRPr="00157080">
        <w:rPr>
          <w:color w:val="231F20"/>
          <w:sz w:val="28"/>
          <w:szCs w:val="28"/>
        </w:rPr>
        <w:softHyphen/>
        <w:t>граммы начального общего образования и элементов содержа</w:t>
      </w:r>
      <w:r w:rsidR="00157080" w:rsidRPr="00157080">
        <w:rPr>
          <w:color w:val="231F20"/>
          <w:sz w:val="28"/>
          <w:szCs w:val="28"/>
        </w:rPr>
        <w:softHyphen/>
        <w:t>ния по английскому языку (одобрено решением ФУМО).</w:t>
      </w:r>
    </w:p>
    <w:p w:rsidR="00157080" w:rsidRPr="00157080" w:rsidRDefault="002260E2" w:rsidP="002260E2">
      <w:pPr>
        <w:pStyle w:val="11"/>
        <w:spacing w:line="240" w:lineRule="auto"/>
        <w:jc w:val="both"/>
        <w:rPr>
          <w:sz w:val="28"/>
          <w:szCs w:val="28"/>
        </w:rPr>
      </w:pPr>
      <w:r>
        <w:rPr>
          <w:sz w:val="28"/>
          <w:szCs w:val="28"/>
        </w:rPr>
        <w:lastRenderedPageBreak/>
        <w:t xml:space="preserve">      </w:t>
      </w:r>
      <w:r w:rsidR="00157080" w:rsidRPr="00157080">
        <w:rPr>
          <w:color w:val="231F20"/>
          <w:sz w:val="28"/>
          <w:szCs w:val="28"/>
        </w:rPr>
        <w:t>Рабочая программа раскрывает цели образования, развития и воспитания обучающихся средствами учебного предмета «Ино</w:t>
      </w:r>
      <w:r w:rsidR="00157080" w:rsidRPr="00157080">
        <w:rPr>
          <w:color w:val="231F20"/>
          <w:sz w:val="28"/>
          <w:szCs w:val="28"/>
        </w:rPr>
        <w:softHyphen/>
        <w:t>странный язык» на начальном уровне обязательного общего об</w:t>
      </w:r>
      <w:r w:rsidR="00157080" w:rsidRPr="00157080">
        <w:rPr>
          <w:color w:val="231F20"/>
          <w:sz w:val="28"/>
          <w:szCs w:val="28"/>
        </w:rPr>
        <w:softHyphen/>
        <w:t>разования, определяет обязательную (инвариантную) часть со</w:t>
      </w:r>
      <w:r w:rsidR="00157080" w:rsidRPr="00157080">
        <w:rPr>
          <w:color w:val="231F20"/>
          <w:sz w:val="28"/>
          <w:szCs w:val="28"/>
        </w:rPr>
        <w:softHyphen/>
        <w:t>держания учебного курса по изучаемому иностранному языку, за пределами которой остаётся возможность выбора учителем ва</w:t>
      </w:r>
      <w:r w:rsidR="00157080" w:rsidRPr="00157080">
        <w:rPr>
          <w:color w:val="231F20"/>
          <w:sz w:val="28"/>
          <w:szCs w:val="28"/>
        </w:rPr>
        <w:softHyphen/>
        <w:t>риативной составляющей содержания образования по предмету.</w:t>
      </w:r>
    </w:p>
    <w:p w:rsidR="00157080" w:rsidRPr="00157080" w:rsidRDefault="00157080" w:rsidP="00157080">
      <w:pPr>
        <w:pStyle w:val="30"/>
        <w:keepNext/>
        <w:keepLines/>
        <w:spacing w:after="0"/>
        <w:rPr>
          <w:rFonts w:ascii="Times New Roman" w:hAnsi="Times New Roman" w:cs="Times New Roman"/>
          <w:color w:val="231F20"/>
          <w:sz w:val="28"/>
          <w:szCs w:val="28"/>
        </w:rPr>
      </w:pPr>
      <w:bookmarkStart w:id="8" w:name="bookmark86"/>
    </w:p>
    <w:p w:rsidR="00157080" w:rsidRPr="00157080" w:rsidRDefault="00157080" w:rsidP="00157080">
      <w:pPr>
        <w:pStyle w:val="30"/>
        <w:keepNext/>
        <w:keepLines/>
        <w:spacing w:after="0"/>
        <w:rPr>
          <w:rFonts w:ascii="Times New Roman" w:hAnsi="Times New Roman" w:cs="Times New Roman"/>
          <w:sz w:val="28"/>
          <w:szCs w:val="28"/>
        </w:rPr>
      </w:pPr>
      <w:r w:rsidRPr="00157080">
        <w:rPr>
          <w:rFonts w:ascii="Times New Roman" w:hAnsi="Times New Roman" w:cs="Times New Roman"/>
          <w:color w:val="231F20"/>
          <w:sz w:val="28"/>
          <w:szCs w:val="28"/>
        </w:rPr>
        <w:t>Общая характеристика учебного предмета «Иностранный (английский) язык»</w:t>
      </w:r>
      <w:bookmarkEnd w:id="8"/>
    </w:p>
    <w:p w:rsidR="00157080" w:rsidRDefault="002260E2" w:rsidP="002260E2">
      <w:pPr>
        <w:pStyle w:val="11"/>
        <w:spacing w:line="240" w:lineRule="auto"/>
        <w:ind w:firstLine="0"/>
        <w:jc w:val="both"/>
        <w:rPr>
          <w:color w:val="231F20"/>
          <w:sz w:val="28"/>
          <w:szCs w:val="28"/>
        </w:rPr>
      </w:pPr>
      <w:r>
        <w:rPr>
          <w:color w:val="231F20"/>
          <w:sz w:val="28"/>
          <w:szCs w:val="28"/>
        </w:rPr>
        <w:t xml:space="preserve">      </w:t>
      </w:r>
      <w:r w:rsidR="00157080" w:rsidRPr="00157080">
        <w:rPr>
          <w:color w:val="231F20"/>
          <w:sz w:val="28"/>
          <w:szCs w:val="28"/>
        </w:rPr>
        <w:t>В начальной школе закладывается база для всего последую</w:t>
      </w:r>
      <w:r w:rsidR="00157080" w:rsidRPr="00157080">
        <w:rPr>
          <w:color w:val="231F20"/>
          <w:sz w:val="28"/>
          <w:szCs w:val="28"/>
        </w:rPr>
        <w:softHyphen/>
        <w:t>щего иноязычного образования школьников, формируются ос</w:t>
      </w:r>
      <w:r w:rsidR="00157080" w:rsidRPr="00157080">
        <w:rPr>
          <w:color w:val="231F20"/>
          <w:sz w:val="28"/>
          <w:szCs w:val="28"/>
        </w:rPr>
        <w:softHyphen/>
        <w:t>новы функциональной грамотности, что придаёт особую ответ</w:t>
      </w:r>
      <w:r w:rsidR="00157080" w:rsidRPr="00157080">
        <w:rPr>
          <w:color w:val="231F20"/>
          <w:sz w:val="28"/>
          <w:szCs w:val="28"/>
        </w:rPr>
        <w:softHyphen/>
        <w:t>ственность данному этапу общего образования. Изучение ино</w:t>
      </w:r>
      <w:r w:rsidR="00157080" w:rsidRPr="00157080">
        <w:rPr>
          <w:color w:val="231F20"/>
          <w:sz w:val="28"/>
          <w:szCs w:val="28"/>
        </w:rPr>
        <w:softHyphen/>
        <w:t>странного языка в общеобразовательных организациях России начинается со 2 класса. Учащиеся данного возраста характери</w:t>
      </w:r>
      <w:r w:rsidR="00157080" w:rsidRPr="00157080">
        <w:rPr>
          <w:color w:val="231F20"/>
          <w:sz w:val="28"/>
          <w:szCs w:val="28"/>
        </w:rPr>
        <w:softHyphen/>
        <w:t xml:space="preserve">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w:t>
      </w:r>
      <w:r>
        <w:rPr>
          <w:color w:val="231F20"/>
          <w:sz w:val="28"/>
          <w:szCs w:val="28"/>
        </w:rPr>
        <w:t>об</w:t>
      </w:r>
      <w:r w:rsidR="00157080" w:rsidRPr="00157080">
        <w:rPr>
          <w:color w:val="231F20"/>
          <w:sz w:val="28"/>
          <w:szCs w:val="28"/>
        </w:rPr>
        <w:t>уча</w:t>
      </w:r>
      <w:r>
        <w:rPr>
          <w:color w:val="231F20"/>
          <w:sz w:val="28"/>
          <w:szCs w:val="28"/>
        </w:rPr>
        <w:t>ю</w:t>
      </w:r>
      <w:r w:rsidR="00157080" w:rsidRPr="00157080">
        <w:rPr>
          <w:color w:val="231F20"/>
          <w:sz w:val="28"/>
          <w:szCs w:val="28"/>
        </w:rPr>
        <w:t>щимися других возрастных групп.</w:t>
      </w:r>
    </w:p>
    <w:p w:rsidR="002260E2" w:rsidRPr="00157080" w:rsidRDefault="002260E2" w:rsidP="00157080">
      <w:pPr>
        <w:pStyle w:val="11"/>
        <w:spacing w:line="240" w:lineRule="auto"/>
        <w:jc w:val="both"/>
        <w:rPr>
          <w:sz w:val="28"/>
          <w:szCs w:val="28"/>
        </w:rPr>
        <w:sectPr w:rsidR="002260E2" w:rsidRPr="00157080" w:rsidSect="004C4F6B">
          <w:footerReference w:type="default" r:id="rId30"/>
          <w:type w:val="continuous"/>
          <w:pgSz w:w="11907" w:h="16839" w:code="9"/>
          <w:pgMar w:top="1134" w:right="850" w:bottom="1134" w:left="1701" w:header="0" w:footer="3" w:gutter="0"/>
          <w:pgNumType w:start="1"/>
          <w:cols w:space="720"/>
          <w:noEndnote/>
          <w:docGrid w:linePitch="360"/>
        </w:sectPr>
      </w:pPr>
    </w:p>
    <w:p w:rsidR="002260E2" w:rsidRDefault="002260E2" w:rsidP="002260E2">
      <w:pPr>
        <w:pStyle w:val="11"/>
        <w:spacing w:line="240" w:lineRule="auto"/>
        <w:ind w:left="-142"/>
        <w:jc w:val="both"/>
        <w:rPr>
          <w:color w:val="231F20"/>
          <w:sz w:val="28"/>
          <w:szCs w:val="28"/>
        </w:rPr>
      </w:pPr>
      <w:r>
        <w:rPr>
          <w:color w:val="231F20"/>
          <w:sz w:val="28"/>
          <w:szCs w:val="28"/>
        </w:rPr>
        <w:lastRenderedPageBreak/>
        <w:t xml:space="preserve">     </w:t>
      </w:r>
      <w:r w:rsidR="00157080" w:rsidRPr="00157080">
        <w:rPr>
          <w:color w:val="231F20"/>
          <w:sz w:val="28"/>
          <w:szCs w:val="28"/>
        </w:rPr>
        <w:t>Построение программы имеет нелинейный характер и осно</w:t>
      </w:r>
      <w:r w:rsidR="00157080" w:rsidRPr="00157080">
        <w:rPr>
          <w:color w:val="231F20"/>
          <w:sz w:val="28"/>
          <w:szCs w:val="28"/>
        </w:rPr>
        <w:softHyphen/>
        <w:t>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w:t>
      </w:r>
      <w:r w:rsidR="00157080" w:rsidRPr="00157080">
        <w:rPr>
          <w:color w:val="231F20"/>
          <w:sz w:val="28"/>
          <w:szCs w:val="28"/>
        </w:rPr>
        <w:softHyphen/>
        <w:t>жании речи.</w:t>
      </w:r>
      <w:bookmarkStart w:id="9" w:name="bookmark88"/>
    </w:p>
    <w:p w:rsidR="00157080" w:rsidRPr="002260E2" w:rsidRDefault="002260E2" w:rsidP="002260E2">
      <w:pPr>
        <w:pStyle w:val="11"/>
        <w:spacing w:line="240" w:lineRule="auto"/>
        <w:ind w:left="-142" w:firstLine="0"/>
        <w:jc w:val="both"/>
        <w:rPr>
          <w:b/>
          <w:sz w:val="28"/>
          <w:szCs w:val="28"/>
        </w:rPr>
      </w:pPr>
      <w:r>
        <w:rPr>
          <w:color w:val="231F20"/>
          <w:sz w:val="28"/>
          <w:szCs w:val="28"/>
        </w:rPr>
        <w:t xml:space="preserve">   </w:t>
      </w:r>
      <w:r w:rsidR="00133CCB">
        <w:rPr>
          <w:color w:val="231F20"/>
          <w:sz w:val="28"/>
          <w:szCs w:val="28"/>
        </w:rPr>
        <w:t xml:space="preserve">   </w:t>
      </w:r>
      <w:r>
        <w:rPr>
          <w:color w:val="231F20"/>
          <w:sz w:val="28"/>
          <w:szCs w:val="28"/>
        </w:rPr>
        <w:t xml:space="preserve"> </w:t>
      </w:r>
      <w:r w:rsidRPr="002260E2">
        <w:rPr>
          <w:b/>
          <w:color w:val="231F20"/>
          <w:sz w:val="28"/>
          <w:szCs w:val="28"/>
        </w:rPr>
        <w:t xml:space="preserve"> </w:t>
      </w:r>
      <w:r w:rsidR="00157080" w:rsidRPr="002260E2">
        <w:rPr>
          <w:b/>
          <w:color w:val="231F20"/>
          <w:sz w:val="28"/>
          <w:szCs w:val="28"/>
        </w:rPr>
        <w:t>Цели изучения учебного предмета «Иностранный (английский) язык»</w:t>
      </w:r>
      <w:bookmarkEnd w:id="9"/>
      <w:r>
        <w:rPr>
          <w:b/>
          <w:color w:val="231F20"/>
          <w:sz w:val="28"/>
          <w:szCs w:val="28"/>
        </w:rPr>
        <w:t>.</w:t>
      </w:r>
    </w:p>
    <w:p w:rsidR="00157080" w:rsidRPr="00157080" w:rsidRDefault="002260E2" w:rsidP="00157080">
      <w:pPr>
        <w:pStyle w:val="11"/>
        <w:spacing w:line="240" w:lineRule="auto"/>
        <w:ind w:left="142"/>
        <w:jc w:val="both"/>
        <w:rPr>
          <w:sz w:val="28"/>
          <w:szCs w:val="28"/>
        </w:rPr>
      </w:pPr>
      <w:r>
        <w:rPr>
          <w:color w:val="231F20"/>
          <w:sz w:val="28"/>
          <w:szCs w:val="28"/>
        </w:rPr>
        <w:t xml:space="preserve">  </w:t>
      </w:r>
      <w:r w:rsidR="00157080" w:rsidRPr="00157080">
        <w:rPr>
          <w:color w:val="231F20"/>
          <w:sz w:val="28"/>
          <w:szCs w:val="28"/>
        </w:rPr>
        <w:t>Цели обучения иностранному языку в начальной школе мож</w:t>
      </w:r>
      <w:r w:rsidR="00157080" w:rsidRPr="00157080">
        <w:rPr>
          <w:color w:val="231F20"/>
          <w:sz w:val="28"/>
          <w:szCs w:val="28"/>
        </w:rPr>
        <w:softHyphen/>
        <w:t>но условно разделить на образовательные, развивающие, воспи</w:t>
      </w:r>
      <w:r w:rsidR="00157080" w:rsidRPr="00157080">
        <w:rPr>
          <w:color w:val="231F20"/>
          <w:sz w:val="28"/>
          <w:szCs w:val="28"/>
        </w:rPr>
        <w:softHyphen/>
        <w:t>тывающие.</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Образовательные цели учебного предмета «Иностранный (английский) язык» в начальной школе включают:</w:t>
      </w:r>
    </w:p>
    <w:p w:rsidR="00157080" w:rsidRPr="00157080" w:rsidRDefault="00157080" w:rsidP="00525C89">
      <w:pPr>
        <w:pStyle w:val="11"/>
        <w:numPr>
          <w:ilvl w:val="0"/>
          <w:numId w:val="5"/>
        </w:numPr>
        <w:tabs>
          <w:tab w:val="left" w:pos="142"/>
        </w:tabs>
        <w:spacing w:line="240" w:lineRule="auto"/>
        <w:ind w:left="0" w:firstLine="142"/>
        <w:jc w:val="both"/>
        <w:rPr>
          <w:sz w:val="28"/>
          <w:szCs w:val="28"/>
        </w:rPr>
      </w:pPr>
      <w:r w:rsidRPr="00157080">
        <w:rPr>
          <w:color w:val="231F20"/>
          <w:sz w:val="28"/>
          <w:szCs w:val="28"/>
        </w:rPr>
        <w:t>формирование элементарной иноязычной коммуникативной компетенции, т. е. способности и готовности общаться с носи</w:t>
      </w:r>
      <w:r w:rsidRPr="00157080">
        <w:rPr>
          <w:color w:val="231F20"/>
          <w:sz w:val="28"/>
          <w:szCs w:val="28"/>
        </w:rPr>
        <w:softHyphen/>
        <w:t xml:space="preserve">телями изучаемого иностранного языка в устной (говорение и </w:t>
      </w:r>
      <w:proofErr w:type="spellStart"/>
      <w:r w:rsidRPr="00157080">
        <w:rPr>
          <w:color w:val="231F20"/>
          <w:sz w:val="28"/>
          <w:szCs w:val="28"/>
        </w:rPr>
        <w:t>аудирование</w:t>
      </w:r>
      <w:proofErr w:type="spellEnd"/>
      <w:r w:rsidRPr="00157080">
        <w:rPr>
          <w:color w:val="231F20"/>
          <w:sz w:val="28"/>
          <w:szCs w:val="28"/>
        </w:rPr>
        <w:t>) и письменной (чтение и письмо) форме с учё</w:t>
      </w:r>
      <w:r w:rsidRPr="00157080">
        <w:rPr>
          <w:color w:val="231F20"/>
          <w:sz w:val="28"/>
          <w:szCs w:val="28"/>
        </w:rPr>
        <w:softHyphen/>
        <w:t>том возрастных возможностей и потребностей младшего школьника;</w:t>
      </w:r>
    </w:p>
    <w:p w:rsidR="00157080" w:rsidRPr="00157080" w:rsidRDefault="00157080" w:rsidP="00525C89">
      <w:pPr>
        <w:pStyle w:val="11"/>
        <w:numPr>
          <w:ilvl w:val="0"/>
          <w:numId w:val="5"/>
        </w:numPr>
        <w:tabs>
          <w:tab w:val="left" w:pos="142"/>
        </w:tabs>
        <w:spacing w:line="240" w:lineRule="auto"/>
        <w:ind w:left="0" w:firstLine="142"/>
        <w:jc w:val="both"/>
        <w:rPr>
          <w:sz w:val="28"/>
          <w:szCs w:val="28"/>
        </w:rPr>
      </w:pPr>
      <w:r w:rsidRPr="00157080">
        <w:rPr>
          <w:color w:val="231F20"/>
          <w:sz w:val="28"/>
          <w:szCs w:val="28"/>
        </w:rPr>
        <w:t>расширение лингвистического кругозора обучающихся за счёт овладения новыми языковыми средствами (фонетиче</w:t>
      </w:r>
      <w:r w:rsidRPr="00157080">
        <w:rPr>
          <w:color w:val="231F20"/>
          <w:sz w:val="28"/>
          <w:szCs w:val="28"/>
        </w:rPr>
        <w:softHyphen/>
        <w:t>скими, орфографическими, лексическими, грамматически</w:t>
      </w:r>
      <w:r w:rsidRPr="00157080">
        <w:rPr>
          <w:color w:val="231F20"/>
          <w:sz w:val="28"/>
          <w:szCs w:val="28"/>
        </w:rPr>
        <w:softHyphen/>
        <w:t xml:space="preserve">ми) в соответствии </w:t>
      </w:r>
      <w:r w:rsidRPr="00157080">
        <w:rPr>
          <w:color w:val="231F20"/>
          <w:sz w:val="28"/>
          <w:szCs w:val="28"/>
          <w:lang w:val="en-US" w:bidi="en-US"/>
        </w:rPr>
        <w:t>c</w:t>
      </w:r>
      <w:r w:rsidRPr="00157080">
        <w:rPr>
          <w:color w:val="231F20"/>
          <w:sz w:val="28"/>
          <w:szCs w:val="28"/>
          <w:lang w:bidi="en-US"/>
        </w:rPr>
        <w:t xml:space="preserve"> </w:t>
      </w:r>
      <w:r w:rsidRPr="00157080">
        <w:rPr>
          <w:color w:val="231F20"/>
          <w:sz w:val="28"/>
          <w:szCs w:val="28"/>
        </w:rPr>
        <w:t>отобранными темами общения;</w:t>
      </w:r>
    </w:p>
    <w:p w:rsidR="00157080" w:rsidRPr="00157080" w:rsidRDefault="00157080" w:rsidP="00525C89">
      <w:pPr>
        <w:pStyle w:val="11"/>
        <w:numPr>
          <w:ilvl w:val="0"/>
          <w:numId w:val="5"/>
        </w:numPr>
        <w:tabs>
          <w:tab w:val="left" w:pos="142"/>
        </w:tabs>
        <w:spacing w:line="240" w:lineRule="auto"/>
        <w:ind w:left="0" w:firstLine="142"/>
        <w:jc w:val="both"/>
        <w:rPr>
          <w:sz w:val="28"/>
          <w:szCs w:val="28"/>
        </w:rPr>
      </w:pPr>
      <w:r w:rsidRPr="00157080">
        <w:rPr>
          <w:color w:val="231F20"/>
          <w:sz w:val="28"/>
          <w:szCs w:val="28"/>
        </w:rPr>
        <w:t>освоение знаний о языковых явлениях изучаемого иностран</w:t>
      </w:r>
      <w:r w:rsidRPr="00157080">
        <w:rPr>
          <w:color w:val="231F20"/>
          <w:sz w:val="28"/>
          <w:szCs w:val="28"/>
        </w:rPr>
        <w:softHyphen/>
        <w:t>ного языка, о разных способах выражения мысли на родном и иностранном языках;</w:t>
      </w:r>
    </w:p>
    <w:p w:rsidR="00157080" w:rsidRPr="00157080" w:rsidRDefault="00157080" w:rsidP="00525C89">
      <w:pPr>
        <w:pStyle w:val="11"/>
        <w:numPr>
          <w:ilvl w:val="0"/>
          <w:numId w:val="5"/>
        </w:numPr>
        <w:tabs>
          <w:tab w:val="left" w:pos="142"/>
        </w:tabs>
        <w:spacing w:line="240" w:lineRule="auto"/>
        <w:ind w:left="0" w:firstLine="142"/>
        <w:jc w:val="both"/>
        <w:rPr>
          <w:sz w:val="28"/>
          <w:szCs w:val="28"/>
        </w:rPr>
      </w:pPr>
      <w:r w:rsidRPr="00157080">
        <w:rPr>
          <w:color w:val="231F20"/>
          <w:sz w:val="28"/>
          <w:szCs w:val="28"/>
        </w:rPr>
        <w:t>использование для решения учебных задач интеллектуаль</w:t>
      </w:r>
      <w:r w:rsidRPr="00157080">
        <w:rPr>
          <w:color w:val="231F20"/>
          <w:sz w:val="28"/>
          <w:szCs w:val="28"/>
        </w:rPr>
        <w:softHyphen/>
        <w:t>ных операций (сравнение, анализ, обобщение и др.);</w:t>
      </w:r>
    </w:p>
    <w:p w:rsidR="00157080" w:rsidRPr="00157080" w:rsidRDefault="00157080" w:rsidP="00525C89">
      <w:pPr>
        <w:pStyle w:val="11"/>
        <w:numPr>
          <w:ilvl w:val="0"/>
          <w:numId w:val="5"/>
        </w:numPr>
        <w:tabs>
          <w:tab w:val="left" w:pos="142"/>
        </w:tabs>
        <w:spacing w:line="240" w:lineRule="auto"/>
        <w:ind w:left="0" w:firstLine="142"/>
        <w:jc w:val="both"/>
        <w:rPr>
          <w:sz w:val="28"/>
          <w:szCs w:val="28"/>
        </w:rPr>
      </w:pPr>
      <w:r w:rsidRPr="00157080">
        <w:rPr>
          <w:color w:val="231F20"/>
          <w:sz w:val="28"/>
          <w:szCs w:val="28"/>
        </w:rPr>
        <w:lastRenderedPageBreak/>
        <w:t>формирование умений работать с информацией, представлен</w:t>
      </w:r>
      <w:r w:rsidRPr="00157080">
        <w:rPr>
          <w:color w:val="231F20"/>
          <w:sz w:val="28"/>
          <w:szCs w:val="28"/>
        </w:rPr>
        <w:softHyphen/>
        <w:t>ной в текстах разного типа (описание, повествование, рас</w:t>
      </w:r>
      <w:r w:rsidRPr="00157080">
        <w:rPr>
          <w:color w:val="231F20"/>
          <w:sz w:val="28"/>
          <w:szCs w:val="28"/>
        </w:rPr>
        <w:softHyphen/>
        <w:t>суждение), пользоваться при необходимости словарями по иностранному языку.</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Развивающие цели учебного предмета «Иностранный (ан</w:t>
      </w:r>
      <w:r w:rsidR="00157080" w:rsidRPr="00157080">
        <w:rPr>
          <w:color w:val="231F20"/>
          <w:sz w:val="28"/>
          <w:szCs w:val="28"/>
        </w:rPr>
        <w:softHyphen/>
        <w:t>глийский) язык» в начальной школе включают:</w:t>
      </w:r>
    </w:p>
    <w:p w:rsidR="00157080" w:rsidRPr="00157080" w:rsidRDefault="00157080" w:rsidP="00525C89">
      <w:pPr>
        <w:pStyle w:val="11"/>
        <w:numPr>
          <w:ilvl w:val="0"/>
          <w:numId w:val="6"/>
        </w:numPr>
        <w:tabs>
          <w:tab w:val="left" w:pos="289"/>
        </w:tabs>
        <w:spacing w:line="240" w:lineRule="auto"/>
        <w:ind w:left="0" w:firstLine="0"/>
        <w:jc w:val="both"/>
        <w:rPr>
          <w:sz w:val="28"/>
          <w:szCs w:val="28"/>
        </w:rPr>
      </w:pPr>
      <w:r w:rsidRPr="00157080">
        <w:rPr>
          <w:color w:val="231F20"/>
          <w:sz w:val="28"/>
          <w:szCs w:val="28"/>
        </w:rPr>
        <w:t>осознание младшими школьниками роли языков как сред</w:t>
      </w:r>
      <w:r w:rsidRPr="00157080">
        <w:rPr>
          <w:color w:val="231F20"/>
          <w:sz w:val="28"/>
          <w:szCs w:val="28"/>
        </w:rPr>
        <w:softHyphen/>
        <w:t>ства межличностного и межкультурного взаимодействия в условиях поликультурного, многоязычного мира и инстру</w:t>
      </w:r>
      <w:r w:rsidRPr="00157080">
        <w:rPr>
          <w:color w:val="231F20"/>
          <w:sz w:val="28"/>
          <w:szCs w:val="28"/>
        </w:rPr>
        <w:softHyphen/>
        <w:t>мента познания мира и культуры других народов;</w:t>
      </w:r>
    </w:p>
    <w:p w:rsidR="00157080" w:rsidRPr="00157080" w:rsidRDefault="00157080" w:rsidP="00525C89">
      <w:pPr>
        <w:pStyle w:val="11"/>
        <w:numPr>
          <w:ilvl w:val="0"/>
          <w:numId w:val="6"/>
        </w:numPr>
        <w:tabs>
          <w:tab w:val="left" w:pos="289"/>
        </w:tabs>
        <w:spacing w:line="240" w:lineRule="auto"/>
        <w:ind w:left="0" w:firstLine="0"/>
        <w:jc w:val="both"/>
        <w:rPr>
          <w:sz w:val="28"/>
          <w:szCs w:val="28"/>
        </w:rPr>
      </w:pPr>
      <w:r w:rsidRPr="00157080">
        <w:rPr>
          <w:color w:val="231F20"/>
          <w:sz w:val="28"/>
          <w:szCs w:val="28"/>
        </w:rPr>
        <w:t>становление коммуникативной культуры обучающихся и их общего речевого развития;</w:t>
      </w:r>
    </w:p>
    <w:p w:rsidR="00157080" w:rsidRPr="00157080" w:rsidRDefault="00157080" w:rsidP="00525C89">
      <w:pPr>
        <w:pStyle w:val="11"/>
        <w:numPr>
          <w:ilvl w:val="0"/>
          <w:numId w:val="6"/>
        </w:numPr>
        <w:tabs>
          <w:tab w:val="left" w:pos="289"/>
        </w:tabs>
        <w:spacing w:line="240" w:lineRule="auto"/>
        <w:ind w:left="0" w:firstLine="0"/>
        <w:jc w:val="both"/>
        <w:rPr>
          <w:sz w:val="28"/>
          <w:szCs w:val="28"/>
        </w:rPr>
      </w:pPr>
      <w:r w:rsidRPr="00157080">
        <w:rPr>
          <w:color w:val="231F20"/>
          <w:sz w:val="28"/>
          <w:szCs w:val="28"/>
        </w:rPr>
        <w:t>развитие компенсаторной способности адаптироваться к си</w:t>
      </w:r>
      <w:r w:rsidRPr="00157080">
        <w:rPr>
          <w:color w:val="231F20"/>
          <w:sz w:val="28"/>
          <w:szCs w:val="28"/>
        </w:rPr>
        <w:softHyphen/>
        <w:t>туациям общения при получении и передаче информации в условиях дефицита языковых средств;</w:t>
      </w:r>
    </w:p>
    <w:p w:rsidR="00157080" w:rsidRPr="00157080" w:rsidRDefault="00157080" w:rsidP="00525C89">
      <w:pPr>
        <w:pStyle w:val="11"/>
        <w:numPr>
          <w:ilvl w:val="0"/>
          <w:numId w:val="6"/>
        </w:numPr>
        <w:tabs>
          <w:tab w:val="left" w:pos="289"/>
        </w:tabs>
        <w:spacing w:line="240" w:lineRule="auto"/>
        <w:ind w:left="0" w:firstLine="0"/>
        <w:jc w:val="both"/>
        <w:rPr>
          <w:sz w:val="28"/>
          <w:szCs w:val="28"/>
        </w:rPr>
      </w:pPr>
      <w:r w:rsidRPr="00157080">
        <w:rPr>
          <w:color w:val="231F20"/>
          <w:sz w:val="28"/>
          <w:szCs w:val="28"/>
        </w:rPr>
        <w:t>формирование регулятивных действий: планирование после</w:t>
      </w:r>
      <w:r w:rsidRPr="00157080">
        <w:rPr>
          <w:color w:val="231F20"/>
          <w:sz w:val="28"/>
          <w:szCs w:val="28"/>
        </w:rPr>
        <w:softHyphen/>
        <w:t>довательных «шагов» для решения учебной задачи; контроль процесса и результата своей деятельности; установление при</w:t>
      </w:r>
      <w:r w:rsidRPr="00157080">
        <w:rPr>
          <w:color w:val="231F20"/>
          <w:sz w:val="28"/>
          <w:szCs w:val="28"/>
        </w:rPr>
        <w:softHyphen/>
        <w:t>чины возникшей трудности и/или ошибки, корректировка деятельности;</w:t>
      </w:r>
    </w:p>
    <w:p w:rsidR="00157080" w:rsidRPr="00157080" w:rsidRDefault="00157080" w:rsidP="00525C89">
      <w:pPr>
        <w:pStyle w:val="11"/>
        <w:numPr>
          <w:ilvl w:val="0"/>
          <w:numId w:val="6"/>
        </w:numPr>
        <w:tabs>
          <w:tab w:val="left" w:pos="289"/>
        </w:tabs>
        <w:spacing w:line="240" w:lineRule="auto"/>
        <w:ind w:left="0" w:firstLine="0"/>
        <w:jc w:val="both"/>
        <w:rPr>
          <w:sz w:val="28"/>
          <w:szCs w:val="28"/>
        </w:rPr>
      </w:pPr>
      <w:r w:rsidRPr="00157080">
        <w:rPr>
          <w:color w:val="231F20"/>
          <w:sz w:val="28"/>
          <w:szCs w:val="28"/>
        </w:rPr>
        <w:t>становление способности к оценке своих достижений в изуче</w:t>
      </w:r>
      <w:r w:rsidRPr="00157080">
        <w:rPr>
          <w:color w:val="231F20"/>
          <w:sz w:val="28"/>
          <w:szCs w:val="28"/>
        </w:rPr>
        <w:softHyphen/>
        <w:t>нии иностранного языка, мотивация совершенствовать свои коммуникативные умения на иностранном языке.</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Влияние параллельного изучения родного языка и языка дру</w:t>
      </w:r>
      <w:r w:rsidR="00157080" w:rsidRPr="00157080">
        <w:rPr>
          <w:color w:val="231F20"/>
          <w:sz w:val="28"/>
          <w:szCs w:val="28"/>
        </w:rPr>
        <w:softHyphen/>
        <w:t>гих стран и народов позволяет заложить основу для формирова</w:t>
      </w:r>
      <w:r w:rsidR="00157080" w:rsidRPr="00157080">
        <w:rPr>
          <w:color w:val="231F20"/>
          <w:sz w:val="28"/>
          <w:szCs w:val="28"/>
        </w:rPr>
        <w:softHyphen/>
        <w:t>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w:t>
      </w:r>
      <w:r w:rsidR="00157080" w:rsidRPr="00157080">
        <w:rPr>
          <w:color w:val="231F20"/>
          <w:sz w:val="28"/>
          <w:szCs w:val="28"/>
        </w:rPr>
        <w:softHyphen/>
        <w:t>стей. Вклад предмета «Иностранный (английский) язык» в реа</w:t>
      </w:r>
      <w:r w:rsidR="00157080" w:rsidRPr="00157080">
        <w:rPr>
          <w:color w:val="231F20"/>
          <w:sz w:val="28"/>
          <w:szCs w:val="28"/>
        </w:rPr>
        <w:softHyphen/>
        <w:t>лизацию воспитательных целей обеспечивает:</w:t>
      </w:r>
    </w:p>
    <w:p w:rsidR="00157080" w:rsidRPr="00157080" w:rsidRDefault="00157080" w:rsidP="00525C89">
      <w:pPr>
        <w:pStyle w:val="11"/>
        <w:numPr>
          <w:ilvl w:val="0"/>
          <w:numId w:val="7"/>
        </w:numPr>
        <w:spacing w:line="240" w:lineRule="auto"/>
        <w:ind w:left="0" w:hanging="142"/>
        <w:jc w:val="both"/>
        <w:rPr>
          <w:sz w:val="28"/>
          <w:szCs w:val="28"/>
        </w:rPr>
      </w:pPr>
      <w:r w:rsidRPr="00157080">
        <w:rPr>
          <w:color w:val="231F20"/>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157080" w:rsidRPr="00157080" w:rsidRDefault="00157080" w:rsidP="00525C89">
      <w:pPr>
        <w:pStyle w:val="11"/>
        <w:numPr>
          <w:ilvl w:val="0"/>
          <w:numId w:val="7"/>
        </w:numPr>
        <w:spacing w:line="240" w:lineRule="auto"/>
        <w:ind w:left="0" w:hanging="142"/>
        <w:jc w:val="both"/>
        <w:rPr>
          <w:sz w:val="28"/>
          <w:szCs w:val="28"/>
        </w:rPr>
      </w:pPr>
      <w:r w:rsidRPr="00157080">
        <w:rPr>
          <w:color w:val="231F20"/>
          <w:sz w:val="28"/>
          <w:szCs w:val="28"/>
        </w:rPr>
        <w:t>формирование предпосылок социокультурной/</w:t>
      </w:r>
      <w:proofErr w:type="spellStart"/>
      <w:r w:rsidRPr="00157080">
        <w:rPr>
          <w:color w:val="231F20"/>
          <w:sz w:val="28"/>
          <w:szCs w:val="28"/>
        </w:rPr>
        <w:t>межкультур</w:t>
      </w:r>
      <w:proofErr w:type="spellEnd"/>
      <w:r w:rsidRPr="00157080">
        <w:rPr>
          <w:color w:val="231F20"/>
          <w:sz w:val="28"/>
          <w:szCs w:val="28"/>
        </w:rPr>
        <w:t>- ной компетенции, позволяющей приобщаться к культуре, тра</w:t>
      </w:r>
      <w:r w:rsidRPr="00157080">
        <w:rPr>
          <w:color w:val="231F20"/>
          <w:sz w:val="28"/>
          <w:szCs w:val="28"/>
        </w:rPr>
        <w:softHyphen/>
        <w:t>дициям, реалиям стран/страны изучаемого языка, готовности представлять свою страну, её культуру в условиях межкуль</w:t>
      </w:r>
      <w:r w:rsidRPr="00157080">
        <w:rPr>
          <w:color w:val="231F20"/>
          <w:sz w:val="28"/>
          <w:szCs w:val="28"/>
        </w:rPr>
        <w:softHyphen/>
        <w:t>турного общения, соблюдая речевой этикет и адекватно ис</w:t>
      </w:r>
      <w:r w:rsidRPr="00157080">
        <w:rPr>
          <w:color w:val="231F20"/>
          <w:sz w:val="28"/>
          <w:szCs w:val="28"/>
        </w:rPr>
        <w:softHyphen/>
        <w:t>пользуя имеющиеся речевые и неречевые средства общения;</w:t>
      </w:r>
    </w:p>
    <w:p w:rsidR="00157080" w:rsidRPr="00157080" w:rsidRDefault="00157080" w:rsidP="00525C89">
      <w:pPr>
        <w:pStyle w:val="11"/>
        <w:numPr>
          <w:ilvl w:val="0"/>
          <w:numId w:val="7"/>
        </w:numPr>
        <w:spacing w:line="240" w:lineRule="auto"/>
        <w:ind w:left="0" w:hanging="142"/>
        <w:jc w:val="both"/>
        <w:rPr>
          <w:sz w:val="28"/>
          <w:szCs w:val="28"/>
        </w:rPr>
      </w:pPr>
      <w:r w:rsidRPr="00157080">
        <w:rPr>
          <w:color w:val="231F20"/>
          <w:sz w:val="28"/>
          <w:szCs w:val="28"/>
        </w:rPr>
        <w:t>воспитание уважительного отношения к иной культуре по</w:t>
      </w:r>
      <w:r w:rsidRPr="00157080">
        <w:rPr>
          <w:color w:val="231F20"/>
          <w:sz w:val="28"/>
          <w:szCs w:val="28"/>
        </w:rPr>
        <w:softHyphen/>
        <w:t>средством знакомств с детским пластом культуры стран изу</w:t>
      </w:r>
      <w:r w:rsidRPr="00157080">
        <w:rPr>
          <w:color w:val="231F20"/>
          <w:sz w:val="28"/>
          <w:szCs w:val="28"/>
        </w:rPr>
        <w:softHyphen/>
        <w:t>чаемого языка и более глубокого осознания особенностей культуры своего народа;</w:t>
      </w:r>
    </w:p>
    <w:p w:rsidR="00157080" w:rsidRPr="00157080" w:rsidRDefault="00157080" w:rsidP="00525C89">
      <w:pPr>
        <w:pStyle w:val="11"/>
        <w:numPr>
          <w:ilvl w:val="0"/>
          <w:numId w:val="7"/>
        </w:numPr>
        <w:spacing w:line="240" w:lineRule="auto"/>
        <w:ind w:left="0" w:hanging="142"/>
        <w:jc w:val="both"/>
        <w:rPr>
          <w:sz w:val="28"/>
          <w:szCs w:val="28"/>
        </w:rPr>
      </w:pPr>
      <w:r w:rsidRPr="00157080">
        <w:rPr>
          <w:color w:val="231F20"/>
          <w:sz w:val="28"/>
          <w:szCs w:val="28"/>
        </w:rPr>
        <w:t>воспитание эмоционального и познавательного интереса к ху</w:t>
      </w:r>
      <w:r w:rsidRPr="00157080">
        <w:rPr>
          <w:color w:val="231F20"/>
          <w:sz w:val="28"/>
          <w:szCs w:val="28"/>
        </w:rPr>
        <w:softHyphen/>
        <w:t>дожественной культуре других народов;</w:t>
      </w:r>
    </w:p>
    <w:p w:rsidR="00157080" w:rsidRPr="00157080" w:rsidRDefault="00157080" w:rsidP="00525C89">
      <w:pPr>
        <w:pStyle w:val="11"/>
        <w:numPr>
          <w:ilvl w:val="0"/>
          <w:numId w:val="7"/>
        </w:numPr>
        <w:spacing w:line="240" w:lineRule="auto"/>
        <w:ind w:left="0" w:hanging="142"/>
        <w:jc w:val="both"/>
        <w:rPr>
          <w:sz w:val="28"/>
          <w:szCs w:val="28"/>
        </w:rPr>
      </w:pPr>
      <w:r w:rsidRPr="00157080">
        <w:rPr>
          <w:color w:val="231F20"/>
          <w:sz w:val="28"/>
          <w:szCs w:val="28"/>
        </w:rPr>
        <w:t>формирование положительной мотивации и устойчивого учеб</w:t>
      </w:r>
      <w:r w:rsidRPr="00157080">
        <w:rPr>
          <w:color w:val="231F20"/>
          <w:sz w:val="28"/>
          <w:szCs w:val="28"/>
        </w:rPr>
        <w:softHyphen/>
        <w:t>но-познавательного интереса к предмету «Иностранный язык».</w:t>
      </w:r>
    </w:p>
    <w:p w:rsidR="00157080" w:rsidRPr="00157080" w:rsidRDefault="00157080" w:rsidP="00157080">
      <w:pPr>
        <w:pStyle w:val="30"/>
        <w:keepNext/>
        <w:keepLines/>
        <w:spacing w:after="0"/>
        <w:jc w:val="both"/>
        <w:rPr>
          <w:rFonts w:ascii="Times New Roman" w:hAnsi="Times New Roman" w:cs="Times New Roman"/>
          <w:sz w:val="28"/>
          <w:szCs w:val="28"/>
        </w:rPr>
      </w:pPr>
      <w:bookmarkStart w:id="10" w:name="bookmark90"/>
      <w:r w:rsidRPr="00157080">
        <w:rPr>
          <w:rFonts w:ascii="Times New Roman" w:hAnsi="Times New Roman" w:cs="Times New Roman"/>
          <w:color w:val="231F20"/>
          <w:sz w:val="28"/>
          <w:szCs w:val="28"/>
        </w:rPr>
        <w:lastRenderedPageBreak/>
        <w:t>Место учебного предмета</w:t>
      </w:r>
      <w:bookmarkEnd w:id="10"/>
      <w:r w:rsidR="00133CCB">
        <w:rPr>
          <w:rFonts w:ascii="Times New Roman" w:hAnsi="Times New Roman" w:cs="Times New Roman"/>
          <w:sz w:val="28"/>
          <w:szCs w:val="28"/>
        </w:rPr>
        <w:t xml:space="preserve"> </w:t>
      </w:r>
      <w:r w:rsidRPr="00157080">
        <w:rPr>
          <w:rFonts w:ascii="Times New Roman" w:hAnsi="Times New Roman" w:cs="Times New Roman"/>
          <w:color w:val="231F20"/>
          <w:sz w:val="28"/>
          <w:szCs w:val="28"/>
        </w:rPr>
        <w:t>«Иностранный (английский) язык» в учебном плане</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w:t>
      </w:r>
      <w:r w:rsidR="00157080" w:rsidRPr="00157080">
        <w:rPr>
          <w:color w:val="231F20"/>
          <w:sz w:val="28"/>
          <w:szCs w:val="28"/>
        </w:rPr>
        <w:softHyphen/>
        <w:t>ного общего образования на изучение иностранного языка вы</w:t>
      </w:r>
      <w:r w:rsidR="00157080" w:rsidRPr="00157080">
        <w:rPr>
          <w:color w:val="231F20"/>
          <w:sz w:val="28"/>
          <w:szCs w:val="28"/>
        </w:rPr>
        <w:softHyphen/>
        <w:t>деляется 204 часа: 2 класс — 68 часов, 3 класс — 68 часов, 4 класс — 68 часов.</w:t>
      </w:r>
    </w:p>
    <w:p w:rsidR="00157080" w:rsidRPr="00157080" w:rsidRDefault="00157080" w:rsidP="00157080">
      <w:pPr>
        <w:pStyle w:val="22"/>
        <w:pBdr>
          <w:bottom w:val="single" w:sz="4" w:space="0" w:color="auto"/>
        </w:pBdr>
        <w:spacing w:after="0" w:line="240" w:lineRule="auto"/>
        <w:rPr>
          <w:rFonts w:ascii="Times New Roman" w:hAnsi="Times New Roman" w:cs="Times New Roman"/>
          <w:sz w:val="28"/>
          <w:szCs w:val="28"/>
        </w:rPr>
      </w:pPr>
    </w:p>
    <w:p w:rsidR="00157080" w:rsidRPr="00157080" w:rsidRDefault="00157080" w:rsidP="00157080">
      <w:pPr>
        <w:pStyle w:val="22"/>
        <w:pBdr>
          <w:bottom w:val="single" w:sz="4" w:space="0" w:color="auto"/>
        </w:pBdr>
        <w:spacing w:after="0" w:line="240" w:lineRule="auto"/>
        <w:rPr>
          <w:rFonts w:ascii="Times New Roman" w:hAnsi="Times New Roman" w:cs="Times New Roman"/>
          <w:sz w:val="28"/>
          <w:szCs w:val="28"/>
        </w:rPr>
      </w:pPr>
      <w:r w:rsidRPr="00157080">
        <w:rPr>
          <w:rFonts w:ascii="Times New Roman" w:hAnsi="Times New Roman" w:cs="Times New Roman"/>
          <w:sz w:val="28"/>
          <w:szCs w:val="28"/>
        </w:rPr>
        <w:t>СОДЕРЖАНИЕ УЧЕБНОГО ПРЕДМЕТА «ИНОСТРАННЫЙ (АНГЛИЙСКИЙ) ЯЗЫК»</w:t>
      </w:r>
    </w:p>
    <w:p w:rsidR="00157080" w:rsidRPr="00157080" w:rsidRDefault="00157080" w:rsidP="00525C89">
      <w:pPr>
        <w:pStyle w:val="30"/>
        <w:keepNext/>
        <w:keepLines/>
        <w:numPr>
          <w:ilvl w:val="0"/>
          <w:numId w:val="1"/>
        </w:numPr>
        <w:tabs>
          <w:tab w:val="left" w:pos="249"/>
        </w:tabs>
        <w:spacing w:after="0"/>
        <w:rPr>
          <w:rFonts w:ascii="Times New Roman" w:hAnsi="Times New Roman" w:cs="Times New Roman"/>
          <w:sz w:val="28"/>
          <w:szCs w:val="28"/>
        </w:rPr>
      </w:pPr>
      <w:bookmarkStart w:id="11" w:name="bookmark93"/>
      <w:r w:rsidRPr="00157080">
        <w:rPr>
          <w:rFonts w:ascii="Times New Roman" w:hAnsi="Times New Roman" w:cs="Times New Roman"/>
          <w:color w:val="231F20"/>
          <w:sz w:val="28"/>
          <w:szCs w:val="28"/>
        </w:rPr>
        <w:t>КЛАСС</w:t>
      </w:r>
      <w:bookmarkEnd w:id="11"/>
    </w:p>
    <w:p w:rsidR="00157080" w:rsidRPr="00157080" w:rsidRDefault="00157080" w:rsidP="00157080">
      <w:pPr>
        <w:pStyle w:val="30"/>
        <w:keepNext/>
        <w:keepLines/>
        <w:spacing w:after="0"/>
        <w:rPr>
          <w:rFonts w:ascii="Times New Roman" w:hAnsi="Times New Roman" w:cs="Times New Roman"/>
          <w:color w:val="231F20"/>
          <w:sz w:val="28"/>
          <w:szCs w:val="28"/>
        </w:rPr>
      </w:pPr>
      <w:bookmarkStart w:id="12" w:name="bookmark95"/>
    </w:p>
    <w:p w:rsidR="00157080" w:rsidRPr="00157080" w:rsidRDefault="00157080" w:rsidP="00157080">
      <w:pPr>
        <w:pStyle w:val="30"/>
        <w:keepNext/>
        <w:keepLines/>
        <w:spacing w:after="0"/>
        <w:rPr>
          <w:rFonts w:ascii="Times New Roman" w:hAnsi="Times New Roman" w:cs="Times New Roman"/>
          <w:sz w:val="28"/>
          <w:szCs w:val="28"/>
        </w:rPr>
      </w:pPr>
      <w:r w:rsidRPr="00157080">
        <w:rPr>
          <w:rFonts w:ascii="Times New Roman" w:hAnsi="Times New Roman" w:cs="Times New Roman"/>
          <w:color w:val="231F20"/>
          <w:sz w:val="28"/>
          <w:szCs w:val="28"/>
        </w:rPr>
        <w:t>Тематическое содержание речи</w:t>
      </w:r>
      <w:bookmarkEnd w:id="12"/>
    </w:p>
    <w:p w:rsidR="00157080" w:rsidRPr="00157080" w:rsidRDefault="00157080" w:rsidP="00133CCB">
      <w:pPr>
        <w:pStyle w:val="11"/>
        <w:spacing w:line="240" w:lineRule="auto"/>
        <w:ind w:firstLine="567"/>
        <w:jc w:val="both"/>
        <w:rPr>
          <w:sz w:val="28"/>
          <w:szCs w:val="28"/>
        </w:rPr>
      </w:pPr>
      <w:r w:rsidRPr="00157080">
        <w:rPr>
          <w:i/>
          <w:iCs/>
          <w:color w:val="231F20"/>
          <w:sz w:val="28"/>
          <w:szCs w:val="28"/>
        </w:rPr>
        <w:t>Мир моего «я»</w:t>
      </w:r>
      <w:r w:rsidRPr="00157080">
        <w:rPr>
          <w:color w:val="231F20"/>
          <w:sz w:val="28"/>
          <w:szCs w:val="28"/>
        </w:rPr>
        <w:t>. Приветствие. Знакомство. Моя семья. Мой день рождения. Моя любимая еда.</w:t>
      </w:r>
    </w:p>
    <w:p w:rsidR="00157080" w:rsidRPr="00157080" w:rsidRDefault="00157080" w:rsidP="00133CCB">
      <w:pPr>
        <w:pStyle w:val="11"/>
        <w:spacing w:line="240" w:lineRule="auto"/>
        <w:ind w:firstLine="567"/>
        <w:jc w:val="both"/>
        <w:rPr>
          <w:sz w:val="28"/>
          <w:szCs w:val="28"/>
        </w:rPr>
      </w:pPr>
      <w:r w:rsidRPr="00157080">
        <w:rPr>
          <w:i/>
          <w:iCs/>
          <w:color w:val="231F20"/>
          <w:sz w:val="28"/>
          <w:szCs w:val="28"/>
        </w:rPr>
        <w:t>Мир моих увлечений</w:t>
      </w:r>
      <w:r w:rsidRPr="00157080">
        <w:rPr>
          <w:color w:val="231F20"/>
          <w:sz w:val="28"/>
          <w:szCs w:val="28"/>
        </w:rPr>
        <w:t>. Любимый цвет, игрушка. Любимые за</w:t>
      </w:r>
      <w:r w:rsidRPr="00157080">
        <w:rPr>
          <w:color w:val="231F20"/>
          <w:sz w:val="28"/>
          <w:szCs w:val="28"/>
        </w:rPr>
        <w:softHyphen/>
        <w:t>нятия. Мой питомец. Выходной день.</w:t>
      </w:r>
    </w:p>
    <w:p w:rsidR="00157080" w:rsidRPr="00157080" w:rsidRDefault="00157080" w:rsidP="00133CCB">
      <w:pPr>
        <w:pStyle w:val="11"/>
        <w:spacing w:line="240" w:lineRule="auto"/>
        <w:ind w:firstLine="567"/>
        <w:jc w:val="both"/>
        <w:rPr>
          <w:sz w:val="28"/>
          <w:szCs w:val="28"/>
        </w:rPr>
      </w:pPr>
      <w:r w:rsidRPr="00157080">
        <w:rPr>
          <w:i/>
          <w:iCs/>
          <w:color w:val="231F20"/>
          <w:sz w:val="28"/>
          <w:szCs w:val="28"/>
        </w:rPr>
        <w:t>Мир вокруг меня</w:t>
      </w:r>
      <w:r w:rsidRPr="00157080">
        <w:rPr>
          <w:color w:val="231F20"/>
          <w:sz w:val="28"/>
          <w:szCs w:val="28"/>
        </w:rPr>
        <w:t>. Моя школа. Мои друзья. Моя малая родина (город, село).</w:t>
      </w:r>
    </w:p>
    <w:p w:rsidR="00157080" w:rsidRPr="00157080" w:rsidRDefault="00157080" w:rsidP="00133CCB">
      <w:pPr>
        <w:pStyle w:val="11"/>
        <w:spacing w:line="240" w:lineRule="auto"/>
        <w:ind w:firstLine="567"/>
        <w:jc w:val="both"/>
        <w:rPr>
          <w:sz w:val="28"/>
          <w:szCs w:val="28"/>
        </w:rPr>
      </w:pPr>
      <w:r w:rsidRPr="00157080">
        <w:rPr>
          <w:i/>
          <w:iCs/>
          <w:color w:val="231F20"/>
          <w:sz w:val="28"/>
          <w:szCs w:val="28"/>
        </w:rPr>
        <w:t>Родная страна и страны изучаемого языка</w:t>
      </w:r>
      <w:r w:rsidRPr="00157080">
        <w:rPr>
          <w:color w:val="231F20"/>
          <w:sz w:val="28"/>
          <w:szCs w:val="28"/>
        </w:rPr>
        <w:t>. Названия род</w:t>
      </w:r>
      <w:r w:rsidRPr="00157080">
        <w:rPr>
          <w:color w:val="231F20"/>
          <w:sz w:val="28"/>
          <w:szCs w:val="28"/>
        </w:rPr>
        <w:softHyphen/>
        <w:t>ной страны и страны/стран изучаемого языка; их столиц. Про</w:t>
      </w:r>
      <w:r w:rsidRPr="00157080">
        <w:rPr>
          <w:color w:val="231F20"/>
          <w:sz w:val="28"/>
          <w:szCs w:val="28"/>
        </w:rPr>
        <w:softHyphen/>
        <w:t>изведения детского фольклора. Литературные персонажи дет</w:t>
      </w:r>
      <w:r w:rsidRPr="00157080">
        <w:rPr>
          <w:color w:val="231F20"/>
          <w:sz w:val="28"/>
          <w:szCs w:val="28"/>
        </w:rPr>
        <w:softHyphen/>
        <w:t>ских книг. Праздники родной страны и страны/стран изучае</w:t>
      </w:r>
      <w:r w:rsidRPr="00157080">
        <w:rPr>
          <w:color w:val="231F20"/>
          <w:sz w:val="28"/>
          <w:szCs w:val="28"/>
        </w:rPr>
        <w:softHyphen/>
        <w:t>мого языка (Новый год, Рождество).</w:t>
      </w:r>
    </w:p>
    <w:p w:rsidR="00157080" w:rsidRPr="00157080" w:rsidRDefault="00157080" w:rsidP="00157080">
      <w:pPr>
        <w:pStyle w:val="30"/>
        <w:keepNext/>
        <w:keepLines/>
        <w:spacing w:after="0"/>
        <w:jc w:val="both"/>
        <w:rPr>
          <w:rFonts w:ascii="Times New Roman" w:hAnsi="Times New Roman" w:cs="Times New Roman"/>
          <w:color w:val="231F20"/>
          <w:sz w:val="28"/>
          <w:szCs w:val="28"/>
        </w:rPr>
      </w:pPr>
      <w:bookmarkStart w:id="13" w:name="bookmark97"/>
    </w:p>
    <w:p w:rsidR="00157080" w:rsidRPr="00157080" w:rsidRDefault="00157080" w:rsidP="00157080">
      <w:pPr>
        <w:pStyle w:val="30"/>
        <w:keepNext/>
        <w:keepLines/>
        <w:spacing w:after="0"/>
        <w:jc w:val="both"/>
        <w:rPr>
          <w:rFonts w:ascii="Times New Roman" w:hAnsi="Times New Roman" w:cs="Times New Roman"/>
          <w:sz w:val="28"/>
          <w:szCs w:val="28"/>
        </w:rPr>
      </w:pPr>
      <w:r w:rsidRPr="00157080">
        <w:rPr>
          <w:rFonts w:ascii="Times New Roman" w:hAnsi="Times New Roman" w:cs="Times New Roman"/>
          <w:color w:val="231F20"/>
          <w:sz w:val="28"/>
          <w:szCs w:val="28"/>
        </w:rPr>
        <w:t>Коммуникативные умения</w:t>
      </w:r>
      <w:bookmarkEnd w:id="13"/>
    </w:p>
    <w:p w:rsidR="00157080" w:rsidRPr="00157080" w:rsidRDefault="00133CCB" w:rsidP="00157080">
      <w:pPr>
        <w:pStyle w:val="11"/>
        <w:spacing w:line="240" w:lineRule="auto"/>
        <w:jc w:val="both"/>
        <w:rPr>
          <w:sz w:val="28"/>
          <w:szCs w:val="28"/>
        </w:rPr>
      </w:pPr>
      <w:r>
        <w:rPr>
          <w:b/>
          <w:bCs/>
          <w:i/>
          <w:iCs/>
          <w:color w:val="231F20"/>
          <w:sz w:val="28"/>
          <w:szCs w:val="28"/>
        </w:rPr>
        <w:t xml:space="preserve">    </w:t>
      </w:r>
      <w:r w:rsidR="00157080" w:rsidRPr="00157080">
        <w:rPr>
          <w:b/>
          <w:bCs/>
          <w:i/>
          <w:iCs/>
          <w:color w:val="231F20"/>
          <w:sz w:val="28"/>
          <w:szCs w:val="28"/>
        </w:rPr>
        <w:t>Говорение</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 xml:space="preserve">Коммуникативные умения </w:t>
      </w:r>
      <w:r w:rsidR="00157080" w:rsidRPr="00157080">
        <w:rPr>
          <w:b/>
          <w:bCs/>
          <w:i/>
          <w:iCs/>
          <w:color w:val="231F20"/>
          <w:sz w:val="28"/>
          <w:szCs w:val="28"/>
        </w:rPr>
        <w:t>диалогической речи</w:t>
      </w:r>
      <w:r w:rsidR="00157080" w:rsidRPr="00157080">
        <w:rPr>
          <w:color w:val="231F20"/>
          <w:sz w:val="28"/>
          <w:szCs w:val="28"/>
        </w:rPr>
        <w:t>:</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Ведение с опорой на речевые ситуации, ключевые слова и/ или иллюстрации с соблюдением норм речевого этикета, приня</w:t>
      </w:r>
      <w:r w:rsidR="00157080" w:rsidRPr="00157080">
        <w:rPr>
          <w:color w:val="231F20"/>
          <w:sz w:val="28"/>
          <w:szCs w:val="28"/>
        </w:rPr>
        <w:softHyphen/>
        <w:t>тых в стране/странах изучаемого языка:</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диалога этикетного характера: приветствие, начало и завер</w:t>
      </w:r>
      <w:r w:rsidR="00157080" w:rsidRPr="00157080">
        <w:rPr>
          <w:color w:val="231F20"/>
          <w:sz w:val="28"/>
          <w:szCs w:val="28"/>
        </w:rPr>
        <w:softHyphen/>
        <w:t>шение разговора, знакомство с собеседником; поздравление с праздником; выражение благодарности за поздравление; из</w:t>
      </w:r>
      <w:r w:rsidR="00157080" w:rsidRPr="00157080">
        <w:rPr>
          <w:color w:val="231F20"/>
          <w:sz w:val="28"/>
          <w:szCs w:val="28"/>
        </w:rPr>
        <w:softHyphen/>
        <w:t>винение;</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диалога-расспроса: запрашивание интересующей информа</w:t>
      </w:r>
      <w:r w:rsidR="00157080" w:rsidRPr="00157080">
        <w:rPr>
          <w:color w:val="231F20"/>
          <w:sz w:val="28"/>
          <w:szCs w:val="28"/>
        </w:rPr>
        <w:softHyphen/>
        <w:t>ции; сообщение фактической информации, ответы на вопросы собеседника.</w:t>
      </w:r>
    </w:p>
    <w:p w:rsidR="00157080" w:rsidRPr="00157080" w:rsidRDefault="00157080" w:rsidP="00133CCB">
      <w:pPr>
        <w:pStyle w:val="11"/>
        <w:spacing w:line="240" w:lineRule="auto"/>
        <w:ind w:firstLine="567"/>
        <w:jc w:val="both"/>
        <w:rPr>
          <w:sz w:val="28"/>
          <w:szCs w:val="28"/>
        </w:rPr>
      </w:pPr>
      <w:r w:rsidRPr="00157080">
        <w:rPr>
          <w:color w:val="231F20"/>
          <w:sz w:val="28"/>
          <w:szCs w:val="28"/>
        </w:rPr>
        <w:t xml:space="preserve">Коммуникативные умения </w:t>
      </w:r>
      <w:r w:rsidRPr="00157080">
        <w:rPr>
          <w:b/>
          <w:bCs/>
          <w:i/>
          <w:iCs/>
          <w:color w:val="231F20"/>
          <w:sz w:val="28"/>
          <w:szCs w:val="28"/>
        </w:rPr>
        <w:t>монологической речи</w:t>
      </w:r>
      <w:r w:rsidRPr="00157080">
        <w:rPr>
          <w:color w:val="231F20"/>
          <w:sz w:val="28"/>
          <w:szCs w:val="28"/>
        </w:rPr>
        <w:t>.</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Создание с опорой на ключевые слова, вопросы и/или иллю</w:t>
      </w:r>
      <w:r w:rsidR="00157080" w:rsidRPr="00157080">
        <w:rPr>
          <w:color w:val="231F20"/>
          <w:sz w:val="28"/>
          <w:szCs w:val="28"/>
        </w:rPr>
        <w:softHyphen/>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157080" w:rsidRPr="00157080" w:rsidRDefault="00157080" w:rsidP="00133CCB">
      <w:pPr>
        <w:pStyle w:val="11"/>
        <w:spacing w:line="240" w:lineRule="auto"/>
        <w:ind w:firstLine="567"/>
        <w:jc w:val="both"/>
        <w:rPr>
          <w:sz w:val="28"/>
          <w:szCs w:val="28"/>
        </w:rPr>
      </w:pPr>
      <w:proofErr w:type="spellStart"/>
      <w:r w:rsidRPr="00157080">
        <w:rPr>
          <w:b/>
          <w:bCs/>
          <w:i/>
          <w:iCs/>
          <w:color w:val="231F20"/>
          <w:sz w:val="28"/>
          <w:szCs w:val="28"/>
        </w:rPr>
        <w:t>Аудирование</w:t>
      </w:r>
      <w:proofErr w:type="spellEnd"/>
    </w:p>
    <w:p w:rsidR="00157080" w:rsidRPr="00157080" w:rsidRDefault="00157080" w:rsidP="00133CCB">
      <w:pPr>
        <w:pStyle w:val="11"/>
        <w:spacing w:line="240" w:lineRule="auto"/>
        <w:ind w:firstLine="567"/>
        <w:jc w:val="both"/>
        <w:rPr>
          <w:sz w:val="28"/>
          <w:szCs w:val="28"/>
        </w:rPr>
      </w:pPr>
      <w:r w:rsidRPr="00157080">
        <w:rPr>
          <w:color w:val="231F20"/>
          <w:sz w:val="28"/>
          <w:szCs w:val="28"/>
        </w:rPr>
        <w:t>Понимание на слух речи учителя и одноклассников и вер- бальная/невербальная реакция на услышанное (при непосред</w:t>
      </w:r>
      <w:r w:rsidRPr="00157080">
        <w:rPr>
          <w:color w:val="231F20"/>
          <w:sz w:val="28"/>
          <w:szCs w:val="28"/>
        </w:rPr>
        <w:softHyphen/>
        <w:t>ственном общении).</w:t>
      </w:r>
    </w:p>
    <w:p w:rsidR="00157080" w:rsidRPr="00157080" w:rsidRDefault="00157080" w:rsidP="00133CCB">
      <w:pPr>
        <w:pStyle w:val="11"/>
        <w:spacing w:line="240" w:lineRule="auto"/>
        <w:ind w:firstLine="567"/>
        <w:jc w:val="both"/>
        <w:rPr>
          <w:sz w:val="28"/>
          <w:szCs w:val="28"/>
        </w:rPr>
      </w:pPr>
      <w:r w:rsidRPr="00157080">
        <w:rPr>
          <w:color w:val="231F20"/>
          <w:sz w:val="28"/>
          <w:szCs w:val="28"/>
        </w:rPr>
        <w:t>Восприятие и понимание на слух учебных текстов, построен</w:t>
      </w:r>
      <w:r w:rsidRPr="00157080">
        <w:rPr>
          <w:color w:val="231F20"/>
          <w:sz w:val="28"/>
          <w:szCs w:val="28"/>
        </w:rPr>
        <w:softHyphen/>
        <w:t xml:space="preserve">ных на </w:t>
      </w:r>
      <w:r w:rsidRPr="00157080">
        <w:rPr>
          <w:color w:val="231F20"/>
          <w:sz w:val="28"/>
          <w:szCs w:val="28"/>
        </w:rPr>
        <w:lastRenderedPageBreak/>
        <w:t>изученном языковом материале, в соответствии с по</w:t>
      </w:r>
      <w:r w:rsidRPr="00157080">
        <w:rPr>
          <w:color w:val="231F20"/>
          <w:sz w:val="28"/>
          <w:szCs w:val="28"/>
        </w:rPr>
        <w:softHyphen/>
        <w:t>ставленной коммуникативной задачей: с пониманием основно</w:t>
      </w:r>
      <w:r w:rsidRPr="00157080">
        <w:rPr>
          <w:color w:val="231F20"/>
          <w:sz w:val="28"/>
          <w:szCs w:val="28"/>
        </w:rPr>
        <w:softHyphen/>
        <w:t>го содержания, с пониманием запрашиваемой информации (при опосредованном общении).</w:t>
      </w:r>
    </w:p>
    <w:p w:rsidR="00157080" w:rsidRPr="00157080" w:rsidRDefault="00157080" w:rsidP="00133CCB">
      <w:pPr>
        <w:pStyle w:val="11"/>
        <w:spacing w:line="240" w:lineRule="auto"/>
        <w:ind w:firstLine="567"/>
        <w:jc w:val="both"/>
        <w:rPr>
          <w:sz w:val="28"/>
          <w:szCs w:val="28"/>
        </w:rPr>
      </w:pPr>
      <w:proofErr w:type="spellStart"/>
      <w:r w:rsidRPr="00157080">
        <w:rPr>
          <w:color w:val="231F20"/>
          <w:sz w:val="28"/>
          <w:szCs w:val="28"/>
        </w:rPr>
        <w:t>Аудирование</w:t>
      </w:r>
      <w:proofErr w:type="spellEnd"/>
      <w:r w:rsidRPr="00157080">
        <w:rPr>
          <w:color w:val="231F20"/>
          <w:sz w:val="28"/>
          <w:szCs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w:t>
      </w:r>
      <w:r w:rsidRPr="00157080">
        <w:rPr>
          <w:color w:val="231F20"/>
          <w:sz w:val="28"/>
          <w:szCs w:val="28"/>
        </w:rPr>
        <w:softHyphen/>
        <w:t>ции и с использованием языковой догадки.</w:t>
      </w:r>
    </w:p>
    <w:p w:rsidR="00157080" w:rsidRPr="00157080" w:rsidRDefault="00157080" w:rsidP="00133CCB">
      <w:pPr>
        <w:pStyle w:val="11"/>
        <w:spacing w:line="240" w:lineRule="auto"/>
        <w:ind w:firstLine="567"/>
        <w:jc w:val="both"/>
        <w:rPr>
          <w:sz w:val="28"/>
          <w:szCs w:val="28"/>
        </w:rPr>
      </w:pPr>
      <w:proofErr w:type="spellStart"/>
      <w:r w:rsidRPr="00157080">
        <w:rPr>
          <w:color w:val="231F20"/>
          <w:sz w:val="28"/>
          <w:szCs w:val="28"/>
        </w:rPr>
        <w:t>Аудирование</w:t>
      </w:r>
      <w:proofErr w:type="spellEnd"/>
      <w:r w:rsidRPr="00157080">
        <w:rPr>
          <w:color w:val="231F20"/>
          <w:sz w:val="28"/>
          <w:szCs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w:t>
      </w:r>
      <w:r w:rsidRPr="00157080">
        <w:rPr>
          <w:color w:val="231F20"/>
          <w:sz w:val="28"/>
          <w:szCs w:val="28"/>
        </w:rPr>
        <w:softHyphen/>
        <w:t>страции и с использованием языковой догадки.</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 xml:space="preserve">Тексты для </w:t>
      </w:r>
      <w:proofErr w:type="spellStart"/>
      <w:r w:rsidR="00157080" w:rsidRPr="00157080">
        <w:rPr>
          <w:color w:val="231F20"/>
          <w:sz w:val="28"/>
          <w:szCs w:val="28"/>
        </w:rPr>
        <w:t>аудирования</w:t>
      </w:r>
      <w:proofErr w:type="spellEnd"/>
      <w:r w:rsidR="00157080" w:rsidRPr="00157080">
        <w:rPr>
          <w:color w:val="231F20"/>
          <w:sz w:val="28"/>
          <w:szCs w:val="28"/>
        </w:rPr>
        <w:t>: диалог, высказывания собеседни</w:t>
      </w:r>
      <w:r w:rsidR="00157080" w:rsidRPr="00157080">
        <w:rPr>
          <w:color w:val="231F20"/>
          <w:sz w:val="28"/>
          <w:szCs w:val="28"/>
        </w:rPr>
        <w:softHyphen/>
        <w:t>ков в ситуациях повседневного общения, рассказ, сказка.</w:t>
      </w:r>
    </w:p>
    <w:p w:rsidR="00157080" w:rsidRPr="00157080" w:rsidRDefault="00133CCB" w:rsidP="00157080">
      <w:pPr>
        <w:pStyle w:val="11"/>
        <w:spacing w:line="240" w:lineRule="auto"/>
        <w:jc w:val="both"/>
        <w:rPr>
          <w:sz w:val="28"/>
          <w:szCs w:val="28"/>
        </w:rPr>
      </w:pPr>
      <w:r>
        <w:rPr>
          <w:b/>
          <w:bCs/>
          <w:i/>
          <w:iCs/>
          <w:color w:val="231F20"/>
          <w:sz w:val="28"/>
          <w:szCs w:val="28"/>
        </w:rPr>
        <w:t xml:space="preserve">    </w:t>
      </w:r>
      <w:r w:rsidR="00157080" w:rsidRPr="00157080">
        <w:rPr>
          <w:b/>
          <w:bCs/>
          <w:i/>
          <w:iCs/>
          <w:color w:val="231F20"/>
          <w:sz w:val="28"/>
          <w:szCs w:val="28"/>
        </w:rPr>
        <w:t>Смысловое чтение</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Чтение вслух учебных текстов, построенных на изученном языковом материале, с соблюдением правил чтения и соответ</w:t>
      </w:r>
      <w:r w:rsidR="00157080" w:rsidRPr="00157080">
        <w:rPr>
          <w:color w:val="231F20"/>
          <w:sz w:val="28"/>
          <w:szCs w:val="28"/>
        </w:rPr>
        <w:softHyphen/>
        <w:t>ствующей интонацией; понимание прочитанного.</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Тексты для чтения вслух: диалог, рассказ, сказка.</w:t>
      </w:r>
    </w:p>
    <w:p w:rsidR="00157080" w:rsidRPr="00157080" w:rsidRDefault="00157080" w:rsidP="00133CCB">
      <w:pPr>
        <w:pStyle w:val="11"/>
        <w:spacing w:line="240" w:lineRule="auto"/>
        <w:ind w:firstLine="567"/>
        <w:jc w:val="both"/>
        <w:rPr>
          <w:sz w:val="28"/>
          <w:szCs w:val="28"/>
        </w:rPr>
      </w:pPr>
      <w:r w:rsidRPr="00157080">
        <w:rPr>
          <w:color w:val="231F20"/>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w:t>
      </w:r>
      <w:r w:rsidRPr="00157080">
        <w:rPr>
          <w:color w:val="231F20"/>
          <w:sz w:val="28"/>
          <w:szCs w:val="28"/>
        </w:rPr>
        <w:softHyphen/>
        <w:t>тивной задачи: с пониманием основного содержания, с понима</w:t>
      </w:r>
      <w:r w:rsidRPr="00157080">
        <w:rPr>
          <w:color w:val="231F20"/>
          <w:sz w:val="28"/>
          <w:szCs w:val="28"/>
        </w:rPr>
        <w:softHyphen/>
        <w:t>нием запрашиваемой информации.</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Чтение с пониманием основного содержания текста предпо</w:t>
      </w:r>
      <w:r w:rsidR="00157080" w:rsidRPr="00157080">
        <w:rPr>
          <w:color w:val="231F20"/>
          <w:sz w:val="28"/>
          <w:szCs w:val="28"/>
        </w:rPr>
        <w:softHyphen/>
        <w:t>лагает определение основной темы и главных фактов/событий в прочитанном тексте с опорой на иллюстрации и с использова</w:t>
      </w:r>
      <w:r w:rsidR="00157080" w:rsidRPr="00157080">
        <w:rPr>
          <w:color w:val="231F20"/>
          <w:sz w:val="28"/>
          <w:szCs w:val="28"/>
        </w:rPr>
        <w:softHyphen/>
        <w:t>нием языковой догадки.</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Чтение с пониманием запрашиваемой информации предпола</w:t>
      </w:r>
      <w:r w:rsidR="00157080" w:rsidRPr="00157080">
        <w:rPr>
          <w:color w:val="231F20"/>
          <w:sz w:val="28"/>
          <w:szCs w:val="28"/>
        </w:rPr>
        <w:softHyphen/>
        <w:t>гает нахождение в прочитанном тексте и понимание запраши</w:t>
      </w:r>
      <w:r w:rsidR="00157080" w:rsidRPr="00157080">
        <w:rPr>
          <w:color w:val="231F20"/>
          <w:sz w:val="28"/>
          <w:szCs w:val="28"/>
        </w:rPr>
        <w:softHyphen/>
        <w:t>ваемой информации фактического характера с опорой на иллю</w:t>
      </w:r>
      <w:r w:rsidR="00157080" w:rsidRPr="00157080">
        <w:rPr>
          <w:color w:val="231F20"/>
          <w:sz w:val="28"/>
          <w:szCs w:val="28"/>
        </w:rPr>
        <w:softHyphen/>
        <w:t>страции и с использованием языковой догадки.</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Тексты для чтения про себя: диалог, рассказ, сказка, элек</w:t>
      </w:r>
      <w:r w:rsidR="00157080" w:rsidRPr="00157080">
        <w:rPr>
          <w:color w:val="231F20"/>
          <w:sz w:val="28"/>
          <w:szCs w:val="28"/>
        </w:rPr>
        <w:softHyphen/>
        <w:t>тронное сообщение личного характера.</w:t>
      </w:r>
    </w:p>
    <w:p w:rsidR="00157080" w:rsidRPr="00157080" w:rsidRDefault="00133CCB" w:rsidP="00157080">
      <w:pPr>
        <w:pStyle w:val="11"/>
        <w:spacing w:line="240" w:lineRule="auto"/>
        <w:jc w:val="both"/>
        <w:rPr>
          <w:sz w:val="28"/>
          <w:szCs w:val="28"/>
        </w:rPr>
      </w:pPr>
      <w:r>
        <w:rPr>
          <w:b/>
          <w:bCs/>
          <w:i/>
          <w:iCs/>
          <w:color w:val="231F20"/>
          <w:sz w:val="28"/>
          <w:szCs w:val="28"/>
        </w:rPr>
        <w:t xml:space="preserve">    </w:t>
      </w:r>
      <w:r w:rsidR="00157080" w:rsidRPr="00157080">
        <w:rPr>
          <w:b/>
          <w:bCs/>
          <w:i/>
          <w:iCs/>
          <w:color w:val="231F20"/>
          <w:sz w:val="28"/>
          <w:szCs w:val="28"/>
        </w:rPr>
        <w:t>Письмо</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Овладение техникой письма (</w:t>
      </w:r>
      <w:proofErr w:type="spellStart"/>
      <w:r w:rsidR="00157080" w:rsidRPr="00157080">
        <w:rPr>
          <w:color w:val="231F20"/>
          <w:sz w:val="28"/>
          <w:szCs w:val="28"/>
        </w:rPr>
        <w:t>полупечатное</w:t>
      </w:r>
      <w:proofErr w:type="spellEnd"/>
      <w:r w:rsidR="00157080" w:rsidRPr="00157080">
        <w:rPr>
          <w:color w:val="231F20"/>
          <w:sz w:val="28"/>
          <w:szCs w:val="28"/>
        </w:rPr>
        <w:t xml:space="preserve"> написание букв, буквосочетаний, слов).</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Воспроизведение речевых образцов, списывание текста; вы</w:t>
      </w:r>
      <w:r w:rsidR="00157080" w:rsidRPr="00157080">
        <w:rPr>
          <w:color w:val="231F20"/>
          <w:sz w:val="28"/>
          <w:szCs w:val="28"/>
        </w:rPr>
        <w:softHyphen/>
        <w:t>писывание из текста слов, словосочетаний, предложений; встав</w:t>
      </w:r>
      <w:r w:rsidR="00157080" w:rsidRPr="00157080">
        <w:rPr>
          <w:color w:val="231F20"/>
          <w:sz w:val="28"/>
          <w:szCs w:val="28"/>
        </w:rPr>
        <w:softHyphen/>
        <w:t>ка пропущенных букв в слово или слов в предложение, дописы</w:t>
      </w:r>
      <w:r w:rsidR="00157080" w:rsidRPr="00157080">
        <w:rPr>
          <w:color w:val="231F20"/>
          <w:sz w:val="28"/>
          <w:szCs w:val="28"/>
        </w:rPr>
        <w:softHyphen/>
        <w:t>вание предложений в соответствии с решаемой учебной задачей.</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Заполнение простых формуляров с указанием личной инфор</w:t>
      </w:r>
      <w:r w:rsidR="00157080" w:rsidRPr="00157080">
        <w:rPr>
          <w:color w:val="231F20"/>
          <w:sz w:val="28"/>
          <w:szCs w:val="28"/>
        </w:rPr>
        <w:softHyphen/>
        <w:t>мации (имя, фамилия, возраст, страна проживания) в соответ</w:t>
      </w:r>
      <w:r w:rsidR="00157080" w:rsidRPr="00157080">
        <w:rPr>
          <w:color w:val="231F20"/>
          <w:sz w:val="28"/>
          <w:szCs w:val="28"/>
        </w:rPr>
        <w:softHyphen/>
        <w:t>ствии с нормами, принятыми в стране/странах изучаемого языка.</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Написание с опорой на образец коротких поздравлений с праздниками (с днём рождения, Новым годом).</w:t>
      </w:r>
    </w:p>
    <w:p w:rsidR="00157080" w:rsidRPr="00157080" w:rsidRDefault="00157080" w:rsidP="00157080">
      <w:pPr>
        <w:pStyle w:val="30"/>
        <w:keepNext/>
        <w:keepLines/>
        <w:spacing w:after="0"/>
        <w:jc w:val="both"/>
        <w:rPr>
          <w:rFonts w:ascii="Times New Roman" w:hAnsi="Times New Roman" w:cs="Times New Roman"/>
          <w:color w:val="231F20"/>
          <w:sz w:val="28"/>
          <w:szCs w:val="28"/>
        </w:rPr>
      </w:pPr>
      <w:bookmarkStart w:id="14" w:name="bookmark99"/>
    </w:p>
    <w:p w:rsidR="00157080" w:rsidRPr="00157080" w:rsidRDefault="00157080" w:rsidP="00157080">
      <w:pPr>
        <w:pStyle w:val="30"/>
        <w:keepNext/>
        <w:keepLines/>
        <w:spacing w:after="0"/>
        <w:jc w:val="both"/>
        <w:rPr>
          <w:rFonts w:ascii="Times New Roman" w:hAnsi="Times New Roman" w:cs="Times New Roman"/>
          <w:sz w:val="28"/>
          <w:szCs w:val="28"/>
        </w:rPr>
      </w:pPr>
      <w:r w:rsidRPr="00157080">
        <w:rPr>
          <w:rFonts w:ascii="Times New Roman" w:hAnsi="Times New Roman" w:cs="Times New Roman"/>
          <w:color w:val="231F20"/>
          <w:sz w:val="28"/>
          <w:szCs w:val="28"/>
        </w:rPr>
        <w:t>Языковые знания и навыки</w:t>
      </w:r>
      <w:bookmarkEnd w:id="14"/>
    </w:p>
    <w:p w:rsidR="00157080" w:rsidRPr="00157080" w:rsidRDefault="00157080" w:rsidP="00133CCB">
      <w:pPr>
        <w:pStyle w:val="11"/>
        <w:spacing w:line="240" w:lineRule="auto"/>
        <w:ind w:firstLine="567"/>
        <w:jc w:val="both"/>
        <w:rPr>
          <w:sz w:val="28"/>
          <w:szCs w:val="28"/>
        </w:rPr>
      </w:pPr>
      <w:r w:rsidRPr="00157080">
        <w:rPr>
          <w:b/>
          <w:bCs/>
          <w:i/>
          <w:iCs/>
          <w:color w:val="231F20"/>
          <w:sz w:val="28"/>
          <w:szCs w:val="28"/>
        </w:rPr>
        <w:t>Фонетическая сторона речи</w:t>
      </w:r>
    </w:p>
    <w:p w:rsidR="00157080" w:rsidRPr="00157080" w:rsidRDefault="00157080" w:rsidP="00133CCB">
      <w:pPr>
        <w:pStyle w:val="11"/>
        <w:spacing w:line="240" w:lineRule="auto"/>
        <w:ind w:firstLine="567"/>
        <w:jc w:val="both"/>
        <w:rPr>
          <w:sz w:val="28"/>
          <w:szCs w:val="28"/>
        </w:rPr>
      </w:pPr>
      <w:r w:rsidRPr="00157080">
        <w:rPr>
          <w:color w:val="231F20"/>
          <w:sz w:val="28"/>
          <w:szCs w:val="28"/>
        </w:rPr>
        <w:lastRenderedPageBreak/>
        <w:t>Буквы английского алфавита. Корректное называние букв английского алфавита.</w:t>
      </w:r>
    </w:p>
    <w:p w:rsidR="00157080" w:rsidRPr="00157080" w:rsidRDefault="00157080" w:rsidP="00133CCB">
      <w:pPr>
        <w:pStyle w:val="11"/>
        <w:spacing w:line="240" w:lineRule="auto"/>
        <w:ind w:firstLine="567"/>
        <w:jc w:val="both"/>
        <w:rPr>
          <w:sz w:val="28"/>
          <w:szCs w:val="28"/>
        </w:rPr>
      </w:pPr>
      <w:r w:rsidRPr="00157080">
        <w:rPr>
          <w:color w:val="231F20"/>
          <w:sz w:val="28"/>
          <w:szCs w:val="28"/>
        </w:rPr>
        <w:t>Нормы произношения: долгота и краткость гласных, отсут</w:t>
      </w:r>
      <w:r w:rsidRPr="00157080">
        <w:rPr>
          <w:color w:val="231F20"/>
          <w:sz w:val="28"/>
          <w:szCs w:val="28"/>
        </w:rPr>
        <w:softHyphen/>
        <w:t xml:space="preserve">ствие оглушения звонких согласных в конце слога или слова, отсутствие смягчения согласных перед гласными. Связующее </w:t>
      </w:r>
      <w:r w:rsidRPr="00157080">
        <w:rPr>
          <w:color w:val="231F20"/>
          <w:sz w:val="28"/>
          <w:szCs w:val="28"/>
          <w:lang w:bidi="en-US"/>
        </w:rPr>
        <w:t>“</w:t>
      </w:r>
      <w:r w:rsidRPr="00157080">
        <w:rPr>
          <w:color w:val="231F20"/>
          <w:sz w:val="28"/>
          <w:szCs w:val="28"/>
          <w:lang w:val="en-US" w:bidi="en-US"/>
        </w:rPr>
        <w:t>r</w:t>
      </w:r>
      <w:r w:rsidRPr="00157080">
        <w:rPr>
          <w:color w:val="231F20"/>
          <w:sz w:val="28"/>
          <w:szCs w:val="28"/>
          <w:lang w:bidi="en-US"/>
        </w:rPr>
        <w:t>” (</w:t>
      </w:r>
      <w:r w:rsidRPr="00157080">
        <w:rPr>
          <w:color w:val="231F20"/>
          <w:sz w:val="28"/>
          <w:szCs w:val="28"/>
          <w:lang w:val="en-US" w:bidi="en-US"/>
        </w:rPr>
        <w:t>there</w:t>
      </w:r>
      <w:r w:rsidRPr="00157080">
        <w:rPr>
          <w:color w:val="231F20"/>
          <w:sz w:val="28"/>
          <w:szCs w:val="28"/>
          <w:lang w:bidi="en-US"/>
        </w:rPr>
        <w:t xml:space="preserve"> </w:t>
      </w:r>
      <w:r w:rsidRPr="00157080">
        <w:rPr>
          <w:color w:val="231F20"/>
          <w:sz w:val="28"/>
          <w:szCs w:val="28"/>
          <w:lang w:val="en-US" w:bidi="en-US"/>
        </w:rPr>
        <w:t>is</w:t>
      </w:r>
      <w:r w:rsidRPr="00157080">
        <w:rPr>
          <w:color w:val="231F20"/>
          <w:sz w:val="28"/>
          <w:szCs w:val="28"/>
          <w:lang w:bidi="en-US"/>
        </w:rPr>
        <w:t>/</w:t>
      </w:r>
      <w:r w:rsidRPr="00157080">
        <w:rPr>
          <w:color w:val="231F20"/>
          <w:sz w:val="28"/>
          <w:szCs w:val="28"/>
          <w:lang w:val="en-US" w:bidi="en-US"/>
        </w:rPr>
        <w:t>there</w:t>
      </w:r>
      <w:r w:rsidRPr="00157080">
        <w:rPr>
          <w:color w:val="231F20"/>
          <w:sz w:val="28"/>
          <w:szCs w:val="28"/>
          <w:lang w:bidi="en-US"/>
        </w:rPr>
        <w:t>).</w:t>
      </w:r>
    </w:p>
    <w:p w:rsidR="00133CCB" w:rsidRDefault="00157080" w:rsidP="00133CCB">
      <w:pPr>
        <w:pStyle w:val="11"/>
        <w:spacing w:line="240" w:lineRule="auto"/>
        <w:ind w:firstLine="567"/>
        <w:jc w:val="both"/>
        <w:rPr>
          <w:sz w:val="28"/>
          <w:szCs w:val="28"/>
        </w:rPr>
      </w:pPr>
      <w:r w:rsidRPr="00157080">
        <w:rPr>
          <w:color w:val="231F20"/>
          <w:sz w:val="28"/>
          <w:szCs w:val="28"/>
        </w:rPr>
        <w:t>Различение на слух и адекватное, без ошибок, ведущих к сбою в коммуникации, произнесение слов с соблюдением правильно</w:t>
      </w:r>
      <w:r w:rsidRPr="00157080">
        <w:rPr>
          <w:color w:val="231F20"/>
          <w:sz w:val="28"/>
          <w:szCs w:val="28"/>
        </w:rPr>
        <w:softHyphen/>
        <w:t xml:space="preserve">го ударения и </w:t>
      </w:r>
      <w:r w:rsidRPr="00157080">
        <w:rPr>
          <w:i/>
          <w:iCs/>
          <w:color w:val="231F20"/>
          <w:sz w:val="28"/>
          <w:szCs w:val="28"/>
        </w:rPr>
        <w:t>фраз/предложений</w:t>
      </w:r>
      <w:r w:rsidRPr="00157080">
        <w:rPr>
          <w:color w:val="231F20"/>
          <w:sz w:val="28"/>
          <w:szCs w:val="28"/>
        </w:rPr>
        <w:t xml:space="preserve"> (повествовательного, побуди</w:t>
      </w:r>
      <w:r w:rsidRPr="00157080">
        <w:rPr>
          <w:color w:val="231F20"/>
          <w:sz w:val="28"/>
          <w:szCs w:val="28"/>
        </w:rPr>
        <w:softHyphen/>
        <w:t>тельного и вопросительного: общий и специальный вопросы) с соблюдением их ритмико-интонационных особенностей.</w:t>
      </w:r>
    </w:p>
    <w:p w:rsidR="00133CCB" w:rsidRDefault="00157080" w:rsidP="00133CCB">
      <w:pPr>
        <w:pStyle w:val="11"/>
        <w:spacing w:line="240" w:lineRule="auto"/>
        <w:ind w:firstLine="567"/>
        <w:jc w:val="both"/>
        <w:rPr>
          <w:sz w:val="28"/>
          <w:szCs w:val="28"/>
        </w:rPr>
      </w:pPr>
      <w:r w:rsidRPr="00157080">
        <w:rPr>
          <w:color w:val="231F20"/>
          <w:sz w:val="28"/>
          <w:szCs w:val="28"/>
        </w:rPr>
        <w:t>Правила чтения гласных в открытом и закрытом слоге в од</w:t>
      </w:r>
      <w:r w:rsidRPr="00157080">
        <w:rPr>
          <w:color w:val="231F20"/>
          <w:sz w:val="28"/>
          <w:szCs w:val="28"/>
        </w:rPr>
        <w:softHyphen/>
        <w:t>носложных словах; согласных; основных звукобуквенных соче</w:t>
      </w:r>
      <w:r w:rsidRPr="00157080">
        <w:rPr>
          <w:color w:val="231F20"/>
          <w:sz w:val="28"/>
          <w:szCs w:val="28"/>
        </w:rPr>
        <w:softHyphen/>
        <w:t>таний. Вычленение из слова некоторых звукобуквенных соче</w:t>
      </w:r>
      <w:r w:rsidRPr="00157080">
        <w:rPr>
          <w:color w:val="231F20"/>
          <w:sz w:val="28"/>
          <w:szCs w:val="28"/>
        </w:rPr>
        <w:softHyphen/>
        <w:t>таний при анализе изученных слов.</w:t>
      </w:r>
    </w:p>
    <w:p w:rsidR="00133CCB" w:rsidRDefault="00157080" w:rsidP="00133CCB">
      <w:pPr>
        <w:pStyle w:val="11"/>
        <w:spacing w:line="240" w:lineRule="auto"/>
        <w:ind w:firstLine="567"/>
        <w:jc w:val="both"/>
        <w:rPr>
          <w:sz w:val="28"/>
          <w:szCs w:val="28"/>
        </w:rPr>
      </w:pPr>
      <w:r w:rsidRPr="00157080">
        <w:rPr>
          <w:color w:val="231F20"/>
          <w:sz w:val="28"/>
          <w:szCs w:val="28"/>
        </w:rPr>
        <w:t>Чтение новых слов согласно основным п</w:t>
      </w:r>
      <w:r w:rsidR="00133CCB">
        <w:rPr>
          <w:color w:val="231F20"/>
          <w:sz w:val="28"/>
          <w:szCs w:val="28"/>
        </w:rPr>
        <w:t>равилам чтения ан</w:t>
      </w:r>
      <w:r w:rsidR="00133CCB">
        <w:rPr>
          <w:color w:val="231F20"/>
          <w:sz w:val="28"/>
          <w:szCs w:val="28"/>
        </w:rPr>
        <w:softHyphen/>
        <w:t>глийского язык</w:t>
      </w:r>
      <w:r w:rsidRPr="00157080">
        <w:rPr>
          <w:color w:val="231F20"/>
          <w:sz w:val="28"/>
          <w:szCs w:val="28"/>
        </w:rPr>
        <w:t>а.</w:t>
      </w:r>
    </w:p>
    <w:p w:rsidR="00157080" w:rsidRPr="00157080" w:rsidRDefault="00157080" w:rsidP="00133CCB">
      <w:pPr>
        <w:pStyle w:val="11"/>
        <w:spacing w:line="240" w:lineRule="auto"/>
        <w:ind w:firstLine="567"/>
        <w:jc w:val="both"/>
        <w:rPr>
          <w:sz w:val="28"/>
          <w:szCs w:val="28"/>
        </w:rPr>
      </w:pPr>
      <w:r w:rsidRPr="00157080">
        <w:rPr>
          <w:color w:val="231F20"/>
          <w:sz w:val="28"/>
          <w:szCs w:val="28"/>
        </w:rPr>
        <w:t>Знаки английской транскрипции; отличие их от букв англий</w:t>
      </w:r>
      <w:r w:rsidRPr="00157080">
        <w:rPr>
          <w:color w:val="231F20"/>
          <w:sz w:val="28"/>
          <w:szCs w:val="28"/>
        </w:rPr>
        <w:softHyphen/>
        <w:t>ского алфавита. Фонетически корректное озвучивание знаков транскрипции.</w:t>
      </w:r>
    </w:p>
    <w:p w:rsidR="00157080" w:rsidRPr="00157080" w:rsidRDefault="00133CCB" w:rsidP="00133CCB">
      <w:pPr>
        <w:pStyle w:val="11"/>
        <w:spacing w:line="240" w:lineRule="auto"/>
        <w:ind w:firstLine="0"/>
        <w:jc w:val="both"/>
        <w:rPr>
          <w:sz w:val="28"/>
          <w:szCs w:val="28"/>
        </w:rPr>
      </w:pPr>
      <w:r>
        <w:rPr>
          <w:b/>
          <w:bCs/>
          <w:i/>
          <w:iCs/>
          <w:color w:val="231F20"/>
          <w:sz w:val="28"/>
          <w:szCs w:val="28"/>
        </w:rPr>
        <w:t xml:space="preserve">        </w:t>
      </w:r>
      <w:r w:rsidR="00157080" w:rsidRPr="00157080">
        <w:rPr>
          <w:b/>
          <w:bCs/>
          <w:i/>
          <w:iCs/>
          <w:color w:val="231F20"/>
          <w:sz w:val="28"/>
          <w:szCs w:val="28"/>
        </w:rPr>
        <w:t>Графика, орфография и пунктуация</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Графически корректное (</w:t>
      </w:r>
      <w:proofErr w:type="spellStart"/>
      <w:r w:rsidR="00157080" w:rsidRPr="00157080">
        <w:rPr>
          <w:color w:val="231F20"/>
          <w:sz w:val="28"/>
          <w:szCs w:val="28"/>
        </w:rPr>
        <w:t>полупечатное</w:t>
      </w:r>
      <w:proofErr w:type="spellEnd"/>
      <w:r w:rsidR="00157080" w:rsidRPr="00157080">
        <w:rPr>
          <w:color w:val="231F20"/>
          <w:sz w:val="28"/>
          <w:szCs w:val="28"/>
        </w:rPr>
        <w:t>) написание букв ан</w:t>
      </w:r>
      <w:r w:rsidR="00157080" w:rsidRPr="00157080">
        <w:rPr>
          <w:color w:val="231F20"/>
          <w:sz w:val="28"/>
          <w:szCs w:val="28"/>
        </w:rPr>
        <w:softHyphen/>
        <w:t>глийского алфавита в буквосочетаниях и словах. Правильное написание изученных слов.</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Правильная расстановка знаков препинания: точки, вопро</w:t>
      </w:r>
      <w:r w:rsidR="00157080" w:rsidRPr="00157080">
        <w:rPr>
          <w:color w:val="231F20"/>
          <w:sz w:val="28"/>
          <w:szCs w:val="28"/>
        </w:rPr>
        <w:softHyphen/>
        <w:t>сительного и восклицательного знаков в конце предложения; правильное использование апострофа в изученных сокращён</w:t>
      </w:r>
      <w:r w:rsidR="00157080" w:rsidRPr="00157080">
        <w:rPr>
          <w:color w:val="231F20"/>
          <w:sz w:val="28"/>
          <w:szCs w:val="28"/>
        </w:rPr>
        <w:softHyphen/>
        <w:t xml:space="preserve">ных формах глагола-связки, вспомогательного и модального глаголов (например, </w:t>
      </w:r>
      <w:r w:rsidR="00157080" w:rsidRPr="00157080">
        <w:rPr>
          <w:color w:val="231F20"/>
          <w:sz w:val="28"/>
          <w:szCs w:val="28"/>
          <w:lang w:val="en-US" w:bidi="en-US"/>
        </w:rPr>
        <w:t>I</w:t>
      </w:r>
      <w:r w:rsidR="00157080" w:rsidRPr="00157080">
        <w:rPr>
          <w:color w:val="231F20"/>
          <w:sz w:val="28"/>
          <w:szCs w:val="28"/>
          <w:lang w:bidi="en-US"/>
        </w:rPr>
        <w:t>’</w:t>
      </w:r>
      <w:r w:rsidR="00157080" w:rsidRPr="00157080">
        <w:rPr>
          <w:color w:val="231F20"/>
          <w:sz w:val="28"/>
          <w:szCs w:val="28"/>
          <w:lang w:val="en-US" w:bidi="en-US"/>
        </w:rPr>
        <w:t>m</w:t>
      </w:r>
      <w:r w:rsidR="00157080" w:rsidRPr="00157080">
        <w:rPr>
          <w:color w:val="231F20"/>
          <w:sz w:val="28"/>
          <w:szCs w:val="28"/>
          <w:lang w:bidi="en-US"/>
        </w:rPr>
        <w:t xml:space="preserve">, </w:t>
      </w:r>
      <w:proofErr w:type="spellStart"/>
      <w:r w:rsidR="00157080" w:rsidRPr="00157080">
        <w:rPr>
          <w:color w:val="231F20"/>
          <w:sz w:val="28"/>
          <w:szCs w:val="28"/>
          <w:lang w:val="en-US" w:bidi="en-US"/>
        </w:rPr>
        <w:t>isn</w:t>
      </w:r>
      <w:proofErr w:type="spellEnd"/>
      <w:r w:rsidR="00157080" w:rsidRPr="00157080">
        <w:rPr>
          <w:color w:val="231F20"/>
          <w:sz w:val="28"/>
          <w:szCs w:val="28"/>
          <w:lang w:bidi="en-US"/>
        </w:rPr>
        <w:t>’</w:t>
      </w:r>
      <w:r w:rsidR="00157080" w:rsidRPr="00157080">
        <w:rPr>
          <w:color w:val="231F20"/>
          <w:sz w:val="28"/>
          <w:szCs w:val="28"/>
          <w:lang w:val="en-US" w:bidi="en-US"/>
        </w:rPr>
        <w:t>t</w:t>
      </w:r>
      <w:r w:rsidR="00157080" w:rsidRPr="00157080">
        <w:rPr>
          <w:color w:val="231F20"/>
          <w:sz w:val="28"/>
          <w:szCs w:val="28"/>
          <w:lang w:bidi="en-US"/>
        </w:rPr>
        <w:t xml:space="preserve">; </w:t>
      </w:r>
      <w:r w:rsidR="00157080" w:rsidRPr="00157080">
        <w:rPr>
          <w:color w:val="231F20"/>
          <w:sz w:val="28"/>
          <w:szCs w:val="28"/>
          <w:lang w:val="en-US" w:bidi="en-US"/>
        </w:rPr>
        <w:t>don</w:t>
      </w:r>
      <w:r w:rsidR="00157080" w:rsidRPr="00157080">
        <w:rPr>
          <w:color w:val="231F20"/>
          <w:sz w:val="28"/>
          <w:szCs w:val="28"/>
          <w:lang w:bidi="en-US"/>
        </w:rPr>
        <w:t>’</w:t>
      </w:r>
      <w:r w:rsidR="00157080" w:rsidRPr="00157080">
        <w:rPr>
          <w:color w:val="231F20"/>
          <w:sz w:val="28"/>
          <w:szCs w:val="28"/>
          <w:lang w:val="en-US" w:bidi="en-US"/>
        </w:rPr>
        <w:t>t</w:t>
      </w:r>
      <w:r w:rsidR="00157080" w:rsidRPr="00157080">
        <w:rPr>
          <w:color w:val="231F20"/>
          <w:sz w:val="28"/>
          <w:szCs w:val="28"/>
          <w:lang w:bidi="en-US"/>
        </w:rPr>
        <w:t xml:space="preserve">, </w:t>
      </w:r>
      <w:proofErr w:type="spellStart"/>
      <w:r w:rsidR="00157080" w:rsidRPr="00157080">
        <w:rPr>
          <w:color w:val="231F20"/>
          <w:sz w:val="28"/>
          <w:szCs w:val="28"/>
          <w:lang w:val="en-US" w:bidi="en-US"/>
        </w:rPr>
        <w:t>doesn</w:t>
      </w:r>
      <w:proofErr w:type="spellEnd"/>
      <w:r w:rsidR="00157080" w:rsidRPr="00157080">
        <w:rPr>
          <w:color w:val="231F20"/>
          <w:sz w:val="28"/>
          <w:szCs w:val="28"/>
          <w:lang w:bidi="en-US"/>
        </w:rPr>
        <w:t>’</w:t>
      </w:r>
      <w:r w:rsidR="00157080" w:rsidRPr="00157080">
        <w:rPr>
          <w:color w:val="231F20"/>
          <w:sz w:val="28"/>
          <w:szCs w:val="28"/>
          <w:lang w:val="en-US" w:bidi="en-US"/>
        </w:rPr>
        <w:t>t</w:t>
      </w:r>
      <w:r w:rsidR="00157080" w:rsidRPr="00157080">
        <w:rPr>
          <w:color w:val="231F20"/>
          <w:sz w:val="28"/>
          <w:szCs w:val="28"/>
          <w:lang w:bidi="en-US"/>
        </w:rPr>
        <w:t xml:space="preserve">; </w:t>
      </w:r>
      <w:r w:rsidR="00157080" w:rsidRPr="00157080">
        <w:rPr>
          <w:color w:val="231F20"/>
          <w:sz w:val="28"/>
          <w:szCs w:val="28"/>
          <w:lang w:val="en-US" w:bidi="en-US"/>
        </w:rPr>
        <w:t>can</w:t>
      </w:r>
      <w:r w:rsidR="00157080" w:rsidRPr="00157080">
        <w:rPr>
          <w:color w:val="231F20"/>
          <w:sz w:val="28"/>
          <w:szCs w:val="28"/>
          <w:lang w:bidi="en-US"/>
        </w:rPr>
        <w:t>’</w:t>
      </w:r>
      <w:r w:rsidR="00157080" w:rsidRPr="00157080">
        <w:rPr>
          <w:color w:val="231F20"/>
          <w:sz w:val="28"/>
          <w:szCs w:val="28"/>
          <w:lang w:val="en-US" w:bidi="en-US"/>
        </w:rPr>
        <w:t>t</w:t>
      </w:r>
      <w:r w:rsidR="00157080" w:rsidRPr="00157080">
        <w:rPr>
          <w:color w:val="231F20"/>
          <w:sz w:val="28"/>
          <w:szCs w:val="28"/>
          <w:lang w:bidi="en-US"/>
        </w:rPr>
        <w:t xml:space="preserve">), </w:t>
      </w:r>
      <w:r w:rsidR="00157080" w:rsidRPr="00157080">
        <w:rPr>
          <w:color w:val="231F20"/>
          <w:sz w:val="28"/>
          <w:szCs w:val="28"/>
        </w:rPr>
        <w:t>существи</w:t>
      </w:r>
      <w:r w:rsidR="00157080" w:rsidRPr="00157080">
        <w:rPr>
          <w:color w:val="231F20"/>
          <w:sz w:val="28"/>
          <w:szCs w:val="28"/>
        </w:rPr>
        <w:softHyphen/>
        <w:t xml:space="preserve">тельных в притяжательном падеже </w:t>
      </w:r>
      <w:r w:rsidR="00157080" w:rsidRPr="00157080">
        <w:rPr>
          <w:color w:val="231F20"/>
          <w:sz w:val="28"/>
          <w:szCs w:val="28"/>
          <w:lang w:bidi="en-US"/>
        </w:rPr>
        <w:t>(</w:t>
      </w:r>
      <w:r w:rsidR="00157080" w:rsidRPr="00157080">
        <w:rPr>
          <w:color w:val="231F20"/>
          <w:sz w:val="28"/>
          <w:szCs w:val="28"/>
          <w:lang w:val="en-US" w:bidi="en-US"/>
        </w:rPr>
        <w:t>Ann</w:t>
      </w:r>
      <w:r w:rsidR="00157080" w:rsidRPr="00157080">
        <w:rPr>
          <w:color w:val="231F20"/>
          <w:sz w:val="28"/>
          <w:szCs w:val="28"/>
          <w:lang w:bidi="en-US"/>
        </w:rPr>
        <w:t>’</w:t>
      </w:r>
      <w:r w:rsidR="00157080" w:rsidRPr="00157080">
        <w:rPr>
          <w:color w:val="231F20"/>
          <w:sz w:val="28"/>
          <w:szCs w:val="28"/>
          <w:lang w:val="en-US" w:bidi="en-US"/>
        </w:rPr>
        <w:t>s</w:t>
      </w:r>
      <w:r w:rsidR="00157080" w:rsidRPr="00157080">
        <w:rPr>
          <w:color w:val="231F20"/>
          <w:sz w:val="28"/>
          <w:szCs w:val="28"/>
          <w:lang w:bidi="en-US"/>
        </w:rPr>
        <w:t>).</w:t>
      </w:r>
    </w:p>
    <w:p w:rsidR="00157080" w:rsidRPr="00157080" w:rsidRDefault="00133CCB" w:rsidP="00157080">
      <w:pPr>
        <w:pStyle w:val="11"/>
        <w:spacing w:line="240" w:lineRule="auto"/>
        <w:jc w:val="both"/>
        <w:rPr>
          <w:sz w:val="28"/>
          <w:szCs w:val="28"/>
        </w:rPr>
      </w:pPr>
      <w:r>
        <w:rPr>
          <w:b/>
          <w:bCs/>
          <w:i/>
          <w:iCs/>
          <w:color w:val="231F20"/>
          <w:sz w:val="28"/>
          <w:szCs w:val="28"/>
        </w:rPr>
        <w:t xml:space="preserve">  </w:t>
      </w:r>
      <w:r w:rsidR="00157080" w:rsidRPr="00157080">
        <w:rPr>
          <w:b/>
          <w:bCs/>
          <w:i/>
          <w:iCs/>
          <w:color w:val="231F20"/>
          <w:sz w:val="28"/>
          <w:szCs w:val="28"/>
        </w:rPr>
        <w:t>Лексическая сторона речи</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w:t>
      </w:r>
      <w:r w:rsidR="00157080" w:rsidRPr="00157080">
        <w:rPr>
          <w:color w:val="231F20"/>
          <w:sz w:val="28"/>
          <w:szCs w:val="28"/>
        </w:rPr>
        <w:softHyphen/>
        <w:t>ческого содержания речи для 2 класса.</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Распознавание в устной и письменной речи интернациональ</w:t>
      </w:r>
      <w:r w:rsidR="00157080" w:rsidRPr="00157080">
        <w:rPr>
          <w:color w:val="231F20"/>
          <w:sz w:val="28"/>
          <w:szCs w:val="28"/>
        </w:rPr>
        <w:softHyphen/>
        <w:t xml:space="preserve">ных слов </w:t>
      </w:r>
      <w:r w:rsidR="00157080" w:rsidRPr="00157080">
        <w:rPr>
          <w:color w:val="231F20"/>
          <w:sz w:val="28"/>
          <w:szCs w:val="28"/>
          <w:lang w:bidi="en-US"/>
        </w:rPr>
        <w:t>(</w:t>
      </w:r>
      <w:r w:rsidR="00157080" w:rsidRPr="00157080">
        <w:rPr>
          <w:color w:val="231F20"/>
          <w:sz w:val="28"/>
          <w:szCs w:val="28"/>
          <w:lang w:val="en-US" w:bidi="en-US"/>
        </w:rPr>
        <w:t>doctor</w:t>
      </w:r>
      <w:r w:rsidR="00157080" w:rsidRPr="00157080">
        <w:rPr>
          <w:color w:val="231F20"/>
          <w:sz w:val="28"/>
          <w:szCs w:val="28"/>
          <w:lang w:bidi="en-US"/>
        </w:rPr>
        <w:t xml:space="preserve">, </w:t>
      </w:r>
      <w:r w:rsidR="00157080" w:rsidRPr="00157080">
        <w:rPr>
          <w:color w:val="231F20"/>
          <w:sz w:val="28"/>
          <w:szCs w:val="28"/>
          <w:lang w:val="en-US" w:bidi="en-US"/>
        </w:rPr>
        <w:t>film</w:t>
      </w:r>
      <w:r w:rsidR="00157080" w:rsidRPr="00157080">
        <w:rPr>
          <w:color w:val="231F20"/>
          <w:sz w:val="28"/>
          <w:szCs w:val="28"/>
          <w:lang w:bidi="en-US"/>
        </w:rPr>
        <w:t xml:space="preserve">) </w:t>
      </w:r>
      <w:r w:rsidR="00157080" w:rsidRPr="00157080">
        <w:rPr>
          <w:color w:val="231F20"/>
          <w:sz w:val="28"/>
          <w:szCs w:val="28"/>
        </w:rPr>
        <w:t>с помощью языковой догадки.</w:t>
      </w:r>
    </w:p>
    <w:p w:rsidR="00157080" w:rsidRPr="00157080" w:rsidRDefault="00133CCB" w:rsidP="00157080">
      <w:pPr>
        <w:pStyle w:val="11"/>
        <w:spacing w:line="240" w:lineRule="auto"/>
        <w:jc w:val="both"/>
        <w:rPr>
          <w:sz w:val="28"/>
          <w:szCs w:val="28"/>
        </w:rPr>
      </w:pPr>
      <w:r>
        <w:rPr>
          <w:b/>
          <w:bCs/>
          <w:i/>
          <w:iCs/>
          <w:color w:val="231F20"/>
          <w:sz w:val="28"/>
          <w:szCs w:val="28"/>
        </w:rPr>
        <w:t xml:space="preserve">   </w:t>
      </w:r>
      <w:r w:rsidR="00157080" w:rsidRPr="00157080">
        <w:rPr>
          <w:b/>
          <w:bCs/>
          <w:i/>
          <w:iCs/>
          <w:color w:val="231F20"/>
          <w:sz w:val="28"/>
          <w:szCs w:val="28"/>
        </w:rPr>
        <w:t>Грамматическая сторона речи</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Распознавание в письменном и звучащем тексте и употребле</w:t>
      </w:r>
      <w:r w:rsidR="00157080" w:rsidRPr="00157080">
        <w:rPr>
          <w:color w:val="231F20"/>
          <w:sz w:val="28"/>
          <w:szCs w:val="28"/>
        </w:rPr>
        <w:softHyphen/>
        <w:t>ние в устной и письменной речи: изученных морфологических форм и синтаксических конструкций английского языка.</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157080" w:rsidRPr="00157080" w:rsidRDefault="00157080" w:rsidP="00133CCB">
      <w:pPr>
        <w:pStyle w:val="11"/>
        <w:spacing w:line="240" w:lineRule="auto"/>
        <w:ind w:firstLine="567"/>
        <w:jc w:val="both"/>
        <w:rPr>
          <w:sz w:val="28"/>
          <w:szCs w:val="28"/>
        </w:rPr>
      </w:pPr>
      <w:r w:rsidRPr="00157080">
        <w:rPr>
          <w:color w:val="231F20"/>
          <w:sz w:val="28"/>
          <w:szCs w:val="28"/>
        </w:rPr>
        <w:t>Нераспространённые и распространённые простые предло</w:t>
      </w:r>
      <w:r w:rsidRPr="00157080">
        <w:rPr>
          <w:color w:val="231F20"/>
          <w:sz w:val="28"/>
          <w:szCs w:val="28"/>
        </w:rPr>
        <w:softHyphen/>
        <w:t>жения.</w:t>
      </w:r>
    </w:p>
    <w:p w:rsidR="00157080" w:rsidRPr="00157080" w:rsidRDefault="00157080" w:rsidP="00133CCB">
      <w:pPr>
        <w:pStyle w:val="11"/>
        <w:spacing w:line="240" w:lineRule="auto"/>
        <w:ind w:firstLine="567"/>
        <w:jc w:val="both"/>
        <w:rPr>
          <w:sz w:val="28"/>
          <w:szCs w:val="28"/>
        </w:rPr>
      </w:pPr>
      <w:r w:rsidRPr="00157080">
        <w:rPr>
          <w:color w:val="231F20"/>
          <w:sz w:val="28"/>
          <w:szCs w:val="28"/>
        </w:rPr>
        <w:t xml:space="preserve">Предложения с начальным </w:t>
      </w:r>
      <w:r w:rsidRPr="00157080">
        <w:rPr>
          <w:color w:val="231F20"/>
          <w:sz w:val="28"/>
          <w:szCs w:val="28"/>
          <w:lang w:val="en-US" w:bidi="en-US"/>
        </w:rPr>
        <w:t>It</w:t>
      </w:r>
      <w:r w:rsidRPr="00157080">
        <w:rPr>
          <w:color w:val="231F20"/>
          <w:sz w:val="28"/>
          <w:szCs w:val="28"/>
          <w:lang w:bidi="en-US"/>
        </w:rPr>
        <w:t xml:space="preserve"> (</w:t>
      </w:r>
      <w:r w:rsidRPr="00157080">
        <w:rPr>
          <w:color w:val="231F20"/>
          <w:sz w:val="28"/>
          <w:szCs w:val="28"/>
          <w:lang w:val="en-US" w:bidi="en-US"/>
        </w:rPr>
        <w:t>It</w:t>
      </w:r>
      <w:r w:rsidRPr="00157080">
        <w:rPr>
          <w:color w:val="231F20"/>
          <w:sz w:val="28"/>
          <w:szCs w:val="28"/>
          <w:lang w:bidi="en-US"/>
        </w:rPr>
        <w:t>’</w:t>
      </w:r>
      <w:proofErr w:type="spellStart"/>
      <w:r w:rsidRPr="00157080">
        <w:rPr>
          <w:color w:val="231F20"/>
          <w:sz w:val="28"/>
          <w:szCs w:val="28"/>
          <w:lang w:val="en-US" w:bidi="en-US"/>
        </w:rPr>
        <w:t>s</w:t>
      </w:r>
      <w:proofErr w:type="spellEnd"/>
      <w:r w:rsidRPr="00157080">
        <w:rPr>
          <w:color w:val="231F20"/>
          <w:sz w:val="28"/>
          <w:szCs w:val="28"/>
          <w:lang w:bidi="en-US"/>
        </w:rPr>
        <w:t xml:space="preserve"> </w:t>
      </w:r>
      <w:r w:rsidRPr="00157080">
        <w:rPr>
          <w:color w:val="231F20"/>
          <w:sz w:val="28"/>
          <w:szCs w:val="28"/>
          <w:lang w:val="en-US" w:bidi="en-US"/>
        </w:rPr>
        <w:t>a</w:t>
      </w:r>
      <w:r w:rsidRPr="00157080">
        <w:rPr>
          <w:color w:val="231F20"/>
          <w:sz w:val="28"/>
          <w:szCs w:val="28"/>
          <w:lang w:bidi="en-US"/>
        </w:rPr>
        <w:t xml:space="preserve"> </w:t>
      </w:r>
      <w:r w:rsidRPr="00157080">
        <w:rPr>
          <w:color w:val="231F20"/>
          <w:sz w:val="28"/>
          <w:szCs w:val="28"/>
          <w:lang w:val="en-US" w:bidi="en-US"/>
        </w:rPr>
        <w:t>red</w:t>
      </w:r>
      <w:r w:rsidRPr="00157080">
        <w:rPr>
          <w:color w:val="231F20"/>
          <w:sz w:val="28"/>
          <w:szCs w:val="28"/>
          <w:lang w:bidi="en-US"/>
        </w:rPr>
        <w:t xml:space="preserve"> </w:t>
      </w:r>
      <w:r w:rsidRPr="00157080">
        <w:rPr>
          <w:color w:val="231F20"/>
          <w:sz w:val="28"/>
          <w:szCs w:val="28"/>
          <w:lang w:val="en-US" w:bidi="en-US"/>
        </w:rPr>
        <w:t>ball</w:t>
      </w:r>
      <w:r w:rsidRPr="00157080">
        <w:rPr>
          <w:color w:val="231F20"/>
          <w:sz w:val="28"/>
          <w:szCs w:val="28"/>
          <w:lang w:bidi="en-US"/>
        </w:rPr>
        <w:t>.).</w:t>
      </w:r>
    </w:p>
    <w:p w:rsidR="00157080" w:rsidRPr="00157080" w:rsidRDefault="00157080" w:rsidP="00133CCB">
      <w:pPr>
        <w:pStyle w:val="11"/>
        <w:spacing w:line="240" w:lineRule="auto"/>
        <w:ind w:firstLine="567"/>
        <w:jc w:val="both"/>
        <w:rPr>
          <w:sz w:val="28"/>
          <w:szCs w:val="28"/>
          <w:lang w:val="en-US"/>
        </w:rPr>
      </w:pPr>
      <w:r w:rsidRPr="00157080">
        <w:rPr>
          <w:color w:val="231F20"/>
          <w:sz w:val="28"/>
          <w:szCs w:val="28"/>
        </w:rPr>
        <w:t>Предложения</w:t>
      </w:r>
      <w:r w:rsidRPr="00157080">
        <w:rPr>
          <w:color w:val="231F20"/>
          <w:sz w:val="28"/>
          <w:szCs w:val="28"/>
          <w:lang w:val="en-US"/>
        </w:rPr>
        <w:t xml:space="preserve"> </w:t>
      </w:r>
      <w:r w:rsidRPr="00157080">
        <w:rPr>
          <w:color w:val="231F20"/>
          <w:sz w:val="28"/>
          <w:szCs w:val="28"/>
        </w:rPr>
        <w:t>с</w:t>
      </w:r>
      <w:r w:rsidRPr="00157080">
        <w:rPr>
          <w:color w:val="231F20"/>
          <w:sz w:val="28"/>
          <w:szCs w:val="28"/>
          <w:lang w:val="en-US"/>
        </w:rPr>
        <w:t xml:space="preserve"> </w:t>
      </w:r>
      <w:r w:rsidRPr="00157080">
        <w:rPr>
          <w:color w:val="231F20"/>
          <w:sz w:val="28"/>
          <w:szCs w:val="28"/>
        </w:rPr>
        <w:t>начальным</w:t>
      </w:r>
      <w:r w:rsidRPr="00157080">
        <w:rPr>
          <w:color w:val="231F20"/>
          <w:sz w:val="28"/>
          <w:szCs w:val="28"/>
          <w:lang w:val="en-US"/>
        </w:rPr>
        <w:t xml:space="preserve"> </w:t>
      </w:r>
      <w:r w:rsidRPr="00157080">
        <w:rPr>
          <w:color w:val="231F20"/>
          <w:sz w:val="28"/>
          <w:szCs w:val="28"/>
          <w:lang w:val="en-US" w:bidi="en-US"/>
        </w:rPr>
        <w:t xml:space="preserve">There </w:t>
      </w:r>
      <w:r w:rsidRPr="00157080">
        <w:rPr>
          <w:color w:val="231F20"/>
          <w:sz w:val="28"/>
          <w:szCs w:val="28"/>
          <w:lang w:val="en-US"/>
        </w:rPr>
        <w:t xml:space="preserve">+ </w:t>
      </w:r>
      <w:r w:rsidRPr="00157080">
        <w:rPr>
          <w:color w:val="231F20"/>
          <w:sz w:val="28"/>
          <w:szCs w:val="28"/>
          <w:lang w:val="en-US" w:bidi="en-US"/>
        </w:rPr>
        <w:t xml:space="preserve">to be </w:t>
      </w:r>
      <w:r w:rsidRPr="00157080">
        <w:rPr>
          <w:color w:val="231F20"/>
          <w:sz w:val="28"/>
          <w:szCs w:val="28"/>
        </w:rPr>
        <w:t>в</w:t>
      </w:r>
      <w:r w:rsidRPr="00157080">
        <w:rPr>
          <w:color w:val="231F20"/>
          <w:sz w:val="28"/>
          <w:szCs w:val="28"/>
          <w:lang w:val="en-US"/>
        </w:rPr>
        <w:t xml:space="preserve"> </w:t>
      </w:r>
      <w:r w:rsidRPr="00157080">
        <w:rPr>
          <w:color w:val="231F20"/>
          <w:sz w:val="28"/>
          <w:szCs w:val="28"/>
          <w:lang w:val="en-US" w:bidi="en-US"/>
        </w:rPr>
        <w:t xml:space="preserve">Present Simple Tense (There is a cat in the room. Is there a cat in the room? </w:t>
      </w:r>
      <w:r w:rsidRPr="00157080">
        <w:rPr>
          <w:color w:val="231F20"/>
          <w:sz w:val="28"/>
          <w:szCs w:val="28"/>
          <w:lang w:val="en-US"/>
        </w:rPr>
        <w:t xml:space="preserve">— </w:t>
      </w:r>
      <w:r w:rsidRPr="00157080">
        <w:rPr>
          <w:color w:val="231F20"/>
          <w:sz w:val="28"/>
          <w:szCs w:val="28"/>
          <w:lang w:val="en-US" w:bidi="en-US"/>
        </w:rPr>
        <w:t xml:space="preserve">Yes, there is./No, there isn’t. There are four pens on the table. Are there four pens on the table? </w:t>
      </w:r>
      <w:r w:rsidRPr="00157080">
        <w:rPr>
          <w:color w:val="231F20"/>
          <w:sz w:val="28"/>
          <w:szCs w:val="28"/>
          <w:lang w:val="en-US"/>
        </w:rPr>
        <w:t xml:space="preserve">— </w:t>
      </w:r>
      <w:r w:rsidRPr="00157080">
        <w:rPr>
          <w:color w:val="231F20"/>
          <w:sz w:val="28"/>
          <w:szCs w:val="28"/>
          <w:lang w:val="en-US" w:bidi="en-US"/>
        </w:rPr>
        <w:t xml:space="preserve">Yes, there are./No, </w:t>
      </w:r>
      <w:r w:rsidRPr="00157080">
        <w:rPr>
          <w:color w:val="231F20"/>
          <w:sz w:val="28"/>
          <w:szCs w:val="28"/>
          <w:lang w:val="en-US" w:bidi="en-US"/>
        </w:rPr>
        <w:lastRenderedPageBreak/>
        <w:t xml:space="preserve">there aren’t. How many pens are there on the table? </w:t>
      </w:r>
      <w:r w:rsidRPr="00157080">
        <w:rPr>
          <w:color w:val="231F20"/>
          <w:sz w:val="28"/>
          <w:szCs w:val="28"/>
          <w:lang w:val="en-US"/>
        </w:rPr>
        <w:t xml:space="preserve">— </w:t>
      </w:r>
      <w:r w:rsidRPr="00157080">
        <w:rPr>
          <w:color w:val="231F20"/>
          <w:sz w:val="28"/>
          <w:szCs w:val="28"/>
          <w:lang w:val="en-US" w:bidi="en-US"/>
        </w:rPr>
        <w:t>There are four pens.).</w:t>
      </w:r>
    </w:p>
    <w:p w:rsidR="00157080" w:rsidRPr="004C4F6B" w:rsidRDefault="00133CCB" w:rsidP="00157080">
      <w:pPr>
        <w:pStyle w:val="11"/>
        <w:spacing w:line="240" w:lineRule="auto"/>
        <w:jc w:val="both"/>
        <w:rPr>
          <w:sz w:val="28"/>
          <w:szCs w:val="28"/>
          <w:lang w:val="en-US"/>
        </w:rPr>
      </w:pPr>
      <w:r w:rsidRPr="00133CCB">
        <w:rPr>
          <w:color w:val="231F20"/>
          <w:sz w:val="28"/>
          <w:szCs w:val="28"/>
          <w:lang w:val="en-US"/>
        </w:rPr>
        <w:t xml:space="preserve">     </w:t>
      </w:r>
      <w:r w:rsidR="00157080" w:rsidRPr="00157080">
        <w:rPr>
          <w:color w:val="231F20"/>
          <w:sz w:val="28"/>
          <w:szCs w:val="28"/>
        </w:rPr>
        <w:t>Предложения</w:t>
      </w:r>
      <w:r w:rsidR="00157080" w:rsidRPr="00133CCB">
        <w:rPr>
          <w:color w:val="231F20"/>
          <w:sz w:val="28"/>
          <w:szCs w:val="28"/>
          <w:lang w:val="en-US"/>
        </w:rPr>
        <w:t xml:space="preserve"> </w:t>
      </w:r>
      <w:r w:rsidR="00157080" w:rsidRPr="00157080">
        <w:rPr>
          <w:color w:val="231F20"/>
          <w:sz w:val="28"/>
          <w:szCs w:val="28"/>
        </w:rPr>
        <w:t>с</w:t>
      </w:r>
      <w:r w:rsidR="00157080" w:rsidRPr="00133CCB">
        <w:rPr>
          <w:color w:val="231F20"/>
          <w:sz w:val="28"/>
          <w:szCs w:val="28"/>
          <w:lang w:val="en-US"/>
        </w:rPr>
        <w:t xml:space="preserve"> </w:t>
      </w:r>
      <w:r w:rsidR="00157080" w:rsidRPr="00157080">
        <w:rPr>
          <w:color w:val="231F20"/>
          <w:sz w:val="28"/>
          <w:szCs w:val="28"/>
        </w:rPr>
        <w:t>простым</w:t>
      </w:r>
      <w:r w:rsidR="00157080" w:rsidRPr="00133CCB">
        <w:rPr>
          <w:color w:val="231F20"/>
          <w:sz w:val="28"/>
          <w:szCs w:val="28"/>
          <w:lang w:val="en-US"/>
        </w:rPr>
        <w:t xml:space="preserve"> </w:t>
      </w:r>
      <w:r w:rsidR="00157080" w:rsidRPr="00157080">
        <w:rPr>
          <w:color w:val="231F20"/>
          <w:sz w:val="28"/>
          <w:szCs w:val="28"/>
        </w:rPr>
        <w:t>глагольным</w:t>
      </w:r>
      <w:r w:rsidR="00157080" w:rsidRPr="00133CCB">
        <w:rPr>
          <w:color w:val="231F20"/>
          <w:sz w:val="28"/>
          <w:szCs w:val="28"/>
          <w:lang w:val="en-US"/>
        </w:rPr>
        <w:t xml:space="preserve"> </w:t>
      </w:r>
      <w:r w:rsidR="00157080" w:rsidRPr="00157080">
        <w:rPr>
          <w:color w:val="231F20"/>
          <w:sz w:val="28"/>
          <w:szCs w:val="28"/>
        </w:rPr>
        <w:t>сказуемым</w:t>
      </w:r>
      <w:r w:rsidR="00157080" w:rsidRPr="00133CCB">
        <w:rPr>
          <w:color w:val="231F20"/>
          <w:sz w:val="28"/>
          <w:szCs w:val="28"/>
          <w:lang w:val="en-US"/>
        </w:rPr>
        <w:t xml:space="preserve"> </w:t>
      </w:r>
      <w:r w:rsidR="00157080" w:rsidRPr="00133CCB">
        <w:rPr>
          <w:color w:val="231F20"/>
          <w:sz w:val="28"/>
          <w:szCs w:val="28"/>
          <w:lang w:val="en-US" w:bidi="en-US"/>
        </w:rPr>
        <w:t>(</w:t>
      </w:r>
      <w:r w:rsidR="00157080" w:rsidRPr="00157080">
        <w:rPr>
          <w:color w:val="231F20"/>
          <w:sz w:val="28"/>
          <w:szCs w:val="28"/>
          <w:lang w:val="en-US" w:bidi="en-US"/>
        </w:rPr>
        <w:t>They</w:t>
      </w:r>
      <w:r w:rsidR="00157080" w:rsidRPr="00133CCB">
        <w:rPr>
          <w:color w:val="231F20"/>
          <w:sz w:val="28"/>
          <w:szCs w:val="28"/>
          <w:lang w:val="en-US" w:bidi="en-US"/>
        </w:rPr>
        <w:t xml:space="preserve"> </w:t>
      </w:r>
      <w:r w:rsidR="00157080" w:rsidRPr="00157080">
        <w:rPr>
          <w:color w:val="231F20"/>
          <w:sz w:val="28"/>
          <w:szCs w:val="28"/>
          <w:lang w:val="en-US" w:bidi="en-US"/>
        </w:rPr>
        <w:t>live</w:t>
      </w:r>
      <w:r w:rsidR="00157080" w:rsidRPr="00133CCB">
        <w:rPr>
          <w:color w:val="231F20"/>
          <w:sz w:val="28"/>
          <w:szCs w:val="28"/>
          <w:lang w:val="en-US" w:bidi="en-US"/>
        </w:rPr>
        <w:t xml:space="preserve"> </w:t>
      </w:r>
      <w:r w:rsidR="00157080" w:rsidRPr="00157080">
        <w:rPr>
          <w:color w:val="231F20"/>
          <w:sz w:val="28"/>
          <w:szCs w:val="28"/>
          <w:lang w:val="en-US" w:bidi="en-US"/>
        </w:rPr>
        <w:t>in</w:t>
      </w:r>
      <w:r w:rsidR="00157080" w:rsidRPr="00133CCB">
        <w:rPr>
          <w:color w:val="231F20"/>
          <w:sz w:val="28"/>
          <w:szCs w:val="28"/>
          <w:lang w:val="en-US" w:bidi="en-US"/>
        </w:rPr>
        <w:t xml:space="preserve"> </w:t>
      </w:r>
      <w:r w:rsidR="00157080" w:rsidRPr="00157080">
        <w:rPr>
          <w:color w:val="231F20"/>
          <w:sz w:val="28"/>
          <w:szCs w:val="28"/>
          <w:lang w:val="en-US" w:bidi="en-US"/>
        </w:rPr>
        <w:t>the</w:t>
      </w:r>
      <w:r w:rsidR="00157080" w:rsidRPr="00133CCB">
        <w:rPr>
          <w:color w:val="231F20"/>
          <w:sz w:val="28"/>
          <w:szCs w:val="28"/>
          <w:lang w:val="en-US" w:bidi="en-US"/>
        </w:rPr>
        <w:t xml:space="preserve"> </w:t>
      </w:r>
      <w:r w:rsidR="00157080" w:rsidRPr="00157080">
        <w:rPr>
          <w:color w:val="231F20"/>
          <w:sz w:val="28"/>
          <w:szCs w:val="28"/>
          <w:lang w:val="en-US" w:bidi="en-US"/>
        </w:rPr>
        <w:t>country</w:t>
      </w:r>
      <w:r w:rsidR="00157080" w:rsidRPr="00133CCB">
        <w:rPr>
          <w:color w:val="231F20"/>
          <w:sz w:val="28"/>
          <w:szCs w:val="28"/>
          <w:lang w:val="en-US" w:bidi="en-US"/>
        </w:rPr>
        <w:t xml:space="preserve">.), </w:t>
      </w:r>
      <w:r w:rsidR="00157080" w:rsidRPr="00157080">
        <w:rPr>
          <w:color w:val="231F20"/>
          <w:sz w:val="28"/>
          <w:szCs w:val="28"/>
        </w:rPr>
        <w:t>составным</w:t>
      </w:r>
      <w:r w:rsidR="00157080" w:rsidRPr="00133CCB">
        <w:rPr>
          <w:color w:val="231F20"/>
          <w:sz w:val="28"/>
          <w:szCs w:val="28"/>
          <w:lang w:val="en-US"/>
        </w:rPr>
        <w:t xml:space="preserve"> </w:t>
      </w:r>
      <w:r w:rsidR="00157080" w:rsidRPr="00157080">
        <w:rPr>
          <w:color w:val="231F20"/>
          <w:sz w:val="28"/>
          <w:szCs w:val="28"/>
        </w:rPr>
        <w:t>именным</w:t>
      </w:r>
      <w:r w:rsidR="00157080" w:rsidRPr="00133CCB">
        <w:rPr>
          <w:color w:val="231F20"/>
          <w:sz w:val="28"/>
          <w:szCs w:val="28"/>
          <w:lang w:val="en-US"/>
        </w:rPr>
        <w:t xml:space="preserve"> </w:t>
      </w:r>
      <w:r w:rsidR="00157080" w:rsidRPr="00157080">
        <w:rPr>
          <w:color w:val="231F20"/>
          <w:sz w:val="28"/>
          <w:szCs w:val="28"/>
        </w:rPr>
        <w:t>сказуемым</w:t>
      </w:r>
      <w:r w:rsidR="00157080" w:rsidRPr="00133CCB">
        <w:rPr>
          <w:color w:val="231F20"/>
          <w:sz w:val="28"/>
          <w:szCs w:val="28"/>
          <w:lang w:val="en-US"/>
        </w:rPr>
        <w:t xml:space="preserve"> </w:t>
      </w:r>
      <w:r w:rsidR="00157080" w:rsidRPr="00133CCB">
        <w:rPr>
          <w:color w:val="231F20"/>
          <w:sz w:val="28"/>
          <w:szCs w:val="28"/>
          <w:lang w:val="en-US" w:bidi="en-US"/>
        </w:rPr>
        <w:t>(</w:t>
      </w:r>
      <w:r w:rsidR="00157080" w:rsidRPr="00157080">
        <w:rPr>
          <w:color w:val="231F20"/>
          <w:sz w:val="28"/>
          <w:szCs w:val="28"/>
          <w:lang w:val="en-US" w:bidi="en-US"/>
        </w:rPr>
        <w:t>The</w:t>
      </w:r>
      <w:r w:rsidR="00157080" w:rsidRPr="00133CCB">
        <w:rPr>
          <w:color w:val="231F20"/>
          <w:sz w:val="28"/>
          <w:szCs w:val="28"/>
          <w:lang w:val="en-US" w:bidi="en-US"/>
        </w:rPr>
        <w:t xml:space="preserve"> </w:t>
      </w:r>
      <w:r w:rsidR="00157080" w:rsidRPr="00157080">
        <w:rPr>
          <w:color w:val="231F20"/>
          <w:sz w:val="28"/>
          <w:szCs w:val="28"/>
          <w:lang w:val="en-US" w:bidi="en-US"/>
        </w:rPr>
        <w:t>box</w:t>
      </w:r>
      <w:r w:rsidR="00157080" w:rsidRPr="00133CCB">
        <w:rPr>
          <w:color w:val="231F20"/>
          <w:sz w:val="28"/>
          <w:szCs w:val="28"/>
          <w:lang w:val="en-US" w:bidi="en-US"/>
        </w:rPr>
        <w:t xml:space="preserve"> </w:t>
      </w:r>
      <w:r w:rsidR="00157080" w:rsidRPr="00157080">
        <w:rPr>
          <w:color w:val="231F20"/>
          <w:sz w:val="28"/>
          <w:szCs w:val="28"/>
          <w:lang w:val="en-US" w:bidi="en-US"/>
        </w:rPr>
        <w:t>is</w:t>
      </w:r>
      <w:r w:rsidR="00157080" w:rsidRPr="00133CCB">
        <w:rPr>
          <w:color w:val="231F20"/>
          <w:sz w:val="28"/>
          <w:szCs w:val="28"/>
          <w:lang w:val="en-US" w:bidi="en-US"/>
        </w:rPr>
        <w:t xml:space="preserve"> </w:t>
      </w:r>
      <w:r w:rsidR="00157080" w:rsidRPr="00157080">
        <w:rPr>
          <w:color w:val="231F20"/>
          <w:sz w:val="28"/>
          <w:szCs w:val="28"/>
          <w:lang w:val="en-US" w:bidi="en-US"/>
        </w:rPr>
        <w:t>small</w:t>
      </w:r>
      <w:r w:rsidR="00157080" w:rsidRPr="00133CCB">
        <w:rPr>
          <w:color w:val="231F20"/>
          <w:sz w:val="28"/>
          <w:szCs w:val="28"/>
          <w:lang w:val="en-US" w:bidi="en-US"/>
        </w:rPr>
        <w:t xml:space="preserve">.) </w:t>
      </w:r>
      <w:r w:rsidR="00157080" w:rsidRPr="00157080">
        <w:rPr>
          <w:color w:val="231F20"/>
          <w:sz w:val="28"/>
          <w:szCs w:val="28"/>
        </w:rPr>
        <w:t>и</w:t>
      </w:r>
      <w:r w:rsidR="00157080" w:rsidRPr="00133CCB">
        <w:rPr>
          <w:color w:val="231F20"/>
          <w:sz w:val="28"/>
          <w:szCs w:val="28"/>
          <w:lang w:val="en-US"/>
        </w:rPr>
        <w:t xml:space="preserve"> </w:t>
      </w:r>
      <w:r w:rsidR="00157080" w:rsidRPr="00157080">
        <w:rPr>
          <w:color w:val="231F20"/>
          <w:sz w:val="28"/>
          <w:szCs w:val="28"/>
        </w:rPr>
        <w:t>составным</w:t>
      </w:r>
      <w:r w:rsidR="00157080" w:rsidRPr="00133CCB">
        <w:rPr>
          <w:color w:val="231F20"/>
          <w:sz w:val="28"/>
          <w:szCs w:val="28"/>
          <w:lang w:val="en-US"/>
        </w:rPr>
        <w:t xml:space="preserve"> </w:t>
      </w:r>
      <w:r w:rsidR="00157080" w:rsidRPr="00157080">
        <w:rPr>
          <w:color w:val="231F20"/>
          <w:sz w:val="28"/>
          <w:szCs w:val="28"/>
        </w:rPr>
        <w:t>глагольным</w:t>
      </w:r>
      <w:r w:rsidR="00157080" w:rsidRPr="00133CCB">
        <w:rPr>
          <w:color w:val="231F20"/>
          <w:sz w:val="28"/>
          <w:szCs w:val="28"/>
          <w:lang w:val="en-US"/>
        </w:rPr>
        <w:t xml:space="preserve"> </w:t>
      </w:r>
      <w:r w:rsidR="00157080" w:rsidRPr="00157080">
        <w:rPr>
          <w:color w:val="231F20"/>
          <w:sz w:val="28"/>
          <w:szCs w:val="28"/>
        </w:rPr>
        <w:t>сказуемым</w:t>
      </w:r>
      <w:r w:rsidR="00157080" w:rsidRPr="00133CCB">
        <w:rPr>
          <w:color w:val="231F20"/>
          <w:sz w:val="28"/>
          <w:szCs w:val="28"/>
          <w:lang w:val="en-US"/>
        </w:rPr>
        <w:t xml:space="preserve"> </w:t>
      </w:r>
      <w:r w:rsidR="00157080" w:rsidRPr="00133CCB">
        <w:rPr>
          <w:color w:val="231F20"/>
          <w:sz w:val="28"/>
          <w:szCs w:val="28"/>
          <w:lang w:val="en-US" w:bidi="en-US"/>
        </w:rPr>
        <w:t>(</w:t>
      </w:r>
      <w:r w:rsidR="00157080" w:rsidRPr="00157080">
        <w:rPr>
          <w:color w:val="231F20"/>
          <w:sz w:val="28"/>
          <w:szCs w:val="28"/>
          <w:lang w:val="en-US" w:bidi="en-US"/>
        </w:rPr>
        <w:t>I</w:t>
      </w:r>
      <w:r w:rsidR="00157080" w:rsidRPr="00133CCB">
        <w:rPr>
          <w:color w:val="231F20"/>
          <w:sz w:val="28"/>
          <w:szCs w:val="28"/>
          <w:lang w:val="en-US" w:bidi="en-US"/>
        </w:rPr>
        <w:t xml:space="preserve"> </w:t>
      </w:r>
      <w:r w:rsidR="00157080" w:rsidRPr="00157080">
        <w:rPr>
          <w:color w:val="231F20"/>
          <w:sz w:val="28"/>
          <w:szCs w:val="28"/>
          <w:lang w:val="en-US" w:bidi="en-US"/>
        </w:rPr>
        <w:t>like</w:t>
      </w:r>
      <w:r w:rsidR="00157080" w:rsidRPr="00133CCB">
        <w:rPr>
          <w:color w:val="231F20"/>
          <w:sz w:val="28"/>
          <w:szCs w:val="28"/>
          <w:lang w:val="en-US" w:bidi="en-US"/>
        </w:rPr>
        <w:t xml:space="preserve"> </w:t>
      </w:r>
      <w:r w:rsidR="00157080" w:rsidRPr="00157080">
        <w:rPr>
          <w:color w:val="231F20"/>
          <w:sz w:val="28"/>
          <w:szCs w:val="28"/>
          <w:lang w:val="en-US" w:bidi="en-US"/>
        </w:rPr>
        <w:t>to</w:t>
      </w:r>
      <w:r w:rsidR="00157080" w:rsidRPr="00133CCB">
        <w:rPr>
          <w:color w:val="231F20"/>
          <w:sz w:val="28"/>
          <w:szCs w:val="28"/>
          <w:lang w:val="en-US" w:bidi="en-US"/>
        </w:rPr>
        <w:t xml:space="preserve"> </w:t>
      </w:r>
      <w:r w:rsidR="00157080" w:rsidRPr="00157080">
        <w:rPr>
          <w:color w:val="231F20"/>
          <w:sz w:val="28"/>
          <w:szCs w:val="28"/>
          <w:lang w:val="en-US" w:bidi="en-US"/>
        </w:rPr>
        <w:t>play</w:t>
      </w:r>
      <w:r w:rsidR="00157080" w:rsidRPr="00133CCB">
        <w:rPr>
          <w:color w:val="231F20"/>
          <w:sz w:val="28"/>
          <w:szCs w:val="28"/>
          <w:lang w:val="en-US" w:bidi="en-US"/>
        </w:rPr>
        <w:t xml:space="preserve"> </w:t>
      </w:r>
      <w:r w:rsidR="00157080" w:rsidRPr="00157080">
        <w:rPr>
          <w:color w:val="231F20"/>
          <w:sz w:val="28"/>
          <w:szCs w:val="28"/>
          <w:lang w:val="en-US" w:bidi="en-US"/>
        </w:rPr>
        <w:t>with</w:t>
      </w:r>
      <w:r w:rsidR="00157080" w:rsidRPr="00133CCB">
        <w:rPr>
          <w:color w:val="231F20"/>
          <w:sz w:val="28"/>
          <w:szCs w:val="28"/>
          <w:lang w:val="en-US" w:bidi="en-US"/>
        </w:rPr>
        <w:t xml:space="preserve"> </w:t>
      </w:r>
      <w:r w:rsidR="00157080" w:rsidRPr="00157080">
        <w:rPr>
          <w:color w:val="231F20"/>
          <w:sz w:val="28"/>
          <w:szCs w:val="28"/>
          <w:lang w:val="en-US" w:bidi="en-US"/>
        </w:rPr>
        <w:t>my</w:t>
      </w:r>
      <w:r w:rsidR="00157080" w:rsidRPr="00133CCB">
        <w:rPr>
          <w:color w:val="231F20"/>
          <w:sz w:val="28"/>
          <w:szCs w:val="28"/>
          <w:lang w:val="en-US" w:bidi="en-US"/>
        </w:rPr>
        <w:t xml:space="preserve"> </w:t>
      </w:r>
      <w:r w:rsidR="00157080" w:rsidRPr="00157080">
        <w:rPr>
          <w:color w:val="231F20"/>
          <w:sz w:val="28"/>
          <w:szCs w:val="28"/>
          <w:lang w:val="en-US" w:bidi="en-US"/>
        </w:rPr>
        <w:t>cat</w:t>
      </w:r>
      <w:r w:rsidR="00157080" w:rsidRPr="00133CCB">
        <w:rPr>
          <w:color w:val="231F20"/>
          <w:sz w:val="28"/>
          <w:szCs w:val="28"/>
          <w:lang w:val="en-US" w:bidi="en-US"/>
        </w:rPr>
        <w:t xml:space="preserve">. </w:t>
      </w:r>
      <w:r w:rsidR="00157080" w:rsidRPr="00157080">
        <w:rPr>
          <w:color w:val="231F20"/>
          <w:sz w:val="28"/>
          <w:szCs w:val="28"/>
          <w:lang w:val="en-US" w:bidi="en-US"/>
        </w:rPr>
        <w:t>She</w:t>
      </w:r>
      <w:r w:rsidR="00157080" w:rsidRPr="004C4F6B">
        <w:rPr>
          <w:color w:val="231F20"/>
          <w:sz w:val="28"/>
          <w:szCs w:val="28"/>
          <w:lang w:val="en-US" w:bidi="en-US"/>
        </w:rPr>
        <w:t xml:space="preserve"> </w:t>
      </w:r>
      <w:r w:rsidR="00157080" w:rsidRPr="00157080">
        <w:rPr>
          <w:color w:val="231F20"/>
          <w:sz w:val="28"/>
          <w:szCs w:val="28"/>
          <w:lang w:val="en-US" w:bidi="en-US"/>
        </w:rPr>
        <w:t>can</w:t>
      </w:r>
      <w:r w:rsidR="00157080" w:rsidRPr="004C4F6B">
        <w:rPr>
          <w:color w:val="231F20"/>
          <w:sz w:val="28"/>
          <w:szCs w:val="28"/>
          <w:lang w:val="en-US" w:bidi="en-US"/>
        </w:rPr>
        <w:t xml:space="preserve"> </w:t>
      </w:r>
      <w:r w:rsidR="00157080" w:rsidRPr="00157080">
        <w:rPr>
          <w:color w:val="231F20"/>
          <w:sz w:val="28"/>
          <w:szCs w:val="28"/>
          <w:lang w:val="en-US" w:bidi="en-US"/>
        </w:rPr>
        <w:t>play</w:t>
      </w:r>
      <w:r w:rsidR="00157080" w:rsidRPr="004C4F6B">
        <w:rPr>
          <w:color w:val="231F20"/>
          <w:sz w:val="28"/>
          <w:szCs w:val="28"/>
          <w:lang w:val="en-US" w:bidi="en-US"/>
        </w:rPr>
        <w:t xml:space="preserve"> </w:t>
      </w:r>
      <w:r w:rsidR="00157080" w:rsidRPr="00157080">
        <w:rPr>
          <w:color w:val="231F20"/>
          <w:sz w:val="28"/>
          <w:szCs w:val="28"/>
          <w:lang w:val="en-US" w:bidi="en-US"/>
        </w:rPr>
        <w:t>the</w:t>
      </w:r>
      <w:r w:rsidR="00157080" w:rsidRPr="004C4F6B">
        <w:rPr>
          <w:color w:val="231F20"/>
          <w:sz w:val="28"/>
          <w:szCs w:val="28"/>
          <w:lang w:val="en-US" w:bidi="en-US"/>
        </w:rPr>
        <w:t xml:space="preserve"> </w:t>
      </w:r>
      <w:r w:rsidR="00157080" w:rsidRPr="00157080">
        <w:rPr>
          <w:color w:val="231F20"/>
          <w:sz w:val="28"/>
          <w:szCs w:val="28"/>
          <w:lang w:val="en-US" w:bidi="en-US"/>
        </w:rPr>
        <w:t>piano</w:t>
      </w:r>
      <w:r w:rsidR="00157080" w:rsidRPr="004C4F6B">
        <w:rPr>
          <w:color w:val="231F20"/>
          <w:sz w:val="28"/>
          <w:szCs w:val="28"/>
          <w:lang w:val="en-US" w:bidi="en-US"/>
        </w:rPr>
        <w:t>.).</w:t>
      </w:r>
    </w:p>
    <w:p w:rsidR="00157080" w:rsidRPr="00157080" w:rsidRDefault="00133CCB" w:rsidP="00157080">
      <w:pPr>
        <w:pStyle w:val="11"/>
        <w:spacing w:line="240" w:lineRule="auto"/>
        <w:jc w:val="both"/>
        <w:rPr>
          <w:sz w:val="28"/>
          <w:szCs w:val="28"/>
          <w:lang w:val="en-US"/>
        </w:rPr>
      </w:pPr>
      <w:r w:rsidRPr="00133CCB">
        <w:rPr>
          <w:color w:val="231F20"/>
          <w:sz w:val="28"/>
          <w:szCs w:val="28"/>
          <w:lang w:val="en-US"/>
        </w:rPr>
        <w:t xml:space="preserve">    </w:t>
      </w:r>
      <w:r w:rsidR="00157080" w:rsidRPr="00157080">
        <w:rPr>
          <w:color w:val="231F20"/>
          <w:sz w:val="28"/>
          <w:szCs w:val="28"/>
        </w:rPr>
        <w:t>Предложения</w:t>
      </w:r>
      <w:r w:rsidR="00157080" w:rsidRPr="00157080">
        <w:rPr>
          <w:color w:val="231F20"/>
          <w:sz w:val="28"/>
          <w:szCs w:val="28"/>
          <w:lang w:val="en-US"/>
        </w:rPr>
        <w:t xml:space="preserve"> </w:t>
      </w:r>
      <w:r w:rsidR="00157080" w:rsidRPr="00157080">
        <w:rPr>
          <w:color w:val="231F20"/>
          <w:sz w:val="28"/>
          <w:szCs w:val="28"/>
        </w:rPr>
        <w:t>с</w:t>
      </w:r>
      <w:r w:rsidR="00157080" w:rsidRPr="00157080">
        <w:rPr>
          <w:color w:val="231F20"/>
          <w:sz w:val="28"/>
          <w:szCs w:val="28"/>
          <w:lang w:val="en-US"/>
        </w:rPr>
        <w:t xml:space="preserve"> </w:t>
      </w:r>
      <w:r w:rsidR="00157080" w:rsidRPr="00157080">
        <w:rPr>
          <w:color w:val="231F20"/>
          <w:sz w:val="28"/>
          <w:szCs w:val="28"/>
        </w:rPr>
        <w:t>глаголом</w:t>
      </w:r>
      <w:r w:rsidR="00157080" w:rsidRPr="00157080">
        <w:rPr>
          <w:color w:val="231F20"/>
          <w:sz w:val="28"/>
          <w:szCs w:val="28"/>
          <w:lang w:val="en-US"/>
        </w:rPr>
        <w:t>-</w:t>
      </w:r>
      <w:r w:rsidR="00157080" w:rsidRPr="00157080">
        <w:rPr>
          <w:color w:val="231F20"/>
          <w:sz w:val="28"/>
          <w:szCs w:val="28"/>
        </w:rPr>
        <w:t>связкой</w:t>
      </w:r>
      <w:r w:rsidR="00157080" w:rsidRPr="00157080">
        <w:rPr>
          <w:color w:val="231F20"/>
          <w:sz w:val="28"/>
          <w:szCs w:val="28"/>
          <w:lang w:val="en-US"/>
        </w:rPr>
        <w:t xml:space="preserve"> </w:t>
      </w:r>
      <w:r w:rsidR="00157080" w:rsidRPr="00157080">
        <w:rPr>
          <w:color w:val="231F20"/>
          <w:sz w:val="28"/>
          <w:szCs w:val="28"/>
          <w:lang w:val="en-US" w:bidi="en-US"/>
        </w:rPr>
        <w:t xml:space="preserve">to be </w:t>
      </w:r>
      <w:r w:rsidR="00157080" w:rsidRPr="00157080">
        <w:rPr>
          <w:color w:val="231F20"/>
          <w:sz w:val="28"/>
          <w:szCs w:val="28"/>
        </w:rPr>
        <w:t>в</w:t>
      </w:r>
      <w:r w:rsidR="00157080" w:rsidRPr="00157080">
        <w:rPr>
          <w:color w:val="231F20"/>
          <w:sz w:val="28"/>
          <w:szCs w:val="28"/>
          <w:lang w:val="en-US"/>
        </w:rPr>
        <w:t xml:space="preserve"> </w:t>
      </w:r>
      <w:r w:rsidR="00157080" w:rsidRPr="00157080">
        <w:rPr>
          <w:color w:val="231F20"/>
          <w:sz w:val="28"/>
          <w:szCs w:val="28"/>
          <w:lang w:val="en-US" w:bidi="en-US"/>
        </w:rPr>
        <w:t xml:space="preserve">Present Simple Tense (My father is a doctor. Is it a red ball? </w:t>
      </w:r>
      <w:r w:rsidR="00157080" w:rsidRPr="00157080">
        <w:rPr>
          <w:color w:val="231F20"/>
          <w:sz w:val="28"/>
          <w:szCs w:val="28"/>
          <w:lang w:val="en-US"/>
        </w:rPr>
        <w:t xml:space="preserve">— </w:t>
      </w:r>
      <w:r w:rsidR="00157080" w:rsidRPr="00157080">
        <w:rPr>
          <w:color w:val="231F20"/>
          <w:sz w:val="28"/>
          <w:szCs w:val="28"/>
          <w:lang w:val="en-US" w:bidi="en-US"/>
        </w:rPr>
        <w:t xml:space="preserve">Yes, it is./No, it isn’t. </w:t>
      </w:r>
      <w:r w:rsidR="00157080" w:rsidRPr="00157080">
        <w:rPr>
          <w:color w:val="231F20"/>
          <w:sz w:val="28"/>
          <w:szCs w:val="28"/>
          <w:lang w:val="en-US"/>
        </w:rPr>
        <w:t>)</w:t>
      </w:r>
    </w:p>
    <w:p w:rsidR="00157080" w:rsidRPr="00157080" w:rsidRDefault="00133CCB" w:rsidP="00157080">
      <w:pPr>
        <w:pStyle w:val="11"/>
        <w:spacing w:line="240" w:lineRule="auto"/>
        <w:jc w:val="both"/>
        <w:rPr>
          <w:sz w:val="28"/>
          <w:szCs w:val="28"/>
        </w:rPr>
      </w:pPr>
      <w:r w:rsidRPr="009A7BE6">
        <w:rPr>
          <w:color w:val="231F20"/>
          <w:sz w:val="28"/>
          <w:szCs w:val="28"/>
          <w:lang w:val="en-US"/>
        </w:rPr>
        <w:t xml:space="preserve">    </w:t>
      </w:r>
      <w:r w:rsidR="00157080" w:rsidRPr="00157080">
        <w:rPr>
          <w:color w:val="231F20"/>
          <w:sz w:val="28"/>
          <w:szCs w:val="28"/>
        </w:rPr>
        <w:t xml:space="preserve">Предложения с краткими глагольными формами </w:t>
      </w:r>
      <w:r w:rsidR="00157080" w:rsidRPr="00157080">
        <w:rPr>
          <w:color w:val="231F20"/>
          <w:sz w:val="28"/>
          <w:szCs w:val="28"/>
          <w:lang w:bidi="en-US"/>
        </w:rPr>
        <w:t>(</w:t>
      </w:r>
      <w:r w:rsidR="00157080" w:rsidRPr="00157080">
        <w:rPr>
          <w:color w:val="231F20"/>
          <w:sz w:val="28"/>
          <w:szCs w:val="28"/>
          <w:lang w:val="en-US" w:bidi="en-US"/>
        </w:rPr>
        <w:t>She</w:t>
      </w:r>
      <w:r w:rsidR="00157080" w:rsidRPr="00157080">
        <w:rPr>
          <w:color w:val="231F20"/>
          <w:sz w:val="28"/>
          <w:szCs w:val="28"/>
          <w:lang w:bidi="en-US"/>
        </w:rPr>
        <w:t xml:space="preserve"> </w:t>
      </w:r>
      <w:r w:rsidR="00157080" w:rsidRPr="00157080">
        <w:rPr>
          <w:color w:val="231F20"/>
          <w:sz w:val="28"/>
          <w:szCs w:val="28"/>
          <w:lang w:val="en-US" w:bidi="en-US"/>
        </w:rPr>
        <w:t>can</w:t>
      </w:r>
      <w:r w:rsidR="00157080" w:rsidRPr="00157080">
        <w:rPr>
          <w:color w:val="231F20"/>
          <w:sz w:val="28"/>
          <w:szCs w:val="28"/>
          <w:lang w:bidi="en-US"/>
        </w:rPr>
        <w:t>’</w:t>
      </w:r>
      <w:r w:rsidR="00157080" w:rsidRPr="00157080">
        <w:rPr>
          <w:color w:val="231F20"/>
          <w:sz w:val="28"/>
          <w:szCs w:val="28"/>
          <w:lang w:val="en-US" w:bidi="en-US"/>
        </w:rPr>
        <w:t>t</w:t>
      </w:r>
      <w:r w:rsidR="00157080" w:rsidRPr="00157080">
        <w:rPr>
          <w:color w:val="231F20"/>
          <w:sz w:val="28"/>
          <w:szCs w:val="28"/>
          <w:lang w:bidi="en-US"/>
        </w:rPr>
        <w:t xml:space="preserve"> </w:t>
      </w:r>
      <w:r w:rsidR="00157080" w:rsidRPr="00157080">
        <w:rPr>
          <w:color w:val="231F20"/>
          <w:sz w:val="28"/>
          <w:szCs w:val="28"/>
          <w:lang w:val="en-US" w:bidi="en-US"/>
        </w:rPr>
        <w:t>swim</w:t>
      </w:r>
      <w:r w:rsidR="00157080" w:rsidRPr="00157080">
        <w:rPr>
          <w:color w:val="231F20"/>
          <w:sz w:val="28"/>
          <w:szCs w:val="28"/>
          <w:lang w:bidi="en-US"/>
        </w:rPr>
        <w:t xml:space="preserve">. </w:t>
      </w:r>
      <w:r w:rsidR="00157080" w:rsidRPr="00157080">
        <w:rPr>
          <w:color w:val="231F20"/>
          <w:sz w:val="28"/>
          <w:szCs w:val="28"/>
          <w:lang w:val="en-US" w:bidi="en-US"/>
        </w:rPr>
        <w:t>I</w:t>
      </w:r>
      <w:r w:rsidR="00157080" w:rsidRPr="00157080">
        <w:rPr>
          <w:color w:val="231F20"/>
          <w:sz w:val="28"/>
          <w:szCs w:val="28"/>
          <w:lang w:bidi="en-US"/>
        </w:rPr>
        <w:t xml:space="preserve"> </w:t>
      </w:r>
      <w:r w:rsidR="00157080" w:rsidRPr="00157080">
        <w:rPr>
          <w:color w:val="231F20"/>
          <w:sz w:val="28"/>
          <w:szCs w:val="28"/>
          <w:lang w:val="en-US" w:bidi="en-US"/>
        </w:rPr>
        <w:t>don</w:t>
      </w:r>
      <w:r w:rsidR="00157080" w:rsidRPr="00157080">
        <w:rPr>
          <w:color w:val="231F20"/>
          <w:sz w:val="28"/>
          <w:szCs w:val="28"/>
          <w:lang w:bidi="en-US"/>
        </w:rPr>
        <w:t>’</w:t>
      </w:r>
      <w:r w:rsidR="00157080" w:rsidRPr="00157080">
        <w:rPr>
          <w:color w:val="231F20"/>
          <w:sz w:val="28"/>
          <w:szCs w:val="28"/>
          <w:lang w:val="en-US" w:bidi="en-US"/>
        </w:rPr>
        <w:t>t</w:t>
      </w:r>
      <w:r w:rsidR="00157080" w:rsidRPr="00157080">
        <w:rPr>
          <w:color w:val="231F20"/>
          <w:sz w:val="28"/>
          <w:szCs w:val="28"/>
          <w:lang w:bidi="en-US"/>
        </w:rPr>
        <w:t xml:space="preserve"> </w:t>
      </w:r>
      <w:r w:rsidR="00157080" w:rsidRPr="00157080">
        <w:rPr>
          <w:color w:val="231F20"/>
          <w:sz w:val="28"/>
          <w:szCs w:val="28"/>
          <w:lang w:val="en-US" w:bidi="en-US"/>
        </w:rPr>
        <w:t>like</w:t>
      </w:r>
      <w:r w:rsidR="00157080" w:rsidRPr="00157080">
        <w:rPr>
          <w:color w:val="231F20"/>
          <w:sz w:val="28"/>
          <w:szCs w:val="28"/>
          <w:lang w:bidi="en-US"/>
        </w:rPr>
        <w:t xml:space="preserve"> </w:t>
      </w:r>
      <w:r w:rsidR="00157080" w:rsidRPr="00157080">
        <w:rPr>
          <w:color w:val="231F20"/>
          <w:sz w:val="28"/>
          <w:szCs w:val="28"/>
          <w:lang w:val="en-US" w:bidi="en-US"/>
        </w:rPr>
        <w:t>porridge</w:t>
      </w:r>
      <w:r w:rsidR="00157080" w:rsidRPr="00157080">
        <w:rPr>
          <w:color w:val="231F20"/>
          <w:sz w:val="28"/>
          <w:szCs w:val="28"/>
          <w:lang w:bidi="en-US"/>
        </w:rPr>
        <w:t>.).</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 xml:space="preserve">Побудительные предложения в утвердительной форме </w:t>
      </w:r>
      <w:r w:rsidR="00157080" w:rsidRPr="00157080">
        <w:rPr>
          <w:color w:val="231F20"/>
          <w:sz w:val="28"/>
          <w:szCs w:val="28"/>
          <w:lang w:bidi="en-US"/>
        </w:rPr>
        <w:t>(</w:t>
      </w:r>
      <w:r w:rsidR="00157080" w:rsidRPr="00157080">
        <w:rPr>
          <w:color w:val="231F20"/>
          <w:sz w:val="28"/>
          <w:szCs w:val="28"/>
          <w:lang w:val="en-US" w:bidi="en-US"/>
        </w:rPr>
        <w:t>Come</w:t>
      </w:r>
      <w:r w:rsidR="00157080" w:rsidRPr="00157080">
        <w:rPr>
          <w:color w:val="231F20"/>
          <w:sz w:val="28"/>
          <w:szCs w:val="28"/>
          <w:lang w:bidi="en-US"/>
        </w:rPr>
        <w:t xml:space="preserve"> </w:t>
      </w:r>
      <w:r w:rsidR="00157080" w:rsidRPr="00157080">
        <w:rPr>
          <w:color w:val="231F20"/>
          <w:sz w:val="28"/>
          <w:szCs w:val="28"/>
          <w:lang w:val="en-US" w:bidi="en-US"/>
        </w:rPr>
        <w:t>in</w:t>
      </w:r>
      <w:r w:rsidR="00157080" w:rsidRPr="00157080">
        <w:rPr>
          <w:color w:val="231F20"/>
          <w:sz w:val="28"/>
          <w:szCs w:val="28"/>
          <w:lang w:bidi="en-US"/>
        </w:rPr>
        <w:t xml:space="preserve">, </w:t>
      </w:r>
      <w:r w:rsidR="00157080" w:rsidRPr="00157080">
        <w:rPr>
          <w:color w:val="231F20"/>
          <w:sz w:val="28"/>
          <w:szCs w:val="28"/>
          <w:lang w:val="en-US" w:bidi="en-US"/>
        </w:rPr>
        <w:t>please</w:t>
      </w:r>
      <w:r w:rsidR="00157080" w:rsidRPr="00157080">
        <w:rPr>
          <w:color w:val="231F20"/>
          <w:sz w:val="28"/>
          <w:szCs w:val="28"/>
          <w:lang w:bidi="en-US"/>
        </w:rPr>
        <w:t>.).</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 xml:space="preserve">Глаголы в </w:t>
      </w:r>
      <w:r w:rsidR="00157080" w:rsidRPr="00157080">
        <w:rPr>
          <w:color w:val="231F20"/>
          <w:sz w:val="28"/>
          <w:szCs w:val="28"/>
          <w:lang w:val="en-US" w:bidi="en-US"/>
        </w:rPr>
        <w:t>Present</w:t>
      </w:r>
      <w:r w:rsidR="00157080" w:rsidRPr="00157080">
        <w:rPr>
          <w:color w:val="231F20"/>
          <w:sz w:val="28"/>
          <w:szCs w:val="28"/>
          <w:lang w:bidi="en-US"/>
        </w:rPr>
        <w:t xml:space="preserve"> </w:t>
      </w:r>
      <w:r w:rsidR="00157080" w:rsidRPr="00157080">
        <w:rPr>
          <w:color w:val="231F20"/>
          <w:sz w:val="28"/>
          <w:szCs w:val="28"/>
          <w:lang w:val="en-US" w:bidi="en-US"/>
        </w:rPr>
        <w:t>Simple</w:t>
      </w:r>
      <w:r w:rsidR="00157080" w:rsidRPr="00157080">
        <w:rPr>
          <w:color w:val="231F20"/>
          <w:sz w:val="28"/>
          <w:szCs w:val="28"/>
          <w:lang w:bidi="en-US"/>
        </w:rPr>
        <w:t xml:space="preserve"> </w:t>
      </w:r>
      <w:r w:rsidR="00157080" w:rsidRPr="00157080">
        <w:rPr>
          <w:color w:val="231F20"/>
          <w:sz w:val="28"/>
          <w:szCs w:val="28"/>
          <w:lang w:val="en-US" w:bidi="en-US"/>
        </w:rPr>
        <w:t>Tense</w:t>
      </w:r>
      <w:r w:rsidR="00157080" w:rsidRPr="00157080">
        <w:rPr>
          <w:color w:val="231F20"/>
          <w:sz w:val="28"/>
          <w:szCs w:val="28"/>
          <w:lang w:bidi="en-US"/>
        </w:rPr>
        <w:t xml:space="preserve"> </w:t>
      </w:r>
      <w:r w:rsidR="00157080" w:rsidRPr="00157080">
        <w:rPr>
          <w:color w:val="231F20"/>
          <w:sz w:val="28"/>
          <w:szCs w:val="28"/>
        </w:rPr>
        <w:t>в повествовательных (утвер</w:t>
      </w:r>
      <w:r w:rsidR="00157080" w:rsidRPr="00157080">
        <w:rPr>
          <w:color w:val="231F20"/>
          <w:sz w:val="28"/>
          <w:szCs w:val="28"/>
        </w:rPr>
        <w:softHyphen/>
        <w:t>дительных и отрицательных) и вопросительных (общий и специальный вопросы) предложениях.</w:t>
      </w:r>
    </w:p>
    <w:p w:rsidR="00157080" w:rsidRPr="00157080" w:rsidRDefault="00133CCB" w:rsidP="00157080">
      <w:pPr>
        <w:pStyle w:val="11"/>
        <w:spacing w:line="240" w:lineRule="auto"/>
        <w:jc w:val="both"/>
        <w:rPr>
          <w:sz w:val="28"/>
          <w:szCs w:val="28"/>
          <w:lang w:val="en-US"/>
        </w:rPr>
      </w:pPr>
      <w:r w:rsidRPr="009A7BE6">
        <w:rPr>
          <w:color w:val="231F20"/>
          <w:sz w:val="28"/>
          <w:szCs w:val="28"/>
        </w:rPr>
        <w:t xml:space="preserve">    </w:t>
      </w:r>
      <w:r w:rsidR="00157080" w:rsidRPr="00157080">
        <w:rPr>
          <w:color w:val="231F20"/>
          <w:sz w:val="28"/>
          <w:szCs w:val="28"/>
        </w:rPr>
        <w:t>Глагольная</w:t>
      </w:r>
      <w:r w:rsidR="00157080" w:rsidRPr="00157080">
        <w:rPr>
          <w:color w:val="231F20"/>
          <w:sz w:val="28"/>
          <w:szCs w:val="28"/>
          <w:lang w:val="en-US"/>
        </w:rPr>
        <w:t xml:space="preserve"> </w:t>
      </w:r>
      <w:r w:rsidR="00157080" w:rsidRPr="00157080">
        <w:rPr>
          <w:color w:val="231F20"/>
          <w:sz w:val="28"/>
          <w:szCs w:val="28"/>
        </w:rPr>
        <w:t>конструкция</w:t>
      </w:r>
      <w:r w:rsidR="00157080" w:rsidRPr="00157080">
        <w:rPr>
          <w:color w:val="231F20"/>
          <w:sz w:val="28"/>
          <w:szCs w:val="28"/>
          <w:lang w:val="en-US"/>
        </w:rPr>
        <w:t xml:space="preserve"> </w:t>
      </w:r>
      <w:r w:rsidR="00157080" w:rsidRPr="00157080">
        <w:rPr>
          <w:color w:val="231F20"/>
          <w:sz w:val="28"/>
          <w:szCs w:val="28"/>
          <w:lang w:val="en-US" w:bidi="en-US"/>
        </w:rPr>
        <w:t xml:space="preserve">have got (I’ve got a cat. </w:t>
      </w:r>
      <w:proofErr w:type="spellStart"/>
      <w:r w:rsidR="00157080" w:rsidRPr="00157080">
        <w:rPr>
          <w:color w:val="231F20"/>
          <w:sz w:val="28"/>
          <w:szCs w:val="28"/>
          <w:lang w:val="en-US" w:bidi="en-US"/>
        </w:rPr>
        <w:t>He’s/She’s</w:t>
      </w:r>
      <w:proofErr w:type="spellEnd"/>
      <w:r w:rsidR="00157080" w:rsidRPr="00157080">
        <w:rPr>
          <w:color w:val="231F20"/>
          <w:sz w:val="28"/>
          <w:szCs w:val="28"/>
          <w:lang w:val="en-US" w:bidi="en-US"/>
        </w:rPr>
        <w:t xml:space="preserve"> got a cat. Have you got a cat? </w:t>
      </w:r>
      <w:r w:rsidR="00157080" w:rsidRPr="00157080">
        <w:rPr>
          <w:color w:val="231F20"/>
          <w:sz w:val="28"/>
          <w:szCs w:val="28"/>
          <w:lang w:val="en-US"/>
        </w:rPr>
        <w:t xml:space="preserve">— </w:t>
      </w:r>
      <w:r w:rsidR="00157080" w:rsidRPr="00157080">
        <w:rPr>
          <w:color w:val="231F20"/>
          <w:sz w:val="28"/>
          <w:szCs w:val="28"/>
          <w:lang w:val="en-US" w:bidi="en-US"/>
        </w:rPr>
        <w:t>Yes, I have./No, I haven’t. What have you got?).</w:t>
      </w:r>
    </w:p>
    <w:p w:rsidR="00157080" w:rsidRPr="00157080" w:rsidRDefault="00133CCB" w:rsidP="00157080">
      <w:pPr>
        <w:pStyle w:val="11"/>
        <w:spacing w:line="240" w:lineRule="auto"/>
        <w:jc w:val="both"/>
        <w:rPr>
          <w:sz w:val="28"/>
          <w:szCs w:val="28"/>
        </w:rPr>
      </w:pPr>
      <w:r w:rsidRPr="009A7BE6">
        <w:rPr>
          <w:color w:val="231F20"/>
          <w:sz w:val="28"/>
          <w:szCs w:val="28"/>
          <w:lang w:val="en-US"/>
        </w:rPr>
        <w:t xml:space="preserve">   </w:t>
      </w:r>
      <w:r w:rsidR="00157080" w:rsidRPr="00157080">
        <w:rPr>
          <w:color w:val="231F20"/>
          <w:sz w:val="28"/>
          <w:szCs w:val="28"/>
        </w:rPr>
        <w:t xml:space="preserve">Модальный глагол </w:t>
      </w:r>
      <w:r w:rsidR="00157080" w:rsidRPr="00157080">
        <w:rPr>
          <w:color w:val="231F20"/>
          <w:sz w:val="28"/>
          <w:szCs w:val="28"/>
          <w:lang w:val="en-US" w:bidi="en-US"/>
        </w:rPr>
        <w:t>can</w:t>
      </w:r>
      <w:r w:rsidR="00157080" w:rsidRPr="00157080">
        <w:rPr>
          <w:color w:val="231F20"/>
          <w:sz w:val="28"/>
          <w:szCs w:val="28"/>
          <w:lang w:bidi="en-US"/>
        </w:rPr>
        <w:t xml:space="preserve">: </w:t>
      </w:r>
      <w:r w:rsidR="00157080" w:rsidRPr="00157080">
        <w:rPr>
          <w:color w:val="231F20"/>
          <w:sz w:val="28"/>
          <w:szCs w:val="28"/>
        </w:rPr>
        <w:t xml:space="preserve">для выражения умения </w:t>
      </w:r>
      <w:r w:rsidR="00157080" w:rsidRPr="00157080">
        <w:rPr>
          <w:color w:val="231F20"/>
          <w:sz w:val="28"/>
          <w:szCs w:val="28"/>
          <w:lang w:bidi="en-US"/>
        </w:rPr>
        <w:t>(</w:t>
      </w:r>
      <w:r w:rsidR="00157080" w:rsidRPr="00157080">
        <w:rPr>
          <w:color w:val="231F20"/>
          <w:sz w:val="28"/>
          <w:szCs w:val="28"/>
          <w:lang w:val="en-US" w:bidi="en-US"/>
        </w:rPr>
        <w:t>I</w:t>
      </w:r>
      <w:r w:rsidR="00157080" w:rsidRPr="00157080">
        <w:rPr>
          <w:color w:val="231F20"/>
          <w:sz w:val="28"/>
          <w:szCs w:val="28"/>
          <w:lang w:bidi="en-US"/>
        </w:rPr>
        <w:t xml:space="preserve"> </w:t>
      </w:r>
      <w:r w:rsidR="00157080" w:rsidRPr="00157080">
        <w:rPr>
          <w:color w:val="231F20"/>
          <w:sz w:val="28"/>
          <w:szCs w:val="28"/>
          <w:lang w:val="en-US" w:bidi="en-US"/>
        </w:rPr>
        <w:t>can</w:t>
      </w:r>
      <w:r w:rsidR="00157080" w:rsidRPr="00157080">
        <w:rPr>
          <w:color w:val="231F20"/>
          <w:sz w:val="28"/>
          <w:szCs w:val="28"/>
          <w:lang w:bidi="en-US"/>
        </w:rPr>
        <w:t xml:space="preserve"> </w:t>
      </w:r>
      <w:r w:rsidR="00157080" w:rsidRPr="00157080">
        <w:rPr>
          <w:color w:val="231F20"/>
          <w:sz w:val="28"/>
          <w:szCs w:val="28"/>
          <w:lang w:val="en-US" w:bidi="en-US"/>
        </w:rPr>
        <w:t>play</w:t>
      </w:r>
      <w:r w:rsidR="00157080" w:rsidRPr="00157080">
        <w:rPr>
          <w:color w:val="231F20"/>
          <w:sz w:val="28"/>
          <w:szCs w:val="28"/>
          <w:lang w:bidi="en-US"/>
        </w:rPr>
        <w:t xml:space="preserve"> </w:t>
      </w:r>
      <w:r w:rsidR="00157080" w:rsidRPr="00157080">
        <w:rPr>
          <w:color w:val="231F20"/>
          <w:sz w:val="28"/>
          <w:szCs w:val="28"/>
          <w:lang w:val="en-US" w:bidi="en-US"/>
        </w:rPr>
        <w:t>tennis</w:t>
      </w:r>
      <w:r w:rsidR="00157080" w:rsidRPr="00157080">
        <w:rPr>
          <w:color w:val="231F20"/>
          <w:sz w:val="28"/>
          <w:szCs w:val="28"/>
          <w:lang w:bidi="en-US"/>
        </w:rPr>
        <w:t xml:space="preserve">.) </w:t>
      </w:r>
      <w:r w:rsidR="00157080" w:rsidRPr="00157080">
        <w:rPr>
          <w:color w:val="231F20"/>
          <w:sz w:val="28"/>
          <w:szCs w:val="28"/>
        </w:rPr>
        <w:t xml:space="preserve">и отсутствия умения </w:t>
      </w:r>
      <w:r w:rsidR="00157080" w:rsidRPr="00157080">
        <w:rPr>
          <w:color w:val="231F20"/>
          <w:sz w:val="28"/>
          <w:szCs w:val="28"/>
          <w:lang w:bidi="en-US"/>
        </w:rPr>
        <w:t>(</w:t>
      </w:r>
      <w:r w:rsidR="00157080" w:rsidRPr="00157080">
        <w:rPr>
          <w:color w:val="231F20"/>
          <w:sz w:val="28"/>
          <w:szCs w:val="28"/>
          <w:lang w:val="en-US" w:bidi="en-US"/>
        </w:rPr>
        <w:t>I</w:t>
      </w:r>
      <w:r w:rsidR="00157080" w:rsidRPr="00157080">
        <w:rPr>
          <w:color w:val="231F20"/>
          <w:sz w:val="28"/>
          <w:szCs w:val="28"/>
          <w:lang w:bidi="en-US"/>
        </w:rPr>
        <w:t xml:space="preserve"> </w:t>
      </w:r>
      <w:r w:rsidR="00157080" w:rsidRPr="00157080">
        <w:rPr>
          <w:color w:val="231F20"/>
          <w:sz w:val="28"/>
          <w:szCs w:val="28"/>
          <w:lang w:val="en-US" w:bidi="en-US"/>
        </w:rPr>
        <w:t>can</w:t>
      </w:r>
      <w:r w:rsidR="00157080" w:rsidRPr="00157080">
        <w:rPr>
          <w:color w:val="231F20"/>
          <w:sz w:val="28"/>
          <w:szCs w:val="28"/>
          <w:lang w:bidi="en-US"/>
        </w:rPr>
        <w:t>’</w:t>
      </w:r>
      <w:r w:rsidR="00157080" w:rsidRPr="00157080">
        <w:rPr>
          <w:color w:val="231F20"/>
          <w:sz w:val="28"/>
          <w:szCs w:val="28"/>
          <w:lang w:val="en-US" w:bidi="en-US"/>
        </w:rPr>
        <w:t>t</w:t>
      </w:r>
      <w:r w:rsidR="00157080" w:rsidRPr="00157080">
        <w:rPr>
          <w:color w:val="231F20"/>
          <w:sz w:val="28"/>
          <w:szCs w:val="28"/>
          <w:lang w:bidi="en-US"/>
        </w:rPr>
        <w:t xml:space="preserve"> </w:t>
      </w:r>
      <w:r w:rsidR="00157080" w:rsidRPr="00157080">
        <w:rPr>
          <w:color w:val="231F20"/>
          <w:sz w:val="28"/>
          <w:szCs w:val="28"/>
          <w:lang w:val="en-US" w:bidi="en-US"/>
        </w:rPr>
        <w:t>play</w:t>
      </w:r>
      <w:r w:rsidR="00157080" w:rsidRPr="00157080">
        <w:rPr>
          <w:color w:val="231F20"/>
          <w:sz w:val="28"/>
          <w:szCs w:val="28"/>
          <w:lang w:bidi="en-US"/>
        </w:rPr>
        <w:t xml:space="preserve"> </w:t>
      </w:r>
      <w:r w:rsidR="00157080" w:rsidRPr="00157080">
        <w:rPr>
          <w:color w:val="231F20"/>
          <w:sz w:val="28"/>
          <w:szCs w:val="28"/>
          <w:lang w:val="en-US" w:bidi="en-US"/>
        </w:rPr>
        <w:t>chess</w:t>
      </w:r>
      <w:r w:rsidR="00157080" w:rsidRPr="00157080">
        <w:rPr>
          <w:color w:val="231F20"/>
          <w:sz w:val="28"/>
          <w:szCs w:val="28"/>
          <w:lang w:bidi="en-US"/>
        </w:rPr>
        <w:t xml:space="preserve">.); </w:t>
      </w:r>
      <w:r w:rsidR="00157080" w:rsidRPr="00157080">
        <w:rPr>
          <w:color w:val="231F20"/>
          <w:sz w:val="28"/>
          <w:szCs w:val="28"/>
        </w:rPr>
        <w:t xml:space="preserve">для получения разрешения </w:t>
      </w:r>
      <w:r w:rsidR="00157080" w:rsidRPr="00157080">
        <w:rPr>
          <w:color w:val="231F20"/>
          <w:sz w:val="28"/>
          <w:szCs w:val="28"/>
          <w:lang w:bidi="en-US"/>
        </w:rPr>
        <w:t>(</w:t>
      </w:r>
      <w:r w:rsidR="00157080" w:rsidRPr="00157080">
        <w:rPr>
          <w:color w:val="231F20"/>
          <w:sz w:val="28"/>
          <w:szCs w:val="28"/>
          <w:lang w:val="en-US" w:bidi="en-US"/>
        </w:rPr>
        <w:t>Can</w:t>
      </w:r>
      <w:r w:rsidR="00157080" w:rsidRPr="00157080">
        <w:rPr>
          <w:color w:val="231F20"/>
          <w:sz w:val="28"/>
          <w:szCs w:val="28"/>
          <w:lang w:bidi="en-US"/>
        </w:rPr>
        <w:t xml:space="preserve"> </w:t>
      </w:r>
      <w:r w:rsidR="00157080" w:rsidRPr="00157080">
        <w:rPr>
          <w:color w:val="231F20"/>
          <w:sz w:val="28"/>
          <w:szCs w:val="28"/>
          <w:lang w:val="en-US" w:bidi="en-US"/>
        </w:rPr>
        <w:t>I</w:t>
      </w:r>
      <w:r w:rsidR="00157080" w:rsidRPr="00157080">
        <w:rPr>
          <w:color w:val="231F20"/>
          <w:sz w:val="28"/>
          <w:szCs w:val="28"/>
          <w:lang w:bidi="en-US"/>
        </w:rPr>
        <w:t xml:space="preserve"> </w:t>
      </w:r>
      <w:r w:rsidR="00157080" w:rsidRPr="00157080">
        <w:rPr>
          <w:color w:val="231F20"/>
          <w:sz w:val="28"/>
          <w:szCs w:val="28"/>
          <w:lang w:val="en-US" w:bidi="en-US"/>
        </w:rPr>
        <w:t>go</w:t>
      </w:r>
      <w:r w:rsidR="00157080" w:rsidRPr="00157080">
        <w:rPr>
          <w:color w:val="231F20"/>
          <w:sz w:val="28"/>
          <w:szCs w:val="28"/>
          <w:lang w:bidi="en-US"/>
        </w:rPr>
        <w:t xml:space="preserve"> </w:t>
      </w:r>
      <w:r w:rsidR="00157080" w:rsidRPr="00157080">
        <w:rPr>
          <w:color w:val="231F20"/>
          <w:sz w:val="28"/>
          <w:szCs w:val="28"/>
          <w:lang w:val="en-US" w:bidi="en-US"/>
        </w:rPr>
        <w:t>out</w:t>
      </w:r>
      <w:r w:rsidR="00157080" w:rsidRPr="00157080">
        <w:rPr>
          <w:color w:val="231F20"/>
          <w:sz w:val="28"/>
          <w:szCs w:val="28"/>
          <w:lang w:bidi="en-US"/>
        </w:rPr>
        <w:t>?).</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 xml:space="preserve">Определённый, неопределённый и нулевой артикли </w:t>
      </w:r>
      <w:r w:rsidR="00157080" w:rsidRPr="00157080">
        <w:rPr>
          <w:color w:val="231F20"/>
          <w:sz w:val="28"/>
          <w:szCs w:val="28"/>
          <w:lang w:val="en-US" w:bidi="en-US"/>
        </w:rPr>
        <w:t>c</w:t>
      </w:r>
      <w:r w:rsidR="00157080" w:rsidRPr="00157080">
        <w:rPr>
          <w:color w:val="231F20"/>
          <w:sz w:val="28"/>
          <w:szCs w:val="28"/>
          <w:lang w:bidi="en-US"/>
        </w:rPr>
        <w:t xml:space="preserve"> </w:t>
      </w:r>
      <w:r w:rsidR="00157080" w:rsidRPr="00157080">
        <w:rPr>
          <w:color w:val="231F20"/>
          <w:sz w:val="28"/>
          <w:szCs w:val="28"/>
        </w:rPr>
        <w:t>имена</w:t>
      </w:r>
      <w:r w:rsidR="00157080" w:rsidRPr="00157080">
        <w:rPr>
          <w:color w:val="231F20"/>
          <w:sz w:val="28"/>
          <w:szCs w:val="28"/>
        </w:rPr>
        <w:softHyphen/>
        <w:t>ми существительными (наиболее распространённые случаи).</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 xml:space="preserve">Существительные во множественном числе, образованные по правилу и исключения </w:t>
      </w:r>
      <w:r w:rsidR="00157080" w:rsidRPr="00157080">
        <w:rPr>
          <w:color w:val="231F20"/>
          <w:sz w:val="28"/>
          <w:szCs w:val="28"/>
          <w:lang w:bidi="en-US"/>
        </w:rPr>
        <w:t>(</w:t>
      </w:r>
      <w:r w:rsidR="00157080" w:rsidRPr="00157080">
        <w:rPr>
          <w:color w:val="231F20"/>
          <w:sz w:val="28"/>
          <w:szCs w:val="28"/>
          <w:lang w:val="en-US" w:bidi="en-US"/>
        </w:rPr>
        <w:t>a</w:t>
      </w:r>
      <w:r w:rsidR="00157080" w:rsidRPr="00157080">
        <w:rPr>
          <w:color w:val="231F20"/>
          <w:sz w:val="28"/>
          <w:szCs w:val="28"/>
          <w:lang w:bidi="en-US"/>
        </w:rPr>
        <w:t xml:space="preserve"> </w:t>
      </w:r>
      <w:r w:rsidR="00157080" w:rsidRPr="00157080">
        <w:rPr>
          <w:color w:val="231F20"/>
          <w:sz w:val="28"/>
          <w:szCs w:val="28"/>
          <w:lang w:val="en-US" w:bidi="en-US"/>
        </w:rPr>
        <w:t>book</w:t>
      </w:r>
      <w:r w:rsidR="00157080" w:rsidRPr="00157080">
        <w:rPr>
          <w:color w:val="231F20"/>
          <w:sz w:val="28"/>
          <w:szCs w:val="28"/>
          <w:lang w:bidi="en-US"/>
        </w:rPr>
        <w:t xml:space="preserve"> </w:t>
      </w:r>
      <w:r w:rsidR="00157080" w:rsidRPr="00157080">
        <w:rPr>
          <w:color w:val="231F20"/>
          <w:sz w:val="28"/>
          <w:szCs w:val="28"/>
        </w:rPr>
        <w:t xml:space="preserve">— </w:t>
      </w:r>
      <w:r w:rsidR="00157080" w:rsidRPr="00157080">
        <w:rPr>
          <w:color w:val="231F20"/>
          <w:sz w:val="28"/>
          <w:szCs w:val="28"/>
          <w:lang w:val="en-US" w:bidi="en-US"/>
        </w:rPr>
        <w:t>books</w:t>
      </w:r>
      <w:r w:rsidR="00157080" w:rsidRPr="00157080">
        <w:rPr>
          <w:color w:val="231F20"/>
          <w:sz w:val="28"/>
          <w:szCs w:val="28"/>
          <w:lang w:bidi="en-US"/>
        </w:rPr>
        <w:t xml:space="preserve">; </w:t>
      </w:r>
      <w:r w:rsidR="00157080" w:rsidRPr="00157080">
        <w:rPr>
          <w:color w:val="231F20"/>
          <w:sz w:val="28"/>
          <w:szCs w:val="28"/>
          <w:lang w:val="en-US" w:bidi="en-US"/>
        </w:rPr>
        <w:t>a</w:t>
      </w:r>
      <w:r w:rsidR="00157080" w:rsidRPr="00157080">
        <w:rPr>
          <w:color w:val="231F20"/>
          <w:sz w:val="28"/>
          <w:szCs w:val="28"/>
          <w:lang w:bidi="en-US"/>
        </w:rPr>
        <w:t xml:space="preserve"> </w:t>
      </w:r>
      <w:r w:rsidR="00157080" w:rsidRPr="00157080">
        <w:rPr>
          <w:color w:val="231F20"/>
          <w:sz w:val="28"/>
          <w:szCs w:val="28"/>
          <w:lang w:val="en-US" w:bidi="en-US"/>
        </w:rPr>
        <w:t>man</w:t>
      </w:r>
      <w:r w:rsidR="00157080" w:rsidRPr="00157080">
        <w:rPr>
          <w:color w:val="231F20"/>
          <w:sz w:val="28"/>
          <w:szCs w:val="28"/>
          <w:lang w:bidi="en-US"/>
        </w:rPr>
        <w:t xml:space="preserve"> </w:t>
      </w:r>
      <w:r w:rsidR="00157080" w:rsidRPr="00157080">
        <w:rPr>
          <w:color w:val="231F20"/>
          <w:sz w:val="28"/>
          <w:szCs w:val="28"/>
        </w:rPr>
        <w:t xml:space="preserve">— </w:t>
      </w:r>
      <w:r w:rsidR="00157080" w:rsidRPr="00157080">
        <w:rPr>
          <w:color w:val="231F20"/>
          <w:sz w:val="28"/>
          <w:szCs w:val="28"/>
          <w:lang w:val="en-US" w:bidi="en-US"/>
        </w:rPr>
        <w:t>men</w:t>
      </w:r>
      <w:r w:rsidR="00157080" w:rsidRPr="00157080">
        <w:rPr>
          <w:color w:val="231F20"/>
          <w:sz w:val="28"/>
          <w:szCs w:val="28"/>
          <w:lang w:bidi="en-US"/>
        </w:rPr>
        <w:t>).</w:t>
      </w:r>
    </w:p>
    <w:p w:rsidR="00157080" w:rsidRPr="00157080" w:rsidRDefault="00133CCB" w:rsidP="00157080">
      <w:pPr>
        <w:pStyle w:val="11"/>
        <w:spacing w:line="240" w:lineRule="auto"/>
        <w:jc w:val="both"/>
        <w:rPr>
          <w:sz w:val="28"/>
          <w:szCs w:val="28"/>
        </w:rPr>
      </w:pPr>
      <w:r w:rsidRPr="009A7BE6">
        <w:rPr>
          <w:color w:val="231F20"/>
          <w:sz w:val="28"/>
          <w:szCs w:val="28"/>
        </w:rPr>
        <w:t xml:space="preserve">  </w:t>
      </w:r>
      <w:r w:rsidR="00157080" w:rsidRPr="00157080">
        <w:rPr>
          <w:color w:val="231F20"/>
          <w:sz w:val="28"/>
          <w:szCs w:val="28"/>
        </w:rPr>
        <w:t>Личные</w:t>
      </w:r>
      <w:r w:rsidR="00157080" w:rsidRPr="00157080">
        <w:rPr>
          <w:color w:val="231F20"/>
          <w:sz w:val="28"/>
          <w:szCs w:val="28"/>
          <w:lang w:val="en-US"/>
        </w:rPr>
        <w:t xml:space="preserve"> </w:t>
      </w:r>
      <w:r w:rsidR="00157080" w:rsidRPr="00157080">
        <w:rPr>
          <w:color w:val="231F20"/>
          <w:sz w:val="28"/>
          <w:szCs w:val="28"/>
        </w:rPr>
        <w:t>местоимения</w:t>
      </w:r>
      <w:r w:rsidR="00157080" w:rsidRPr="00157080">
        <w:rPr>
          <w:color w:val="231F20"/>
          <w:sz w:val="28"/>
          <w:szCs w:val="28"/>
          <w:lang w:val="en-US"/>
        </w:rPr>
        <w:t xml:space="preserve"> </w:t>
      </w:r>
      <w:r w:rsidR="00157080" w:rsidRPr="00157080">
        <w:rPr>
          <w:color w:val="231F20"/>
          <w:sz w:val="28"/>
          <w:szCs w:val="28"/>
          <w:lang w:val="en-US" w:bidi="en-US"/>
        </w:rPr>
        <w:t xml:space="preserve">(I, you, he/she/it, we, they). </w:t>
      </w:r>
      <w:proofErr w:type="spellStart"/>
      <w:r w:rsidR="00157080" w:rsidRPr="00157080">
        <w:rPr>
          <w:color w:val="231F20"/>
          <w:sz w:val="28"/>
          <w:szCs w:val="28"/>
        </w:rPr>
        <w:t>Притяжа</w:t>
      </w:r>
      <w:proofErr w:type="spellEnd"/>
      <w:r w:rsidR="00157080" w:rsidRPr="00157080">
        <w:rPr>
          <w:color w:val="231F20"/>
          <w:sz w:val="28"/>
          <w:szCs w:val="28"/>
          <w:lang w:val="en-US"/>
        </w:rPr>
        <w:softHyphen/>
      </w:r>
      <w:r w:rsidR="00157080" w:rsidRPr="00157080">
        <w:rPr>
          <w:color w:val="231F20"/>
          <w:sz w:val="28"/>
          <w:szCs w:val="28"/>
        </w:rPr>
        <w:t>тельные</w:t>
      </w:r>
      <w:r w:rsidR="00157080" w:rsidRPr="00157080">
        <w:rPr>
          <w:color w:val="231F20"/>
          <w:sz w:val="28"/>
          <w:szCs w:val="28"/>
          <w:lang w:val="en-US"/>
        </w:rPr>
        <w:t xml:space="preserve"> </w:t>
      </w:r>
      <w:r w:rsidR="00157080" w:rsidRPr="00157080">
        <w:rPr>
          <w:color w:val="231F20"/>
          <w:sz w:val="28"/>
          <w:szCs w:val="28"/>
        </w:rPr>
        <w:t>местоимения</w:t>
      </w:r>
      <w:r w:rsidR="00157080" w:rsidRPr="00157080">
        <w:rPr>
          <w:color w:val="231F20"/>
          <w:sz w:val="28"/>
          <w:szCs w:val="28"/>
          <w:lang w:val="en-US"/>
        </w:rPr>
        <w:t xml:space="preserve"> </w:t>
      </w:r>
      <w:r w:rsidR="00157080" w:rsidRPr="00157080">
        <w:rPr>
          <w:color w:val="231F20"/>
          <w:sz w:val="28"/>
          <w:szCs w:val="28"/>
          <w:lang w:val="en-US" w:bidi="en-US"/>
        </w:rPr>
        <w:t xml:space="preserve">(my, your, his/her/its, our, their). </w:t>
      </w:r>
      <w:r w:rsidR="00157080" w:rsidRPr="00157080">
        <w:rPr>
          <w:color w:val="231F20"/>
          <w:sz w:val="28"/>
          <w:szCs w:val="28"/>
        </w:rPr>
        <w:t>Указа</w:t>
      </w:r>
      <w:r w:rsidR="00157080" w:rsidRPr="00157080">
        <w:rPr>
          <w:color w:val="231F20"/>
          <w:sz w:val="28"/>
          <w:szCs w:val="28"/>
        </w:rPr>
        <w:softHyphen/>
        <w:t xml:space="preserve">тельные местоимения </w:t>
      </w:r>
      <w:r w:rsidR="00157080" w:rsidRPr="00157080">
        <w:rPr>
          <w:color w:val="231F20"/>
          <w:sz w:val="28"/>
          <w:szCs w:val="28"/>
          <w:lang w:bidi="en-US"/>
        </w:rPr>
        <w:t>(</w:t>
      </w:r>
      <w:r w:rsidR="00157080" w:rsidRPr="00157080">
        <w:rPr>
          <w:color w:val="231F20"/>
          <w:sz w:val="28"/>
          <w:szCs w:val="28"/>
          <w:lang w:val="en-US" w:bidi="en-US"/>
        </w:rPr>
        <w:t>this</w:t>
      </w:r>
      <w:r w:rsidR="00157080" w:rsidRPr="00157080">
        <w:rPr>
          <w:color w:val="231F20"/>
          <w:sz w:val="28"/>
          <w:szCs w:val="28"/>
          <w:lang w:bidi="en-US"/>
        </w:rPr>
        <w:t xml:space="preserve"> </w:t>
      </w:r>
      <w:r w:rsidR="00157080" w:rsidRPr="00157080">
        <w:rPr>
          <w:color w:val="231F20"/>
          <w:sz w:val="28"/>
          <w:szCs w:val="28"/>
        </w:rPr>
        <w:t xml:space="preserve">— </w:t>
      </w:r>
      <w:r w:rsidR="00157080" w:rsidRPr="00157080">
        <w:rPr>
          <w:color w:val="231F20"/>
          <w:sz w:val="28"/>
          <w:szCs w:val="28"/>
          <w:lang w:val="en-US" w:bidi="en-US"/>
        </w:rPr>
        <w:t>these</w:t>
      </w:r>
      <w:r w:rsidR="00157080" w:rsidRPr="00157080">
        <w:rPr>
          <w:color w:val="231F20"/>
          <w:sz w:val="28"/>
          <w:szCs w:val="28"/>
          <w:lang w:bidi="en-US"/>
        </w:rPr>
        <w:t>).</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Количественные числительные (1-12).</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 xml:space="preserve">Вопросительные слова </w:t>
      </w:r>
      <w:r w:rsidR="00157080" w:rsidRPr="00157080">
        <w:rPr>
          <w:color w:val="231F20"/>
          <w:sz w:val="28"/>
          <w:szCs w:val="28"/>
          <w:lang w:bidi="en-US"/>
        </w:rPr>
        <w:t>(</w:t>
      </w:r>
      <w:r w:rsidR="00157080" w:rsidRPr="00157080">
        <w:rPr>
          <w:color w:val="231F20"/>
          <w:sz w:val="28"/>
          <w:szCs w:val="28"/>
          <w:lang w:val="en-US" w:bidi="en-US"/>
        </w:rPr>
        <w:t>who</w:t>
      </w:r>
      <w:r w:rsidR="00157080" w:rsidRPr="00157080">
        <w:rPr>
          <w:color w:val="231F20"/>
          <w:sz w:val="28"/>
          <w:szCs w:val="28"/>
          <w:lang w:bidi="en-US"/>
        </w:rPr>
        <w:t xml:space="preserve">, </w:t>
      </w:r>
      <w:r w:rsidR="00157080" w:rsidRPr="00157080">
        <w:rPr>
          <w:color w:val="231F20"/>
          <w:sz w:val="28"/>
          <w:szCs w:val="28"/>
          <w:lang w:val="en-US" w:bidi="en-US"/>
        </w:rPr>
        <w:t>what</w:t>
      </w:r>
      <w:r w:rsidR="00157080" w:rsidRPr="00157080">
        <w:rPr>
          <w:color w:val="231F20"/>
          <w:sz w:val="28"/>
          <w:szCs w:val="28"/>
          <w:lang w:bidi="en-US"/>
        </w:rPr>
        <w:t xml:space="preserve">, </w:t>
      </w:r>
      <w:r w:rsidR="00157080" w:rsidRPr="00157080">
        <w:rPr>
          <w:color w:val="231F20"/>
          <w:sz w:val="28"/>
          <w:szCs w:val="28"/>
          <w:lang w:val="en-US" w:bidi="en-US"/>
        </w:rPr>
        <w:t>how</w:t>
      </w:r>
      <w:r w:rsidR="00157080" w:rsidRPr="00157080">
        <w:rPr>
          <w:color w:val="231F20"/>
          <w:sz w:val="28"/>
          <w:szCs w:val="28"/>
          <w:lang w:bidi="en-US"/>
        </w:rPr>
        <w:t xml:space="preserve">, </w:t>
      </w:r>
      <w:r w:rsidR="00157080" w:rsidRPr="00157080">
        <w:rPr>
          <w:color w:val="231F20"/>
          <w:sz w:val="28"/>
          <w:szCs w:val="28"/>
          <w:lang w:val="en-US" w:bidi="en-US"/>
        </w:rPr>
        <w:t>where</w:t>
      </w:r>
      <w:r w:rsidR="00157080" w:rsidRPr="00157080">
        <w:rPr>
          <w:color w:val="231F20"/>
          <w:sz w:val="28"/>
          <w:szCs w:val="28"/>
          <w:lang w:bidi="en-US"/>
        </w:rPr>
        <w:t xml:space="preserve">, </w:t>
      </w:r>
      <w:r w:rsidR="00157080" w:rsidRPr="00157080">
        <w:rPr>
          <w:color w:val="231F20"/>
          <w:sz w:val="28"/>
          <w:szCs w:val="28"/>
          <w:lang w:val="en-US" w:bidi="en-US"/>
        </w:rPr>
        <w:t>how</w:t>
      </w:r>
      <w:r w:rsidR="00157080" w:rsidRPr="00157080">
        <w:rPr>
          <w:color w:val="231F20"/>
          <w:sz w:val="28"/>
          <w:szCs w:val="28"/>
          <w:lang w:bidi="en-US"/>
        </w:rPr>
        <w:t xml:space="preserve"> </w:t>
      </w:r>
      <w:r w:rsidR="00157080" w:rsidRPr="00157080">
        <w:rPr>
          <w:color w:val="231F20"/>
          <w:sz w:val="28"/>
          <w:szCs w:val="28"/>
          <w:lang w:val="en-US" w:bidi="en-US"/>
        </w:rPr>
        <w:t>many</w:t>
      </w:r>
      <w:r w:rsidR="00157080" w:rsidRPr="00157080">
        <w:rPr>
          <w:color w:val="231F20"/>
          <w:sz w:val="28"/>
          <w:szCs w:val="28"/>
          <w:lang w:bidi="en-US"/>
        </w:rPr>
        <w:t>).</w:t>
      </w:r>
    </w:p>
    <w:p w:rsidR="00157080" w:rsidRPr="00157080" w:rsidRDefault="00133CCB" w:rsidP="00157080">
      <w:pPr>
        <w:pStyle w:val="11"/>
        <w:spacing w:line="240" w:lineRule="auto"/>
        <w:jc w:val="both"/>
        <w:rPr>
          <w:sz w:val="28"/>
          <w:szCs w:val="28"/>
          <w:lang w:val="en-US"/>
        </w:rPr>
      </w:pPr>
      <w:r w:rsidRPr="009A7BE6">
        <w:rPr>
          <w:color w:val="231F20"/>
          <w:sz w:val="28"/>
          <w:szCs w:val="28"/>
        </w:rPr>
        <w:t xml:space="preserve">  </w:t>
      </w:r>
      <w:r w:rsidR="00157080" w:rsidRPr="00157080">
        <w:rPr>
          <w:color w:val="231F20"/>
          <w:sz w:val="28"/>
          <w:szCs w:val="28"/>
        </w:rPr>
        <w:t>Предлоги</w:t>
      </w:r>
      <w:r w:rsidR="00157080" w:rsidRPr="00157080">
        <w:rPr>
          <w:color w:val="231F20"/>
          <w:sz w:val="28"/>
          <w:szCs w:val="28"/>
          <w:lang w:val="en-US"/>
        </w:rPr>
        <w:t xml:space="preserve"> </w:t>
      </w:r>
      <w:r w:rsidR="00157080" w:rsidRPr="00157080">
        <w:rPr>
          <w:color w:val="231F20"/>
          <w:sz w:val="28"/>
          <w:szCs w:val="28"/>
        </w:rPr>
        <w:t>места</w:t>
      </w:r>
      <w:r w:rsidR="00157080" w:rsidRPr="00157080">
        <w:rPr>
          <w:color w:val="231F20"/>
          <w:sz w:val="28"/>
          <w:szCs w:val="28"/>
          <w:lang w:val="en-US"/>
        </w:rPr>
        <w:t xml:space="preserve"> </w:t>
      </w:r>
      <w:r w:rsidR="00157080" w:rsidRPr="00157080">
        <w:rPr>
          <w:color w:val="231F20"/>
          <w:sz w:val="28"/>
          <w:szCs w:val="28"/>
          <w:lang w:val="en-US" w:bidi="en-US"/>
        </w:rPr>
        <w:t>(in, on, near, under).</w:t>
      </w:r>
    </w:p>
    <w:p w:rsidR="00157080" w:rsidRPr="00157080" w:rsidRDefault="00133CCB" w:rsidP="00157080">
      <w:pPr>
        <w:pStyle w:val="11"/>
        <w:spacing w:line="240" w:lineRule="auto"/>
        <w:jc w:val="both"/>
        <w:rPr>
          <w:sz w:val="28"/>
          <w:szCs w:val="28"/>
        </w:rPr>
      </w:pPr>
      <w:r w:rsidRPr="009A7BE6">
        <w:rPr>
          <w:color w:val="231F20"/>
          <w:sz w:val="28"/>
          <w:szCs w:val="28"/>
          <w:lang w:val="en-US"/>
        </w:rPr>
        <w:t xml:space="preserve">  </w:t>
      </w:r>
      <w:r w:rsidR="00157080" w:rsidRPr="00157080">
        <w:rPr>
          <w:color w:val="231F20"/>
          <w:sz w:val="28"/>
          <w:szCs w:val="28"/>
        </w:rPr>
        <w:t xml:space="preserve">Союзы </w:t>
      </w:r>
      <w:r w:rsidR="00157080" w:rsidRPr="00157080">
        <w:rPr>
          <w:color w:val="231F20"/>
          <w:sz w:val="28"/>
          <w:szCs w:val="28"/>
          <w:lang w:val="en-US" w:bidi="en-US"/>
        </w:rPr>
        <w:t>and</w:t>
      </w:r>
      <w:r w:rsidR="00157080" w:rsidRPr="00157080">
        <w:rPr>
          <w:color w:val="231F20"/>
          <w:sz w:val="28"/>
          <w:szCs w:val="28"/>
          <w:lang w:bidi="en-US"/>
        </w:rPr>
        <w:t xml:space="preserve"> </w:t>
      </w:r>
      <w:r w:rsidR="00157080" w:rsidRPr="00157080">
        <w:rPr>
          <w:color w:val="231F20"/>
          <w:sz w:val="28"/>
          <w:szCs w:val="28"/>
        </w:rPr>
        <w:t xml:space="preserve">и </w:t>
      </w:r>
      <w:r w:rsidR="00157080" w:rsidRPr="00157080">
        <w:rPr>
          <w:color w:val="231F20"/>
          <w:sz w:val="28"/>
          <w:szCs w:val="28"/>
          <w:lang w:val="en-US" w:bidi="en-US"/>
        </w:rPr>
        <w:t>but</w:t>
      </w:r>
      <w:r w:rsidR="00157080" w:rsidRPr="00157080">
        <w:rPr>
          <w:color w:val="231F20"/>
          <w:sz w:val="28"/>
          <w:szCs w:val="28"/>
          <w:lang w:bidi="en-US"/>
        </w:rPr>
        <w:t xml:space="preserve"> (</w:t>
      </w:r>
      <w:r w:rsidR="00157080" w:rsidRPr="00157080">
        <w:rPr>
          <w:color w:val="231F20"/>
          <w:sz w:val="28"/>
          <w:szCs w:val="28"/>
          <w:lang w:val="en-US" w:bidi="en-US"/>
        </w:rPr>
        <w:t>c</w:t>
      </w:r>
      <w:r w:rsidR="00157080" w:rsidRPr="00157080">
        <w:rPr>
          <w:color w:val="231F20"/>
          <w:sz w:val="28"/>
          <w:szCs w:val="28"/>
          <w:lang w:bidi="en-US"/>
        </w:rPr>
        <w:t xml:space="preserve"> </w:t>
      </w:r>
      <w:r w:rsidR="00157080" w:rsidRPr="00157080">
        <w:rPr>
          <w:color w:val="231F20"/>
          <w:sz w:val="28"/>
          <w:szCs w:val="28"/>
        </w:rPr>
        <w:t>однородными членами).</w:t>
      </w:r>
    </w:p>
    <w:p w:rsidR="00157080" w:rsidRPr="00157080" w:rsidRDefault="00157080" w:rsidP="00157080">
      <w:pPr>
        <w:pStyle w:val="30"/>
        <w:keepNext/>
        <w:keepLines/>
        <w:spacing w:after="0"/>
        <w:jc w:val="both"/>
        <w:rPr>
          <w:rFonts w:ascii="Times New Roman" w:hAnsi="Times New Roman" w:cs="Times New Roman"/>
          <w:sz w:val="28"/>
          <w:szCs w:val="28"/>
        </w:rPr>
      </w:pPr>
      <w:bookmarkStart w:id="15" w:name="bookmark101"/>
      <w:r w:rsidRPr="00157080">
        <w:rPr>
          <w:rFonts w:ascii="Times New Roman" w:hAnsi="Times New Roman" w:cs="Times New Roman"/>
          <w:color w:val="231F20"/>
          <w:sz w:val="28"/>
          <w:szCs w:val="28"/>
        </w:rPr>
        <w:t>Социокультурные знания и умения</w:t>
      </w:r>
      <w:bookmarkEnd w:id="15"/>
    </w:p>
    <w:p w:rsidR="00133CCB" w:rsidRDefault="00157080" w:rsidP="00133CCB">
      <w:pPr>
        <w:pStyle w:val="11"/>
        <w:spacing w:line="240" w:lineRule="auto"/>
        <w:ind w:firstLine="426"/>
        <w:jc w:val="both"/>
        <w:rPr>
          <w:sz w:val="28"/>
          <w:szCs w:val="28"/>
        </w:rPr>
      </w:pPr>
      <w:r w:rsidRPr="00157080">
        <w:rPr>
          <w:color w:val="231F20"/>
          <w:sz w:val="28"/>
          <w:szCs w:val="28"/>
        </w:rPr>
        <w:t>Знание и использование некоторых социокультурных эле</w:t>
      </w:r>
      <w:r w:rsidRPr="00157080">
        <w:rPr>
          <w:color w:val="231F20"/>
          <w:sz w:val="28"/>
          <w:szCs w:val="28"/>
        </w:rPr>
        <w:softHyphen/>
        <w:t>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w:t>
      </w:r>
      <w:r w:rsidRPr="00157080">
        <w:rPr>
          <w:color w:val="231F20"/>
          <w:sz w:val="28"/>
          <w:szCs w:val="28"/>
        </w:rPr>
        <w:softHyphen/>
        <w:t>сти, извинение, поздравление (с днём рождения, Новым годом, Рождеством).</w:t>
      </w:r>
    </w:p>
    <w:p w:rsidR="00133CCB" w:rsidRDefault="00157080" w:rsidP="00133CCB">
      <w:pPr>
        <w:pStyle w:val="11"/>
        <w:spacing w:line="240" w:lineRule="auto"/>
        <w:ind w:firstLine="426"/>
        <w:jc w:val="both"/>
        <w:rPr>
          <w:sz w:val="28"/>
          <w:szCs w:val="28"/>
        </w:rPr>
      </w:pPr>
      <w:r w:rsidRPr="00157080">
        <w:rPr>
          <w:color w:val="231F20"/>
          <w:sz w:val="28"/>
          <w:szCs w:val="28"/>
        </w:rPr>
        <w:t xml:space="preserve">Знание небольших произведений детского фольклора </w:t>
      </w:r>
      <w:proofErr w:type="spellStart"/>
      <w:r w:rsidRPr="00157080">
        <w:rPr>
          <w:color w:val="231F20"/>
          <w:sz w:val="28"/>
          <w:szCs w:val="28"/>
        </w:rPr>
        <w:t>стра</w:t>
      </w:r>
      <w:proofErr w:type="spellEnd"/>
      <w:r w:rsidRPr="00157080">
        <w:rPr>
          <w:color w:val="231F20"/>
          <w:sz w:val="28"/>
          <w:szCs w:val="28"/>
        </w:rPr>
        <w:t xml:space="preserve">- </w:t>
      </w:r>
      <w:proofErr w:type="spellStart"/>
      <w:r w:rsidRPr="00157080">
        <w:rPr>
          <w:color w:val="231F20"/>
          <w:sz w:val="28"/>
          <w:szCs w:val="28"/>
        </w:rPr>
        <w:t>ны</w:t>
      </w:r>
      <w:proofErr w:type="spellEnd"/>
      <w:r w:rsidRPr="00157080">
        <w:rPr>
          <w:color w:val="231F20"/>
          <w:sz w:val="28"/>
          <w:szCs w:val="28"/>
        </w:rPr>
        <w:t>/стран изучаемого языка (рифмовки, стихи, песенки); персо</w:t>
      </w:r>
      <w:r w:rsidRPr="00157080">
        <w:rPr>
          <w:color w:val="231F20"/>
          <w:sz w:val="28"/>
          <w:szCs w:val="28"/>
        </w:rPr>
        <w:softHyphen/>
        <w:t>нажей детских книг.</w:t>
      </w:r>
    </w:p>
    <w:p w:rsidR="00157080" w:rsidRPr="00157080" w:rsidRDefault="00157080" w:rsidP="00133CCB">
      <w:pPr>
        <w:pStyle w:val="11"/>
        <w:spacing w:line="240" w:lineRule="auto"/>
        <w:ind w:firstLine="426"/>
        <w:jc w:val="both"/>
        <w:rPr>
          <w:sz w:val="28"/>
          <w:szCs w:val="28"/>
        </w:rPr>
      </w:pPr>
      <w:r w:rsidRPr="00157080">
        <w:rPr>
          <w:color w:val="231F20"/>
          <w:sz w:val="28"/>
          <w:szCs w:val="28"/>
        </w:rPr>
        <w:t>Знание названий родной страны и страны/стран изучаемого языка и их столиц.</w:t>
      </w:r>
    </w:p>
    <w:p w:rsidR="00157080" w:rsidRPr="00157080" w:rsidRDefault="00157080" w:rsidP="00157080">
      <w:pPr>
        <w:pStyle w:val="30"/>
        <w:keepNext/>
        <w:keepLines/>
        <w:spacing w:after="0"/>
        <w:jc w:val="both"/>
        <w:rPr>
          <w:rFonts w:ascii="Times New Roman" w:hAnsi="Times New Roman" w:cs="Times New Roman"/>
          <w:sz w:val="28"/>
          <w:szCs w:val="28"/>
        </w:rPr>
      </w:pPr>
      <w:bookmarkStart w:id="16" w:name="bookmark103"/>
      <w:r w:rsidRPr="00157080">
        <w:rPr>
          <w:rFonts w:ascii="Times New Roman" w:hAnsi="Times New Roman" w:cs="Times New Roman"/>
          <w:color w:val="231F20"/>
          <w:sz w:val="28"/>
          <w:szCs w:val="28"/>
        </w:rPr>
        <w:t>Компенсаторные умения</w:t>
      </w:r>
      <w:bookmarkEnd w:id="16"/>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 xml:space="preserve">Использование при чтении и </w:t>
      </w:r>
      <w:proofErr w:type="spellStart"/>
      <w:r w:rsidR="00157080" w:rsidRPr="00157080">
        <w:rPr>
          <w:color w:val="231F20"/>
          <w:sz w:val="28"/>
          <w:szCs w:val="28"/>
        </w:rPr>
        <w:t>аудировании</w:t>
      </w:r>
      <w:proofErr w:type="spellEnd"/>
      <w:r w:rsidR="00157080" w:rsidRPr="00157080">
        <w:rPr>
          <w:color w:val="231F20"/>
          <w:sz w:val="28"/>
          <w:szCs w:val="28"/>
        </w:rPr>
        <w:t xml:space="preserve"> языковой догадки (умения понять значение незнакомого слова или новое значение знакомого слова по контексту).</w:t>
      </w:r>
    </w:p>
    <w:p w:rsidR="00157080" w:rsidRPr="00157080" w:rsidRDefault="00133CCB" w:rsidP="00157080">
      <w:pPr>
        <w:pStyle w:val="11"/>
        <w:spacing w:line="240" w:lineRule="auto"/>
        <w:jc w:val="both"/>
        <w:rPr>
          <w:color w:val="231F20"/>
          <w:sz w:val="28"/>
          <w:szCs w:val="28"/>
        </w:rPr>
      </w:pPr>
      <w:r>
        <w:rPr>
          <w:color w:val="231F20"/>
          <w:sz w:val="28"/>
          <w:szCs w:val="28"/>
        </w:rPr>
        <w:t xml:space="preserve">   </w:t>
      </w:r>
      <w:r w:rsidR="00157080" w:rsidRPr="00157080">
        <w:rPr>
          <w:color w:val="231F20"/>
          <w:sz w:val="28"/>
          <w:szCs w:val="28"/>
        </w:rPr>
        <w:t>Использование в качестве опоры при порождении собствен</w:t>
      </w:r>
      <w:r w:rsidR="00157080" w:rsidRPr="00157080">
        <w:rPr>
          <w:color w:val="231F20"/>
          <w:sz w:val="28"/>
          <w:szCs w:val="28"/>
        </w:rPr>
        <w:softHyphen/>
        <w:t>ных высказываний ключевых слов, вопросов; иллюстраций.</w:t>
      </w:r>
    </w:p>
    <w:p w:rsidR="00157080" w:rsidRPr="00157080" w:rsidRDefault="00157080" w:rsidP="00157080">
      <w:pPr>
        <w:pStyle w:val="11"/>
        <w:spacing w:line="240" w:lineRule="auto"/>
        <w:jc w:val="both"/>
        <w:rPr>
          <w:sz w:val="28"/>
          <w:szCs w:val="28"/>
        </w:rPr>
      </w:pPr>
    </w:p>
    <w:p w:rsidR="00157080" w:rsidRPr="00157080" w:rsidRDefault="00157080" w:rsidP="00525C89">
      <w:pPr>
        <w:pStyle w:val="30"/>
        <w:keepNext/>
        <w:keepLines/>
        <w:numPr>
          <w:ilvl w:val="0"/>
          <w:numId w:val="1"/>
        </w:numPr>
        <w:tabs>
          <w:tab w:val="left" w:pos="268"/>
        </w:tabs>
        <w:spacing w:after="0"/>
        <w:jc w:val="both"/>
        <w:rPr>
          <w:rFonts w:ascii="Times New Roman" w:hAnsi="Times New Roman" w:cs="Times New Roman"/>
          <w:sz w:val="28"/>
          <w:szCs w:val="28"/>
        </w:rPr>
      </w:pPr>
      <w:bookmarkStart w:id="17" w:name="bookmark105"/>
      <w:r w:rsidRPr="00157080">
        <w:rPr>
          <w:rFonts w:ascii="Times New Roman" w:hAnsi="Times New Roman" w:cs="Times New Roman"/>
          <w:color w:val="231F20"/>
          <w:sz w:val="28"/>
          <w:szCs w:val="28"/>
        </w:rPr>
        <w:lastRenderedPageBreak/>
        <w:t>КЛАСС</w:t>
      </w:r>
      <w:bookmarkEnd w:id="17"/>
    </w:p>
    <w:p w:rsidR="00157080" w:rsidRPr="00157080" w:rsidRDefault="00157080" w:rsidP="00157080">
      <w:pPr>
        <w:pStyle w:val="30"/>
        <w:keepNext/>
        <w:keepLines/>
        <w:spacing w:after="0"/>
        <w:jc w:val="both"/>
        <w:rPr>
          <w:rFonts w:ascii="Times New Roman" w:hAnsi="Times New Roman" w:cs="Times New Roman"/>
          <w:sz w:val="28"/>
          <w:szCs w:val="28"/>
        </w:rPr>
      </w:pPr>
      <w:bookmarkStart w:id="18" w:name="bookmark107"/>
      <w:r w:rsidRPr="00157080">
        <w:rPr>
          <w:rFonts w:ascii="Times New Roman" w:hAnsi="Times New Roman" w:cs="Times New Roman"/>
          <w:color w:val="231F20"/>
          <w:sz w:val="28"/>
          <w:szCs w:val="28"/>
        </w:rPr>
        <w:t>Тематическое содержание речи</w:t>
      </w:r>
      <w:bookmarkEnd w:id="18"/>
    </w:p>
    <w:p w:rsidR="00157080" w:rsidRPr="00157080" w:rsidRDefault="00157080" w:rsidP="00133CCB">
      <w:pPr>
        <w:pStyle w:val="11"/>
        <w:spacing w:line="240" w:lineRule="auto"/>
        <w:ind w:firstLine="567"/>
        <w:jc w:val="both"/>
        <w:rPr>
          <w:sz w:val="28"/>
          <w:szCs w:val="28"/>
        </w:rPr>
      </w:pPr>
      <w:r w:rsidRPr="00157080">
        <w:rPr>
          <w:i/>
          <w:iCs/>
          <w:color w:val="231F20"/>
          <w:sz w:val="28"/>
          <w:szCs w:val="28"/>
        </w:rPr>
        <w:t>Мир моего «я»</w:t>
      </w:r>
      <w:r w:rsidRPr="00157080">
        <w:rPr>
          <w:color w:val="231F20"/>
          <w:sz w:val="28"/>
          <w:szCs w:val="28"/>
        </w:rPr>
        <w:t>. Моя семья. Мой день рождения. Моя люби</w:t>
      </w:r>
      <w:r w:rsidRPr="00157080">
        <w:rPr>
          <w:color w:val="231F20"/>
          <w:sz w:val="28"/>
          <w:szCs w:val="28"/>
        </w:rPr>
        <w:softHyphen/>
        <w:t>мая еда. Мой день (распорядок дня).</w:t>
      </w:r>
    </w:p>
    <w:p w:rsidR="00157080" w:rsidRPr="00157080" w:rsidRDefault="00157080" w:rsidP="00133CCB">
      <w:pPr>
        <w:pStyle w:val="11"/>
        <w:spacing w:line="240" w:lineRule="auto"/>
        <w:ind w:firstLine="567"/>
        <w:jc w:val="both"/>
        <w:rPr>
          <w:sz w:val="28"/>
          <w:szCs w:val="28"/>
        </w:rPr>
      </w:pPr>
      <w:r w:rsidRPr="00157080">
        <w:rPr>
          <w:i/>
          <w:iCs/>
          <w:color w:val="231F20"/>
          <w:sz w:val="28"/>
          <w:szCs w:val="28"/>
        </w:rPr>
        <w:t>Мир моих увлечений</w:t>
      </w:r>
      <w:r w:rsidRPr="00157080">
        <w:rPr>
          <w:color w:val="231F20"/>
          <w:sz w:val="28"/>
          <w:szCs w:val="28"/>
        </w:rPr>
        <w:t>. Любимая игрушка, игра. Мой пито</w:t>
      </w:r>
      <w:r w:rsidRPr="00157080">
        <w:rPr>
          <w:color w:val="231F20"/>
          <w:sz w:val="28"/>
          <w:szCs w:val="28"/>
        </w:rPr>
        <w:softHyphen/>
        <w:t>мец. Любимые занятия. Любимая сказка. Выходной день. Ка</w:t>
      </w:r>
      <w:r w:rsidRPr="00157080">
        <w:rPr>
          <w:color w:val="231F20"/>
          <w:sz w:val="28"/>
          <w:szCs w:val="28"/>
        </w:rPr>
        <w:softHyphen/>
        <w:t>никулы.</w:t>
      </w:r>
    </w:p>
    <w:p w:rsidR="00157080" w:rsidRPr="00157080" w:rsidRDefault="00157080" w:rsidP="00133CCB">
      <w:pPr>
        <w:pStyle w:val="11"/>
        <w:spacing w:line="240" w:lineRule="auto"/>
        <w:ind w:firstLine="567"/>
        <w:jc w:val="both"/>
        <w:rPr>
          <w:sz w:val="28"/>
          <w:szCs w:val="28"/>
        </w:rPr>
      </w:pPr>
      <w:r w:rsidRPr="00157080">
        <w:rPr>
          <w:i/>
          <w:iCs/>
          <w:color w:val="231F20"/>
          <w:sz w:val="28"/>
          <w:szCs w:val="28"/>
        </w:rPr>
        <w:t>Мир вокруг меня</w:t>
      </w:r>
      <w:r w:rsidRPr="00157080">
        <w:rPr>
          <w:color w:val="231F20"/>
          <w:sz w:val="28"/>
          <w:szCs w:val="28"/>
        </w:rPr>
        <w:t>. Моя комната (квартира, дом). Моя школа. Мои друзья. Моя малая родина (город, село). Дикие и домашние животные. Погода. Времена года (месяцы).</w:t>
      </w:r>
    </w:p>
    <w:p w:rsidR="00157080" w:rsidRPr="00157080" w:rsidRDefault="00133CCB" w:rsidP="00157080">
      <w:pPr>
        <w:pStyle w:val="11"/>
        <w:spacing w:line="240" w:lineRule="auto"/>
        <w:jc w:val="both"/>
        <w:rPr>
          <w:sz w:val="28"/>
          <w:szCs w:val="28"/>
        </w:rPr>
      </w:pPr>
      <w:r>
        <w:rPr>
          <w:i/>
          <w:iCs/>
          <w:color w:val="231F20"/>
          <w:sz w:val="28"/>
          <w:szCs w:val="28"/>
        </w:rPr>
        <w:t xml:space="preserve">    </w:t>
      </w:r>
      <w:r w:rsidR="00157080" w:rsidRPr="00157080">
        <w:rPr>
          <w:i/>
          <w:iCs/>
          <w:color w:val="231F20"/>
          <w:sz w:val="28"/>
          <w:szCs w:val="28"/>
        </w:rPr>
        <w:t>Родная страна и страны изучаемого языка</w:t>
      </w:r>
      <w:r>
        <w:rPr>
          <w:color w:val="231F20"/>
          <w:sz w:val="28"/>
          <w:szCs w:val="28"/>
        </w:rPr>
        <w:t>. Россия и стра</w:t>
      </w:r>
      <w:r w:rsidR="00157080" w:rsidRPr="00157080">
        <w:rPr>
          <w:color w:val="231F20"/>
          <w:sz w:val="28"/>
          <w:szCs w:val="28"/>
        </w:rPr>
        <w:t>на/страны изучаемого языка. Их столицы, достопримечатель</w:t>
      </w:r>
      <w:r w:rsidR="00157080" w:rsidRPr="00157080">
        <w:rPr>
          <w:color w:val="231F20"/>
          <w:sz w:val="28"/>
          <w:szCs w:val="28"/>
        </w:rPr>
        <w:softHyphen/>
        <w:t>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57080" w:rsidRPr="00157080" w:rsidRDefault="00157080" w:rsidP="00157080">
      <w:pPr>
        <w:pStyle w:val="30"/>
        <w:keepNext/>
        <w:keepLines/>
        <w:spacing w:after="0"/>
        <w:jc w:val="both"/>
        <w:rPr>
          <w:rFonts w:ascii="Times New Roman" w:hAnsi="Times New Roman" w:cs="Times New Roman"/>
          <w:color w:val="231F20"/>
          <w:sz w:val="28"/>
          <w:szCs w:val="28"/>
        </w:rPr>
      </w:pPr>
      <w:bookmarkStart w:id="19" w:name="bookmark109"/>
    </w:p>
    <w:p w:rsidR="00157080" w:rsidRPr="00157080" w:rsidRDefault="00157080" w:rsidP="00157080">
      <w:pPr>
        <w:pStyle w:val="30"/>
        <w:keepNext/>
        <w:keepLines/>
        <w:spacing w:after="0"/>
        <w:jc w:val="both"/>
        <w:rPr>
          <w:rFonts w:ascii="Times New Roman" w:hAnsi="Times New Roman" w:cs="Times New Roman"/>
          <w:sz w:val="28"/>
          <w:szCs w:val="28"/>
        </w:rPr>
      </w:pPr>
      <w:r w:rsidRPr="00157080">
        <w:rPr>
          <w:rFonts w:ascii="Times New Roman" w:hAnsi="Times New Roman" w:cs="Times New Roman"/>
          <w:color w:val="231F20"/>
          <w:sz w:val="28"/>
          <w:szCs w:val="28"/>
        </w:rPr>
        <w:t>Коммуникативные умения</w:t>
      </w:r>
      <w:bookmarkEnd w:id="19"/>
    </w:p>
    <w:p w:rsidR="00157080" w:rsidRPr="00157080" w:rsidRDefault="00157080" w:rsidP="00133CCB">
      <w:pPr>
        <w:pStyle w:val="11"/>
        <w:spacing w:line="240" w:lineRule="auto"/>
        <w:ind w:firstLine="567"/>
        <w:jc w:val="both"/>
        <w:rPr>
          <w:sz w:val="28"/>
          <w:szCs w:val="28"/>
        </w:rPr>
      </w:pPr>
      <w:r w:rsidRPr="00157080">
        <w:rPr>
          <w:b/>
          <w:bCs/>
          <w:i/>
          <w:iCs/>
          <w:color w:val="231F20"/>
          <w:sz w:val="28"/>
          <w:szCs w:val="28"/>
        </w:rPr>
        <w:t>Говорение</w:t>
      </w:r>
    </w:p>
    <w:p w:rsidR="00157080" w:rsidRPr="00157080" w:rsidRDefault="00157080" w:rsidP="00133CCB">
      <w:pPr>
        <w:pStyle w:val="11"/>
        <w:spacing w:line="240" w:lineRule="auto"/>
        <w:ind w:firstLine="567"/>
        <w:jc w:val="both"/>
        <w:rPr>
          <w:sz w:val="28"/>
          <w:szCs w:val="28"/>
        </w:rPr>
      </w:pPr>
      <w:r w:rsidRPr="00157080">
        <w:rPr>
          <w:color w:val="231F20"/>
          <w:sz w:val="28"/>
          <w:szCs w:val="28"/>
        </w:rPr>
        <w:t xml:space="preserve">Коммуникативные умения </w:t>
      </w:r>
      <w:r w:rsidRPr="00157080">
        <w:rPr>
          <w:b/>
          <w:bCs/>
          <w:i/>
          <w:iCs/>
          <w:color w:val="231F20"/>
          <w:sz w:val="28"/>
          <w:szCs w:val="28"/>
        </w:rPr>
        <w:t>диалогической речи</w:t>
      </w:r>
      <w:r w:rsidRPr="00157080">
        <w:rPr>
          <w:color w:val="231F20"/>
          <w:sz w:val="28"/>
          <w:szCs w:val="28"/>
        </w:rPr>
        <w:t>:</w:t>
      </w:r>
    </w:p>
    <w:p w:rsidR="00157080" w:rsidRPr="00157080" w:rsidRDefault="00157080" w:rsidP="00133CCB">
      <w:pPr>
        <w:pStyle w:val="11"/>
        <w:spacing w:line="240" w:lineRule="auto"/>
        <w:ind w:firstLine="567"/>
        <w:jc w:val="both"/>
        <w:rPr>
          <w:sz w:val="28"/>
          <w:szCs w:val="28"/>
        </w:rPr>
      </w:pPr>
      <w:r w:rsidRPr="00157080">
        <w:rPr>
          <w:color w:val="231F20"/>
          <w:sz w:val="28"/>
          <w:szCs w:val="28"/>
        </w:rPr>
        <w:t>Ведение с опорой на речевые ситуации, ключевые слова и/или иллюстрации с соблюдением норм речевого этикета, при</w:t>
      </w:r>
      <w:r w:rsidRPr="00157080">
        <w:rPr>
          <w:color w:val="231F20"/>
          <w:sz w:val="28"/>
          <w:szCs w:val="28"/>
        </w:rPr>
        <w:softHyphen/>
        <w:t>нятых в стране/странах изучаемого языка:</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диалога этикетного характера: приветствие, начало и заверше</w:t>
      </w:r>
      <w:r w:rsidR="00157080" w:rsidRPr="00157080">
        <w:rPr>
          <w:color w:val="231F20"/>
          <w:sz w:val="28"/>
          <w:szCs w:val="28"/>
        </w:rPr>
        <w:softHyphen/>
        <w:t>ние разговора, знакомство с собеседником; поздравление с празд</w:t>
      </w:r>
      <w:r w:rsidR="00157080" w:rsidRPr="00157080">
        <w:rPr>
          <w:color w:val="231F20"/>
          <w:sz w:val="28"/>
          <w:szCs w:val="28"/>
        </w:rPr>
        <w:softHyphen/>
        <w:t>ником; выражение благодарности за поздравление; извинение;</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диалога — побуждения к действию: приглашение собеседни</w:t>
      </w:r>
      <w:r w:rsidR="00157080" w:rsidRPr="00157080">
        <w:rPr>
          <w:color w:val="231F20"/>
          <w:sz w:val="28"/>
          <w:szCs w:val="28"/>
        </w:rPr>
        <w:softHyphen/>
        <w:t>ка к совместной деятельности, вежливое согласие/не согласие на предложение собеседника;</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диалога-расспроса: запрашивание интересующей информа</w:t>
      </w:r>
      <w:r w:rsidR="00157080" w:rsidRPr="00157080">
        <w:rPr>
          <w:color w:val="231F20"/>
          <w:sz w:val="28"/>
          <w:szCs w:val="28"/>
        </w:rPr>
        <w:softHyphen/>
        <w:t>ции; сообщение фактической информации, ответы на вопросы собеседника.</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 xml:space="preserve">Коммуникативные умения </w:t>
      </w:r>
      <w:r w:rsidR="00157080" w:rsidRPr="00157080">
        <w:rPr>
          <w:b/>
          <w:bCs/>
          <w:i/>
          <w:iCs/>
          <w:color w:val="231F20"/>
          <w:sz w:val="28"/>
          <w:szCs w:val="28"/>
        </w:rPr>
        <w:t>монологической речи</w:t>
      </w:r>
      <w:r w:rsidR="00157080" w:rsidRPr="00157080">
        <w:rPr>
          <w:color w:val="231F20"/>
          <w:sz w:val="28"/>
          <w:szCs w:val="28"/>
        </w:rPr>
        <w:t>:</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Создание с опорой на ключевые слова, вопросы и/или иллю</w:t>
      </w:r>
      <w:r w:rsidR="00157080" w:rsidRPr="00157080">
        <w:rPr>
          <w:color w:val="231F20"/>
          <w:sz w:val="28"/>
          <w:szCs w:val="28"/>
        </w:rPr>
        <w:softHyphen/>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Пересказ с опорой на ключевые слова, вопросы и/или иллю</w:t>
      </w:r>
      <w:r w:rsidR="00157080" w:rsidRPr="00157080">
        <w:rPr>
          <w:color w:val="231F20"/>
          <w:sz w:val="28"/>
          <w:szCs w:val="28"/>
        </w:rPr>
        <w:softHyphen/>
        <w:t>страции основного содержания прочитанного текста.</w:t>
      </w:r>
    </w:p>
    <w:p w:rsidR="00157080" w:rsidRPr="00157080" w:rsidRDefault="00133CCB" w:rsidP="00157080">
      <w:pPr>
        <w:pStyle w:val="11"/>
        <w:spacing w:line="240" w:lineRule="auto"/>
        <w:jc w:val="both"/>
        <w:rPr>
          <w:sz w:val="28"/>
          <w:szCs w:val="28"/>
        </w:rPr>
      </w:pPr>
      <w:r>
        <w:rPr>
          <w:b/>
          <w:bCs/>
          <w:i/>
          <w:iCs/>
          <w:color w:val="231F20"/>
          <w:sz w:val="28"/>
          <w:szCs w:val="28"/>
        </w:rPr>
        <w:t xml:space="preserve">   </w:t>
      </w:r>
      <w:proofErr w:type="spellStart"/>
      <w:r w:rsidR="00157080" w:rsidRPr="00157080">
        <w:rPr>
          <w:b/>
          <w:bCs/>
          <w:i/>
          <w:iCs/>
          <w:color w:val="231F20"/>
          <w:sz w:val="28"/>
          <w:szCs w:val="28"/>
        </w:rPr>
        <w:t>Аудирование</w:t>
      </w:r>
      <w:proofErr w:type="spellEnd"/>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Понимание на слух речи учителя и одноклассников и вер- бальная/невербальная реакция на услышанное (при непосред</w:t>
      </w:r>
      <w:r w:rsidR="00157080" w:rsidRPr="00157080">
        <w:rPr>
          <w:color w:val="231F20"/>
          <w:sz w:val="28"/>
          <w:szCs w:val="28"/>
        </w:rPr>
        <w:softHyphen/>
        <w:t>ственном общении).</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Восприятие и понимание на слух учебных текстов, построен</w:t>
      </w:r>
      <w:r w:rsidR="00157080" w:rsidRPr="00157080">
        <w:rPr>
          <w:color w:val="231F20"/>
          <w:sz w:val="28"/>
          <w:szCs w:val="28"/>
        </w:rPr>
        <w:softHyphen/>
        <w:t>ных на изученном языковом материале, в соответствии с по</w:t>
      </w:r>
      <w:r w:rsidR="00157080" w:rsidRPr="00157080">
        <w:rPr>
          <w:color w:val="231F20"/>
          <w:sz w:val="28"/>
          <w:szCs w:val="28"/>
        </w:rPr>
        <w:softHyphen/>
        <w:t>ставленной коммуникативной задачей: с пониманием основ</w:t>
      </w:r>
      <w:r w:rsidR="00157080" w:rsidRPr="00157080">
        <w:rPr>
          <w:color w:val="231F20"/>
          <w:sz w:val="28"/>
          <w:szCs w:val="28"/>
        </w:rPr>
        <w:softHyphen/>
        <w:t>ного содержания, с пониманием запрашиваемой информации (при опосредованном общении).</w:t>
      </w:r>
    </w:p>
    <w:p w:rsidR="00157080" w:rsidRPr="00157080" w:rsidRDefault="00133CCB" w:rsidP="00157080">
      <w:pPr>
        <w:pStyle w:val="11"/>
        <w:spacing w:line="240" w:lineRule="auto"/>
        <w:jc w:val="both"/>
        <w:rPr>
          <w:sz w:val="28"/>
          <w:szCs w:val="28"/>
        </w:rPr>
      </w:pPr>
      <w:r>
        <w:rPr>
          <w:color w:val="231F20"/>
          <w:sz w:val="28"/>
          <w:szCs w:val="28"/>
        </w:rPr>
        <w:t xml:space="preserve">   </w:t>
      </w:r>
      <w:proofErr w:type="spellStart"/>
      <w:r w:rsidR="00157080" w:rsidRPr="00157080">
        <w:rPr>
          <w:color w:val="231F20"/>
          <w:sz w:val="28"/>
          <w:szCs w:val="28"/>
        </w:rPr>
        <w:t>Аудирование</w:t>
      </w:r>
      <w:proofErr w:type="spellEnd"/>
      <w:r w:rsidR="00157080" w:rsidRPr="00157080">
        <w:rPr>
          <w:color w:val="231F20"/>
          <w:sz w:val="28"/>
          <w:szCs w:val="28"/>
        </w:rPr>
        <w:t xml:space="preserve"> с пониманием основного содержания текста предполагает определение основной темы и главных фактов/событий в воспринимаемом на </w:t>
      </w:r>
      <w:r w:rsidR="00157080" w:rsidRPr="00157080">
        <w:rPr>
          <w:color w:val="231F20"/>
          <w:sz w:val="28"/>
          <w:szCs w:val="28"/>
        </w:rPr>
        <w:lastRenderedPageBreak/>
        <w:t>слух тексте с опорой на иллюстра</w:t>
      </w:r>
      <w:r w:rsidR="00157080" w:rsidRPr="00157080">
        <w:rPr>
          <w:color w:val="231F20"/>
          <w:sz w:val="28"/>
          <w:szCs w:val="28"/>
        </w:rPr>
        <w:softHyphen/>
        <w:t>ции и с использованием языковой, в том числе контекстуаль</w:t>
      </w:r>
      <w:r w:rsidR="00157080" w:rsidRPr="00157080">
        <w:rPr>
          <w:color w:val="231F20"/>
          <w:sz w:val="28"/>
          <w:szCs w:val="28"/>
        </w:rPr>
        <w:softHyphen/>
        <w:t>ной, догадки.</w:t>
      </w:r>
    </w:p>
    <w:p w:rsidR="00157080" w:rsidRPr="00157080" w:rsidRDefault="00133CCB" w:rsidP="00157080">
      <w:pPr>
        <w:pStyle w:val="11"/>
        <w:spacing w:line="240" w:lineRule="auto"/>
        <w:jc w:val="both"/>
        <w:rPr>
          <w:sz w:val="28"/>
          <w:szCs w:val="28"/>
        </w:rPr>
      </w:pPr>
      <w:r>
        <w:rPr>
          <w:color w:val="231F20"/>
          <w:sz w:val="28"/>
          <w:szCs w:val="28"/>
        </w:rPr>
        <w:t xml:space="preserve">   </w:t>
      </w:r>
      <w:proofErr w:type="spellStart"/>
      <w:r w:rsidR="00157080" w:rsidRPr="00157080">
        <w:rPr>
          <w:color w:val="231F20"/>
          <w:sz w:val="28"/>
          <w:szCs w:val="28"/>
        </w:rPr>
        <w:t>Аудирование</w:t>
      </w:r>
      <w:proofErr w:type="spellEnd"/>
      <w:r w:rsidR="00157080" w:rsidRPr="00157080">
        <w:rPr>
          <w:color w:val="231F20"/>
          <w:sz w:val="28"/>
          <w:szCs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w:t>
      </w:r>
      <w:r w:rsidR="00157080" w:rsidRPr="00157080">
        <w:rPr>
          <w:color w:val="231F20"/>
          <w:sz w:val="28"/>
          <w:szCs w:val="28"/>
        </w:rPr>
        <w:softHyphen/>
        <w:t>текстуальной, догадки.</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 xml:space="preserve">Тексты для </w:t>
      </w:r>
      <w:proofErr w:type="spellStart"/>
      <w:r w:rsidR="00157080" w:rsidRPr="00157080">
        <w:rPr>
          <w:color w:val="231F20"/>
          <w:sz w:val="28"/>
          <w:szCs w:val="28"/>
        </w:rPr>
        <w:t>аудирования</w:t>
      </w:r>
      <w:proofErr w:type="spellEnd"/>
      <w:r w:rsidR="00157080" w:rsidRPr="00157080">
        <w:rPr>
          <w:color w:val="231F20"/>
          <w:sz w:val="28"/>
          <w:szCs w:val="28"/>
        </w:rPr>
        <w:t>: диалог, высказывания собеседни</w:t>
      </w:r>
      <w:r w:rsidR="00157080" w:rsidRPr="00157080">
        <w:rPr>
          <w:color w:val="231F20"/>
          <w:sz w:val="28"/>
          <w:szCs w:val="28"/>
        </w:rPr>
        <w:softHyphen/>
        <w:t>ков в ситуациях повседневного общения, рассказ, сказка.</w:t>
      </w:r>
    </w:p>
    <w:p w:rsidR="00157080" w:rsidRPr="00157080" w:rsidRDefault="00133CCB" w:rsidP="00157080">
      <w:pPr>
        <w:pStyle w:val="11"/>
        <w:spacing w:line="240" w:lineRule="auto"/>
        <w:jc w:val="both"/>
        <w:rPr>
          <w:sz w:val="28"/>
          <w:szCs w:val="28"/>
        </w:rPr>
      </w:pPr>
      <w:r>
        <w:rPr>
          <w:b/>
          <w:bCs/>
          <w:i/>
          <w:iCs/>
          <w:color w:val="231F20"/>
          <w:sz w:val="28"/>
          <w:szCs w:val="28"/>
        </w:rPr>
        <w:t xml:space="preserve">    </w:t>
      </w:r>
      <w:r w:rsidR="00157080" w:rsidRPr="00157080">
        <w:rPr>
          <w:b/>
          <w:bCs/>
          <w:i/>
          <w:iCs/>
          <w:color w:val="231F20"/>
          <w:sz w:val="28"/>
          <w:szCs w:val="28"/>
        </w:rPr>
        <w:t>Смысловое чтение</w:t>
      </w:r>
    </w:p>
    <w:p w:rsidR="00157080" w:rsidRPr="00157080" w:rsidRDefault="00133CCB"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Чтение вслух учебных текстов, построенных на изученном языковом материале, с соблюдением правил чтения и соответ</w:t>
      </w:r>
      <w:r w:rsidR="00157080" w:rsidRPr="00157080">
        <w:rPr>
          <w:color w:val="231F20"/>
          <w:sz w:val="28"/>
          <w:szCs w:val="28"/>
        </w:rPr>
        <w:softHyphen/>
        <w:t>ствующей интонацией; понимание прочитанного.</w:t>
      </w:r>
    </w:p>
    <w:p w:rsidR="00157080" w:rsidRPr="00157080" w:rsidRDefault="00157080" w:rsidP="00133CCB">
      <w:pPr>
        <w:pStyle w:val="11"/>
        <w:spacing w:line="240" w:lineRule="auto"/>
        <w:ind w:firstLine="426"/>
        <w:jc w:val="both"/>
        <w:rPr>
          <w:sz w:val="28"/>
          <w:szCs w:val="28"/>
        </w:rPr>
      </w:pPr>
      <w:r w:rsidRPr="00157080">
        <w:rPr>
          <w:color w:val="231F20"/>
          <w:sz w:val="28"/>
          <w:szCs w:val="28"/>
        </w:rPr>
        <w:t>Тексты для чтения вслух: диалог, рассказ, сказка.</w:t>
      </w:r>
    </w:p>
    <w:p w:rsidR="00157080" w:rsidRPr="00157080" w:rsidRDefault="00157080" w:rsidP="00133CCB">
      <w:pPr>
        <w:pStyle w:val="11"/>
        <w:spacing w:line="240" w:lineRule="auto"/>
        <w:ind w:firstLine="426"/>
        <w:jc w:val="both"/>
        <w:rPr>
          <w:sz w:val="28"/>
          <w:szCs w:val="28"/>
        </w:rPr>
      </w:pPr>
      <w:r w:rsidRPr="00157080">
        <w:rPr>
          <w:color w:val="231F20"/>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w:t>
      </w:r>
      <w:r w:rsidRPr="00157080">
        <w:rPr>
          <w:color w:val="231F20"/>
          <w:sz w:val="28"/>
          <w:szCs w:val="28"/>
        </w:rPr>
        <w:softHyphen/>
        <w:t>ной задачи: с пониманием основного содержания, с понимани</w:t>
      </w:r>
      <w:r w:rsidRPr="00157080">
        <w:rPr>
          <w:color w:val="231F20"/>
          <w:sz w:val="28"/>
          <w:szCs w:val="28"/>
        </w:rPr>
        <w:softHyphen/>
        <w:t>ем запрашиваемой информации.</w:t>
      </w:r>
    </w:p>
    <w:p w:rsidR="00157080" w:rsidRPr="00157080" w:rsidRDefault="00157080" w:rsidP="00133CCB">
      <w:pPr>
        <w:pStyle w:val="11"/>
        <w:spacing w:line="240" w:lineRule="auto"/>
        <w:ind w:firstLine="426"/>
        <w:jc w:val="both"/>
        <w:rPr>
          <w:sz w:val="28"/>
          <w:szCs w:val="28"/>
        </w:rPr>
      </w:pPr>
      <w:r w:rsidRPr="00157080">
        <w:rPr>
          <w:color w:val="231F20"/>
          <w:sz w:val="28"/>
          <w:szCs w:val="28"/>
        </w:rPr>
        <w:t>Чтение с пониманием основного содержания текста предпо</w:t>
      </w:r>
      <w:r w:rsidRPr="00157080">
        <w:rPr>
          <w:color w:val="231F20"/>
          <w:sz w:val="28"/>
          <w:szCs w:val="28"/>
        </w:rPr>
        <w:softHyphen/>
        <w:t>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57080" w:rsidRPr="00157080" w:rsidRDefault="00157080" w:rsidP="00133CCB">
      <w:pPr>
        <w:pStyle w:val="11"/>
        <w:spacing w:line="240" w:lineRule="auto"/>
        <w:ind w:firstLine="426"/>
        <w:jc w:val="both"/>
        <w:rPr>
          <w:sz w:val="28"/>
          <w:szCs w:val="28"/>
        </w:rPr>
      </w:pPr>
      <w:r w:rsidRPr="00157080">
        <w:rPr>
          <w:color w:val="231F20"/>
          <w:sz w:val="28"/>
          <w:szCs w:val="28"/>
        </w:rPr>
        <w:t>Чтение с пониманием запрашиваемой информации предпола</w:t>
      </w:r>
      <w:r w:rsidRPr="00157080">
        <w:rPr>
          <w:color w:val="231F20"/>
          <w:sz w:val="28"/>
          <w:szCs w:val="28"/>
        </w:rPr>
        <w:softHyphen/>
        <w:t>гает нахождение в прочитанном тексте и понимание запраши</w:t>
      </w:r>
      <w:r w:rsidRPr="00157080">
        <w:rPr>
          <w:color w:val="231F20"/>
          <w:sz w:val="28"/>
          <w:szCs w:val="28"/>
        </w:rPr>
        <w:softHyphen/>
        <w:t>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57080" w:rsidRPr="00157080" w:rsidRDefault="00157080" w:rsidP="00133CCB">
      <w:pPr>
        <w:pStyle w:val="11"/>
        <w:spacing w:line="240" w:lineRule="auto"/>
        <w:ind w:firstLine="426"/>
        <w:jc w:val="both"/>
        <w:rPr>
          <w:sz w:val="28"/>
          <w:szCs w:val="28"/>
        </w:rPr>
      </w:pPr>
      <w:r w:rsidRPr="00157080">
        <w:rPr>
          <w:color w:val="231F20"/>
          <w:sz w:val="28"/>
          <w:szCs w:val="28"/>
        </w:rPr>
        <w:t>Тексты для чтения: диалог, рассказ, сказка, электронное со</w:t>
      </w:r>
      <w:r w:rsidRPr="00157080">
        <w:rPr>
          <w:color w:val="231F20"/>
          <w:sz w:val="28"/>
          <w:szCs w:val="28"/>
        </w:rPr>
        <w:softHyphen/>
        <w:t>общение личного характера.</w:t>
      </w:r>
    </w:p>
    <w:p w:rsidR="00157080" w:rsidRPr="00157080" w:rsidRDefault="00157080" w:rsidP="00157080">
      <w:pPr>
        <w:pStyle w:val="11"/>
        <w:spacing w:line="240" w:lineRule="auto"/>
        <w:jc w:val="both"/>
        <w:rPr>
          <w:sz w:val="28"/>
          <w:szCs w:val="28"/>
        </w:rPr>
      </w:pPr>
      <w:r w:rsidRPr="00157080">
        <w:rPr>
          <w:b/>
          <w:bCs/>
          <w:i/>
          <w:iCs/>
          <w:color w:val="231F20"/>
          <w:sz w:val="28"/>
          <w:szCs w:val="28"/>
        </w:rPr>
        <w:t>Письмо</w:t>
      </w:r>
    </w:p>
    <w:p w:rsidR="00157080" w:rsidRPr="00157080" w:rsidRDefault="00157080" w:rsidP="00133CCB">
      <w:pPr>
        <w:pStyle w:val="11"/>
        <w:spacing w:line="240" w:lineRule="auto"/>
        <w:ind w:firstLine="426"/>
        <w:jc w:val="both"/>
        <w:rPr>
          <w:sz w:val="28"/>
          <w:szCs w:val="28"/>
        </w:rPr>
      </w:pPr>
      <w:r w:rsidRPr="00157080">
        <w:rPr>
          <w:color w:val="231F20"/>
          <w:sz w:val="28"/>
          <w:szCs w:val="28"/>
        </w:rPr>
        <w:t>Списывание текста; выписывание из текста слов, словосочета</w:t>
      </w:r>
      <w:r w:rsidRPr="00157080">
        <w:rPr>
          <w:color w:val="231F20"/>
          <w:sz w:val="28"/>
          <w:szCs w:val="28"/>
        </w:rPr>
        <w:softHyphen/>
        <w:t>ний, предложений; вставка пропущенного слова в предложение в соответствии с решаемой коммуникативной/учебной задачей.</w:t>
      </w:r>
    </w:p>
    <w:p w:rsidR="00157080" w:rsidRPr="00157080" w:rsidRDefault="00157080" w:rsidP="00133CCB">
      <w:pPr>
        <w:pStyle w:val="11"/>
        <w:spacing w:line="240" w:lineRule="auto"/>
        <w:ind w:firstLine="426"/>
        <w:jc w:val="both"/>
        <w:rPr>
          <w:sz w:val="28"/>
          <w:szCs w:val="28"/>
        </w:rPr>
      </w:pPr>
      <w:r w:rsidRPr="00157080">
        <w:rPr>
          <w:color w:val="231F20"/>
          <w:sz w:val="28"/>
          <w:szCs w:val="28"/>
        </w:rPr>
        <w:t>Создание подписей к картинкам, фотографиям с пояснением, что на них изображено.</w:t>
      </w:r>
    </w:p>
    <w:p w:rsidR="00157080" w:rsidRPr="00157080" w:rsidRDefault="00157080" w:rsidP="00133CCB">
      <w:pPr>
        <w:pStyle w:val="11"/>
        <w:spacing w:line="240" w:lineRule="auto"/>
        <w:ind w:firstLine="426"/>
        <w:jc w:val="both"/>
        <w:rPr>
          <w:sz w:val="28"/>
          <w:szCs w:val="28"/>
        </w:rPr>
      </w:pPr>
      <w:r w:rsidRPr="00157080">
        <w:rPr>
          <w:color w:val="231F20"/>
          <w:sz w:val="28"/>
          <w:szCs w:val="28"/>
        </w:rPr>
        <w:t>Заполнение анкет и формуляров с указанием личной инфор</w:t>
      </w:r>
      <w:r w:rsidRPr="00157080">
        <w:rPr>
          <w:color w:val="231F20"/>
          <w:sz w:val="28"/>
          <w:szCs w:val="28"/>
        </w:rPr>
        <w:softHyphen/>
        <w:t>мации (имя, фамилия, возраст, страна проживания, любимые занятия) в соответствии с нормами, принятыми в стране/</w:t>
      </w:r>
      <w:proofErr w:type="spellStart"/>
      <w:r w:rsidRPr="00157080">
        <w:rPr>
          <w:color w:val="231F20"/>
          <w:sz w:val="28"/>
          <w:szCs w:val="28"/>
        </w:rPr>
        <w:t>стра</w:t>
      </w:r>
      <w:proofErr w:type="spellEnd"/>
      <w:r w:rsidRPr="00157080">
        <w:rPr>
          <w:color w:val="231F20"/>
          <w:sz w:val="28"/>
          <w:szCs w:val="28"/>
        </w:rPr>
        <w:t>- нах изучаемого языка.</w:t>
      </w:r>
    </w:p>
    <w:p w:rsidR="00157080" w:rsidRPr="00157080" w:rsidRDefault="00157080" w:rsidP="00133CCB">
      <w:pPr>
        <w:pStyle w:val="11"/>
        <w:spacing w:line="240" w:lineRule="auto"/>
        <w:ind w:firstLine="426"/>
        <w:jc w:val="both"/>
        <w:rPr>
          <w:sz w:val="28"/>
          <w:szCs w:val="28"/>
        </w:rPr>
      </w:pPr>
      <w:r w:rsidRPr="00157080">
        <w:rPr>
          <w:color w:val="231F20"/>
          <w:sz w:val="28"/>
          <w:szCs w:val="28"/>
        </w:rPr>
        <w:t>Написание с опорой на образец поздравлений с праздниками (с днём рождения, Новым годом, Рождеством) с выражением пожеланий.</w:t>
      </w:r>
    </w:p>
    <w:p w:rsidR="00157080" w:rsidRPr="00157080" w:rsidRDefault="00157080" w:rsidP="00157080">
      <w:pPr>
        <w:pStyle w:val="30"/>
        <w:keepNext/>
        <w:keepLines/>
        <w:spacing w:after="0"/>
        <w:jc w:val="both"/>
        <w:rPr>
          <w:rFonts w:ascii="Times New Roman" w:hAnsi="Times New Roman" w:cs="Times New Roman"/>
          <w:color w:val="231F20"/>
          <w:sz w:val="28"/>
          <w:szCs w:val="28"/>
        </w:rPr>
      </w:pPr>
      <w:bookmarkStart w:id="20" w:name="bookmark111"/>
    </w:p>
    <w:p w:rsidR="00157080" w:rsidRPr="00157080" w:rsidRDefault="00157080" w:rsidP="00157080">
      <w:pPr>
        <w:pStyle w:val="30"/>
        <w:keepNext/>
        <w:keepLines/>
        <w:spacing w:after="0"/>
        <w:jc w:val="both"/>
        <w:rPr>
          <w:rFonts w:ascii="Times New Roman" w:hAnsi="Times New Roman" w:cs="Times New Roman"/>
          <w:sz w:val="28"/>
          <w:szCs w:val="28"/>
        </w:rPr>
      </w:pPr>
      <w:r w:rsidRPr="00157080">
        <w:rPr>
          <w:rFonts w:ascii="Times New Roman" w:hAnsi="Times New Roman" w:cs="Times New Roman"/>
          <w:color w:val="231F20"/>
          <w:sz w:val="28"/>
          <w:szCs w:val="28"/>
        </w:rPr>
        <w:t>Языковые знания и навыки</w:t>
      </w:r>
      <w:bookmarkEnd w:id="20"/>
    </w:p>
    <w:p w:rsidR="00157080" w:rsidRPr="00157080" w:rsidRDefault="00157080" w:rsidP="00A7171C">
      <w:pPr>
        <w:pStyle w:val="11"/>
        <w:spacing w:line="240" w:lineRule="auto"/>
        <w:ind w:firstLine="426"/>
        <w:jc w:val="both"/>
        <w:rPr>
          <w:sz w:val="28"/>
          <w:szCs w:val="28"/>
        </w:rPr>
      </w:pPr>
      <w:r w:rsidRPr="00157080">
        <w:rPr>
          <w:b/>
          <w:bCs/>
          <w:i/>
          <w:iCs/>
          <w:color w:val="231F20"/>
          <w:sz w:val="28"/>
          <w:szCs w:val="28"/>
        </w:rPr>
        <w:t>Фонетическая сторона речи</w:t>
      </w:r>
    </w:p>
    <w:p w:rsidR="00157080" w:rsidRPr="00157080" w:rsidRDefault="00157080" w:rsidP="00A7171C">
      <w:pPr>
        <w:pStyle w:val="11"/>
        <w:spacing w:line="240" w:lineRule="auto"/>
        <w:ind w:firstLine="426"/>
        <w:jc w:val="both"/>
        <w:rPr>
          <w:sz w:val="28"/>
          <w:szCs w:val="28"/>
        </w:rPr>
      </w:pPr>
      <w:r w:rsidRPr="00157080">
        <w:rPr>
          <w:color w:val="231F20"/>
          <w:sz w:val="28"/>
          <w:szCs w:val="28"/>
        </w:rPr>
        <w:t>Буквы английского алфавита. Фонетически корректное озву</w:t>
      </w:r>
      <w:r w:rsidRPr="00157080">
        <w:rPr>
          <w:color w:val="231F20"/>
          <w:sz w:val="28"/>
          <w:szCs w:val="28"/>
        </w:rPr>
        <w:softHyphen/>
        <w:t>чивание букв английского алфавита.</w:t>
      </w:r>
    </w:p>
    <w:p w:rsidR="00157080" w:rsidRPr="00157080" w:rsidRDefault="00157080" w:rsidP="00A7171C">
      <w:pPr>
        <w:pStyle w:val="11"/>
        <w:spacing w:line="240" w:lineRule="auto"/>
        <w:ind w:firstLine="426"/>
        <w:jc w:val="both"/>
        <w:rPr>
          <w:sz w:val="28"/>
          <w:szCs w:val="28"/>
        </w:rPr>
      </w:pPr>
      <w:r w:rsidRPr="00157080">
        <w:rPr>
          <w:color w:val="231F20"/>
          <w:sz w:val="28"/>
          <w:szCs w:val="28"/>
        </w:rPr>
        <w:t>Нормы произношения: долгота и краткость гласных, пра</w:t>
      </w:r>
      <w:r w:rsidRPr="00157080">
        <w:rPr>
          <w:color w:val="231F20"/>
          <w:sz w:val="28"/>
          <w:szCs w:val="28"/>
        </w:rPr>
        <w:softHyphen/>
        <w:t>вильное отсутствие оглушения звонких согласных в конце сло</w:t>
      </w:r>
      <w:r w:rsidRPr="00157080">
        <w:rPr>
          <w:color w:val="231F20"/>
          <w:sz w:val="28"/>
          <w:szCs w:val="28"/>
        </w:rPr>
        <w:softHyphen/>
        <w:t xml:space="preserve">га или слова, </w:t>
      </w:r>
      <w:r w:rsidRPr="00157080">
        <w:rPr>
          <w:color w:val="231F20"/>
          <w:sz w:val="28"/>
          <w:szCs w:val="28"/>
        </w:rPr>
        <w:lastRenderedPageBreak/>
        <w:t xml:space="preserve">отсутствие смягчения согласных перед гласными. Связующее </w:t>
      </w:r>
      <w:r w:rsidRPr="00157080">
        <w:rPr>
          <w:color w:val="231F20"/>
          <w:sz w:val="28"/>
          <w:szCs w:val="28"/>
          <w:lang w:bidi="en-US"/>
        </w:rPr>
        <w:t>“</w:t>
      </w:r>
      <w:r w:rsidRPr="00157080">
        <w:rPr>
          <w:color w:val="231F20"/>
          <w:sz w:val="28"/>
          <w:szCs w:val="28"/>
          <w:lang w:val="en-US" w:bidi="en-US"/>
        </w:rPr>
        <w:t>r</w:t>
      </w:r>
      <w:r w:rsidRPr="00157080">
        <w:rPr>
          <w:color w:val="231F20"/>
          <w:sz w:val="28"/>
          <w:szCs w:val="28"/>
          <w:lang w:bidi="en-US"/>
        </w:rPr>
        <w:t>” (</w:t>
      </w:r>
      <w:r w:rsidRPr="00157080">
        <w:rPr>
          <w:color w:val="231F20"/>
          <w:sz w:val="28"/>
          <w:szCs w:val="28"/>
          <w:lang w:val="en-US" w:bidi="en-US"/>
        </w:rPr>
        <w:t>there</w:t>
      </w:r>
      <w:r w:rsidRPr="00157080">
        <w:rPr>
          <w:color w:val="231F20"/>
          <w:sz w:val="28"/>
          <w:szCs w:val="28"/>
          <w:lang w:bidi="en-US"/>
        </w:rPr>
        <w:t xml:space="preserve"> </w:t>
      </w:r>
      <w:r w:rsidRPr="00157080">
        <w:rPr>
          <w:color w:val="231F20"/>
          <w:sz w:val="28"/>
          <w:szCs w:val="28"/>
          <w:lang w:val="en-US" w:bidi="en-US"/>
        </w:rPr>
        <w:t>is</w:t>
      </w:r>
      <w:r w:rsidRPr="00157080">
        <w:rPr>
          <w:color w:val="231F20"/>
          <w:sz w:val="28"/>
          <w:szCs w:val="28"/>
          <w:lang w:bidi="en-US"/>
        </w:rPr>
        <w:t>/</w:t>
      </w:r>
      <w:r w:rsidRPr="00157080">
        <w:rPr>
          <w:color w:val="231F20"/>
          <w:sz w:val="28"/>
          <w:szCs w:val="28"/>
          <w:lang w:val="en-US" w:bidi="en-US"/>
        </w:rPr>
        <w:t>there</w:t>
      </w:r>
      <w:r w:rsidRPr="00157080">
        <w:rPr>
          <w:color w:val="231F20"/>
          <w:sz w:val="28"/>
          <w:szCs w:val="28"/>
          <w:lang w:bidi="en-US"/>
        </w:rPr>
        <w:t xml:space="preserve"> </w:t>
      </w:r>
      <w:r w:rsidRPr="00157080">
        <w:rPr>
          <w:color w:val="231F20"/>
          <w:sz w:val="28"/>
          <w:szCs w:val="28"/>
          <w:lang w:val="en-US" w:bidi="en-US"/>
        </w:rPr>
        <w:t>are</w:t>
      </w:r>
      <w:r w:rsidRPr="00157080">
        <w:rPr>
          <w:color w:val="231F20"/>
          <w:sz w:val="28"/>
          <w:szCs w:val="28"/>
          <w:lang w:bidi="en-US"/>
        </w:rPr>
        <w:t>).</w:t>
      </w:r>
    </w:p>
    <w:p w:rsidR="00157080" w:rsidRPr="00157080" w:rsidRDefault="00157080" w:rsidP="00A7171C">
      <w:pPr>
        <w:pStyle w:val="11"/>
        <w:spacing w:line="240" w:lineRule="auto"/>
        <w:ind w:firstLine="426"/>
        <w:jc w:val="both"/>
        <w:rPr>
          <w:sz w:val="28"/>
          <w:szCs w:val="28"/>
        </w:rPr>
      </w:pPr>
      <w:proofErr w:type="spellStart"/>
      <w:r w:rsidRPr="00157080">
        <w:rPr>
          <w:color w:val="231F20"/>
          <w:sz w:val="28"/>
          <w:szCs w:val="28"/>
        </w:rPr>
        <w:t>Ритмикоинтонационные</w:t>
      </w:r>
      <w:proofErr w:type="spellEnd"/>
      <w:r w:rsidRPr="00157080">
        <w:rPr>
          <w:color w:val="231F20"/>
          <w:sz w:val="28"/>
          <w:szCs w:val="28"/>
        </w:rPr>
        <w:t xml:space="preserve"> особенности повествовательного, побудительного и вопросительного (общий и специальный во</w:t>
      </w:r>
      <w:r w:rsidRPr="00157080">
        <w:rPr>
          <w:color w:val="231F20"/>
          <w:sz w:val="28"/>
          <w:szCs w:val="28"/>
        </w:rPr>
        <w:softHyphen/>
        <w:t>прос) предложений.</w:t>
      </w:r>
    </w:p>
    <w:p w:rsidR="00157080" w:rsidRPr="00157080" w:rsidRDefault="00157080" w:rsidP="00A7171C">
      <w:pPr>
        <w:pStyle w:val="11"/>
        <w:spacing w:line="240" w:lineRule="auto"/>
        <w:ind w:firstLine="426"/>
        <w:jc w:val="both"/>
        <w:rPr>
          <w:sz w:val="28"/>
          <w:szCs w:val="28"/>
        </w:rPr>
      </w:pPr>
      <w:r w:rsidRPr="00157080">
        <w:rPr>
          <w:color w:val="231F20"/>
          <w:sz w:val="28"/>
          <w:szCs w:val="28"/>
        </w:rPr>
        <w:t>Различение на слух и адекватное, без ошибок произнесение слов с соблюдением правильного ударения и фраз/</w:t>
      </w:r>
      <w:proofErr w:type="spellStart"/>
      <w:r w:rsidRPr="00157080">
        <w:rPr>
          <w:color w:val="231F20"/>
          <w:sz w:val="28"/>
          <w:szCs w:val="28"/>
        </w:rPr>
        <w:t>предложе</w:t>
      </w:r>
      <w:proofErr w:type="spellEnd"/>
      <w:r w:rsidRPr="00157080">
        <w:rPr>
          <w:color w:val="231F20"/>
          <w:sz w:val="28"/>
          <w:szCs w:val="28"/>
        </w:rPr>
        <w:t xml:space="preserve">- </w:t>
      </w:r>
      <w:proofErr w:type="spellStart"/>
      <w:r w:rsidRPr="00157080">
        <w:rPr>
          <w:color w:val="231F20"/>
          <w:sz w:val="28"/>
          <w:szCs w:val="28"/>
        </w:rPr>
        <w:t>ний</w:t>
      </w:r>
      <w:proofErr w:type="spellEnd"/>
      <w:r w:rsidRPr="00157080">
        <w:rPr>
          <w:color w:val="231F20"/>
          <w:sz w:val="28"/>
          <w:szCs w:val="28"/>
        </w:rPr>
        <w:t xml:space="preserve"> с соблюдением их ритмико-интонационных особенностей.</w:t>
      </w:r>
    </w:p>
    <w:p w:rsidR="00157080" w:rsidRPr="00157080" w:rsidRDefault="00157080" w:rsidP="00A7171C">
      <w:pPr>
        <w:pStyle w:val="11"/>
        <w:spacing w:line="240" w:lineRule="auto"/>
        <w:ind w:firstLine="426"/>
        <w:jc w:val="both"/>
        <w:rPr>
          <w:sz w:val="28"/>
          <w:szCs w:val="28"/>
        </w:rPr>
      </w:pPr>
      <w:r w:rsidRPr="00157080">
        <w:rPr>
          <w:color w:val="231F20"/>
          <w:sz w:val="28"/>
          <w:szCs w:val="28"/>
        </w:rPr>
        <w:t xml:space="preserve">Чтение гласных в открытом и закрытом слоге в односложных словах, чтения гласных в третьем типе слога (гласная + </w:t>
      </w:r>
      <w:r w:rsidRPr="00157080">
        <w:rPr>
          <w:color w:val="231F20"/>
          <w:sz w:val="28"/>
          <w:szCs w:val="28"/>
          <w:lang w:val="en-US" w:bidi="en-US"/>
        </w:rPr>
        <w:t>r</w:t>
      </w:r>
      <w:r w:rsidRPr="00157080">
        <w:rPr>
          <w:color w:val="231F20"/>
          <w:sz w:val="28"/>
          <w:szCs w:val="28"/>
          <w:lang w:bidi="en-US"/>
        </w:rPr>
        <w:t xml:space="preserve">); </w:t>
      </w:r>
      <w:r w:rsidRPr="00157080">
        <w:rPr>
          <w:color w:val="231F20"/>
          <w:sz w:val="28"/>
          <w:szCs w:val="28"/>
        </w:rPr>
        <w:t>со</w:t>
      </w:r>
      <w:r w:rsidRPr="00157080">
        <w:rPr>
          <w:color w:val="231F20"/>
          <w:sz w:val="28"/>
          <w:szCs w:val="28"/>
        </w:rPr>
        <w:softHyphen/>
        <w:t xml:space="preserve">гласных, основных звукобуквенных сочетаний, в частности сложных сочетаний букв (например, </w:t>
      </w:r>
      <w:proofErr w:type="spellStart"/>
      <w:r w:rsidRPr="00157080">
        <w:rPr>
          <w:color w:val="231F20"/>
          <w:sz w:val="28"/>
          <w:szCs w:val="28"/>
          <w:lang w:val="en-US" w:bidi="en-US"/>
        </w:rPr>
        <w:t>tion</w:t>
      </w:r>
      <w:proofErr w:type="spellEnd"/>
      <w:r w:rsidRPr="00157080">
        <w:rPr>
          <w:color w:val="231F20"/>
          <w:sz w:val="28"/>
          <w:szCs w:val="28"/>
          <w:lang w:bidi="en-US"/>
        </w:rPr>
        <w:t xml:space="preserve">, </w:t>
      </w:r>
      <w:proofErr w:type="spellStart"/>
      <w:r w:rsidRPr="00157080">
        <w:rPr>
          <w:color w:val="231F20"/>
          <w:sz w:val="28"/>
          <w:szCs w:val="28"/>
          <w:lang w:val="en-US" w:bidi="en-US"/>
        </w:rPr>
        <w:t>ight</w:t>
      </w:r>
      <w:proofErr w:type="spellEnd"/>
      <w:r w:rsidRPr="00157080">
        <w:rPr>
          <w:color w:val="231F20"/>
          <w:sz w:val="28"/>
          <w:szCs w:val="28"/>
          <w:lang w:bidi="en-US"/>
        </w:rPr>
        <w:t xml:space="preserve">) </w:t>
      </w:r>
      <w:r w:rsidRPr="00157080">
        <w:rPr>
          <w:color w:val="231F20"/>
          <w:sz w:val="28"/>
          <w:szCs w:val="28"/>
        </w:rPr>
        <w:t>в односложных, двусложных и многосложных словах.</w:t>
      </w:r>
    </w:p>
    <w:p w:rsidR="00157080" w:rsidRPr="00157080" w:rsidRDefault="00157080" w:rsidP="00A7171C">
      <w:pPr>
        <w:pStyle w:val="11"/>
        <w:spacing w:line="240" w:lineRule="auto"/>
        <w:ind w:firstLine="426"/>
        <w:jc w:val="both"/>
        <w:rPr>
          <w:sz w:val="28"/>
          <w:szCs w:val="28"/>
        </w:rPr>
      </w:pPr>
      <w:r w:rsidRPr="00157080">
        <w:rPr>
          <w:color w:val="231F20"/>
          <w:sz w:val="28"/>
          <w:szCs w:val="28"/>
        </w:rPr>
        <w:t>Вычленение некоторых звукобуквенных сочетаний при ана</w:t>
      </w:r>
      <w:r w:rsidRPr="00157080">
        <w:rPr>
          <w:color w:val="231F20"/>
          <w:sz w:val="28"/>
          <w:szCs w:val="28"/>
        </w:rPr>
        <w:softHyphen/>
        <w:t>лизе изученных слов.</w:t>
      </w:r>
    </w:p>
    <w:p w:rsidR="00157080" w:rsidRPr="00157080" w:rsidRDefault="00157080" w:rsidP="00A7171C">
      <w:pPr>
        <w:pStyle w:val="11"/>
        <w:spacing w:line="240" w:lineRule="auto"/>
        <w:ind w:firstLine="426"/>
        <w:jc w:val="both"/>
        <w:rPr>
          <w:sz w:val="28"/>
          <w:szCs w:val="28"/>
        </w:rPr>
      </w:pPr>
      <w:r w:rsidRPr="00157080">
        <w:rPr>
          <w:color w:val="231F20"/>
          <w:sz w:val="28"/>
          <w:szCs w:val="28"/>
        </w:rPr>
        <w:t>Чтение новых слов согласно основным правилам чтения с ис</w:t>
      </w:r>
      <w:r w:rsidRPr="00157080">
        <w:rPr>
          <w:color w:val="231F20"/>
          <w:sz w:val="28"/>
          <w:szCs w:val="28"/>
        </w:rPr>
        <w:softHyphen/>
        <w:t>пользованием полной или частичной транскрипции.</w:t>
      </w:r>
    </w:p>
    <w:p w:rsidR="00157080" w:rsidRPr="00157080" w:rsidRDefault="00157080" w:rsidP="00A7171C">
      <w:pPr>
        <w:pStyle w:val="11"/>
        <w:spacing w:line="240" w:lineRule="auto"/>
        <w:ind w:firstLine="426"/>
        <w:jc w:val="both"/>
        <w:rPr>
          <w:sz w:val="28"/>
          <w:szCs w:val="28"/>
        </w:rPr>
      </w:pPr>
      <w:r w:rsidRPr="00157080">
        <w:rPr>
          <w:color w:val="231F20"/>
          <w:sz w:val="28"/>
          <w:szCs w:val="28"/>
        </w:rPr>
        <w:t>Знаки английской транскрипции; отличие их от букв англий</w:t>
      </w:r>
      <w:r w:rsidRPr="00157080">
        <w:rPr>
          <w:color w:val="231F20"/>
          <w:sz w:val="28"/>
          <w:szCs w:val="28"/>
        </w:rPr>
        <w:softHyphen/>
        <w:t>ского алфавита. Фонетически корректное озвучивание знаков транскрипции.</w:t>
      </w:r>
    </w:p>
    <w:p w:rsidR="00157080" w:rsidRPr="00157080" w:rsidRDefault="00157080" w:rsidP="00A7171C">
      <w:pPr>
        <w:pStyle w:val="11"/>
        <w:spacing w:line="240" w:lineRule="auto"/>
        <w:ind w:firstLine="426"/>
        <w:jc w:val="both"/>
        <w:rPr>
          <w:sz w:val="28"/>
          <w:szCs w:val="28"/>
        </w:rPr>
      </w:pPr>
      <w:r w:rsidRPr="00157080">
        <w:rPr>
          <w:b/>
          <w:bCs/>
          <w:i/>
          <w:iCs/>
          <w:color w:val="231F20"/>
          <w:sz w:val="28"/>
          <w:szCs w:val="28"/>
        </w:rPr>
        <w:t>Графика, орфография и пунктуация</w:t>
      </w:r>
    </w:p>
    <w:p w:rsidR="00157080" w:rsidRPr="00157080" w:rsidRDefault="00A7171C"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Правильное написание изученных слов.</w:t>
      </w:r>
    </w:p>
    <w:p w:rsidR="00157080" w:rsidRPr="00157080" w:rsidRDefault="00A7171C"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Правильная расстановка знаков препинания: точки, вопро</w:t>
      </w:r>
      <w:r w:rsidR="00157080" w:rsidRPr="00157080">
        <w:rPr>
          <w:color w:val="231F20"/>
          <w:sz w:val="28"/>
          <w:szCs w:val="28"/>
        </w:rPr>
        <w:softHyphen/>
        <w:t>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w:t>
      </w:r>
      <w:r w:rsidR="00157080" w:rsidRPr="00157080">
        <w:rPr>
          <w:color w:val="231F20"/>
          <w:sz w:val="28"/>
          <w:szCs w:val="28"/>
        </w:rPr>
        <w:softHyphen/>
        <w:t>лов, существительных в притяжательном падеже.</w:t>
      </w:r>
    </w:p>
    <w:p w:rsidR="00157080" w:rsidRPr="00157080" w:rsidRDefault="00A7171C" w:rsidP="00157080">
      <w:pPr>
        <w:pStyle w:val="11"/>
        <w:spacing w:line="240" w:lineRule="auto"/>
        <w:jc w:val="both"/>
        <w:rPr>
          <w:sz w:val="28"/>
          <w:szCs w:val="28"/>
        </w:rPr>
      </w:pPr>
      <w:r>
        <w:rPr>
          <w:b/>
          <w:bCs/>
          <w:i/>
          <w:iCs/>
          <w:color w:val="231F20"/>
          <w:sz w:val="28"/>
          <w:szCs w:val="28"/>
        </w:rPr>
        <w:t xml:space="preserve">  </w:t>
      </w:r>
      <w:r w:rsidR="00157080" w:rsidRPr="00157080">
        <w:rPr>
          <w:b/>
          <w:bCs/>
          <w:i/>
          <w:iCs/>
          <w:color w:val="231F20"/>
          <w:sz w:val="28"/>
          <w:szCs w:val="28"/>
        </w:rPr>
        <w:t>Лексическая сторона речи</w:t>
      </w:r>
    </w:p>
    <w:p w:rsidR="00157080" w:rsidRPr="00157080" w:rsidRDefault="00A7171C"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Распознавание в письменном и звучащем тексте и употребле</w:t>
      </w:r>
      <w:r w:rsidR="00157080" w:rsidRPr="00157080">
        <w:rPr>
          <w:color w:val="231F20"/>
          <w:sz w:val="28"/>
          <w:szCs w:val="28"/>
        </w:rPr>
        <w:softHyphen/>
        <w:t>ние в устной и письменной речи не менее 350 лексических еди</w:t>
      </w:r>
      <w:r w:rsidR="00157080" w:rsidRPr="00157080">
        <w:rPr>
          <w:color w:val="231F20"/>
          <w:sz w:val="28"/>
          <w:szCs w:val="28"/>
        </w:rPr>
        <w:softHyphen/>
        <w:t>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57080" w:rsidRPr="00157080" w:rsidRDefault="00A7171C"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Распознавание и употребление в устной и письменной речи слов, образованных с использованием основных способов слово</w:t>
      </w:r>
      <w:r w:rsidR="00157080" w:rsidRPr="00157080">
        <w:rPr>
          <w:color w:val="231F20"/>
          <w:sz w:val="28"/>
          <w:szCs w:val="28"/>
        </w:rPr>
        <w:softHyphen/>
        <w:t>образования: аффиксации (образование числительных с помо</w:t>
      </w:r>
      <w:r w:rsidR="00157080" w:rsidRPr="00157080">
        <w:rPr>
          <w:color w:val="231F20"/>
          <w:sz w:val="28"/>
          <w:szCs w:val="28"/>
        </w:rPr>
        <w:softHyphen/>
        <w:t xml:space="preserve">щью суффиксов </w:t>
      </w:r>
      <w:r w:rsidR="00157080" w:rsidRPr="00157080">
        <w:rPr>
          <w:color w:val="231F20"/>
          <w:sz w:val="28"/>
          <w:szCs w:val="28"/>
          <w:lang w:bidi="en-US"/>
        </w:rPr>
        <w:t>-</w:t>
      </w:r>
      <w:r w:rsidR="00157080" w:rsidRPr="00157080">
        <w:rPr>
          <w:color w:val="231F20"/>
          <w:sz w:val="28"/>
          <w:szCs w:val="28"/>
          <w:lang w:val="en-US" w:bidi="en-US"/>
        </w:rPr>
        <w:t>teen</w:t>
      </w:r>
      <w:r w:rsidR="00157080" w:rsidRPr="00157080">
        <w:rPr>
          <w:color w:val="231F20"/>
          <w:sz w:val="28"/>
          <w:szCs w:val="28"/>
          <w:lang w:bidi="en-US"/>
        </w:rPr>
        <w:t>, -</w:t>
      </w:r>
      <w:proofErr w:type="spellStart"/>
      <w:r w:rsidR="00157080" w:rsidRPr="00157080">
        <w:rPr>
          <w:color w:val="231F20"/>
          <w:sz w:val="28"/>
          <w:szCs w:val="28"/>
          <w:lang w:val="en-US" w:bidi="en-US"/>
        </w:rPr>
        <w:t>ty</w:t>
      </w:r>
      <w:proofErr w:type="spellEnd"/>
      <w:r w:rsidR="00157080" w:rsidRPr="00157080">
        <w:rPr>
          <w:color w:val="231F20"/>
          <w:sz w:val="28"/>
          <w:szCs w:val="28"/>
          <w:lang w:bidi="en-US"/>
        </w:rPr>
        <w:t>, -</w:t>
      </w:r>
      <w:proofErr w:type="spellStart"/>
      <w:r w:rsidR="00157080" w:rsidRPr="00157080">
        <w:rPr>
          <w:color w:val="231F20"/>
          <w:sz w:val="28"/>
          <w:szCs w:val="28"/>
          <w:lang w:val="en-US" w:bidi="en-US"/>
        </w:rPr>
        <w:t>th</w:t>
      </w:r>
      <w:proofErr w:type="spellEnd"/>
      <w:r w:rsidR="00157080" w:rsidRPr="00157080">
        <w:rPr>
          <w:color w:val="231F20"/>
          <w:sz w:val="28"/>
          <w:szCs w:val="28"/>
          <w:lang w:bidi="en-US"/>
        </w:rPr>
        <w:t xml:space="preserve">) </w:t>
      </w:r>
      <w:r w:rsidR="00157080" w:rsidRPr="00157080">
        <w:rPr>
          <w:color w:val="231F20"/>
          <w:sz w:val="28"/>
          <w:szCs w:val="28"/>
        </w:rPr>
        <w:t xml:space="preserve">и словосложения </w:t>
      </w:r>
      <w:r w:rsidR="00157080" w:rsidRPr="00157080">
        <w:rPr>
          <w:color w:val="231F20"/>
          <w:sz w:val="28"/>
          <w:szCs w:val="28"/>
          <w:lang w:bidi="en-US"/>
        </w:rPr>
        <w:t>(</w:t>
      </w:r>
      <w:r w:rsidR="00157080" w:rsidRPr="00157080">
        <w:rPr>
          <w:color w:val="231F20"/>
          <w:sz w:val="28"/>
          <w:szCs w:val="28"/>
          <w:lang w:val="en-US" w:bidi="en-US"/>
        </w:rPr>
        <w:t>sportsman</w:t>
      </w:r>
      <w:r w:rsidR="00157080" w:rsidRPr="00157080">
        <w:rPr>
          <w:color w:val="231F20"/>
          <w:sz w:val="28"/>
          <w:szCs w:val="28"/>
          <w:lang w:bidi="en-US"/>
        </w:rPr>
        <w:t>).</w:t>
      </w:r>
    </w:p>
    <w:p w:rsidR="00157080" w:rsidRPr="00157080" w:rsidRDefault="00A7171C"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Распознавание в устной и письменной речи интернациональ</w:t>
      </w:r>
      <w:r w:rsidR="00157080" w:rsidRPr="00157080">
        <w:rPr>
          <w:color w:val="231F20"/>
          <w:sz w:val="28"/>
          <w:szCs w:val="28"/>
        </w:rPr>
        <w:softHyphen/>
        <w:t xml:space="preserve">ных слов </w:t>
      </w:r>
      <w:r w:rsidR="00157080" w:rsidRPr="00157080">
        <w:rPr>
          <w:color w:val="231F20"/>
          <w:sz w:val="28"/>
          <w:szCs w:val="28"/>
          <w:lang w:bidi="en-US"/>
        </w:rPr>
        <w:t>(</w:t>
      </w:r>
      <w:r w:rsidR="00157080" w:rsidRPr="00157080">
        <w:rPr>
          <w:color w:val="231F20"/>
          <w:sz w:val="28"/>
          <w:szCs w:val="28"/>
          <w:lang w:val="en-US" w:bidi="en-US"/>
        </w:rPr>
        <w:t>doctor</w:t>
      </w:r>
      <w:r w:rsidR="00157080" w:rsidRPr="00157080">
        <w:rPr>
          <w:color w:val="231F20"/>
          <w:sz w:val="28"/>
          <w:szCs w:val="28"/>
          <w:lang w:bidi="en-US"/>
        </w:rPr>
        <w:t xml:space="preserve">, </w:t>
      </w:r>
      <w:r w:rsidR="00157080" w:rsidRPr="00157080">
        <w:rPr>
          <w:color w:val="231F20"/>
          <w:sz w:val="28"/>
          <w:szCs w:val="28"/>
          <w:lang w:val="en-US" w:bidi="en-US"/>
        </w:rPr>
        <w:t>film</w:t>
      </w:r>
      <w:r w:rsidR="00157080" w:rsidRPr="00157080">
        <w:rPr>
          <w:color w:val="231F20"/>
          <w:sz w:val="28"/>
          <w:szCs w:val="28"/>
          <w:lang w:bidi="en-US"/>
        </w:rPr>
        <w:t xml:space="preserve">) </w:t>
      </w:r>
      <w:r w:rsidR="00157080" w:rsidRPr="00157080">
        <w:rPr>
          <w:color w:val="231F20"/>
          <w:sz w:val="28"/>
          <w:szCs w:val="28"/>
        </w:rPr>
        <w:t>с помощью языковой догадки.</w:t>
      </w:r>
    </w:p>
    <w:p w:rsidR="00157080" w:rsidRPr="00157080" w:rsidRDefault="00A7171C" w:rsidP="00157080">
      <w:pPr>
        <w:pStyle w:val="11"/>
        <w:spacing w:line="240" w:lineRule="auto"/>
        <w:jc w:val="both"/>
        <w:rPr>
          <w:sz w:val="28"/>
          <w:szCs w:val="28"/>
        </w:rPr>
      </w:pPr>
      <w:r>
        <w:rPr>
          <w:b/>
          <w:bCs/>
          <w:i/>
          <w:iCs/>
          <w:color w:val="231F20"/>
          <w:sz w:val="28"/>
          <w:szCs w:val="28"/>
        </w:rPr>
        <w:t xml:space="preserve">   </w:t>
      </w:r>
      <w:r w:rsidR="00157080" w:rsidRPr="00157080">
        <w:rPr>
          <w:b/>
          <w:bCs/>
          <w:i/>
          <w:iCs/>
          <w:color w:val="231F20"/>
          <w:sz w:val="28"/>
          <w:szCs w:val="28"/>
        </w:rPr>
        <w:t>Грамматическая сторона речи</w:t>
      </w:r>
    </w:p>
    <w:p w:rsidR="00157080" w:rsidRPr="00157080" w:rsidRDefault="00A7171C"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Распознавание в письменном и звучащем тексте и употребле</w:t>
      </w:r>
      <w:r w:rsidR="00157080" w:rsidRPr="00157080">
        <w:rPr>
          <w:color w:val="231F20"/>
          <w:sz w:val="28"/>
          <w:szCs w:val="28"/>
        </w:rPr>
        <w:softHyphen/>
        <w:t>ние в устной и письменной речи родственных слов с использова</w:t>
      </w:r>
      <w:r w:rsidR="00157080" w:rsidRPr="00157080">
        <w:rPr>
          <w:color w:val="231F20"/>
          <w:sz w:val="28"/>
          <w:szCs w:val="28"/>
        </w:rPr>
        <w:softHyphen/>
        <w:t>нием основных способов словообразования: аффиксации (суф</w:t>
      </w:r>
      <w:r w:rsidR="00157080" w:rsidRPr="00157080">
        <w:rPr>
          <w:color w:val="231F20"/>
          <w:sz w:val="28"/>
          <w:szCs w:val="28"/>
        </w:rPr>
        <w:softHyphen/>
        <w:t xml:space="preserve">фиксы числительных </w:t>
      </w:r>
      <w:r w:rsidR="00157080" w:rsidRPr="00157080">
        <w:rPr>
          <w:color w:val="231F20"/>
          <w:sz w:val="28"/>
          <w:szCs w:val="28"/>
          <w:lang w:bidi="en-US"/>
        </w:rPr>
        <w:t>-</w:t>
      </w:r>
      <w:r w:rsidR="00157080" w:rsidRPr="00157080">
        <w:rPr>
          <w:color w:val="231F20"/>
          <w:sz w:val="28"/>
          <w:szCs w:val="28"/>
          <w:lang w:val="en-US" w:bidi="en-US"/>
        </w:rPr>
        <w:t>teen</w:t>
      </w:r>
      <w:r w:rsidR="00157080" w:rsidRPr="00157080">
        <w:rPr>
          <w:color w:val="231F20"/>
          <w:sz w:val="28"/>
          <w:szCs w:val="28"/>
          <w:lang w:bidi="en-US"/>
        </w:rPr>
        <w:t>, -</w:t>
      </w:r>
      <w:proofErr w:type="spellStart"/>
      <w:r w:rsidR="00157080" w:rsidRPr="00157080">
        <w:rPr>
          <w:color w:val="231F20"/>
          <w:sz w:val="28"/>
          <w:szCs w:val="28"/>
          <w:lang w:val="en-US" w:bidi="en-US"/>
        </w:rPr>
        <w:t>ty</w:t>
      </w:r>
      <w:proofErr w:type="spellEnd"/>
      <w:r w:rsidR="00157080" w:rsidRPr="00157080">
        <w:rPr>
          <w:color w:val="231F20"/>
          <w:sz w:val="28"/>
          <w:szCs w:val="28"/>
          <w:lang w:bidi="en-US"/>
        </w:rPr>
        <w:t>, -</w:t>
      </w:r>
      <w:proofErr w:type="spellStart"/>
      <w:r w:rsidR="00157080" w:rsidRPr="00157080">
        <w:rPr>
          <w:color w:val="231F20"/>
          <w:sz w:val="28"/>
          <w:szCs w:val="28"/>
          <w:lang w:val="en-US" w:bidi="en-US"/>
        </w:rPr>
        <w:t>th</w:t>
      </w:r>
      <w:proofErr w:type="spellEnd"/>
      <w:r w:rsidR="00157080" w:rsidRPr="00157080">
        <w:rPr>
          <w:color w:val="231F20"/>
          <w:sz w:val="28"/>
          <w:szCs w:val="28"/>
          <w:lang w:bidi="en-US"/>
        </w:rPr>
        <w:t xml:space="preserve">) </w:t>
      </w:r>
      <w:r w:rsidR="00157080" w:rsidRPr="00157080">
        <w:rPr>
          <w:color w:val="231F20"/>
          <w:sz w:val="28"/>
          <w:szCs w:val="28"/>
        </w:rPr>
        <w:t xml:space="preserve">и словосложения </w:t>
      </w:r>
      <w:r w:rsidR="00157080" w:rsidRPr="00157080">
        <w:rPr>
          <w:color w:val="231F20"/>
          <w:sz w:val="28"/>
          <w:szCs w:val="28"/>
          <w:lang w:bidi="en-US"/>
        </w:rPr>
        <w:t>(</w:t>
      </w:r>
      <w:r w:rsidR="00157080" w:rsidRPr="00157080">
        <w:rPr>
          <w:color w:val="231F20"/>
          <w:sz w:val="28"/>
          <w:szCs w:val="28"/>
          <w:lang w:val="en-US" w:bidi="en-US"/>
        </w:rPr>
        <w:t>football</w:t>
      </w:r>
      <w:r w:rsidR="00157080" w:rsidRPr="00157080">
        <w:rPr>
          <w:color w:val="231F20"/>
          <w:sz w:val="28"/>
          <w:szCs w:val="28"/>
          <w:lang w:bidi="en-US"/>
        </w:rPr>
        <w:t xml:space="preserve">, </w:t>
      </w:r>
      <w:r w:rsidR="00157080" w:rsidRPr="00157080">
        <w:rPr>
          <w:color w:val="231F20"/>
          <w:sz w:val="28"/>
          <w:szCs w:val="28"/>
          <w:lang w:val="en-US" w:bidi="en-US"/>
        </w:rPr>
        <w:t>snowman</w:t>
      </w:r>
      <w:r w:rsidR="00157080" w:rsidRPr="00157080">
        <w:rPr>
          <w:color w:val="231F20"/>
          <w:sz w:val="28"/>
          <w:szCs w:val="28"/>
          <w:lang w:bidi="en-US"/>
        </w:rPr>
        <w:t>)</w:t>
      </w:r>
    </w:p>
    <w:p w:rsidR="00A7171C" w:rsidRPr="00A7171C" w:rsidRDefault="00A7171C" w:rsidP="00A7171C">
      <w:pPr>
        <w:pStyle w:val="11"/>
        <w:spacing w:line="240" w:lineRule="auto"/>
        <w:ind w:firstLine="426"/>
        <w:jc w:val="both"/>
        <w:rPr>
          <w:sz w:val="28"/>
          <w:szCs w:val="28"/>
          <w:lang w:val="en-US"/>
        </w:rPr>
      </w:pPr>
      <w:r w:rsidRPr="009A7BE6">
        <w:rPr>
          <w:color w:val="231F20"/>
          <w:sz w:val="28"/>
          <w:szCs w:val="28"/>
        </w:rPr>
        <w:t xml:space="preserve"> </w:t>
      </w:r>
      <w:r w:rsidR="00157080" w:rsidRPr="00157080">
        <w:rPr>
          <w:color w:val="231F20"/>
          <w:sz w:val="28"/>
          <w:szCs w:val="28"/>
        </w:rPr>
        <w:t>Предложения</w:t>
      </w:r>
      <w:r w:rsidR="00157080" w:rsidRPr="00157080">
        <w:rPr>
          <w:color w:val="231F20"/>
          <w:sz w:val="28"/>
          <w:szCs w:val="28"/>
          <w:lang w:val="en-US"/>
        </w:rPr>
        <w:t xml:space="preserve"> </w:t>
      </w:r>
      <w:r w:rsidR="00157080" w:rsidRPr="00157080">
        <w:rPr>
          <w:color w:val="231F20"/>
          <w:sz w:val="28"/>
          <w:szCs w:val="28"/>
        </w:rPr>
        <w:t>с</w:t>
      </w:r>
      <w:r w:rsidR="00157080" w:rsidRPr="00157080">
        <w:rPr>
          <w:color w:val="231F20"/>
          <w:sz w:val="28"/>
          <w:szCs w:val="28"/>
          <w:lang w:val="en-US"/>
        </w:rPr>
        <w:t xml:space="preserve"> </w:t>
      </w:r>
      <w:r w:rsidR="00157080" w:rsidRPr="00157080">
        <w:rPr>
          <w:color w:val="231F20"/>
          <w:sz w:val="28"/>
          <w:szCs w:val="28"/>
        </w:rPr>
        <w:t>начальным</w:t>
      </w:r>
      <w:r w:rsidR="00157080" w:rsidRPr="00157080">
        <w:rPr>
          <w:color w:val="231F20"/>
          <w:sz w:val="28"/>
          <w:szCs w:val="28"/>
          <w:lang w:val="en-US"/>
        </w:rPr>
        <w:t xml:space="preserve"> </w:t>
      </w:r>
      <w:r w:rsidR="00157080" w:rsidRPr="00157080">
        <w:rPr>
          <w:color w:val="231F20"/>
          <w:sz w:val="28"/>
          <w:szCs w:val="28"/>
          <w:lang w:val="en-US" w:bidi="en-US"/>
        </w:rPr>
        <w:t xml:space="preserve">There </w:t>
      </w:r>
      <w:r w:rsidR="00157080" w:rsidRPr="00157080">
        <w:rPr>
          <w:color w:val="231F20"/>
          <w:sz w:val="28"/>
          <w:szCs w:val="28"/>
          <w:lang w:val="en-US"/>
        </w:rPr>
        <w:t xml:space="preserve">+ </w:t>
      </w:r>
      <w:r w:rsidR="00157080" w:rsidRPr="00157080">
        <w:rPr>
          <w:color w:val="231F20"/>
          <w:sz w:val="28"/>
          <w:szCs w:val="28"/>
          <w:lang w:val="en-US" w:bidi="en-US"/>
        </w:rPr>
        <w:t xml:space="preserve">to be </w:t>
      </w:r>
      <w:r w:rsidR="00157080" w:rsidRPr="00157080">
        <w:rPr>
          <w:color w:val="231F20"/>
          <w:sz w:val="28"/>
          <w:szCs w:val="28"/>
        </w:rPr>
        <w:t>в</w:t>
      </w:r>
      <w:r w:rsidR="00157080" w:rsidRPr="00157080">
        <w:rPr>
          <w:color w:val="231F20"/>
          <w:sz w:val="28"/>
          <w:szCs w:val="28"/>
          <w:lang w:val="en-US"/>
        </w:rPr>
        <w:t xml:space="preserve"> </w:t>
      </w:r>
      <w:r w:rsidR="00157080" w:rsidRPr="00157080">
        <w:rPr>
          <w:color w:val="231F20"/>
          <w:sz w:val="28"/>
          <w:szCs w:val="28"/>
          <w:lang w:val="en-US" w:bidi="en-US"/>
        </w:rPr>
        <w:t>Past Simple Tense (There was an old house near the river.).</w:t>
      </w:r>
    </w:p>
    <w:p w:rsidR="00A7171C" w:rsidRDefault="00157080" w:rsidP="00A7171C">
      <w:pPr>
        <w:pStyle w:val="11"/>
        <w:spacing w:line="240" w:lineRule="auto"/>
        <w:ind w:firstLine="426"/>
        <w:jc w:val="both"/>
        <w:rPr>
          <w:sz w:val="28"/>
          <w:szCs w:val="28"/>
        </w:rPr>
      </w:pPr>
      <w:r w:rsidRPr="00157080">
        <w:rPr>
          <w:color w:val="231F20"/>
          <w:sz w:val="28"/>
          <w:szCs w:val="28"/>
        </w:rPr>
        <w:t>Побудительные</w:t>
      </w:r>
      <w:r w:rsidRPr="00A7171C">
        <w:rPr>
          <w:color w:val="231F20"/>
          <w:sz w:val="28"/>
          <w:szCs w:val="28"/>
        </w:rPr>
        <w:t xml:space="preserve"> </w:t>
      </w:r>
      <w:r w:rsidRPr="00157080">
        <w:rPr>
          <w:color w:val="231F20"/>
          <w:sz w:val="28"/>
          <w:szCs w:val="28"/>
        </w:rPr>
        <w:t>предложения</w:t>
      </w:r>
      <w:r w:rsidRPr="00A7171C">
        <w:rPr>
          <w:color w:val="231F20"/>
          <w:sz w:val="28"/>
          <w:szCs w:val="28"/>
        </w:rPr>
        <w:t xml:space="preserve"> </w:t>
      </w:r>
      <w:r w:rsidRPr="00157080">
        <w:rPr>
          <w:color w:val="231F20"/>
          <w:sz w:val="28"/>
          <w:szCs w:val="28"/>
        </w:rPr>
        <w:t>в</w:t>
      </w:r>
      <w:r w:rsidRPr="00A7171C">
        <w:rPr>
          <w:color w:val="231F20"/>
          <w:sz w:val="28"/>
          <w:szCs w:val="28"/>
        </w:rPr>
        <w:t xml:space="preserve"> </w:t>
      </w:r>
      <w:r w:rsidRPr="00157080">
        <w:rPr>
          <w:color w:val="231F20"/>
          <w:sz w:val="28"/>
          <w:szCs w:val="28"/>
        </w:rPr>
        <w:t>отрицательной</w:t>
      </w:r>
      <w:r w:rsidRPr="00A7171C">
        <w:rPr>
          <w:color w:val="231F20"/>
          <w:sz w:val="28"/>
          <w:szCs w:val="28"/>
        </w:rPr>
        <w:t xml:space="preserve"> </w:t>
      </w:r>
      <w:r w:rsidRPr="00A7171C">
        <w:rPr>
          <w:color w:val="231F20"/>
          <w:sz w:val="28"/>
          <w:szCs w:val="28"/>
          <w:lang w:bidi="en-US"/>
        </w:rPr>
        <w:t>(</w:t>
      </w:r>
      <w:r w:rsidRPr="00157080">
        <w:rPr>
          <w:color w:val="231F20"/>
          <w:sz w:val="28"/>
          <w:szCs w:val="28"/>
          <w:lang w:val="en-US" w:bidi="en-US"/>
        </w:rPr>
        <w:t>Don</w:t>
      </w:r>
      <w:r w:rsidRPr="00A7171C">
        <w:rPr>
          <w:color w:val="231F20"/>
          <w:sz w:val="28"/>
          <w:szCs w:val="28"/>
          <w:lang w:bidi="en-US"/>
        </w:rPr>
        <w:t>’</w:t>
      </w:r>
      <w:r w:rsidRPr="00157080">
        <w:rPr>
          <w:color w:val="231F20"/>
          <w:sz w:val="28"/>
          <w:szCs w:val="28"/>
          <w:lang w:val="en-US" w:bidi="en-US"/>
        </w:rPr>
        <w:t>t</w:t>
      </w:r>
      <w:r w:rsidRPr="00A7171C">
        <w:rPr>
          <w:color w:val="231F20"/>
          <w:sz w:val="28"/>
          <w:szCs w:val="28"/>
          <w:lang w:bidi="en-US"/>
        </w:rPr>
        <w:t xml:space="preserve"> </w:t>
      </w:r>
      <w:r w:rsidRPr="00157080">
        <w:rPr>
          <w:color w:val="231F20"/>
          <w:sz w:val="28"/>
          <w:szCs w:val="28"/>
          <w:lang w:val="en-US" w:bidi="en-US"/>
        </w:rPr>
        <w:t>talk</w:t>
      </w:r>
      <w:r w:rsidRPr="00A7171C">
        <w:rPr>
          <w:color w:val="231F20"/>
          <w:sz w:val="28"/>
          <w:szCs w:val="28"/>
          <w:lang w:bidi="en-US"/>
        </w:rPr>
        <w:t xml:space="preserve">, </w:t>
      </w:r>
      <w:r w:rsidRPr="00157080">
        <w:rPr>
          <w:color w:val="231F20"/>
          <w:sz w:val="28"/>
          <w:szCs w:val="28"/>
          <w:lang w:val="en-US" w:bidi="en-US"/>
        </w:rPr>
        <w:t>please</w:t>
      </w:r>
      <w:r w:rsidRPr="00A7171C">
        <w:rPr>
          <w:color w:val="231F20"/>
          <w:sz w:val="28"/>
          <w:szCs w:val="28"/>
          <w:lang w:bidi="en-US"/>
        </w:rPr>
        <w:t xml:space="preserve">.) </w:t>
      </w:r>
      <w:r w:rsidRPr="00157080">
        <w:rPr>
          <w:color w:val="231F20"/>
          <w:sz w:val="28"/>
          <w:szCs w:val="28"/>
        </w:rPr>
        <w:t>форме</w:t>
      </w:r>
      <w:r w:rsidRPr="00A7171C">
        <w:rPr>
          <w:color w:val="231F20"/>
          <w:sz w:val="28"/>
          <w:szCs w:val="28"/>
        </w:rPr>
        <w:t>.</w:t>
      </w:r>
    </w:p>
    <w:p w:rsidR="00A7171C" w:rsidRDefault="00157080" w:rsidP="00A7171C">
      <w:pPr>
        <w:pStyle w:val="11"/>
        <w:spacing w:line="240" w:lineRule="auto"/>
        <w:ind w:firstLine="426"/>
        <w:jc w:val="both"/>
        <w:rPr>
          <w:sz w:val="28"/>
          <w:szCs w:val="28"/>
        </w:rPr>
      </w:pPr>
      <w:r w:rsidRPr="00157080">
        <w:rPr>
          <w:color w:val="231F20"/>
          <w:sz w:val="28"/>
          <w:szCs w:val="28"/>
        </w:rPr>
        <w:t xml:space="preserve">Правильные и неправильные глаголы в </w:t>
      </w:r>
      <w:r w:rsidRPr="00157080">
        <w:rPr>
          <w:color w:val="231F20"/>
          <w:sz w:val="28"/>
          <w:szCs w:val="28"/>
          <w:lang w:val="en-US" w:bidi="en-US"/>
        </w:rPr>
        <w:t>Past</w:t>
      </w:r>
      <w:r w:rsidRPr="00157080">
        <w:rPr>
          <w:color w:val="231F20"/>
          <w:sz w:val="28"/>
          <w:szCs w:val="28"/>
          <w:lang w:bidi="en-US"/>
        </w:rPr>
        <w:t xml:space="preserve"> </w:t>
      </w:r>
      <w:r w:rsidRPr="00157080">
        <w:rPr>
          <w:color w:val="231F20"/>
          <w:sz w:val="28"/>
          <w:szCs w:val="28"/>
          <w:lang w:val="en-US" w:bidi="en-US"/>
        </w:rPr>
        <w:t>Simple</w:t>
      </w:r>
      <w:r w:rsidRPr="00157080">
        <w:rPr>
          <w:color w:val="231F20"/>
          <w:sz w:val="28"/>
          <w:szCs w:val="28"/>
          <w:lang w:bidi="en-US"/>
        </w:rPr>
        <w:t xml:space="preserve"> </w:t>
      </w:r>
      <w:r w:rsidRPr="00157080">
        <w:rPr>
          <w:color w:val="231F20"/>
          <w:sz w:val="28"/>
          <w:szCs w:val="28"/>
          <w:lang w:val="en-US" w:bidi="en-US"/>
        </w:rPr>
        <w:t>Tense</w:t>
      </w:r>
      <w:r w:rsidRPr="00157080">
        <w:rPr>
          <w:color w:val="231F20"/>
          <w:sz w:val="28"/>
          <w:szCs w:val="28"/>
          <w:lang w:bidi="en-US"/>
        </w:rPr>
        <w:t xml:space="preserve"> </w:t>
      </w:r>
      <w:r w:rsidRPr="00157080">
        <w:rPr>
          <w:color w:val="231F20"/>
          <w:sz w:val="28"/>
          <w:szCs w:val="28"/>
        </w:rPr>
        <w:t xml:space="preserve">в </w:t>
      </w:r>
      <w:r w:rsidRPr="00157080">
        <w:rPr>
          <w:color w:val="231F20"/>
          <w:sz w:val="28"/>
          <w:szCs w:val="28"/>
        </w:rPr>
        <w:lastRenderedPageBreak/>
        <w:t>повествовательных (утвердительных и отрицательных) и во</w:t>
      </w:r>
      <w:r w:rsidRPr="00157080">
        <w:rPr>
          <w:color w:val="231F20"/>
          <w:sz w:val="28"/>
          <w:szCs w:val="28"/>
        </w:rPr>
        <w:softHyphen/>
        <w:t>просительных (общий и специальный вопросы) предложе</w:t>
      </w:r>
      <w:r w:rsidRPr="00157080">
        <w:rPr>
          <w:color w:val="231F20"/>
          <w:sz w:val="28"/>
          <w:szCs w:val="28"/>
        </w:rPr>
        <w:softHyphen/>
        <w:t>ниях.</w:t>
      </w:r>
    </w:p>
    <w:p w:rsidR="00A7171C" w:rsidRPr="009A7BE6" w:rsidRDefault="00157080" w:rsidP="00A7171C">
      <w:pPr>
        <w:pStyle w:val="11"/>
        <w:spacing w:line="240" w:lineRule="auto"/>
        <w:ind w:firstLine="426"/>
        <w:jc w:val="both"/>
        <w:rPr>
          <w:sz w:val="28"/>
          <w:szCs w:val="28"/>
          <w:lang w:val="en-US"/>
        </w:rPr>
      </w:pPr>
      <w:r w:rsidRPr="00157080">
        <w:rPr>
          <w:color w:val="231F20"/>
          <w:sz w:val="28"/>
          <w:szCs w:val="28"/>
        </w:rPr>
        <w:t>Конструкция</w:t>
      </w:r>
      <w:r w:rsidRPr="009A7BE6">
        <w:rPr>
          <w:color w:val="231F20"/>
          <w:sz w:val="28"/>
          <w:szCs w:val="28"/>
          <w:lang w:val="en-US"/>
        </w:rPr>
        <w:t xml:space="preserve"> </w:t>
      </w:r>
      <w:r w:rsidRPr="00157080">
        <w:rPr>
          <w:color w:val="231F20"/>
          <w:sz w:val="28"/>
          <w:szCs w:val="28"/>
          <w:lang w:val="en-US" w:bidi="en-US"/>
        </w:rPr>
        <w:t>I</w:t>
      </w:r>
      <w:r w:rsidRPr="009A7BE6">
        <w:rPr>
          <w:color w:val="231F20"/>
          <w:sz w:val="28"/>
          <w:szCs w:val="28"/>
          <w:lang w:val="en-US" w:bidi="en-US"/>
        </w:rPr>
        <w:t>’</w:t>
      </w:r>
      <w:r w:rsidRPr="00157080">
        <w:rPr>
          <w:color w:val="231F20"/>
          <w:sz w:val="28"/>
          <w:szCs w:val="28"/>
          <w:lang w:val="en-US" w:bidi="en-US"/>
        </w:rPr>
        <w:t>d</w:t>
      </w:r>
      <w:r w:rsidRPr="009A7BE6">
        <w:rPr>
          <w:color w:val="231F20"/>
          <w:sz w:val="28"/>
          <w:szCs w:val="28"/>
          <w:lang w:val="en-US" w:bidi="en-US"/>
        </w:rPr>
        <w:t xml:space="preserve"> </w:t>
      </w:r>
      <w:r w:rsidRPr="00157080">
        <w:rPr>
          <w:color w:val="231F20"/>
          <w:sz w:val="28"/>
          <w:szCs w:val="28"/>
          <w:lang w:val="en-US" w:bidi="en-US"/>
        </w:rPr>
        <w:t>like</w:t>
      </w:r>
      <w:r w:rsidRPr="009A7BE6">
        <w:rPr>
          <w:color w:val="231F20"/>
          <w:sz w:val="28"/>
          <w:szCs w:val="28"/>
          <w:lang w:val="en-US" w:bidi="en-US"/>
        </w:rPr>
        <w:t xml:space="preserve"> </w:t>
      </w:r>
      <w:r w:rsidRPr="00157080">
        <w:rPr>
          <w:color w:val="231F20"/>
          <w:sz w:val="28"/>
          <w:szCs w:val="28"/>
          <w:lang w:val="en-US" w:bidi="en-US"/>
        </w:rPr>
        <w:t>to</w:t>
      </w:r>
      <w:r w:rsidRPr="009A7BE6">
        <w:rPr>
          <w:color w:val="231F20"/>
          <w:sz w:val="28"/>
          <w:szCs w:val="28"/>
          <w:lang w:val="en-US" w:bidi="en-US"/>
        </w:rPr>
        <w:t xml:space="preserve"> ... (</w:t>
      </w:r>
      <w:r w:rsidRPr="00157080">
        <w:rPr>
          <w:color w:val="231F20"/>
          <w:sz w:val="28"/>
          <w:szCs w:val="28"/>
          <w:lang w:val="en-US" w:bidi="en-US"/>
        </w:rPr>
        <w:t>I</w:t>
      </w:r>
      <w:r w:rsidRPr="009A7BE6">
        <w:rPr>
          <w:color w:val="231F20"/>
          <w:sz w:val="28"/>
          <w:szCs w:val="28"/>
          <w:lang w:val="en-US" w:bidi="en-US"/>
        </w:rPr>
        <w:t>’</w:t>
      </w:r>
      <w:r w:rsidRPr="00157080">
        <w:rPr>
          <w:color w:val="231F20"/>
          <w:sz w:val="28"/>
          <w:szCs w:val="28"/>
          <w:lang w:val="en-US" w:bidi="en-US"/>
        </w:rPr>
        <w:t>d</w:t>
      </w:r>
      <w:r w:rsidRPr="009A7BE6">
        <w:rPr>
          <w:color w:val="231F20"/>
          <w:sz w:val="28"/>
          <w:szCs w:val="28"/>
          <w:lang w:val="en-US" w:bidi="en-US"/>
        </w:rPr>
        <w:t xml:space="preserve"> </w:t>
      </w:r>
      <w:r w:rsidRPr="00157080">
        <w:rPr>
          <w:color w:val="231F20"/>
          <w:sz w:val="28"/>
          <w:szCs w:val="28"/>
          <w:lang w:val="en-US" w:bidi="en-US"/>
        </w:rPr>
        <w:t>like</w:t>
      </w:r>
      <w:r w:rsidRPr="009A7BE6">
        <w:rPr>
          <w:color w:val="231F20"/>
          <w:sz w:val="28"/>
          <w:szCs w:val="28"/>
          <w:lang w:val="en-US" w:bidi="en-US"/>
        </w:rPr>
        <w:t xml:space="preserve"> </w:t>
      </w:r>
      <w:r w:rsidRPr="00157080">
        <w:rPr>
          <w:color w:val="231F20"/>
          <w:sz w:val="28"/>
          <w:szCs w:val="28"/>
          <w:lang w:val="en-US" w:bidi="en-US"/>
        </w:rPr>
        <w:t>to</w:t>
      </w:r>
      <w:r w:rsidRPr="009A7BE6">
        <w:rPr>
          <w:color w:val="231F20"/>
          <w:sz w:val="28"/>
          <w:szCs w:val="28"/>
          <w:lang w:val="en-US" w:bidi="en-US"/>
        </w:rPr>
        <w:t xml:space="preserve"> </w:t>
      </w:r>
      <w:r w:rsidRPr="00157080">
        <w:rPr>
          <w:color w:val="231F20"/>
          <w:sz w:val="28"/>
          <w:szCs w:val="28"/>
          <w:lang w:val="en-US" w:bidi="en-US"/>
        </w:rPr>
        <w:t>read</w:t>
      </w:r>
      <w:r w:rsidRPr="009A7BE6">
        <w:rPr>
          <w:color w:val="231F20"/>
          <w:sz w:val="28"/>
          <w:szCs w:val="28"/>
          <w:lang w:val="en-US" w:bidi="en-US"/>
        </w:rPr>
        <w:t xml:space="preserve"> </w:t>
      </w:r>
      <w:r w:rsidRPr="00157080">
        <w:rPr>
          <w:color w:val="231F20"/>
          <w:sz w:val="28"/>
          <w:szCs w:val="28"/>
          <w:lang w:val="en-US" w:bidi="en-US"/>
        </w:rPr>
        <w:t>this</w:t>
      </w:r>
      <w:r w:rsidRPr="009A7BE6">
        <w:rPr>
          <w:color w:val="231F20"/>
          <w:sz w:val="28"/>
          <w:szCs w:val="28"/>
          <w:lang w:val="en-US" w:bidi="en-US"/>
        </w:rPr>
        <w:t xml:space="preserve"> </w:t>
      </w:r>
      <w:r w:rsidRPr="00157080">
        <w:rPr>
          <w:color w:val="231F20"/>
          <w:sz w:val="28"/>
          <w:szCs w:val="28"/>
          <w:lang w:val="en-US" w:bidi="en-US"/>
        </w:rPr>
        <w:t>book</w:t>
      </w:r>
      <w:r w:rsidRPr="009A7BE6">
        <w:rPr>
          <w:color w:val="231F20"/>
          <w:sz w:val="28"/>
          <w:szCs w:val="28"/>
          <w:lang w:val="en-US" w:bidi="en-US"/>
        </w:rPr>
        <w:t>.).</w:t>
      </w:r>
    </w:p>
    <w:p w:rsidR="00A7171C" w:rsidRPr="009A7BE6" w:rsidRDefault="00157080" w:rsidP="00A7171C">
      <w:pPr>
        <w:pStyle w:val="11"/>
        <w:spacing w:line="240" w:lineRule="auto"/>
        <w:ind w:firstLine="426"/>
        <w:jc w:val="both"/>
        <w:rPr>
          <w:sz w:val="28"/>
          <w:szCs w:val="28"/>
          <w:lang w:val="en-US"/>
        </w:rPr>
      </w:pPr>
      <w:r w:rsidRPr="00157080">
        <w:rPr>
          <w:color w:val="231F20"/>
          <w:sz w:val="28"/>
          <w:szCs w:val="28"/>
        </w:rPr>
        <w:t>Конструкции</w:t>
      </w:r>
      <w:r w:rsidRPr="009A7BE6">
        <w:rPr>
          <w:color w:val="231F20"/>
          <w:sz w:val="28"/>
          <w:szCs w:val="28"/>
          <w:lang w:val="en-US"/>
        </w:rPr>
        <w:t xml:space="preserve"> </w:t>
      </w:r>
      <w:r w:rsidRPr="00157080">
        <w:rPr>
          <w:color w:val="231F20"/>
          <w:sz w:val="28"/>
          <w:szCs w:val="28"/>
        </w:rPr>
        <w:t>с</w:t>
      </w:r>
      <w:r w:rsidRPr="009A7BE6">
        <w:rPr>
          <w:color w:val="231F20"/>
          <w:sz w:val="28"/>
          <w:szCs w:val="28"/>
          <w:lang w:val="en-US"/>
        </w:rPr>
        <w:t xml:space="preserve"> </w:t>
      </w:r>
      <w:r w:rsidRPr="00157080">
        <w:rPr>
          <w:color w:val="231F20"/>
          <w:sz w:val="28"/>
          <w:szCs w:val="28"/>
        </w:rPr>
        <w:t>глаголами</w:t>
      </w:r>
      <w:r w:rsidRPr="009A7BE6">
        <w:rPr>
          <w:color w:val="231F20"/>
          <w:sz w:val="28"/>
          <w:szCs w:val="28"/>
          <w:lang w:val="en-US"/>
        </w:rPr>
        <w:t xml:space="preserve"> </w:t>
      </w:r>
      <w:r w:rsidRPr="00157080">
        <w:rPr>
          <w:color w:val="231F20"/>
          <w:sz w:val="28"/>
          <w:szCs w:val="28"/>
        </w:rPr>
        <w:t>на</w:t>
      </w:r>
      <w:r w:rsidRPr="009A7BE6">
        <w:rPr>
          <w:color w:val="231F20"/>
          <w:sz w:val="28"/>
          <w:szCs w:val="28"/>
          <w:lang w:val="en-US"/>
        </w:rPr>
        <w:t xml:space="preserve"> </w:t>
      </w:r>
      <w:r w:rsidRPr="009A7BE6">
        <w:rPr>
          <w:color w:val="231F20"/>
          <w:sz w:val="28"/>
          <w:szCs w:val="28"/>
          <w:lang w:val="en-US" w:bidi="en-US"/>
        </w:rPr>
        <w:t>-</w:t>
      </w:r>
      <w:proofErr w:type="spellStart"/>
      <w:r w:rsidRPr="00157080">
        <w:rPr>
          <w:color w:val="231F20"/>
          <w:sz w:val="28"/>
          <w:szCs w:val="28"/>
          <w:lang w:val="en-US" w:bidi="en-US"/>
        </w:rPr>
        <w:t>ing</w:t>
      </w:r>
      <w:proofErr w:type="spellEnd"/>
      <w:r w:rsidRPr="009A7BE6">
        <w:rPr>
          <w:color w:val="231F20"/>
          <w:sz w:val="28"/>
          <w:szCs w:val="28"/>
          <w:lang w:val="en-US" w:bidi="en-US"/>
        </w:rPr>
        <w:t xml:space="preserve">: </w:t>
      </w:r>
      <w:r w:rsidRPr="00157080">
        <w:rPr>
          <w:color w:val="231F20"/>
          <w:sz w:val="28"/>
          <w:szCs w:val="28"/>
          <w:lang w:val="en-US" w:bidi="en-US"/>
        </w:rPr>
        <w:t>to</w:t>
      </w:r>
      <w:r w:rsidRPr="009A7BE6">
        <w:rPr>
          <w:color w:val="231F20"/>
          <w:sz w:val="28"/>
          <w:szCs w:val="28"/>
          <w:lang w:val="en-US" w:bidi="en-US"/>
        </w:rPr>
        <w:t xml:space="preserve"> </w:t>
      </w:r>
      <w:r w:rsidRPr="00157080">
        <w:rPr>
          <w:color w:val="231F20"/>
          <w:sz w:val="28"/>
          <w:szCs w:val="28"/>
          <w:lang w:val="en-US" w:bidi="en-US"/>
        </w:rPr>
        <w:t>like</w:t>
      </w:r>
      <w:r w:rsidRPr="009A7BE6">
        <w:rPr>
          <w:color w:val="231F20"/>
          <w:sz w:val="28"/>
          <w:szCs w:val="28"/>
          <w:lang w:val="en-US" w:bidi="en-US"/>
        </w:rPr>
        <w:t>/</w:t>
      </w:r>
      <w:r w:rsidRPr="00157080">
        <w:rPr>
          <w:color w:val="231F20"/>
          <w:sz w:val="28"/>
          <w:szCs w:val="28"/>
          <w:lang w:val="en-US" w:bidi="en-US"/>
        </w:rPr>
        <w:t>enjoy</w:t>
      </w:r>
      <w:r w:rsidRPr="009A7BE6">
        <w:rPr>
          <w:color w:val="231F20"/>
          <w:sz w:val="28"/>
          <w:szCs w:val="28"/>
          <w:lang w:val="en-US" w:bidi="en-US"/>
        </w:rPr>
        <w:t xml:space="preserve"> </w:t>
      </w:r>
      <w:r w:rsidRPr="00157080">
        <w:rPr>
          <w:color w:val="231F20"/>
          <w:sz w:val="28"/>
          <w:szCs w:val="28"/>
          <w:lang w:val="en-US" w:bidi="en-US"/>
        </w:rPr>
        <w:t>doing</w:t>
      </w:r>
      <w:r w:rsidRPr="009A7BE6">
        <w:rPr>
          <w:color w:val="231F20"/>
          <w:sz w:val="28"/>
          <w:szCs w:val="28"/>
          <w:lang w:val="en-US" w:bidi="en-US"/>
        </w:rPr>
        <w:t xml:space="preserve"> </w:t>
      </w:r>
      <w:proofErr w:type="spellStart"/>
      <w:r w:rsidRPr="00157080">
        <w:rPr>
          <w:color w:val="231F20"/>
          <w:sz w:val="28"/>
          <w:szCs w:val="28"/>
          <w:lang w:val="en-US" w:bidi="en-US"/>
        </w:rPr>
        <w:t>smth</w:t>
      </w:r>
      <w:proofErr w:type="spellEnd"/>
      <w:r w:rsidRPr="009A7BE6">
        <w:rPr>
          <w:color w:val="231F20"/>
          <w:sz w:val="28"/>
          <w:szCs w:val="28"/>
          <w:lang w:val="en-US" w:bidi="en-US"/>
        </w:rPr>
        <w:t xml:space="preserve"> (</w:t>
      </w:r>
      <w:r w:rsidRPr="00157080">
        <w:rPr>
          <w:color w:val="231F20"/>
          <w:sz w:val="28"/>
          <w:szCs w:val="28"/>
          <w:lang w:val="en-US" w:bidi="en-US"/>
        </w:rPr>
        <w:t>I</w:t>
      </w:r>
      <w:r w:rsidRPr="009A7BE6">
        <w:rPr>
          <w:color w:val="231F20"/>
          <w:sz w:val="28"/>
          <w:szCs w:val="28"/>
          <w:lang w:val="en-US" w:bidi="en-US"/>
        </w:rPr>
        <w:t xml:space="preserve"> </w:t>
      </w:r>
      <w:r w:rsidRPr="00157080">
        <w:rPr>
          <w:color w:val="231F20"/>
          <w:sz w:val="28"/>
          <w:szCs w:val="28"/>
          <w:lang w:val="en-US" w:bidi="en-US"/>
        </w:rPr>
        <w:t>like</w:t>
      </w:r>
      <w:r w:rsidRPr="009A7BE6">
        <w:rPr>
          <w:color w:val="231F20"/>
          <w:sz w:val="28"/>
          <w:szCs w:val="28"/>
          <w:lang w:val="en-US" w:bidi="en-US"/>
        </w:rPr>
        <w:t xml:space="preserve"> </w:t>
      </w:r>
      <w:r w:rsidRPr="00157080">
        <w:rPr>
          <w:color w:val="231F20"/>
          <w:sz w:val="28"/>
          <w:szCs w:val="28"/>
          <w:lang w:val="en-US" w:bidi="en-US"/>
        </w:rPr>
        <w:t>riding</w:t>
      </w:r>
      <w:r w:rsidRPr="009A7BE6">
        <w:rPr>
          <w:color w:val="231F20"/>
          <w:sz w:val="28"/>
          <w:szCs w:val="28"/>
          <w:lang w:val="en-US" w:bidi="en-US"/>
        </w:rPr>
        <w:t xml:space="preserve"> </w:t>
      </w:r>
      <w:r w:rsidRPr="00157080">
        <w:rPr>
          <w:color w:val="231F20"/>
          <w:sz w:val="28"/>
          <w:szCs w:val="28"/>
          <w:lang w:val="en-US" w:bidi="en-US"/>
        </w:rPr>
        <w:t>my</w:t>
      </w:r>
      <w:r w:rsidRPr="009A7BE6">
        <w:rPr>
          <w:color w:val="231F20"/>
          <w:sz w:val="28"/>
          <w:szCs w:val="28"/>
          <w:lang w:val="en-US" w:bidi="en-US"/>
        </w:rPr>
        <w:t xml:space="preserve"> </w:t>
      </w:r>
      <w:r w:rsidRPr="00157080">
        <w:rPr>
          <w:color w:val="231F20"/>
          <w:sz w:val="28"/>
          <w:szCs w:val="28"/>
          <w:lang w:val="en-US" w:bidi="en-US"/>
        </w:rPr>
        <w:t>bike</w:t>
      </w:r>
      <w:r w:rsidRPr="009A7BE6">
        <w:rPr>
          <w:color w:val="231F20"/>
          <w:sz w:val="28"/>
          <w:szCs w:val="28"/>
          <w:lang w:val="en-US" w:bidi="en-US"/>
        </w:rPr>
        <w:t>.).</w:t>
      </w:r>
    </w:p>
    <w:p w:rsidR="00A7171C" w:rsidRPr="00A7171C" w:rsidRDefault="00157080" w:rsidP="00A7171C">
      <w:pPr>
        <w:pStyle w:val="11"/>
        <w:spacing w:line="240" w:lineRule="auto"/>
        <w:ind w:firstLine="426"/>
        <w:jc w:val="both"/>
        <w:rPr>
          <w:sz w:val="28"/>
          <w:szCs w:val="28"/>
          <w:lang w:val="en-US"/>
        </w:rPr>
      </w:pPr>
      <w:r w:rsidRPr="00157080">
        <w:rPr>
          <w:color w:val="231F20"/>
          <w:sz w:val="28"/>
          <w:szCs w:val="28"/>
        </w:rPr>
        <w:t>Существительные</w:t>
      </w:r>
      <w:r w:rsidRPr="00A7171C">
        <w:rPr>
          <w:color w:val="231F20"/>
          <w:sz w:val="28"/>
          <w:szCs w:val="28"/>
          <w:lang w:val="en-US"/>
        </w:rPr>
        <w:t xml:space="preserve"> </w:t>
      </w:r>
      <w:r w:rsidRPr="00157080">
        <w:rPr>
          <w:color w:val="231F20"/>
          <w:sz w:val="28"/>
          <w:szCs w:val="28"/>
        </w:rPr>
        <w:t>в</w:t>
      </w:r>
      <w:r w:rsidRPr="00A7171C">
        <w:rPr>
          <w:color w:val="231F20"/>
          <w:sz w:val="28"/>
          <w:szCs w:val="28"/>
          <w:lang w:val="en-US"/>
        </w:rPr>
        <w:t xml:space="preserve"> </w:t>
      </w:r>
      <w:r w:rsidRPr="00157080">
        <w:rPr>
          <w:color w:val="231F20"/>
          <w:sz w:val="28"/>
          <w:szCs w:val="28"/>
        </w:rPr>
        <w:t>притяжательном</w:t>
      </w:r>
      <w:r w:rsidRPr="00A7171C">
        <w:rPr>
          <w:color w:val="231F20"/>
          <w:sz w:val="28"/>
          <w:szCs w:val="28"/>
          <w:lang w:val="en-US"/>
        </w:rPr>
        <w:t xml:space="preserve"> </w:t>
      </w:r>
      <w:r w:rsidRPr="00157080">
        <w:rPr>
          <w:color w:val="231F20"/>
          <w:sz w:val="28"/>
          <w:szCs w:val="28"/>
        </w:rPr>
        <w:t>падеже</w:t>
      </w:r>
      <w:r w:rsidRPr="00A7171C">
        <w:rPr>
          <w:color w:val="231F20"/>
          <w:sz w:val="28"/>
          <w:szCs w:val="28"/>
          <w:lang w:val="en-US"/>
        </w:rPr>
        <w:t xml:space="preserve"> </w:t>
      </w:r>
      <w:r w:rsidRPr="00A7171C">
        <w:rPr>
          <w:color w:val="231F20"/>
          <w:sz w:val="28"/>
          <w:szCs w:val="28"/>
          <w:lang w:val="en-US" w:bidi="en-US"/>
        </w:rPr>
        <w:t>(</w:t>
      </w:r>
      <w:r w:rsidRPr="00157080">
        <w:rPr>
          <w:color w:val="231F20"/>
          <w:sz w:val="28"/>
          <w:szCs w:val="28"/>
          <w:lang w:val="en-US" w:bidi="en-US"/>
        </w:rPr>
        <w:t>Possessive</w:t>
      </w:r>
      <w:r w:rsidRPr="00A7171C">
        <w:rPr>
          <w:color w:val="231F20"/>
          <w:sz w:val="28"/>
          <w:szCs w:val="28"/>
          <w:lang w:val="en-US" w:bidi="en-US"/>
        </w:rPr>
        <w:t xml:space="preserve"> </w:t>
      </w:r>
      <w:r w:rsidRPr="00157080">
        <w:rPr>
          <w:color w:val="231F20"/>
          <w:sz w:val="28"/>
          <w:szCs w:val="28"/>
          <w:lang w:val="en-US" w:bidi="en-US"/>
        </w:rPr>
        <w:t>Case</w:t>
      </w:r>
      <w:r w:rsidRPr="00A7171C">
        <w:rPr>
          <w:color w:val="231F20"/>
          <w:sz w:val="28"/>
          <w:szCs w:val="28"/>
          <w:lang w:val="en-US" w:bidi="en-US"/>
        </w:rPr>
        <w:t xml:space="preserve">; </w:t>
      </w:r>
      <w:r w:rsidRPr="00157080">
        <w:rPr>
          <w:color w:val="231F20"/>
          <w:sz w:val="28"/>
          <w:szCs w:val="28"/>
          <w:lang w:val="en-US" w:bidi="en-US"/>
        </w:rPr>
        <w:t>Ann</w:t>
      </w:r>
      <w:r w:rsidRPr="00A7171C">
        <w:rPr>
          <w:color w:val="231F20"/>
          <w:sz w:val="28"/>
          <w:szCs w:val="28"/>
          <w:lang w:val="en-US" w:bidi="en-US"/>
        </w:rPr>
        <w:t>’</w:t>
      </w:r>
      <w:r w:rsidRPr="00157080">
        <w:rPr>
          <w:color w:val="231F20"/>
          <w:sz w:val="28"/>
          <w:szCs w:val="28"/>
          <w:lang w:val="en-US" w:bidi="en-US"/>
        </w:rPr>
        <w:t>s</w:t>
      </w:r>
      <w:r w:rsidRPr="00A7171C">
        <w:rPr>
          <w:color w:val="231F20"/>
          <w:sz w:val="28"/>
          <w:szCs w:val="28"/>
          <w:lang w:val="en-US" w:bidi="en-US"/>
        </w:rPr>
        <w:t xml:space="preserve"> </w:t>
      </w:r>
      <w:r w:rsidRPr="00157080">
        <w:rPr>
          <w:color w:val="231F20"/>
          <w:sz w:val="28"/>
          <w:szCs w:val="28"/>
          <w:lang w:val="en-US" w:bidi="en-US"/>
        </w:rPr>
        <w:t>dress</w:t>
      </w:r>
      <w:r w:rsidRPr="00A7171C">
        <w:rPr>
          <w:color w:val="231F20"/>
          <w:sz w:val="28"/>
          <w:szCs w:val="28"/>
          <w:lang w:val="en-US" w:bidi="en-US"/>
        </w:rPr>
        <w:t xml:space="preserve">, </w:t>
      </w:r>
      <w:r w:rsidRPr="00157080">
        <w:rPr>
          <w:color w:val="231F20"/>
          <w:sz w:val="28"/>
          <w:szCs w:val="28"/>
          <w:lang w:val="en-US" w:bidi="en-US"/>
        </w:rPr>
        <w:t>children</w:t>
      </w:r>
      <w:r w:rsidRPr="00A7171C">
        <w:rPr>
          <w:color w:val="231F20"/>
          <w:sz w:val="28"/>
          <w:szCs w:val="28"/>
          <w:lang w:val="en-US" w:bidi="en-US"/>
        </w:rPr>
        <w:t>’</w:t>
      </w:r>
      <w:r w:rsidRPr="00157080">
        <w:rPr>
          <w:color w:val="231F20"/>
          <w:sz w:val="28"/>
          <w:szCs w:val="28"/>
          <w:lang w:val="en-US" w:bidi="en-US"/>
        </w:rPr>
        <w:t>s</w:t>
      </w:r>
      <w:r w:rsidRPr="00A7171C">
        <w:rPr>
          <w:color w:val="231F20"/>
          <w:sz w:val="28"/>
          <w:szCs w:val="28"/>
          <w:lang w:val="en-US" w:bidi="en-US"/>
        </w:rPr>
        <w:t xml:space="preserve"> </w:t>
      </w:r>
      <w:r w:rsidRPr="00157080">
        <w:rPr>
          <w:color w:val="231F20"/>
          <w:sz w:val="28"/>
          <w:szCs w:val="28"/>
          <w:lang w:val="en-US" w:bidi="en-US"/>
        </w:rPr>
        <w:t>toys</w:t>
      </w:r>
      <w:r w:rsidRPr="00A7171C">
        <w:rPr>
          <w:color w:val="231F20"/>
          <w:sz w:val="28"/>
          <w:szCs w:val="28"/>
          <w:lang w:val="en-US" w:bidi="en-US"/>
        </w:rPr>
        <w:t xml:space="preserve">, </w:t>
      </w:r>
      <w:r w:rsidRPr="00157080">
        <w:rPr>
          <w:color w:val="231F20"/>
          <w:sz w:val="28"/>
          <w:szCs w:val="28"/>
          <w:lang w:val="en-US" w:bidi="en-US"/>
        </w:rPr>
        <w:t>boys</w:t>
      </w:r>
      <w:r w:rsidRPr="00A7171C">
        <w:rPr>
          <w:color w:val="231F20"/>
          <w:sz w:val="28"/>
          <w:szCs w:val="28"/>
          <w:lang w:val="en-US" w:bidi="en-US"/>
        </w:rPr>
        <w:t xml:space="preserve">’ </w:t>
      </w:r>
      <w:r w:rsidRPr="00157080">
        <w:rPr>
          <w:color w:val="231F20"/>
          <w:sz w:val="28"/>
          <w:szCs w:val="28"/>
          <w:lang w:val="en-US" w:bidi="en-US"/>
        </w:rPr>
        <w:t>books</w:t>
      </w:r>
      <w:r w:rsidRPr="00A7171C">
        <w:rPr>
          <w:color w:val="231F20"/>
          <w:sz w:val="28"/>
          <w:szCs w:val="28"/>
          <w:lang w:val="en-US" w:bidi="en-US"/>
        </w:rPr>
        <w:t>).</w:t>
      </w:r>
    </w:p>
    <w:p w:rsidR="00A7171C" w:rsidRDefault="00157080" w:rsidP="00A7171C">
      <w:pPr>
        <w:pStyle w:val="11"/>
        <w:spacing w:line="240" w:lineRule="auto"/>
        <w:ind w:firstLine="426"/>
        <w:jc w:val="both"/>
        <w:rPr>
          <w:sz w:val="28"/>
          <w:szCs w:val="28"/>
        </w:rPr>
      </w:pPr>
      <w:r w:rsidRPr="00157080">
        <w:rPr>
          <w:color w:val="231F20"/>
          <w:sz w:val="28"/>
          <w:szCs w:val="28"/>
        </w:rPr>
        <w:t>Слова, выражающие количество с исчисляемыми и неисчис</w:t>
      </w:r>
      <w:r w:rsidRPr="00157080">
        <w:rPr>
          <w:color w:val="231F20"/>
          <w:sz w:val="28"/>
          <w:szCs w:val="28"/>
        </w:rPr>
        <w:softHyphen/>
        <w:t xml:space="preserve">ляемыми существительными </w:t>
      </w:r>
      <w:r w:rsidRPr="00157080">
        <w:rPr>
          <w:color w:val="231F20"/>
          <w:sz w:val="28"/>
          <w:szCs w:val="28"/>
          <w:lang w:bidi="en-US"/>
        </w:rPr>
        <w:t>(</w:t>
      </w:r>
      <w:r w:rsidRPr="00157080">
        <w:rPr>
          <w:color w:val="231F20"/>
          <w:sz w:val="28"/>
          <w:szCs w:val="28"/>
          <w:lang w:val="en-US" w:bidi="en-US"/>
        </w:rPr>
        <w:t>much</w:t>
      </w:r>
      <w:r w:rsidRPr="00157080">
        <w:rPr>
          <w:color w:val="231F20"/>
          <w:sz w:val="28"/>
          <w:szCs w:val="28"/>
          <w:lang w:bidi="en-US"/>
        </w:rPr>
        <w:t>/</w:t>
      </w:r>
      <w:r w:rsidRPr="00157080">
        <w:rPr>
          <w:color w:val="231F20"/>
          <w:sz w:val="28"/>
          <w:szCs w:val="28"/>
          <w:lang w:val="en-US" w:bidi="en-US"/>
        </w:rPr>
        <w:t>many</w:t>
      </w:r>
      <w:r w:rsidRPr="00157080">
        <w:rPr>
          <w:color w:val="231F20"/>
          <w:sz w:val="28"/>
          <w:szCs w:val="28"/>
          <w:lang w:bidi="en-US"/>
        </w:rPr>
        <w:t>/</w:t>
      </w:r>
      <w:r w:rsidRPr="00157080">
        <w:rPr>
          <w:color w:val="231F20"/>
          <w:sz w:val="28"/>
          <w:szCs w:val="28"/>
          <w:lang w:val="en-US" w:bidi="en-US"/>
        </w:rPr>
        <w:t>a</w:t>
      </w:r>
      <w:r w:rsidRPr="00157080">
        <w:rPr>
          <w:color w:val="231F20"/>
          <w:sz w:val="28"/>
          <w:szCs w:val="28"/>
          <w:lang w:bidi="en-US"/>
        </w:rPr>
        <w:t xml:space="preserve"> </w:t>
      </w:r>
      <w:r w:rsidRPr="00157080">
        <w:rPr>
          <w:color w:val="231F20"/>
          <w:sz w:val="28"/>
          <w:szCs w:val="28"/>
          <w:lang w:val="en-US" w:bidi="en-US"/>
        </w:rPr>
        <w:t>lot</w:t>
      </w:r>
      <w:r w:rsidRPr="00157080">
        <w:rPr>
          <w:color w:val="231F20"/>
          <w:sz w:val="28"/>
          <w:szCs w:val="28"/>
          <w:lang w:bidi="en-US"/>
        </w:rPr>
        <w:t xml:space="preserve"> </w:t>
      </w:r>
      <w:r w:rsidRPr="00157080">
        <w:rPr>
          <w:color w:val="231F20"/>
          <w:sz w:val="28"/>
          <w:szCs w:val="28"/>
          <w:lang w:val="en-US" w:bidi="en-US"/>
        </w:rPr>
        <w:t>of</w:t>
      </w:r>
      <w:r w:rsidRPr="00157080">
        <w:rPr>
          <w:color w:val="231F20"/>
          <w:sz w:val="28"/>
          <w:szCs w:val="28"/>
          <w:lang w:bidi="en-US"/>
        </w:rPr>
        <w:t>).</w:t>
      </w:r>
    </w:p>
    <w:p w:rsidR="00A7171C" w:rsidRDefault="00157080" w:rsidP="00A7171C">
      <w:pPr>
        <w:pStyle w:val="11"/>
        <w:spacing w:line="240" w:lineRule="auto"/>
        <w:ind w:firstLine="426"/>
        <w:jc w:val="both"/>
        <w:rPr>
          <w:sz w:val="28"/>
          <w:szCs w:val="28"/>
        </w:rPr>
      </w:pPr>
      <w:r w:rsidRPr="00157080">
        <w:rPr>
          <w:color w:val="231F20"/>
          <w:sz w:val="28"/>
          <w:szCs w:val="28"/>
        </w:rPr>
        <w:t xml:space="preserve">Личные местоимения в объектном </w:t>
      </w:r>
      <w:r w:rsidRPr="00157080">
        <w:rPr>
          <w:color w:val="231F20"/>
          <w:sz w:val="28"/>
          <w:szCs w:val="28"/>
          <w:lang w:bidi="en-US"/>
        </w:rPr>
        <w:t>(</w:t>
      </w:r>
      <w:r w:rsidRPr="00157080">
        <w:rPr>
          <w:color w:val="231F20"/>
          <w:sz w:val="28"/>
          <w:szCs w:val="28"/>
          <w:lang w:val="en-US" w:bidi="en-US"/>
        </w:rPr>
        <w:t>me</w:t>
      </w:r>
      <w:r w:rsidRPr="00157080">
        <w:rPr>
          <w:color w:val="231F20"/>
          <w:sz w:val="28"/>
          <w:szCs w:val="28"/>
          <w:lang w:bidi="en-US"/>
        </w:rPr>
        <w:t xml:space="preserve">, </w:t>
      </w:r>
      <w:r w:rsidRPr="00157080">
        <w:rPr>
          <w:color w:val="231F20"/>
          <w:sz w:val="28"/>
          <w:szCs w:val="28"/>
          <w:lang w:val="en-US" w:bidi="en-US"/>
        </w:rPr>
        <w:t>you</w:t>
      </w:r>
      <w:r w:rsidRPr="00157080">
        <w:rPr>
          <w:color w:val="231F20"/>
          <w:sz w:val="28"/>
          <w:szCs w:val="28"/>
          <w:lang w:bidi="en-US"/>
        </w:rPr>
        <w:t xml:space="preserve">, </w:t>
      </w:r>
      <w:r w:rsidRPr="00157080">
        <w:rPr>
          <w:color w:val="231F20"/>
          <w:sz w:val="28"/>
          <w:szCs w:val="28"/>
          <w:lang w:val="en-US" w:bidi="en-US"/>
        </w:rPr>
        <w:t>him</w:t>
      </w:r>
      <w:r w:rsidRPr="00157080">
        <w:rPr>
          <w:color w:val="231F20"/>
          <w:sz w:val="28"/>
          <w:szCs w:val="28"/>
          <w:lang w:bidi="en-US"/>
        </w:rPr>
        <w:t>/</w:t>
      </w:r>
      <w:r w:rsidRPr="00157080">
        <w:rPr>
          <w:color w:val="231F20"/>
          <w:sz w:val="28"/>
          <w:szCs w:val="28"/>
          <w:lang w:val="en-US" w:bidi="en-US"/>
        </w:rPr>
        <w:t>her</w:t>
      </w:r>
      <w:r w:rsidRPr="00157080">
        <w:rPr>
          <w:color w:val="231F20"/>
          <w:sz w:val="28"/>
          <w:szCs w:val="28"/>
          <w:lang w:bidi="en-US"/>
        </w:rPr>
        <w:t>/</w:t>
      </w:r>
      <w:r w:rsidRPr="00157080">
        <w:rPr>
          <w:color w:val="231F20"/>
          <w:sz w:val="28"/>
          <w:szCs w:val="28"/>
          <w:lang w:val="en-US" w:bidi="en-US"/>
        </w:rPr>
        <w:t>it</w:t>
      </w:r>
      <w:r w:rsidRPr="00157080">
        <w:rPr>
          <w:color w:val="231F20"/>
          <w:sz w:val="28"/>
          <w:szCs w:val="28"/>
          <w:lang w:bidi="en-US"/>
        </w:rPr>
        <w:t xml:space="preserve">, </w:t>
      </w:r>
      <w:r w:rsidRPr="00157080">
        <w:rPr>
          <w:color w:val="231F20"/>
          <w:sz w:val="28"/>
          <w:szCs w:val="28"/>
          <w:lang w:val="en-US" w:bidi="en-US"/>
        </w:rPr>
        <w:t>us</w:t>
      </w:r>
      <w:r w:rsidRPr="00157080">
        <w:rPr>
          <w:color w:val="231F20"/>
          <w:sz w:val="28"/>
          <w:szCs w:val="28"/>
          <w:lang w:bidi="en-US"/>
        </w:rPr>
        <w:t xml:space="preserve">, </w:t>
      </w:r>
      <w:r w:rsidRPr="00157080">
        <w:rPr>
          <w:color w:val="231F20"/>
          <w:sz w:val="28"/>
          <w:szCs w:val="28"/>
          <w:lang w:val="en-US" w:bidi="en-US"/>
        </w:rPr>
        <w:t>them</w:t>
      </w:r>
      <w:r w:rsidRPr="00157080">
        <w:rPr>
          <w:color w:val="231F20"/>
          <w:sz w:val="28"/>
          <w:szCs w:val="28"/>
          <w:lang w:bidi="en-US"/>
        </w:rPr>
        <w:t xml:space="preserve">) </w:t>
      </w:r>
      <w:r w:rsidRPr="00157080">
        <w:rPr>
          <w:color w:val="231F20"/>
          <w:sz w:val="28"/>
          <w:szCs w:val="28"/>
        </w:rPr>
        <w:t xml:space="preserve">падеже. Указательные местоимения </w:t>
      </w:r>
      <w:r w:rsidRPr="00157080">
        <w:rPr>
          <w:color w:val="231F20"/>
          <w:sz w:val="28"/>
          <w:szCs w:val="28"/>
          <w:lang w:bidi="en-US"/>
        </w:rPr>
        <w:t>(</w:t>
      </w:r>
      <w:r w:rsidRPr="00157080">
        <w:rPr>
          <w:color w:val="231F20"/>
          <w:sz w:val="28"/>
          <w:szCs w:val="28"/>
          <w:lang w:val="en-US" w:bidi="en-US"/>
        </w:rPr>
        <w:t>this</w:t>
      </w:r>
      <w:r w:rsidRPr="00157080">
        <w:rPr>
          <w:color w:val="231F20"/>
          <w:sz w:val="28"/>
          <w:szCs w:val="28"/>
          <w:lang w:bidi="en-US"/>
        </w:rPr>
        <w:t xml:space="preserve"> — </w:t>
      </w:r>
      <w:r w:rsidRPr="00157080">
        <w:rPr>
          <w:color w:val="231F20"/>
          <w:sz w:val="28"/>
          <w:szCs w:val="28"/>
          <w:lang w:val="en-US" w:bidi="en-US"/>
        </w:rPr>
        <w:t>these</w:t>
      </w:r>
      <w:r w:rsidRPr="00157080">
        <w:rPr>
          <w:color w:val="231F20"/>
          <w:sz w:val="28"/>
          <w:szCs w:val="28"/>
          <w:lang w:bidi="en-US"/>
        </w:rPr>
        <w:t xml:space="preserve">; </w:t>
      </w:r>
      <w:r w:rsidRPr="00157080">
        <w:rPr>
          <w:color w:val="231F20"/>
          <w:sz w:val="28"/>
          <w:szCs w:val="28"/>
          <w:lang w:val="en-US" w:bidi="en-US"/>
        </w:rPr>
        <w:t>that</w:t>
      </w:r>
      <w:r w:rsidRPr="00157080">
        <w:rPr>
          <w:color w:val="231F20"/>
          <w:sz w:val="28"/>
          <w:szCs w:val="28"/>
          <w:lang w:bidi="en-US"/>
        </w:rPr>
        <w:t xml:space="preserve"> — </w:t>
      </w:r>
      <w:r w:rsidRPr="00157080">
        <w:rPr>
          <w:color w:val="231F20"/>
          <w:sz w:val="28"/>
          <w:szCs w:val="28"/>
          <w:lang w:val="en-US" w:bidi="en-US"/>
        </w:rPr>
        <w:t>those</w:t>
      </w:r>
      <w:r w:rsidRPr="00157080">
        <w:rPr>
          <w:color w:val="231F20"/>
          <w:sz w:val="28"/>
          <w:szCs w:val="28"/>
          <w:lang w:bidi="en-US"/>
        </w:rPr>
        <w:t xml:space="preserve">). </w:t>
      </w:r>
      <w:r w:rsidRPr="00157080">
        <w:rPr>
          <w:color w:val="231F20"/>
          <w:sz w:val="28"/>
          <w:szCs w:val="28"/>
        </w:rPr>
        <w:t xml:space="preserve">Неопределённые местоимения </w:t>
      </w:r>
      <w:r w:rsidRPr="00157080">
        <w:rPr>
          <w:color w:val="231F20"/>
          <w:sz w:val="28"/>
          <w:szCs w:val="28"/>
          <w:lang w:bidi="en-US"/>
        </w:rPr>
        <w:t>(</w:t>
      </w:r>
      <w:r w:rsidRPr="00157080">
        <w:rPr>
          <w:color w:val="231F20"/>
          <w:sz w:val="28"/>
          <w:szCs w:val="28"/>
          <w:lang w:val="en-US" w:bidi="en-US"/>
        </w:rPr>
        <w:t>some</w:t>
      </w:r>
      <w:r w:rsidRPr="00157080">
        <w:rPr>
          <w:color w:val="231F20"/>
          <w:sz w:val="28"/>
          <w:szCs w:val="28"/>
          <w:lang w:bidi="en-US"/>
        </w:rPr>
        <w:t>/</w:t>
      </w:r>
      <w:r w:rsidRPr="00157080">
        <w:rPr>
          <w:color w:val="231F20"/>
          <w:sz w:val="28"/>
          <w:szCs w:val="28"/>
          <w:lang w:val="en-US" w:bidi="en-US"/>
        </w:rPr>
        <w:t>any</w:t>
      </w:r>
      <w:r w:rsidRPr="00157080">
        <w:rPr>
          <w:color w:val="231F20"/>
          <w:sz w:val="28"/>
          <w:szCs w:val="28"/>
          <w:lang w:bidi="en-US"/>
        </w:rPr>
        <w:t xml:space="preserve">) </w:t>
      </w:r>
      <w:r w:rsidRPr="00157080">
        <w:rPr>
          <w:color w:val="231F20"/>
          <w:sz w:val="28"/>
          <w:szCs w:val="28"/>
        </w:rPr>
        <w:t>в повествова</w:t>
      </w:r>
      <w:r w:rsidRPr="00157080">
        <w:rPr>
          <w:color w:val="231F20"/>
          <w:sz w:val="28"/>
          <w:szCs w:val="28"/>
        </w:rPr>
        <w:softHyphen/>
        <w:t xml:space="preserve">тельных и вопросительных предложениях </w:t>
      </w:r>
      <w:r w:rsidRPr="00157080">
        <w:rPr>
          <w:color w:val="231F20"/>
          <w:sz w:val="28"/>
          <w:szCs w:val="28"/>
          <w:lang w:bidi="en-US"/>
        </w:rPr>
        <w:t>(</w:t>
      </w:r>
      <w:r w:rsidRPr="00157080">
        <w:rPr>
          <w:color w:val="231F20"/>
          <w:sz w:val="28"/>
          <w:szCs w:val="28"/>
          <w:lang w:val="en-US" w:bidi="en-US"/>
        </w:rPr>
        <w:t>Have</w:t>
      </w:r>
      <w:r w:rsidRPr="00157080">
        <w:rPr>
          <w:color w:val="231F20"/>
          <w:sz w:val="28"/>
          <w:szCs w:val="28"/>
          <w:lang w:bidi="en-US"/>
        </w:rPr>
        <w:t xml:space="preserve"> </w:t>
      </w:r>
      <w:r w:rsidRPr="00157080">
        <w:rPr>
          <w:color w:val="231F20"/>
          <w:sz w:val="28"/>
          <w:szCs w:val="28"/>
          <w:lang w:val="en-US" w:bidi="en-US"/>
        </w:rPr>
        <w:t>you</w:t>
      </w:r>
      <w:r w:rsidRPr="00157080">
        <w:rPr>
          <w:color w:val="231F20"/>
          <w:sz w:val="28"/>
          <w:szCs w:val="28"/>
          <w:lang w:bidi="en-US"/>
        </w:rPr>
        <w:t xml:space="preserve"> </w:t>
      </w:r>
      <w:r w:rsidRPr="00157080">
        <w:rPr>
          <w:color w:val="231F20"/>
          <w:sz w:val="28"/>
          <w:szCs w:val="28"/>
          <w:lang w:val="en-US" w:bidi="en-US"/>
        </w:rPr>
        <w:t>got</w:t>
      </w:r>
      <w:r w:rsidRPr="00157080">
        <w:rPr>
          <w:color w:val="231F20"/>
          <w:sz w:val="28"/>
          <w:szCs w:val="28"/>
          <w:lang w:bidi="en-US"/>
        </w:rPr>
        <w:t xml:space="preserve"> </w:t>
      </w:r>
      <w:r w:rsidRPr="00157080">
        <w:rPr>
          <w:color w:val="231F20"/>
          <w:sz w:val="28"/>
          <w:szCs w:val="28"/>
          <w:lang w:val="en-US" w:bidi="en-US"/>
        </w:rPr>
        <w:t>any</w:t>
      </w:r>
      <w:r w:rsidRPr="00157080">
        <w:rPr>
          <w:color w:val="231F20"/>
          <w:sz w:val="28"/>
          <w:szCs w:val="28"/>
          <w:lang w:bidi="en-US"/>
        </w:rPr>
        <w:t xml:space="preserve"> </w:t>
      </w:r>
      <w:r w:rsidRPr="00157080">
        <w:rPr>
          <w:color w:val="231F20"/>
          <w:sz w:val="28"/>
          <w:szCs w:val="28"/>
          <w:lang w:val="en-US" w:bidi="en-US"/>
        </w:rPr>
        <w:t>friends</w:t>
      </w:r>
      <w:r w:rsidRPr="00157080">
        <w:rPr>
          <w:color w:val="231F20"/>
          <w:sz w:val="28"/>
          <w:szCs w:val="28"/>
          <w:lang w:bidi="en-US"/>
        </w:rPr>
        <w:t>? -</w:t>
      </w:r>
      <w:r w:rsidRPr="00157080">
        <w:rPr>
          <w:color w:val="231F20"/>
          <w:sz w:val="28"/>
          <w:szCs w:val="28"/>
          <w:lang w:val="en-US" w:bidi="en-US"/>
        </w:rPr>
        <w:t>Yes</w:t>
      </w:r>
      <w:r w:rsidRPr="00157080">
        <w:rPr>
          <w:color w:val="231F20"/>
          <w:sz w:val="28"/>
          <w:szCs w:val="28"/>
          <w:lang w:bidi="en-US"/>
        </w:rPr>
        <w:t xml:space="preserve">, </w:t>
      </w:r>
      <w:r w:rsidRPr="00157080">
        <w:rPr>
          <w:color w:val="231F20"/>
          <w:sz w:val="28"/>
          <w:szCs w:val="28"/>
          <w:lang w:val="en-US" w:bidi="en-US"/>
        </w:rPr>
        <w:t>I</w:t>
      </w:r>
      <w:r w:rsidRPr="00157080">
        <w:rPr>
          <w:color w:val="231F20"/>
          <w:sz w:val="28"/>
          <w:szCs w:val="28"/>
          <w:lang w:bidi="en-US"/>
        </w:rPr>
        <w:t>’</w:t>
      </w:r>
      <w:proofErr w:type="spellStart"/>
      <w:r w:rsidRPr="00157080">
        <w:rPr>
          <w:color w:val="231F20"/>
          <w:sz w:val="28"/>
          <w:szCs w:val="28"/>
          <w:lang w:val="en-US" w:bidi="en-US"/>
        </w:rPr>
        <w:t>ve</w:t>
      </w:r>
      <w:proofErr w:type="spellEnd"/>
      <w:r w:rsidRPr="00157080">
        <w:rPr>
          <w:color w:val="231F20"/>
          <w:sz w:val="28"/>
          <w:szCs w:val="28"/>
          <w:lang w:bidi="en-US"/>
        </w:rPr>
        <w:t xml:space="preserve"> </w:t>
      </w:r>
      <w:r w:rsidRPr="00157080">
        <w:rPr>
          <w:color w:val="231F20"/>
          <w:sz w:val="28"/>
          <w:szCs w:val="28"/>
          <w:lang w:val="en-US" w:bidi="en-US"/>
        </w:rPr>
        <w:t>got</w:t>
      </w:r>
      <w:r w:rsidRPr="00157080">
        <w:rPr>
          <w:color w:val="231F20"/>
          <w:sz w:val="28"/>
          <w:szCs w:val="28"/>
          <w:lang w:bidi="en-US"/>
        </w:rPr>
        <w:t xml:space="preserve"> </w:t>
      </w:r>
      <w:r w:rsidRPr="00157080">
        <w:rPr>
          <w:color w:val="231F20"/>
          <w:sz w:val="28"/>
          <w:szCs w:val="28"/>
          <w:lang w:val="en-US" w:bidi="en-US"/>
        </w:rPr>
        <w:t>some</w:t>
      </w:r>
      <w:r w:rsidRPr="00157080">
        <w:rPr>
          <w:color w:val="231F20"/>
          <w:sz w:val="28"/>
          <w:szCs w:val="28"/>
          <w:lang w:bidi="en-US"/>
        </w:rPr>
        <w:t>.).</w:t>
      </w:r>
    </w:p>
    <w:p w:rsidR="00A7171C" w:rsidRDefault="00157080" w:rsidP="00A7171C">
      <w:pPr>
        <w:pStyle w:val="11"/>
        <w:spacing w:line="240" w:lineRule="auto"/>
        <w:ind w:firstLine="426"/>
        <w:jc w:val="both"/>
        <w:rPr>
          <w:sz w:val="28"/>
          <w:szCs w:val="28"/>
        </w:rPr>
      </w:pPr>
      <w:r w:rsidRPr="00157080">
        <w:rPr>
          <w:color w:val="231F20"/>
          <w:sz w:val="28"/>
          <w:szCs w:val="28"/>
        </w:rPr>
        <w:t xml:space="preserve">Наречия частотности </w:t>
      </w:r>
      <w:r w:rsidRPr="00157080">
        <w:rPr>
          <w:color w:val="231F20"/>
          <w:sz w:val="28"/>
          <w:szCs w:val="28"/>
          <w:lang w:bidi="en-US"/>
        </w:rPr>
        <w:t>(</w:t>
      </w:r>
      <w:r w:rsidRPr="00157080">
        <w:rPr>
          <w:color w:val="231F20"/>
          <w:sz w:val="28"/>
          <w:szCs w:val="28"/>
          <w:lang w:val="en-US" w:bidi="en-US"/>
        </w:rPr>
        <w:t>usually</w:t>
      </w:r>
      <w:r w:rsidRPr="00157080">
        <w:rPr>
          <w:color w:val="231F20"/>
          <w:sz w:val="28"/>
          <w:szCs w:val="28"/>
          <w:lang w:bidi="en-US"/>
        </w:rPr>
        <w:t xml:space="preserve">, </w:t>
      </w:r>
      <w:r w:rsidRPr="00157080">
        <w:rPr>
          <w:color w:val="231F20"/>
          <w:sz w:val="28"/>
          <w:szCs w:val="28"/>
          <w:lang w:val="en-US" w:bidi="en-US"/>
        </w:rPr>
        <w:t>often</w:t>
      </w:r>
      <w:r w:rsidRPr="00157080">
        <w:rPr>
          <w:color w:val="231F20"/>
          <w:sz w:val="28"/>
          <w:szCs w:val="28"/>
          <w:lang w:bidi="en-US"/>
        </w:rPr>
        <w:t>).</w:t>
      </w:r>
    </w:p>
    <w:p w:rsidR="00A7171C" w:rsidRDefault="00157080" w:rsidP="00A7171C">
      <w:pPr>
        <w:pStyle w:val="11"/>
        <w:spacing w:line="240" w:lineRule="auto"/>
        <w:ind w:firstLine="426"/>
        <w:jc w:val="both"/>
        <w:rPr>
          <w:sz w:val="28"/>
          <w:szCs w:val="28"/>
        </w:rPr>
      </w:pPr>
      <w:r w:rsidRPr="00157080">
        <w:rPr>
          <w:color w:val="231F20"/>
          <w:sz w:val="28"/>
          <w:szCs w:val="28"/>
        </w:rPr>
        <w:t xml:space="preserve">Количественные числительные </w:t>
      </w:r>
      <w:r w:rsidRPr="00157080">
        <w:rPr>
          <w:color w:val="231F20"/>
          <w:sz w:val="28"/>
          <w:szCs w:val="28"/>
          <w:lang w:bidi="en-US"/>
        </w:rPr>
        <w:t xml:space="preserve">(13—100). </w:t>
      </w:r>
      <w:r w:rsidRPr="00157080">
        <w:rPr>
          <w:color w:val="231F20"/>
          <w:sz w:val="28"/>
          <w:szCs w:val="28"/>
        </w:rPr>
        <w:t>Порядковые чис</w:t>
      </w:r>
      <w:r w:rsidRPr="00157080">
        <w:rPr>
          <w:color w:val="231F20"/>
          <w:sz w:val="28"/>
          <w:szCs w:val="28"/>
        </w:rPr>
        <w:softHyphen/>
        <w:t xml:space="preserve">лительные </w:t>
      </w:r>
      <w:r w:rsidRPr="00157080">
        <w:rPr>
          <w:color w:val="231F20"/>
          <w:sz w:val="28"/>
          <w:szCs w:val="28"/>
          <w:lang w:bidi="en-US"/>
        </w:rPr>
        <w:t>(1—30).</w:t>
      </w:r>
    </w:p>
    <w:p w:rsidR="00A7171C" w:rsidRDefault="00157080" w:rsidP="00A7171C">
      <w:pPr>
        <w:pStyle w:val="11"/>
        <w:spacing w:line="240" w:lineRule="auto"/>
        <w:ind w:firstLine="426"/>
        <w:jc w:val="both"/>
        <w:rPr>
          <w:sz w:val="28"/>
          <w:szCs w:val="28"/>
        </w:rPr>
      </w:pPr>
      <w:r w:rsidRPr="00157080">
        <w:rPr>
          <w:color w:val="231F20"/>
          <w:sz w:val="28"/>
          <w:szCs w:val="28"/>
        </w:rPr>
        <w:t xml:space="preserve">Вопросительные слова </w:t>
      </w:r>
      <w:r w:rsidRPr="00157080">
        <w:rPr>
          <w:color w:val="231F20"/>
          <w:sz w:val="28"/>
          <w:szCs w:val="28"/>
          <w:lang w:bidi="en-US"/>
        </w:rPr>
        <w:t>(</w:t>
      </w:r>
      <w:r w:rsidRPr="00157080">
        <w:rPr>
          <w:color w:val="231F20"/>
          <w:sz w:val="28"/>
          <w:szCs w:val="28"/>
          <w:lang w:val="en-US" w:bidi="en-US"/>
        </w:rPr>
        <w:t>when</w:t>
      </w:r>
      <w:r w:rsidRPr="00157080">
        <w:rPr>
          <w:color w:val="231F20"/>
          <w:sz w:val="28"/>
          <w:szCs w:val="28"/>
          <w:lang w:bidi="en-US"/>
        </w:rPr>
        <w:t xml:space="preserve">, </w:t>
      </w:r>
      <w:r w:rsidRPr="00157080">
        <w:rPr>
          <w:color w:val="231F20"/>
          <w:sz w:val="28"/>
          <w:szCs w:val="28"/>
          <w:lang w:val="en-US" w:bidi="en-US"/>
        </w:rPr>
        <w:t>whose</w:t>
      </w:r>
      <w:r w:rsidRPr="00157080">
        <w:rPr>
          <w:color w:val="231F20"/>
          <w:sz w:val="28"/>
          <w:szCs w:val="28"/>
          <w:lang w:bidi="en-US"/>
        </w:rPr>
        <w:t xml:space="preserve">, </w:t>
      </w:r>
      <w:r w:rsidRPr="00157080">
        <w:rPr>
          <w:color w:val="231F20"/>
          <w:sz w:val="28"/>
          <w:szCs w:val="28"/>
          <w:lang w:val="en-US" w:bidi="en-US"/>
        </w:rPr>
        <w:t>why</w:t>
      </w:r>
      <w:r w:rsidRPr="00157080">
        <w:rPr>
          <w:color w:val="231F20"/>
          <w:sz w:val="28"/>
          <w:szCs w:val="28"/>
          <w:lang w:bidi="en-US"/>
        </w:rPr>
        <w:t>).</w:t>
      </w:r>
    </w:p>
    <w:p w:rsidR="00157080" w:rsidRPr="00A7171C" w:rsidRDefault="00157080" w:rsidP="00A7171C">
      <w:pPr>
        <w:pStyle w:val="11"/>
        <w:spacing w:line="240" w:lineRule="auto"/>
        <w:ind w:firstLine="426"/>
        <w:jc w:val="both"/>
        <w:rPr>
          <w:sz w:val="28"/>
          <w:szCs w:val="28"/>
          <w:lang w:val="en-US"/>
        </w:rPr>
      </w:pPr>
      <w:r w:rsidRPr="00157080">
        <w:rPr>
          <w:color w:val="231F20"/>
          <w:sz w:val="28"/>
          <w:szCs w:val="28"/>
        </w:rPr>
        <w:t>Предлоги</w:t>
      </w:r>
      <w:r w:rsidRPr="00157080">
        <w:rPr>
          <w:color w:val="231F20"/>
          <w:sz w:val="28"/>
          <w:szCs w:val="28"/>
          <w:lang w:val="en-US"/>
        </w:rPr>
        <w:t xml:space="preserve"> </w:t>
      </w:r>
      <w:r w:rsidRPr="00157080">
        <w:rPr>
          <w:color w:val="231F20"/>
          <w:sz w:val="28"/>
          <w:szCs w:val="28"/>
        </w:rPr>
        <w:t>места</w:t>
      </w:r>
      <w:r w:rsidRPr="00157080">
        <w:rPr>
          <w:color w:val="231F20"/>
          <w:sz w:val="28"/>
          <w:szCs w:val="28"/>
          <w:lang w:val="en-US"/>
        </w:rPr>
        <w:t xml:space="preserve"> </w:t>
      </w:r>
      <w:r w:rsidRPr="00157080">
        <w:rPr>
          <w:color w:val="231F20"/>
          <w:sz w:val="28"/>
          <w:szCs w:val="28"/>
          <w:lang w:val="en-US" w:bidi="en-US"/>
        </w:rPr>
        <w:t xml:space="preserve">(next to, in front of, behind), </w:t>
      </w:r>
      <w:r w:rsidRPr="00157080">
        <w:rPr>
          <w:color w:val="231F20"/>
          <w:sz w:val="28"/>
          <w:szCs w:val="28"/>
        </w:rPr>
        <w:t>направления</w:t>
      </w:r>
      <w:r w:rsidRPr="00157080">
        <w:rPr>
          <w:color w:val="231F20"/>
          <w:sz w:val="28"/>
          <w:szCs w:val="28"/>
          <w:lang w:val="en-US"/>
        </w:rPr>
        <w:t xml:space="preserve"> </w:t>
      </w:r>
      <w:r w:rsidRPr="00157080">
        <w:rPr>
          <w:color w:val="231F20"/>
          <w:sz w:val="28"/>
          <w:szCs w:val="28"/>
          <w:lang w:val="en-US" w:bidi="en-US"/>
        </w:rPr>
        <w:t xml:space="preserve">(to), </w:t>
      </w:r>
      <w:r w:rsidRPr="00157080">
        <w:rPr>
          <w:color w:val="231F20"/>
          <w:sz w:val="28"/>
          <w:szCs w:val="28"/>
        </w:rPr>
        <w:t>времени</w:t>
      </w:r>
      <w:r w:rsidRPr="00157080">
        <w:rPr>
          <w:color w:val="231F20"/>
          <w:sz w:val="28"/>
          <w:szCs w:val="28"/>
          <w:lang w:val="en-US"/>
        </w:rPr>
        <w:t xml:space="preserve"> </w:t>
      </w:r>
      <w:r w:rsidRPr="00157080">
        <w:rPr>
          <w:color w:val="231F20"/>
          <w:sz w:val="28"/>
          <w:szCs w:val="28"/>
          <w:lang w:val="en-US" w:bidi="en-US"/>
        </w:rPr>
        <w:t xml:space="preserve">(at, in, on </w:t>
      </w:r>
      <w:r w:rsidRPr="00157080">
        <w:rPr>
          <w:color w:val="231F20"/>
          <w:sz w:val="28"/>
          <w:szCs w:val="28"/>
        </w:rPr>
        <w:t>в</w:t>
      </w:r>
      <w:r w:rsidRPr="00157080">
        <w:rPr>
          <w:color w:val="231F20"/>
          <w:sz w:val="28"/>
          <w:szCs w:val="28"/>
          <w:lang w:val="en-US"/>
        </w:rPr>
        <w:t xml:space="preserve"> </w:t>
      </w:r>
      <w:r w:rsidRPr="00157080">
        <w:rPr>
          <w:color w:val="231F20"/>
          <w:sz w:val="28"/>
          <w:szCs w:val="28"/>
        </w:rPr>
        <w:t>выражениях</w:t>
      </w:r>
      <w:r w:rsidRPr="00157080">
        <w:rPr>
          <w:color w:val="231F20"/>
          <w:sz w:val="28"/>
          <w:szCs w:val="28"/>
          <w:lang w:val="en-US"/>
        </w:rPr>
        <w:t xml:space="preserve"> </w:t>
      </w:r>
      <w:r w:rsidRPr="00157080">
        <w:rPr>
          <w:color w:val="231F20"/>
          <w:sz w:val="28"/>
          <w:szCs w:val="28"/>
          <w:lang w:val="en-US" w:bidi="en-US"/>
        </w:rPr>
        <w:t>at 5 o’clock, in the morning, on Monday).</w:t>
      </w:r>
    </w:p>
    <w:p w:rsidR="00157080" w:rsidRPr="00157080" w:rsidRDefault="00157080" w:rsidP="00157080">
      <w:pPr>
        <w:pStyle w:val="30"/>
        <w:keepNext/>
        <w:keepLines/>
        <w:spacing w:after="0"/>
        <w:jc w:val="both"/>
        <w:rPr>
          <w:rFonts w:ascii="Times New Roman" w:hAnsi="Times New Roman" w:cs="Times New Roman"/>
          <w:sz w:val="28"/>
          <w:szCs w:val="28"/>
        </w:rPr>
      </w:pPr>
      <w:bookmarkStart w:id="21" w:name="bookmark113"/>
      <w:r w:rsidRPr="00157080">
        <w:rPr>
          <w:rFonts w:ascii="Times New Roman" w:hAnsi="Times New Roman" w:cs="Times New Roman"/>
          <w:color w:val="231F20"/>
          <w:sz w:val="28"/>
          <w:szCs w:val="28"/>
        </w:rPr>
        <w:t>Социокультурные знания и умения</w:t>
      </w:r>
      <w:bookmarkEnd w:id="21"/>
    </w:p>
    <w:p w:rsidR="00157080" w:rsidRPr="00157080" w:rsidRDefault="00157080" w:rsidP="00A7171C">
      <w:pPr>
        <w:pStyle w:val="11"/>
        <w:spacing w:line="240" w:lineRule="auto"/>
        <w:ind w:firstLine="426"/>
        <w:jc w:val="both"/>
        <w:rPr>
          <w:sz w:val="28"/>
          <w:szCs w:val="28"/>
        </w:rPr>
      </w:pPr>
      <w:r w:rsidRPr="00157080">
        <w:rPr>
          <w:color w:val="231F20"/>
          <w:sz w:val="28"/>
          <w:szCs w:val="28"/>
        </w:rPr>
        <w:t>Знание и использование некоторых социокультурных эле</w:t>
      </w:r>
      <w:r w:rsidRPr="00157080">
        <w:rPr>
          <w:color w:val="231F20"/>
          <w:sz w:val="28"/>
          <w:szCs w:val="28"/>
        </w:rPr>
        <w:softHyphen/>
        <w:t>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w:t>
      </w:r>
      <w:r w:rsidRPr="00157080">
        <w:rPr>
          <w:color w:val="231F20"/>
          <w:sz w:val="28"/>
          <w:szCs w:val="28"/>
        </w:rPr>
        <w:softHyphen/>
        <w:t>сти, извинение, поздравление с днём рождения, Новым годом, Рождеством.</w:t>
      </w:r>
    </w:p>
    <w:p w:rsidR="00157080" w:rsidRPr="00157080" w:rsidRDefault="00157080" w:rsidP="00E56E3C">
      <w:pPr>
        <w:pStyle w:val="11"/>
        <w:spacing w:line="240" w:lineRule="auto"/>
        <w:ind w:firstLine="567"/>
        <w:jc w:val="both"/>
        <w:rPr>
          <w:sz w:val="28"/>
          <w:szCs w:val="28"/>
        </w:rPr>
      </w:pPr>
      <w:r w:rsidRPr="00157080">
        <w:rPr>
          <w:color w:val="231F20"/>
          <w:sz w:val="28"/>
          <w:szCs w:val="28"/>
        </w:rPr>
        <w:t>Знание произведений детского фольклора (рифмовок, сти</w:t>
      </w:r>
      <w:r w:rsidRPr="00157080">
        <w:rPr>
          <w:color w:val="231F20"/>
          <w:sz w:val="28"/>
          <w:szCs w:val="28"/>
        </w:rPr>
        <w:softHyphen/>
        <w:t>хов, песенок), персонажей детских книг.</w:t>
      </w:r>
    </w:p>
    <w:p w:rsidR="00157080" w:rsidRPr="00157080" w:rsidRDefault="00157080" w:rsidP="00E56E3C">
      <w:pPr>
        <w:pStyle w:val="11"/>
        <w:spacing w:line="240" w:lineRule="auto"/>
        <w:ind w:firstLine="567"/>
        <w:jc w:val="both"/>
        <w:rPr>
          <w:sz w:val="28"/>
          <w:szCs w:val="28"/>
        </w:rPr>
      </w:pPr>
      <w:r w:rsidRPr="00157080">
        <w:rPr>
          <w:color w:val="231F20"/>
          <w:sz w:val="28"/>
          <w:szCs w:val="28"/>
        </w:rPr>
        <w:t>Краткое представление своей страны и страны/стран изучае</w:t>
      </w:r>
      <w:r w:rsidRPr="00157080">
        <w:rPr>
          <w:color w:val="231F20"/>
          <w:sz w:val="28"/>
          <w:szCs w:val="28"/>
        </w:rPr>
        <w:softHyphen/>
        <w:t>мого языка (названия родной страны и страны/стран изучаемо</w:t>
      </w:r>
      <w:r w:rsidRPr="00157080">
        <w:rPr>
          <w:color w:val="231F20"/>
          <w:sz w:val="28"/>
          <w:szCs w:val="28"/>
        </w:rPr>
        <w:softHyphen/>
        <w:t>го языка и их столиц, название родного города/села; цвета на</w:t>
      </w:r>
      <w:r w:rsidRPr="00157080">
        <w:rPr>
          <w:color w:val="231F20"/>
          <w:sz w:val="28"/>
          <w:szCs w:val="28"/>
        </w:rPr>
        <w:softHyphen/>
        <w:t>циональных флагов).</w:t>
      </w:r>
    </w:p>
    <w:p w:rsidR="00157080" w:rsidRPr="00157080" w:rsidRDefault="00157080" w:rsidP="00E56E3C">
      <w:pPr>
        <w:pStyle w:val="30"/>
        <w:keepNext/>
        <w:keepLines/>
        <w:spacing w:after="0"/>
        <w:ind w:firstLine="567"/>
        <w:jc w:val="both"/>
        <w:rPr>
          <w:rFonts w:ascii="Times New Roman" w:hAnsi="Times New Roman" w:cs="Times New Roman"/>
          <w:sz w:val="28"/>
          <w:szCs w:val="28"/>
        </w:rPr>
      </w:pPr>
      <w:bookmarkStart w:id="22" w:name="bookmark115"/>
      <w:r w:rsidRPr="00157080">
        <w:rPr>
          <w:rFonts w:ascii="Times New Roman" w:hAnsi="Times New Roman" w:cs="Times New Roman"/>
          <w:color w:val="231F20"/>
          <w:sz w:val="28"/>
          <w:szCs w:val="28"/>
        </w:rPr>
        <w:t>Компенсаторные умения</w:t>
      </w:r>
      <w:bookmarkEnd w:id="22"/>
    </w:p>
    <w:p w:rsidR="00E56E3C" w:rsidRDefault="00157080" w:rsidP="00E56E3C">
      <w:pPr>
        <w:pStyle w:val="11"/>
        <w:spacing w:line="240" w:lineRule="auto"/>
        <w:ind w:firstLine="567"/>
        <w:jc w:val="both"/>
        <w:rPr>
          <w:sz w:val="28"/>
          <w:szCs w:val="28"/>
        </w:rPr>
      </w:pPr>
      <w:r w:rsidRPr="00157080">
        <w:rPr>
          <w:color w:val="231F20"/>
          <w:sz w:val="28"/>
          <w:szCs w:val="28"/>
        </w:rPr>
        <w:t xml:space="preserve">Использование при чтении и </w:t>
      </w:r>
      <w:proofErr w:type="spellStart"/>
      <w:r w:rsidRPr="00157080">
        <w:rPr>
          <w:color w:val="231F20"/>
          <w:sz w:val="28"/>
          <w:szCs w:val="28"/>
        </w:rPr>
        <w:t>аудировании</w:t>
      </w:r>
      <w:proofErr w:type="spellEnd"/>
      <w:r w:rsidRPr="00157080">
        <w:rPr>
          <w:color w:val="231F20"/>
          <w:sz w:val="28"/>
          <w:szCs w:val="28"/>
        </w:rPr>
        <w:t xml:space="preserve"> языковой, в том числе контекстуальной, догадки.</w:t>
      </w:r>
    </w:p>
    <w:p w:rsidR="00157080" w:rsidRPr="00157080" w:rsidRDefault="00E56E3C" w:rsidP="00E56E3C">
      <w:pPr>
        <w:pStyle w:val="11"/>
        <w:spacing w:line="240" w:lineRule="auto"/>
        <w:ind w:firstLine="0"/>
        <w:jc w:val="both"/>
        <w:rPr>
          <w:sz w:val="28"/>
          <w:szCs w:val="28"/>
        </w:rPr>
      </w:pPr>
      <w:r>
        <w:rPr>
          <w:sz w:val="28"/>
          <w:szCs w:val="28"/>
        </w:rPr>
        <w:t xml:space="preserve">    </w:t>
      </w:r>
      <w:r w:rsidR="00A7171C">
        <w:rPr>
          <w:color w:val="231F20"/>
          <w:sz w:val="28"/>
          <w:szCs w:val="28"/>
        </w:rPr>
        <w:t xml:space="preserve">    </w:t>
      </w:r>
      <w:r w:rsidR="00157080" w:rsidRPr="00157080">
        <w:rPr>
          <w:color w:val="231F20"/>
          <w:sz w:val="28"/>
          <w:szCs w:val="28"/>
        </w:rPr>
        <w:t>Использование в качестве опоры при порождении собствен</w:t>
      </w:r>
      <w:r w:rsidR="00157080" w:rsidRPr="00157080">
        <w:rPr>
          <w:color w:val="231F20"/>
          <w:sz w:val="28"/>
          <w:szCs w:val="28"/>
        </w:rPr>
        <w:softHyphen/>
        <w:t>ных высказываний ключевых слов, вопросов; иллюстраций.</w:t>
      </w:r>
    </w:p>
    <w:p w:rsidR="00157080" w:rsidRPr="00157080" w:rsidRDefault="00E56E3C" w:rsidP="00E56E3C">
      <w:pPr>
        <w:pStyle w:val="11"/>
        <w:spacing w:line="240" w:lineRule="auto"/>
        <w:ind w:firstLine="0"/>
        <w:jc w:val="both"/>
        <w:rPr>
          <w:color w:val="231F20"/>
          <w:sz w:val="28"/>
          <w:szCs w:val="28"/>
        </w:rPr>
      </w:pPr>
      <w:r>
        <w:rPr>
          <w:color w:val="231F20"/>
          <w:sz w:val="28"/>
          <w:szCs w:val="28"/>
        </w:rPr>
        <w:t xml:space="preserve">      </w:t>
      </w:r>
      <w:r w:rsidR="00A7171C">
        <w:rPr>
          <w:color w:val="231F20"/>
          <w:sz w:val="28"/>
          <w:szCs w:val="28"/>
        </w:rPr>
        <w:t xml:space="preserve">  </w:t>
      </w:r>
      <w:r w:rsidR="00157080" w:rsidRPr="00157080">
        <w:rPr>
          <w:color w:val="231F20"/>
          <w:sz w:val="28"/>
          <w:szCs w:val="28"/>
        </w:rPr>
        <w:t>Игнорирование информации, не являющейся необходимой для понимания основного содержания прочитанного/</w:t>
      </w:r>
      <w:proofErr w:type="spellStart"/>
      <w:r w:rsidR="00157080" w:rsidRPr="00157080">
        <w:rPr>
          <w:color w:val="231F20"/>
          <w:sz w:val="28"/>
          <w:szCs w:val="28"/>
        </w:rPr>
        <w:t>прослу</w:t>
      </w:r>
      <w:proofErr w:type="spellEnd"/>
      <w:r w:rsidR="00157080" w:rsidRPr="00157080">
        <w:rPr>
          <w:color w:val="231F20"/>
          <w:sz w:val="28"/>
          <w:szCs w:val="28"/>
        </w:rPr>
        <w:t xml:space="preserve">- </w:t>
      </w:r>
      <w:proofErr w:type="spellStart"/>
      <w:r w:rsidR="00157080" w:rsidRPr="00157080">
        <w:rPr>
          <w:color w:val="231F20"/>
          <w:sz w:val="28"/>
          <w:szCs w:val="28"/>
        </w:rPr>
        <w:t>шанного</w:t>
      </w:r>
      <w:proofErr w:type="spellEnd"/>
      <w:r w:rsidR="00157080" w:rsidRPr="00157080">
        <w:rPr>
          <w:color w:val="231F20"/>
          <w:sz w:val="28"/>
          <w:szCs w:val="28"/>
        </w:rPr>
        <w:t xml:space="preserve"> текста или для нахождения в тексте запрашиваемой информации.</w:t>
      </w:r>
    </w:p>
    <w:p w:rsidR="00157080" w:rsidRPr="00157080" w:rsidRDefault="00157080" w:rsidP="00157080">
      <w:pPr>
        <w:pStyle w:val="11"/>
        <w:spacing w:line="240" w:lineRule="auto"/>
        <w:jc w:val="both"/>
        <w:rPr>
          <w:sz w:val="28"/>
          <w:szCs w:val="28"/>
        </w:rPr>
      </w:pPr>
    </w:p>
    <w:p w:rsidR="00157080" w:rsidRPr="00157080" w:rsidRDefault="00157080" w:rsidP="00525C89">
      <w:pPr>
        <w:pStyle w:val="30"/>
        <w:keepNext/>
        <w:keepLines/>
        <w:numPr>
          <w:ilvl w:val="0"/>
          <w:numId w:val="1"/>
        </w:numPr>
        <w:tabs>
          <w:tab w:val="left" w:pos="241"/>
        </w:tabs>
        <w:spacing w:after="0"/>
        <w:jc w:val="both"/>
        <w:rPr>
          <w:rFonts w:ascii="Times New Roman" w:hAnsi="Times New Roman" w:cs="Times New Roman"/>
          <w:sz w:val="28"/>
          <w:szCs w:val="28"/>
        </w:rPr>
      </w:pPr>
      <w:bookmarkStart w:id="23" w:name="bookmark117"/>
      <w:r w:rsidRPr="00157080">
        <w:rPr>
          <w:rFonts w:ascii="Times New Roman" w:hAnsi="Times New Roman" w:cs="Times New Roman"/>
          <w:color w:val="231F20"/>
          <w:sz w:val="28"/>
          <w:szCs w:val="28"/>
        </w:rPr>
        <w:t>КЛАСС</w:t>
      </w:r>
      <w:bookmarkEnd w:id="23"/>
    </w:p>
    <w:p w:rsidR="00157080" w:rsidRPr="00157080" w:rsidRDefault="00157080" w:rsidP="00157080">
      <w:pPr>
        <w:pStyle w:val="30"/>
        <w:keepNext/>
        <w:keepLines/>
        <w:tabs>
          <w:tab w:val="left" w:pos="241"/>
        </w:tabs>
        <w:spacing w:after="0"/>
        <w:jc w:val="both"/>
        <w:rPr>
          <w:rFonts w:ascii="Times New Roman" w:hAnsi="Times New Roman" w:cs="Times New Roman"/>
          <w:sz w:val="28"/>
          <w:szCs w:val="28"/>
        </w:rPr>
      </w:pPr>
    </w:p>
    <w:p w:rsidR="00157080" w:rsidRPr="00157080" w:rsidRDefault="00157080" w:rsidP="00157080">
      <w:pPr>
        <w:pStyle w:val="30"/>
        <w:keepNext/>
        <w:keepLines/>
        <w:spacing w:after="0"/>
        <w:jc w:val="both"/>
        <w:rPr>
          <w:rFonts w:ascii="Times New Roman" w:hAnsi="Times New Roman" w:cs="Times New Roman"/>
          <w:sz w:val="28"/>
          <w:szCs w:val="28"/>
        </w:rPr>
      </w:pPr>
      <w:bookmarkStart w:id="24" w:name="bookmark119"/>
      <w:r w:rsidRPr="00157080">
        <w:rPr>
          <w:rFonts w:ascii="Times New Roman" w:hAnsi="Times New Roman" w:cs="Times New Roman"/>
          <w:color w:val="231F20"/>
          <w:sz w:val="28"/>
          <w:szCs w:val="28"/>
        </w:rPr>
        <w:t>Тематическое содержание речи</w:t>
      </w:r>
      <w:bookmarkEnd w:id="24"/>
    </w:p>
    <w:p w:rsidR="00157080" w:rsidRPr="00157080" w:rsidRDefault="00157080" w:rsidP="00A7171C">
      <w:pPr>
        <w:pStyle w:val="11"/>
        <w:spacing w:line="240" w:lineRule="auto"/>
        <w:ind w:firstLine="567"/>
        <w:jc w:val="both"/>
        <w:rPr>
          <w:sz w:val="28"/>
          <w:szCs w:val="28"/>
        </w:rPr>
      </w:pPr>
      <w:r w:rsidRPr="00157080">
        <w:rPr>
          <w:i/>
          <w:iCs/>
          <w:color w:val="231F20"/>
          <w:sz w:val="28"/>
          <w:szCs w:val="28"/>
        </w:rPr>
        <w:t>Мир моего «я»</w:t>
      </w:r>
      <w:r w:rsidRPr="00157080">
        <w:rPr>
          <w:color w:val="231F20"/>
          <w:sz w:val="28"/>
          <w:szCs w:val="28"/>
        </w:rPr>
        <w:t>. Моя семья. Мой день рождения, подарки. Моя любимая еда. Мой день (распорядок дня, домашние обязан</w:t>
      </w:r>
      <w:r w:rsidRPr="00157080">
        <w:rPr>
          <w:color w:val="231F20"/>
          <w:sz w:val="28"/>
          <w:szCs w:val="28"/>
        </w:rPr>
        <w:softHyphen/>
        <w:t>ности).</w:t>
      </w:r>
    </w:p>
    <w:p w:rsidR="00157080" w:rsidRPr="00157080" w:rsidRDefault="00157080" w:rsidP="00A7171C">
      <w:pPr>
        <w:pStyle w:val="11"/>
        <w:spacing w:line="240" w:lineRule="auto"/>
        <w:ind w:firstLine="567"/>
        <w:jc w:val="both"/>
        <w:rPr>
          <w:sz w:val="28"/>
          <w:szCs w:val="28"/>
        </w:rPr>
      </w:pPr>
      <w:r w:rsidRPr="00157080">
        <w:rPr>
          <w:i/>
          <w:iCs/>
          <w:color w:val="231F20"/>
          <w:sz w:val="28"/>
          <w:szCs w:val="28"/>
        </w:rPr>
        <w:t>Мир моих увлечений</w:t>
      </w:r>
      <w:r w:rsidRPr="00157080">
        <w:rPr>
          <w:color w:val="231F20"/>
          <w:sz w:val="28"/>
          <w:szCs w:val="28"/>
        </w:rPr>
        <w:t>. Любимая игрушка, игра. Мой пито</w:t>
      </w:r>
      <w:r w:rsidRPr="00157080">
        <w:rPr>
          <w:color w:val="231F20"/>
          <w:sz w:val="28"/>
          <w:szCs w:val="28"/>
        </w:rPr>
        <w:softHyphen/>
        <w:t xml:space="preserve">мец. Любимые </w:t>
      </w:r>
      <w:r w:rsidRPr="00157080">
        <w:rPr>
          <w:color w:val="231F20"/>
          <w:sz w:val="28"/>
          <w:szCs w:val="28"/>
        </w:rPr>
        <w:lastRenderedPageBreak/>
        <w:t>занятия. Занятия спортом. Любимая сказка/ история/рассказ. Выходной день. Каникулы.</w:t>
      </w:r>
    </w:p>
    <w:p w:rsidR="00157080" w:rsidRPr="00157080" w:rsidRDefault="00157080" w:rsidP="00A7171C">
      <w:pPr>
        <w:pStyle w:val="11"/>
        <w:spacing w:line="240" w:lineRule="auto"/>
        <w:ind w:firstLine="567"/>
        <w:jc w:val="both"/>
        <w:rPr>
          <w:sz w:val="28"/>
          <w:szCs w:val="28"/>
        </w:rPr>
      </w:pPr>
      <w:r w:rsidRPr="00157080">
        <w:rPr>
          <w:i/>
          <w:iCs/>
          <w:color w:val="231F20"/>
          <w:sz w:val="28"/>
          <w:szCs w:val="28"/>
        </w:rPr>
        <w:t>Мир вокруг меня</w:t>
      </w:r>
      <w:r w:rsidRPr="00157080">
        <w:rPr>
          <w:color w:val="231F20"/>
          <w:sz w:val="28"/>
          <w:szCs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w:t>
      </w:r>
      <w:r w:rsidRPr="00157080">
        <w:rPr>
          <w:color w:val="231F20"/>
          <w:sz w:val="28"/>
          <w:szCs w:val="28"/>
        </w:rPr>
        <w:softHyphen/>
        <w:t>на (город, село). Путешествия. Дикие и домашние животные. Погода. Времена года (месяцы). Покупки.</w:t>
      </w:r>
    </w:p>
    <w:p w:rsidR="00157080" w:rsidRPr="00157080" w:rsidRDefault="00157080" w:rsidP="00A7171C">
      <w:pPr>
        <w:pStyle w:val="11"/>
        <w:spacing w:line="240" w:lineRule="auto"/>
        <w:ind w:firstLine="567"/>
        <w:jc w:val="both"/>
        <w:rPr>
          <w:sz w:val="28"/>
          <w:szCs w:val="28"/>
        </w:rPr>
      </w:pPr>
      <w:r w:rsidRPr="00157080">
        <w:rPr>
          <w:i/>
          <w:iCs/>
          <w:color w:val="231F20"/>
          <w:sz w:val="28"/>
          <w:szCs w:val="28"/>
        </w:rPr>
        <w:t>Родная страна и страны изучаемого языка</w:t>
      </w:r>
      <w:r w:rsidRPr="00157080">
        <w:rPr>
          <w:color w:val="231F20"/>
          <w:sz w:val="28"/>
          <w:szCs w:val="28"/>
        </w:rPr>
        <w:t xml:space="preserve">. Россия и </w:t>
      </w:r>
      <w:proofErr w:type="spellStart"/>
      <w:r w:rsidRPr="00157080">
        <w:rPr>
          <w:color w:val="231F20"/>
          <w:sz w:val="28"/>
          <w:szCs w:val="28"/>
        </w:rPr>
        <w:t>стра</w:t>
      </w:r>
      <w:proofErr w:type="spellEnd"/>
      <w:r w:rsidRPr="00157080">
        <w:rPr>
          <w:color w:val="231F20"/>
          <w:sz w:val="28"/>
          <w:szCs w:val="28"/>
        </w:rPr>
        <w:t>- на/страны изучаемого языка. Их столицы, основные достопри</w:t>
      </w:r>
      <w:r w:rsidRPr="00157080">
        <w:rPr>
          <w:color w:val="231F20"/>
          <w:sz w:val="28"/>
          <w:szCs w:val="28"/>
        </w:rPr>
        <w:softHyphen/>
        <w:t>мечательности и интересные факты. Произведения детского фольклора. Литературные персонажи детских книг. Праздни</w:t>
      </w:r>
      <w:r w:rsidRPr="00157080">
        <w:rPr>
          <w:color w:val="231F20"/>
          <w:sz w:val="28"/>
          <w:szCs w:val="28"/>
        </w:rPr>
        <w:softHyphen/>
        <w:t>ки родной страны и страны/стран изучаемого языка.</w:t>
      </w:r>
    </w:p>
    <w:p w:rsidR="00157080" w:rsidRPr="00157080" w:rsidRDefault="00157080" w:rsidP="00157080">
      <w:pPr>
        <w:pStyle w:val="30"/>
        <w:keepNext/>
        <w:keepLines/>
        <w:spacing w:after="0"/>
        <w:jc w:val="both"/>
        <w:rPr>
          <w:rFonts w:ascii="Times New Roman" w:hAnsi="Times New Roman" w:cs="Times New Roman"/>
          <w:color w:val="231F20"/>
          <w:sz w:val="28"/>
          <w:szCs w:val="28"/>
        </w:rPr>
      </w:pPr>
      <w:bookmarkStart w:id="25" w:name="bookmark121"/>
    </w:p>
    <w:p w:rsidR="00157080" w:rsidRPr="00157080" w:rsidRDefault="00157080" w:rsidP="00157080">
      <w:pPr>
        <w:pStyle w:val="30"/>
        <w:keepNext/>
        <w:keepLines/>
        <w:spacing w:after="0"/>
        <w:jc w:val="both"/>
        <w:rPr>
          <w:rFonts w:ascii="Times New Roman" w:hAnsi="Times New Roman" w:cs="Times New Roman"/>
          <w:sz w:val="28"/>
          <w:szCs w:val="28"/>
        </w:rPr>
      </w:pPr>
      <w:r w:rsidRPr="00157080">
        <w:rPr>
          <w:rFonts w:ascii="Times New Roman" w:hAnsi="Times New Roman" w:cs="Times New Roman"/>
          <w:color w:val="231F20"/>
          <w:sz w:val="28"/>
          <w:szCs w:val="28"/>
        </w:rPr>
        <w:t>Коммуникативные умения</w:t>
      </w:r>
      <w:bookmarkEnd w:id="25"/>
    </w:p>
    <w:p w:rsidR="00157080" w:rsidRPr="00157080" w:rsidRDefault="00157080" w:rsidP="00A7171C">
      <w:pPr>
        <w:pStyle w:val="11"/>
        <w:spacing w:line="240" w:lineRule="auto"/>
        <w:ind w:firstLine="567"/>
        <w:jc w:val="both"/>
        <w:rPr>
          <w:sz w:val="28"/>
          <w:szCs w:val="28"/>
        </w:rPr>
      </w:pPr>
      <w:r w:rsidRPr="00157080">
        <w:rPr>
          <w:b/>
          <w:bCs/>
          <w:i/>
          <w:iCs/>
          <w:color w:val="231F20"/>
          <w:sz w:val="28"/>
          <w:szCs w:val="28"/>
        </w:rPr>
        <w:t>Говорение</w:t>
      </w:r>
    </w:p>
    <w:p w:rsidR="00157080" w:rsidRPr="00157080" w:rsidRDefault="00A7171C"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 xml:space="preserve">Коммуникативные умения </w:t>
      </w:r>
      <w:r w:rsidR="00157080" w:rsidRPr="00157080">
        <w:rPr>
          <w:b/>
          <w:bCs/>
          <w:i/>
          <w:iCs/>
          <w:color w:val="231F20"/>
          <w:sz w:val="28"/>
          <w:szCs w:val="28"/>
        </w:rPr>
        <w:t>диалогической речи</w:t>
      </w:r>
      <w:r w:rsidR="00157080" w:rsidRPr="00157080">
        <w:rPr>
          <w:color w:val="231F20"/>
          <w:sz w:val="28"/>
          <w:szCs w:val="28"/>
        </w:rPr>
        <w:t>:</w:t>
      </w:r>
    </w:p>
    <w:p w:rsidR="00157080" w:rsidRPr="00157080" w:rsidRDefault="00A7171C"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Ведение с опорой на речевые ситуации, ключевые слова и/или иллюстрации с соблюдением норм речевого этикета, при</w:t>
      </w:r>
      <w:r w:rsidR="00157080" w:rsidRPr="00157080">
        <w:rPr>
          <w:color w:val="231F20"/>
          <w:sz w:val="28"/>
          <w:szCs w:val="28"/>
        </w:rPr>
        <w:softHyphen/>
        <w:t>нятых в стране/странах изучаемого языка:</w:t>
      </w:r>
    </w:p>
    <w:p w:rsidR="00157080" w:rsidRPr="00157080" w:rsidRDefault="00A7171C"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диалога этикетного характера: приветствие, ответ на привет</w:t>
      </w:r>
      <w:r w:rsidR="00157080" w:rsidRPr="00157080">
        <w:rPr>
          <w:color w:val="231F20"/>
          <w:sz w:val="28"/>
          <w:szCs w:val="28"/>
        </w:rPr>
        <w:softHyphen/>
        <w:t>ствие; завершение разговора (в том числе по телефону), проща</w:t>
      </w:r>
      <w:r w:rsidR="00157080" w:rsidRPr="00157080">
        <w:rPr>
          <w:color w:val="231F20"/>
          <w:sz w:val="28"/>
          <w:szCs w:val="28"/>
        </w:rPr>
        <w:softHyphen/>
        <w:t>ние; знакомство с собеседником; поздравление с праздником, выражение благодарности за поздравление; выражение изви</w:t>
      </w:r>
      <w:r w:rsidR="00157080" w:rsidRPr="00157080">
        <w:rPr>
          <w:color w:val="231F20"/>
          <w:sz w:val="28"/>
          <w:szCs w:val="28"/>
        </w:rPr>
        <w:softHyphen/>
        <w:t>нения;</w:t>
      </w:r>
    </w:p>
    <w:p w:rsidR="00157080" w:rsidRPr="00157080" w:rsidRDefault="00A7171C"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диалога — побуждения к действию: обращение к собеседнику с просьбой, вежливое согласие выполнить просьбу; приглаше</w:t>
      </w:r>
      <w:r w:rsidR="00157080" w:rsidRPr="00157080">
        <w:rPr>
          <w:color w:val="231F20"/>
          <w:sz w:val="28"/>
          <w:szCs w:val="28"/>
        </w:rPr>
        <w:softHyphen/>
        <w:t xml:space="preserve">ние собеседника к совместной деятельности, вежливое </w:t>
      </w:r>
      <w:proofErr w:type="spellStart"/>
      <w:r w:rsidR="00157080" w:rsidRPr="00157080">
        <w:rPr>
          <w:color w:val="231F20"/>
          <w:sz w:val="28"/>
          <w:szCs w:val="28"/>
        </w:rPr>
        <w:t>согла</w:t>
      </w:r>
      <w:proofErr w:type="spellEnd"/>
      <w:r w:rsidR="00157080" w:rsidRPr="00157080">
        <w:rPr>
          <w:color w:val="231F20"/>
          <w:sz w:val="28"/>
          <w:szCs w:val="28"/>
        </w:rPr>
        <w:t>- сие/несогласие на предложение собеседника;</w:t>
      </w:r>
    </w:p>
    <w:p w:rsidR="00A7171C" w:rsidRDefault="00A7171C" w:rsidP="00A7171C">
      <w:pPr>
        <w:pStyle w:val="11"/>
        <w:spacing w:line="240" w:lineRule="auto"/>
        <w:jc w:val="both"/>
        <w:rPr>
          <w:sz w:val="28"/>
          <w:szCs w:val="28"/>
        </w:rPr>
      </w:pPr>
      <w:r>
        <w:rPr>
          <w:color w:val="231F20"/>
          <w:sz w:val="28"/>
          <w:szCs w:val="28"/>
        </w:rPr>
        <w:t xml:space="preserve">    </w:t>
      </w:r>
      <w:r w:rsidR="00157080" w:rsidRPr="00157080">
        <w:rPr>
          <w:color w:val="231F20"/>
          <w:sz w:val="28"/>
          <w:szCs w:val="28"/>
        </w:rPr>
        <w:t>диалога-расспроса: запрашивание интересующей информа</w:t>
      </w:r>
      <w:r w:rsidR="00157080" w:rsidRPr="00157080">
        <w:rPr>
          <w:color w:val="231F20"/>
          <w:sz w:val="28"/>
          <w:szCs w:val="28"/>
        </w:rPr>
        <w:softHyphen/>
        <w:t>ции; сообщение фактической информации, ответы на вопросы собеседника.</w:t>
      </w:r>
    </w:p>
    <w:p w:rsidR="00A7171C" w:rsidRDefault="00157080" w:rsidP="00A7171C">
      <w:pPr>
        <w:pStyle w:val="11"/>
        <w:spacing w:line="240" w:lineRule="auto"/>
        <w:ind w:firstLine="567"/>
        <w:jc w:val="both"/>
        <w:rPr>
          <w:sz w:val="28"/>
          <w:szCs w:val="28"/>
        </w:rPr>
      </w:pPr>
      <w:r w:rsidRPr="00157080">
        <w:rPr>
          <w:color w:val="231F20"/>
          <w:sz w:val="28"/>
          <w:szCs w:val="28"/>
        </w:rPr>
        <w:t xml:space="preserve">Коммуникативные умения </w:t>
      </w:r>
      <w:r w:rsidRPr="00157080">
        <w:rPr>
          <w:b/>
          <w:bCs/>
          <w:i/>
          <w:iCs/>
          <w:color w:val="231F20"/>
          <w:sz w:val="28"/>
          <w:szCs w:val="28"/>
        </w:rPr>
        <w:t>монологической речи</w:t>
      </w:r>
      <w:r w:rsidRPr="00157080">
        <w:rPr>
          <w:color w:val="231F20"/>
          <w:sz w:val="28"/>
          <w:szCs w:val="28"/>
        </w:rPr>
        <w:t>.</w:t>
      </w:r>
    </w:p>
    <w:p w:rsidR="00A7171C" w:rsidRDefault="00157080" w:rsidP="00A7171C">
      <w:pPr>
        <w:pStyle w:val="11"/>
        <w:spacing w:line="240" w:lineRule="auto"/>
        <w:ind w:firstLine="567"/>
        <w:jc w:val="both"/>
        <w:rPr>
          <w:sz w:val="28"/>
          <w:szCs w:val="28"/>
        </w:rPr>
      </w:pPr>
      <w:r w:rsidRPr="00157080">
        <w:rPr>
          <w:color w:val="231F20"/>
          <w:sz w:val="28"/>
          <w:szCs w:val="28"/>
        </w:rPr>
        <w:t>Создание с опорой на ключевые слова, вопросы и/или иллю</w:t>
      </w:r>
      <w:r w:rsidRPr="00157080">
        <w:rPr>
          <w:color w:val="231F20"/>
          <w:sz w:val="28"/>
          <w:szCs w:val="28"/>
        </w:rPr>
        <w:softHyphen/>
        <w:t>страции устных монологических высказываний: описание предмета, внешности и одежды, черт характера реального чело</w:t>
      </w:r>
      <w:r w:rsidRPr="00157080">
        <w:rPr>
          <w:color w:val="231F20"/>
          <w:sz w:val="28"/>
          <w:szCs w:val="28"/>
        </w:rPr>
        <w:softHyphen/>
        <w:t>века или литературного персонажа; рассказ/сообщение (пове</w:t>
      </w:r>
      <w:r w:rsidRPr="00157080">
        <w:rPr>
          <w:color w:val="231F20"/>
          <w:sz w:val="28"/>
          <w:szCs w:val="28"/>
        </w:rPr>
        <w:softHyphen/>
        <w:t>ствование) с опорой на ключевые слова, вопросы и/или иллю</w:t>
      </w:r>
      <w:r w:rsidRPr="00157080">
        <w:rPr>
          <w:color w:val="231F20"/>
          <w:sz w:val="28"/>
          <w:szCs w:val="28"/>
        </w:rPr>
        <w:softHyphen/>
        <w:t>страции.</w:t>
      </w:r>
    </w:p>
    <w:p w:rsidR="00A7171C" w:rsidRDefault="00157080" w:rsidP="00A7171C">
      <w:pPr>
        <w:pStyle w:val="11"/>
        <w:spacing w:line="240" w:lineRule="auto"/>
        <w:ind w:firstLine="567"/>
        <w:jc w:val="both"/>
        <w:rPr>
          <w:sz w:val="28"/>
          <w:szCs w:val="28"/>
        </w:rPr>
      </w:pPr>
      <w:r w:rsidRPr="00157080">
        <w:rPr>
          <w:color w:val="231F20"/>
          <w:sz w:val="28"/>
          <w:szCs w:val="28"/>
        </w:rPr>
        <w:t>Создание устных монологических высказываний в рамках тематического содержания речи по образцу (с выражением сво</w:t>
      </w:r>
      <w:r w:rsidRPr="00157080">
        <w:rPr>
          <w:color w:val="231F20"/>
          <w:sz w:val="28"/>
          <w:szCs w:val="28"/>
        </w:rPr>
        <w:softHyphen/>
        <w:t>его отношения к предмету речи).</w:t>
      </w:r>
    </w:p>
    <w:p w:rsidR="00A7171C" w:rsidRDefault="00157080" w:rsidP="00A7171C">
      <w:pPr>
        <w:pStyle w:val="11"/>
        <w:spacing w:line="240" w:lineRule="auto"/>
        <w:ind w:firstLine="567"/>
        <w:jc w:val="both"/>
        <w:rPr>
          <w:sz w:val="28"/>
          <w:szCs w:val="28"/>
        </w:rPr>
      </w:pPr>
      <w:r w:rsidRPr="00157080">
        <w:rPr>
          <w:color w:val="231F20"/>
          <w:sz w:val="28"/>
          <w:szCs w:val="28"/>
        </w:rPr>
        <w:t>Пересказ основного содержания прочитанного текста с опо</w:t>
      </w:r>
      <w:r w:rsidRPr="00157080">
        <w:rPr>
          <w:color w:val="231F20"/>
          <w:sz w:val="28"/>
          <w:szCs w:val="28"/>
        </w:rPr>
        <w:softHyphen/>
        <w:t>рой на ключевые слова, вопросы, план и/или иллюстрации.</w:t>
      </w:r>
    </w:p>
    <w:p w:rsidR="00A7171C" w:rsidRDefault="00157080" w:rsidP="00A7171C">
      <w:pPr>
        <w:pStyle w:val="11"/>
        <w:spacing w:line="240" w:lineRule="auto"/>
        <w:ind w:firstLine="567"/>
        <w:jc w:val="both"/>
        <w:rPr>
          <w:sz w:val="28"/>
          <w:szCs w:val="28"/>
        </w:rPr>
      </w:pPr>
      <w:r w:rsidRPr="00157080">
        <w:rPr>
          <w:color w:val="231F20"/>
          <w:sz w:val="28"/>
          <w:szCs w:val="28"/>
        </w:rPr>
        <w:t>Краткое устное изложение результатов выполненного не</w:t>
      </w:r>
      <w:r w:rsidRPr="00157080">
        <w:rPr>
          <w:color w:val="231F20"/>
          <w:sz w:val="28"/>
          <w:szCs w:val="28"/>
        </w:rPr>
        <w:softHyphen/>
        <w:t>сложного проектного задания.</w:t>
      </w:r>
    </w:p>
    <w:p w:rsidR="00A7171C" w:rsidRDefault="00157080" w:rsidP="00A7171C">
      <w:pPr>
        <w:pStyle w:val="11"/>
        <w:spacing w:line="240" w:lineRule="auto"/>
        <w:ind w:firstLine="567"/>
        <w:jc w:val="both"/>
        <w:rPr>
          <w:sz w:val="28"/>
          <w:szCs w:val="28"/>
        </w:rPr>
      </w:pPr>
      <w:proofErr w:type="spellStart"/>
      <w:r w:rsidRPr="00157080">
        <w:rPr>
          <w:b/>
          <w:bCs/>
          <w:i/>
          <w:iCs/>
          <w:color w:val="231F20"/>
          <w:sz w:val="28"/>
          <w:szCs w:val="28"/>
        </w:rPr>
        <w:t>Аудирование</w:t>
      </w:r>
      <w:proofErr w:type="spellEnd"/>
      <w:r w:rsidR="00A7171C">
        <w:rPr>
          <w:b/>
          <w:bCs/>
          <w:i/>
          <w:iCs/>
          <w:color w:val="231F20"/>
          <w:sz w:val="28"/>
          <w:szCs w:val="28"/>
        </w:rPr>
        <w:t>.</w:t>
      </w:r>
    </w:p>
    <w:p w:rsidR="00A7171C" w:rsidRDefault="00157080" w:rsidP="00A7171C">
      <w:pPr>
        <w:pStyle w:val="11"/>
        <w:spacing w:line="240" w:lineRule="auto"/>
        <w:ind w:firstLine="567"/>
        <w:jc w:val="both"/>
        <w:rPr>
          <w:sz w:val="28"/>
          <w:szCs w:val="28"/>
        </w:rPr>
      </w:pPr>
      <w:r w:rsidRPr="00157080">
        <w:rPr>
          <w:color w:val="231F20"/>
          <w:sz w:val="28"/>
          <w:szCs w:val="28"/>
        </w:rPr>
        <w:t xml:space="preserve">Коммуникативные умения </w:t>
      </w:r>
      <w:proofErr w:type="spellStart"/>
      <w:r w:rsidRPr="00157080">
        <w:rPr>
          <w:b/>
          <w:bCs/>
          <w:i/>
          <w:iCs/>
          <w:color w:val="231F20"/>
          <w:sz w:val="28"/>
          <w:szCs w:val="28"/>
        </w:rPr>
        <w:t>аудирования</w:t>
      </w:r>
      <w:proofErr w:type="spellEnd"/>
      <w:r w:rsidRPr="00157080">
        <w:rPr>
          <w:color w:val="231F20"/>
          <w:sz w:val="28"/>
          <w:szCs w:val="28"/>
        </w:rPr>
        <w:t>.</w:t>
      </w:r>
    </w:p>
    <w:p w:rsidR="00A7171C" w:rsidRDefault="00157080" w:rsidP="00A7171C">
      <w:pPr>
        <w:pStyle w:val="11"/>
        <w:spacing w:line="240" w:lineRule="auto"/>
        <w:ind w:firstLine="567"/>
        <w:jc w:val="both"/>
        <w:rPr>
          <w:sz w:val="28"/>
          <w:szCs w:val="28"/>
        </w:rPr>
      </w:pPr>
      <w:r w:rsidRPr="00157080">
        <w:rPr>
          <w:color w:val="231F20"/>
          <w:sz w:val="28"/>
          <w:szCs w:val="28"/>
        </w:rPr>
        <w:t>Понимание на слух речи учителя и одноклассников и вер- бальная/невербальная реакция на услышанное (при непосред</w:t>
      </w:r>
      <w:r w:rsidRPr="00157080">
        <w:rPr>
          <w:color w:val="231F20"/>
          <w:sz w:val="28"/>
          <w:szCs w:val="28"/>
        </w:rPr>
        <w:softHyphen/>
        <w:t xml:space="preserve">ственном </w:t>
      </w:r>
      <w:r w:rsidRPr="00157080">
        <w:rPr>
          <w:color w:val="231F20"/>
          <w:sz w:val="28"/>
          <w:szCs w:val="28"/>
        </w:rPr>
        <w:lastRenderedPageBreak/>
        <w:t>общении).</w:t>
      </w:r>
    </w:p>
    <w:p w:rsidR="00A7171C" w:rsidRDefault="00157080" w:rsidP="00A7171C">
      <w:pPr>
        <w:pStyle w:val="11"/>
        <w:spacing w:line="240" w:lineRule="auto"/>
        <w:ind w:firstLine="567"/>
        <w:jc w:val="both"/>
        <w:rPr>
          <w:sz w:val="28"/>
          <w:szCs w:val="28"/>
        </w:rPr>
      </w:pPr>
      <w:r w:rsidRPr="00157080">
        <w:rPr>
          <w:color w:val="231F20"/>
          <w:sz w:val="28"/>
          <w:szCs w:val="28"/>
        </w:rPr>
        <w:t>Восприятие и понимание на слух учебных и адаптированных аутентичных текстов, построенных на изученном языковом ма</w:t>
      </w:r>
      <w:r w:rsidRPr="00157080">
        <w:rPr>
          <w:color w:val="231F20"/>
          <w:sz w:val="28"/>
          <w:szCs w:val="28"/>
        </w:rPr>
        <w:softHyphen/>
        <w:t>териале, в соответствии с поставленной коммуникативной зада</w:t>
      </w:r>
      <w:r w:rsidRPr="00157080">
        <w:rPr>
          <w:color w:val="231F20"/>
          <w:sz w:val="28"/>
          <w:szCs w:val="28"/>
        </w:rPr>
        <w:softHyphen/>
        <w:t>чей: с пониманием основного содержания, с пониманием запра</w:t>
      </w:r>
      <w:r w:rsidRPr="00157080">
        <w:rPr>
          <w:color w:val="231F20"/>
          <w:sz w:val="28"/>
          <w:szCs w:val="28"/>
        </w:rPr>
        <w:softHyphen/>
        <w:t>шиваемой информации (при опосредованном общении).</w:t>
      </w:r>
    </w:p>
    <w:p w:rsidR="00A7171C" w:rsidRDefault="00157080" w:rsidP="00A7171C">
      <w:pPr>
        <w:pStyle w:val="11"/>
        <w:spacing w:line="240" w:lineRule="auto"/>
        <w:ind w:firstLine="567"/>
        <w:jc w:val="both"/>
        <w:rPr>
          <w:sz w:val="28"/>
          <w:szCs w:val="28"/>
        </w:rPr>
      </w:pPr>
      <w:proofErr w:type="spellStart"/>
      <w:r w:rsidRPr="00157080">
        <w:rPr>
          <w:color w:val="231F20"/>
          <w:sz w:val="28"/>
          <w:szCs w:val="28"/>
        </w:rPr>
        <w:t>Аудирование</w:t>
      </w:r>
      <w:proofErr w:type="spellEnd"/>
      <w:r w:rsidRPr="00157080">
        <w:rPr>
          <w:color w:val="231F20"/>
          <w:sz w:val="28"/>
          <w:szCs w:val="28"/>
        </w:rPr>
        <w:t xml:space="preserve"> с пониманием основного содержания текста предполагает умение определять основную тему и главные фак- 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7171C" w:rsidRDefault="00157080" w:rsidP="00A7171C">
      <w:pPr>
        <w:pStyle w:val="11"/>
        <w:spacing w:line="240" w:lineRule="auto"/>
        <w:ind w:firstLine="567"/>
        <w:jc w:val="both"/>
        <w:rPr>
          <w:sz w:val="28"/>
          <w:szCs w:val="28"/>
        </w:rPr>
      </w:pPr>
      <w:proofErr w:type="spellStart"/>
      <w:r w:rsidRPr="00157080">
        <w:rPr>
          <w:color w:val="231F20"/>
          <w:sz w:val="28"/>
          <w:szCs w:val="28"/>
        </w:rPr>
        <w:t>Аудирование</w:t>
      </w:r>
      <w:proofErr w:type="spellEnd"/>
      <w:r w:rsidRPr="00157080">
        <w:rPr>
          <w:color w:val="231F20"/>
          <w:sz w:val="28"/>
          <w:szCs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w:t>
      </w:r>
      <w:r w:rsidRPr="00157080">
        <w:rPr>
          <w:color w:val="231F20"/>
          <w:sz w:val="28"/>
          <w:szCs w:val="28"/>
        </w:rPr>
        <w:softHyphen/>
        <w:t>ной, догадки.</w:t>
      </w:r>
    </w:p>
    <w:p w:rsidR="00A7171C" w:rsidRDefault="00157080" w:rsidP="00A7171C">
      <w:pPr>
        <w:pStyle w:val="11"/>
        <w:spacing w:line="240" w:lineRule="auto"/>
        <w:ind w:firstLine="567"/>
        <w:jc w:val="both"/>
        <w:rPr>
          <w:sz w:val="28"/>
          <w:szCs w:val="28"/>
        </w:rPr>
      </w:pPr>
      <w:r w:rsidRPr="00157080">
        <w:rPr>
          <w:color w:val="231F20"/>
          <w:sz w:val="28"/>
          <w:szCs w:val="28"/>
        </w:rPr>
        <w:t xml:space="preserve">Тексты для </w:t>
      </w:r>
      <w:proofErr w:type="spellStart"/>
      <w:r w:rsidRPr="00157080">
        <w:rPr>
          <w:color w:val="231F20"/>
          <w:sz w:val="28"/>
          <w:szCs w:val="28"/>
        </w:rPr>
        <w:t>аудирования</w:t>
      </w:r>
      <w:proofErr w:type="spellEnd"/>
      <w:r w:rsidRPr="00157080">
        <w:rPr>
          <w:color w:val="231F20"/>
          <w:sz w:val="28"/>
          <w:szCs w:val="28"/>
        </w:rPr>
        <w:t>: диалог, высказывания собеседни</w:t>
      </w:r>
      <w:r w:rsidRPr="00157080">
        <w:rPr>
          <w:color w:val="231F20"/>
          <w:sz w:val="28"/>
          <w:szCs w:val="28"/>
        </w:rPr>
        <w:softHyphen/>
        <w:t>ков в ситуациях повседневного общения, рассказ, сказка, сооб</w:t>
      </w:r>
      <w:r w:rsidRPr="00157080">
        <w:rPr>
          <w:color w:val="231F20"/>
          <w:sz w:val="28"/>
          <w:szCs w:val="28"/>
        </w:rPr>
        <w:softHyphen/>
        <w:t>щение информационного характера.</w:t>
      </w:r>
    </w:p>
    <w:p w:rsidR="00A7171C" w:rsidRDefault="00157080" w:rsidP="00A7171C">
      <w:pPr>
        <w:pStyle w:val="11"/>
        <w:spacing w:line="240" w:lineRule="auto"/>
        <w:ind w:firstLine="567"/>
        <w:jc w:val="both"/>
        <w:rPr>
          <w:sz w:val="28"/>
          <w:szCs w:val="28"/>
        </w:rPr>
      </w:pPr>
      <w:r w:rsidRPr="00157080">
        <w:rPr>
          <w:b/>
          <w:bCs/>
          <w:i/>
          <w:iCs/>
          <w:color w:val="231F20"/>
          <w:sz w:val="28"/>
          <w:szCs w:val="28"/>
        </w:rPr>
        <w:t>Смысловое чтение</w:t>
      </w:r>
      <w:r w:rsidR="00A7171C">
        <w:rPr>
          <w:b/>
          <w:bCs/>
          <w:i/>
          <w:iCs/>
          <w:color w:val="231F20"/>
          <w:sz w:val="28"/>
          <w:szCs w:val="28"/>
        </w:rPr>
        <w:t>.</w:t>
      </w:r>
    </w:p>
    <w:p w:rsidR="00A7171C" w:rsidRDefault="00157080" w:rsidP="00A7171C">
      <w:pPr>
        <w:pStyle w:val="11"/>
        <w:spacing w:line="240" w:lineRule="auto"/>
        <w:ind w:firstLine="567"/>
        <w:jc w:val="both"/>
        <w:rPr>
          <w:sz w:val="28"/>
          <w:szCs w:val="28"/>
        </w:rPr>
      </w:pPr>
      <w:r w:rsidRPr="00157080">
        <w:rPr>
          <w:color w:val="231F20"/>
          <w:sz w:val="28"/>
          <w:szCs w:val="28"/>
        </w:rPr>
        <w:t>Чтение вслух учебных текстов с соблюдением правил чтения и соответствующей интонацией, понимание прочитанного.</w:t>
      </w:r>
    </w:p>
    <w:p w:rsidR="00A7171C" w:rsidRDefault="00157080" w:rsidP="00A7171C">
      <w:pPr>
        <w:pStyle w:val="11"/>
        <w:spacing w:line="240" w:lineRule="auto"/>
        <w:ind w:firstLine="567"/>
        <w:jc w:val="both"/>
        <w:rPr>
          <w:color w:val="231F20"/>
          <w:sz w:val="28"/>
          <w:szCs w:val="28"/>
        </w:rPr>
      </w:pPr>
      <w:r w:rsidRPr="00157080">
        <w:rPr>
          <w:color w:val="231F20"/>
          <w:sz w:val="28"/>
          <w:szCs w:val="28"/>
        </w:rPr>
        <w:t>Тексты для чтения вслух: диалог, рассказ, сказка</w:t>
      </w:r>
    </w:p>
    <w:p w:rsidR="00A7171C" w:rsidRDefault="00157080" w:rsidP="00A7171C">
      <w:pPr>
        <w:pStyle w:val="11"/>
        <w:spacing w:line="240" w:lineRule="auto"/>
        <w:ind w:firstLine="567"/>
        <w:jc w:val="both"/>
        <w:rPr>
          <w:sz w:val="28"/>
          <w:szCs w:val="28"/>
        </w:rPr>
      </w:pPr>
      <w:r w:rsidRPr="00157080">
        <w:rPr>
          <w:color w:val="231F20"/>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w:t>
      </w:r>
      <w:r w:rsidRPr="00157080">
        <w:rPr>
          <w:color w:val="231F20"/>
          <w:sz w:val="28"/>
          <w:szCs w:val="28"/>
        </w:rPr>
        <w:softHyphen/>
        <w:t>ной задачи: с пониманием основного содержания, с понимани</w:t>
      </w:r>
      <w:r w:rsidRPr="00157080">
        <w:rPr>
          <w:color w:val="231F20"/>
          <w:sz w:val="28"/>
          <w:szCs w:val="28"/>
        </w:rPr>
        <w:softHyphen/>
        <w:t>ем запрашиваемой информации.</w:t>
      </w:r>
    </w:p>
    <w:p w:rsidR="00A7171C" w:rsidRDefault="00157080" w:rsidP="00A7171C">
      <w:pPr>
        <w:pStyle w:val="11"/>
        <w:spacing w:line="240" w:lineRule="auto"/>
        <w:ind w:firstLine="567"/>
        <w:jc w:val="both"/>
        <w:rPr>
          <w:sz w:val="28"/>
          <w:szCs w:val="28"/>
        </w:rPr>
      </w:pPr>
      <w:r w:rsidRPr="00157080">
        <w:rPr>
          <w:color w:val="231F20"/>
          <w:sz w:val="28"/>
          <w:szCs w:val="28"/>
        </w:rPr>
        <w:t>Чтение с пониманием основного содержания текста предпола</w:t>
      </w:r>
      <w:r w:rsidRPr="00157080">
        <w:rPr>
          <w:color w:val="231F20"/>
          <w:sz w:val="28"/>
          <w:szCs w:val="28"/>
        </w:rPr>
        <w:softHyphen/>
        <w:t>гает определение основной темы и главных фактов/событий в прочитанном тексте с опорой и без опоры на иллюстрации, с ис</w:t>
      </w:r>
      <w:r w:rsidRPr="00157080">
        <w:rPr>
          <w:color w:val="231F20"/>
          <w:sz w:val="28"/>
          <w:szCs w:val="28"/>
        </w:rPr>
        <w:softHyphen/>
        <w:t>пользованием языковой, в том числе контекстуальной, догадки.</w:t>
      </w:r>
    </w:p>
    <w:p w:rsidR="00A7171C" w:rsidRDefault="00157080" w:rsidP="00A7171C">
      <w:pPr>
        <w:pStyle w:val="11"/>
        <w:spacing w:line="240" w:lineRule="auto"/>
        <w:ind w:firstLine="567"/>
        <w:jc w:val="both"/>
        <w:rPr>
          <w:sz w:val="28"/>
          <w:szCs w:val="28"/>
        </w:rPr>
      </w:pPr>
      <w:r w:rsidRPr="00157080">
        <w:rPr>
          <w:color w:val="231F20"/>
          <w:sz w:val="28"/>
          <w:szCs w:val="28"/>
        </w:rPr>
        <w:t>Чтение с пониманием запрашиваемой информации предпола</w:t>
      </w:r>
      <w:r w:rsidRPr="00157080">
        <w:rPr>
          <w:color w:val="231F20"/>
          <w:sz w:val="28"/>
          <w:szCs w:val="28"/>
        </w:rPr>
        <w:softHyphen/>
        <w:t>гает нахождение в прочитанном тексте и понимание запра</w:t>
      </w:r>
      <w:r w:rsidRPr="00157080">
        <w:rPr>
          <w:color w:val="231F20"/>
          <w:sz w:val="28"/>
          <w:szCs w:val="28"/>
        </w:rPr>
        <w:softHyphen/>
        <w:t>шиваемой информации фактического характера с опорой и без опоры на иллюстрации, с использованием языковой, в том чис</w:t>
      </w:r>
      <w:r w:rsidRPr="00157080">
        <w:rPr>
          <w:color w:val="231F20"/>
          <w:sz w:val="28"/>
          <w:szCs w:val="28"/>
        </w:rPr>
        <w:softHyphen/>
        <w:t>ле контекстуальной, догадки.</w:t>
      </w:r>
    </w:p>
    <w:p w:rsidR="00A7171C" w:rsidRDefault="00157080" w:rsidP="00A7171C">
      <w:pPr>
        <w:pStyle w:val="11"/>
        <w:spacing w:line="240" w:lineRule="auto"/>
        <w:ind w:firstLine="567"/>
        <w:jc w:val="both"/>
        <w:rPr>
          <w:sz w:val="28"/>
          <w:szCs w:val="28"/>
        </w:rPr>
      </w:pPr>
      <w:r w:rsidRPr="00157080">
        <w:rPr>
          <w:color w:val="231F20"/>
          <w:sz w:val="28"/>
          <w:szCs w:val="28"/>
        </w:rPr>
        <w:t>Смысловое чтение про себя учебных и адаптированных аутен</w:t>
      </w:r>
      <w:r w:rsidRPr="00157080">
        <w:rPr>
          <w:color w:val="231F20"/>
          <w:sz w:val="28"/>
          <w:szCs w:val="28"/>
        </w:rPr>
        <w:softHyphen/>
        <w:t>тичных текстов, содержащих отдельные незнакомые слова, пони</w:t>
      </w:r>
      <w:r w:rsidRPr="00157080">
        <w:rPr>
          <w:color w:val="231F20"/>
          <w:sz w:val="28"/>
          <w:szCs w:val="28"/>
        </w:rPr>
        <w:softHyphen/>
        <w:t>мание основного содержания (тема, главная мысль, главные фак- ты/события) текста с опорой и без опоры на иллюстрации и с ис</w:t>
      </w:r>
      <w:r w:rsidRPr="00157080">
        <w:rPr>
          <w:color w:val="231F20"/>
          <w:sz w:val="28"/>
          <w:szCs w:val="28"/>
        </w:rPr>
        <w:softHyphen/>
        <w:t>пользованием языковой догадки, в том числе контекстуальной.</w:t>
      </w:r>
    </w:p>
    <w:p w:rsidR="00A7171C" w:rsidRDefault="00157080" w:rsidP="00A7171C">
      <w:pPr>
        <w:pStyle w:val="11"/>
        <w:spacing w:line="240" w:lineRule="auto"/>
        <w:ind w:firstLine="567"/>
        <w:jc w:val="both"/>
        <w:rPr>
          <w:sz w:val="28"/>
          <w:szCs w:val="28"/>
        </w:rPr>
      </w:pPr>
      <w:r w:rsidRPr="00157080">
        <w:rPr>
          <w:color w:val="231F20"/>
          <w:sz w:val="28"/>
          <w:szCs w:val="28"/>
        </w:rPr>
        <w:t>Прогнозирование содержания текста на основе заголовка.</w:t>
      </w:r>
    </w:p>
    <w:p w:rsidR="00A7171C" w:rsidRDefault="00157080" w:rsidP="00A7171C">
      <w:pPr>
        <w:pStyle w:val="11"/>
        <w:spacing w:line="240" w:lineRule="auto"/>
        <w:ind w:firstLine="567"/>
        <w:jc w:val="both"/>
        <w:rPr>
          <w:sz w:val="28"/>
          <w:szCs w:val="28"/>
        </w:rPr>
      </w:pPr>
      <w:r w:rsidRPr="00157080">
        <w:rPr>
          <w:color w:val="231F20"/>
          <w:sz w:val="28"/>
          <w:szCs w:val="28"/>
        </w:rPr>
        <w:t xml:space="preserve">Чтение </w:t>
      </w:r>
      <w:proofErr w:type="spellStart"/>
      <w:r w:rsidRPr="00157080">
        <w:rPr>
          <w:color w:val="231F20"/>
          <w:sz w:val="28"/>
          <w:szCs w:val="28"/>
        </w:rPr>
        <w:t>несплошных</w:t>
      </w:r>
      <w:proofErr w:type="spellEnd"/>
      <w:r w:rsidRPr="00157080">
        <w:rPr>
          <w:color w:val="231F20"/>
          <w:sz w:val="28"/>
          <w:szCs w:val="28"/>
        </w:rPr>
        <w:t xml:space="preserve"> текстов (таблиц, диаграмм) и понимание представленной в них информации.</w:t>
      </w:r>
    </w:p>
    <w:p w:rsidR="00A7171C" w:rsidRDefault="00157080" w:rsidP="00A7171C">
      <w:pPr>
        <w:pStyle w:val="11"/>
        <w:spacing w:line="240" w:lineRule="auto"/>
        <w:ind w:firstLine="567"/>
        <w:jc w:val="both"/>
        <w:rPr>
          <w:sz w:val="28"/>
          <w:szCs w:val="28"/>
        </w:rPr>
      </w:pPr>
      <w:r w:rsidRPr="00157080">
        <w:rPr>
          <w:color w:val="231F20"/>
          <w:sz w:val="28"/>
          <w:szCs w:val="28"/>
        </w:rPr>
        <w:t>Тексты для чтения: диалог, рассказ, сказка, электронное со</w:t>
      </w:r>
      <w:r w:rsidRPr="00157080">
        <w:rPr>
          <w:color w:val="231F20"/>
          <w:sz w:val="28"/>
          <w:szCs w:val="28"/>
        </w:rPr>
        <w:softHyphen/>
        <w:t>общение личного характера, текст научно-популярного харак</w:t>
      </w:r>
      <w:r w:rsidRPr="00157080">
        <w:rPr>
          <w:color w:val="231F20"/>
          <w:sz w:val="28"/>
          <w:szCs w:val="28"/>
        </w:rPr>
        <w:softHyphen/>
        <w:t>тера, стихотворение.</w:t>
      </w:r>
    </w:p>
    <w:p w:rsidR="00A7171C" w:rsidRDefault="00157080" w:rsidP="00A7171C">
      <w:pPr>
        <w:pStyle w:val="11"/>
        <w:spacing w:line="240" w:lineRule="auto"/>
        <w:ind w:firstLine="567"/>
        <w:jc w:val="both"/>
        <w:rPr>
          <w:sz w:val="28"/>
          <w:szCs w:val="28"/>
        </w:rPr>
      </w:pPr>
      <w:r w:rsidRPr="00157080">
        <w:rPr>
          <w:b/>
          <w:bCs/>
          <w:i/>
          <w:iCs/>
          <w:color w:val="231F20"/>
          <w:sz w:val="28"/>
          <w:szCs w:val="28"/>
        </w:rPr>
        <w:t>Письмо</w:t>
      </w:r>
    </w:p>
    <w:p w:rsidR="00A7171C" w:rsidRDefault="00157080" w:rsidP="00A7171C">
      <w:pPr>
        <w:pStyle w:val="11"/>
        <w:spacing w:line="240" w:lineRule="auto"/>
        <w:ind w:firstLine="567"/>
        <w:jc w:val="both"/>
        <w:rPr>
          <w:sz w:val="28"/>
          <w:szCs w:val="28"/>
        </w:rPr>
      </w:pPr>
      <w:r w:rsidRPr="00157080">
        <w:rPr>
          <w:color w:val="231F20"/>
          <w:sz w:val="28"/>
          <w:szCs w:val="28"/>
        </w:rPr>
        <w:t>Выписывание из текста слов, словосочетаний, предложе</w:t>
      </w:r>
      <w:r w:rsidRPr="00157080">
        <w:rPr>
          <w:color w:val="231F20"/>
          <w:sz w:val="28"/>
          <w:szCs w:val="28"/>
        </w:rPr>
        <w:softHyphen/>
        <w:t xml:space="preserve">ний; вставка </w:t>
      </w:r>
      <w:r w:rsidRPr="00157080">
        <w:rPr>
          <w:color w:val="231F20"/>
          <w:sz w:val="28"/>
          <w:szCs w:val="28"/>
        </w:rPr>
        <w:lastRenderedPageBreak/>
        <w:t>пропущенных букв в слово или слов в предложе</w:t>
      </w:r>
      <w:r w:rsidRPr="00157080">
        <w:rPr>
          <w:color w:val="231F20"/>
          <w:sz w:val="28"/>
          <w:szCs w:val="28"/>
        </w:rPr>
        <w:softHyphen/>
        <w:t>ние в соответствии с решаемой коммуникативной/учебной за</w:t>
      </w:r>
      <w:r w:rsidRPr="00157080">
        <w:rPr>
          <w:color w:val="231F20"/>
          <w:sz w:val="28"/>
          <w:szCs w:val="28"/>
        </w:rPr>
        <w:softHyphen/>
        <w:t>дачей.</w:t>
      </w:r>
    </w:p>
    <w:p w:rsidR="00A7171C" w:rsidRDefault="00157080" w:rsidP="00A7171C">
      <w:pPr>
        <w:pStyle w:val="11"/>
        <w:spacing w:line="240" w:lineRule="auto"/>
        <w:ind w:firstLine="567"/>
        <w:jc w:val="both"/>
        <w:rPr>
          <w:sz w:val="28"/>
          <w:szCs w:val="28"/>
        </w:rPr>
      </w:pPr>
      <w:r w:rsidRPr="00157080">
        <w:rPr>
          <w:color w:val="231F20"/>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w:t>
      </w:r>
      <w:r w:rsidRPr="00157080">
        <w:rPr>
          <w:color w:val="231F20"/>
          <w:sz w:val="28"/>
          <w:szCs w:val="28"/>
        </w:rPr>
        <w:softHyphen/>
        <w:t>ми, принятыми в стране/странах изучаемого языка.</w:t>
      </w:r>
    </w:p>
    <w:p w:rsidR="00A7171C" w:rsidRDefault="00157080" w:rsidP="00A7171C">
      <w:pPr>
        <w:pStyle w:val="11"/>
        <w:spacing w:line="240" w:lineRule="auto"/>
        <w:ind w:firstLine="567"/>
        <w:jc w:val="both"/>
        <w:rPr>
          <w:sz w:val="28"/>
          <w:szCs w:val="28"/>
        </w:rPr>
      </w:pPr>
      <w:r w:rsidRPr="00157080">
        <w:rPr>
          <w:color w:val="231F20"/>
          <w:sz w:val="28"/>
          <w:szCs w:val="28"/>
        </w:rPr>
        <w:t>Написание с опорой на образец поздравления с праздниками (с днём рождения, Новым годом, Рождеством) с выражением пожеланий.</w:t>
      </w:r>
    </w:p>
    <w:p w:rsidR="00157080" w:rsidRPr="00157080" w:rsidRDefault="00157080" w:rsidP="00A7171C">
      <w:pPr>
        <w:pStyle w:val="11"/>
        <w:spacing w:line="240" w:lineRule="auto"/>
        <w:ind w:firstLine="567"/>
        <w:jc w:val="both"/>
        <w:rPr>
          <w:sz w:val="28"/>
          <w:szCs w:val="28"/>
        </w:rPr>
      </w:pPr>
      <w:r w:rsidRPr="00157080">
        <w:rPr>
          <w:color w:val="231F20"/>
          <w:sz w:val="28"/>
          <w:szCs w:val="28"/>
        </w:rPr>
        <w:t>Написание электронного сообщения личного характера с опо</w:t>
      </w:r>
      <w:r w:rsidRPr="00157080">
        <w:rPr>
          <w:color w:val="231F20"/>
          <w:sz w:val="28"/>
          <w:szCs w:val="28"/>
        </w:rPr>
        <w:softHyphen/>
        <w:t>рой на образец.</w:t>
      </w:r>
    </w:p>
    <w:p w:rsidR="00157080" w:rsidRPr="00157080" w:rsidRDefault="00157080" w:rsidP="00157080">
      <w:pPr>
        <w:pStyle w:val="30"/>
        <w:keepNext/>
        <w:keepLines/>
        <w:spacing w:after="0"/>
        <w:jc w:val="both"/>
        <w:rPr>
          <w:rFonts w:ascii="Times New Roman" w:hAnsi="Times New Roman" w:cs="Times New Roman"/>
          <w:color w:val="231F20"/>
          <w:sz w:val="28"/>
          <w:szCs w:val="28"/>
        </w:rPr>
      </w:pPr>
      <w:bookmarkStart w:id="26" w:name="bookmark123"/>
    </w:p>
    <w:p w:rsidR="00157080" w:rsidRPr="00157080" w:rsidRDefault="00157080" w:rsidP="00157080">
      <w:pPr>
        <w:pStyle w:val="30"/>
        <w:keepNext/>
        <w:keepLines/>
        <w:spacing w:after="0"/>
        <w:jc w:val="both"/>
        <w:rPr>
          <w:rFonts w:ascii="Times New Roman" w:hAnsi="Times New Roman" w:cs="Times New Roman"/>
          <w:sz w:val="28"/>
          <w:szCs w:val="28"/>
        </w:rPr>
      </w:pPr>
      <w:r w:rsidRPr="00157080">
        <w:rPr>
          <w:rFonts w:ascii="Times New Roman" w:hAnsi="Times New Roman" w:cs="Times New Roman"/>
          <w:color w:val="231F20"/>
          <w:sz w:val="28"/>
          <w:szCs w:val="28"/>
        </w:rPr>
        <w:t>Языковые знания и навыки</w:t>
      </w:r>
      <w:bookmarkEnd w:id="26"/>
    </w:p>
    <w:p w:rsidR="00A7171C" w:rsidRDefault="00157080" w:rsidP="00A7171C">
      <w:pPr>
        <w:pStyle w:val="11"/>
        <w:spacing w:line="240" w:lineRule="auto"/>
        <w:ind w:firstLine="567"/>
        <w:jc w:val="both"/>
        <w:rPr>
          <w:sz w:val="28"/>
          <w:szCs w:val="28"/>
        </w:rPr>
      </w:pPr>
      <w:r w:rsidRPr="00157080">
        <w:rPr>
          <w:b/>
          <w:bCs/>
          <w:i/>
          <w:iCs/>
          <w:color w:val="231F20"/>
          <w:sz w:val="28"/>
          <w:szCs w:val="28"/>
        </w:rPr>
        <w:t>Фонетическая сторона речи</w:t>
      </w:r>
    </w:p>
    <w:p w:rsidR="00A7171C" w:rsidRDefault="00157080" w:rsidP="00A7171C">
      <w:pPr>
        <w:pStyle w:val="11"/>
        <w:spacing w:line="240" w:lineRule="auto"/>
        <w:ind w:firstLine="567"/>
        <w:jc w:val="both"/>
        <w:rPr>
          <w:sz w:val="28"/>
          <w:szCs w:val="28"/>
        </w:rPr>
      </w:pPr>
      <w:r w:rsidRPr="00157080">
        <w:rPr>
          <w:color w:val="231F20"/>
          <w:sz w:val="28"/>
          <w:szCs w:val="28"/>
        </w:rPr>
        <w:t>Нормы произношения: долгота и краткость гласных, отсут</w:t>
      </w:r>
      <w:r w:rsidRPr="00157080">
        <w:rPr>
          <w:color w:val="231F20"/>
          <w:sz w:val="28"/>
          <w:szCs w:val="28"/>
        </w:rPr>
        <w:softHyphen/>
        <w:t xml:space="preserve">ствие оглушения звонких согласных в конце слога или слова, отсутствие смягчения согласных перед гласными. Связующее </w:t>
      </w:r>
      <w:r w:rsidRPr="00157080">
        <w:rPr>
          <w:color w:val="231F20"/>
          <w:sz w:val="28"/>
          <w:szCs w:val="28"/>
          <w:lang w:bidi="en-US"/>
        </w:rPr>
        <w:t>“</w:t>
      </w:r>
      <w:r w:rsidRPr="00157080">
        <w:rPr>
          <w:color w:val="231F20"/>
          <w:sz w:val="28"/>
          <w:szCs w:val="28"/>
          <w:lang w:val="en-US" w:bidi="en-US"/>
        </w:rPr>
        <w:t>r</w:t>
      </w:r>
      <w:r w:rsidRPr="00157080">
        <w:rPr>
          <w:color w:val="231F20"/>
          <w:sz w:val="28"/>
          <w:szCs w:val="28"/>
          <w:lang w:bidi="en-US"/>
        </w:rPr>
        <w:t>” (</w:t>
      </w:r>
      <w:r w:rsidRPr="00157080">
        <w:rPr>
          <w:color w:val="231F20"/>
          <w:sz w:val="28"/>
          <w:szCs w:val="28"/>
          <w:lang w:val="en-US" w:bidi="en-US"/>
        </w:rPr>
        <w:t>there</w:t>
      </w:r>
      <w:r w:rsidRPr="00157080">
        <w:rPr>
          <w:color w:val="231F20"/>
          <w:sz w:val="28"/>
          <w:szCs w:val="28"/>
          <w:lang w:bidi="en-US"/>
        </w:rPr>
        <w:t xml:space="preserve"> </w:t>
      </w:r>
      <w:r w:rsidRPr="00157080">
        <w:rPr>
          <w:color w:val="231F20"/>
          <w:sz w:val="28"/>
          <w:szCs w:val="28"/>
          <w:lang w:val="en-US" w:bidi="en-US"/>
        </w:rPr>
        <w:t>is</w:t>
      </w:r>
      <w:r w:rsidRPr="00157080">
        <w:rPr>
          <w:color w:val="231F20"/>
          <w:sz w:val="28"/>
          <w:szCs w:val="28"/>
          <w:lang w:bidi="en-US"/>
        </w:rPr>
        <w:t>/</w:t>
      </w:r>
      <w:r w:rsidRPr="00157080">
        <w:rPr>
          <w:color w:val="231F20"/>
          <w:sz w:val="28"/>
          <w:szCs w:val="28"/>
          <w:lang w:val="en-US" w:bidi="en-US"/>
        </w:rPr>
        <w:t>there</w:t>
      </w:r>
      <w:r w:rsidRPr="00157080">
        <w:rPr>
          <w:color w:val="231F20"/>
          <w:sz w:val="28"/>
          <w:szCs w:val="28"/>
          <w:lang w:bidi="en-US"/>
        </w:rPr>
        <w:t xml:space="preserve"> </w:t>
      </w:r>
      <w:r w:rsidRPr="00157080">
        <w:rPr>
          <w:color w:val="231F20"/>
          <w:sz w:val="28"/>
          <w:szCs w:val="28"/>
          <w:lang w:val="en-US" w:bidi="en-US"/>
        </w:rPr>
        <w:t>are</w:t>
      </w:r>
      <w:r w:rsidRPr="00157080">
        <w:rPr>
          <w:color w:val="231F20"/>
          <w:sz w:val="28"/>
          <w:szCs w:val="28"/>
          <w:lang w:bidi="en-US"/>
        </w:rPr>
        <w:t>).</w:t>
      </w:r>
    </w:p>
    <w:p w:rsidR="00A7171C" w:rsidRDefault="00157080" w:rsidP="00A7171C">
      <w:pPr>
        <w:pStyle w:val="11"/>
        <w:spacing w:line="240" w:lineRule="auto"/>
        <w:ind w:firstLine="567"/>
        <w:jc w:val="both"/>
        <w:rPr>
          <w:sz w:val="28"/>
          <w:szCs w:val="28"/>
        </w:rPr>
      </w:pPr>
      <w:r w:rsidRPr="00157080">
        <w:rPr>
          <w:color w:val="231F20"/>
          <w:sz w:val="28"/>
          <w:szCs w:val="28"/>
        </w:rPr>
        <w:t>Ритмико-интонационные особенности повествовательного, побудительного и вопросительного (общий и специальный во</w:t>
      </w:r>
      <w:r w:rsidRPr="00157080">
        <w:rPr>
          <w:color w:val="231F20"/>
          <w:sz w:val="28"/>
          <w:szCs w:val="28"/>
        </w:rPr>
        <w:softHyphen/>
        <w:t>прос) предложений.</w:t>
      </w:r>
    </w:p>
    <w:p w:rsidR="00A7171C" w:rsidRDefault="00157080" w:rsidP="00A7171C">
      <w:pPr>
        <w:pStyle w:val="11"/>
        <w:spacing w:line="240" w:lineRule="auto"/>
        <w:ind w:firstLine="567"/>
        <w:jc w:val="both"/>
        <w:rPr>
          <w:sz w:val="28"/>
          <w:szCs w:val="28"/>
        </w:rPr>
      </w:pPr>
      <w:r w:rsidRPr="00157080">
        <w:rPr>
          <w:color w:val="231F20"/>
          <w:sz w:val="28"/>
          <w:szCs w:val="28"/>
        </w:rPr>
        <w:t>Различение на слух и адекватное, без ошибок, ведущих к сбою в коммуникации, произнесение слов с соблюдением правильно</w:t>
      </w:r>
      <w:r w:rsidRPr="00157080">
        <w:rPr>
          <w:color w:val="231F20"/>
          <w:sz w:val="28"/>
          <w:szCs w:val="28"/>
        </w:rPr>
        <w:softHyphen/>
        <w:t>го ударения и фраз с соблюдением их ритмико-интонационных особенностей, в том числе соблюдение правила отсутствия уда</w:t>
      </w:r>
      <w:r w:rsidRPr="00157080">
        <w:rPr>
          <w:color w:val="231F20"/>
          <w:sz w:val="28"/>
          <w:szCs w:val="28"/>
        </w:rPr>
        <w:softHyphen/>
        <w:t>рения на служебных словах; интонации перечисления.</w:t>
      </w:r>
    </w:p>
    <w:p w:rsidR="00A7171C" w:rsidRDefault="00157080" w:rsidP="00A7171C">
      <w:pPr>
        <w:pStyle w:val="11"/>
        <w:spacing w:line="240" w:lineRule="auto"/>
        <w:ind w:firstLine="567"/>
        <w:jc w:val="both"/>
        <w:rPr>
          <w:sz w:val="28"/>
          <w:szCs w:val="28"/>
        </w:rPr>
      </w:pPr>
      <w:r w:rsidRPr="00157080">
        <w:rPr>
          <w:color w:val="231F20"/>
          <w:sz w:val="28"/>
          <w:szCs w:val="28"/>
        </w:rPr>
        <w:t>Правила чтения: гласных в открытом и закрытом слоге в од</w:t>
      </w:r>
      <w:r w:rsidRPr="00157080">
        <w:rPr>
          <w:color w:val="231F20"/>
          <w:sz w:val="28"/>
          <w:szCs w:val="28"/>
        </w:rPr>
        <w:softHyphen/>
        <w:t xml:space="preserve">носложных словах, гласных в третьем типе слога (гласная + </w:t>
      </w:r>
      <w:r w:rsidRPr="00157080">
        <w:rPr>
          <w:color w:val="231F20"/>
          <w:sz w:val="28"/>
          <w:szCs w:val="28"/>
          <w:lang w:val="en-US" w:bidi="en-US"/>
        </w:rPr>
        <w:t>r</w:t>
      </w:r>
      <w:r w:rsidRPr="00157080">
        <w:rPr>
          <w:color w:val="231F20"/>
          <w:sz w:val="28"/>
          <w:szCs w:val="28"/>
          <w:lang w:bidi="en-US"/>
        </w:rPr>
        <w:t xml:space="preserve">); </w:t>
      </w:r>
      <w:r w:rsidRPr="00157080">
        <w:rPr>
          <w:color w:val="231F20"/>
          <w:sz w:val="28"/>
          <w:szCs w:val="28"/>
        </w:rPr>
        <w:t xml:space="preserve">согласных; основных звукобуквенных сочетаний, в частности сложных сочетаний букв (например, </w:t>
      </w:r>
      <w:proofErr w:type="spellStart"/>
      <w:r w:rsidRPr="00157080">
        <w:rPr>
          <w:color w:val="231F20"/>
          <w:sz w:val="28"/>
          <w:szCs w:val="28"/>
          <w:lang w:val="en-US" w:bidi="en-US"/>
        </w:rPr>
        <w:t>tion</w:t>
      </w:r>
      <w:proofErr w:type="spellEnd"/>
      <w:r w:rsidRPr="00157080">
        <w:rPr>
          <w:color w:val="231F20"/>
          <w:sz w:val="28"/>
          <w:szCs w:val="28"/>
          <w:lang w:bidi="en-US"/>
        </w:rPr>
        <w:t xml:space="preserve">, </w:t>
      </w:r>
      <w:proofErr w:type="spellStart"/>
      <w:r w:rsidRPr="00157080">
        <w:rPr>
          <w:color w:val="231F20"/>
          <w:sz w:val="28"/>
          <w:szCs w:val="28"/>
          <w:lang w:val="en-US" w:bidi="en-US"/>
        </w:rPr>
        <w:t>ight</w:t>
      </w:r>
      <w:proofErr w:type="spellEnd"/>
      <w:r w:rsidRPr="00157080">
        <w:rPr>
          <w:color w:val="231F20"/>
          <w:sz w:val="28"/>
          <w:szCs w:val="28"/>
          <w:lang w:bidi="en-US"/>
        </w:rPr>
        <w:t xml:space="preserve">) </w:t>
      </w:r>
      <w:r w:rsidRPr="00157080">
        <w:rPr>
          <w:color w:val="231F20"/>
          <w:sz w:val="28"/>
          <w:szCs w:val="28"/>
        </w:rPr>
        <w:t>в односложных, двусложных и многосложных словах.</w:t>
      </w:r>
    </w:p>
    <w:p w:rsidR="00A7171C" w:rsidRDefault="00157080" w:rsidP="00A7171C">
      <w:pPr>
        <w:pStyle w:val="11"/>
        <w:spacing w:line="240" w:lineRule="auto"/>
        <w:ind w:firstLine="567"/>
        <w:jc w:val="both"/>
        <w:rPr>
          <w:sz w:val="28"/>
          <w:szCs w:val="28"/>
        </w:rPr>
      </w:pPr>
      <w:r w:rsidRPr="00157080">
        <w:rPr>
          <w:color w:val="231F20"/>
          <w:sz w:val="28"/>
          <w:szCs w:val="28"/>
        </w:rPr>
        <w:t>Вычленение некоторых звукобуквенных сочетаний при ана</w:t>
      </w:r>
      <w:r w:rsidRPr="00157080">
        <w:rPr>
          <w:color w:val="231F20"/>
          <w:sz w:val="28"/>
          <w:szCs w:val="28"/>
        </w:rPr>
        <w:softHyphen/>
        <w:t>лизе изученных слов.</w:t>
      </w:r>
    </w:p>
    <w:p w:rsidR="00A7171C" w:rsidRDefault="00157080" w:rsidP="00A7171C">
      <w:pPr>
        <w:pStyle w:val="11"/>
        <w:spacing w:line="240" w:lineRule="auto"/>
        <w:ind w:firstLine="567"/>
        <w:jc w:val="both"/>
        <w:rPr>
          <w:sz w:val="28"/>
          <w:szCs w:val="28"/>
        </w:rPr>
      </w:pPr>
      <w:r w:rsidRPr="00157080">
        <w:rPr>
          <w:color w:val="231F20"/>
          <w:sz w:val="28"/>
          <w:szCs w:val="28"/>
        </w:rPr>
        <w:t>Чтение новых слов согласно основным правилам чтения с ис</w:t>
      </w:r>
      <w:r w:rsidRPr="00157080">
        <w:rPr>
          <w:color w:val="231F20"/>
          <w:sz w:val="28"/>
          <w:szCs w:val="28"/>
        </w:rPr>
        <w:softHyphen/>
        <w:t>пользованием полной или частичной транскрипции, по ана</w:t>
      </w:r>
      <w:r w:rsidRPr="00157080">
        <w:rPr>
          <w:color w:val="231F20"/>
          <w:sz w:val="28"/>
          <w:szCs w:val="28"/>
        </w:rPr>
        <w:softHyphen/>
        <w:t>логии.</w:t>
      </w:r>
    </w:p>
    <w:p w:rsidR="00157080" w:rsidRPr="00157080" w:rsidRDefault="00157080" w:rsidP="00A7171C">
      <w:pPr>
        <w:pStyle w:val="11"/>
        <w:spacing w:line="240" w:lineRule="auto"/>
        <w:ind w:firstLine="567"/>
        <w:jc w:val="both"/>
        <w:rPr>
          <w:sz w:val="28"/>
          <w:szCs w:val="28"/>
        </w:rPr>
      </w:pPr>
      <w:r w:rsidRPr="00157080">
        <w:rPr>
          <w:color w:val="231F20"/>
          <w:sz w:val="28"/>
          <w:szCs w:val="28"/>
        </w:rPr>
        <w:t>Знаки английской транскрипции; отличие их от букв англий</w:t>
      </w:r>
      <w:r w:rsidRPr="00157080">
        <w:rPr>
          <w:color w:val="231F20"/>
          <w:sz w:val="28"/>
          <w:szCs w:val="28"/>
        </w:rPr>
        <w:softHyphen/>
        <w:t>ского алфавита. Фонетически корректное озвучивание знаков транскрипции.</w:t>
      </w:r>
    </w:p>
    <w:p w:rsidR="00A7171C" w:rsidRDefault="00157080" w:rsidP="00A7171C">
      <w:pPr>
        <w:pStyle w:val="11"/>
        <w:spacing w:line="240" w:lineRule="auto"/>
        <w:ind w:firstLine="567"/>
        <w:jc w:val="both"/>
        <w:rPr>
          <w:sz w:val="28"/>
          <w:szCs w:val="28"/>
        </w:rPr>
      </w:pPr>
      <w:r w:rsidRPr="00157080">
        <w:rPr>
          <w:b/>
          <w:bCs/>
          <w:i/>
          <w:iCs/>
          <w:color w:val="231F20"/>
          <w:sz w:val="28"/>
          <w:szCs w:val="28"/>
        </w:rPr>
        <w:t>Графика, орфография и пунктуация</w:t>
      </w:r>
    </w:p>
    <w:p w:rsidR="00A7171C" w:rsidRDefault="00157080" w:rsidP="00A7171C">
      <w:pPr>
        <w:pStyle w:val="11"/>
        <w:spacing w:line="240" w:lineRule="auto"/>
        <w:ind w:firstLine="567"/>
        <w:jc w:val="both"/>
        <w:rPr>
          <w:sz w:val="28"/>
          <w:szCs w:val="28"/>
        </w:rPr>
      </w:pPr>
      <w:r w:rsidRPr="00157080">
        <w:rPr>
          <w:color w:val="231F20"/>
          <w:sz w:val="28"/>
          <w:szCs w:val="28"/>
        </w:rPr>
        <w:t>Правильное написание изученных слов. Правильная расста</w:t>
      </w:r>
      <w:r w:rsidRPr="00157080">
        <w:rPr>
          <w:color w:val="231F20"/>
          <w:sz w:val="28"/>
          <w:szCs w:val="28"/>
        </w:rPr>
        <w:softHyphen/>
        <w:t>новка знаков препинания: точки, вопросительного и восклица</w:t>
      </w:r>
      <w:r w:rsidRPr="00157080">
        <w:rPr>
          <w:color w:val="231F20"/>
          <w:sz w:val="28"/>
          <w:szCs w:val="28"/>
        </w:rPr>
        <w:softHyphen/>
        <w:t>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w:t>
      </w:r>
      <w:r w:rsidRPr="00157080">
        <w:rPr>
          <w:color w:val="231F20"/>
          <w:sz w:val="28"/>
          <w:szCs w:val="28"/>
        </w:rPr>
        <w:softHyphen/>
        <w:t>дального глаголов, существительных в притяжательном паде</w:t>
      </w:r>
      <w:r w:rsidRPr="00157080">
        <w:rPr>
          <w:color w:val="231F20"/>
          <w:sz w:val="28"/>
          <w:szCs w:val="28"/>
        </w:rPr>
        <w:softHyphen/>
        <w:t xml:space="preserve">же </w:t>
      </w:r>
      <w:r w:rsidRPr="00157080">
        <w:rPr>
          <w:color w:val="231F20"/>
          <w:sz w:val="28"/>
          <w:szCs w:val="28"/>
          <w:lang w:bidi="en-US"/>
        </w:rPr>
        <w:t>(</w:t>
      </w:r>
      <w:r w:rsidRPr="00157080">
        <w:rPr>
          <w:color w:val="231F20"/>
          <w:sz w:val="28"/>
          <w:szCs w:val="28"/>
          <w:lang w:val="en-US" w:bidi="en-US"/>
        </w:rPr>
        <w:t>Possessive</w:t>
      </w:r>
      <w:r w:rsidRPr="00157080">
        <w:rPr>
          <w:color w:val="231F20"/>
          <w:sz w:val="28"/>
          <w:szCs w:val="28"/>
          <w:lang w:bidi="en-US"/>
        </w:rPr>
        <w:t xml:space="preserve"> </w:t>
      </w:r>
      <w:r w:rsidRPr="00157080">
        <w:rPr>
          <w:color w:val="231F20"/>
          <w:sz w:val="28"/>
          <w:szCs w:val="28"/>
          <w:lang w:val="en-US" w:bidi="en-US"/>
        </w:rPr>
        <w:t>Case</w:t>
      </w:r>
      <w:r w:rsidRPr="00157080">
        <w:rPr>
          <w:color w:val="231F20"/>
          <w:sz w:val="28"/>
          <w:szCs w:val="28"/>
          <w:lang w:bidi="en-US"/>
        </w:rPr>
        <w:t>).</w:t>
      </w:r>
    </w:p>
    <w:p w:rsidR="00A7171C" w:rsidRDefault="00157080" w:rsidP="00A7171C">
      <w:pPr>
        <w:pStyle w:val="11"/>
        <w:spacing w:line="240" w:lineRule="auto"/>
        <w:ind w:firstLine="567"/>
        <w:jc w:val="both"/>
        <w:rPr>
          <w:sz w:val="28"/>
          <w:szCs w:val="28"/>
        </w:rPr>
      </w:pPr>
      <w:r w:rsidRPr="00157080">
        <w:rPr>
          <w:b/>
          <w:bCs/>
          <w:i/>
          <w:iCs/>
          <w:color w:val="231F20"/>
          <w:sz w:val="28"/>
          <w:szCs w:val="28"/>
        </w:rPr>
        <w:t>Лексическая сторона речи</w:t>
      </w:r>
    </w:p>
    <w:p w:rsidR="00A7171C" w:rsidRDefault="00157080" w:rsidP="00A7171C">
      <w:pPr>
        <w:pStyle w:val="11"/>
        <w:spacing w:line="240" w:lineRule="auto"/>
        <w:ind w:firstLine="567"/>
        <w:jc w:val="both"/>
        <w:rPr>
          <w:sz w:val="28"/>
          <w:szCs w:val="28"/>
        </w:rPr>
      </w:pPr>
      <w:r w:rsidRPr="00157080">
        <w:rPr>
          <w:color w:val="231F20"/>
          <w:sz w:val="28"/>
          <w:szCs w:val="28"/>
        </w:rPr>
        <w:t>Распознавание в письменном и звучащем тексте и употребле</w:t>
      </w:r>
      <w:r w:rsidRPr="00157080">
        <w:rPr>
          <w:color w:val="231F20"/>
          <w:sz w:val="28"/>
          <w:szCs w:val="28"/>
        </w:rPr>
        <w:softHyphen/>
        <w:t>ние в устной и письменной речи не менее 500 лексических еди</w:t>
      </w:r>
      <w:r w:rsidRPr="00157080">
        <w:rPr>
          <w:color w:val="231F20"/>
          <w:sz w:val="28"/>
          <w:szCs w:val="28"/>
        </w:rPr>
        <w:softHyphen/>
        <w:t xml:space="preserve">ниц (слов, словосочетаний, речевых клише), обслуживающих ситуации общения в </w:t>
      </w:r>
      <w:r w:rsidRPr="00157080">
        <w:rPr>
          <w:color w:val="231F20"/>
          <w:sz w:val="28"/>
          <w:szCs w:val="28"/>
        </w:rPr>
        <w:lastRenderedPageBreak/>
        <w:t>рамках тематического содержания речи для 4 класса, включая 350 лексических единиц, усвоенных в предыдущие два года обучения.</w:t>
      </w:r>
    </w:p>
    <w:p w:rsidR="00A7171C" w:rsidRDefault="00157080" w:rsidP="00A7171C">
      <w:pPr>
        <w:pStyle w:val="11"/>
        <w:spacing w:line="240" w:lineRule="auto"/>
        <w:ind w:firstLine="567"/>
        <w:jc w:val="both"/>
        <w:rPr>
          <w:sz w:val="28"/>
          <w:szCs w:val="28"/>
        </w:rPr>
      </w:pPr>
      <w:r w:rsidRPr="00157080">
        <w:rPr>
          <w:color w:val="231F20"/>
          <w:sz w:val="28"/>
          <w:szCs w:val="28"/>
        </w:rPr>
        <w:t>Распознавание и образование в устной и письменной речи родственных слов с использованием основных способов словоо</w:t>
      </w:r>
      <w:r w:rsidRPr="00157080">
        <w:rPr>
          <w:color w:val="231F20"/>
          <w:sz w:val="28"/>
          <w:szCs w:val="28"/>
        </w:rPr>
        <w:softHyphen/>
        <w:t>бразования: аффиксации (образование существительных с по</w:t>
      </w:r>
      <w:r w:rsidRPr="00157080">
        <w:rPr>
          <w:color w:val="231F20"/>
          <w:sz w:val="28"/>
          <w:szCs w:val="28"/>
        </w:rPr>
        <w:softHyphen/>
        <w:t xml:space="preserve">мощью суффиксов </w:t>
      </w:r>
      <w:r w:rsidRPr="00157080">
        <w:rPr>
          <w:color w:val="231F20"/>
          <w:sz w:val="28"/>
          <w:szCs w:val="28"/>
          <w:lang w:bidi="en-US"/>
        </w:rPr>
        <w:t>-</w:t>
      </w:r>
      <w:proofErr w:type="spellStart"/>
      <w:r w:rsidRPr="00157080">
        <w:rPr>
          <w:color w:val="231F20"/>
          <w:sz w:val="28"/>
          <w:szCs w:val="28"/>
          <w:lang w:val="en-US" w:bidi="en-US"/>
        </w:rPr>
        <w:t>er</w:t>
      </w:r>
      <w:proofErr w:type="spellEnd"/>
      <w:r w:rsidRPr="00157080">
        <w:rPr>
          <w:color w:val="231F20"/>
          <w:sz w:val="28"/>
          <w:szCs w:val="28"/>
          <w:lang w:bidi="en-US"/>
        </w:rPr>
        <w:t>/-</w:t>
      </w:r>
      <w:r w:rsidRPr="00157080">
        <w:rPr>
          <w:color w:val="231F20"/>
          <w:sz w:val="28"/>
          <w:szCs w:val="28"/>
          <w:lang w:val="en-US" w:bidi="en-US"/>
        </w:rPr>
        <w:t>or</w:t>
      </w:r>
      <w:r w:rsidRPr="00157080">
        <w:rPr>
          <w:color w:val="231F20"/>
          <w:sz w:val="28"/>
          <w:szCs w:val="28"/>
          <w:lang w:bidi="en-US"/>
        </w:rPr>
        <w:t>, -</w:t>
      </w:r>
      <w:proofErr w:type="spellStart"/>
      <w:r w:rsidRPr="00157080">
        <w:rPr>
          <w:color w:val="231F20"/>
          <w:sz w:val="28"/>
          <w:szCs w:val="28"/>
          <w:lang w:val="en-US" w:bidi="en-US"/>
        </w:rPr>
        <w:t>ist</w:t>
      </w:r>
      <w:proofErr w:type="spellEnd"/>
      <w:r w:rsidRPr="00157080">
        <w:rPr>
          <w:color w:val="231F20"/>
          <w:sz w:val="28"/>
          <w:szCs w:val="28"/>
          <w:lang w:bidi="en-US"/>
        </w:rPr>
        <w:t xml:space="preserve"> (</w:t>
      </w:r>
      <w:r w:rsidRPr="00157080">
        <w:rPr>
          <w:color w:val="231F20"/>
          <w:sz w:val="28"/>
          <w:szCs w:val="28"/>
          <w:lang w:val="en-US" w:bidi="en-US"/>
        </w:rPr>
        <w:t>worker</w:t>
      </w:r>
      <w:r w:rsidRPr="00157080">
        <w:rPr>
          <w:color w:val="231F20"/>
          <w:sz w:val="28"/>
          <w:szCs w:val="28"/>
          <w:lang w:bidi="en-US"/>
        </w:rPr>
        <w:t xml:space="preserve">, </w:t>
      </w:r>
      <w:r w:rsidRPr="00157080">
        <w:rPr>
          <w:color w:val="231F20"/>
          <w:sz w:val="28"/>
          <w:szCs w:val="28"/>
          <w:lang w:val="en-US" w:bidi="en-US"/>
        </w:rPr>
        <w:t>actor</w:t>
      </w:r>
      <w:r w:rsidRPr="00157080">
        <w:rPr>
          <w:color w:val="231F20"/>
          <w:sz w:val="28"/>
          <w:szCs w:val="28"/>
          <w:lang w:bidi="en-US"/>
        </w:rPr>
        <w:t xml:space="preserve">, </w:t>
      </w:r>
      <w:r w:rsidRPr="00157080">
        <w:rPr>
          <w:color w:val="231F20"/>
          <w:sz w:val="28"/>
          <w:szCs w:val="28"/>
          <w:lang w:val="en-US" w:bidi="en-US"/>
        </w:rPr>
        <w:t>artist</w:t>
      </w:r>
      <w:r w:rsidRPr="00157080">
        <w:rPr>
          <w:color w:val="231F20"/>
          <w:sz w:val="28"/>
          <w:szCs w:val="28"/>
          <w:lang w:bidi="en-US"/>
        </w:rPr>
        <w:t xml:space="preserve">) </w:t>
      </w:r>
      <w:r w:rsidRPr="00157080">
        <w:rPr>
          <w:color w:val="231F20"/>
          <w:sz w:val="28"/>
          <w:szCs w:val="28"/>
        </w:rPr>
        <w:t xml:space="preserve">и конверсии </w:t>
      </w:r>
      <w:r w:rsidRPr="00157080">
        <w:rPr>
          <w:color w:val="231F20"/>
          <w:sz w:val="28"/>
          <w:szCs w:val="28"/>
          <w:lang w:bidi="en-US"/>
        </w:rPr>
        <w:t>(</w:t>
      </w:r>
      <w:r w:rsidRPr="00157080">
        <w:rPr>
          <w:color w:val="231F20"/>
          <w:sz w:val="28"/>
          <w:szCs w:val="28"/>
          <w:lang w:val="en-US" w:bidi="en-US"/>
        </w:rPr>
        <w:t>to</w:t>
      </w:r>
      <w:r w:rsidRPr="00157080">
        <w:rPr>
          <w:color w:val="231F20"/>
          <w:sz w:val="28"/>
          <w:szCs w:val="28"/>
          <w:lang w:bidi="en-US"/>
        </w:rPr>
        <w:t xml:space="preserve"> </w:t>
      </w:r>
      <w:r w:rsidRPr="00157080">
        <w:rPr>
          <w:color w:val="231F20"/>
          <w:sz w:val="28"/>
          <w:szCs w:val="28"/>
          <w:lang w:val="en-US" w:bidi="en-US"/>
        </w:rPr>
        <w:t>play</w:t>
      </w:r>
      <w:r w:rsidRPr="00157080">
        <w:rPr>
          <w:color w:val="231F20"/>
          <w:sz w:val="28"/>
          <w:szCs w:val="28"/>
          <w:lang w:bidi="en-US"/>
        </w:rPr>
        <w:t xml:space="preserve"> </w:t>
      </w:r>
      <w:r w:rsidRPr="00157080">
        <w:rPr>
          <w:color w:val="231F20"/>
          <w:sz w:val="28"/>
          <w:szCs w:val="28"/>
        </w:rPr>
        <w:t xml:space="preserve">— </w:t>
      </w:r>
      <w:r w:rsidRPr="00157080">
        <w:rPr>
          <w:color w:val="231F20"/>
          <w:sz w:val="28"/>
          <w:szCs w:val="28"/>
          <w:lang w:val="en-US" w:bidi="en-US"/>
        </w:rPr>
        <w:t>a</w:t>
      </w:r>
      <w:r w:rsidRPr="00157080">
        <w:rPr>
          <w:color w:val="231F20"/>
          <w:sz w:val="28"/>
          <w:szCs w:val="28"/>
          <w:lang w:bidi="en-US"/>
        </w:rPr>
        <w:t xml:space="preserve"> </w:t>
      </w:r>
      <w:r w:rsidRPr="00157080">
        <w:rPr>
          <w:color w:val="231F20"/>
          <w:sz w:val="28"/>
          <w:szCs w:val="28"/>
          <w:lang w:val="en-US" w:bidi="en-US"/>
        </w:rPr>
        <w:t>play</w:t>
      </w:r>
      <w:r w:rsidRPr="00157080">
        <w:rPr>
          <w:color w:val="231F20"/>
          <w:sz w:val="28"/>
          <w:szCs w:val="28"/>
          <w:lang w:bidi="en-US"/>
        </w:rPr>
        <w:t>).</w:t>
      </w:r>
    </w:p>
    <w:p w:rsidR="00A7171C" w:rsidRDefault="00157080" w:rsidP="00A7171C">
      <w:pPr>
        <w:pStyle w:val="11"/>
        <w:spacing w:line="240" w:lineRule="auto"/>
        <w:ind w:firstLine="567"/>
        <w:jc w:val="both"/>
        <w:rPr>
          <w:sz w:val="28"/>
          <w:szCs w:val="28"/>
        </w:rPr>
      </w:pPr>
      <w:r w:rsidRPr="00157080">
        <w:rPr>
          <w:color w:val="231F20"/>
          <w:sz w:val="28"/>
          <w:szCs w:val="28"/>
        </w:rPr>
        <w:t>Использование языковой догадки для распознавания интер</w:t>
      </w:r>
      <w:r w:rsidRPr="00157080">
        <w:rPr>
          <w:color w:val="231F20"/>
          <w:sz w:val="28"/>
          <w:szCs w:val="28"/>
        </w:rPr>
        <w:softHyphen/>
        <w:t xml:space="preserve">национальных слов </w:t>
      </w:r>
      <w:r w:rsidRPr="00157080">
        <w:rPr>
          <w:color w:val="231F20"/>
          <w:sz w:val="28"/>
          <w:szCs w:val="28"/>
          <w:lang w:bidi="en-US"/>
        </w:rPr>
        <w:t>(</w:t>
      </w:r>
      <w:r w:rsidRPr="00157080">
        <w:rPr>
          <w:color w:val="231F20"/>
          <w:sz w:val="28"/>
          <w:szCs w:val="28"/>
          <w:lang w:val="en-US" w:bidi="en-US"/>
        </w:rPr>
        <w:t>pilot</w:t>
      </w:r>
      <w:r w:rsidRPr="00157080">
        <w:rPr>
          <w:color w:val="231F20"/>
          <w:sz w:val="28"/>
          <w:szCs w:val="28"/>
          <w:lang w:bidi="en-US"/>
        </w:rPr>
        <w:t xml:space="preserve">, </w:t>
      </w:r>
      <w:r w:rsidRPr="00157080">
        <w:rPr>
          <w:color w:val="231F20"/>
          <w:sz w:val="28"/>
          <w:szCs w:val="28"/>
          <w:lang w:val="en-US" w:bidi="en-US"/>
        </w:rPr>
        <w:t>film</w:t>
      </w:r>
      <w:r w:rsidRPr="00157080">
        <w:rPr>
          <w:color w:val="231F20"/>
          <w:sz w:val="28"/>
          <w:szCs w:val="28"/>
          <w:lang w:bidi="en-US"/>
        </w:rPr>
        <w:t>).</w:t>
      </w:r>
    </w:p>
    <w:p w:rsidR="00A7171C" w:rsidRDefault="00157080" w:rsidP="00A7171C">
      <w:pPr>
        <w:pStyle w:val="11"/>
        <w:spacing w:line="240" w:lineRule="auto"/>
        <w:ind w:firstLine="567"/>
        <w:jc w:val="both"/>
        <w:rPr>
          <w:sz w:val="28"/>
          <w:szCs w:val="28"/>
        </w:rPr>
      </w:pPr>
      <w:r w:rsidRPr="00157080">
        <w:rPr>
          <w:b/>
          <w:bCs/>
          <w:i/>
          <w:iCs/>
          <w:color w:val="231F20"/>
          <w:sz w:val="28"/>
          <w:szCs w:val="28"/>
        </w:rPr>
        <w:t>Грамматическая сторона речи</w:t>
      </w:r>
    </w:p>
    <w:p w:rsidR="00A7171C" w:rsidRDefault="00157080" w:rsidP="00A7171C">
      <w:pPr>
        <w:pStyle w:val="11"/>
        <w:spacing w:line="240" w:lineRule="auto"/>
        <w:ind w:firstLine="567"/>
        <w:jc w:val="both"/>
        <w:rPr>
          <w:sz w:val="28"/>
          <w:szCs w:val="28"/>
        </w:rPr>
      </w:pPr>
      <w:r w:rsidRPr="00157080">
        <w:rPr>
          <w:color w:val="231F20"/>
          <w:sz w:val="28"/>
          <w:szCs w:val="28"/>
        </w:rPr>
        <w:t>Распознавание в письменном и звучащем тексте и употребле</w:t>
      </w:r>
      <w:r w:rsidRPr="00157080">
        <w:rPr>
          <w:color w:val="231F20"/>
          <w:sz w:val="28"/>
          <w:szCs w:val="28"/>
        </w:rPr>
        <w:softHyphen/>
        <w:t>ние в устной и письменной речи изученных морфологических форм и синтаксических конструкций английского языка.</w:t>
      </w:r>
    </w:p>
    <w:p w:rsidR="00A7171C" w:rsidRDefault="00157080" w:rsidP="00A7171C">
      <w:pPr>
        <w:pStyle w:val="11"/>
        <w:spacing w:line="240" w:lineRule="auto"/>
        <w:ind w:firstLine="567"/>
        <w:jc w:val="both"/>
        <w:rPr>
          <w:sz w:val="28"/>
          <w:szCs w:val="28"/>
        </w:rPr>
      </w:pPr>
      <w:r w:rsidRPr="00157080">
        <w:rPr>
          <w:color w:val="231F20"/>
          <w:sz w:val="28"/>
          <w:szCs w:val="28"/>
        </w:rPr>
        <w:t xml:space="preserve">Глаголы в </w:t>
      </w:r>
      <w:r w:rsidRPr="00157080">
        <w:rPr>
          <w:color w:val="231F20"/>
          <w:sz w:val="28"/>
          <w:szCs w:val="28"/>
          <w:lang w:val="en-US" w:bidi="en-US"/>
        </w:rPr>
        <w:t>Present</w:t>
      </w:r>
      <w:r w:rsidRPr="00157080">
        <w:rPr>
          <w:color w:val="231F20"/>
          <w:sz w:val="28"/>
          <w:szCs w:val="28"/>
          <w:lang w:bidi="en-US"/>
        </w:rPr>
        <w:t>/</w:t>
      </w:r>
      <w:r w:rsidRPr="00157080">
        <w:rPr>
          <w:color w:val="231F20"/>
          <w:sz w:val="28"/>
          <w:szCs w:val="28"/>
          <w:lang w:val="en-US" w:bidi="en-US"/>
        </w:rPr>
        <w:t>Past</w:t>
      </w:r>
      <w:r w:rsidRPr="00157080">
        <w:rPr>
          <w:color w:val="231F20"/>
          <w:sz w:val="28"/>
          <w:szCs w:val="28"/>
          <w:lang w:bidi="en-US"/>
        </w:rPr>
        <w:t xml:space="preserve"> </w:t>
      </w:r>
      <w:r w:rsidRPr="00157080">
        <w:rPr>
          <w:color w:val="231F20"/>
          <w:sz w:val="28"/>
          <w:szCs w:val="28"/>
          <w:lang w:val="en-US" w:bidi="en-US"/>
        </w:rPr>
        <w:t>Simple</w:t>
      </w:r>
      <w:r w:rsidRPr="00157080">
        <w:rPr>
          <w:color w:val="231F20"/>
          <w:sz w:val="28"/>
          <w:szCs w:val="28"/>
          <w:lang w:bidi="en-US"/>
        </w:rPr>
        <w:t xml:space="preserve"> </w:t>
      </w:r>
      <w:r w:rsidRPr="00157080">
        <w:rPr>
          <w:color w:val="231F20"/>
          <w:sz w:val="28"/>
          <w:szCs w:val="28"/>
          <w:lang w:val="en-US" w:bidi="en-US"/>
        </w:rPr>
        <w:t>Tense</w:t>
      </w:r>
      <w:r w:rsidRPr="00157080">
        <w:rPr>
          <w:color w:val="231F20"/>
          <w:sz w:val="28"/>
          <w:szCs w:val="28"/>
          <w:lang w:bidi="en-US"/>
        </w:rPr>
        <w:t xml:space="preserve">, </w:t>
      </w:r>
      <w:r w:rsidRPr="00157080">
        <w:rPr>
          <w:color w:val="231F20"/>
          <w:sz w:val="28"/>
          <w:szCs w:val="28"/>
          <w:lang w:val="en-US" w:bidi="en-US"/>
        </w:rPr>
        <w:t>Present</w:t>
      </w:r>
      <w:r w:rsidRPr="00157080">
        <w:rPr>
          <w:color w:val="231F20"/>
          <w:sz w:val="28"/>
          <w:szCs w:val="28"/>
          <w:lang w:bidi="en-US"/>
        </w:rPr>
        <w:t xml:space="preserve"> </w:t>
      </w:r>
      <w:r w:rsidRPr="00157080">
        <w:rPr>
          <w:color w:val="231F20"/>
          <w:sz w:val="28"/>
          <w:szCs w:val="28"/>
          <w:lang w:val="en-US" w:bidi="en-US"/>
        </w:rPr>
        <w:t>Continuous</w:t>
      </w:r>
      <w:r w:rsidRPr="00157080">
        <w:rPr>
          <w:color w:val="231F20"/>
          <w:sz w:val="28"/>
          <w:szCs w:val="28"/>
          <w:lang w:bidi="en-US"/>
        </w:rPr>
        <w:t xml:space="preserve"> </w:t>
      </w:r>
      <w:r w:rsidRPr="00157080">
        <w:rPr>
          <w:color w:val="231F20"/>
          <w:sz w:val="28"/>
          <w:szCs w:val="28"/>
          <w:lang w:val="en-US" w:bidi="en-US"/>
        </w:rPr>
        <w:t>Tense</w:t>
      </w:r>
      <w:r w:rsidRPr="00157080">
        <w:rPr>
          <w:color w:val="231F20"/>
          <w:sz w:val="28"/>
          <w:szCs w:val="28"/>
          <w:lang w:bidi="en-US"/>
        </w:rPr>
        <w:t xml:space="preserve"> </w:t>
      </w:r>
      <w:r w:rsidRPr="00157080">
        <w:rPr>
          <w:color w:val="231F20"/>
          <w:sz w:val="28"/>
          <w:szCs w:val="28"/>
        </w:rPr>
        <w:t>в повествовательных (утвердительных и отрицательных) и вопросительных (общий и специальный вопросы) предло</w:t>
      </w:r>
      <w:r w:rsidRPr="00157080">
        <w:rPr>
          <w:color w:val="231F20"/>
          <w:sz w:val="28"/>
          <w:szCs w:val="28"/>
        </w:rPr>
        <w:softHyphen/>
        <w:t>жениях.</w:t>
      </w:r>
    </w:p>
    <w:p w:rsidR="00A7171C" w:rsidRDefault="00157080" w:rsidP="00A7171C">
      <w:pPr>
        <w:pStyle w:val="11"/>
        <w:spacing w:line="240" w:lineRule="auto"/>
        <w:ind w:firstLine="567"/>
        <w:jc w:val="both"/>
        <w:rPr>
          <w:sz w:val="28"/>
          <w:szCs w:val="28"/>
        </w:rPr>
      </w:pPr>
      <w:r w:rsidRPr="00157080">
        <w:rPr>
          <w:color w:val="231F20"/>
          <w:sz w:val="28"/>
          <w:szCs w:val="28"/>
        </w:rPr>
        <w:t xml:space="preserve">Модальные глаголы </w:t>
      </w:r>
      <w:r w:rsidRPr="00157080">
        <w:rPr>
          <w:color w:val="231F20"/>
          <w:sz w:val="28"/>
          <w:szCs w:val="28"/>
          <w:lang w:val="en-US" w:bidi="en-US"/>
        </w:rPr>
        <w:t>must</w:t>
      </w:r>
      <w:r w:rsidRPr="00157080">
        <w:rPr>
          <w:color w:val="231F20"/>
          <w:sz w:val="28"/>
          <w:szCs w:val="28"/>
          <w:lang w:bidi="en-US"/>
        </w:rPr>
        <w:t xml:space="preserve"> </w:t>
      </w:r>
      <w:r w:rsidRPr="00157080">
        <w:rPr>
          <w:color w:val="231F20"/>
          <w:sz w:val="28"/>
          <w:szCs w:val="28"/>
        </w:rPr>
        <w:t xml:space="preserve">и </w:t>
      </w:r>
      <w:r w:rsidRPr="00157080">
        <w:rPr>
          <w:color w:val="231F20"/>
          <w:sz w:val="28"/>
          <w:szCs w:val="28"/>
          <w:lang w:val="en-US" w:bidi="en-US"/>
        </w:rPr>
        <w:t>have</w:t>
      </w:r>
      <w:r w:rsidRPr="00157080">
        <w:rPr>
          <w:color w:val="231F20"/>
          <w:sz w:val="28"/>
          <w:szCs w:val="28"/>
          <w:lang w:bidi="en-US"/>
        </w:rPr>
        <w:t xml:space="preserve"> </w:t>
      </w:r>
      <w:r w:rsidRPr="00157080">
        <w:rPr>
          <w:color w:val="231F20"/>
          <w:sz w:val="28"/>
          <w:szCs w:val="28"/>
          <w:lang w:val="en-US" w:bidi="en-US"/>
        </w:rPr>
        <w:t>to</w:t>
      </w:r>
      <w:r w:rsidRPr="00157080">
        <w:rPr>
          <w:color w:val="231F20"/>
          <w:sz w:val="28"/>
          <w:szCs w:val="28"/>
          <w:lang w:bidi="en-US"/>
        </w:rPr>
        <w:t>.</w:t>
      </w:r>
    </w:p>
    <w:p w:rsidR="00A7171C" w:rsidRDefault="00157080" w:rsidP="00A7171C">
      <w:pPr>
        <w:pStyle w:val="11"/>
        <w:spacing w:line="240" w:lineRule="auto"/>
        <w:ind w:firstLine="567"/>
        <w:jc w:val="both"/>
        <w:rPr>
          <w:sz w:val="28"/>
          <w:szCs w:val="28"/>
        </w:rPr>
      </w:pPr>
      <w:r w:rsidRPr="00157080">
        <w:rPr>
          <w:color w:val="231F20"/>
          <w:sz w:val="28"/>
          <w:szCs w:val="28"/>
        </w:rPr>
        <w:t>Конструкция</w:t>
      </w:r>
      <w:r w:rsidRPr="00157080">
        <w:rPr>
          <w:color w:val="231F20"/>
          <w:sz w:val="28"/>
          <w:szCs w:val="28"/>
          <w:lang w:val="en-US"/>
        </w:rPr>
        <w:t xml:space="preserve"> </w:t>
      </w:r>
      <w:r w:rsidRPr="00157080">
        <w:rPr>
          <w:color w:val="231F20"/>
          <w:sz w:val="28"/>
          <w:szCs w:val="28"/>
          <w:lang w:val="en-US" w:bidi="en-US"/>
        </w:rPr>
        <w:t xml:space="preserve">to be going to </w:t>
      </w:r>
      <w:r w:rsidRPr="00157080">
        <w:rPr>
          <w:color w:val="231F20"/>
          <w:sz w:val="28"/>
          <w:szCs w:val="28"/>
        </w:rPr>
        <w:t>и</w:t>
      </w:r>
      <w:r w:rsidRPr="00157080">
        <w:rPr>
          <w:color w:val="231F20"/>
          <w:sz w:val="28"/>
          <w:szCs w:val="28"/>
          <w:lang w:val="en-US"/>
        </w:rPr>
        <w:t xml:space="preserve"> </w:t>
      </w:r>
      <w:r w:rsidRPr="00157080">
        <w:rPr>
          <w:color w:val="231F20"/>
          <w:sz w:val="28"/>
          <w:szCs w:val="28"/>
          <w:lang w:val="en-US" w:bidi="en-US"/>
        </w:rPr>
        <w:t xml:space="preserve">Future Simple Tense </w:t>
      </w:r>
      <w:r w:rsidRPr="00157080">
        <w:rPr>
          <w:color w:val="231F20"/>
          <w:sz w:val="28"/>
          <w:szCs w:val="28"/>
        </w:rPr>
        <w:t>для</w:t>
      </w:r>
      <w:r w:rsidRPr="00157080">
        <w:rPr>
          <w:color w:val="231F20"/>
          <w:sz w:val="28"/>
          <w:szCs w:val="28"/>
          <w:lang w:val="en-US"/>
        </w:rPr>
        <w:t xml:space="preserve"> </w:t>
      </w:r>
      <w:proofErr w:type="spellStart"/>
      <w:r w:rsidRPr="00157080">
        <w:rPr>
          <w:color w:val="231F20"/>
          <w:sz w:val="28"/>
          <w:szCs w:val="28"/>
        </w:rPr>
        <w:t>выраже</w:t>
      </w:r>
      <w:proofErr w:type="spellEnd"/>
      <w:r w:rsidRPr="00157080">
        <w:rPr>
          <w:color w:val="231F20"/>
          <w:sz w:val="28"/>
          <w:szCs w:val="28"/>
          <w:lang w:val="en-US"/>
        </w:rPr>
        <w:softHyphen/>
      </w:r>
      <w:proofErr w:type="spellStart"/>
      <w:r w:rsidRPr="00157080">
        <w:rPr>
          <w:color w:val="231F20"/>
          <w:sz w:val="28"/>
          <w:szCs w:val="28"/>
        </w:rPr>
        <w:t>ния</w:t>
      </w:r>
      <w:proofErr w:type="spellEnd"/>
      <w:r w:rsidRPr="00157080">
        <w:rPr>
          <w:color w:val="231F20"/>
          <w:sz w:val="28"/>
          <w:szCs w:val="28"/>
          <w:lang w:val="en-US"/>
        </w:rPr>
        <w:t xml:space="preserve"> </w:t>
      </w:r>
      <w:r w:rsidRPr="00157080">
        <w:rPr>
          <w:color w:val="231F20"/>
          <w:sz w:val="28"/>
          <w:szCs w:val="28"/>
        </w:rPr>
        <w:t>будущего</w:t>
      </w:r>
      <w:r w:rsidRPr="00157080">
        <w:rPr>
          <w:color w:val="231F20"/>
          <w:sz w:val="28"/>
          <w:szCs w:val="28"/>
          <w:lang w:val="en-US"/>
        </w:rPr>
        <w:t xml:space="preserve"> </w:t>
      </w:r>
      <w:r w:rsidRPr="00157080">
        <w:rPr>
          <w:color w:val="231F20"/>
          <w:sz w:val="28"/>
          <w:szCs w:val="28"/>
        </w:rPr>
        <w:t>действия</w:t>
      </w:r>
      <w:r w:rsidRPr="00157080">
        <w:rPr>
          <w:color w:val="231F20"/>
          <w:sz w:val="28"/>
          <w:szCs w:val="28"/>
          <w:lang w:val="en-US"/>
        </w:rPr>
        <w:t xml:space="preserve"> </w:t>
      </w:r>
      <w:r w:rsidRPr="00157080">
        <w:rPr>
          <w:color w:val="231F20"/>
          <w:sz w:val="28"/>
          <w:szCs w:val="28"/>
          <w:lang w:val="en-US" w:bidi="en-US"/>
        </w:rPr>
        <w:t>(I am going to have my birthday party on Saturday. Wait</w:t>
      </w:r>
      <w:r w:rsidRPr="004C4F6B">
        <w:rPr>
          <w:color w:val="231F20"/>
          <w:sz w:val="28"/>
          <w:szCs w:val="28"/>
          <w:lang w:bidi="en-US"/>
        </w:rPr>
        <w:t xml:space="preserve">, </w:t>
      </w:r>
      <w:r w:rsidRPr="00157080">
        <w:rPr>
          <w:color w:val="231F20"/>
          <w:sz w:val="28"/>
          <w:szCs w:val="28"/>
          <w:lang w:val="en-US" w:bidi="en-US"/>
        </w:rPr>
        <w:t>I</w:t>
      </w:r>
      <w:r w:rsidRPr="004C4F6B">
        <w:rPr>
          <w:color w:val="231F20"/>
          <w:sz w:val="28"/>
          <w:szCs w:val="28"/>
          <w:lang w:bidi="en-US"/>
        </w:rPr>
        <w:t>’</w:t>
      </w:r>
      <w:proofErr w:type="spellStart"/>
      <w:r w:rsidRPr="00157080">
        <w:rPr>
          <w:color w:val="231F20"/>
          <w:sz w:val="28"/>
          <w:szCs w:val="28"/>
          <w:lang w:val="en-US" w:bidi="en-US"/>
        </w:rPr>
        <w:t>ll</w:t>
      </w:r>
      <w:proofErr w:type="spellEnd"/>
      <w:r w:rsidRPr="004C4F6B">
        <w:rPr>
          <w:color w:val="231F20"/>
          <w:sz w:val="28"/>
          <w:szCs w:val="28"/>
          <w:lang w:bidi="en-US"/>
        </w:rPr>
        <w:t xml:space="preserve"> </w:t>
      </w:r>
      <w:r w:rsidRPr="00157080">
        <w:rPr>
          <w:color w:val="231F20"/>
          <w:sz w:val="28"/>
          <w:szCs w:val="28"/>
          <w:lang w:val="en-US" w:bidi="en-US"/>
        </w:rPr>
        <w:t>help</w:t>
      </w:r>
      <w:r w:rsidRPr="004C4F6B">
        <w:rPr>
          <w:color w:val="231F20"/>
          <w:sz w:val="28"/>
          <w:szCs w:val="28"/>
          <w:lang w:bidi="en-US"/>
        </w:rPr>
        <w:t xml:space="preserve"> </w:t>
      </w:r>
      <w:r w:rsidRPr="00157080">
        <w:rPr>
          <w:color w:val="231F20"/>
          <w:sz w:val="28"/>
          <w:szCs w:val="28"/>
          <w:lang w:val="en-US" w:bidi="en-US"/>
        </w:rPr>
        <w:t>you</w:t>
      </w:r>
      <w:r w:rsidRPr="004C4F6B">
        <w:rPr>
          <w:color w:val="231F20"/>
          <w:sz w:val="28"/>
          <w:szCs w:val="28"/>
          <w:lang w:bidi="en-US"/>
        </w:rPr>
        <w:t>.).</w:t>
      </w:r>
    </w:p>
    <w:p w:rsidR="00A7171C" w:rsidRDefault="00157080" w:rsidP="00A7171C">
      <w:pPr>
        <w:pStyle w:val="11"/>
        <w:spacing w:line="240" w:lineRule="auto"/>
        <w:ind w:firstLine="567"/>
        <w:jc w:val="both"/>
        <w:rPr>
          <w:sz w:val="28"/>
          <w:szCs w:val="28"/>
        </w:rPr>
      </w:pPr>
      <w:r w:rsidRPr="00157080">
        <w:rPr>
          <w:color w:val="231F20"/>
          <w:sz w:val="28"/>
          <w:szCs w:val="28"/>
        </w:rPr>
        <w:t>Отрицательное</w:t>
      </w:r>
      <w:r w:rsidRPr="00A7171C">
        <w:rPr>
          <w:color w:val="231F20"/>
          <w:sz w:val="28"/>
          <w:szCs w:val="28"/>
        </w:rPr>
        <w:t xml:space="preserve"> </w:t>
      </w:r>
      <w:r w:rsidRPr="00157080">
        <w:rPr>
          <w:color w:val="231F20"/>
          <w:sz w:val="28"/>
          <w:szCs w:val="28"/>
        </w:rPr>
        <w:t>местоимение</w:t>
      </w:r>
      <w:r w:rsidRPr="00A7171C">
        <w:rPr>
          <w:color w:val="231F20"/>
          <w:sz w:val="28"/>
          <w:szCs w:val="28"/>
        </w:rPr>
        <w:t xml:space="preserve"> </w:t>
      </w:r>
      <w:r w:rsidRPr="00157080">
        <w:rPr>
          <w:color w:val="231F20"/>
          <w:sz w:val="28"/>
          <w:szCs w:val="28"/>
          <w:lang w:val="en-US" w:bidi="en-US"/>
        </w:rPr>
        <w:t>no</w:t>
      </w:r>
      <w:r w:rsidRPr="00A7171C">
        <w:rPr>
          <w:color w:val="231F20"/>
          <w:sz w:val="28"/>
          <w:szCs w:val="28"/>
          <w:lang w:bidi="en-US"/>
        </w:rPr>
        <w:t>.</w:t>
      </w:r>
    </w:p>
    <w:p w:rsidR="00A7171C" w:rsidRDefault="00157080" w:rsidP="00A7171C">
      <w:pPr>
        <w:pStyle w:val="11"/>
        <w:spacing w:line="240" w:lineRule="auto"/>
        <w:ind w:firstLine="567"/>
        <w:jc w:val="both"/>
        <w:rPr>
          <w:sz w:val="28"/>
          <w:szCs w:val="28"/>
        </w:rPr>
      </w:pPr>
      <w:r w:rsidRPr="00157080">
        <w:rPr>
          <w:color w:val="231F20"/>
          <w:sz w:val="28"/>
          <w:szCs w:val="28"/>
        </w:rPr>
        <w:t xml:space="preserve">Степени сравнения прилагательных (формы, образованные по правилу и исключения: </w:t>
      </w:r>
      <w:r w:rsidRPr="00157080">
        <w:rPr>
          <w:color w:val="231F20"/>
          <w:sz w:val="28"/>
          <w:szCs w:val="28"/>
          <w:lang w:val="en-US" w:bidi="en-US"/>
        </w:rPr>
        <w:t>good</w:t>
      </w:r>
      <w:r w:rsidRPr="00157080">
        <w:rPr>
          <w:color w:val="231F20"/>
          <w:sz w:val="28"/>
          <w:szCs w:val="28"/>
          <w:lang w:bidi="en-US"/>
        </w:rPr>
        <w:t xml:space="preserve"> </w:t>
      </w:r>
      <w:r w:rsidRPr="00157080">
        <w:rPr>
          <w:color w:val="231F20"/>
          <w:sz w:val="28"/>
          <w:szCs w:val="28"/>
        </w:rPr>
        <w:t xml:space="preserve">— </w:t>
      </w:r>
      <w:r w:rsidRPr="00157080">
        <w:rPr>
          <w:color w:val="231F20"/>
          <w:sz w:val="28"/>
          <w:szCs w:val="28"/>
          <w:lang w:val="en-US" w:bidi="en-US"/>
        </w:rPr>
        <w:t>better</w:t>
      </w:r>
      <w:r w:rsidRPr="00157080">
        <w:rPr>
          <w:color w:val="231F20"/>
          <w:sz w:val="28"/>
          <w:szCs w:val="28"/>
          <w:lang w:bidi="en-US"/>
        </w:rPr>
        <w:t xml:space="preserve"> </w:t>
      </w:r>
      <w:r w:rsidRPr="00157080">
        <w:rPr>
          <w:color w:val="231F20"/>
          <w:sz w:val="28"/>
          <w:szCs w:val="28"/>
        </w:rPr>
        <w:t xml:space="preserve">— </w:t>
      </w:r>
      <w:r w:rsidRPr="00157080">
        <w:rPr>
          <w:color w:val="231F20"/>
          <w:sz w:val="28"/>
          <w:szCs w:val="28"/>
          <w:lang w:bidi="en-US"/>
        </w:rPr>
        <w:t>(</w:t>
      </w:r>
      <w:r w:rsidRPr="00157080">
        <w:rPr>
          <w:color w:val="231F20"/>
          <w:sz w:val="28"/>
          <w:szCs w:val="28"/>
          <w:lang w:val="en-US" w:bidi="en-US"/>
        </w:rPr>
        <w:t>the</w:t>
      </w:r>
      <w:r w:rsidRPr="00157080">
        <w:rPr>
          <w:color w:val="231F20"/>
          <w:sz w:val="28"/>
          <w:szCs w:val="28"/>
          <w:lang w:bidi="en-US"/>
        </w:rPr>
        <w:t xml:space="preserve">) </w:t>
      </w:r>
      <w:r w:rsidRPr="00157080">
        <w:rPr>
          <w:color w:val="231F20"/>
          <w:sz w:val="28"/>
          <w:szCs w:val="28"/>
          <w:lang w:val="en-US" w:bidi="en-US"/>
        </w:rPr>
        <w:t>best</w:t>
      </w:r>
      <w:r w:rsidRPr="00157080">
        <w:rPr>
          <w:color w:val="231F20"/>
          <w:sz w:val="28"/>
          <w:szCs w:val="28"/>
          <w:lang w:bidi="en-US"/>
        </w:rPr>
        <w:t xml:space="preserve">, </w:t>
      </w:r>
      <w:r w:rsidRPr="00157080">
        <w:rPr>
          <w:color w:val="231F20"/>
          <w:sz w:val="28"/>
          <w:szCs w:val="28"/>
          <w:lang w:val="en-US" w:bidi="en-US"/>
        </w:rPr>
        <w:t>bad</w:t>
      </w:r>
      <w:r w:rsidRPr="00157080">
        <w:rPr>
          <w:color w:val="231F20"/>
          <w:sz w:val="28"/>
          <w:szCs w:val="28"/>
          <w:lang w:bidi="en-US"/>
        </w:rPr>
        <w:t xml:space="preserve"> </w:t>
      </w:r>
      <w:r w:rsidRPr="00157080">
        <w:rPr>
          <w:color w:val="231F20"/>
          <w:sz w:val="28"/>
          <w:szCs w:val="28"/>
        </w:rPr>
        <w:t xml:space="preserve">— </w:t>
      </w:r>
      <w:r w:rsidRPr="00157080">
        <w:rPr>
          <w:color w:val="231F20"/>
          <w:sz w:val="28"/>
          <w:szCs w:val="28"/>
          <w:lang w:val="en-US" w:bidi="en-US"/>
        </w:rPr>
        <w:t>worse</w:t>
      </w:r>
      <w:r w:rsidRPr="00157080">
        <w:rPr>
          <w:color w:val="231F20"/>
          <w:sz w:val="28"/>
          <w:szCs w:val="28"/>
          <w:lang w:bidi="en-US"/>
        </w:rPr>
        <w:t xml:space="preserve"> </w:t>
      </w:r>
      <w:r w:rsidRPr="00157080">
        <w:rPr>
          <w:color w:val="231F20"/>
          <w:sz w:val="28"/>
          <w:szCs w:val="28"/>
        </w:rPr>
        <w:t xml:space="preserve">— </w:t>
      </w:r>
      <w:r w:rsidRPr="00157080">
        <w:rPr>
          <w:color w:val="231F20"/>
          <w:sz w:val="28"/>
          <w:szCs w:val="28"/>
          <w:lang w:bidi="en-US"/>
        </w:rPr>
        <w:t>(</w:t>
      </w:r>
      <w:r w:rsidRPr="00157080">
        <w:rPr>
          <w:color w:val="231F20"/>
          <w:sz w:val="28"/>
          <w:szCs w:val="28"/>
          <w:lang w:val="en-US" w:bidi="en-US"/>
        </w:rPr>
        <w:t>the</w:t>
      </w:r>
      <w:r w:rsidRPr="00157080">
        <w:rPr>
          <w:color w:val="231F20"/>
          <w:sz w:val="28"/>
          <w:szCs w:val="28"/>
          <w:lang w:bidi="en-US"/>
        </w:rPr>
        <w:t xml:space="preserve">) </w:t>
      </w:r>
      <w:r w:rsidRPr="00157080">
        <w:rPr>
          <w:color w:val="231F20"/>
          <w:sz w:val="28"/>
          <w:szCs w:val="28"/>
          <w:lang w:val="en-US" w:bidi="en-US"/>
        </w:rPr>
        <w:t>worst</w:t>
      </w:r>
      <w:r w:rsidRPr="00157080">
        <w:rPr>
          <w:color w:val="231F20"/>
          <w:sz w:val="28"/>
          <w:szCs w:val="28"/>
          <w:lang w:bidi="en-US"/>
        </w:rPr>
        <w:t>.</w:t>
      </w:r>
    </w:p>
    <w:p w:rsidR="00A7171C" w:rsidRDefault="00157080" w:rsidP="00A7171C">
      <w:pPr>
        <w:pStyle w:val="11"/>
        <w:spacing w:line="240" w:lineRule="auto"/>
        <w:ind w:firstLine="567"/>
        <w:jc w:val="both"/>
        <w:rPr>
          <w:sz w:val="28"/>
          <w:szCs w:val="28"/>
        </w:rPr>
      </w:pPr>
      <w:r w:rsidRPr="00157080">
        <w:rPr>
          <w:color w:val="231F20"/>
          <w:sz w:val="28"/>
          <w:szCs w:val="28"/>
        </w:rPr>
        <w:t>Наречия времени.</w:t>
      </w:r>
    </w:p>
    <w:p w:rsidR="00157080" w:rsidRPr="00157080" w:rsidRDefault="00157080" w:rsidP="00A7171C">
      <w:pPr>
        <w:pStyle w:val="11"/>
        <w:spacing w:line="240" w:lineRule="auto"/>
        <w:ind w:firstLine="567"/>
        <w:jc w:val="both"/>
        <w:rPr>
          <w:sz w:val="28"/>
          <w:szCs w:val="28"/>
        </w:rPr>
      </w:pPr>
      <w:r w:rsidRPr="00157080">
        <w:rPr>
          <w:color w:val="231F20"/>
          <w:sz w:val="28"/>
          <w:szCs w:val="28"/>
        </w:rPr>
        <w:t xml:space="preserve">Обозначение даты и года. Обозначение времени (5 </w:t>
      </w:r>
      <w:r w:rsidRPr="00157080">
        <w:rPr>
          <w:color w:val="231F20"/>
          <w:sz w:val="28"/>
          <w:szCs w:val="28"/>
          <w:lang w:val="en-US" w:bidi="en-US"/>
        </w:rPr>
        <w:t>o</w:t>
      </w:r>
      <w:r w:rsidRPr="00157080">
        <w:rPr>
          <w:color w:val="231F20"/>
          <w:sz w:val="28"/>
          <w:szCs w:val="28"/>
          <w:lang w:bidi="en-US"/>
        </w:rPr>
        <w:t>’</w:t>
      </w:r>
      <w:r w:rsidRPr="00157080">
        <w:rPr>
          <w:color w:val="231F20"/>
          <w:sz w:val="28"/>
          <w:szCs w:val="28"/>
          <w:lang w:val="en-US" w:bidi="en-US"/>
        </w:rPr>
        <w:t>clock</w:t>
      </w:r>
      <w:r w:rsidRPr="00157080">
        <w:rPr>
          <w:color w:val="231F20"/>
          <w:sz w:val="28"/>
          <w:szCs w:val="28"/>
          <w:lang w:bidi="en-US"/>
        </w:rPr>
        <w:t xml:space="preserve">; </w:t>
      </w:r>
      <w:r w:rsidRPr="00157080">
        <w:rPr>
          <w:color w:val="231F20"/>
          <w:sz w:val="28"/>
          <w:szCs w:val="28"/>
        </w:rPr>
        <w:t xml:space="preserve">3 </w:t>
      </w:r>
      <w:r w:rsidRPr="00157080">
        <w:rPr>
          <w:color w:val="231F20"/>
          <w:sz w:val="28"/>
          <w:szCs w:val="28"/>
          <w:lang w:val="en-US" w:bidi="en-US"/>
        </w:rPr>
        <w:t>am</w:t>
      </w:r>
      <w:r w:rsidRPr="00157080">
        <w:rPr>
          <w:color w:val="231F20"/>
          <w:sz w:val="28"/>
          <w:szCs w:val="28"/>
          <w:lang w:bidi="en-US"/>
        </w:rPr>
        <w:t xml:space="preserve">, </w:t>
      </w:r>
      <w:r w:rsidRPr="00157080">
        <w:rPr>
          <w:color w:val="231F20"/>
          <w:sz w:val="28"/>
          <w:szCs w:val="28"/>
        </w:rPr>
        <w:t xml:space="preserve">2 </w:t>
      </w:r>
      <w:r w:rsidRPr="00157080">
        <w:rPr>
          <w:color w:val="231F20"/>
          <w:sz w:val="28"/>
          <w:szCs w:val="28"/>
          <w:lang w:val="en-US" w:bidi="en-US"/>
        </w:rPr>
        <w:t>pm</w:t>
      </w:r>
      <w:r w:rsidRPr="00157080">
        <w:rPr>
          <w:color w:val="231F20"/>
          <w:sz w:val="28"/>
          <w:szCs w:val="28"/>
          <w:lang w:bidi="en-US"/>
        </w:rPr>
        <w:t>).</w:t>
      </w:r>
    </w:p>
    <w:p w:rsidR="00157080" w:rsidRPr="00157080" w:rsidRDefault="00157080" w:rsidP="00157080">
      <w:pPr>
        <w:pStyle w:val="30"/>
        <w:keepNext/>
        <w:keepLines/>
        <w:spacing w:after="0"/>
        <w:rPr>
          <w:rFonts w:ascii="Times New Roman" w:hAnsi="Times New Roman" w:cs="Times New Roman"/>
          <w:sz w:val="28"/>
          <w:szCs w:val="28"/>
        </w:rPr>
      </w:pPr>
      <w:bookmarkStart w:id="27" w:name="bookmark125"/>
      <w:r w:rsidRPr="00157080">
        <w:rPr>
          <w:rFonts w:ascii="Times New Roman" w:hAnsi="Times New Roman" w:cs="Times New Roman"/>
          <w:color w:val="231F20"/>
          <w:sz w:val="28"/>
          <w:szCs w:val="28"/>
        </w:rPr>
        <w:t>Социокультурные знания и умения</w:t>
      </w:r>
      <w:bookmarkEnd w:id="27"/>
    </w:p>
    <w:p w:rsidR="00157080" w:rsidRPr="00157080" w:rsidRDefault="00157080" w:rsidP="00A7171C">
      <w:pPr>
        <w:pStyle w:val="11"/>
        <w:spacing w:line="240" w:lineRule="auto"/>
        <w:ind w:firstLine="567"/>
        <w:jc w:val="both"/>
        <w:rPr>
          <w:sz w:val="28"/>
          <w:szCs w:val="28"/>
        </w:rPr>
      </w:pPr>
      <w:r w:rsidRPr="00157080">
        <w:rPr>
          <w:color w:val="231F20"/>
          <w:sz w:val="28"/>
          <w:szCs w:val="28"/>
        </w:rPr>
        <w:t>Знание и использование некоторых социокультурных эле</w:t>
      </w:r>
      <w:r w:rsidRPr="00157080">
        <w:rPr>
          <w:color w:val="231F20"/>
          <w:sz w:val="28"/>
          <w:szCs w:val="28"/>
        </w:rPr>
        <w:softHyphen/>
        <w:t>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w:t>
      </w:r>
      <w:r w:rsidRPr="00157080">
        <w:rPr>
          <w:color w:val="231F20"/>
          <w:sz w:val="28"/>
          <w:szCs w:val="28"/>
        </w:rPr>
        <w:softHyphen/>
        <w:t>сти, извинение, поздравление с днём рождения, Новым годом, Рождеством, разговор по телефону).</w:t>
      </w:r>
    </w:p>
    <w:p w:rsidR="00157080" w:rsidRPr="00157080" w:rsidRDefault="00157080" w:rsidP="00A7171C">
      <w:pPr>
        <w:pStyle w:val="11"/>
        <w:spacing w:line="240" w:lineRule="auto"/>
        <w:ind w:firstLine="567"/>
        <w:jc w:val="both"/>
        <w:rPr>
          <w:sz w:val="28"/>
          <w:szCs w:val="28"/>
        </w:rPr>
      </w:pPr>
      <w:r w:rsidRPr="00157080">
        <w:rPr>
          <w:color w:val="231F20"/>
          <w:sz w:val="28"/>
          <w:szCs w:val="28"/>
        </w:rPr>
        <w:t>Знание произведений детского фольклора (рифмовок, сти</w:t>
      </w:r>
      <w:r w:rsidRPr="00157080">
        <w:rPr>
          <w:color w:val="231F20"/>
          <w:sz w:val="28"/>
          <w:szCs w:val="28"/>
        </w:rPr>
        <w:softHyphen/>
        <w:t>хов, песенок), персонажей детских книг.</w:t>
      </w:r>
    </w:p>
    <w:p w:rsidR="00157080" w:rsidRPr="00157080" w:rsidRDefault="00157080" w:rsidP="00A7171C">
      <w:pPr>
        <w:pStyle w:val="11"/>
        <w:spacing w:line="240" w:lineRule="auto"/>
        <w:ind w:firstLine="567"/>
        <w:jc w:val="both"/>
        <w:rPr>
          <w:sz w:val="28"/>
          <w:szCs w:val="28"/>
        </w:rPr>
      </w:pPr>
      <w:r w:rsidRPr="00157080">
        <w:rPr>
          <w:color w:val="231F20"/>
          <w:sz w:val="28"/>
          <w:szCs w:val="28"/>
        </w:rPr>
        <w:t>Краткое представление своей страны и страны/стран изучае</w:t>
      </w:r>
      <w:r w:rsidRPr="00157080">
        <w:rPr>
          <w:color w:val="231F20"/>
          <w:sz w:val="28"/>
          <w:szCs w:val="28"/>
        </w:rPr>
        <w:softHyphen/>
        <w:t>мого языка на (названия стран и их столиц, название родного города/села; цвета национальных флагов; основные достопри</w:t>
      </w:r>
      <w:r w:rsidRPr="00157080">
        <w:rPr>
          <w:color w:val="231F20"/>
          <w:sz w:val="28"/>
          <w:szCs w:val="28"/>
        </w:rPr>
        <w:softHyphen/>
        <w:t>мечательности).</w:t>
      </w:r>
    </w:p>
    <w:p w:rsidR="00157080" w:rsidRPr="00157080" w:rsidRDefault="00157080" w:rsidP="00157080">
      <w:pPr>
        <w:pStyle w:val="30"/>
        <w:keepNext/>
        <w:keepLines/>
        <w:spacing w:after="0"/>
        <w:rPr>
          <w:rFonts w:ascii="Times New Roman" w:hAnsi="Times New Roman" w:cs="Times New Roman"/>
          <w:sz w:val="28"/>
          <w:szCs w:val="28"/>
        </w:rPr>
      </w:pPr>
      <w:bookmarkStart w:id="28" w:name="bookmark127"/>
      <w:r w:rsidRPr="00157080">
        <w:rPr>
          <w:rFonts w:ascii="Times New Roman" w:hAnsi="Times New Roman" w:cs="Times New Roman"/>
          <w:color w:val="231F20"/>
          <w:sz w:val="28"/>
          <w:szCs w:val="28"/>
        </w:rPr>
        <w:t>Компенсаторные умения</w:t>
      </w:r>
      <w:bookmarkEnd w:id="28"/>
    </w:p>
    <w:p w:rsidR="00157080" w:rsidRPr="00157080" w:rsidRDefault="00157080" w:rsidP="00A7171C">
      <w:pPr>
        <w:pStyle w:val="11"/>
        <w:spacing w:line="240" w:lineRule="auto"/>
        <w:ind w:firstLine="567"/>
        <w:jc w:val="both"/>
        <w:rPr>
          <w:sz w:val="28"/>
          <w:szCs w:val="28"/>
        </w:rPr>
      </w:pPr>
      <w:r w:rsidRPr="00157080">
        <w:rPr>
          <w:color w:val="231F20"/>
          <w:sz w:val="28"/>
          <w:szCs w:val="28"/>
        </w:rPr>
        <w:t xml:space="preserve">Использование при чтении и </w:t>
      </w:r>
      <w:proofErr w:type="spellStart"/>
      <w:r w:rsidRPr="00157080">
        <w:rPr>
          <w:color w:val="231F20"/>
          <w:sz w:val="28"/>
          <w:szCs w:val="28"/>
        </w:rPr>
        <w:t>аудировании</w:t>
      </w:r>
      <w:proofErr w:type="spellEnd"/>
      <w:r w:rsidRPr="00157080">
        <w:rPr>
          <w:color w:val="231F20"/>
          <w:sz w:val="28"/>
          <w:szCs w:val="28"/>
        </w:rPr>
        <w:t xml:space="preserve"> языковой догадки (умения понять значение незнакомого слова или новое значение знакомого слова из контекста).</w:t>
      </w:r>
    </w:p>
    <w:p w:rsidR="00157080" w:rsidRPr="00157080" w:rsidRDefault="00157080" w:rsidP="00A7171C">
      <w:pPr>
        <w:pStyle w:val="11"/>
        <w:spacing w:line="240" w:lineRule="auto"/>
        <w:ind w:firstLine="567"/>
        <w:jc w:val="both"/>
        <w:rPr>
          <w:sz w:val="28"/>
          <w:szCs w:val="28"/>
        </w:rPr>
      </w:pPr>
      <w:r w:rsidRPr="00157080">
        <w:rPr>
          <w:color w:val="231F20"/>
          <w:sz w:val="28"/>
          <w:szCs w:val="28"/>
        </w:rPr>
        <w:t>Использование в качестве опоры при порождении собствен</w:t>
      </w:r>
      <w:r w:rsidRPr="00157080">
        <w:rPr>
          <w:color w:val="231F20"/>
          <w:sz w:val="28"/>
          <w:szCs w:val="28"/>
        </w:rPr>
        <w:softHyphen/>
        <w:t>ных высказываний ключевых слов, вопросов; картинок, фото</w:t>
      </w:r>
      <w:r w:rsidRPr="00157080">
        <w:rPr>
          <w:color w:val="231F20"/>
          <w:sz w:val="28"/>
          <w:szCs w:val="28"/>
        </w:rPr>
        <w:softHyphen/>
        <w:t>графий.</w:t>
      </w:r>
    </w:p>
    <w:p w:rsidR="00157080" w:rsidRPr="00157080" w:rsidRDefault="00157080" w:rsidP="00A7171C">
      <w:pPr>
        <w:pStyle w:val="11"/>
        <w:spacing w:line="240" w:lineRule="auto"/>
        <w:ind w:firstLine="567"/>
        <w:jc w:val="both"/>
        <w:rPr>
          <w:sz w:val="28"/>
          <w:szCs w:val="28"/>
        </w:rPr>
      </w:pPr>
      <w:r w:rsidRPr="00157080">
        <w:rPr>
          <w:color w:val="231F20"/>
          <w:sz w:val="28"/>
          <w:szCs w:val="28"/>
        </w:rPr>
        <w:t>Прогнозирование содержание текста для чтения на основе за</w:t>
      </w:r>
      <w:r w:rsidRPr="00157080">
        <w:rPr>
          <w:color w:val="231F20"/>
          <w:sz w:val="28"/>
          <w:szCs w:val="28"/>
        </w:rPr>
        <w:softHyphen/>
        <w:t>головка.</w:t>
      </w:r>
    </w:p>
    <w:p w:rsidR="00157080" w:rsidRPr="00157080" w:rsidRDefault="00157080" w:rsidP="00A7171C">
      <w:pPr>
        <w:pStyle w:val="11"/>
        <w:spacing w:line="240" w:lineRule="auto"/>
        <w:ind w:firstLine="567"/>
        <w:jc w:val="both"/>
        <w:rPr>
          <w:sz w:val="28"/>
          <w:szCs w:val="28"/>
        </w:rPr>
      </w:pPr>
      <w:r w:rsidRPr="00157080">
        <w:rPr>
          <w:color w:val="231F20"/>
          <w:sz w:val="28"/>
          <w:szCs w:val="28"/>
        </w:rPr>
        <w:t>Игнорирование информации, не являющейся необходимой для понимания основного содержания прочитанного/</w:t>
      </w:r>
      <w:proofErr w:type="spellStart"/>
      <w:r w:rsidRPr="00157080">
        <w:rPr>
          <w:color w:val="231F20"/>
          <w:sz w:val="28"/>
          <w:szCs w:val="28"/>
        </w:rPr>
        <w:t>прослу</w:t>
      </w:r>
      <w:proofErr w:type="spellEnd"/>
      <w:r w:rsidRPr="00157080">
        <w:rPr>
          <w:color w:val="231F20"/>
          <w:sz w:val="28"/>
          <w:szCs w:val="28"/>
        </w:rPr>
        <w:t xml:space="preserve">- </w:t>
      </w:r>
      <w:proofErr w:type="spellStart"/>
      <w:r w:rsidRPr="00157080">
        <w:rPr>
          <w:color w:val="231F20"/>
          <w:sz w:val="28"/>
          <w:szCs w:val="28"/>
        </w:rPr>
        <w:t>шанного</w:t>
      </w:r>
      <w:proofErr w:type="spellEnd"/>
      <w:r w:rsidRPr="00157080">
        <w:rPr>
          <w:color w:val="231F20"/>
          <w:sz w:val="28"/>
          <w:szCs w:val="28"/>
        </w:rPr>
        <w:t xml:space="preserve"> текста или для нахождения в тексте запрашиваемой информации.</w:t>
      </w:r>
    </w:p>
    <w:p w:rsidR="00157080" w:rsidRPr="00157080" w:rsidRDefault="00157080" w:rsidP="00157080">
      <w:pPr>
        <w:pStyle w:val="22"/>
        <w:spacing w:after="0" w:line="240" w:lineRule="auto"/>
        <w:jc w:val="both"/>
        <w:rPr>
          <w:sz w:val="28"/>
          <w:szCs w:val="28"/>
        </w:rPr>
      </w:pPr>
    </w:p>
    <w:p w:rsidR="00157080" w:rsidRPr="00157080" w:rsidRDefault="00157080" w:rsidP="007403AE">
      <w:pPr>
        <w:pStyle w:val="22"/>
        <w:spacing w:after="0" w:line="240" w:lineRule="auto"/>
        <w:rPr>
          <w:rFonts w:ascii="Times New Roman" w:hAnsi="Times New Roman" w:cs="Times New Roman"/>
          <w:sz w:val="28"/>
          <w:szCs w:val="28"/>
        </w:rPr>
      </w:pPr>
      <w:r w:rsidRPr="00157080">
        <w:rPr>
          <w:rFonts w:ascii="Times New Roman" w:hAnsi="Times New Roman" w:cs="Times New Roman"/>
          <w:sz w:val="28"/>
          <w:szCs w:val="28"/>
        </w:rPr>
        <w:t>ПЛАНИРУЕМЫЕ РЕЗУЛЬТАТЫ ОСВОЕНИЯ</w:t>
      </w:r>
      <w:r w:rsidR="007403AE">
        <w:rPr>
          <w:rFonts w:ascii="Times New Roman" w:hAnsi="Times New Roman" w:cs="Times New Roman"/>
          <w:sz w:val="28"/>
          <w:szCs w:val="28"/>
        </w:rPr>
        <w:t xml:space="preserve"> </w:t>
      </w:r>
      <w:r w:rsidRPr="00157080">
        <w:rPr>
          <w:rFonts w:ascii="Times New Roman" w:hAnsi="Times New Roman" w:cs="Times New Roman"/>
          <w:sz w:val="28"/>
          <w:szCs w:val="28"/>
        </w:rPr>
        <w:t>УЧЕБНОГО ПРЕДМЕТА</w:t>
      </w:r>
      <w:r w:rsidR="007403AE">
        <w:rPr>
          <w:rFonts w:ascii="Times New Roman" w:hAnsi="Times New Roman" w:cs="Times New Roman"/>
          <w:sz w:val="28"/>
          <w:szCs w:val="28"/>
        </w:rPr>
        <w:t xml:space="preserve"> </w:t>
      </w:r>
      <w:r w:rsidRPr="00157080">
        <w:rPr>
          <w:rFonts w:ascii="Times New Roman" w:hAnsi="Times New Roman" w:cs="Times New Roman"/>
          <w:sz w:val="28"/>
          <w:szCs w:val="28"/>
        </w:rPr>
        <w:t>«ИНОСТРАННЫЙ (АНГЛИЙСКИЙ) ЯЗЫК»</w:t>
      </w:r>
    </w:p>
    <w:p w:rsidR="00157080" w:rsidRPr="00157080" w:rsidRDefault="00157080" w:rsidP="007403AE">
      <w:pPr>
        <w:pStyle w:val="22"/>
        <w:pBdr>
          <w:bottom w:val="single" w:sz="4" w:space="0" w:color="auto"/>
        </w:pBdr>
        <w:spacing w:after="240" w:line="240" w:lineRule="auto"/>
        <w:rPr>
          <w:rFonts w:ascii="Times New Roman" w:hAnsi="Times New Roman" w:cs="Times New Roman"/>
          <w:sz w:val="28"/>
          <w:szCs w:val="28"/>
        </w:rPr>
      </w:pPr>
      <w:r w:rsidRPr="00157080">
        <w:rPr>
          <w:rFonts w:ascii="Times New Roman" w:hAnsi="Times New Roman" w:cs="Times New Roman"/>
          <w:sz w:val="28"/>
          <w:szCs w:val="28"/>
        </w:rPr>
        <w:t>НА УРОВНЕ НАЧАЛЬНОГО ОБЩЕГО ОБРАЗОВАНИЯ</w:t>
      </w:r>
    </w:p>
    <w:p w:rsidR="00157080" w:rsidRPr="00157080" w:rsidRDefault="00A7171C" w:rsidP="00157080">
      <w:pPr>
        <w:pStyle w:val="11"/>
        <w:spacing w:after="140" w:line="240" w:lineRule="auto"/>
        <w:jc w:val="both"/>
        <w:rPr>
          <w:sz w:val="28"/>
          <w:szCs w:val="28"/>
        </w:rPr>
      </w:pPr>
      <w:r>
        <w:rPr>
          <w:color w:val="231F20"/>
          <w:sz w:val="28"/>
          <w:szCs w:val="28"/>
        </w:rPr>
        <w:t xml:space="preserve">     </w:t>
      </w:r>
      <w:r w:rsidR="00157080" w:rsidRPr="00157080">
        <w:rPr>
          <w:color w:val="231F20"/>
          <w:sz w:val="28"/>
          <w:szCs w:val="28"/>
        </w:rPr>
        <w:t>В результате изучения иностранного языка в начальной шко</w:t>
      </w:r>
      <w:r w:rsidR="00157080" w:rsidRPr="00157080">
        <w:rPr>
          <w:color w:val="231F20"/>
          <w:sz w:val="28"/>
          <w:szCs w:val="28"/>
        </w:rPr>
        <w:softHyphen/>
        <w:t xml:space="preserve">ле у обучающегося будут сформированы личностные, </w:t>
      </w:r>
      <w:proofErr w:type="spellStart"/>
      <w:r w:rsidR="00157080" w:rsidRPr="00157080">
        <w:rPr>
          <w:color w:val="231F20"/>
          <w:sz w:val="28"/>
          <w:szCs w:val="28"/>
        </w:rPr>
        <w:t>метапредметные</w:t>
      </w:r>
      <w:proofErr w:type="spellEnd"/>
      <w:r w:rsidR="00157080" w:rsidRPr="00157080">
        <w:rPr>
          <w:color w:val="231F20"/>
          <w:sz w:val="28"/>
          <w:szCs w:val="28"/>
        </w:rPr>
        <w:t xml:space="preserve"> и предметные результаты, обеспечивающие выполне</w:t>
      </w:r>
      <w:r w:rsidR="00157080" w:rsidRPr="00157080">
        <w:rPr>
          <w:color w:val="231F20"/>
          <w:sz w:val="28"/>
          <w:szCs w:val="28"/>
        </w:rPr>
        <w:softHyphen/>
        <w:t>ние ФГОС НОО и его успешное дальнейшее образование.</w:t>
      </w:r>
    </w:p>
    <w:p w:rsidR="00157080" w:rsidRPr="00157080" w:rsidRDefault="00157080" w:rsidP="00157080">
      <w:pPr>
        <w:pStyle w:val="30"/>
        <w:keepNext/>
        <w:keepLines/>
        <w:rPr>
          <w:rFonts w:ascii="Times New Roman" w:hAnsi="Times New Roman" w:cs="Times New Roman"/>
          <w:sz w:val="28"/>
          <w:szCs w:val="28"/>
        </w:rPr>
      </w:pPr>
      <w:bookmarkStart w:id="29" w:name="bookmark129"/>
      <w:r w:rsidRPr="00157080">
        <w:rPr>
          <w:rFonts w:ascii="Times New Roman" w:hAnsi="Times New Roman" w:cs="Times New Roman"/>
          <w:color w:val="231F20"/>
          <w:sz w:val="28"/>
          <w:szCs w:val="28"/>
        </w:rPr>
        <w:t>Личностные результаты</w:t>
      </w:r>
      <w:bookmarkEnd w:id="29"/>
    </w:p>
    <w:p w:rsidR="00A7171C" w:rsidRDefault="00157080" w:rsidP="00A7171C">
      <w:pPr>
        <w:pStyle w:val="11"/>
        <w:spacing w:line="240" w:lineRule="auto"/>
        <w:ind w:firstLine="567"/>
        <w:jc w:val="both"/>
        <w:rPr>
          <w:sz w:val="28"/>
          <w:szCs w:val="28"/>
        </w:rPr>
      </w:pPr>
      <w:r w:rsidRPr="00157080">
        <w:rPr>
          <w:color w:val="231F20"/>
          <w:sz w:val="28"/>
          <w:szCs w:val="28"/>
        </w:rPr>
        <w:t>Личностные результаты освоения программы начального об</w:t>
      </w:r>
      <w:r w:rsidRPr="00157080">
        <w:rPr>
          <w:color w:val="231F20"/>
          <w:sz w:val="28"/>
          <w:szCs w:val="28"/>
        </w:rPr>
        <w:softHyphen/>
        <w:t>щего образования достигаются в единстве учебной и воспита</w:t>
      </w:r>
      <w:r w:rsidRPr="00157080">
        <w:rPr>
          <w:color w:val="231F20"/>
          <w:sz w:val="28"/>
          <w:szCs w:val="28"/>
        </w:rPr>
        <w:softHyphen/>
        <w:t>тельной деятельности МБОУ «Туруханская СШ</w:t>
      </w:r>
      <w:r w:rsidR="00A7171C">
        <w:rPr>
          <w:color w:val="231F20"/>
          <w:sz w:val="28"/>
          <w:szCs w:val="28"/>
        </w:rPr>
        <w:t xml:space="preserve"> </w:t>
      </w:r>
      <w:r w:rsidRPr="00157080">
        <w:rPr>
          <w:color w:val="231F20"/>
          <w:sz w:val="28"/>
          <w:szCs w:val="28"/>
        </w:rPr>
        <w:t>№1» в соответствии с традици</w:t>
      </w:r>
      <w:r w:rsidRPr="00157080">
        <w:rPr>
          <w:color w:val="231F20"/>
          <w:sz w:val="28"/>
          <w:szCs w:val="28"/>
        </w:rPr>
        <w:softHyphen/>
        <w:t>онными российскими социокультурными и духовно-нравст</w:t>
      </w:r>
      <w:r w:rsidRPr="00157080">
        <w:rPr>
          <w:color w:val="231F20"/>
          <w:sz w:val="28"/>
          <w:szCs w:val="28"/>
        </w:rPr>
        <w:softHyphen/>
        <w:t>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7171C" w:rsidRDefault="00157080" w:rsidP="00A7171C">
      <w:pPr>
        <w:pStyle w:val="11"/>
        <w:spacing w:line="240" w:lineRule="auto"/>
        <w:ind w:firstLine="567"/>
        <w:jc w:val="both"/>
        <w:rPr>
          <w:sz w:val="28"/>
          <w:szCs w:val="28"/>
        </w:rPr>
      </w:pPr>
      <w:r w:rsidRPr="00157080">
        <w:rPr>
          <w:color w:val="231F20"/>
          <w:sz w:val="28"/>
          <w:szCs w:val="28"/>
        </w:rPr>
        <w:t>Личностные результаты освоения программы начального об</w:t>
      </w:r>
      <w:r w:rsidRPr="00157080">
        <w:rPr>
          <w:color w:val="231F20"/>
          <w:sz w:val="28"/>
          <w:szCs w:val="28"/>
        </w:rPr>
        <w:softHyphen/>
        <w:t>щего образования должны отражать готовность обучающихся руководствоваться ценностями и приобретение первоначально</w:t>
      </w:r>
      <w:r w:rsidRPr="00157080">
        <w:rPr>
          <w:color w:val="231F20"/>
          <w:sz w:val="28"/>
          <w:szCs w:val="28"/>
        </w:rPr>
        <w:softHyphen/>
        <w:t>го опыта деятельности на их основе, в том числе в части:</w:t>
      </w:r>
    </w:p>
    <w:p w:rsidR="00157080" w:rsidRPr="00157080" w:rsidRDefault="00157080" w:rsidP="00A7171C">
      <w:pPr>
        <w:pStyle w:val="11"/>
        <w:spacing w:line="240" w:lineRule="auto"/>
        <w:ind w:firstLine="567"/>
        <w:jc w:val="both"/>
        <w:rPr>
          <w:sz w:val="28"/>
          <w:szCs w:val="28"/>
        </w:rPr>
      </w:pPr>
      <w:r w:rsidRPr="00157080">
        <w:rPr>
          <w:b/>
          <w:bCs/>
          <w:i/>
          <w:iCs/>
          <w:color w:val="231F20"/>
          <w:sz w:val="28"/>
          <w:szCs w:val="28"/>
        </w:rPr>
        <w:t>Гражданско-патриотического воспитания:</w:t>
      </w:r>
    </w:p>
    <w:p w:rsidR="00157080" w:rsidRPr="00157080" w:rsidRDefault="00157080" w:rsidP="00525C89">
      <w:pPr>
        <w:pStyle w:val="11"/>
        <w:numPr>
          <w:ilvl w:val="0"/>
          <w:numId w:val="8"/>
        </w:numPr>
        <w:tabs>
          <w:tab w:val="left" w:pos="319"/>
        </w:tabs>
        <w:spacing w:line="240" w:lineRule="auto"/>
        <w:ind w:left="11" w:firstLine="131"/>
        <w:jc w:val="both"/>
        <w:rPr>
          <w:sz w:val="28"/>
          <w:szCs w:val="28"/>
        </w:rPr>
      </w:pPr>
      <w:r w:rsidRPr="00157080">
        <w:rPr>
          <w:color w:val="231F20"/>
          <w:sz w:val="28"/>
          <w:szCs w:val="28"/>
        </w:rPr>
        <w:t>становление ценностного отношения к своей Родине-Рос</w:t>
      </w:r>
      <w:r w:rsidRPr="00157080">
        <w:rPr>
          <w:color w:val="231F20"/>
          <w:sz w:val="28"/>
          <w:szCs w:val="28"/>
        </w:rPr>
        <w:softHyphen/>
        <w:t>сии;</w:t>
      </w:r>
    </w:p>
    <w:p w:rsidR="00157080" w:rsidRPr="00157080" w:rsidRDefault="00157080" w:rsidP="00525C89">
      <w:pPr>
        <w:pStyle w:val="11"/>
        <w:numPr>
          <w:ilvl w:val="0"/>
          <w:numId w:val="8"/>
        </w:numPr>
        <w:tabs>
          <w:tab w:val="left" w:pos="319"/>
        </w:tabs>
        <w:spacing w:line="240" w:lineRule="auto"/>
        <w:ind w:left="11" w:firstLine="131"/>
        <w:jc w:val="both"/>
        <w:rPr>
          <w:sz w:val="28"/>
          <w:szCs w:val="28"/>
        </w:rPr>
      </w:pPr>
      <w:r w:rsidRPr="00157080">
        <w:rPr>
          <w:color w:val="231F20"/>
          <w:sz w:val="28"/>
          <w:szCs w:val="28"/>
        </w:rPr>
        <w:t>осознание своей этнокультурной и российской гражданской идентичности;</w:t>
      </w:r>
    </w:p>
    <w:p w:rsidR="00157080" w:rsidRPr="00157080" w:rsidRDefault="00157080" w:rsidP="00525C89">
      <w:pPr>
        <w:pStyle w:val="11"/>
        <w:numPr>
          <w:ilvl w:val="0"/>
          <w:numId w:val="8"/>
        </w:numPr>
        <w:tabs>
          <w:tab w:val="left" w:pos="319"/>
        </w:tabs>
        <w:spacing w:line="240" w:lineRule="auto"/>
        <w:ind w:left="11" w:firstLine="131"/>
        <w:jc w:val="both"/>
        <w:rPr>
          <w:sz w:val="28"/>
          <w:szCs w:val="28"/>
        </w:rPr>
      </w:pPr>
      <w:r w:rsidRPr="00157080">
        <w:rPr>
          <w:color w:val="231F20"/>
          <w:sz w:val="28"/>
          <w:szCs w:val="28"/>
        </w:rPr>
        <w:t>сопричастность к прошлому, настоящему и будущему своей страны и родного края;</w:t>
      </w:r>
    </w:p>
    <w:p w:rsidR="00157080" w:rsidRPr="00157080" w:rsidRDefault="00157080" w:rsidP="00525C89">
      <w:pPr>
        <w:pStyle w:val="11"/>
        <w:numPr>
          <w:ilvl w:val="0"/>
          <w:numId w:val="8"/>
        </w:numPr>
        <w:tabs>
          <w:tab w:val="left" w:pos="319"/>
        </w:tabs>
        <w:spacing w:line="240" w:lineRule="auto"/>
        <w:ind w:left="11" w:firstLine="131"/>
        <w:jc w:val="both"/>
        <w:rPr>
          <w:sz w:val="28"/>
          <w:szCs w:val="28"/>
        </w:rPr>
      </w:pPr>
      <w:r w:rsidRPr="00157080">
        <w:rPr>
          <w:color w:val="231F20"/>
          <w:sz w:val="28"/>
          <w:szCs w:val="28"/>
        </w:rPr>
        <w:t>уважение к своему и другим народам;</w:t>
      </w:r>
    </w:p>
    <w:p w:rsidR="00157080" w:rsidRPr="00157080" w:rsidRDefault="00157080" w:rsidP="00525C89">
      <w:pPr>
        <w:pStyle w:val="11"/>
        <w:numPr>
          <w:ilvl w:val="0"/>
          <w:numId w:val="8"/>
        </w:numPr>
        <w:tabs>
          <w:tab w:val="left" w:pos="319"/>
        </w:tabs>
        <w:spacing w:line="240" w:lineRule="auto"/>
        <w:ind w:left="11" w:firstLine="131"/>
        <w:jc w:val="both"/>
        <w:rPr>
          <w:sz w:val="28"/>
          <w:szCs w:val="28"/>
        </w:rPr>
      </w:pPr>
      <w:r w:rsidRPr="00157080">
        <w:rPr>
          <w:color w:val="231F20"/>
          <w:sz w:val="28"/>
          <w:szCs w:val="28"/>
        </w:rPr>
        <w:t>первоначальные представления о человеке как члене обще</w:t>
      </w:r>
      <w:r w:rsidRPr="00157080">
        <w:rPr>
          <w:color w:val="231F20"/>
          <w:sz w:val="28"/>
          <w:szCs w:val="28"/>
        </w:rPr>
        <w:softHyphen/>
        <w:t>ства, о правах и ответственности, уважении и достоинстве че</w:t>
      </w:r>
      <w:r w:rsidRPr="00157080">
        <w:rPr>
          <w:color w:val="231F20"/>
          <w:sz w:val="28"/>
          <w:szCs w:val="28"/>
        </w:rPr>
        <w:softHyphen/>
        <w:t>ловека, о нравственно-этических нормах поведения и прави</w:t>
      </w:r>
      <w:r w:rsidRPr="00157080">
        <w:rPr>
          <w:color w:val="231F20"/>
          <w:sz w:val="28"/>
          <w:szCs w:val="28"/>
        </w:rPr>
        <w:softHyphen/>
        <w:t>лах межличностных отношений.</w:t>
      </w:r>
    </w:p>
    <w:p w:rsidR="00157080" w:rsidRPr="00157080" w:rsidRDefault="00157080" w:rsidP="00A7171C">
      <w:pPr>
        <w:pStyle w:val="11"/>
        <w:spacing w:line="240" w:lineRule="auto"/>
        <w:ind w:firstLine="567"/>
        <w:jc w:val="both"/>
        <w:rPr>
          <w:sz w:val="28"/>
          <w:szCs w:val="28"/>
        </w:rPr>
      </w:pPr>
      <w:r w:rsidRPr="00157080">
        <w:rPr>
          <w:b/>
          <w:bCs/>
          <w:i/>
          <w:iCs/>
          <w:color w:val="231F20"/>
          <w:sz w:val="28"/>
          <w:szCs w:val="28"/>
        </w:rPr>
        <w:t>Духовно-нравственного воспитания:</w:t>
      </w:r>
    </w:p>
    <w:p w:rsidR="00157080" w:rsidRPr="00157080" w:rsidRDefault="00157080" w:rsidP="00525C89">
      <w:pPr>
        <w:pStyle w:val="11"/>
        <w:numPr>
          <w:ilvl w:val="0"/>
          <w:numId w:val="9"/>
        </w:numPr>
        <w:tabs>
          <w:tab w:val="left" w:pos="319"/>
        </w:tabs>
        <w:spacing w:after="40" w:line="240" w:lineRule="auto"/>
        <w:ind w:hanging="578"/>
        <w:jc w:val="both"/>
        <w:rPr>
          <w:sz w:val="28"/>
          <w:szCs w:val="28"/>
        </w:rPr>
      </w:pPr>
      <w:r w:rsidRPr="00157080">
        <w:rPr>
          <w:color w:val="231F20"/>
          <w:sz w:val="28"/>
          <w:szCs w:val="28"/>
        </w:rPr>
        <w:t>признание индивидуальности каждого человека;</w:t>
      </w:r>
    </w:p>
    <w:p w:rsidR="00157080" w:rsidRPr="00157080" w:rsidRDefault="00157080" w:rsidP="00525C89">
      <w:pPr>
        <w:pStyle w:val="11"/>
        <w:numPr>
          <w:ilvl w:val="0"/>
          <w:numId w:val="9"/>
        </w:numPr>
        <w:tabs>
          <w:tab w:val="left" w:pos="319"/>
        </w:tabs>
        <w:spacing w:after="40" w:line="240" w:lineRule="auto"/>
        <w:ind w:left="0" w:firstLine="142"/>
        <w:jc w:val="both"/>
        <w:rPr>
          <w:sz w:val="28"/>
          <w:szCs w:val="28"/>
        </w:rPr>
      </w:pPr>
      <w:r w:rsidRPr="00157080">
        <w:rPr>
          <w:color w:val="231F20"/>
          <w:sz w:val="28"/>
          <w:szCs w:val="28"/>
        </w:rPr>
        <w:t>проявление сопереживания, уважения и доброжелательности;</w:t>
      </w:r>
    </w:p>
    <w:p w:rsidR="00157080" w:rsidRPr="00157080" w:rsidRDefault="00157080" w:rsidP="00525C89">
      <w:pPr>
        <w:pStyle w:val="11"/>
        <w:numPr>
          <w:ilvl w:val="0"/>
          <w:numId w:val="9"/>
        </w:numPr>
        <w:tabs>
          <w:tab w:val="left" w:pos="319"/>
        </w:tabs>
        <w:spacing w:after="40" w:line="240" w:lineRule="auto"/>
        <w:ind w:left="0" w:firstLine="142"/>
        <w:jc w:val="both"/>
        <w:rPr>
          <w:sz w:val="28"/>
          <w:szCs w:val="28"/>
        </w:rPr>
      </w:pPr>
      <w:r w:rsidRPr="00157080">
        <w:rPr>
          <w:color w:val="231F20"/>
          <w:sz w:val="28"/>
          <w:szCs w:val="28"/>
        </w:rPr>
        <w:t>неприятие любых форм поведения, направленных на причи</w:t>
      </w:r>
      <w:r w:rsidRPr="00157080">
        <w:rPr>
          <w:color w:val="231F20"/>
          <w:sz w:val="28"/>
          <w:szCs w:val="28"/>
        </w:rPr>
        <w:softHyphen/>
        <w:t>нение физического и морального вреда другим людям.</w:t>
      </w:r>
    </w:p>
    <w:p w:rsidR="00157080" w:rsidRPr="00157080" w:rsidRDefault="00157080" w:rsidP="00BA0D47">
      <w:pPr>
        <w:pStyle w:val="11"/>
        <w:spacing w:line="240" w:lineRule="auto"/>
        <w:ind w:firstLine="567"/>
        <w:jc w:val="both"/>
        <w:rPr>
          <w:sz w:val="28"/>
          <w:szCs w:val="28"/>
        </w:rPr>
      </w:pPr>
      <w:r w:rsidRPr="00157080">
        <w:rPr>
          <w:b/>
          <w:bCs/>
          <w:i/>
          <w:iCs/>
          <w:color w:val="231F20"/>
          <w:sz w:val="28"/>
          <w:szCs w:val="28"/>
        </w:rPr>
        <w:t>Эстетического воспитания:</w:t>
      </w:r>
    </w:p>
    <w:p w:rsidR="00157080" w:rsidRPr="00157080" w:rsidRDefault="00157080" w:rsidP="00525C89">
      <w:pPr>
        <w:pStyle w:val="11"/>
        <w:numPr>
          <w:ilvl w:val="0"/>
          <w:numId w:val="10"/>
        </w:numPr>
        <w:tabs>
          <w:tab w:val="left" w:pos="142"/>
          <w:tab w:val="left" w:pos="319"/>
        </w:tabs>
        <w:spacing w:line="240" w:lineRule="auto"/>
        <w:ind w:left="0" w:firstLine="142"/>
        <w:jc w:val="both"/>
        <w:rPr>
          <w:sz w:val="28"/>
          <w:szCs w:val="28"/>
        </w:rPr>
      </w:pPr>
      <w:r w:rsidRPr="00157080">
        <w:rPr>
          <w:color w:val="231F20"/>
          <w:sz w:val="28"/>
          <w:szCs w:val="28"/>
        </w:rPr>
        <w:t>уважительное отношение и интерес к художественной куль</w:t>
      </w:r>
      <w:r w:rsidRPr="00157080">
        <w:rPr>
          <w:color w:val="231F20"/>
          <w:sz w:val="28"/>
          <w:szCs w:val="28"/>
        </w:rPr>
        <w:softHyphen/>
        <w:t>туре, восприимчивость к разным видам искусства, традици</w:t>
      </w:r>
      <w:r w:rsidRPr="00157080">
        <w:rPr>
          <w:color w:val="231F20"/>
          <w:sz w:val="28"/>
          <w:szCs w:val="28"/>
        </w:rPr>
        <w:softHyphen/>
        <w:t>ям и творчеству своего и других народов;</w:t>
      </w:r>
    </w:p>
    <w:p w:rsidR="00157080" w:rsidRPr="00157080" w:rsidRDefault="00157080" w:rsidP="00525C89">
      <w:pPr>
        <w:pStyle w:val="11"/>
        <w:numPr>
          <w:ilvl w:val="0"/>
          <w:numId w:val="10"/>
        </w:numPr>
        <w:tabs>
          <w:tab w:val="left" w:pos="142"/>
          <w:tab w:val="left" w:pos="319"/>
        </w:tabs>
        <w:spacing w:line="240" w:lineRule="auto"/>
        <w:ind w:left="0" w:firstLine="142"/>
        <w:jc w:val="both"/>
        <w:rPr>
          <w:sz w:val="28"/>
          <w:szCs w:val="28"/>
        </w:rPr>
      </w:pPr>
      <w:r w:rsidRPr="00157080">
        <w:rPr>
          <w:color w:val="231F20"/>
          <w:sz w:val="28"/>
          <w:szCs w:val="28"/>
        </w:rPr>
        <w:t>стремление к самовыражению в разных видах художествен</w:t>
      </w:r>
      <w:r w:rsidRPr="00157080">
        <w:rPr>
          <w:color w:val="231F20"/>
          <w:sz w:val="28"/>
          <w:szCs w:val="28"/>
        </w:rPr>
        <w:softHyphen/>
        <w:t>ной деятельности.</w:t>
      </w:r>
    </w:p>
    <w:p w:rsidR="00157080" w:rsidRPr="00157080" w:rsidRDefault="00157080" w:rsidP="00BA0D47">
      <w:pPr>
        <w:pStyle w:val="11"/>
        <w:spacing w:line="240" w:lineRule="auto"/>
        <w:ind w:firstLine="567"/>
        <w:jc w:val="both"/>
        <w:rPr>
          <w:sz w:val="28"/>
          <w:szCs w:val="28"/>
        </w:rPr>
      </w:pPr>
      <w:r w:rsidRPr="00157080">
        <w:rPr>
          <w:b/>
          <w:bCs/>
          <w:i/>
          <w:iCs/>
          <w:color w:val="231F20"/>
          <w:sz w:val="28"/>
          <w:szCs w:val="28"/>
        </w:rPr>
        <w:t>Физического воспитания, формирования культуры здоровья и эмоционального благополучия:</w:t>
      </w:r>
    </w:p>
    <w:p w:rsidR="00157080" w:rsidRPr="00157080" w:rsidRDefault="00157080" w:rsidP="00525C89">
      <w:pPr>
        <w:pStyle w:val="11"/>
        <w:numPr>
          <w:ilvl w:val="0"/>
          <w:numId w:val="11"/>
        </w:numPr>
        <w:tabs>
          <w:tab w:val="left" w:pos="319"/>
        </w:tabs>
        <w:spacing w:line="240" w:lineRule="auto"/>
        <w:ind w:left="0" w:firstLine="142"/>
        <w:jc w:val="both"/>
        <w:rPr>
          <w:sz w:val="28"/>
          <w:szCs w:val="28"/>
        </w:rPr>
      </w:pPr>
      <w:r w:rsidRPr="00157080">
        <w:rPr>
          <w:color w:val="231F20"/>
          <w:sz w:val="28"/>
          <w:szCs w:val="28"/>
        </w:rPr>
        <w:lastRenderedPageBreak/>
        <w:t>соблюдение правил здорового и безопасного (для себя и дру</w:t>
      </w:r>
      <w:r w:rsidRPr="00157080">
        <w:rPr>
          <w:color w:val="231F20"/>
          <w:sz w:val="28"/>
          <w:szCs w:val="28"/>
        </w:rPr>
        <w:softHyphen/>
        <w:t>гих людей) образа жизни в окружающей среде (в том числе информационной);</w:t>
      </w:r>
    </w:p>
    <w:p w:rsidR="00157080" w:rsidRPr="00157080" w:rsidRDefault="00157080" w:rsidP="00525C89">
      <w:pPr>
        <w:pStyle w:val="11"/>
        <w:numPr>
          <w:ilvl w:val="0"/>
          <w:numId w:val="11"/>
        </w:numPr>
        <w:tabs>
          <w:tab w:val="left" w:pos="319"/>
        </w:tabs>
        <w:spacing w:line="240" w:lineRule="auto"/>
        <w:ind w:left="0" w:firstLine="142"/>
        <w:jc w:val="both"/>
        <w:rPr>
          <w:sz w:val="28"/>
          <w:szCs w:val="28"/>
        </w:rPr>
      </w:pPr>
      <w:r w:rsidRPr="00157080">
        <w:rPr>
          <w:color w:val="231F20"/>
          <w:sz w:val="28"/>
          <w:szCs w:val="28"/>
        </w:rPr>
        <w:t>бережное отношение к физическому и психическому здоровью.</w:t>
      </w:r>
    </w:p>
    <w:p w:rsidR="00157080" w:rsidRPr="00157080" w:rsidRDefault="00157080" w:rsidP="00BA0D47">
      <w:pPr>
        <w:pStyle w:val="11"/>
        <w:tabs>
          <w:tab w:val="center" w:pos="3325"/>
        </w:tabs>
        <w:spacing w:line="240" w:lineRule="auto"/>
        <w:ind w:firstLine="567"/>
        <w:jc w:val="both"/>
        <w:rPr>
          <w:sz w:val="28"/>
          <w:szCs w:val="28"/>
        </w:rPr>
      </w:pPr>
      <w:r w:rsidRPr="00157080">
        <w:rPr>
          <w:b/>
          <w:bCs/>
          <w:i/>
          <w:iCs/>
          <w:color w:val="231F20"/>
          <w:sz w:val="28"/>
          <w:szCs w:val="28"/>
        </w:rPr>
        <w:t>Трудового воспитания:</w:t>
      </w:r>
      <w:r w:rsidRPr="00157080">
        <w:rPr>
          <w:b/>
          <w:bCs/>
          <w:i/>
          <w:iCs/>
          <w:color w:val="231F20"/>
          <w:sz w:val="28"/>
          <w:szCs w:val="28"/>
        </w:rPr>
        <w:tab/>
      </w:r>
    </w:p>
    <w:p w:rsidR="00BA0D47" w:rsidRPr="00BA0D47" w:rsidRDefault="00157080" w:rsidP="00525C89">
      <w:pPr>
        <w:pStyle w:val="11"/>
        <w:numPr>
          <w:ilvl w:val="0"/>
          <w:numId w:val="12"/>
        </w:numPr>
        <w:tabs>
          <w:tab w:val="left" w:pos="319"/>
        </w:tabs>
        <w:spacing w:line="240" w:lineRule="auto"/>
        <w:ind w:left="0" w:firstLine="567"/>
        <w:jc w:val="both"/>
        <w:rPr>
          <w:sz w:val="28"/>
          <w:szCs w:val="28"/>
        </w:rPr>
      </w:pPr>
      <w:r w:rsidRPr="00157080">
        <w:rPr>
          <w:color w:val="231F20"/>
          <w:sz w:val="28"/>
          <w:szCs w:val="28"/>
        </w:rPr>
        <w:t>осознание ценности труда в жизни человека и общества, от</w:t>
      </w:r>
      <w:r w:rsidRPr="00157080">
        <w:rPr>
          <w:color w:val="231F20"/>
          <w:sz w:val="28"/>
          <w:szCs w:val="28"/>
        </w:rPr>
        <w:softHyphen/>
        <w:t>ветственное потребление и бережное отношение к результа</w:t>
      </w:r>
      <w:r w:rsidRPr="00157080">
        <w:rPr>
          <w:color w:val="231F20"/>
          <w:sz w:val="28"/>
          <w:szCs w:val="28"/>
        </w:rPr>
        <w:softHyphen/>
        <w:t>там труда, навыки участия в различных видах трудовой дея</w:t>
      </w:r>
      <w:r w:rsidRPr="00157080">
        <w:rPr>
          <w:color w:val="231F20"/>
          <w:sz w:val="28"/>
          <w:szCs w:val="28"/>
        </w:rPr>
        <w:softHyphen/>
        <w:t xml:space="preserve">тельности, интерес к различным профессиям </w:t>
      </w:r>
    </w:p>
    <w:p w:rsidR="00157080" w:rsidRPr="00157080" w:rsidRDefault="00157080" w:rsidP="00BA0D47">
      <w:pPr>
        <w:pStyle w:val="11"/>
        <w:tabs>
          <w:tab w:val="left" w:pos="319"/>
        </w:tabs>
        <w:spacing w:line="240" w:lineRule="auto"/>
        <w:ind w:left="567" w:firstLine="0"/>
        <w:jc w:val="both"/>
        <w:rPr>
          <w:sz w:val="28"/>
          <w:szCs w:val="28"/>
        </w:rPr>
      </w:pPr>
      <w:r w:rsidRPr="00157080">
        <w:rPr>
          <w:b/>
          <w:bCs/>
          <w:i/>
          <w:iCs/>
          <w:color w:val="231F20"/>
          <w:sz w:val="28"/>
          <w:szCs w:val="28"/>
        </w:rPr>
        <w:t>Экологического воспитания:</w:t>
      </w:r>
    </w:p>
    <w:p w:rsidR="00157080" w:rsidRPr="00157080" w:rsidRDefault="00157080" w:rsidP="00525C89">
      <w:pPr>
        <w:pStyle w:val="11"/>
        <w:numPr>
          <w:ilvl w:val="0"/>
          <w:numId w:val="12"/>
        </w:numPr>
        <w:tabs>
          <w:tab w:val="left" w:pos="335"/>
        </w:tabs>
        <w:spacing w:line="240" w:lineRule="auto"/>
        <w:ind w:hanging="578"/>
        <w:rPr>
          <w:sz w:val="28"/>
          <w:szCs w:val="28"/>
        </w:rPr>
      </w:pPr>
      <w:r w:rsidRPr="00157080">
        <w:rPr>
          <w:color w:val="231F20"/>
          <w:sz w:val="28"/>
          <w:szCs w:val="28"/>
        </w:rPr>
        <w:t>бережное отношение к природе;</w:t>
      </w:r>
    </w:p>
    <w:p w:rsidR="00157080" w:rsidRPr="00157080" w:rsidRDefault="00157080" w:rsidP="00525C89">
      <w:pPr>
        <w:pStyle w:val="11"/>
        <w:numPr>
          <w:ilvl w:val="0"/>
          <w:numId w:val="12"/>
        </w:numPr>
        <w:tabs>
          <w:tab w:val="left" w:pos="335"/>
        </w:tabs>
        <w:spacing w:line="240" w:lineRule="auto"/>
        <w:ind w:hanging="578"/>
        <w:rPr>
          <w:sz w:val="28"/>
          <w:szCs w:val="28"/>
        </w:rPr>
      </w:pPr>
      <w:r w:rsidRPr="00157080">
        <w:rPr>
          <w:color w:val="231F20"/>
          <w:sz w:val="28"/>
          <w:szCs w:val="28"/>
        </w:rPr>
        <w:t>неприятие действий, приносящих ей вред.</w:t>
      </w:r>
    </w:p>
    <w:p w:rsidR="00157080" w:rsidRPr="00157080" w:rsidRDefault="00157080" w:rsidP="00BA0D47">
      <w:pPr>
        <w:pStyle w:val="11"/>
        <w:spacing w:line="240" w:lineRule="auto"/>
        <w:ind w:firstLine="567"/>
        <w:rPr>
          <w:sz w:val="28"/>
          <w:szCs w:val="28"/>
        </w:rPr>
      </w:pPr>
      <w:r w:rsidRPr="00157080">
        <w:rPr>
          <w:b/>
          <w:bCs/>
          <w:i/>
          <w:iCs/>
          <w:color w:val="231F20"/>
          <w:sz w:val="28"/>
          <w:szCs w:val="28"/>
        </w:rPr>
        <w:t>Ценности научного познания:</w:t>
      </w:r>
    </w:p>
    <w:p w:rsidR="00157080" w:rsidRPr="00157080" w:rsidRDefault="00157080" w:rsidP="00525C89">
      <w:pPr>
        <w:pStyle w:val="11"/>
        <w:numPr>
          <w:ilvl w:val="0"/>
          <w:numId w:val="13"/>
        </w:numPr>
        <w:tabs>
          <w:tab w:val="left" w:pos="335"/>
        </w:tabs>
        <w:spacing w:line="240" w:lineRule="auto"/>
        <w:ind w:hanging="578"/>
        <w:rPr>
          <w:sz w:val="28"/>
          <w:szCs w:val="28"/>
        </w:rPr>
      </w:pPr>
      <w:r w:rsidRPr="00157080">
        <w:rPr>
          <w:color w:val="231F20"/>
          <w:sz w:val="28"/>
          <w:szCs w:val="28"/>
        </w:rPr>
        <w:t>первоначальные представления о научной картине мира;</w:t>
      </w:r>
    </w:p>
    <w:p w:rsidR="00157080" w:rsidRPr="00157080" w:rsidRDefault="00157080" w:rsidP="00525C89">
      <w:pPr>
        <w:pStyle w:val="11"/>
        <w:numPr>
          <w:ilvl w:val="0"/>
          <w:numId w:val="13"/>
        </w:numPr>
        <w:tabs>
          <w:tab w:val="left" w:pos="335"/>
        </w:tabs>
        <w:spacing w:line="240" w:lineRule="auto"/>
        <w:ind w:left="0" w:firstLine="142"/>
        <w:rPr>
          <w:sz w:val="28"/>
          <w:szCs w:val="28"/>
        </w:rPr>
      </w:pPr>
      <w:r w:rsidRPr="00157080">
        <w:rPr>
          <w:color w:val="231F20"/>
          <w:sz w:val="28"/>
          <w:szCs w:val="28"/>
        </w:rPr>
        <w:t>познавательные интересы, активность, инициативность, лю</w:t>
      </w:r>
      <w:r w:rsidRPr="00157080">
        <w:rPr>
          <w:color w:val="231F20"/>
          <w:sz w:val="28"/>
          <w:szCs w:val="28"/>
        </w:rPr>
        <w:softHyphen/>
        <w:t>бознательность и самостоятельность в познании.</w:t>
      </w:r>
    </w:p>
    <w:p w:rsidR="00157080" w:rsidRPr="00157080" w:rsidRDefault="00157080" w:rsidP="00BA0D47">
      <w:pPr>
        <w:pStyle w:val="30"/>
        <w:keepNext/>
        <w:keepLines/>
        <w:ind w:firstLine="567"/>
        <w:rPr>
          <w:rFonts w:ascii="Times New Roman" w:hAnsi="Times New Roman" w:cs="Times New Roman"/>
          <w:sz w:val="28"/>
          <w:szCs w:val="28"/>
        </w:rPr>
      </w:pPr>
      <w:bookmarkStart w:id="30" w:name="bookmark131"/>
      <w:proofErr w:type="spellStart"/>
      <w:r w:rsidRPr="00157080">
        <w:rPr>
          <w:rFonts w:ascii="Times New Roman" w:hAnsi="Times New Roman" w:cs="Times New Roman"/>
          <w:color w:val="231F20"/>
          <w:sz w:val="28"/>
          <w:szCs w:val="28"/>
        </w:rPr>
        <w:t>Метапредметные</w:t>
      </w:r>
      <w:proofErr w:type="spellEnd"/>
      <w:r w:rsidRPr="00157080">
        <w:rPr>
          <w:rFonts w:ascii="Times New Roman" w:hAnsi="Times New Roman" w:cs="Times New Roman"/>
          <w:color w:val="231F20"/>
          <w:sz w:val="28"/>
          <w:szCs w:val="28"/>
        </w:rPr>
        <w:t xml:space="preserve"> результаты</w:t>
      </w:r>
      <w:bookmarkEnd w:id="30"/>
    </w:p>
    <w:p w:rsidR="00157080" w:rsidRPr="00157080" w:rsidRDefault="00157080" w:rsidP="00157080">
      <w:pPr>
        <w:pStyle w:val="11"/>
        <w:spacing w:line="240" w:lineRule="auto"/>
        <w:jc w:val="both"/>
        <w:rPr>
          <w:sz w:val="28"/>
          <w:szCs w:val="28"/>
        </w:rPr>
      </w:pPr>
      <w:proofErr w:type="spellStart"/>
      <w:r w:rsidRPr="00157080">
        <w:rPr>
          <w:color w:val="231F20"/>
          <w:sz w:val="28"/>
          <w:szCs w:val="28"/>
        </w:rPr>
        <w:t>Метапредметные</w:t>
      </w:r>
      <w:proofErr w:type="spellEnd"/>
      <w:r w:rsidRPr="00157080">
        <w:rPr>
          <w:color w:val="231F20"/>
          <w:sz w:val="28"/>
          <w:szCs w:val="28"/>
        </w:rPr>
        <w:t xml:space="preserve"> результаты освоения программы начально</w:t>
      </w:r>
      <w:r w:rsidRPr="00157080">
        <w:rPr>
          <w:color w:val="231F20"/>
          <w:sz w:val="28"/>
          <w:szCs w:val="28"/>
        </w:rPr>
        <w:softHyphen/>
        <w:t>го общего образования должны отражать:</w:t>
      </w:r>
    </w:p>
    <w:p w:rsidR="00157080" w:rsidRPr="00157080" w:rsidRDefault="00157080" w:rsidP="00BA0D47">
      <w:pPr>
        <w:pStyle w:val="11"/>
        <w:spacing w:line="240" w:lineRule="auto"/>
        <w:ind w:firstLine="567"/>
        <w:jc w:val="both"/>
        <w:rPr>
          <w:sz w:val="28"/>
          <w:szCs w:val="28"/>
        </w:rPr>
      </w:pPr>
      <w:r w:rsidRPr="00157080">
        <w:rPr>
          <w:b/>
          <w:bCs/>
          <w:color w:val="231F20"/>
          <w:sz w:val="28"/>
          <w:szCs w:val="28"/>
        </w:rPr>
        <w:t>Овладение универсальными учебными познавательными действиями:</w:t>
      </w:r>
    </w:p>
    <w:p w:rsidR="00157080" w:rsidRPr="00157080" w:rsidRDefault="00157080" w:rsidP="00525C89">
      <w:pPr>
        <w:pStyle w:val="11"/>
        <w:numPr>
          <w:ilvl w:val="0"/>
          <w:numId w:val="2"/>
        </w:numPr>
        <w:tabs>
          <w:tab w:val="left" w:pos="632"/>
        </w:tabs>
        <w:spacing w:line="240" w:lineRule="auto"/>
        <w:jc w:val="both"/>
        <w:rPr>
          <w:sz w:val="28"/>
          <w:szCs w:val="28"/>
        </w:rPr>
      </w:pPr>
      <w:r w:rsidRPr="00157080">
        <w:rPr>
          <w:b/>
          <w:bCs/>
          <w:i/>
          <w:iCs/>
          <w:color w:val="231F20"/>
          <w:sz w:val="28"/>
          <w:szCs w:val="28"/>
        </w:rPr>
        <w:t>базовые логические действия:</w:t>
      </w:r>
    </w:p>
    <w:p w:rsidR="00157080" w:rsidRPr="00157080" w:rsidRDefault="00157080" w:rsidP="00525C89">
      <w:pPr>
        <w:pStyle w:val="11"/>
        <w:numPr>
          <w:ilvl w:val="0"/>
          <w:numId w:val="14"/>
        </w:numPr>
        <w:tabs>
          <w:tab w:val="left" w:pos="335"/>
        </w:tabs>
        <w:spacing w:line="240" w:lineRule="auto"/>
        <w:ind w:left="0" w:firstLine="0"/>
        <w:jc w:val="both"/>
        <w:rPr>
          <w:sz w:val="28"/>
          <w:szCs w:val="28"/>
        </w:rPr>
      </w:pPr>
      <w:r w:rsidRPr="00157080">
        <w:rPr>
          <w:color w:val="231F20"/>
          <w:sz w:val="28"/>
          <w:szCs w:val="28"/>
        </w:rPr>
        <w:t>сравнивать объекты, устанавливать основания для сравнения, устанавливать аналогии;</w:t>
      </w:r>
    </w:p>
    <w:p w:rsidR="00157080" w:rsidRPr="00157080" w:rsidRDefault="00157080" w:rsidP="00525C89">
      <w:pPr>
        <w:pStyle w:val="11"/>
        <w:numPr>
          <w:ilvl w:val="0"/>
          <w:numId w:val="14"/>
        </w:numPr>
        <w:tabs>
          <w:tab w:val="left" w:pos="335"/>
        </w:tabs>
        <w:spacing w:line="240" w:lineRule="auto"/>
        <w:ind w:left="0" w:firstLine="0"/>
        <w:jc w:val="both"/>
        <w:rPr>
          <w:sz w:val="28"/>
          <w:szCs w:val="28"/>
        </w:rPr>
      </w:pPr>
      <w:r w:rsidRPr="00157080">
        <w:rPr>
          <w:color w:val="231F20"/>
          <w:sz w:val="28"/>
          <w:szCs w:val="28"/>
        </w:rPr>
        <w:t>объединять части объекта (объекты) по определённому при</w:t>
      </w:r>
      <w:r w:rsidRPr="00157080">
        <w:rPr>
          <w:color w:val="231F20"/>
          <w:sz w:val="28"/>
          <w:szCs w:val="28"/>
        </w:rPr>
        <w:softHyphen/>
        <w:t>знаку;</w:t>
      </w:r>
    </w:p>
    <w:p w:rsidR="00157080" w:rsidRPr="00157080" w:rsidRDefault="00157080" w:rsidP="00525C89">
      <w:pPr>
        <w:pStyle w:val="11"/>
        <w:numPr>
          <w:ilvl w:val="0"/>
          <w:numId w:val="14"/>
        </w:numPr>
        <w:tabs>
          <w:tab w:val="left" w:pos="335"/>
        </w:tabs>
        <w:spacing w:line="240" w:lineRule="auto"/>
        <w:ind w:left="0" w:firstLine="0"/>
        <w:jc w:val="both"/>
        <w:rPr>
          <w:sz w:val="28"/>
          <w:szCs w:val="28"/>
        </w:rPr>
      </w:pPr>
      <w:r w:rsidRPr="00157080">
        <w:rPr>
          <w:color w:val="231F20"/>
          <w:sz w:val="28"/>
          <w:szCs w:val="28"/>
        </w:rPr>
        <w:t>определять существенный признак для классификации, классифицировать предложенные объекты;</w:t>
      </w:r>
    </w:p>
    <w:p w:rsidR="00157080" w:rsidRPr="00157080" w:rsidRDefault="00157080" w:rsidP="00525C89">
      <w:pPr>
        <w:pStyle w:val="11"/>
        <w:numPr>
          <w:ilvl w:val="0"/>
          <w:numId w:val="14"/>
        </w:numPr>
        <w:tabs>
          <w:tab w:val="left" w:pos="335"/>
        </w:tabs>
        <w:spacing w:line="240" w:lineRule="auto"/>
        <w:ind w:left="0" w:firstLine="0"/>
        <w:jc w:val="both"/>
        <w:rPr>
          <w:sz w:val="28"/>
          <w:szCs w:val="28"/>
        </w:rPr>
      </w:pPr>
      <w:r w:rsidRPr="00157080">
        <w:rPr>
          <w:color w:val="231F20"/>
          <w:sz w:val="28"/>
          <w:szCs w:val="28"/>
        </w:rPr>
        <w:t>находить закономерности и противоречия в рассматривае</w:t>
      </w:r>
      <w:r w:rsidRPr="00157080">
        <w:rPr>
          <w:color w:val="231F20"/>
          <w:sz w:val="28"/>
          <w:szCs w:val="28"/>
        </w:rPr>
        <w:softHyphen/>
        <w:t>мых фактах, данных и наблюдениях на основе предложенно</w:t>
      </w:r>
      <w:r w:rsidRPr="00157080">
        <w:rPr>
          <w:color w:val="231F20"/>
          <w:sz w:val="28"/>
          <w:szCs w:val="28"/>
        </w:rPr>
        <w:softHyphen/>
        <w:t>го педагогическим работником алгоритма;</w:t>
      </w:r>
    </w:p>
    <w:p w:rsidR="00157080" w:rsidRPr="00157080" w:rsidRDefault="00157080" w:rsidP="00525C89">
      <w:pPr>
        <w:pStyle w:val="11"/>
        <w:numPr>
          <w:ilvl w:val="0"/>
          <w:numId w:val="14"/>
        </w:numPr>
        <w:tabs>
          <w:tab w:val="left" w:pos="335"/>
        </w:tabs>
        <w:spacing w:line="240" w:lineRule="auto"/>
        <w:ind w:left="0" w:firstLine="0"/>
        <w:jc w:val="both"/>
        <w:rPr>
          <w:sz w:val="28"/>
          <w:szCs w:val="28"/>
        </w:rPr>
      </w:pPr>
      <w:r w:rsidRPr="00157080">
        <w:rPr>
          <w:color w:val="231F20"/>
          <w:sz w:val="28"/>
          <w:szCs w:val="28"/>
        </w:rPr>
        <w:t>выявлять недостаток информации для решения учебной (практической) задачи на основе предложенного алгоритма;</w:t>
      </w:r>
    </w:p>
    <w:p w:rsidR="00157080" w:rsidRPr="00157080" w:rsidRDefault="00157080" w:rsidP="00525C89">
      <w:pPr>
        <w:pStyle w:val="11"/>
        <w:numPr>
          <w:ilvl w:val="0"/>
          <w:numId w:val="14"/>
        </w:numPr>
        <w:tabs>
          <w:tab w:val="left" w:pos="335"/>
        </w:tabs>
        <w:spacing w:line="240" w:lineRule="auto"/>
        <w:ind w:left="0" w:firstLine="0"/>
        <w:jc w:val="both"/>
        <w:rPr>
          <w:sz w:val="28"/>
          <w:szCs w:val="28"/>
        </w:rPr>
      </w:pPr>
      <w:r w:rsidRPr="00157080">
        <w:rPr>
          <w:color w:val="231F20"/>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157080" w:rsidRPr="00157080" w:rsidRDefault="00157080" w:rsidP="00525C89">
      <w:pPr>
        <w:pStyle w:val="11"/>
        <w:numPr>
          <w:ilvl w:val="0"/>
          <w:numId w:val="2"/>
        </w:numPr>
        <w:tabs>
          <w:tab w:val="left" w:pos="637"/>
        </w:tabs>
        <w:spacing w:line="240" w:lineRule="auto"/>
        <w:ind w:firstLine="0"/>
        <w:rPr>
          <w:sz w:val="28"/>
          <w:szCs w:val="28"/>
        </w:rPr>
      </w:pPr>
      <w:r w:rsidRPr="00157080">
        <w:rPr>
          <w:b/>
          <w:bCs/>
          <w:i/>
          <w:iCs/>
          <w:color w:val="231F20"/>
          <w:sz w:val="28"/>
          <w:szCs w:val="28"/>
        </w:rPr>
        <w:t>базовые исследовательские действия:</w:t>
      </w:r>
    </w:p>
    <w:p w:rsidR="00157080" w:rsidRPr="00157080" w:rsidRDefault="00157080" w:rsidP="00525C89">
      <w:pPr>
        <w:pStyle w:val="11"/>
        <w:numPr>
          <w:ilvl w:val="0"/>
          <w:numId w:val="15"/>
        </w:numPr>
        <w:tabs>
          <w:tab w:val="left" w:pos="335"/>
        </w:tabs>
        <w:spacing w:line="240" w:lineRule="auto"/>
        <w:ind w:left="0" w:firstLine="142"/>
        <w:jc w:val="both"/>
        <w:rPr>
          <w:sz w:val="28"/>
          <w:szCs w:val="28"/>
        </w:rPr>
      </w:pPr>
      <w:r w:rsidRPr="00157080">
        <w:rPr>
          <w:color w:val="231F20"/>
          <w:sz w:val="28"/>
          <w:szCs w:val="28"/>
        </w:rPr>
        <w:t xml:space="preserve"> определять разрыв между реальным и желательным состоя</w:t>
      </w:r>
      <w:r w:rsidRPr="00157080">
        <w:rPr>
          <w:color w:val="231F20"/>
          <w:sz w:val="28"/>
          <w:szCs w:val="28"/>
        </w:rPr>
        <w:softHyphen/>
        <w:t>нием объекта (ситуации) на основе предложенных педагоги</w:t>
      </w:r>
      <w:r w:rsidRPr="00157080">
        <w:rPr>
          <w:color w:val="231F20"/>
          <w:sz w:val="28"/>
          <w:szCs w:val="28"/>
        </w:rPr>
        <w:softHyphen/>
        <w:t>ческим работником вопросов;</w:t>
      </w:r>
    </w:p>
    <w:p w:rsidR="00157080" w:rsidRPr="00157080" w:rsidRDefault="00157080" w:rsidP="00525C89">
      <w:pPr>
        <w:pStyle w:val="11"/>
        <w:numPr>
          <w:ilvl w:val="0"/>
          <w:numId w:val="15"/>
        </w:numPr>
        <w:tabs>
          <w:tab w:val="left" w:pos="335"/>
        </w:tabs>
        <w:spacing w:line="240" w:lineRule="auto"/>
        <w:ind w:left="0" w:firstLine="142"/>
        <w:jc w:val="both"/>
        <w:rPr>
          <w:sz w:val="28"/>
          <w:szCs w:val="28"/>
        </w:rPr>
      </w:pPr>
      <w:r w:rsidRPr="00157080">
        <w:rPr>
          <w:color w:val="231F20"/>
          <w:sz w:val="28"/>
          <w:szCs w:val="28"/>
        </w:rPr>
        <w:t xml:space="preserve"> с помощью учителя формулировать цель, планировать изменения объекта, ситуации;</w:t>
      </w:r>
    </w:p>
    <w:p w:rsidR="00157080" w:rsidRPr="00157080" w:rsidRDefault="00157080" w:rsidP="00525C89">
      <w:pPr>
        <w:pStyle w:val="11"/>
        <w:numPr>
          <w:ilvl w:val="0"/>
          <w:numId w:val="15"/>
        </w:numPr>
        <w:tabs>
          <w:tab w:val="left" w:pos="329"/>
        </w:tabs>
        <w:spacing w:line="240" w:lineRule="auto"/>
        <w:ind w:left="0" w:firstLine="142"/>
        <w:jc w:val="both"/>
        <w:rPr>
          <w:sz w:val="28"/>
          <w:szCs w:val="28"/>
        </w:rPr>
      </w:pPr>
      <w:r w:rsidRPr="00157080">
        <w:rPr>
          <w:sz w:val="28"/>
          <w:szCs w:val="28"/>
        </w:rPr>
        <w:t xml:space="preserve"> </w:t>
      </w:r>
      <w:r w:rsidRPr="00157080">
        <w:rPr>
          <w:color w:val="231F20"/>
          <w:sz w:val="28"/>
          <w:szCs w:val="28"/>
        </w:rPr>
        <w:t>сравнивать несколько вариантов решения задачи, выбирать наиболее подходящий (на основе предложенных критериев);</w:t>
      </w:r>
    </w:p>
    <w:p w:rsidR="00157080" w:rsidRPr="00157080" w:rsidRDefault="00157080" w:rsidP="00525C89">
      <w:pPr>
        <w:pStyle w:val="11"/>
        <w:numPr>
          <w:ilvl w:val="0"/>
          <w:numId w:val="15"/>
        </w:numPr>
        <w:tabs>
          <w:tab w:val="left" w:pos="329"/>
        </w:tabs>
        <w:spacing w:line="240" w:lineRule="auto"/>
        <w:ind w:left="0" w:firstLine="142"/>
        <w:jc w:val="both"/>
        <w:rPr>
          <w:sz w:val="28"/>
          <w:szCs w:val="28"/>
        </w:rPr>
      </w:pPr>
      <w:r w:rsidRPr="00157080">
        <w:rPr>
          <w:color w:val="231F20"/>
          <w:sz w:val="28"/>
          <w:szCs w:val="28"/>
        </w:rPr>
        <w:t>проводить по предложенному плану опыт, несложное иссле</w:t>
      </w:r>
      <w:r w:rsidRPr="00157080">
        <w:rPr>
          <w:color w:val="231F20"/>
          <w:sz w:val="28"/>
          <w:szCs w:val="28"/>
        </w:rPr>
        <w:softHyphen/>
        <w:t>дование по установлению особенностей объекта изучения и связей между объектами (часть целое, причина след</w:t>
      </w:r>
      <w:r w:rsidRPr="00157080">
        <w:rPr>
          <w:color w:val="231F20"/>
          <w:sz w:val="28"/>
          <w:szCs w:val="28"/>
        </w:rPr>
        <w:softHyphen/>
        <w:t>ствие);</w:t>
      </w:r>
    </w:p>
    <w:p w:rsidR="00157080" w:rsidRPr="00157080" w:rsidRDefault="00157080" w:rsidP="00525C89">
      <w:pPr>
        <w:pStyle w:val="11"/>
        <w:numPr>
          <w:ilvl w:val="0"/>
          <w:numId w:val="15"/>
        </w:numPr>
        <w:tabs>
          <w:tab w:val="left" w:pos="329"/>
        </w:tabs>
        <w:spacing w:line="240" w:lineRule="auto"/>
        <w:ind w:left="0" w:firstLine="142"/>
        <w:jc w:val="both"/>
        <w:rPr>
          <w:sz w:val="28"/>
          <w:szCs w:val="28"/>
        </w:rPr>
      </w:pPr>
      <w:r w:rsidRPr="00157080">
        <w:rPr>
          <w:color w:val="231F20"/>
          <w:sz w:val="28"/>
          <w:szCs w:val="28"/>
        </w:rPr>
        <w:t xml:space="preserve">формулировать выводы и подкреплять их доказательствами на основе </w:t>
      </w:r>
      <w:r w:rsidRPr="00157080">
        <w:rPr>
          <w:color w:val="231F20"/>
          <w:sz w:val="28"/>
          <w:szCs w:val="28"/>
        </w:rPr>
        <w:lastRenderedPageBreak/>
        <w:t>результатов проведенного наблюдения (опыта, из</w:t>
      </w:r>
      <w:r w:rsidRPr="00157080">
        <w:rPr>
          <w:color w:val="231F20"/>
          <w:sz w:val="28"/>
          <w:szCs w:val="28"/>
        </w:rPr>
        <w:softHyphen/>
        <w:t>мерения, классификации, сравнения, исследования);</w:t>
      </w:r>
    </w:p>
    <w:p w:rsidR="00157080" w:rsidRPr="00157080" w:rsidRDefault="00157080" w:rsidP="00525C89">
      <w:pPr>
        <w:pStyle w:val="11"/>
        <w:numPr>
          <w:ilvl w:val="0"/>
          <w:numId w:val="15"/>
        </w:numPr>
        <w:tabs>
          <w:tab w:val="left" w:pos="329"/>
        </w:tabs>
        <w:spacing w:line="240" w:lineRule="auto"/>
        <w:ind w:left="0" w:firstLine="142"/>
        <w:jc w:val="both"/>
        <w:rPr>
          <w:sz w:val="28"/>
          <w:szCs w:val="28"/>
        </w:rPr>
      </w:pPr>
      <w:r w:rsidRPr="00157080">
        <w:rPr>
          <w:color w:val="231F20"/>
          <w:sz w:val="28"/>
          <w:szCs w:val="28"/>
        </w:rPr>
        <w:t>прогнозировать возможное развитие процессов, событий и их последствия в аналогичных или сходных ситуациях;</w:t>
      </w:r>
    </w:p>
    <w:p w:rsidR="00157080" w:rsidRPr="00157080" w:rsidRDefault="00157080" w:rsidP="00525C89">
      <w:pPr>
        <w:pStyle w:val="11"/>
        <w:numPr>
          <w:ilvl w:val="0"/>
          <w:numId w:val="2"/>
        </w:numPr>
        <w:tabs>
          <w:tab w:val="left" w:pos="626"/>
        </w:tabs>
        <w:spacing w:line="240" w:lineRule="auto"/>
        <w:ind w:firstLine="0"/>
        <w:jc w:val="both"/>
        <w:rPr>
          <w:sz w:val="28"/>
          <w:szCs w:val="28"/>
        </w:rPr>
      </w:pPr>
      <w:r w:rsidRPr="00157080">
        <w:rPr>
          <w:b/>
          <w:bCs/>
          <w:i/>
          <w:iCs/>
          <w:color w:val="231F20"/>
          <w:sz w:val="28"/>
          <w:szCs w:val="28"/>
        </w:rPr>
        <w:t>работа с информацией:</w:t>
      </w:r>
    </w:p>
    <w:p w:rsidR="00157080" w:rsidRPr="00157080" w:rsidRDefault="00157080" w:rsidP="00525C89">
      <w:pPr>
        <w:pStyle w:val="11"/>
        <w:numPr>
          <w:ilvl w:val="0"/>
          <w:numId w:val="16"/>
        </w:numPr>
        <w:tabs>
          <w:tab w:val="left" w:pos="329"/>
        </w:tabs>
        <w:spacing w:line="240" w:lineRule="auto"/>
        <w:ind w:left="709" w:hanging="567"/>
        <w:jc w:val="both"/>
        <w:rPr>
          <w:sz w:val="28"/>
          <w:szCs w:val="28"/>
        </w:rPr>
      </w:pPr>
      <w:r w:rsidRPr="00157080">
        <w:rPr>
          <w:color w:val="231F20"/>
          <w:sz w:val="28"/>
          <w:szCs w:val="28"/>
        </w:rPr>
        <w:t>выбирать источник получения информации;</w:t>
      </w:r>
    </w:p>
    <w:p w:rsidR="00157080" w:rsidRPr="00157080" w:rsidRDefault="00157080" w:rsidP="00525C89">
      <w:pPr>
        <w:pStyle w:val="11"/>
        <w:numPr>
          <w:ilvl w:val="0"/>
          <w:numId w:val="16"/>
        </w:numPr>
        <w:tabs>
          <w:tab w:val="left" w:pos="329"/>
        </w:tabs>
        <w:spacing w:line="240" w:lineRule="auto"/>
        <w:ind w:left="0" w:firstLine="142"/>
        <w:jc w:val="both"/>
        <w:rPr>
          <w:sz w:val="28"/>
          <w:szCs w:val="28"/>
        </w:rPr>
      </w:pPr>
      <w:r w:rsidRPr="00157080">
        <w:rPr>
          <w:color w:val="231F20"/>
          <w:sz w:val="28"/>
          <w:szCs w:val="28"/>
        </w:rPr>
        <w:t>согласно заданному алгоритму находить в предложенном источнике информацию, представленную в явном виде;</w:t>
      </w:r>
    </w:p>
    <w:p w:rsidR="00157080" w:rsidRPr="00157080" w:rsidRDefault="00157080" w:rsidP="00525C89">
      <w:pPr>
        <w:pStyle w:val="11"/>
        <w:numPr>
          <w:ilvl w:val="0"/>
          <w:numId w:val="16"/>
        </w:numPr>
        <w:tabs>
          <w:tab w:val="left" w:pos="329"/>
        </w:tabs>
        <w:spacing w:line="240" w:lineRule="auto"/>
        <w:ind w:left="0" w:firstLine="142"/>
        <w:jc w:val="both"/>
        <w:rPr>
          <w:sz w:val="28"/>
          <w:szCs w:val="28"/>
        </w:rPr>
      </w:pPr>
      <w:r w:rsidRPr="00157080">
        <w:rPr>
          <w:color w:val="231F20"/>
          <w:sz w:val="28"/>
          <w:szCs w:val="28"/>
        </w:rPr>
        <w:t>распознавать достоверную и недостоверную информацию са</w:t>
      </w:r>
      <w:r w:rsidRPr="00157080">
        <w:rPr>
          <w:color w:val="231F20"/>
          <w:sz w:val="28"/>
          <w:szCs w:val="28"/>
        </w:rPr>
        <w:softHyphen/>
        <w:t>мостоятельно или на основании предложенного педагогиче</w:t>
      </w:r>
      <w:r w:rsidRPr="00157080">
        <w:rPr>
          <w:color w:val="231F20"/>
          <w:sz w:val="28"/>
          <w:szCs w:val="28"/>
        </w:rPr>
        <w:softHyphen/>
        <w:t>ским работником способа её проверки;</w:t>
      </w:r>
    </w:p>
    <w:p w:rsidR="00157080" w:rsidRPr="00157080" w:rsidRDefault="00157080" w:rsidP="00525C89">
      <w:pPr>
        <w:pStyle w:val="11"/>
        <w:numPr>
          <w:ilvl w:val="0"/>
          <w:numId w:val="16"/>
        </w:numPr>
        <w:tabs>
          <w:tab w:val="left" w:pos="329"/>
        </w:tabs>
        <w:spacing w:line="240" w:lineRule="auto"/>
        <w:ind w:left="0" w:firstLine="142"/>
        <w:jc w:val="both"/>
        <w:rPr>
          <w:sz w:val="28"/>
          <w:szCs w:val="28"/>
        </w:rPr>
      </w:pPr>
      <w:r w:rsidRPr="00157080">
        <w:rPr>
          <w:color w:val="231F20"/>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157080" w:rsidRPr="00157080" w:rsidRDefault="00157080" w:rsidP="00525C89">
      <w:pPr>
        <w:pStyle w:val="11"/>
        <w:numPr>
          <w:ilvl w:val="0"/>
          <w:numId w:val="16"/>
        </w:numPr>
        <w:tabs>
          <w:tab w:val="left" w:pos="329"/>
        </w:tabs>
        <w:spacing w:line="240" w:lineRule="auto"/>
        <w:ind w:left="0" w:firstLine="142"/>
        <w:jc w:val="both"/>
        <w:rPr>
          <w:sz w:val="28"/>
          <w:szCs w:val="28"/>
        </w:rPr>
      </w:pPr>
      <w:r w:rsidRPr="00157080">
        <w:rPr>
          <w:color w:val="231F20"/>
          <w:sz w:val="28"/>
          <w:szCs w:val="28"/>
        </w:rPr>
        <w:t>анализировать и создавать текстовую, видео, графическую, звуковую, информацию в соответствии с учебной задачей;</w:t>
      </w:r>
    </w:p>
    <w:p w:rsidR="00157080" w:rsidRPr="00157080" w:rsidRDefault="00157080" w:rsidP="00525C89">
      <w:pPr>
        <w:pStyle w:val="11"/>
        <w:numPr>
          <w:ilvl w:val="0"/>
          <w:numId w:val="16"/>
        </w:numPr>
        <w:tabs>
          <w:tab w:val="left" w:pos="329"/>
        </w:tabs>
        <w:spacing w:line="240" w:lineRule="auto"/>
        <w:ind w:left="0" w:firstLine="142"/>
        <w:jc w:val="both"/>
        <w:rPr>
          <w:sz w:val="28"/>
          <w:szCs w:val="28"/>
        </w:rPr>
      </w:pPr>
      <w:r w:rsidRPr="00157080">
        <w:rPr>
          <w:color w:val="231F20"/>
          <w:sz w:val="28"/>
          <w:szCs w:val="28"/>
        </w:rPr>
        <w:t>самостоятельно создавать схемы, таблицы для представления информации.</w:t>
      </w:r>
    </w:p>
    <w:p w:rsidR="00157080" w:rsidRPr="00157080" w:rsidRDefault="00157080" w:rsidP="00BA0D47">
      <w:pPr>
        <w:pStyle w:val="11"/>
        <w:spacing w:line="240" w:lineRule="auto"/>
        <w:ind w:firstLine="567"/>
        <w:jc w:val="both"/>
        <w:rPr>
          <w:sz w:val="28"/>
          <w:szCs w:val="28"/>
        </w:rPr>
      </w:pPr>
      <w:r w:rsidRPr="00157080">
        <w:rPr>
          <w:b/>
          <w:bCs/>
          <w:color w:val="231F20"/>
          <w:sz w:val="28"/>
          <w:szCs w:val="28"/>
        </w:rPr>
        <w:t>Овладение универсальными учебными коммуникативными действиями:</w:t>
      </w:r>
    </w:p>
    <w:p w:rsidR="00157080" w:rsidRPr="00157080" w:rsidRDefault="00157080" w:rsidP="00525C89">
      <w:pPr>
        <w:pStyle w:val="11"/>
        <w:numPr>
          <w:ilvl w:val="0"/>
          <w:numId w:val="3"/>
        </w:numPr>
        <w:tabs>
          <w:tab w:val="left" w:pos="626"/>
        </w:tabs>
        <w:spacing w:line="240" w:lineRule="auto"/>
        <w:jc w:val="both"/>
        <w:rPr>
          <w:sz w:val="28"/>
          <w:szCs w:val="28"/>
        </w:rPr>
      </w:pPr>
      <w:r w:rsidRPr="00157080">
        <w:rPr>
          <w:b/>
          <w:bCs/>
          <w:i/>
          <w:iCs/>
          <w:color w:val="231F20"/>
          <w:sz w:val="28"/>
          <w:szCs w:val="28"/>
        </w:rPr>
        <w:t>общение:</w:t>
      </w:r>
    </w:p>
    <w:p w:rsidR="00157080" w:rsidRPr="00157080" w:rsidRDefault="00157080" w:rsidP="00525C89">
      <w:pPr>
        <w:pStyle w:val="11"/>
        <w:numPr>
          <w:ilvl w:val="0"/>
          <w:numId w:val="17"/>
        </w:numPr>
        <w:tabs>
          <w:tab w:val="left" w:pos="329"/>
        </w:tabs>
        <w:spacing w:line="240" w:lineRule="auto"/>
        <w:ind w:left="0" w:firstLine="142"/>
        <w:jc w:val="both"/>
        <w:rPr>
          <w:sz w:val="28"/>
          <w:szCs w:val="28"/>
        </w:rPr>
      </w:pPr>
      <w:r w:rsidRPr="00157080">
        <w:rPr>
          <w:color w:val="231F20"/>
          <w:sz w:val="28"/>
          <w:szCs w:val="28"/>
        </w:rPr>
        <w:t>воспринимать и формулировать суждения, выражать эмоции в соответствии с целями и условиями общения в знакомой среде;</w:t>
      </w:r>
    </w:p>
    <w:p w:rsidR="00157080" w:rsidRPr="00157080" w:rsidRDefault="00157080" w:rsidP="00525C89">
      <w:pPr>
        <w:pStyle w:val="11"/>
        <w:numPr>
          <w:ilvl w:val="0"/>
          <w:numId w:val="17"/>
        </w:numPr>
        <w:tabs>
          <w:tab w:val="left" w:pos="329"/>
        </w:tabs>
        <w:spacing w:line="240" w:lineRule="auto"/>
        <w:ind w:left="0" w:firstLine="142"/>
        <w:jc w:val="both"/>
        <w:rPr>
          <w:sz w:val="28"/>
          <w:szCs w:val="28"/>
        </w:rPr>
      </w:pPr>
      <w:r w:rsidRPr="00157080">
        <w:rPr>
          <w:color w:val="231F20"/>
          <w:sz w:val="28"/>
          <w:szCs w:val="28"/>
        </w:rPr>
        <w:t>проявлять уважительное отношение к собеседнику, соблю</w:t>
      </w:r>
      <w:r w:rsidRPr="00157080">
        <w:rPr>
          <w:color w:val="231F20"/>
          <w:sz w:val="28"/>
          <w:szCs w:val="28"/>
        </w:rPr>
        <w:softHyphen/>
        <w:t>дать правила ведения диалога и дискуссии;</w:t>
      </w:r>
    </w:p>
    <w:p w:rsidR="00157080" w:rsidRPr="00157080" w:rsidRDefault="00157080" w:rsidP="00525C89">
      <w:pPr>
        <w:pStyle w:val="11"/>
        <w:numPr>
          <w:ilvl w:val="0"/>
          <w:numId w:val="17"/>
        </w:numPr>
        <w:tabs>
          <w:tab w:val="left" w:pos="329"/>
        </w:tabs>
        <w:spacing w:line="240" w:lineRule="auto"/>
        <w:ind w:left="0" w:firstLine="142"/>
        <w:jc w:val="both"/>
        <w:rPr>
          <w:sz w:val="28"/>
          <w:szCs w:val="28"/>
        </w:rPr>
      </w:pPr>
      <w:r w:rsidRPr="00157080">
        <w:rPr>
          <w:color w:val="231F20"/>
          <w:sz w:val="28"/>
          <w:szCs w:val="28"/>
        </w:rPr>
        <w:t>признавать возможность существования разных точек зре</w:t>
      </w:r>
      <w:r w:rsidRPr="00157080">
        <w:rPr>
          <w:color w:val="231F20"/>
          <w:sz w:val="28"/>
          <w:szCs w:val="28"/>
        </w:rPr>
        <w:softHyphen/>
        <w:t>ния;</w:t>
      </w:r>
    </w:p>
    <w:p w:rsidR="00157080" w:rsidRPr="00157080" w:rsidRDefault="00157080" w:rsidP="00525C89">
      <w:pPr>
        <w:pStyle w:val="11"/>
        <w:numPr>
          <w:ilvl w:val="0"/>
          <w:numId w:val="17"/>
        </w:numPr>
        <w:tabs>
          <w:tab w:val="left" w:pos="329"/>
        </w:tabs>
        <w:spacing w:line="240" w:lineRule="auto"/>
        <w:ind w:left="0" w:firstLine="142"/>
        <w:jc w:val="both"/>
        <w:rPr>
          <w:sz w:val="28"/>
          <w:szCs w:val="28"/>
        </w:rPr>
      </w:pPr>
      <w:r w:rsidRPr="00157080">
        <w:rPr>
          <w:color w:val="231F20"/>
          <w:sz w:val="28"/>
          <w:szCs w:val="28"/>
        </w:rPr>
        <w:t>корректно и аргументированно высказывать своё мнение;</w:t>
      </w:r>
    </w:p>
    <w:p w:rsidR="00157080" w:rsidRPr="00157080" w:rsidRDefault="00157080" w:rsidP="00525C89">
      <w:pPr>
        <w:pStyle w:val="11"/>
        <w:numPr>
          <w:ilvl w:val="0"/>
          <w:numId w:val="17"/>
        </w:numPr>
        <w:tabs>
          <w:tab w:val="left" w:pos="329"/>
        </w:tabs>
        <w:spacing w:line="240" w:lineRule="auto"/>
        <w:ind w:left="0" w:firstLine="142"/>
        <w:jc w:val="both"/>
        <w:rPr>
          <w:sz w:val="28"/>
          <w:szCs w:val="28"/>
        </w:rPr>
      </w:pPr>
      <w:r w:rsidRPr="00157080">
        <w:rPr>
          <w:color w:val="231F20"/>
          <w:sz w:val="28"/>
          <w:szCs w:val="28"/>
        </w:rPr>
        <w:t>строить речевое высказывание в соответствии с поставленной задачей;</w:t>
      </w:r>
    </w:p>
    <w:p w:rsidR="00157080" w:rsidRPr="00157080" w:rsidRDefault="00157080" w:rsidP="00525C89">
      <w:pPr>
        <w:pStyle w:val="11"/>
        <w:numPr>
          <w:ilvl w:val="0"/>
          <w:numId w:val="17"/>
        </w:numPr>
        <w:tabs>
          <w:tab w:val="left" w:pos="329"/>
        </w:tabs>
        <w:spacing w:line="240" w:lineRule="auto"/>
        <w:ind w:left="0" w:firstLine="142"/>
        <w:jc w:val="both"/>
        <w:rPr>
          <w:sz w:val="28"/>
          <w:szCs w:val="28"/>
        </w:rPr>
      </w:pPr>
      <w:r w:rsidRPr="00157080">
        <w:rPr>
          <w:color w:val="231F20"/>
          <w:sz w:val="28"/>
          <w:szCs w:val="28"/>
        </w:rPr>
        <w:t>создавать устные и письменные тексты (описание, рассужде</w:t>
      </w:r>
      <w:r w:rsidRPr="00157080">
        <w:rPr>
          <w:color w:val="231F20"/>
          <w:sz w:val="28"/>
          <w:szCs w:val="28"/>
        </w:rPr>
        <w:softHyphen/>
        <w:t>ние, повествование);</w:t>
      </w:r>
    </w:p>
    <w:p w:rsidR="00157080" w:rsidRPr="00157080" w:rsidRDefault="00157080" w:rsidP="00525C89">
      <w:pPr>
        <w:pStyle w:val="11"/>
        <w:numPr>
          <w:ilvl w:val="0"/>
          <w:numId w:val="17"/>
        </w:numPr>
        <w:tabs>
          <w:tab w:val="left" w:pos="329"/>
        </w:tabs>
        <w:spacing w:line="240" w:lineRule="auto"/>
        <w:ind w:left="0" w:firstLine="142"/>
        <w:jc w:val="both"/>
        <w:rPr>
          <w:sz w:val="28"/>
          <w:szCs w:val="28"/>
        </w:rPr>
      </w:pPr>
      <w:r w:rsidRPr="00157080">
        <w:rPr>
          <w:color w:val="231F20"/>
          <w:sz w:val="28"/>
          <w:szCs w:val="28"/>
        </w:rPr>
        <w:t>готовить небольшие публичные выступления;</w:t>
      </w:r>
    </w:p>
    <w:p w:rsidR="00157080" w:rsidRPr="00157080" w:rsidRDefault="00157080" w:rsidP="00525C89">
      <w:pPr>
        <w:pStyle w:val="11"/>
        <w:numPr>
          <w:ilvl w:val="0"/>
          <w:numId w:val="17"/>
        </w:numPr>
        <w:tabs>
          <w:tab w:val="left" w:pos="329"/>
        </w:tabs>
        <w:spacing w:line="240" w:lineRule="auto"/>
        <w:ind w:left="0" w:firstLine="142"/>
        <w:jc w:val="both"/>
        <w:rPr>
          <w:sz w:val="28"/>
          <w:szCs w:val="28"/>
        </w:rPr>
      </w:pPr>
      <w:r w:rsidRPr="00157080">
        <w:rPr>
          <w:color w:val="231F20"/>
          <w:sz w:val="28"/>
          <w:szCs w:val="28"/>
        </w:rPr>
        <w:t>подбирать иллюстративный материал (рисунки, фото, плака</w:t>
      </w:r>
      <w:r w:rsidRPr="00157080">
        <w:rPr>
          <w:color w:val="231F20"/>
          <w:sz w:val="28"/>
          <w:szCs w:val="28"/>
        </w:rPr>
        <w:softHyphen/>
        <w:t>ты) к тексту выступления;</w:t>
      </w:r>
    </w:p>
    <w:p w:rsidR="00157080" w:rsidRPr="00157080" w:rsidRDefault="00157080" w:rsidP="00525C89">
      <w:pPr>
        <w:pStyle w:val="11"/>
        <w:numPr>
          <w:ilvl w:val="0"/>
          <w:numId w:val="3"/>
        </w:numPr>
        <w:tabs>
          <w:tab w:val="left" w:pos="631"/>
        </w:tabs>
        <w:spacing w:line="240" w:lineRule="auto"/>
        <w:jc w:val="both"/>
        <w:rPr>
          <w:sz w:val="28"/>
          <w:szCs w:val="28"/>
        </w:rPr>
      </w:pPr>
      <w:r w:rsidRPr="00157080">
        <w:rPr>
          <w:b/>
          <w:bCs/>
          <w:i/>
          <w:iCs/>
          <w:color w:val="231F20"/>
          <w:sz w:val="28"/>
          <w:szCs w:val="28"/>
        </w:rPr>
        <w:t>совместная деятельность:</w:t>
      </w:r>
    </w:p>
    <w:p w:rsidR="00157080" w:rsidRPr="00157080" w:rsidRDefault="00157080" w:rsidP="00525C89">
      <w:pPr>
        <w:pStyle w:val="11"/>
        <w:numPr>
          <w:ilvl w:val="0"/>
          <w:numId w:val="18"/>
        </w:numPr>
        <w:spacing w:line="240" w:lineRule="auto"/>
        <w:ind w:left="0" w:firstLine="142"/>
        <w:jc w:val="both"/>
        <w:rPr>
          <w:sz w:val="28"/>
          <w:szCs w:val="28"/>
        </w:rPr>
      </w:pPr>
      <w:r w:rsidRPr="00157080">
        <w:rPr>
          <w:color w:val="231F20"/>
          <w:sz w:val="28"/>
          <w:szCs w:val="28"/>
        </w:rPr>
        <w:t>формулировать краткосрочные и долгосрочные цели (инди</w:t>
      </w:r>
      <w:r w:rsidRPr="00157080">
        <w:rPr>
          <w:color w:val="231F20"/>
          <w:sz w:val="28"/>
          <w:szCs w:val="28"/>
        </w:rPr>
        <w:softHyphen/>
        <w:t>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w:t>
      </w:r>
      <w:r w:rsidRPr="00157080">
        <w:rPr>
          <w:color w:val="231F20"/>
          <w:sz w:val="28"/>
          <w:szCs w:val="28"/>
        </w:rPr>
        <w:softHyphen/>
        <w:t>гов и сроков;</w:t>
      </w:r>
    </w:p>
    <w:p w:rsidR="00157080" w:rsidRPr="00157080" w:rsidRDefault="00157080" w:rsidP="00525C89">
      <w:pPr>
        <w:pStyle w:val="11"/>
        <w:numPr>
          <w:ilvl w:val="0"/>
          <w:numId w:val="18"/>
        </w:numPr>
        <w:spacing w:line="240" w:lineRule="auto"/>
        <w:ind w:left="0" w:firstLine="142"/>
        <w:jc w:val="both"/>
        <w:rPr>
          <w:sz w:val="28"/>
          <w:szCs w:val="28"/>
        </w:rPr>
      </w:pPr>
      <w:r w:rsidRPr="00157080">
        <w:rPr>
          <w:color w:val="231F20"/>
          <w:sz w:val="28"/>
          <w:szCs w:val="28"/>
        </w:rPr>
        <w:t>принимать цель совместной деятельности, коллективно стро</w:t>
      </w:r>
      <w:r w:rsidRPr="00157080">
        <w:rPr>
          <w:color w:val="231F20"/>
          <w:sz w:val="28"/>
          <w:szCs w:val="28"/>
        </w:rPr>
        <w:softHyphen/>
        <w:t>ить действия по её достижению: распределять роли, догова</w:t>
      </w:r>
      <w:r w:rsidRPr="00157080">
        <w:rPr>
          <w:color w:val="231F20"/>
          <w:sz w:val="28"/>
          <w:szCs w:val="28"/>
        </w:rPr>
        <w:softHyphen/>
        <w:t>риваться, обсуждать процесс и результат совместной работы;</w:t>
      </w:r>
    </w:p>
    <w:p w:rsidR="00157080" w:rsidRPr="00157080" w:rsidRDefault="00157080" w:rsidP="00525C89">
      <w:pPr>
        <w:pStyle w:val="11"/>
        <w:numPr>
          <w:ilvl w:val="0"/>
          <w:numId w:val="18"/>
        </w:numPr>
        <w:spacing w:line="240" w:lineRule="auto"/>
        <w:ind w:left="0" w:firstLine="142"/>
        <w:jc w:val="both"/>
        <w:rPr>
          <w:sz w:val="28"/>
          <w:szCs w:val="28"/>
        </w:rPr>
      </w:pPr>
      <w:r w:rsidRPr="00157080">
        <w:rPr>
          <w:color w:val="231F20"/>
          <w:sz w:val="28"/>
          <w:szCs w:val="28"/>
        </w:rPr>
        <w:t>проявлять готовность руководить, выполнять поручения, подчиняться;</w:t>
      </w:r>
    </w:p>
    <w:p w:rsidR="00157080" w:rsidRPr="00157080" w:rsidRDefault="00157080" w:rsidP="00525C89">
      <w:pPr>
        <w:pStyle w:val="11"/>
        <w:numPr>
          <w:ilvl w:val="0"/>
          <w:numId w:val="18"/>
        </w:numPr>
        <w:spacing w:line="240" w:lineRule="auto"/>
        <w:ind w:left="0" w:firstLine="142"/>
        <w:jc w:val="both"/>
        <w:rPr>
          <w:sz w:val="28"/>
          <w:szCs w:val="28"/>
        </w:rPr>
      </w:pPr>
      <w:r w:rsidRPr="00157080">
        <w:rPr>
          <w:color w:val="231F20"/>
          <w:sz w:val="28"/>
          <w:szCs w:val="28"/>
        </w:rPr>
        <w:t>ответственно выполнять свою часть работы;</w:t>
      </w:r>
    </w:p>
    <w:p w:rsidR="00157080" w:rsidRPr="00157080" w:rsidRDefault="00157080" w:rsidP="00525C89">
      <w:pPr>
        <w:pStyle w:val="11"/>
        <w:numPr>
          <w:ilvl w:val="0"/>
          <w:numId w:val="18"/>
        </w:numPr>
        <w:spacing w:line="240" w:lineRule="auto"/>
        <w:ind w:left="0" w:firstLine="142"/>
        <w:jc w:val="both"/>
        <w:rPr>
          <w:sz w:val="28"/>
          <w:szCs w:val="28"/>
        </w:rPr>
      </w:pPr>
      <w:r w:rsidRPr="00157080">
        <w:rPr>
          <w:color w:val="231F20"/>
          <w:sz w:val="28"/>
          <w:szCs w:val="28"/>
        </w:rPr>
        <w:t>оценивать свой вклад в общий результат;</w:t>
      </w:r>
    </w:p>
    <w:p w:rsidR="00157080" w:rsidRPr="00157080" w:rsidRDefault="00157080" w:rsidP="00525C89">
      <w:pPr>
        <w:pStyle w:val="11"/>
        <w:numPr>
          <w:ilvl w:val="0"/>
          <w:numId w:val="18"/>
        </w:numPr>
        <w:spacing w:line="240" w:lineRule="auto"/>
        <w:ind w:left="0" w:firstLine="142"/>
        <w:jc w:val="both"/>
        <w:rPr>
          <w:sz w:val="28"/>
          <w:szCs w:val="28"/>
        </w:rPr>
      </w:pPr>
      <w:r w:rsidRPr="00157080">
        <w:rPr>
          <w:color w:val="231F20"/>
          <w:sz w:val="28"/>
          <w:szCs w:val="28"/>
        </w:rPr>
        <w:lastRenderedPageBreak/>
        <w:t>выполнять совместные проектные задания с опорой на пред</w:t>
      </w:r>
      <w:r w:rsidRPr="00157080">
        <w:rPr>
          <w:color w:val="231F20"/>
          <w:sz w:val="28"/>
          <w:szCs w:val="28"/>
        </w:rPr>
        <w:softHyphen/>
        <w:t>ложенные образцы.</w:t>
      </w:r>
    </w:p>
    <w:p w:rsidR="00157080" w:rsidRPr="00157080" w:rsidRDefault="00157080" w:rsidP="00BA0D47">
      <w:pPr>
        <w:pStyle w:val="11"/>
        <w:spacing w:line="240" w:lineRule="auto"/>
        <w:ind w:firstLine="567"/>
        <w:jc w:val="both"/>
        <w:rPr>
          <w:sz w:val="28"/>
          <w:szCs w:val="28"/>
        </w:rPr>
      </w:pPr>
      <w:r w:rsidRPr="00157080">
        <w:rPr>
          <w:b/>
          <w:bCs/>
          <w:color w:val="231F20"/>
          <w:sz w:val="28"/>
          <w:szCs w:val="28"/>
        </w:rPr>
        <w:t>Овладение универсальными учебными регулятивными дей</w:t>
      </w:r>
      <w:r w:rsidRPr="00157080">
        <w:rPr>
          <w:b/>
          <w:bCs/>
          <w:color w:val="231F20"/>
          <w:sz w:val="28"/>
          <w:szCs w:val="28"/>
        </w:rPr>
        <w:softHyphen/>
        <w:t>ствиями:</w:t>
      </w:r>
    </w:p>
    <w:p w:rsidR="00157080" w:rsidRPr="00157080" w:rsidRDefault="00157080" w:rsidP="00525C89">
      <w:pPr>
        <w:pStyle w:val="11"/>
        <w:numPr>
          <w:ilvl w:val="0"/>
          <w:numId w:val="4"/>
        </w:numPr>
        <w:tabs>
          <w:tab w:val="left" w:pos="626"/>
        </w:tabs>
        <w:spacing w:line="240" w:lineRule="auto"/>
        <w:jc w:val="both"/>
        <w:rPr>
          <w:sz w:val="28"/>
          <w:szCs w:val="28"/>
        </w:rPr>
      </w:pPr>
      <w:r w:rsidRPr="00157080">
        <w:rPr>
          <w:b/>
          <w:bCs/>
          <w:i/>
          <w:iCs/>
          <w:color w:val="231F20"/>
          <w:sz w:val="28"/>
          <w:szCs w:val="28"/>
        </w:rPr>
        <w:t>самоорганизация:</w:t>
      </w:r>
    </w:p>
    <w:p w:rsidR="00157080" w:rsidRPr="00157080" w:rsidRDefault="00157080" w:rsidP="00525C89">
      <w:pPr>
        <w:pStyle w:val="11"/>
        <w:numPr>
          <w:ilvl w:val="0"/>
          <w:numId w:val="19"/>
        </w:numPr>
        <w:tabs>
          <w:tab w:val="left" w:pos="329"/>
        </w:tabs>
        <w:spacing w:line="240" w:lineRule="auto"/>
        <w:ind w:left="11" w:hanging="11"/>
        <w:jc w:val="both"/>
        <w:rPr>
          <w:sz w:val="28"/>
          <w:szCs w:val="28"/>
        </w:rPr>
      </w:pPr>
      <w:r w:rsidRPr="00157080">
        <w:rPr>
          <w:color w:val="231F20"/>
          <w:sz w:val="28"/>
          <w:szCs w:val="28"/>
        </w:rPr>
        <w:t>планировать действия по решению учебной задачи для полу</w:t>
      </w:r>
      <w:r w:rsidRPr="00157080">
        <w:rPr>
          <w:color w:val="231F20"/>
          <w:sz w:val="28"/>
          <w:szCs w:val="28"/>
        </w:rPr>
        <w:softHyphen/>
        <w:t>чения результата;</w:t>
      </w:r>
    </w:p>
    <w:p w:rsidR="00157080" w:rsidRPr="00157080" w:rsidRDefault="00157080" w:rsidP="00525C89">
      <w:pPr>
        <w:pStyle w:val="11"/>
        <w:numPr>
          <w:ilvl w:val="0"/>
          <w:numId w:val="19"/>
        </w:numPr>
        <w:tabs>
          <w:tab w:val="left" w:pos="329"/>
        </w:tabs>
        <w:spacing w:line="240" w:lineRule="auto"/>
        <w:ind w:left="11" w:hanging="11"/>
        <w:jc w:val="both"/>
        <w:rPr>
          <w:sz w:val="28"/>
          <w:szCs w:val="28"/>
        </w:rPr>
      </w:pPr>
      <w:r w:rsidRPr="00157080">
        <w:rPr>
          <w:color w:val="231F20"/>
          <w:sz w:val="28"/>
          <w:szCs w:val="28"/>
        </w:rPr>
        <w:t>выстраивать последовательность выбранных действий;</w:t>
      </w:r>
    </w:p>
    <w:p w:rsidR="00157080" w:rsidRPr="00157080" w:rsidRDefault="00157080" w:rsidP="00525C89">
      <w:pPr>
        <w:pStyle w:val="11"/>
        <w:numPr>
          <w:ilvl w:val="0"/>
          <w:numId w:val="4"/>
        </w:numPr>
        <w:tabs>
          <w:tab w:val="left" w:pos="631"/>
        </w:tabs>
        <w:spacing w:line="240" w:lineRule="auto"/>
        <w:rPr>
          <w:sz w:val="28"/>
          <w:szCs w:val="28"/>
        </w:rPr>
      </w:pPr>
      <w:r w:rsidRPr="00157080">
        <w:rPr>
          <w:b/>
          <w:bCs/>
          <w:i/>
          <w:iCs/>
          <w:color w:val="231F20"/>
          <w:sz w:val="28"/>
          <w:szCs w:val="28"/>
        </w:rPr>
        <w:t>самоконтроль:</w:t>
      </w:r>
    </w:p>
    <w:p w:rsidR="00157080" w:rsidRPr="00157080" w:rsidRDefault="00157080" w:rsidP="00525C89">
      <w:pPr>
        <w:pStyle w:val="11"/>
        <w:numPr>
          <w:ilvl w:val="0"/>
          <w:numId w:val="20"/>
        </w:numPr>
        <w:spacing w:line="240" w:lineRule="auto"/>
        <w:ind w:left="0" w:firstLine="0"/>
        <w:jc w:val="both"/>
        <w:rPr>
          <w:sz w:val="28"/>
          <w:szCs w:val="28"/>
        </w:rPr>
      </w:pPr>
      <w:r w:rsidRPr="00157080">
        <w:rPr>
          <w:color w:val="231F20"/>
          <w:sz w:val="28"/>
          <w:szCs w:val="28"/>
        </w:rPr>
        <w:t>устанавливать причины успеха/неудач учебной деятельности;</w:t>
      </w:r>
    </w:p>
    <w:p w:rsidR="00157080" w:rsidRPr="00157080" w:rsidRDefault="00157080" w:rsidP="00525C89">
      <w:pPr>
        <w:pStyle w:val="11"/>
        <w:numPr>
          <w:ilvl w:val="0"/>
          <w:numId w:val="20"/>
        </w:numPr>
        <w:spacing w:line="240" w:lineRule="auto"/>
        <w:ind w:left="0" w:firstLine="0"/>
        <w:jc w:val="both"/>
        <w:rPr>
          <w:sz w:val="28"/>
          <w:szCs w:val="28"/>
        </w:rPr>
      </w:pPr>
      <w:r w:rsidRPr="00157080">
        <w:rPr>
          <w:color w:val="231F20"/>
          <w:sz w:val="28"/>
          <w:szCs w:val="28"/>
        </w:rPr>
        <w:t>корректировать свои учебные действия для преодоления ошибок.</w:t>
      </w:r>
    </w:p>
    <w:p w:rsidR="00157080" w:rsidRPr="00157080" w:rsidRDefault="00157080" w:rsidP="00157080">
      <w:pPr>
        <w:pStyle w:val="30"/>
        <w:keepNext/>
        <w:keepLines/>
        <w:rPr>
          <w:rFonts w:ascii="Times New Roman" w:hAnsi="Times New Roman" w:cs="Times New Roman"/>
          <w:sz w:val="28"/>
          <w:szCs w:val="28"/>
        </w:rPr>
      </w:pPr>
      <w:bookmarkStart w:id="31" w:name="bookmark133"/>
      <w:r w:rsidRPr="00157080">
        <w:rPr>
          <w:rFonts w:ascii="Times New Roman" w:hAnsi="Times New Roman" w:cs="Times New Roman"/>
          <w:color w:val="231F20"/>
          <w:sz w:val="28"/>
          <w:szCs w:val="28"/>
        </w:rPr>
        <w:t>Предметные результаты</w:t>
      </w:r>
      <w:bookmarkEnd w:id="31"/>
    </w:p>
    <w:p w:rsidR="00157080" w:rsidRPr="00157080" w:rsidRDefault="00157080" w:rsidP="00157080">
      <w:pPr>
        <w:pStyle w:val="11"/>
        <w:spacing w:after="180" w:line="240" w:lineRule="auto"/>
        <w:jc w:val="both"/>
        <w:rPr>
          <w:sz w:val="28"/>
          <w:szCs w:val="28"/>
        </w:rPr>
      </w:pPr>
      <w:r w:rsidRPr="00157080">
        <w:rPr>
          <w:color w:val="231F20"/>
          <w:sz w:val="28"/>
          <w:szCs w:val="28"/>
        </w:rPr>
        <w:t>Предметные результаты по учебному предмету «Иностран</w:t>
      </w:r>
      <w:r w:rsidRPr="00157080">
        <w:rPr>
          <w:color w:val="231F20"/>
          <w:sz w:val="28"/>
          <w:szCs w:val="28"/>
        </w:rPr>
        <w:softHyphen/>
        <w:t xml:space="preserve">ный (английский)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w:t>
      </w:r>
      <w:proofErr w:type="spellStart"/>
      <w:r w:rsidRPr="00157080">
        <w:rPr>
          <w:color w:val="231F20"/>
          <w:sz w:val="28"/>
          <w:szCs w:val="28"/>
        </w:rPr>
        <w:t>сформированность</w:t>
      </w:r>
      <w:proofErr w:type="spellEnd"/>
      <w:r w:rsidRPr="00157080">
        <w:rPr>
          <w:color w:val="231F20"/>
          <w:sz w:val="28"/>
          <w:szCs w:val="28"/>
        </w:rPr>
        <w:t xml:space="preserve"> иноязыч</w:t>
      </w:r>
      <w:r w:rsidRPr="00157080">
        <w:rPr>
          <w:color w:val="231F20"/>
          <w:sz w:val="28"/>
          <w:szCs w:val="28"/>
        </w:rPr>
        <w:softHyphen/>
        <w:t>ной коммуникативной компетенции на элементарном уровне в совокупности её составляющих — речевой, языковой, социо</w:t>
      </w:r>
      <w:r w:rsidRPr="00157080">
        <w:rPr>
          <w:color w:val="231F20"/>
          <w:sz w:val="28"/>
          <w:szCs w:val="28"/>
        </w:rPr>
        <w:softHyphen/>
        <w:t xml:space="preserve">культурной, компенсаторной, </w:t>
      </w:r>
      <w:proofErr w:type="spellStart"/>
      <w:r w:rsidRPr="00157080">
        <w:rPr>
          <w:color w:val="231F20"/>
          <w:sz w:val="28"/>
          <w:szCs w:val="28"/>
        </w:rPr>
        <w:t>метапредметной</w:t>
      </w:r>
      <w:proofErr w:type="spellEnd"/>
      <w:r w:rsidRPr="00157080">
        <w:rPr>
          <w:color w:val="231F20"/>
          <w:sz w:val="28"/>
          <w:szCs w:val="28"/>
        </w:rPr>
        <w:t xml:space="preserve"> (учебно-позна</w:t>
      </w:r>
      <w:r w:rsidRPr="00157080">
        <w:rPr>
          <w:color w:val="231F20"/>
          <w:sz w:val="28"/>
          <w:szCs w:val="28"/>
        </w:rPr>
        <w:softHyphen/>
        <w:t>вательной).</w:t>
      </w:r>
    </w:p>
    <w:p w:rsidR="00157080" w:rsidRPr="00157080" w:rsidRDefault="00157080" w:rsidP="00157080">
      <w:pPr>
        <w:pStyle w:val="30"/>
        <w:keepNext/>
        <w:keepLines/>
        <w:spacing w:after="100"/>
        <w:rPr>
          <w:rFonts w:ascii="Times New Roman" w:hAnsi="Times New Roman" w:cs="Times New Roman"/>
          <w:sz w:val="28"/>
          <w:szCs w:val="28"/>
        </w:rPr>
      </w:pPr>
      <w:bookmarkStart w:id="32" w:name="bookmark135"/>
      <w:r w:rsidRPr="00157080">
        <w:rPr>
          <w:rFonts w:ascii="Times New Roman" w:hAnsi="Times New Roman" w:cs="Times New Roman"/>
          <w:color w:val="231F20"/>
          <w:sz w:val="28"/>
          <w:szCs w:val="28"/>
        </w:rPr>
        <w:t>2 КЛАСС</w:t>
      </w:r>
      <w:bookmarkEnd w:id="32"/>
    </w:p>
    <w:p w:rsidR="00157080" w:rsidRPr="00157080" w:rsidRDefault="00157080" w:rsidP="00157080">
      <w:pPr>
        <w:pStyle w:val="30"/>
        <w:keepNext/>
        <w:keepLines/>
        <w:rPr>
          <w:rFonts w:ascii="Times New Roman" w:hAnsi="Times New Roman" w:cs="Times New Roman"/>
          <w:sz w:val="28"/>
          <w:szCs w:val="28"/>
        </w:rPr>
      </w:pPr>
      <w:bookmarkStart w:id="33" w:name="bookmark137"/>
      <w:r w:rsidRPr="00157080">
        <w:rPr>
          <w:rFonts w:ascii="Times New Roman" w:hAnsi="Times New Roman" w:cs="Times New Roman"/>
          <w:color w:val="231F20"/>
          <w:sz w:val="28"/>
          <w:szCs w:val="28"/>
        </w:rPr>
        <w:t>Коммуникативные умения</w:t>
      </w:r>
      <w:bookmarkEnd w:id="33"/>
    </w:p>
    <w:p w:rsidR="00157080" w:rsidRPr="00157080" w:rsidRDefault="00157080" w:rsidP="00BA0D47">
      <w:pPr>
        <w:pStyle w:val="11"/>
        <w:spacing w:line="240" w:lineRule="auto"/>
        <w:ind w:firstLine="567"/>
        <w:jc w:val="both"/>
        <w:rPr>
          <w:sz w:val="28"/>
          <w:szCs w:val="28"/>
        </w:rPr>
      </w:pPr>
      <w:r w:rsidRPr="00157080">
        <w:rPr>
          <w:b/>
          <w:bCs/>
          <w:i/>
          <w:iCs/>
          <w:color w:val="231F20"/>
          <w:sz w:val="28"/>
          <w:szCs w:val="28"/>
        </w:rPr>
        <w:t>Говорение</w:t>
      </w:r>
    </w:p>
    <w:p w:rsidR="00157080" w:rsidRPr="00157080" w:rsidRDefault="00157080" w:rsidP="00525C89">
      <w:pPr>
        <w:pStyle w:val="11"/>
        <w:numPr>
          <w:ilvl w:val="0"/>
          <w:numId w:val="21"/>
        </w:numPr>
        <w:spacing w:line="240" w:lineRule="auto"/>
        <w:ind w:left="0" w:firstLine="0"/>
        <w:jc w:val="both"/>
        <w:rPr>
          <w:sz w:val="28"/>
          <w:szCs w:val="28"/>
        </w:rPr>
      </w:pPr>
      <w:r w:rsidRPr="00157080">
        <w:rPr>
          <w:color w:val="231F20"/>
          <w:sz w:val="28"/>
          <w:szCs w:val="28"/>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57080" w:rsidRPr="00157080" w:rsidRDefault="00157080" w:rsidP="00525C89">
      <w:pPr>
        <w:pStyle w:val="11"/>
        <w:numPr>
          <w:ilvl w:val="0"/>
          <w:numId w:val="21"/>
        </w:numPr>
        <w:spacing w:line="240" w:lineRule="auto"/>
        <w:ind w:left="0" w:firstLine="0"/>
        <w:jc w:val="both"/>
        <w:rPr>
          <w:sz w:val="28"/>
          <w:szCs w:val="28"/>
        </w:rPr>
      </w:pPr>
      <w:r w:rsidRPr="00157080">
        <w:rPr>
          <w:color w:val="231F20"/>
          <w:sz w:val="28"/>
          <w:szCs w:val="28"/>
        </w:rPr>
        <w:t>создавать устные связные монологические высказывания объёмом не менее 3 фраз в рамках изучаемой тематики с опо</w:t>
      </w:r>
      <w:r w:rsidRPr="00157080">
        <w:rPr>
          <w:color w:val="231F20"/>
          <w:sz w:val="28"/>
          <w:szCs w:val="28"/>
        </w:rPr>
        <w:softHyphen/>
        <w:t>рой на картинки, фотографии и/или ключевые слова, воп</w:t>
      </w:r>
      <w:r w:rsidRPr="00157080">
        <w:rPr>
          <w:color w:val="231F20"/>
          <w:sz w:val="28"/>
          <w:szCs w:val="28"/>
        </w:rPr>
        <w:softHyphen/>
        <w:t>росы.</w:t>
      </w:r>
    </w:p>
    <w:p w:rsidR="00157080" w:rsidRPr="00157080" w:rsidRDefault="00157080" w:rsidP="00BA0D47">
      <w:pPr>
        <w:pStyle w:val="11"/>
        <w:spacing w:line="240" w:lineRule="auto"/>
        <w:ind w:firstLine="567"/>
        <w:jc w:val="both"/>
        <w:rPr>
          <w:sz w:val="28"/>
          <w:szCs w:val="28"/>
        </w:rPr>
      </w:pPr>
      <w:proofErr w:type="spellStart"/>
      <w:r w:rsidRPr="00157080">
        <w:rPr>
          <w:b/>
          <w:bCs/>
          <w:i/>
          <w:iCs/>
          <w:color w:val="231F20"/>
          <w:sz w:val="28"/>
          <w:szCs w:val="28"/>
        </w:rPr>
        <w:t>Аудирование</w:t>
      </w:r>
      <w:proofErr w:type="spellEnd"/>
    </w:p>
    <w:p w:rsidR="00157080" w:rsidRPr="00157080" w:rsidRDefault="00157080" w:rsidP="00525C89">
      <w:pPr>
        <w:pStyle w:val="11"/>
        <w:numPr>
          <w:ilvl w:val="0"/>
          <w:numId w:val="22"/>
        </w:numPr>
        <w:tabs>
          <w:tab w:val="left" w:pos="289"/>
        </w:tabs>
        <w:spacing w:line="240" w:lineRule="auto"/>
        <w:ind w:left="11" w:firstLine="131"/>
        <w:jc w:val="both"/>
        <w:rPr>
          <w:sz w:val="28"/>
          <w:szCs w:val="28"/>
        </w:rPr>
      </w:pPr>
      <w:r w:rsidRPr="00157080">
        <w:rPr>
          <w:color w:val="231F20"/>
          <w:sz w:val="28"/>
          <w:szCs w:val="28"/>
        </w:rPr>
        <w:t>воспринимать на слух и понимать речь учителя и однокласс</w:t>
      </w:r>
      <w:r w:rsidRPr="00157080">
        <w:rPr>
          <w:color w:val="231F20"/>
          <w:sz w:val="28"/>
          <w:szCs w:val="28"/>
        </w:rPr>
        <w:softHyphen/>
        <w:t>ников;</w:t>
      </w:r>
    </w:p>
    <w:p w:rsidR="00157080" w:rsidRPr="00157080" w:rsidRDefault="00157080" w:rsidP="00525C89">
      <w:pPr>
        <w:pStyle w:val="11"/>
        <w:numPr>
          <w:ilvl w:val="0"/>
          <w:numId w:val="22"/>
        </w:numPr>
        <w:tabs>
          <w:tab w:val="left" w:pos="289"/>
        </w:tabs>
        <w:spacing w:line="240" w:lineRule="auto"/>
        <w:ind w:left="11" w:firstLine="131"/>
        <w:jc w:val="both"/>
        <w:rPr>
          <w:sz w:val="28"/>
          <w:szCs w:val="28"/>
        </w:rPr>
      </w:pPr>
      <w:r w:rsidRPr="00157080">
        <w:rPr>
          <w:color w:val="231F20"/>
          <w:sz w:val="28"/>
          <w:szCs w:val="28"/>
        </w:rPr>
        <w:t>воспринимать на слух и понимать учебные тексты, построен</w:t>
      </w:r>
      <w:r w:rsidRPr="00157080">
        <w:rPr>
          <w:color w:val="231F20"/>
          <w:sz w:val="28"/>
          <w:szCs w:val="28"/>
        </w:rPr>
        <w:softHyphen/>
        <w:t>ные на изученном языковом материале, с разной глубиной проникновения в их содержание в зависимости от поставлен</w:t>
      </w:r>
      <w:r w:rsidRPr="00157080">
        <w:rPr>
          <w:color w:val="231F20"/>
          <w:sz w:val="28"/>
          <w:szCs w:val="28"/>
        </w:rPr>
        <w:softHyphen/>
        <w:t>ной коммуникативной задачи: с пониманием основного содер</w:t>
      </w:r>
      <w:r w:rsidRPr="00157080">
        <w:rPr>
          <w:color w:val="231F20"/>
          <w:sz w:val="28"/>
          <w:szCs w:val="28"/>
        </w:rPr>
        <w:softHyphen/>
        <w:t>жания, с пониманием запрашиваемой информации фактиче</w:t>
      </w:r>
      <w:r w:rsidRPr="00157080">
        <w:rPr>
          <w:color w:val="231F20"/>
          <w:sz w:val="28"/>
          <w:szCs w:val="28"/>
        </w:rPr>
        <w:softHyphen/>
        <w:t xml:space="preserve">ского характера, используя зрительные опоры и языковую догадку (время звучания текста/текстов для </w:t>
      </w:r>
      <w:proofErr w:type="spellStart"/>
      <w:r w:rsidRPr="00157080">
        <w:rPr>
          <w:color w:val="231F20"/>
          <w:sz w:val="28"/>
          <w:szCs w:val="28"/>
        </w:rPr>
        <w:t>аудирования</w:t>
      </w:r>
      <w:proofErr w:type="spellEnd"/>
      <w:r w:rsidRPr="00157080">
        <w:rPr>
          <w:color w:val="231F20"/>
          <w:sz w:val="28"/>
          <w:szCs w:val="28"/>
        </w:rPr>
        <w:t xml:space="preserve"> — до 40 секунд).</w:t>
      </w:r>
    </w:p>
    <w:p w:rsidR="00157080" w:rsidRPr="00157080" w:rsidRDefault="00157080" w:rsidP="00BA0D47">
      <w:pPr>
        <w:pStyle w:val="11"/>
        <w:spacing w:line="240" w:lineRule="auto"/>
        <w:ind w:firstLine="567"/>
        <w:jc w:val="both"/>
        <w:rPr>
          <w:sz w:val="28"/>
          <w:szCs w:val="28"/>
        </w:rPr>
      </w:pPr>
      <w:r w:rsidRPr="00157080">
        <w:rPr>
          <w:b/>
          <w:bCs/>
          <w:i/>
          <w:iCs/>
          <w:color w:val="231F20"/>
          <w:sz w:val="28"/>
          <w:szCs w:val="28"/>
        </w:rPr>
        <w:t>Смысловое чтение</w:t>
      </w:r>
    </w:p>
    <w:p w:rsidR="00157080" w:rsidRPr="00157080" w:rsidRDefault="00157080" w:rsidP="00525C89">
      <w:pPr>
        <w:pStyle w:val="11"/>
        <w:numPr>
          <w:ilvl w:val="0"/>
          <w:numId w:val="23"/>
        </w:numPr>
        <w:spacing w:line="240" w:lineRule="auto"/>
        <w:ind w:left="0" w:firstLine="142"/>
        <w:jc w:val="both"/>
        <w:rPr>
          <w:sz w:val="28"/>
          <w:szCs w:val="28"/>
        </w:rPr>
      </w:pPr>
      <w:r w:rsidRPr="00157080">
        <w:rPr>
          <w:color w:val="231F20"/>
          <w:sz w:val="28"/>
          <w:szCs w:val="28"/>
        </w:rPr>
        <w:t>читать вслух учебные тексты объёмом до 60 слов, построен</w:t>
      </w:r>
      <w:r w:rsidRPr="00157080">
        <w:rPr>
          <w:color w:val="231F20"/>
          <w:sz w:val="28"/>
          <w:szCs w:val="28"/>
        </w:rPr>
        <w:softHyphen/>
        <w:t>ные на изученном языковом материале, с соблюдением пра</w:t>
      </w:r>
      <w:r w:rsidRPr="00157080">
        <w:rPr>
          <w:color w:val="231F20"/>
          <w:sz w:val="28"/>
          <w:szCs w:val="28"/>
        </w:rPr>
        <w:softHyphen/>
        <w:t>вил чтения и соответствующей интонации, демонстрируя по</w:t>
      </w:r>
      <w:r w:rsidRPr="00157080">
        <w:rPr>
          <w:color w:val="231F20"/>
          <w:sz w:val="28"/>
          <w:szCs w:val="28"/>
        </w:rPr>
        <w:softHyphen/>
        <w:t>нимание прочитанного;</w:t>
      </w:r>
    </w:p>
    <w:p w:rsidR="00157080" w:rsidRPr="00157080" w:rsidRDefault="00157080" w:rsidP="00525C89">
      <w:pPr>
        <w:pStyle w:val="11"/>
        <w:numPr>
          <w:ilvl w:val="0"/>
          <w:numId w:val="23"/>
        </w:numPr>
        <w:spacing w:line="240" w:lineRule="auto"/>
        <w:ind w:left="0" w:firstLine="142"/>
        <w:jc w:val="both"/>
        <w:rPr>
          <w:sz w:val="28"/>
          <w:szCs w:val="28"/>
        </w:rPr>
      </w:pPr>
      <w:r w:rsidRPr="00157080">
        <w:rPr>
          <w:color w:val="231F20"/>
          <w:sz w:val="28"/>
          <w:szCs w:val="28"/>
        </w:rPr>
        <w:t xml:space="preserve">читать про себя и понимать учебные тексты, построенные на </w:t>
      </w:r>
      <w:r w:rsidRPr="00157080">
        <w:rPr>
          <w:color w:val="231F20"/>
          <w:sz w:val="28"/>
          <w:szCs w:val="28"/>
        </w:rPr>
        <w:lastRenderedPageBreak/>
        <w:t>изученном языковом материале, с различной глубиной про</w:t>
      </w:r>
      <w:r w:rsidRPr="00157080">
        <w:rPr>
          <w:color w:val="231F20"/>
          <w:sz w:val="28"/>
          <w:szCs w:val="28"/>
        </w:rPr>
        <w:softHyphen/>
        <w:t>никновения в их содержание в зависимости от поставленной коммуникативной задачи: с пониманием основного содержа</w:t>
      </w:r>
      <w:r w:rsidRPr="00157080">
        <w:rPr>
          <w:color w:val="231F20"/>
          <w:sz w:val="28"/>
          <w:szCs w:val="28"/>
        </w:rPr>
        <w:softHyphen/>
        <w:t>ния, с пониманием запрашиваемой информации, используя зрительные опоры и языковую догадку (объём текста для чте</w:t>
      </w:r>
      <w:r w:rsidRPr="00157080">
        <w:rPr>
          <w:color w:val="231F20"/>
          <w:sz w:val="28"/>
          <w:szCs w:val="28"/>
        </w:rPr>
        <w:softHyphen/>
        <w:t>ния — до 80 слов).</w:t>
      </w:r>
    </w:p>
    <w:p w:rsidR="00157080" w:rsidRPr="00157080" w:rsidRDefault="00157080" w:rsidP="00BA0D47">
      <w:pPr>
        <w:pStyle w:val="11"/>
        <w:spacing w:line="240" w:lineRule="auto"/>
        <w:ind w:firstLine="567"/>
        <w:jc w:val="both"/>
        <w:rPr>
          <w:sz w:val="28"/>
          <w:szCs w:val="28"/>
        </w:rPr>
      </w:pPr>
      <w:r w:rsidRPr="00157080">
        <w:rPr>
          <w:b/>
          <w:bCs/>
          <w:i/>
          <w:iCs/>
          <w:color w:val="231F20"/>
          <w:sz w:val="28"/>
          <w:szCs w:val="28"/>
        </w:rPr>
        <w:t>Письмо</w:t>
      </w:r>
    </w:p>
    <w:p w:rsidR="00157080" w:rsidRPr="00157080" w:rsidRDefault="00157080" w:rsidP="00525C89">
      <w:pPr>
        <w:pStyle w:val="11"/>
        <w:numPr>
          <w:ilvl w:val="0"/>
          <w:numId w:val="24"/>
        </w:numPr>
        <w:tabs>
          <w:tab w:val="left" w:pos="289"/>
        </w:tabs>
        <w:spacing w:line="240" w:lineRule="auto"/>
        <w:ind w:left="0" w:firstLine="0"/>
        <w:jc w:val="both"/>
        <w:rPr>
          <w:sz w:val="28"/>
          <w:szCs w:val="28"/>
        </w:rPr>
      </w:pPr>
      <w:r w:rsidRPr="00157080">
        <w:rPr>
          <w:color w:val="231F20"/>
          <w:sz w:val="28"/>
          <w:szCs w:val="28"/>
        </w:rPr>
        <w:t>заполнять простые формуляры, сообщая о себе основные све</w:t>
      </w:r>
      <w:r w:rsidRPr="00157080">
        <w:rPr>
          <w:color w:val="231F20"/>
          <w:sz w:val="28"/>
          <w:szCs w:val="28"/>
        </w:rPr>
        <w:softHyphen/>
        <w:t>дения, в соответствии с нормами, принятыми в стране/странах изучаемого языка;</w:t>
      </w:r>
    </w:p>
    <w:p w:rsidR="00157080" w:rsidRPr="00157080" w:rsidRDefault="00157080" w:rsidP="00525C89">
      <w:pPr>
        <w:pStyle w:val="11"/>
        <w:numPr>
          <w:ilvl w:val="0"/>
          <w:numId w:val="24"/>
        </w:numPr>
        <w:tabs>
          <w:tab w:val="left" w:pos="289"/>
        </w:tabs>
        <w:spacing w:line="240" w:lineRule="auto"/>
        <w:ind w:left="0" w:firstLine="0"/>
        <w:jc w:val="both"/>
        <w:rPr>
          <w:sz w:val="28"/>
          <w:szCs w:val="28"/>
        </w:rPr>
      </w:pPr>
      <w:r w:rsidRPr="00157080">
        <w:rPr>
          <w:color w:val="231F20"/>
          <w:sz w:val="28"/>
          <w:szCs w:val="28"/>
        </w:rPr>
        <w:t>писать с опорой на образец короткие поздравления с праздни</w:t>
      </w:r>
      <w:r w:rsidRPr="00157080">
        <w:rPr>
          <w:color w:val="231F20"/>
          <w:sz w:val="28"/>
          <w:szCs w:val="28"/>
        </w:rPr>
        <w:softHyphen/>
        <w:t>ками (с днём рождения, Новым годом).</w:t>
      </w:r>
    </w:p>
    <w:p w:rsidR="00157080" w:rsidRPr="00157080" w:rsidRDefault="00157080" w:rsidP="00157080">
      <w:pPr>
        <w:pStyle w:val="30"/>
        <w:keepNext/>
        <w:keepLines/>
        <w:spacing w:after="80"/>
        <w:jc w:val="both"/>
        <w:rPr>
          <w:rFonts w:ascii="Times New Roman" w:hAnsi="Times New Roman" w:cs="Times New Roman"/>
          <w:sz w:val="28"/>
          <w:szCs w:val="28"/>
        </w:rPr>
      </w:pPr>
      <w:bookmarkStart w:id="34" w:name="bookmark139"/>
      <w:r w:rsidRPr="00157080">
        <w:rPr>
          <w:rFonts w:ascii="Times New Roman" w:hAnsi="Times New Roman" w:cs="Times New Roman"/>
          <w:color w:val="231F20"/>
          <w:sz w:val="28"/>
          <w:szCs w:val="28"/>
        </w:rPr>
        <w:t>Языковые знания и навыки</w:t>
      </w:r>
      <w:bookmarkEnd w:id="34"/>
    </w:p>
    <w:p w:rsidR="00157080" w:rsidRPr="00157080" w:rsidRDefault="00157080" w:rsidP="00BA0D47">
      <w:pPr>
        <w:pStyle w:val="11"/>
        <w:spacing w:line="240" w:lineRule="auto"/>
        <w:ind w:firstLine="567"/>
        <w:jc w:val="both"/>
        <w:rPr>
          <w:sz w:val="28"/>
          <w:szCs w:val="28"/>
        </w:rPr>
      </w:pPr>
      <w:r w:rsidRPr="00157080">
        <w:rPr>
          <w:b/>
          <w:bCs/>
          <w:i/>
          <w:iCs/>
          <w:color w:val="231F20"/>
          <w:sz w:val="28"/>
          <w:szCs w:val="28"/>
        </w:rPr>
        <w:t>Фонетическая сторона речи</w:t>
      </w:r>
    </w:p>
    <w:p w:rsidR="00157080" w:rsidRPr="00157080" w:rsidRDefault="00157080" w:rsidP="00525C89">
      <w:pPr>
        <w:pStyle w:val="11"/>
        <w:numPr>
          <w:ilvl w:val="0"/>
          <w:numId w:val="25"/>
        </w:numPr>
        <w:tabs>
          <w:tab w:val="left" w:pos="303"/>
        </w:tabs>
        <w:spacing w:line="240" w:lineRule="auto"/>
        <w:ind w:left="0" w:firstLine="0"/>
        <w:jc w:val="both"/>
        <w:rPr>
          <w:sz w:val="28"/>
          <w:szCs w:val="28"/>
        </w:rPr>
      </w:pPr>
      <w:r w:rsidRPr="00157080">
        <w:rPr>
          <w:color w:val="231F20"/>
          <w:sz w:val="28"/>
          <w:szCs w:val="28"/>
        </w:rPr>
        <w:t>знать буквы алфавита английского языка в правильной по</w:t>
      </w:r>
      <w:r w:rsidRPr="00157080">
        <w:rPr>
          <w:color w:val="231F20"/>
          <w:sz w:val="28"/>
          <w:szCs w:val="28"/>
        </w:rPr>
        <w:softHyphen/>
        <w:t>следовательности, фонетически корректно их озвучивать и графически корректно воспроизводить (</w:t>
      </w:r>
      <w:proofErr w:type="spellStart"/>
      <w:r w:rsidRPr="00157080">
        <w:rPr>
          <w:color w:val="231F20"/>
          <w:sz w:val="28"/>
          <w:szCs w:val="28"/>
        </w:rPr>
        <w:t>полупечатное</w:t>
      </w:r>
      <w:proofErr w:type="spellEnd"/>
      <w:r w:rsidRPr="00157080">
        <w:rPr>
          <w:color w:val="231F20"/>
          <w:sz w:val="28"/>
          <w:szCs w:val="28"/>
        </w:rPr>
        <w:t xml:space="preserve"> напи</w:t>
      </w:r>
      <w:r w:rsidRPr="00157080">
        <w:rPr>
          <w:color w:val="231F20"/>
          <w:sz w:val="28"/>
          <w:szCs w:val="28"/>
        </w:rPr>
        <w:softHyphen/>
        <w:t>сание букв, буквосочетаний, слов);</w:t>
      </w:r>
    </w:p>
    <w:p w:rsidR="00157080" w:rsidRPr="00157080" w:rsidRDefault="00157080" w:rsidP="00525C89">
      <w:pPr>
        <w:pStyle w:val="11"/>
        <w:numPr>
          <w:ilvl w:val="0"/>
          <w:numId w:val="25"/>
        </w:numPr>
        <w:tabs>
          <w:tab w:val="left" w:pos="303"/>
        </w:tabs>
        <w:spacing w:line="240" w:lineRule="auto"/>
        <w:ind w:left="0" w:firstLine="0"/>
        <w:jc w:val="both"/>
        <w:rPr>
          <w:sz w:val="28"/>
          <w:szCs w:val="28"/>
        </w:rPr>
      </w:pPr>
      <w:r w:rsidRPr="00157080">
        <w:rPr>
          <w:color w:val="231F20"/>
          <w:sz w:val="28"/>
          <w:szCs w:val="28"/>
        </w:rPr>
        <w:t>применять правила чтения гласных в открытом и закрытом слоге в односложных словах, вычленять некоторые звукобук</w:t>
      </w:r>
      <w:r w:rsidRPr="00157080">
        <w:rPr>
          <w:color w:val="231F20"/>
          <w:sz w:val="28"/>
          <w:szCs w:val="28"/>
        </w:rPr>
        <w:softHyphen/>
        <w:t>венные сочетания при анализе знакомых слов; озвучивать транскрипционные знаки, отличать их от букв;</w:t>
      </w:r>
    </w:p>
    <w:p w:rsidR="00157080" w:rsidRPr="00157080" w:rsidRDefault="00157080" w:rsidP="00525C89">
      <w:pPr>
        <w:pStyle w:val="11"/>
        <w:numPr>
          <w:ilvl w:val="0"/>
          <w:numId w:val="25"/>
        </w:numPr>
        <w:tabs>
          <w:tab w:val="left" w:pos="303"/>
        </w:tabs>
        <w:spacing w:line="240" w:lineRule="auto"/>
        <w:ind w:left="0" w:firstLine="0"/>
        <w:jc w:val="both"/>
        <w:rPr>
          <w:sz w:val="28"/>
          <w:szCs w:val="28"/>
        </w:rPr>
      </w:pPr>
      <w:r w:rsidRPr="00157080">
        <w:rPr>
          <w:color w:val="231F20"/>
          <w:sz w:val="28"/>
          <w:szCs w:val="28"/>
        </w:rPr>
        <w:t>читать новые слова согласно основным правилам чтения;</w:t>
      </w:r>
    </w:p>
    <w:p w:rsidR="00157080" w:rsidRPr="00157080" w:rsidRDefault="00157080" w:rsidP="00525C89">
      <w:pPr>
        <w:pStyle w:val="11"/>
        <w:numPr>
          <w:ilvl w:val="0"/>
          <w:numId w:val="25"/>
        </w:numPr>
        <w:tabs>
          <w:tab w:val="left" w:pos="303"/>
        </w:tabs>
        <w:spacing w:line="240" w:lineRule="auto"/>
        <w:ind w:left="0" w:firstLine="0"/>
        <w:jc w:val="both"/>
        <w:rPr>
          <w:sz w:val="28"/>
          <w:szCs w:val="28"/>
        </w:rPr>
      </w:pPr>
      <w:r w:rsidRPr="00157080">
        <w:rPr>
          <w:color w:val="231F20"/>
          <w:sz w:val="28"/>
          <w:szCs w:val="28"/>
        </w:rPr>
        <w:t>различать на слух и правильно произносить слова и фразы/предложения с соблюдением их ритмико-интонационных особенностей.</w:t>
      </w:r>
    </w:p>
    <w:p w:rsidR="00157080" w:rsidRPr="00157080" w:rsidRDefault="00157080" w:rsidP="00BA0D47">
      <w:pPr>
        <w:pStyle w:val="11"/>
        <w:spacing w:line="240" w:lineRule="auto"/>
        <w:ind w:firstLine="567"/>
        <w:jc w:val="both"/>
        <w:rPr>
          <w:sz w:val="28"/>
          <w:szCs w:val="28"/>
        </w:rPr>
      </w:pPr>
      <w:r w:rsidRPr="00157080">
        <w:rPr>
          <w:b/>
          <w:bCs/>
          <w:i/>
          <w:iCs/>
          <w:color w:val="231F20"/>
          <w:sz w:val="28"/>
          <w:szCs w:val="28"/>
        </w:rPr>
        <w:t>Графика, орфография и пунктуация</w:t>
      </w:r>
    </w:p>
    <w:p w:rsidR="00157080" w:rsidRPr="00157080" w:rsidRDefault="00157080" w:rsidP="00525C89">
      <w:pPr>
        <w:pStyle w:val="11"/>
        <w:numPr>
          <w:ilvl w:val="0"/>
          <w:numId w:val="26"/>
        </w:numPr>
        <w:tabs>
          <w:tab w:val="left" w:pos="303"/>
        </w:tabs>
        <w:spacing w:after="40" w:line="240" w:lineRule="auto"/>
        <w:ind w:hanging="720"/>
        <w:jc w:val="both"/>
        <w:rPr>
          <w:sz w:val="28"/>
          <w:szCs w:val="28"/>
        </w:rPr>
      </w:pPr>
      <w:r w:rsidRPr="00157080">
        <w:rPr>
          <w:color w:val="231F20"/>
          <w:sz w:val="28"/>
          <w:szCs w:val="28"/>
        </w:rPr>
        <w:t>правильно писать изученные слова;</w:t>
      </w:r>
    </w:p>
    <w:p w:rsidR="00157080" w:rsidRPr="00157080" w:rsidRDefault="00157080" w:rsidP="00525C89">
      <w:pPr>
        <w:pStyle w:val="11"/>
        <w:numPr>
          <w:ilvl w:val="0"/>
          <w:numId w:val="26"/>
        </w:numPr>
        <w:tabs>
          <w:tab w:val="left" w:pos="303"/>
        </w:tabs>
        <w:spacing w:after="40" w:line="240" w:lineRule="auto"/>
        <w:ind w:hanging="720"/>
        <w:jc w:val="both"/>
        <w:rPr>
          <w:sz w:val="28"/>
          <w:szCs w:val="28"/>
        </w:rPr>
      </w:pPr>
      <w:r w:rsidRPr="00157080">
        <w:rPr>
          <w:color w:val="231F20"/>
          <w:sz w:val="28"/>
          <w:szCs w:val="28"/>
        </w:rPr>
        <w:t>заполнять пропуски словами; дописывать предложения;</w:t>
      </w:r>
    </w:p>
    <w:p w:rsidR="00157080" w:rsidRPr="00157080" w:rsidRDefault="00157080" w:rsidP="00525C89">
      <w:pPr>
        <w:pStyle w:val="11"/>
        <w:numPr>
          <w:ilvl w:val="0"/>
          <w:numId w:val="26"/>
        </w:numPr>
        <w:tabs>
          <w:tab w:val="left" w:pos="303"/>
        </w:tabs>
        <w:spacing w:after="40" w:line="240" w:lineRule="auto"/>
        <w:ind w:left="-142" w:firstLine="142"/>
        <w:jc w:val="both"/>
        <w:rPr>
          <w:sz w:val="28"/>
          <w:szCs w:val="28"/>
        </w:rPr>
      </w:pPr>
      <w:r w:rsidRPr="00157080">
        <w:rPr>
          <w:color w:val="231F20"/>
          <w:sz w:val="28"/>
          <w:szCs w:val="28"/>
        </w:rPr>
        <w:t xml:space="preserve"> правильно расставлять знаки препинания (точка, вопроси</w:t>
      </w:r>
      <w:r w:rsidRPr="00157080">
        <w:rPr>
          <w:color w:val="231F20"/>
          <w:sz w:val="28"/>
          <w:szCs w:val="28"/>
        </w:rPr>
        <w:softHyphen/>
        <w:t>тельный и восклицательный знаки в конце предложения) и использовать знак апострофа в сокращённых формах глаго</w:t>
      </w:r>
      <w:r w:rsidRPr="00157080">
        <w:rPr>
          <w:color w:val="231F20"/>
          <w:sz w:val="28"/>
          <w:szCs w:val="28"/>
        </w:rPr>
        <w:softHyphen/>
        <w:t>ла-связки, вспомогательного и модального глаголов.</w:t>
      </w:r>
    </w:p>
    <w:p w:rsidR="00157080" w:rsidRPr="00157080" w:rsidRDefault="00157080" w:rsidP="00BA0D47">
      <w:pPr>
        <w:pStyle w:val="11"/>
        <w:spacing w:line="240" w:lineRule="auto"/>
        <w:ind w:firstLine="567"/>
        <w:jc w:val="both"/>
        <w:rPr>
          <w:sz w:val="28"/>
          <w:szCs w:val="28"/>
        </w:rPr>
      </w:pPr>
      <w:r w:rsidRPr="00157080">
        <w:rPr>
          <w:b/>
          <w:bCs/>
          <w:i/>
          <w:iCs/>
          <w:color w:val="231F20"/>
          <w:sz w:val="28"/>
          <w:szCs w:val="28"/>
        </w:rPr>
        <w:t>Лексическая сторона речи</w:t>
      </w:r>
    </w:p>
    <w:p w:rsidR="00157080" w:rsidRPr="00157080" w:rsidRDefault="00157080" w:rsidP="00525C89">
      <w:pPr>
        <w:pStyle w:val="11"/>
        <w:numPr>
          <w:ilvl w:val="0"/>
          <w:numId w:val="27"/>
        </w:numPr>
        <w:tabs>
          <w:tab w:val="left" w:pos="303"/>
        </w:tabs>
        <w:spacing w:line="240" w:lineRule="auto"/>
        <w:ind w:left="-142" w:firstLine="0"/>
        <w:jc w:val="both"/>
        <w:rPr>
          <w:sz w:val="28"/>
          <w:szCs w:val="28"/>
        </w:rPr>
      </w:pPr>
      <w:r w:rsidRPr="00157080">
        <w:rPr>
          <w:color w:val="231F20"/>
          <w:sz w:val="28"/>
          <w:szCs w:val="28"/>
        </w:rPr>
        <w:t>распознавать и употреблять в устной и письменной речи не менее 200 лексических единиц (слов, словосочетаний, рече</w:t>
      </w:r>
      <w:r w:rsidRPr="00157080">
        <w:rPr>
          <w:color w:val="231F20"/>
          <w:sz w:val="28"/>
          <w:szCs w:val="28"/>
        </w:rPr>
        <w:softHyphen/>
        <w:t>вых клише), обслуживающих ситуации общения в рамках тематики, предусмотренной на первом году обучения;</w:t>
      </w:r>
    </w:p>
    <w:p w:rsidR="00157080" w:rsidRPr="00157080" w:rsidRDefault="00157080" w:rsidP="00525C89">
      <w:pPr>
        <w:pStyle w:val="11"/>
        <w:numPr>
          <w:ilvl w:val="0"/>
          <w:numId w:val="27"/>
        </w:numPr>
        <w:tabs>
          <w:tab w:val="left" w:pos="303"/>
        </w:tabs>
        <w:spacing w:line="240" w:lineRule="auto"/>
        <w:ind w:left="-142" w:firstLine="0"/>
        <w:jc w:val="both"/>
        <w:rPr>
          <w:sz w:val="28"/>
          <w:szCs w:val="28"/>
        </w:rPr>
      </w:pPr>
      <w:r w:rsidRPr="00157080">
        <w:rPr>
          <w:color w:val="231F20"/>
          <w:sz w:val="28"/>
          <w:szCs w:val="28"/>
        </w:rPr>
        <w:t>использовать языковую догадку в распознавании интернаци</w:t>
      </w:r>
      <w:r w:rsidRPr="00157080">
        <w:rPr>
          <w:color w:val="231F20"/>
          <w:sz w:val="28"/>
          <w:szCs w:val="28"/>
        </w:rPr>
        <w:softHyphen/>
        <w:t>ональных слов.</w:t>
      </w:r>
    </w:p>
    <w:p w:rsidR="00157080" w:rsidRPr="00157080" w:rsidRDefault="00157080" w:rsidP="00BA0D47">
      <w:pPr>
        <w:pStyle w:val="11"/>
        <w:spacing w:line="240" w:lineRule="auto"/>
        <w:ind w:firstLine="426"/>
        <w:jc w:val="both"/>
        <w:rPr>
          <w:sz w:val="28"/>
          <w:szCs w:val="28"/>
        </w:rPr>
      </w:pPr>
      <w:r w:rsidRPr="00157080">
        <w:rPr>
          <w:b/>
          <w:bCs/>
          <w:i/>
          <w:iCs/>
          <w:color w:val="231F20"/>
          <w:sz w:val="28"/>
          <w:szCs w:val="28"/>
        </w:rPr>
        <w:t>Грамматическая сторона речи</w:t>
      </w:r>
    </w:p>
    <w:p w:rsidR="00157080" w:rsidRPr="00157080" w:rsidRDefault="00157080" w:rsidP="00525C89">
      <w:pPr>
        <w:pStyle w:val="11"/>
        <w:numPr>
          <w:ilvl w:val="0"/>
          <w:numId w:val="28"/>
        </w:numPr>
        <w:tabs>
          <w:tab w:val="left" w:pos="142"/>
        </w:tabs>
        <w:spacing w:line="240" w:lineRule="auto"/>
        <w:ind w:left="-142" w:firstLine="0"/>
        <w:jc w:val="both"/>
        <w:rPr>
          <w:sz w:val="28"/>
          <w:szCs w:val="28"/>
        </w:rPr>
      </w:pPr>
      <w:r w:rsidRPr="00157080">
        <w:rPr>
          <w:color w:val="231F20"/>
          <w:sz w:val="28"/>
          <w:szCs w:val="28"/>
        </w:rPr>
        <w:t>распознавать и употреблять в устной и письменной речи раз</w:t>
      </w:r>
      <w:r w:rsidRPr="00157080">
        <w:rPr>
          <w:color w:val="231F20"/>
          <w:sz w:val="28"/>
          <w:szCs w:val="28"/>
        </w:rPr>
        <w:softHyphen/>
        <w:t>личные коммуникативные типы предложений: повествова</w:t>
      </w:r>
      <w:r w:rsidRPr="00157080">
        <w:rPr>
          <w:color w:val="231F20"/>
          <w:sz w:val="28"/>
          <w:szCs w:val="28"/>
        </w:rPr>
        <w:softHyphen/>
        <w:t>тельные (утвердительные, отрицательные), вопросительные (общий, специальный, вопросы), побудительные (в утверди</w:t>
      </w:r>
      <w:r w:rsidRPr="00157080">
        <w:rPr>
          <w:color w:val="231F20"/>
          <w:sz w:val="28"/>
          <w:szCs w:val="28"/>
        </w:rPr>
        <w:softHyphen/>
        <w:t>тельной форме);</w:t>
      </w:r>
    </w:p>
    <w:p w:rsidR="00157080" w:rsidRPr="00157080" w:rsidRDefault="00157080" w:rsidP="00525C89">
      <w:pPr>
        <w:pStyle w:val="11"/>
        <w:numPr>
          <w:ilvl w:val="0"/>
          <w:numId w:val="28"/>
        </w:numPr>
        <w:tabs>
          <w:tab w:val="left" w:pos="142"/>
        </w:tabs>
        <w:spacing w:line="240" w:lineRule="auto"/>
        <w:ind w:left="-142" w:firstLine="0"/>
        <w:jc w:val="both"/>
        <w:rPr>
          <w:sz w:val="28"/>
          <w:szCs w:val="28"/>
        </w:rPr>
      </w:pPr>
      <w:r w:rsidRPr="00157080">
        <w:rPr>
          <w:color w:val="231F20"/>
          <w:sz w:val="28"/>
          <w:szCs w:val="28"/>
        </w:rPr>
        <w:t>распознавать и употреблять нераспространённые и распро</w:t>
      </w:r>
      <w:r w:rsidRPr="00157080">
        <w:rPr>
          <w:color w:val="231F20"/>
          <w:sz w:val="28"/>
          <w:szCs w:val="28"/>
        </w:rPr>
        <w:softHyphen/>
        <w:t xml:space="preserve">странённые простые </w:t>
      </w:r>
      <w:proofErr w:type="spellStart"/>
      <w:r w:rsidRPr="00157080">
        <w:rPr>
          <w:color w:val="231F20"/>
          <w:sz w:val="28"/>
          <w:szCs w:val="28"/>
        </w:rPr>
        <w:t>предложения;распознавать</w:t>
      </w:r>
      <w:proofErr w:type="spellEnd"/>
      <w:r w:rsidRPr="00157080">
        <w:rPr>
          <w:color w:val="231F20"/>
          <w:sz w:val="28"/>
          <w:szCs w:val="28"/>
        </w:rPr>
        <w:t xml:space="preserve"> и употреблять в устной и письменной </w:t>
      </w:r>
      <w:r w:rsidRPr="00157080">
        <w:rPr>
          <w:color w:val="231F20"/>
          <w:sz w:val="28"/>
          <w:szCs w:val="28"/>
        </w:rPr>
        <w:lastRenderedPageBreak/>
        <w:t>речи пред</w:t>
      </w:r>
      <w:r w:rsidRPr="00157080">
        <w:rPr>
          <w:color w:val="231F20"/>
          <w:sz w:val="28"/>
          <w:szCs w:val="28"/>
        </w:rPr>
        <w:softHyphen/>
        <w:t xml:space="preserve">ложения с начальным </w:t>
      </w:r>
      <w:r w:rsidRPr="00157080">
        <w:rPr>
          <w:color w:val="231F20"/>
          <w:sz w:val="28"/>
          <w:szCs w:val="28"/>
          <w:lang w:val="en-US" w:bidi="en-US"/>
        </w:rPr>
        <w:t>It</w:t>
      </w:r>
      <w:r w:rsidRPr="00157080">
        <w:rPr>
          <w:color w:val="231F20"/>
          <w:sz w:val="28"/>
          <w:szCs w:val="28"/>
          <w:lang w:bidi="en-US"/>
        </w:rPr>
        <w:t>;</w:t>
      </w:r>
    </w:p>
    <w:p w:rsidR="00157080" w:rsidRPr="00157080" w:rsidRDefault="00157080" w:rsidP="00525C89">
      <w:pPr>
        <w:pStyle w:val="11"/>
        <w:numPr>
          <w:ilvl w:val="0"/>
          <w:numId w:val="28"/>
        </w:numPr>
        <w:spacing w:line="240" w:lineRule="auto"/>
        <w:ind w:left="-142" w:firstLine="0"/>
        <w:jc w:val="both"/>
        <w:rPr>
          <w:sz w:val="28"/>
          <w:szCs w:val="28"/>
        </w:rPr>
      </w:pPr>
      <w:r w:rsidRPr="00157080">
        <w:rPr>
          <w:color w:val="231F20"/>
          <w:sz w:val="28"/>
          <w:szCs w:val="28"/>
        </w:rPr>
        <w:t>распознавать и употреблять в устной и письменной речи пред</w:t>
      </w:r>
      <w:r w:rsidRPr="00157080">
        <w:rPr>
          <w:color w:val="231F20"/>
          <w:sz w:val="28"/>
          <w:szCs w:val="28"/>
        </w:rPr>
        <w:softHyphen/>
        <w:t xml:space="preserve">ложения с начальным </w:t>
      </w:r>
      <w:r w:rsidRPr="00157080">
        <w:rPr>
          <w:color w:val="231F20"/>
          <w:sz w:val="28"/>
          <w:szCs w:val="28"/>
          <w:lang w:val="en-US" w:bidi="en-US"/>
        </w:rPr>
        <w:t>There</w:t>
      </w:r>
      <w:r w:rsidRPr="00157080">
        <w:rPr>
          <w:color w:val="231F20"/>
          <w:sz w:val="28"/>
          <w:szCs w:val="28"/>
          <w:lang w:bidi="en-US"/>
        </w:rPr>
        <w:t xml:space="preserve"> </w:t>
      </w:r>
      <w:r w:rsidRPr="00157080">
        <w:rPr>
          <w:color w:val="231F20"/>
          <w:sz w:val="28"/>
          <w:szCs w:val="28"/>
        </w:rPr>
        <w:t xml:space="preserve">+ </w:t>
      </w:r>
      <w:r w:rsidRPr="00157080">
        <w:rPr>
          <w:color w:val="231F20"/>
          <w:sz w:val="28"/>
          <w:szCs w:val="28"/>
          <w:lang w:val="en-US" w:bidi="en-US"/>
        </w:rPr>
        <w:t>to</w:t>
      </w:r>
      <w:r w:rsidRPr="00157080">
        <w:rPr>
          <w:color w:val="231F20"/>
          <w:sz w:val="28"/>
          <w:szCs w:val="28"/>
          <w:lang w:bidi="en-US"/>
        </w:rPr>
        <w:t xml:space="preserve"> </w:t>
      </w:r>
      <w:r w:rsidRPr="00157080">
        <w:rPr>
          <w:color w:val="231F20"/>
          <w:sz w:val="28"/>
          <w:szCs w:val="28"/>
          <w:lang w:val="en-US" w:bidi="en-US"/>
        </w:rPr>
        <w:t>be</w:t>
      </w:r>
      <w:r w:rsidRPr="00157080">
        <w:rPr>
          <w:color w:val="231F20"/>
          <w:sz w:val="28"/>
          <w:szCs w:val="28"/>
          <w:lang w:bidi="en-US"/>
        </w:rPr>
        <w:t xml:space="preserve"> </w:t>
      </w:r>
      <w:r w:rsidRPr="00157080">
        <w:rPr>
          <w:color w:val="231F20"/>
          <w:sz w:val="28"/>
          <w:szCs w:val="28"/>
        </w:rPr>
        <w:t xml:space="preserve">в </w:t>
      </w:r>
      <w:r w:rsidRPr="00157080">
        <w:rPr>
          <w:color w:val="231F20"/>
          <w:sz w:val="28"/>
          <w:szCs w:val="28"/>
          <w:lang w:val="en-US" w:bidi="en-US"/>
        </w:rPr>
        <w:t>Present</w:t>
      </w:r>
      <w:r w:rsidRPr="00157080">
        <w:rPr>
          <w:color w:val="231F20"/>
          <w:sz w:val="28"/>
          <w:szCs w:val="28"/>
          <w:lang w:bidi="en-US"/>
        </w:rPr>
        <w:t xml:space="preserve"> </w:t>
      </w:r>
      <w:r w:rsidRPr="00157080">
        <w:rPr>
          <w:color w:val="231F20"/>
          <w:sz w:val="28"/>
          <w:szCs w:val="28"/>
          <w:lang w:val="en-US" w:bidi="en-US"/>
        </w:rPr>
        <w:t>Simple</w:t>
      </w:r>
      <w:r w:rsidRPr="00157080">
        <w:rPr>
          <w:color w:val="231F20"/>
          <w:sz w:val="28"/>
          <w:szCs w:val="28"/>
          <w:lang w:bidi="en-US"/>
        </w:rPr>
        <w:t xml:space="preserve"> </w:t>
      </w:r>
      <w:r w:rsidRPr="00157080">
        <w:rPr>
          <w:color w:val="231F20"/>
          <w:sz w:val="28"/>
          <w:szCs w:val="28"/>
          <w:lang w:val="en-US" w:bidi="en-US"/>
        </w:rPr>
        <w:t>Tense</w:t>
      </w:r>
      <w:r w:rsidRPr="00157080">
        <w:rPr>
          <w:color w:val="231F20"/>
          <w:sz w:val="28"/>
          <w:szCs w:val="28"/>
          <w:lang w:bidi="en-US"/>
        </w:rPr>
        <w:t>;</w:t>
      </w:r>
    </w:p>
    <w:p w:rsidR="00157080" w:rsidRPr="00157080" w:rsidRDefault="00157080" w:rsidP="00525C89">
      <w:pPr>
        <w:pStyle w:val="11"/>
        <w:numPr>
          <w:ilvl w:val="0"/>
          <w:numId w:val="28"/>
        </w:numPr>
        <w:spacing w:line="240" w:lineRule="auto"/>
        <w:ind w:left="-142" w:firstLine="0"/>
        <w:jc w:val="both"/>
        <w:rPr>
          <w:sz w:val="28"/>
          <w:szCs w:val="28"/>
        </w:rPr>
      </w:pPr>
      <w:r w:rsidRPr="00157080">
        <w:rPr>
          <w:color w:val="231F20"/>
          <w:sz w:val="28"/>
          <w:szCs w:val="28"/>
        </w:rPr>
        <w:t>распознавать и употреблять в устной и письменной речи про</w:t>
      </w:r>
      <w:r w:rsidRPr="00157080">
        <w:rPr>
          <w:color w:val="231F20"/>
          <w:sz w:val="28"/>
          <w:szCs w:val="28"/>
        </w:rPr>
        <w:softHyphen/>
        <w:t xml:space="preserve">стые предложения с простым глагольным сказуемым </w:t>
      </w:r>
      <w:r w:rsidRPr="00157080">
        <w:rPr>
          <w:color w:val="231F20"/>
          <w:sz w:val="28"/>
          <w:szCs w:val="28"/>
          <w:lang w:bidi="en-US"/>
        </w:rPr>
        <w:t>(</w:t>
      </w:r>
      <w:r w:rsidRPr="00157080">
        <w:rPr>
          <w:color w:val="231F20"/>
          <w:sz w:val="28"/>
          <w:szCs w:val="28"/>
          <w:lang w:val="en-US" w:bidi="en-US"/>
        </w:rPr>
        <w:t>He</w:t>
      </w:r>
      <w:r w:rsidRPr="00157080">
        <w:rPr>
          <w:color w:val="231F20"/>
          <w:sz w:val="28"/>
          <w:szCs w:val="28"/>
          <w:lang w:bidi="en-US"/>
        </w:rPr>
        <w:t xml:space="preserve"> </w:t>
      </w:r>
      <w:r w:rsidRPr="00157080">
        <w:rPr>
          <w:color w:val="231F20"/>
          <w:sz w:val="28"/>
          <w:szCs w:val="28"/>
          <w:lang w:val="en-US" w:bidi="en-US"/>
        </w:rPr>
        <w:t>speaks</w:t>
      </w:r>
      <w:r w:rsidRPr="00157080">
        <w:rPr>
          <w:color w:val="231F20"/>
          <w:sz w:val="28"/>
          <w:szCs w:val="28"/>
          <w:lang w:bidi="en-US"/>
        </w:rPr>
        <w:t xml:space="preserve"> </w:t>
      </w:r>
      <w:r w:rsidRPr="00157080">
        <w:rPr>
          <w:color w:val="231F20"/>
          <w:sz w:val="28"/>
          <w:szCs w:val="28"/>
          <w:lang w:val="en-US" w:bidi="en-US"/>
        </w:rPr>
        <w:t>English</w:t>
      </w:r>
      <w:r w:rsidRPr="00157080">
        <w:rPr>
          <w:color w:val="231F20"/>
          <w:sz w:val="28"/>
          <w:szCs w:val="28"/>
          <w:lang w:bidi="en-US"/>
        </w:rPr>
        <w:t>.);</w:t>
      </w:r>
    </w:p>
    <w:p w:rsidR="00157080" w:rsidRPr="00157080" w:rsidRDefault="00157080" w:rsidP="00525C89">
      <w:pPr>
        <w:pStyle w:val="11"/>
        <w:numPr>
          <w:ilvl w:val="0"/>
          <w:numId w:val="28"/>
        </w:numPr>
        <w:spacing w:line="240" w:lineRule="auto"/>
        <w:ind w:left="-142" w:firstLine="0"/>
        <w:jc w:val="both"/>
        <w:rPr>
          <w:sz w:val="28"/>
          <w:szCs w:val="28"/>
        </w:rPr>
      </w:pPr>
      <w:r w:rsidRPr="00157080">
        <w:rPr>
          <w:color w:val="231F20"/>
          <w:sz w:val="28"/>
          <w:szCs w:val="28"/>
        </w:rPr>
        <w:t>распознавать и употреблять в устной и письменной речи пред</w:t>
      </w:r>
      <w:r w:rsidRPr="00157080">
        <w:rPr>
          <w:color w:val="231F20"/>
          <w:sz w:val="28"/>
          <w:szCs w:val="28"/>
        </w:rPr>
        <w:softHyphen/>
        <w:t xml:space="preserve">ложения с составным глагольным сказуемым </w:t>
      </w:r>
      <w:r w:rsidRPr="00157080">
        <w:rPr>
          <w:color w:val="231F20"/>
          <w:sz w:val="28"/>
          <w:szCs w:val="28"/>
          <w:lang w:bidi="en-US"/>
        </w:rPr>
        <w:t>(</w:t>
      </w:r>
      <w:r w:rsidRPr="00157080">
        <w:rPr>
          <w:color w:val="231F20"/>
          <w:sz w:val="28"/>
          <w:szCs w:val="28"/>
          <w:lang w:val="en-US" w:bidi="en-US"/>
        </w:rPr>
        <w:t>I</w:t>
      </w:r>
      <w:r w:rsidRPr="00157080">
        <w:rPr>
          <w:color w:val="231F20"/>
          <w:sz w:val="28"/>
          <w:szCs w:val="28"/>
          <w:lang w:bidi="en-US"/>
        </w:rPr>
        <w:t xml:space="preserve"> </w:t>
      </w:r>
      <w:r w:rsidRPr="00157080">
        <w:rPr>
          <w:color w:val="231F20"/>
          <w:sz w:val="28"/>
          <w:szCs w:val="28"/>
          <w:lang w:val="en-US" w:bidi="en-US"/>
        </w:rPr>
        <w:t>want</w:t>
      </w:r>
      <w:r w:rsidRPr="00157080">
        <w:rPr>
          <w:color w:val="231F20"/>
          <w:sz w:val="28"/>
          <w:szCs w:val="28"/>
          <w:lang w:bidi="en-US"/>
        </w:rPr>
        <w:t xml:space="preserve"> </w:t>
      </w:r>
      <w:r w:rsidRPr="00157080">
        <w:rPr>
          <w:color w:val="231F20"/>
          <w:sz w:val="28"/>
          <w:szCs w:val="28"/>
          <w:lang w:val="en-US" w:bidi="en-US"/>
        </w:rPr>
        <w:t>to</w:t>
      </w:r>
      <w:r w:rsidRPr="00157080">
        <w:rPr>
          <w:color w:val="231F20"/>
          <w:sz w:val="28"/>
          <w:szCs w:val="28"/>
          <w:lang w:bidi="en-US"/>
        </w:rPr>
        <w:t xml:space="preserve"> </w:t>
      </w:r>
      <w:r w:rsidRPr="00157080">
        <w:rPr>
          <w:color w:val="231F20"/>
          <w:sz w:val="28"/>
          <w:szCs w:val="28"/>
          <w:lang w:val="en-US" w:bidi="en-US"/>
        </w:rPr>
        <w:t>dance</w:t>
      </w:r>
      <w:r w:rsidRPr="00157080">
        <w:rPr>
          <w:color w:val="231F20"/>
          <w:sz w:val="28"/>
          <w:szCs w:val="28"/>
          <w:lang w:bidi="en-US"/>
        </w:rPr>
        <w:t xml:space="preserve">. </w:t>
      </w:r>
      <w:r w:rsidRPr="00157080">
        <w:rPr>
          <w:color w:val="231F20"/>
          <w:sz w:val="28"/>
          <w:szCs w:val="28"/>
          <w:lang w:val="en-US" w:bidi="en-US"/>
        </w:rPr>
        <w:t>She</w:t>
      </w:r>
      <w:r w:rsidRPr="00157080">
        <w:rPr>
          <w:color w:val="231F20"/>
          <w:sz w:val="28"/>
          <w:szCs w:val="28"/>
          <w:lang w:bidi="en-US"/>
        </w:rPr>
        <w:t xml:space="preserve"> </w:t>
      </w:r>
      <w:r w:rsidRPr="00157080">
        <w:rPr>
          <w:color w:val="231F20"/>
          <w:sz w:val="28"/>
          <w:szCs w:val="28"/>
          <w:lang w:val="en-US" w:bidi="en-US"/>
        </w:rPr>
        <w:t>can</w:t>
      </w:r>
      <w:r w:rsidRPr="00157080">
        <w:rPr>
          <w:color w:val="231F20"/>
          <w:sz w:val="28"/>
          <w:szCs w:val="28"/>
          <w:lang w:bidi="en-US"/>
        </w:rPr>
        <w:t xml:space="preserve"> </w:t>
      </w:r>
      <w:r w:rsidRPr="00157080">
        <w:rPr>
          <w:color w:val="231F20"/>
          <w:sz w:val="28"/>
          <w:szCs w:val="28"/>
          <w:lang w:val="en-US" w:bidi="en-US"/>
        </w:rPr>
        <w:t>skate</w:t>
      </w:r>
      <w:r w:rsidRPr="00157080">
        <w:rPr>
          <w:color w:val="231F20"/>
          <w:sz w:val="28"/>
          <w:szCs w:val="28"/>
          <w:lang w:bidi="en-US"/>
        </w:rPr>
        <w:t xml:space="preserve"> </w:t>
      </w:r>
      <w:r w:rsidRPr="00157080">
        <w:rPr>
          <w:color w:val="231F20"/>
          <w:sz w:val="28"/>
          <w:szCs w:val="28"/>
          <w:lang w:val="en-US" w:bidi="en-US"/>
        </w:rPr>
        <w:t>well</w:t>
      </w:r>
      <w:r w:rsidRPr="00157080">
        <w:rPr>
          <w:color w:val="231F20"/>
          <w:sz w:val="28"/>
          <w:szCs w:val="28"/>
          <w:lang w:bidi="en-US"/>
        </w:rPr>
        <w:t>.);</w:t>
      </w:r>
    </w:p>
    <w:p w:rsidR="00157080" w:rsidRPr="00157080" w:rsidRDefault="00157080" w:rsidP="00525C89">
      <w:pPr>
        <w:pStyle w:val="11"/>
        <w:numPr>
          <w:ilvl w:val="0"/>
          <w:numId w:val="28"/>
        </w:numPr>
        <w:spacing w:line="240" w:lineRule="auto"/>
        <w:ind w:left="-142" w:firstLine="0"/>
        <w:jc w:val="both"/>
        <w:rPr>
          <w:sz w:val="28"/>
          <w:szCs w:val="28"/>
        </w:rPr>
      </w:pPr>
      <w:r w:rsidRPr="00157080">
        <w:rPr>
          <w:color w:val="231F20"/>
          <w:sz w:val="28"/>
          <w:szCs w:val="28"/>
        </w:rPr>
        <w:t xml:space="preserve"> распознавать и употреблять в устной и письменной речи пред</w:t>
      </w:r>
      <w:r w:rsidRPr="00157080">
        <w:rPr>
          <w:color w:val="231F20"/>
          <w:sz w:val="28"/>
          <w:szCs w:val="28"/>
        </w:rPr>
        <w:softHyphen/>
        <w:t xml:space="preserve">ложения с глаголом-связкой </w:t>
      </w:r>
      <w:r w:rsidRPr="00157080">
        <w:rPr>
          <w:color w:val="231F20"/>
          <w:sz w:val="28"/>
          <w:szCs w:val="28"/>
          <w:lang w:val="en-US" w:bidi="en-US"/>
        </w:rPr>
        <w:t>to</w:t>
      </w:r>
      <w:r w:rsidRPr="00157080">
        <w:rPr>
          <w:color w:val="231F20"/>
          <w:sz w:val="28"/>
          <w:szCs w:val="28"/>
          <w:lang w:bidi="en-US"/>
        </w:rPr>
        <w:t xml:space="preserve"> </w:t>
      </w:r>
      <w:r w:rsidRPr="00157080">
        <w:rPr>
          <w:color w:val="231F20"/>
          <w:sz w:val="28"/>
          <w:szCs w:val="28"/>
          <w:lang w:val="en-US" w:bidi="en-US"/>
        </w:rPr>
        <w:t>be</w:t>
      </w:r>
      <w:r w:rsidRPr="00157080">
        <w:rPr>
          <w:color w:val="231F20"/>
          <w:sz w:val="28"/>
          <w:szCs w:val="28"/>
          <w:lang w:bidi="en-US"/>
        </w:rPr>
        <w:t xml:space="preserve"> </w:t>
      </w:r>
      <w:r w:rsidRPr="00157080">
        <w:rPr>
          <w:color w:val="231F20"/>
          <w:sz w:val="28"/>
          <w:szCs w:val="28"/>
        </w:rPr>
        <w:t xml:space="preserve">в </w:t>
      </w:r>
      <w:r w:rsidRPr="00157080">
        <w:rPr>
          <w:color w:val="231F20"/>
          <w:sz w:val="28"/>
          <w:szCs w:val="28"/>
          <w:lang w:val="en-US" w:bidi="en-US"/>
        </w:rPr>
        <w:t>Present</w:t>
      </w:r>
      <w:r w:rsidRPr="00157080">
        <w:rPr>
          <w:color w:val="231F20"/>
          <w:sz w:val="28"/>
          <w:szCs w:val="28"/>
          <w:lang w:bidi="en-US"/>
        </w:rPr>
        <w:t xml:space="preserve"> </w:t>
      </w:r>
      <w:r w:rsidRPr="00157080">
        <w:rPr>
          <w:color w:val="231F20"/>
          <w:sz w:val="28"/>
          <w:szCs w:val="28"/>
          <w:lang w:val="en-US" w:bidi="en-US"/>
        </w:rPr>
        <w:t>Simple</w:t>
      </w:r>
      <w:r w:rsidRPr="00157080">
        <w:rPr>
          <w:color w:val="231F20"/>
          <w:sz w:val="28"/>
          <w:szCs w:val="28"/>
          <w:lang w:bidi="en-US"/>
        </w:rPr>
        <w:t xml:space="preserve"> </w:t>
      </w:r>
      <w:r w:rsidRPr="00157080">
        <w:rPr>
          <w:color w:val="231F20"/>
          <w:sz w:val="28"/>
          <w:szCs w:val="28"/>
          <w:lang w:val="en-US" w:bidi="en-US"/>
        </w:rPr>
        <w:t>Tense</w:t>
      </w:r>
      <w:r w:rsidRPr="00157080">
        <w:rPr>
          <w:color w:val="231F20"/>
          <w:sz w:val="28"/>
          <w:szCs w:val="28"/>
          <w:lang w:bidi="en-US"/>
        </w:rPr>
        <w:t xml:space="preserve"> </w:t>
      </w:r>
      <w:r w:rsidRPr="00157080">
        <w:rPr>
          <w:color w:val="231F20"/>
          <w:sz w:val="28"/>
          <w:szCs w:val="28"/>
        </w:rPr>
        <w:t>в со</w:t>
      </w:r>
      <w:r w:rsidRPr="00157080">
        <w:rPr>
          <w:color w:val="231F20"/>
          <w:sz w:val="28"/>
          <w:szCs w:val="28"/>
        </w:rPr>
        <w:softHyphen/>
        <w:t xml:space="preserve">ставе таких фраз, как </w:t>
      </w:r>
      <w:r w:rsidRPr="00157080">
        <w:rPr>
          <w:color w:val="231F20"/>
          <w:sz w:val="28"/>
          <w:szCs w:val="28"/>
          <w:lang w:val="en-US" w:bidi="en-US"/>
        </w:rPr>
        <w:t>I</w:t>
      </w:r>
      <w:r w:rsidRPr="00157080">
        <w:rPr>
          <w:color w:val="231F20"/>
          <w:sz w:val="28"/>
          <w:szCs w:val="28"/>
          <w:lang w:bidi="en-US"/>
        </w:rPr>
        <w:t>’</w:t>
      </w:r>
      <w:r w:rsidRPr="00157080">
        <w:rPr>
          <w:color w:val="231F20"/>
          <w:sz w:val="28"/>
          <w:szCs w:val="28"/>
          <w:lang w:val="en-US" w:bidi="en-US"/>
        </w:rPr>
        <w:t>m</w:t>
      </w:r>
      <w:r w:rsidRPr="00157080">
        <w:rPr>
          <w:color w:val="231F20"/>
          <w:sz w:val="28"/>
          <w:szCs w:val="28"/>
          <w:lang w:bidi="en-US"/>
        </w:rPr>
        <w:t xml:space="preserve"> </w:t>
      </w:r>
      <w:proofErr w:type="spellStart"/>
      <w:r w:rsidRPr="00157080">
        <w:rPr>
          <w:color w:val="231F20"/>
          <w:sz w:val="28"/>
          <w:szCs w:val="28"/>
          <w:lang w:val="en-US" w:bidi="en-US"/>
        </w:rPr>
        <w:t>Dima</w:t>
      </w:r>
      <w:proofErr w:type="spellEnd"/>
      <w:r w:rsidRPr="00157080">
        <w:rPr>
          <w:color w:val="231F20"/>
          <w:sz w:val="28"/>
          <w:szCs w:val="28"/>
          <w:lang w:bidi="en-US"/>
        </w:rPr>
        <w:t xml:space="preserve">, </w:t>
      </w:r>
      <w:r w:rsidRPr="00157080">
        <w:rPr>
          <w:color w:val="231F20"/>
          <w:sz w:val="28"/>
          <w:szCs w:val="28"/>
          <w:lang w:val="en-US" w:bidi="en-US"/>
        </w:rPr>
        <w:t>I</w:t>
      </w:r>
      <w:r w:rsidRPr="00157080">
        <w:rPr>
          <w:color w:val="231F20"/>
          <w:sz w:val="28"/>
          <w:szCs w:val="28"/>
          <w:lang w:bidi="en-US"/>
        </w:rPr>
        <w:t>’</w:t>
      </w:r>
      <w:r w:rsidRPr="00157080">
        <w:rPr>
          <w:color w:val="231F20"/>
          <w:sz w:val="28"/>
          <w:szCs w:val="28"/>
          <w:lang w:val="en-US" w:bidi="en-US"/>
        </w:rPr>
        <w:t>m</w:t>
      </w:r>
      <w:r w:rsidRPr="00157080">
        <w:rPr>
          <w:color w:val="231F20"/>
          <w:sz w:val="28"/>
          <w:szCs w:val="28"/>
          <w:lang w:bidi="en-US"/>
        </w:rPr>
        <w:t xml:space="preserve"> </w:t>
      </w:r>
      <w:r w:rsidRPr="00157080">
        <w:rPr>
          <w:color w:val="231F20"/>
          <w:sz w:val="28"/>
          <w:szCs w:val="28"/>
          <w:lang w:val="en-US" w:bidi="en-US"/>
        </w:rPr>
        <w:t>eight</w:t>
      </w:r>
      <w:r w:rsidRPr="00157080">
        <w:rPr>
          <w:color w:val="231F20"/>
          <w:sz w:val="28"/>
          <w:szCs w:val="28"/>
          <w:lang w:bidi="en-US"/>
        </w:rPr>
        <w:t xml:space="preserve">. </w:t>
      </w:r>
      <w:r w:rsidRPr="00157080">
        <w:rPr>
          <w:color w:val="231F20"/>
          <w:sz w:val="28"/>
          <w:szCs w:val="28"/>
          <w:lang w:val="en-US" w:bidi="en-US"/>
        </w:rPr>
        <w:t>I</w:t>
      </w:r>
      <w:r w:rsidRPr="00157080">
        <w:rPr>
          <w:color w:val="231F20"/>
          <w:sz w:val="28"/>
          <w:szCs w:val="28"/>
          <w:lang w:bidi="en-US"/>
        </w:rPr>
        <w:t>’</w:t>
      </w:r>
      <w:r w:rsidRPr="00157080">
        <w:rPr>
          <w:color w:val="231F20"/>
          <w:sz w:val="28"/>
          <w:szCs w:val="28"/>
          <w:lang w:val="en-US" w:bidi="en-US"/>
        </w:rPr>
        <w:t>m</w:t>
      </w:r>
      <w:r w:rsidRPr="00157080">
        <w:rPr>
          <w:color w:val="231F20"/>
          <w:sz w:val="28"/>
          <w:szCs w:val="28"/>
          <w:lang w:bidi="en-US"/>
        </w:rPr>
        <w:t xml:space="preserve"> </w:t>
      </w:r>
      <w:r w:rsidRPr="00157080">
        <w:rPr>
          <w:color w:val="231F20"/>
          <w:sz w:val="28"/>
          <w:szCs w:val="28"/>
          <w:lang w:val="en-US" w:bidi="en-US"/>
        </w:rPr>
        <w:t>fine</w:t>
      </w:r>
      <w:r w:rsidRPr="00157080">
        <w:rPr>
          <w:color w:val="231F20"/>
          <w:sz w:val="28"/>
          <w:szCs w:val="28"/>
          <w:lang w:bidi="en-US"/>
        </w:rPr>
        <w:t xml:space="preserve">. </w:t>
      </w:r>
      <w:r w:rsidRPr="00157080">
        <w:rPr>
          <w:color w:val="231F20"/>
          <w:sz w:val="28"/>
          <w:szCs w:val="28"/>
          <w:lang w:val="en-US" w:bidi="en-US"/>
        </w:rPr>
        <w:t>I</w:t>
      </w:r>
      <w:r w:rsidRPr="00157080">
        <w:rPr>
          <w:color w:val="231F20"/>
          <w:sz w:val="28"/>
          <w:szCs w:val="28"/>
          <w:lang w:bidi="en-US"/>
        </w:rPr>
        <w:t>’</w:t>
      </w:r>
      <w:r w:rsidRPr="00157080">
        <w:rPr>
          <w:color w:val="231F20"/>
          <w:sz w:val="28"/>
          <w:szCs w:val="28"/>
          <w:lang w:val="en-US" w:bidi="en-US"/>
        </w:rPr>
        <w:t>m</w:t>
      </w:r>
      <w:r w:rsidRPr="00157080">
        <w:rPr>
          <w:color w:val="231F20"/>
          <w:sz w:val="28"/>
          <w:szCs w:val="28"/>
          <w:lang w:bidi="en-US"/>
        </w:rPr>
        <w:t xml:space="preserve"> </w:t>
      </w:r>
      <w:r w:rsidRPr="00157080">
        <w:rPr>
          <w:color w:val="231F20"/>
          <w:sz w:val="28"/>
          <w:szCs w:val="28"/>
          <w:lang w:val="en-US" w:bidi="en-US"/>
        </w:rPr>
        <w:t>sorry</w:t>
      </w:r>
      <w:r w:rsidRPr="00157080">
        <w:rPr>
          <w:color w:val="231F20"/>
          <w:sz w:val="28"/>
          <w:szCs w:val="28"/>
          <w:lang w:bidi="en-US"/>
        </w:rPr>
        <w:t xml:space="preserve">. </w:t>
      </w:r>
      <w:r w:rsidRPr="00157080">
        <w:rPr>
          <w:color w:val="231F20"/>
          <w:sz w:val="28"/>
          <w:szCs w:val="28"/>
          <w:lang w:val="en-US" w:bidi="en-US"/>
        </w:rPr>
        <w:t>It</w:t>
      </w:r>
      <w:r w:rsidRPr="00157080">
        <w:rPr>
          <w:color w:val="231F20"/>
          <w:sz w:val="28"/>
          <w:szCs w:val="28"/>
          <w:lang w:bidi="en-US"/>
        </w:rPr>
        <w:t>’</w:t>
      </w:r>
      <w:r w:rsidRPr="00157080">
        <w:rPr>
          <w:color w:val="231F20"/>
          <w:sz w:val="28"/>
          <w:szCs w:val="28"/>
          <w:lang w:val="en-US" w:bidi="en-US"/>
        </w:rPr>
        <w:t>s</w:t>
      </w:r>
      <w:r w:rsidRPr="00157080">
        <w:rPr>
          <w:color w:val="231F20"/>
          <w:sz w:val="28"/>
          <w:szCs w:val="28"/>
          <w:lang w:bidi="en-US"/>
        </w:rPr>
        <w:t xml:space="preserve">... </w:t>
      </w:r>
      <w:r w:rsidRPr="00157080">
        <w:rPr>
          <w:color w:val="231F20"/>
          <w:sz w:val="28"/>
          <w:szCs w:val="28"/>
          <w:lang w:val="en-US" w:bidi="en-US"/>
        </w:rPr>
        <w:t>Is</w:t>
      </w:r>
      <w:r w:rsidRPr="00157080">
        <w:rPr>
          <w:color w:val="231F20"/>
          <w:sz w:val="28"/>
          <w:szCs w:val="28"/>
          <w:lang w:bidi="en-US"/>
        </w:rPr>
        <w:t xml:space="preserve"> </w:t>
      </w:r>
      <w:r w:rsidRPr="00157080">
        <w:rPr>
          <w:color w:val="231F20"/>
          <w:sz w:val="28"/>
          <w:szCs w:val="28"/>
          <w:lang w:val="en-US" w:bidi="en-US"/>
        </w:rPr>
        <w:t>it</w:t>
      </w:r>
      <w:r w:rsidRPr="00157080">
        <w:rPr>
          <w:color w:val="231F20"/>
          <w:sz w:val="28"/>
          <w:szCs w:val="28"/>
          <w:lang w:bidi="en-US"/>
        </w:rPr>
        <w:t xml:space="preserve">.? </w:t>
      </w:r>
      <w:r w:rsidRPr="00157080">
        <w:rPr>
          <w:color w:val="231F20"/>
          <w:sz w:val="28"/>
          <w:szCs w:val="28"/>
          <w:lang w:val="en-US" w:bidi="en-US"/>
        </w:rPr>
        <w:t>What</w:t>
      </w:r>
      <w:r w:rsidRPr="00157080">
        <w:rPr>
          <w:color w:val="231F20"/>
          <w:sz w:val="28"/>
          <w:szCs w:val="28"/>
          <w:lang w:bidi="en-US"/>
        </w:rPr>
        <w:t>’</w:t>
      </w:r>
      <w:r w:rsidRPr="00157080">
        <w:rPr>
          <w:color w:val="231F20"/>
          <w:sz w:val="28"/>
          <w:szCs w:val="28"/>
          <w:lang w:val="en-US" w:bidi="en-US"/>
        </w:rPr>
        <w:t>s</w:t>
      </w:r>
      <w:r w:rsidRPr="00157080">
        <w:rPr>
          <w:color w:val="231F20"/>
          <w:sz w:val="28"/>
          <w:szCs w:val="28"/>
          <w:lang w:bidi="en-US"/>
        </w:rPr>
        <w:t xml:space="preserve"> .?;</w:t>
      </w:r>
    </w:p>
    <w:p w:rsidR="00157080" w:rsidRPr="00157080" w:rsidRDefault="00157080" w:rsidP="00525C89">
      <w:pPr>
        <w:pStyle w:val="11"/>
        <w:numPr>
          <w:ilvl w:val="0"/>
          <w:numId w:val="28"/>
        </w:numPr>
        <w:spacing w:line="240" w:lineRule="auto"/>
        <w:ind w:left="-142" w:firstLine="0"/>
        <w:jc w:val="both"/>
        <w:rPr>
          <w:sz w:val="28"/>
          <w:szCs w:val="28"/>
        </w:rPr>
      </w:pPr>
      <w:r w:rsidRPr="00157080">
        <w:rPr>
          <w:color w:val="231F20"/>
          <w:sz w:val="28"/>
          <w:szCs w:val="28"/>
        </w:rPr>
        <w:t>распознавать и употреблять в устной и письменной речи пред</w:t>
      </w:r>
      <w:r w:rsidRPr="00157080">
        <w:rPr>
          <w:color w:val="231F20"/>
          <w:sz w:val="28"/>
          <w:szCs w:val="28"/>
        </w:rPr>
        <w:softHyphen/>
        <w:t>ложения с краткими глагольными формами;</w:t>
      </w:r>
    </w:p>
    <w:p w:rsidR="00157080" w:rsidRPr="00157080" w:rsidRDefault="00157080" w:rsidP="00525C89">
      <w:pPr>
        <w:pStyle w:val="11"/>
        <w:numPr>
          <w:ilvl w:val="0"/>
          <w:numId w:val="28"/>
        </w:numPr>
        <w:spacing w:line="240" w:lineRule="auto"/>
        <w:ind w:left="-142" w:firstLine="0"/>
        <w:jc w:val="both"/>
        <w:rPr>
          <w:sz w:val="28"/>
          <w:szCs w:val="28"/>
        </w:rPr>
      </w:pPr>
      <w:r w:rsidRPr="00157080">
        <w:rPr>
          <w:color w:val="231F20"/>
          <w:sz w:val="28"/>
          <w:szCs w:val="28"/>
        </w:rPr>
        <w:t>распознавать и употреблять в устной и письменной речи пове</w:t>
      </w:r>
      <w:r w:rsidRPr="00157080">
        <w:rPr>
          <w:color w:val="231F20"/>
          <w:sz w:val="28"/>
          <w:szCs w:val="28"/>
        </w:rPr>
        <w:softHyphen/>
        <w:t>лительное наклонение: побудительные предложения в утвер</w:t>
      </w:r>
      <w:r w:rsidRPr="00157080">
        <w:rPr>
          <w:color w:val="231F20"/>
          <w:sz w:val="28"/>
          <w:szCs w:val="28"/>
        </w:rPr>
        <w:softHyphen/>
        <w:t xml:space="preserve">дительной форме </w:t>
      </w:r>
      <w:r w:rsidRPr="00157080">
        <w:rPr>
          <w:color w:val="231F20"/>
          <w:sz w:val="28"/>
          <w:szCs w:val="28"/>
          <w:lang w:bidi="en-US"/>
        </w:rPr>
        <w:t>(</w:t>
      </w:r>
      <w:r w:rsidRPr="00157080">
        <w:rPr>
          <w:color w:val="231F20"/>
          <w:sz w:val="28"/>
          <w:szCs w:val="28"/>
          <w:lang w:val="en-US" w:bidi="en-US"/>
        </w:rPr>
        <w:t>Come</w:t>
      </w:r>
      <w:r w:rsidRPr="00157080">
        <w:rPr>
          <w:color w:val="231F20"/>
          <w:sz w:val="28"/>
          <w:szCs w:val="28"/>
          <w:lang w:bidi="en-US"/>
        </w:rPr>
        <w:t xml:space="preserve"> </w:t>
      </w:r>
      <w:r w:rsidRPr="00157080">
        <w:rPr>
          <w:color w:val="231F20"/>
          <w:sz w:val="28"/>
          <w:szCs w:val="28"/>
          <w:lang w:val="en-US" w:bidi="en-US"/>
        </w:rPr>
        <w:t>in</w:t>
      </w:r>
      <w:r w:rsidRPr="00157080">
        <w:rPr>
          <w:color w:val="231F20"/>
          <w:sz w:val="28"/>
          <w:szCs w:val="28"/>
          <w:lang w:bidi="en-US"/>
        </w:rPr>
        <w:t xml:space="preserve">, </w:t>
      </w:r>
      <w:r w:rsidRPr="00157080">
        <w:rPr>
          <w:color w:val="231F20"/>
          <w:sz w:val="28"/>
          <w:szCs w:val="28"/>
          <w:lang w:val="en-US" w:bidi="en-US"/>
        </w:rPr>
        <w:t>please</w:t>
      </w:r>
      <w:r w:rsidRPr="00157080">
        <w:rPr>
          <w:color w:val="231F20"/>
          <w:sz w:val="28"/>
          <w:szCs w:val="28"/>
          <w:lang w:bidi="en-US"/>
        </w:rPr>
        <w:t>.);</w:t>
      </w:r>
    </w:p>
    <w:p w:rsidR="00157080" w:rsidRPr="00157080" w:rsidRDefault="00157080" w:rsidP="00525C89">
      <w:pPr>
        <w:pStyle w:val="11"/>
        <w:numPr>
          <w:ilvl w:val="0"/>
          <w:numId w:val="28"/>
        </w:numPr>
        <w:spacing w:line="240" w:lineRule="auto"/>
        <w:ind w:left="-142" w:firstLine="0"/>
        <w:jc w:val="both"/>
        <w:rPr>
          <w:sz w:val="28"/>
          <w:szCs w:val="28"/>
        </w:rPr>
      </w:pPr>
      <w:r w:rsidRPr="00157080">
        <w:rPr>
          <w:color w:val="231F20"/>
          <w:sz w:val="28"/>
          <w:szCs w:val="28"/>
        </w:rPr>
        <w:t>распознавать и употреблять в устной и письменной речи на</w:t>
      </w:r>
      <w:r w:rsidRPr="00157080">
        <w:rPr>
          <w:color w:val="231F20"/>
          <w:sz w:val="28"/>
          <w:szCs w:val="28"/>
        </w:rPr>
        <w:softHyphen/>
        <w:t xml:space="preserve">стоящее простое время </w:t>
      </w:r>
      <w:r w:rsidRPr="00157080">
        <w:rPr>
          <w:color w:val="231F20"/>
          <w:sz w:val="28"/>
          <w:szCs w:val="28"/>
          <w:lang w:bidi="en-US"/>
        </w:rPr>
        <w:t>(</w:t>
      </w:r>
      <w:r w:rsidRPr="00157080">
        <w:rPr>
          <w:color w:val="231F20"/>
          <w:sz w:val="28"/>
          <w:szCs w:val="28"/>
          <w:lang w:val="en-US" w:bidi="en-US"/>
        </w:rPr>
        <w:t>Present</w:t>
      </w:r>
      <w:r w:rsidRPr="00157080">
        <w:rPr>
          <w:color w:val="231F20"/>
          <w:sz w:val="28"/>
          <w:szCs w:val="28"/>
          <w:lang w:bidi="en-US"/>
        </w:rPr>
        <w:t xml:space="preserve"> </w:t>
      </w:r>
      <w:r w:rsidRPr="00157080">
        <w:rPr>
          <w:color w:val="231F20"/>
          <w:sz w:val="28"/>
          <w:szCs w:val="28"/>
          <w:lang w:val="en-US" w:bidi="en-US"/>
        </w:rPr>
        <w:t>Simple</w:t>
      </w:r>
      <w:r w:rsidRPr="00157080">
        <w:rPr>
          <w:color w:val="231F20"/>
          <w:sz w:val="28"/>
          <w:szCs w:val="28"/>
          <w:lang w:bidi="en-US"/>
        </w:rPr>
        <w:t xml:space="preserve"> </w:t>
      </w:r>
      <w:r w:rsidRPr="00157080">
        <w:rPr>
          <w:color w:val="231F20"/>
          <w:sz w:val="28"/>
          <w:szCs w:val="28"/>
          <w:lang w:val="en-US" w:bidi="en-US"/>
        </w:rPr>
        <w:t>Tense</w:t>
      </w:r>
      <w:r w:rsidRPr="00157080">
        <w:rPr>
          <w:color w:val="231F20"/>
          <w:sz w:val="28"/>
          <w:szCs w:val="28"/>
          <w:lang w:bidi="en-US"/>
        </w:rPr>
        <w:t xml:space="preserve">) </w:t>
      </w:r>
      <w:r w:rsidRPr="00157080">
        <w:rPr>
          <w:color w:val="231F20"/>
          <w:sz w:val="28"/>
          <w:szCs w:val="28"/>
        </w:rPr>
        <w:t>в повествова</w:t>
      </w:r>
      <w:r w:rsidRPr="00157080">
        <w:rPr>
          <w:color w:val="231F20"/>
          <w:sz w:val="28"/>
          <w:szCs w:val="28"/>
        </w:rPr>
        <w:softHyphen/>
        <w:t>тельных (утвердительных и отрицательных) и вопроситель</w:t>
      </w:r>
      <w:r w:rsidRPr="00157080">
        <w:rPr>
          <w:color w:val="231F20"/>
          <w:sz w:val="28"/>
          <w:szCs w:val="28"/>
        </w:rPr>
        <w:softHyphen/>
        <w:t>ных (общий и специальный вопрос) предложениях;</w:t>
      </w:r>
    </w:p>
    <w:p w:rsidR="00157080" w:rsidRPr="00157080" w:rsidRDefault="00157080" w:rsidP="00525C89">
      <w:pPr>
        <w:pStyle w:val="11"/>
        <w:numPr>
          <w:ilvl w:val="0"/>
          <w:numId w:val="28"/>
        </w:numPr>
        <w:spacing w:line="240" w:lineRule="auto"/>
        <w:ind w:left="-142" w:firstLine="0"/>
        <w:jc w:val="both"/>
        <w:rPr>
          <w:sz w:val="28"/>
          <w:szCs w:val="28"/>
        </w:rPr>
      </w:pPr>
      <w:r w:rsidRPr="00157080">
        <w:rPr>
          <w:color w:val="231F20"/>
          <w:sz w:val="28"/>
          <w:szCs w:val="28"/>
        </w:rPr>
        <w:t>распознавать и употреблять в устной и письменной речи гла</w:t>
      </w:r>
      <w:r w:rsidRPr="00157080">
        <w:rPr>
          <w:color w:val="231F20"/>
          <w:sz w:val="28"/>
          <w:szCs w:val="28"/>
        </w:rPr>
        <w:softHyphen/>
        <w:t xml:space="preserve">гольную конструкцию </w:t>
      </w:r>
      <w:r w:rsidRPr="00157080">
        <w:rPr>
          <w:color w:val="231F20"/>
          <w:sz w:val="28"/>
          <w:szCs w:val="28"/>
          <w:lang w:val="en-US" w:bidi="en-US"/>
        </w:rPr>
        <w:t>have</w:t>
      </w:r>
      <w:r w:rsidRPr="00157080">
        <w:rPr>
          <w:color w:val="231F20"/>
          <w:sz w:val="28"/>
          <w:szCs w:val="28"/>
          <w:lang w:bidi="en-US"/>
        </w:rPr>
        <w:t xml:space="preserve"> </w:t>
      </w:r>
      <w:r w:rsidRPr="00157080">
        <w:rPr>
          <w:color w:val="231F20"/>
          <w:sz w:val="28"/>
          <w:szCs w:val="28"/>
          <w:lang w:val="en-US" w:bidi="en-US"/>
        </w:rPr>
        <w:t>got</w:t>
      </w:r>
      <w:r w:rsidRPr="00157080">
        <w:rPr>
          <w:color w:val="231F20"/>
          <w:sz w:val="28"/>
          <w:szCs w:val="28"/>
          <w:lang w:bidi="en-US"/>
        </w:rPr>
        <w:t xml:space="preserve"> (</w:t>
      </w:r>
      <w:r w:rsidRPr="00157080">
        <w:rPr>
          <w:color w:val="231F20"/>
          <w:sz w:val="28"/>
          <w:szCs w:val="28"/>
          <w:lang w:val="en-US" w:bidi="en-US"/>
        </w:rPr>
        <w:t>I</w:t>
      </w:r>
      <w:r w:rsidRPr="00157080">
        <w:rPr>
          <w:color w:val="231F20"/>
          <w:sz w:val="28"/>
          <w:szCs w:val="28"/>
          <w:lang w:bidi="en-US"/>
        </w:rPr>
        <w:t>’</w:t>
      </w:r>
      <w:proofErr w:type="spellStart"/>
      <w:r w:rsidRPr="00157080">
        <w:rPr>
          <w:color w:val="231F20"/>
          <w:sz w:val="28"/>
          <w:szCs w:val="28"/>
          <w:lang w:val="en-US" w:bidi="en-US"/>
        </w:rPr>
        <w:t>ve</w:t>
      </w:r>
      <w:proofErr w:type="spellEnd"/>
      <w:r w:rsidRPr="00157080">
        <w:rPr>
          <w:color w:val="231F20"/>
          <w:sz w:val="28"/>
          <w:szCs w:val="28"/>
          <w:lang w:bidi="en-US"/>
        </w:rPr>
        <w:t xml:space="preserve"> </w:t>
      </w:r>
      <w:r w:rsidRPr="00157080">
        <w:rPr>
          <w:color w:val="231F20"/>
          <w:sz w:val="28"/>
          <w:szCs w:val="28"/>
          <w:lang w:val="en-US" w:bidi="en-US"/>
        </w:rPr>
        <w:t>got</w:t>
      </w:r>
      <w:r w:rsidRPr="00157080">
        <w:rPr>
          <w:color w:val="231F20"/>
          <w:sz w:val="28"/>
          <w:szCs w:val="28"/>
          <w:lang w:bidi="en-US"/>
        </w:rPr>
        <w:t>.</w:t>
      </w:r>
      <w:r w:rsidRPr="00157080">
        <w:rPr>
          <w:color w:val="231F20"/>
          <w:sz w:val="28"/>
          <w:szCs w:val="28"/>
          <w:lang w:val="en-US" w:bidi="en-US"/>
        </w:rPr>
        <w:t>Have</w:t>
      </w:r>
      <w:r w:rsidRPr="00157080">
        <w:rPr>
          <w:color w:val="231F20"/>
          <w:sz w:val="28"/>
          <w:szCs w:val="28"/>
          <w:lang w:bidi="en-US"/>
        </w:rPr>
        <w:t xml:space="preserve"> </w:t>
      </w:r>
      <w:r w:rsidRPr="00157080">
        <w:rPr>
          <w:color w:val="231F20"/>
          <w:sz w:val="28"/>
          <w:szCs w:val="28"/>
          <w:lang w:val="en-US" w:bidi="en-US"/>
        </w:rPr>
        <w:t>you</w:t>
      </w:r>
      <w:r w:rsidRPr="00157080">
        <w:rPr>
          <w:color w:val="231F20"/>
          <w:sz w:val="28"/>
          <w:szCs w:val="28"/>
          <w:lang w:bidi="en-US"/>
        </w:rPr>
        <w:t xml:space="preserve"> </w:t>
      </w:r>
      <w:r w:rsidRPr="00157080">
        <w:rPr>
          <w:color w:val="231F20"/>
          <w:sz w:val="28"/>
          <w:szCs w:val="28"/>
          <w:lang w:val="en-US" w:bidi="en-US"/>
        </w:rPr>
        <w:t>got</w:t>
      </w:r>
      <w:r w:rsidRPr="00157080">
        <w:rPr>
          <w:color w:val="231F20"/>
          <w:sz w:val="28"/>
          <w:szCs w:val="28"/>
          <w:lang w:bidi="en-US"/>
        </w:rPr>
        <w:t xml:space="preserve"> .?);</w:t>
      </w:r>
    </w:p>
    <w:p w:rsidR="00157080" w:rsidRPr="00157080" w:rsidRDefault="00157080" w:rsidP="00525C89">
      <w:pPr>
        <w:pStyle w:val="11"/>
        <w:numPr>
          <w:ilvl w:val="0"/>
          <w:numId w:val="28"/>
        </w:numPr>
        <w:spacing w:line="240" w:lineRule="auto"/>
        <w:ind w:left="-142" w:firstLine="0"/>
        <w:jc w:val="both"/>
        <w:rPr>
          <w:sz w:val="28"/>
          <w:szCs w:val="28"/>
        </w:rPr>
      </w:pPr>
      <w:r w:rsidRPr="00157080">
        <w:rPr>
          <w:color w:val="231F20"/>
          <w:sz w:val="28"/>
          <w:szCs w:val="28"/>
          <w:lang w:bidi="en-US"/>
        </w:rPr>
        <w:t xml:space="preserve"> </w:t>
      </w:r>
      <w:r w:rsidRPr="00157080">
        <w:rPr>
          <w:color w:val="231F20"/>
          <w:sz w:val="28"/>
          <w:szCs w:val="28"/>
        </w:rPr>
        <w:t>распознавать и употреблять в устной и письменной речи мо</w:t>
      </w:r>
      <w:r w:rsidRPr="00157080">
        <w:rPr>
          <w:color w:val="231F20"/>
          <w:sz w:val="28"/>
          <w:szCs w:val="28"/>
        </w:rPr>
        <w:softHyphen/>
        <w:t xml:space="preserve">дальный глагол </w:t>
      </w:r>
      <w:r w:rsidRPr="00157080">
        <w:rPr>
          <w:color w:val="231F20"/>
          <w:sz w:val="28"/>
          <w:szCs w:val="28"/>
          <w:lang w:val="en-US" w:bidi="en-US"/>
        </w:rPr>
        <w:t>can</w:t>
      </w:r>
      <w:r w:rsidRPr="00157080">
        <w:rPr>
          <w:color w:val="231F20"/>
          <w:sz w:val="28"/>
          <w:szCs w:val="28"/>
          <w:lang w:bidi="en-US"/>
        </w:rPr>
        <w:t>/</w:t>
      </w:r>
      <w:r w:rsidRPr="00157080">
        <w:rPr>
          <w:color w:val="231F20"/>
          <w:sz w:val="28"/>
          <w:szCs w:val="28"/>
          <w:lang w:val="en-US" w:bidi="en-US"/>
        </w:rPr>
        <w:t>can</w:t>
      </w:r>
      <w:r w:rsidRPr="00157080">
        <w:rPr>
          <w:color w:val="231F20"/>
          <w:sz w:val="28"/>
          <w:szCs w:val="28"/>
          <w:lang w:bidi="en-US"/>
        </w:rPr>
        <w:t>’</w:t>
      </w:r>
      <w:r w:rsidRPr="00157080">
        <w:rPr>
          <w:color w:val="231F20"/>
          <w:sz w:val="28"/>
          <w:szCs w:val="28"/>
          <w:lang w:val="en-US" w:bidi="en-US"/>
        </w:rPr>
        <w:t>t</w:t>
      </w:r>
      <w:r w:rsidRPr="00157080">
        <w:rPr>
          <w:color w:val="231F20"/>
          <w:sz w:val="28"/>
          <w:szCs w:val="28"/>
          <w:lang w:bidi="en-US"/>
        </w:rPr>
        <w:t xml:space="preserve"> </w:t>
      </w:r>
      <w:r w:rsidRPr="00157080">
        <w:rPr>
          <w:color w:val="231F20"/>
          <w:sz w:val="28"/>
          <w:szCs w:val="28"/>
        </w:rPr>
        <w:t xml:space="preserve">для выражения умения </w:t>
      </w:r>
      <w:r w:rsidRPr="00157080">
        <w:rPr>
          <w:color w:val="231F20"/>
          <w:sz w:val="28"/>
          <w:szCs w:val="28"/>
          <w:lang w:bidi="en-US"/>
        </w:rPr>
        <w:t>(</w:t>
      </w:r>
      <w:r w:rsidRPr="00157080">
        <w:rPr>
          <w:color w:val="231F20"/>
          <w:sz w:val="28"/>
          <w:szCs w:val="28"/>
          <w:lang w:val="en-US" w:bidi="en-US"/>
        </w:rPr>
        <w:t>I</w:t>
      </w:r>
      <w:r w:rsidRPr="00157080">
        <w:rPr>
          <w:color w:val="231F20"/>
          <w:sz w:val="28"/>
          <w:szCs w:val="28"/>
          <w:lang w:bidi="en-US"/>
        </w:rPr>
        <w:t xml:space="preserve"> </w:t>
      </w:r>
      <w:r w:rsidRPr="00157080">
        <w:rPr>
          <w:color w:val="231F20"/>
          <w:sz w:val="28"/>
          <w:szCs w:val="28"/>
          <w:lang w:val="en-US" w:bidi="en-US"/>
        </w:rPr>
        <w:t>can</w:t>
      </w:r>
      <w:r w:rsidRPr="00157080">
        <w:rPr>
          <w:color w:val="231F20"/>
          <w:sz w:val="28"/>
          <w:szCs w:val="28"/>
          <w:lang w:bidi="en-US"/>
        </w:rPr>
        <w:t xml:space="preserve"> </w:t>
      </w:r>
      <w:r w:rsidRPr="00157080">
        <w:rPr>
          <w:color w:val="231F20"/>
          <w:sz w:val="28"/>
          <w:szCs w:val="28"/>
          <w:lang w:val="en-US" w:bidi="en-US"/>
        </w:rPr>
        <w:t>ride</w:t>
      </w:r>
      <w:r w:rsidRPr="00157080">
        <w:rPr>
          <w:color w:val="231F20"/>
          <w:sz w:val="28"/>
          <w:szCs w:val="28"/>
          <w:lang w:bidi="en-US"/>
        </w:rPr>
        <w:t xml:space="preserve"> </w:t>
      </w:r>
      <w:r w:rsidRPr="00157080">
        <w:rPr>
          <w:color w:val="231F20"/>
          <w:sz w:val="28"/>
          <w:szCs w:val="28"/>
          <w:lang w:val="en-US" w:bidi="en-US"/>
        </w:rPr>
        <w:t>a</w:t>
      </w:r>
      <w:r w:rsidRPr="00157080">
        <w:rPr>
          <w:color w:val="231F20"/>
          <w:sz w:val="28"/>
          <w:szCs w:val="28"/>
          <w:lang w:bidi="en-US"/>
        </w:rPr>
        <w:t xml:space="preserve"> </w:t>
      </w:r>
      <w:r w:rsidRPr="00157080">
        <w:rPr>
          <w:color w:val="231F20"/>
          <w:sz w:val="28"/>
          <w:szCs w:val="28"/>
          <w:lang w:val="en-US" w:bidi="en-US"/>
        </w:rPr>
        <w:t>bike</w:t>
      </w:r>
      <w:r w:rsidRPr="00157080">
        <w:rPr>
          <w:color w:val="231F20"/>
          <w:sz w:val="28"/>
          <w:szCs w:val="28"/>
          <w:lang w:bidi="en-US"/>
        </w:rPr>
        <w:t xml:space="preserve">.) </w:t>
      </w:r>
      <w:r w:rsidRPr="00157080">
        <w:rPr>
          <w:color w:val="231F20"/>
          <w:sz w:val="28"/>
          <w:szCs w:val="28"/>
        </w:rPr>
        <w:t xml:space="preserve">и отсутствия умения </w:t>
      </w:r>
      <w:r w:rsidRPr="00157080">
        <w:rPr>
          <w:color w:val="231F20"/>
          <w:sz w:val="28"/>
          <w:szCs w:val="28"/>
          <w:lang w:bidi="en-US"/>
        </w:rPr>
        <w:t>(</w:t>
      </w:r>
      <w:r w:rsidRPr="00157080">
        <w:rPr>
          <w:color w:val="231F20"/>
          <w:sz w:val="28"/>
          <w:szCs w:val="28"/>
          <w:lang w:val="en-US" w:bidi="en-US"/>
        </w:rPr>
        <w:t>I</w:t>
      </w:r>
      <w:r w:rsidRPr="00157080">
        <w:rPr>
          <w:color w:val="231F20"/>
          <w:sz w:val="28"/>
          <w:szCs w:val="28"/>
          <w:lang w:bidi="en-US"/>
        </w:rPr>
        <w:t xml:space="preserve"> </w:t>
      </w:r>
      <w:r w:rsidRPr="00157080">
        <w:rPr>
          <w:color w:val="231F20"/>
          <w:sz w:val="28"/>
          <w:szCs w:val="28"/>
          <w:lang w:val="en-US" w:bidi="en-US"/>
        </w:rPr>
        <w:t>can</w:t>
      </w:r>
      <w:r w:rsidRPr="00157080">
        <w:rPr>
          <w:color w:val="231F20"/>
          <w:sz w:val="28"/>
          <w:szCs w:val="28"/>
          <w:lang w:bidi="en-US"/>
        </w:rPr>
        <w:t>’</w:t>
      </w:r>
      <w:r w:rsidRPr="00157080">
        <w:rPr>
          <w:color w:val="231F20"/>
          <w:sz w:val="28"/>
          <w:szCs w:val="28"/>
          <w:lang w:val="en-US" w:bidi="en-US"/>
        </w:rPr>
        <w:t>t</w:t>
      </w:r>
      <w:r w:rsidRPr="00157080">
        <w:rPr>
          <w:color w:val="231F20"/>
          <w:sz w:val="28"/>
          <w:szCs w:val="28"/>
          <w:lang w:bidi="en-US"/>
        </w:rPr>
        <w:t xml:space="preserve"> </w:t>
      </w:r>
      <w:r w:rsidRPr="00157080">
        <w:rPr>
          <w:color w:val="231F20"/>
          <w:sz w:val="28"/>
          <w:szCs w:val="28"/>
          <w:lang w:val="en-US" w:bidi="en-US"/>
        </w:rPr>
        <w:t>ride</w:t>
      </w:r>
      <w:r w:rsidRPr="00157080">
        <w:rPr>
          <w:color w:val="231F20"/>
          <w:sz w:val="28"/>
          <w:szCs w:val="28"/>
          <w:lang w:bidi="en-US"/>
        </w:rPr>
        <w:t xml:space="preserve"> </w:t>
      </w:r>
      <w:r w:rsidRPr="00157080">
        <w:rPr>
          <w:color w:val="231F20"/>
          <w:sz w:val="28"/>
          <w:szCs w:val="28"/>
          <w:lang w:val="en-US" w:bidi="en-US"/>
        </w:rPr>
        <w:t>a</w:t>
      </w:r>
      <w:r w:rsidRPr="00157080">
        <w:rPr>
          <w:color w:val="231F20"/>
          <w:sz w:val="28"/>
          <w:szCs w:val="28"/>
          <w:lang w:bidi="en-US"/>
        </w:rPr>
        <w:t xml:space="preserve"> </w:t>
      </w:r>
      <w:r w:rsidRPr="00157080">
        <w:rPr>
          <w:color w:val="231F20"/>
          <w:sz w:val="28"/>
          <w:szCs w:val="28"/>
          <w:lang w:val="en-US" w:bidi="en-US"/>
        </w:rPr>
        <w:t>bike</w:t>
      </w:r>
      <w:r w:rsidRPr="00157080">
        <w:rPr>
          <w:color w:val="231F20"/>
          <w:sz w:val="28"/>
          <w:szCs w:val="28"/>
          <w:lang w:bidi="en-US"/>
        </w:rPr>
        <w:t xml:space="preserve">.); </w:t>
      </w:r>
      <w:r w:rsidRPr="00157080">
        <w:rPr>
          <w:color w:val="231F20"/>
          <w:sz w:val="28"/>
          <w:szCs w:val="28"/>
          <w:lang w:val="en-US" w:bidi="en-US"/>
        </w:rPr>
        <w:t>can</w:t>
      </w:r>
      <w:r w:rsidRPr="00157080">
        <w:rPr>
          <w:color w:val="231F20"/>
          <w:sz w:val="28"/>
          <w:szCs w:val="28"/>
          <w:lang w:bidi="en-US"/>
        </w:rPr>
        <w:t xml:space="preserve"> </w:t>
      </w:r>
      <w:r w:rsidRPr="00157080">
        <w:rPr>
          <w:color w:val="231F20"/>
          <w:sz w:val="28"/>
          <w:szCs w:val="28"/>
        </w:rPr>
        <w:t>для полу</w:t>
      </w:r>
      <w:r w:rsidRPr="00157080">
        <w:rPr>
          <w:color w:val="231F20"/>
          <w:sz w:val="28"/>
          <w:szCs w:val="28"/>
        </w:rPr>
        <w:softHyphen/>
        <w:t xml:space="preserve">чения разрешения </w:t>
      </w:r>
      <w:r w:rsidRPr="00157080">
        <w:rPr>
          <w:color w:val="231F20"/>
          <w:sz w:val="28"/>
          <w:szCs w:val="28"/>
          <w:lang w:bidi="en-US"/>
        </w:rPr>
        <w:t>(</w:t>
      </w:r>
      <w:r w:rsidRPr="00157080">
        <w:rPr>
          <w:color w:val="231F20"/>
          <w:sz w:val="28"/>
          <w:szCs w:val="28"/>
          <w:lang w:val="en-US" w:bidi="en-US"/>
        </w:rPr>
        <w:t>Can</w:t>
      </w:r>
      <w:r w:rsidRPr="00157080">
        <w:rPr>
          <w:color w:val="231F20"/>
          <w:sz w:val="28"/>
          <w:szCs w:val="28"/>
          <w:lang w:bidi="en-US"/>
        </w:rPr>
        <w:t xml:space="preserve"> </w:t>
      </w:r>
      <w:r w:rsidRPr="00157080">
        <w:rPr>
          <w:color w:val="231F20"/>
          <w:sz w:val="28"/>
          <w:szCs w:val="28"/>
          <w:lang w:val="en-US" w:bidi="en-US"/>
        </w:rPr>
        <w:t>I</w:t>
      </w:r>
      <w:r w:rsidRPr="00157080">
        <w:rPr>
          <w:color w:val="231F20"/>
          <w:sz w:val="28"/>
          <w:szCs w:val="28"/>
          <w:lang w:bidi="en-US"/>
        </w:rPr>
        <w:t xml:space="preserve"> </w:t>
      </w:r>
      <w:r w:rsidRPr="00157080">
        <w:rPr>
          <w:color w:val="231F20"/>
          <w:sz w:val="28"/>
          <w:szCs w:val="28"/>
          <w:lang w:val="en-US" w:bidi="en-US"/>
        </w:rPr>
        <w:t>go</w:t>
      </w:r>
      <w:r w:rsidRPr="00157080">
        <w:rPr>
          <w:color w:val="231F20"/>
          <w:sz w:val="28"/>
          <w:szCs w:val="28"/>
          <w:lang w:bidi="en-US"/>
        </w:rPr>
        <w:t xml:space="preserve"> </w:t>
      </w:r>
      <w:r w:rsidRPr="00157080">
        <w:rPr>
          <w:color w:val="231F20"/>
          <w:sz w:val="28"/>
          <w:szCs w:val="28"/>
          <w:lang w:val="en-US" w:bidi="en-US"/>
        </w:rPr>
        <w:t>out</w:t>
      </w:r>
      <w:r w:rsidRPr="00157080">
        <w:rPr>
          <w:color w:val="231F20"/>
          <w:sz w:val="28"/>
          <w:szCs w:val="28"/>
          <w:lang w:bidi="en-US"/>
        </w:rPr>
        <w:t>?);</w:t>
      </w:r>
    </w:p>
    <w:p w:rsidR="00157080" w:rsidRPr="00157080" w:rsidRDefault="00157080" w:rsidP="00525C89">
      <w:pPr>
        <w:pStyle w:val="11"/>
        <w:numPr>
          <w:ilvl w:val="0"/>
          <w:numId w:val="28"/>
        </w:numPr>
        <w:spacing w:line="240" w:lineRule="auto"/>
        <w:ind w:left="-142" w:firstLine="0"/>
        <w:jc w:val="both"/>
        <w:rPr>
          <w:sz w:val="28"/>
          <w:szCs w:val="28"/>
        </w:rPr>
      </w:pPr>
      <w:r w:rsidRPr="00157080">
        <w:rPr>
          <w:color w:val="231F20"/>
          <w:sz w:val="28"/>
          <w:szCs w:val="28"/>
        </w:rPr>
        <w:t>распознавать и употреблять в устной и письменной речи нео</w:t>
      </w:r>
      <w:r w:rsidRPr="00157080">
        <w:rPr>
          <w:color w:val="231F20"/>
          <w:sz w:val="28"/>
          <w:szCs w:val="28"/>
        </w:rPr>
        <w:softHyphen/>
        <w:t>пределённый, определённый и нулевой артикль с существи</w:t>
      </w:r>
      <w:r w:rsidRPr="00157080">
        <w:rPr>
          <w:color w:val="231F20"/>
          <w:sz w:val="28"/>
          <w:szCs w:val="28"/>
        </w:rPr>
        <w:softHyphen/>
        <w:t>тельными (наиболее распространённые случаи употребления);</w:t>
      </w:r>
    </w:p>
    <w:p w:rsidR="00157080" w:rsidRPr="00157080" w:rsidRDefault="00157080" w:rsidP="00525C89">
      <w:pPr>
        <w:pStyle w:val="11"/>
        <w:numPr>
          <w:ilvl w:val="0"/>
          <w:numId w:val="28"/>
        </w:numPr>
        <w:spacing w:line="240" w:lineRule="auto"/>
        <w:ind w:left="-142" w:firstLine="0"/>
        <w:jc w:val="both"/>
        <w:rPr>
          <w:sz w:val="28"/>
          <w:szCs w:val="28"/>
        </w:rPr>
      </w:pPr>
      <w:r w:rsidRPr="00157080">
        <w:rPr>
          <w:color w:val="231F20"/>
          <w:sz w:val="28"/>
          <w:szCs w:val="28"/>
          <w:lang w:bidi="en-US"/>
        </w:rPr>
        <w:t xml:space="preserve"> </w:t>
      </w:r>
      <w:r w:rsidRPr="00157080">
        <w:rPr>
          <w:color w:val="231F20"/>
          <w:sz w:val="28"/>
          <w:szCs w:val="28"/>
        </w:rPr>
        <w:t>распознавать и употреблять в устной и письменной речи мно</w:t>
      </w:r>
      <w:r w:rsidRPr="00157080">
        <w:rPr>
          <w:color w:val="231F20"/>
          <w:sz w:val="28"/>
          <w:szCs w:val="28"/>
        </w:rPr>
        <w:softHyphen/>
        <w:t>жественное число существительных, образованное по прави</w:t>
      </w:r>
      <w:r w:rsidRPr="00157080">
        <w:rPr>
          <w:color w:val="231F20"/>
          <w:sz w:val="28"/>
          <w:szCs w:val="28"/>
        </w:rPr>
        <w:softHyphen/>
        <w:t xml:space="preserve">лам и исключения: </w:t>
      </w:r>
      <w:r w:rsidRPr="00157080">
        <w:rPr>
          <w:color w:val="231F20"/>
          <w:sz w:val="28"/>
          <w:szCs w:val="28"/>
          <w:lang w:val="en-US" w:bidi="en-US"/>
        </w:rPr>
        <w:t>a</w:t>
      </w:r>
      <w:r w:rsidRPr="00157080">
        <w:rPr>
          <w:color w:val="231F20"/>
          <w:sz w:val="28"/>
          <w:szCs w:val="28"/>
          <w:lang w:bidi="en-US"/>
        </w:rPr>
        <w:t xml:space="preserve"> </w:t>
      </w:r>
      <w:r w:rsidRPr="00157080">
        <w:rPr>
          <w:color w:val="231F20"/>
          <w:sz w:val="28"/>
          <w:szCs w:val="28"/>
          <w:lang w:val="en-US" w:bidi="en-US"/>
        </w:rPr>
        <w:t>pen</w:t>
      </w:r>
      <w:r w:rsidRPr="00157080">
        <w:rPr>
          <w:color w:val="231F20"/>
          <w:sz w:val="28"/>
          <w:szCs w:val="28"/>
          <w:lang w:bidi="en-US"/>
        </w:rPr>
        <w:t xml:space="preserve"> — </w:t>
      </w:r>
      <w:r w:rsidRPr="00157080">
        <w:rPr>
          <w:color w:val="231F20"/>
          <w:sz w:val="28"/>
          <w:szCs w:val="28"/>
          <w:lang w:val="en-US" w:bidi="en-US"/>
        </w:rPr>
        <w:t>pens</w:t>
      </w:r>
      <w:r w:rsidRPr="00157080">
        <w:rPr>
          <w:color w:val="231F20"/>
          <w:sz w:val="28"/>
          <w:szCs w:val="28"/>
          <w:lang w:bidi="en-US"/>
        </w:rPr>
        <w:t xml:space="preserve">; </w:t>
      </w:r>
      <w:r w:rsidRPr="00157080">
        <w:rPr>
          <w:color w:val="231F20"/>
          <w:sz w:val="28"/>
          <w:szCs w:val="28"/>
          <w:lang w:val="en-US" w:bidi="en-US"/>
        </w:rPr>
        <w:t>a</w:t>
      </w:r>
      <w:r w:rsidRPr="00157080">
        <w:rPr>
          <w:color w:val="231F20"/>
          <w:sz w:val="28"/>
          <w:szCs w:val="28"/>
          <w:lang w:bidi="en-US"/>
        </w:rPr>
        <w:t xml:space="preserve"> </w:t>
      </w:r>
      <w:r w:rsidRPr="00157080">
        <w:rPr>
          <w:color w:val="231F20"/>
          <w:sz w:val="28"/>
          <w:szCs w:val="28"/>
          <w:lang w:val="en-US" w:bidi="en-US"/>
        </w:rPr>
        <w:t>man</w:t>
      </w:r>
      <w:r w:rsidRPr="00157080">
        <w:rPr>
          <w:color w:val="231F20"/>
          <w:sz w:val="28"/>
          <w:szCs w:val="28"/>
          <w:lang w:bidi="en-US"/>
        </w:rPr>
        <w:t xml:space="preserve"> — </w:t>
      </w:r>
      <w:r w:rsidRPr="00157080">
        <w:rPr>
          <w:color w:val="231F20"/>
          <w:sz w:val="28"/>
          <w:szCs w:val="28"/>
          <w:lang w:val="en-US" w:bidi="en-US"/>
        </w:rPr>
        <w:t>men</w:t>
      </w:r>
      <w:r w:rsidRPr="00157080">
        <w:rPr>
          <w:color w:val="231F20"/>
          <w:sz w:val="28"/>
          <w:szCs w:val="28"/>
          <w:lang w:bidi="en-US"/>
        </w:rPr>
        <w:t>;</w:t>
      </w:r>
    </w:p>
    <w:p w:rsidR="00157080" w:rsidRPr="00157080" w:rsidRDefault="00157080" w:rsidP="00525C89">
      <w:pPr>
        <w:pStyle w:val="11"/>
        <w:numPr>
          <w:ilvl w:val="0"/>
          <w:numId w:val="28"/>
        </w:numPr>
        <w:spacing w:line="240" w:lineRule="auto"/>
        <w:ind w:left="-142" w:firstLine="0"/>
        <w:jc w:val="both"/>
        <w:rPr>
          <w:sz w:val="28"/>
          <w:szCs w:val="28"/>
        </w:rPr>
      </w:pPr>
      <w:r w:rsidRPr="00157080">
        <w:rPr>
          <w:color w:val="231F20"/>
          <w:sz w:val="28"/>
          <w:szCs w:val="28"/>
        </w:rPr>
        <w:t>распознавать и употреблять в устной и письменной речи лич</w:t>
      </w:r>
      <w:r w:rsidRPr="00157080">
        <w:rPr>
          <w:color w:val="231F20"/>
          <w:sz w:val="28"/>
          <w:szCs w:val="28"/>
        </w:rPr>
        <w:softHyphen/>
        <w:t>ные и притяжательные местоимения;</w:t>
      </w:r>
    </w:p>
    <w:p w:rsidR="00157080" w:rsidRPr="00157080" w:rsidRDefault="00157080" w:rsidP="00525C89">
      <w:pPr>
        <w:pStyle w:val="11"/>
        <w:numPr>
          <w:ilvl w:val="0"/>
          <w:numId w:val="28"/>
        </w:numPr>
        <w:spacing w:line="240" w:lineRule="auto"/>
        <w:ind w:left="-142" w:firstLine="0"/>
        <w:jc w:val="both"/>
        <w:rPr>
          <w:sz w:val="28"/>
          <w:szCs w:val="28"/>
        </w:rPr>
      </w:pPr>
      <w:r w:rsidRPr="00157080">
        <w:rPr>
          <w:color w:val="231F20"/>
          <w:sz w:val="28"/>
          <w:szCs w:val="28"/>
        </w:rPr>
        <w:t>распознавать и употреблять в устной и письменной речи ука</w:t>
      </w:r>
      <w:r w:rsidRPr="00157080">
        <w:rPr>
          <w:color w:val="231F20"/>
          <w:sz w:val="28"/>
          <w:szCs w:val="28"/>
        </w:rPr>
        <w:softHyphen/>
        <w:t xml:space="preserve">зательные местоимения </w:t>
      </w:r>
      <w:r w:rsidRPr="00157080">
        <w:rPr>
          <w:color w:val="231F20"/>
          <w:sz w:val="28"/>
          <w:szCs w:val="28"/>
          <w:lang w:val="en-US" w:bidi="en-US"/>
        </w:rPr>
        <w:t>this</w:t>
      </w:r>
      <w:r w:rsidRPr="00157080">
        <w:rPr>
          <w:color w:val="231F20"/>
          <w:sz w:val="28"/>
          <w:szCs w:val="28"/>
          <w:lang w:bidi="en-US"/>
        </w:rPr>
        <w:t xml:space="preserve"> — </w:t>
      </w:r>
      <w:r w:rsidRPr="00157080">
        <w:rPr>
          <w:color w:val="231F20"/>
          <w:sz w:val="28"/>
          <w:szCs w:val="28"/>
          <w:lang w:val="en-US" w:bidi="en-US"/>
        </w:rPr>
        <w:t>these</w:t>
      </w:r>
      <w:r w:rsidRPr="00157080">
        <w:rPr>
          <w:color w:val="231F20"/>
          <w:sz w:val="28"/>
          <w:szCs w:val="28"/>
          <w:lang w:bidi="en-US"/>
        </w:rPr>
        <w:t>;</w:t>
      </w:r>
    </w:p>
    <w:p w:rsidR="00157080" w:rsidRPr="00157080" w:rsidRDefault="00157080" w:rsidP="00525C89">
      <w:pPr>
        <w:pStyle w:val="11"/>
        <w:numPr>
          <w:ilvl w:val="0"/>
          <w:numId w:val="28"/>
        </w:numPr>
        <w:spacing w:line="240" w:lineRule="auto"/>
        <w:ind w:left="-142" w:firstLine="0"/>
        <w:jc w:val="both"/>
        <w:rPr>
          <w:sz w:val="28"/>
          <w:szCs w:val="28"/>
        </w:rPr>
      </w:pPr>
      <w:r w:rsidRPr="00157080">
        <w:rPr>
          <w:color w:val="231F20"/>
          <w:sz w:val="28"/>
          <w:szCs w:val="28"/>
          <w:lang w:bidi="en-US"/>
        </w:rPr>
        <w:t xml:space="preserve"> </w:t>
      </w:r>
      <w:r w:rsidRPr="00157080">
        <w:rPr>
          <w:color w:val="231F20"/>
          <w:sz w:val="28"/>
          <w:szCs w:val="28"/>
        </w:rPr>
        <w:t>распознавать и употреблять в устной и письменной речи ко</w:t>
      </w:r>
      <w:r w:rsidRPr="00157080">
        <w:rPr>
          <w:color w:val="231F20"/>
          <w:sz w:val="28"/>
          <w:szCs w:val="28"/>
        </w:rPr>
        <w:softHyphen/>
        <w:t xml:space="preserve">личественные числительные </w:t>
      </w:r>
      <w:r w:rsidRPr="00157080">
        <w:rPr>
          <w:color w:val="231F20"/>
          <w:sz w:val="28"/>
          <w:szCs w:val="28"/>
          <w:lang w:bidi="en-US"/>
        </w:rPr>
        <w:t>(1—12);</w:t>
      </w:r>
    </w:p>
    <w:p w:rsidR="00157080" w:rsidRPr="00157080" w:rsidRDefault="00157080" w:rsidP="00525C89">
      <w:pPr>
        <w:pStyle w:val="11"/>
        <w:numPr>
          <w:ilvl w:val="0"/>
          <w:numId w:val="28"/>
        </w:numPr>
        <w:spacing w:line="240" w:lineRule="auto"/>
        <w:ind w:left="-142" w:firstLine="0"/>
        <w:jc w:val="both"/>
        <w:rPr>
          <w:sz w:val="28"/>
          <w:szCs w:val="28"/>
        </w:rPr>
      </w:pPr>
      <w:r w:rsidRPr="00157080">
        <w:rPr>
          <w:color w:val="231F20"/>
          <w:sz w:val="28"/>
          <w:szCs w:val="28"/>
          <w:lang w:bidi="en-US"/>
        </w:rPr>
        <w:t xml:space="preserve"> </w:t>
      </w:r>
      <w:r w:rsidRPr="00157080">
        <w:rPr>
          <w:color w:val="231F20"/>
          <w:sz w:val="28"/>
          <w:szCs w:val="28"/>
        </w:rPr>
        <w:t>распознавать и употреблять в устной и письменной речи во</w:t>
      </w:r>
      <w:r w:rsidRPr="00157080">
        <w:rPr>
          <w:color w:val="231F20"/>
          <w:sz w:val="28"/>
          <w:szCs w:val="28"/>
        </w:rPr>
        <w:softHyphen/>
        <w:t xml:space="preserve">просительные слова </w:t>
      </w:r>
      <w:r w:rsidRPr="00157080">
        <w:rPr>
          <w:color w:val="231F20"/>
          <w:sz w:val="28"/>
          <w:szCs w:val="28"/>
          <w:lang w:val="en-US" w:bidi="en-US"/>
        </w:rPr>
        <w:t>who</w:t>
      </w:r>
      <w:r w:rsidRPr="00157080">
        <w:rPr>
          <w:color w:val="231F20"/>
          <w:sz w:val="28"/>
          <w:szCs w:val="28"/>
          <w:lang w:bidi="en-US"/>
        </w:rPr>
        <w:t xml:space="preserve">, </w:t>
      </w:r>
      <w:r w:rsidRPr="00157080">
        <w:rPr>
          <w:color w:val="231F20"/>
          <w:sz w:val="28"/>
          <w:szCs w:val="28"/>
          <w:lang w:val="en-US" w:bidi="en-US"/>
        </w:rPr>
        <w:t>what</w:t>
      </w:r>
      <w:r w:rsidRPr="00157080">
        <w:rPr>
          <w:color w:val="231F20"/>
          <w:sz w:val="28"/>
          <w:szCs w:val="28"/>
          <w:lang w:bidi="en-US"/>
        </w:rPr>
        <w:t xml:space="preserve">, </w:t>
      </w:r>
      <w:r w:rsidRPr="00157080">
        <w:rPr>
          <w:color w:val="231F20"/>
          <w:sz w:val="28"/>
          <w:szCs w:val="28"/>
          <w:lang w:val="en-US" w:bidi="en-US"/>
        </w:rPr>
        <w:t>how</w:t>
      </w:r>
      <w:r w:rsidRPr="00157080">
        <w:rPr>
          <w:color w:val="231F20"/>
          <w:sz w:val="28"/>
          <w:szCs w:val="28"/>
          <w:lang w:bidi="en-US"/>
        </w:rPr>
        <w:t xml:space="preserve">, </w:t>
      </w:r>
      <w:r w:rsidRPr="00157080">
        <w:rPr>
          <w:color w:val="231F20"/>
          <w:sz w:val="28"/>
          <w:szCs w:val="28"/>
          <w:lang w:val="en-US" w:bidi="en-US"/>
        </w:rPr>
        <w:t>where</w:t>
      </w:r>
      <w:r w:rsidRPr="00157080">
        <w:rPr>
          <w:color w:val="231F20"/>
          <w:sz w:val="28"/>
          <w:szCs w:val="28"/>
          <w:lang w:bidi="en-US"/>
        </w:rPr>
        <w:t xml:space="preserve">, </w:t>
      </w:r>
      <w:r w:rsidRPr="00157080">
        <w:rPr>
          <w:color w:val="231F20"/>
          <w:sz w:val="28"/>
          <w:szCs w:val="28"/>
          <w:lang w:val="en-US" w:bidi="en-US"/>
        </w:rPr>
        <w:t>how</w:t>
      </w:r>
      <w:r w:rsidRPr="00157080">
        <w:rPr>
          <w:color w:val="231F20"/>
          <w:sz w:val="28"/>
          <w:szCs w:val="28"/>
          <w:lang w:bidi="en-US"/>
        </w:rPr>
        <w:t xml:space="preserve"> </w:t>
      </w:r>
      <w:r w:rsidRPr="00157080">
        <w:rPr>
          <w:color w:val="231F20"/>
          <w:sz w:val="28"/>
          <w:szCs w:val="28"/>
          <w:lang w:val="en-US" w:bidi="en-US"/>
        </w:rPr>
        <w:t>many</w:t>
      </w:r>
    </w:p>
    <w:p w:rsidR="00157080" w:rsidRPr="00157080" w:rsidRDefault="00157080" w:rsidP="00525C89">
      <w:pPr>
        <w:pStyle w:val="11"/>
        <w:numPr>
          <w:ilvl w:val="0"/>
          <w:numId w:val="28"/>
        </w:numPr>
        <w:spacing w:line="240" w:lineRule="auto"/>
        <w:ind w:left="-142" w:firstLine="0"/>
        <w:jc w:val="both"/>
        <w:rPr>
          <w:sz w:val="28"/>
          <w:szCs w:val="28"/>
        </w:rPr>
      </w:pPr>
      <w:r w:rsidRPr="00157080">
        <w:rPr>
          <w:color w:val="231F20"/>
          <w:sz w:val="28"/>
          <w:szCs w:val="28"/>
        </w:rPr>
        <w:t>распознавать и употреблять в устной и письменной речи пред</w:t>
      </w:r>
      <w:r w:rsidRPr="00157080">
        <w:rPr>
          <w:color w:val="231F20"/>
          <w:sz w:val="28"/>
          <w:szCs w:val="28"/>
        </w:rPr>
        <w:softHyphen/>
        <w:t xml:space="preserve">логи места </w:t>
      </w:r>
      <w:r w:rsidRPr="00157080">
        <w:rPr>
          <w:color w:val="231F20"/>
          <w:sz w:val="28"/>
          <w:szCs w:val="28"/>
          <w:lang w:val="en-US" w:bidi="en-US"/>
        </w:rPr>
        <w:t>on</w:t>
      </w:r>
      <w:r w:rsidRPr="00157080">
        <w:rPr>
          <w:color w:val="231F20"/>
          <w:sz w:val="28"/>
          <w:szCs w:val="28"/>
          <w:lang w:bidi="en-US"/>
        </w:rPr>
        <w:t xml:space="preserve">, </w:t>
      </w:r>
      <w:r w:rsidRPr="00157080">
        <w:rPr>
          <w:color w:val="231F20"/>
          <w:sz w:val="28"/>
          <w:szCs w:val="28"/>
          <w:lang w:val="en-US" w:bidi="en-US"/>
        </w:rPr>
        <w:t>in</w:t>
      </w:r>
      <w:r w:rsidRPr="00157080">
        <w:rPr>
          <w:color w:val="231F20"/>
          <w:sz w:val="28"/>
          <w:szCs w:val="28"/>
          <w:lang w:bidi="en-US"/>
        </w:rPr>
        <w:t xml:space="preserve">, </w:t>
      </w:r>
      <w:r w:rsidRPr="00157080">
        <w:rPr>
          <w:color w:val="231F20"/>
          <w:sz w:val="28"/>
          <w:szCs w:val="28"/>
          <w:lang w:val="en-US" w:bidi="en-US"/>
        </w:rPr>
        <w:t>near</w:t>
      </w:r>
      <w:r w:rsidRPr="00157080">
        <w:rPr>
          <w:color w:val="231F20"/>
          <w:sz w:val="28"/>
          <w:szCs w:val="28"/>
          <w:lang w:bidi="en-US"/>
        </w:rPr>
        <w:t xml:space="preserve">, </w:t>
      </w:r>
      <w:r w:rsidRPr="00157080">
        <w:rPr>
          <w:color w:val="231F20"/>
          <w:sz w:val="28"/>
          <w:szCs w:val="28"/>
          <w:lang w:val="en-US" w:bidi="en-US"/>
        </w:rPr>
        <w:t>under</w:t>
      </w:r>
      <w:r w:rsidRPr="00157080">
        <w:rPr>
          <w:color w:val="231F20"/>
          <w:sz w:val="28"/>
          <w:szCs w:val="28"/>
          <w:lang w:bidi="en-US"/>
        </w:rPr>
        <w:t>;</w:t>
      </w:r>
    </w:p>
    <w:p w:rsidR="00157080" w:rsidRPr="00157080" w:rsidRDefault="00157080" w:rsidP="00525C89">
      <w:pPr>
        <w:pStyle w:val="11"/>
        <w:numPr>
          <w:ilvl w:val="0"/>
          <w:numId w:val="28"/>
        </w:numPr>
        <w:spacing w:line="240" w:lineRule="auto"/>
        <w:ind w:left="-142" w:firstLine="0"/>
        <w:jc w:val="both"/>
        <w:rPr>
          <w:sz w:val="28"/>
          <w:szCs w:val="28"/>
        </w:rPr>
      </w:pPr>
      <w:r w:rsidRPr="00157080">
        <w:rPr>
          <w:color w:val="231F20"/>
          <w:sz w:val="28"/>
          <w:szCs w:val="28"/>
        </w:rPr>
        <w:t>распознавать и употреблять в устной и письменной речи сою</w:t>
      </w:r>
      <w:r w:rsidRPr="00157080">
        <w:rPr>
          <w:color w:val="231F20"/>
          <w:sz w:val="28"/>
          <w:szCs w:val="28"/>
        </w:rPr>
        <w:softHyphen/>
        <w:t xml:space="preserve">зы </w:t>
      </w:r>
      <w:r w:rsidRPr="00157080">
        <w:rPr>
          <w:color w:val="231F20"/>
          <w:sz w:val="28"/>
          <w:szCs w:val="28"/>
          <w:lang w:val="en-US" w:bidi="en-US"/>
        </w:rPr>
        <w:t>and</w:t>
      </w:r>
      <w:r w:rsidRPr="00157080">
        <w:rPr>
          <w:color w:val="231F20"/>
          <w:sz w:val="28"/>
          <w:szCs w:val="28"/>
          <w:lang w:bidi="en-US"/>
        </w:rPr>
        <w:t xml:space="preserve"> </w:t>
      </w:r>
      <w:r w:rsidRPr="00157080">
        <w:rPr>
          <w:color w:val="231F20"/>
          <w:sz w:val="28"/>
          <w:szCs w:val="28"/>
        </w:rPr>
        <w:t xml:space="preserve">и </w:t>
      </w:r>
      <w:r w:rsidRPr="00157080">
        <w:rPr>
          <w:color w:val="231F20"/>
          <w:sz w:val="28"/>
          <w:szCs w:val="28"/>
          <w:lang w:val="en-US" w:bidi="en-US"/>
        </w:rPr>
        <w:t>but</w:t>
      </w:r>
      <w:r w:rsidRPr="00157080">
        <w:rPr>
          <w:color w:val="231F20"/>
          <w:sz w:val="28"/>
          <w:szCs w:val="28"/>
          <w:lang w:bidi="en-US"/>
        </w:rPr>
        <w:t xml:space="preserve"> </w:t>
      </w:r>
      <w:r w:rsidRPr="00157080">
        <w:rPr>
          <w:color w:val="231F20"/>
          <w:sz w:val="28"/>
          <w:szCs w:val="28"/>
        </w:rPr>
        <w:t>(при однородных членах).</w:t>
      </w:r>
    </w:p>
    <w:p w:rsidR="00157080" w:rsidRPr="00157080" w:rsidRDefault="00157080" w:rsidP="00BA0D47">
      <w:pPr>
        <w:pStyle w:val="30"/>
        <w:keepNext/>
        <w:keepLines/>
        <w:ind w:firstLine="567"/>
        <w:jc w:val="both"/>
        <w:rPr>
          <w:rFonts w:ascii="Times New Roman" w:hAnsi="Times New Roman" w:cs="Times New Roman"/>
          <w:sz w:val="28"/>
          <w:szCs w:val="28"/>
        </w:rPr>
      </w:pPr>
      <w:bookmarkStart w:id="35" w:name="bookmark141"/>
      <w:r w:rsidRPr="00157080">
        <w:rPr>
          <w:rFonts w:ascii="Times New Roman" w:hAnsi="Times New Roman" w:cs="Times New Roman"/>
          <w:color w:val="231F20"/>
          <w:sz w:val="28"/>
          <w:szCs w:val="28"/>
        </w:rPr>
        <w:t>Социокультурные знания и умения</w:t>
      </w:r>
      <w:bookmarkEnd w:id="35"/>
    </w:p>
    <w:p w:rsidR="00157080" w:rsidRPr="00157080" w:rsidRDefault="00157080" w:rsidP="00525C89">
      <w:pPr>
        <w:pStyle w:val="11"/>
        <w:numPr>
          <w:ilvl w:val="0"/>
          <w:numId w:val="29"/>
        </w:numPr>
        <w:spacing w:after="100" w:line="240" w:lineRule="auto"/>
        <w:ind w:left="-142" w:firstLine="0"/>
        <w:jc w:val="both"/>
        <w:rPr>
          <w:sz w:val="28"/>
          <w:szCs w:val="28"/>
        </w:rPr>
      </w:pPr>
      <w:r w:rsidRPr="00157080">
        <w:rPr>
          <w:color w:val="231F20"/>
          <w:sz w:val="28"/>
          <w:szCs w:val="28"/>
        </w:rPr>
        <w:t xml:space="preserve">владеть отдельными социокультурными элементами речевого поведенческого этикета, принятыми в англоязычной среде, в некоторых </w:t>
      </w:r>
      <w:r w:rsidRPr="00157080">
        <w:rPr>
          <w:color w:val="231F20"/>
          <w:sz w:val="28"/>
          <w:szCs w:val="28"/>
        </w:rPr>
        <w:lastRenderedPageBreak/>
        <w:t>ситуациях общения: приветствие, прощание, знакомство, выражение благодарности, извинение, поздрав</w:t>
      </w:r>
      <w:r w:rsidRPr="00157080">
        <w:rPr>
          <w:color w:val="231F20"/>
          <w:sz w:val="28"/>
          <w:szCs w:val="28"/>
        </w:rPr>
        <w:softHyphen/>
        <w:t>ление с днём рождения, Новым годом, Рождеством;</w:t>
      </w:r>
    </w:p>
    <w:p w:rsidR="00157080" w:rsidRPr="00157080" w:rsidRDefault="00157080" w:rsidP="00525C89">
      <w:pPr>
        <w:pStyle w:val="11"/>
        <w:numPr>
          <w:ilvl w:val="0"/>
          <w:numId w:val="29"/>
        </w:numPr>
        <w:spacing w:after="100" w:line="240" w:lineRule="auto"/>
        <w:ind w:left="-142" w:firstLine="0"/>
        <w:jc w:val="both"/>
        <w:rPr>
          <w:sz w:val="28"/>
          <w:szCs w:val="28"/>
        </w:rPr>
      </w:pPr>
      <w:r w:rsidRPr="00157080">
        <w:rPr>
          <w:color w:val="231F20"/>
          <w:sz w:val="28"/>
          <w:szCs w:val="28"/>
        </w:rPr>
        <w:t xml:space="preserve"> знать названия родной страны и страны/стран изучаемого языка и их столиц.</w:t>
      </w:r>
    </w:p>
    <w:p w:rsidR="00157080" w:rsidRPr="00157080" w:rsidRDefault="00157080" w:rsidP="00157080">
      <w:pPr>
        <w:pStyle w:val="30"/>
        <w:keepNext/>
        <w:keepLines/>
        <w:spacing w:after="100"/>
        <w:jc w:val="both"/>
        <w:rPr>
          <w:rFonts w:ascii="Times New Roman" w:hAnsi="Times New Roman" w:cs="Times New Roman"/>
          <w:sz w:val="28"/>
          <w:szCs w:val="28"/>
        </w:rPr>
      </w:pPr>
      <w:bookmarkStart w:id="36" w:name="bookmark143"/>
      <w:r w:rsidRPr="00157080">
        <w:rPr>
          <w:rFonts w:ascii="Times New Roman" w:hAnsi="Times New Roman" w:cs="Times New Roman"/>
          <w:color w:val="231F20"/>
          <w:sz w:val="28"/>
          <w:szCs w:val="28"/>
        </w:rPr>
        <w:t>3 КЛАСС</w:t>
      </w:r>
      <w:bookmarkEnd w:id="36"/>
    </w:p>
    <w:p w:rsidR="00157080" w:rsidRPr="00157080" w:rsidRDefault="00157080" w:rsidP="00BA0D47">
      <w:pPr>
        <w:pStyle w:val="30"/>
        <w:keepNext/>
        <w:keepLines/>
        <w:ind w:firstLine="567"/>
        <w:jc w:val="both"/>
        <w:rPr>
          <w:rFonts w:ascii="Times New Roman" w:hAnsi="Times New Roman" w:cs="Times New Roman"/>
          <w:sz w:val="28"/>
          <w:szCs w:val="28"/>
        </w:rPr>
      </w:pPr>
      <w:bookmarkStart w:id="37" w:name="bookmark145"/>
      <w:r w:rsidRPr="00157080">
        <w:rPr>
          <w:rFonts w:ascii="Times New Roman" w:hAnsi="Times New Roman" w:cs="Times New Roman"/>
          <w:color w:val="231F20"/>
          <w:sz w:val="28"/>
          <w:szCs w:val="28"/>
        </w:rPr>
        <w:t>Коммуникативные умения</w:t>
      </w:r>
      <w:bookmarkEnd w:id="37"/>
    </w:p>
    <w:p w:rsidR="00157080" w:rsidRPr="00157080" w:rsidRDefault="00157080" w:rsidP="00BA0D47">
      <w:pPr>
        <w:pStyle w:val="11"/>
        <w:spacing w:line="240" w:lineRule="auto"/>
        <w:ind w:firstLine="567"/>
        <w:jc w:val="both"/>
        <w:rPr>
          <w:sz w:val="28"/>
          <w:szCs w:val="28"/>
        </w:rPr>
      </w:pPr>
      <w:r w:rsidRPr="00157080">
        <w:rPr>
          <w:b/>
          <w:bCs/>
          <w:i/>
          <w:iCs/>
          <w:color w:val="231F20"/>
          <w:sz w:val="28"/>
          <w:szCs w:val="28"/>
        </w:rPr>
        <w:t>Говорение</w:t>
      </w:r>
    </w:p>
    <w:p w:rsidR="00157080" w:rsidRPr="00157080" w:rsidRDefault="00157080" w:rsidP="00525C89">
      <w:pPr>
        <w:pStyle w:val="11"/>
        <w:numPr>
          <w:ilvl w:val="0"/>
          <w:numId w:val="30"/>
        </w:numPr>
        <w:spacing w:line="240" w:lineRule="auto"/>
        <w:ind w:left="0" w:firstLine="0"/>
        <w:jc w:val="both"/>
        <w:rPr>
          <w:sz w:val="28"/>
          <w:szCs w:val="28"/>
        </w:rPr>
      </w:pPr>
      <w:r w:rsidRPr="00157080">
        <w:rPr>
          <w:color w:val="231F20"/>
          <w:sz w:val="28"/>
          <w:szCs w:val="28"/>
        </w:rPr>
        <w:t>вести разные виды диалогов (диалог этикетного характера, диалог-побуждение, диалог-расспрос) в стандартных ситуа</w:t>
      </w:r>
      <w:r w:rsidRPr="00157080">
        <w:rPr>
          <w:color w:val="231F20"/>
          <w:sz w:val="28"/>
          <w:szCs w:val="28"/>
        </w:rPr>
        <w:softHyphen/>
        <w:t>циях неофициального общения, с вербальными и/или зри</w:t>
      </w:r>
      <w:r w:rsidRPr="00157080">
        <w:rPr>
          <w:color w:val="231F20"/>
          <w:sz w:val="28"/>
          <w:szCs w:val="28"/>
        </w:rPr>
        <w:softHyphen/>
        <w:t>тельными опорами в рамках изучаемой тематики с соблю</w:t>
      </w:r>
      <w:r w:rsidRPr="00157080">
        <w:rPr>
          <w:color w:val="231F20"/>
          <w:sz w:val="28"/>
          <w:szCs w:val="28"/>
        </w:rPr>
        <w:softHyphen/>
        <w:t>дением норм речевого этикета, принятого в стране/странах изучаемого языка (не менее 4 реплик со стороны каждого со</w:t>
      </w:r>
      <w:r w:rsidRPr="00157080">
        <w:rPr>
          <w:color w:val="231F20"/>
          <w:sz w:val="28"/>
          <w:szCs w:val="28"/>
        </w:rPr>
        <w:softHyphen/>
        <w:t>беседника);</w:t>
      </w:r>
    </w:p>
    <w:p w:rsidR="00157080" w:rsidRPr="00157080" w:rsidRDefault="00157080" w:rsidP="00525C89">
      <w:pPr>
        <w:pStyle w:val="11"/>
        <w:numPr>
          <w:ilvl w:val="0"/>
          <w:numId w:val="30"/>
        </w:numPr>
        <w:spacing w:line="240" w:lineRule="auto"/>
        <w:ind w:left="0" w:firstLine="0"/>
        <w:jc w:val="both"/>
        <w:rPr>
          <w:sz w:val="28"/>
          <w:szCs w:val="28"/>
        </w:rPr>
      </w:pPr>
      <w:r w:rsidRPr="00157080">
        <w:rPr>
          <w:color w:val="231F20"/>
          <w:sz w:val="28"/>
          <w:szCs w:val="28"/>
        </w:rPr>
        <w:t>создавать устные связные монологические высказывания (описание; повествование/рассказ) в рамках изучаемой тема</w:t>
      </w:r>
      <w:r w:rsidRPr="00157080">
        <w:rPr>
          <w:color w:val="231F20"/>
          <w:sz w:val="28"/>
          <w:szCs w:val="28"/>
        </w:rPr>
        <w:softHyphen/>
        <w:t>тики объёмом не менее 4 фраз с вербальными и/или зритель</w:t>
      </w:r>
      <w:r w:rsidRPr="00157080">
        <w:rPr>
          <w:color w:val="231F20"/>
          <w:sz w:val="28"/>
          <w:szCs w:val="28"/>
        </w:rPr>
        <w:softHyphen/>
        <w:t>ными опорами;</w:t>
      </w:r>
    </w:p>
    <w:p w:rsidR="00157080" w:rsidRPr="00157080" w:rsidRDefault="00157080" w:rsidP="00525C89">
      <w:pPr>
        <w:pStyle w:val="11"/>
        <w:numPr>
          <w:ilvl w:val="0"/>
          <w:numId w:val="30"/>
        </w:numPr>
        <w:spacing w:line="240" w:lineRule="auto"/>
        <w:ind w:left="0" w:firstLine="0"/>
        <w:jc w:val="both"/>
        <w:rPr>
          <w:sz w:val="28"/>
          <w:szCs w:val="28"/>
        </w:rPr>
      </w:pPr>
      <w:r w:rsidRPr="00157080">
        <w:rPr>
          <w:color w:val="231F20"/>
          <w:sz w:val="28"/>
          <w:szCs w:val="28"/>
        </w:rPr>
        <w:t>передавать основное содержание прочитанного текста с вер</w:t>
      </w:r>
      <w:r w:rsidRPr="00157080">
        <w:rPr>
          <w:color w:val="231F20"/>
          <w:sz w:val="28"/>
          <w:szCs w:val="28"/>
        </w:rPr>
        <w:softHyphen/>
        <w:t>бальными и/или зрительными опорами (объём монологиче</w:t>
      </w:r>
      <w:r w:rsidRPr="00157080">
        <w:rPr>
          <w:color w:val="231F20"/>
          <w:sz w:val="28"/>
          <w:szCs w:val="28"/>
        </w:rPr>
        <w:softHyphen/>
        <w:t>ского высказывания — не менее 4 фраз).</w:t>
      </w:r>
    </w:p>
    <w:p w:rsidR="00157080" w:rsidRPr="00157080" w:rsidRDefault="00157080" w:rsidP="00BA0D47">
      <w:pPr>
        <w:pStyle w:val="11"/>
        <w:spacing w:line="240" w:lineRule="auto"/>
        <w:ind w:firstLine="567"/>
        <w:jc w:val="both"/>
        <w:rPr>
          <w:sz w:val="28"/>
          <w:szCs w:val="28"/>
        </w:rPr>
      </w:pPr>
      <w:proofErr w:type="spellStart"/>
      <w:r w:rsidRPr="00157080">
        <w:rPr>
          <w:b/>
          <w:bCs/>
          <w:i/>
          <w:iCs/>
          <w:color w:val="231F20"/>
          <w:sz w:val="28"/>
          <w:szCs w:val="28"/>
        </w:rPr>
        <w:t>Аудирование</w:t>
      </w:r>
      <w:proofErr w:type="spellEnd"/>
    </w:p>
    <w:p w:rsidR="00157080" w:rsidRPr="00157080" w:rsidRDefault="00157080" w:rsidP="00525C89">
      <w:pPr>
        <w:pStyle w:val="11"/>
        <w:numPr>
          <w:ilvl w:val="0"/>
          <w:numId w:val="31"/>
        </w:numPr>
        <w:tabs>
          <w:tab w:val="left" w:pos="289"/>
        </w:tabs>
        <w:spacing w:line="240" w:lineRule="auto"/>
        <w:ind w:left="142" w:hanging="142"/>
        <w:jc w:val="both"/>
        <w:rPr>
          <w:sz w:val="28"/>
          <w:szCs w:val="28"/>
        </w:rPr>
      </w:pPr>
      <w:r w:rsidRPr="00157080">
        <w:rPr>
          <w:color w:val="231F20"/>
          <w:sz w:val="28"/>
          <w:szCs w:val="28"/>
        </w:rPr>
        <w:t>воспринимать на слух и понимать речь учителя и однокласс</w:t>
      </w:r>
      <w:r w:rsidRPr="00157080">
        <w:rPr>
          <w:color w:val="231F20"/>
          <w:sz w:val="28"/>
          <w:szCs w:val="28"/>
        </w:rPr>
        <w:softHyphen/>
        <w:t>ников вербально/</w:t>
      </w:r>
      <w:proofErr w:type="spellStart"/>
      <w:r w:rsidRPr="00157080">
        <w:rPr>
          <w:color w:val="231F20"/>
          <w:sz w:val="28"/>
          <w:szCs w:val="28"/>
        </w:rPr>
        <w:t>невербально</w:t>
      </w:r>
      <w:proofErr w:type="spellEnd"/>
      <w:r w:rsidRPr="00157080">
        <w:rPr>
          <w:color w:val="231F20"/>
          <w:sz w:val="28"/>
          <w:szCs w:val="28"/>
        </w:rPr>
        <w:t xml:space="preserve"> реагировать на услышанное;</w:t>
      </w:r>
    </w:p>
    <w:p w:rsidR="00157080" w:rsidRPr="00157080" w:rsidRDefault="00157080" w:rsidP="00525C89">
      <w:pPr>
        <w:pStyle w:val="11"/>
        <w:numPr>
          <w:ilvl w:val="0"/>
          <w:numId w:val="31"/>
        </w:numPr>
        <w:tabs>
          <w:tab w:val="left" w:pos="289"/>
        </w:tabs>
        <w:spacing w:line="240" w:lineRule="auto"/>
        <w:ind w:left="142" w:hanging="142"/>
        <w:jc w:val="both"/>
        <w:rPr>
          <w:sz w:val="28"/>
          <w:szCs w:val="28"/>
        </w:rPr>
      </w:pPr>
      <w:r w:rsidRPr="00157080">
        <w:rPr>
          <w:color w:val="231F20"/>
          <w:sz w:val="28"/>
          <w:szCs w:val="28"/>
        </w:rPr>
        <w:t>воспринимать на слух и понимать учебные тексты, постро</w:t>
      </w:r>
      <w:r w:rsidRPr="00157080">
        <w:rPr>
          <w:color w:val="231F20"/>
          <w:sz w:val="28"/>
          <w:szCs w:val="28"/>
        </w:rPr>
        <w:softHyphen/>
        <w:t>енные на изученном языковом материале, с разной глубиной проникновения в их содержание в зависимости от поставлен</w:t>
      </w:r>
      <w:r w:rsidRPr="00157080">
        <w:rPr>
          <w:color w:val="231F20"/>
          <w:sz w:val="28"/>
          <w:szCs w:val="28"/>
        </w:rPr>
        <w:softHyphen/>
        <w:t>ной коммуникативной задачи: с пониманием основного со</w:t>
      </w:r>
      <w:r w:rsidRPr="00157080">
        <w:rPr>
          <w:color w:val="231F20"/>
          <w:sz w:val="28"/>
          <w:szCs w:val="28"/>
        </w:rPr>
        <w:softHyphen/>
        <w:t>держания, с пониманием запрашиваемой информации фак</w:t>
      </w:r>
      <w:r w:rsidRPr="00157080">
        <w:rPr>
          <w:color w:val="231F20"/>
          <w:sz w:val="28"/>
          <w:szCs w:val="28"/>
        </w:rPr>
        <w:softHyphen/>
        <w:t>тического характера, со зрительной опорой и с использова</w:t>
      </w:r>
      <w:r w:rsidRPr="00157080">
        <w:rPr>
          <w:color w:val="231F20"/>
          <w:sz w:val="28"/>
          <w:szCs w:val="28"/>
        </w:rPr>
        <w:softHyphen/>
        <w:t xml:space="preserve">нием языковой, в том числе контекстуальной, догадки (время звучания текста/текстов для </w:t>
      </w:r>
      <w:proofErr w:type="spellStart"/>
      <w:r w:rsidRPr="00157080">
        <w:rPr>
          <w:color w:val="231F20"/>
          <w:sz w:val="28"/>
          <w:szCs w:val="28"/>
        </w:rPr>
        <w:t>аудирования</w:t>
      </w:r>
      <w:proofErr w:type="spellEnd"/>
      <w:r w:rsidRPr="00157080">
        <w:rPr>
          <w:color w:val="231F20"/>
          <w:sz w:val="28"/>
          <w:szCs w:val="28"/>
        </w:rPr>
        <w:t xml:space="preserve"> — до 1 ми</w:t>
      </w:r>
      <w:r w:rsidRPr="00157080">
        <w:rPr>
          <w:color w:val="231F20"/>
          <w:sz w:val="28"/>
          <w:szCs w:val="28"/>
        </w:rPr>
        <w:softHyphen/>
        <w:t>нуты).</w:t>
      </w:r>
    </w:p>
    <w:p w:rsidR="00157080" w:rsidRPr="00157080" w:rsidRDefault="00157080" w:rsidP="00BA0D47">
      <w:pPr>
        <w:pStyle w:val="11"/>
        <w:spacing w:line="240" w:lineRule="auto"/>
        <w:ind w:firstLine="567"/>
        <w:jc w:val="both"/>
        <w:rPr>
          <w:sz w:val="28"/>
          <w:szCs w:val="28"/>
        </w:rPr>
      </w:pPr>
      <w:r w:rsidRPr="00157080">
        <w:rPr>
          <w:b/>
          <w:bCs/>
          <w:i/>
          <w:iCs/>
          <w:color w:val="231F20"/>
          <w:sz w:val="28"/>
          <w:szCs w:val="28"/>
        </w:rPr>
        <w:t>Смысловое чтение</w:t>
      </w:r>
    </w:p>
    <w:p w:rsidR="00157080" w:rsidRPr="00157080" w:rsidRDefault="00157080" w:rsidP="00525C89">
      <w:pPr>
        <w:pStyle w:val="11"/>
        <w:numPr>
          <w:ilvl w:val="0"/>
          <w:numId w:val="32"/>
        </w:numPr>
        <w:tabs>
          <w:tab w:val="left" w:pos="0"/>
        </w:tabs>
        <w:spacing w:line="240" w:lineRule="auto"/>
        <w:ind w:left="0" w:firstLine="0"/>
        <w:jc w:val="both"/>
        <w:rPr>
          <w:sz w:val="28"/>
          <w:szCs w:val="28"/>
        </w:rPr>
      </w:pPr>
      <w:r w:rsidRPr="00157080">
        <w:rPr>
          <w:color w:val="231F20"/>
          <w:sz w:val="28"/>
          <w:szCs w:val="28"/>
        </w:rPr>
        <w:t>читать вслух учебные тексты объёмом до 70 слов, построен</w:t>
      </w:r>
      <w:r w:rsidRPr="00157080">
        <w:rPr>
          <w:color w:val="231F20"/>
          <w:sz w:val="28"/>
          <w:szCs w:val="28"/>
        </w:rPr>
        <w:softHyphen/>
        <w:t>ные на изученном языковом материале, с соблюдением пра</w:t>
      </w:r>
      <w:r w:rsidRPr="00157080">
        <w:rPr>
          <w:color w:val="231F20"/>
          <w:sz w:val="28"/>
          <w:szCs w:val="28"/>
        </w:rPr>
        <w:softHyphen/>
        <w:t>вил чтения и соответствующей интонацией, демонстрируя понимание прочитанного;</w:t>
      </w:r>
    </w:p>
    <w:p w:rsidR="00157080" w:rsidRPr="00157080" w:rsidRDefault="00157080" w:rsidP="00525C89">
      <w:pPr>
        <w:pStyle w:val="11"/>
        <w:numPr>
          <w:ilvl w:val="0"/>
          <w:numId w:val="32"/>
        </w:numPr>
        <w:tabs>
          <w:tab w:val="left" w:pos="0"/>
        </w:tabs>
        <w:spacing w:line="240" w:lineRule="auto"/>
        <w:ind w:left="0" w:firstLine="0"/>
        <w:jc w:val="both"/>
        <w:rPr>
          <w:sz w:val="28"/>
          <w:szCs w:val="28"/>
        </w:rPr>
      </w:pPr>
      <w:r w:rsidRPr="00157080">
        <w:rPr>
          <w:color w:val="231F20"/>
          <w:sz w:val="28"/>
          <w:szCs w:val="28"/>
        </w:rPr>
        <w:t>читать про себя и понимать учебные тексты, содержащие от</w:t>
      </w:r>
      <w:r w:rsidRPr="00157080">
        <w:rPr>
          <w:color w:val="231F20"/>
          <w:sz w:val="28"/>
          <w:szCs w:val="28"/>
        </w:rPr>
        <w:softHyphen/>
        <w:t>дельные незнакомые слова, с различной глубиной проник</w:t>
      </w:r>
      <w:r w:rsidRPr="00157080">
        <w:rPr>
          <w:color w:val="231F20"/>
          <w:sz w:val="28"/>
          <w:szCs w:val="28"/>
        </w:rPr>
        <w:softHyphen/>
        <w:t>новения в их содержание в зависимости от поставленной ком</w:t>
      </w:r>
      <w:r w:rsidRPr="00157080">
        <w:rPr>
          <w:color w:val="231F20"/>
          <w:sz w:val="28"/>
          <w:szCs w:val="28"/>
        </w:rPr>
        <w:softHyphen/>
        <w:t>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157080" w:rsidRPr="00157080" w:rsidRDefault="00157080" w:rsidP="00BA0D47">
      <w:pPr>
        <w:pStyle w:val="11"/>
        <w:spacing w:line="240" w:lineRule="auto"/>
        <w:ind w:firstLine="567"/>
        <w:jc w:val="both"/>
        <w:rPr>
          <w:sz w:val="28"/>
          <w:szCs w:val="28"/>
        </w:rPr>
      </w:pPr>
      <w:r w:rsidRPr="00157080">
        <w:rPr>
          <w:b/>
          <w:bCs/>
          <w:i/>
          <w:iCs/>
          <w:color w:val="231F20"/>
          <w:sz w:val="28"/>
          <w:szCs w:val="28"/>
        </w:rPr>
        <w:t>Письмо</w:t>
      </w:r>
    </w:p>
    <w:p w:rsidR="00157080" w:rsidRPr="00157080" w:rsidRDefault="00157080" w:rsidP="00525C89">
      <w:pPr>
        <w:pStyle w:val="11"/>
        <w:numPr>
          <w:ilvl w:val="0"/>
          <w:numId w:val="33"/>
        </w:numPr>
        <w:tabs>
          <w:tab w:val="left" w:pos="317"/>
        </w:tabs>
        <w:spacing w:line="240" w:lineRule="auto"/>
        <w:ind w:left="0" w:firstLine="0"/>
        <w:jc w:val="both"/>
        <w:rPr>
          <w:sz w:val="28"/>
          <w:szCs w:val="28"/>
        </w:rPr>
      </w:pPr>
      <w:r w:rsidRPr="00157080">
        <w:rPr>
          <w:color w:val="231F20"/>
          <w:sz w:val="28"/>
          <w:szCs w:val="28"/>
        </w:rPr>
        <w:t>заполнять анкеты и формуляры с указанием личной инфор</w:t>
      </w:r>
      <w:r w:rsidRPr="00157080">
        <w:rPr>
          <w:color w:val="231F20"/>
          <w:sz w:val="28"/>
          <w:szCs w:val="28"/>
        </w:rPr>
        <w:softHyphen/>
        <w:t>мации: имя, фамилия, возраст, страна проживания, люби</w:t>
      </w:r>
      <w:r w:rsidRPr="00157080">
        <w:rPr>
          <w:color w:val="231F20"/>
          <w:sz w:val="28"/>
          <w:szCs w:val="28"/>
        </w:rPr>
        <w:softHyphen/>
        <w:t>мые занятия и т. д.;</w:t>
      </w:r>
    </w:p>
    <w:p w:rsidR="00157080" w:rsidRPr="00157080" w:rsidRDefault="00157080" w:rsidP="00525C89">
      <w:pPr>
        <w:pStyle w:val="11"/>
        <w:numPr>
          <w:ilvl w:val="0"/>
          <w:numId w:val="33"/>
        </w:numPr>
        <w:tabs>
          <w:tab w:val="left" w:pos="317"/>
        </w:tabs>
        <w:spacing w:line="240" w:lineRule="auto"/>
        <w:ind w:left="0" w:firstLine="0"/>
        <w:jc w:val="both"/>
        <w:rPr>
          <w:sz w:val="28"/>
          <w:szCs w:val="28"/>
        </w:rPr>
      </w:pPr>
      <w:r w:rsidRPr="00157080">
        <w:rPr>
          <w:color w:val="231F20"/>
          <w:sz w:val="28"/>
          <w:szCs w:val="28"/>
        </w:rPr>
        <w:t xml:space="preserve">писать с опорой на образец поздравления с днем рождения, Новым годом, </w:t>
      </w:r>
      <w:r w:rsidRPr="00157080">
        <w:rPr>
          <w:color w:val="231F20"/>
          <w:sz w:val="28"/>
          <w:szCs w:val="28"/>
        </w:rPr>
        <w:lastRenderedPageBreak/>
        <w:t>Рождеством с выражением пожеланий;</w:t>
      </w:r>
    </w:p>
    <w:p w:rsidR="00157080" w:rsidRPr="00157080" w:rsidRDefault="00157080" w:rsidP="00525C89">
      <w:pPr>
        <w:pStyle w:val="11"/>
        <w:numPr>
          <w:ilvl w:val="0"/>
          <w:numId w:val="33"/>
        </w:numPr>
        <w:tabs>
          <w:tab w:val="left" w:pos="317"/>
        </w:tabs>
        <w:spacing w:line="240" w:lineRule="auto"/>
        <w:ind w:left="0" w:firstLine="0"/>
        <w:jc w:val="both"/>
        <w:rPr>
          <w:sz w:val="28"/>
          <w:szCs w:val="28"/>
        </w:rPr>
      </w:pPr>
      <w:r w:rsidRPr="00157080">
        <w:rPr>
          <w:color w:val="231F20"/>
          <w:sz w:val="28"/>
          <w:szCs w:val="28"/>
        </w:rPr>
        <w:t>создавать подписи к иллюстрациям с пояснением, что на них изображено.</w:t>
      </w:r>
    </w:p>
    <w:p w:rsidR="00157080" w:rsidRPr="00157080" w:rsidRDefault="00157080" w:rsidP="00157080">
      <w:pPr>
        <w:pStyle w:val="30"/>
        <w:keepNext/>
        <w:keepLines/>
        <w:jc w:val="both"/>
        <w:rPr>
          <w:rFonts w:ascii="Times New Roman" w:hAnsi="Times New Roman" w:cs="Times New Roman"/>
          <w:sz w:val="28"/>
          <w:szCs w:val="28"/>
        </w:rPr>
      </w:pPr>
      <w:bookmarkStart w:id="38" w:name="bookmark147"/>
      <w:r w:rsidRPr="00157080">
        <w:rPr>
          <w:rFonts w:ascii="Times New Roman" w:hAnsi="Times New Roman" w:cs="Times New Roman"/>
          <w:color w:val="231F20"/>
          <w:sz w:val="28"/>
          <w:szCs w:val="28"/>
        </w:rPr>
        <w:t>Языковые знания и навыки</w:t>
      </w:r>
      <w:bookmarkEnd w:id="38"/>
    </w:p>
    <w:p w:rsidR="00157080" w:rsidRPr="00157080" w:rsidRDefault="00157080" w:rsidP="00BA0D47">
      <w:pPr>
        <w:pStyle w:val="11"/>
        <w:spacing w:line="240" w:lineRule="auto"/>
        <w:ind w:firstLine="567"/>
        <w:jc w:val="both"/>
        <w:rPr>
          <w:sz w:val="28"/>
          <w:szCs w:val="28"/>
        </w:rPr>
      </w:pPr>
      <w:r w:rsidRPr="00157080">
        <w:rPr>
          <w:b/>
          <w:bCs/>
          <w:i/>
          <w:iCs/>
          <w:color w:val="231F20"/>
          <w:sz w:val="28"/>
          <w:szCs w:val="28"/>
        </w:rPr>
        <w:t>Фонетическая сторона речи</w:t>
      </w:r>
    </w:p>
    <w:p w:rsidR="00157080" w:rsidRPr="00157080" w:rsidRDefault="00157080" w:rsidP="00525C89">
      <w:pPr>
        <w:pStyle w:val="11"/>
        <w:numPr>
          <w:ilvl w:val="0"/>
          <w:numId w:val="34"/>
        </w:numPr>
        <w:tabs>
          <w:tab w:val="left" w:pos="317"/>
        </w:tabs>
        <w:spacing w:line="240" w:lineRule="auto"/>
        <w:ind w:left="0" w:firstLine="0"/>
        <w:jc w:val="both"/>
        <w:rPr>
          <w:sz w:val="28"/>
          <w:szCs w:val="28"/>
        </w:rPr>
      </w:pPr>
      <w:r w:rsidRPr="00157080">
        <w:rPr>
          <w:color w:val="231F20"/>
          <w:sz w:val="28"/>
          <w:szCs w:val="28"/>
        </w:rPr>
        <w:t xml:space="preserve">применять правила чтения гласных в третьем типе слога (гласная + </w:t>
      </w:r>
      <w:r w:rsidRPr="00157080">
        <w:rPr>
          <w:color w:val="231F20"/>
          <w:sz w:val="28"/>
          <w:szCs w:val="28"/>
          <w:lang w:val="en-US" w:bidi="en-US"/>
        </w:rPr>
        <w:t>r</w:t>
      </w:r>
      <w:r w:rsidRPr="00157080">
        <w:rPr>
          <w:color w:val="231F20"/>
          <w:sz w:val="28"/>
          <w:szCs w:val="28"/>
          <w:lang w:bidi="en-US"/>
        </w:rPr>
        <w:t>);</w:t>
      </w:r>
    </w:p>
    <w:p w:rsidR="00157080" w:rsidRPr="00157080" w:rsidRDefault="00157080" w:rsidP="00525C89">
      <w:pPr>
        <w:pStyle w:val="11"/>
        <w:numPr>
          <w:ilvl w:val="0"/>
          <w:numId w:val="34"/>
        </w:numPr>
        <w:tabs>
          <w:tab w:val="left" w:pos="317"/>
        </w:tabs>
        <w:spacing w:line="240" w:lineRule="auto"/>
        <w:ind w:left="0" w:firstLine="0"/>
        <w:jc w:val="both"/>
        <w:rPr>
          <w:sz w:val="28"/>
          <w:szCs w:val="28"/>
        </w:rPr>
      </w:pPr>
      <w:r w:rsidRPr="00157080">
        <w:rPr>
          <w:color w:val="231F20"/>
          <w:sz w:val="28"/>
          <w:szCs w:val="28"/>
        </w:rPr>
        <w:t>применять правила чтения сложных сочетаний букв (напри</w:t>
      </w:r>
      <w:r w:rsidRPr="00157080">
        <w:rPr>
          <w:color w:val="231F20"/>
          <w:sz w:val="28"/>
          <w:szCs w:val="28"/>
        </w:rPr>
        <w:softHyphen/>
        <w:t xml:space="preserve">мер, </w:t>
      </w:r>
      <w:r w:rsidRPr="00157080">
        <w:rPr>
          <w:color w:val="231F20"/>
          <w:sz w:val="28"/>
          <w:szCs w:val="28"/>
          <w:lang w:bidi="en-US"/>
        </w:rPr>
        <w:t>-</w:t>
      </w:r>
      <w:proofErr w:type="spellStart"/>
      <w:r w:rsidRPr="00157080">
        <w:rPr>
          <w:color w:val="231F20"/>
          <w:sz w:val="28"/>
          <w:szCs w:val="28"/>
          <w:lang w:val="en-US" w:bidi="en-US"/>
        </w:rPr>
        <w:t>tion</w:t>
      </w:r>
      <w:proofErr w:type="spellEnd"/>
      <w:r w:rsidRPr="00157080">
        <w:rPr>
          <w:color w:val="231F20"/>
          <w:sz w:val="28"/>
          <w:szCs w:val="28"/>
          <w:lang w:bidi="en-US"/>
        </w:rPr>
        <w:t>, -</w:t>
      </w:r>
      <w:proofErr w:type="spellStart"/>
      <w:r w:rsidRPr="00157080">
        <w:rPr>
          <w:color w:val="231F20"/>
          <w:sz w:val="28"/>
          <w:szCs w:val="28"/>
          <w:lang w:val="en-US" w:bidi="en-US"/>
        </w:rPr>
        <w:t>ight</w:t>
      </w:r>
      <w:proofErr w:type="spellEnd"/>
      <w:r w:rsidRPr="00157080">
        <w:rPr>
          <w:color w:val="231F20"/>
          <w:sz w:val="28"/>
          <w:szCs w:val="28"/>
          <w:lang w:bidi="en-US"/>
        </w:rPr>
        <w:t xml:space="preserve">) </w:t>
      </w:r>
      <w:r w:rsidRPr="00157080">
        <w:rPr>
          <w:color w:val="231F20"/>
          <w:sz w:val="28"/>
          <w:szCs w:val="28"/>
        </w:rPr>
        <w:t>в односложных, двусложных и многослож</w:t>
      </w:r>
      <w:r w:rsidRPr="00157080">
        <w:rPr>
          <w:color w:val="231F20"/>
          <w:sz w:val="28"/>
          <w:szCs w:val="28"/>
        </w:rPr>
        <w:softHyphen/>
        <w:t xml:space="preserve">ных словах </w:t>
      </w:r>
      <w:r w:rsidRPr="00157080">
        <w:rPr>
          <w:color w:val="231F20"/>
          <w:sz w:val="28"/>
          <w:szCs w:val="28"/>
          <w:lang w:bidi="en-US"/>
        </w:rPr>
        <w:t>(</w:t>
      </w:r>
      <w:r w:rsidRPr="00157080">
        <w:rPr>
          <w:color w:val="231F20"/>
          <w:sz w:val="28"/>
          <w:szCs w:val="28"/>
          <w:lang w:val="en-US" w:bidi="en-US"/>
        </w:rPr>
        <w:t>international</w:t>
      </w:r>
      <w:r w:rsidRPr="00157080">
        <w:rPr>
          <w:color w:val="231F20"/>
          <w:sz w:val="28"/>
          <w:szCs w:val="28"/>
          <w:lang w:bidi="en-US"/>
        </w:rPr>
        <w:t xml:space="preserve">, </w:t>
      </w:r>
      <w:r w:rsidRPr="00157080">
        <w:rPr>
          <w:color w:val="231F20"/>
          <w:sz w:val="28"/>
          <w:szCs w:val="28"/>
          <w:lang w:val="en-US" w:bidi="en-US"/>
        </w:rPr>
        <w:t>night</w:t>
      </w:r>
      <w:r w:rsidRPr="00157080">
        <w:rPr>
          <w:color w:val="231F20"/>
          <w:sz w:val="28"/>
          <w:szCs w:val="28"/>
          <w:lang w:bidi="en-US"/>
        </w:rPr>
        <w:t>);</w:t>
      </w:r>
    </w:p>
    <w:p w:rsidR="00157080" w:rsidRPr="00157080" w:rsidRDefault="00157080" w:rsidP="00525C89">
      <w:pPr>
        <w:pStyle w:val="11"/>
        <w:numPr>
          <w:ilvl w:val="0"/>
          <w:numId w:val="34"/>
        </w:numPr>
        <w:tabs>
          <w:tab w:val="left" w:pos="317"/>
        </w:tabs>
        <w:spacing w:line="240" w:lineRule="auto"/>
        <w:ind w:left="0" w:firstLine="0"/>
        <w:jc w:val="both"/>
        <w:rPr>
          <w:sz w:val="28"/>
          <w:szCs w:val="28"/>
        </w:rPr>
      </w:pPr>
      <w:r w:rsidRPr="00157080">
        <w:rPr>
          <w:color w:val="231F20"/>
          <w:sz w:val="28"/>
          <w:szCs w:val="28"/>
        </w:rPr>
        <w:t>читать новые слова согласно основным правилам чтения;</w:t>
      </w:r>
    </w:p>
    <w:p w:rsidR="00157080" w:rsidRPr="00157080" w:rsidRDefault="00157080" w:rsidP="00525C89">
      <w:pPr>
        <w:pStyle w:val="11"/>
        <w:numPr>
          <w:ilvl w:val="0"/>
          <w:numId w:val="34"/>
        </w:numPr>
        <w:tabs>
          <w:tab w:val="left" w:pos="317"/>
        </w:tabs>
        <w:spacing w:line="240" w:lineRule="auto"/>
        <w:ind w:left="0" w:firstLine="0"/>
        <w:jc w:val="both"/>
        <w:rPr>
          <w:sz w:val="28"/>
          <w:szCs w:val="28"/>
        </w:rPr>
      </w:pPr>
      <w:r w:rsidRPr="00157080">
        <w:rPr>
          <w:color w:val="231F20"/>
          <w:sz w:val="28"/>
          <w:szCs w:val="28"/>
        </w:rPr>
        <w:t>различать на слух и правильно произносить слова и фразы/ предложения с соблюдением их ритмико-интонационных особенностей.</w:t>
      </w:r>
    </w:p>
    <w:p w:rsidR="00157080" w:rsidRPr="00157080" w:rsidRDefault="00157080" w:rsidP="00BA0D47">
      <w:pPr>
        <w:pStyle w:val="11"/>
        <w:spacing w:line="240" w:lineRule="auto"/>
        <w:ind w:firstLine="567"/>
        <w:jc w:val="both"/>
        <w:rPr>
          <w:sz w:val="28"/>
          <w:szCs w:val="28"/>
        </w:rPr>
      </w:pPr>
      <w:r w:rsidRPr="00157080">
        <w:rPr>
          <w:b/>
          <w:bCs/>
          <w:i/>
          <w:iCs/>
          <w:color w:val="231F20"/>
          <w:sz w:val="28"/>
          <w:szCs w:val="28"/>
        </w:rPr>
        <w:t>Графика, орфография и пунктуация</w:t>
      </w:r>
    </w:p>
    <w:p w:rsidR="00157080" w:rsidRPr="00157080" w:rsidRDefault="00157080" w:rsidP="00525C89">
      <w:pPr>
        <w:pStyle w:val="11"/>
        <w:numPr>
          <w:ilvl w:val="0"/>
          <w:numId w:val="35"/>
        </w:numPr>
        <w:tabs>
          <w:tab w:val="left" w:pos="317"/>
        </w:tabs>
        <w:spacing w:after="60" w:line="240" w:lineRule="auto"/>
        <w:ind w:hanging="720"/>
        <w:jc w:val="both"/>
        <w:rPr>
          <w:sz w:val="28"/>
          <w:szCs w:val="28"/>
        </w:rPr>
      </w:pPr>
      <w:r w:rsidRPr="00157080">
        <w:rPr>
          <w:color w:val="231F20"/>
          <w:sz w:val="28"/>
          <w:szCs w:val="28"/>
        </w:rPr>
        <w:t>правильно писать изученные слова;</w:t>
      </w:r>
    </w:p>
    <w:p w:rsidR="00157080" w:rsidRPr="00157080" w:rsidRDefault="00157080" w:rsidP="00525C89">
      <w:pPr>
        <w:pStyle w:val="11"/>
        <w:numPr>
          <w:ilvl w:val="0"/>
          <w:numId w:val="35"/>
        </w:numPr>
        <w:tabs>
          <w:tab w:val="left" w:pos="317"/>
        </w:tabs>
        <w:spacing w:after="60" w:line="240" w:lineRule="auto"/>
        <w:ind w:left="0" w:firstLine="0"/>
        <w:jc w:val="both"/>
        <w:rPr>
          <w:sz w:val="28"/>
          <w:szCs w:val="28"/>
        </w:rPr>
      </w:pPr>
      <w:r w:rsidRPr="00157080">
        <w:rPr>
          <w:color w:val="231F20"/>
          <w:sz w:val="28"/>
          <w:szCs w:val="28"/>
        </w:rPr>
        <w:t>правильно расставлять знаки препинания (точка, вопроси</w:t>
      </w:r>
      <w:r w:rsidRPr="00157080">
        <w:rPr>
          <w:color w:val="231F20"/>
          <w:sz w:val="28"/>
          <w:szCs w:val="28"/>
        </w:rPr>
        <w:softHyphen/>
        <w:t>тельный и восклицательный знаки в конце предложения, апостроф).</w:t>
      </w:r>
    </w:p>
    <w:p w:rsidR="00157080" w:rsidRPr="00157080" w:rsidRDefault="00157080" w:rsidP="00BA0D47">
      <w:pPr>
        <w:pStyle w:val="11"/>
        <w:spacing w:line="240" w:lineRule="auto"/>
        <w:ind w:firstLine="567"/>
        <w:jc w:val="both"/>
        <w:rPr>
          <w:sz w:val="28"/>
          <w:szCs w:val="28"/>
        </w:rPr>
      </w:pPr>
      <w:r w:rsidRPr="00157080">
        <w:rPr>
          <w:b/>
          <w:bCs/>
          <w:i/>
          <w:iCs/>
          <w:color w:val="231F20"/>
          <w:sz w:val="28"/>
          <w:szCs w:val="28"/>
        </w:rPr>
        <w:t>Лексическая сторона речи</w:t>
      </w:r>
    </w:p>
    <w:p w:rsidR="00157080" w:rsidRPr="00157080" w:rsidRDefault="00157080" w:rsidP="00525C89">
      <w:pPr>
        <w:pStyle w:val="11"/>
        <w:numPr>
          <w:ilvl w:val="0"/>
          <w:numId w:val="36"/>
        </w:numPr>
        <w:tabs>
          <w:tab w:val="left" w:pos="317"/>
        </w:tabs>
        <w:spacing w:line="240" w:lineRule="auto"/>
        <w:ind w:left="0" w:firstLine="0"/>
        <w:jc w:val="both"/>
        <w:rPr>
          <w:sz w:val="28"/>
          <w:szCs w:val="28"/>
        </w:rPr>
      </w:pPr>
      <w:r w:rsidRPr="00157080">
        <w:rPr>
          <w:color w:val="231F20"/>
          <w:sz w:val="28"/>
          <w:szCs w:val="28"/>
        </w:rPr>
        <w:t>распознавать и употреблять в устной и письменной речи не менее 350 лексических единиц (слов, словосочетаний, рече</w:t>
      </w:r>
      <w:r w:rsidRPr="00157080">
        <w:rPr>
          <w:color w:val="231F20"/>
          <w:sz w:val="28"/>
          <w:szCs w:val="28"/>
        </w:rPr>
        <w:softHyphen/>
        <w:t>вых клише), включая 200 лексических единиц, освоенных на первом году обучения;</w:t>
      </w:r>
    </w:p>
    <w:p w:rsidR="00157080" w:rsidRPr="00157080" w:rsidRDefault="00157080" w:rsidP="00525C89">
      <w:pPr>
        <w:pStyle w:val="11"/>
        <w:numPr>
          <w:ilvl w:val="0"/>
          <w:numId w:val="36"/>
        </w:numPr>
        <w:tabs>
          <w:tab w:val="left" w:pos="317"/>
        </w:tabs>
        <w:spacing w:line="240" w:lineRule="auto"/>
        <w:ind w:left="0" w:firstLine="0"/>
        <w:jc w:val="both"/>
        <w:rPr>
          <w:sz w:val="28"/>
          <w:szCs w:val="28"/>
        </w:rPr>
      </w:pPr>
      <w:r w:rsidRPr="00157080">
        <w:rPr>
          <w:color w:val="231F20"/>
          <w:sz w:val="28"/>
          <w:szCs w:val="28"/>
        </w:rPr>
        <w:t>распознавать и образовывать родственные слова с использо</w:t>
      </w:r>
      <w:r w:rsidRPr="00157080">
        <w:rPr>
          <w:color w:val="231F20"/>
          <w:sz w:val="28"/>
          <w:szCs w:val="28"/>
        </w:rPr>
        <w:softHyphen/>
        <w:t xml:space="preserve">ванием основных способов словообразования: аффиксации (суффиксы числительных </w:t>
      </w:r>
      <w:r w:rsidRPr="00157080">
        <w:rPr>
          <w:color w:val="231F20"/>
          <w:sz w:val="28"/>
          <w:szCs w:val="28"/>
          <w:lang w:bidi="en-US"/>
        </w:rPr>
        <w:t>-</w:t>
      </w:r>
      <w:r w:rsidRPr="00157080">
        <w:rPr>
          <w:color w:val="231F20"/>
          <w:sz w:val="28"/>
          <w:szCs w:val="28"/>
          <w:lang w:val="en-US" w:bidi="en-US"/>
        </w:rPr>
        <w:t>teen</w:t>
      </w:r>
      <w:r w:rsidRPr="00157080">
        <w:rPr>
          <w:color w:val="231F20"/>
          <w:sz w:val="28"/>
          <w:szCs w:val="28"/>
          <w:lang w:bidi="en-US"/>
        </w:rPr>
        <w:t>, -</w:t>
      </w:r>
      <w:proofErr w:type="spellStart"/>
      <w:r w:rsidRPr="00157080">
        <w:rPr>
          <w:color w:val="231F20"/>
          <w:sz w:val="28"/>
          <w:szCs w:val="28"/>
          <w:lang w:val="en-US" w:bidi="en-US"/>
        </w:rPr>
        <w:t>ty</w:t>
      </w:r>
      <w:proofErr w:type="spellEnd"/>
      <w:r w:rsidRPr="00157080">
        <w:rPr>
          <w:color w:val="231F20"/>
          <w:sz w:val="28"/>
          <w:szCs w:val="28"/>
          <w:lang w:bidi="en-US"/>
        </w:rPr>
        <w:t>, -</w:t>
      </w:r>
      <w:proofErr w:type="spellStart"/>
      <w:r w:rsidRPr="00157080">
        <w:rPr>
          <w:color w:val="231F20"/>
          <w:sz w:val="28"/>
          <w:szCs w:val="28"/>
          <w:lang w:val="en-US" w:bidi="en-US"/>
        </w:rPr>
        <w:t>th</w:t>
      </w:r>
      <w:proofErr w:type="spellEnd"/>
      <w:r w:rsidRPr="00157080">
        <w:rPr>
          <w:color w:val="231F20"/>
          <w:sz w:val="28"/>
          <w:szCs w:val="28"/>
          <w:lang w:bidi="en-US"/>
        </w:rPr>
        <w:t xml:space="preserve">) </w:t>
      </w:r>
      <w:r w:rsidRPr="00157080">
        <w:rPr>
          <w:color w:val="231F20"/>
          <w:sz w:val="28"/>
          <w:szCs w:val="28"/>
        </w:rPr>
        <w:t xml:space="preserve">и словосложения </w:t>
      </w:r>
      <w:r w:rsidRPr="00157080">
        <w:rPr>
          <w:color w:val="231F20"/>
          <w:sz w:val="28"/>
          <w:szCs w:val="28"/>
          <w:lang w:bidi="en-US"/>
        </w:rPr>
        <w:t>(</w:t>
      </w:r>
      <w:r w:rsidRPr="00157080">
        <w:rPr>
          <w:color w:val="231F20"/>
          <w:sz w:val="28"/>
          <w:szCs w:val="28"/>
          <w:lang w:val="en-US" w:bidi="en-US"/>
        </w:rPr>
        <w:t>football</w:t>
      </w:r>
      <w:r w:rsidRPr="00157080">
        <w:rPr>
          <w:color w:val="231F20"/>
          <w:sz w:val="28"/>
          <w:szCs w:val="28"/>
          <w:lang w:bidi="en-US"/>
        </w:rPr>
        <w:t xml:space="preserve">, </w:t>
      </w:r>
      <w:r w:rsidRPr="00157080">
        <w:rPr>
          <w:color w:val="231F20"/>
          <w:sz w:val="28"/>
          <w:szCs w:val="28"/>
          <w:lang w:val="en-US" w:bidi="en-US"/>
        </w:rPr>
        <w:t>snowman</w:t>
      </w:r>
      <w:r w:rsidRPr="00157080">
        <w:rPr>
          <w:color w:val="231F20"/>
          <w:sz w:val="28"/>
          <w:szCs w:val="28"/>
          <w:lang w:bidi="en-US"/>
        </w:rPr>
        <w:t>).</w:t>
      </w:r>
    </w:p>
    <w:p w:rsidR="00157080" w:rsidRPr="00157080" w:rsidRDefault="00157080" w:rsidP="00BA0D47">
      <w:pPr>
        <w:pStyle w:val="11"/>
        <w:spacing w:line="240" w:lineRule="auto"/>
        <w:ind w:firstLine="567"/>
        <w:jc w:val="both"/>
        <w:rPr>
          <w:sz w:val="28"/>
          <w:szCs w:val="28"/>
        </w:rPr>
      </w:pPr>
      <w:r w:rsidRPr="00157080">
        <w:rPr>
          <w:b/>
          <w:bCs/>
          <w:i/>
          <w:iCs/>
          <w:color w:val="231F20"/>
          <w:sz w:val="28"/>
          <w:szCs w:val="28"/>
        </w:rPr>
        <w:t>Грамматическая сторона речи</w:t>
      </w:r>
    </w:p>
    <w:p w:rsidR="00157080" w:rsidRPr="00157080" w:rsidRDefault="00157080" w:rsidP="00525C89">
      <w:pPr>
        <w:pStyle w:val="11"/>
        <w:numPr>
          <w:ilvl w:val="0"/>
          <w:numId w:val="37"/>
        </w:numPr>
        <w:tabs>
          <w:tab w:val="left" w:pos="308"/>
        </w:tabs>
        <w:spacing w:line="240" w:lineRule="auto"/>
        <w:ind w:left="0" w:firstLine="0"/>
        <w:jc w:val="both"/>
        <w:rPr>
          <w:sz w:val="28"/>
          <w:szCs w:val="28"/>
        </w:rPr>
      </w:pPr>
      <w:r w:rsidRPr="00157080">
        <w:rPr>
          <w:color w:val="231F20"/>
          <w:sz w:val="28"/>
          <w:szCs w:val="28"/>
        </w:rPr>
        <w:t>распознавать и употреблять в устной и письменной речи по</w:t>
      </w:r>
      <w:r w:rsidRPr="00157080">
        <w:rPr>
          <w:color w:val="231F20"/>
          <w:sz w:val="28"/>
          <w:szCs w:val="28"/>
        </w:rPr>
        <w:softHyphen/>
        <w:t xml:space="preserve">будительные предложения в отрицательной форме </w:t>
      </w:r>
      <w:r w:rsidRPr="00157080">
        <w:rPr>
          <w:color w:val="231F20"/>
          <w:sz w:val="28"/>
          <w:szCs w:val="28"/>
          <w:lang w:bidi="en-US"/>
        </w:rPr>
        <w:t>(</w:t>
      </w:r>
      <w:r w:rsidRPr="00157080">
        <w:rPr>
          <w:color w:val="231F20"/>
          <w:sz w:val="28"/>
          <w:szCs w:val="28"/>
          <w:lang w:val="en-US" w:bidi="en-US"/>
        </w:rPr>
        <w:t>Don</w:t>
      </w:r>
      <w:r w:rsidRPr="00157080">
        <w:rPr>
          <w:color w:val="231F20"/>
          <w:sz w:val="28"/>
          <w:szCs w:val="28"/>
          <w:lang w:bidi="en-US"/>
        </w:rPr>
        <w:t>’</w:t>
      </w:r>
      <w:r w:rsidRPr="00157080">
        <w:rPr>
          <w:color w:val="231F20"/>
          <w:sz w:val="28"/>
          <w:szCs w:val="28"/>
          <w:lang w:val="en-US" w:bidi="en-US"/>
        </w:rPr>
        <w:t>t</w:t>
      </w:r>
      <w:r w:rsidRPr="00157080">
        <w:rPr>
          <w:color w:val="231F20"/>
          <w:sz w:val="28"/>
          <w:szCs w:val="28"/>
          <w:lang w:bidi="en-US"/>
        </w:rPr>
        <w:t xml:space="preserve"> </w:t>
      </w:r>
      <w:r w:rsidRPr="00157080">
        <w:rPr>
          <w:color w:val="231F20"/>
          <w:sz w:val="28"/>
          <w:szCs w:val="28"/>
          <w:lang w:val="en-US" w:bidi="en-US"/>
        </w:rPr>
        <w:t>talk</w:t>
      </w:r>
      <w:r w:rsidRPr="00157080">
        <w:rPr>
          <w:color w:val="231F20"/>
          <w:sz w:val="28"/>
          <w:szCs w:val="28"/>
          <w:lang w:bidi="en-US"/>
        </w:rPr>
        <w:t xml:space="preserve">, </w:t>
      </w:r>
      <w:r w:rsidRPr="00157080">
        <w:rPr>
          <w:color w:val="231F20"/>
          <w:sz w:val="28"/>
          <w:szCs w:val="28"/>
          <w:lang w:val="en-US" w:bidi="en-US"/>
        </w:rPr>
        <w:t>please</w:t>
      </w:r>
      <w:r w:rsidRPr="00157080">
        <w:rPr>
          <w:color w:val="231F20"/>
          <w:sz w:val="28"/>
          <w:szCs w:val="28"/>
          <w:lang w:bidi="en-US"/>
        </w:rPr>
        <w:t>.);</w:t>
      </w:r>
    </w:p>
    <w:p w:rsidR="00157080" w:rsidRPr="00157080" w:rsidRDefault="00157080" w:rsidP="00525C89">
      <w:pPr>
        <w:pStyle w:val="11"/>
        <w:numPr>
          <w:ilvl w:val="0"/>
          <w:numId w:val="37"/>
        </w:numPr>
        <w:tabs>
          <w:tab w:val="left" w:pos="308"/>
        </w:tabs>
        <w:spacing w:line="240" w:lineRule="auto"/>
        <w:ind w:left="0" w:firstLine="0"/>
        <w:jc w:val="both"/>
        <w:rPr>
          <w:sz w:val="28"/>
          <w:szCs w:val="28"/>
        </w:rPr>
      </w:pPr>
      <w:r w:rsidRPr="00157080">
        <w:rPr>
          <w:color w:val="231F20"/>
          <w:sz w:val="28"/>
          <w:szCs w:val="28"/>
        </w:rPr>
        <w:t>распознавать и употреблять в устной и письменной речи пред</w:t>
      </w:r>
      <w:r w:rsidRPr="00157080">
        <w:rPr>
          <w:color w:val="231F20"/>
          <w:sz w:val="28"/>
          <w:szCs w:val="28"/>
        </w:rPr>
        <w:softHyphen/>
        <w:t xml:space="preserve">ложения с начальным </w:t>
      </w:r>
      <w:r w:rsidRPr="00157080">
        <w:rPr>
          <w:color w:val="231F20"/>
          <w:sz w:val="28"/>
          <w:szCs w:val="28"/>
          <w:lang w:val="en-US" w:bidi="en-US"/>
        </w:rPr>
        <w:t>There</w:t>
      </w:r>
      <w:r w:rsidRPr="00157080">
        <w:rPr>
          <w:color w:val="231F20"/>
          <w:sz w:val="28"/>
          <w:szCs w:val="28"/>
          <w:lang w:bidi="en-US"/>
        </w:rPr>
        <w:t xml:space="preserve"> </w:t>
      </w:r>
      <w:r w:rsidRPr="00157080">
        <w:rPr>
          <w:color w:val="231F20"/>
          <w:sz w:val="28"/>
          <w:szCs w:val="28"/>
        </w:rPr>
        <w:t xml:space="preserve">+ </w:t>
      </w:r>
      <w:r w:rsidRPr="00157080">
        <w:rPr>
          <w:color w:val="231F20"/>
          <w:sz w:val="28"/>
          <w:szCs w:val="28"/>
          <w:lang w:val="en-US" w:bidi="en-US"/>
        </w:rPr>
        <w:t>to</w:t>
      </w:r>
      <w:r w:rsidRPr="00157080">
        <w:rPr>
          <w:color w:val="231F20"/>
          <w:sz w:val="28"/>
          <w:szCs w:val="28"/>
          <w:lang w:bidi="en-US"/>
        </w:rPr>
        <w:t xml:space="preserve"> </w:t>
      </w:r>
      <w:r w:rsidRPr="00157080">
        <w:rPr>
          <w:color w:val="231F20"/>
          <w:sz w:val="28"/>
          <w:szCs w:val="28"/>
          <w:lang w:val="en-US" w:bidi="en-US"/>
        </w:rPr>
        <w:t>be</w:t>
      </w:r>
      <w:r w:rsidRPr="00157080">
        <w:rPr>
          <w:color w:val="231F20"/>
          <w:sz w:val="28"/>
          <w:szCs w:val="28"/>
          <w:lang w:bidi="en-US"/>
        </w:rPr>
        <w:t xml:space="preserve"> </w:t>
      </w:r>
      <w:r w:rsidRPr="00157080">
        <w:rPr>
          <w:color w:val="231F20"/>
          <w:sz w:val="28"/>
          <w:szCs w:val="28"/>
        </w:rPr>
        <w:t xml:space="preserve">в </w:t>
      </w:r>
      <w:r w:rsidRPr="00157080">
        <w:rPr>
          <w:color w:val="231F20"/>
          <w:sz w:val="28"/>
          <w:szCs w:val="28"/>
          <w:lang w:val="en-US" w:bidi="en-US"/>
        </w:rPr>
        <w:t>Past</w:t>
      </w:r>
      <w:r w:rsidRPr="00157080">
        <w:rPr>
          <w:color w:val="231F20"/>
          <w:sz w:val="28"/>
          <w:szCs w:val="28"/>
          <w:lang w:bidi="en-US"/>
        </w:rPr>
        <w:t xml:space="preserve"> </w:t>
      </w:r>
      <w:r w:rsidRPr="00157080">
        <w:rPr>
          <w:color w:val="231F20"/>
          <w:sz w:val="28"/>
          <w:szCs w:val="28"/>
          <w:lang w:val="en-US" w:bidi="en-US"/>
        </w:rPr>
        <w:t>Simple</w:t>
      </w:r>
      <w:r w:rsidRPr="00157080">
        <w:rPr>
          <w:color w:val="231F20"/>
          <w:sz w:val="28"/>
          <w:szCs w:val="28"/>
          <w:lang w:bidi="en-US"/>
        </w:rPr>
        <w:t xml:space="preserve"> </w:t>
      </w:r>
      <w:r w:rsidRPr="00157080">
        <w:rPr>
          <w:color w:val="231F20"/>
          <w:sz w:val="28"/>
          <w:szCs w:val="28"/>
          <w:lang w:val="en-US" w:bidi="en-US"/>
        </w:rPr>
        <w:t>Tense</w:t>
      </w:r>
      <w:r w:rsidRPr="00157080">
        <w:rPr>
          <w:color w:val="231F20"/>
          <w:sz w:val="28"/>
          <w:szCs w:val="28"/>
          <w:lang w:bidi="en-US"/>
        </w:rPr>
        <w:t xml:space="preserve"> (</w:t>
      </w:r>
      <w:r w:rsidRPr="00157080">
        <w:rPr>
          <w:color w:val="231F20"/>
          <w:sz w:val="28"/>
          <w:szCs w:val="28"/>
          <w:lang w:val="en-US" w:bidi="en-US"/>
        </w:rPr>
        <w:t>There</w:t>
      </w:r>
      <w:r w:rsidRPr="00157080">
        <w:rPr>
          <w:color w:val="231F20"/>
          <w:sz w:val="28"/>
          <w:szCs w:val="28"/>
          <w:lang w:bidi="en-US"/>
        </w:rPr>
        <w:t xml:space="preserve"> </w:t>
      </w:r>
      <w:r w:rsidRPr="00157080">
        <w:rPr>
          <w:color w:val="231F20"/>
          <w:sz w:val="28"/>
          <w:szCs w:val="28"/>
          <w:lang w:val="en-US" w:bidi="en-US"/>
        </w:rPr>
        <w:t>was</w:t>
      </w:r>
      <w:r w:rsidRPr="00157080">
        <w:rPr>
          <w:color w:val="231F20"/>
          <w:sz w:val="28"/>
          <w:szCs w:val="28"/>
          <w:lang w:bidi="en-US"/>
        </w:rPr>
        <w:t xml:space="preserve"> </w:t>
      </w:r>
      <w:r w:rsidRPr="00157080">
        <w:rPr>
          <w:color w:val="231F20"/>
          <w:sz w:val="28"/>
          <w:szCs w:val="28"/>
          <w:lang w:val="en-US" w:bidi="en-US"/>
        </w:rPr>
        <w:t>a</w:t>
      </w:r>
      <w:r w:rsidRPr="00157080">
        <w:rPr>
          <w:color w:val="231F20"/>
          <w:sz w:val="28"/>
          <w:szCs w:val="28"/>
          <w:lang w:bidi="en-US"/>
        </w:rPr>
        <w:t xml:space="preserve"> </w:t>
      </w:r>
      <w:r w:rsidRPr="00157080">
        <w:rPr>
          <w:color w:val="231F20"/>
          <w:sz w:val="28"/>
          <w:szCs w:val="28"/>
          <w:lang w:val="en-US" w:bidi="en-US"/>
        </w:rPr>
        <w:t>bridge</w:t>
      </w:r>
      <w:r w:rsidRPr="00157080">
        <w:rPr>
          <w:color w:val="231F20"/>
          <w:sz w:val="28"/>
          <w:szCs w:val="28"/>
          <w:lang w:bidi="en-US"/>
        </w:rPr>
        <w:t xml:space="preserve"> </w:t>
      </w:r>
      <w:r w:rsidRPr="00157080">
        <w:rPr>
          <w:color w:val="231F20"/>
          <w:sz w:val="28"/>
          <w:szCs w:val="28"/>
          <w:lang w:val="en-US" w:bidi="en-US"/>
        </w:rPr>
        <w:t>across</w:t>
      </w:r>
      <w:r w:rsidRPr="00157080">
        <w:rPr>
          <w:color w:val="231F20"/>
          <w:sz w:val="28"/>
          <w:szCs w:val="28"/>
          <w:lang w:bidi="en-US"/>
        </w:rPr>
        <w:t xml:space="preserve"> </w:t>
      </w:r>
      <w:r w:rsidRPr="00157080">
        <w:rPr>
          <w:color w:val="231F20"/>
          <w:sz w:val="28"/>
          <w:szCs w:val="28"/>
          <w:lang w:val="en-US" w:bidi="en-US"/>
        </w:rPr>
        <w:t>the</w:t>
      </w:r>
      <w:r w:rsidRPr="00157080">
        <w:rPr>
          <w:color w:val="231F20"/>
          <w:sz w:val="28"/>
          <w:szCs w:val="28"/>
          <w:lang w:bidi="en-US"/>
        </w:rPr>
        <w:t xml:space="preserve"> </w:t>
      </w:r>
      <w:r w:rsidRPr="00157080">
        <w:rPr>
          <w:color w:val="231F20"/>
          <w:sz w:val="28"/>
          <w:szCs w:val="28"/>
          <w:lang w:val="en-US" w:bidi="en-US"/>
        </w:rPr>
        <w:t>river</w:t>
      </w:r>
      <w:r w:rsidRPr="00157080">
        <w:rPr>
          <w:color w:val="231F20"/>
          <w:sz w:val="28"/>
          <w:szCs w:val="28"/>
          <w:lang w:bidi="en-US"/>
        </w:rPr>
        <w:t xml:space="preserve">. </w:t>
      </w:r>
      <w:r w:rsidRPr="00157080">
        <w:rPr>
          <w:color w:val="231F20"/>
          <w:sz w:val="28"/>
          <w:szCs w:val="28"/>
          <w:lang w:val="en-US" w:bidi="en-US"/>
        </w:rPr>
        <w:t>There were mountains in the south.);</w:t>
      </w:r>
    </w:p>
    <w:p w:rsidR="00157080" w:rsidRPr="00157080" w:rsidRDefault="00157080" w:rsidP="00525C89">
      <w:pPr>
        <w:pStyle w:val="11"/>
        <w:numPr>
          <w:ilvl w:val="0"/>
          <w:numId w:val="37"/>
        </w:numPr>
        <w:tabs>
          <w:tab w:val="left" w:pos="308"/>
        </w:tabs>
        <w:spacing w:line="240" w:lineRule="auto"/>
        <w:ind w:left="0" w:firstLine="0"/>
        <w:jc w:val="both"/>
        <w:rPr>
          <w:sz w:val="28"/>
          <w:szCs w:val="28"/>
        </w:rPr>
      </w:pPr>
      <w:r w:rsidRPr="00157080">
        <w:rPr>
          <w:color w:val="231F20"/>
          <w:sz w:val="28"/>
          <w:szCs w:val="28"/>
        </w:rPr>
        <w:t>распознавать и употреблять в устной и письменной речи кон</w:t>
      </w:r>
      <w:r w:rsidRPr="00157080">
        <w:rPr>
          <w:color w:val="231F20"/>
          <w:sz w:val="28"/>
          <w:szCs w:val="28"/>
        </w:rPr>
        <w:softHyphen/>
        <w:t xml:space="preserve">струкции с глаголами на </w:t>
      </w:r>
      <w:r w:rsidRPr="00157080">
        <w:rPr>
          <w:color w:val="231F20"/>
          <w:sz w:val="28"/>
          <w:szCs w:val="28"/>
          <w:lang w:bidi="en-US"/>
        </w:rPr>
        <w:t>-</w:t>
      </w:r>
      <w:proofErr w:type="spellStart"/>
      <w:r w:rsidRPr="00157080">
        <w:rPr>
          <w:color w:val="231F20"/>
          <w:sz w:val="28"/>
          <w:szCs w:val="28"/>
          <w:lang w:val="en-US" w:bidi="en-US"/>
        </w:rPr>
        <w:t>ing</w:t>
      </w:r>
      <w:proofErr w:type="spellEnd"/>
      <w:r w:rsidRPr="00157080">
        <w:rPr>
          <w:color w:val="231F20"/>
          <w:sz w:val="28"/>
          <w:szCs w:val="28"/>
          <w:lang w:bidi="en-US"/>
        </w:rPr>
        <w:t xml:space="preserve">: </w:t>
      </w:r>
      <w:r w:rsidRPr="00157080">
        <w:rPr>
          <w:color w:val="231F20"/>
          <w:sz w:val="28"/>
          <w:szCs w:val="28"/>
          <w:lang w:val="en-US" w:bidi="en-US"/>
        </w:rPr>
        <w:t>to</w:t>
      </w:r>
      <w:r w:rsidRPr="00157080">
        <w:rPr>
          <w:color w:val="231F20"/>
          <w:sz w:val="28"/>
          <w:szCs w:val="28"/>
          <w:lang w:bidi="en-US"/>
        </w:rPr>
        <w:t xml:space="preserve"> </w:t>
      </w:r>
      <w:r w:rsidRPr="00157080">
        <w:rPr>
          <w:color w:val="231F20"/>
          <w:sz w:val="28"/>
          <w:szCs w:val="28"/>
          <w:lang w:val="en-US" w:bidi="en-US"/>
        </w:rPr>
        <w:t>like</w:t>
      </w:r>
      <w:r w:rsidRPr="00157080">
        <w:rPr>
          <w:color w:val="231F20"/>
          <w:sz w:val="28"/>
          <w:szCs w:val="28"/>
          <w:lang w:bidi="en-US"/>
        </w:rPr>
        <w:t>/</w:t>
      </w:r>
      <w:r w:rsidRPr="00157080">
        <w:rPr>
          <w:color w:val="231F20"/>
          <w:sz w:val="28"/>
          <w:szCs w:val="28"/>
          <w:lang w:val="en-US" w:bidi="en-US"/>
        </w:rPr>
        <w:t>enjoy</w:t>
      </w:r>
      <w:r w:rsidRPr="00157080">
        <w:rPr>
          <w:color w:val="231F20"/>
          <w:sz w:val="28"/>
          <w:szCs w:val="28"/>
          <w:lang w:bidi="en-US"/>
        </w:rPr>
        <w:t xml:space="preserve"> </w:t>
      </w:r>
      <w:r w:rsidRPr="00157080">
        <w:rPr>
          <w:color w:val="231F20"/>
          <w:sz w:val="28"/>
          <w:szCs w:val="28"/>
          <w:lang w:val="en-US" w:bidi="en-US"/>
        </w:rPr>
        <w:t>doing</w:t>
      </w:r>
      <w:r w:rsidRPr="00157080">
        <w:rPr>
          <w:color w:val="231F20"/>
          <w:sz w:val="28"/>
          <w:szCs w:val="28"/>
          <w:lang w:bidi="en-US"/>
        </w:rPr>
        <w:t xml:space="preserve"> </w:t>
      </w:r>
      <w:r w:rsidRPr="00157080">
        <w:rPr>
          <w:color w:val="231F20"/>
          <w:sz w:val="28"/>
          <w:szCs w:val="28"/>
          <w:lang w:val="en-US" w:bidi="en-US"/>
        </w:rPr>
        <w:t>something</w:t>
      </w:r>
      <w:r w:rsidRPr="00157080">
        <w:rPr>
          <w:color w:val="231F20"/>
          <w:sz w:val="28"/>
          <w:szCs w:val="28"/>
          <w:lang w:bidi="en-US"/>
        </w:rPr>
        <w:t>;</w:t>
      </w:r>
    </w:p>
    <w:p w:rsidR="00157080" w:rsidRPr="00157080" w:rsidRDefault="00157080" w:rsidP="00525C89">
      <w:pPr>
        <w:pStyle w:val="11"/>
        <w:numPr>
          <w:ilvl w:val="0"/>
          <w:numId w:val="37"/>
        </w:numPr>
        <w:tabs>
          <w:tab w:val="left" w:pos="308"/>
        </w:tabs>
        <w:spacing w:line="240" w:lineRule="auto"/>
        <w:ind w:left="0" w:firstLine="0"/>
        <w:jc w:val="both"/>
        <w:rPr>
          <w:sz w:val="28"/>
          <w:szCs w:val="28"/>
        </w:rPr>
      </w:pPr>
      <w:r w:rsidRPr="00157080">
        <w:rPr>
          <w:color w:val="231F20"/>
          <w:sz w:val="28"/>
          <w:szCs w:val="28"/>
        </w:rPr>
        <w:t>распознавать и употреблять в устной и письменной речи кон</w:t>
      </w:r>
      <w:r w:rsidRPr="00157080">
        <w:rPr>
          <w:color w:val="231F20"/>
          <w:sz w:val="28"/>
          <w:szCs w:val="28"/>
        </w:rPr>
        <w:softHyphen/>
        <w:t xml:space="preserve">струкцию </w:t>
      </w:r>
      <w:r w:rsidRPr="00157080">
        <w:rPr>
          <w:color w:val="231F20"/>
          <w:sz w:val="28"/>
          <w:szCs w:val="28"/>
          <w:lang w:val="en-US" w:bidi="en-US"/>
        </w:rPr>
        <w:t>I</w:t>
      </w:r>
      <w:r w:rsidRPr="00157080">
        <w:rPr>
          <w:color w:val="231F20"/>
          <w:sz w:val="28"/>
          <w:szCs w:val="28"/>
          <w:lang w:bidi="en-US"/>
        </w:rPr>
        <w:t>’</w:t>
      </w:r>
      <w:r w:rsidRPr="00157080">
        <w:rPr>
          <w:color w:val="231F20"/>
          <w:sz w:val="28"/>
          <w:szCs w:val="28"/>
          <w:lang w:val="en-US" w:bidi="en-US"/>
        </w:rPr>
        <w:t>d</w:t>
      </w:r>
      <w:r w:rsidRPr="00157080">
        <w:rPr>
          <w:color w:val="231F20"/>
          <w:sz w:val="28"/>
          <w:szCs w:val="28"/>
          <w:lang w:bidi="en-US"/>
        </w:rPr>
        <w:t xml:space="preserve"> </w:t>
      </w:r>
      <w:r w:rsidRPr="00157080">
        <w:rPr>
          <w:color w:val="231F20"/>
          <w:sz w:val="28"/>
          <w:szCs w:val="28"/>
          <w:lang w:val="en-US" w:bidi="en-US"/>
        </w:rPr>
        <w:t>like</w:t>
      </w:r>
      <w:r w:rsidRPr="00157080">
        <w:rPr>
          <w:color w:val="231F20"/>
          <w:sz w:val="28"/>
          <w:szCs w:val="28"/>
          <w:lang w:bidi="en-US"/>
        </w:rPr>
        <w:t xml:space="preserve"> </w:t>
      </w:r>
      <w:r w:rsidRPr="00157080">
        <w:rPr>
          <w:color w:val="231F20"/>
          <w:sz w:val="28"/>
          <w:szCs w:val="28"/>
          <w:lang w:val="en-US" w:bidi="en-US"/>
        </w:rPr>
        <w:t>to</w:t>
      </w:r>
      <w:r w:rsidRPr="00157080">
        <w:rPr>
          <w:color w:val="231F20"/>
          <w:sz w:val="28"/>
          <w:szCs w:val="28"/>
          <w:lang w:bidi="en-US"/>
        </w:rPr>
        <w:t xml:space="preserve"> </w:t>
      </w:r>
      <w:r w:rsidRPr="00157080">
        <w:rPr>
          <w:color w:val="231F20"/>
          <w:sz w:val="28"/>
          <w:szCs w:val="28"/>
        </w:rPr>
        <w:t>„.;</w:t>
      </w:r>
    </w:p>
    <w:p w:rsidR="00157080" w:rsidRPr="00157080" w:rsidRDefault="00157080" w:rsidP="00525C89">
      <w:pPr>
        <w:pStyle w:val="11"/>
        <w:numPr>
          <w:ilvl w:val="0"/>
          <w:numId w:val="37"/>
        </w:numPr>
        <w:tabs>
          <w:tab w:val="left" w:pos="308"/>
        </w:tabs>
        <w:spacing w:line="240" w:lineRule="auto"/>
        <w:ind w:left="0" w:firstLine="0"/>
        <w:jc w:val="both"/>
        <w:rPr>
          <w:sz w:val="28"/>
          <w:szCs w:val="28"/>
        </w:rPr>
      </w:pPr>
      <w:r w:rsidRPr="00157080">
        <w:rPr>
          <w:color w:val="231F20"/>
          <w:sz w:val="28"/>
          <w:szCs w:val="28"/>
        </w:rPr>
        <w:t>распознавать и употреблять в устной и письменной речи пра</w:t>
      </w:r>
      <w:r w:rsidRPr="00157080">
        <w:rPr>
          <w:color w:val="231F20"/>
          <w:sz w:val="28"/>
          <w:szCs w:val="28"/>
        </w:rPr>
        <w:softHyphen/>
        <w:t xml:space="preserve">вильные и неправильные глаголы в </w:t>
      </w:r>
      <w:r w:rsidRPr="00157080">
        <w:rPr>
          <w:color w:val="231F20"/>
          <w:sz w:val="28"/>
          <w:szCs w:val="28"/>
          <w:lang w:val="en-US" w:bidi="en-US"/>
        </w:rPr>
        <w:t>Past</w:t>
      </w:r>
      <w:r w:rsidRPr="00157080">
        <w:rPr>
          <w:color w:val="231F20"/>
          <w:sz w:val="28"/>
          <w:szCs w:val="28"/>
          <w:lang w:bidi="en-US"/>
        </w:rPr>
        <w:t xml:space="preserve"> </w:t>
      </w:r>
      <w:r w:rsidRPr="00157080">
        <w:rPr>
          <w:color w:val="231F20"/>
          <w:sz w:val="28"/>
          <w:szCs w:val="28"/>
          <w:lang w:val="en-US" w:bidi="en-US"/>
        </w:rPr>
        <w:t>Simple</w:t>
      </w:r>
      <w:r w:rsidRPr="00157080">
        <w:rPr>
          <w:color w:val="231F20"/>
          <w:sz w:val="28"/>
          <w:szCs w:val="28"/>
          <w:lang w:bidi="en-US"/>
        </w:rPr>
        <w:t xml:space="preserve"> </w:t>
      </w:r>
      <w:r w:rsidRPr="00157080">
        <w:rPr>
          <w:color w:val="231F20"/>
          <w:sz w:val="28"/>
          <w:szCs w:val="28"/>
          <w:lang w:val="en-US" w:bidi="en-US"/>
        </w:rPr>
        <w:t>Tense</w:t>
      </w:r>
      <w:r w:rsidRPr="00157080">
        <w:rPr>
          <w:color w:val="231F20"/>
          <w:sz w:val="28"/>
          <w:szCs w:val="28"/>
          <w:lang w:bidi="en-US"/>
        </w:rPr>
        <w:t xml:space="preserve"> </w:t>
      </w:r>
      <w:r w:rsidRPr="00157080">
        <w:rPr>
          <w:color w:val="231F20"/>
          <w:sz w:val="28"/>
          <w:szCs w:val="28"/>
        </w:rPr>
        <w:t>в пове</w:t>
      </w:r>
      <w:r w:rsidRPr="00157080">
        <w:rPr>
          <w:color w:val="231F20"/>
          <w:sz w:val="28"/>
          <w:szCs w:val="28"/>
        </w:rPr>
        <w:softHyphen/>
        <w:t>ствовательных (утвердительных и отрицательных) и вопро</w:t>
      </w:r>
      <w:r w:rsidRPr="00157080">
        <w:rPr>
          <w:color w:val="231F20"/>
          <w:sz w:val="28"/>
          <w:szCs w:val="28"/>
        </w:rPr>
        <w:softHyphen/>
        <w:t>сительных (общий и специальный вопрос) предложениях;</w:t>
      </w:r>
    </w:p>
    <w:p w:rsidR="00157080" w:rsidRPr="00157080" w:rsidRDefault="00157080" w:rsidP="00525C89">
      <w:pPr>
        <w:pStyle w:val="11"/>
        <w:numPr>
          <w:ilvl w:val="0"/>
          <w:numId w:val="37"/>
        </w:numPr>
        <w:tabs>
          <w:tab w:val="left" w:pos="313"/>
        </w:tabs>
        <w:spacing w:line="240" w:lineRule="auto"/>
        <w:ind w:left="0" w:firstLine="0"/>
        <w:jc w:val="both"/>
        <w:rPr>
          <w:sz w:val="28"/>
          <w:szCs w:val="28"/>
        </w:rPr>
      </w:pPr>
      <w:r w:rsidRPr="00157080">
        <w:rPr>
          <w:color w:val="231F20"/>
          <w:sz w:val="28"/>
          <w:szCs w:val="28"/>
        </w:rPr>
        <w:t>распознавать и употреблять в устной и письменной речи су</w:t>
      </w:r>
      <w:r w:rsidRPr="00157080">
        <w:rPr>
          <w:color w:val="231F20"/>
          <w:sz w:val="28"/>
          <w:szCs w:val="28"/>
        </w:rPr>
        <w:softHyphen/>
        <w:t xml:space="preserve">ществительные в притяжательном падеже </w:t>
      </w:r>
      <w:r w:rsidRPr="00157080">
        <w:rPr>
          <w:color w:val="231F20"/>
          <w:sz w:val="28"/>
          <w:szCs w:val="28"/>
          <w:lang w:bidi="en-US"/>
        </w:rPr>
        <w:t>(</w:t>
      </w:r>
      <w:r w:rsidRPr="00157080">
        <w:rPr>
          <w:color w:val="231F20"/>
          <w:sz w:val="28"/>
          <w:szCs w:val="28"/>
          <w:lang w:val="en-US" w:bidi="en-US"/>
        </w:rPr>
        <w:t>Possessive</w:t>
      </w:r>
      <w:r w:rsidRPr="00157080">
        <w:rPr>
          <w:color w:val="231F20"/>
          <w:sz w:val="28"/>
          <w:szCs w:val="28"/>
          <w:lang w:bidi="en-US"/>
        </w:rPr>
        <w:t xml:space="preserve"> </w:t>
      </w:r>
      <w:r w:rsidRPr="00157080">
        <w:rPr>
          <w:color w:val="231F20"/>
          <w:sz w:val="28"/>
          <w:szCs w:val="28"/>
          <w:lang w:val="en-US" w:bidi="en-US"/>
        </w:rPr>
        <w:t>Case</w:t>
      </w:r>
      <w:r w:rsidRPr="00157080">
        <w:rPr>
          <w:color w:val="231F20"/>
          <w:sz w:val="28"/>
          <w:szCs w:val="28"/>
          <w:lang w:bidi="en-US"/>
        </w:rPr>
        <w:t>);</w:t>
      </w:r>
    </w:p>
    <w:p w:rsidR="00157080" w:rsidRPr="00157080" w:rsidRDefault="00157080" w:rsidP="00525C89">
      <w:pPr>
        <w:pStyle w:val="11"/>
        <w:numPr>
          <w:ilvl w:val="0"/>
          <w:numId w:val="37"/>
        </w:numPr>
        <w:tabs>
          <w:tab w:val="left" w:pos="313"/>
        </w:tabs>
        <w:spacing w:line="240" w:lineRule="auto"/>
        <w:ind w:left="0" w:firstLine="0"/>
        <w:jc w:val="both"/>
        <w:rPr>
          <w:sz w:val="28"/>
          <w:szCs w:val="28"/>
        </w:rPr>
      </w:pPr>
      <w:r w:rsidRPr="00157080">
        <w:rPr>
          <w:color w:val="231F20"/>
          <w:sz w:val="28"/>
          <w:szCs w:val="28"/>
        </w:rPr>
        <w:t>распознавать и употреблять в устной и письменной речи сло</w:t>
      </w:r>
      <w:r w:rsidRPr="00157080">
        <w:rPr>
          <w:color w:val="231F20"/>
          <w:sz w:val="28"/>
          <w:szCs w:val="28"/>
        </w:rPr>
        <w:softHyphen/>
        <w:t xml:space="preserve">ва, выражающие количество </w:t>
      </w:r>
      <w:r w:rsidRPr="00157080">
        <w:rPr>
          <w:color w:val="231F20"/>
          <w:sz w:val="28"/>
          <w:szCs w:val="28"/>
          <w:lang w:val="en-US" w:bidi="en-US"/>
        </w:rPr>
        <w:t>c</w:t>
      </w:r>
      <w:r w:rsidRPr="00157080">
        <w:rPr>
          <w:color w:val="231F20"/>
          <w:sz w:val="28"/>
          <w:szCs w:val="28"/>
          <w:lang w:bidi="en-US"/>
        </w:rPr>
        <w:t xml:space="preserve"> </w:t>
      </w:r>
      <w:r w:rsidRPr="00157080">
        <w:rPr>
          <w:color w:val="231F20"/>
          <w:sz w:val="28"/>
          <w:szCs w:val="28"/>
        </w:rPr>
        <w:t>исчисляемыми и неисчисляе</w:t>
      </w:r>
      <w:r w:rsidRPr="00157080">
        <w:rPr>
          <w:color w:val="231F20"/>
          <w:sz w:val="28"/>
          <w:szCs w:val="28"/>
        </w:rPr>
        <w:softHyphen/>
        <w:t xml:space="preserve">мыми существительными </w:t>
      </w:r>
      <w:r w:rsidRPr="00157080">
        <w:rPr>
          <w:color w:val="231F20"/>
          <w:sz w:val="28"/>
          <w:szCs w:val="28"/>
          <w:lang w:bidi="en-US"/>
        </w:rPr>
        <w:t>(</w:t>
      </w:r>
      <w:r w:rsidRPr="00157080">
        <w:rPr>
          <w:color w:val="231F20"/>
          <w:sz w:val="28"/>
          <w:szCs w:val="28"/>
          <w:lang w:val="en-US" w:bidi="en-US"/>
        </w:rPr>
        <w:t>much</w:t>
      </w:r>
      <w:r w:rsidRPr="00157080">
        <w:rPr>
          <w:color w:val="231F20"/>
          <w:sz w:val="28"/>
          <w:szCs w:val="28"/>
          <w:lang w:bidi="en-US"/>
        </w:rPr>
        <w:t>/</w:t>
      </w:r>
      <w:r w:rsidRPr="00157080">
        <w:rPr>
          <w:color w:val="231F20"/>
          <w:sz w:val="28"/>
          <w:szCs w:val="28"/>
          <w:lang w:val="en-US" w:bidi="en-US"/>
        </w:rPr>
        <w:t>many</w:t>
      </w:r>
      <w:r w:rsidRPr="00157080">
        <w:rPr>
          <w:color w:val="231F20"/>
          <w:sz w:val="28"/>
          <w:szCs w:val="28"/>
          <w:lang w:bidi="en-US"/>
        </w:rPr>
        <w:t>/</w:t>
      </w:r>
      <w:r w:rsidRPr="00157080">
        <w:rPr>
          <w:color w:val="231F20"/>
          <w:sz w:val="28"/>
          <w:szCs w:val="28"/>
          <w:lang w:val="en-US" w:bidi="en-US"/>
        </w:rPr>
        <w:t>a</w:t>
      </w:r>
      <w:r w:rsidRPr="00157080">
        <w:rPr>
          <w:color w:val="231F20"/>
          <w:sz w:val="28"/>
          <w:szCs w:val="28"/>
          <w:lang w:bidi="en-US"/>
        </w:rPr>
        <w:t xml:space="preserve"> </w:t>
      </w:r>
      <w:r w:rsidRPr="00157080">
        <w:rPr>
          <w:color w:val="231F20"/>
          <w:sz w:val="28"/>
          <w:szCs w:val="28"/>
          <w:lang w:val="en-US" w:bidi="en-US"/>
        </w:rPr>
        <w:t>lot</w:t>
      </w:r>
      <w:r w:rsidRPr="00157080">
        <w:rPr>
          <w:color w:val="231F20"/>
          <w:sz w:val="28"/>
          <w:szCs w:val="28"/>
          <w:lang w:bidi="en-US"/>
        </w:rPr>
        <w:t xml:space="preserve"> </w:t>
      </w:r>
      <w:r w:rsidRPr="00157080">
        <w:rPr>
          <w:color w:val="231F20"/>
          <w:sz w:val="28"/>
          <w:szCs w:val="28"/>
          <w:lang w:val="en-US" w:bidi="en-US"/>
        </w:rPr>
        <w:t>of</w:t>
      </w:r>
      <w:r w:rsidRPr="00157080">
        <w:rPr>
          <w:color w:val="231F20"/>
          <w:sz w:val="28"/>
          <w:szCs w:val="28"/>
          <w:lang w:bidi="en-US"/>
        </w:rPr>
        <w:t>);</w:t>
      </w:r>
    </w:p>
    <w:p w:rsidR="00157080" w:rsidRPr="00157080" w:rsidRDefault="00157080" w:rsidP="00525C89">
      <w:pPr>
        <w:pStyle w:val="11"/>
        <w:numPr>
          <w:ilvl w:val="0"/>
          <w:numId w:val="37"/>
        </w:numPr>
        <w:tabs>
          <w:tab w:val="left" w:pos="313"/>
        </w:tabs>
        <w:spacing w:line="240" w:lineRule="auto"/>
        <w:ind w:left="0" w:firstLine="0"/>
        <w:jc w:val="both"/>
        <w:rPr>
          <w:sz w:val="28"/>
          <w:szCs w:val="28"/>
        </w:rPr>
      </w:pPr>
      <w:r w:rsidRPr="00157080">
        <w:rPr>
          <w:color w:val="231F20"/>
          <w:sz w:val="28"/>
          <w:szCs w:val="28"/>
        </w:rPr>
        <w:t>распознавать и употреблять в устной и письменной речи на</w:t>
      </w:r>
      <w:r w:rsidRPr="00157080">
        <w:rPr>
          <w:color w:val="231F20"/>
          <w:sz w:val="28"/>
          <w:szCs w:val="28"/>
        </w:rPr>
        <w:softHyphen/>
        <w:t xml:space="preserve">речия частотности </w:t>
      </w:r>
      <w:r w:rsidRPr="00157080">
        <w:rPr>
          <w:color w:val="231F20"/>
          <w:sz w:val="28"/>
          <w:szCs w:val="28"/>
          <w:lang w:val="en-US" w:bidi="en-US"/>
        </w:rPr>
        <w:t>usually</w:t>
      </w:r>
      <w:r w:rsidRPr="00157080">
        <w:rPr>
          <w:color w:val="231F20"/>
          <w:sz w:val="28"/>
          <w:szCs w:val="28"/>
          <w:lang w:bidi="en-US"/>
        </w:rPr>
        <w:t xml:space="preserve">, </w:t>
      </w:r>
      <w:r w:rsidRPr="00157080">
        <w:rPr>
          <w:color w:val="231F20"/>
          <w:sz w:val="28"/>
          <w:szCs w:val="28"/>
          <w:lang w:val="en-US" w:bidi="en-US"/>
        </w:rPr>
        <w:t>often</w:t>
      </w:r>
      <w:r w:rsidRPr="00157080">
        <w:rPr>
          <w:color w:val="231F20"/>
          <w:sz w:val="28"/>
          <w:szCs w:val="28"/>
          <w:lang w:bidi="en-US"/>
        </w:rPr>
        <w:t>;</w:t>
      </w:r>
    </w:p>
    <w:p w:rsidR="00157080" w:rsidRPr="00157080" w:rsidRDefault="00157080" w:rsidP="00525C89">
      <w:pPr>
        <w:pStyle w:val="11"/>
        <w:numPr>
          <w:ilvl w:val="0"/>
          <w:numId w:val="37"/>
        </w:numPr>
        <w:tabs>
          <w:tab w:val="left" w:pos="313"/>
        </w:tabs>
        <w:spacing w:line="240" w:lineRule="auto"/>
        <w:ind w:left="0" w:firstLine="0"/>
        <w:jc w:val="both"/>
        <w:rPr>
          <w:sz w:val="28"/>
          <w:szCs w:val="28"/>
        </w:rPr>
      </w:pPr>
      <w:r w:rsidRPr="00157080">
        <w:rPr>
          <w:color w:val="231F20"/>
          <w:sz w:val="28"/>
          <w:szCs w:val="28"/>
        </w:rPr>
        <w:t>распознавать и употреблять в устной и письменной речи лич</w:t>
      </w:r>
      <w:r w:rsidRPr="00157080">
        <w:rPr>
          <w:color w:val="231F20"/>
          <w:sz w:val="28"/>
          <w:szCs w:val="28"/>
        </w:rPr>
        <w:softHyphen/>
        <w:t>ные местоимения в объектном падеже;</w:t>
      </w:r>
    </w:p>
    <w:p w:rsidR="00157080" w:rsidRPr="00157080" w:rsidRDefault="00157080" w:rsidP="00525C89">
      <w:pPr>
        <w:pStyle w:val="11"/>
        <w:numPr>
          <w:ilvl w:val="0"/>
          <w:numId w:val="37"/>
        </w:numPr>
        <w:tabs>
          <w:tab w:val="left" w:pos="313"/>
        </w:tabs>
        <w:spacing w:line="240" w:lineRule="auto"/>
        <w:ind w:left="0" w:firstLine="0"/>
        <w:jc w:val="both"/>
        <w:rPr>
          <w:sz w:val="28"/>
          <w:szCs w:val="28"/>
        </w:rPr>
      </w:pPr>
      <w:r w:rsidRPr="00157080">
        <w:rPr>
          <w:color w:val="231F20"/>
          <w:sz w:val="28"/>
          <w:szCs w:val="28"/>
        </w:rPr>
        <w:lastRenderedPageBreak/>
        <w:t>распознавать и употреблять в устной и письменной речи ука</w:t>
      </w:r>
      <w:r w:rsidRPr="00157080">
        <w:rPr>
          <w:color w:val="231F20"/>
          <w:sz w:val="28"/>
          <w:szCs w:val="28"/>
        </w:rPr>
        <w:softHyphen/>
        <w:t xml:space="preserve">зательные местоимения </w:t>
      </w:r>
      <w:r w:rsidRPr="00157080">
        <w:rPr>
          <w:color w:val="231F20"/>
          <w:sz w:val="28"/>
          <w:szCs w:val="28"/>
          <w:lang w:val="en-US" w:bidi="en-US"/>
        </w:rPr>
        <w:t>that</w:t>
      </w:r>
      <w:r w:rsidRPr="00157080">
        <w:rPr>
          <w:color w:val="231F20"/>
          <w:sz w:val="28"/>
          <w:szCs w:val="28"/>
          <w:lang w:bidi="en-US"/>
        </w:rPr>
        <w:t xml:space="preserve"> </w:t>
      </w:r>
      <w:r w:rsidRPr="00157080">
        <w:rPr>
          <w:color w:val="231F20"/>
          <w:sz w:val="28"/>
          <w:szCs w:val="28"/>
        </w:rPr>
        <w:t xml:space="preserve">— </w:t>
      </w:r>
      <w:r w:rsidRPr="00157080">
        <w:rPr>
          <w:color w:val="231F20"/>
          <w:sz w:val="28"/>
          <w:szCs w:val="28"/>
          <w:lang w:val="en-US" w:bidi="en-US"/>
        </w:rPr>
        <w:t>those</w:t>
      </w:r>
      <w:r w:rsidRPr="00157080">
        <w:rPr>
          <w:color w:val="231F20"/>
          <w:sz w:val="28"/>
          <w:szCs w:val="28"/>
          <w:lang w:bidi="en-US"/>
        </w:rPr>
        <w:t>;</w:t>
      </w:r>
    </w:p>
    <w:p w:rsidR="00157080" w:rsidRPr="00157080" w:rsidRDefault="00157080" w:rsidP="00525C89">
      <w:pPr>
        <w:pStyle w:val="11"/>
        <w:numPr>
          <w:ilvl w:val="0"/>
          <w:numId w:val="37"/>
        </w:numPr>
        <w:tabs>
          <w:tab w:val="left" w:pos="313"/>
        </w:tabs>
        <w:spacing w:line="240" w:lineRule="auto"/>
        <w:ind w:left="0" w:firstLine="0"/>
        <w:jc w:val="both"/>
        <w:rPr>
          <w:sz w:val="28"/>
          <w:szCs w:val="28"/>
        </w:rPr>
      </w:pPr>
      <w:r w:rsidRPr="00157080">
        <w:rPr>
          <w:color w:val="231F20"/>
          <w:sz w:val="28"/>
          <w:szCs w:val="28"/>
        </w:rPr>
        <w:t>распознавать и употреблять в устной и письменной речи нео</w:t>
      </w:r>
      <w:r w:rsidRPr="00157080">
        <w:rPr>
          <w:color w:val="231F20"/>
          <w:sz w:val="28"/>
          <w:szCs w:val="28"/>
        </w:rPr>
        <w:softHyphen/>
        <w:t xml:space="preserve">пределённые местоимения </w:t>
      </w:r>
      <w:r w:rsidRPr="00157080">
        <w:rPr>
          <w:color w:val="231F20"/>
          <w:sz w:val="28"/>
          <w:szCs w:val="28"/>
          <w:lang w:val="en-US" w:bidi="en-US"/>
        </w:rPr>
        <w:t>some</w:t>
      </w:r>
      <w:r w:rsidRPr="00157080">
        <w:rPr>
          <w:color w:val="231F20"/>
          <w:sz w:val="28"/>
          <w:szCs w:val="28"/>
          <w:lang w:bidi="en-US"/>
        </w:rPr>
        <w:t>/</w:t>
      </w:r>
      <w:r w:rsidRPr="00157080">
        <w:rPr>
          <w:color w:val="231F20"/>
          <w:sz w:val="28"/>
          <w:szCs w:val="28"/>
          <w:lang w:val="en-US" w:bidi="en-US"/>
        </w:rPr>
        <w:t>any</w:t>
      </w:r>
      <w:r w:rsidRPr="00157080">
        <w:rPr>
          <w:color w:val="231F20"/>
          <w:sz w:val="28"/>
          <w:szCs w:val="28"/>
          <w:lang w:bidi="en-US"/>
        </w:rPr>
        <w:t xml:space="preserve"> </w:t>
      </w:r>
      <w:r w:rsidRPr="00157080">
        <w:rPr>
          <w:color w:val="231F20"/>
          <w:sz w:val="28"/>
          <w:szCs w:val="28"/>
        </w:rPr>
        <w:t>в повествовательных и вопросительных предложениях;</w:t>
      </w:r>
    </w:p>
    <w:p w:rsidR="00157080" w:rsidRPr="00157080" w:rsidRDefault="00157080" w:rsidP="00525C89">
      <w:pPr>
        <w:pStyle w:val="11"/>
        <w:numPr>
          <w:ilvl w:val="0"/>
          <w:numId w:val="37"/>
        </w:numPr>
        <w:tabs>
          <w:tab w:val="left" w:pos="313"/>
        </w:tabs>
        <w:spacing w:line="240" w:lineRule="auto"/>
        <w:ind w:left="0" w:firstLine="0"/>
        <w:jc w:val="both"/>
        <w:rPr>
          <w:sz w:val="28"/>
          <w:szCs w:val="28"/>
        </w:rPr>
      </w:pPr>
      <w:r w:rsidRPr="00157080">
        <w:rPr>
          <w:color w:val="231F20"/>
          <w:sz w:val="28"/>
          <w:szCs w:val="28"/>
        </w:rPr>
        <w:t>распознавать и употреблять в устной и письменной речи во</w:t>
      </w:r>
      <w:r w:rsidRPr="00157080">
        <w:rPr>
          <w:color w:val="231F20"/>
          <w:sz w:val="28"/>
          <w:szCs w:val="28"/>
        </w:rPr>
        <w:softHyphen/>
        <w:t xml:space="preserve">просительные слова </w:t>
      </w:r>
      <w:r w:rsidRPr="00157080">
        <w:rPr>
          <w:color w:val="231F20"/>
          <w:sz w:val="28"/>
          <w:szCs w:val="28"/>
          <w:lang w:val="en-US" w:bidi="en-US"/>
        </w:rPr>
        <w:t>when</w:t>
      </w:r>
      <w:r w:rsidRPr="00157080">
        <w:rPr>
          <w:color w:val="231F20"/>
          <w:sz w:val="28"/>
          <w:szCs w:val="28"/>
          <w:lang w:bidi="en-US"/>
        </w:rPr>
        <w:t xml:space="preserve">, </w:t>
      </w:r>
      <w:r w:rsidRPr="00157080">
        <w:rPr>
          <w:color w:val="231F20"/>
          <w:sz w:val="28"/>
          <w:szCs w:val="28"/>
          <w:lang w:val="en-US" w:bidi="en-US"/>
        </w:rPr>
        <w:t>whose</w:t>
      </w:r>
      <w:r w:rsidRPr="00157080">
        <w:rPr>
          <w:color w:val="231F20"/>
          <w:sz w:val="28"/>
          <w:szCs w:val="28"/>
          <w:lang w:bidi="en-US"/>
        </w:rPr>
        <w:t xml:space="preserve">, </w:t>
      </w:r>
      <w:r w:rsidRPr="00157080">
        <w:rPr>
          <w:color w:val="231F20"/>
          <w:sz w:val="28"/>
          <w:szCs w:val="28"/>
          <w:lang w:val="en-US" w:bidi="en-US"/>
        </w:rPr>
        <w:t>why</w:t>
      </w:r>
      <w:r w:rsidRPr="00157080">
        <w:rPr>
          <w:color w:val="231F20"/>
          <w:sz w:val="28"/>
          <w:szCs w:val="28"/>
          <w:lang w:bidi="en-US"/>
        </w:rPr>
        <w:t>;</w:t>
      </w:r>
    </w:p>
    <w:p w:rsidR="00157080" w:rsidRPr="00157080" w:rsidRDefault="00157080" w:rsidP="00525C89">
      <w:pPr>
        <w:pStyle w:val="11"/>
        <w:numPr>
          <w:ilvl w:val="0"/>
          <w:numId w:val="37"/>
        </w:numPr>
        <w:tabs>
          <w:tab w:val="left" w:pos="313"/>
        </w:tabs>
        <w:spacing w:line="240" w:lineRule="auto"/>
        <w:ind w:left="0" w:firstLine="0"/>
        <w:jc w:val="both"/>
        <w:rPr>
          <w:sz w:val="28"/>
          <w:szCs w:val="28"/>
        </w:rPr>
      </w:pPr>
      <w:r w:rsidRPr="00157080">
        <w:rPr>
          <w:color w:val="231F20"/>
          <w:sz w:val="28"/>
          <w:szCs w:val="28"/>
        </w:rPr>
        <w:t>распознавать и употреблять в устной и письменной речи ко</w:t>
      </w:r>
      <w:r w:rsidRPr="00157080">
        <w:rPr>
          <w:color w:val="231F20"/>
          <w:sz w:val="28"/>
          <w:szCs w:val="28"/>
        </w:rPr>
        <w:softHyphen/>
        <w:t>личественные числительные (13—100)</w:t>
      </w:r>
    </w:p>
    <w:p w:rsidR="00157080" w:rsidRPr="00157080" w:rsidRDefault="00157080" w:rsidP="00525C89">
      <w:pPr>
        <w:pStyle w:val="11"/>
        <w:numPr>
          <w:ilvl w:val="0"/>
          <w:numId w:val="37"/>
        </w:numPr>
        <w:tabs>
          <w:tab w:val="left" w:pos="313"/>
        </w:tabs>
        <w:spacing w:line="240" w:lineRule="auto"/>
        <w:ind w:left="0" w:firstLine="0"/>
        <w:jc w:val="both"/>
        <w:rPr>
          <w:sz w:val="28"/>
          <w:szCs w:val="28"/>
        </w:rPr>
      </w:pPr>
      <w:r w:rsidRPr="00157080">
        <w:rPr>
          <w:color w:val="231F20"/>
          <w:sz w:val="28"/>
          <w:szCs w:val="28"/>
        </w:rPr>
        <w:t>распознавать и употреблять в устной и письменной речи по</w:t>
      </w:r>
      <w:r w:rsidRPr="00157080">
        <w:rPr>
          <w:color w:val="231F20"/>
          <w:sz w:val="28"/>
          <w:szCs w:val="28"/>
        </w:rPr>
        <w:softHyphen/>
        <w:t>рядковые числительные (1—30);</w:t>
      </w:r>
    </w:p>
    <w:p w:rsidR="00157080" w:rsidRPr="00157080" w:rsidRDefault="00157080" w:rsidP="00525C89">
      <w:pPr>
        <w:pStyle w:val="11"/>
        <w:numPr>
          <w:ilvl w:val="0"/>
          <w:numId w:val="37"/>
        </w:numPr>
        <w:tabs>
          <w:tab w:val="left" w:pos="313"/>
        </w:tabs>
        <w:spacing w:line="240" w:lineRule="auto"/>
        <w:ind w:left="0" w:firstLine="0"/>
        <w:jc w:val="both"/>
        <w:rPr>
          <w:sz w:val="28"/>
          <w:szCs w:val="28"/>
        </w:rPr>
      </w:pPr>
      <w:r w:rsidRPr="00157080">
        <w:rPr>
          <w:color w:val="231F20"/>
          <w:sz w:val="28"/>
          <w:szCs w:val="28"/>
        </w:rPr>
        <w:t>распознавать и употреблять в устной и письменной речи пред</w:t>
      </w:r>
      <w:r w:rsidRPr="00157080">
        <w:rPr>
          <w:color w:val="231F20"/>
          <w:sz w:val="28"/>
          <w:szCs w:val="28"/>
        </w:rPr>
        <w:softHyphen/>
        <w:t xml:space="preserve">лог направления движения </w:t>
      </w:r>
      <w:r w:rsidRPr="00157080">
        <w:rPr>
          <w:color w:val="231F20"/>
          <w:sz w:val="28"/>
          <w:szCs w:val="28"/>
          <w:lang w:val="en-US" w:bidi="en-US"/>
        </w:rPr>
        <w:t>to</w:t>
      </w:r>
      <w:r w:rsidRPr="00157080">
        <w:rPr>
          <w:color w:val="231F20"/>
          <w:sz w:val="28"/>
          <w:szCs w:val="28"/>
          <w:lang w:bidi="en-US"/>
        </w:rPr>
        <w:t xml:space="preserve"> (</w:t>
      </w:r>
      <w:r w:rsidRPr="00157080">
        <w:rPr>
          <w:color w:val="231F20"/>
          <w:sz w:val="28"/>
          <w:szCs w:val="28"/>
          <w:lang w:val="en-US" w:bidi="en-US"/>
        </w:rPr>
        <w:t>We</w:t>
      </w:r>
      <w:r w:rsidRPr="00157080">
        <w:rPr>
          <w:color w:val="231F20"/>
          <w:sz w:val="28"/>
          <w:szCs w:val="28"/>
          <w:lang w:bidi="en-US"/>
        </w:rPr>
        <w:t xml:space="preserve"> </w:t>
      </w:r>
      <w:r w:rsidRPr="00157080">
        <w:rPr>
          <w:color w:val="231F20"/>
          <w:sz w:val="28"/>
          <w:szCs w:val="28"/>
          <w:lang w:val="en-US" w:bidi="en-US"/>
        </w:rPr>
        <w:t>went</w:t>
      </w:r>
      <w:r w:rsidRPr="00157080">
        <w:rPr>
          <w:color w:val="231F20"/>
          <w:sz w:val="28"/>
          <w:szCs w:val="28"/>
          <w:lang w:bidi="en-US"/>
        </w:rPr>
        <w:t xml:space="preserve"> </w:t>
      </w:r>
      <w:r w:rsidRPr="00157080">
        <w:rPr>
          <w:color w:val="231F20"/>
          <w:sz w:val="28"/>
          <w:szCs w:val="28"/>
          <w:lang w:val="en-US" w:bidi="en-US"/>
        </w:rPr>
        <w:t>to</w:t>
      </w:r>
      <w:r w:rsidRPr="00157080">
        <w:rPr>
          <w:color w:val="231F20"/>
          <w:sz w:val="28"/>
          <w:szCs w:val="28"/>
          <w:lang w:bidi="en-US"/>
        </w:rPr>
        <w:t xml:space="preserve"> </w:t>
      </w:r>
      <w:r w:rsidRPr="00157080">
        <w:rPr>
          <w:color w:val="231F20"/>
          <w:sz w:val="28"/>
          <w:szCs w:val="28"/>
          <w:lang w:val="en-US" w:bidi="en-US"/>
        </w:rPr>
        <w:t>Moscow</w:t>
      </w:r>
      <w:r w:rsidRPr="00157080">
        <w:rPr>
          <w:color w:val="231F20"/>
          <w:sz w:val="28"/>
          <w:szCs w:val="28"/>
          <w:lang w:bidi="en-US"/>
        </w:rPr>
        <w:t xml:space="preserve"> </w:t>
      </w:r>
      <w:r w:rsidRPr="00157080">
        <w:rPr>
          <w:color w:val="231F20"/>
          <w:sz w:val="28"/>
          <w:szCs w:val="28"/>
          <w:lang w:val="en-US" w:bidi="en-US"/>
        </w:rPr>
        <w:t>last</w:t>
      </w:r>
      <w:r w:rsidRPr="00157080">
        <w:rPr>
          <w:color w:val="231F20"/>
          <w:sz w:val="28"/>
          <w:szCs w:val="28"/>
          <w:lang w:bidi="en-US"/>
        </w:rPr>
        <w:t xml:space="preserve"> </w:t>
      </w:r>
      <w:r w:rsidRPr="00157080">
        <w:rPr>
          <w:color w:val="231F20"/>
          <w:sz w:val="28"/>
          <w:szCs w:val="28"/>
          <w:lang w:val="en-US" w:bidi="en-US"/>
        </w:rPr>
        <w:t>year</w:t>
      </w:r>
      <w:r w:rsidRPr="00157080">
        <w:rPr>
          <w:color w:val="231F20"/>
          <w:sz w:val="28"/>
          <w:szCs w:val="28"/>
          <w:lang w:bidi="en-US"/>
        </w:rPr>
        <w:t>.);</w:t>
      </w:r>
    </w:p>
    <w:p w:rsidR="00157080" w:rsidRPr="00157080" w:rsidRDefault="00157080" w:rsidP="00525C89">
      <w:pPr>
        <w:pStyle w:val="11"/>
        <w:numPr>
          <w:ilvl w:val="0"/>
          <w:numId w:val="37"/>
        </w:numPr>
        <w:tabs>
          <w:tab w:val="left" w:pos="313"/>
        </w:tabs>
        <w:spacing w:line="240" w:lineRule="auto"/>
        <w:ind w:left="0" w:firstLine="0"/>
        <w:jc w:val="both"/>
        <w:rPr>
          <w:sz w:val="28"/>
          <w:szCs w:val="28"/>
        </w:rPr>
      </w:pPr>
      <w:r w:rsidRPr="00157080">
        <w:rPr>
          <w:color w:val="231F20"/>
          <w:sz w:val="28"/>
          <w:szCs w:val="28"/>
        </w:rPr>
        <w:t xml:space="preserve"> распознавать и употреблять в устной и письменной речи пред</w:t>
      </w:r>
      <w:r w:rsidRPr="00157080">
        <w:rPr>
          <w:color w:val="231F20"/>
          <w:sz w:val="28"/>
          <w:szCs w:val="28"/>
        </w:rPr>
        <w:softHyphen/>
        <w:t xml:space="preserve">логи места </w:t>
      </w:r>
      <w:r w:rsidRPr="00157080">
        <w:rPr>
          <w:color w:val="231F20"/>
          <w:sz w:val="28"/>
          <w:szCs w:val="28"/>
          <w:lang w:val="en-US" w:bidi="en-US"/>
        </w:rPr>
        <w:t>next</w:t>
      </w:r>
      <w:r w:rsidRPr="00157080">
        <w:rPr>
          <w:color w:val="231F20"/>
          <w:sz w:val="28"/>
          <w:szCs w:val="28"/>
          <w:lang w:bidi="en-US"/>
        </w:rPr>
        <w:t xml:space="preserve"> </w:t>
      </w:r>
      <w:r w:rsidRPr="00157080">
        <w:rPr>
          <w:color w:val="231F20"/>
          <w:sz w:val="28"/>
          <w:szCs w:val="28"/>
          <w:lang w:val="en-US" w:bidi="en-US"/>
        </w:rPr>
        <w:t>to</w:t>
      </w:r>
      <w:r w:rsidRPr="00157080">
        <w:rPr>
          <w:color w:val="231F20"/>
          <w:sz w:val="28"/>
          <w:szCs w:val="28"/>
          <w:lang w:bidi="en-US"/>
        </w:rPr>
        <w:t xml:space="preserve">, </w:t>
      </w:r>
      <w:r w:rsidRPr="00157080">
        <w:rPr>
          <w:color w:val="231F20"/>
          <w:sz w:val="28"/>
          <w:szCs w:val="28"/>
          <w:lang w:val="en-US" w:bidi="en-US"/>
        </w:rPr>
        <w:t>in</w:t>
      </w:r>
      <w:r w:rsidRPr="00157080">
        <w:rPr>
          <w:color w:val="231F20"/>
          <w:sz w:val="28"/>
          <w:szCs w:val="28"/>
          <w:lang w:bidi="en-US"/>
        </w:rPr>
        <w:t xml:space="preserve"> </w:t>
      </w:r>
      <w:r w:rsidRPr="00157080">
        <w:rPr>
          <w:color w:val="231F20"/>
          <w:sz w:val="28"/>
          <w:szCs w:val="28"/>
          <w:lang w:val="en-US" w:bidi="en-US"/>
        </w:rPr>
        <w:t>front</w:t>
      </w:r>
      <w:r w:rsidRPr="00157080">
        <w:rPr>
          <w:color w:val="231F20"/>
          <w:sz w:val="28"/>
          <w:szCs w:val="28"/>
          <w:lang w:bidi="en-US"/>
        </w:rPr>
        <w:t xml:space="preserve"> </w:t>
      </w:r>
      <w:r w:rsidRPr="00157080">
        <w:rPr>
          <w:color w:val="231F20"/>
          <w:sz w:val="28"/>
          <w:szCs w:val="28"/>
          <w:lang w:val="en-US" w:bidi="en-US"/>
        </w:rPr>
        <w:t>of</w:t>
      </w:r>
      <w:r w:rsidRPr="00157080">
        <w:rPr>
          <w:color w:val="231F20"/>
          <w:sz w:val="28"/>
          <w:szCs w:val="28"/>
          <w:lang w:bidi="en-US"/>
        </w:rPr>
        <w:t xml:space="preserve">, </w:t>
      </w:r>
      <w:r w:rsidRPr="00157080">
        <w:rPr>
          <w:color w:val="231F20"/>
          <w:sz w:val="28"/>
          <w:szCs w:val="28"/>
          <w:lang w:val="en-US" w:bidi="en-US"/>
        </w:rPr>
        <w:t>behind</w:t>
      </w:r>
      <w:r w:rsidRPr="00157080">
        <w:rPr>
          <w:color w:val="231F20"/>
          <w:sz w:val="28"/>
          <w:szCs w:val="28"/>
          <w:lang w:bidi="en-US"/>
        </w:rPr>
        <w:t>;</w:t>
      </w:r>
    </w:p>
    <w:p w:rsidR="00157080" w:rsidRPr="00157080" w:rsidRDefault="00157080" w:rsidP="00525C89">
      <w:pPr>
        <w:pStyle w:val="11"/>
        <w:numPr>
          <w:ilvl w:val="0"/>
          <w:numId w:val="37"/>
        </w:numPr>
        <w:tabs>
          <w:tab w:val="left" w:pos="313"/>
        </w:tabs>
        <w:spacing w:line="240" w:lineRule="auto"/>
        <w:ind w:left="0" w:firstLine="0"/>
        <w:jc w:val="both"/>
        <w:rPr>
          <w:sz w:val="28"/>
          <w:szCs w:val="28"/>
        </w:rPr>
      </w:pPr>
      <w:r w:rsidRPr="00157080">
        <w:rPr>
          <w:color w:val="231F20"/>
          <w:sz w:val="28"/>
          <w:szCs w:val="28"/>
        </w:rPr>
        <w:t>распознавать и употреблять в устной и письменной речи пред</w:t>
      </w:r>
      <w:r w:rsidRPr="00157080">
        <w:rPr>
          <w:color w:val="231F20"/>
          <w:sz w:val="28"/>
          <w:szCs w:val="28"/>
        </w:rPr>
        <w:softHyphen/>
        <w:t xml:space="preserve">логи времени: </w:t>
      </w:r>
      <w:r w:rsidRPr="00157080">
        <w:rPr>
          <w:color w:val="231F20"/>
          <w:sz w:val="28"/>
          <w:szCs w:val="28"/>
          <w:lang w:val="en-US" w:bidi="en-US"/>
        </w:rPr>
        <w:t>at</w:t>
      </w:r>
      <w:r w:rsidRPr="00157080">
        <w:rPr>
          <w:color w:val="231F20"/>
          <w:sz w:val="28"/>
          <w:szCs w:val="28"/>
          <w:lang w:bidi="en-US"/>
        </w:rPr>
        <w:t xml:space="preserve">, </w:t>
      </w:r>
      <w:r w:rsidRPr="00157080">
        <w:rPr>
          <w:color w:val="231F20"/>
          <w:sz w:val="28"/>
          <w:szCs w:val="28"/>
          <w:lang w:val="en-US" w:bidi="en-US"/>
        </w:rPr>
        <w:t>in</w:t>
      </w:r>
      <w:r w:rsidRPr="00157080">
        <w:rPr>
          <w:color w:val="231F20"/>
          <w:sz w:val="28"/>
          <w:szCs w:val="28"/>
          <w:lang w:bidi="en-US"/>
        </w:rPr>
        <w:t xml:space="preserve">, </w:t>
      </w:r>
      <w:r w:rsidRPr="00157080">
        <w:rPr>
          <w:color w:val="231F20"/>
          <w:sz w:val="28"/>
          <w:szCs w:val="28"/>
          <w:lang w:val="en-US" w:bidi="en-US"/>
        </w:rPr>
        <w:t>on</w:t>
      </w:r>
      <w:r w:rsidRPr="00157080">
        <w:rPr>
          <w:color w:val="231F20"/>
          <w:sz w:val="28"/>
          <w:szCs w:val="28"/>
          <w:lang w:bidi="en-US"/>
        </w:rPr>
        <w:t xml:space="preserve"> </w:t>
      </w:r>
      <w:r w:rsidRPr="00157080">
        <w:rPr>
          <w:color w:val="231F20"/>
          <w:sz w:val="28"/>
          <w:szCs w:val="28"/>
        </w:rPr>
        <w:t xml:space="preserve">в выражениях </w:t>
      </w:r>
      <w:r w:rsidRPr="00157080">
        <w:rPr>
          <w:color w:val="231F20"/>
          <w:sz w:val="28"/>
          <w:szCs w:val="28"/>
          <w:lang w:val="en-US" w:bidi="en-US"/>
        </w:rPr>
        <w:t>at</w:t>
      </w:r>
      <w:r w:rsidRPr="00157080">
        <w:rPr>
          <w:color w:val="231F20"/>
          <w:sz w:val="28"/>
          <w:szCs w:val="28"/>
          <w:lang w:bidi="en-US"/>
        </w:rPr>
        <w:t xml:space="preserve"> </w:t>
      </w:r>
      <w:r w:rsidRPr="00157080">
        <w:rPr>
          <w:color w:val="231F20"/>
          <w:sz w:val="28"/>
          <w:szCs w:val="28"/>
        </w:rPr>
        <w:t xml:space="preserve">4 </w:t>
      </w:r>
      <w:r w:rsidRPr="00157080">
        <w:rPr>
          <w:color w:val="231F20"/>
          <w:sz w:val="28"/>
          <w:szCs w:val="28"/>
          <w:lang w:val="en-US" w:bidi="en-US"/>
        </w:rPr>
        <w:t>o</w:t>
      </w:r>
      <w:r w:rsidRPr="00157080">
        <w:rPr>
          <w:color w:val="231F20"/>
          <w:sz w:val="28"/>
          <w:szCs w:val="28"/>
          <w:lang w:bidi="en-US"/>
        </w:rPr>
        <w:t>’</w:t>
      </w:r>
      <w:r w:rsidRPr="00157080">
        <w:rPr>
          <w:color w:val="231F20"/>
          <w:sz w:val="28"/>
          <w:szCs w:val="28"/>
          <w:lang w:val="en-US" w:bidi="en-US"/>
        </w:rPr>
        <w:t>clock</w:t>
      </w:r>
      <w:r w:rsidRPr="00157080">
        <w:rPr>
          <w:color w:val="231F20"/>
          <w:sz w:val="28"/>
          <w:szCs w:val="28"/>
          <w:lang w:bidi="en-US"/>
        </w:rPr>
        <w:t xml:space="preserve">, </w:t>
      </w:r>
      <w:r w:rsidRPr="00157080">
        <w:rPr>
          <w:color w:val="231F20"/>
          <w:sz w:val="28"/>
          <w:szCs w:val="28"/>
          <w:lang w:val="en-US" w:bidi="en-US"/>
        </w:rPr>
        <w:t>in</w:t>
      </w:r>
      <w:r w:rsidRPr="00157080">
        <w:rPr>
          <w:color w:val="231F20"/>
          <w:sz w:val="28"/>
          <w:szCs w:val="28"/>
          <w:lang w:bidi="en-US"/>
        </w:rPr>
        <w:t xml:space="preserve"> </w:t>
      </w:r>
      <w:r w:rsidRPr="00157080">
        <w:rPr>
          <w:color w:val="231F20"/>
          <w:sz w:val="28"/>
          <w:szCs w:val="28"/>
          <w:lang w:val="en-US" w:bidi="en-US"/>
        </w:rPr>
        <w:t>the</w:t>
      </w:r>
      <w:r w:rsidRPr="00157080">
        <w:rPr>
          <w:color w:val="231F20"/>
          <w:sz w:val="28"/>
          <w:szCs w:val="28"/>
          <w:lang w:bidi="en-US"/>
        </w:rPr>
        <w:t xml:space="preserve"> </w:t>
      </w:r>
      <w:r w:rsidRPr="00157080">
        <w:rPr>
          <w:color w:val="231F20"/>
          <w:sz w:val="28"/>
          <w:szCs w:val="28"/>
          <w:lang w:val="en-US" w:bidi="en-US"/>
        </w:rPr>
        <w:t>morning</w:t>
      </w:r>
      <w:r w:rsidRPr="00157080">
        <w:rPr>
          <w:color w:val="231F20"/>
          <w:sz w:val="28"/>
          <w:szCs w:val="28"/>
          <w:lang w:bidi="en-US"/>
        </w:rPr>
        <w:t xml:space="preserve">, </w:t>
      </w:r>
      <w:r w:rsidRPr="00157080">
        <w:rPr>
          <w:color w:val="231F20"/>
          <w:sz w:val="28"/>
          <w:szCs w:val="28"/>
          <w:lang w:val="en-US" w:bidi="en-US"/>
        </w:rPr>
        <w:t>on</w:t>
      </w:r>
      <w:r w:rsidRPr="00157080">
        <w:rPr>
          <w:color w:val="231F20"/>
          <w:sz w:val="28"/>
          <w:szCs w:val="28"/>
          <w:lang w:bidi="en-US"/>
        </w:rPr>
        <w:t xml:space="preserve"> </w:t>
      </w:r>
      <w:r w:rsidRPr="00157080">
        <w:rPr>
          <w:color w:val="231F20"/>
          <w:sz w:val="28"/>
          <w:szCs w:val="28"/>
          <w:lang w:val="en-US" w:bidi="en-US"/>
        </w:rPr>
        <w:t>Monday</w:t>
      </w:r>
      <w:r w:rsidRPr="00157080">
        <w:rPr>
          <w:color w:val="231F20"/>
          <w:sz w:val="28"/>
          <w:szCs w:val="28"/>
          <w:lang w:bidi="en-US"/>
        </w:rPr>
        <w:t>.</w:t>
      </w:r>
    </w:p>
    <w:p w:rsidR="00157080" w:rsidRPr="00157080" w:rsidRDefault="00157080" w:rsidP="00157080">
      <w:pPr>
        <w:pStyle w:val="30"/>
        <w:keepNext/>
        <w:keepLines/>
        <w:jc w:val="both"/>
        <w:rPr>
          <w:rFonts w:ascii="Times New Roman" w:hAnsi="Times New Roman" w:cs="Times New Roman"/>
          <w:sz w:val="28"/>
          <w:szCs w:val="28"/>
        </w:rPr>
      </w:pPr>
      <w:bookmarkStart w:id="39" w:name="bookmark149"/>
      <w:r w:rsidRPr="00157080">
        <w:rPr>
          <w:rFonts w:ascii="Times New Roman" w:hAnsi="Times New Roman" w:cs="Times New Roman"/>
          <w:color w:val="231F20"/>
          <w:sz w:val="28"/>
          <w:szCs w:val="28"/>
        </w:rPr>
        <w:t>Социокультурные знания и умения</w:t>
      </w:r>
      <w:bookmarkEnd w:id="39"/>
    </w:p>
    <w:p w:rsidR="00157080" w:rsidRPr="00157080" w:rsidRDefault="00157080" w:rsidP="00525C89">
      <w:pPr>
        <w:pStyle w:val="11"/>
        <w:numPr>
          <w:ilvl w:val="0"/>
          <w:numId w:val="38"/>
        </w:numPr>
        <w:tabs>
          <w:tab w:val="left" w:pos="142"/>
        </w:tabs>
        <w:spacing w:line="240" w:lineRule="auto"/>
        <w:ind w:left="0" w:firstLine="0"/>
        <w:jc w:val="both"/>
        <w:rPr>
          <w:sz w:val="28"/>
          <w:szCs w:val="28"/>
        </w:rPr>
      </w:pPr>
      <w:r w:rsidRPr="00157080">
        <w:rPr>
          <w:color w:val="231F20"/>
          <w:sz w:val="28"/>
          <w:szCs w:val="28"/>
        </w:rPr>
        <w:t>владеть социокультурными элементами речевого поведенче</w:t>
      </w:r>
      <w:r w:rsidRPr="00157080">
        <w:rPr>
          <w:color w:val="231F20"/>
          <w:sz w:val="28"/>
          <w:szCs w:val="28"/>
        </w:rPr>
        <w:softHyphen/>
        <w:t>ского этикета, принятыми в англоязычной среде, в неко</w:t>
      </w:r>
      <w:r w:rsidRPr="00157080">
        <w:rPr>
          <w:color w:val="231F20"/>
          <w:sz w:val="28"/>
          <w:szCs w:val="28"/>
        </w:rPr>
        <w:softHyphen/>
        <w:t>торых ситуациях общения (приветствие, прощание, знаком</w:t>
      </w:r>
      <w:r w:rsidRPr="00157080">
        <w:rPr>
          <w:color w:val="231F20"/>
          <w:sz w:val="28"/>
          <w:szCs w:val="28"/>
        </w:rPr>
        <w:softHyphen/>
        <w:t>ство, просьба, выражение благодарности, извинение, по</w:t>
      </w:r>
      <w:r w:rsidRPr="00157080">
        <w:rPr>
          <w:color w:val="231F20"/>
          <w:sz w:val="28"/>
          <w:szCs w:val="28"/>
        </w:rPr>
        <w:softHyphen/>
        <w:t>здравление с днём рождения, Новым годом, Рождеством);</w:t>
      </w:r>
    </w:p>
    <w:p w:rsidR="00157080" w:rsidRPr="00BA0D47" w:rsidRDefault="00157080" w:rsidP="00525C89">
      <w:pPr>
        <w:pStyle w:val="11"/>
        <w:numPr>
          <w:ilvl w:val="0"/>
          <w:numId w:val="38"/>
        </w:numPr>
        <w:tabs>
          <w:tab w:val="left" w:pos="142"/>
        </w:tabs>
        <w:spacing w:line="240" w:lineRule="auto"/>
        <w:ind w:left="0" w:firstLine="0"/>
        <w:jc w:val="both"/>
        <w:rPr>
          <w:sz w:val="28"/>
          <w:szCs w:val="28"/>
        </w:rPr>
      </w:pPr>
      <w:r w:rsidRPr="00157080">
        <w:rPr>
          <w:color w:val="231F20"/>
          <w:sz w:val="28"/>
          <w:szCs w:val="28"/>
        </w:rPr>
        <w:t xml:space="preserve"> кратко представлять свою страну и страну/страны изучаемо</w:t>
      </w:r>
      <w:r w:rsidRPr="00157080">
        <w:rPr>
          <w:color w:val="231F20"/>
          <w:sz w:val="28"/>
          <w:szCs w:val="28"/>
        </w:rPr>
        <w:softHyphen/>
        <w:t>го языка на английском языке.</w:t>
      </w:r>
      <w:bookmarkStart w:id="40" w:name="bookmark151"/>
    </w:p>
    <w:p w:rsidR="00157080" w:rsidRPr="00157080" w:rsidRDefault="00157080" w:rsidP="00157080">
      <w:pPr>
        <w:pStyle w:val="30"/>
        <w:keepNext/>
        <w:keepLines/>
        <w:spacing w:after="200"/>
        <w:jc w:val="both"/>
        <w:rPr>
          <w:rFonts w:ascii="Times New Roman" w:hAnsi="Times New Roman" w:cs="Times New Roman"/>
          <w:sz w:val="28"/>
          <w:szCs w:val="28"/>
        </w:rPr>
      </w:pPr>
      <w:r w:rsidRPr="00157080">
        <w:rPr>
          <w:rFonts w:ascii="Times New Roman" w:hAnsi="Times New Roman" w:cs="Times New Roman"/>
          <w:color w:val="231F20"/>
          <w:sz w:val="28"/>
          <w:szCs w:val="28"/>
        </w:rPr>
        <w:t>4 КЛАСС</w:t>
      </w:r>
      <w:bookmarkEnd w:id="40"/>
    </w:p>
    <w:p w:rsidR="00157080" w:rsidRPr="00157080" w:rsidRDefault="00157080" w:rsidP="00157080">
      <w:pPr>
        <w:pStyle w:val="30"/>
        <w:keepNext/>
        <w:keepLines/>
        <w:jc w:val="both"/>
        <w:rPr>
          <w:rFonts w:ascii="Times New Roman" w:hAnsi="Times New Roman" w:cs="Times New Roman"/>
          <w:sz w:val="28"/>
          <w:szCs w:val="28"/>
        </w:rPr>
      </w:pPr>
      <w:bookmarkStart w:id="41" w:name="bookmark153"/>
      <w:r w:rsidRPr="00157080">
        <w:rPr>
          <w:rFonts w:ascii="Times New Roman" w:hAnsi="Times New Roman" w:cs="Times New Roman"/>
          <w:color w:val="231F20"/>
          <w:sz w:val="28"/>
          <w:szCs w:val="28"/>
        </w:rPr>
        <w:t>Коммуникативные умения</w:t>
      </w:r>
      <w:bookmarkEnd w:id="41"/>
    </w:p>
    <w:p w:rsidR="00157080" w:rsidRPr="00157080" w:rsidRDefault="00157080" w:rsidP="00BA0D47">
      <w:pPr>
        <w:pStyle w:val="11"/>
        <w:spacing w:line="240" w:lineRule="auto"/>
        <w:ind w:firstLine="567"/>
        <w:jc w:val="both"/>
        <w:rPr>
          <w:sz w:val="28"/>
          <w:szCs w:val="28"/>
        </w:rPr>
      </w:pPr>
      <w:r w:rsidRPr="00157080">
        <w:rPr>
          <w:b/>
          <w:bCs/>
          <w:i/>
          <w:iCs/>
          <w:color w:val="231F20"/>
          <w:sz w:val="28"/>
          <w:szCs w:val="28"/>
        </w:rPr>
        <w:t>Говорение</w:t>
      </w:r>
    </w:p>
    <w:p w:rsidR="00157080" w:rsidRPr="00157080" w:rsidRDefault="00157080" w:rsidP="00525C89">
      <w:pPr>
        <w:pStyle w:val="11"/>
        <w:numPr>
          <w:ilvl w:val="0"/>
          <w:numId w:val="39"/>
        </w:numPr>
        <w:tabs>
          <w:tab w:val="left" w:pos="289"/>
        </w:tabs>
        <w:spacing w:line="240" w:lineRule="auto"/>
        <w:ind w:left="0" w:firstLine="0"/>
        <w:jc w:val="both"/>
        <w:rPr>
          <w:sz w:val="28"/>
          <w:szCs w:val="28"/>
        </w:rPr>
      </w:pPr>
      <w:r w:rsidRPr="00157080">
        <w:rPr>
          <w:color w:val="231F20"/>
          <w:sz w:val="28"/>
          <w:szCs w:val="28"/>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w:t>
      </w:r>
      <w:r w:rsidRPr="00157080">
        <w:rPr>
          <w:color w:val="231F20"/>
          <w:sz w:val="28"/>
          <w:szCs w:val="28"/>
        </w:rPr>
        <w:softHyphen/>
        <w:t>та, принятого в стране/странах изучаемого языка (не менее 4—5 реплик со стороны каждого собеседника);</w:t>
      </w:r>
    </w:p>
    <w:p w:rsidR="00157080" w:rsidRPr="00157080" w:rsidRDefault="00157080" w:rsidP="00525C89">
      <w:pPr>
        <w:pStyle w:val="11"/>
        <w:numPr>
          <w:ilvl w:val="0"/>
          <w:numId w:val="39"/>
        </w:numPr>
        <w:tabs>
          <w:tab w:val="left" w:pos="289"/>
        </w:tabs>
        <w:spacing w:line="240" w:lineRule="auto"/>
        <w:ind w:left="0" w:firstLine="0"/>
        <w:jc w:val="both"/>
        <w:rPr>
          <w:sz w:val="28"/>
          <w:szCs w:val="28"/>
        </w:rPr>
      </w:pPr>
      <w:r w:rsidRPr="00157080">
        <w:rPr>
          <w:color w:val="231F20"/>
          <w:sz w:val="28"/>
          <w:szCs w:val="28"/>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w:t>
      </w:r>
      <w:r w:rsidRPr="00157080">
        <w:rPr>
          <w:color w:val="231F20"/>
          <w:sz w:val="28"/>
          <w:szCs w:val="28"/>
        </w:rPr>
        <w:softHyphen/>
        <w:t>кета в объёме не менее 4—5 реплик со стороны каждого собе</w:t>
      </w:r>
      <w:r w:rsidRPr="00157080">
        <w:rPr>
          <w:color w:val="231F20"/>
          <w:sz w:val="28"/>
          <w:szCs w:val="28"/>
        </w:rPr>
        <w:softHyphen/>
        <w:t>седника;</w:t>
      </w:r>
    </w:p>
    <w:p w:rsidR="00157080" w:rsidRPr="00157080" w:rsidRDefault="00157080" w:rsidP="00525C89">
      <w:pPr>
        <w:pStyle w:val="11"/>
        <w:numPr>
          <w:ilvl w:val="0"/>
          <w:numId w:val="39"/>
        </w:numPr>
        <w:tabs>
          <w:tab w:val="left" w:pos="289"/>
        </w:tabs>
        <w:spacing w:line="240" w:lineRule="auto"/>
        <w:ind w:left="0" w:firstLine="0"/>
        <w:jc w:val="both"/>
        <w:rPr>
          <w:sz w:val="28"/>
          <w:szCs w:val="28"/>
        </w:rPr>
      </w:pPr>
      <w:r w:rsidRPr="00157080">
        <w:rPr>
          <w:color w:val="231F20"/>
          <w:sz w:val="28"/>
          <w:szCs w:val="28"/>
        </w:rPr>
        <w:t>создавать устные связные монологические высказывания (описание, рассуждение; повествование/сообщение) с вер</w:t>
      </w:r>
      <w:r w:rsidRPr="00157080">
        <w:rPr>
          <w:color w:val="231F20"/>
          <w:sz w:val="28"/>
          <w:szCs w:val="28"/>
        </w:rPr>
        <w:softHyphen/>
        <w:t>бальными и/или зрительными опорами в рамках тематиче</w:t>
      </w:r>
      <w:r w:rsidRPr="00157080">
        <w:rPr>
          <w:color w:val="231F20"/>
          <w:sz w:val="28"/>
          <w:szCs w:val="28"/>
        </w:rPr>
        <w:softHyphen/>
        <w:t>ского содержания речи для 4 класса (объём монологического высказывания — не менее 4—5 фраз);</w:t>
      </w:r>
    </w:p>
    <w:p w:rsidR="00157080" w:rsidRPr="00157080" w:rsidRDefault="00157080" w:rsidP="00525C89">
      <w:pPr>
        <w:pStyle w:val="11"/>
        <w:numPr>
          <w:ilvl w:val="0"/>
          <w:numId w:val="39"/>
        </w:numPr>
        <w:tabs>
          <w:tab w:val="left" w:pos="289"/>
        </w:tabs>
        <w:spacing w:line="240" w:lineRule="auto"/>
        <w:ind w:left="0" w:firstLine="0"/>
        <w:jc w:val="both"/>
        <w:rPr>
          <w:sz w:val="28"/>
          <w:szCs w:val="28"/>
        </w:rPr>
      </w:pPr>
      <w:r w:rsidRPr="00157080">
        <w:rPr>
          <w:color w:val="231F20"/>
          <w:sz w:val="28"/>
          <w:szCs w:val="28"/>
        </w:rPr>
        <w:t xml:space="preserve"> создавать устные связные монологические высказывания по образцу; выражать своё отношение к предмету речи;</w:t>
      </w:r>
    </w:p>
    <w:p w:rsidR="00157080" w:rsidRPr="00157080" w:rsidRDefault="00157080" w:rsidP="00525C89">
      <w:pPr>
        <w:pStyle w:val="11"/>
        <w:numPr>
          <w:ilvl w:val="0"/>
          <w:numId w:val="39"/>
        </w:numPr>
        <w:tabs>
          <w:tab w:val="left" w:pos="289"/>
        </w:tabs>
        <w:spacing w:line="240" w:lineRule="auto"/>
        <w:ind w:left="0" w:firstLine="0"/>
        <w:jc w:val="both"/>
        <w:rPr>
          <w:sz w:val="28"/>
          <w:szCs w:val="28"/>
        </w:rPr>
      </w:pPr>
      <w:r w:rsidRPr="00157080">
        <w:rPr>
          <w:color w:val="231F20"/>
          <w:sz w:val="28"/>
          <w:szCs w:val="28"/>
        </w:rPr>
        <w:t>передавать основное содержание прочитанного текста с вер</w:t>
      </w:r>
      <w:r w:rsidRPr="00157080">
        <w:rPr>
          <w:color w:val="231F20"/>
          <w:sz w:val="28"/>
          <w:szCs w:val="28"/>
        </w:rPr>
        <w:softHyphen/>
        <w:t>бальными и/или зрительными опорами в объёме не менее 4—5 фраз.</w:t>
      </w:r>
    </w:p>
    <w:p w:rsidR="00157080" w:rsidRPr="00157080" w:rsidRDefault="00157080" w:rsidP="00525C89">
      <w:pPr>
        <w:pStyle w:val="11"/>
        <w:numPr>
          <w:ilvl w:val="0"/>
          <w:numId w:val="39"/>
        </w:numPr>
        <w:tabs>
          <w:tab w:val="left" w:pos="289"/>
        </w:tabs>
        <w:spacing w:line="240" w:lineRule="auto"/>
        <w:ind w:left="0" w:firstLine="0"/>
        <w:jc w:val="both"/>
        <w:rPr>
          <w:sz w:val="28"/>
          <w:szCs w:val="28"/>
        </w:rPr>
      </w:pPr>
      <w:r w:rsidRPr="00157080">
        <w:rPr>
          <w:color w:val="231F20"/>
          <w:sz w:val="28"/>
          <w:szCs w:val="28"/>
        </w:rPr>
        <w:t xml:space="preserve">представлять результаты выполненной проектной работы, в том числе </w:t>
      </w:r>
      <w:r w:rsidRPr="00157080">
        <w:rPr>
          <w:color w:val="231F20"/>
          <w:sz w:val="28"/>
          <w:szCs w:val="28"/>
        </w:rPr>
        <w:lastRenderedPageBreak/>
        <w:t>подбирая иллюстративный материал (рисунки, фото) к тексту выступления, в объёме не менее 4—5 фраз.</w:t>
      </w:r>
    </w:p>
    <w:p w:rsidR="00157080" w:rsidRPr="00157080" w:rsidRDefault="00157080" w:rsidP="00BA0D47">
      <w:pPr>
        <w:pStyle w:val="11"/>
        <w:spacing w:line="240" w:lineRule="auto"/>
        <w:ind w:firstLine="567"/>
        <w:jc w:val="both"/>
        <w:rPr>
          <w:sz w:val="28"/>
          <w:szCs w:val="28"/>
        </w:rPr>
      </w:pPr>
      <w:proofErr w:type="spellStart"/>
      <w:r w:rsidRPr="00157080">
        <w:rPr>
          <w:b/>
          <w:bCs/>
          <w:i/>
          <w:iCs/>
          <w:color w:val="231F20"/>
          <w:sz w:val="28"/>
          <w:szCs w:val="28"/>
        </w:rPr>
        <w:t>Аудирование</w:t>
      </w:r>
      <w:proofErr w:type="spellEnd"/>
    </w:p>
    <w:p w:rsidR="00157080" w:rsidRPr="00157080" w:rsidRDefault="00157080" w:rsidP="00525C89">
      <w:pPr>
        <w:pStyle w:val="11"/>
        <w:numPr>
          <w:ilvl w:val="0"/>
          <w:numId w:val="40"/>
        </w:numPr>
        <w:tabs>
          <w:tab w:val="left" w:pos="284"/>
        </w:tabs>
        <w:spacing w:line="240" w:lineRule="auto"/>
        <w:ind w:left="0" w:firstLine="0"/>
        <w:jc w:val="both"/>
        <w:rPr>
          <w:sz w:val="28"/>
          <w:szCs w:val="28"/>
        </w:rPr>
      </w:pPr>
      <w:r w:rsidRPr="00157080">
        <w:rPr>
          <w:color w:val="231F20"/>
          <w:sz w:val="28"/>
          <w:szCs w:val="28"/>
        </w:rPr>
        <w:t>воспринимать на слух и понимать речь учителя и однокласс</w:t>
      </w:r>
      <w:r w:rsidRPr="00157080">
        <w:rPr>
          <w:color w:val="231F20"/>
          <w:sz w:val="28"/>
          <w:szCs w:val="28"/>
        </w:rPr>
        <w:softHyphen/>
        <w:t>ников, вербально/</w:t>
      </w:r>
      <w:proofErr w:type="spellStart"/>
      <w:r w:rsidRPr="00157080">
        <w:rPr>
          <w:color w:val="231F20"/>
          <w:sz w:val="28"/>
          <w:szCs w:val="28"/>
        </w:rPr>
        <w:t>невербально</w:t>
      </w:r>
      <w:proofErr w:type="spellEnd"/>
      <w:r w:rsidRPr="00157080">
        <w:rPr>
          <w:color w:val="231F20"/>
          <w:sz w:val="28"/>
          <w:szCs w:val="28"/>
        </w:rPr>
        <w:t xml:space="preserve"> реагировать на услышанное;</w:t>
      </w:r>
    </w:p>
    <w:p w:rsidR="00157080" w:rsidRPr="00157080" w:rsidRDefault="00157080" w:rsidP="00525C89">
      <w:pPr>
        <w:pStyle w:val="11"/>
        <w:numPr>
          <w:ilvl w:val="0"/>
          <w:numId w:val="40"/>
        </w:numPr>
        <w:tabs>
          <w:tab w:val="left" w:pos="284"/>
        </w:tabs>
        <w:spacing w:line="240" w:lineRule="auto"/>
        <w:ind w:left="0" w:firstLine="0"/>
        <w:jc w:val="both"/>
        <w:rPr>
          <w:sz w:val="28"/>
          <w:szCs w:val="28"/>
        </w:rPr>
      </w:pPr>
      <w:r w:rsidRPr="00157080">
        <w:rPr>
          <w:color w:val="231F20"/>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w:t>
      </w:r>
      <w:r w:rsidRPr="00157080">
        <w:rPr>
          <w:color w:val="231F20"/>
          <w:sz w:val="28"/>
          <w:szCs w:val="28"/>
        </w:rPr>
        <w:softHyphen/>
        <w:t>ние в зависимости от поставленной коммуникативной зада</w:t>
      </w:r>
      <w:r w:rsidRPr="00157080">
        <w:rPr>
          <w:color w:val="231F20"/>
          <w:sz w:val="28"/>
          <w:szCs w:val="28"/>
        </w:rPr>
        <w:softHyphen/>
        <w:t>чи: с пониманием основного содержания, с пониманием за</w:t>
      </w:r>
      <w:r w:rsidRPr="00157080">
        <w:rPr>
          <w:color w:val="231F20"/>
          <w:sz w:val="28"/>
          <w:szCs w:val="28"/>
        </w:rPr>
        <w:softHyphen/>
        <w:t>прашиваемой информации фактического характера со зри</w:t>
      </w:r>
      <w:r w:rsidRPr="00157080">
        <w:rPr>
          <w:color w:val="231F20"/>
          <w:sz w:val="28"/>
          <w:szCs w:val="28"/>
        </w:rPr>
        <w:softHyphen/>
        <w:t xml:space="preserve">тельной опорой и с использованием языковой, в том числе контекстуальной, догадки (время звучания текста/текстов для </w:t>
      </w:r>
      <w:proofErr w:type="spellStart"/>
      <w:r w:rsidRPr="00157080">
        <w:rPr>
          <w:color w:val="231F20"/>
          <w:sz w:val="28"/>
          <w:szCs w:val="28"/>
        </w:rPr>
        <w:t>аудирования</w:t>
      </w:r>
      <w:proofErr w:type="spellEnd"/>
      <w:r w:rsidRPr="00157080">
        <w:rPr>
          <w:color w:val="231F20"/>
          <w:sz w:val="28"/>
          <w:szCs w:val="28"/>
        </w:rPr>
        <w:t xml:space="preserve"> — до 1 минуты).</w:t>
      </w:r>
    </w:p>
    <w:p w:rsidR="00157080" w:rsidRPr="00157080" w:rsidRDefault="00157080" w:rsidP="00BA0D47">
      <w:pPr>
        <w:pStyle w:val="11"/>
        <w:spacing w:line="240" w:lineRule="auto"/>
        <w:ind w:firstLine="567"/>
        <w:jc w:val="both"/>
        <w:rPr>
          <w:sz w:val="28"/>
          <w:szCs w:val="28"/>
        </w:rPr>
      </w:pPr>
      <w:r w:rsidRPr="00157080">
        <w:rPr>
          <w:b/>
          <w:bCs/>
          <w:i/>
          <w:iCs/>
          <w:color w:val="231F20"/>
          <w:sz w:val="28"/>
          <w:szCs w:val="28"/>
        </w:rPr>
        <w:t>Смысловое чтение</w:t>
      </w:r>
    </w:p>
    <w:p w:rsidR="00157080" w:rsidRPr="00157080" w:rsidRDefault="00157080" w:rsidP="00525C89">
      <w:pPr>
        <w:pStyle w:val="11"/>
        <w:numPr>
          <w:ilvl w:val="0"/>
          <w:numId w:val="41"/>
        </w:numPr>
        <w:tabs>
          <w:tab w:val="left" w:pos="317"/>
        </w:tabs>
        <w:spacing w:line="240" w:lineRule="auto"/>
        <w:ind w:left="0" w:firstLine="0"/>
        <w:jc w:val="both"/>
        <w:rPr>
          <w:sz w:val="28"/>
          <w:szCs w:val="28"/>
        </w:rPr>
      </w:pPr>
      <w:r w:rsidRPr="00157080">
        <w:rPr>
          <w:color w:val="231F20"/>
          <w:sz w:val="28"/>
          <w:szCs w:val="28"/>
        </w:rPr>
        <w:t>читать вслух учебные тексты объёмом до 70 слов, построен</w:t>
      </w:r>
      <w:r w:rsidRPr="00157080">
        <w:rPr>
          <w:color w:val="231F20"/>
          <w:sz w:val="28"/>
          <w:szCs w:val="28"/>
        </w:rPr>
        <w:softHyphen/>
        <w:t>ные на изученном языковом материале, с соблюдением пра</w:t>
      </w:r>
      <w:r w:rsidRPr="00157080">
        <w:rPr>
          <w:color w:val="231F20"/>
          <w:sz w:val="28"/>
          <w:szCs w:val="28"/>
        </w:rPr>
        <w:softHyphen/>
        <w:t>вил чтения и соответствующей интонацией, демонстрируя понимание прочитанного;</w:t>
      </w:r>
    </w:p>
    <w:p w:rsidR="00157080" w:rsidRPr="00157080" w:rsidRDefault="00157080" w:rsidP="00525C89">
      <w:pPr>
        <w:pStyle w:val="11"/>
        <w:numPr>
          <w:ilvl w:val="0"/>
          <w:numId w:val="41"/>
        </w:numPr>
        <w:tabs>
          <w:tab w:val="left" w:pos="317"/>
        </w:tabs>
        <w:spacing w:line="240" w:lineRule="auto"/>
        <w:ind w:left="0" w:firstLine="0"/>
        <w:jc w:val="both"/>
        <w:rPr>
          <w:sz w:val="28"/>
          <w:szCs w:val="28"/>
        </w:rPr>
      </w:pPr>
      <w:r w:rsidRPr="00157080">
        <w:rPr>
          <w:color w:val="231F20"/>
          <w:sz w:val="28"/>
          <w:szCs w:val="28"/>
        </w:rPr>
        <w:t>читать про себя тексты, содержащие отдельные незнакомые слова, с различной глубиной проникновения в их содержа</w:t>
      </w:r>
      <w:r w:rsidRPr="00157080">
        <w:rPr>
          <w:color w:val="231F20"/>
          <w:sz w:val="28"/>
          <w:szCs w:val="28"/>
        </w:rPr>
        <w:softHyphen/>
        <w:t>ние в зависимости от поставленной коммуникативной зада</w:t>
      </w:r>
      <w:r w:rsidRPr="00157080">
        <w:rPr>
          <w:color w:val="231F20"/>
          <w:sz w:val="28"/>
          <w:szCs w:val="28"/>
        </w:rPr>
        <w:softHyphen/>
        <w:t>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w:t>
      </w:r>
      <w:r w:rsidRPr="00157080">
        <w:rPr>
          <w:color w:val="231F20"/>
          <w:sz w:val="28"/>
          <w:szCs w:val="28"/>
        </w:rPr>
        <w:softHyphen/>
        <w:t>альной, догадки (объём текста/текстов для чтения — до 160 слов;</w:t>
      </w:r>
    </w:p>
    <w:p w:rsidR="00157080" w:rsidRPr="00157080" w:rsidRDefault="00157080" w:rsidP="00525C89">
      <w:pPr>
        <w:pStyle w:val="11"/>
        <w:numPr>
          <w:ilvl w:val="0"/>
          <w:numId w:val="41"/>
        </w:numPr>
        <w:tabs>
          <w:tab w:val="left" w:pos="317"/>
        </w:tabs>
        <w:spacing w:line="240" w:lineRule="auto"/>
        <w:ind w:left="0" w:firstLine="0"/>
        <w:jc w:val="both"/>
        <w:rPr>
          <w:sz w:val="28"/>
          <w:szCs w:val="28"/>
        </w:rPr>
      </w:pPr>
      <w:r w:rsidRPr="00157080">
        <w:rPr>
          <w:color w:val="231F20"/>
          <w:sz w:val="28"/>
          <w:szCs w:val="28"/>
        </w:rPr>
        <w:t>прогнозировать содержание текста на основе заголовка;</w:t>
      </w:r>
    </w:p>
    <w:p w:rsidR="00157080" w:rsidRPr="00157080" w:rsidRDefault="00157080" w:rsidP="00525C89">
      <w:pPr>
        <w:pStyle w:val="11"/>
        <w:numPr>
          <w:ilvl w:val="0"/>
          <w:numId w:val="41"/>
        </w:numPr>
        <w:tabs>
          <w:tab w:val="left" w:pos="317"/>
        </w:tabs>
        <w:spacing w:line="240" w:lineRule="auto"/>
        <w:ind w:left="0" w:firstLine="0"/>
        <w:jc w:val="both"/>
        <w:rPr>
          <w:sz w:val="28"/>
          <w:szCs w:val="28"/>
        </w:rPr>
      </w:pPr>
      <w:r w:rsidRPr="00157080">
        <w:rPr>
          <w:color w:val="231F20"/>
          <w:sz w:val="28"/>
          <w:szCs w:val="28"/>
        </w:rPr>
        <w:t xml:space="preserve">читать про себя </w:t>
      </w:r>
      <w:proofErr w:type="spellStart"/>
      <w:r w:rsidRPr="00157080">
        <w:rPr>
          <w:color w:val="231F20"/>
          <w:sz w:val="28"/>
          <w:szCs w:val="28"/>
        </w:rPr>
        <w:t>несплошные</w:t>
      </w:r>
      <w:proofErr w:type="spellEnd"/>
      <w:r w:rsidRPr="00157080">
        <w:rPr>
          <w:color w:val="231F20"/>
          <w:sz w:val="28"/>
          <w:szCs w:val="28"/>
        </w:rPr>
        <w:t xml:space="preserve"> тексты (таблицы, диаграммы и т. д.) и понимать представленную в них информацию.</w:t>
      </w:r>
    </w:p>
    <w:p w:rsidR="00157080" w:rsidRPr="00157080" w:rsidRDefault="00157080" w:rsidP="00BA0D47">
      <w:pPr>
        <w:pStyle w:val="11"/>
        <w:spacing w:line="240" w:lineRule="auto"/>
        <w:ind w:firstLine="567"/>
        <w:jc w:val="both"/>
        <w:rPr>
          <w:sz w:val="28"/>
          <w:szCs w:val="28"/>
        </w:rPr>
      </w:pPr>
      <w:r w:rsidRPr="00157080">
        <w:rPr>
          <w:b/>
          <w:bCs/>
          <w:i/>
          <w:iCs/>
          <w:color w:val="231F20"/>
          <w:sz w:val="28"/>
          <w:szCs w:val="28"/>
        </w:rPr>
        <w:t>Письмо</w:t>
      </w:r>
    </w:p>
    <w:p w:rsidR="00157080" w:rsidRPr="00157080" w:rsidRDefault="00157080" w:rsidP="00525C89">
      <w:pPr>
        <w:pStyle w:val="11"/>
        <w:numPr>
          <w:ilvl w:val="0"/>
          <w:numId w:val="42"/>
        </w:numPr>
        <w:tabs>
          <w:tab w:val="left" w:pos="317"/>
        </w:tabs>
        <w:spacing w:line="240" w:lineRule="auto"/>
        <w:ind w:left="0" w:firstLine="0"/>
        <w:jc w:val="both"/>
        <w:rPr>
          <w:sz w:val="28"/>
          <w:szCs w:val="28"/>
        </w:rPr>
      </w:pPr>
      <w:r w:rsidRPr="00157080">
        <w:rPr>
          <w:color w:val="231F20"/>
          <w:sz w:val="28"/>
          <w:szCs w:val="28"/>
        </w:rPr>
        <w:t>заполнять анкеты и формуляры с указанием личной инфор</w:t>
      </w:r>
      <w:r w:rsidRPr="00157080">
        <w:rPr>
          <w:color w:val="231F20"/>
          <w:sz w:val="28"/>
          <w:szCs w:val="28"/>
        </w:rPr>
        <w:softHyphen/>
        <w:t>мации: имя, фамилия, возраст, место жительства (страна проживания, город), любимые занятия и т. д.;</w:t>
      </w:r>
    </w:p>
    <w:p w:rsidR="00157080" w:rsidRPr="00157080" w:rsidRDefault="00157080" w:rsidP="00525C89">
      <w:pPr>
        <w:pStyle w:val="11"/>
        <w:numPr>
          <w:ilvl w:val="0"/>
          <w:numId w:val="42"/>
        </w:numPr>
        <w:tabs>
          <w:tab w:val="left" w:pos="317"/>
        </w:tabs>
        <w:spacing w:line="240" w:lineRule="auto"/>
        <w:ind w:left="0" w:firstLine="0"/>
        <w:jc w:val="both"/>
        <w:rPr>
          <w:sz w:val="28"/>
          <w:szCs w:val="28"/>
        </w:rPr>
      </w:pPr>
      <w:r w:rsidRPr="00157080">
        <w:rPr>
          <w:color w:val="231F20"/>
          <w:sz w:val="28"/>
          <w:szCs w:val="28"/>
        </w:rPr>
        <w:t>писать с опорой на образец поздравления с днем рождения, Новым годом, Рождеством с выражением пожеланий;</w:t>
      </w:r>
    </w:p>
    <w:p w:rsidR="00157080" w:rsidRPr="00157080" w:rsidRDefault="00157080" w:rsidP="00525C89">
      <w:pPr>
        <w:pStyle w:val="11"/>
        <w:numPr>
          <w:ilvl w:val="0"/>
          <w:numId w:val="42"/>
        </w:numPr>
        <w:tabs>
          <w:tab w:val="left" w:pos="317"/>
        </w:tabs>
        <w:spacing w:line="240" w:lineRule="auto"/>
        <w:ind w:left="0" w:firstLine="0"/>
        <w:jc w:val="both"/>
        <w:rPr>
          <w:sz w:val="28"/>
          <w:szCs w:val="28"/>
        </w:rPr>
      </w:pPr>
      <w:r w:rsidRPr="00157080">
        <w:rPr>
          <w:color w:val="231F20"/>
          <w:sz w:val="28"/>
          <w:szCs w:val="28"/>
        </w:rPr>
        <w:t>писать с опорой на образец электронное сообщение личного характера (объём сообщения — до 50 слов).</w:t>
      </w:r>
    </w:p>
    <w:p w:rsidR="00157080" w:rsidRPr="00157080" w:rsidRDefault="00157080" w:rsidP="00157080">
      <w:pPr>
        <w:pStyle w:val="30"/>
        <w:keepNext/>
        <w:keepLines/>
        <w:spacing w:after="40"/>
        <w:jc w:val="both"/>
        <w:rPr>
          <w:rFonts w:ascii="Times New Roman" w:hAnsi="Times New Roman" w:cs="Times New Roman"/>
          <w:sz w:val="28"/>
          <w:szCs w:val="28"/>
        </w:rPr>
      </w:pPr>
      <w:bookmarkStart w:id="42" w:name="bookmark155"/>
      <w:r w:rsidRPr="00157080">
        <w:rPr>
          <w:rFonts w:ascii="Times New Roman" w:hAnsi="Times New Roman" w:cs="Times New Roman"/>
          <w:color w:val="231F20"/>
          <w:sz w:val="28"/>
          <w:szCs w:val="28"/>
        </w:rPr>
        <w:t>Языковые знания и навыки</w:t>
      </w:r>
      <w:bookmarkEnd w:id="42"/>
    </w:p>
    <w:p w:rsidR="00157080" w:rsidRPr="00157080" w:rsidRDefault="00157080" w:rsidP="00BA0D47">
      <w:pPr>
        <w:pStyle w:val="11"/>
        <w:spacing w:line="240" w:lineRule="auto"/>
        <w:ind w:firstLine="567"/>
        <w:jc w:val="both"/>
        <w:rPr>
          <w:sz w:val="28"/>
          <w:szCs w:val="28"/>
        </w:rPr>
      </w:pPr>
      <w:r w:rsidRPr="00157080">
        <w:rPr>
          <w:b/>
          <w:bCs/>
          <w:i/>
          <w:iCs/>
          <w:color w:val="231F20"/>
          <w:sz w:val="28"/>
          <w:szCs w:val="28"/>
        </w:rPr>
        <w:t>Фонетическая сторона речи</w:t>
      </w:r>
    </w:p>
    <w:p w:rsidR="00157080" w:rsidRPr="00157080" w:rsidRDefault="00157080" w:rsidP="00525C89">
      <w:pPr>
        <w:pStyle w:val="11"/>
        <w:numPr>
          <w:ilvl w:val="0"/>
          <w:numId w:val="43"/>
        </w:numPr>
        <w:tabs>
          <w:tab w:val="left" w:pos="317"/>
        </w:tabs>
        <w:spacing w:after="40" w:line="240" w:lineRule="auto"/>
        <w:ind w:hanging="720"/>
        <w:jc w:val="both"/>
        <w:rPr>
          <w:sz w:val="28"/>
          <w:szCs w:val="28"/>
        </w:rPr>
      </w:pPr>
      <w:r w:rsidRPr="00157080">
        <w:rPr>
          <w:color w:val="231F20"/>
          <w:sz w:val="28"/>
          <w:szCs w:val="28"/>
        </w:rPr>
        <w:t>читать новые слова согласно основным правилам чтения;</w:t>
      </w:r>
    </w:p>
    <w:p w:rsidR="00157080" w:rsidRPr="00157080" w:rsidRDefault="00157080" w:rsidP="00525C89">
      <w:pPr>
        <w:pStyle w:val="11"/>
        <w:numPr>
          <w:ilvl w:val="0"/>
          <w:numId w:val="43"/>
        </w:numPr>
        <w:tabs>
          <w:tab w:val="left" w:pos="317"/>
        </w:tabs>
        <w:spacing w:after="40" w:line="240" w:lineRule="auto"/>
        <w:ind w:left="0" w:firstLine="0"/>
        <w:jc w:val="both"/>
        <w:rPr>
          <w:sz w:val="28"/>
          <w:szCs w:val="28"/>
        </w:rPr>
      </w:pPr>
      <w:r w:rsidRPr="00157080">
        <w:rPr>
          <w:color w:val="231F20"/>
          <w:sz w:val="28"/>
          <w:szCs w:val="28"/>
        </w:rPr>
        <w:t>различать на слух и правильно произносить слова и фразы/ предложения с соблюдением их ритмико-интонационных особенностей.</w:t>
      </w:r>
    </w:p>
    <w:p w:rsidR="00157080" w:rsidRPr="00157080" w:rsidRDefault="00157080" w:rsidP="00BA0D47">
      <w:pPr>
        <w:pStyle w:val="11"/>
        <w:spacing w:line="240" w:lineRule="auto"/>
        <w:ind w:firstLine="567"/>
        <w:jc w:val="both"/>
        <w:rPr>
          <w:sz w:val="28"/>
          <w:szCs w:val="28"/>
        </w:rPr>
      </w:pPr>
      <w:r w:rsidRPr="00157080">
        <w:rPr>
          <w:b/>
          <w:bCs/>
          <w:i/>
          <w:iCs/>
          <w:color w:val="231F20"/>
          <w:sz w:val="28"/>
          <w:szCs w:val="28"/>
        </w:rPr>
        <w:t>Графика, орфография и пунктуация</w:t>
      </w:r>
    </w:p>
    <w:p w:rsidR="00157080" w:rsidRPr="00157080" w:rsidRDefault="00157080" w:rsidP="00525C89">
      <w:pPr>
        <w:pStyle w:val="11"/>
        <w:numPr>
          <w:ilvl w:val="0"/>
          <w:numId w:val="44"/>
        </w:numPr>
        <w:spacing w:after="40" w:line="240" w:lineRule="auto"/>
        <w:ind w:left="284" w:hanging="284"/>
        <w:jc w:val="both"/>
        <w:rPr>
          <w:sz w:val="28"/>
          <w:szCs w:val="28"/>
        </w:rPr>
      </w:pPr>
      <w:r w:rsidRPr="00157080">
        <w:rPr>
          <w:color w:val="231F20"/>
          <w:sz w:val="28"/>
          <w:szCs w:val="28"/>
        </w:rPr>
        <w:t>правильно писать изученные слова;</w:t>
      </w:r>
    </w:p>
    <w:p w:rsidR="00157080" w:rsidRPr="00157080" w:rsidRDefault="00157080" w:rsidP="00525C89">
      <w:pPr>
        <w:pStyle w:val="11"/>
        <w:numPr>
          <w:ilvl w:val="0"/>
          <w:numId w:val="44"/>
        </w:numPr>
        <w:spacing w:after="40" w:line="240" w:lineRule="auto"/>
        <w:ind w:left="0" w:firstLine="0"/>
        <w:jc w:val="both"/>
        <w:rPr>
          <w:sz w:val="28"/>
          <w:szCs w:val="28"/>
        </w:rPr>
      </w:pPr>
      <w:r w:rsidRPr="00157080">
        <w:rPr>
          <w:color w:val="231F20"/>
          <w:sz w:val="28"/>
          <w:szCs w:val="28"/>
        </w:rPr>
        <w:t>правильно расставлять знаки препинания (точка, вопроси</w:t>
      </w:r>
      <w:r w:rsidRPr="00157080">
        <w:rPr>
          <w:color w:val="231F20"/>
          <w:sz w:val="28"/>
          <w:szCs w:val="28"/>
        </w:rPr>
        <w:softHyphen/>
        <w:t>тельный и восклицательный знаки в конце предложения, апостроф, запятая при перечислении).</w:t>
      </w:r>
    </w:p>
    <w:p w:rsidR="00157080" w:rsidRPr="00157080" w:rsidRDefault="00157080" w:rsidP="00BA0D47">
      <w:pPr>
        <w:pStyle w:val="11"/>
        <w:spacing w:line="240" w:lineRule="auto"/>
        <w:ind w:firstLine="567"/>
        <w:jc w:val="both"/>
        <w:rPr>
          <w:sz w:val="28"/>
          <w:szCs w:val="28"/>
        </w:rPr>
      </w:pPr>
      <w:r w:rsidRPr="00157080">
        <w:rPr>
          <w:b/>
          <w:bCs/>
          <w:i/>
          <w:iCs/>
          <w:color w:val="231F20"/>
          <w:sz w:val="28"/>
          <w:szCs w:val="28"/>
        </w:rPr>
        <w:t>Лексическая сторона речи</w:t>
      </w:r>
    </w:p>
    <w:p w:rsidR="00157080" w:rsidRPr="00157080" w:rsidRDefault="00157080" w:rsidP="00525C89">
      <w:pPr>
        <w:pStyle w:val="11"/>
        <w:numPr>
          <w:ilvl w:val="0"/>
          <w:numId w:val="45"/>
        </w:numPr>
        <w:spacing w:line="240" w:lineRule="auto"/>
        <w:ind w:left="0" w:firstLine="0"/>
        <w:jc w:val="both"/>
        <w:rPr>
          <w:sz w:val="28"/>
          <w:szCs w:val="28"/>
        </w:rPr>
      </w:pPr>
      <w:r w:rsidRPr="00157080">
        <w:rPr>
          <w:color w:val="231F20"/>
          <w:sz w:val="28"/>
          <w:szCs w:val="28"/>
        </w:rPr>
        <w:lastRenderedPageBreak/>
        <w:t>распознавать и употреблять в устной и письменной речи не менее 500 лексических единиц (слов, словосочетаний, рече</w:t>
      </w:r>
      <w:r w:rsidRPr="00157080">
        <w:rPr>
          <w:color w:val="231F20"/>
          <w:sz w:val="28"/>
          <w:szCs w:val="28"/>
        </w:rPr>
        <w:softHyphen/>
        <w:t>вых клише), включая 350 лексических единиц, освоенных в предшествующие годы обучения;</w:t>
      </w:r>
    </w:p>
    <w:p w:rsidR="00157080" w:rsidRPr="00157080" w:rsidRDefault="00157080" w:rsidP="00525C89">
      <w:pPr>
        <w:pStyle w:val="11"/>
        <w:numPr>
          <w:ilvl w:val="0"/>
          <w:numId w:val="45"/>
        </w:numPr>
        <w:spacing w:line="240" w:lineRule="auto"/>
        <w:ind w:left="0" w:firstLine="0"/>
        <w:jc w:val="both"/>
        <w:rPr>
          <w:sz w:val="28"/>
          <w:szCs w:val="28"/>
        </w:rPr>
      </w:pPr>
      <w:r w:rsidRPr="00157080">
        <w:rPr>
          <w:color w:val="231F20"/>
          <w:sz w:val="28"/>
          <w:szCs w:val="28"/>
        </w:rPr>
        <w:t>распознавать и образовывать родственные слова с использо</w:t>
      </w:r>
      <w:r w:rsidRPr="00157080">
        <w:rPr>
          <w:color w:val="231F20"/>
          <w:sz w:val="28"/>
          <w:szCs w:val="28"/>
        </w:rPr>
        <w:softHyphen/>
        <w:t xml:space="preserve">ванием основных способов словообразования: аффиксации (суффиксы </w:t>
      </w:r>
      <w:r w:rsidRPr="00157080">
        <w:rPr>
          <w:color w:val="231F20"/>
          <w:sz w:val="28"/>
          <w:szCs w:val="28"/>
          <w:lang w:bidi="en-US"/>
        </w:rPr>
        <w:t>-</w:t>
      </w:r>
      <w:proofErr w:type="spellStart"/>
      <w:r w:rsidRPr="00157080">
        <w:rPr>
          <w:color w:val="231F20"/>
          <w:sz w:val="28"/>
          <w:szCs w:val="28"/>
          <w:lang w:val="en-US" w:bidi="en-US"/>
        </w:rPr>
        <w:t>er</w:t>
      </w:r>
      <w:proofErr w:type="spellEnd"/>
      <w:r w:rsidRPr="00157080">
        <w:rPr>
          <w:color w:val="231F20"/>
          <w:sz w:val="28"/>
          <w:szCs w:val="28"/>
          <w:lang w:bidi="en-US"/>
        </w:rPr>
        <w:t>/-</w:t>
      </w:r>
      <w:r w:rsidRPr="00157080">
        <w:rPr>
          <w:color w:val="231F20"/>
          <w:sz w:val="28"/>
          <w:szCs w:val="28"/>
          <w:lang w:val="en-US" w:bidi="en-US"/>
        </w:rPr>
        <w:t>or</w:t>
      </w:r>
      <w:r w:rsidRPr="00157080">
        <w:rPr>
          <w:color w:val="231F20"/>
          <w:sz w:val="28"/>
          <w:szCs w:val="28"/>
          <w:lang w:bidi="en-US"/>
        </w:rPr>
        <w:t>, -</w:t>
      </w:r>
      <w:proofErr w:type="spellStart"/>
      <w:r w:rsidRPr="00157080">
        <w:rPr>
          <w:color w:val="231F20"/>
          <w:sz w:val="28"/>
          <w:szCs w:val="28"/>
          <w:lang w:val="en-US" w:bidi="en-US"/>
        </w:rPr>
        <w:t>ist</w:t>
      </w:r>
      <w:proofErr w:type="spellEnd"/>
      <w:r w:rsidRPr="00157080">
        <w:rPr>
          <w:color w:val="231F20"/>
          <w:sz w:val="28"/>
          <w:szCs w:val="28"/>
          <w:lang w:bidi="en-US"/>
        </w:rPr>
        <w:t xml:space="preserve">: </w:t>
      </w:r>
      <w:r w:rsidRPr="00157080">
        <w:rPr>
          <w:color w:val="231F20"/>
          <w:sz w:val="28"/>
          <w:szCs w:val="28"/>
          <w:lang w:val="en-US" w:bidi="en-US"/>
        </w:rPr>
        <w:t>teacher</w:t>
      </w:r>
      <w:r w:rsidRPr="00157080">
        <w:rPr>
          <w:color w:val="231F20"/>
          <w:sz w:val="28"/>
          <w:szCs w:val="28"/>
          <w:lang w:bidi="en-US"/>
        </w:rPr>
        <w:t xml:space="preserve">, </w:t>
      </w:r>
      <w:r w:rsidRPr="00157080">
        <w:rPr>
          <w:color w:val="231F20"/>
          <w:sz w:val="28"/>
          <w:szCs w:val="28"/>
          <w:lang w:val="en-US" w:bidi="en-US"/>
        </w:rPr>
        <w:t>actor</w:t>
      </w:r>
      <w:r w:rsidRPr="00157080">
        <w:rPr>
          <w:color w:val="231F20"/>
          <w:sz w:val="28"/>
          <w:szCs w:val="28"/>
          <w:lang w:bidi="en-US"/>
        </w:rPr>
        <w:t xml:space="preserve">, </w:t>
      </w:r>
      <w:r w:rsidRPr="00157080">
        <w:rPr>
          <w:color w:val="231F20"/>
          <w:sz w:val="28"/>
          <w:szCs w:val="28"/>
          <w:lang w:val="en-US" w:bidi="en-US"/>
        </w:rPr>
        <w:t>artist</w:t>
      </w:r>
      <w:r w:rsidRPr="00157080">
        <w:rPr>
          <w:color w:val="231F20"/>
          <w:sz w:val="28"/>
          <w:szCs w:val="28"/>
          <w:lang w:bidi="en-US"/>
        </w:rPr>
        <w:t xml:space="preserve">), </w:t>
      </w:r>
      <w:r w:rsidRPr="00157080">
        <w:rPr>
          <w:color w:val="231F20"/>
          <w:sz w:val="28"/>
          <w:szCs w:val="28"/>
        </w:rPr>
        <w:t xml:space="preserve">словосложения </w:t>
      </w:r>
      <w:r w:rsidRPr="00157080">
        <w:rPr>
          <w:color w:val="231F20"/>
          <w:sz w:val="28"/>
          <w:szCs w:val="28"/>
          <w:lang w:bidi="en-US"/>
        </w:rPr>
        <w:t>(</w:t>
      </w:r>
      <w:r w:rsidRPr="00157080">
        <w:rPr>
          <w:color w:val="231F20"/>
          <w:sz w:val="28"/>
          <w:szCs w:val="28"/>
          <w:lang w:val="en-US" w:bidi="en-US"/>
        </w:rPr>
        <w:t>blackboard</w:t>
      </w:r>
      <w:r w:rsidRPr="00157080">
        <w:rPr>
          <w:color w:val="231F20"/>
          <w:sz w:val="28"/>
          <w:szCs w:val="28"/>
          <w:lang w:bidi="en-US"/>
        </w:rPr>
        <w:t xml:space="preserve">), </w:t>
      </w:r>
      <w:r w:rsidRPr="00157080">
        <w:rPr>
          <w:color w:val="231F20"/>
          <w:sz w:val="28"/>
          <w:szCs w:val="28"/>
        </w:rPr>
        <w:t xml:space="preserve">конверсии </w:t>
      </w:r>
      <w:r w:rsidRPr="00157080">
        <w:rPr>
          <w:color w:val="231F20"/>
          <w:sz w:val="28"/>
          <w:szCs w:val="28"/>
          <w:lang w:bidi="en-US"/>
        </w:rPr>
        <w:t>(</w:t>
      </w:r>
      <w:r w:rsidRPr="00157080">
        <w:rPr>
          <w:color w:val="231F20"/>
          <w:sz w:val="28"/>
          <w:szCs w:val="28"/>
          <w:lang w:val="en-US" w:bidi="en-US"/>
        </w:rPr>
        <w:t>to</w:t>
      </w:r>
      <w:r w:rsidRPr="00157080">
        <w:rPr>
          <w:color w:val="231F20"/>
          <w:sz w:val="28"/>
          <w:szCs w:val="28"/>
          <w:lang w:bidi="en-US"/>
        </w:rPr>
        <w:t xml:space="preserve"> </w:t>
      </w:r>
      <w:r w:rsidRPr="00157080">
        <w:rPr>
          <w:color w:val="231F20"/>
          <w:sz w:val="28"/>
          <w:szCs w:val="28"/>
          <w:lang w:val="en-US" w:bidi="en-US"/>
        </w:rPr>
        <w:t>play</w:t>
      </w:r>
      <w:r w:rsidRPr="00157080">
        <w:rPr>
          <w:color w:val="231F20"/>
          <w:sz w:val="28"/>
          <w:szCs w:val="28"/>
          <w:lang w:bidi="en-US"/>
        </w:rPr>
        <w:t xml:space="preserve"> </w:t>
      </w:r>
      <w:r w:rsidRPr="00157080">
        <w:rPr>
          <w:color w:val="231F20"/>
          <w:sz w:val="28"/>
          <w:szCs w:val="28"/>
        </w:rPr>
        <w:t xml:space="preserve">— </w:t>
      </w:r>
      <w:r w:rsidRPr="00157080">
        <w:rPr>
          <w:color w:val="231F20"/>
          <w:sz w:val="28"/>
          <w:szCs w:val="28"/>
          <w:lang w:val="en-US" w:bidi="en-US"/>
        </w:rPr>
        <w:t>a</w:t>
      </w:r>
      <w:r w:rsidRPr="00157080">
        <w:rPr>
          <w:color w:val="231F20"/>
          <w:sz w:val="28"/>
          <w:szCs w:val="28"/>
          <w:lang w:bidi="en-US"/>
        </w:rPr>
        <w:t xml:space="preserve"> </w:t>
      </w:r>
      <w:r w:rsidRPr="00157080">
        <w:rPr>
          <w:color w:val="231F20"/>
          <w:sz w:val="28"/>
          <w:szCs w:val="28"/>
          <w:lang w:val="en-US" w:bidi="en-US"/>
        </w:rPr>
        <w:t>play</w:t>
      </w:r>
      <w:r w:rsidRPr="00157080">
        <w:rPr>
          <w:color w:val="231F20"/>
          <w:sz w:val="28"/>
          <w:szCs w:val="28"/>
          <w:lang w:bidi="en-US"/>
        </w:rPr>
        <w:t>).</w:t>
      </w:r>
    </w:p>
    <w:p w:rsidR="00157080" w:rsidRPr="00157080" w:rsidRDefault="00157080" w:rsidP="00BA0D47">
      <w:pPr>
        <w:pStyle w:val="11"/>
        <w:spacing w:line="240" w:lineRule="auto"/>
        <w:ind w:firstLine="567"/>
        <w:jc w:val="both"/>
        <w:rPr>
          <w:sz w:val="28"/>
          <w:szCs w:val="28"/>
        </w:rPr>
      </w:pPr>
      <w:r w:rsidRPr="00157080">
        <w:rPr>
          <w:b/>
          <w:bCs/>
          <w:i/>
          <w:iCs/>
          <w:color w:val="231F20"/>
          <w:sz w:val="28"/>
          <w:szCs w:val="28"/>
        </w:rPr>
        <w:t>Грамматическая сторона речи</w:t>
      </w:r>
    </w:p>
    <w:p w:rsidR="00157080" w:rsidRPr="00157080" w:rsidRDefault="00157080" w:rsidP="00525C89">
      <w:pPr>
        <w:pStyle w:val="11"/>
        <w:numPr>
          <w:ilvl w:val="0"/>
          <w:numId w:val="46"/>
        </w:numPr>
        <w:tabs>
          <w:tab w:val="left" w:pos="0"/>
        </w:tabs>
        <w:spacing w:line="240" w:lineRule="auto"/>
        <w:ind w:left="0" w:firstLine="0"/>
        <w:jc w:val="both"/>
        <w:rPr>
          <w:sz w:val="28"/>
          <w:szCs w:val="28"/>
        </w:rPr>
      </w:pPr>
      <w:r w:rsidRPr="00157080">
        <w:rPr>
          <w:color w:val="231F20"/>
          <w:sz w:val="28"/>
          <w:szCs w:val="28"/>
        </w:rPr>
        <w:t xml:space="preserve">распознавать и употреблять в устной и письменной речи </w:t>
      </w:r>
      <w:r w:rsidRPr="00157080">
        <w:rPr>
          <w:color w:val="231F20"/>
          <w:sz w:val="28"/>
          <w:szCs w:val="28"/>
          <w:lang w:val="en-US" w:bidi="en-US"/>
        </w:rPr>
        <w:t>Present</w:t>
      </w:r>
      <w:r w:rsidRPr="00157080">
        <w:rPr>
          <w:color w:val="231F20"/>
          <w:sz w:val="28"/>
          <w:szCs w:val="28"/>
          <w:lang w:bidi="en-US"/>
        </w:rPr>
        <w:t xml:space="preserve"> </w:t>
      </w:r>
      <w:r w:rsidRPr="00157080">
        <w:rPr>
          <w:color w:val="231F20"/>
          <w:sz w:val="28"/>
          <w:szCs w:val="28"/>
          <w:lang w:val="en-US" w:bidi="en-US"/>
        </w:rPr>
        <w:t>Continuous</w:t>
      </w:r>
      <w:r w:rsidRPr="00157080">
        <w:rPr>
          <w:color w:val="231F20"/>
          <w:sz w:val="28"/>
          <w:szCs w:val="28"/>
          <w:lang w:bidi="en-US"/>
        </w:rPr>
        <w:t xml:space="preserve"> </w:t>
      </w:r>
      <w:r w:rsidRPr="00157080">
        <w:rPr>
          <w:color w:val="231F20"/>
          <w:sz w:val="28"/>
          <w:szCs w:val="28"/>
          <w:lang w:val="en-US" w:bidi="en-US"/>
        </w:rPr>
        <w:t>Tense</w:t>
      </w:r>
      <w:r w:rsidRPr="00157080">
        <w:rPr>
          <w:color w:val="231F20"/>
          <w:sz w:val="28"/>
          <w:szCs w:val="28"/>
          <w:lang w:bidi="en-US"/>
        </w:rPr>
        <w:t xml:space="preserve"> </w:t>
      </w:r>
      <w:r w:rsidRPr="00157080">
        <w:rPr>
          <w:color w:val="231F20"/>
          <w:sz w:val="28"/>
          <w:szCs w:val="28"/>
        </w:rPr>
        <w:t>в повествовательных (утвердитель</w:t>
      </w:r>
      <w:r w:rsidRPr="00157080">
        <w:rPr>
          <w:color w:val="231F20"/>
          <w:sz w:val="28"/>
          <w:szCs w:val="28"/>
        </w:rPr>
        <w:softHyphen/>
        <w:t>ных и отрицательных), вопросительных (общий и специаль</w:t>
      </w:r>
      <w:r w:rsidRPr="00157080">
        <w:rPr>
          <w:color w:val="231F20"/>
          <w:sz w:val="28"/>
          <w:szCs w:val="28"/>
        </w:rPr>
        <w:softHyphen/>
        <w:t>ный вопрос) предложениях;</w:t>
      </w:r>
    </w:p>
    <w:p w:rsidR="00157080" w:rsidRPr="00157080" w:rsidRDefault="00157080" w:rsidP="00525C89">
      <w:pPr>
        <w:pStyle w:val="11"/>
        <w:numPr>
          <w:ilvl w:val="0"/>
          <w:numId w:val="46"/>
        </w:numPr>
        <w:tabs>
          <w:tab w:val="left" w:pos="0"/>
        </w:tabs>
        <w:spacing w:line="240" w:lineRule="auto"/>
        <w:ind w:left="0" w:firstLine="0"/>
        <w:jc w:val="both"/>
        <w:rPr>
          <w:sz w:val="28"/>
          <w:szCs w:val="28"/>
        </w:rPr>
      </w:pPr>
      <w:r w:rsidRPr="00157080">
        <w:rPr>
          <w:color w:val="231F20"/>
          <w:sz w:val="28"/>
          <w:szCs w:val="28"/>
        </w:rPr>
        <w:t>распознавать и употреблять в устной и письменной речи кон</w:t>
      </w:r>
      <w:r w:rsidRPr="00157080">
        <w:rPr>
          <w:color w:val="231F20"/>
          <w:sz w:val="28"/>
          <w:szCs w:val="28"/>
        </w:rPr>
        <w:softHyphen/>
        <w:t xml:space="preserve">струкцию </w:t>
      </w:r>
      <w:r w:rsidRPr="00157080">
        <w:rPr>
          <w:color w:val="231F20"/>
          <w:sz w:val="28"/>
          <w:szCs w:val="28"/>
          <w:lang w:val="en-US" w:bidi="en-US"/>
        </w:rPr>
        <w:t>to</w:t>
      </w:r>
      <w:r w:rsidRPr="00157080">
        <w:rPr>
          <w:color w:val="231F20"/>
          <w:sz w:val="28"/>
          <w:szCs w:val="28"/>
          <w:lang w:bidi="en-US"/>
        </w:rPr>
        <w:t xml:space="preserve"> </w:t>
      </w:r>
      <w:r w:rsidRPr="00157080">
        <w:rPr>
          <w:color w:val="231F20"/>
          <w:sz w:val="28"/>
          <w:szCs w:val="28"/>
          <w:lang w:val="en-US" w:bidi="en-US"/>
        </w:rPr>
        <w:t>be</w:t>
      </w:r>
      <w:r w:rsidRPr="00157080">
        <w:rPr>
          <w:color w:val="231F20"/>
          <w:sz w:val="28"/>
          <w:szCs w:val="28"/>
          <w:lang w:bidi="en-US"/>
        </w:rPr>
        <w:t xml:space="preserve"> </w:t>
      </w:r>
      <w:r w:rsidRPr="00157080">
        <w:rPr>
          <w:color w:val="231F20"/>
          <w:sz w:val="28"/>
          <w:szCs w:val="28"/>
          <w:lang w:val="en-US" w:bidi="en-US"/>
        </w:rPr>
        <w:t>going</w:t>
      </w:r>
      <w:r w:rsidRPr="00157080">
        <w:rPr>
          <w:color w:val="231F20"/>
          <w:sz w:val="28"/>
          <w:szCs w:val="28"/>
          <w:lang w:bidi="en-US"/>
        </w:rPr>
        <w:t xml:space="preserve"> </w:t>
      </w:r>
      <w:r w:rsidRPr="00157080">
        <w:rPr>
          <w:color w:val="231F20"/>
          <w:sz w:val="28"/>
          <w:szCs w:val="28"/>
          <w:lang w:val="en-US" w:bidi="en-US"/>
        </w:rPr>
        <w:t>to</w:t>
      </w:r>
      <w:r w:rsidRPr="00157080">
        <w:rPr>
          <w:color w:val="231F20"/>
          <w:sz w:val="28"/>
          <w:szCs w:val="28"/>
          <w:lang w:bidi="en-US"/>
        </w:rPr>
        <w:t xml:space="preserve"> </w:t>
      </w:r>
      <w:r w:rsidRPr="00157080">
        <w:rPr>
          <w:color w:val="231F20"/>
          <w:sz w:val="28"/>
          <w:szCs w:val="28"/>
        </w:rPr>
        <w:t xml:space="preserve">и </w:t>
      </w:r>
      <w:r w:rsidRPr="00157080">
        <w:rPr>
          <w:color w:val="231F20"/>
          <w:sz w:val="28"/>
          <w:szCs w:val="28"/>
          <w:lang w:val="en-US" w:bidi="en-US"/>
        </w:rPr>
        <w:t>Future</w:t>
      </w:r>
      <w:r w:rsidRPr="00157080">
        <w:rPr>
          <w:color w:val="231F20"/>
          <w:sz w:val="28"/>
          <w:szCs w:val="28"/>
          <w:lang w:bidi="en-US"/>
        </w:rPr>
        <w:t xml:space="preserve"> </w:t>
      </w:r>
      <w:r w:rsidRPr="00157080">
        <w:rPr>
          <w:color w:val="231F20"/>
          <w:sz w:val="28"/>
          <w:szCs w:val="28"/>
          <w:lang w:val="en-US" w:bidi="en-US"/>
        </w:rPr>
        <w:t>Simple</w:t>
      </w:r>
      <w:r w:rsidRPr="00157080">
        <w:rPr>
          <w:color w:val="231F20"/>
          <w:sz w:val="28"/>
          <w:szCs w:val="28"/>
          <w:lang w:bidi="en-US"/>
        </w:rPr>
        <w:t xml:space="preserve"> </w:t>
      </w:r>
      <w:r w:rsidRPr="00157080">
        <w:rPr>
          <w:color w:val="231F20"/>
          <w:sz w:val="28"/>
          <w:szCs w:val="28"/>
          <w:lang w:val="en-US" w:bidi="en-US"/>
        </w:rPr>
        <w:t>Tense</w:t>
      </w:r>
      <w:r w:rsidRPr="00157080">
        <w:rPr>
          <w:color w:val="231F20"/>
          <w:sz w:val="28"/>
          <w:szCs w:val="28"/>
          <w:lang w:bidi="en-US"/>
        </w:rPr>
        <w:t xml:space="preserve"> </w:t>
      </w:r>
      <w:r w:rsidRPr="00157080">
        <w:rPr>
          <w:color w:val="231F20"/>
          <w:sz w:val="28"/>
          <w:szCs w:val="28"/>
        </w:rPr>
        <w:t>для выражения будущего действия;</w:t>
      </w:r>
    </w:p>
    <w:p w:rsidR="00157080" w:rsidRPr="00157080" w:rsidRDefault="00157080" w:rsidP="00525C89">
      <w:pPr>
        <w:pStyle w:val="11"/>
        <w:numPr>
          <w:ilvl w:val="0"/>
          <w:numId w:val="46"/>
        </w:numPr>
        <w:tabs>
          <w:tab w:val="left" w:pos="0"/>
        </w:tabs>
        <w:spacing w:line="240" w:lineRule="auto"/>
        <w:ind w:left="0" w:firstLine="0"/>
        <w:jc w:val="both"/>
        <w:rPr>
          <w:sz w:val="28"/>
          <w:szCs w:val="28"/>
        </w:rPr>
      </w:pPr>
      <w:r w:rsidRPr="00157080">
        <w:rPr>
          <w:color w:val="231F20"/>
          <w:sz w:val="28"/>
          <w:szCs w:val="28"/>
        </w:rPr>
        <w:t>распознавать и употреблять в устной и письменной речи мо</w:t>
      </w:r>
      <w:r w:rsidRPr="00157080">
        <w:rPr>
          <w:color w:val="231F20"/>
          <w:sz w:val="28"/>
          <w:szCs w:val="28"/>
        </w:rPr>
        <w:softHyphen/>
        <w:t xml:space="preserve">дальные глаголы долженствования </w:t>
      </w:r>
      <w:r w:rsidRPr="00157080">
        <w:rPr>
          <w:color w:val="231F20"/>
          <w:sz w:val="28"/>
          <w:szCs w:val="28"/>
          <w:lang w:val="en-US" w:bidi="en-US"/>
        </w:rPr>
        <w:t>must</w:t>
      </w:r>
      <w:r w:rsidRPr="00157080">
        <w:rPr>
          <w:color w:val="231F20"/>
          <w:sz w:val="28"/>
          <w:szCs w:val="28"/>
          <w:lang w:bidi="en-US"/>
        </w:rPr>
        <w:t xml:space="preserve"> </w:t>
      </w:r>
      <w:r w:rsidRPr="00157080">
        <w:rPr>
          <w:color w:val="231F20"/>
          <w:sz w:val="28"/>
          <w:szCs w:val="28"/>
        </w:rPr>
        <w:t xml:space="preserve">и </w:t>
      </w:r>
      <w:r w:rsidRPr="00157080">
        <w:rPr>
          <w:color w:val="231F20"/>
          <w:sz w:val="28"/>
          <w:szCs w:val="28"/>
          <w:lang w:val="en-US" w:bidi="en-US"/>
        </w:rPr>
        <w:t>have</w:t>
      </w:r>
      <w:r w:rsidRPr="00157080">
        <w:rPr>
          <w:color w:val="231F20"/>
          <w:sz w:val="28"/>
          <w:szCs w:val="28"/>
          <w:lang w:bidi="en-US"/>
        </w:rPr>
        <w:t xml:space="preserve"> </w:t>
      </w:r>
      <w:r w:rsidRPr="00157080">
        <w:rPr>
          <w:color w:val="231F20"/>
          <w:sz w:val="28"/>
          <w:szCs w:val="28"/>
          <w:lang w:val="en-US" w:bidi="en-US"/>
        </w:rPr>
        <w:t>to</w:t>
      </w:r>
      <w:r w:rsidRPr="00157080">
        <w:rPr>
          <w:color w:val="231F20"/>
          <w:sz w:val="28"/>
          <w:szCs w:val="28"/>
          <w:lang w:bidi="en-US"/>
        </w:rPr>
        <w:t>;</w:t>
      </w:r>
    </w:p>
    <w:p w:rsidR="00157080" w:rsidRPr="00157080" w:rsidRDefault="00157080" w:rsidP="00525C89">
      <w:pPr>
        <w:pStyle w:val="11"/>
        <w:numPr>
          <w:ilvl w:val="0"/>
          <w:numId w:val="46"/>
        </w:numPr>
        <w:tabs>
          <w:tab w:val="left" w:pos="0"/>
        </w:tabs>
        <w:spacing w:line="240" w:lineRule="auto"/>
        <w:ind w:left="0" w:firstLine="0"/>
        <w:jc w:val="both"/>
        <w:rPr>
          <w:sz w:val="28"/>
          <w:szCs w:val="28"/>
        </w:rPr>
      </w:pPr>
      <w:r w:rsidRPr="00157080">
        <w:rPr>
          <w:color w:val="231F20"/>
          <w:sz w:val="28"/>
          <w:szCs w:val="28"/>
        </w:rPr>
        <w:t>распознавать и употреблять в устной и письменной речи от</w:t>
      </w:r>
      <w:r w:rsidRPr="00157080">
        <w:rPr>
          <w:color w:val="231F20"/>
          <w:sz w:val="28"/>
          <w:szCs w:val="28"/>
        </w:rPr>
        <w:softHyphen/>
        <w:t xml:space="preserve">рицательное местоимение </w:t>
      </w:r>
      <w:r w:rsidRPr="00157080">
        <w:rPr>
          <w:color w:val="231F20"/>
          <w:sz w:val="28"/>
          <w:szCs w:val="28"/>
          <w:lang w:val="en-US" w:bidi="en-US"/>
        </w:rPr>
        <w:t>no</w:t>
      </w:r>
      <w:r w:rsidRPr="00157080">
        <w:rPr>
          <w:color w:val="231F20"/>
          <w:sz w:val="28"/>
          <w:szCs w:val="28"/>
          <w:lang w:bidi="en-US"/>
        </w:rPr>
        <w:t>;</w:t>
      </w:r>
    </w:p>
    <w:p w:rsidR="00157080" w:rsidRPr="00157080" w:rsidRDefault="00157080" w:rsidP="00525C89">
      <w:pPr>
        <w:pStyle w:val="11"/>
        <w:numPr>
          <w:ilvl w:val="0"/>
          <w:numId w:val="46"/>
        </w:numPr>
        <w:tabs>
          <w:tab w:val="left" w:pos="0"/>
        </w:tabs>
        <w:spacing w:line="240" w:lineRule="auto"/>
        <w:ind w:left="0" w:firstLine="0"/>
        <w:jc w:val="both"/>
        <w:rPr>
          <w:sz w:val="28"/>
          <w:szCs w:val="28"/>
        </w:rPr>
      </w:pPr>
      <w:r w:rsidRPr="00157080">
        <w:rPr>
          <w:color w:val="231F20"/>
          <w:sz w:val="28"/>
          <w:szCs w:val="28"/>
        </w:rPr>
        <w:t>распознавать и употреблять в устной и письменной речи сте</w:t>
      </w:r>
      <w:r w:rsidRPr="00157080">
        <w:rPr>
          <w:color w:val="231F20"/>
          <w:sz w:val="28"/>
          <w:szCs w:val="28"/>
        </w:rPr>
        <w:softHyphen/>
        <w:t xml:space="preserve">пени сравнения прилагательных (формы, образованные по правилу и исключения: </w:t>
      </w:r>
      <w:r w:rsidRPr="00157080">
        <w:rPr>
          <w:color w:val="231F20"/>
          <w:sz w:val="28"/>
          <w:szCs w:val="28"/>
          <w:lang w:val="en-US" w:bidi="en-US"/>
        </w:rPr>
        <w:t>good</w:t>
      </w:r>
      <w:r w:rsidRPr="00157080">
        <w:rPr>
          <w:color w:val="231F20"/>
          <w:sz w:val="28"/>
          <w:szCs w:val="28"/>
          <w:lang w:bidi="en-US"/>
        </w:rPr>
        <w:t xml:space="preserve"> </w:t>
      </w:r>
      <w:r w:rsidRPr="00157080">
        <w:rPr>
          <w:color w:val="231F20"/>
          <w:sz w:val="28"/>
          <w:szCs w:val="28"/>
        </w:rPr>
        <w:t xml:space="preserve">— </w:t>
      </w:r>
      <w:r w:rsidRPr="00157080">
        <w:rPr>
          <w:color w:val="231F20"/>
          <w:sz w:val="28"/>
          <w:szCs w:val="28"/>
          <w:lang w:val="en-US" w:bidi="en-US"/>
        </w:rPr>
        <w:t>better</w:t>
      </w:r>
      <w:r w:rsidRPr="00157080">
        <w:rPr>
          <w:color w:val="231F20"/>
          <w:sz w:val="28"/>
          <w:szCs w:val="28"/>
          <w:lang w:bidi="en-US"/>
        </w:rPr>
        <w:t xml:space="preserve"> </w:t>
      </w:r>
      <w:r w:rsidRPr="00157080">
        <w:rPr>
          <w:color w:val="231F20"/>
          <w:sz w:val="28"/>
          <w:szCs w:val="28"/>
        </w:rPr>
        <w:t xml:space="preserve">— </w:t>
      </w:r>
      <w:r w:rsidRPr="00157080">
        <w:rPr>
          <w:color w:val="231F20"/>
          <w:sz w:val="28"/>
          <w:szCs w:val="28"/>
          <w:lang w:bidi="en-US"/>
        </w:rPr>
        <w:t>(</w:t>
      </w:r>
      <w:r w:rsidRPr="00157080">
        <w:rPr>
          <w:color w:val="231F20"/>
          <w:sz w:val="28"/>
          <w:szCs w:val="28"/>
          <w:lang w:val="en-US" w:bidi="en-US"/>
        </w:rPr>
        <w:t>the</w:t>
      </w:r>
      <w:r w:rsidRPr="00157080">
        <w:rPr>
          <w:color w:val="231F20"/>
          <w:sz w:val="28"/>
          <w:szCs w:val="28"/>
          <w:lang w:bidi="en-US"/>
        </w:rPr>
        <w:t xml:space="preserve">) </w:t>
      </w:r>
      <w:r w:rsidRPr="00157080">
        <w:rPr>
          <w:color w:val="231F20"/>
          <w:sz w:val="28"/>
          <w:szCs w:val="28"/>
          <w:lang w:val="en-US" w:bidi="en-US"/>
        </w:rPr>
        <w:t>best</w:t>
      </w:r>
      <w:r w:rsidRPr="00157080">
        <w:rPr>
          <w:color w:val="231F20"/>
          <w:sz w:val="28"/>
          <w:szCs w:val="28"/>
          <w:lang w:bidi="en-US"/>
        </w:rPr>
        <w:t xml:space="preserve">, </w:t>
      </w:r>
      <w:r w:rsidRPr="00157080">
        <w:rPr>
          <w:color w:val="231F20"/>
          <w:sz w:val="28"/>
          <w:szCs w:val="28"/>
          <w:lang w:val="en-US" w:bidi="en-US"/>
        </w:rPr>
        <w:t>bad</w:t>
      </w:r>
      <w:r w:rsidRPr="00157080">
        <w:rPr>
          <w:color w:val="231F20"/>
          <w:sz w:val="28"/>
          <w:szCs w:val="28"/>
          <w:lang w:bidi="en-US"/>
        </w:rPr>
        <w:t xml:space="preserve"> </w:t>
      </w:r>
      <w:r w:rsidRPr="00157080">
        <w:rPr>
          <w:color w:val="231F20"/>
          <w:sz w:val="28"/>
          <w:szCs w:val="28"/>
        </w:rPr>
        <w:t xml:space="preserve">— </w:t>
      </w:r>
      <w:r w:rsidRPr="00157080">
        <w:rPr>
          <w:color w:val="231F20"/>
          <w:sz w:val="28"/>
          <w:szCs w:val="28"/>
          <w:lang w:val="en-US" w:bidi="en-US"/>
        </w:rPr>
        <w:t>worse</w:t>
      </w:r>
      <w:r w:rsidRPr="00157080">
        <w:rPr>
          <w:color w:val="231F20"/>
          <w:sz w:val="28"/>
          <w:szCs w:val="28"/>
          <w:lang w:bidi="en-US"/>
        </w:rPr>
        <w:t xml:space="preserve"> </w:t>
      </w:r>
      <w:r w:rsidRPr="00157080">
        <w:rPr>
          <w:color w:val="231F20"/>
          <w:sz w:val="28"/>
          <w:szCs w:val="28"/>
        </w:rPr>
        <w:t xml:space="preserve">— </w:t>
      </w:r>
      <w:r w:rsidRPr="00157080">
        <w:rPr>
          <w:color w:val="231F20"/>
          <w:sz w:val="28"/>
          <w:szCs w:val="28"/>
          <w:lang w:bidi="en-US"/>
        </w:rPr>
        <w:t>(</w:t>
      </w:r>
      <w:r w:rsidRPr="00157080">
        <w:rPr>
          <w:color w:val="231F20"/>
          <w:sz w:val="28"/>
          <w:szCs w:val="28"/>
          <w:lang w:val="en-US" w:bidi="en-US"/>
        </w:rPr>
        <w:t>the</w:t>
      </w:r>
      <w:r w:rsidRPr="00157080">
        <w:rPr>
          <w:color w:val="231F20"/>
          <w:sz w:val="28"/>
          <w:szCs w:val="28"/>
          <w:lang w:bidi="en-US"/>
        </w:rPr>
        <w:t xml:space="preserve">) </w:t>
      </w:r>
      <w:r w:rsidRPr="00157080">
        <w:rPr>
          <w:color w:val="231F20"/>
          <w:sz w:val="28"/>
          <w:szCs w:val="28"/>
          <w:lang w:val="en-US" w:bidi="en-US"/>
        </w:rPr>
        <w:t>worst</w:t>
      </w:r>
      <w:r w:rsidRPr="00157080">
        <w:rPr>
          <w:color w:val="231F20"/>
          <w:sz w:val="28"/>
          <w:szCs w:val="28"/>
          <w:lang w:bidi="en-US"/>
        </w:rPr>
        <w:t>);</w:t>
      </w:r>
    </w:p>
    <w:p w:rsidR="00157080" w:rsidRPr="00157080" w:rsidRDefault="00157080" w:rsidP="00525C89">
      <w:pPr>
        <w:pStyle w:val="11"/>
        <w:numPr>
          <w:ilvl w:val="0"/>
          <w:numId w:val="46"/>
        </w:numPr>
        <w:tabs>
          <w:tab w:val="left" w:pos="0"/>
        </w:tabs>
        <w:spacing w:line="240" w:lineRule="auto"/>
        <w:ind w:left="0" w:firstLine="0"/>
        <w:jc w:val="both"/>
        <w:rPr>
          <w:sz w:val="28"/>
          <w:szCs w:val="28"/>
        </w:rPr>
      </w:pPr>
      <w:r w:rsidRPr="00157080">
        <w:rPr>
          <w:color w:val="231F20"/>
          <w:sz w:val="28"/>
          <w:szCs w:val="28"/>
        </w:rPr>
        <w:t>распознавать и употреблять в устной и письменной речи на</w:t>
      </w:r>
      <w:r w:rsidRPr="00157080">
        <w:rPr>
          <w:color w:val="231F20"/>
          <w:sz w:val="28"/>
          <w:szCs w:val="28"/>
        </w:rPr>
        <w:softHyphen/>
        <w:t>речия времени;</w:t>
      </w:r>
    </w:p>
    <w:p w:rsidR="00157080" w:rsidRPr="00157080" w:rsidRDefault="00157080" w:rsidP="00525C89">
      <w:pPr>
        <w:pStyle w:val="11"/>
        <w:numPr>
          <w:ilvl w:val="0"/>
          <w:numId w:val="46"/>
        </w:numPr>
        <w:tabs>
          <w:tab w:val="left" w:pos="0"/>
        </w:tabs>
        <w:spacing w:line="240" w:lineRule="auto"/>
        <w:ind w:left="0" w:firstLine="0"/>
        <w:jc w:val="both"/>
        <w:rPr>
          <w:sz w:val="28"/>
          <w:szCs w:val="28"/>
        </w:rPr>
      </w:pPr>
      <w:r w:rsidRPr="00157080">
        <w:rPr>
          <w:color w:val="231F20"/>
          <w:sz w:val="28"/>
          <w:szCs w:val="28"/>
        </w:rPr>
        <w:t>распознавать и употреблять в устной и письменной речи обо</w:t>
      </w:r>
      <w:r w:rsidRPr="00157080">
        <w:rPr>
          <w:color w:val="231F20"/>
          <w:sz w:val="28"/>
          <w:szCs w:val="28"/>
        </w:rPr>
        <w:softHyphen/>
        <w:t>значение даты и года;</w:t>
      </w:r>
    </w:p>
    <w:p w:rsidR="00157080" w:rsidRPr="00157080" w:rsidRDefault="00157080" w:rsidP="00525C89">
      <w:pPr>
        <w:pStyle w:val="11"/>
        <w:numPr>
          <w:ilvl w:val="0"/>
          <w:numId w:val="46"/>
        </w:numPr>
        <w:tabs>
          <w:tab w:val="left" w:pos="0"/>
        </w:tabs>
        <w:spacing w:line="240" w:lineRule="auto"/>
        <w:ind w:left="0" w:firstLine="0"/>
        <w:jc w:val="both"/>
        <w:rPr>
          <w:sz w:val="28"/>
          <w:szCs w:val="28"/>
        </w:rPr>
      </w:pPr>
      <w:r w:rsidRPr="00157080">
        <w:rPr>
          <w:color w:val="231F20"/>
          <w:sz w:val="28"/>
          <w:szCs w:val="28"/>
        </w:rPr>
        <w:t>распознавать и употреблять в устной и письменной речи обо</w:t>
      </w:r>
      <w:r w:rsidRPr="00157080">
        <w:rPr>
          <w:color w:val="231F20"/>
          <w:sz w:val="28"/>
          <w:szCs w:val="28"/>
        </w:rPr>
        <w:softHyphen/>
        <w:t>значение времени.</w:t>
      </w:r>
    </w:p>
    <w:p w:rsidR="00157080" w:rsidRPr="00157080" w:rsidRDefault="00157080" w:rsidP="00BA0D47">
      <w:pPr>
        <w:pStyle w:val="30"/>
        <w:keepNext/>
        <w:keepLines/>
        <w:ind w:firstLine="567"/>
        <w:jc w:val="both"/>
        <w:rPr>
          <w:rFonts w:ascii="Times New Roman" w:hAnsi="Times New Roman" w:cs="Times New Roman"/>
          <w:sz w:val="28"/>
          <w:szCs w:val="28"/>
        </w:rPr>
      </w:pPr>
      <w:bookmarkStart w:id="43" w:name="bookmark157"/>
      <w:r w:rsidRPr="00157080">
        <w:rPr>
          <w:rFonts w:ascii="Times New Roman" w:hAnsi="Times New Roman" w:cs="Times New Roman"/>
          <w:color w:val="231F20"/>
          <w:sz w:val="28"/>
          <w:szCs w:val="28"/>
        </w:rPr>
        <w:t>Социокультурные знания и умения</w:t>
      </w:r>
      <w:bookmarkEnd w:id="43"/>
    </w:p>
    <w:p w:rsidR="00157080" w:rsidRPr="00157080" w:rsidRDefault="00157080" w:rsidP="00525C89">
      <w:pPr>
        <w:pStyle w:val="11"/>
        <w:numPr>
          <w:ilvl w:val="0"/>
          <w:numId w:val="47"/>
        </w:numPr>
        <w:tabs>
          <w:tab w:val="left" w:pos="300"/>
        </w:tabs>
        <w:spacing w:line="240" w:lineRule="auto"/>
        <w:ind w:left="0" w:firstLine="0"/>
        <w:jc w:val="both"/>
        <w:rPr>
          <w:sz w:val="28"/>
          <w:szCs w:val="28"/>
        </w:rPr>
      </w:pPr>
      <w:r w:rsidRPr="00157080">
        <w:rPr>
          <w:color w:val="231F20"/>
          <w:sz w:val="28"/>
          <w:szCs w:val="28"/>
        </w:rPr>
        <w:t>владеть социокультурными элементами речевого поведенче</w:t>
      </w:r>
      <w:r w:rsidRPr="00157080">
        <w:rPr>
          <w:color w:val="231F20"/>
          <w:sz w:val="28"/>
          <w:szCs w:val="28"/>
        </w:rPr>
        <w:softHyphen/>
        <w:t>ского этикета, принятыми в англоязычной среде, в некото</w:t>
      </w:r>
      <w:r w:rsidRPr="00157080">
        <w:rPr>
          <w:color w:val="231F20"/>
          <w:sz w:val="28"/>
          <w:szCs w:val="28"/>
        </w:rPr>
        <w:softHyphen/>
        <w:t>рых ситуациях общения (приветствие, прощание, знаком</w:t>
      </w:r>
      <w:r w:rsidRPr="00157080">
        <w:rPr>
          <w:color w:val="231F20"/>
          <w:sz w:val="28"/>
          <w:szCs w:val="28"/>
        </w:rPr>
        <w:softHyphen/>
        <w:t>ство, выражение благодарности, извинение, поздравление с днём рождения, Новым годом, Рождеством);</w:t>
      </w:r>
    </w:p>
    <w:p w:rsidR="00157080" w:rsidRPr="00157080" w:rsidRDefault="00157080" w:rsidP="00525C89">
      <w:pPr>
        <w:pStyle w:val="11"/>
        <w:numPr>
          <w:ilvl w:val="0"/>
          <w:numId w:val="47"/>
        </w:numPr>
        <w:tabs>
          <w:tab w:val="left" w:pos="300"/>
        </w:tabs>
        <w:spacing w:line="240" w:lineRule="auto"/>
        <w:ind w:left="0" w:firstLine="0"/>
        <w:jc w:val="both"/>
        <w:rPr>
          <w:sz w:val="28"/>
          <w:szCs w:val="28"/>
        </w:rPr>
      </w:pPr>
      <w:r w:rsidRPr="00157080">
        <w:rPr>
          <w:color w:val="231F20"/>
          <w:sz w:val="28"/>
          <w:szCs w:val="28"/>
        </w:rPr>
        <w:t>знать названия родной страны и страны/стран изучаемого языка;</w:t>
      </w:r>
    </w:p>
    <w:p w:rsidR="00157080" w:rsidRPr="00157080" w:rsidRDefault="00157080" w:rsidP="00525C89">
      <w:pPr>
        <w:pStyle w:val="11"/>
        <w:numPr>
          <w:ilvl w:val="0"/>
          <w:numId w:val="47"/>
        </w:numPr>
        <w:tabs>
          <w:tab w:val="left" w:pos="300"/>
        </w:tabs>
        <w:spacing w:line="240" w:lineRule="auto"/>
        <w:ind w:left="0" w:firstLine="0"/>
        <w:jc w:val="both"/>
        <w:rPr>
          <w:sz w:val="28"/>
          <w:szCs w:val="28"/>
        </w:rPr>
      </w:pPr>
      <w:r w:rsidRPr="00157080">
        <w:rPr>
          <w:color w:val="231F20"/>
          <w:sz w:val="28"/>
          <w:szCs w:val="28"/>
        </w:rPr>
        <w:t>знать некоторых литературных персонажей;</w:t>
      </w:r>
    </w:p>
    <w:p w:rsidR="00157080" w:rsidRPr="00157080" w:rsidRDefault="00157080" w:rsidP="00525C89">
      <w:pPr>
        <w:pStyle w:val="11"/>
        <w:numPr>
          <w:ilvl w:val="0"/>
          <w:numId w:val="47"/>
        </w:numPr>
        <w:tabs>
          <w:tab w:val="left" w:pos="300"/>
        </w:tabs>
        <w:spacing w:line="240" w:lineRule="auto"/>
        <w:ind w:left="0" w:firstLine="0"/>
        <w:jc w:val="both"/>
        <w:rPr>
          <w:sz w:val="28"/>
          <w:szCs w:val="28"/>
        </w:rPr>
      </w:pPr>
      <w:r w:rsidRPr="00157080">
        <w:rPr>
          <w:color w:val="231F20"/>
          <w:sz w:val="28"/>
          <w:szCs w:val="28"/>
        </w:rPr>
        <w:t>знать небольшие произведения детского фольклора (рифмов</w:t>
      </w:r>
      <w:r w:rsidRPr="00157080">
        <w:rPr>
          <w:color w:val="231F20"/>
          <w:sz w:val="28"/>
          <w:szCs w:val="28"/>
        </w:rPr>
        <w:softHyphen/>
        <w:t>ки, песни);</w:t>
      </w:r>
    </w:p>
    <w:p w:rsidR="00157080" w:rsidRPr="00157080" w:rsidRDefault="00157080" w:rsidP="00525C89">
      <w:pPr>
        <w:pStyle w:val="11"/>
        <w:numPr>
          <w:ilvl w:val="0"/>
          <w:numId w:val="47"/>
        </w:numPr>
        <w:tabs>
          <w:tab w:val="left" w:pos="300"/>
        </w:tabs>
        <w:spacing w:line="240" w:lineRule="auto"/>
        <w:ind w:left="0" w:firstLine="0"/>
        <w:jc w:val="both"/>
        <w:rPr>
          <w:sz w:val="28"/>
          <w:szCs w:val="28"/>
        </w:rPr>
        <w:sectPr w:rsidR="00157080" w:rsidRPr="00157080" w:rsidSect="003B3313">
          <w:footerReference w:type="even" r:id="rId31"/>
          <w:footerReference w:type="default" r:id="rId32"/>
          <w:type w:val="continuous"/>
          <w:pgSz w:w="11907" w:h="16839" w:code="9"/>
          <w:pgMar w:top="1134" w:right="850" w:bottom="1134" w:left="1701" w:header="0" w:footer="3" w:gutter="0"/>
          <w:pgNumType w:start="102"/>
          <w:cols w:space="720"/>
          <w:noEndnote/>
          <w:docGrid w:linePitch="360"/>
        </w:sectPr>
      </w:pPr>
      <w:r w:rsidRPr="00157080">
        <w:rPr>
          <w:color w:val="231F20"/>
          <w:sz w:val="28"/>
          <w:szCs w:val="28"/>
        </w:rPr>
        <w:t>кратко представлять свою страну на иностранном языке в рамках изучаемой тематики.</w:t>
      </w:r>
    </w:p>
    <w:p w:rsidR="00157080" w:rsidRPr="00157080" w:rsidRDefault="00C80D96" w:rsidP="00157080">
      <w:pPr>
        <w:pStyle w:val="22"/>
        <w:pBdr>
          <w:bottom w:val="single" w:sz="4" w:space="0"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2.2.4.  </w:t>
      </w:r>
      <w:r w:rsidR="00157080" w:rsidRPr="00157080">
        <w:rPr>
          <w:rFonts w:ascii="Times New Roman" w:hAnsi="Times New Roman" w:cs="Times New Roman"/>
          <w:sz w:val="28"/>
          <w:szCs w:val="28"/>
        </w:rPr>
        <w:t>РОДНОЙ ЯЗЫК (РУССКИЙ)</w:t>
      </w:r>
    </w:p>
    <w:p w:rsidR="00157080" w:rsidRPr="00157080" w:rsidRDefault="00157080" w:rsidP="00157080">
      <w:pPr>
        <w:pStyle w:val="22"/>
        <w:pBdr>
          <w:bottom w:val="single" w:sz="4" w:space="0" w:color="auto"/>
        </w:pBdr>
        <w:spacing w:after="0" w:line="240" w:lineRule="auto"/>
        <w:jc w:val="both"/>
        <w:rPr>
          <w:rFonts w:ascii="Times New Roman" w:hAnsi="Times New Roman" w:cs="Times New Roman"/>
          <w:sz w:val="28"/>
          <w:szCs w:val="28"/>
        </w:rPr>
      </w:pPr>
    </w:p>
    <w:p w:rsidR="00157080" w:rsidRPr="00157080" w:rsidRDefault="00157080" w:rsidP="00157080">
      <w:pPr>
        <w:pStyle w:val="22"/>
        <w:pBdr>
          <w:bottom w:val="single" w:sz="4" w:space="0" w:color="auto"/>
        </w:pBdr>
        <w:spacing w:after="0" w:line="240" w:lineRule="auto"/>
        <w:jc w:val="both"/>
        <w:rPr>
          <w:rFonts w:ascii="Times New Roman" w:hAnsi="Times New Roman" w:cs="Times New Roman"/>
          <w:sz w:val="28"/>
          <w:szCs w:val="28"/>
        </w:rPr>
      </w:pPr>
      <w:r w:rsidRPr="00157080">
        <w:rPr>
          <w:rFonts w:ascii="Times New Roman" w:hAnsi="Times New Roman" w:cs="Times New Roman"/>
          <w:sz w:val="28"/>
          <w:szCs w:val="28"/>
        </w:rPr>
        <w:t>ПОЯСНИТЕЛЬНАЯ ЗАПИСКА</w:t>
      </w:r>
    </w:p>
    <w:p w:rsidR="00157080" w:rsidRPr="00157080" w:rsidRDefault="00157080" w:rsidP="00157080">
      <w:pPr>
        <w:pStyle w:val="11"/>
        <w:spacing w:line="240" w:lineRule="auto"/>
        <w:jc w:val="both"/>
        <w:rPr>
          <w:color w:val="231F20"/>
          <w:sz w:val="28"/>
          <w:szCs w:val="28"/>
        </w:rPr>
      </w:pPr>
    </w:p>
    <w:p w:rsidR="007403AE" w:rsidRDefault="007403AE" w:rsidP="007403AE">
      <w:pPr>
        <w:pStyle w:val="11"/>
        <w:spacing w:line="240" w:lineRule="auto"/>
        <w:ind w:firstLine="0"/>
        <w:jc w:val="both"/>
        <w:rPr>
          <w:sz w:val="28"/>
          <w:szCs w:val="28"/>
        </w:rPr>
      </w:pPr>
      <w:r>
        <w:rPr>
          <w:color w:val="231F20"/>
          <w:sz w:val="28"/>
          <w:szCs w:val="28"/>
        </w:rPr>
        <w:t xml:space="preserve">       </w:t>
      </w:r>
      <w:r w:rsidR="00157080" w:rsidRPr="00157080">
        <w:rPr>
          <w:color w:val="231F20"/>
          <w:sz w:val="28"/>
          <w:szCs w:val="28"/>
        </w:rPr>
        <w:t>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w:t>
      </w:r>
      <w:r w:rsidR="00157080" w:rsidRPr="00157080">
        <w:rPr>
          <w:color w:val="231F20"/>
          <w:sz w:val="28"/>
          <w:szCs w:val="28"/>
        </w:rPr>
        <w:softHyphen/>
        <w:t>ного предмета, тематическое планирование.</w:t>
      </w:r>
    </w:p>
    <w:p w:rsidR="00157080" w:rsidRPr="00157080" w:rsidRDefault="007403AE" w:rsidP="007403AE">
      <w:pPr>
        <w:pStyle w:val="11"/>
        <w:spacing w:line="240" w:lineRule="auto"/>
        <w:ind w:firstLine="0"/>
        <w:jc w:val="both"/>
        <w:rPr>
          <w:sz w:val="28"/>
          <w:szCs w:val="28"/>
        </w:rPr>
      </w:pPr>
      <w:r>
        <w:rPr>
          <w:sz w:val="28"/>
          <w:szCs w:val="28"/>
        </w:rPr>
        <w:t xml:space="preserve">       </w:t>
      </w:r>
      <w:r w:rsidR="00157080" w:rsidRPr="00157080">
        <w:rPr>
          <w:color w:val="231F20"/>
          <w:sz w:val="28"/>
          <w:szCs w:val="28"/>
        </w:rPr>
        <w:t>Пояснительная записка отражает общие цели и задачи изу</w:t>
      </w:r>
      <w:r w:rsidR="00157080" w:rsidRPr="00157080">
        <w:rPr>
          <w:color w:val="231F20"/>
          <w:sz w:val="28"/>
          <w:szCs w:val="28"/>
        </w:rPr>
        <w:softHyphen/>
        <w:t>чения русского родного языка, а также подходы к отбору со</w:t>
      </w:r>
      <w:r w:rsidR="00157080" w:rsidRPr="00157080">
        <w:rPr>
          <w:color w:val="231F20"/>
          <w:sz w:val="28"/>
          <w:szCs w:val="28"/>
        </w:rPr>
        <w:softHyphen/>
        <w:t>держания, характеристику основных содержательных линий, место учебного предмета «Родной язык (русский)» в учебном плане.</w:t>
      </w:r>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Программа определяет содержание учебного предмета по го</w:t>
      </w:r>
      <w:r w:rsidR="00157080" w:rsidRPr="00157080">
        <w:rPr>
          <w:color w:val="231F20"/>
          <w:sz w:val="28"/>
          <w:szCs w:val="28"/>
        </w:rPr>
        <w:softHyphen/>
        <w:t>дам обучения, основные методические стратегии обучения, вос</w:t>
      </w:r>
      <w:r w:rsidR="00157080" w:rsidRPr="00157080">
        <w:rPr>
          <w:color w:val="231F20"/>
          <w:sz w:val="28"/>
          <w:szCs w:val="28"/>
        </w:rPr>
        <w:softHyphen/>
        <w:t>питания и развития обучающихся средствами учебного пред</w:t>
      </w:r>
      <w:r w:rsidR="00157080" w:rsidRPr="00157080">
        <w:rPr>
          <w:color w:val="231F20"/>
          <w:sz w:val="28"/>
          <w:szCs w:val="28"/>
        </w:rPr>
        <w:softHyphen/>
        <w:t>мета «Родной язык (русский)».</w:t>
      </w:r>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 xml:space="preserve">Планируемые результаты включают личностные, </w:t>
      </w:r>
      <w:proofErr w:type="spellStart"/>
      <w:r w:rsidR="00157080" w:rsidRPr="00157080">
        <w:rPr>
          <w:color w:val="231F20"/>
          <w:sz w:val="28"/>
          <w:szCs w:val="28"/>
        </w:rPr>
        <w:t>метапред</w:t>
      </w:r>
      <w:proofErr w:type="spellEnd"/>
      <w:r w:rsidR="00157080" w:rsidRPr="00157080">
        <w:rPr>
          <w:color w:val="231F20"/>
          <w:sz w:val="28"/>
          <w:szCs w:val="28"/>
        </w:rPr>
        <w:t xml:space="preserve">- </w:t>
      </w:r>
      <w:proofErr w:type="spellStart"/>
      <w:r w:rsidR="00157080" w:rsidRPr="00157080">
        <w:rPr>
          <w:color w:val="231F20"/>
          <w:sz w:val="28"/>
          <w:szCs w:val="28"/>
        </w:rPr>
        <w:t>метные</w:t>
      </w:r>
      <w:proofErr w:type="spellEnd"/>
      <w:r w:rsidR="00157080" w:rsidRPr="00157080">
        <w:rPr>
          <w:color w:val="231F20"/>
          <w:sz w:val="28"/>
          <w:szCs w:val="28"/>
        </w:rPr>
        <w:t xml:space="preserve"> результаты за период обучения, а также предметные результаты по родному языку (русскому) за каждый год обуче</w:t>
      </w:r>
      <w:r w:rsidR="00157080" w:rsidRPr="00157080">
        <w:rPr>
          <w:color w:val="231F20"/>
          <w:sz w:val="28"/>
          <w:szCs w:val="28"/>
        </w:rPr>
        <w:softHyphen/>
        <w:t>ния.</w:t>
      </w:r>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В тематическом планировании описывается программное со</w:t>
      </w:r>
      <w:r w:rsidR="00157080" w:rsidRPr="00157080">
        <w:rPr>
          <w:color w:val="231F20"/>
          <w:sz w:val="28"/>
          <w:szCs w:val="28"/>
        </w:rPr>
        <w:softHyphen/>
        <w:t>держание по выделенным содержательным линиям, раскрыва</w:t>
      </w:r>
      <w:r w:rsidR="00157080" w:rsidRPr="00157080">
        <w:rPr>
          <w:color w:val="231F20"/>
          <w:sz w:val="28"/>
          <w:szCs w:val="28"/>
        </w:rPr>
        <w:softHyphen/>
        <w:t>ется характеристика деятельности, методы и формы, которые целесообразно использовать при изучении той или иной темы.</w:t>
      </w:r>
    </w:p>
    <w:p w:rsidR="00157080" w:rsidRPr="007403AE" w:rsidRDefault="007403AE" w:rsidP="007403AE">
      <w:pPr>
        <w:pStyle w:val="11"/>
        <w:spacing w:after="520" w:line="240" w:lineRule="auto"/>
        <w:jc w:val="both"/>
        <w:rPr>
          <w:color w:val="231F20"/>
          <w:sz w:val="28"/>
          <w:szCs w:val="28"/>
        </w:rPr>
      </w:pPr>
      <w:r>
        <w:rPr>
          <w:color w:val="231F20"/>
          <w:sz w:val="28"/>
          <w:szCs w:val="28"/>
        </w:rPr>
        <w:t xml:space="preserve">     </w:t>
      </w:r>
      <w:r w:rsidR="00157080" w:rsidRPr="00157080">
        <w:rPr>
          <w:color w:val="231F20"/>
          <w:sz w:val="28"/>
          <w:szCs w:val="28"/>
        </w:rPr>
        <w:t xml:space="preserve">Рабочая программа по родному языку (русскому) на уровне начального общего образования </w:t>
      </w:r>
      <w:r>
        <w:rPr>
          <w:color w:val="231F20"/>
          <w:sz w:val="28"/>
          <w:szCs w:val="28"/>
        </w:rPr>
        <w:t xml:space="preserve"> </w:t>
      </w:r>
      <w:r w:rsidR="00157080" w:rsidRPr="00157080">
        <w:rPr>
          <w:color w:val="231F20"/>
          <w:sz w:val="28"/>
          <w:szCs w:val="28"/>
        </w:rPr>
        <w:t>подготовлена на ос</w:t>
      </w:r>
      <w:r w:rsidR="00157080" w:rsidRPr="00157080">
        <w:rPr>
          <w:color w:val="231F20"/>
          <w:sz w:val="28"/>
          <w:szCs w:val="28"/>
        </w:rPr>
        <w:softHyphen/>
        <w:t>нове Федерального государственного образовательного стан</w:t>
      </w:r>
      <w:r w:rsidR="00157080" w:rsidRPr="00157080">
        <w:rPr>
          <w:color w:val="231F20"/>
          <w:sz w:val="28"/>
          <w:szCs w:val="28"/>
        </w:rPr>
        <w:softHyphen/>
        <w:t>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w:t>
      </w:r>
      <w:r w:rsidR="00157080" w:rsidRPr="00157080">
        <w:rPr>
          <w:color w:val="231F20"/>
          <w:sz w:val="28"/>
          <w:szCs w:val="28"/>
        </w:rPr>
        <w:softHyphen/>
        <w:t>тельного стандарта начального общего образования», зареги</w:t>
      </w:r>
      <w:r w:rsidR="00157080" w:rsidRPr="00157080">
        <w:rPr>
          <w:color w:val="231F20"/>
          <w:sz w:val="28"/>
          <w:szCs w:val="28"/>
        </w:rPr>
        <w:softHyphen/>
        <w:t>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w:t>
      </w:r>
      <w:r w:rsidR="00157080" w:rsidRPr="00157080">
        <w:rPr>
          <w:color w:val="231F20"/>
          <w:sz w:val="28"/>
          <w:szCs w:val="28"/>
        </w:rPr>
        <w:softHyphen/>
        <w:t>поряжением Правительства Российской Федерации от 9 апреля 2016 г. № 637-р), а также ориентирована на целевые приори</w:t>
      </w:r>
      <w:r w:rsidR="00157080" w:rsidRPr="00157080">
        <w:rPr>
          <w:color w:val="231F20"/>
          <w:sz w:val="28"/>
          <w:szCs w:val="28"/>
        </w:rPr>
        <w:softHyphen/>
        <w:t>теты, сформулированные в Программе воспитания.</w:t>
      </w:r>
    </w:p>
    <w:p w:rsidR="00157080" w:rsidRPr="00157080" w:rsidRDefault="00157080" w:rsidP="007403AE">
      <w:pPr>
        <w:pStyle w:val="30"/>
        <w:keepNext/>
        <w:keepLines/>
        <w:spacing w:after="0"/>
        <w:rPr>
          <w:rFonts w:ascii="Times New Roman" w:hAnsi="Times New Roman" w:cs="Times New Roman"/>
          <w:sz w:val="28"/>
          <w:szCs w:val="28"/>
        </w:rPr>
      </w:pPr>
      <w:bookmarkStart w:id="44" w:name="bookmark284"/>
      <w:r w:rsidRPr="00157080">
        <w:rPr>
          <w:rFonts w:ascii="Times New Roman" w:hAnsi="Times New Roman" w:cs="Times New Roman"/>
          <w:color w:val="231F20"/>
          <w:sz w:val="28"/>
          <w:szCs w:val="28"/>
        </w:rPr>
        <w:t>ОБЩАЯ ХАРАКТЕРИСТИКА УЧЕБНОГО ПРЕДМЕТА</w:t>
      </w:r>
      <w:bookmarkEnd w:id="44"/>
    </w:p>
    <w:p w:rsidR="00157080" w:rsidRPr="00157080" w:rsidRDefault="00157080" w:rsidP="007403AE">
      <w:pPr>
        <w:pStyle w:val="30"/>
        <w:keepNext/>
        <w:keepLines/>
        <w:rPr>
          <w:rFonts w:ascii="Times New Roman" w:hAnsi="Times New Roman" w:cs="Times New Roman"/>
          <w:sz w:val="28"/>
          <w:szCs w:val="28"/>
        </w:rPr>
      </w:pPr>
      <w:r w:rsidRPr="00157080">
        <w:rPr>
          <w:rFonts w:ascii="Times New Roman" w:hAnsi="Times New Roman" w:cs="Times New Roman"/>
          <w:color w:val="231F20"/>
          <w:sz w:val="28"/>
          <w:szCs w:val="28"/>
        </w:rPr>
        <w:t>«РОДНОЙ ЯЗЫК (РУССКИЙ)»</w:t>
      </w:r>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Рабочая программа учебного предмета «Родной язык (русский)» разработана для МБОУ «Туруханская СШ№1», реализующее программы начального общего образования. Программа разра</w:t>
      </w:r>
      <w:r w:rsidR="00157080" w:rsidRPr="00157080">
        <w:rPr>
          <w:color w:val="231F20"/>
          <w:sz w:val="28"/>
          <w:szCs w:val="28"/>
        </w:rPr>
        <w:softHyphen/>
        <w:t>ботана с целью оказания методической помощи учителю в соз</w:t>
      </w:r>
      <w:r w:rsidR="00157080" w:rsidRPr="00157080">
        <w:rPr>
          <w:color w:val="231F20"/>
          <w:sz w:val="28"/>
          <w:szCs w:val="28"/>
        </w:rPr>
        <w:softHyphen/>
        <w:t>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w:t>
      </w:r>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Рабочая программа позволит учителю:</w:t>
      </w:r>
    </w:p>
    <w:p w:rsidR="00157080" w:rsidRPr="00157080" w:rsidRDefault="00157080" w:rsidP="00525C89">
      <w:pPr>
        <w:pStyle w:val="11"/>
        <w:numPr>
          <w:ilvl w:val="0"/>
          <w:numId w:val="48"/>
        </w:numPr>
        <w:tabs>
          <w:tab w:val="left" w:pos="543"/>
        </w:tabs>
        <w:spacing w:line="240" w:lineRule="auto"/>
        <w:jc w:val="both"/>
        <w:rPr>
          <w:sz w:val="28"/>
          <w:szCs w:val="28"/>
        </w:rPr>
      </w:pPr>
      <w:r w:rsidRPr="00157080">
        <w:rPr>
          <w:color w:val="231F20"/>
          <w:sz w:val="28"/>
          <w:szCs w:val="28"/>
        </w:rPr>
        <w:lastRenderedPageBreak/>
        <w:t>реализовать в процессе преподавания родного языка (рус</w:t>
      </w:r>
      <w:r w:rsidRPr="00157080">
        <w:rPr>
          <w:color w:val="231F20"/>
          <w:sz w:val="28"/>
          <w:szCs w:val="28"/>
        </w:rPr>
        <w:softHyphen/>
        <w:t xml:space="preserve">ского) современные подходы к достижению личностных, </w:t>
      </w:r>
      <w:proofErr w:type="spellStart"/>
      <w:r w:rsidRPr="00157080">
        <w:rPr>
          <w:color w:val="231F20"/>
          <w:sz w:val="28"/>
          <w:szCs w:val="28"/>
        </w:rPr>
        <w:t>метапредметных</w:t>
      </w:r>
      <w:proofErr w:type="spellEnd"/>
      <w:r w:rsidRPr="00157080">
        <w:rPr>
          <w:color w:val="231F20"/>
          <w:sz w:val="28"/>
          <w:szCs w:val="28"/>
        </w:rPr>
        <w:t xml:space="preserve"> и предметных результатов обучения, сформулиро</w:t>
      </w:r>
      <w:r w:rsidRPr="00157080">
        <w:rPr>
          <w:color w:val="231F20"/>
          <w:sz w:val="28"/>
          <w:szCs w:val="28"/>
        </w:rPr>
        <w:softHyphen/>
        <w:t>ванных в Федеральном государственном образовательном стандарте начального общего образования;</w:t>
      </w:r>
    </w:p>
    <w:p w:rsidR="00157080" w:rsidRPr="002507C2" w:rsidRDefault="00157080" w:rsidP="00525C89">
      <w:pPr>
        <w:pStyle w:val="11"/>
        <w:numPr>
          <w:ilvl w:val="0"/>
          <w:numId w:val="48"/>
        </w:numPr>
        <w:tabs>
          <w:tab w:val="left" w:pos="543"/>
        </w:tabs>
        <w:spacing w:line="240" w:lineRule="auto"/>
        <w:jc w:val="both"/>
        <w:rPr>
          <w:sz w:val="28"/>
          <w:szCs w:val="28"/>
        </w:rPr>
      </w:pPr>
      <w:r w:rsidRPr="002507C2">
        <w:rPr>
          <w:color w:val="231F20"/>
          <w:sz w:val="28"/>
          <w:szCs w:val="28"/>
        </w:rPr>
        <w:t>определить и структурировать планируемые результаты обучения и содержание учебного предмета «Родной язык (рус</w:t>
      </w:r>
      <w:r w:rsidRPr="002507C2">
        <w:rPr>
          <w:color w:val="231F20"/>
          <w:sz w:val="28"/>
          <w:szCs w:val="28"/>
        </w:rPr>
        <w:softHyphen/>
        <w:t>ский)» по годам обучения в соответствии с ФГОС НОО; При</w:t>
      </w:r>
      <w:r w:rsidRPr="002507C2">
        <w:rPr>
          <w:color w:val="231F20"/>
          <w:sz w:val="28"/>
          <w:szCs w:val="28"/>
        </w:rPr>
        <w:softHyphen/>
        <w:t>мерной основной образовательной программой начального об</w:t>
      </w:r>
      <w:r w:rsidRPr="002507C2">
        <w:rPr>
          <w:color w:val="231F20"/>
          <w:sz w:val="28"/>
          <w:szCs w:val="28"/>
        </w:rPr>
        <w:softHyphen/>
        <w:t>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w:t>
      </w:r>
      <w:r w:rsidRPr="002507C2">
        <w:rPr>
          <w:color w:val="231F20"/>
          <w:sz w:val="28"/>
          <w:szCs w:val="28"/>
        </w:rPr>
        <w:softHyphen/>
        <w:t>динения по общему образованию, протокол от 2 июня 2020 г. № 2/20);</w:t>
      </w:r>
    </w:p>
    <w:p w:rsidR="00157080" w:rsidRPr="00157080" w:rsidRDefault="00157080" w:rsidP="00525C89">
      <w:pPr>
        <w:pStyle w:val="11"/>
        <w:numPr>
          <w:ilvl w:val="0"/>
          <w:numId w:val="48"/>
        </w:numPr>
        <w:tabs>
          <w:tab w:val="left" w:pos="543"/>
        </w:tabs>
        <w:spacing w:line="240" w:lineRule="auto"/>
        <w:jc w:val="both"/>
        <w:rPr>
          <w:sz w:val="28"/>
          <w:szCs w:val="28"/>
        </w:rPr>
      </w:pPr>
      <w:r w:rsidRPr="00157080">
        <w:rPr>
          <w:color w:val="231F20"/>
          <w:sz w:val="28"/>
          <w:szCs w:val="28"/>
        </w:rPr>
        <w:t>разработать календарно-тематическое планирование с учё</w:t>
      </w:r>
      <w:r w:rsidRPr="00157080">
        <w:rPr>
          <w:color w:val="231F20"/>
          <w:sz w:val="28"/>
          <w:szCs w:val="28"/>
        </w:rPr>
        <w:softHyphen/>
        <w:t>том особенностей конкретного класса, используя рекомендо</w:t>
      </w:r>
      <w:r w:rsidRPr="00157080">
        <w:rPr>
          <w:color w:val="231F20"/>
          <w:sz w:val="28"/>
          <w:szCs w:val="28"/>
        </w:rPr>
        <w:softHyphen/>
        <w:t>ванное примерное распределение учебного времени на изуче</w:t>
      </w:r>
      <w:r w:rsidRPr="00157080">
        <w:rPr>
          <w:color w:val="231F20"/>
          <w:sz w:val="28"/>
          <w:szCs w:val="28"/>
        </w:rPr>
        <w:softHyphen/>
        <w:t>ние определённого раздела/темы, а также предложенные основные виды учебной деятельности для освоения учебного материала разделов/тем курса.</w:t>
      </w:r>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Содержание программы направлено на достижение результа</w:t>
      </w:r>
      <w:r w:rsidR="00157080" w:rsidRPr="00157080">
        <w:rPr>
          <w:color w:val="231F20"/>
          <w:sz w:val="28"/>
          <w:szCs w:val="28"/>
        </w:rPr>
        <w:softHyphen/>
        <w:t>тов освоения основной образовательной программы начального общего образования в части требований, заданных Федераль</w:t>
      </w:r>
      <w:r w:rsidR="00157080" w:rsidRPr="00157080">
        <w:rPr>
          <w:color w:val="231F20"/>
          <w:sz w:val="28"/>
          <w:szCs w:val="28"/>
        </w:rPr>
        <w:softHyphen/>
        <w:t>ным государственным образовательным стандартом начально</w:t>
      </w:r>
      <w:r w:rsidR="00157080" w:rsidRPr="00157080">
        <w:rPr>
          <w:color w:val="231F20"/>
          <w:sz w:val="28"/>
          <w:szCs w:val="28"/>
        </w:rPr>
        <w:softHyphen/>
        <w:t>го общего образования к предметной области «Родной язык и литературное чтение на родном языке». Программа ориентиро</w:t>
      </w:r>
      <w:r w:rsidR="00157080" w:rsidRPr="00157080">
        <w:rPr>
          <w:color w:val="231F20"/>
          <w:sz w:val="28"/>
          <w:szCs w:val="28"/>
        </w:rPr>
        <w:softHyphen/>
        <w:t>вана на сопровождение и поддержку курса русского языка, входящего в предметную область «Русский язык и литератур</w:t>
      </w:r>
      <w:r w:rsidR="00157080" w:rsidRPr="00157080">
        <w:rPr>
          <w:color w:val="231F20"/>
          <w:sz w:val="28"/>
          <w:szCs w:val="28"/>
        </w:rPr>
        <w:softHyphen/>
        <w:t>ное чтение».</w:t>
      </w:r>
    </w:p>
    <w:p w:rsidR="00157080" w:rsidRPr="00157080" w:rsidRDefault="00157080" w:rsidP="00157080">
      <w:pPr>
        <w:pStyle w:val="30"/>
        <w:keepNext/>
        <w:keepLines/>
        <w:spacing w:after="0"/>
        <w:jc w:val="both"/>
        <w:rPr>
          <w:rFonts w:ascii="Times New Roman" w:hAnsi="Times New Roman" w:cs="Times New Roman"/>
          <w:color w:val="231F20"/>
          <w:sz w:val="28"/>
          <w:szCs w:val="28"/>
        </w:rPr>
      </w:pPr>
      <w:bookmarkStart w:id="45" w:name="bookmark287"/>
    </w:p>
    <w:p w:rsidR="00157080" w:rsidRPr="00157080" w:rsidRDefault="00157080" w:rsidP="002507C2">
      <w:pPr>
        <w:pStyle w:val="30"/>
        <w:keepNext/>
        <w:keepLines/>
        <w:spacing w:after="0"/>
        <w:jc w:val="both"/>
        <w:rPr>
          <w:rFonts w:ascii="Times New Roman" w:hAnsi="Times New Roman" w:cs="Times New Roman"/>
          <w:sz w:val="28"/>
          <w:szCs w:val="28"/>
        </w:rPr>
      </w:pPr>
      <w:r w:rsidRPr="00157080">
        <w:rPr>
          <w:rFonts w:ascii="Times New Roman" w:hAnsi="Times New Roman" w:cs="Times New Roman"/>
          <w:color w:val="231F20"/>
          <w:sz w:val="28"/>
          <w:szCs w:val="28"/>
        </w:rPr>
        <w:t>Цели изучения учебного предмета</w:t>
      </w:r>
      <w:bookmarkEnd w:id="45"/>
      <w:r w:rsidRPr="00157080">
        <w:rPr>
          <w:rFonts w:ascii="Times New Roman" w:hAnsi="Times New Roman" w:cs="Times New Roman"/>
          <w:sz w:val="28"/>
          <w:szCs w:val="28"/>
        </w:rPr>
        <w:t xml:space="preserve"> </w:t>
      </w:r>
      <w:r w:rsidRPr="00157080">
        <w:rPr>
          <w:rFonts w:ascii="Times New Roman" w:hAnsi="Times New Roman" w:cs="Times New Roman"/>
          <w:color w:val="231F20"/>
          <w:sz w:val="28"/>
          <w:szCs w:val="28"/>
        </w:rPr>
        <w:t>«РОДНОЙ ЯЗЫК (РУССКИЙ)»</w:t>
      </w:r>
    </w:p>
    <w:p w:rsidR="00157080" w:rsidRPr="00157080" w:rsidRDefault="007403AE" w:rsidP="00C80D96">
      <w:pPr>
        <w:pStyle w:val="11"/>
        <w:spacing w:line="240" w:lineRule="auto"/>
        <w:ind w:firstLine="0"/>
        <w:jc w:val="both"/>
        <w:rPr>
          <w:sz w:val="28"/>
          <w:szCs w:val="28"/>
        </w:rPr>
      </w:pPr>
      <w:r>
        <w:rPr>
          <w:b/>
          <w:bCs/>
          <w:color w:val="231F20"/>
          <w:sz w:val="28"/>
          <w:szCs w:val="28"/>
        </w:rPr>
        <w:t xml:space="preserve"> </w:t>
      </w:r>
      <w:r w:rsidR="00157080" w:rsidRPr="00157080">
        <w:rPr>
          <w:b/>
          <w:bCs/>
          <w:color w:val="231F20"/>
          <w:sz w:val="28"/>
          <w:szCs w:val="28"/>
        </w:rPr>
        <w:t xml:space="preserve">Целями </w:t>
      </w:r>
      <w:r w:rsidR="00157080" w:rsidRPr="00157080">
        <w:rPr>
          <w:color w:val="231F20"/>
          <w:sz w:val="28"/>
          <w:szCs w:val="28"/>
        </w:rPr>
        <w:t>изучения русского родного языка являются:</w:t>
      </w:r>
    </w:p>
    <w:p w:rsidR="00157080" w:rsidRPr="00157080" w:rsidRDefault="00157080" w:rsidP="00525C89">
      <w:pPr>
        <w:pStyle w:val="11"/>
        <w:numPr>
          <w:ilvl w:val="0"/>
          <w:numId w:val="60"/>
        </w:numPr>
        <w:spacing w:line="240" w:lineRule="auto"/>
        <w:ind w:left="0" w:firstLine="0"/>
        <w:jc w:val="both"/>
        <w:rPr>
          <w:sz w:val="28"/>
          <w:szCs w:val="28"/>
        </w:rPr>
      </w:pPr>
      <w:r w:rsidRPr="00157080">
        <w:rPr>
          <w:color w:val="231F20"/>
          <w:sz w:val="28"/>
          <w:szCs w:val="28"/>
        </w:rPr>
        <w:t>осознание русского языка как одной из главных духовно-нрав</w:t>
      </w:r>
      <w:r w:rsidRPr="00157080">
        <w:rPr>
          <w:color w:val="231F20"/>
          <w:sz w:val="28"/>
          <w:szCs w:val="28"/>
        </w:rPr>
        <w:softHyphen/>
        <w:t>ственных ценностей русского народа; понимание значения род</w:t>
      </w:r>
      <w:r w:rsidRPr="00157080">
        <w:rPr>
          <w:color w:val="231F20"/>
          <w:sz w:val="28"/>
          <w:szCs w:val="28"/>
        </w:rPr>
        <w:softHyphen/>
        <w:t>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w:t>
      </w:r>
      <w:r w:rsidRPr="00157080">
        <w:rPr>
          <w:color w:val="231F20"/>
          <w:sz w:val="28"/>
          <w:szCs w:val="28"/>
        </w:rPr>
        <w:softHyphen/>
        <w:t>ния к русскому языку, а через него — к родной культуре;</w:t>
      </w:r>
    </w:p>
    <w:p w:rsidR="00157080" w:rsidRPr="00157080" w:rsidRDefault="00157080" w:rsidP="00525C89">
      <w:pPr>
        <w:pStyle w:val="11"/>
        <w:numPr>
          <w:ilvl w:val="0"/>
          <w:numId w:val="60"/>
        </w:numPr>
        <w:spacing w:line="240" w:lineRule="auto"/>
        <w:ind w:left="0" w:firstLine="0"/>
        <w:jc w:val="both"/>
        <w:rPr>
          <w:sz w:val="28"/>
          <w:szCs w:val="28"/>
        </w:rPr>
      </w:pPr>
      <w:r w:rsidRPr="00157080">
        <w:rPr>
          <w:color w:val="231F20"/>
          <w:sz w:val="28"/>
          <w:szCs w:val="28"/>
        </w:rPr>
        <w:t>овладение первоначальными представлениями о единстве и многообразии языкового и культурного пространства Рос</w:t>
      </w:r>
      <w:r w:rsidRPr="00157080">
        <w:rPr>
          <w:color w:val="231F20"/>
          <w:sz w:val="28"/>
          <w:szCs w:val="28"/>
        </w:rPr>
        <w:softHyphen/>
        <w:t>сийской Федерации, о месте русского языка среди других языков народов России; воспитание уважительного отноше</w:t>
      </w:r>
      <w:r w:rsidRPr="00157080">
        <w:rPr>
          <w:color w:val="231F20"/>
          <w:sz w:val="28"/>
          <w:szCs w:val="28"/>
        </w:rPr>
        <w:softHyphen/>
        <w:t>ния к культурам и языкам народов России; овладение куль</w:t>
      </w:r>
      <w:r w:rsidRPr="00157080">
        <w:rPr>
          <w:color w:val="231F20"/>
          <w:sz w:val="28"/>
          <w:szCs w:val="28"/>
        </w:rPr>
        <w:softHyphen/>
        <w:t>турой межнационального общения;</w:t>
      </w:r>
    </w:p>
    <w:p w:rsidR="00157080" w:rsidRPr="00157080" w:rsidRDefault="00157080" w:rsidP="00525C89">
      <w:pPr>
        <w:pStyle w:val="11"/>
        <w:numPr>
          <w:ilvl w:val="0"/>
          <w:numId w:val="60"/>
        </w:numPr>
        <w:spacing w:line="240" w:lineRule="auto"/>
        <w:ind w:left="0" w:firstLine="0"/>
        <w:jc w:val="both"/>
        <w:rPr>
          <w:sz w:val="28"/>
          <w:szCs w:val="28"/>
        </w:rPr>
      </w:pPr>
      <w:r w:rsidRPr="00157080">
        <w:rPr>
          <w:rFonts w:eastAsia="Courier New"/>
          <w:color w:val="231F20"/>
          <w:sz w:val="28"/>
          <w:szCs w:val="28"/>
        </w:rPr>
        <w:t xml:space="preserve"> </w:t>
      </w:r>
      <w:r w:rsidRPr="00157080">
        <w:rPr>
          <w:color w:val="231F20"/>
          <w:sz w:val="28"/>
          <w:szCs w:val="28"/>
        </w:rPr>
        <w:t>овладение первоначальными представлениями о националь</w:t>
      </w:r>
      <w:r w:rsidRPr="00157080">
        <w:rPr>
          <w:color w:val="231F20"/>
          <w:sz w:val="28"/>
          <w:szCs w:val="28"/>
        </w:rPr>
        <w:softHyphen/>
        <w:t>ной специфике языковых единиц русского языка (прежде все</w:t>
      </w:r>
      <w:r w:rsidRPr="00157080">
        <w:rPr>
          <w:color w:val="231F20"/>
          <w:sz w:val="28"/>
          <w:szCs w:val="28"/>
        </w:rPr>
        <w:softHyphen/>
        <w:t>го лексических и фразеологических единиц с националь</w:t>
      </w:r>
      <w:r w:rsidRPr="00157080">
        <w:rPr>
          <w:color w:val="231F20"/>
          <w:sz w:val="28"/>
          <w:szCs w:val="28"/>
        </w:rPr>
        <w:softHyphen/>
        <w:t>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157080" w:rsidRPr="00157080" w:rsidRDefault="00157080" w:rsidP="00525C89">
      <w:pPr>
        <w:pStyle w:val="11"/>
        <w:numPr>
          <w:ilvl w:val="0"/>
          <w:numId w:val="60"/>
        </w:numPr>
        <w:spacing w:line="240" w:lineRule="auto"/>
        <w:ind w:left="0" w:firstLine="0"/>
        <w:jc w:val="both"/>
        <w:rPr>
          <w:sz w:val="28"/>
          <w:szCs w:val="28"/>
        </w:rPr>
      </w:pPr>
      <w:r w:rsidRPr="00157080">
        <w:rPr>
          <w:color w:val="231F20"/>
          <w:sz w:val="28"/>
          <w:szCs w:val="28"/>
        </w:rPr>
        <w:t>совершенствование умений наблюдать за функционировани</w:t>
      </w:r>
      <w:r w:rsidRPr="00157080">
        <w:rPr>
          <w:color w:val="231F20"/>
          <w:sz w:val="28"/>
          <w:szCs w:val="28"/>
        </w:rPr>
        <w:softHyphen/>
        <w:t xml:space="preserve">ем </w:t>
      </w:r>
      <w:r w:rsidRPr="00157080">
        <w:rPr>
          <w:color w:val="231F20"/>
          <w:sz w:val="28"/>
          <w:szCs w:val="28"/>
        </w:rPr>
        <w:lastRenderedPageBreak/>
        <w:t>языковых единиц, анализировать и классифицировать их, оценивать их с точки зрения особенностей картины мира, отражённой в языке;</w:t>
      </w:r>
    </w:p>
    <w:p w:rsidR="00157080" w:rsidRPr="00157080" w:rsidRDefault="00157080" w:rsidP="00525C89">
      <w:pPr>
        <w:pStyle w:val="11"/>
        <w:numPr>
          <w:ilvl w:val="0"/>
          <w:numId w:val="60"/>
        </w:numPr>
        <w:spacing w:line="240" w:lineRule="auto"/>
        <w:ind w:left="0" w:firstLine="0"/>
        <w:jc w:val="both"/>
        <w:rPr>
          <w:sz w:val="28"/>
          <w:szCs w:val="28"/>
        </w:rPr>
      </w:pPr>
      <w:r w:rsidRPr="00157080">
        <w:rPr>
          <w:rFonts w:eastAsia="Courier New"/>
          <w:color w:val="231F20"/>
          <w:sz w:val="28"/>
          <w:szCs w:val="28"/>
        </w:rPr>
        <w:t xml:space="preserve"> </w:t>
      </w:r>
      <w:r w:rsidRPr="00157080">
        <w:rPr>
          <w:color w:val="231F20"/>
          <w:sz w:val="28"/>
          <w:szCs w:val="28"/>
        </w:rPr>
        <w:t>совершенствование умений работать с текстом, осуществлять элементарный информационный поиск, извлекать и преоб</w:t>
      </w:r>
      <w:r w:rsidRPr="00157080">
        <w:rPr>
          <w:color w:val="231F20"/>
          <w:sz w:val="28"/>
          <w:szCs w:val="28"/>
        </w:rPr>
        <w:softHyphen/>
        <w:t>разовывать необходимую информацию;</w:t>
      </w:r>
    </w:p>
    <w:p w:rsidR="007403AE" w:rsidRDefault="00157080" w:rsidP="00525C89">
      <w:pPr>
        <w:pStyle w:val="11"/>
        <w:numPr>
          <w:ilvl w:val="0"/>
          <w:numId w:val="60"/>
        </w:numPr>
        <w:spacing w:line="240" w:lineRule="auto"/>
        <w:ind w:left="0" w:firstLine="0"/>
        <w:jc w:val="both"/>
        <w:rPr>
          <w:sz w:val="28"/>
          <w:szCs w:val="28"/>
        </w:rPr>
      </w:pPr>
      <w:r w:rsidRPr="00157080">
        <w:rPr>
          <w:color w:val="231F20"/>
          <w:sz w:val="28"/>
          <w:szCs w:val="28"/>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157080" w:rsidRPr="007403AE" w:rsidRDefault="00157080" w:rsidP="00525C89">
      <w:pPr>
        <w:pStyle w:val="11"/>
        <w:numPr>
          <w:ilvl w:val="0"/>
          <w:numId w:val="60"/>
        </w:numPr>
        <w:spacing w:line="240" w:lineRule="auto"/>
        <w:ind w:left="0" w:firstLine="0"/>
        <w:jc w:val="both"/>
        <w:rPr>
          <w:sz w:val="28"/>
          <w:szCs w:val="28"/>
        </w:rPr>
      </w:pPr>
      <w:r w:rsidRPr="007403AE">
        <w:rPr>
          <w:color w:val="231F20"/>
          <w:sz w:val="28"/>
          <w:szCs w:val="28"/>
        </w:rPr>
        <w:t>приобретение практического опыта исследовательской рабо</w:t>
      </w:r>
      <w:r w:rsidRPr="007403AE">
        <w:rPr>
          <w:color w:val="231F20"/>
          <w:sz w:val="28"/>
          <w:szCs w:val="28"/>
        </w:rPr>
        <w:softHyphen/>
        <w:t>ты по русскому языку, воспитание самостоятельности в при</w:t>
      </w:r>
      <w:r w:rsidRPr="007403AE">
        <w:rPr>
          <w:color w:val="231F20"/>
          <w:sz w:val="28"/>
          <w:szCs w:val="28"/>
        </w:rPr>
        <w:softHyphen/>
        <w:t>обретении знаний.</w:t>
      </w:r>
    </w:p>
    <w:p w:rsidR="00157080" w:rsidRPr="00157080" w:rsidRDefault="00157080" w:rsidP="00157080">
      <w:pPr>
        <w:pStyle w:val="30"/>
        <w:keepNext/>
        <w:keepLines/>
        <w:spacing w:after="0"/>
        <w:jc w:val="both"/>
        <w:rPr>
          <w:rFonts w:ascii="Times New Roman" w:hAnsi="Times New Roman" w:cs="Times New Roman"/>
          <w:color w:val="231F20"/>
          <w:sz w:val="28"/>
          <w:szCs w:val="28"/>
        </w:rPr>
      </w:pPr>
      <w:bookmarkStart w:id="46" w:name="bookmark290"/>
    </w:p>
    <w:p w:rsidR="00157080" w:rsidRPr="00157080" w:rsidRDefault="00157080" w:rsidP="00C80D96">
      <w:pPr>
        <w:pStyle w:val="30"/>
        <w:keepNext/>
        <w:keepLines/>
        <w:spacing w:after="0"/>
        <w:ind w:firstLine="284"/>
        <w:rPr>
          <w:rFonts w:ascii="Times New Roman" w:hAnsi="Times New Roman" w:cs="Times New Roman"/>
          <w:sz w:val="28"/>
          <w:szCs w:val="28"/>
        </w:rPr>
      </w:pPr>
      <w:r w:rsidRPr="00157080">
        <w:rPr>
          <w:rFonts w:ascii="Times New Roman" w:hAnsi="Times New Roman" w:cs="Times New Roman"/>
          <w:color w:val="231F20"/>
          <w:sz w:val="28"/>
          <w:szCs w:val="28"/>
        </w:rPr>
        <w:t xml:space="preserve">    Место учебного предмета «РОДНОЙ ЯЗЫК (РУССКИЙ)»</w:t>
      </w:r>
      <w:bookmarkEnd w:id="46"/>
      <w:r w:rsidRPr="00157080">
        <w:rPr>
          <w:rFonts w:ascii="Times New Roman" w:hAnsi="Times New Roman" w:cs="Times New Roman"/>
          <w:sz w:val="28"/>
          <w:szCs w:val="28"/>
        </w:rPr>
        <w:t xml:space="preserve"> в </w:t>
      </w:r>
      <w:r w:rsidRPr="00157080">
        <w:rPr>
          <w:rFonts w:ascii="Times New Roman" w:hAnsi="Times New Roman" w:cs="Times New Roman"/>
          <w:color w:val="231F20"/>
          <w:sz w:val="28"/>
          <w:szCs w:val="28"/>
        </w:rPr>
        <w:t>учебном плане.</w:t>
      </w:r>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В соответствии с Федеральным государственным образова</w:t>
      </w:r>
      <w:r w:rsidR="00157080" w:rsidRPr="00157080">
        <w:rPr>
          <w:color w:val="231F20"/>
          <w:sz w:val="28"/>
          <w:szCs w:val="28"/>
        </w:rPr>
        <w:softHyphen/>
        <w:t>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w:t>
      </w:r>
      <w:r w:rsidR="00157080" w:rsidRPr="00157080">
        <w:rPr>
          <w:color w:val="231F20"/>
          <w:sz w:val="28"/>
          <w:szCs w:val="28"/>
        </w:rPr>
        <w:softHyphen/>
        <w:t>ляется обязательным для изучения.</w:t>
      </w:r>
    </w:p>
    <w:p w:rsidR="00157080" w:rsidRPr="00157080" w:rsidRDefault="007403AE" w:rsidP="00157080">
      <w:pPr>
        <w:pStyle w:val="11"/>
        <w:spacing w:after="160" w:line="240" w:lineRule="auto"/>
        <w:jc w:val="both"/>
        <w:rPr>
          <w:sz w:val="28"/>
          <w:szCs w:val="28"/>
        </w:rPr>
      </w:pPr>
      <w:r>
        <w:rPr>
          <w:color w:val="231F20"/>
          <w:sz w:val="28"/>
          <w:szCs w:val="28"/>
        </w:rPr>
        <w:t xml:space="preserve">     </w:t>
      </w:r>
      <w:r w:rsidR="00157080" w:rsidRPr="00157080">
        <w:rPr>
          <w:color w:val="231F20"/>
          <w:sz w:val="28"/>
          <w:szCs w:val="28"/>
        </w:rPr>
        <w:t>Содержание учебного предмета «Родной язык (русский)», представленное в Рабочей программе, соответствует ФГОС НОО, Основной образовательной программе начального общего образования и рассчитано на общую учеб</w:t>
      </w:r>
      <w:r w:rsidR="00157080" w:rsidRPr="00157080">
        <w:rPr>
          <w:color w:val="231F20"/>
          <w:sz w:val="28"/>
          <w:szCs w:val="28"/>
        </w:rPr>
        <w:softHyphen/>
        <w:t>ную нагрузку в объёме 203 часа (33 часа в 1 классе, по 68 часов во 2 и 3 классах, 34 часа в 4 классе).</w:t>
      </w:r>
    </w:p>
    <w:p w:rsidR="00157080" w:rsidRPr="00157080" w:rsidRDefault="00157080" w:rsidP="007403AE">
      <w:pPr>
        <w:pStyle w:val="30"/>
        <w:keepNext/>
        <w:keepLines/>
        <w:spacing w:after="0"/>
        <w:rPr>
          <w:rFonts w:ascii="Times New Roman" w:hAnsi="Times New Roman" w:cs="Times New Roman"/>
          <w:sz w:val="28"/>
          <w:szCs w:val="28"/>
        </w:rPr>
      </w:pPr>
      <w:bookmarkStart w:id="47" w:name="bookmark293"/>
      <w:r w:rsidRPr="00157080">
        <w:rPr>
          <w:rFonts w:ascii="Times New Roman" w:hAnsi="Times New Roman" w:cs="Times New Roman"/>
          <w:color w:val="231F20"/>
          <w:sz w:val="28"/>
          <w:szCs w:val="28"/>
        </w:rPr>
        <w:t>ОСНОВНЫЕ СОДЕРЖАТЕЛЬНЫЕ ЛИНИИ</w:t>
      </w:r>
      <w:bookmarkEnd w:id="47"/>
    </w:p>
    <w:p w:rsidR="00157080" w:rsidRPr="00157080" w:rsidRDefault="00157080" w:rsidP="007403AE">
      <w:pPr>
        <w:pStyle w:val="30"/>
        <w:keepNext/>
        <w:keepLines/>
        <w:spacing w:after="0"/>
        <w:rPr>
          <w:rFonts w:ascii="Times New Roman" w:hAnsi="Times New Roman" w:cs="Times New Roman"/>
          <w:sz w:val="28"/>
          <w:szCs w:val="28"/>
        </w:rPr>
      </w:pPr>
      <w:r w:rsidRPr="00157080">
        <w:rPr>
          <w:rFonts w:ascii="Times New Roman" w:hAnsi="Times New Roman" w:cs="Times New Roman"/>
          <w:color w:val="231F20"/>
          <w:sz w:val="28"/>
          <w:szCs w:val="28"/>
        </w:rPr>
        <w:t>ПРИМЕРНОЙ РАБОЧЕЙ ПРОГРАММЫ УЧЕБНОГО ПРЕДМЕТА «РОДНОЙ ЯЗЫК (РУССКИЙ)»</w:t>
      </w:r>
    </w:p>
    <w:p w:rsidR="00157080" w:rsidRPr="00157080" w:rsidRDefault="00157080" w:rsidP="00AD3981">
      <w:pPr>
        <w:pStyle w:val="11"/>
        <w:spacing w:line="240" w:lineRule="auto"/>
        <w:ind w:firstLine="567"/>
        <w:jc w:val="both"/>
        <w:rPr>
          <w:sz w:val="28"/>
          <w:szCs w:val="28"/>
        </w:rPr>
      </w:pPr>
      <w:r w:rsidRPr="00157080">
        <w:rPr>
          <w:color w:val="231F20"/>
          <w:sz w:val="28"/>
          <w:szCs w:val="28"/>
        </w:rPr>
        <w:t>Содержание предмета «Родной язык (русский)» направлено на удовлетворение потребности обучающихся в изучении род</w:t>
      </w:r>
      <w:r w:rsidRPr="00157080">
        <w:rPr>
          <w:color w:val="231F20"/>
          <w:sz w:val="28"/>
          <w:szCs w:val="28"/>
        </w:rPr>
        <w:softHyphen/>
        <w:t>ного языка как инструмента познания национальной культуры и самореализации в ней. Учебный предмет «Родной язык (рус</w:t>
      </w:r>
      <w:r w:rsidRPr="00157080">
        <w:rPr>
          <w:color w:val="231F20"/>
          <w:sz w:val="28"/>
          <w:szCs w:val="28"/>
        </w:rPr>
        <w:softHyphen/>
        <w:t>ский)» не ущемляет права тех обучающихся, которые изучают иные (не русский) родные языки, поэтому учебное время, отве</w:t>
      </w:r>
      <w:r w:rsidRPr="00157080">
        <w:rPr>
          <w:color w:val="231F20"/>
          <w:sz w:val="28"/>
          <w:szCs w:val="28"/>
        </w:rPr>
        <w:softHyphen/>
        <w:t>дённое на изучение данной дисциплины, не может рассматри</w:t>
      </w:r>
      <w:r w:rsidRPr="00157080">
        <w:rPr>
          <w:color w:val="231F20"/>
          <w:sz w:val="28"/>
          <w:szCs w:val="28"/>
        </w:rPr>
        <w:softHyphen/>
        <w:t>ваться как время для углублённого изучения основного курса «Русский язык». В содержании предмета «Родной язык (рус</w:t>
      </w:r>
      <w:r w:rsidRPr="00157080">
        <w:rPr>
          <w:color w:val="231F20"/>
          <w:sz w:val="28"/>
          <w:szCs w:val="28"/>
        </w:rPr>
        <w:softHyphen/>
        <w:t>ский)» предусматривается расширение сведений, имеющих от</w:t>
      </w:r>
      <w:r w:rsidRPr="00157080">
        <w:rPr>
          <w:color w:val="231F20"/>
          <w:sz w:val="28"/>
          <w:szCs w:val="28"/>
        </w:rPr>
        <w:softHyphen/>
        <w:t>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w:t>
      </w:r>
      <w:r w:rsidRPr="00157080">
        <w:rPr>
          <w:color w:val="231F20"/>
          <w:sz w:val="28"/>
          <w:szCs w:val="28"/>
        </w:rPr>
        <w:softHyphen/>
        <w:t>ского языка с цивилизацией и культурой, государством и об</w:t>
      </w:r>
      <w:r w:rsidRPr="00157080">
        <w:rPr>
          <w:color w:val="231F20"/>
          <w:sz w:val="28"/>
          <w:szCs w:val="28"/>
        </w:rPr>
        <w:softHyphen/>
        <w:t>ществом. Программа учебного предмета отражает социокуль</w:t>
      </w:r>
      <w:r w:rsidRPr="00157080">
        <w:rPr>
          <w:color w:val="231F20"/>
          <w:sz w:val="28"/>
          <w:szCs w:val="28"/>
        </w:rPr>
        <w:softHyphen/>
        <w:t>турный контекст существования русского языка, в частности те языковые аспекты, которые обнаруживают прямую, непо</w:t>
      </w:r>
      <w:r w:rsidRPr="00157080">
        <w:rPr>
          <w:color w:val="231F20"/>
          <w:sz w:val="28"/>
          <w:szCs w:val="28"/>
        </w:rPr>
        <w:softHyphen/>
        <w:t>средственную культурно-историческую обусловленность.</w:t>
      </w:r>
    </w:p>
    <w:p w:rsidR="00157080" w:rsidRPr="00157080" w:rsidRDefault="007403AE" w:rsidP="00AD3981">
      <w:pPr>
        <w:pStyle w:val="11"/>
        <w:spacing w:line="240" w:lineRule="auto"/>
        <w:ind w:firstLine="426"/>
        <w:jc w:val="both"/>
        <w:rPr>
          <w:sz w:val="28"/>
          <w:szCs w:val="28"/>
        </w:rPr>
      </w:pPr>
      <w:r>
        <w:rPr>
          <w:color w:val="231F20"/>
          <w:sz w:val="28"/>
          <w:szCs w:val="28"/>
        </w:rPr>
        <w:t xml:space="preserve">  </w:t>
      </w:r>
      <w:r w:rsidR="00157080" w:rsidRPr="00157080">
        <w:rPr>
          <w:color w:val="231F20"/>
          <w:sz w:val="28"/>
          <w:szCs w:val="28"/>
        </w:rPr>
        <w:t>Содержание курса направлено на формирование представле</w:t>
      </w:r>
      <w:r w:rsidR="00157080" w:rsidRPr="00157080">
        <w:rPr>
          <w:color w:val="231F20"/>
          <w:sz w:val="28"/>
          <w:szCs w:val="28"/>
        </w:rPr>
        <w:softHyphen/>
        <w:t xml:space="preserve">ний о языке </w:t>
      </w:r>
      <w:r w:rsidR="00157080" w:rsidRPr="00157080">
        <w:rPr>
          <w:color w:val="231F20"/>
          <w:sz w:val="28"/>
          <w:szCs w:val="28"/>
        </w:rPr>
        <w:lastRenderedPageBreak/>
        <w:t>как живом, развивающемся явлении, о диалекти</w:t>
      </w:r>
      <w:r w:rsidR="00157080" w:rsidRPr="00157080">
        <w:rPr>
          <w:color w:val="231F20"/>
          <w:sz w:val="28"/>
          <w:szCs w:val="28"/>
        </w:rPr>
        <w:softHyphen/>
        <w:t>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w:t>
      </w:r>
      <w:r w:rsidR="00157080" w:rsidRPr="00157080">
        <w:rPr>
          <w:color w:val="231F20"/>
          <w:sz w:val="28"/>
          <w:szCs w:val="28"/>
        </w:rPr>
        <w:softHyphen/>
        <w:t>ного в образовательной области «Русский язык и литературное чтение», сопровождает и поддерживает его. Основные содержа</w:t>
      </w:r>
      <w:r w:rsidR="00157080" w:rsidRPr="00157080">
        <w:rPr>
          <w:color w:val="231F20"/>
          <w:sz w:val="28"/>
          <w:szCs w:val="28"/>
        </w:rPr>
        <w:softHyphen/>
        <w:t>тельные линии настоящей программы соотносятся с основны</w:t>
      </w:r>
      <w:r w:rsidR="00157080" w:rsidRPr="00157080">
        <w:rPr>
          <w:color w:val="231F20"/>
          <w:sz w:val="28"/>
          <w:szCs w:val="28"/>
        </w:rPr>
        <w:softHyphen/>
        <w:t>ми содержательными линиями основного курса русского языка в начальной школе, но не дублируют их и имеют преимуще</w:t>
      </w:r>
      <w:r w:rsidR="00157080" w:rsidRPr="00157080">
        <w:rPr>
          <w:color w:val="231F20"/>
          <w:sz w:val="28"/>
          <w:szCs w:val="28"/>
        </w:rPr>
        <w:softHyphen/>
        <w:t>ственно практико-ориентированный характер.</w:t>
      </w:r>
    </w:p>
    <w:p w:rsidR="00157080" w:rsidRPr="00157080" w:rsidRDefault="007403AE" w:rsidP="00AD3981">
      <w:pPr>
        <w:pStyle w:val="11"/>
        <w:spacing w:line="240" w:lineRule="auto"/>
        <w:ind w:firstLine="426"/>
        <w:jc w:val="both"/>
        <w:rPr>
          <w:color w:val="231F20"/>
          <w:sz w:val="28"/>
          <w:szCs w:val="28"/>
        </w:rPr>
      </w:pPr>
      <w:r>
        <w:rPr>
          <w:color w:val="231F20"/>
          <w:sz w:val="28"/>
          <w:szCs w:val="28"/>
        </w:rPr>
        <w:t xml:space="preserve">  </w:t>
      </w:r>
      <w:r w:rsidR="00157080" w:rsidRPr="00157080">
        <w:rPr>
          <w:color w:val="231F20"/>
          <w:sz w:val="28"/>
          <w:szCs w:val="28"/>
        </w:rPr>
        <w:t xml:space="preserve">Задачами данного курса являются: </w:t>
      </w:r>
    </w:p>
    <w:p w:rsidR="00157080" w:rsidRPr="00157080" w:rsidRDefault="00157080" w:rsidP="00525C89">
      <w:pPr>
        <w:pStyle w:val="11"/>
        <w:numPr>
          <w:ilvl w:val="0"/>
          <w:numId w:val="61"/>
        </w:numPr>
        <w:spacing w:line="240" w:lineRule="auto"/>
        <w:ind w:left="284" w:hanging="284"/>
        <w:jc w:val="both"/>
        <w:rPr>
          <w:sz w:val="28"/>
          <w:szCs w:val="28"/>
        </w:rPr>
      </w:pPr>
      <w:r w:rsidRPr="00157080">
        <w:rPr>
          <w:color w:val="231F20"/>
          <w:sz w:val="28"/>
          <w:szCs w:val="28"/>
        </w:rPr>
        <w:t>совершенствование у младших школьников как носителей языка способности ори</w:t>
      </w:r>
      <w:r w:rsidRPr="00157080">
        <w:rPr>
          <w:color w:val="231F20"/>
          <w:sz w:val="28"/>
          <w:szCs w:val="28"/>
        </w:rPr>
        <w:softHyphen/>
        <w:t xml:space="preserve">ентироваться в пространстве языка и речи, развитие языковой интуиции; </w:t>
      </w:r>
    </w:p>
    <w:p w:rsidR="00157080" w:rsidRPr="00157080" w:rsidRDefault="00157080" w:rsidP="00525C89">
      <w:pPr>
        <w:pStyle w:val="11"/>
        <w:numPr>
          <w:ilvl w:val="0"/>
          <w:numId w:val="61"/>
        </w:numPr>
        <w:spacing w:line="240" w:lineRule="auto"/>
        <w:ind w:left="284" w:hanging="284"/>
        <w:jc w:val="both"/>
        <w:rPr>
          <w:sz w:val="28"/>
          <w:szCs w:val="28"/>
        </w:rPr>
      </w:pPr>
      <w:r w:rsidRPr="00157080">
        <w:rPr>
          <w:color w:val="231F20"/>
          <w:sz w:val="28"/>
          <w:szCs w:val="28"/>
        </w:rPr>
        <w:t xml:space="preserve">изучение исторических фактов развития языка; </w:t>
      </w:r>
    </w:p>
    <w:p w:rsidR="00157080" w:rsidRPr="00157080" w:rsidRDefault="00157080" w:rsidP="00525C89">
      <w:pPr>
        <w:pStyle w:val="11"/>
        <w:numPr>
          <w:ilvl w:val="0"/>
          <w:numId w:val="61"/>
        </w:numPr>
        <w:spacing w:line="240" w:lineRule="auto"/>
        <w:ind w:left="284" w:hanging="284"/>
        <w:jc w:val="both"/>
        <w:rPr>
          <w:sz w:val="28"/>
          <w:szCs w:val="28"/>
        </w:rPr>
      </w:pPr>
      <w:r w:rsidRPr="00157080">
        <w:rPr>
          <w:color w:val="231F20"/>
          <w:sz w:val="28"/>
          <w:szCs w:val="28"/>
        </w:rPr>
        <w:t xml:space="preserve">расширение представлений о различных методах познания языка (учебное лингвистическое мини-исследование, проект, наблюдение, анализ и т. п.); </w:t>
      </w:r>
    </w:p>
    <w:p w:rsidR="00157080" w:rsidRPr="00157080" w:rsidRDefault="00157080" w:rsidP="00525C89">
      <w:pPr>
        <w:pStyle w:val="11"/>
        <w:numPr>
          <w:ilvl w:val="0"/>
          <w:numId w:val="61"/>
        </w:numPr>
        <w:spacing w:line="240" w:lineRule="auto"/>
        <w:ind w:left="284" w:hanging="284"/>
        <w:jc w:val="both"/>
        <w:rPr>
          <w:sz w:val="28"/>
          <w:szCs w:val="28"/>
        </w:rPr>
      </w:pPr>
      <w:r w:rsidRPr="00157080">
        <w:rPr>
          <w:color w:val="231F20"/>
          <w:sz w:val="28"/>
          <w:szCs w:val="28"/>
        </w:rPr>
        <w:t>включение учащихся в практиче</w:t>
      </w:r>
      <w:r w:rsidRPr="00157080">
        <w:rPr>
          <w:color w:val="231F20"/>
          <w:sz w:val="28"/>
          <w:szCs w:val="28"/>
        </w:rPr>
        <w:softHyphen/>
        <w:t>скую речевую деятельность.</w:t>
      </w:r>
    </w:p>
    <w:p w:rsidR="00157080" w:rsidRPr="00157080" w:rsidRDefault="007403AE" w:rsidP="00157080">
      <w:pPr>
        <w:pStyle w:val="11"/>
        <w:spacing w:line="240" w:lineRule="auto"/>
        <w:jc w:val="both"/>
        <w:rPr>
          <w:sz w:val="28"/>
          <w:szCs w:val="28"/>
        </w:rPr>
      </w:pPr>
      <w:r>
        <w:rPr>
          <w:color w:val="231F20"/>
          <w:sz w:val="28"/>
          <w:szCs w:val="28"/>
        </w:rPr>
        <w:t xml:space="preserve">  </w:t>
      </w:r>
      <w:r w:rsidR="00AD3981">
        <w:rPr>
          <w:color w:val="231F20"/>
          <w:sz w:val="28"/>
          <w:szCs w:val="28"/>
        </w:rPr>
        <w:t xml:space="preserve"> </w:t>
      </w:r>
      <w:r>
        <w:rPr>
          <w:color w:val="231F20"/>
          <w:sz w:val="28"/>
          <w:szCs w:val="28"/>
        </w:rPr>
        <w:t xml:space="preserve"> </w:t>
      </w:r>
      <w:r w:rsidR="00157080" w:rsidRPr="00157080">
        <w:rPr>
          <w:color w:val="231F20"/>
          <w:sz w:val="28"/>
          <w:szCs w:val="28"/>
        </w:rPr>
        <w:t>В соответствии с этим в программе выделяются три блока.</w:t>
      </w:r>
    </w:p>
    <w:p w:rsidR="00157080" w:rsidRPr="00157080" w:rsidRDefault="007403AE" w:rsidP="00157080">
      <w:pPr>
        <w:pStyle w:val="11"/>
        <w:spacing w:line="240" w:lineRule="auto"/>
        <w:jc w:val="both"/>
        <w:rPr>
          <w:sz w:val="28"/>
          <w:szCs w:val="28"/>
        </w:rPr>
      </w:pPr>
      <w:r>
        <w:rPr>
          <w:color w:val="231F20"/>
          <w:sz w:val="28"/>
          <w:szCs w:val="28"/>
        </w:rPr>
        <w:t xml:space="preserve">   </w:t>
      </w:r>
      <w:r w:rsidR="00AD3981">
        <w:rPr>
          <w:color w:val="231F20"/>
          <w:sz w:val="28"/>
          <w:szCs w:val="28"/>
        </w:rPr>
        <w:t xml:space="preserve"> </w:t>
      </w:r>
      <w:r w:rsidR="00157080" w:rsidRPr="00157080">
        <w:rPr>
          <w:color w:val="231F20"/>
          <w:sz w:val="28"/>
          <w:szCs w:val="28"/>
        </w:rPr>
        <w:t xml:space="preserve">Первый блок — </w:t>
      </w:r>
      <w:r w:rsidR="00157080" w:rsidRPr="00157080">
        <w:rPr>
          <w:b/>
          <w:bCs/>
          <w:color w:val="231F20"/>
          <w:sz w:val="28"/>
          <w:szCs w:val="28"/>
        </w:rPr>
        <w:t xml:space="preserve">«Русский язык: прошлое и настоящее» </w:t>
      </w:r>
      <w:r w:rsidR="00157080" w:rsidRPr="00157080">
        <w:rPr>
          <w:color w:val="231F20"/>
          <w:sz w:val="28"/>
          <w:szCs w:val="28"/>
        </w:rPr>
        <w:t>—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w:t>
      </w:r>
      <w:r w:rsidR="00157080" w:rsidRPr="00157080">
        <w:rPr>
          <w:color w:val="231F20"/>
          <w:sz w:val="28"/>
          <w:szCs w:val="28"/>
        </w:rPr>
        <w:softHyphen/>
        <w:t>ского языка, об общем и специфическом в языках и культурах русского и других народов России и мира.</w:t>
      </w:r>
    </w:p>
    <w:p w:rsidR="00157080" w:rsidRPr="00157080" w:rsidRDefault="007403AE" w:rsidP="00157080">
      <w:pPr>
        <w:pStyle w:val="11"/>
        <w:spacing w:line="240" w:lineRule="auto"/>
        <w:jc w:val="both"/>
        <w:rPr>
          <w:sz w:val="28"/>
          <w:szCs w:val="28"/>
        </w:rPr>
      </w:pPr>
      <w:r>
        <w:rPr>
          <w:color w:val="231F20"/>
          <w:sz w:val="28"/>
          <w:szCs w:val="28"/>
        </w:rPr>
        <w:t xml:space="preserve">  </w:t>
      </w:r>
      <w:r w:rsidR="00AD3981">
        <w:rPr>
          <w:color w:val="231F20"/>
          <w:sz w:val="28"/>
          <w:szCs w:val="28"/>
        </w:rPr>
        <w:t xml:space="preserve"> </w:t>
      </w:r>
      <w:r>
        <w:rPr>
          <w:color w:val="231F20"/>
          <w:sz w:val="28"/>
          <w:szCs w:val="28"/>
        </w:rPr>
        <w:t xml:space="preserve"> </w:t>
      </w:r>
      <w:r w:rsidR="00157080" w:rsidRPr="00157080">
        <w:rPr>
          <w:color w:val="231F20"/>
          <w:sz w:val="28"/>
          <w:szCs w:val="28"/>
        </w:rPr>
        <w:t xml:space="preserve">Второй блок — </w:t>
      </w:r>
      <w:r w:rsidR="00157080" w:rsidRPr="00157080">
        <w:rPr>
          <w:b/>
          <w:bCs/>
          <w:color w:val="231F20"/>
          <w:sz w:val="28"/>
          <w:szCs w:val="28"/>
        </w:rPr>
        <w:t xml:space="preserve">«Язык в действии» </w:t>
      </w:r>
      <w:r w:rsidR="00157080" w:rsidRPr="00157080">
        <w:rPr>
          <w:color w:val="231F20"/>
          <w:sz w:val="28"/>
          <w:szCs w:val="28"/>
        </w:rPr>
        <w:t>— включает содержание, обеспечивающее наблюдение за употреблением языковых еди</w:t>
      </w:r>
      <w:r w:rsidR="00157080" w:rsidRPr="00157080">
        <w:rPr>
          <w:color w:val="231F20"/>
          <w:sz w:val="28"/>
          <w:szCs w:val="28"/>
        </w:rPr>
        <w:softHyphen/>
        <w:t>ниц, развитие базовых умений и навыков использования язы</w:t>
      </w:r>
      <w:r w:rsidR="00157080" w:rsidRPr="00157080">
        <w:rPr>
          <w:color w:val="231F20"/>
          <w:sz w:val="28"/>
          <w:szCs w:val="28"/>
        </w:rPr>
        <w:softHyphen/>
        <w:t>ковых единиц в учебных и практических ситуациях; формиро</w:t>
      </w:r>
      <w:r w:rsidR="00157080" w:rsidRPr="00157080">
        <w:rPr>
          <w:color w:val="231F20"/>
          <w:sz w:val="28"/>
          <w:szCs w:val="28"/>
        </w:rPr>
        <w:softHyphen/>
        <w:t>вание первоначальных представлений о нормах современного русского литературного языка, развитие потребности обра</w:t>
      </w:r>
      <w:r w:rsidR="00157080" w:rsidRPr="00157080">
        <w:rPr>
          <w:color w:val="231F20"/>
          <w:sz w:val="28"/>
          <w:szCs w:val="28"/>
        </w:rPr>
        <w:softHyphen/>
        <w:t>щаться к нормативным словарям современного русского лите</w:t>
      </w:r>
      <w:r w:rsidR="00157080" w:rsidRPr="00157080">
        <w:rPr>
          <w:color w:val="231F20"/>
          <w:sz w:val="28"/>
          <w:szCs w:val="28"/>
        </w:rPr>
        <w:softHyphen/>
        <w:t>ратурного языка и совершенствование умений пользоваться словарями. Данный блок ориентирован на практическое овла</w:t>
      </w:r>
      <w:r w:rsidR="00157080" w:rsidRPr="00157080">
        <w:rPr>
          <w:color w:val="231F20"/>
          <w:sz w:val="28"/>
          <w:szCs w:val="28"/>
        </w:rPr>
        <w:softHyphen/>
        <w:t>дение культурой речи: практическое освоение норм современ</w:t>
      </w:r>
      <w:r w:rsidR="00157080" w:rsidRPr="00157080">
        <w:rPr>
          <w:color w:val="231F20"/>
          <w:sz w:val="28"/>
          <w:szCs w:val="28"/>
        </w:rPr>
        <w:softHyphen/>
        <w:t>ного русского литературного языка (в рамках изученного); раз</w:t>
      </w:r>
      <w:r w:rsidR="00157080" w:rsidRPr="00157080">
        <w:rPr>
          <w:color w:val="231F20"/>
          <w:sz w:val="28"/>
          <w:szCs w:val="28"/>
        </w:rPr>
        <w:softHyphen/>
        <w:t>витие ответственного и осознанного отношения к использованию русского языка во всех сферах жизни.</w:t>
      </w:r>
    </w:p>
    <w:p w:rsidR="00157080" w:rsidRPr="00157080" w:rsidRDefault="00157080" w:rsidP="00AD3981">
      <w:pPr>
        <w:pStyle w:val="11"/>
        <w:spacing w:line="240" w:lineRule="auto"/>
        <w:ind w:firstLine="567"/>
        <w:jc w:val="both"/>
        <w:rPr>
          <w:sz w:val="28"/>
          <w:szCs w:val="28"/>
        </w:rPr>
      </w:pPr>
      <w:r w:rsidRPr="00157080">
        <w:rPr>
          <w:color w:val="231F20"/>
          <w:sz w:val="28"/>
          <w:szCs w:val="28"/>
        </w:rPr>
        <w:t xml:space="preserve">Третий блок — </w:t>
      </w:r>
      <w:r w:rsidRPr="00157080">
        <w:rPr>
          <w:b/>
          <w:bCs/>
          <w:color w:val="231F20"/>
          <w:sz w:val="28"/>
          <w:szCs w:val="28"/>
        </w:rPr>
        <w:t xml:space="preserve">«Секреты речи и текста» </w:t>
      </w:r>
      <w:r w:rsidRPr="00157080">
        <w:rPr>
          <w:color w:val="231F20"/>
          <w:sz w:val="28"/>
          <w:szCs w:val="28"/>
        </w:rPr>
        <w:t>— связан с совер</w:t>
      </w:r>
      <w:r w:rsidRPr="00157080">
        <w:rPr>
          <w:color w:val="231F20"/>
          <w:sz w:val="28"/>
          <w:szCs w:val="28"/>
        </w:rPr>
        <w:softHyphen/>
        <w:t>шенствованием четырёх видов речевой деятельности в их вза</w:t>
      </w:r>
      <w:r w:rsidRPr="00157080">
        <w:rPr>
          <w:color w:val="231F20"/>
          <w:sz w:val="28"/>
          <w:szCs w:val="28"/>
        </w:rPr>
        <w:softHyphen/>
        <w:t>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w:t>
      </w:r>
      <w:r w:rsidRPr="00157080">
        <w:rPr>
          <w:color w:val="231F20"/>
          <w:sz w:val="28"/>
          <w:szCs w:val="28"/>
        </w:rPr>
        <w:softHyphen/>
        <w:t>менения правил речевого этикета. Одним из ведущих содержа</w:t>
      </w:r>
      <w:r w:rsidRPr="00157080">
        <w:rPr>
          <w:color w:val="231F20"/>
          <w:sz w:val="28"/>
          <w:szCs w:val="28"/>
        </w:rPr>
        <w:softHyphen/>
        <w:t>тельных центров данного блока является работа с текстами: развитие умений понимать, анализировать предлагаемые тек</w:t>
      </w:r>
      <w:r w:rsidRPr="00157080">
        <w:rPr>
          <w:color w:val="231F20"/>
          <w:sz w:val="28"/>
          <w:szCs w:val="28"/>
        </w:rPr>
        <w:softHyphen/>
        <w:t>сты и создавать собственные тексты разных функционально-</w:t>
      </w:r>
      <w:r w:rsidRPr="00157080">
        <w:rPr>
          <w:color w:val="231F20"/>
          <w:sz w:val="28"/>
          <w:szCs w:val="28"/>
        </w:rPr>
        <w:softHyphen/>
        <w:t xml:space="preserve">смысловых типов, жанров, </w:t>
      </w:r>
      <w:r w:rsidRPr="00157080">
        <w:rPr>
          <w:color w:val="231F20"/>
          <w:sz w:val="28"/>
          <w:szCs w:val="28"/>
        </w:rPr>
        <w:lastRenderedPageBreak/>
        <w:t>стилистической принадлежности.</w:t>
      </w:r>
    </w:p>
    <w:p w:rsidR="00157080" w:rsidRPr="00157080" w:rsidRDefault="00157080" w:rsidP="00157080">
      <w:pPr>
        <w:pStyle w:val="22"/>
        <w:tabs>
          <w:tab w:val="left" w:pos="730"/>
          <w:tab w:val="center" w:pos="3202"/>
        </w:tabs>
        <w:spacing w:after="0" w:line="240" w:lineRule="auto"/>
        <w:rPr>
          <w:rFonts w:ascii="Times New Roman" w:hAnsi="Times New Roman" w:cs="Times New Roman"/>
          <w:sz w:val="28"/>
          <w:szCs w:val="28"/>
        </w:rPr>
      </w:pPr>
      <w:r w:rsidRPr="00157080">
        <w:rPr>
          <w:rFonts w:ascii="Times New Roman" w:hAnsi="Times New Roman" w:cs="Times New Roman"/>
          <w:sz w:val="28"/>
          <w:szCs w:val="28"/>
        </w:rPr>
        <w:tab/>
      </w:r>
    </w:p>
    <w:p w:rsidR="00157080" w:rsidRPr="00157080" w:rsidRDefault="00157080" w:rsidP="00157080">
      <w:pPr>
        <w:pStyle w:val="22"/>
        <w:tabs>
          <w:tab w:val="left" w:pos="730"/>
          <w:tab w:val="center" w:pos="3202"/>
        </w:tabs>
        <w:spacing w:after="0" w:line="240" w:lineRule="auto"/>
        <w:rPr>
          <w:rFonts w:ascii="Times New Roman" w:hAnsi="Times New Roman" w:cs="Times New Roman"/>
          <w:sz w:val="28"/>
          <w:szCs w:val="28"/>
        </w:rPr>
      </w:pPr>
    </w:p>
    <w:p w:rsidR="00157080" w:rsidRPr="00157080" w:rsidRDefault="00157080" w:rsidP="007403AE">
      <w:pPr>
        <w:pStyle w:val="22"/>
        <w:tabs>
          <w:tab w:val="left" w:pos="730"/>
          <w:tab w:val="center" w:pos="3202"/>
        </w:tabs>
        <w:spacing w:after="0" w:line="240" w:lineRule="auto"/>
        <w:rPr>
          <w:rFonts w:ascii="Times New Roman" w:hAnsi="Times New Roman" w:cs="Times New Roman"/>
          <w:sz w:val="28"/>
          <w:szCs w:val="28"/>
        </w:rPr>
      </w:pPr>
      <w:r w:rsidRPr="00157080">
        <w:rPr>
          <w:rFonts w:ascii="Times New Roman" w:hAnsi="Times New Roman" w:cs="Times New Roman"/>
          <w:sz w:val="28"/>
          <w:szCs w:val="28"/>
        </w:rPr>
        <w:t>СОДЕРЖАНИЕ УЧЕБНОГО ПРЕДМЕТА</w:t>
      </w:r>
    </w:p>
    <w:p w:rsidR="00157080" w:rsidRPr="00157080" w:rsidRDefault="00157080" w:rsidP="007403AE">
      <w:pPr>
        <w:pStyle w:val="22"/>
        <w:pBdr>
          <w:bottom w:val="single" w:sz="4" w:space="0" w:color="auto"/>
        </w:pBdr>
        <w:spacing w:after="260" w:line="240" w:lineRule="auto"/>
        <w:rPr>
          <w:rFonts w:ascii="Times New Roman" w:hAnsi="Times New Roman" w:cs="Times New Roman"/>
          <w:sz w:val="28"/>
          <w:szCs w:val="28"/>
        </w:rPr>
      </w:pPr>
      <w:r w:rsidRPr="00157080">
        <w:rPr>
          <w:rFonts w:ascii="Times New Roman" w:hAnsi="Times New Roman" w:cs="Times New Roman"/>
          <w:sz w:val="28"/>
          <w:szCs w:val="28"/>
        </w:rPr>
        <w:t>«РОДНОЙ ЯЗЫК (РУССКИЙ)»</w:t>
      </w:r>
    </w:p>
    <w:p w:rsidR="00157080" w:rsidRPr="00157080" w:rsidRDefault="00157080" w:rsidP="00157080">
      <w:pPr>
        <w:pStyle w:val="30"/>
        <w:keepNext/>
        <w:keepLines/>
        <w:jc w:val="both"/>
        <w:rPr>
          <w:rFonts w:ascii="Times New Roman" w:hAnsi="Times New Roman" w:cs="Times New Roman"/>
          <w:sz w:val="28"/>
          <w:szCs w:val="28"/>
        </w:rPr>
      </w:pPr>
      <w:bookmarkStart w:id="48" w:name="bookmark296"/>
      <w:r w:rsidRPr="00157080">
        <w:rPr>
          <w:rFonts w:ascii="Times New Roman" w:hAnsi="Times New Roman" w:cs="Times New Roman"/>
          <w:color w:val="231F20"/>
          <w:sz w:val="28"/>
          <w:szCs w:val="28"/>
        </w:rPr>
        <w:t>Первый год обучения (33 ч)</w:t>
      </w:r>
      <w:bookmarkEnd w:id="48"/>
    </w:p>
    <w:p w:rsidR="00157080" w:rsidRPr="00157080" w:rsidRDefault="00157080" w:rsidP="00157080">
      <w:pPr>
        <w:pStyle w:val="30"/>
        <w:keepNext/>
        <w:keepLines/>
        <w:jc w:val="both"/>
        <w:rPr>
          <w:rFonts w:ascii="Times New Roman" w:hAnsi="Times New Roman" w:cs="Times New Roman"/>
          <w:sz w:val="28"/>
          <w:szCs w:val="28"/>
        </w:rPr>
      </w:pPr>
      <w:bookmarkStart w:id="49" w:name="bookmark298"/>
      <w:r w:rsidRPr="00157080">
        <w:rPr>
          <w:rFonts w:ascii="Times New Roman" w:hAnsi="Times New Roman" w:cs="Times New Roman"/>
          <w:color w:val="231F20"/>
          <w:sz w:val="28"/>
          <w:szCs w:val="28"/>
        </w:rPr>
        <w:t>Раздел 1. Русский язык: прошлое и настоящее (12 ч)</w:t>
      </w:r>
      <w:bookmarkEnd w:id="49"/>
    </w:p>
    <w:p w:rsidR="00157080" w:rsidRPr="00157080" w:rsidRDefault="007403AE" w:rsidP="007403AE">
      <w:pPr>
        <w:pStyle w:val="11"/>
        <w:spacing w:line="240" w:lineRule="auto"/>
        <w:ind w:firstLine="0"/>
        <w:jc w:val="both"/>
        <w:rPr>
          <w:sz w:val="28"/>
          <w:szCs w:val="28"/>
        </w:rPr>
      </w:pPr>
      <w:r>
        <w:rPr>
          <w:color w:val="231F20"/>
          <w:sz w:val="28"/>
          <w:szCs w:val="28"/>
        </w:rPr>
        <w:t xml:space="preserve">      </w:t>
      </w:r>
      <w:r w:rsidR="00157080" w:rsidRPr="00157080">
        <w:rPr>
          <w:color w:val="231F20"/>
          <w:sz w:val="28"/>
          <w:szCs w:val="28"/>
        </w:rPr>
        <w:t>Сведения об истории русской письменности: как появились буквы современного русского алфавита.</w:t>
      </w:r>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Особенности оформления книг в Древней Руси: оформление красной строки и заставок.</w:t>
      </w:r>
    </w:p>
    <w:p w:rsidR="00157080" w:rsidRPr="00157080" w:rsidRDefault="007403AE" w:rsidP="00157080">
      <w:pPr>
        <w:pStyle w:val="11"/>
        <w:spacing w:line="240" w:lineRule="auto"/>
        <w:jc w:val="both"/>
        <w:rPr>
          <w:sz w:val="28"/>
          <w:szCs w:val="28"/>
        </w:rPr>
      </w:pPr>
      <w:r>
        <w:rPr>
          <w:b/>
          <w:bCs/>
          <w:color w:val="231F20"/>
          <w:sz w:val="28"/>
          <w:szCs w:val="28"/>
        </w:rPr>
        <w:t xml:space="preserve">   </w:t>
      </w:r>
      <w:r w:rsidR="00157080" w:rsidRPr="00157080">
        <w:rPr>
          <w:b/>
          <w:bCs/>
          <w:color w:val="231F20"/>
          <w:sz w:val="28"/>
          <w:szCs w:val="28"/>
        </w:rPr>
        <w:t xml:space="preserve">Практическая работа. </w:t>
      </w:r>
      <w:r w:rsidR="00157080" w:rsidRPr="00157080">
        <w:rPr>
          <w:color w:val="231F20"/>
          <w:sz w:val="28"/>
          <w:szCs w:val="28"/>
        </w:rPr>
        <w:t>Оформление буквиц и заставок.</w:t>
      </w:r>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Лексические единицы с национально-культурной семанти</w:t>
      </w:r>
      <w:r w:rsidR="00157080" w:rsidRPr="00157080">
        <w:rPr>
          <w:color w:val="231F20"/>
          <w:sz w:val="28"/>
          <w:szCs w:val="28"/>
        </w:rPr>
        <w:softHyphen/>
        <w:t>кой, обозначающие предметы традиционного русского быта: 1) дом в старину: что как называлось (</w:t>
      </w:r>
      <w:r w:rsidR="00157080" w:rsidRPr="00157080">
        <w:rPr>
          <w:i/>
          <w:iCs/>
          <w:color w:val="231F20"/>
          <w:sz w:val="28"/>
          <w:szCs w:val="28"/>
        </w:rPr>
        <w:t>изба, терем, хоромы, горница, светлица, светец, лучина</w:t>
      </w:r>
      <w:r w:rsidR="00157080" w:rsidRPr="00157080">
        <w:rPr>
          <w:color w:val="231F20"/>
          <w:sz w:val="28"/>
          <w:szCs w:val="28"/>
        </w:rPr>
        <w:t xml:space="preserve"> и т. д.); 2) как называлось то, во что одевались в старину (</w:t>
      </w:r>
      <w:r w:rsidR="00157080" w:rsidRPr="00157080">
        <w:rPr>
          <w:i/>
          <w:iCs/>
          <w:color w:val="231F20"/>
          <w:sz w:val="28"/>
          <w:szCs w:val="28"/>
        </w:rPr>
        <w:t>кафтан, кушак, рубаха, сара</w:t>
      </w:r>
      <w:r w:rsidR="00157080" w:rsidRPr="00157080">
        <w:rPr>
          <w:i/>
          <w:iCs/>
          <w:color w:val="231F20"/>
          <w:sz w:val="28"/>
          <w:szCs w:val="28"/>
        </w:rPr>
        <w:softHyphen/>
        <w:t>фан, лапти</w:t>
      </w:r>
      <w:r w:rsidR="00157080" w:rsidRPr="00157080">
        <w:rPr>
          <w:color w:val="231F20"/>
          <w:sz w:val="28"/>
          <w:szCs w:val="28"/>
        </w:rPr>
        <w:t xml:space="preserve"> и т. д.).</w:t>
      </w:r>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Имена в малых жанрах фольклора (пословицах, поговорках, загадках, прибаутках).</w:t>
      </w:r>
    </w:p>
    <w:p w:rsidR="00157080" w:rsidRPr="00157080" w:rsidRDefault="007403AE" w:rsidP="00157080">
      <w:pPr>
        <w:pStyle w:val="11"/>
        <w:spacing w:after="160" w:line="240" w:lineRule="auto"/>
        <w:jc w:val="both"/>
        <w:rPr>
          <w:sz w:val="28"/>
          <w:szCs w:val="28"/>
        </w:rPr>
      </w:pPr>
      <w:r>
        <w:rPr>
          <w:b/>
          <w:bCs/>
          <w:color w:val="231F20"/>
          <w:sz w:val="28"/>
          <w:szCs w:val="28"/>
        </w:rPr>
        <w:t xml:space="preserve">   </w:t>
      </w:r>
      <w:r w:rsidR="00157080" w:rsidRPr="00157080">
        <w:rPr>
          <w:b/>
          <w:bCs/>
          <w:color w:val="231F20"/>
          <w:sz w:val="28"/>
          <w:szCs w:val="28"/>
        </w:rPr>
        <w:t xml:space="preserve">Проектное задание. </w:t>
      </w:r>
      <w:r w:rsidR="00157080" w:rsidRPr="00157080">
        <w:rPr>
          <w:color w:val="231F20"/>
          <w:sz w:val="28"/>
          <w:szCs w:val="28"/>
        </w:rPr>
        <w:t>Словарь в картинках.</w:t>
      </w:r>
    </w:p>
    <w:p w:rsidR="00157080" w:rsidRPr="00157080" w:rsidRDefault="00157080" w:rsidP="00157080">
      <w:pPr>
        <w:pStyle w:val="30"/>
        <w:keepNext/>
        <w:keepLines/>
        <w:jc w:val="both"/>
        <w:rPr>
          <w:rFonts w:ascii="Times New Roman" w:hAnsi="Times New Roman" w:cs="Times New Roman"/>
          <w:sz w:val="28"/>
          <w:szCs w:val="28"/>
        </w:rPr>
      </w:pPr>
      <w:bookmarkStart w:id="50" w:name="bookmark300"/>
      <w:r w:rsidRPr="00157080">
        <w:rPr>
          <w:rFonts w:ascii="Times New Roman" w:hAnsi="Times New Roman" w:cs="Times New Roman"/>
          <w:color w:val="231F20"/>
          <w:sz w:val="28"/>
          <w:szCs w:val="28"/>
        </w:rPr>
        <w:t>Раздел 2. Язык в действии (10 ч)</w:t>
      </w:r>
      <w:bookmarkEnd w:id="50"/>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Как нельзя произносить слова (пропедевтическая работа по предупреждению ошибок в произношении слов).</w:t>
      </w:r>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Смыслоразличительная роль ударения.</w:t>
      </w:r>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Звукопись в стихотворном художественном тексте.</w:t>
      </w:r>
    </w:p>
    <w:p w:rsidR="00157080" w:rsidRPr="00157080" w:rsidRDefault="007403AE" w:rsidP="00157080">
      <w:pPr>
        <w:pStyle w:val="11"/>
        <w:spacing w:after="160" w:line="240" w:lineRule="auto"/>
        <w:jc w:val="both"/>
        <w:rPr>
          <w:sz w:val="28"/>
          <w:szCs w:val="28"/>
        </w:rPr>
      </w:pPr>
      <w:r>
        <w:rPr>
          <w:color w:val="231F20"/>
          <w:sz w:val="28"/>
          <w:szCs w:val="28"/>
        </w:rPr>
        <w:t xml:space="preserve">   </w:t>
      </w:r>
      <w:r w:rsidR="00157080" w:rsidRPr="00157080">
        <w:rPr>
          <w:color w:val="231F20"/>
          <w:sz w:val="28"/>
          <w:szCs w:val="28"/>
        </w:rPr>
        <w:t>Наблюдение за сочетаемостью слов (пропедевтическая работа по предупреждению ошибок в сочетаемости слов).</w:t>
      </w:r>
    </w:p>
    <w:p w:rsidR="00157080" w:rsidRPr="00157080" w:rsidRDefault="00157080" w:rsidP="00157080">
      <w:pPr>
        <w:pStyle w:val="30"/>
        <w:keepNext/>
        <w:keepLines/>
        <w:jc w:val="both"/>
        <w:rPr>
          <w:rFonts w:ascii="Times New Roman" w:hAnsi="Times New Roman" w:cs="Times New Roman"/>
          <w:sz w:val="28"/>
          <w:szCs w:val="28"/>
        </w:rPr>
      </w:pPr>
      <w:bookmarkStart w:id="51" w:name="bookmark302"/>
      <w:r w:rsidRPr="00157080">
        <w:rPr>
          <w:rFonts w:ascii="Times New Roman" w:hAnsi="Times New Roman" w:cs="Times New Roman"/>
          <w:color w:val="231F20"/>
          <w:sz w:val="28"/>
          <w:szCs w:val="28"/>
        </w:rPr>
        <w:t>Раздел 3. Секреты речи и текста (9 ч)</w:t>
      </w:r>
      <w:bookmarkEnd w:id="51"/>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Секреты диалога: учимся разговаривать друг с другом и со взрослыми. Диалоговая форма устной речи. Стандартные обо</w:t>
      </w:r>
      <w:r w:rsidR="00157080" w:rsidRPr="00157080">
        <w:rPr>
          <w:color w:val="231F20"/>
          <w:sz w:val="28"/>
          <w:szCs w:val="28"/>
        </w:rPr>
        <w:softHyphen/>
        <w:t>роты речи для участия в диалоге (</w:t>
      </w:r>
      <w:r w:rsidR="00157080" w:rsidRPr="00157080">
        <w:rPr>
          <w:i/>
          <w:iCs/>
          <w:color w:val="231F20"/>
          <w:sz w:val="28"/>
          <w:szCs w:val="28"/>
        </w:rPr>
        <w:t>Как вежливо попросить? Как похвалить товарища? Как правильно поблагодарить?</w:t>
      </w:r>
      <w:r w:rsidR="00157080" w:rsidRPr="00157080">
        <w:rPr>
          <w:color w:val="231F20"/>
          <w:sz w:val="28"/>
          <w:szCs w:val="28"/>
        </w:rPr>
        <w:t>). Цели и виды вопросов (вопрос-уточнение, вопрос как запрос на новое содержание).</w:t>
      </w:r>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Различные приёмы слушания научно-познавательных и ху</w:t>
      </w:r>
      <w:r w:rsidR="00157080" w:rsidRPr="00157080">
        <w:rPr>
          <w:color w:val="231F20"/>
          <w:sz w:val="28"/>
          <w:szCs w:val="28"/>
        </w:rPr>
        <w:softHyphen/>
        <w:t>дожественных текстов об истории языка и культуре русского народа.</w:t>
      </w:r>
    </w:p>
    <w:p w:rsidR="00157080" w:rsidRPr="00157080" w:rsidRDefault="007403AE" w:rsidP="00157080">
      <w:pPr>
        <w:pStyle w:val="11"/>
        <w:spacing w:line="240" w:lineRule="auto"/>
        <w:jc w:val="both"/>
        <w:rPr>
          <w:sz w:val="28"/>
          <w:szCs w:val="28"/>
        </w:rPr>
      </w:pPr>
      <w:r>
        <w:rPr>
          <w:b/>
          <w:bCs/>
          <w:color w:val="231F20"/>
          <w:sz w:val="28"/>
          <w:szCs w:val="28"/>
        </w:rPr>
        <w:t xml:space="preserve">   </w:t>
      </w:r>
      <w:r w:rsidR="00157080" w:rsidRPr="00157080">
        <w:rPr>
          <w:b/>
          <w:bCs/>
          <w:color w:val="231F20"/>
          <w:sz w:val="28"/>
          <w:szCs w:val="28"/>
        </w:rPr>
        <w:t xml:space="preserve">Резерв учебного времени </w:t>
      </w:r>
      <w:r w:rsidR="00157080" w:rsidRPr="00157080">
        <w:rPr>
          <w:color w:val="231F20"/>
          <w:sz w:val="28"/>
          <w:szCs w:val="28"/>
        </w:rPr>
        <w:t>— 2 ч.</w:t>
      </w:r>
    </w:p>
    <w:p w:rsidR="00157080" w:rsidRPr="00157080" w:rsidRDefault="00157080" w:rsidP="00157080">
      <w:pPr>
        <w:pStyle w:val="30"/>
        <w:keepNext/>
        <w:keepLines/>
        <w:jc w:val="both"/>
        <w:rPr>
          <w:rFonts w:ascii="Times New Roman" w:hAnsi="Times New Roman" w:cs="Times New Roman"/>
          <w:sz w:val="28"/>
          <w:szCs w:val="28"/>
        </w:rPr>
      </w:pPr>
      <w:bookmarkStart w:id="52" w:name="bookmark304"/>
      <w:r w:rsidRPr="00157080">
        <w:rPr>
          <w:rFonts w:ascii="Times New Roman" w:hAnsi="Times New Roman" w:cs="Times New Roman"/>
          <w:color w:val="231F20"/>
          <w:sz w:val="28"/>
          <w:szCs w:val="28"/>
        </w:rPr>
        <w:t>Второй год обучения (68 ч)</w:t>
      </w:r>
      <w:bookmarkEnd w:id="52"/>
    </w:p>
    <w:p w:rsidR="00157080" w:rsidRPr="00157080" w:rsidRDefault="00157080" w:rsidP="00157080">
      <w:pPr>
        <w:pStyle w:val="30"/>
        <w:keepNext/>
        <w:keepLines/>
        <w:jc w:val="both"/>
        <w:rPr>
          <w:rFonts w:ascii="Times New Roman" w:hAnsi="Times New Roman" w:cs="Times New Roman"/>
          <w:sz w:val="28"/>
          <w:szCs w:val="28"/>
        </w:rPr>
      </w:pPr>
      <w:bookmarkStart w:id="53" w:name="bookmark306"/>
      <w:r w:rsidRPr="00157080">
        <w:rPr>
          <w:rFonts w:ascii="Times New Roman" w:hAnsi="Times New Roman" w:cs="Times New Roman"/>
          <w:color w:val="231F20"/>
          <w:sz w:val="28"/>
          <w:szCs w:val="28"/>
        </w:rPr>
        <w:t>Раздел 1. Русский язык: прошлое и настоящее (25 ч)</w:t>
      </w:r>
      <w:bookmarkEnd w:id="53"/>
    </w:p>
    <w:p w:rsidR="00157080" w:rsidRPr="00157080" w:rsidRDefault="007403AE" w:rsidP="007403AE">
      <w:pPr>
        <w:pStyle w:val="11"/>
        <w:spacing w:line="240" w:lineRule="auto"/>
        <w:ind w:firstLine="0"/>
        <w:jc w:val="both"/>
        <w:rPr>
          <w:sz w:val="28"/>
          <w:szCs w:val="28"/>
        </w:rPr>
      </w:pPr>
      <w:r>
        <w:rPr>
          <w:color w:val="231F20"/>
          <w:sz w:val="28"/>
          <w:szCs w:val="28"/>
        </w:rPr>
        <w:t xml:space="preserve">     </w:t>
      </w:r>
      <w:r w:rsidR="00157080" w:rsidRPr="00157080">
        <w:rPr>
          <w:color w:val="231F20"/>
          <w:sz w:val="28"/>
          <w:szCs w:val="28"/>
        </w:rPr>
        <w:t>Лексические единицы с национально-культурной семанти</w:t>
      </w:r>
      <w:r w:rsidR="00157080" w:rsidRPr="00157080">
        <w:rPr>
          <w:color w:val="231F20"/>
          <w:sz w:val="28"/>
          <w:szCs w:val="28"/>
        </w:rPr>
        <w:softHyphen/>
        <w:t xml:space="preserve">кой, называющие игры, забавы, игрушки (например, </w:t>
      </w:r>
      <w:r w:rsidR="00157080" w:rsidRPr="00157080">
        <w:rPr>
          <w:i/>
          <w:iCs/>
          <w:color w:val="231F20"/>
          <w:sz w:val="28"/>
          <w:szCs w:val="28"/>
        </w:rPr>
        <w:t>городки, салочки, салазки, санки, волчок, свистулька</w:t>
      </w:r>
      <w:r w:rsidR="00157080" w:rsidRPr="00157080">
        <w:rPr>
          <w:color w:val="231F20"/>
          <w:sz w:val="28"/>
          <w:szCs w:val="28"/>
        </w:rPr>
        <w:t>).</w:t>
      </w:r>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Лексические единицы с национально-культурной семанти</w:t>
      </w:r>
      <w:r w:rsidR="00157080" w:rsidRPr="00157080">
        <w:rPr>
          <w:color w:val="231F20"/>
          <w:sz w:val="28"/>
          <w:szCs w:val="28"/>
        </w:rPr>
        <w:softHyphen/>
        <w:t xml:space="preserve">кой, </w:t>
      </w:r>
      <w:r w:rsidR="00157080" w:rsidRPr="00157080">
        <w:rPr>
          <w:color w:val="231F20"/>
          <w:sz w:val="28"/>
          <w:szCs w:val="28"/>
        </w:rPr>
        <w:lastRenderedPageBreak/>
        <w:t>называющие предметы традиционного русского быта: 1) слова, называющие домашнюю утварь и орудия труда (на</w:t>
      </w:r>
      <w:r w:rsidR="00157080" w:rsidRPr="00157080">
        <w:rPr>
          <w:color w:val="231F20"/>
          <w:sz w:val="28"/>
          <w:szCs w:val="28"/>
        </w:rPr>
        <w:softHyphen/>
        <w:t xml:space="preserve">пример, </w:t>
      </w:r>
      <w:r w:rsidR="00157080" w:rsidRPr="00157080">
        <w:rPr>
          <w:i/>
          <w:iCs/>
          <w:color w:val="231F20"/>
          <w:sz w:val="28"/>
          <w:szCs w:val="28"/>
        </w:rPr>
        <w:t>ухват, ушат, ступа, плошка, крынка, ковш, решето, веретено, серп, коса, плуг</w:t>
      </w:r>
      <w:r w:rsidR="00157080" w:rsidRPr="00157080">
        <w:rPr>
          <w:color w:val="231F20"/>
          <w:sz w:val="28"/>
          <w:szCs w:val="28"/>
        </w:rPr>
        <w:t xml:space="preserve">); 2) слова, называющие то, что ели в старину (например, </w:t>
      </w:r>
      <w:r w:rsidR="00157080" w:rsidRPr="00157080">
        <w:rPr>
          <w:i/>
          <w:iCs/>
          <w:color w:val="231F20"/>
          <w:sz w:val="28"/>
          <w:szCs w:val="28"/>
        </w:rPr>
        <w:t>тюря, полба, каша, щи, похлёбка, бу</w:t>
      </w:r>
      <w:r w:rsidR="00157080" w:rsidRPr="00157080">
        <w:rPr>
          <w:i/>
          <w:iCs/>
          <w:color w:val="231F20"/>
          <w:sz w:val="28"/>
          <w:szCs w:val="28"/>
        </w:rPr>
        <w:softHyphen/>
        <w:t>блик, ватрушка, калач, коврижки</w:t>
      </w:r>
      <w:r w:rsidR="00157080" w:rsidRPr="00157080">
        <w:rPr>
          <w:color w:val="231F20"/>
          <w:sz w:val="28"/>
          <w:szCs w:val="28"/>
        </w:rPr>
        <w:t>) — какие из них сохрани</w:t>
      </w:r>
      <w:r w:rsidR="00157080" w:rsidRPr="00157080">
        <w:rPr>
          <w:color w:val="231F20"/>
          <w:sz w:val="28"/>
          <w:szCs w:val="28"/>
        </w:rPr>
        <w:softHyphen/>
        <w:t>лись до нашего времени; 3) слова, называющие то, во что рань</w:t>
      </w:r>
      <w:r w:rsidR="00157080" w:rsidRPr="00157080">
        <w:rPr>
          <w:color w:val="231F20"/>
          <w:sz w:val="28"/>
          <w:szCs w:val="28"/>
        </w:rPr>
        <w:softHyphen/>
        <w:t xml:space="preserve">ше одевались дети (например, </w:t>
      </w:r>
      <w:r w:rsidR="00157080" w:rsidRPr="00157080">
        <w:rPr>
          <w:i/>
          <w:iCs/>
          <w:color w:val="231F20"/>
          <w:sz w:val="28"/>
          <w:szCs w:val="28"/>
        </w:rPr>
        <w:t>шубейка, тулуп, шапка, валенки, сарафан, рубаха, лапти</w:t>
      </w:r>
      <w:r w:rsidR="00157080" w:rsidRPr="00157080">
        <w:rPr>
          <w:color w:val="231F20"/>
          <w:sz w:val="28"/>
          <w:szCs w:val="28"/>
        </w:rPr>
        <w:t>).</w:t>
      </w:r>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Пословицы, поговорки, фразеологизмы, возникновение ко</w:t>
      </w:r>
      <w:r w:rsidR="00157080" w:rsidRPr="00157080">
        <w:rPr>
          <w:color w:val="231F20"/>
          <w:sz w:val="28"/>
          <w:szCs w:val="28"/>
        </w:rPr>
        <w:softHyphen/>
        <w:t>торых связано с предметами и явлениями традиционного рус</w:t>
      </w:r>
      <w:r w:rsidR="00157080" w:rsidRPr="00157080">
        <w:rPr>
          <w:color w:val="231F20"/>
          <w:sz w:val="28"/>
          <w:szCs w:val="28"/>
        </w:rPr>
        <w:softHyphen/>
        <w:t xml:space="preserve">ского быта: игры, утварь, орудия труда, еда, одежда (например, </w:t>
      </w:r>
      <w:r w:rsidR="00157080" w:rsidRPr="00157080">
        <w:rPr>
          <w:i/>
          <w:iCs/>
          <w:color w:val="231F20"/>
          <w:sz w:val="28"/>
          <w:szCs w:val="28"/>
        </w:rPr>
        <w:t>каши не сваришь, ни за какие коврижки</w:t>
      </w:r>
      <w:r w:rsidR="00157080" w:rsidRPr="00157080">
        <w:rPr>
          <w:color w:val="231F20"/>
          <w:sz w:val="28"/>
          <w:szCs w:val="28"/>
        </w:rPr>
        <w:t>). Сравнение русских пословиц и поговорок с пословицами и поговорками других на</w:t>
      </w:r>
      <w:r w:rsidR="00157080" w:rsidRPr="00157080">
        <w:rPr>
          <w:color w:val="231F20"/>
          <w:sz w:val="28"/>
          <w:szCs w:val="28"/>
        </w:rPr>
        <w:softHyphen/>
        <w:t xml:space="preserve">родов. Сравнение фразеологизмов, имеющих в разных языках общий смысл, но различную образную форму (например, </w:t>
      </w:r>
      <w:r w:rsidR="00157080" w:rsidRPr="00157080">
        <w:rPr>
          <w:i/>
          <w:iCs/>
          <w:color w:val="231F20"/>
          <w:sz w:val="28"/>
          <w:szCs w:val="28"/>
        </w:rPr>
        <w:t>ехать в Тулу со своим самоваром</w:t>
      </w:r>
      <w:r w:rsidR="00157080" w:rsidRPr="00157080">
        <w:rPr>
          <w:color w:val="231F20"/>
          <w:sz w:val="28"/>
          <w:szCs w:val="28"/>
        </w:rPr>
        <w:t xml:space="preserve"> (рус.); </w:t>
      </w:r>
      <w:r w:rsidR="00157080" w:rsidRPr="00157080">
        <w:rPr>
          <w:i/>
          <w:iCs/>
          <w:color w:val="231F20"/>
          <w:sz w:val="28"/>
          <w:szCs w:val="28"/>
        </w:rPr>
        <w:t>ехать в лес с дровами</w:t>
      </w:r>
      <w:r w:rsidR="00157080" w:rsidRPr="00157080">
        <w:rPr>
          <w:color w:val="231F20"/>
          <w:sz w:val="28"/>
          <w:szCs w:val="28"/>
        </w:rPr>
        <w:t xml:space="preserve"> (тат.).</w:t>
      </w:r>
    </w:p>
    <w:p w:rsidR="00157080" w:rsidRPr="00157080" w:rsidRDefault="007403AE" w:rsidP="00157080">
      <w:pPr>
        <w:pStyle w:val="11"/>
        <w:spacing w:after="140" w:line="240" w:lineRule="auto"/>
        <w:jc w:val="both"/>
        <w:rPr>
          <w:sz w:val="28"/>
          <w:szCs w:val="28"/>
        </w:rPr>
      </w:pPr>
      <w:r>
        <w:rPr>
          <w:b/>
          <w:bCs/>
          <w:color w:val="231F20"/>
          <w:sz w:val="28"/>
          <w:szCs w:val="28"/>
        </w:rPr>
        <w:t xml:space="preserve">  </w:t>
      </w:r>
      <w:r w:rsidR="00157080" w:rsidRPr="00157080">
        <w:rPr>
          <w:b/>
          <w:bCs/>
          <w:color w:val="231F20"/>
          <w:sz w:val="28"/>
          <w:szCs w:val="28"/>
        </w:rPr>
        <w:t xml:space="preserve">Проектное задание. </w:t>
      </w:r>
      <w:r w:rsidR="00157080" w:rsidRPr="00157080">
        <w:rPr>
          <w:color w:val="231F20"/>
          <w:sz w:val="28"/>
          <w:szCs w:val="28"/>
        </w:rPr>
        <w:t>Словарь «Почему это так называется?».</w:t>
      </w:r>
    </w:p>
    <w:p w:rsidR="00157080" w:rsidRPr="00157080" w:rsidRDefault="00157080" w:rsidP="00157080">
      <w:pPr>
        <w:pStyle w:val="30"/>
        <w:keepNext/>
        <w:keepLines/>
        <w:jc w:val="both"/>
        <w:rPr>
          <w:rFonts w:ascii="Times New Roman" w:hAnsi="Times New Roman" w:cs="Times New Roman"/>
          <w:sz w:val="28"/>
          <w:szCs w:val="28"/>
        </w:rPr>
      </w:pPr>
      <w:bookmarkStart w:id="54" w:name="bookmark308"/>
      <w:r w:rsidRPr="00157080">
        <w:rPr>
          <w:rFonts w:ascii="Times New Roman" w:hAnsi="Times New Roman" w:cs="Times New Roman"/>
          <w:color w:val="231F20"/>
          <w:sz w:val="28"/>
          <w:szCs w:val="28"/>
        </w:rPr>
        <w:t>Раздел 2. Язык в действии (15 ч)</w:t>
      </w:r>
      <w:bookmarkEnd w:id="54"/>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Как правильно произносить слова (пропедевтическая работа по предупреждению ошибок в произношении слов в речи).</w:t>
      </w:r>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Смыслоразличительная роль ударения. Наблюдение за изме</w:t>
      </w:r>
      <w:r w:rsidR="00157080" w:rsidRPr="00157080">
        <w:rPr>
          <w:color w:val="231F20"/>
          <w:sz w:val="28"/>
          <w:szCs w:val="28"/>
        </w:rPr>
        <w:softHyphen/>
        <w:t>нением места ударения в поэтическом тексте. Работа со сло</w:t>
      </w:r>
      <w:r w:rsidR="00157080" w:rsidRPr="00157080">
        <w:rPr>
          <w:color w:val="231F20"/>
          <w:sz w:val="28"/>
          <w:szCs w:val="28"/>
        </w:rPr>
        <w:softHyphen/>
        <w:t>варём ударений.</w:t>
      </w:r>
    </w:p>
    <w:p w:rsidR="00157080" w:rsidRPr="00157080" w:rsidRDefault="007403AE" w:rsidP="00157080">
      <w:pPr>
        <w:pStyle w:val="11"/>
        <w:spacing w:line="240" w:lineRule="auto"/>
        <w:jc w:val="both"/>
        <w:rPr>
          <w:sz w:val="28"/>
          <w:szCs w:val="28"/>
        </w:rPr>
      </w:pPr>
      <w:r>
        <w:rPr>
          <w:b/>
          <w:bCs/>
          <w:color w:val="231F20"/>
          <w:sz w:val="28"/>
          <w:szCs w:val="28"/>
        </w:rPr>
        <w:t xml:space="preserve">  </w:t>
      </w:r>
      <w:r w:rsidR="00157080" w:rsidRPr="00157080">
        <w:rPr>
          <w:b/>
          <w:bCs/>
          <w:color w:val="231F20"/>
          <w:sz w:val="28"/>
          <w:szCs w:val="28"/>
        </w:rPr>
        <w:t xml:space="preserve">Практическая работа. </w:t>
      </w:r>
      <w:r w:rsidR="00157080" w:rsidRPr="00157080">
        <w:rPr>
          <w:color w:val="231F20"/>
          <w:sz w:val="28"/>
          <w:szCs w:val="28"/>
        </w:rPr>
        <w:t>Слушаем и учимся читать фрагменты стихов и сказок, в которых есть слова с необычным произно</w:t>
      </w:r>
      <w:r w:rsidR="00157080" w:rsidRPr="00157080">
        <w:rPr>
          <w:color w:val="231F20"/>
          <w:sz w:val="28"/>
          <w:szCs w:val="28"/>
        </w:rPr>
        <w:softHyphen/>
        <w:t>шением и ударением.</w:t>
      </w:r>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Разные способы толкования значения слов. Наблюдение за сочетаемостью слов.</w:t>
      </w:r>
    </w:p>
    <w:p w:rsidR="00157080" w:rsidRPr="00157080" w:rsidRDefault="007403AE" w:rsidP="00157080">
      <w:pPr>
        <w:pStyle w:val="11"/>
        <w:spacing w:after="140" w:line="240" w:lineRule="auto"/>
        <w:jc w:val="both"/>
        <w:rPr>
          <w:sz w:val="28"/>
          <w:szCs w:val="28"/>
        </w:rPr>
      </w:pPr>
      <w:r>
        <w:rPr>
          <w:color w:val="231F20"/>
          <w:sz w:val="28"/>
          <w:szCs w:val="28"/>
        </w:rPr>
        <w:t xml:space="preserve">  </w:t>
      </w:r>
      <w:r w:rsidR="00157080" w:rsidRPr="00157080">
        <w:rPr>
          <w:color w:val="231F20"/>
          <w:sz w:val="28"/>
          <w:szCs w:val="28"/>
        </w:rPr>
        <w:t>Совершенствование орфографических навыков.</w:t>
      </w:r>
    </w:p>
    <w:p w:rsidR="00157080" w:rsidRPr="00157080" w:rsidRDefault="00157080" w:rsidP="00157080">
      <w:pPr>
        <w:pStyle w:val="30"/>
        <w:keepNext/>
        <w:keepLines/>
        <w:jc w:val="both"/>
        <w:rPr>
          <w:rFonts w:ascii="Times New Roman" w:hAnsi="Times New Roman" w:cs="Times New Roman"/>
          <w:sz w:val="28"/>
          <w:szCs w:val="28"/>
        </w:rPr>
      </w:pPr>
      <w:bookmarkStart w:id="55" w:name="bookmark310"/>
      <w:r w:rsidRPr="00157080">
        <w:rPr>
          <w:rFonts w:ascii="Times New Roman" w:hAnsi="Times New Roman" w:cs="Times New Roman"/>
          <w:color w:val="231F20"/>
          <w:sz w:val="28"/>
          <w:szCs w:val="28"/>
        </w:rPr>
        <w:t>Раздел 3. Секреты речи и текста (25 ч)</w:t>
      </w:r>
      <w:bookmarkEnd w:id="55"/>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Приёмы общения: убеждение, уговаривание, просьба, похва</w:t>
      </w:r>
      <w:r w:rsidR="00157080" w:rsidRPr="00157080">
        <w:rPr>
          <w:color w:val="231F20"/>
          <w:sz w:val="28"/>
          <w:szCs w:val="28"/>
        </w:rPr>
        <w:softHyphen/>
        <w:t>ла и др., сохранение инициативы в диалоге, уклонение от ини</w:t>
      </w:r>
      <w:r w:rsidR="00157080" w:rsidRPr="00157080">
        <w:rPr>
          <w:color w:val="231F20"/>
          <w:sz w:val="28"/>
          <w:szCs w:val="28"/>
        </w:rPr>
        <w:softHyphen/>
        <w:t>циативы, завершение диалога и др. (например, как правильно выразить несогласие; как убедить товарища).</w:t>
      </w:r>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Особенности русского речевого этикета. Устойчивые этикет</w:t>
      </w:r>
      <w:r w:rsidR="00157080" w:rsidRPr="00157080">
        <w:rPr>
          <w:color w:val="231F20"/>
          <w:sz w:val="28"/>
          <w:szCs w:val="28"/>
        </w:rPr>
        <w:softHyphen/>
        <w:t>ные выражения в учебно-научной коммуникации: формы обра</w:t>
      </w:r>
      <w:r w:rsidR="00157080" w:rsidRPr="00157080">
        <w:rPr>
          <w:color w:val="231F20"/>
          <w:sz w:val="28"/>
          <w:szCs w:val="28"/>
        </w:rPr>
        <w:softHyphen/>
        <w:t xml:space="preserve">щения; различение этикетных форм обращения в официальной и неофициальной речевой ситуации; использование обращений </w:t>
      </w:r>
      <w:r w:rsidR="00157080" w:rsidRPr="00157080">
        <w:rPr>
          <w:i/>
          <w:iCs/>
          <w:color w:val="231F20"/>
          <w:sz w:val="28"/>
          <w:szCs w:val="28"/>
        </w:rPr>
        <w:t>ты</w:t>
      </w:r>
      <w:r w:rsidR="00157080" w:rsidRPr="00157080">
        <w:rPr>
          <w:color w:val="231F20"/>
          <w:sz w:val="28"/>
          <w:szCs w:val="28"/>
        </w:rPr>
        <w:t xml:space="preserve"> и </w:t>
      </w:r>
      <w:r w:rsidR="00157080" w:rsidRPr="00157080">
        <w:rPr>
          <w:i/>
          <w:iCs/>
          <w:color w:val="231F20"/>
          <w:sz w:val="28"/>
          <w:szCs w:val="28"/>
        </w:rPr>
        <w:t>вы</w:t>
      </w:r>
      <w:r w:rsidR="00157080" w:rsidRPr="00157080">
        <w:rPr>
          <w:color w:val="231F20"/>
          <w:sz w:val="28"/>
          <w:szCs w:val="28"/>
        </w:rPr>
        <w:t>.</w:t>
      </w:r>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Устный ответ как жанр монологической устной учебно-науч</w:t>
      </w:r>
      <w:r w:rsidR="00157080" w:rsidRPr="00157080">
        <w:rPr>
          <w:color w:val="231F20"/>
          <w:sz w:val="28"/>
          <w:szCs w:val="28"/>
        </w:rPr>
        <w:softHyphen/>
        <w:t>ной речи. Различные виды ответов: развёрнутый ответ, от</w:t>
      </w:r>
      <w:r w:rsidR="00157080" w:rsidRPr="00157080">
        <w:rPr>
          <w:color w:val="231F20"/>
          <w:sz w:val="28"/>
          <w:szCs w:val="28"/>
        </w:rPr>
        <w:softHyphen/>
        <w:t>вет-добавление (на практическом уровне).</w:t>
      </w:r>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Связь предложений в тексте. Практическое овладение сред</w:t>
      </w:r>
      <w:r w:rsidR="00157080" w:rsidRPr="00157080">
        <w:rPr>
          <w:color w:val="231F20"/>
          <w:sz w:val="28"/>
          <w:szCs w:val="28"/>
        </w:rPr>
        <w:softHyphen/>
        <w:t>ствами связи: лексический повтор, местоименный повтор.</w:t>
      </w:r>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Создание текстов-повествований: заметки о посещении музе</w:t>
      </w:r>
      <w:r w:rsidR="00157080" w:rsidRPr="00157080">
        <w:rPr>
          <w:color w:val="231F20"/>
          <w:sz w:val="28"/>
          <w:szCs w:val="28"/>
        </w:rPr>
        <w:softHyphen/>
        <w:t>ев; повествование об участии в народных праздниках.</w:t>
      </w:r>
    </w:p>
    <w:p w:rsidR="00157080" w:rsidRPr="00157080" w:rsidRDefault="007403A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Создание текста: развёрнутое толкование значения слова.</w:t>
      </w:r>
    </w:p>
    <w:p w:rsidR="00157080" w:rsidRPr="00157080" w:rsidRDefault="002E172A"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Анализ информации прочитанного и прослушанного текста: различение главных фактов и второстепенных; выделение наи</w:t>
      </w:r>
      <w:r w:rsidR="00157080" w:rsidRPr="00157080">
        <w:rPr>
          <w:color w:val="231F20"/>
          <w:sz w:val="28"/>
          <w:szCs w:val="28"/>
        </w:rPr>
        <w:softHyphen/>
        <w:t xml:space="preserve">более существенных </w:t>
      </w:r>
      <w:r w:rsidR="00157080" w:rsidRPr="00157080">
        <w:rPr>
          <w:color w:val="231F20"/>
          <w:sz w:val="28"/>
          <w:szCs w:val="28"/>
        </w:rPr>
        <w:lastRenderedPageBreak/>
        <w:t>фактов; установление логической связи между фактами.</w:t>
      </w:r>
    </w:p>
    <w:p w:rsidR="00157080" w:rsidRPr="00157080" w:rsidRDefault="00157080" w:rsidP="00157080">
      <w:pPr>
        <w:pStyle w:val="11"/>
        <w:spacing w:after="160" w:line="240" w:lineRule="auto"/>
        <w:jc w:val="both"/>
        <w:rPr>
          <w:sz w:val="28"/>
          <w:szCs w:val="28"/>
        </w:rPr>
      </w:pPr>
      <w:r w:rsidRPr="00157080">
        <w:rPr>
          <w:b/>
          <w:bCs/>
          <w:color w:val="231F20"/>
          <w:sz w:val="28"/>
          <w:szCs w:val="28"/>
        </w:rPr>
        <w:t xml:space="preserve">Резерв учебного времени </w:t>
      </w:r>
      <w:r w:rsidRPr="00157080">
        <w:rPr>
          <w:color w:val="231F20"/>
          <w:sz w:val="28"/>
          <w:szCs w:val="28"/>
        </w:rPr>
        <w:t>— 3 ч.</w:t>
      </w:r>
    </w:p>
    <w:p w:rsidR="00157080" w:rsidRPr="00157080" w:rsidRDefault="00157080" w:rsidP="00157080">
      <w:pPr>
        <w:pStyle w:val="30"/>
        <w:keepNext/>
        <w:keepLines/>
        <w:tabs>
          <w:tab w:val="left" w:pos="4472"/>
        </w:tabs>
        <w:jc w:val="both"/>
        <w:rPr>
          <w:rFonts w:ascii="Times New Roman" w:hAnsi="Times New Roman" w:cs="Times New Roman"/>
          <w:sz w:val="28"/>
          <w:szCs w:val="28"/>
        </w:rPr>
      </w:pPr>
      <w:bookmarkStart w:id="56" w:name="bookmark312"/>
      <w:r w:rsidRPr="00157080">
        <w:rPr>
          <w:rFonts w:ascii="Times New Roman" w:hAnsi="Times New Roman" w:cs="Times New Roman"/>
          <w:color w:val="231F20"/>
          <w:sz w:val="28"/>
          <w:szCs w:val="28"/>
        </w:rPr>
        <w:t>Третий год обучения (68 ч)</w:t>
      </w:r>
      <w:bookmarkEnd w:id="56"/>
      <w:r w:rsidRPr="00157080">
        <w:rPr>
          <w:rFonts w:ascii="Times New Roman" w:hAnsi="Times New Roman" w:cs="Times New Roman"/>
          <w:color w:val="231F20"/>
          <w:sz w:val="28"/>
          <w:szCs w:val="28"/>
        </w:rPr>
        <w:tab/>
      </w:r>
    </w:p>
    <w:p w:rsidR="00157080" w:rsidRPr="00157080" w:rsidRDefault="00157080" w:rsidP="00157080">
      <w:pPr>
        <w:pStyle w:val="30"/>
        <w:keepNext/>
        <w:keepLines/>
        <w:jc w:val="both"/>
        <w:rPr>
          <w:rFonts w:ascii="Times New Roman" w:hAnsi="Times New Roman" w:cs="Times New Roman"/>
          <w:sz w:val="28"/>
          <w:szCs w:val="28"/>
        </w:rPr>
      </w:pPr>
      <w:bookmarkStart w:id="57" w:name="bookmark314"/>
      <w:r w:rsidRPr="00157080">
        <w:rPr>
          <w:rFonts w:ascii="Times New Roman" w:hAnsi="Times New Roman" w:cs="Times New Roman"/>
          <w:color w:val="231F20"/>
          <w:sz w:val="28"/>
          <w:szCs w:val="28"/>
        </w:rPr>
        <w:t>Раздел 1. Русский язык: прошлое и настоящее (25 ч)</w:t>
      </w:r>
      <w:bookmarkEnd w:id="57"/>
    </w:p>
    <w:p w:rsidR="00157080" w:rsidRPr="00157080" w:rsidRDefault="00157080" w:rsidP="00AD3981">
      <w:pPr>
        <w:pStyle w:val="11"/>
        <w:spacing w:line="240" w:lineRule="auto"/>
        <w:ind w:firstLine="426"/>
        <w:jc w:val="both"/>
        <w:rPr>
          <w:sz w:val="28"/>
          <w:szCs w:val="28"/>
        </w:rPr>
      </w:pPr>
      <w:r w:rsidRPr="00157080">
        <w:rPr>
          <w:color w:val="231F20"/>
          <w:sz w:val="28"/>
          <w:szCs w:val="28"/>
        </w:rPr>
        <w:t>Лексические единицы с национально-культурной семанти</w:t>
      </w:r>
      <w:r w:rsidRPr="00157080">
        <w:rPr>
          <w:color w:val="231F20"/>
          <w:sz w:val="28"/>
          <w:szCs w:val="28"/>
        </w:rPr>
        <w:softHyphen/>
        <w:t xml:space="preserve">кой, связанные с особенностями мировосприятия и отношений между людьми (например, </w:t>
      </w:r>
      <w:r w:rsidRPr="00157080">
        <w:rPr>
          <w:i/>
          <w:iCs/>
          <w:color w:val="231F20"/>
          <w:sz w:val="28"/>
          <w:szCs w:val="28"/>
        </w:rPr>
        <w:t>правда - ложь, друг -недруг, брат - братство - побратим</w:t>
      </w:r>
      <w:r w:rsidRPr="00157080">
        <w:rPr>
          <w:color w:val="231F20"/>
          <w:sz w:val="28"/>
          <w:szCs w:val="28"/>
        </w:rPr>
        <w:t>).</w:t>
      </w:r>
    </w:p>
    <w:p w:rsidR="00157080" w:rsidRPr="00157080" w:rsidRDefault="00157080" w:rsidP="00AD3981">
      <w:pPr>
        <w:pStyle w:val="11"/>
        <w:spacing w:line="240" w:lineRule="auto"/>
        <w:ind w:firstLine="426"/>
        <w:jc w:val="both"/>
        <w:rPr>
          <w:sz w:val="28"/>
          <w:szCs w:val="28"/>
        </w:rPr>
      </w:pPr>
      <w:r w:rsidRPr="00157080">
        <w:rPr>
          <w:color w:val="231F20"/>
          <w:sz w:val="28"/>
          <w:szCs w:val="28"/>
        </w:rPr>
        <w:t>Лексические единицы с национально-культурной семанти</w:t>
      </w:r>
      <w:r w:rsidRPr="00157080">
        <w:rPr>
          <w:color w:val="231F20"/>
          <w:sz w:val="28"/>
          <w:szCs w:val="28"/>
        </w:rPr>
        <w:softHyphen/>
        <w:t>кой, называющие природные явления и растения (например, образные названия ветра, дождя, снега; названия растений).</w:t>
      </w:r>
    </w:p>
    <w:p w:rsidR="00157080" w:rsidRPr="00157080" w:rsidRDefault="00157080" w:rsidP="00AD3981">
      <w:pPr>
        <w:pStyle w:val="11"/>
        <w:spacing w:line="240" w:lineRule="auto"/>
        <w:ind w:firstLine="426"/>
        <w:jc w:val="both"/>
        <w:rPr>
          <w:sz w:val="28"/>
          <w:szCs w:val="28"/>
        </w:rPr>
      </w:pPr>
      <w:r w:rsidRPr="00157080">
        <w:rPr>
          <w:color w:val="231F20"/>
          <w:sz w:val="28"/>
          <w:szCs w:val="28"/>
        </w:rPr>
        <w:t>Лексические единицы с национально-культурной семанти</w:t>
      </w:r>
      <w:r w:rsidRPr="00157080">
        <w:rPr>
          <w:color w:val="231F20"/>
          <w:sz w:val="28"/>
          <w:szCs w:val="28"/>
        </w:rPr>
        <w:softHyphen/>
        <w:t xml:space="preserve">кой, называющие занятия людей (например, </w:t>
      </w:r>
      <w:r w:rsidRPr="00157080">
        <w:rPr>
          <w:i/>
          <w:iCs/>
          <w:color w:val="231F20"/>
          <w:sz w:val="28"/>
          <w:szCs w:val="28"/>
        </w:rPr>
        <w:t>ямщик, извозчик, коробейник, лавочник</w:t>
      </w:r>
      <w:r w:rsidRPr="00157080">
        <w:rPr>
          <w:color w:val="231F20"/>
          <w:sz w:val="28"/>
          <w:szCs w:val="28"/>
        </w:rPr>
        <w:t>).</w:t>
      </w:r>
    </w:p>
    <w:p w:rsidR="00157080" w:rsidRPr="00157080" w:rsidRDefault="00157080" w:rsidP="00AD3981">
      <w:pPr>
        <w:pStyle w:val="11"/>
        <w:spacing w:line="240" w:lineRule="auto"/>
        <w:ind w:firstLine="426"/>
        <w:jc w:val="both"/>
        <w:rPr>
          <w:sz w:val="28"/>
          <w:szCs w:val="28"/>
        </w:rPr>
      </w:pPr>
      <w:r w:rsidRPr="00157080">
        <w:rPr>
          <w:color w:val="231F20"/>
          <w:sz w:val="28"/>
          <w:szCs w:val="28"/>
        </w:rPr>
        <w:t>Лексические единицы с национально-культурной семанти</w:t>
      </w:r>
      <w:r w:rsidRPr="00157080">
        <w:rPr>
          <w:color w:val="231F20"/>
          <w:sz w:val="28"/>
          <w:szCs w:val="28"/>
        </w:rPr>
        <w:softHyphen/>
        <w:t xml:space="preserve">кой, называющие музыкальные инструменты (например, </w:t>
      </w:r>
      <w:r w:rsidRPr="00157080">
        <w:rPr>
          <w:i/>
          <w:iCs/>
          <w:color w:val="231F20"/>
          <w:sz w:val="28"/>
          <w:szCs w:val="28"/>
        </w:rPr>
        <w:t>бала</w:t>
      </w:r>
      <w:r w:rsidRPr="00157080">
        <w:rPr>
          <w:i/>
          <w:iCs/>
          <w:color w:val="231F20"/>
          <w:sz w:val="28"/>
          <w:szCs w:val="28"/>
        </w:rPr>
        <w:softHyphen/>
        <w:t>лайка, гусли, гармонь</w:t>
      </w:r>
      <w:r w:rsidRPr="00157080">
        <w:rPr>
          <w:color w:val="231F20"/>
          <w:sz w:val="28"/>
          <w:szCs w:val="28"/>
        </w:rPr>
        <w:t>).</w:t>
      </w:r>
    </w:p>
    <w:p w:rsidR="00157080" w:rsidRPr="00157080" w:rsidRDefault="00157080" w:rsidP="00AD3981">
      <w:pPr>
        <w:pStyle w:val="11"/>
        <w:spacing w:after="60" w:line="240" w:lineRule="auto"/>
        <w:ind w:firstLine="426"/>
        <w:jc w:val="both"/>
        <w:rPr>
          <w:sz w:val="28"/>
          <w:szCs w:val="28"/>
        </w:rPr>
      </w:pPr>
      <w:r w:rsidRPr="00157080">
        <w:rPr>
          <w:color w:val="231F20"/>
          <w:sz w:val="28"/>
          <w:szCs w:val="28"/>
        </w:rPr>
        <w:t>Русские традиционные сказочные образы, эпитеты и сравне</w:t>
      </w:r>
      <w:r w:rsidRPr="00157080">
        <w:rPr>
          <w:color w:val="231F20"/>
          <w:sz w:val="28"/>
          <w:szCs w:val="28"/>
        </w:rPr>
        <w:softHyphen/>
        <w:t xml:space="preserve">ния (например, </w:t>
      </w:r>
      <w:r w:rsidRPr="00157080">
        <w:rPr>
          <w:i/>
          <w:iCs/>
          <w:color w:val="231F20"/>
          <w:sz w:val="28"/>
          <w:szCs w:val="28"/>
        </w:rPr>
        <w:t>Снегурочка, дубрава, сокол, соловей, зорька, солнце</w:t>
      </w:r>
      <w:r w:rsidRPr="00157080">
        <w:rPr>
          <w:color w:val="231F20"/>
          <w:sz w:val="28"/>
          <w:szCs w:val="28"/>
        </w:rPr>
        <w:t xml:space="preserve"> и т. п.): уточнение значений, наблюдение за использо</w:t>
      </w:r>
      <w:r w:rsidRPr="00157080">
        <w:rPr>
          <w:color w:val="231F20"/>
          <w:sz w:val="28"/>
          <w:szCs w:val="28"/>
        </w:rPr>
        <w:softHyphen/>
        <w:t>ванием в произведениях фольклора и художественной литера</w:t>
      </w:r>
      <w:r w:rsidRPr="00157080">
        <w:rPr>
          <w:color w:val="231F20"/>
          <w:sz w:val="28"/>
          <w:szCs w:val="28"/>
        </w:rPr>
        <w:softHyphen/>
        <w:t>туры.</w:t>
      </w:r>
    </w:p>
    <w:p w:rsidR="00157080" w:rsidRPr="00157080" w:rsidRDefault="00AD3981"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Названия старинных русских городов, сведения о происхож</w:t>
      </w:r>
      <w:r w:rsidR="00157080" w:rsidRPr="00157080">
        <w:rPr>
          <w:color w:val="231F20"/>
          <w:sz w:val="28"/>
          <w:szCs w:val="28"/>
        </w:rPr>
        <w:softHyphen/>
        <w:t>дении этих названий.</w:t>
      </w:r>
    </w:p>
    <w:p w:rsidR="00157080" w:rsidRPr="00157080" w:rsidRDefault="00AD3981" w:rsidP="00157080">
      <w:pPr>
        <w:pStyle w:val="11"/>
        <w:spacing w:after="140" w:line="240" w:lineRule="auto"/>
        <w:jc w:val="both"/>
        <w:rPr>
          <w:sz w:val="28"/>
          <w:szCs w:val="28"/>
        </w:rPr>
      </w:pPr>
      <w:r>
        <w:rPr>
          <w:b/>
          <w:bCs/>
          <w:color w:val="231F20"/>
          <w:sz w:val="28"/>
          <w:szCs w:val="28"/>
        </w:rPr>
        <w:t xml:space="preserve">   </w:t>
      </w:r>
      <w:r w:rsidR="00157080" w:rsidRPr="00157080">
        <w:rPr>
          <w:b/>
          <w:bCs/>
          <w:color w:val="231F20"/>
          <w:sz w:val="28"/>
          <w:szCs w:val="28"/>
        </w:rPr>
        <w:t xml:space="preserve">Проектные задания. </w:t>
      </w:r>
      <w:r w:rsidR="00157080" w:rsidRPr="00157080">
        <w:rPr>
          <w:color w:val="231F20"/>
          <w:sz w:val="28"/>
          <w:szCs w:val="28"/>
        </w:rPr>
        <w:t>Откуда в русском языке эта фамилия? История моих имени и фамилии. (Приобретение опыта поиска информации о происхождении слов.)</w:t>
      </w:r>
    </w:p>
    <w:p w:rsidR="00157080" w:rsidRPr="00157080" w:rsidRDefault="00157080" w:rsidP="00157080">
      <w:pPr>
        <w:pStyle w:val="30"/>
        <w:keepNext/>
        <w:keepLines/>
        <w:spacing w:after="40"/>
        <w:jc w:val="both"/>
        <w:rPr>
          <w:rFonts w:ascii="Times New Roman" w:hAnsi="Times New Roman" w:cs="Times New Roman"/>
          <w:sz w:val="28"/>
          <w:szCs w:val="28"/>
        </w:rPr>
      </w:pPr>
      <w:bookmarkStart w:id="58" w:name="bookmark316"/>
      <w:r w:rsidRPr="00157080">
        <w:rPr>
          <w:rFonts w:ascii="Times New Roman" w:hAnsi="Times New Roman" w:cs="Times New Roman"/>
          <w:color w:val="231F20"/>
          <w:sz w:val="28"/>
          <w:szCs w:val="28"/>
        </w:rPr>
        <w:t>Раздел 2. Язык в действии (15 ч)</w:t>
      </w:r>
      <w:bookmarkEnd w:id="58"/>
    </w:p>
    <w:p w:rsidR="00157080" w:rsidRPr="00157080" w:rsidRDefault="00AD3981" w:rsidP="00AD3981">
      <w:pPr>
        <w:pStyle w:val="11"/>
        <w:spacing w:line="240" w:lineRule="auto"/>
        <w:ind w:firstLine="426"/>
        <w:jc w:val="both"/>
        <w:rPr>
          <w:sz w:val="28"/>
          <w:szCs w:val="28"/>
        </w:rPr>
      </w:pPr>
      <w:r>
        <w:rPr>
          <w:color w:val="231F20"/>
          <w:sz w:val="28"/>
          <w:szCs w:val="28"/>
        </w:rPr>
        <w:t xml:space="preserve"> </w:t>
      </w:r>
      <w:r w:rsidR="00157080" w:rsidRPr="00157080">
        <w:rPr>
          <w:color w:val="231F20"/>
          <w:sz w:val="28"/>
          <w:szCs w:val="28"/>
        </w:rPr>
        <w:t>Как правильно произносить слова (пропедевтическая работа по предупреждению ошибок в произношении слов в речи).</w:t>
      </w:r>
    </w:p>
    <w:p w:rsidR="00157080" w:rsidRPr="00157080" w:rsidRDefault="00AD3981" w:rsidP="00AD3981">
      <w:pPr>
        <w:pStyle w:val="11"/>
        <w:spacing w:line="240" w:lineRule="auto"/>
        <w:ind w:firstLine="426"/>
        <w:jc w:val="both"/>
        <w:rPr>
          <w:sz w:val="28"/>
          <w:szCs w:val="28"/>
        </w:rPr>
      </w:pPr>
      <w:r>
        <w:rPr>
          <w:color w:val="231F20"/>
          <w:sz w:val="28"/>
          <w:szCs w:val="28"/>
        </w:rPr>
        <w:t xml:space="preserve"> </w:t>
      </w:r>
      <w:r w:rsidR="00157080" w:rsidRPr="00157080">
        <w:rPr>
          <w:color w:val="231F20"/>
          <w:sz w:val="28"/>
          <w:szCs w:val="28"/>
        </w:rPr>
        <w:t>Многообразие суффиксов, позволяющих выразить различ</w:t>
      </w:r>
      <w:r w:rsidR="00157080" w:rsidRPr="00157080">
        <w:rPr>
          <w:color w:val="231F20"/>
          <w:sz w:val="28"/>
          <w:szCs w:val="28"/>
        </w:rPr>
        <w:softHyphen/>
        <w:t xml:space="preserve">ные оттенки значения и различную оценку, как специфика русского языка (например, </w:t>
      </w:r>
      <w:r w:rsidR="00157080" w:rsidRPr="00157080">
        <w:rPr>
          <w:i/>
          <w:iCs/>
          <w:color w:val="231F20"/>
          <w:sz w:val="28"/>
          <w:szCs w:val="28"/>
        </w:rPr>
        <w:t>книга, книжка, книжечка, книжи</w:t>
      </w:r>
      <w:r w:rsidR="00157080" w:rsidRPr="00157080">
        <w:rPr>
          <w:i/>
          <w:iCs/>
          <w:color w:val="231F20"/>
          <w:sz w:val="28"/>
          <w:szCs w:val="28"/>
        </w:rPr>
        <w:softHyphen/>
        <w:t>ца, книжонка, книжища; заяц, зайчик, зайчонок, зайчишка, заинька</w:t>
      </w:r>
      <w:r w:rsidR="00157080" w:rsidRPr="00157080">
        <w:rPr>
          <w:color w:val="231F20"/>
          <w:sz w:val="28"/>
          <w:szCs w:val="28"/>
        </w:rPr>
        <w:t xml:space="preserve"> и т. п.) (на практическом уровне).</w:t>
      </w:r>
    </w:p>
    <w:p w:rsidR="00157080" w:rsidRPr="00157080" w:rsidRDefault="00AD3981" w:rsidP="00AD3981">
      <w:pPr>
        <w:pStyle w:val="11"/>
        <w:spacing w:line="240" w:lineRule="auto"/>
        <w:ind w:firstLine="426"/>
        <w:jc w:val="both"/>
        <w:rPr>
          <w:sz w:val="28"/>
          <w:szCs w:val="28"/>
        </w:rPr>
      </w:pPr>
      <w:r>
        <w:rPr>
          <w:color w:val="231F20"/>
          <w:sz w:val="28"/>
          <w:szCs w:val="28"/>
        </w:rPr>
        <w:t xml:space="preserve"> </w:t>
      </w:r>
      <w:r w:rsidR="00157080" w:rsidRPr="00157080">
        <w:rPr>
          <w:color w:val="231F20"/>
          <w:sz w:val="28"/>
          <w:szCs w:val="28"/>
        </w:rPr>
        <w:t>Специфика грамматических категорий русского языка (на</w:t>
      </w:r>
      <w:r w:rsidR="00157080" w:rsidRPr="00157080">
        <w:rPr>
          <w:color w:val="231F20"/>
          <w:sz w:val="28"/>
          <w:szCs w:val="28"/>
        </w:rPr>
        <w:softHyphen/>
        <w:t>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w:t>
      </w:r>
      <w:r w:rsidR="00157080" w:rsidRPr="00157080">
        <w:rPr>
          <w:color w:val="231F20"/>
          <w:sz w:val="28"/>
          <w:szCs w:val="28"/>
        </w:rPr>
        <w:softHyphen/>
        <w:t>логов, образования предложно-падежных форм существитель</w:t>
      </w:r>
      <w:r w:rsidR="00157080" w:rsidRPr="00157080">
        <w:rPr>
          <w:color w:val="231F20"/>
          <w:sz w:val="28"/>
          <w:szCs w:val="28"/>
        </w:rPr>
        <w:softHyphen/>
        <w:t>ных (на практическом уровне). Существительные, имеющие только форму единственного или только форму множественно</w:t>
      </w:r>
      <w:r w:rsidR="00157080" w:rsidRPr="00157080">
        <w:rPr>
          <w:color w:val="231F20"/>
          <w:sz w:val="28"/>
          <w:szCs w:val="28"/>
        </w:rPr>
        <w:softHyphen/>
        <w:t>го числа (в рамках изученного).</w:t>
      </w:r>
    </w:p>
    <w:p w:rsidR="00157080" w:rsidRPr="00157080" w:rsidRDefault="00AD3981" w:rsidP="00AD3981">
      <w:pPr>
        <w:pStyle w:val="11"/>
        <w:spacing w:after="140" w:line="240" w:lineRule="auto"/>
        <w:ind w:firstLine="142"/>
        <w:jc w:val="both"/>
        <w:rPr>
          <w:sz w:val="28"/>
          <w:szCs w:val="28"/>
        </w:rPr>
      </w:pPr>
      <w:r>
        <w:rPr>
          <w:color w:val="231F20"/>
          <w:sz w:val="28"/>
          <w:szCs w:val="28"/>
        </w:rPr>
        <w:t xml:space="preserve">    </w:t>
      </w:r>
      <w:r w:rsidR="00157080" w:rsidRPr="00157080">
        <w:rPr>
          <w:color w:val="231F20"/>
          <w:sz w:val="28"/>
          <w:szCs w:val="28"/>
        </w:rPr>
        <w:t>Совершенствование навыков орфографического оформления текста.</w:t>
      </w:r>
    </w:p>
    <w:p w:rsidR="00157080" w:rsidRPr="00157080" w:rsidRDefault="00157080" w:rsidP="00157080">
      <w:pPr>
        <w:pStyle w:val="30"/>
        <w:keepNext/>
        <w:keepLines/>
        <w:spacing w:after="40"/>
        <w:jc w:val="both"/>
        <w:rPr>
          <w:rFonts w:ascii="Times New Roman" w:hAnsi="Times New Roman" w:cs="Times New Roman"/>
          <w:sz w:val="28"/>
          <w:szCs w:val="28"/>
        </w:rPr>
      </w:pPr>
      <w:bookmarkStart w:id="59" w:name="bookmark318"/>
      <w:r w:rsidRPr="00157080">
        <w:rPr>
          <w:rFonts w:ascii="Times New Roman" w:hAnsi="Times New Roman" w:cs="Times New Roman"/>
          <w:color w:val="231F20"/>
          <w:sz w:val="28"/>
          <w:szCs w:val="28"/>
        </w:rPr>
        <w:lastRenderedPageBreak/>
        <w:t>Раздел 3. Секреты речи и текста (25 ч)</w:t>
      </w:r>
      <w:bookmarkEnd w:id="59"/>
    </w:p>
    <w:p w:rsidR="00157080" w:rsidRPr="00157080" w:rsidRDefault="00157080" w:rsidP="00AD3981">
      <w:pPr>
        <w:pStyle w:val="11"/>
        <w:spacing w:line="240" w:lineRule="auto"/>
        <w:ind w:firstLine="426"/>
        <w:jc w:val="both"/>
        <w:rPr>
          <w:sz w:val="28"/>
          <w:szCs w:val="28"/>
        </w:rPr>
      </w:pPr>
      <w:r w:rsidRPr="00157080">
        <w:rPr>
          <w:color w:val="231F20"/>
          <w:sz w:val="28"/>
          <w:szCs w:val="28"/>
        </w:rPr>
        <w:t>Особенности устного выступления.</w:t>
      </w:r>
    </w:p>
    <w:p w:rsidR="00157080" w:rsidRPr="00157080" w:rsidRDefault="00157080" w:rsidP="00AD3981">
      <w:pPr>
        <w:pStyle w:val="11"/>
        <w:spacing w:line="240" w:lineRule="auto"/>
        <w:ind w:firstLine="426"/>
        <w:jc w:val="both"/>
        <w:rPr>
          <w:sz w:val="28"/>
          <w:szCs w:val="28"/>
        </w:rPr>
      </w:pPr>
      <w:r w:rsidRPr="00157080">
        <w:rPr>
          <w:color w:val="231F20"/>
          <w:sz w:val="28"/>
          <w:szCs w:val="28"/>
        </w:rPr>
        <w:t>Создание текстов-повествований о путешествии по городам, об участии в мастер-классах, связанных с народными промыслами.</w:t>
      </w:r>
    </w:p>
    <w:p w:rsidR="00157080" w:rsidRPr="00157080" w:rsidRDefault="00157080" w:rsidP="00AD3981">
      <w:pPr>
        <w:pStyle w:val="11"/>
        <w:spacing w:line="240" w:lineRule="auto"/>
        <w:ind w:firstLine="426"/>
        <w:jc w:val="both"/>
        <w:rPr>
          <w:sz w:val="28"/>
          <w:szCs w:val="28"/>
        </w:rPr>
      </w:pPr>
      <w:r w:rsidRPr="00157080">
        <w:rPr>
          <w:color w:val="231F20"/>
          <w:sz w:val="28"/>
          <w:szCs w:val="28"/>
        </w:rPr>
        <w:t>Создание текстов-рассуждений с использованием различных способов аргументации (в рамках изученного).</w:t>
      </w:r>
    </w:p>
    <w:p w:rsidR="00157080" w:rsidRPr="00157080" w:rsidRDefault="00157080" w:rsidP="00AD3981">
      <w:pPr>
        <w:pStyle w:val="11"/>
        <w:spacing w:line="240" w:lineRule="auto"/>
        <w:ind w:firstLine="426"/>
        <w:jc w:val="both"/>
        <w:rPr>
          <w:sz w:val="28"/>
          <w:szCs w:val="28"/>
        </w:rPr>
      </w:pPr>
      <w:r w:rsidRPr="00157080">
        <w:rPr>
          <w:color w:val="231F20"/>
          <w:sz w:val="28"/>
          <w:szCs w:val="28"/>
        </w:rPr>
        <w:t>Редактирование предложенных текстов с целью совершен</w:t>
      </w:r>
      <w:r w:rsidRPr="00157080">
        <w:rPr>
          <w:color w:val="231F20"/>
          <w:sz w:val="28"/>
          <w:szCs w:val="28"/>
        </w:rPr>
        <w:softHyphen/>
        <w:t>ствования их содержания и формы (в пределах изученного в основном курсе).</w:t>
      </w:r>
    </w:p>
    <w:p w:rsidR="00157080" w:rsidRPr="00157080" w:rsidRDefault="00157080" w:rsidP="00AD3981">
      <w:pPr>
        <w:pStyle w:val="11"/>
        <w:spacing w:line="240" w:lineRule="auto"/>
        <w:ind w:firstLine="426"/>
        <w:jc w:val="both"/>
        <w:rPr>
          <w:sz w:val="28"/>
          <w:szCs w:val="28"/>
        </w:rPr>
      </w:pPr>
      <w:r w:rsidRPr="00157080">
        <w:rPr>
          <w:color w:val="231F20"/>
          <w:sz w:val="28"/>
          <w:szCs w:val="28"/>
        </w:rPr>
        <w:t>Смысловой анализ фольклорных и художественных текстов или их фрагментов (народных и литературных сказок, расска</w:t>
      </w:r>
      <w:r w:rsidRPr="00157080">
        <w:rPr>
          <w:color w:val="231F20"/>
          <w:sz w:val="28"/>
          <w:szCs w:val="28"/>
        </w:rPr>
        <w:softHyphen/>
        <w:t>зов, загадок, пословиц, притч и т. п.). Языковые особенности текстов фольклора и художественных текстов или их фраг</w:t>
      </w:r>
      <w:r w:rsidRPr="00157080">
        <w:rPr>
          <w:color w:val="231F20"/>
          <w:sz w:val="28"/>
          <w:szCs w:val="28"/>
        </w:rPr>
        <w:softHyphen/>
        <w:t>ментов.</w:t>
      </w:r>
    </w:p>
    <w:p w:rsidR="00157080" w:rsidRPr="00157080" w:rsidRDefault="00AD3981" w:rsidP="00157080">
      <w:pPr>
        <w:pStyle w:val="11"/>
        <w:spacing w:line="240" w:lineRule="auto"/>
        <w:jc w:val="both"/>
        <w:rPr>
          <w:sz w:val="28"/>
          <w:szCs w:val="28"/>
        </w:rPr>
      </w:pPr>
      <w:r>
        <w:rPr>
          <w:b/>
          <w:bCs/>
          <w:color w:val="231F20"/>
          <w:sz w:val="28"/>
          <w:szCs w:val="28"/>
        </w:rPr>
        <w:t xml:space="preserve">   </w:t>
      </w:r>
      <w:r w:rsidR="00157080" w:rsidRPr="00157080">
        <w:rPr>
          <w:b/>
          <w:bCs/>
          <w:color w:val="231F20"/>
          <w:sz w:val="28"/>
          <w:szCs w:val="28"/>
        </w:rPr>
        <w:t xml:space="preserve">Резерв учебного времени </w:t>
      </w:r>
      <w:r w:rsidR="00157080" w:rsidRPr="00157080">
        <w:rPr>
          <w:color w:val="231F20"/>
          <w:sz w:val="28"/>
          <w:szCs w:val="28"/>
        </w:rPr>
        <w:t>— 3 ч.</w:t>
      </w:r>
    </w:p>
    <w:p w:rsidR="00157080" w:rsidRPr="00157080" w:rsidRDefault="00157080" w:rsidP="00157080">
      <w:pPr>
        <w:pStyle w:val="30"/>
        <w:keepNext/>
        <w:keepLines/>
        <w:spacing w:after="80"/>
        <w:jc w:val="both"/>
        <w:rPr>
          <w:rFonts w:ascii="Times New Roman" w:hAnsi="Times New Roman" w:cs="Times New Roman"/>
          <w:sz w:val="28"/>
          <w:szCs w:val="28"/>
        </w:rPr>
      </w:pPr>
      <w:bookmarkStart w:id="60" w:name="bookmark320"/>
      <w:r w:rsidRPr="00157080">
        <w:rPr>
          <w:rFonts w:ascii="Times New Roman" w:hAnsi="Times New Roman" w:cs="Times New Roman"/>
          <w:color w:val="231F20"/>
          <w:sz w:val="28"/>
          <w:szCs w:val="28"/>
        </w:rPr>
        <w:t>Четвертый год обучения (34 ч)</w:t>
      </w:r>
      <w:bookmarkEnd w:id="60"/>
    </w:p>
    <w:p w:rsidR="00157080" w:rsidRPr="00157080" w:rsidRDefault="00157080" w:rsidP="00157080">
      <w:pPr>
        <w:pStyle w:val="30"/>
        <w:keepNext/>
        <w:keepLines/>
        <w:spacing w:after="0"/>
        <w:jc w:val="both"/>
        <w:rPr>
          <w:rFonts w:ascii="Times New Roman" w:hAnsi="Times New Roman" w:cs="Times New Roman"/>
          <w:sz w:val="28"/>
          <w:szCs w:val="28"/>
        </w:rPr>
      </w:pPr>
      <w:bookmarkStart w:id="61" w:name="bookmark322"/>
      <w:r w:rsidRPr="00157080">
        <w:rPr>
          <w:rFonts w:ascii="Times New Roman" w:hAnsi="Times New Roman" w:cs="Times New Roman"/>
          <w:color w:val="231F20"/>
          <w:sz w:val="28"/>
          <w:szCs w:val="28"/>
        </w:rPr>
        <w:t>Раздел 1. Русский язык: прошлое и настоящее (12 ч)</w:t>
      </w:r>
      <w:bookmarkEnd w:id="61"/>
    </w:p>
    <w:p w:rsidR="00157080" w:rsidRPr="00157080" w:rsidRDefault="00157080" w:rsidP="00AD3981">
      <w:pPr>
        <w:pStyle w:val="11"/>
        <w:spacing w:line="240" w:lineRule="auto"/>
        <w:ind w:firstLine="426"/>
        <w:jc w:val="both"/>
        <w:rPr>
          <w:sz w:val="28"/>
          <w:szCs w:val="28"/>
        </w:rPr>
      </w:pPr>
      <w:r w:rsidRPr="00157080">
        <w:rPr>
          <w:color w:val="231F20"/>
          <w:sz w:val="28"/>
          <w:szCs w:val="28"/>
        </w:rPr>
        <w:t>Лексические единицы с национально-культурной семанти</w:t>
      </w:r>
      <w:r w:rsidRPr="00157080">
        <w:rPr>
          <w:color w:val="231F20"/>
          <w:sz w:val="28"/>
          <w:szCs w:val="28"/>
        </w:rPr>
        <w:softHyphen/>
        <w:t xml:space="preserve">кой, связанные с качествами и чувствами людей (например, </w:t>
      </w:r>
      <w:r w:rsidRPr="00157080">
        <w:rPr>
          <w:i/>
          <w:iCs/>
          <w:color w:val="231F20"/>
          <w:sz w:val="28"/>
          <w:szCs w:val="28"/>
        </w:rPr>
        <w:t>добросердечный, доброжелательный, благодарный, бескорыст</w:t>
      </w:r>
      <w:r w:rsidRPr="00157080">
        <w:rPr>
          <w:i/>
          <w:iCs/>
          <w:color w:val="231F20"/>
          <w:sz w:val="28"/>
          <w:szCs w:val="28"/>
        </w:rPr>
        <w:softHyphen/>
        <w:t>ный</w:t>
      </w:r>
      <w:r w:rsidRPr="00157080">
        <w:rPr>
          <w:color w:val="231F20"/>
          <w:sz w:val="28"/>
          <w:szCs w:val="28"/>
        </w:rPr>
        <w:t>); связанные с обучением. Лексические единицы с нацио</w:t>
      </w:r>
      <w:r w:rsidRPr="00157080">
        <w:rPr>
          <w:color w:val="231F20"/>
          <w:sz w:val="28"/>
          <w:szCs w:val="28"/>
        </w:rPr>
        <w:softHyphen/>
        <w:t>нально-культурной семантикой, называющие родственные от</w:t>
      </w:r>
      <w:r w:rsidRPr="00157080">
        <w:rPr>
          <w:color w:val="231F20"/>
          <w:sz w:val="28"/>
          <w:szCs w:val="28"/>
        </w:rPr>
        <w:softHyphen/>
        <w:t xml:space="preserve">ношения (например, </w:t>
      </w:r>
      <w:r w:rsidRPr="00157080">
        <w:rPr>
          <w:i/>
          <w:iCs/>
          <w:color w:val="231F20"/>
          <w:sz w:val="28"/>
          <w:szCs w:val="28"/>
        </w:rPr>
        <w:t>матушка, батюшка, братец, сестрица, мачеха, падчерица</w:t>
      </w:r>
      <w:r w:rsidRPr="00157080">
        <w:rPr>
          <w:color w:val="231F20"/>
          <w:sz w:val="28"/>
          <w:szCs w:val="28"/>
        </w:rPr>
        <w:t>).</w:t>
      </w:r>
    </w:p>
    <w:p w:rsidR="00B4330E" w:rsidRDefault="00157080" w:rsidP="00B4330E">
      <w:pPr>
        <w:pStyle w:val="11"/>
        <w:spacing w:line="240" w:lineRule="auto"/>
        <w:ind w:firstLine="426"/>
        <w:jc w:val="both"/>
        <w:rPr>
          <w:sz w:val="28"/>
          <w:szCs w:val="28"/>
        </w:rPr>
      </w:pPr>
      <w:r w:rsidRPr="00157080">
        <w:rPr>
          <w:color w:val="231F20"/>
          <w:sz w:val="28"/>
          <w:szCs w:val="28"/>
        </w:rPr>
        <w:t>Пословицы, поговорки и фразеологизмы, возникновение ко</w:t>
      </w:r>
      <w:r w:rsidRPr="00157080">
        <w:rPr>
          <w:color w:val="231F20"/>
          <w:sz w:val="28"/>
          <w:szCs w:val="28"/>
        </w:rPr>
        <w:softHyphen/>
        <w:t xml:space="preserve">торых связано с качествами, чувствами людей, с учением, с родственными отношениями (например, </w:t>
      </w:r>
      <w:r w:rsidRPr="00157080">
        <w:rPr>
          <w:i/>
          <w:iCs/>
          <w:color w:val="231F20"/>
          <w:sz w:val="28"/>
          <w:szCs w:val="28"/>
        </w:rPr>
        <w:t>от корки до корки; вся семья вместе, так и душа на месте</w:t>
      </w:r>
      <w:r w:rsidRPr="00157080">
        <w:rPr>
          <w:color w:val="231F20"/>
          <w:sz w:val="28"/>
          <w:szCs w:val="28"/>
        </w:rPr>
        <w:t xml:space="preserve"> и т. д.). Сравнение с пословицами и поговорками других народов. Сравнение фразе</w:t>
      </w:r>
      <w:r w:rsidRPr="00157080">
        <w:rPr>
          <w:color w:val="231F20"/>
          <w:sz w:val="28"/>
          <w:szCs w:val="28"/>
        </w:rPr>
        <w:softHyphen/>
        <w:t>ологизмов из разных языков, имеющих общий смысл, но раз</w:t>
      </w:r>
      <w:r w:rsidRPr="00157080">
        <w:rPr>
          <w:color w:val="231F20"/>
          <w:sz w:val="28"/>
          <w:szCs w:val="28"/>
        </w:rPr>
        <w:softHyphen/>
        <w:t>личную образную форму.</w:t>
      </w:r>
    </w:p>
    <w:p w:rsidR="00157080" w:rsidRPr="00157080" w:rsidRDefault="00157080" w:rsidP="00B4330E">
      <w:pPr>
        <w:pStyle w:val="11"/>
        <w:spacing w:line="240" w:lineRule="auto"/>
        <w:ind w:firstLine="426"/>
        <w:jc w:val="both"/>
        <w:rPr>
          <w:sz w:val="28"/>
          <w:szCs w:val="28"/>
        </w:rPr>
      </w:pPr>
      <w:r w:rsidRPr="00157080">
        <w:rPr>
          <w:color w:val="231F20"/>
          <w:sz w:val="28"/>
          <w:szCs w:val="28"/>
        </w:rPr>
        <w:t>Русские традиционные эпитеты: уточнение значений, наблю</w:t>
      </w:r>
      <w:r w:rsidRPr="00157080">
        <w:rPr>
          <w:color w:val="231F20"/>
          <w:sz w:val="28"/>
          <w:szCs w:val="28"/>
        </w:rPr>
        <w:softHyphen/>
        <w:t>дение за использованием в произведениях фольклора и худо</w:t>
      </w:r>
      <w:r w:rsidRPr="00157080">
        <w:rPr>
          <w:color w:val="231F20"/>
          <w:sz w:val="28"/>
          <w:szCs w:val="28"/>
        </w:rPr>
        <w:softHyphen/>
        <w:t>жественной литературы.</w:t>
      </w:r>
    </w:p>
    <w:p w:rsidR="00157080" w:rsidRPr="00157080" w:rsidRDefault="00AD3981"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Лексика, заимствованная русским языком из языков наро</w:t>
      </w:r>
      <w:r w:rsidR="00157080" w:rsidRPr="00157080">
        <w:rPr>
          <w:color w:val="231F20"/>
          <w:sz w:val="28"/>
          <w:szCs w:val="28"/>
        </w:rPr>
        <w:softHyphen/>
        <w:t>дов России и мира. Русские слова в языках других народов.</w:t>
      </w:r>
    </w:p>
    <w:p w:rsidR="00157080" w:rsidRPr="00157080" w:rsidRDefault="00AD3981" w:rsidP="00157080">
      <w:pPr>
        <w:pStyle w:val="11"/>
        <w:spacing w:after="160" w:line="240" w:lineRule="auto"/>
        <w:jc w:val="both"/>
        <w:rPr>
          <w:sz w:val="28"/>
          <w:szCs w:val="28"/>
        </w:rPr>
      </w:pPr>
      <w:r>
        <w:rPr>
          <w:b/>
          <w:bCs/>
          <w:color w:val="231F20"/>
          <w:sz w:val="28"/>
          <w:szCs w:val="28"/>
        </w:rPr>
        <w:t xml:space="preserve">   </w:t>
      </w:r>
      <w:r w:rsidR="00157080" w:rsidRPr="00157080">
        <w:rPr>
          <w:b/>
          <w:bCs/>
          <w:color w:val="231F20"/>
          <w:sz w:val="28"/>
          <w:szCs w:val="28"/>
        </w:rPr>
        <w:t xml:space="preserve">Проектные задания. </w:t>
      </w:r>
      <w:r w:rsidR="00157080" w:rsidRPr="00157080">
        <w:rPr>
          <w:color w:val="231F20"/>
          <w:sz w:val="28"/>
          <w:szCs w:val="28"/>
        </w:rPr>
        <w:t>Откуда это слово появилось в русском языке? (Приобретение опыта поиска информации о происхож</w:t>
      </w:r>
      <w:r w:rsidR="00157080" w:rsidRPr="00157080">
        <w:rPr>
          <w:color w:val="231F20"/>
          <w:sz w:val="28"/>
          <w:szCs w:val="28"/>
        </w:rPr>
        <w:softHyphen/>
        <w:t>дении слов.) Сравнение толкований слов в словаре В. И. Даля и современном толковом словаре. Русские слова в языках дру</w:t>
      </w:r>
      <w:r w:rsidR="00157080" w:rsidRPr="00157080">
        <w:rPr>
          <w:color w:val="231F20"/>
          <w:sz w:val="28"/>
          <w:szCs w:val="28"/>
        </w:rPr>
        <w:softHyphen/>
        <w:t>гих народов.</w:t>
      </w:r>
    </w:p>
    <w:p w:rsidR="00157080" w:rsidRPr="00157080" w:rsidRDefault="00157080" w:rsidP="00157080">
      <w:pPr>
        <w:pStyle w:val="30"/>
        <w:keepNext/>
        <w:keepLines/>
        <w:spacing w:after="0"/>
        <w:jc w:val="both"/>
        <w:rPr>
          <w:rFonts w:ascii="Times New Roman" w:hAnsi="Times New Roman" w:cs="Times New Roman"/>
          <w:sz w:val="28"/>
          <w:szCs w:val="28"/>
        </w:rPr>
      </w:pPr>
      <w:bookmarkStart w:id="62" w:name="bookmark324"/>
      <w:r w:rsidRPr="00157080">
        <w:rPr>
          <w:rFonts w:ascii="Times New Roman" w:hAnsi="Times New Roman" w:cs="Times New Roman"/>
          <w:color w:val="231F20"/>
          <w:sz w:val="28"/>
          <w:szCs w:val="28"/>
        </w:rPr>
        <w:t>Раздел 2. Язык в действии (6 ч)</w:t>
      </w:r>
      <w:bookmarkEnd w:id="62"/>
    </w:p>
    <w:p w:rsidR="00157080" w:rsidRPr="00157080" w:rsidRDefault="00157080" w:rsidP="00B4330E">
      <w:pPr>
        <w:pStyle w:val="11"/>
        <w:spacing w:line="240" w:lineRule="auto"/>
        <w:ind w:firstLine="426"/>
        <w:jc w:val="both"/>
        <w:rPr>
          <w:sz w:val="28"/>
          <w:szCs w:val="28"/>
        </w:rPr>
      </w:pPr>
      <w:r w:rsidRPr="00157080">
        <w:rPr>
          <w:color w:val="231F20"/>
          <w:sz w:val="28"/>
          <w:szCs w:val="28"/>
        </w:rPr>
        <w:t>Как правильно произносить слова (пропедевтическая работа по предупреждению ошибок в произношении слов в речи).</w:t>
      </w:r>
    </w:p>
    <w:p w:rsidR="00157080" w:rsidRPr="00157080" w:rsidRDefault="00157080" w:rsidP="00B4330E">
      <w:pPr>
        <w:pStyle w:val="11"/>
        <w:spacing w:line="240" w:lineRule="auto"/>
        <w:ind w:firstLine="426"/>
        <w:jc w:val="both"/>
        <w:rPr>
          <w:sz w:val="28"/>
          <w:szCs w:val="28"/>
        </w:rPr>
      </w:pPr>
      <w:r w:rsidRPr="00157080">
        <w:rPr>
          <w:color w:val="231F20"/>
          <w:sz w:val="28"/>
          <w:szCs w:val="28"/>
        </w:rPr>
        <w:t>Трудные случаи образования формы 1-го лица единственного числа настоящего и будущего времени глаголов (на пропедев</w:t>
      </w:r>
      <w:r w:rsidRPr="00157080">
        <w:rPr>
          <w:color w:val="231F20"/>
          <w:sz w:val="28"/>
          <w:szCs w:val="28"/>
        </w:rPr>
        <w:softHyphen/>
        <w:t>тическом уровне). Наблюдение за синонимией синтаксических конструкций на уровне словосочетаний и предложений (на про</w:t>
      </w:r>
      <w:r w:rsidRPr="00157080">
        <w:rPr>
          <w:color w:val="231F20"/>
          <w:sz w:val="28"/>
          <w:szCs w:val="28"/>
        </w:rPr>
        <w:softHyphen/>
        <w:t>педевтическом уровне).</w:t>
      </w:r>
    </w:p>
    <w:p w:rsidR="00157080" w:rsidRPr="00157080" w:rsidRDefault="00B4330E" w:rsidP="00157080">
      <w:pPr>
        <w:pStyle w:val="11"/>
        <w:spacing w:after="160" w:line="240" w:lineRule="auto"/>
        <w:jc w:val="both"/>
        <w:rPr>
          <w:sz w:val="28"/>
          <w:szCs w:val="28"/>
        </w:rPr>
      </w:pPr>
      <w:r>
        <w:rPr>
          <w:color w:val="231F20"/>
          <w:sz w:val="28"/>
          <w:szCs w:val="28"/>
        </w:rPr>
        <w:t xml:space="preserve">   </w:t>
      </w:r>
      <w:r w:rsidR="00157080" w:rsidRPr="00157080">
        <w:rPr>
          <w:color w:val="231F20"/>
          <w:sz w:val="28"/>
          <w:szCs w:val="28"/>
        </w:rPr>
        <w:t>История возникновения и функции знаков препинания (в рамках изученного). Совершенствование навыков правиль</w:t>
      </w:r>
      <w:r w:rsidR="00157080" w:rsidRPr="00157080">
        <w:rPr>
          <w:color w:val="231F20"/>
          <w:sz w:val="28"/>
          <w:szCs w:val="28"/>
        </w:rPr>
        <w:softHyphen/>
        <w:t xml:space="preserve">ного пунктуационного </w:t>
      </w:r>
      <w:r w:rsidR="00157080" w:rsidRPr="00157080">
        <w:rPr>
          <w:color w:val="231F20"/>
          <w:sz w:val="28"/>
          <w:szCs w:val="28"/>
        </w:rPr>
        <w:lastRenderedPageBreak/>
        <w:t>оформления текста.</w:t>
      </w:r>
    </w:p>
    <w:p w:rsidR="00157080" w:rsidRPr="00157080" w:rsidRDefault="00157080" w:rsidP="00157080">
      <w:pPr>
        <w:pStyle w:val="30"/>
        <w:keepNext/>
        <w:keepLines/>
        <w:spacing w:after="0"/>
        <w:jc w:val="both"/>
        <w:rPr>
          <w:rFonts w:ascii="Times New Roman" w:hAnsi="Times New Roman" w:cs="Times New Roman"/>
          <w:sz w:val="28"/>
          <w:szCs w:val="28"/>
        </w:rPr>
      </w:pPr>
      <w:bookmarkStart w:id="63" w:name="bookmark326"/>
      <w:r w:rsidRPr="00157080">
        <w:rPr>
          <w:rFonts w:ascii="Times New Roman" w:hAnsi="Times New Roman" w:cs="Times New Roman"/>
          <w:color w:val="231F20"/>
          <w:sz w:val="28"/>
          <w:szCs w:val="28"/>
        </w:rPr>
        <w:t>Раздел 3. Секреты речи и текста (12 ч)</w:t>
      </w:r>
      <w:bookmarkEnd w:id="63"/>
    </w:p>
    <w:p w:rsidR="00157080" w:rsidRPr="00157080" w:rsidRDefault="00157080" w:rsidP="00B4330E">
      <w:pPr>
        <w:pStyle w:val="11"/>
        <w:spacing w:line="240" w:lineRule="auto"/>
        <w:ind w:firstLine="426"/>
        <w:jc w:val="both"/>
        <w:rPr>
          <w:sz w:val="28"/>
          <w:szCs w:val="28"/>
        </w:rPr>
      </w:pPr>
      <w:r w:rsidRPr="00157080">
        <w:rPr>
          <w:color w:val="231F20"/>
          <w:sz w:val="28"/>
          <w:szCs w:val="28"/>
        </w:rPr>
        <w:t>Правила ведения диалога: корректные и некорректные во</w:t>
      </w:r>
      <w:r w:rsidRPr="00157080">
        <w:rPr>
          <w:color w:val="231F20"/>
          <w:sz w:val="28"/>
          <w:szCs w:val="28"/>
        </w:rPr>
        <w:softHyphen/>
        <w:t>просы.</w:t>
      </w:r>
    </w:p>
    <w:p w:rsidR="00157080" w:rsidRPr="00157080" w:rsidRDefault="00157080" w:rsidP="00B4330E">
      <w:pPr>
        <w:pStyle w:val="11"/>
        <w:spacing w:line="240" w:lineRule="auto"/>
        <w:ind w:firstLine="426"/>
        <w:jc w:val="both"/>
        <w:rPr>
          <w:sz w:val="28"/>
          <w:szCs w:val="28"/>
        </w:rPr>
      </w:pPr>
      <w:r w:rsidRPr="00157080">
        <w:rPr>
          <w:color w:val="231F20"/>
          <w:sz w:val="28"/>
          <w:szCs w:val="28"/>
        </w:rPr>
        <w:t>Различные виды чтения (изучающее и поисковое) научно-по</w:t>
      </w:r>
      <w:r w:rsidRPr="00157080">
        <w:rPr>
          <w:color w:val="231F20"/>
          <w:sz w:val="28"/>
          <w:szCs w:val="28"/>
        </w:rPr>
        <w:softHyphen/>
        <w:t>знавательных и художественных текстов об истории языка и культуре русского народа.</w:t>
      </w:r>
    </w:p>
    <w:p w:rsidR="00157080" w:rsidRPr="00157080" w:rsidRDefault="00B4330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Приёмы работы с примечаниями к тексту.</w:t>
      </w:r>
    </w:p>
    <w:p w:rsidR="00157080" w:rsidRPr="00157080" w:rsidRDefault="00B4330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Информативная функция заголовков. Типы заголовков.</w:t>
      </w:r>
    </w:p>
    <w:p w:rsidR="00157080" w:rsidRPr="00157080" w:rsidRDefault="00B4330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Соотношение частей прочитанного или прослушанного тек</w:t>
      </w:r>
      <w:r w:rsidR="00157080" w:rsidRPr="00157080">
        <w:rPr>
          <w:color w:val="231F20"/>
          <w:sz w:val="28"/>
          <w:szCs w:val="28"/>
        </w:rPr>
        <w:softHyphen/>
        <w:t>ста: установление причинно-следственных отношений этих ча</w:t>
      </w:r>
      <w:r w:rsidR="00157080" w:rsidRPr="00157080">
        <w:rPr>
          <w:color w:val="231F20"/>
          <w:sz w:val="28"/>
          <w:szCs w:val="28"/>
        </w:rPr>
        <w:softHyphen/>
        <w:t>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w:t>
      </w:r>
      <w:r w:rsidR="00157080" w:rsidRPr="00157080">
        <w:rPr>
          <w:color w:val="231F20"/>
          <w:sz w:val="28"/>
          <w:szCs w:val="28"/>
        </w:rPr>
        <w:softHyphen/>
        <w:t>сказ с изменением лица.</w:t>
      </w:r>
    </w:p>
    <w:p w:rsidR="00157080" w:rsidRPr="00157080" w:rsidRDefault="00B4330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Создание текста как результата собственной исследователь</w:t>
      </w:r>
      <w:r w:rsidR="00157080" w:rsidRPr="00157080">
        <w:rPr>
          <w:color w:val="231F20"/>
          <w:sz w:val="28"/>
          <w:szCs w:val="28"/>
        </w:rPr>
        <w:softHyphen/>
        <w:t>ской деятельности.</w:t>
      </w:r>
    </w:p>
    <w:p w:rsidR="00157080" w:rsidRPr="00157080" w:rsidRDefault="00B4330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Оценивание устных и письменных речевых высказываний с точки зрения точного, уместного и выразительного словоупо</w:t>
      </w:r>
      <w:r w:rsidR="00157080" w:rsidRPr="00157080">
        <w:rPr>
          <w:color w:val="231F20"/>
          <w:sz w:val="28"/>
          <w:szCs w:val="28"/>
        </w:rPr>
        <w:softHyphen/>
        <w:t>требления. Редактирование предложенных и собственных тек</w:t>
      </w:r>
      <w:r w:rsidR="00157080" w:rsidRPr="00157080">
        <w:rPr>
          <w:color w:val="231F20"/>
          <w:sz w:val="28"/>
          <w:szCs w:val="28"/>
        </w:rPr>
        <w:softHyphen/>
        <w:t>стов с целью совершенствования их содержания и формы; со</w:t>
      </w:r>
      <w:r w:rsidR="00157080" w:rsidRPr="00157080">
        <w:rPr>
          <w:color w:val="231F20"/>
          <w:sz w:val="28"/>
          <w:szCs w:val="28"/>
        </w:rPr>
        <w:softHyphen/>
        <w:t>поставление первоначального и отредактированного текстов. Практический опыт использования учебных словарей в процес</w:t>
      </w:r>
      <w:r w:rsidR="00157080" w:rsidRPr="00157080">
        <w:rPr>
          <w:color w:val="231F20"/>
          <w:sz w:val="28"/>
          <w:szCs w:val="28"/>
        </w:rPr>
        <w:softHyphen/>
        <w:t>се редактирования текста.</w:t>
      </w:r>
    </w:p>
    <w:p w:rsidR="00157080" w:rsidRPr="00157080" w:rsidRDefault="00B4330E" w:rsidP="00157080">
      <w:pPr>
        <w:pStyle w:val="11"/>
        <w:spacing w:line="240" w:lineRule="auto"/>
        <w:jc w:val="both"/>
        <w:rPr>
          <w:sz w:val="28"/>
          <w:szCs w:val="28"/>
        </w:rPr>
      </w:pPr>
      <w:r>
        <w:rPr>
          <w:color w:val="231F20"/>
          <w:sz w:val="28"/>
          <w:szCs w:val="28"/>
        </w:rPr>
        <w:t xml:space="preserve">   </w:t>
      </w:r>
      <w:r w:rsidR="00157080" w:rsidRPr="00157080">
        <w:rPr>
          <w:color w:val="231F20"/>
          <w:sz w:val="28"/>
          <w:szCs w:val="28"/>
        </w:rPr>
        <w:t>Синонимия речевых формул (на практическом уровне).</w:t>
      </w:r>
    </w:p>
    <w:p w:rsidR="00B4330E" w:rsidRDefault="00157080" w:rsidP="00B4330E">
      <w:pPr>
        <w:pStyle w:val="11"/>
        <w:spacing w:line="240" w:lineRule="auto"/>
        <w:jc w:val="both"/>
        <w:rPr>
          <w:color w:val="231F20"/>
          <w:sz w:val="28"/>
          <w:szCs w:val="28"/>
        </w:rPr>
      </w:pPr>
      <w:r w:rsidRPr="00157080">
        <w:rPr>
          <w:b/>
          <w:bCs/>
          <w:color w:val="231F20"/>
          <w:sz w:val="28"/>
          <w:szCs w:val="28"/>
        </w:rPr>
        <w:t xml:space="preserve">Резерв учебного времени </w:t>
      </w:r>
      <w:r w:rsidRPr="00157080">
        <w:rPr>
          <w:color w:val="231F20"/>
          <w:sz w:val="28"/>
          <w:szCs w:val="28"/>
        </w:rPr>
        <w:t>— 4 ч.</w:t>
      </w:r>
    </w:p>
    <w:p w:rsidR="00B4330E" w:rsidRDefault="00B4330E" w:rsidP="00B4330E">
      <w:pPr>
        <w:pStyle w:val="11"/>
        <w:spacing w:line="240" w:lineRule="auto"/>
        <w:jc w:val="both"/>
        <w:rPr>
          <w:color w:val="231F20"/>
          <w:sz w:val="28"/>
          <w:szCs w:val="28"/>
        </w:rPr>
      </w:pPr>
    </w:p>
    <w:p w:rsidR="00B4330E" w:rsidRDefault="00B4330E" w:rsidP="00B4330E">
      <w:pPr>
        <w:pStyle w:val="11"/>
        <w:spacing w:line="240" w:lineRule="auto"/>
        <w:jc w:val="both"/>
        <w:rPr>
          <w:color w:val="231F20"/>
          <w:sz w:val="28"/>
          <w:szCs w:val="28"/>
        </w:rPr>
      </w:pPr>
    </w:p>
    <w:p w:rsidR="00B4330E" w:rsidRPr="00B4330E" w:rsidRDefault="00B4330E" w:rsidP="00B4330E">
      <w:pPr>
        <w:pStyle w:val="11"/>
        <w:spacing w:line="240" w:lineRule="auto"/>
        <w:jc w:val="both"/>
        <w:rPr>
          <w:color w:val="231F20"/>
          <w:sz w:val="28"/>
          <w:szCs w:val="28"/>
        </w:rPr>
        <w:sectPr w:rsidR="00B4330E" w:rsidRPr="00B4330E" w:rsidSect="0087561D">
          <w:footerReference w:type="even" r:id="rId33"/>
          <w:footerReference w:type="default" r:id="rId34"/>
          <w:pgSz w:w="11907" w:h="16839" w:code="9"/>
          <w:pgMar w:top="1134" w:right="850" w:bottom="1134" w:left="1701" w:header="0" w:footer="3" w:gutter="0"/>
          <w:pgNumType w:start="128"/>
          <w:cols w:space="720"/>
          <w:noEndnote/>
          <w:docGrid w:linePitch="360"/>
        </w:sectPr>
      </w:pPr>
    </w:p>
    <w:p w:rsidR="00157080" w:rsidRPr="00157080" w:rsidRDefault="00157080" w:rsidP="00B4330E">
      <w:pPr>
        <w:pStyle w:val="22"/>
        <w:pBdr>
          <w:bottom w:val="single" w:sz="4" w:space="0" w:color="auto"/>
        </w:pBdr>
        <w:spacing w:before="100" w:after="280" w:line="240" w:lineRule="auto"/>
        <w:rPr>
          <w:rFonts w:ascii="Times New Roman" w:hAnsi="Times New Roman" w:cs="Times New Roman"/>
          <w:sz w:val="28"/>
          <w:szCs w:val="28"/>
        </w:rPr>
      </w:pPr>
      <w:r w:rsidRPr="00157080">
        <w:rPr>
          <w:rFonts w:ascii="Times New Roman" w:hAnsi="Times New Roman" w:cs="Times New Roman"/>
          <w:sz w:val="28"/>
          <w:szCs w:val="28"/>
        </w:rPr>
        <w:lastRenderedPageBreak/>
        <w:t>ПЛАНИРУЕМЫЕ РЕЗУЛЬТАТЫ ОСВОЕНИЯ ПРОГРАММЫ УЧЕБНОГО ПРЕДМЕТА «РОДНОЙ ЯЗЫК (РУССКИЙ)» НА УРОВНЕ НАЧАЛЬНОГО ОБЩЕГО ОБРАЗОВАНИЯ</w:t>
      </w:r>
    </w:p>
    <w:p w:rsidR="00157080" w:rsidRPr="00157080" w:rsidRDefault="00157080" w:rsidP="00157080">
      <w:pPr>
        <w:pStyle w:val="30"/>
        <w:keepNext/>
        <w:keepLines/>
        <w:jc w:val="both"/>
        <w:rPr>
          <w:rFonts w:ascii="Times New Roman" w:hAnsi="Times New Roman" w:cs="Times New Roman"/>
          <w:sz w:val="28"/>
          <w:szCs w:val="28"/>
        </w:rPr>
      </w:pPr>
      <w:bookmarkStart w:id="64" w:name="bookmark328"/>
      <w:r w:rsidRPr="00157080">
        <w:rPr>
          <w:rFonts w:ascii="Times New Roman" w:hAnsi="Times New Roman" w:cs="Times New Roman"/>
          <w:color w:val="231F20"/>
          <w:sz w:val="28"/>
          <w:szCs w:val="28"/>
        </w:rPr>
        <w:t>ЛИЧНОСТНЫЕ РЕЗУЛЬТАТЫ</w:t>
      </w:r>
      <w:bookmarkEnd w:id="64"/>
    </w:p>
    <w:p w:rsidR="00157080" w:rsidRPr="00157080" w:rsidRDefault="00157080" w:rsidP="00B4330E">
      <w:pPr>
        <w:pStyle w:val="11"/>
        <w:spacing w:line="240" w:lineRule="auto"/>
        <w:ind w:firstLine="426"/>
        <w:jc w:val="both"/>
        <w:rPr>
          <w:sz w:val="28"/>
          <w:szCs w:val="28"/>
        </w:rPr>
      </w:pPr>
      <w:r w:rsidRPr="00157080">
        <w:rPr>
          <w:color w:val="231F20"/>
          <w:sz w:val="28"/>
          <w:szCs w:val="28"/>
        </w:rPr>
        <w:t>В результате изучения предмета «Родной язык (русский)» в начальной школе у обучающегося будут сформированы следу</w:t>
      </w:r>
      <w:r w:rsidRPr="00157080">
        <w:rPr>
          <w:color w:val="231F20"/>
          <w:sz w:val="28"/>
          <w:szCs w:val="28"/>
        </w:rPr>
        <w:softHyphen/>
        <w:t>ющие личностные результаты при реализации основных на</w:t>
      </w:r>
      <w:r w:rsidRPr="00157080">
        <w:rPr>
          <w:color w:val="231F20"/>
          <w:sz w:val="28"/>
          <w:szCs w:val="28"/>
        </w:rPr>
        <w:softHyphen/>
        <w:t>правлений воспитательной деятельности:</w:t>
      </w:r>
    </w:p>
    <w:p w:rsidR="00157080" w:rsidRPr="00157080" w:rsidRDefault="00157080" w:rsidP="00B4330E">
      <w:pPr>
        <w:pStyle w:val="11"/>
        <w:spacing w:line="240" w:lineRule="auto"/>
        <w:ind w:firstLine="0"/>
        <w:jc w:val="both"/>
        <w:rPr>
          <w:sz w:val="28"/>
          <w:szCs w:val="28"/>
        </w:rPr>
      </w:pPr>
      <w:r w:rsidRPr="00157080">
        <w:rPr>
          <w:b/>
          <w:bCs/>
          <w:i/>
          <w:iCs/>
          <w:color w:val="231F20"/>
          <w:sz w:val="28"/>
          <w:szCs w:val="28"/>
        </w:rPr>
        <w:t>гражданско-патриотического воспитания:</w:t>
      </w:r>
    </w:p>
    <w:p w:rsidR="00157080" w:rsidRPr="00157080" w:rsidRDefault="00157080" w:rsidP="00525C89">
      <w:pPr>
        <w:pStyle w:val="11"/>
        <w:numPr>
          <w:ilvl w:val="0"/>
          <w:numId w:val="62"/>
        </w:numPr>
        <w:spacing w:line="240" w:lineRule="auto"/>
        <w:ind w:left="284" w:hanging="284"/>
        <w:jc w:val="both"/>
        <w:rPr>
          <w:sz w:val="28"/>
          <w:szCs w:val="28"/>
        </w:rPr>
      </w:pPr>
      <w:r w:rsidRPr="00157080">
        <w:rPr>
          <w:color w:val="231F20"/>
          <w:sz w:val="28"/>
          <w:szCs w:val="28"/>
        </w:rPr>
        <w:t>становление ценностного отношения к своей Родине — Рос</w:t>
      </w:r>
      <w:r w:rsidRPr="00157080">
        <w:rPr>
          <w:color w:val="231F20"/>
          <w:sz w:val="28"/>
          <w:szCs w:val="28"/>
        </w:rPr>
        <w:softHyphen/>
        <w:t>сии, в том числе через изучение родного русского языка, отра</w:t>
      </w:r>
      <w:r w:rsidRPr="00157080">
        <w:rPr>
          <w:color w:val="231F20"/>
          <w:sz w:val="28"/>
          <w:szCs w:val="28"/>
        </w:rPr>
        <w:softHyphen/>
        <w:t>жающего историю и культуру страны;</w:t>
      </w:r>
    </w:p>
    <w:p w:rsidR="00157080" w:rsidRPr="00157080" w:rsidRDefault="00157080" w:rsidP="00525C89">
      <w:pPr>
        <w:pStyle w:val="11"/>
        <w:numPr>
          <w:ilvl w:val="0"/>
          <w:numId w:val="62"/>
        </w:numPr>
        <w:spacing w:line="240" w:lineRule="auto"/>
        <w:ind w:left="284" w:hanging="284"/>
        <w:jc w:val="both"/>
        <w:rPr>
          <w:sz w:val="28"/>
          <w:szCs w:val="28"/>
        </w:rPr>
      </w:pPr>
      <w:r w:rsidRPr="00157080">
        <w:rPr>
          <w:color w:val="231F20"/>
          <w:sz w:val="28"/>
          <w:szCs w:val="28"/>
        </w:rPr>
        <w:t>осознание своей этнокультурной и российской гражданской идентичности, понимание роли русского языка как государ</w:t>
      </w:r>
      <w:r w:rsidRPr="00157080">
        <w:rPr>
          <w:color w:val="231F20"/>
          <w:sz w:val="28"/>
          <w:szCs w:val="28"/>
        </w:rPr>
        <w:softHyphen/>
        <w:t>ственного языка Российской Федерации и языка межнацио</w:t>
      </w:r>
      <w:r w:rsidRPr="00157080">
        <w:rPr>
          <w:color w:val="231F20"/>
          <w:sz w:val="28"/>
          <w:szCs w:val="28"/>
        </w:rPr>
        <w:softHyphen/>
        <w:t>нального общения народов России;</w:t>
      </w:r>
    </w:p>
    <w:p w:rsidR="00157080" w:rsidRPr="00157080" w:rsidRDefault="00157080" w:rsidP="00525C89">
      <w:pPr>
        <w:pStyle w:val="11"/>
        <w:numPr>
          <w:ilvl w:val="0"/>
          <w:numId w:val="62"/>
        </w:numPr>
        <w:spacing w:line="240" w:lineRule="auto"/>
        <w:ind w:left="284" w:hanging="284"/>
        <w:jc w:val="both"/>
        <w:rPr>
          <w:sz w:val="28"/>
          <w:szCs w:val="28"/>
        </w:rPr>
      </w:pPr>
      <w:r w:rsidRPr="00157080">
        <w:rPr>
          <w:color w:val="231F20"/>
          <w:sz w:val="28"/>
          <w:szCs w:val="28"/>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157080" w:rsidRPr="00157080" w:rsidRDefault="00157080" w:rsidP="00525C89">
      <w:pPr>
        <w:pStyle w:val="11"/>
        <w:numPr>
          <w:ilvl w:val="0"/>
          <w:numId w:val="62"/>
        </w:numPr>
        <w:spacing w:line="240" w:lineRule="auto"/>
        <w:ind w:left="284" w:hanging="284"/>
        <w:jc w:val="both"/>
        <w:rPr>
          <w:sz w:val="28"/>
          <w:szCs w:val="28"/>
        </w:rPr>
      </w:pPr>
      <w:r w:rsidRPr="00157080">
        <w:rPr>
          <w:color w:val="231F20"/>
          <w:sz w:val="28"/>
          <w:szCs w:val="28"/>
        </w:rPr>
        <w:t>уважение к своему и другим народам, формируемое в том числе на основе примеров из художественных произведений;</w:t>
      </w:r>
    </w:p>
    <w:p w:rsidR="00157080" w:rsidRPr="00157080" w:rsidRDefault="00157080" w:rsidP="00525C89">
      <w:pPr>
        <w:pStyle w:val="11"/>
        <w:numPr>
          <w:ilvl w:val="0"/>
          <w:numId w:val="62"/>
        </w:numPr>
        <w:spacing w:line="240" w:lineRule="auto"/>
        <w:ind w:left="284" w:hanging="284"/>
        <w:jc w:val="both"/>
        <w:rPr>
          <w:sz w:val="28"/>
          <w:szCs w:val="28"/>
        </w:rPr>
      </w:pPr>
      <w:r w:rsidRPr="00157080">
        <w:rPr>
          <w:color w:val="231F20"/>
          <w:sz w:val="28"/>
          <w:szCs w:val="28"/>
        </w:rPr>
        <w:t>первоначальные представления о человеке как члене обще</w:t>
      </w:r>
      <w:r w:rsidRPr="00157080">
        <w:rPr>
          <w:color w:val="231F20"/>
          <w:sz w:val="28"/>
          <w:szCs w:val="28"/>
        </w:rPr>
        <w:softHyphen/>
        <w:t>ства, о правах и ответственности, уважении и достоинстве че</w:t>
      </w:r>
      <w:r w:rsidRPr="00157080">
        <w:rPr>
          <w:color w:val="231F20"/>
          <w:sz w:val="28"/>
          <w:szCs w:val="28"/>
        </w:rPr>
        <w:softHyphen/>
        <w:t>ловека, о нравственно-этических нормах поведения и правилах межличностных отношений, в том числе отражённых в худо</w:t>
      </w:r>
      <w:r w:rsidRPr="00157080">
        <w:rPr>
          <w:color w:val="231F20"/>
          <w:sz w:val="28"/>
          <w:szCs w:val="28"/>
        </w:rPr>
        <w:softHyphen/>
        <w:t>жественных произведениях;</w:t>
      </w:r>
    </w:p>
    <w:p w:rsidR="00157080" w:rsidRPr="00157080" w:rsidRDefault="00157080" w:rsidP="00157080">
      <w:pPr>
        <w:pStyle w:val="11"/>
        <w:spacing w:line="240" w:lineRule="auto"/>
        <w:jc w:val="both"/>
        <w:rPr>
          <w:sz w:val="28"/>
          <w:szCs w:val="28"/>
        </w:rPr>
      </w:pPr>
      <w:r w:rsidRPr="00157080">
        <w:rPr>
          <w:b/>
          <w:bCs/>
          <w:i/>
          <w:iCs/>
          <w:color w:val="231F20"/>
          <w:sz w:val="28"/>
          <w:szCs w:val="28"/>
        </w:rPr>
        <w:t>духовно-нравственного воспитания:</w:t>
      </w:r>
    </w:p>
    <w:p w:rsidR="00157080" w:rsidRPr="00157080" w:rsidRDefault="00157080" w:rsidP="00525C89">
      <w:pPr>
        <w:pStyle w:val="11"/>
        <w:numPr>
          <w:ilvl w:val="0"/>
          <w:numId w:val="63"/>
        </w:numPr>
        <w:spacing w:line="240" w:lineRule="auto"/>
        <w:ind w:left="284" w:hanging="284"/>
        <w:jc w:val="both"/>
        <w:rPr>
          <w:sz w:val="28"/>
          <w:szCs w:val="28"/>
        </w:rPr>
      </w:pPr>
      <w:r w:rsidRPr="00157080">
        <w:rPr>
          <w:color w:val="231F20"/>
          <w:sz w:val="28"/>
          <w:szCs w:val="28"/>
        </w:rPr>
        <w:t>признание индивидуальности каждого человека с опорой на собственный жизненный и читательский опыт;</w:t>
      </w:r>
    </w:p>
    <w:p w:rsidR="00157080" w:rsidRPr="00157080" w:rsidRDefault="00157080" w:rsidP="00525C89">
      <w:pPr>
        <w:pStyle w:val="11"/>
        <w:numPr>
          <w:ilvl w:val="0"/>
          <w:numId w:val="63"/>
        </w:numPr>
        <w:spacing w:line="240" w:lineRule="auto"/>
        <w:ind w:left="284" w:hanging="284"/>
        <w:jc w:val="both"/>
        <w:rPr>
          <w:sz w:val="28"/>
          <w:szCs w:val="28"/>
        </w:rPr>
      </w:pPr>
      <w:r w:rsidRPr="00157080">
        <w:rPr>
          <w:color w:val="231F20"/>
          <w:sz w:val="28"/>
          <w:szCs w:val="28"/>
        </w:rPr>
        <w:t>проявление сопереживания, уважения и доброжелательно</w:t>
      </w:r>
      <w:r w:rsidRPr="00157080">
        <w:rPr>
          <w:color w:val="231F20"/>
          <w:sz w:val="28"/>
          <w:szCs w:val="28"/>
        </w:rPr>
        <w:softHyphen/>
        <w:t>сти, в том числе с использованием адекватных языковых средств для выражения своего состояния и чувств;</w:t>
      </w:r>
    </w:p>
    <w:p w:rsidR="00157080" w:rsidRPr="00157080" w:rsidRDefault="00157080" w:rsidP="00525C89">
      <w:pPr>
        <w:pStyle w:val="11"/>
        <w:numPr>
          <w:ilvl w:val="0"/>
          <w:numId w:val="63"/>
        </w:numPr>
        <w:spacing w:line="240" w:lineRule="auto"/>
        <w:ind w:left="284" w:hanging="284"/>
        <w:jc w:val="both"/>
        <w:rPr>
          <w:sz w:val="28"/>
          <w:szCs w:val="28"/>
        </w:rPr>
      </w:pPr>
      <w:r w:rsidRPr="00157080">
        <w:rPr>
          <w:color w:val="231F20"/>
          <w:sz w:val="28"/>
          <w:szCs w:val="28"/>
        </w:rPr>
        <w:t>неприятие любых форм поведения, направленных на причи</w:t>
      </w:r>
      <w:r w:rsidRPr="00157080">
        <w:rPr>
          <w:color w:val="231F20"/>
          <w:sz w:val="28"/>
          <w:szCs w:val="28"/>
        </w:rPr>
        <w:softHyphen/>
        <w:t>нение физического и морального вреда другим людям (в том чис</w:t>
      </w:r>
      <w:r w:rsidRPr="00157080">
        <w:rPr>
          <w:color w:val="231F20"/>
          <w:sz w:val="28"/>
          <w:szCs w:val="28"/>
        </w:rPr>
        <w:softHyphen/>
        <w:t>ле связанного с использованием недопустимых средств языка);</w:t>
      </w:r>
    </w:p>
    <w:p w:rsidR="00157080" w:rsidRPr="00157080" w:rsidRDefault="00157080" w:rsidP="00157080">
      <w:pPr>
        <w:pStyle w:val="11"/>
        <w:spacing w:after="60" w:line="240" w:lineRule="auto"/>
        <w:jc w:val="both"/>
        <w:rPr>
          <w:sz w:val="28"/>
          <w:szCs w:val="28"/>
        </w:rPr>
      </w:pPr>
      <w:r w:rsidRPr="00157080">
        <w:rPr>
          <w:b/>
          <w:bCs/>
          <w:i/>
          <w:iCs/>
          <w:color w:val="231F20"/>
          <w:sz w:val="28"/>
          <w:szCs w:val="28"/>
        </w:rPr>
        <w:t>эстетического воспитания:</w:t>
      </w:r>
    </w:p>
    <w:p w:rsidR="00157080" w:rsidRPr="00157080" w:rsidRDefault="00157080" w:rsidP="00525C89">
      <w:pPr>
        <w:pStyle w:val="11"/>
        <w:numPr>
          <w:ilvl w:val="0"/>
          <w:numId w:val="64"/>
        </w:numPr>
        <w:spacing w:line="240" w:lineRule="auto"/>
        <w:ind w:left="284" w:hanging="284"/>
        <w:jc w:val="both"/>
        <w:rPr>
          <w:sz w:val="28"/>
          <w:szCs w:val="28"/>
        </w:rPr>
      </w:pPr>
      <w:r w:rsidRPr="00157080">
        <w:rPr>
          <w:color w:val="231F20"/>
          <w:sz w:val="28"/>
          <w:szCs w:val="28"/>
        </w:rPr>
        <w:t>уважительное отношение и интерес к художественной куль</w:t>
      </w:r>
      <w:r w:rsidRPr="00157080">
        <w:rPr>
          <w:color w:val="231F20"/>
          <w:sz w:val="28"/>
          <w:szCs w:val="28"/>
        </w:rPr>
        <w:softHyphen/>
        <w:t>туре, восприимчивость к разным видам искусства, традициям и творчеству своего и других народов;</w:t>
      </w:r>
    </w:p>
    <w:p w:rsidR="00157080" w:rsidRPr="00157080" w:rsidRDefault="00157080" w:rsidP="00525C89">
      <w:pPr>
        <w:pStyle w:val="11"/>
        <w:numPr>
          <w:ilvl w:val="0"/>
          <w:numId w:val="64"/>
        </w:numPr>
        <w:spacing w:line="240" w:lineRule="auto"/>
        <w:ind w:left="284" w:hanging="284"/>
        <w:jc w:val="both"/>
        <w:rPr>
          <w:sz w:val="28"/>
          <w:szCs w:val="28"/>
        </w:rPr>
      </w:pPr>
      <w:r w:rsidRPr="00157080">
        <w:rPr>
          <w:color w:val="231F20"/>
          <w:sz w:val="28"/>
          <w:szCs w:val="28"/>
        </w:rPr>
        <w:t>стремление к самовыражению в разных видах художествен</w:t>
      </w:r>
      <w:r w:rsidRPr="00157080">
        <w:rPr>
          <w:color w:val="231F20"/>
          <w:sz w:val="28"/>
          <w:szCs w:val="28"/>
        </w:rPr>
        <w:softHyphen/>
        <w:t>ной деятельности, в том числе в искусстве слова; осознание важности русского языка как средства общения и самовыра</w:t>
      </w:r>
      <w:r w:rsidRPr="00157080">
        <w:rPr>
          <w:color w:val="231F20"/>
          <w:sz w:val="28"/>
          <w:szCs w:val="28"/>
        </w:rPr>
        <w:softHyphen/>
        <w:t>жения;</w:t>
      </w:r>
    </w:p>
    <w:p w:rsidR="00157080" w:rsidRPr="00157080" w:rsidRDefault="00157080" w:rsidP="00B4330E">
      <w:pPr>
        <w:pStyle w:val="11"/>
        <w:spacing w:line="240" w:lineRule="auto"/>
        <w:ind w:firstLine="0"/>
        <w:jc w:val="both"/>
        <w:rPr>
          <w:sz w:val="28"/>
          <w:szCs w:val="28"/>
        </w:rPr>
      </w:pPr>
      <w:r w:rsidRPr="00157080">
        <w:rPr>
          <w:b/>
          <w:bCs/>
          <w:i/>
          <w:iCs/>
          <w:color w:val="231F20"/>
          <w:sz w:val="28"/>
          <w:szCs w:val="28"/>
        </w:rPr>
        <w:t>физического воспитания, формирования культуры здоровья и эмоционального благополучия:</w:t>
      </w:r>
    </w:p>
    <w:p w:rsidR="00157080" w:rsidRPr="00157080" w:rsidRDefault="00157080" w:rsidP="00525C89">
      <w:pPr>
        <w:pStyle w:val="11"/>
        <w:numPr>
          <w:ilvl w:val="0"/>
          <w:numId w:val="65"/>
        </w:numPr>
        <w:spacing w:line="240" w:lineRule="auto"/>
        <w:ind w:left="284" w:hanging="284"/>
        <w:jc w:val="both"/>
        <w:rPr>
          <w:sz w:val="28"/>
          <w:szCs w:val="28"/>
        </w:rPr>
      </w:pPr>
      <w:r w:rsidRPr="00157080">
        <w:rPr>
          <w:color w:val="231F20"/>
          <w:sz w:val="28"/>
          <w:szCs w:val="28"/>
        </w:rPr>
        <w:t>соблюдение правил здорового и безопасного (для себя и дру</w:t>
      </w:r>
      <w:r w:rsidRPr="00157080">
        <w:rPr>
          <w:color w:val="231F20"/>
          <w:sz w:val="28"/>
          <w:szCs w:val="28"/>
        </w:rPr>
        <w:softHyphen/>
        <w:t xml:space="preserve">гих людей) </w:t>
      </w:r>
      <w:r w:rsidRPr="00157080">
        <w:rPr>
          <w:color w:val="231F20"/>
          <w:sz w:val="28"/>
          <w:szCs w:val="28"/>
        </w:rPr>
        <w:lastRenderedPageBreak/>
        <w:t>образа жизни в окружающей среде (в том числе информационной) при поиске дополнительной информации в процессе языкового образования;</w:t>
      </w:r>
    </w:p>
    <w:p w:rsidR="00157080" w:rsidRPr="00157080" w:rsidRDefault="00157080" w:rsidP="00525C89">
      <w:pPr>
        <w:pStyle w:val="11"/>
        <w:numPr>
          <w:ilvl w:val="0"/>
          <w:numId w:val="65"/>
        </w:numPr>
        <w:spacing w:line="240" w:lineRule="auto"/>
        <w:ind w:left="284" w:hanging="284"/>
        <w:jc w:val="both"/>
        <w:rPr>
          <w:sz w:val="28"/>
          <w:szCs w:val="28"/>
        </w:rPr>
      </w:pPr>
      <w:r w:rsidRPr="00157080">
        <w:rPr>
          <w:color w:val="231F20"/>
          <w:sz w:val="28"/>
          <w:szCs w:val="28"/>
        </w:rPr>
        <w:t>бережное отношение к физическому и психическому здоро</w:t>
      </w:r>
      <w:r w:rsidRPr="00157080">
        <w:rPr>
          <w:color w:val="231F20"/>
          <w:sz w:val="28"/>
          <w:szCs w:val="28"/>
        </w:rPr>
        <w:softHyphen/>
        <w:t>вью, проявляющееся в выборе приемлемых способов речевого самовыражения и соблюдении норм речевого этикета и правил общения;</w:t>
      </w:r>
    </w:p>
    <w:p w:rsidR="00157080" w:rsidRPr="00157080" w:rsidRDefault="00157080" w:rsidP="00157080">
      <w:pPr>
        <w:pStyle w:val="11"/>
        <w:spacing w:line="240" w:lineRule="auto"/>
        <w:jc w:val="both"/>
        <w:rPr>
          <w:sz w:val="28"/>
          <w:szCs w:val="28"/>
        </w:rPr>
      </w:pPr>
      <w:r w:rsidRPr="00157080">
        <w:rPr>
          <w:b/>
          <w:bCs/>
          <w:i/>
          <w:iCs/>
          <w:color w:val="231F20"/>
          <w:sz w:val="28"/>
          <w:szCs w:val="28"/>
        </w:rPr>
        <w:t>трудового воспитания:</w:t>
      </w:r>
    </w:p>
    <w:p w:rsidR="00157080" w:rsidRPr="00157080" w:rsidRDefault="00157080" w:rsidP="00525C89">
      <w:pPr>
        <w:pStyle w:val="11"/>
        <w:numPr>
          <w:ilvl w:val="0"/>
          <w:numId w:val="66"/>
        </w:numPr>
        <w:spacing w:line="240" w:lineRule="auto"/>
        <w:ind w:left="284" w:hanging="426"/>
        <w:jc w:val="both"/>
        <w:rPr>
          <w:sz w:val="28"/>
          <w:szCs w:val="28"/>
        </w:rPr>
      </w:pPr>
      <w:r w:rsidRPr="00157080">
        <w:rPr>
          <w:color w:val="231F20"/>
          <w:sz w:val="28"/>
          <w:szCs w:val="28"/>
        </w:rPr>
        <w:t>осознание ценности труда в жизни человека и общества (в том числе благодаря примерам из художественных произве</w:t>
      </w:r>
      <w:r w:rsidRPr="00157080">
        <w:rPr>
          <w:color w:val="231F20"/>
          <w:sz w:val="28"/>
          <w:szCs w:val="28"/>
        </w:rPr>
        <w:softHyphen/>
        <w:t>дений), ответственное потребление и бережное отношение к ре</w:t>
      </w:r>
      <w:r w:rsidRPr="00157080">
        <w:rPr>
          <w:color w:val="231F20"/>
          <w:sz w:val="28"/>
          <w:szCs w:val="28"/>
        </w:rPr>
        <w:softHyphen/>
        <w:t>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157080" w:rsidRPr="00157080" w:rsidRDefault="00157080" w:rsidP="00157080">
      <w:pPr>
        <w:pStyle w:val="11"/>
        <w:spacing w:after="60" w:line="240" w:lineRule="auto"/>
        <w:jc w:val="both"/>
        <w:rPr>
          <w:sz w:val="28"/>
          <w:szCs w:val="28"/>
        </w:rPr>
      </w:pPr>
      <w:r w:rsidRPr="00157080">
        <w:rPr>
          <w:b/>
          <w:bCs/>
          <w:i/>
          <w:iCs/>
          <w:color w:val="231F20"/>
          <w:sz w:val="28"/>
          <w:szCs w:val="28"/>
        </w:rPr>
        <w:t>экологического воспитания:</w:t>
      </w:r>
    </w:p>
    <w:p w:rsidR="00157080" w:rsidRPr="00157080" w:rsidRDefault="00157080" w:rsidP="00525C89">
      <w:pPr>
        <w:pStyle w:val="11"/>
        <w:numPr>
          <w:ilvl w:val="0"/>
          <w:numId w:val="66"/>
        </w:numPr>
        <w:spacing w:line="240" w:lineRule="auto"/>
        <w:ind w:left="284" w:hanging="426"/>
        <w:jc w:val="both"/>
        <w:rPr>
          <w:sz w:val="28"/>
          <w:szCs w:val="28"/>
        </w:rPr>
      </w:pPr>
      <w:r w:rsidRPr="00157080">
        <w:rPr>
          <w:color w:val="231F20"/>
          <w:sz w:val="28"/>
          <w:szCs w:val="28"/>
        </w:rPr>
        <w:t>бережное отношение к природе, формируемое в процессе ра</w:t>
      </w:r>
      <w:r w:rsidRPr="00157080">
        <w:rPr>
          <w:color w:val="231F20"/>
          <w:sz w:val="28"/>
          <w:szCs w:val="28"/>
        </w:rPr>
        <w:softHyphen/>
        <w:t>боты с текстами;</w:t>
      </w:r>
    </w:p>
    <w:p w:rsidR="00157080" w:rsidRPr="00157080" w:rsidRDefault="00157080" w:rsidP="00525C89">
      <w:pPr>
        <w:pStyle w:val="11"/>
        <w:numPr>
          <w:ilvl w:val="0"/>
          <w:numId w:val="66"/>
        </w:numPr>
        <w:spacing w:line="240" w:lineRule="auto"/>
        <w:ind w:left="284" w:hanging="426"/>
        <w:jc w:val="both"/>
        <w:rPr>
          <w:sz w:val="28"/>
          <w:szCs w:val="28"/>
        </w:rPr>
      </w:pPr>
      <w:r w:rsidRPr="00157080">
        <w:rPr>
          <w:color w:val="231F20"/>
          <w:sz w:val="28"/>
          <w:szCs w:val="28"/>
        </w:rPr>
        <w:t>неприятие действий, приносящих ей вред;</w:t>
      </w:r>
    </w:p>
    <w:p w:rsidR="00157080" w:rsidRPr="00157080" w:rsidRDefault="00157080" w:rsidP="00157080">
      <w:pPr>
        <w:pStyle w:val="11"/>
        <w:spacing w:after="60" w:line="240" w:lineRule="auto"/>
        <w:jc w:val="both"/>
        <w:rPr>
          <w:sz w:val="28"/>
          <w:szCs w:val="28"/>
        </w:rPr>
      </w:pPr>
      <w:r w:rsidRPr="00157080">
        <w:rPr>
          <w:b/>
          <w:bCs/>
          <w:i/>
          <w:iCs/>
          <w:color w:val="231F20"/>
          <w:sz w:val="28"/>
          <w:szCs w:val="28"/>
        </w:rPr>
        <w:t>ценности научного познания:</w:t>
      </w:r>
    </w:p>
    <w:p w:rsidR="00157080" w:rsidRPr="00157080" w:rsidRDefault="00157080" w:rsidP="00525C89">
      <w:pPr>
        <w:pStyle w:val="11"/>
        <w:numPr>
          <w:ilvl w:val="0"/>
          <w:numId w:val="67"/>
        </w:numPr>
        <w:spacing w:line="240" w:lineRule="auto"/>
        <w:ind w:left="284" w:hanging="426"/>
        <w:jc w:val="both"/>
        <w:rPr>
          <w:sz w:val="28"/>
          <w:szCs w:val="28"/>
        </w:rPr>
      </w:pPr>
      <w:r w:rsidRPr="00157080">
        <w:rPr>
          <w:color w:val="231F20"/>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157080" w:rsidRPr="00157080" w:rsidRDefault="00157080" w:rsidP="00525C89">
      <w:pPr>
        <w:pStyle w:val="11"/>
        <w:numPr>
          <w:ilvl w:val="0"/>
          <w:numId w:val="67"/>
        </w:numPr>
        <w:tabs>
          <w:tab w:val="left" w:pos="142"/>
        </w:tabs>
        <w:spacing w:after="160" w:line="240" w:lineRule="auto"/>
        <w:ind w:left="284" w:hanging="284"/>
        <w:jc w:val="both"/>
        <w:rPr>
          <w:sz w:val="28"/>
          <w:szCs w:val="28"/>
        </w:rPr>
      </w:pPr>
      <w:r w:rsidRPr="00157080">
        <w:rPr>
          <w:color w:val="231F20"/>
          <w:sz w:val="28"/>
          <w:szCs w:val="28"/>
        </w:rPr>
        <w:t>познавательные интересы, активность, инициативность, лю</w:t>
      </w:r>
      <w:r w:rsidRPr="00157080">
        <w:rPr>
          <w:color w:val="231F20"/>
          <w:sz w:val="28"/>
          <w:szCs w:val="28"/>
        </w:rPr>
        <w:softHyphen/>
        <w:t>бознательность и самостоятельность в познании, в том числе познавательный интерес к изучению русского языка, актив</w:t>
      </w:r>
      <w:r w:rsidRPr="00157080">
        <w:rPr>
          <w:color w:val="231F20"/>
          <w:sz w:val="28"/>
          <w:szCs w:val="28"/>
        </w:rPr>
        <w:softHyphen/>
        <w:t>ность и самостоятельность в его познании.</w:t>
      </w:r>
    </w:p>
    <w:p w:rsidR="00157080" w:rsidRPr="00157080" w:rsidRDefault="00157080" w:rsidP="00157080">
      <w:pPr>
        <w:pStyle w:val="30"/>
        <w:keepNext/>
        <w:keepLines/>
        <w:jc w:val="both"/>
        <w:rPr>
          <w:rFonts w:ascii="Times New Roman" w:hAnsi="Times New Roman" w:cs="Times New Roman"/>
          <w:sz w:val="28"/>
          <w:szCs w:val="28"/>
        </w:rPr>
      </w:pPr>
      <w:bookmarkStart w:id="65" w:name="bookmark330"/>
      <w:r w:rsidRPr="00157080">
        <w:rPr>
          <w:rFonts w:ascii="Times New Roman" w:hAnsi="Times New Roman" w:cs="Times New Roman"/>
          <w:color w:val="231F20"/>
          <w:sz w:val="28"/>
          <w:szCs w:val="28"/>
        </w:rPr>
        <w:t>МЕТАПРЕДМЕТНЫЕ РЕЗУЛЬТАТЫ</w:t>
      </w:r>
      <w:bookmarkEnd w:id="65"/>
    </w:p>
    <w:p w:rsidR="00157080" w:rsidRPr="00157080" w:rsidRDefault="00157080" w:rsidP="00B4330E">
      <w:pPr>
        <w:pStyle w:val="11"/>
        <w:spacing w:line="240" w:lineRule="auto"/>
        <w:ind w:firstLine="567"/>
        <w:jc w:val="both"/>
        <w:rPr>
          <w:sz w:val="28"/>
          <w:szCs w:val="28"/>
        </w:rPr>
      </w:pPr>
      <w:r w:rsidRPr="00157080">
        <w:rPr>
          <w:color w:val="231F20"/>
          <w:sz w:val="28"/>
          <w:szCs w:val="28"/>
        </w:rPr>
        <w:t>В результате изучения предмета «Родной язык (русский)» в начальной школе у обучающегося будут сформированы следу</w:t>
      </w:r>
      <w:r w:rsidRPr="00157080">
        <w:rPr>
          <w:color w:val="231F20"/>
          <w:sz w:val="28"/>
          <w:szCs w:val="28"/>
        </w:rPr>
        <w:softHyphen/>
        <w:t xml:space="preserve">ющие </w:t>
      </w:r>
      <w:r w:rsidRPr="00157080">
        <w:rPr>
          <w:b/>
          <w:bCs/>
          <w:color w:val="231F20"/>
          <w:sz w:val="28"/>
          <w:szCs w:val="28"/>
        </w:rPr>
        <w:t xml:space="preserve">познавательные </w:t>
      </w:r>
      <w:r w:rsidRPr="00157080">
        <w:rPr>
          <w:color w:val="231F20"/>
          <w:sz w:val="28"/>
          <w:szCs w:val="28"/>
        </w:rPr>
        <w:t>универсальные учебные действия.</w:t>
      </w:r>
    </w:p>
    <w:p w:rsidR="00157080" w:rsidRPr="00157080" w:rsidRDefault="00157080" w:rsidP="00157080">
      <w:pPr>
        <w:pStyle w:val="11"/>
        <w:spacing w:line="240" w:lineRule="auto"/>
        <w:jc w:val="both"/>
        <w:rPr>
          <w:sz w:val="28"/>
          <w:szCs w:val="28"/>
        </w:rPr>
      </w:pPr>
      <w:r w:rsidRPr="00157080">
        <w:rPr>
          <w:b/>
          <w:bCs/>
          <w:i/>
          <w:iCs/>
          <w:color w:val="231F20"/>
          <w:sz w:val="28"/>
          <w:szCs w:val="28"/>
        </w:rPr>
        <w:t>Базовые логические действия:</w:t>
      </w:r>
    </w:p>
    <w:p w:rsidR="00157080" w:rsidRPr="00157080" w:rsidRDefault="00157080" w:rsidP="00525C89">
      <w:pPr>
        <w:pStyle w:val="11"/>
        <w:numPr>
          <w:ilvl w:val="0"/>
          <w:numId w:val="68"/>
        </w:numPr>
        <w:spacing w:line="240" w:lineRule="auto"/>
        <w:ind w:left="284" w:hanging="284"/>
        <w:jc w:val="both"/>
        <w:rPr>
          <w:sz w:val="28"/>
          <w:szCs w:val="28"/>
        </w:rPr>
      </w:pPr>
      <w:r w:rsidRPr="00157080">
        <w:rPr>
          <w:color w:val="231F20"/>
          <w:sz w:val="28"/>
          <w:szCs w:val="28"/>
        </w:rPr>
        <w:t>сравнивать различные языковые единицы, устанавливать ос</w:t>
      </w:r>
      <w:r w:rsidRPr="00157080">
        <w:rPr>
          <w:color w:val="231F20"/>
          <w:sz w:val="28"/>
          <w:szCs w:val="28"/>
        </w:rPr>
        <w:softHyphen/>
        <w:t>нования для сравнения языковых единиц, устанавливать ана</w:t>
      </w:r>
      <w:r w:rsidRPr="00157080">
        <w:rPr>
          <w:color w:val="231F20"/>
          <w:sz w:val="28"/>
          <w:szCs w:val="28"/>
        </w:rPr>
        <w:softHyphen/>
        <w:t>логии языковых единиц;</w:t>
      </w:r>
    </w:p>
    <w:p w:rsidR="00157080" w:rsidRPr="00157080" w:rsidRDefault="00157080" w:rsidP="00525C89">
      <w:pPr>
        <w:pStyle w:val="11"/>
        <w:numPr>
          <w:ilvl w:val="0"/>
          <w:numId w:val="68"/>
        </w:numPr>
        <w:spacing w:line="240" w:lineRule="auto"/>
        <w:ind w:left="284" w:hanging="284"/>
        <w:jc w:val="both"/>
        <w:rPr>
          <w:sz w:val="28"/>
          <w:szCs w:val="28"/>
        </w:rPr>
      </w:pPr>
      <w:r w:rsidRPr="00157080">
        <w:rPr>
          <w:color w:val="231F20"/>
          <w:sz w:val="28"/>
          <w:szCs w:val="28"/>
        </w:rPr>
        <w:t>объединять объекты (языковые единицы) по определённому признаку;</w:t>
      </w:r>
    </w:p>
    <w:p w:rsidR="00157080" w:rsidRPr="00157080" w:rsidRDefault="00157080" w:rsidP="00525C89">
      <w:pPr>
        <w:pStyle w:val="11"/>
        <w:numPr>
          <w:ilvl w:val="0"/>
          <w:numId w:val="68"/>
        </w:numPr>
        <w:spacing w:line="240" w:lineRule="auto"/>
        <w:ind w:left="284" w:hanging="284"/>
        <w:jc w:val="both"/>
        <w:rPr>
          <w:sz w:val="28"/>
          <w:szCs w:val="28"/>
        </w:rPr>
      </w:pPr>
      <w:r w:rsidRPr="00157080">
        <w:rPr>
          <w:color w:val="231F20"/>
          <w:sz w:val="28"/>
          <w:szCs w:val="28"/>
        </w:rPr>
        <w:t>определять существенный признак для классификации язы</w:t>
      </w:r>
      <w:r w:rsidRPr="00157080">
        <w:rPr>
          <w:color w:val="231F20"/>
          <w:sz w:val="28"/>
          <w:szCs w:val="28"/>
        </w:rPr>
        <w:softHyphen/>
        <w:t>ковых единиц; классифицировать языковые единицы;</w:t>
      </w:r>
    </w:p>
    <w:p w:rsidR="00157080" w:rsidRPr="00157080" w:rsidRDefault="00157080" w:rsidP="00525C89">
      <w:pPr>
        <w:pStyle w:val="11"/>
        <w:numPr>
          <w:ilvl w:val="0"/>
          <w:numId w:val="68"/>
        </w:numPr>
        <w:spacing w:line="240" w:lineRule="auto"/>
        <w:ind w:left="284" w:hanging="284"/>
        <w:jc w:val="both"/>
        <w:rPr>
          <w:sz w:val="28"/>
          <w:szCs w:val="28"/>
        </w:rPr>
      </w:pPr>
      <w:r w:rsidRPr="00157080">
        <w:rPr>
          <w:color w:val="231F20"/>
          <w:sz w:val="28"/>
          <w:szCs w:val="28"/>
        </w:rPr>
        <w:t>находить в языковом материале закономерности и противо</w:t>
      </w:r>
      <w:r w:rsidRPr="00157080">
        <w:rPr>
          <w:color w:val="231F20"/>
          <w:sz w:val="28"/>
          <w:szCs w:val="28"/>
        </w:rPr>
        <w:softHyphen/>
        <w:t>речия на основе предложенного учителем алгоритма наблюде</w:t>
      </w:r>
      <w:r w:rsidRPr="00157080">
        <w:rPr>
          <w:color w:val="231F20"/>
          <w:sz w:val="28"/>
          <w:szCs w:val="28"/>
        </w:rPr>
        <w:softHyphen/>
        <w:t>ния; анализировать алгоритм действий при работе с языковы</w:t>
      </w:r>
      <w:r w:rsidRPr="00157080">
        <w:rPr>
          <w:color w:val="231F20"/>
          <w:sz w:val="28"/>
          <w:szCs w:val="28"/>
        </w:rPr>
        <w:softHyphen/>
        <w:t>ми единицами, самостоятельно выделять учебные операции при анализе языковых единиц;</w:t>
      </w:r>
    </w:p>
    <w:p w:rsidR="00157080" w:rsidRPr="00157080" w:rsidRDefault="00157080" w:rsidP="00157080">
      <w:pPr>
        <w:pStyle w:val="11"/>
        <w:spacing w:line="240" w:lineRule="auto"/>
        <w:ind w:left="284" w:firstLine="0"/>
        <w:jc w:val="both"/>
        <w:rPr>
          <w:sz w:val="28"/>
          <w:szCs w:val="28"/>
        </w:rPr>
      </w:pPr>
      <w:r w:rsidRPr="00157080">
        <w:rPr>
          <w:color w:val="231F20"/>
          <w:sz w:val="28"/>
          <w:szCs w:val="28"/>
        </w:rPr>
        <w:t>выявлять недостаток информации для решения учебной и        практической задачи на основе предложенного алгоритма, фор</w:t>
      </w:r>
      <w:r w:rsidRPr="00157080">
        <w:rPr>
          <w:color w:val="231F20"/>
          <w:sz w:val="28"/>
          <w:szCs w:val="28"/>
        </w:rPr>
        <w:softHyphen/>
        <w:t>мулировать запрос на дополнительную информацию;</w:t>
      </w:r>
    </w:p>
    <w:p w:rsidR="00157080" w:rsidRPr="00157080" w:rsidRDefault="00157080" w:rsidP="00525C89">
      <w:pPr>
        <w:pStyle w:val="11"/>
        <w:numPr>
          <w:ilvl w:val="0"/>
          <w:numId w:val="69"/>
        </w:numPr>
        <w:spacing w:line="240" w:lineRule="auto"/>
        <w:ind w:left="291" w:hanging="291"/>
        <w:jc w:val="both"/>
        <w:rPr>
          <w:sz w:val="28"/>
          <w:szCs w:val="28"/>
        </w:rPr>
      </w:pPr>
      <w:r w:rsidRPr="00157080">
        <w:rPr>
          <w:color w:val="231F20"/>
          <w:sz w:val="28"/>
          <w:szCs w:val="28"/>
        </w:rPr>
        <w:t>устанавливать причинно-следственные связи в ситуациях на</w:t>
      </w:r>
      <w:r w:rsidRPr="00157080">
        <w:rPr>
          <w:color w:val="231F20"/>
          <w:sz w:val="28"/>
          <w:szCs w:val="28"/>
        </w:rPr>
        <w:softHyphen/>
        <w:t>блюдения за языковым материалом, делать выводы.</w:t>
      </w:r>
    </w:p>
    <w:p w:rsidR="00157080" w:rsidRPr="00157080" w:rsidRDefault="00157080" w:rsidP="00157080">
      <w:pPr>
        <w:pStyle w:val="11"/>
        <w:spacing w:line="240" w:lineRule="auto"/>
        <w:jc w:val="both"/>
        <w:rPr>
          <w:sz w:val="28"/>
          <w:szCs w:val="28"/>
        </w:rPr>
      </w:pPr>
      <w:r w:rsidRPr="00157080">
        <w:rPr>
          <w:b/>
          <w:bCs/>
          <w:i/>
          <w:iCs/>
          <w:color w:val="231F20"/>
          <w:sz w:val="28"/>
          <w:szCs w:val="28"/>
        </w:rPr>
        <w:t>Базовые исследовательские действия:</w:t>
      </w:r>
    </w:p>
    <w:p w:rsidR="00157080" w:rsidRPr="00157080" w:rsidRDefault="00157080" w:rsidP="00525C89">
      <w:pPr>
        <w:pStyle w:val="11"/>
        <w:numPr>
          <w:ilvl w:val="0"/>
          <w:numId w:val="69"/>
        </w:numPr>
        <w:tabs>
          <w:tab w:val="left" w:pos="0"/>
        </w:tabs>
        <w:spacing w:line="240" w:lineRule="auto"/>
        <w:ind w:left="291" w:hanging="291"/>
        <w:jc w:val="both"/>
        <w:rPr>
          <w:sz w:val="28"/>
          <w:szCs w:val="28"/>
        </w:rPr>
      </w:pPr>
      <w:r w:rsidRPr="00157080">
        <w:rPr>
          <w:color w:val="231F20"/>
          <w:sz w:val="28"/>
          <w:szCs w:val="28"/>
        </w:rPr>
        <w:t>с помощью учителя формулировать цель, планировать изме</w:t>
      </w:r>
      <w:r w:rsidRPr="00157080">
        <w:rPr>
          <w:color w:val="231F20"/>
          <w:sz w:val="28"/>
          <w:szCs w:val="28"/>
        </w:rPr>
        <w:softHyphen/>
        <w:t xml:space="preserve">нения </w:t>
      </w:r>
      <w:r w:rsidRPr="00157080">
        <w:rPr>
          <w:color w:val="231F20"/>
          <w:sz w:val="28"/>
          <w:szCs w:val="28"/>
        </w:rPr>
        <w:lastRenderedPageBreak/>
        <w:t>языкового объекта, речевой ситуации;</w:t>
      </w:r>
    </w:p>
    <w:p w:rsidR="00157080" w:rsidRPr="00157080" w:rsidRDefault="00157080" w:rsidP="00525C89">
      <w:pPr>
        <w:pStyle w:val="11"/>
        <w:numPr>
          <w:ilvl w:val="0"/>
          <w:numId w:val="69"/>
        </w:numPr>
        <w:tabs>
          <w:tab w:val="left" w:pos="0"/>
        </w:tabs>
        <w:spacing w:line="240" w:lineRule="auto"/>
        <w:ind w:left="291" w:hanging="291"/>
        <w:jc w:val="both"/>
        <w:rPr>
          <w:sz w:val="28"/>
          <w:szCs w:val="28"/>
        </w:rPr>
      </w:pPr>
      <w:r w:rsidRPr="00157080">
        <w:rPr>
          <w:color w:val="231F20"/>
          <w:sz w:val="28"/>
          <w:szCs w:val="28"/>
        </w:rPr>
        <w:t>сравнивать несколько вариантов выполнения задания, выби</w:t>
      </w:r>
      <w:r w:rsidRPr="00157080">
        <w:rPr>
          <w:color w:val="231F20"/>
          <w:sz w:val="28"/>
          <w:szCs w:val="28"/>
        </w:rPr>
        <w:softHyphen/>
        <w:t>рать наиболее подходящий (на основе предложенных критериев);</w:t>
      </w:r>
    </w:p>
    <w:p w:rsidR="00157080" w:rsidRPr="00157080" w:rsidRDefault="00157080" w:rsidP="00525C89">
      <w:pPr>
        <w:pStyle w:val="11"/>
        <w:numPr>
          <w:ilvl w:val="0"/>
          <w:numId w:val="69"/>
        </w:numPr>
        <w:tabs>
          <w:tab w:val="left" w:pos="0"/>
        </w:tabs>
        <w:spacing w:line="240" w:lineRule="auto"/>
        <w:ind w:left="291" w:hanging="291"/>
        <w:jc w:val="both"/>
        <w:rPr>
          <w:sz w:val="28"/>
          <w:szCs w:val="28"/>
        </w:rPr>
      </w:pPr>
      <w:r w:rsidRPr="00157080">
        <w:rPr>
          <w:color w:val="231F20"/>
          <w:sz w:val="28"/>
          <w:szCs w:val="28"/>
        </w:rPr>
        <w:t>проводить по предложенному плану несложное лингвистиче</w:t>
      </w:r>
      <w:r w:rsidRPr="00157080">
        <w:rPr>
          <w:color w:val="231F20"/>
          <w:sz w:val="28"/>
          <w:szCs w:val="28"/>
        </w:rPr>
        <w:softHyphen/>
        <w:t>ское мини-исследование, выполнять по предложенному плану проектное задание;</w:t>
      </w:r>
    </w:p>
    <w:p w:rsidR="00157080" w:rsidRPr="00157080" w:rsidRDefault="00157080" w:rsidP="00525C89">
      <w:pPr>
        <w:pStyle w:val="11"/>
        <w:numPr>
          <w:ilvl w:val="0"/>
          <w:numId w:val="69"/>
        </w:numPr>
        <w:tabs>
          <w:tab w:val="left" w:pos="0"/>
        </w:tabs>
        <w:spacing w:line="240" w:lineRule="auto"/>
        <w:ind w:left="291" w:hanging="291"/>
        <w:jc w:val="both"/>
        <w:rPr>
          <w:sz w:val="28"/>
          <w:szCs w:val="28"/>
        </w:rPr>
      </w:pPr>
      <w:r w:rsidRPr="00157080">
        <w:rPr>
          <w:color w:val="231F20"/>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w:t>
      </w:r>
      <w:r w:rsidRPr="00157080">
        <w:rPr>
          <w:color w:val="231F20"/>
          <w:sz w:val="28"/>
          <w:szCs w:val="28"/>
        </w:rPr>
        <w:softHyphen/>
        <w:t>мулировать с помощью учителя вопросы в процессе анализа предложенного языкового материала;</w:t>
      </w:r>
    </w:p>
    <w:p w:rsidR="00157080" w:rsidRPr="00157080" w:rsidRDefault="00157080" w:rsidP="00525C89">
      <w:pPr>
        <w:pStyle w:val="11"/>
        <w:numPr>
          <w:ilvl w:val="0"/>
          <w:numId w:val="69"/>
        </w:numPr>
        <w:tabs>
          <w:tab w:val="left" w:pos="0"/>
        </w:tabs>
        <w:spacing w:line="240" w:lineRule="auto"/>
        <w:ind w:left="291" w:hanging="291"/>
        <w:jc w:val="both"/>
        <w:rPr>
          <w:sz w:val="28"/>
          <w:szCs w:val="28"/>
        </w:rPr>
      </w:pPr>
      <w:r w:rsidRPr="00157080">
        <w:rPr>
          <w:color w:val="231F20"/>
          <w:sz w:val="28"/>
          <w:szCs w:val="28"/>
        </w:rPr>
        <w:t>прогнозировать возможное развитие процессов, событий и их последствия в аналогичных или сходных ситуациях.</w:t>
      </w:r>
    </w:p>
    <w:p w:rsidR="00157080" w:rsidRPr="00157080" w:rsidRDefault="00157080" w:rsidP="00157080">
      <w:pPr>
        <w:pStyle w:val="11"/>
        <w:spacing w:line="240" w:lineRule="auto"/>
        <w:jc w:val="both"/>
        <w:rPr>
          <w:sz w:val="28"/>
          <w:szCs w:val="28"/>
        </w:rPr>
      </w:pPr>
      <w:r w:rsidRPr="00157080">
        <w:rPr>
          <w:b/>
          <w:bCs/>
          <w:i/>
          <w:iCs/>
          <w:color w:val="231F20"/>
          <w:sz w:val="28"/>
          <w:szCs w:val="28"/>
        </w:rPr>
        <w:t>Работа с информацией:</w:t>
      </w:r>
    </w:p>
    <w:p w:rsidR="00157080" w:rsidRPr="00157080" w:rsidRDefault="00157080" w:rsidP="00525C89">
      <w:pPr>
        <w:pStyle w:val="11"/>
        <w:numPr>
          <w:ilvl w:val="0"/>
          <w:numId w:val="70"/>
        </w:numPr>
        <w:spacing w:line="240" w:lineRule="auto"/>
        <w:ind w:left="284" w:hanging="284"/>
        <w:jc w:val="both"/>
        <w:rPr>
          <w:sz w:val="28"/>
          <w:szCs w:val="28"/>
        </w:rPr>
      </w:pPr>
      <w:r w:rsidRPr="00157080">
        <w:rPr>
          <w:color w:val="231F20"/>
          <w:sz w:val="28"/>
          <w:szCs w:val="28"/>
        </w:rPr>
        <w:t>выбирать источник получения информации: нужный словарь для получения запрашиваемой информации, для уточнения;</w:t>
      </w:r>
    </w:p>
    <w:p w:rsidR="00157080" w:rsidRPr="00157080" w:rsidRDefault="00157080" w:rsidP="00525C89">
      <w:pPr>
        <w:pStyle w:val="11"/>
        <w:numPr>
          <w:ilvl w:val="0"/>
          <w:numId w:val="70"/>
        </w:numPr>
        <w:spacing w:line="240" w:lineRule="auto"/>
        <w:ind w:left="284" w:hanging="284"/>
        <w:jc w:val="both"/>
        <w:rPr>
          <w:sz w:val="28"/>
          <w:szCs w:val="28"/>
        </w:rPr>
      </w:pPr>
      <w:r w:rsidRPr="00157080">
        <w:rPr>
          <w:color w:val="231F20"/>
          <w:sz w:val="28"/>
          <w:szCs w:val="28"/>
        </w:rPr>
        <w:t>согласно заданному алгоритму находить представленную в явном виде информацию в предложенном источнике: в слова</w:t>
      </w:r>
      <w:r w:rsidRPr="00157080">
        <w:rPr>
          <w:color w:val="231F20"/>
          <w:sz w:val="28"/>
          <w:szCs w:val="28"/>
        </w:rPr>
        <w:softHyphen/>
        <w:t>рях, справочниках;</w:t>
      </w:r>
    </w:p>
    <w:p w:rsidR="00157080" w:rsidRPr="00157080" w:rsidRDefault="00157080" w:rsidP="00525C89">
      <w:pPr>
        <w:pStyle w:val="11"/>
        <w:numPr>
          <w:ilvl w:val="0"/>
          <w:numId w:val="70"/>
        </w:numPr>
        <w:spacing w:line="240" w:lineRule="auto"/>
        <w:ind w:left="284" w:hanging="284"/>
        <w:jc w:val="both"/>
        <w:rPr>
          <w:sz w:val="28"/>
          <w:szCs w:val="28"/>
        </w:rPr>
      </w:pPr>
      <w:r w:rsidRPr="00157080">
        <w:rPr>
          <w:color w:val="231F20"/>
          <w:sz w:val="28"/>
          <w:szCs w:val="28"/>
        </w:rPr>
        <w:t>распознавать достоверную и недостоверную информацию са</w:t>
      </w:r>
      <w:r w:rsidRPr="00157080">
        <w:rPr>
          <w:color w:val="231F20"/>
          <w:sz w:val="28"/>
          <w:szCs w:val="28"/>
        </w:rPr>
        <w:softHyphen/>
        <w:t>мостоятельно или на основании предложенного учителем спо</w:t>
      </w:r>
      <w:r w:rsidRPr="00157080">
        <w:rPr>
          <w:color w:val="231F20"/>
          <w:sz w:val="28"/>
          <w:szCs w:val="28"/>
        </w:rPr>
        <w:softHyphen/>
        <w:t>соба её проверки (обращаясь к словарям, справочникам, учеб</w:t>
      </w:r>
      <w:r w:rsidRPr="00157080">
        <w:rPr>
          <w:color w:val="231F20"/>
          <w:sz w:val="28"/>
          <w:szCs w:val="28"/>
        </w:rPr>
        <w:softHyphen/>
        <w:t>нику);</w:t>
      </w:r>
    </w:p>
    <w:p w:rsidR="00157080" w:rsidRPr="00157080" w:rsidRDefault="00157080" w:rsidP="00525C89">
      <w:pPr>
        <w:pStyle w:val="11"/>
        <w:numPr>
          <w:ilvl w:val="0"/>
          <w:numId w:val="70"/>
        </w:numPr>
        <w:spacing w:line="240" w:lineRule="auto"/>
        <w:ind w:left="284" w:hanging="284"/>
        <w:jc w:val="both"/>
        <w:rPr>
          <w:sz w:val="28"/>
          <w:szCs w:val="28"/>
        </w:rPr>
      </w:pPr>
      <w:r w:rsidRPr="00157080">
        <w:rPr>
          <w:color w:val="231F20"/>
          <w:sz w:val="28"/>
          <w:szCs w:val="28"/>
        </w:rPr>
        <w:t>соблюдать с помощью взрослых (педагогических работников, родителей, законных представителей) правила информацион</w:t>
      </w:r>
      <w:r w:rsidRPr="00157080">
        <w:rPr>
          <w:color w:val="231F20"/>
          <w:sz w:val="28"/>
          <w:szCs w:val="28"/>
        </w:rPr>
        <w:softHyphen/>
        <w:t>ной безопасности при поиске информации в Интернете (инфор</w:t>
      </w:r>
      <w:r w:rsidRPr="00157080">
        <w:rPr>
          <w:color w:val="231F20"/>
          <w:sz w:val="28"/>
          <w:szCs w:val="28"/>
        </w:rPr>
        <w:softHyphen/>
        <w:t>мации о написании и произношении слова, о значении слова, о происхождении слова, о синонимах слова);</w:t>
      </w:r>
    </w:p>
    <w:p w:rsidR="00157080" w:rsidRPr="00157080" w:rsidRDefault="00157080" w:rsidP="00525C89">
      <w:pPr>
        <w:pStyle w:val="11"/>
        <w:numPr>
          <w:ilvl w:val="0"/>
          <w:numId w:val="70"/>
        </w:numPr>
        <w:spacing w:line="240" w:lineRule="auto"/>
        <w:ind w:left="284" w:hanging="284"/>
        <w:jc w:val="both"/>
        <w:rPr>
          <w:sz w:val="28"/>
          <w:szCs w:val="28"/>
        </w:rPr>
      </w:pPr>
      <w:r w:rsidRPr="00157080">
        <w:rPr>
          <w:color w:val="231F20"/>
          <w:sz w:val="28"/>
          <w:szCs w:val="28"/>
        </w:rPr>
        <w:t>анализировать и создавать текстовую, видео, графическую, звуковую информацию в соответствии с учебной задачей;</w:t>
      </w:r>
    </w:p>
    <w:p w:rsidR="00157080" w:rsidRPr="00157080" w:rsidRDefault="00157080" w:rsidP="00525C89">
      <w:pPr>
        <w:pStyle w:val="11"/>
        <w:numPr>
          <w:ilvl w:val="0"/>
          <w:numId w:val="70"/>
        </w:numPr>
        <w:spacing w:line="240" w:lineRule="auto"/>
        <w:ind w:left="284" w:hanging="284"/>
        <w:jc w:val="both"/>
        <w:rPr>
          <w:sz w:val="28"/>
          <w:szCs w:val="28"/>
        </w:rPr>
      </w:pPr>
      <w:r w:rsidRPr="00157080">
        <w:rPr>
          <w:color w:val="231F20"/>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157080" w:rsidRPr="00157080" w:rsidRDefault="00157080" w:rsidP="00B4330E">
      <w:pPr>
        <w:pStyle w:val="11"/>
        <w:spacing w:line="240" w:lineRule="auto"/>
        <w:ind w:firstLine="567"/>
        <w:jc w:val="both"/>
        <w:rPr>
          <w:sz w:val="28"/>
          <w:szCs w:val="28"/>
        </w:rPr>
      </w:pPr>
      <w:r w:rsidRPr="00157080">
        <w:rPr>
          <w:color w:val="231F20"/>
          <w:sz w:val="28"/>
          <w:szCs w:val="28"/>
        </w:rPr>
        <w:t>К концу обучения в начальной школе у обучающегося фор</w:t>
      </w:r>
      <w:r w:rsidRPr="00157080">
        <w:rPr>
          <w:color w:val="231F20"/>
          <w:sz w:val="28"/>
          <w:szCs w:val="28"/>
        </w:rPr>
        <w:softHyphen/>
        <w:t xml:space="preserve">мируются </w:t>
      </w:r>
      <w:r w:rsidRPr="00157080">
        <w:rPr>
          <w:b/>
          <w:bCs/>
          <w:color w:val="231F20"/>
          <w:sz w:val="28"/>
          <w:szCs w:val="28"/>
        </w:rPr>
        <w:t xml:space="preserve">коммуникативные </w:t>
      </w:r>
      <w:r w:rsidRPr="00157080">
        <w:rPr>
          <w:color w:val="231F20"/>
          <w:sz w:val="28"/>
          <w:szCs w:val="28"/>
        </w:rPr>
        <w:t>универсальные учебные действия.</w:t>
      </w:r>
    </w:p>
    <w:p w:rsidR="00157080" w:rsidRPr="00157080" w:rsidRDefault="00157080" w:rsidP="00157080">
      <w:pPr>
        <w:pStyle w:val="11"/>
        <w:spacing w:line="240" w:lineRule="auto"/>
        <w:jc w:val="both"/>
        <w:rPr>
          <w:sz w:val="28"/>
          <w:szCs w:val="28"/>
        </w:rPr>
      </w:pPr>
      <w:r w:rsidRPr="00157080">
        <w:rPr>
          <w:b/>
          <w:bCs/>
          <w:i/>
          <w:iCs/>
          <w:color w:val="231F20"/>
          <w:sz w:val="28"/>
          <w:szCs w:val="28"/>
        </w:rPr>
        <w:t>Общение:</w:t>
      </w:r>
    </w:p>
    <w:p w:rsidR="00157080" w:rsidRPr="00157080" w:rsidRDefault="00157080" w:rsidP="00525C89">
      <w:pPr>
        <w:pStyle w:val="11"/>
        <w:numPr>
          <w:ilvl w:val="0"/>
          <w:numId w:val="71"/>
        </w:numPr>
        <w:spacing w:line="240" w:lineRule="auto"/>
        <w:ind w:left="284" w:hanging="284"/>
        <w:jc w:val="both"/>
        <w:rPr>
          <w:sz w:val="28"/>
          <w:szCs w:val="28"/>
        </w:rPr>
      </w:pPr>
      <w:r w:rsidRPr="00157080">
        <w:rPr>
          <w:color w:val="231F20"/>
          <w:sz w:val="28"/>
          <w:szCs w:val="28"/>
        </w:rPr>
        <w:t>воспринимать и формулировать суждения, выражать эмоции в соответствии с целями и условиями общения в знакомой среде;</w:t>
      </w:r>
    </w:p>
    <w:p w:rsidR="00157080" w:rsidRPr="00157080" w:rsidRDefault="00157080" w:rsidP="00525C89">
      <w:pPr>
        <w:pStyle w:val="11"/>
        <w:numPr>
          <w:ilvl w:val="0"/>
          <w:numId w:val="71"/>
        </w:numPr>
        <w:spacing w:line="240" w:lineRule="auto"/>
        <w:ind w:left="284" w:hanging="284"/>
        <w:jc w:val="both"/>
        <w:rPr>
          <w:sz w:val="28"/>
          <w:szCs w:val="28"/>
        </w:rPr>
      </w:pPr>
      <w:r w:rsidRPr="00157080">
        <w:rPr>
          <w:color w:val="231F20"/>
          <w:sz w:val="28"/>
          <w:szCs w:val="28"/>
        </w:rPr>
        <w:t>проявлять уважительное отношение к собеседнику, соблю</w:t>
      </w:r>
      <w:r w:rsidRPr="00157080">
        <w:rPr>
          <w:color w:val="231F20"/>
          <w:sz w:val="28"/>
          <w:szCs w:val="28"/>
        </w:rPr>
        <w:softHyphen/>
        <w:t>дать правила ведения диалоги и дискуссии;</w:t>
      </w:r>
    </w:p>
    <w:p w:rsidR="00157080" w:rsidRPr="00157080" w:rsidRDefault="00157080" w:rsidP="00525C89">
      <w:pPr>
        <w:pStyle w:val="11"/>
        <w:numPr>
          <w:ilvl w:val="0"/>
          <w:numId w:val="71"/>
        </w:numPr>
        <w:spacing w:line="240" w:lineRule="auto"/>
        <w:ind w:left="284" w:hanging="284"/>
        <w:jc w:val="both"/>
        <w:rPr>
          <w:sz w:val="28"/>
          <w:szCs w:val="28"/>
        </w:rPr>
      </w:pPr>
      <w:r w:rsidRPr="00157080">
        <w:rPr>
          <w:color w:val="231F20"/>
          <w:sz w:val="28"/>
          <w:szCs w:val="28"/>
        </w:rPr>
        <w:t>признавать возможность существования разных точек зрения;</w:t>
      </w:r>
    </w:p>
    <w:p w:rsidR="00157080" w:rsidRPr="00157080" w:rsidRDefault="00157080" w:rsidP="00525C89">
      <w:pPr>
        <w:pStyle w:val="11"/>
        <w:numPr>
          <w:ilvl w:val="0"/>
          <w:numId w:val="71"/>
        </w:numPr>
        <w:spacing w:line="240" w:lineRule="auto"/>
        <w:ind w:left="284" w:hanging="284"/>
        <w:jc w:val="both"/>
        <w:rPr>
          <w:sz w:val="28"/>
          <w:szCs w:val="28"/>
        </w:rPr>
      </w:pPr>
      <w:r w:rsidRPr="00157080">
        <w:rPr>
          <w:color w:val="231F20"/>
          <w:sz w:val="28"/>
          <w:szCs w:val="28"/>
        </w:rPr>
        <w:t>корректно и аргументированно высказывать своё мнение;</w:t>
      </w:r>
    </w:p>
    <w:p w:rsidR="00157080" w:rsidRPr="00157080" w:rsidRDefault="00157080" w:rsidP="00525C89">
      <w:pPr>
        <w:pStyle w:val="11"/>
        <w:numPr>
          <w:ilvl w:val="0"/>
          <w:numId w:val="71"/>
        </w:numPr>
        <w:spacing w:line="240" w:lineRule="auto"/>
        <w:ind w:left="284" w:hanging="284"/>
        <w:jc w:val="both"/>
        <w:rPr>
          <w:sz w:val="28"/>
          <w:szCs w:val="28"/>
        </w:rPr>
      </w:pPr>
      <w:r w:rsidRPr="00157080">
        <w:rPr>
          <w:color w:val="231F20"/>
          <w:sz w:val="28"/>
          <w:szCs w:val="28"/>
        </w:rPr>
        <w:t>строить речевое высказывание в соответствии с поставленной задачей;</w:t>
      </w:r>
    </w:p>
    <w:p w:rsidR="00157080" w:rsidRPr="00157080" w:rsidRDefault="00157080" w:rsidP="00525C89">
      <w:pPr>
        <w:pStyle w:val="11"/>
        <w:numPr>
          <w:ilvl w:val="0"/>
          <w:numId w:val="71"/>
        </w:numPr>
        <w:spacing w:line="240" w:lineRule="auto"/>
        <w:ind w:left="284" w:hanging="284"/>
        <w:jc w:val="both"/>
        <w:rPr>
          <w:sz w:val="28"/>
          <w:szCs w:val="28"/>
        </w:rPr>
      </w:pPr>
      <w:r w:rsidRPr="00157080">
        <w:rPr>
          <w:color w:val="231F20"/>
          <w:sz w:val="28"/>
          <w:szCs w:val="28"/>
        </w:rPr>
        <w:t>создавать устные и письменные тексты (описание, рассужде</w:t>
      </w:r>
      <w:r w:rsidRPr="00157080">
        <w:rPr>
          <w:color w:val="231F20"/>
          <w:sz w:val="28"/>
          <w:szCs w:val="28"/>
        </w:rPr>
        <w:softHyphen/>
        <w:t>ние, повествование) в соответствии с речевой ситуацией;</w:t>
      </w:r>
    </w:p>
    <w:p w:rsidR="00157080" w:rsidRPr="00157080" w:rsidRDefault="00157080" w:rsidP="00525C89">
      <w:pPr>
        <w:pStyle w:val="11"/>
        <w:numPr>
          <w:ilvl w:val="0"/>
          <w:numId w:val="71"/>
        </w:numPr>
        <w:spacing w:line="240" w:lineRule="auto"/>
        <w:ind w:left="284" w:hanging="284"/>
        <w:jc w:val="both"/>
        <w:rPr>
          <w:sz w:val="28"/>
          <w:szCs w:val="28"/>
        </w:rPr>
      </w:pPr>
      <w:r w:rsidRPr="00157080">
        <w:rPr>
          <w:color w:val="231F20"/>
          <w:sz w:val="28"/>
          <w:szCs w:val="28"/>
        </w:rPr>
        <w:t>готовить небольшие публичные выступления о результатах парной и групповой работы, о результатах наблюдения, выпол</w:t>
      </w:r>
      <w:r w:rsidRPr="00157080">
        <w:rPr>
          <w:color w:val="231F20"/>
          <w:sz w:val="28"/>
          <w:szCs w:val="28"/>
        </w:rPr>
        <w:softHyphen/>
        <w:t>ненного мини-исследования, проектного задания;</w:t>
      </w:r>
    </w:p>
    <w:p w:rsidR="00157080" w:rsidRPr="00157080" w:rsidRDefault="00157080" w:rsidP="00525C89">
      <w:pPr>
        <w:pStyle w:val="11"/>
        <w:numPr>
          <w:ilvl w:val="0"/>
          <w:numId w:val="71"/>
        </w:numPr>
        <w:spacing w:line="240" w:lineRule="auto"/>
        <w:ind w:left="284" w:hanging="284"/>
        <w:jc w:val="both"/>
        <w:rPr>
          <w:sz w:val="28"/>
          <w:szCs w:val="28"/>
        </w:rPr>
      </w:pPr>
      <w:r w:rsidRPr="00157080">
        <w:rPr>
          <w:color w:val="231F20"/>
          <w:sz w:val="28"/>
          <w:szCs w:val="28"/>
        </w:rPr>
        <w:t>подбирать иллюстративный материал (рисунки, фото, плака</w:t>
      </w:r>
      <w:r w:rsidRPr="00157080">
        <w:rPr>
          <w:color w:val="231F20"/>
          <w:sz w:val="28"/>
          <w:szCs w:val="28"/>
        </w:rPr>
        <w:softHyphen/>
        <w:t xml:space="preserve">ты) к тексту </w:t>
      </w:r>
      <w:r w:rsidRPr="00157080">
        <w:rPr>
          <w:color w:val="231F20"/>
          <w:sz w:val="28"/>
          <w:szCs w:val="28"/>
        </w:rPr>
        <w:lastRenderedPageBreak/>
        <w:t>выступления.</w:t>
      </w:r>
    </w:p>
    <w:p w:rsidR="00157080" w:rsidRPr="00157080" w:rsidRDefault="00157080" w:rsidP="00157080">
      <w:pPr>
        <w:pStyle w:val="11"/>
        <w:spacing w:line="240" w:lineRule="auto"/>
        <w:jc w:val="both"/>
        <w:rPr>
          <w:sz w:val="28"/>
          <w:szCs w:val="28"/>
        </w:rPr>
      </w:pPr>
      <w:r w:rsidRPr="00157080">
        <w:rPr>
          <w:b/>
          <w:bCs/>
          <w:i/>
          <w:iCs/>
          <w:color w:val="231F20"/>
          <w:sz w:val="28"/>
          <w:szCs w:val="28"/>
        </w:rPr>
        <w:t>Совместная деятельность:</w:t>
      </w:r>
    </w:p>
    <w:p w:rsidR="00157080" w:rsidRPr="00157080" w:rsidRDefault="00157080" w:rsidP="00525C89">
      <w:pPr>
        <w:pStyle w:val="11"/>
        <w:numPr>
          <w:ilvl w:val="0"/>
          <w:numId w:val="72"/>
        </w:numPr>
        <w:spacing w:line="240" w:lineRule="auto"/>
        <w:ind w:left="284" w:hanging="284"/>
        <w:jc w:val="both"/>
        <w:rPr>
          <w:sz w:val="28"/>
          <w:szCs w:val="28"/>
        </w:rPr>
      </w:pPr>
      <w:r w:rsidRPr="00157080">
        <w:rPr>
          <w:color w:val="231F20"/>
          <w:sz w:val="28"/>
          <w:szCs w:val="28"/>
        </w:rPr>
        <w:t>формулировать краткосрочные и долгосрочные цели (инди</w:t>
      </w:r>
      <w:r w:rsidRPr="00157080">
        <w:rPr>
          <w:color w:val="231F20"/>
          <w:sz w:val="28"/>
          <w:szCs w:val="28"/>
        </w:rPr>
        <w:softHyphen/>
        <w:t>видуальные с учётом участия в коллективных задачах) в стан</w:t>
      </w:r>
      <w:r w:rsidRPr="00157080">
        <w:rPr>
          <w:color w:val="231F20"/>
          <w:sz w:val="28"/>
          <w:szCs w:val="28"/>
        </w:rPr>
        <w:softHyphen/>
        <w:t>дартной (типовой) ситуации на основе предложенного учителем формата планирования, распределения промежуточных шагов и сроков;</w:t>
      </w:r>
    </w:p>
    <w:p w:rsidR="00157080" w:rsidRPr="00157080" w:rsidRDefault="00157080" w:rsidP="00525C89">
      <w:pPr>
        <w:pStyle w:val="11"/>
        <w:numPr>
          <w:ilvl w:val="0"/>
          <w:numId w:val="72"/>
        </w:numPr>
        <w:spacing w:line="240" w:lineRule="auto"/>
        <w:ind w:left="284" w:hanging="284"/>
        <w:jc w:val="both"/>
        <w:rPr>
          <w:sz w:val="28"/>
          <w:szCs w:val="28"/>
        </w:rPr>
      </w:pPr>
      <w:r w:rsidRPr="00157080">
        <w:rPr>
          <w:color w:val="231F20"/>
          <w:sz w:val="28"/>
          <w:szCs w:val="28"/>
        </w:rPr>
        <w:t>принимать цель совместной деятельности, коллективно стро</w:t>
      </w:r>
      <w:r w:rsidRPr="00157080">
        <w:rPr>
          <w:color w:val="231F20"/>
          <w:sz w:val="28"/>
          <w:szCs w:val="28"/>
        </w:rPr>
        <w:softHyphen/>
        <w:t>ить действия по её достижению: распределять роли, договари</w:t>
      </w:r>
      <w:r w:rsidRPr="00157080">
        <w:rPr>
          <w:color w:val="231F20"/>
          <w:sz w:val="28"/>
          <w:szCs w:val="28"/>
        </w:rPr>
        <w:softHyphen/>
        <w:t>ваться, обсуждать процесс и результат совместной работы;</w:t>
      </w:r>
    </w:p>
    <w:p w:rsidR="00157080" w:rsidRPr="00157080" w:rsidRDefault="00157080" w:rsidP="00525C89">
      <w:pPr>
        <w:pStyle w:val="11"/>
        <w:numPr>
          <w:ilvl w:val="0"/>
          <w:numId w:val="72"/>
        </w:numPr>
        <w:spacing w:line="240" w:lineRule="auto"/>
        <w:ind w:left="284" w:hanging="284"/>
        <w:jc w:val="both"/>
        <w:rPr>
          <w:sz w:val="28"/>
          <w:szCs w:val="28"/>
        </w:rPr>
      </w:pPr>
      <w:r w:rsidRPr="00157080">
        <w:rPr>
          <w:color w:val="231F20"/>
          <w:sz w:val="28"/>
          <w:szCs w:val="28"/>
        </w:rPr>
        <w:t>проявлять готовность руководить, выполнять поручения, подчиняться, самостоятельно разрешать конфликты;</w:t>
      </w:r>
    </w:p>
    <w:p w:rsidR="00157080" w:rsidRPr="00157080" w:rsidRDefault="00157080" w:rsidP="00525C89">
      <w:pPr>
        <w:pStyle w:val="11"/>
        <w:numPr>
          <w:ilvl w:val="0"/>
          <w:numId w:val="72"/>
        </w:numPr>
        <w:spacing w:line="240" w:lineRule="auto"/>
        <w:ind w:left="284" w:hanging="284"/>
        <w:jc w:val="both"/>
        <w:rPr>
          <w:sz w:val="28"/>
          <w:szCs w:val="28"/>
        </w:rPr>
      </w:pPr>
      <w:r w:rsidRPr="00157080">
        <w:rPr>
          <w:color w:val="231F20"/>
          <w:sz w:val="28"/>
          <w:szCs w:val="28"/>
        </w:rPr>
        <w:t>ответственно выполнять свою часть работы;</w:t>
      </w:r>
    </w:p>
    <w:p w:rsidR="00157080" w:rsidRPr="00157080" w:rsidRDefault="00157080" w:rsidP="00525C89">
      <w:pPr>
        <w:pStyle w:val="11"/>
        <w:numPr>
          <w:ilvl w:val="0"/>
          <w:numId w:val="72"/>
        </w:numPr>
        <w:spacing w:line="240" w:lineRule="auto"/>
        <w:ind w:left="284" w:hanging="284"/>
        <w:jc w:val="both"/>
        <w:rPr>
          <w:sz w:val="28"/>
          <w:szCs w:val="28"/>
        </w:rPr>
      </w:pPr>
      <w:r w:rsidRPr="00157080">
        <w:rPr>
          <w:color w:val="231F20"/>
          <w:sz w:val="28"/>
          <w:szCs w:val="28"/>
        </w:rPr>
        <w:t>оценивать свой вклад в общий результат;</w:t>
      </w:r>
    </w:p>
    <w:p w:rsidR="00157080" w:rsidRPr="00157080" w:rsidRDefault="00157080" w:rsidP="00525C89">
      <w:pPr>
        <w:pStyle w:val="11"/>
        <w:numPr>
          <w:ilvl w:val="0"/>
          <w:numId w:val="72"/>
        </w:numPr>
        <w:spacing w:line="240" w:lineRule="auto"/>
        <w:ind w:left="284" w:hanging="284"/>
        <w:jc w:val="both"/>
        <w:rPr>
          <w:sz w:val="28"/>
          <w:szCs w:val="28"/>
        </w:rPr>
      </w:pPr>
      <w:r w:rsidRPr="00157080">
        <w:rPr>
          <w:color w:val="231F20"/>
          <w:sz w:val="28"/>
          <w:szCs w:val="28"/>
        </w:rPr>
        <w:t>выполнять совместные проектные задания с опорой на пред</w:t>
      </w:r>
      <w:r w:rsidRPr="00157080">
        <w:rPr>
          <w:color w:val="231F20"/>
          <w:sz w:val="28"/>
          <w:szCs w:val="28"/>
        </w:rPr>
        <w:softHyphen/>
        <w:t>ложенные образцы.</w:t>
      </w:r>
    </w:p>
    <w:p w:rsidR="00157080" w:rsidRPr="00157080" w:rsidRDefault="00157080" w:rsidP="00B4330E">
      <w:pPr>
        <w:pStyle w:val="11"/>
        <w:spacing w:after="140" w:line="240" w:lineRule="auto"/>
        <w:ind w:firstLine="567"/>
        <w:jc w:val="both"/>
        <w:rPr>
          <w:sz w:val="28"/>
          <w:szCs w:val="28"/>
        </w:rPr>
      </w:pPr>
      <w:r w:rsidRPr="00157080">
        <w:rPr>
          <w:color w:val="231F20"/>
          <w:sz w:val="28"/>
          <w:szCs w:val="28"/>
        </w:rPr>
        <w:t>К концу обучения в начальной школе у обучающегося фор</w:t>
      </w:r>
      <w:r w:rsidRPr="00157080">
        <w:rPr>
          <w:color w:val="231F20"/>
          <w:sz w:val="28"/>
          <w:szCs w:val="28"/>
        </w:rPr>
        <w:softHyphen/>
        <w:t xml:space="preserve">мируются </w:t>
      </w:r>
      <w:r w:rsidRPr="00157080">
        <w:rPr>
          <w:b/>
          <w:bCs/>
          <w:color w:val="231F20"/>
          <w:sz w:val="28"/>
          <w:szCs w:val="28"/>
        </w:rPr>
        <w:t xml:space="preserve">регулятивные </w:t>
      </w:r>
      <w:r w:rsidRPr="00157080">
        <w:rPr>
          <w:color w:val="231F20"/>
          <w:sz w:val="28"/>
          <w:szCs w:val="28"/>
        </w:rPr>
        <w:t>универсальные учебные действия.</w:t>
      </w:r>
    </w:p>
    <w:p w:rsidR="00157080" w:rsidRPr="00157080" w:rsidRDefault="00157080" w:rsidP="00157080">
      <w:pPr>
        <w:pStyle w:val="11"/>
        <w:spacing w:line="240" w:lineRule="auto"/>
        <w:jc w:val="both"/>
        <w:rPr>
          <w:sz w:val="28"/>
          <w:szCs w:val="28"/>
        </w:rPr>
      </w:pPr>
      <w:r w:rsidRPr="00157080">
        <w:rPr>
          <w:b/>
          <w:bCs/>
          <w:i/>
          <w:iCs/>
          <w:color w:val="231F20"/>
          <w:sz w:val="28"/>
          <w:szCs w:val="28"/>
        </w:rPr>
        <w:t>Самоорганизация</w:t>
      </w:r>
      <w:r w:rsidRPr="00157080">
        <w:rPr>
          <w:color w:val="231F20"/>
          <w:sz w:val="28"/>
          <w:szCs w:val="28"/>
        </w:rPr>
        <w:t>:</w:t>
      </w:r>
    </w:p>
    <w:p w:rsidR="00157080" w:rsidRPr="00157080" w:rsidRDefault="00157080" w:rsidP="00525C89">
      <w:pPr>
        <w:pStyle w:val="11"/>
        <w:numPr>
          <w:ilvl w:val="0"/>
          <w:numId w:val="73"/>
        </w:numPr>
        <w:spacing w:line="240" w:lineRule="auto"/>
        <w:ind w:left="284" w:hanging="284"/>
        <w:jc w:val="both"/>
        <w:rPr>
          <w:sz w:val="28"/>
          <w:szCs w:val="28"/>
        </w:rPr>
      </w:pPr>
      <w:r w:rsidRPr="00157080">
        <w:rPr>
          <w:color w:val="231F20"/>
          <w:sz w:val="28"/>
          <w:szCs w:val="28"/>
        </w:rPr>
        <w:t>планировать действия по решению учебной задачи для полу</w:t>
      </w:r>
      <w:r w:rsidRPr="00157080">
        <w:rPr>
          <w:color w:val="231F20"/>
          <w:sz w:val="28"/>
          <w:szCs w:val="28"/>
        </w:rPr>
        <w:softHyphen/>
        <w:t>чения результата;</w:t>
      </w:r>
    </w:p>
    <w:p w:rsidR="00157080" w:rsidRPr="00157080" w:rsidRDefault="00157080" w:rsidP="00525C89">
      <w:pPr>
        <w:pStyle w:val="11"/>
        <w:numPr>
          <w:ilvl w:val="0"/>
          <w:numId w:val="73"/>
        </w:numPr>
        <w:spacing w:line="240" w:lineRule="auto"/>
        <w:ind w:left="284" w:hanging="284"/>
        <w:jc w:val="both"/>
        <w:rPr>
          <w:sz w:val="28"/>
          <w:szCs w:val="28"/>
        </w:rPr>
      </w:pPr>
      <w:r w:rsidRPr="00157080">
        <w:rPr>
          <w:color w:val="231F20"/>
          <w:sz w:val="28"/>
          <w:szCs w:val="28"/>
        </w:rPr>
        <w:t>выстраивать последовательность выбранных действий.</w:t>
      </w:r>
    </w:p>
    <w:p w:rsidR="00157080" w:rsidRPr="00157080" w:rsidRDefault="00157080" w:rsidP="00157080">
      <w:pPr>
        <w:pStyle w:val="11"/>
        <w:spacing w:line="240" w:lineRule="auto"/>
        <w:jc w:val="both"/>
        <w:rPr>
          <w:sz w:val="28"/>
          <w:szCs w:val="28"/>
        </w:rPr>
      </w:pPr>
      <w:r w:rsidRPr="00157080">
        <w:rPr>
          <w:b/>
          <w:bCs/>
          <w:i/>
          <w:iCs/>
          <w:color w:val="231F20"/>
          <w:sz w:val="28"/>
          <w:szCs w:val="28"/>
        </w:rPr>
        <w:t>Самоконтроль:</w:t>
      </w:r>
    </w:p>
    <w:p w:rsidR="00157080" w:rsidRPr="00157080" w:rsidRDefault="00157080" w:rsidP="00525C89">
      <w:pPr>
        <w:pStyle w:val="11"/>
        <w:numPr>
          <w:ilvl w:val="0"/>
          <w:numId w:val="74"/>
        </w:numPr>
        <w:spacing w:line="240" w:lineRule="auto"/>
        <w:ind w:left="284" w:hanging="284"/>
        <w:jc w:val="both"/>
        <w:rPr>
          <w:sz w:val="28"/>
          <w:szCs w:val="28"/>
        </w:rPr>
      </w:pPr>
      <w:r w:rsidRPr="00157080">
        <w:rPr>
          <w:color w:val="231F20"/>
          <w:sz w:val="28"/>
          <w:szCs w:val="28"/>
        </w:rPr>
        <w:t>устанавливать причины успеха/неудач учебной деятельности;</w:t>
      </w:r>
    </w:p>
    <w:p w:rsidR="00157080" w:rsidRPr="00157080" w:rsidRDefault="00157080" w:rsidP="00525C89">
      <w:pPr>
        <w:pStyle w:val="11"/>
        <w:numPr>
          <w:ilvl w:val="0"/>
          <w:numId w:val="74"/>
        </w:numPr>
        <w:spacing w:line="240" w:lineRule="auto"/>
        <w:ind w:left="284" w:hanging="284"/>
        <w:jc w:val="both"/>
        <w:rPr>
          <w:sz w:val="28"/>
          <w:szCs w:val="28"/>
        </w:rPr>
      </w:pPr>
      <w:r w:rsidRPr="00157080">
        <w:rPr>
          <w:color w:val="231F20"/>
          <w:sz w:val="28"/>
          <w:szCs w:val="28"/>
        </w:rPr>
        <w:t>корректировать свои учебные действия для преодоления ре</w:t>
      </w:r>
      <w:r w:rsidRPr="00157080">
        <w:rPr>
          <w:color w:val="231F20"/>
          <w:sz w:val="28"/>
          <w:szCs w:val="28"/>
        </w:rPr>
        <w:softHyphen/>
        <w:t>чевых и орфографических ошибок;</w:t>
      </w:r>
    </w:p>
    <w:p w:rsidR="00157080" w:rsidRPr="00157080" w:rsidRDefault="00157080" w:rsidP="00525C89">
      <w:pPr>
        <w:pStyle w:val="11"/>
        <w:numPr>
          <w:ilvl w:val="0"/>
          <w:numId w:val="74"/>
        </w:numPr>
        <w:spacing w:line="240" w:lineRule="auto"/>
        <w:ind w:left="284" w:hanging="284"/>
        <w:jc w:val="both"/>
        <w:rPr>
          <w:sz w:val="28"/>
          <w:szCs w:val="28"/>
        </w:rPr>
      </w:pPr>
      <w:r w:rsidRPr="00157080">
        <w:rPr>
          <w:color w:val="231F20"/>
          <w:sz w:val="28"/>
          <w:szCs w:val="28"/>
        </w:rPr>
        <w:t>соотносить результат деятельности с поставленной учебной задачей по выделению, характеристике, использованию языко</w:t>
      </w:r>
      <w:r w:rsidRPr="00157080">
        <w:rPr>
          <w:color w:val="231F20"/>
          <w:sz w:val="28"/>
          <w:szCs w:val="28"/>
        </w:rPr>
        <w:softHyphen/>
        <w:t>вых единиц;</w:t>
      </w:r>
    </w:p>
    <w:p w:rsidR="00157080" w:rsidRPr="00157080" w:rsidRDefault="00157080" w:rsidP="00525C89">
      <w:pPr>
        <w:pStyle w:val="11"/>
        <w:numPr>
          <w:ilvl w:val="0"/>
          <w:numId w:val="74"/>
        </w:numPr>
        <w:spacing w:line="240" w:lineRule="auto"/>
        <w:ind w:left="284" w:hanging="284"/>
        <w:jc w:val="both"/>
        <w:rPr>
          <w:sz w:val="28"/>
          <w:szCs w:val="28"/>
        </w:rPr>
      </w:pPr>
      <w:r w:rsidRPr="00157080">
        <w:rPr>
          <w:color w:val="231F20"/>
          <w:sz w:val="28"/>
          <w:szCs w:val="28"/>
        </w:rPr>
        <w:t>находить ошибки, допущенные при работе с языковым мате</w:t>
      </w:r>
      <w:r w:rsidRPr="00157080">
        <w:rPr>
          <w:color w:val="231F20"/>
          <w:sz w:val="28"/>
          <w:szCs w:val="28"/>
        </w:rPr>
        <w:softHyphen/>
        <w:t>риалом, находить орфографические и пунктуационные ошиб</w:t>
      </w:r>
      <w:r w:rsidRPr="00157080">
        <w:rPr>
          <w:color w:val="231F20"/>
          <w:sz w:val="28"/>
          <w:szCs w:val="28"/>
        </w:rPr>
        <w:softHyphen/>
        <w:t>ки;</w:t>
      </w:r>
    </w:p>
    <w:p w:rsidR="00157080" w:rsidRPr="00157080" w:rsidRDefault="00157080" w:rsidP="00525C89">
      <w:pPr>
        <w:pStyle w:val="11"/>
        <w:numPr>
          <w:ilvl w:val="0"/>
          <w:numId w:val="74"/>
        </w:numPr>
        <w:spacing w:line="240" w:lineRule="auto"/>
        <w:ind w:left="284" w:hanging="284"/>
        <w:jc w:val="both"/>
        <w:rPr>
          <w:sz w:val="28"/>
          <w:szCs w:val="28"/>
        </w:rPr>
      </w:pPr>
      <w:r w:rsidRPr="00157080">
        <w:rPr>
          <w:color w:val="231F20"/>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157080" w:rsidRPr="00157080" w:rsidRDefault="00157080" w:rsidP="00157080">
      <w:pPr>
        <w:pStyle w:val="30"/>
        <w:keepNext/>
        <w:keepLines/>
        <w:jc w:val="both"/>
        <w:rPr>
          <w:rFonts w:ascii="Times New Roman" w:hAnsi="Times New Roman" w:cs="Times New Roman"/>
          <w:sz w:val="28"/>
          <w:szCs w:val="28"/>
        </w:rPr>
      </w:pPr>
      <w:bookmarkStart w:id="66" w:name="bookmark332"/>
      <w:r w:rsidRPr="00157080">
        <w:rPr>
          <w:rFonts w:ascii="Times New Roman" w:hAnsi="Times New Roman" w:cs="Times New Roman"/>
          <w:color w:val="231F20"/>
          <w:sz w:val="28"/>
          <w:szCs w:val="28"/>
        </w:rPr>
        <w:t>ПРЕДМЕТНЫЕ РЕЗУЛЬТАТЫ</w:t>
      </w:r>
      <w:bookmarkEnd w:id="66"/>
    </w:p>
    <w:p w:rsidR="00157080" w:rsidRPr="00157080" w:rsidRDefault="00157080" w:rsidP="00B4330E">
      <w:pPr>
        <w:pStyle w:val="11"/>
        <w:spacing w:after="140" w:line="240" w:lineRule="auto"/>
        <w:ind w:firstLine="567"/>
        <w:jc w:val="both"/>
        <w:rPr>
          <w:sz w:val="28"/>
          <w:szCs w:val="28"/>
        </w:rPr>
      </w:pPr>
      <w:r w:rsidRPr="00157080">
        <w:rPr>
          <w:color w:val="231F20"/>
          <w:sz w:val="28"/>
          <w:szCs w:val="28"/>
        </w:rPr>
        <w:t>Изучение учебного предмета «Родной язык (русский)» в те</w:t>
      </w:r>
      <w:r w:rsidRPr="00157080">
        <w:rPr>
          <w:color w:val="231F20"/>
          <w:sz w:val="28"/>
          <w:szCs w:val="28"/>
        </w:rPr>
        <w:softHyphen/>
        <w:t>чение четырёх лет обучения должно обеспечить воспитание ценностного отношения к родному языку как отражению куль</w:t>
      </w:r>
      <w:r w:rsidRPr="00157080">
        <w:rPr>
          <w:color w:val="231F20"/>
          <w:sz w:val="28"/>
          <w:szCs w:val="28"/>
        </w:rPr>
        <w:softHyphen/>
        <w:t>туры, включение учащихся в культурно-языковое простран</w:t>
      </w:r>
      <w:r w:rsidRPr="00157080">
        <w:rPr>
          <w:color w:val="231F20"/>
          <w:sz w:val="28"/>
          <w:szCs w:val="28"/>
        </w:rPr>
        <w:softHyphen/>
        <w:t>ство русского народа, осмысление красоты и величия русского языка; приобщение к литературному наследию русского наро</w:t>
      </w:r>
      <w:r w:rsidRPr="00157080">
        <w:rPr>
          <w:color w:val="231F20"/>
          <w:sz w:val="28"/>
          <w:szCs w:val="28"/>
        </w:rPr>
        <w:softHyphen/>
        <w:t>да; обогащение активного и пассивного словарного запаса, раз</w:t>
      </w:r>
      <w:r w:rsidRPr="00157080">
        <w:rPr>
          <w:color w:val="231F20"/>
          <w:sz w:val="28"/>
          <w:szCs w:val="28"/>
        </w:rPr>
        <w:softHyphen/>
        <w:t>витие у обучающихся культуры владения родным языком во всей полноте его функциональных возможностей в соответ</w:t>
      </w:r>
      <w:r w:rsidRPr="00157080">
        <w:rPr>
          <w:color w:val="231F20"/>
          <w:sz w:val="28"/>
          <w:szCs w:val="28"/>
        </w:rPr>
        <w:softHyphen/>
        <w:t>ствии с нормами устной и письменной речи, правилами рече</w:t>
      </w:r>
      <w:r w:rsidRPr="00157080">
        <w:rPr>
          <w:color w:val="231F20"/>
          <w:sz w:val="28"/>
          <w:szCs w:val="28"/>
        </w:rPr>
        <w:softHyphen/>
        <w:t>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w:t>
      </w:r>
      <w:r w:rsidRPr="00157080">
        <w:rPr>
          <w:color w:val="231F20"/>
          <w:sz w:val="28"/>
          <w:szCs w:val="28"/>
        </w:rPr>
        <w:softHyphen/>
        <w:t>ционально-смысловых типов и жанров.</w:t>
      </w:r>
    </w:p>
    <w:p w:rsidR="00157080" w:rsidRPr="00157080" w:rsidRDefault="00157080" w:rsidP="00157080">
      <w:pPr>
        <w:pStyle w:val="30"/>
        <w:keepNext/>
        <w:keepLines/>
        <w:jc w:val="both"/>
        <w:rPr>
          <w:rFonts w:ascii="Times New Roman" w:hAnsi="Times New Roman" w:cs="Times New Roman"/>
          <w:sz w:val="28"/>
          <w:szCs w:val="28"/>
        </w:rPr>
      </w:pPr>
      <w:bookmarkStart w:id="67" w:name="bookmark334"/>
      <w:r w:rsidRPr="00157080">
        <w:rPr>
          <w:rFonts w:ascii="Times New Roman" w:hAnsi="Times New Roman" w:cs="Times New Roman"/>
          <w:color w:val="231F20"/>
          <w:sz w:val="28"/>
          <w:szCs w:val="28"/>
        </w:rPr>
        <w:lastRenderedPageBreak/>
        <w:t>1 класс</w:t>
      </w:r>
      <w:bookmarkEnd w:id="67"/>
    </w:p>
    <w:p w:rsidR="00157080" w:rsidRPr="00157080" w:rsidRDefault="00157080" w:rsidP="00157080">
      <w:pPr>
        <w:pStyle w:val="11"/>
        <w:spacing w:line="240" w:lineRule="auto"/>
        <w:jc w:val="both"/>
        <w:rPr>
          <w:color w:val="231F20"/>
          <w:sz w:val="28"/>
          <w:szCs w:val="28"/>
        </w:rPr>
      </w:pPr>
      <w:r w:rsidRPr="00157080">
        <w:rPr>
          <w:color w:val="231F20"/>
          <w:sz w:val="28"/>
          <w:szCs w:val="28"/>
        </w:rPr>
        <w:t xml:space="preserve">К концу обучения в </w:t>
      </w:r>
      <w:r w:rsidRPr="00157080">
        <w:rPr>
          <w:b/>
          <w:bCs/>
          <w:color w:val="231F20"/>
          <w:sz w:val="28"/>
          <w:szCs w:val="28"/>
        </w:rPr>
        <w:t xml:space="preserve">1 классе </w:t>
      </w:r>
      <w:r w:rsidRPr="00157080">
        <w:rPr>
          <w:color w:val="231F20"/>
          <w:sz w:val="28"/>
          <w:szCs w:val="28"/>
        </w:rPr>
        <w:t xml:space="preserve">обучающийся </w:t>
      </w:r>
      <w:r w:rsidRPr="00157080">
        <w:rPr>
          <w:b/>
          <w:bCs/>
          <w:color w:val="231F20"/>
          <w:sz w:val="28"/>
          <w:szCs w:val="28"/>
        </w:rPr>
        <w:t>научится</w:t>
      </w:r>
      <w:r w:rsidRPr="00157080">
        <w:rPr>
          <w:color w:val="231F20"/>
          <w:sz w:val="28"/>
          <w:szCs w:val="28"/>
        </w:rPr>
        <w:t xml:space="preserve">: </w:t>
      </w:r>
    </w:p>
    <w:p w:rsidR="00157080" w:rsidRPr="00157080" w:rsidRDefault="00157080" w:rsidP="00157080">
      <w:pPr>
        <w:pStyle w:val="11"/>
        <w:spacing w:line="240" w:lineRule="auto"/>
        <w:jc w:val="both"/>
        <w:rPr>
          <w:sz w:val="28"/>
          <w:szCs w:val="28"/>
        </w:rPr>
      </w:pPr>
      <w:r w:rsidRPr="00157080">
        <w:rPr>
          <w:color w:val="231F20"/>
          <w:sz w:val="28"/>
          <w:szCs w:val="28"/>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использовать словарные статьи учебного пособия для опре</w:t>
      </w:r>
      <w:r w:rsidRPr="00157080">
        <w:rPr>
          <w:color w:val="231F20"/>
          <w:sz w:val="28"/>
          <w:szCs w:val="28"/>
        </w:rPr>
        <w:softHyphen/>
        <w:t>деления лексического значения слова;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понимать значение русских пословиц и поговорок, связан</w:t>
      </w:r>
      <w:r w:rsidRPr="00157080">
        <w:rPr>
          <w:color w:val="231F20"/>
          <w:sz w:val="28"/>
          <w:szCs w:val="28"/>
        </w:rPr>
        <w:softHyphen/>
        <w:t>ных с изученными темами;</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осознавать важность соблюдения норм современного русско</w:t>
      </w:r>
      <w:r w:rsidRPr="00157080">
        <w:rPr>
          <w:color w:val="231F20"/>
          <w:sz w:val="28"/>
          <w:szCs w:val="28"/>
        </w:rPr>
        <w:softHyphen/>
        <w:t>го литературного языка для культурного человека;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произносить слова с правильным ударением (в рамках изу</w:t>
      </w:r>
      <w:r w:rsidRPr="00157080">
        <w:rPr>
          <w:color w:val="231F20"/>
          <w:sz w:val="28"/>
          <w:szCs w:val="28"/>
        </w:rPr>
        <w:softHyphen/>
        <w:t>ченного);</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осознавать смыслоразличительную роль ударения;</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соотносить собственную и чужую речь с нормами современ</w:t>
      </w:r>
      <w:r w:rsidRPr="00157080">
        <w:rPr>
          <w:color w:val="231F20"/>
          <w:sz w:val="28"/>
          <w:szCs w:val="28"/>
        </w:rPr>
        <w:softHyphen/>
        <w:t>ного русского литературного языка (в рамках изученного);</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различать этикетные формы обращения в официальной и не</w:t>
      </w:r>
      <w:r w:rsidRPr="00157080">
        <w:rPr>
          <w:color w:val="231F20"/>
          <w:sz w:val="28"/>
          <w:szCs w:val="28"/>
        </w:rPr>
        <w:softHyphen/>
        <w:t>официальной речевой ситуации;</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уместно использовать коммуникативные приёмы диалога (начало и завершение диалога и др.);</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владеть правилами корректного речевого поведения в ходе диалога;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использовать в речи языковые средства для свободного вы</w:t>
      </w:r>
      <w:r w:rsidRPr="00157080">
        <w:rPr>
          <w:color w:val="231F20"/>
          <w:sz w:val="28"/>
          <w:szCs w:val="28"/>
        </w:rPr>
        <w:softHyphen/>
        <w:t>ражения мыслей и чувств на родном языке адекватно ситу</w:t>
      </w:r>
      <w:r w:rsidRPr="00157080">
        <w:rPr>
          <w:color w:val="231F20"/>
          <w:sz w:val="28"/>
          <w:szCs w:val="28"/>
        </w:rPr>
        <w:softHyphen/>
        <w:t>ации общения;</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владеть различными приёмами слушания научно-познава</w:t>
      </w:r>
      <w:r w:rsidRPr="00157080">
        <w:rPr>
          <w:color w:val="231F20"/>
          <w:sz w:val="28"/>
          <w:szCs w:val="28"/>
        </w:rPr>
        <w:softHyphen/>
        <w:t>тельных и художественных текстов об истории языка и куль</w:t>
      </w:r>
      <w:r w:rsidRPr="00157080">
        <w:rPr>
          <w:color w:val="231F20"/>
          <w:sz w:val="28"/>
          <w:szCs w:val="28"/>
        </w:rPr>
        <w:softHyphen/>
        <w:t>туре русского народа;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анализировать информацию прочитанного и прослушанного текста: выделять в нём наиболее существенные факты.</w:t>
      </w:r>
    </w:p>
    <w:p w:rsidR="00157080" w:rsidRPr="00157080" w:rsidRDefault="00157080" w:rsidP="00157080">
      <w:pPr>
        <w:pStyle w:val="30"/>
        <w:keepNext/>
        <w:keepLines/>
        <w:jc w:val="both"/>
        <w:rPr>
          <w:rFonts w:ascii="Times New Roman" w:hAnsi="Times New Roman" w:cs="Times New Roman"/>
          <w:sz w:val="28"/>
          <w:szCs w:val="28"/>
        </w:rPr>
      </w:pPr>
      <w:bookmarkStart w:id="68" w:name="bookmark336"/>
      <w:r w:rsidRPr="00157080">
        <w:rPr>
          <w:rFonts w:ascii="Times New Roman" w:hAnsi="Times New Roman" w:cs="Times New Roman"/>
          <w:color w:val="231F20"/>
          <w:sz w:val="28"/>
          <w:szCs w:val="28"/>
        </w:rPr>
        <w:t>2 класс</w:t>
      </w:r>
      <w:bookmarkEnd w:id="68"/>
    </w:p>
    <w:p w:rsidR="00157080" w:rsidRPr="00157080" w:rsidRDefault="00157080" w:rsidP="00B4330E">
      <w:pPr>
        <w:pStyle w:val="11"/>
        <w:spacing w:line="240" w:lineRule="auto"/>
        <w:ind w:firstLine="426"/>
        <w:jc w:val="both"/>
        <w:rPr>
          <w:sz w:val="28"/>
          <w:szCs w:val="28"/>
        </w:rPr>
      </w:pPr>
      <w:r w:rsidRPr="00157080">
        <w:rPr>
          <w:color w:val="231F20"/>
          <w:sz w:val="28"/>
          <w:szCs w:val="28"/>
        </w:rPr>
        <w:t xml:space="preserve">К концу обучения во </w:t>
      </w:r>
      <w:r w:rsidRPr="00157080">
        <w:rPr>
          <w:b/>
          <w:bCs/>
          <w:color w:val="231F20"/>
          <w:sz w:val="28"/>
          <w:szCs w:val="28"/>
        </w:rPr>
        <w:t xml:space="preserve">2 классе </w:t>
      </w:r>
      <w:r w:rsidRPr="00157080">
        <w:rPr>
          <w:color w:val="231F20"/>
          <w:sz w:val="28"/>
          <w:szCs w:val="28"/>
        </w:rPr>
        <w:t xml:space="preserve">обучающийся </w:t>
      </w:r>
      <w:r w:rsidRPr="00157080">
        <w:rPr>
          <w:b/>
          <w:bCs/>
          <w:color w:val="231F20"/>
          <w:sz w:val="28"/>
          <w:szCs w:val="28"/>
        </w:rPr>
        <w:t>научится</w:t>
      </w:r>
      <w:r w:rsidRPr="00157080">
        <w:rPr>
          <w:color w:val="231F20"/>
          <w:sz w:val="28"/>
          <w:szCs w:val="28"/>
        </w:rPr>
        <w:t>:</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осознавать роль русского родного языка в постижении куль</w:t>
      </w:r>
      <w:r w:rsidRPr="00157080">
        <w:rPr>
          <w:color w:val="231F20"/>
          <w:sz w:val="28"/>
          <w:szCs w:val="28"/>
        </w:rPr>
        <w:softHyphen/>
        <w:t>туры своего народа;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осознавать язык как развивающееся явление, связанное с историей народа;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использовать словарные статьи учебного пособия для опре</w:t>
      </w:r>
      <w:r w:rsidRPr="00157080">
        <w:rPr>
          <w:color w:val="231F20"/>
          <w:sz w:val="28"/>
          <w:szCs w:val="28"/>
        </w:rPr>
        <w:softHyphen/>
        <w:t>деления лексического значения слова;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понимать значение русских пословиц и поговорок, крыла</w:t>
      </w:r>
      <w:r w:rsidRPr="00157080">
        <w:rPr>
          <w:color w:val="231F20"/>
          <w:sz w:val="28"/>
          <w:szCs w:val="28"/>
        </w:rPr>
        <w:softHyphen/>
        <w:t>тых выражений, связанных с изученными темами; правиль</w:t>
      </w:r>
      <w:r w:rsidRPr="00157080">
        <w:rPr>
          <w:color w:val="231F20"/>
          <w:sz w:val="28"/>
          <w:szCs w:val="28"/>
        </w:rPr>
        <w:softHyphen/>
        <w:t>но употреблять их в современных ситуациях речевого обще</w:t>
      </w:r>
      <w:r w:rsidRPr="00157080">
        <w:rPr>
          <w:color w:val="231F20"/>
          <w:sz w:val="28"/>
          <w:szCs w:val="28"/>
        </w:rPr>
        <w:softHyphen/>
        <w:t>ния;</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понимать значение фразеологических оборотов, отражаю</w:t>
      </w:r>
      <w:r w:rsidRPr="00157080">
        <w:rPr>
          <w:color w:val="231F20"/>
          <w:sz w:val="28"/>
          <w:szCs w:val="28"/>
        </w:rPr>
        <w:softHyphen/>
        <w:t xml:space="preserve">щих русскую </w:t>
      </w:r>
      <w:r w:rsidRPr="00157080">
        <w:rPr>
          <w:color w:val="231F20"/>
          <w:sz w:val="28"/>
          <w:szCs w:val="28"/>
        </w:rPr>
        <w:lastRenderedPageBreak/>
        <w:t>культуру, менталитет русского народа, элемен</w:t>
      </w:r>
      <w:r w:rsidRPr="00157080">
        <w:rPr>
          <w:color w:val="231F20"/>
          <w:sz w:val="28"/>
          <w:szCs w:val="28"/>
        </w:rPr>
        <w:softHyphen/>
        <w:t>ты русского традиционного быта (в рамках изученных тем); осознавать уместность их употребления в современных ситу</w:t>
      </w:r>
      <w:r w:rsidRPr="00157080">
        <w:rPr>
          <w:color w:val="231F20"/>
          <w:sz w:val="28"/>
          <w:szCs w:val="28"/>
        </w:rPr>
        <w:softHyphen/>
        <w:t>ациях речевого общения;</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произносить слова с правильным ударением (в рамках изу</w:t>
      </w:r>
      <w:r w:rsidRPr="00157080">
        <w:rPr>
          <w:color w:val="231F20"/>
          <w:sz w:val="28"/>
          <w:szCs w:val="28"/>
        </w:rPr>
        <w:softHyphen/>
        <w:t>ченного);</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осознавать смыслоразличительную роль ударения на приме</w:t>
      </w:r>
      <w:r w:rsidRPr="00157080">
        <w:rPr>
          <w:color w:val="231F20"/>
          <w:sz w:val="28"/>
          <w:szCs w:val="28"/>
        </w:rPr>
        <w:softHyphen/>
        <w:t>ре омографов;</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соблюдать основные лексические нормы современного рус</w:t>
      </w:r>
      <w:r w:rsidRPr="00157080">
        <w:rPr>
          <w:color w:val="231F20"/>
          <w:sz w:val="28"/>
          <w:szCs w:val="28"/>
        </w:rPr>
        <w:softHyphen/>
        <w:t>ского литературного языка: выбирать из нескольких воз</w:t>
      </w:r>
      <w:r w:rsidRPr="00157080">
        <w:rPr>
          <w:color w:val="231F20"/>
          <w:sz w:val="28"/>
          <w:szCs w:val="28"/>
        </w:rPr>
        <w:softHyphen/>
        <w:t>можных слов то слово, которое наиболее точно соответствует обозначаемому предмету или явлению реальной действитель</w:t>
      </w:r>
      <w:r w:rsidRPr="00157080">
        <w:rPr>
          <w:color w:val="231F20"/>
          <w:sz w:val="28"/>
          <w:szCs w:val="28"/>
        </w:rPr>
        <w:softHyphen/>
        <w:t>ности;</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проводить синонимические замены с учётом особенностей текста;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пользоваться учебными толковыми словарями для определе</w:t>
      </w:r>
      <w:r w:rsidRPr="00157080">
        <w:rPr>
          <w:color w:val="231F20"/>
          <w:sz w:val="28"/>
          <w:szCs w:val="28"/>
        </w:rPr>
        <w:softHyphen/>
        <w:t>ния лексического значения слова;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пользоваться учебными фразеологическими словарями, учебными словарями синонимов и антонимов для уточнения значения слов и выражений;</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пользоваться орфографическим словарём для определения нормативного написания слов;</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различать этикетные формы обращения в официальной и не</w:t>
      </w:r>
      <w:r w:rsidRPr="00157080">
        <w:rPr>
          <w:color w:val="231F20"/>
          <w:sz w:val="28"/>
          <w:szCs w:val="28"/>
        </w:rPr>
        <w:softHyphen/>
        <w:t>официальной речевой ситуации;</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владеть правилами корректного речевого поведения в ходе диалога;</w:t>
      </w:r>
    </w:p>
    <w:p w:rsidR="00157080" w:rsidRPr="00157080" w:rsidRDefault="00157080" w:rsidP="00157080">
      <w:pPr>
        <w:pStyle w:val="11"/>
        <w:spacing w:line="240" w:lineRule="auto"/>
        <w:jc w:val="both"/>
        <w:rPr>
          <w:color w:val="231F20"/>
          <w:sz w:val="28"/>
          <w:szCs w:val="28"/>
        </w:rPr>
      </w:pPr>
      <w:r w:rsidRPr="00157080">
        <w:rPr>
          <w:sz w:val="28"/>
          <w:szCs w:val="28"/>
        </w:rPr>
        <w:t>-</w:t>
      </w:r>
      <w:r w:rsidRPr="00157080">
        <w:rPr>
          <w:color w:val="231F20"/>
          <w:sz w:val="28"/>
          <w:szCs w:val="28"/>
        </w:rPr>
        <w:t>использовать коммуникативные приёмы устного общения: убеждение, уговаривание, похвалу, просьбу, извинение, по</w:t>
      </w:r>
      <w:r w:rsidRPr="00157080">
        <w:rPr>
          <w:color w:val="231F20"/>
          <w:sz w:val="28"/>
          <w:szCs w:val="28"/>
        </w:rPr>
        <w:softHyphen/>
        <w:t>здравление;</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в речи языковые средства для свободного вы</w:t>
      </w:r>
      <w:r w:rsidRPr="00157080">
        <w:rPr>
          <w:color w:val="231F20"/>
          <w:sz w:val="28"/>
          <w:szCs w:val="28"/>
        </w:rPr>
        <w:softHyphen/>
        <w:t>ражения мыслей и чувств на родном языке адекватно ситу</w:t>
      </w:r>
      <w:r w:rsidRPr="00157080">
        <w:rPr>
          <w:color w:val="231F20"/>
          <w:sz w:val="28"/>
          <w:szCs w:val="28"/>
        </w:rPr>
        <w:softHyphen/>
        <w:t>ации общения;</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владеть различными приёмами слушания научно-познава</w:t>
      </w:r>
      <w:r w:rsidRPr="00157080">
        <w:rPr>
          <w:color w:val="231F20"/>
          <w:sz w:val="28"/>
          <w:szCs w:val="28"/>
        </w:rPr>
        <w:softHyphen/>
        <w:t>тельных и художественных текстов об истории языка и о культуре русского народа;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анализировать информацию прочитанного и прослушанного текста: отличать главные факты от второстепенных; выде</w:t>
      </w:r>
      <w:r w:rsidRPr="00157080">
        <w:rPr>
          <w:color w:val="231F20"/>
          <w:sz w:val="28"/>
          <w:szCs w:val="28"/>
        </w:rPr>
        <w:softHyphen/>
        <w:t>лять наиболее существенные факты; устанавливать логиче</w:t>
      </w:r>
      <w:r w:rsidRPr="00157080">
        <w:rPr>
          <w:color w:val="231F20"/>
          <w:sz w:val="28"/>
          <w:szCs w:val="28"/>
        </w:rPr>
        <w:softHyphen/>
        <w:t>скую связь между фактами;</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строить устные сообщения различных видов: развёрнутый ответ, ответ-добавление, комментирование ответа или рабо</w:t>
      </w:r>
      <w:r w:rsidRPr="00157080">
        <w:rPr>
          <w:color w:val="231F20"/>
          <w:sz w:val="28"/>
          <w:szCs w:val="28"/>
        </w:rPr>
        <w:softHyphen/>
        <w:t>ты одноклассника;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создавать тексты-инструкции с опорой на предложенный текст;</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создавать тексты-повествования о посещении музеев, об уча</w:t>
      </w:r>
      <w:r w:rsidRPr="00157080">
        <w:rPr>
          <w:color w:val="231F20"/>
          <w:sz w:val="28"/>
          <w:szCs w:val="28"/>
        </w:rPr>
        <w:softHyphen/>
        <w:t>стии в народных праздниках.</w:t>
      </w:r>
    </w:p>
    <w:p w:rsidR="00157080" w:rsidRPr="00157080" w:rsidRDefault="00157080" w:rsidP="00157080">
      <w:pPr>
        <w:pStyle w:val="30"/>
        <w:keepNext/>
        <w:keepLines/>
        <w:jc w:val="both"/>
        <w:rPr>
          <w:rFonts w:ascii="Times New Roman" w:hAnsi="Times New Roman" w:cs="Times New Roman"/>
          <w:sz w:val="28"/>
          <w:szCs w:val="28"/>
        </w:rPr>
      </w:pPr>
      <w:bookmarkStart w:id="69" w:name="bookmark338"/>
      <w:r w:rsidRPr="00157080">
        <w:rPr>
          <w:rFonts w:ascii="Times New Roman" w:hAnsi="Times New Roman" w:cs="Times New Roman"/>
          <w:color w:val="231F20"/>
          <w:sz w:val="28"/>
          <w:szCs w:val="28"/>
        </w:rPr>
        <w:t>3 класс</w:t>
      </w:r>
      <w:bookmarkEnd w:id="69"/>
    </w:p>
    <w:p w:rsidR="00157080" w:rsidRPr="00157080" w:rsidRDefault="00157080" w:rsidP="00B4330E">
      <w:pPr>
        <w:pStyle w:val="11"/>
        <w:spacing w:line="240" w:lineRule="auto"/>
        <w:ind w:firstLine="567"/>
        <w:jc w:val="both"/>
        <w:rPr>
          <w:sz w:val="28"/>
          <w:szCs w:val="28"/>
        </w:rPr>
      </w:pPr>
      <w:r w:rsidRPr="00157080">
        <w:rPr>
          <w:color w:val="231F20"/>
          <w:sz w:val="28"/>
          <w:szCs w:val="28"/>
        </w:rPr>
        <w:t xml:space="preserve">К концу обучения в </w:t>
      </w:r>
      <w:r w:rsidRPr="00157080">
        <w:rPr>
          <w:b/>
          <w:bCs/>
          <w:color w:val="231F20"/>
          <w:sz w:val="28"/>
          <w:szCs w:val="28"/>
        </w:rPr>
        <w:t xml:space="preserve">3 классе </w:t>
      </w:r>
      <w:r w:rsidRPr="00157080">
        <w:rPr>
          <w:color w:val="231F20"/>
          <w:sz w:val="28"/>
          <w:szCs w:val="28"/>
        </w:rPr>
        <w:t xml:space="preserve">обучающийся </w:t>
      </w:r>
      <w:r w:rsidRPr="00157080">
        <w:rPr>
          <w:b/>
          <w:bCs/>
          <w:color w:val="231F20"/>
          <w:sz w:val="28"/>
          <w:szCs w:val="28"/>
        </w:rPr>
        <w:t>научится</w:t>
      </w:r>
      <w:r w:rsidRPr="00157080">
        <w:rPr>
          <w:color w:val="231F20"/>
          <w:sz w:val="28"/>
          <w:szCs w:val="28"/>
        </w:rPr>
        <w:t>:</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осознавать национальное своеобразие, богатство, вырази</w:t>
      </w:r>
      <w:r w:rsidRPr="00157080">
        <w:rPr>
          <w:color w:val="231F20"/>
          <w:sz w:val="28"/>
          <w:szCs w:val="28"/>
        </w:rPr>
        <w:softHyphen/>
        <w:t>тельность русского языка;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распознавать слова с национально-культурным компонентом значения (лексика, связанная с особенностями мировоспри</w:t>
      </w:r>
      <w:r w:rsidRPr="00157080">
        <w:rPr>
          <w:color w:val="231F20"/>
          <w:sz w:val="28"/>
          <w:szCs w:val="28"/>
        </w:rPr>
        <w:softHyphen/>
        <w:t>ятия и отношений между людьми; слова, называющие при</w:t>
      </w:r>
      <w:r w:rsidRPr="00157080">
        <w:rPr>
          <w:color w:val="231F20"/>
          <w:sz w:val="28"/>
          <w:szCs w:val="28"/>
        </w:rPr>
        <w:softHyphen/>
        <w:t>родные явления и растения; слова, называющие занятия людей; слова, называющие музыкальные инструменты);</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распознавать русские традиционные сказочные образы, эпи</w:t>
      </w:r>
      <w:r w:rsidRPr="00157080">
        <w:rPr>
          <w:color w:val="231F20"/>
          <w:sz w:val="28"/>
          <w:szCs w:val="28"/>
        </w:rPr>
        <w:softHyphen/>
        <w:t>теты и сравнения; наблюдать особенности их употребления в произведениях устного народного творчества и произведе</w:t>
      </w:r>
      <w:r w:rsidRPr="00157080">
        <w:rPr>
          <w:color w:val="231F20"/>
          <w:sz w:val="28"/>
          <w:szCs w:val="28"/>
        </w:rPr>
        <w:softHyphen/>
        <w:t xml:space="preserve">ниях детской художественной </w:t>
      </w:r>
      <w:r w:rsidRPr="00157080">
        <w:rPr>
          <w:color w:val="231F20"/>
          <w:sz w:val="28"/>
          <w:szCs w:val="28"/>
        </w:rPr>
        <w:lastRenderedPageBreak/>
        <w:t>литературы;</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использовать словарные статьи учебного пособия для опре</w:t>
      </w:r>
      <w:r w:rsidRPr="00157080">
        <w:rPr>
          <w:color w:val="231F20"/>
          <w:sz w:val="28"/>
          <w:szCs w:val="28"/>
        </w:rPr>
        <w:softHyphen/>
        <w:t>деления лексического значения слова;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понимать значение русских пословиц и поговорок, крыла</w:t>
      </w:r>
      <w:r w:rsidRPr="00157080">
        <w:rPr>
          <w:color w:val="231F20"/>
          <w:sz w:val="28"/>
          <w:szCs w:val="28"/>
        </w:rPr>
        <w:softHyphen/>
        <w:t>тых выражений, связанных с изученными темами; правиль</w:t>
      </w:r>
      <w:r w:rsidRPr="00157080">
        <w:rPr>
          <w:color w:val="231F20"/>
          <w:sz w:val="28"/>
          <w:szCs w:val="28"/>
        </w:rPr>
        <w:softHyphen/>
        <w:t>но употреблять их в современных ситуациях речевого обще</w:t>
      </w:r>
      <w:r w:rsidRPr="00157080">
        <w:rPr>
          <w:color w:val="231F20"/>
          <w:sz w:val="28"/>
          <w:szCs w:val="28"/>
        </w:rPr>
        <w:softHyphen/>
        <w:t>ния;</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понимать значение фразеологических оборотов, отражаю</w:t>
      </w:r>
      <w:r w:rsidRPr="00157080">
        <w:rPr>
          <w:color w:val="231F20"/>
          <w:sz w:val="28"/>
          <w:szCs w:val="28"/>
        </w:rPr>
        <w:softHyphen/>
        <w:t>щих русскую культуру, менталитет русского народа, элемен</w:t>
      </w:r>
      <w:r w:rsidRPr="00157080">
        <w:rPr>
          <w:color w:val="231F20"/>
          <w:sz w:val="28"/>
          <w:szCs w:val="28"/>
        </w:rPr>
        <w:softHyphen/>
        <w:t>ты русского традиционного быта (в рамках изученных тем); осознавать уместность их употребления в современных ситу</w:t>
      </w:r>
      <w:r w:rsidRPr="00157080">
        <w:rPr>
          <w:color w:val="231F20"/>
          <w:sz w:val="28"/>
          <w:szCs w:val="28"/>
        </w:rPr>
        <w:softHyphen/>
        <w:t>ациях речевого общения;</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соблюдать на письме и в устной речи нормы современного русского литературного языка (в рамках изученного);</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произносить слова с правильным ударением (в рамках изу</w:t>
      </w:r>
      <w:r w:rsidRPr="00157080">
        <w:rPr>
          <w:color w:val="231F20"/>
          <w:sz w:val="28"/>
          <w:szCs w:val="28"/>
        </w:rPr>
        <w:softHyphen/>
        <w:t>ченного);</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использовать учебный орфоэпический словарь для определе</w:t>
      </w:r>
      <w:r w:rsidRPr="00157080">
        <w:rPr>
          <w:color w:val="231F20"/>
          <w:sz w:val="28"/>
          <w:szCs w:val="28"/>
        </w:rPr>
        <w:softHyphen/>
        <w:t>ния нормативного произношения слова, вариантов произно</w:t>
      </w:r>
      <w:r w:rsidRPr="00157080">
        <w:rPr>
          <w:color w:val="231F20"/>
          <w:sz w:val="28"/>
          <w:szCs w:val="28"/>
        </w:rPr>
        <w:softHyphen/>
        <w:t>шения;</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проводить синонимические замены с учётом особенностей текста;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правильно употреблять отдельные формы множественного числа имён существительных;</w:t>
      </w:r>
    </w:p>
    <w:p w:rsidR="00157080" w:rsidRPr="00157080" w:rsidRDefault="00157080" w:rsidP="00157080">
      <w:pPr>
        <w:pStyle w:val="11"/>
        <w:spacing w:line="240" w:lineRule="auto"/>
        <w:jc w:val="both"/>
        <w:rPr>
          <w:color w:val="231F20"/>
          <w:sz w:val="28"/>
          <w:szCs w:val="28"/>
        </w:rPr>
      </w:pPr>
      <w:r w:rsidRPr="00157080">
        <w:rPr>
          <w:sz w:val="28"/>
          <w:szCs w:val="28"/>
        </w:rPr>
        <w:t>-</w:t>
      </w:r>
      <w:r w:rsidRPr="00157080">
        <w:rPr>
          <w:color w:val="231F20"/>
          <w:sz w:val="28"/>
          <w:szCs w:val="28"/>
        </w:rPr>
        <w:t>выявлять и исправлять в устной речи типичные грамматиче</w:t>
      </w:r>
      <w:r w:rsidRPr="00157080">
        <w:rPr>
          <w:color w:val="231F20"/>
          <w:sz w:val="28"/>
          <w:szCs w:val="28"/>
        </w:rPr>
        <w:softHyphen/>
        <w:t>ские ошибки, связанные с нарушением согласования имени существительного и имени прилагательного в числе, роде, падеже;</w:t>
      </w:r>
    </w:p>
    <w:p w:rsidR="00157080" w:rsidRPr="00157080" w:rsidRDefault="00157080" w:rsidP="00157080">
      <w:pPr>
        <w:pStyle w:val="11"/>
        <w:spacing w:line="240" w:lineRule="auto"/>
        <w:jc w:val="both"/>
        <w:rPr>
          <w:sz w:val="28"/>
          <w:szCs w:val="28"/>
        </w:rPr>
      </w:pPr>
      <w:r w:rsidRPr="00157080">
        <w:rPr>
          <w:color w:val="231F20"/>
          <w:sz w:val="28"/>
          <w:szCs w:val="28"/>
        </w:rPr>
        <w:t>-пользоваться учебными толковыми словарями для определе</w:t>
      </w:r>
      <w:r w:rsidRPr="00157080">
        <w:rPr>
          <w:color w:val="231F20"/>
          <w:sz w:val="28"/>
          <w:szCs w:val="28"/>
        </w:rPr>
        <w:softHyphen/>
        <w:t>ния лексического значения слова;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пользоваться орфографическим словарём для определения нормативного написания слов;</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различать этикетные формы обращения в официальной и не</w:t>
      </w:r>
      <w:r w:rsidRPr="00157080">
        <w:rPr>
          <w:color w:val="231F20"/>
          <w:sz w:val="28"/>
          <w:szCs w:val="28"/>
        </w:rPr>
        <w:softHyphen/>
        <w:t>официальной речевой ситуации;</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владеть правилами корректного речевого поведения в ходе диалога;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использовать коммуникативные приёмы устного общения: убеждение, уговаривание, похвалу, просьбу, извинение, по</w:t>
      </w:r>
      <w:r w:rsidRPr="00157080">
        <w:rPr>
          <w:color w:val="231F20"/>
          <w:sz w:val="28"/>
          <w:szCs w:val="28"/>
        </w:rPr>
        <w:softHyphen/>
        <w:t>здравление;</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выражать мысли и чувства на родном языке в соответствии с ситуацией общения;</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владеть различными приёмами слушания научно-познава</w:t>
      </w:r>
      <w:r w:rsidRPr="00157080">
        <w:rPr>
          <w:color w:val="231F20"/>
          <w:sz w:val="28"/>
          <w:szCs w:val="28"/>
        </w:rPr>
        <w:softHyphen/>
        <w:t>тельных и художественных текстов об истории языка и о культуре русского народа;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анализировать информацию прочитанного и прослушанного текста: отличать главные факты от второстепенных, выде</w:t>
      </w:r>
      <w:r w:rsidRPr="00157080">
        <w:rPr>
          <w:color w:val="231F20"/>
          <w:sz w:val="28"/>
          <w:szCs w:val="28"/>
        </w:rPr>
        <w:softHyphen/>
        <w:t>лять наиболее существенные факты, устанавливать логиче</w:t>
      </w:r>
      <w:r w:rsidRPr="00157080">
        <w:rPr>
          <w:color w:val="231F20"/>
          <w:sz w:val="28"/>
          <w:szCs w:val="28"/>
        </w:rPr>
        <w:softHyphen/>
        <w:t>скую связь между фактами;</w:t>
      </w:r>
    </w:p>
    <w:p w:rsidR="00157080" w:rsidRPr="00157080" w:rsidRDefault="00157080" w:rsidP="00157080">
      <w:pPr>
        <w:pStyle w:val="11"/>
        <w:spacing w:line="240" w:lineRule="auto"/>
        <w:jc w:val="both"/>
        <w:rPr>
          <w:color w:val="231F20"/>
          <w:sz w:val="28"/>
          <w:szCs w:val="28"/>
        </w:rPr>
      </w:pPr>
      <w:r w:rsidRPr="00157080">
        <w:rPr>
          <w:sz w:val="28"/>
          <w:szCs w:val="28"/>
        </w:rPr>
        <w:t>-</w:t>
      </w:r>
      <w:r w:rsidRPr="00157080">
        <w:rPr>
          <w:color w:val="231F20"/>
          <w:sz w:val="28"/>
          <w:szCs w:val="28"/>
        </w:rPr>
        <w:t>проводить смысловой анализ фольклорных и художествен</w:t>
      </w:r>
      <w:r w:rsidRPr="00157080">
        <w:rPr>
          <w:color w:val="231F20"/>
          <w:sz w:val="28"/>
          <w:szCs w:val="28"/>
        </w:rPr>
        <w:softHyphen/>
        <w:t>ных текстов или их фрагментов (народных и литературных сказок, рассказов, загадок, пословиц, притч и т. п.), опреде</w:t>
      </w:r>
      <w:r w:rsidRPr="00157080">
        <w:rPr>
          <w:color w:val="231F20"/>
          <w:sz w:val="28"/>
          <w:szCs w:val="28"/>
        </w:rPr>
        <w:softHyphen/>
        <w:t>лять языковые особенности текстов;</w:t>
      </w:r>
    </w:p>
    <w:p w:rsidR="00157080" w:rsidRPr="00157080" w:rsidRDefault="00157080" w:rsidP="00157080">
      <w:pPr>
        <w:pStyle w:val="11"/>
        <w:spacing w:line="240" w:lineRule="auto"/>
        <w:jc w:val="both"/>
        <w:rPr>
          <w:sz w:val="28"/>
          <w:szCs w:val="28"/>
        </w:rPr>
      </w:pPr>
      <w:r w:rsidRPr="00157080">
        <w:rPr>
          <w:color w:val="231F20"/>
          <w:sz w:val="28"/>
          <w:szCs w:val="28"/>
        </w:rPr>
        <w:t>-выявлять и исправлять речевые ошибки в устной речи;</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создавать тексты-повествования об участии в мастер-клас</w:t>
      </w:r>
      <w:r w:rsidRPr="00157080">
        <w:rPr>
          <w:color w:val="231F20"/>
          <w:sz w:val="28"/>
          <w:szCs w:val="28"/>
        </w:rPr>
        <w:softHyphen/>
        <w:t xml:space="preserve">сах, связанных с </w:t>
      </w:r>
      <w:r w:rsidRPr="00157080">
        <w:rPr>
          <w:color w:val="231F20"/>
          <w:sz w:val="28"/>
          <w:szCs w:val="28"/>
        </w:rPr>
        <w:lastRenderedPageBreak/>
        <w:t>народными промыслами;</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создавать тексты-рассуждения с использованием различных способов аргументации;</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оценивать устные и письменные речевые высказывания с точки зрения точного, уместного и выразительного слово</w:t>
      </w:r>
      <w:r w:rsidRPr="00157080">
        <w:rPr>
          <w:color w:val="231F20"/>
          <w:sz w:val="28"/>
          <w:szCs w:val="28"/>
        </w:rPr>
        <w:softHyphen/>
        <w:t>употребления;</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редактировать письменный текст с целью исправления рече</w:t>
      </w:r>
      <w:r w:rsidRPr="00157080">
        <w:rPr>
          <w:color w:val="231F20"/>
          <w:sz w:val="28"/>
          <w:szCs w:val="28"/>
        </w:rPr>
        <w:softHyphen/>
        <w:t>вых ошибок или с целью более точной передачи смысла.</w:t>
      </w:r>
    </w:p>
    <w:p w:rsidR="00157080" w:rsidRPr="00157080" w:rsidRDefault="00157080" w:rsidP="00157080">
      <w:pPr>
        <w:pStyle w:val="30"/>
        <w:keepNext/>
        <w:keepLines/>
        <w:jc w:val="both"/>
        <w:rPr>
          <w:rFonts w:ascii="Times New Roman" w:hAnsi="Times New Roman" w:cs="Times New Roman"/>
          <w:sz w:val="28"/>
          <w:szCs w:val="28"/>
        </w:rPr>
      </w:pPr>
      <w:bookmarkStart w:id="70" w:name="bookmark340"/>
      <w:r w:rsidRPr="00157080">
        <w:rPr>
          <w:rFonts w:ascii="Times New Roman" w:hAnsi="Times New Roman" w:cs="Times New Roman"/>
          <w:color w:val="231F20"/>
          <w:sz w:val="28"/>
          <w:szCs w:val="28"/>
        </w:rPr>
        <w:t>4 класс</w:t>
      </w:r>
      <w:bookmarkEnd w:id="70"/>
    </w:p>
    <w:p w:rsidR="00157080" w:rsidRPr="00157080" w:rsidRDefault="00157080" w:rsidP="00B4330E">
      <w:pPr>
        <w:pStyle w:val="11"/>
        <w:spacing w:line="240" w:lineRule="auto"/>
        <w:ind w:firstLine="426"/>
        <w:jc w:val="both"/>
        <w:rPr>
          <w:sz w:val="28"/>
          <w:szCs w:val="28"/>
        </w:rPr>
      </w:pPr>
      <w:r w:rsidRPr="00157080">
        <w:rPr>
          <w:color w:val="231F20"/>
          <w:sz w:val="28"/>
          <w:szCs w:val="28"/>
        </w:rPr>
        <w:t xml:space="preserve">К концу обучения в </w:t>
      </w:r>
      <w:r w:rsidRPr="00157080">
        <w:rPr>
          <w:b/>
          <w:bCs/>
          <w:color w:val="231F20"/>
          <w:sz w:val="28"/>
          <w:szCs w:val="28"/>
        </w:rPr>
        <w:t xml:space="preserve">4 классе </w:t>
      </w:r>
      <w:r w:rsidRPr="00157080">
        <w:rPr>
          <w:color w:val="231F20"/>
          <w:sz w:val="28"/>
          <w:szCs w:val="28"/>
        </w:rPr>
        <w:t xml:space="preserve">обучающийся </w:t>
      </w:r>
      <w:r w:rsidRPr="00157080">
        <w:rPr>
          <w:b/>
          <w:bCs/>
          <w:color w:val="231F20"/>
          <w:sz w:val="28"/>
          <w:szCs w:val="28"/>
        </w:rPr>
        <w:t>научится</w:t>
      </w:r>
      <w:r w:rsidRPr="00157080">
        <w:rPr>
          <w:color w:val="231F20"/>
          <w:sz w:val="28"/>
          <w:szCs w:val="28"/>
        </w:rPr>
        <w:t>:</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распознавать слова с национально-культурным компонентом значения (лексика, связанная с особенностями мировоспри</w:t>
      </w:r>
      <w:r w:rsidRPr="00157080">
        <w:rPr>
          <w:color w:val="231F20"/>
          <w:sz w:val="28"/>
          <w:szCs w:val="28"/>
        </w:rPr>
        <w:softHyphen/>
        <w:t>ятия и отношений между людьми; с качествами и чувствами людей; родственными отношениями);</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распознавать русские традиционные сказочные образы, по</w:t>
      </w:r>
      <w:r w:rsidRPr="00157080">
        <w:rPr>
          <w:color w:val="231F20"/>
          <w:sz w:val="28"/>
          <w:szCs w:val="28"/>
        </w:rPr>
        <w:softHyphen/>
        <w:t>нимать значение эпитетов и сравнений в произведениях уст</w:t>
      </w:r>
      <w:r w:rsidRPr="00157080">
        <w:rPr>
          <w:color w:val="231F20"/>
          <w:sz w:val="28"/>
          <w:szCs w:val="28"/>
        </w:rPr>
        <w:softHyphen/>
        <w:t>ного народного творчества и произведениях детской художе</w:t>
      </w:r>
      <w:r w:rsidRPr="00157080">
        <w:rPr>
          <w:color w:val="231F20"/>
          <w:sz w:val="28"/>
          <w:szCs w:val="28"/>
        </w:rPr>
        <w:softHyphen/>
        <w:t>ственной литературы;</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осознавать уместность употребления эпитетов и сравнений в речи;</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использовать словарные статьи учебного пособия для опре</w:t>
      </w:r>
      <w:r w:rsidRPr="00157080">
        <w:rPr>
          <w:color w:val="231F20"/>
          <w:sz w:val="28"/>
          <w:szCs w:val="28"/>
        </w:rPr>
        <w:softHyphen/>
        <w:t>деления лексического значения слова;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понимать значение фразеологических оборотов, отражаю</w:t>
      </w:r>
      <w:r w:rsidRPr="00157080">
        <w:rPr>
          <w:color w:val="231F20"/>
          <w:sz w:val="28"/>
          <w:szCs w:val="28"/>
        </w:rPr>
        <w:softHyphen/>
        <w:t>щих русскую культуру, менталитет русского народа, элемен</w:t>
      </w:r>
      <w:r w:rsidRPr="00157080">
        <w:rPr>
          <w:color w:val="231F20"/>
          <w:sz w:val="28"/>
          <w:szCs w:val="28"/>
        </w:rPr>
        <w:softHyphen/>
        <w:t>ты русского традиционного быта (в рамках изученных тем); осознавать уместность их употребления в современных ситу</w:t>
      </w:r>
      <w:r w:rsidRPr="00157080">
        <w:rPr>
          <w:color w:val="231F20"/>
          <w:sz w:val="28"/>
          <w:szCs w:val="28"/>
        </w:rPr>
        <w:softHyphen/>
        <w:t>ациях речевого общения;</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соотносить собственную и чужую речь с нормами современ</w:t>
      </w:r>
      <w:r w:rsidRPr="00157080">
        <w:rPr>
          <w:color w:val="231F20"/>
          <w:sz w:val="28"/>
          <w:szCs w:val="28"/>
        </w:rPr>
        <w:softHyphen/>
        <w:t>ного русского литературного языка (в рамках изученного);</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соблюдать на письме и в устной речи нормы современного русского литературного языка (в рамках изученного);</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произносить слова с правильным ударением (в рамках изу</w:t>
      </w:r>
      <w:r w:rsidRPr="00157080">
        <w:rPr>
          <w:color w:val="231F20"/>
          <w:sz w:val="28"/>
          <w:szCs w:val="28"/>
        </w:rPr>
        <w:softHyphen/>
        <w:t>ченного);</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проводить синонимические замены с учётом особенностей текста;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заменять синонимическими конструкциями отдельные гла</w:t>
      </w:r>
      <w:r w:rsidRPr="00157080">
        <w:rPr>
          <w:color w:val="231F20"/>
          <w:sz w:val="28"/>
          <w:szCs w:val="28"/>
        </w:rPr>
        <w:softHyphen/>
        <w:t>голы, у которых нет формы 1-го лица единственного числа настоящего и будущего времени;</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выявлять и исправлять в устной речи типичные грамматиче</w:t>
      </w:r>
      <w:r w:rsidRPr="00157080">
        <w:rPr>
          <w:color w:val="231F20"/>
          <w:sz w:val="28"/>
          <w:szCs w:val="28"/>
        </w:rPr>
        <w:softHyphen/>
        <w:t>ские ошибки, связанные с нарушением координации подле</w:t>
      </w:r>
      <w:r w:rsidRPr="00157080">
        <w:rPr>
          <w:color w:val="231F20"/>
          <w:sz w:val="28"/>
          <w:szCs w:val="28"/>
        </w:rPr>
        <w:softHyphen/>
        <w:t>жащего и сказуемого в числе, роде (если сказуемое выраже</w:t>
      </w:r>
      <w:r w:rsidRPr="00157080">
        <w:rPr>
          <w:color w:val="231F20"/>
          <w:sz w:val="28"/>
          <w:szCs w:val="28"/>
        </w:rPr>
        <w:softHyphen/>
        <w:t>но глаголом в форме прошедшего времени);</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редактировать письменный текст с целью исправления грам</w:t>
      </w:r>
      <w:r w:rsidRPr="00157080">
        <w:rPr>
          <w:color w:val="231F20"/>
          <w:sz w:val="28"/>
          <w:szCs w:val="28"/>
        </w:rPr>
        <w:softHyphen/>
        <w:t>матических ошибок;</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соблюдать изученные орфографические и пунктуационные нормы при записи собственного текста (в рамках изученного);</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пользоваться учебными толковыми словарями для определе</w:t>
      </w:r>
      <w:r w:rsidRPr="00157080">
        <w:rPr>
          <w:color w:val="231F20"/>
          <w:sz w:val="28"/>
          <w:szCs w:val="28"/>
        </w:rPr>
        <w:softHyphen/>
        <w:t>ния лексического значения слова, для уточнения нормы фор</w:t>
      </w:r>
      <w:r w:rsidRPr="00157080">
        <w:rPr>
          <w:color w:val="231F20"/>
          <w:sz w:val="28"/>
          <w:szCs w:val="28"/>
        </w:rPr>
        <w:softHyphen/>
        <w:t>мообразования;</w:t>
      </w:r>
    </w:p>
    <w:p w:rsidR="00157080" w:rsidRPr="00157080" w:rsidRDefault="00157080" w:rsidP="00157080">
      <w:pPr>
        <w:pStyle w:val="11"/>
        <w:spacing w:line="240" w:lineRule="auto"/>
        <w:jc w:val="both"/>
        <w:rPr>
          <w:sz w:val="28"/>
          <w:szCs w:val="28"/>
        </w:rPr>
      </w:pPr>
      <w:r w:rsidRPr="00157080">
        <w:rPr>
          <w:sz w:val="28"/>
          <w:szCs w:val="28"/>
        </w:rPr>
        <w:lastRenderedPageBreak/>
        <w:t>-</w:t>
      </w:r>
      <w:r w:rsidRPr="00157080">
        <w:rPr>
          <w:color w:val="231F20"/>
          <w:sz w:val="28"/>
          <w:szCs w:val="28"/>
        </w:rPr>
        <w:t>пользоваться орфографическим словарём для определения нормативного написания слов;</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пользоваться учебным этимологическим словарём для уточ</w:t>
      </w:r>
      <w:r w:rsidRPr="00157080">
        <w:rPr>
          <w:color w:val="231F20"/>
          <w:sz w:val="28"/>
          <w:szCs w:val="28"/>
        </w:rPr>
        <w:softHyphen/>
        <w:t>нения происхождения слова;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различать этикетные формы обращения в официальной и не</w:t>
      </w:r>
      <w:r w:rsidRPr="00157080">
        <w:rPr>
          <w:color w:val="231F20"/>
          <w:sz w:val="28"/>
          <w:szCs w:val="28"/>
        </w:rPr>
        <w:softHyphen/>
        <w:t>официальной речевой ситуации;</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владеть правилами корректного речевого поведения в ходе диалога;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использовать коммуникативные приёмы устного общения: убеждение, уговаривание, похвалу, просьбу, извинение, по</w:t>
      </w:r>
      <w:r w:rsidRPr="00157080">
        <w:rPr>
          <w:color w:val="231F20"/>
          <w:sz w:val="28"/>
          <w:szCs w:val="28"/>
        </w:rPr>
        <w:softHyphen/>
        <w:t>здравление;</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выражать мысли и чувства на родном языке в соответствии с ситуацией общения;</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строить устные сообщения различных видов: развёрнутый ответ, ответ-добавление, комментирование ответа или рабо</w:t>
      </w:r>
      <w:r w:rsidRPr="00157080">
        <w:rPr>
          <w:color w:val="231F20"/>
          <w:sz w:val="28"/>
          <w:szCs w:val="28"/>
        </w:rPr>
        <w:softHyphen/>
        <w:t>ты одноклассника, мини-доклад;</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владеть различными приёмами слушания научно-познава</w:t>
      </w:r>
      <w:r w:rsidRPr="00157080">
        <w:rPr>
          <w:color w:val="231F20"/>
          <w:sz w:val="28"/>
          <w:szCs w:val="28"/>
        </w:rPr>
        <w:softHyphen/>
        <w:t>тельных и художественных текстов об истории языка и о культуре русского народа;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владеть различными видами чтения (изучающим и поиско</w:t>
      </w:r>
      <w:r w:rsidRPr="00157080">
        <w:rPr>
          <w:color w:val="231F20"/>
          <w:sz w:val="28"/>
          <w:szCs w:val="28"/>
        </w:rPr>
        <w:softHyphen/>
        <w:t>вым) научно-познавательных и художественных текстов об истории языка и культуре русского народа;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анализировать информацию прочитанного и прослушанного текста: отличать главные факты от второстепенных, выде</w:t>
      </w:r>
      <w:r w:rsidRPr="00157080">
        <w:rPr>
          <w:color w:val="231F20"/>
          <w:sz w:val="28"/>
          <w:szCs w:val="28"/>
        </w:rPr>
        <w:softHyphen/>
        <w:t>лять наиболее существенные факты, устанавливать логиче</w:t>
      </w:r>
      <w:r w:rsidRPr="00157080">
        <w:rPr>
          <w:color w:val="231F20"/>
          <w:sz w:val="28"/>
          <w:szCs w:val="28"/>
        </w:rPr>
        <w:softHyphen/>
        <w:t>скую связь между фактами;</w:t>
      </w:r>
    </w:p>
    <w:p w:rsidR="00157080" w:rsidRPr="00157080" w:rsidRDefault="00157080" w:rsidP="00157080">
      <w:pPr>
        <w:pStyle w:val="11"/>
        <w:spacing w:line="240" w:lineRule="auto"/>
        <w:jc w:val="both"/>
        <w:rPr>
          <w:color w:val="231F20"/>
          <w:sz w:val="28"/>
          <w:szCs w:val="28"/>
        </w:rPr>
      </w:pPr>
      <w:r w:rsidRPr="00157080">
        <w:rPr>
          <w:sz w:val="28"/>
          <w:szCs w:val="28"/>
        </w:rPr>
        <w:t>-</w:t>
      </w:r>
      <w:r w:rsidRPr="00157080">
        <w:rPr>
          <w:color w:val="231F20"/>
          <w:sz w:val="28"/>
          <w:szCs w:val="28"/>
        </w:rPr>
        <w:t>соотносить части прочитанного или прослушанного текста: устанавливать причинно-следственные отношения этих ча</w:t>
      </w:r>
      <w:r w:rsidRPr="00157080">
        <w:rPr>
          <w:color w:val="231F20"/>
          <w:sz w:val="28"/>
          <w:szCs w:val="28"/>
        </w:rPr>
        <w:softHyphen/>
        <w:t>стей, логические связи между абзацами текста;</w:t>
      </w:r>
    </w:p>
    <w:p w:rsidR="00157080" w:rsidRPr="00157080" w:rsidRDefault="00157080" w:rsidP="00157080">
      <w:pPr>
        <w:pStyle w:val="11"/>
        <w:spacing w:line="240" w:lineRule="auto"/>
        <w:jc w:val="both"/>
        <w:rPr>
          <w:sz w:val="28"/>
          <w:szCs w:val="28"/>
        </w:rPr>
      </w:pPr>
      <w:r w:rsidRPr="00157080">
        <w:rPr>
          <w:color w:val="231F20"/>
          <w:sz w:val="28"/>
          <w:szCs w:val="28"/>
        </w:rPr>
        <w:t>-составлять план текста, не разделённого на абзацы;</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приводить объяснения заголовка текста;</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владеть приёмами работы с примечаниями к тексту;</w:t>
      </w:r>
    </w:p>
    <w:p w:rsidR="00157080" w:rsidRPr="00157080" w:rsidRDefault="00157080" w:rsidP="00157080">
      <w:pPr>
        <w:pStyle w:val="11"/>
        <w:spacing w:line="240" w:lineRule="auto"/>
        <w:jc w:val="both"/>
        <w:rPr>
          <w:sz w:val="28"/>
          <w:szCs w:val="28"/>
        </w:rPr>
      </w:pPr>
      <w:r w:rsidRPr="00157080">
        <w:rPr>
          <w:sz w:val="28"/>
          <w:szCs w:val="28"/>
        </w:rPr>
        <w:t>-</w:t>
      </w:r>
      <w:r w:rsidRPr="00157080">
        <w:rPr>
          <w:color w:val="231F20"/>
          <w:sz w:val="28"/>
          <w:szCs w:val="28"/>
        </w:rPr>
        <w:t>владеть умениями информационной переработки прослу</w:t>
      </w:r>
      <w:r w:rsidRPr="00157080">
        <w:rPr>
          <w:color w:val="231F20"/>
          <w:sz w:val="28"/>
          <w:szCs w:val="28"/>
        </w:rPr>
        <w:softHyphen/>
        <w:t>шанного или прочитанного текста: пересказывать текст с изменением лица;</w:t>
      </w:r>
    </w:p>
    <w:p w:rsidR="00157080" w:rsidRPr="00157080" w:rsidRDefault="00157080" w:rsidP="00157080">
      <w:pPr>
        <w:pStyle w:val="11"/>
        <w:spacing w:line="240" w:lineRule="auto"/>
        <w:jc w:val="both"/>
        <w:rPr>
          <w:color w:val="231F20"/>
          <w:sz w:val="28"/>
          <w:szCs w:val="28"/>
        </w:rPr>
      </w:pPr>
      <w:r w:rsidRPr="00157080">
        <w:rPr>
          <w:sz w:val="28"/>
          <w:szCs w:val="28"/>
        </w:rPr>
        <w:t>-</w:t>
      </w:r>
      <w:r w:rsidRPr="00157080">
        <w:rPr>
          <w:color w:val="231F20"/>
          <w:sz w:val="28"/>
          <w:szCs w:val="28"/>
        </w:rPr>
        <w:t>создавать тексты-повествования о посещении музеев, об уча</w:t>
      </w:r>
      <w:r w:rsidRPr="00157080">
        <w:rPr>
          <w:color w:val="231F20"/>
          <w:sz w:val="28"/>
          <w:szCs w:val="28"/>
        </w:rPr>
        <w:softHyphen/>
        <w:t>стии в народных праздниках, об участии в мастер-классах, связанных с народными промыслами;</w:t>
      </w:r>
    </w:p>
    <w:p w:rsidR="00157080" w:rsidRPr="00157080" w:rsidRDefault="00157080" w:rsidP="00157080">
      <w:pPr>
        <w:pStyle w:val="11"/>
        <w:spacing w:line="240" w:lineRule="auto"/>
        <w:jc w:val="both"/>
        <w:rPr>
          <w:sz w:val="28"/>
          <w:szCs w:val="28"/>
        </w:rPr>
      </w:pPr>
      <w:r w:rsidRPr="00157080">
        <w:rPr>
          <w:color w:val="231F20"/>
          <w:sz w:val="28"/>
          <w:szCs w:val="28"/>
        </w:rPr>
        <w:t>-</w:t>
      </w:r>
      <w:r w:rsidRPr="00157080">
        <w:rPr>
          <w:sz w:val="28"/>
          <w:szCs w:val="28"/>
        </w:rPr>
        <w:t>создавать текст как результат собственного мини-исследова</w:t>
      </w:r>
      <w:r w:rsidRPr="00157080">
        <w:rPr>
          <w:sz w:val="28"/>
          <w:szCs w:val="28"/>
        </w:rPr>
        <w:softHyphen/>
        <w:t>ния; оформлять сообщение в письменной форме и представлять его в устной форме;</w:t>
      </w:r>
    </w:p>
    <w:p w:rsidR="00157080" w:rsidRPr="009174EC" w:rsidRDefault="00157080" w:rsidP="00157080">
      <w:pPr>
        <w:pStyle w:val="11"/>
        <w:spacing w:line="240" w:lineRule="auto"/>
        <w:jc w:val="both"/>
        <w:rPr>
          <w:sz w:val="28"/>
          <w:szCs w:val="28"/>
        </w:rPr>
      </w:pPr>
      <w:r w:rsidRPr="00157080">
        <w:rPr>
          <w:sz w:val="28"/>
          <w:szCs w:val="28"/>
        </w:rPr>
        <w:t xml:space="preserve">-оценивать устные и письменные речевые высказывания с точки </w:t>
      </w:r>
      <w:r w:rsidRPr="009174EC">
        <w:rPr>
          <w:sz w:val="28"/>
          <w:szCs w:val="28"/>
        </w:rPr>
        <w:t>рения точного, уместного и выразительного словоупотребления;</w:t>
      </w:r>
    </w:p>
    <w:p w:rsidR="00157080" w:rsidRPr="009174EC" w:rsidRDefault="00157080" w:rsidP="00157080">
      <w:pPr>
        <w:pStyle w:val="11"/>
        <w:spacing w:line="240" w:lineRule="auto"/>
        <w:jc w:val="both"/>
        <w:rPr>
          <w:sz w:val="28"/>
          <w:szCs w:val="28"/>
        </w:rPr>
      </w:pPr>
      <w:r w:rsidRPr="009174EC">
        <w:rPr>
          <w:sz w:val="28"/>
          <w:szCs w:val="28"/>
        </w:rPr>
        <w:t>-</w:t>
      </w:r>
      <w:r w:rsidRPr="009174EC">
        <w:rPr>
          <w:color w:val="231F20"/>
          <w:sz w:val="28"/>
          <w:szCs w:val="28"/>
        </w:rPr>
        <w:t>редактировать предлагаемый письменный текст с целью ис</w:t>
      </w:r>
      <w:r w:rsidRPr="009174EC">
        <w:rPr>
          <w:color w:val="231F20"/>
          <w:sz w:val="28"/>
          <w:szCs w:val="28"/>
        </w:rPr>
        <w:softHyphen/>
        <w:t>правления речевых ошибок или с целью более точной пере</w:t>
      </w:r>
      <w:r w:rsidRPr="009174EC">
        <w:rPr>
          <w:color w:val="231F20"/>
          <w:sz w:val="28"/>
          <w:szCs w:val="28"/>
        </w:rPr>
        <w:softHyphen/>
        <w:t>дачи смысла;</w:t>
      </w:r>
    </w:p>
    <w:p w:rsidR="00157080" w:rsidRPr="009174EC" w:rsidRDefault="00157080" w:rsidP="00157080">
      <w:pPr>
        <w:pStyle w:val="11"/>
        <w:spacing w:line="240" w:lineRule="auto"/>
        <w:jc w:val="both"/>
        <w:rPr>
          <w:sz w:val="28"/>
          <w:szCs w:val="28"/>
        </w:rPr>
        <w:sectPr w:rsidR="00157080" w:rsidRPr="009174EC" w:rsidSect="00263474">
          <w:pgSz w:w="11907" w:h="16839" w:code="9"/>
          <w:pgMar w:top="1134" w:right="850" w:bottom="1134" w:left="1701" w:header="0" w:footer="3" w:gutter="0"/>
          <w:cols w:space="720"/>
          <w:noEndnote/>
          <w:docGrid w:linePitch="360"/>
        </w:sectPr>
      </w:pPr>
      <w:r w:rsidRPr="009174EC">
        <w:rPr>
          <w:sz w:val="28"/>
          <w:szCs w:val="28"/>
        </w:rPr>
        <w:t>-</w:t>
      </w:r>
      <w:r w:rsidRPr="009174EC">
        <w:rPr>
          <w:color w:val="231F20"/>
          <w:sz w:val="28"/>
          <w:szCs w:val="28"/>
        </w:rPr>
        <w:t>редактировать собственные тексты с целью совершенствова</w:t>
      </w:r>
      <w:r w:rsidRPr="009174EC">
        <w:rPr>
          <w:color w:val="231F20"/>
          <w:sz w:val="28"/>
          <w:szCs w:val="28"/>
        </w:rPr>
        <w:softHyphen/>
        <w:t>ния их содержания и формы; сопоставлять первоначальный и отредактированный тексты</w:t>
      </w:r>
      <w:r w:rsidR="00B4330E">
        <w:rPr>
          <w:color w:val="231F20"/>
          <w:sz w:val="28"/>
          <w:szCs w:val="28"/>
        </w:rPr>
        <w:t>.</w:t>
      </w:r>
    </w:p>
    <w:p w:rsidR="009174EC" w:rsidRDefault="009174EC" w:rsidP="00B4330E">
      <w:pPr>
        <w:pStyle w:val="22"/>
        <w:pBdr>
          <w:bottom w:val="single" w:sz="4" w:space="0" w:color="auto"/>
        </w:pBdr>
        <w:spacing w:after="0" w:line="240" w:lineRule="auto"/>
        <w:rPr>
          <w:rFonts w:ascii="Times New Roman" w:hAnsi="Times New Roman" w:cs="Times New Roman"/>
          <w:sz w:val="28"/>
          <w:szCs w:val="28"/>
        </w:rPr>
      </w:pPr>
    </w:p>
    <w:p w:rsidR="009174EC" w:rsidRDefault="009174EC" w:rsidP="00157080">
      <w:pPr>
        <w:pStyle w:val="22"/>
        <w:pBdr>
          <w:bottom w:val="single" w:sz="4" w:space="0" w:color="auto"/>
        </w:pBdr>
        <w:spacing w:after="0" w:line="240" w:lineRule="auto"/>
        <w:jc w:val="center"/>
        <w:rPr>
          <w:rFonts w:ascii="Times New Roman" w:hAnsi="Times New Roman" w:cs="Times New Roman"/>
          <w:sz w:val="28"/>
          <w:szCs w:val="28"/>
        </w:rPr>
      </w:pPr>
    </w:p>
    <w:p w:rsidR="00157080" w:rsidRPr="009174EC" w:rsidRDefault="00C80D96" w:rsidP="009174EC">
      <w:pPr>
        <w:pStyle w:val="22"/>
        <w:pBdr>
          <w:bottom w:val="single" w:sz="4" w:space="0" w:color="auto"/>
        </w:pBd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2.2.5.  </w:t>
      </w:r>
      <w:r w:rsidR="00157080" w:rsidRPr="009174EC">
        <w:rPr>
          <w:rFonts w:ascii="Times New Roman" w:hAnsi="Times New Roman" w:cs="Times New Roman"/>
          <w:sz w:val="28"/>
          <w:szCs w:val="28"/>
        </w:rPr>
        <w:t xml:space="preserve">ЛИТЕРАТУРНОЕ ЧТЕНИЕ </w:t>
      </w:r>
      <w:r w:rsidR="00B4330E">
        <w:rPr>
          <w:rFonts w:ascii="Times New Roman" w:hAnsi="Times New Roman" w:cs="Times New Roman"/>
          <w:sz w:val="28"/>
          <w:szCs w:val="28"/>
        </w:rPr>
        <w:t xml:space="preserve"> </w:t>
      </w:r>
      <w:r w:rsidR="00157080" w:rsidRPr="009174EC">
        <w:rPr>
          <w:rFonts w:ascii="Times New Roman" w:hAnsi="Times New Roman" w:cs="Times New Roman"/>
          <w:sz w:val="28"/>
          <w:szCs w:val="28"/>
        </w:rPr>
        <w:t>НА РОДНОМ (РУССКОМ) ЯЗЫКЕ</w:t>
      </w:r>
    </w:p>
    <w:p w:rsidR="00157080" w:rsidRPr="009174EC" w:rsidRDefault="00157080" w:rsidP="00157080">
      <w:pPr>
        <w:pStyle w:val="11"/>
        <w:spacing w:line="240" w:lineRule="auto"/>
        <w:ind w:firstLine="360"/>
        <w:jc w:val="both"/>
        <w:rPr>
          <w:color w:val="231F20"/>
          <w:sz w:val="28"/>
          <w:szCs w:val="28"/>
        </w:rPr>
      </w:pPr>
    </w:p>
    <w:p w:rsidR="00157080" w:rsidRPr="009174EC" w:rsidRDefault="00157080" w:rsidP="00B4330E">
      <w:pPr>
        <w:pStyle w:val="11"/>
        <w:spacing w:line="240" w:lineRule="auto"/>
        <w:ind w:firstLine="567"/>
        <w:jc w:val="both"/>
        <w:rPr>
          <w:sz w:val="28"/>
          <w:szCs w:val="28"/>
        </w:rPr>
      </w:pPr>
      <w:r w:rsidRPr="009174EC">
        <w:rPr>
          <w:color w:val="231F20"/>
          <w:sz w:val="28"/>
          <w:szCs w:val="28"/>
        </w:rPr>
        <w:t>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w:t>
      </w:r>
      <w:r w:rsidRPr="009174EC">
        <w:rPr>
          <w:color w:val="231F20"/>
          <w:sz w:val="28"/>
          <w:szCs w:val="28"/>
        </w:rPr>
        <w:softHyphen/>
        <w:t>ную записку, содержание обучения, планируемые результаты освоения программы учебного предмета, тематическое плани</w:t>
      </w:r>
      <w:r w:rsidRPr="009174EC">
        <w:rPr>
          <w:color w:val="231F20"/>
          <w:sz w:val="28"/>
          <w:szCs w:val="28"/>
        </w:rPr>
        <w:softHyphen/>
        <w:t>рование.</w:t>
      </w:r>
    </w:p>
    <w:p w:rsidR="009174EC" w:rsidRPr="009174EC" w:rsidRDefault="00157080" w:rsidP="00B4330E">
      <w:pPr>
        <w:pStyle w:val="11"/>
        <w:spacing w:line="240" w:lineRule="auto"/>
        <w:ind w:firstLine="567"/>
        <w:jc w:val="both"/>
        <w:rPr>
          <w:sz w:val="28"/>
          <w:szCs w:val="28"/>
        </w:rPr>
      </w:pPr>
      <w:r w:rsidRPr="009174EC">
        <w:rPr>
          <w:color w:val="231F20"/>
          <w:sz w:val="28"/>
          <w:szCs w:val="28"/>
        </w:rPr>
        <w:t xml:space="preserve">Пояснительная записка отражает </w:t>
      </w:r>
      <w:proofErr w:type="spellStart"/>
      <w:r w:rsidRPr="009174EC">
        <w:rPr>
          <w:color w:val="231F20"/>
          <w:sz w:val="28"/>
          <w:szCs w:val="28"/>
        </w:rPr>
        <w:t>об</w:t>
      </w:r>
      <w:r w:rsidR="009174EC" w:rsidRPr="009174EC">
        <w:rPr>
          <w:color w:val="231F20"/>
          <w:sz w:val="28"/>
          <w:szCs w:val="28"/>
        </w:rPr>
        <w:t>общие</w:t>
      </w:r>
      <w:proofErr w:type="spellEnd"/>
      <w:r w:rsidR="009174EC" w:rsidRPr="009174EC">
        <w:rPr>
          <w:color w:val="231F20"/>
          <w:sz w:val="28"/>
          <w:szCs w:val="28"/>
        </w:rPr>
        <w:t xml:space="preserve"> цели и задачи изу</w:t>
      </w:r>
      <w:r w:rsidR="009174EC" w:rsidRPr="009174EC">
        <w:rPr>
          <w:color w:val="231F20"/>
          <w:sz w:val="28"/>
          <w:szCs w:val="28"/>
        </w:rPr>
        <w:softHyphen/>
        <w:t>чения предмета, а также подходы к отбору содержания, харак</w:t>
      </w:r>
      <w:r w:rsidR="009174EC" w:rsidRPr="009174EC">
        <w:rPr>
          <w:color w:val="231F20"/>
          <w:sz w:val="28"/>
          <w:szCs w:val="28"/>
        </w:rPr>
        <w:softHyphen/>
        <w:t>теристику основных тематических разделов, место учебного предмета «Литературное чтение на родном (русском) языке» в учебном плане.</w:t>
      </w:r>
    </w:p>
    <w:p w:rsidR="009174EC" w:rsidRPr="009174EC" w:rsidRDefault="009174EC" w:rsidP="00B4330E">
      <w:pPr>
        <w:pStyle w:val="11"/>
        <w:spacing w:line="240" w:lineRule="auto"/>
        <w:ind w:firstLine="567"/>
        <w:jc w:val="both"/>
        <w:rPr>
          <w:sz w:val="28"/>
          <w:szCs w:val="28"/>
        </w:rPr>
      </w:pPr>
      <w:r w:rsidRPr="009174EC">
        <w:rPr>
          <w:color w:val="231F20"/>
          <w:sz w:val="28"/>
          <w:szCs w:val="28"/>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rsidR="009174EC" w:rsidRPr="009174EC" w:rsidRDefault="009174EC" w:rsidP="00B4330E">
      <w:pPr>
        <w:pStyle w:val="11"/>
        <w:spacing w:line="240" w:lineRule="auto"/>
        <w:ind w:firstLine="567"/>
        <w:jc w:val="both"/>
        <w:rPr>
          <w:sz w:val="28"/>
          <w:szCs w:val="28"/>
        </w:rPr>
      </w:pPr>
      <w:r w:rsidRPr="009174EC">
        <w:rPr>
          <w:color w:val="231F20"/>
          <w:sz w:val="28"/>
          <w:szCs w:val="28"/>
        </w:rPr>
        <w:t xml:space="preserve">Планируемые результаты включают личностные, </w:t>
      </w:r>
      <w:proofErr w:type="spellStart"/>
      <w:r w:rsidRPr="009174EC">
        <w:rPr>
          <w:color w:val="231F20"/>
          <w:sz w:val="28"/>
          <w:szCs w:val="28"/>
        </w:rPr>
        <w:t>метапредметные</w:t>
      </w:r>
      <w:proofErr w:type="spellEnd"/>
      <w:r w:rsidRPr="009174EC">
        <w:rPr>
          <w:color w:val="231F20"/>
          <w:sz w:val="28"/>
          <w:szCs w:val="28"/>
        </w:rPr>
        <w:t xml:space="preserve"> результаты за весь период обучения, а также предмет</w:t>
      </w:r>
      <w:r w:rsidRPr="009174EC">
        <w:rPr>
          <w:color w:val="231F20"/>
          <w:sz w:val="28"/>
          <w:szCs w:val="28"/>
        </w:rPr>
        <w:softHyphen/>
        <w:t>ные результаты за каждый год обучения.</w:t>
      </w:r>
    </w:p>
    <w:p w:rsidR="009174EC" w:rsidRPr="009174EC" w:rsidRDefault="009174EC" w:rsidP="00B4330E">
      <w:pPr>
        <w:pStyle w:val="11"/>
        <w:spacing w:after="420" w:line="240" w:lineRule="auto"/>
        <w:ind w:firstLine="567"/>
        <w:jc w:val="both"/>
        <w:rPr>
          <w:sz w:val="28"/>
          <w:szCs w:val="28"/>
        </w:rPr>
      </w:pPr>
      <w:r w:rsidRPr="009174EC">
        <w:rPr>
          <w:color w:val="231F20"/>
          <w:sz w:val="28"/>
          <w:szCs w:val="28"/>
        </w:rPr>
        <w:t>В тематическом планировании описывается программное содержание по выделенным содержательным разделам, раскры</w:t>
      </w:r>
      <w:r w:rsidRPr="009174EC">
        <w:rPr>
          <w:color w:val="231F20"/>
          <w:sz w:val="28"/>
          <w:szCs w:val="28"/>
        </w:rPr>
        <w:softHyphen/>
        <w:t>вается характеристика деятельности, методы и формы, которые целесообразно использовать при изучении той или иной темы.</w:t>
      </w:r>
    </w:p>
    <w:p w:rsidR="009174EC" w:rsidRPr="009174EC" w:rsidRDefault="009174EC" w:rsidP="009174EC">
      <w:pPr>
        <w:pStyle w:val="22"/>
        <w:pBdr>
          <w:bottom w:val="single" w:sz="4" w:space="0" w:color="auto"/>
        </w:pBdr>
        <w:spacing w:after="220" w:line="240" w:lineRule="auto"/>
        <w:rPr>
          <w:rFonts w:ascii="Times New Roman" w:hAnsi="Times New Roman" w:cs="Times New Roman"/>
          <w:sz w:val="28"/>
          <w:szCs w:val="28"/>
        </w:rPr>
      </w:pPr>
      <w:r w:rsidRPr="009174EC">
        <w:rPr>
          <w:rFonts w:ascii="Times New Roman" w:hAnsi="Times New Roman" w:cs="Times New Roman"/>
          <w:sz w:val="28"/>
          <w:szCs w:val="28"/>
        </w:rPr>
        <w:t>ПОЯСНИТЕЛЬНАЯ ЗАПИСКА</w:t>
      </w:r>
    </w:p>
    <w:p w:rsidR="009174EC" w:rsidRPr="009174EC" w:rsidRDefault="009174EC" w:rsidP="00B4330E">
      <w:pPr>
        <w:pStyle w:val="11"/>
        <w:spacing w:after="320" w:line="240" w:lineRule="auto"/>
        <w:ind w:firstLine="567"/>
        <w:jc w:val="both"/>
        <w:rPr>
          <w:sz w:val="28"/>
          <w:szCs w:val="28"/>
        </w:rPr>
      </w:pPr>
      <w:r w:rsidRPr="009174EC">
        <w:rPr>
          <w:color w:val="231F20"/>
          <w:sz w:val="28"/>
          <w:szCs w:val="28"/>
        </w:rPr>
        <w:t>Рабочая программа по литературному чтению на родном (русском) языке на уровне начального общего обра</w:t>
      </w:r>
      <w:r w:rsidRPr="009174EC">
        <w:rPr>
          <w:color w:val="231F20"/>
          <w:sz w:val="28"/>
          <w:szCs w:val="28"/>
        </w:rPr>
        <w:softHyphen/>
        <w:t>зования подготовлена в соответствии с реализацией Федераль</w:t>
      </w:r>
      <w:r w:rsidRPr="009174EC">
        <w:rPr>
          <w:color w:val="231F20"/>
          <w:sz w:val="28"/>
          <w:szCs w:val="28"/>
        </w:rPr>
        <w:softHyphen/>
        <w:t>ного закона от 3 августа 2018 г. № 317-ФЗ «О внесении изме</w:t>
      </w:r>
      <w:r w:rsidRPr="009174EC">
        <w:rPr>
          <w:color w:val="231F20"/>
          <w:sz w:val="28"/>
          <w:szCs w:val="28"/>
        </w:rPr>
        <w:softHyphen/>
        <w:t>нений в статьи 11 и 14 Федерального закона „Об образовании в Российской Федерации” на основе Федерального государ</w:t>
      </w:r>
      <w:r w:rsidRPr="009174EC">
        <w:rPr>
          <w:color w:val="231F20"/>
          <w:sz w:val="28"/>
          <w:szCs w:val="28"/>
        </w:rPr>
        <w:softHyphen/>
        <w:t>ственного образовательного стандарта начального общего обра</w:t>
      </w:r>
      <w:r w:rsidRPr="009174EC">
        <w:rPr>
          <w:color w:val="231F20"/>
          <w:sz w:val="28"/>
          <w:szCs w:val="28"/>
        </w:rPr>
        <w:softHyphen/>
        <w:t>зования (Приказ Министерства просвещения Российской Фе</w:t>
      </w:r>
      <w:r w:rsidRPr="009174EC">
        <w:rPr>
          <w:color w:val="231F20"/>
          <w:sz w:val="28"/>
          <w:szCs w:val="28"/>
        </w:rPr>
        <w:softHyphen/>
        <w:t>дерации от 31.05.2021 г. № 286 «Об утверждении федерально</w:t>
      </w:r>
      <w:r w:rsidRPr="009174EC">
        <w:rPr>
          <w:color w:val="231F20"/>
          <w:sz w:val="28"/>
          <w:szCs w:val="28"/>
        </w:rPr>
        <w:softHyphen/>
        <w:t>го государственного образовательного стандарта начального общего образования», зарегистрирован Министерством юсти</w:t>
      </w:r>
      <w:r w:rsidRPr="009174EC">
        <w:rPr>
          <w:color w:val="231F20"/>
          <w:sz w:val="28"/>
          <w:szCs w:val="28"/>
        </w:rPr>
        <w:softHyphen/>
        <w:t>ции Российской Федерации 05.07.2021 г. № 64100), Пример</w:t>
      </w:r>
      <w:r w:rsidRPr="009174EC">
        <w:rPr>
          <w:color w:val="231F20"/>
          <w:sz w:val="28"/>
          <w:szCs w:val="28"/>
        </w:rPr>
        <w:softHyphen/>
        <w:t>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w:t>
      </w:r>
      <w:r w:rsidRPr="009174EC">
        <w:rPr>
          <w:color w:val="231F20"/>
          <w:sz w:val="28"/>
          <w:szCs w:val="28"/>
        </w:rPr>
        <w:softHyphen/>
        <w:t>дерации (утверждённой распоряжением Правительства Рос</w:t>
      </w:r>
      <w:r w:rsidRPr="009174EC">
        <w:rPr>
          <w:color w:val="231F20"/>
          <w:sz w:val="28"/>
          <w:szCs w:val="28"/>
        </w:rPr>
        <w:softHyphen/>
        <w:t>сийской Федерации от 9 апреля 2016 г. № 637-р).</w:t>
      </w:r>
    </w:p>
    <w:p w:rsidR="009174EC" w:rsidRPr="009174EC" w:rsidRDefault="009174EC" w:rsidP="00B4330E">
      <w:pPr>
        <w:pStyle w:val="30"/>
        <w:keepNext/>
        <w:keepLines/>
        <w:spacing w:after="0"/>
        <w:rPr>
          <w:rFonts w:ascii="Times New Roman" w:hAnsi="Times New Roman" w:cs="Times New Roman"/>
          <w:sz w:val="28"/>
          <w:szCs w:val="28"/>
        </w:rPr>
      </w:pPr>
      <w:bookmarkStart w:id="71" w:name="bookmark342"/>
      <w:r w:rsidRPr="009174EC">
        <w:rPr>
          <w:rFonts w:ascii="Times New Roman" w:hAnsi="Times New Roman" w:cs="Times New Roman"/>
          <w:color w:val="231F20"/>
          <w:sz w:val="28"/>
          <w:szCs w:val="28"/>
        </w:rPr>
        <w:t>ОБЩАЯ ХАРАКТЕРИСТИКА УЧЕБНОГО ПРЕДМЕТА</w:t>
      </w:r>
      <w:bookmarkEnd w:id="71"/>
    </w:p>
    <w:p w:rsidR="009174EC" w:rsidRPr="009174EC" w:rsidRDefault="009174EC" w:rsidP="00B4330E">
      <w:pPr>
        <w:pStyle w:val="30"/>
        <w:keepNext/>
        <w:keepLines/>
        <w:rPr>
          <w:rFonts w:ascii="Times New Roman" w:hAnsi="Times New Roman" w:cs="Times New Roman"/>
          <w:sz w:val="28"/>
          <w:szCs w:val="28"/>
        </w:rPr>
      </w:pPr>
      <w:r w:rsidRPr="009174EC">
        <w:rPr>
          <w:rFonts w:ascii="Times New Roman" w:hAnsi="Times New Roman" w:cs="Times New Roman"/>
          <w:color w:val="231F20"/>
          <w:sz w:val="28"/>
          <w:szCs w:val="28"/>
        </w:rPr>
        <w:t>«ЛИТЕРАТУРНОЕ ЧТЕНИЕ НА РОДНОМ (РУССКОМ) ЯЗЫКЕ»</w:t>
      </w:r>
    </w:p>
    <w:p w:rsidR="009174EC" w:rsidRPr="009174EC" w:rsidRDefault="009174EC" w:rsidP="00B4330E">
      <w:pPr>
        <w:pStyle w:val="11"/>
        <w:spacing w:line="240" w:lineRule="auto"/>
        <w:ind w:firstLine="567"/>
        <w:jc w:val="both"/>
        <w:rPr>
          <w:sz w:val="28"/>
          <w:szCs w:val="28"/>
        </w:rPr>
      </w:pPr>
      <w:r w:rsidRPr="009174EC">
        <w:rPr>
          <w:color w:val="231F20"/>
          <w:sz w:val="28"/>
          <w:szCs w:val="28"/>
        </w:rPr>
        <w:t>Рабочая программа учебного предмета «Литера</w:t>
      </w:r>
      <w:r w:rsidRPr="009174EC">
        <w:rPr>
          <w:color w:val="231F20"/>
          <w:sz w:val="28"/>
          <w:szCs w:val="28"/>
        </w:rPr>
        <w:softHyphen/>
        <w:t xml:space="preserve">турное чтение на родном (русском) языке» разработана для МБОУ «Туруханская СШ №1» </w:t>
      </w:r>
      <w:r w:rsidRPr="009174EC">
        <w:rPr>
          <w:color w:val="231F20"/>
          <w:sz w:val="28"/>
          <w:szCs w:val="28"/>
        </w:rPr>
        <w:lastRenderedPageBreak/>
        <w:t>реализующее программы начального общего обра</w:t>
      </w:r>
      <w:r w:rsidRPr="009174EC">
        <w:rPr>
          <w:color w:val="231F20"/>
          <w:sz w:val="28"/>
          <w:szCs w:val="28"/>
        </w:rPr>
        <w:softHyphen/>
        <w:t>зования. Программа направлена на оказание методической по</w:t>
      </w:r>
      <w:r w:rsidRPr="009174EC">
        <w:rPr>
          <w:color w:val="231F20"/>
          <w:sz w:val="28"/>
          <w:szCs w:val="28"/>
        </w:rPr>
        <w:softHyphen/>
        <w:t>мощи образовательным организациям и учителю и позволит:</w:t>
      </w:r>
    </w:p>
    <w:p w:rsidR="009174EC" w:rsidRPr="009174EC" w:rsidRDefault="009174EC" w:rsidP="00525C89">
      <w:pPr>
        <w:pStyle w:val="11"/>
        <w:numPr>
          <w:ilvl w:val="0"/>
          <w:numId w:val="49"/>
        </w:numPr>
        <w:tabs>
          <w:tab w:val="left" w:pos="658"/>
        </w:tabs>
        <w:spacing w:line="240" w:lineRule="auto"/>
        <w:ind w:firstLine="360"/>
        <w:jc w:val="both"/>
        <w:rPr>
          <w:sz w:val="28"/>
          <w:szCs w:val="28"/>
        </w:rPr>
      </w:pPr>
      <w:r w:rsidRPr="009174EC">
        <w:rPr>
          <w:color w:val="231F20"/>
          <w:sz w:val="28"/>
          <w:szCs w:val="28"/>
        </w:rPr>
        <w:t>реализовать в процессе преподавания учебного предмета «Литературное чтение на родном (русском) языке» современ</w:t>
      </w:r>
      <w:r w:rsidRPr="009174EC">
        <w:rPr>
          <w:color w:val="231F20"/>
          <w:sz w:val="28"/>
          <w:szCs w:val="28"/>
        </w:rPr>
        <w:softHyphen/>
        <w:t xml:space="preserve">ные подходы к достижению личностных, </w:t>
      </w:r>
      <w:proofErr w:type="spellStart"/>
      <w:r w:rsidRPr="009174EC">
        <w:rPr>
          <w:color w:val="231F20"/>
          <w:sz w:val="28"/>
          <w:szCs w:val="28"/>
        </w:rPr>
        <w:t>метапредметных</w:t>
      </w:r>
      <w:proofErr w:type="spellEnd"/>
      <w:r w:rsidRPr="009174EC">
        <w:rPr>
          <w:color w:val="231F20"/>
          <w:sz w:val="28"/>
          <w:szCs w:val="28"/>
        </w:rPr>
        <w:t xml:space="preserve"> и предметных результатов обучения, сформулированных в Феде</w:t>
      </w:r>
      <w:r w:rsidRPr="009174EC">
        <w:rPr>
          <w:color w:val="231F20"/>
          <w:sz w:val="28"/>
          <w:szCs w:val="28"/>
        </w:rPr>
        <w:softHyphen/>
        <w:t>ральном государственном образовательном стандарте началь</w:t>
      </w:r>
      <w:r w:rsidRPr="009174EC">
        <w:rPr>
          <w:color w:val="231F20"/>
          <w:sz w:val="28"/>
          <w:szCs w:val="28"/>
        </w:rPr>
        <w:softHyphen/>
        <w:t>ного общего образования;</w:t>
      </w:r>
    </w:p>
    <w:p w:rsidR="009174EC" w:rsidRPr="009174EC" w:rsidRDefault="009174EC" w:rsidP="00525C89">
      <w:pPr>
        <w:pStyle w:val="11"/>
        <w:numPr>
          <w:ilvl w:val="0"/>
          <w:numId w:val="49"/>
        </w:numPr>
        <w:tabs>
          <w:tab w:val="left" w:pos="658"/>
        </w:tabs>
        <w:spacing w:line="240" w:lineRule="auto"/>
        <w:ind w:firstLine="360"/>
        <w:jc w:val="both"/>
        <w:rPr>
          <w:sz w:val="28"/>
          <w:szCs w:val="28"/>
        </w:rPr>
      </w:pPr>
      <w:r w:rsidRPr="009174EC">
        <w:rPr>
          <w:color w:val="231F20"/>
          <w:sz w:val="28"/>
          <w:szCs w:val="28"/>
        </w:rPr>
        <w:t>определить и структурировать планируемые результаты обучения и содержание учебного предмета «Литературное чте</w:t>
      </w:r>
      <w:r w:rsidRPr="009174EC">
        <w:rPr>
          <w:color w:val="231F20"/>
          <w:sz w:val="28"/>
          <w:szCs w:val="28"/>
        </w:rPr>
        <w:softHyphen/>
        <w:t>ние на родном (русском) языке» по годам обучения в соответ</w:t>
      </w:r>
      <w:r w:rsidRPr="009174EC">
        <w:rPr>
          <w:color w:val="231F20"/>
          <w:sz w:val="28"/>
          <w:szCs w:val="28"/>
        </w:rPr>
        <w:softHyphen/>
        <w:t>ствии с ФГОС НОО; Примерной основной образовательной про</w:t>
      </w:r>
      <w:r w:rsidRPr="009174EC">
        <w:rPr>
          <w:color w:val="231F20"/>
          <w:sz w:val="28"/>
          <w:szCs w:val="28"/>
        </w:rPr>
        <w:softHyphen/>
        <w:t>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w:t>
      </w:r>
      <w:r w:rsidRPr="009174EC">
        <w:rPr>
          <w:color w:val="231F20"/>
          <w:sz w:val="28"/>
          <w:szCs w:val="28"/>
        </w:rPr>
        <w:softHyphen/>
        <w:t>ческого объединения по общему образованию, протокол от 2 июня 2020 г. № 2/20);</w:t>
      </w:r>
    </w:p>
    <w:p w:rsidR="009174EC" w:rsidRPr="009174EC" w:rsidRDefault="009174EC" w:rsidP="00525C89">
      <w:pPr>
        <w:pStyle w:val="11"/>
        <w:numPr>
          <w:ilvl w:val="0"/>
          <w:numId w:val="49"/>
        </w:numPr>
        <w:tabs>
          <w:tab w:val="left" w:pos="658"/>
        </w:tabs>
        <w:spacing w:line="240" w:lineRule="auto"/>
        <w:ind w:firstLine="360"/>
        <w:jc w:val="both"/>
        <w:rPr>
          <w:sz w:val="28"/>
          <w:szCs w:val="28"/>
        </w:rPr>
      </w:pPr>
      <w:r w:rsidRPr="009174EC">
        <w:rPr>
          <w:color w:val="231F20"/>
          <w:sz w:val="28"/>
          <w:szCs w:val="28"/>
        </w:rPr>
        <w:t>разработать календарно-тематическое планирование с учётом особенностей конкретного класса, используя рекомен</w:t>
      </w:r>
      <w:r w:rsidRPr="009174EC">
        <w:rPr>
          <w:color w:val="231F20"/>
          <w:sz w:val="28"/>
          <w:szCs w:val="28"/>
        </w:rPr>
        <w:softHyphen/>
        <w:t>дованное примерное распределение учебного времени на изуче</w:t>
      </w:r>
      <w:r w:rsidRPr="009174EC">
        <w:rPr>
          <w:color w:val="231F20"/>
          <w:sz w:val="28"/>
          <w:szCs w:val="28"/>
        </w:rPr>
        <w:softHyphen/>
        <w:t>ние определённого раздела/темы, а также предложенные ос</w:t>
      </w:r>
      <w:r w:rsidRPr="009174EC">
        <w:rPr>
          <w:color w:val="231F20"/>
          <w:sz w:val="28"/>
          <w:szCs w:val="28"/>
        </w:rPr>
        <w:softHyphen/>
        <w:t>новные виды учебной деятельности для освоения учебного ма</w:t>
      </w:r>
      <w:r w:rsidRPr="009174EC">
        <w:rPr>
          <w:color w:val="231F20"/>
          <w:sz w:val="28"/>
          <w:szCs w:val="28"/>
        </w:rPr>
        <w:softHyphen/>
        <w:t>териала разделов/тем курса.</w:t>
      </w:r>
    </w:p>
    <w:p w:rsidR="009174EC" w:rsidRPr="009174EC" w:rsidRDefault="009174EC" w:rsidP="00B4330E">
      <w:pPr>
        <w:pStyle w:val="11"/>
        <w:spacing w:after="140" w:line="240" w:lineRule="auto"/>
        <w:ind w:firstLine="567"/>
        <w:jc w:val="both"/>
        <w:rPr>
          <w:sz w:val="28"/>
          <w:szCs w:val="28"/>
        </w:rPr>
      </w:pPr>
      <w:r w:rsidRPr="009174EC">
        <w:rPr>
          <w:color w:val="231F20"/>
          <w:sz w:val="28"/>
          <w:szCs w:val="28"/>
        </w:rPr>
        <w:t>Содержание программы направлено на достижение резуль</w:t>
      </w:r>
      <w:r w:rsidRPr="009174EC">
        <w:rPr>
          <w:color w:val="231F20"/>
          <w:sz w:val="28"/>
          <w:szCs w:val="28"/>
        </w:rPr>
        <w:softHyphen/>
        <w:t>татов освоения основной образовательной программы началь</w:t>
      </w:r>
      <w:r w:rsidRPr="009174EC">
        <w:rPr>
          <w:color w:val="231F20"/>
          <w:sz w:val="28"/>
          <w:szCs w:val="28"/>
        </w:rPr>
        <w:softHyphen/>
        <w:t>ного общего образования в части требований, заданных Феде</w:t>
      </w:r>
      <w:r w:rsidRPr="009174EC">
        <w:rPr>
          <w:color w:val="231F20"/>
          <w:sz w:val="28"/>
          <w:szCs w:val="28"/>
        </w:rPr>
        <w:softHyphen/>
        <w:t>ральным государственным образовательным стандартом на</w:t>
      </w:r>
      <w:r w:rsidRPr="009174EC">
        <w:rPr>
          <w:color w:val="231F20"/>
          <w:sz w:val="28"/>
          <w:szCs w:val="28"/>
        </w:rPr>
        <w:softHyphen/>
        <w:t>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w:t>
      </w:r>
      <w:r w:rsidRPr="009174EC">
        <w:rPr>
          <w:color w:val="231F20"/>
          <w:sz w:val="28"/>
          <w:szCs w:val="28"/>
        </w:rPr>
        <w:softHyphen/>
        <w:t>турного чтения, входящего в образовательную область «Рус</w:t>
      </w:r>
      <w:r w:rsidRPr="009174EC">
        <w:rPr>
          <w:color w:val="231F20"/>
          <w:sz w:val="28"/>
          <w:szCs w:val="28"/>
        </w:rPr>
        <w:softHyphen/>
        <w:t>ский язык и литературное чтение», при этом цели курса лите</w:t>
      </w:r>
      <w:r w:rsidRPr="009174EC">
        <w:rPr>
          <w:color w:val="231F20"/>
          <w:sz w:val="28"/>
          <w:szCs w:val="28"/>
        </w:rPr>
        <w:softHyphen/>
        <w:t>ратурного чтения на родном (русском) языке в рамках пред</w:t>
      </w:r>
      <w:r w:rsidRPr="009174EC">
        <w:rPr>
          <w:color w:val="231F20"/>
          <w:sz w:val="28"/>
          <w:szCs w:val="28"/>
        </w:rPr>
        <w:softHyphen/>
        <w:t xml:space="preserve">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w:t>
      </w:r>
      <w:r w:rsidRPr="009174EC">
        <w:rPr>
          <w:b/>
          <w:color w:val="231F20"/>
          <w:sz w:val="28"/>
          <w:szCs w:val="28"/>
        </w:rPr>
        <w:t>направлен на</w:t>
      </w:r>
      <w:r w:rsidRPr="009174EC">
        <w:rPr>
          <w:color w:val="231F20"/>
          <w:sz w:val="28"/>
          <w:szCs w:val="28"/>
        </w:rPr>
        <w:t xml:space="preserve">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w:t>
      </w:r>
      <w:r w:rsidRPr="009174EC">
        <w:rPr>
          <w:color w:val="231F20"/>
          <w:sz w:val="28"/>
          <w:szCs w:val="28"/>
        </w:rPr>
        <w:softHyphen/>
        <w:t>ных, эстетических ценностей; понимания роли фольклора и художественной литературы родного народа в создании куль</w:t>
      </w:r>
      <w:r w:rsidRPr="009174EC">
        <w:rPr>
          <w:color w:val="231F20"/>
          <w:sz w:val="28"/>
          <w:szCs w:val="28"/>
        </w:rPr>
        <w:softHyphen/>
        <w:t>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w:t>
      </w:r>
      <w:r w:rsidRPr="009174EC">
        <w:rPr>
          <w:color w:val="231F20"/>
          <w:sz w:val="28"/>
          <w:szCs w:val="28"/>
        </w:rPr>
        <w:softHyphen/>
        <w:t>турных ценностей народа, как особого способа познания жиз</w:t>
      </w:r>
      <w:r w:rsidRPr="009174EC">
        <w:rPr>
          <w:color w:val="231F20"/>
          <w:sz w:val="28"/>
          <w:szCs w:val="28"/>
        </w:rPr>
        <w:softHyphen/>
        <w:t xml:space="preserve">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w:t>
      </w:r>
      <w:r w:rsidRPr="009174EC">
        <w:rPr>
          <w:color w:val="231F20"/>
          <w:sz w:val="28"/>
          <w:szCs w:val="28"/>
        </w:rPr>
        <w:lastRenderedPageBreak/>
        <w:t>потребности в систематическом чтении на родном языке для обеспечения культурной самоидентифи</w:t>
      </w:r>
      <w:r w:rsidRPr="009174EC">
        <w:rPr>
          <w:color w:val="231F20"/>
          <w:sz w:val="28"/>
          <w:szCs w:val="28"/>
        </w:rPr>
        <w:softHyphen/>
        <w:t>кации. В основу курса «Литературное чтение на родном (рус</w:t>
      </w:r>
      <w:r w:rsidRPr="009174EC">
        <w:rPr>
          <w:color w:val="231F20"/>
          <w:sz w:val="28"/>
          <w:szCs w:val="28"/>
        </w:rPr>
        <w:softHyphen/>
        <w:t xml:space="preserve">ском) языке» положена </w:t>
      </w:r>
      <w:r w:rsidRPr="009174EC">
        <w:rPr>
          <w:b/>
          <w:color w:val="231F20"/>
          <w:sz w:val="28"/>
          <w:szCs w:val="28"/>
        </w:rPr>
        <w:t>мысль</w:t>
      </w:r>
      <w:r w:rsidRPr="009174EC">
        <w:rPr>
          <w:color w:val="231F20"/>
          <w:sz w:val="28"/>
          <w:szCs w:val="28"/>
        </w:rPr>
        <w:t xml:space="preserve"> о том, что русская литература включает в себя систему ценностных кодов, единых для нацио</w:t>
      </w:r>
      <w:r w:rsidRPr="009174EC">
        <w:rPr>
          <w:color w:val="231F20"/>
          <w:sz w:val="28"/>
          <w:szCs w:val="28"/>
        </w:rPr>
        <w:softHyphen/>
        <w:t>нальной культурной традиции. Являясь средством не только их сохранения, но и передачи подрастающему поколению, рус</w:t>
      </w:r>
      <w:r w:rsidRPr="009174EC">
        <w:rPr>
          <w:color w:val="231F20"/>
          <w:sz w:val="28"/>
          <w:szCs w:val="28"/>
        </w:rPr>
        <w:softHyphen/>
        <w:t>ская литература устанавливает тем самым преемственную связь прошлого, настоящего и будущего русской национально</w:t>
      </w:r>
      <w:r w:rsidRPr="009174EC">
        <w:rPr>
          <w:color w:val="231F20"/>
          <w:sz w:val="28"/>
          <w:szCs w:val="28"/>
        </w:rPr>
        <w:softHyphen/>
        <w:t>-культурной традиции в сознании младших школьников.</w:t>
      </w:r>
    </w:p>
    <w:p w:rsidR="009174EC" w:rsidRPr="009174EC" w:rsidRDefault="009174EC" w:rsidP="00B4330E">
      <w:pPr>
        <w:pStyle w:val="30"/>
        <w:keepNext/>
        <w:keepLines/>
        <w:spacing w:after="0"/>
        <w:rPr>
          <w:rFonts w:ascii="Times New Roman" w:hAnsi="Times New Roman" w:cs="Times New Roman"/>
          <w:sz w:val="28"/>
          <w:szCs w:val="28"/>
        </w:rPr>
      </w:pPr>
      <w:bookmarkStart w:id="72" w:name="bookmark345"/>
      <w:r w:rsidRPr="009174EC">
        <w:rPr>
          <w:rFonts w:ascii="Times New Roman" w:hAnsi="Times New Roman" w:cs="Times New Roman"/>
          <w:color w:val="231F20"/>
          <w:sz w:val="28"/>
          <w:szCs w:val="28"/>
        </w:rPr>
        <w:t xml:space="preserve">Цели изучения учебного предмета </w:t>
      </w:r>
      <w:bookmarkEnd w:id="72"/>
    </w:p>
    <w:p w:rsidR="009174EC" w:rsidRPr="009174EC" w:rsidRDefault="009174EC" w:rsidP="00B4330E">
      <w:pPr>
        <w:pStyle w:val="30"/>
        <w:keepNext/>
        <w:keepLines/>
        <w:spacing w:after="40"/>
        <w:rPr>
          <w:rFonts w:ascii="Times New Roman" w:hAnsi="Times New Roman" w:cs="Times New Roman"/>
          <w:sz w:val="28"/>
          <w:szCs w:val="28"/>
        </w:rPr>
      </w:pPr>
      <w:r w:rsidRPr="009174EC">
        <w:rPr>
          <w:rFonts w:ascii="Times New Roman" w:hAnsi="Times New Roman" w:cs="Times New Roman"/>
          <w:color w:val="231F20"/>
          <w:sz w:val="28"/>
          <w:szCs w:val="28"/>
        </w:rPr>
        <w:t>«ЛИТЕРАТУРНОЕ ЧТЕНИЕ НА РОДНОМ (РУССКОМ) ЯЗЫКЕ»</w:t>
      </w:r>
    </w:p>
    <w:p w:rsidR="009174EC" w:rsidRPr="009174EC" w:rsidRDefault="009174EC" w:rsidP="00B4330E">
      <w:pPr>
        <w:pStyle w:val="11"/>
        <w:spacing w:line="240" w:lineRule="auto"/>
        <w:ind w:firstLine="426"/>
        <w:jc w:val="both"/>
        <w:rPr>
          <w:sz w:val="28"/>
          <w:szCs w:val="28"/>
        </w:rPr>
      </w:pPr>
      <w:r w:rsidRPr="009174EC">
        <w:rPr>
          <w:b/>
          <w:bCs/>
          <w:color w:val="231F20"/>
          <w:sz w:val="28"/>
          <w:szCs w:val="28"/>
        </w:rPr>
        <w:t xml:space="preserve">Целями </w:t>
      </w:r>
      <w:r w:rsidRPr="009174EC">
        <w:rPr>
          <w:color w:val="231F20"/>
          <w:sz w:val="28"/>
          <w:szCs w:val="28"/>
        </w:rPr>
        <w:t>изучения предмета «Литературное чтение на род</w:t>
      </w:r>
      <w:r w:rsidRPr="009174EC">
        <w:rPr>
          <w:color w:val="231F20"/>
          <w:sz w:val="28"/>
          <w:szCs w:val="28"/>
        </w:rPr>
        <w:softHyphen/>
        <w:t>ном (русском) языке» являются:</w:t>
      </w:r>
    </w:p>
    <w:p w:rsidR="009174EC" w:rsidRPr="009174EC" w:rsidRDefault="009174EC" w:rsidP="00525C89">
      <w:pPr>
        <w:pStyle w:val="11"/>
        <w:numPr>
          <w:ilvl w:val="0"/>
          <w:numId w:val="75"/>
        </w:numPr>
        <w:spacing w:line="240" w:lineRule="auto"/>
        <w:ind w:left="0" w:firstLine="0"/>
        <w:jc w:val="both"/>
        <w:rPr>
          <w:sz w:val="28"/>
          <w:szCs w:val="28"/>
        </w:rPr>
      </w:pPr>
      <w:r w:rsidRPr="009174EC">
        <w:rPr>
          <w:color w:val="231F20"/>
          <w:sz w:val="28"/>
          <w:szCs w:val="28"/>
        </w:rPr>
        <w:t>воспитание ценностного отношения к русской литературе и русскому языку как существенной части родной культуры;</w:t>
      </w:r>
    </w:p>
    <w:p w:rsidR="009174EC" w:rsidRPr="009174EC" w:rsidRDefault="009174EC" w:rsidP="00525C89">
      <w:pPr>
        <w:pStyle w:val="11"/>
        <w:numPr>
          <w:ilvl w:val="0"/>
          <w:numId w:val="75"/>
        </w:numPr>
        <w:spacing w:line="240" w:lineRule="auto"/>
        <w:ind w:left="0" w:firstLine="0"/>
        <w:jc w:val="both"/>
        <w:rPr>
          <w:sz w:val="28"/>
          <w:szCs w:val="28"/>
        </w:rPr>
      </w:pPr>
      <w:r w:rsidRPr="009174EC">
        <w:rPr>
          <w:rFonts w:eastAsia="Courier New"/>
          <w:color w:val="231F20"/>
          <w:sz w:val="28"/>
          <w:szCs w:val="28"/>
        </w:rPr>
        <w:t xml:space="preserve"> </w:t>
      </w:r>
      <w:r w:rsidRPr="009174EC">
        <w:rPr>
          <w:color w:val="231F20"/>
          <w:sz w:val="28"/>
          <w:szCs w:val="28"/>
        </w:rPr>
        <w:t>включение обучающихся в культурно-языковое простран</w:t>
      </w:r>
      <w:r w:rsidRPr="009174EC">
        <w:rPr>
          <w:color w:val="231F20"/>
          <w:sz w:val="28"/>
          <w:szCs w:val="28"/>
        </w:rPr>
        <w:softHyphen/>
        <w:t>ство своего народа и приобщение к его культурному насле</w:t>
      </w:r>
      <w:r w:rsidRPr="009174EC">
        <w:rPr>
          <w:color w:val="231F20"/>
          <w:sz w:val="28"/>
          <w:szCs w:val="28"/>
        </w:rPr>
        <w:softHyphen/>
        <w:t>дию и современности, к традициям своего народа;</w:t>
      </w:r>
    </w:p>
    <w:p w:rsidR="009174EC" w:rsidRPr="009174EC" w:rsidRDefault="009174EC" w:rsidP="00525C89">
      <w:pPr>
        <w:pStyle w:val="11"/>
        <w:numPr>
          <w:ilvl w:val="0"/>
          <w:numId w:val="75"/>
        </w:numPr>
        <w:spacing w:line="240" w:lineRule="auto"/>
        <w:ind w:left="0" w:firstLine="142"/>
        <w:jc w:val="both"/>
        <w:rPr>
          <w:sz w:val="28"/>
          <w:szCs w:val="28"/>
        </w:rPr>
      </w:pPr>
      <w:r w:rsidRPr="009174EC">
        <w:rPr>
          <w:rFonts w:eastAsia="Courier New"/>
          <w:color w:val="231F20"/>
          <w:sz w:val="28"/>
          <w:szCs w:val="28"/>
        </w:rPr>
        <w:t xml:space="preserve"> </w:t>
      </w:r>
      <w:r w:rsidRPr="009174EC">
        <w:rPr>
          <w:color w:val="231F20"/>
          <w:sz w:val="28"/>
          <w:szCs w:val="28"/>
        </w:rPr>
        <w:t>осознание исторической преемственности поколений, своей ответственности за сохранение русской культуры;</w:t>
      </w:r>
    </w:p>
    <w:p w:rsidR="009174EC" w:rsidRPr="009174EC" w:rsidRDefault="009174EC" w:rsidP="00525C89">
      <w:pPr>
        <w:pStyle w:val="11"/>
        <w:numPr>
          <w:ilvl w:val="0"/>
          <w:numId w:val="75"/>
        </w:numPr>
        <w:spacing w:line="240" w:lineRule="auto"/>
        <w:ind w:left="142" w:hanging="142"/>
        <w:jc w:val="both"/>
        <w:rPr>
          <w:sz w:val="28"/>
          <w:szCs w:val="28"/>
        </w:rPr>
      </w:pPr>
      <w:r w:rsidRPr="009174EC">
        <w:rPr>
          <w:rFonts w:eastAsia="Courier New"/>
          <w:color w:val="231F20"/>
          <w:sz w:val="28"/>
          <w:szCs w:val="28"/>
        </w:rPr>
        <w:t xml:space="preserve"> </w:t>
      </w:r>
      <w:r w:rsidRPr="009174EC">
        <w:rPr>
          <w:color w:val="231F20"/>
          <w:sz w:val="28"/>
          <w:szCs w:val="28"/>
        </w:rPr>
        <w:t>развитие читательских умений.</w:t>
      </w:r>
    </w:p>
    <w:p w:rsidR="009174EC" w:rsidRPr="009174EC" w:rsidRDefault="009174EC" w:rsidP="00B4330E">
      <w:pPr>
        <w:pStyle w:val="11"/>
        <w:spacing w:line="240" w:lineRule="auto"/>
        <w:ind w:firstLine="567"/>
        <w:jc w:val="both"/>
        <w:rPr>
          <w:sz w:val="28"/>
          <w:szCs w:val="28"/>
        </w:rPr>
      </w:pPr>
      <w:r w:rsidRPr="009174EC">
        <w:rPr>
          <w:color w:val="231F20"/>
          <w:sz w:val="28"/>
          <w:szCs w:val="28"/>
        </w:rPr>
        <w:t>Достижение данных целей предполагает решение следую</w:t>
      </w:r>
      <w:r w:rsidRPr="009174EC">
        <w:rPr>
          <w:color w:val="231F20"/>
          <w:sz w:val="28"/>
          <w:szCs w:val="28"/>
        </w:rPr>
        <w:softHyphen/>
        <w:t xml:space="preserve">щих </w:t>
      </w:r>
      <w:r w:rsidRPr="009174EC">
        <w:rPr>
          <w:b/>
          <w:bCs/>
          <w:color w:val="231F20"/>
          <w:sz w:val="28"/>
          <w:szCs w:val="28"/>
        </w:rPr>
        <w:t>задач</w:t>
      </w:r>
      <w:r w:rsidRPr="009174EC">
        <w:rPr>
          <w:color w:val="231F20"/>
          <w:sz w:val="28"/>
          <w:szCs w:val="28"/>
        </w:rPr>
        <w:t>:</w:t>
      </w:r>
    </w:p>
    <w:p w:rsidR="009174EC" w:rsidRPr="009174EC" w:rsidRDefault="009174EC" w:rsidP="00525C89">
      <w:pPr>
        <w:pStyle w:val="11"/>
        <w:numPr>
          <w:ilvl w:val="0"/>
          <w:numId w:val="76"/>
        </w:numPr>
        <w:spacing w:line="240" w:lineRule="auto"/>
        <w:ind w:left="0" w:firstLine="142"/>
        <w:jc w:val="both"/>
        <w:rPr>
          <w:sz w:val="28"/>
          <w:szCs w:val="28"/>
        </w:rPr>
      </w:pPr>
      <w:r w:rsidRPr="009174EC">
        <w:rPr>
          <w:color w:val="231F20"/>
          <w:sz w:val="28"/>
          <w:szCs w:val="28"/>
        </w:rPr>
        <w:t>формирование основ российской гражданской идентичности, чувства гордости за свою Родину, российский народ и исто</w:t>
      </w:r>
      <w:r w:rsidRPr="009174EC">
        <w:rPr>
          <w:color w:val="231F20"/>
          <w:sz w:val="28"/>
          <w:szCs w:val="28"/>
        </w:rPr>
        <w:softHyphen/>
        <w:t>рию России, осознание своей этнической и национальной принадлежности; формирование ценностей многонациональ</w:t>
      </w:r>
      <w:r w:rsidRPr="009174EC">
        <w:rPr>
          <w:color w:val="231F20"/>
          <w:sz w:val="28"/>
          <w:szCs w:val="28"/>
        </w:rPr>
        <w:softHyphen/>
        <w:t>ного российского общества;</w:t>
      </w:r>
    </w:p>
    <w:p w:rsidR="009174EC" w:rsidRPr="009174EC" w:rsidRDefault="009174EC" w:rsidP="00525C89">
      <w:pPr>
        <w:pStyle w:val="11"/>
        <w:numPr>
          <w:ilvl w:val="0"/>
          <w:numId w:val="76"/>
        </w:numPr>
        <w:spacing w:line="240" w:lineRule="auto"/>
        <w:ind w:left="0" w:firstLine="0"/>
        <w:jc w:val="both"/>
        <w:rPr>
          <w:sz w:val="28"/>
          <w:szCs w:val="28"/>
        </w:rPr>
      </w:pPr>
      <w:r w:rsidRPr="009174EC">
        <w:rPr>
          <w:rFonts w:eastAsia="Courier New"/>
          <w:color w:val="231F20"/>
          <w:sz w:val="28"/>
          <w:szCs w:val="28"/>
        </w:rPr>
        <w:t xml:space="preserve"> </w:t>
      </w:r>
      <w:r w:rsidRPr="009174EC">
        <w:rPr>
          <w:color w:val="231F20"/>
          <w:sz w:val="28"/>
          <w:szCs w:val="28"/>
        </w:rPr>
        <w:t>воспитание ценностного отношения к историко-культурному опыту русского народа, введение обучающегося в культурно</w:t>
      </w:r>
      <w:r w:rsidRPr="009174EC">
        <w:rPr>
          <w:color w:val="231F20"/>
          <w:sz w:val="28"/>
          <w:szCs w:val="28"/>
        </w:rPr>
        <w:softHyphen/>
        <w:t>-языковое пространство своего народа; формирование у млад</w:t>
      </w:r>
      <w:r w:rsidRPr="009174EC">
        <w:rPr>
          <w:color w:val="231F20"/>
          <w:sz w:val="28"/>
          <w:szCs w:val="28"/>
        </w:rPr>
        <w:softHyphen/>
        <w:t>шего школьника интереса к русской литературе как источ</w:t>
      </w:r>
      <w:r w:rsidRPr="009174EC">
        <w:rPr>
          <w:color w:val="231F20"/>
          <w:sz w:val="28"/>
          <w:szCs w:val="28"/>
        </w:rPr>
        <w:softHyphen/>
        <w:t>нику историко-культурных, нравственных, эстетических ценностей;</w:t>
      </w:r>
    </w:p>
    <w:p w:rsidR="009174EC" w:rsidRPr="009174EC" w:rsidRDefault="009174EC" w:rsidP="00525C89">
      <w:pPr>
        <w:pStyle w:val="11"/>
        <w:numPr>
          <w:ilvl w:val="0"/>
          <w:numId w:val="76"/>
        </w:numPr>
        <w:spacing w:line="240" w:lineRule="auto"/>
        <w:ind w:left="0" w:firstLine="0"/>
        <w:jc w:val="both"/>
        <w:rPr>
          <w:sz w:val="28"/>
          <w:szCs w:val="28"/>
        </w:rPr>
      </w:pPr>
      <w:r w:rsidRPr="009174EC">
        <w:rPr>
          <w:rFonts w:eastAsia="Courier New"/>
          <w:color w:val="231F20"/>
          <w:sz w:val="28"/>
          <w:szCs w:val="28"/>
        </w:rPr>
        <w:t xml:space="preserve"> </w:t>
      </w:r>
      <w:r w:rsidRPr="009174EC">
        <w:rPr>
          <w:color w:val="231F20"/>
          <w:sz w:val="28"/>
          <w:szCs w:val="28"/>
        </w:rPr>
        <w:t>формирование представлений об основных нравственно-эти</w:t>
      </w:r>
      <w:r w:rsidRPr="009174EC">
        <w:rPr>
          <w:color w:val="231F20"/>
          <w:sz w:val="28"/>
          <w:szCs w:val="28"/>
        </w:rPr>
        <w:softHyphen/>
        <w:t>ческих ценностях, значимых для национального русского сознания и отражённых в родной литературе;</w:t>
      </w:r>
    </w:p>
    <w:p w:rsidR="009174EC" w:rsidRPr="009174EC" w:rsidRDefault="009174EC" w:rsidP="00525C89">
      <w:pPr>
        <w:pStyle w:val="11"/>
        <w:numPr>
          <w:ilvl w:val="0"/>
          <w:numId w:val="76"/>
        </w:numPr>
        <w:spacing w:line="240" w:lineRule="auto"/>
        <w:ind w:left="0" w:firstLine="0"/>
        <w:jc w:val="both"/>
        <w:rPr>
          <w:sz w:val="28"/>
          <w:szCs w:val="28"/>
        </w:rPr>
      </w:pPr>
      <w:r w:rsidRPr="009174EC">
        <w:rPr>
          <w:rFonts w:eastAsia="Courier New"/>
          <w:color w:val="231F20"/>
          <w:sz w:val="28"/>
          <w:szCs w:val="28"/>
        </w:rPr>
        <w:t xml:space="preserve"> </w:t>
      </w:r>
      <w:r w:rsidRPr="009174EC">
        <w:rPr>
          <w:color w:val="231F20"/>
          <w:sz w:val="28"/>
          <w:szCs w:val="28"/>
        </w:rPr>
        <w:t>обогащение знаний о художественно-эстетических возмож</w:t>
      </w:r>
      <w:r w:rsidRPr="009174EC">
        <w:rPr>
          <w:color w:val="231F20"/>
          <w:sz w:val="28"/>
          <w:szCs w:val="28"/>
        </w:rPr>
        <w:softHyphen/>
        <w:t>ностях русского языка на основе изучения произведений рус</w:t>
      </w:r>
      <w:r w:rsidRPr="009174EC">
        <w:rPr>
          <w:color w:val="231F20"/>
          <w:sz w:val="28"/>
          <w:szCs w:val="28"/>
        </w:rPr>
        <w:softHyphen/>
        <w:t>ской литературы;</w:t>
      </w:r>
    </w:p>
    <w:p w:rsidR="009174EC" w:rsidRPr="009174EC" w:rsidRDefault="009174EC" w:rsidP="00525C89">
      <w:pPr>
        <w:pStyle w:val="11"/>
        <w:numPr>
          <w:ilvl w:val="0"/>
          <w:numId w:val="76"/>
        </w:numPr>
        <w:spacing w:line="240" w:lineRule="auto"/>
        <w:ind w:left="0" w:firstLine="0"/>
        <w:jc w:val="both"/>
        <w:rPr>
          <w:sz w:val="28"/>
          <w:szCs w:val="28"/>
        </w:rPr>
      </w:pPr>
      <w:r w:rsidRPr="009174EC">
        <w:rPr>
          <w:rFonts w:eastAsia="Courier New"/>
          <w:color w:val="231F20"/>
          <w:sz w:val="28"/>
          <w:szCs w:val="28"/>
        </w:rPr>
        <w:t xml:space="preserve"> </w:t>
      </w:r>
      <w:r w:rsidRPr="009174EC">
        <w:rPr>
          <w:color w:val="231F20"/>
          <w:sz w:val="28"/>
          <w:szCs w:val="28"/>
        </w:rPr>
        <w:t>формирование потребности в постоянном чтении для разви</w:t>
      </w:r>
      <w:r w:rsidRPr="009174EC">
        <w:rPr>
          <w:color w:val="231F20"/>
          <w:sz w:val="28"/>
          <w:szCs w:val="28"/>
        </w:rPr>
        <w:softHyphen/>
        <w:t>тия личности, для речевого самосовершенствования;</w:t>
      </w:r>
    </w:p>
    <w:p w:rsidR="009174EC" w:rsidRPr="009174EC" w:rsidRDefault="009174EC" w:rsidP="00525C89">
      <w:pPr>
        <w:pStyle w:val="11"/>
        <w:numPr>
          <w:ilvl w:val="0"/>
          <w:numId w:val="76"/>
        </w:numPr>
        <w:spacing w:line="240" w:lineRule="auto"/>
        <w:ind w:left="0" w:firstLine="0"/>
        <w:jc w:val="both"/>
        <w:rPr>
          <w:sz w:val="28"/>
          <w:szCs w:val="28"/>
        </w:rPr>
      </w:pPr>
      <w:r w:rsidRPr="009174EC">
        <w:rPr>
          <w:rFonts w:eastAsia="Courier New"/>
          <w:color w:val="231F20"/>
          <w:sz w:val="28"/>
          <w:szCs w:val="28"/>
        </w:rPr>
        <w:t xml:space="preserve"> </w:t>
      </w:r>
      <w:r w:rsidRPr="009174EC">
        <w:rPr>
          <w:color w:val="231F20"/>
          <w:sz w:val="28"/>
          <w:szCs w:val="28"/>
        </w:rPr>
        <w:t>совершенствование читательских умений понимать и оцени</w:t>
      </w:r>
      <w:r w:rsidRPr="009174EC">
        <w:rPr>
          <w:color w:val="231F20"/>
          <w:sz w:val="28"/>
          <w:szCs w:val="28"/>
        </w:rPr>
        <w:softHyphen/>
        <w:t>вать содержание и специфику различных текстов, участво</w:t>
      </w:r>
      <w:r w:rsidRPr="009174EC">
        <w:rPr>
          <w:color w:val="231F20"/>
          <w:sz w:val="28"/>
          <w:szCs w:val="28"/>
        </w:rPr>
        <w:softHyphen/>
        <w:t>вать в их обсуждении;</w:t>
      </w:r>
    </w:p>
    <w:p w:rsidR="009174EC" w:rsidRPr="009174EC" w:rsidRDefault="009174EC" w:rsidP="00525C89">
      <w:pPr>
        <w:pStyle w:val="11"/>
        <w:numPr>
          <w:ilvl w:val="0"/>
          <w:numId w:val="76"/>
        </w:numPr>
        <w:spacing w:line="240" w:lineRule="auto"/>
        <w:ind w:left="0" w:firstLine="0"/>
        <w:jc w:val="both"/>
        <w:rPr>
          <w:sz w:val="28"/>
          <w:szCs w:val="28"/>
        </w:rPr>
      </w:pPr>
      <w:r w:rsidRPr="009174EC">
        <w:rPr>
          <w:rFonts w:eastAsia="Courier New"/>
          <w:color w:val="231F20"/>
          <w:sz w:val="28"/>
          <w:szCs w:val="28"/>
        </w:rPr>
        <w:t xml:space="preserve"> </w:t>
      </w:r>
      <w:r w:rsidRPr="009174EC">
        <w:rPr>
          <w:color w:val="231F20"/>
          <w:sz w:val="28"/>
          <w:szCs w:val="28"/>
        </w:rPr>
        <w:t>развитие всех видов речевой деятельности, приобретение опыта создания устных и письменных высказываний о про</w:t>
      </w:r>
      <w:r w:rsidRPr="009174EC">
        <w:rPr>
          <w:color w:val="231F20"/>
          <w:sz w:val="28"/>
          <w:szCs w:val="28"/>
        </w:rPr>
        <w:softHyphen/>
        <w:t>читанном.</w:t>
      </w:r>
    </w:p>
    <w:p w:rsidR="009174EC" w:rsidRPr="009174EC" w:rsidRDefault="009174EC" w:rsidP="009174EC">
      <w:pPr>
        <w:pStyle w:val="11"/>
        <w:spacing w:line="240" w:lineRule="auto"/>
        <w:ind w:left="284" w:firstLine="0"/>
        <w:jc w:val="both"/>
        <w:rPr>
          <w:sz w:val="28"/>
          <w:szCs w:val="28"/>
        </w:rPr>
      </w:pPr>
    </w:p>
    <w:p w:rsidR="009174EC" w:rsidRPr="009174EC" w:rsidRDefault="009174EC" w:rsidP="00B4330E">
      <w:pPr>
        <w:pStyle w:val="30"/>
        <w:keepNext/>
        <w:keepLines/>
        <w:spacing w:after="0"/>
        <w:rPr>
          <w:rFonts w:ascii="Times New Roman" w:hAnsi="Times New Roman" w:cs="Times New Roman"/>
          <w:sz w:val="28"/>
          <w:szCs w:val="28"/>
        </w:rPr>
      </w:pPr>
      <w:bookmarkStart w:id="73" w:name="bookmark348"/>
      <w:r w:rsidRPr="009174EC">
        <w:rPr>
          <w:rFonts w:ascii="Times New Roman" w:hAnsi="Times New Roman" w:cs="Times New Roman"/>
          <w:color w:val="231F20"/>
          <w:sz w:val="28"/>
          <w:szCs w:val="28"/>
        </w:rPr>
        <w:lastRenderedPageBreak/>
        <w:t>Место учебного предмета</w:t>
      </w:r>
      <w:bookmarkEnd w:id="73"/>
    </w:p>
    <w:p w:rsidR="00B4330E" w:rsidRDefault="009174EC" w:rsidP="00B4330E">
      <w:pPr>
        <w:pStyle w:val="30"/>
        <w:keepNext/>
        <w:keepLines/>
        <w:spacing w:after="0"/>
        <w:rPr>
          <w:rFonts w:ascii="Times New Roman" w:hAnsi="Times New Roman" w:cs="Times New Roman"/>
          <w:color w:val="231F20"/>
          <w:sz w:val="28"/>
          <w:szCs w:val="28"/>
        </w:rPr>
      </w:pPr>
      <w:r w:rsidRPr="009174EC">
        <w:rPr>
          <w:rFonts w:ascii="Times New Roman" w:hAnsi="Times New Roman" w:cs="Times New Roman"/>
          <w:color w:val="231F20"/>
          <w:sz w:val="28"/>
          <w:szCs w:val="28"/>
        </w:rPr>
        <w:t>«ЛИТЕРАТУРНОЕ ЧТЕНИЕ НА РОДНОМ (РУССКОМ) ЯЗЫКЕ»</w:t>
      </w:r>
    </w:p>
    <w:p w:rsidR="009174EC" w:rsidRPr="009174EC" w:rsidRDefault="009174EC" w:rsidP="00B4330E">
      <w:pPr>
        <w:pStyle w:val="30"/>
        <w:keepNext/>
        <w:keepLines/>
        <w:spacing w:after="0"/>
        <w:rPr>
          <w:rFonts w:ascii="Times New Roman" w:hAnsi="Times New Roman" w:cs="Times New Roman"/>
          <w:sz w:val="28"/>
          <w:szCs w:val="28"/>
        </w:rPr>
      </w:pPr>
      <w:r w:rsidRPr="009174EC">
        <w:rPr>
          <w:rFonts w:ascii="Times New Roman" w:hAnsi="Times New Roman" w:cs="Times New Roman"/>
          <w:color w:val="231F20"/>
          <w:sz w:val="28"/>
          <w:szCs w:val="28"/>
        </w:rPr>
        <w:t xml:space="preserve"> в учебном плане</w:t>
      </w:r>
    </w:p>
    <w:p w:rsidR="009174EC" w:rsidRPr="009174EC" w:rsidRDefault="009174EC" w:rsidP="00B4330E">
      <w:pPr>
        <w:pStyle w:val="11"/>
        <w:spacing w:after="220" w:line="240" w:lineRule="auto"/>
        <w:ind w:firstLine="426"/>
        <w:jc w:val="both"/>
        <w:rPr>
          <w:sz w:val="28"/>
          <w:szCs w:val="28"/>
        </w:rPr>
      </w:pPr>
      <w:r w:rsidRPr="009174EC">
        <w:rPr>
          <w:color w:val="231F20"/>
          <w:sz w:val="28"/>
          <w:szCs w:val="28"/>
        </w:rPr>
        <w:t>Программа по предмету «Литературное чтение на родном (русском) языке» составлена на основе требований к предмет</w:t>
      </w:r>
      <w:r w:rsidRPr="009174EC">
        <w:rPr>
          <w:color w:val="231F20"/>
          <w:sz w:val="28"/>
          <w:szCs w:val="28"/>
        </w:rPr>
        <w:softHyphen/>
        <w:t>ным результатам освоения основной образовательной програм</w:t>
      </w:r>
      <w:r w:rsidRPr="009174EC">
        <w:rPr>
          <w:color w:val="231F20"/>
          <w:sz w:val="28"/>
          <w:szCs w:val="28"/>
        </w:rPr>
        <w:softHyphen/>
        <w:t>мы, представленных в Федеральном государственном образова</w:t>
      </w:r>
      <w:r w:rsidRPr="009174EC">
        <w:rPr>
          <w:color w:val="231F20"/>
          <w:sz w:val="28"/>
          <w:szCs w:val="28"/>
        </w:rPr>
        <w:softHyphen/>
        <w:t>тельном стандарте начального общего образования, и рассчи</w:t>
      </w:r>
      <w:r w:rsidRPr="009174EC">
        <w:rPr>
          <w:color w:val="231F20"/>
          <w:sz w:val="28"/>
          <w:szCs w:val="28"/>
        </w:rPr>
        <w:softHyphen/>
        <w:t>тана на общую учебную нагрузку в объёме 135 часов (33 часа в 1 классе и по 34 часа во 2—4 классах). На изучение инвари</w:t>
      </w:r>
      <w:r w:rsidRPr="009174EC">
        <w:rPr>
          <w:color w:val="231F20"/>
          <w:sz w:val="28"/>
          <w:szCs w:val="28"/>
        </w:rPr>
        <w:softHyphen/>
        <w:t>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w:t>
      </w:r>
      <w:r w:rsidRPr="009174EC">
        <w:rPr>
          <w:color w:val="231F20"/>
          <w:sz w:val="28"/>
          <w:szCs w:val="28"/>
        </w:rPr>
        <w:softHyphen/>
        <w:t>ния литературного образования, учитывающего в том числе национальные и этнокультурные особенности народов Россий</w:t>
      </w:r>
      <w:r w:rsidRPr="009174EC">
        <w:rPr>
          <w:color w:val="231F20"/>
          <w:sz w:val="28"/>
          <w:szCs w:val="28"/>
        </w:rPr>
        <w:softHyphen/>
        <w:t>ской Федерации.</w:t>
      </w:r>
    </w:p>
    <w:p w:rsidR="009174EC" w:rsidRPr="009174EC" w:rsidRDefault="009174EC" w:rsidP="00B4330E">
      <w:pPr>
        <w:pStyle w:val="30"/>
        <w:keepNext/>
        <w:keepLines/>
        <w:spacing w:after="0"/>
        <w:rPr>
          <w:rFonts w:ascii="Times New Roman" w:hAnsi="Times New Roman" w:cs="Times New Roman"/>
          <w:sz w:val="28"/>
          <w:szCs w:val="28"/>
        </w:rPr>
      </w:pPr>
      <w:bookmarkStart w:id="74" w:name="bookmark351"/>
      <w:r w:rsidRPr="009174EC">
        <w:rPr>
          <w:rFonts w:ascii="Times New Roman" w:hAnsi="Times New Roman" w:cs="Times New Roman"/>
          <w:color w:val="231F20"/>
          <w:sz w:val="28"/>
          <w:szCs w:val="28"/>
        </w:rPr>
        <w:t>ОСНОВНЫЕ СОДЕРЖАТЕЛЬНЫЕ ЛИНИИ</w:t>
      </w:r>
      <w:bookmarkEnd w:id="74"/>
      <w:r w:rsidRPr="009174EC">
        <w:rPr>
          <w:rFonts w:ascii="Times New Roman" w:hAnsi="Times New Roman" w:cs="Times New Roman"/>
          <w:color w:val="231F20"/>
          <w:sz w:val="28"/>
          <w:szCs w:val="28"/>
        </w:rPr>
        <w:t xml:space="preserve"> РАБОЧЕЙ ПРОГРАММЫ УЧЕБНОГО ПРЕДМЕТА «ЛИТЕРАТУРНОЕ ЧТЕНИЕ НА РОДНОМ (РУССКОМ) ЯЗЫКЕ»</w:t>
      </w:r>
    </w:p>
    <w:p w:rsidR="009174EC" w:rsidRPr="009174EC" w:rsidRDefault="009174EC" w:rsidP="00B4330E">
      <w:pPr>
        <w:pStyle w:val="11"/>
        <w:spacing w:line="240" w:lineRule="auto"/>
        <w:ind w:firstLine="567"/>
        <w:jc w:val="both"/>
        <w:rPr>
          <w:sz w:val="28"/>
          <w:szCs w:val="28"/>
        </w:rPr>
      </w:pPr>
      <w:r w:rsidRPr="009174EC">
        <w:rPr>
          <w:color w:val="231F20"/>
          <w:sz w:val="28"/>
          <w:szCs w:val="28"/>
        </w:rP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w:t>
      </w:r>
      <w:r w:rsidRPr="009174EC">
        <w:rPr>
          <w:color w:val="231F20"/>
          <w:sz w:val="28"/>
          <w:szCs w:val="28"/>
        </w:rPr>
        <w:softHyphen/>
        <w:t>фику русской литературы; взаимосвязь русского языка и рус</w:t>
      </w:r>
      <w:r w:rsidRPr="009174EC">
        <w:rPr>
          <w:color w:val="231F20"/>
          <w:sz w:val="28"/>
          <w:szCs w:val="28"/>
        </w:rPr>
        <w:softHyphen/>
        <w:t>ской литературы с историей России, с материальной и духов</w:t>
      </w:r>
      <w:r w:rsidRPr="009174EC">
        <w:rPr>
          <w:color w:val="231F20"/>
          <w:sz w:val="28"/>
          <w:szCs w:val="28"/>
        </w:rPr>
        <w:softHyphen/>
        <w:t>ной культурой русского народа. Учебный предмет «Литератур</w:t>
      </w:r>
      <w:r w:rsidRPr="009174EC">
        <w:rPr>
          <w:color w:val="231F20"/>
          <w:sz w:val="28"/>
          <w:szCs w:val="28"/>
        </w:rPr>
        <w:softHyphen/>
        <w:t>ное чтение на родном (русском) языке» не ущемляет права тех школьников, которые изучают иной родной язык и иную род</w:t>
      </w:r>
      <w:r w:rsidRPr="009174EC">
        <w:rPr>
          <w:color w:val="231F20"/>
          <w:sz w:val="28"/>
          <w:szCs w:val="28"/>
        </w:rPr>
        <w:softHyphen/>
        <w:t>ную литературу, поэтому учебное время, отведённое на изуче</w:t>
      </w:r>
      <w:r w:rsidRPr="009174EC">
        <w:rPr>
          <w:color w:val="231F20"/>
          <w:sz w:val="28"/>
          <w:szCs w:val="28"/>
        </w:rPr>
        <w:softHyphen/>
        <w:t>ние данного предмета, не может рассматриваться как время для углублённого изучения основного курса литературного чте</w:t>
      </w:r>
      <w:r w:rsidRPr="009174EC">
        <w:rPr>
          <w:color w:val="231F20"/>
          <w:sz w:val="28"/>
          <w:szCs w:val="28"/>
        </w:rPr>
        <w:softHyphen/>
        <w:t>ния, входящего в предметную область «Русский язык и лите</w:t>
      </w:r>
      <w:r w:rsidRPr="009174EC">
        <w:rPr>
          <w:color w:val="231F20"/>
          <w:sz w:val="28"/>
          <w:szCs w:val="28"/>
        </w:rPr>
        <w:softHyphen/>
        <w:t>ратурное чтение». Курс предназначен для расширения литера</w:t>
      </w:r>
      <w:r w:rsidRPr="009174EC">
        <w:rPr>
          <w:color w:val="231F20"/>
          <w:sz w:val="28"/>
          <w:szCs w:val="28"/>
        </w:rPr>
        <w:softHyphen/>
        <w:t>турного и культурного кругозора младших школьников; про</w:t>
      </w:r>
      <w:r w:rsidRPr="009174EC">
        <w:rPr>
          <w:color w:val="231F20"/>
          <w:sz w:val="28"/>
          <w:szCs w:val="28"/>
        </w:rPr>
        <w:softHyphen/>
        <w:t>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w:t>
      </w:r>
      <w:r w:rsidRPr="009174EC">
        <w:rPr>
          <w:color w:val="231F20"/>
          <w:sz w:val="28"/>
          <w:szCs w:val="28"/>
        </w:rPr>
        <w:softHyphen/>
        <w:t>ской культуры понятиями. Предложенные младшим школьни</w:t>
      </w:r>
      <w:r w:rsidRPr="009174EC">
        <w:rPr>
          <w:color w:val="231F20"/>
          <w:sz w:val="28"/>
          <w:szCs w:val="28"/>
        </w:rPr>
        <w:softHyphen/>
        <w:t>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w:t>
      </w:r>
      <w:r w:rsidRPr="009174EC">
        <w:rPr>
          <w:color w:val="231F20"/>
          <w:sz w:val="28"/>
          <w:szCs w:val="28"/>
        </w:rPr>
        <w:softHyphen/>
        <w:t>душие, милосердие, совесть, правда, любовь и др.).</w:t>
      </w:r>
    </w:p>
    <w:p w:rsidR="009174EC" w:rsidRPr="009174EC" w:rsidRDefault="009174EC" w:rsidP="00B4330E">
      <w:pPr>
        <w:pStyle w:val="11"/>
        <w:spacing w:line="240" w:lineRule="auto"/>
        <w:ind w:firstLine="426"/>
        <w:jc w:val="both"/>
        <w:rPr>
          <w:sz w:val="28"/>
          <w:szCs w:val="28"/>
        </w:rPr>
      </w:pPr>
      <w:r w:rsidRPr="009174EC">
        <w:rPr>
          <w:color w:val="231F20"/>
          <w:sz w:val="28"/>
          <w:szCs w:val="28"/>
        </w:rPr>
        <w:t>В данной программе специфика курса «Литературное чте</w:t>
      </w:r>
      <w:r w:rsidRPr="009174EC">
        <w:rPr>
          <w:color w:val="231F20"/>
          <w:sz w:val="28"/>
          <w:szCs w:val="28"/>
        </w:rPr>
        <w:softHyphen/>
        <w:t>ние на родном (русском) языке» реализована благодаря:</w:t>
      </w:r>
    </w:p>
    <w:p w:rsidR="009174EC" w:rsidRPr="009174EC" w:rsidRDefault="009174EC" w:rsidP="00525C89">
      <w:pPr>
        <w:pStyle w:val="11"/>
        <w:numPr>
          <w:ilvl w:val="0"/>
          <w:numId w:val="50"/>
        </w:numPr>
        <w:tabs>
          <w:tab w:val="left" w:pos="653"/>
        </w:tabs>
        <w:spacing w:line="240" w:lineRule="auto"/>
        <w:ind w:firstLine="360"/>
        <w:jc w:val="both"/>
        <w:rPr>
          <w:sz w:val="28"/>
          <w:szCs w:val="28"/>
        </w:rPr>
      </w:pPr>
      <w:r w:rsidRPr="009174EC">
        <w:rPr>
          <w:color w:val="231F20"/>
          <w:sz w:val="28"/>
          <w:szCs w:val="28"/>
        </w:rPr>
        <w:t>отбору произведений, в которых отражается русский на</w:t>
      </w:r>
      <w:r w:rsidRPr="009174EC">
        <w:rPr>
          <w:color w:val="231F20"/>
          <w:sz w:val="28"/>
          <w:szCs w:val="28"/>
        </w:rPr>
        <w:softHyphen/>
        <w:t>циональный характер, обычаи, традиции русского народа, ду</w:t>
      </w:r>
      <w:r w:rsidRPr="009174EC">
        <w:rPr>
          <w:color w:val="231F20"/>
          <w:sz w:val="28"/>
          <w:szCs w:val="28"/>
        </w:rPr>
        <w:softHyphen/>
        <w:t>ховные основы русской культуры;</w:t>
      </w:r>
    </w:p>
    <w:p w:rsidR="009174EC" w:rsidRPr="009174EC" w:rsidRDefault="009174EC" w:rsidP="00525C89">
      <w:pPr>
        <w:pStyle w:val="11"/>
        <w:numPr>
          <w:ilvl w:val="0"/>
          <w:numId w:val="50"/>
        </w:numPr>
        <w:tabs>
          <w:tab w:val="left" w:pos="740"/>
        </w:tabs>
        <w:spacing w:line="240" w:lineRule="auto"/>
        <w:ind w:firstLine="460"/>
        <w:jc w:val="both"/>
        <w:rPr>
          <w:sz w:val="28"/>
          <w:szCs w:val="28"/>
        </w:rPr>
      </w:pPr>
      <w:r w:rsidRPr="009174EC">
        <w:rPr>
          <w:color w:val="231F20"/>
          <w:sz w:val="28"/>
          <w:szCs w:val="28"/>
        </w:rPr>
        <w:t xml:space="preserve">вниманию к тем произведениям русских писателей, в которых </w:t>
      </w:r>
      <w:r w:rsidRPr="009174EC">
        <w:rPr>
          <w:color w:val="231F20"/>
          <w:sz w:val="28"/>
          <w:szCs w:val="28"/>
        </w:rPr>
        <w:lastRenderedPageBreak/>
        <w:t>отражается мир русского детства: особенности воспи</w:t>
      </w:r>
      <w:r w:rsidRPr="009174EC">
        <w:rPr>
          <w:color w:val="231F20"/>
          <w:sz w:val="28"/>
          <w:szCs w:val="28"/>
        </w:rPr>
        <w:softHyphen/>
        <w:t>тания ребёнка в семье, его взаимоотношений со сверстниками и взрослыми, особенности восприятия ребёнком окружающего мира;</w:t>
      </w:r>
    </w:p>
    <w:p w:rsidR="009174EC" w:rsidRPr="009174EC" w:rsidRDefault="009174EC" w:rsidP="00525C89">
      <w:pPr>
        <w:pStyle w:val="11"/>
        <w:numPr>
          <w:ilvl w:val="0"/>
          <w:numId w:val="50"/>
        </w:numPr>
        <w:tabs>
          <w:tab w:val="left" w:pos="649"/>
        </w:tabs>
        <w:spacing w:line="240" w:lineRule="auto"/>
        <w:ind w:firstLine="360"/>
        <w:jc w:val="both"/>
        <w:rPr>
          <w:sz w:val="28"/>
          <w:szCs w:val="28"/>
        </w:rPr>
      </w:pPr>
      <w:r w:rsidRPr="009174EC">
        <w:rPr>
          <w:color w:val="231F20"/>
          <w:sz w:val="28"/>
          <w:szCs w:val="28"/>
        </w:rPr>
        <w:t>расширенному историко-культурному комментарию к произведениям, созданным во времена, отстоящие от современ</w:t>
      </w:r>
      <w:r w:rsidRPr="009174EC">
        <w:rPr>
          <w:color w:val="231F20"/>
          <w:sz w:val="28"/>
          <w:szCs w:val="28"/>
        </w:rPr>
        <w:softHyphen/>
        <w:t>ности; такой комментарий позволяет современному младшему школьнику лучше понять особенности истории и культуры на</w:t>
      </w:r>
      <w:r w:rsidRPr="009174EC">
        <w:rPr>
          <w:color w:val="231F20"/>
          <w:sz w:val="28"/>
          <w:szCs w:val="28"/>
        </w:rPr>
        <w:softHyphen/>
        <w:t>рода, а также содержание произведений русской литературы.</w:t>
      </w:r>
    </w:p>
    <w:p w:rsidR="009174EC" w:rsidRDefault="009174EC" w:rsidP="00B4330E">
      <w:pPr>
        <w:pStyle w:val="11"/>
        <w:spacing w:line="240" w:lineRule="auto"/>
        <w:ind w:firstLine="567"/>
        <w:jc w:val="both"/>
        <w:rPr>
          <w:color w:val="231F20"/>
          <w:sz w:val="28"/>
          <w:szCs w:val="28"/>
        </w:rPr>
      </w:pPr>
      <w:r w:rsidRPr="009174EC">
        <w:rPr>
          <w:color w:val="231F20"/>
          <w:sz w:val="28"/>
          <w:szCs w:val="28"/>
        </w:rPr>
        <w:t>Как часть предметной области «Родной язык и литератур</w:t>
      </w:r>
      <w:r w:rsidRPr="009174EC">
        <w:rPr>
          <w:color w:val="231F20"/>
          <w:sz w:val="28"/>
          <w:szCs w:val="28"/>
        </w:rPr>
        <w:softHyphen/>
        <w:t>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w:t>
      </w:r>
      <w:r w:rsidRPr="009174EC">
        <w:rPr>
          <w:color w:val="231F20"/>
          <w:sz w:val="28"/>
          <w:szCs w:val="28"/>
        </w:rPr>
        <w:softHyphen/>
        <w:t>кативных умений. Оба курса объединяет культурно-историче</w:t>
      </w:r>
      <w:r w:rsidRPr="009174EC">
        <w:rPr>
          <w:color w:val="231F20"/>
          <w:sz w:val="28"/>
          <w:szCs w:val="28"/>
        </w:rPr>
        <w:softHyphen/>
        <w:t>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w:t>
      </w:r>
      <w:r w:rsidRPr="009174EC">
        <w:rPr>
          <w:color w:val="231F20"/>
          <w:sz w:val="28"/>
          <w:szCs w:val="28"/>
        </w:rPr>
        <w:softHyphen/>
        <w:t>чает сопряжённые с ним ключевые понятия, отражающие ду</w:t>
      </w:r>
      <w:r w:rsidRPr="009174EC">
        <w:rPr>
          <w:color w:val="231F20"/>
          <w:sz w:val="28"/>
          <w:szCs w:val="28"/>
        </w:rPr>
        <w:softHyphen/>
        <w:t>ховную и материальную культуру русского народа в их исто</w:t>
      </w:r>
      <w:r w:rsidRPr="009174EC">
        <w:rPr>
          <w:color w:val="231F20"/>
          <w:sz w:val="28"/>
          <w:szCs w:val="28"/>
        </w:rPr>
        <w:softHyphen/>
        <w:t>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w:t>
      </w:r>
    </w:p>
    <w:p w:rsidR="00FC537F" w:rsidRDefault="00FC537F" w:rsidP="00FC537F">
      <w:pPr>
        <w:pStyle w:val="11"/>
        <w:spacing w:line="240" w:lineRule="auto"/>
        <w:ind w:firstLine="0"/>
        <w:jc w:val="both"/>
        <w:rPr>
          <w:sz w:val="28"/>
          <w:szCs w:val="28"/>
        </w:rPr>
      </w:pPr>
    </w:p>
    <w:p w:rsidR="00FC537F" w:rsidRPr="009174EC" w:rsidRDefault="00FC537F" w:rsidP="00FC537F">
      <w:pPr>
        <w:pStyle w:val="22"/>
        <w:spacing w:before="140" w:after="0" w:line="240" w:lineRule="auto"/>
        <w:rPr>
          <w:rFonts w:ascii="Times New Roman" w:hAnsi="Times New Roman" w:cs="Times New Roman"/>
          <w:sz w:val="28"/>
          <w:szCs w:val="28"/>
        </w:rPr>
      </w:pPr>
      <w:r w:rsidRPr="009174EC">
        <w:rPr>
          <w:rFonts w:ascii="Times New Roman" w:hAnsi="Times New Roman" w:cs="Times New Roman"/>
          <w:sz w:val="28"/>
          <w:szCs w:val="28"/>
        </w:rPr>
        <w:t>СОДЕРЖАНИЕ УЧЕБНОГО ПРЕДМЕТА</w:t>
      </w:r>
    </w:p>
    <w:p w:rsidR="00FC537F" w:rsidRPr="009174EC" w:rsidRDefault="00FC537F" w:rsidP="00FC537F">
      <w:pPr>
        <w:pStyle w:val="22"/>
        <w:spacing w:after="220" w:line="240" w:lineRule="auto"/>
        <w:jc w:val="center"/>
        <w:rPr>
          <w:rFonts w:ascii="Times New Roman" w:hAnsi="Times New Roman" w:cs="Times New Roman"/>
          <w:sz w:val="28"/>
          <w:szCs w:val="28"/>
        </w:rPr>
      </w:pPr>
      <w:r w:rsidRPr="009174EC">
        <w:rPr>
          <w:rFonts w:ascii="Times New Roman" w:hAnsi="Times New Roman" w:cs="Times New Roman"/>
          <w:sz w:val="28"/>
          <w:szCs w:val="28"/>
        </w:rPr>
        <w:t>«ЛИТЕРАТУРНОЕ ЧТЕНИЕ НА РОДНОМ (РУССКОМ) ЯЗЫКЕ»</w:t>
      </w:r>
    </w:p>
    <w:p w:rsidR="00FC537F" w:rsidRPr="009174EC" w:rsidRDefault="00FC537F" w:rsidP="00FC537F">
      <w:pPr>
        <w:pStyle w:val="11"/>
        <w:spacing w:line="240" w:lineRule="auto"/>
        <w:ind w:firstLine="567"/>
        <w:jc w:val="both"/>
        <w:rPr>
          <w:sz w:val="28"/>
          <w:szCs w:val="28"/>
        </w:rPr>
      </w:pPr>
      <w:r w:rsidRPr="009174EC">
        <w:rPr>
          <w:color w:val="231F20"/>
          <w:sz w:val="28"/>
          <w:szCs w:val="28"/>
        </w:rPr>
        <w:t>При определении содержания курса «Литературное чтение на родном (русском) языке» в центре внимания находятся:</w:t>
      </w:r>
    </w:p>
    <w:p w:rsidR="00FC537F" w:rsidRPr="009174EC" w:rsidRDefault="00FC537F" w:rsidP="00525C89">
      <w:pPr>
        <w:pStyle w:val="11"/>
        <w:numPr>
          <w:ilvl w:val="0"/>
          <w:numId w:val="51"/>
        </w:numPr>
        <w:tabs>
          <w:tab w:val="left" w:pos="644"/>
        </w:tabs>
        <w:spacing w:line="240" w:lineRule="auto"/>
        <w:ind w:firstLine="360"/>
        <w:jc w:val="both"/>
        <w:rPr>
          <w:sz w:val="28"/>
          <w:szCs w:val="28"/>
        </w:rPr>
      </w:pPr>
      <w:r w:rsidRPr="009174EC">
        <w:rPr>
          <w:color w:val="231F20"/>
          <w:sz w:val="28"/>
          <w:szCs w:val="28"/>
        </w:rPr>
        <w:t>Важные для национального сознания концепты, суще</w:t>
      </w:r>
      <w:r w:rsidRPr="009174EC">
        <w:rPr>
          <w:color w:val="231F20"/>
          <w:sz w:val="28"/>
          <w:szCs w:val="28"/>
        </w:rPr>
        <w:softHyphen/>
        <w:t>ствующие в культурном пространстве на протяжении длитель</w:t>
      </w:r>
      <w:r w:rsidRPr="009174EC">
        <w:rPr>
          <w:color w:val="231F20"/>
          <w:sz w:val="28"/>
          <w:szCs w:val="28"/>
        </w:rPr>
        <w:softHyphen/>
        <w:t>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w:t>
      </w:r>
      <w:r w:rsidRPr="009174EC">
        <w:rPr>
          <w:color w:val="231F20"/>
          <w:sz w:val="28"/>
          <w:szCs w:val="28"/>
        </w:rPr>
        <w:softHyphen/>
        <w:t>ных для восприятия учащихся начальной школы произведе</w:t>
      </w:r>
      <w:r w:rsidRPr="009174EC">
        <w:rPr>
          <w:color w:val="231F20"/>
          <w:sz w:val="28"/>
          <w:szCs w:val="28"/>
        </w:rPr>
        <w:softHyphen/>
        <w:t>ний русских писателей, наиболее ярко воплотивших нацио</w:t>
      </w:r>
      <w:r w:rsidRPr="009174EC">
        <w:rPr>
          <w:color w:val="231F20"/>
          <w:sz w:val="28"/>
          <w:szCs w:val="28"/>
        </w:rPr>
        <w:softHyphen/>
        <w:t>нальную специфику русской литературы и культуры. Знаком</w:t>
      </w:r>
      <w:r w:rsidRPr="009174EC">
        <w:rPr>
          <w:color w:val="231F20"/>
          <w:sz w:val="28"/>
          <w:szCs w:val="28"/>
        </w:rPr>
        <w:softHyphen/>
        <w:t>ство с этими произведениями помогает младшим школьникам понять ценности национальной культурной традиции, ключе</w:t>
      </w:r>
      <w:r w:rsidRPr="009174EC">
        <w:rPr>
          <w:color w:val="231F20"/>
          <w:sz w:val="28"/>
          <w:szCs w:val="28"/>
        </w:rPr>
        <w:softHyphen/>
        <w:t>вые понятия русской культуры.</w:t>
      </w:r>
    </w:p>
    <w:p w:rsidR="00FC537F" w:rsidRPr="009174EC" w:rsidRDefault="00FC537F" w:rsidP="00525C89">
      <w:pPr>
        <w:pStyle w:val="11"/>
        <w:numPr>
          <w:ilvl w:val="0"/>
          <w:numId w:val="51"/>
        </w:numPr>
        <w:tabs>
          <w:tab w:val="left" w:pos="649"/>
        </w:tabs>
        <w:spacing w:line="240" w:lineRule="auto"/>
        <w:ind w:firstLine="360"/>
        <w:jc w:val="both"/>
        <w:rPr>
          <w:sz w:val="28"/>
          <w:szCs w:val="28"/>
        </w:rPr>
      </w:pPr>
      <w:r w:rsidRPr="009174EC">
        <w:rPr>
          <w:color w:val="231F20"/>
          <w:sz w:val="28"/>
          <w:szCs w:val="28"/>
        </w:rPr>
        <w:t>Интересы ребёнка младшего школьного возраста: глав</w:t>
      </w:r>
      <w:r w:rsidRPr="009174EC">
        <w:rPr>
          <w:color w:val="231F20"/>
          <w:sz w:val="28"/>
          <w:szCs w:val="28"/>
        </w:rPr>
        <w:softHyphen/>
        <w:t>ными героями значительного количества произведений высту</w:t>
      </w:r>
      <w:r w:rsidRPr="009174EC">
        <w:rPr>
          <w:color w:val="231F20"/>
          <w:sz w:val="28"/>
          <w:szCs w:val="28"/>
        </w:rPr>
        <w:softHyphen/>
        <w:t>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w:t>
      </w:r>
      <w:r w:rsidRPr="009174EC">
        <w:rPr>
          <w:color w:val="231F20"/>
          <w:sz w:val="28"/>
          <w:szCs w:val="28"/>
        </w:rPr>
        <w:softHyphen/>
        <w:t>изведения, которые представляют мир детства в разные эпохи, показывают пути взросления, становления характера, форми</w:t>
      </w:r>
      <w:r w:rsidRPr="009174EC">
        <w:rPr>
          <w:color w:val="231F20"/>
          <w:sz w:val="28"/>
          <w:szCs w:val="28"/>
        </w:rPr>
        <w:softHyphen/>
        <w:t>рования нравственных ориентиров; отбор произведений позво</w:t>
      </w:r>
      <w:r w:rsidRPr="009174EC">
        <w:rPr>
          <w:color w:val="231F20"/>
          <w:sz w:val="28"/>
          <w:szCs w:val="28"/>
        </w:rPr>
        <w:softHyphen/>
        <w:t xml:space="preserve">ляет ученику глазами сверстника увидеть русскую культуру в разные исторические периоды. В </w:t>
      </w:r>
      <w:r w:rsidRPr="009174EC">
        <w:rPr>
          <w:color w:val="231F20"/>
          <w:sz w:val="28"/>
          <w:szCs w:val="28"/>
        </w:rPr>
        <w:lastRenderedPageBreak/>
        <w:t>программе представлено зна</w:t>
      </w:r>
      <w:r w:rsidRPr="009174EC">
        <w:rPr>
          <w:color w:val="231F20"/>
          <w:sz w:val="28"/>
          <w:szCs w:val="28"/>
        </w:rPr>
        <w:softHyphen/>
        <w:t>чительное количество произведений современных авторов, про</w:t>
      </w:r>
      <w:r w:rsidRPr="009174EC">
        <w:rPr>
          <w:color w:val="231F20"/>
          <w:sz w:val="28"/>
          <w:szCs w:val="28"/>
        </w:rPr>
        <w:softHyphen/>
        <w:t>должающих в своём творчестве национальные традиции рус</w:t>
      </w:r>
      <w:r w:rsidRPr="009174EC">
        <w:rPr>
          <w:color w:val="231F20"/>
          <w:sz w:val="28"/>
          <w:szCs w:val="28"/>
        </w:rPr>
        <w:softHyphen/>
        <w:t>ской литературы, эти произведения близки и понятны совре</w:t>
      </w:r>
      <w:r w:rsidRPr="009174EC">
        <w:rPr>
          <w:color w:val="231F20"/>
          <w:sz w:val="28"/>
          <w:szCs w:val="28"/>
        </w:rPr>
        <w:softHyphen/>
        <w:t>менному школьнику.</w:t>
      </w:r>
    </w:p>
    <w:p w:rsidR="00FC537F" w:rsidRPr="009174EC" w:rsidRDefault="00FC537F" w:rsidP="00525C89">
      <w:pPr>
        <w:pStyle w:val="11"/>
        <w:numPr>
          <w:ilvl w:val="0"/>
          <w:numId w:val="51"/>
        </w:numPr>
        <w:tabs>
          <w:tab w:val="left" w:pos="644"/>
        </w:tabs>
        <w:spacing w:line="240" w:lineRule="auto"/>
        <w:ind w:firstLine="360"/>
        <w:jc w:val="both"/>
        <w:rPr>
          <w:sz w:val="28"/>
          <w:szCs w:val="28"/>
        </w:rPr>
      </w:pPr>
      <w:r w:rsidRPr="009174EC">
        <w:rPr>
          <w:color w:val="231F20"/>
          <w:sz w:val="28"/>
          <w:szCs w:val="28"/>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FC537F" w:rsidRPr="009174EC" w:rsidRDefault="00FC537F" w:rsidP="00FC537F">
      <w:pPr>
        <w:pStyle w:val="11"/>
        <w:spacing w:line="240" w:lineRule="auto"/>
        <w:ind w:firstLine="567"/>
        <w:jc w:val="both"/>
        <w:rPr>
          <w:sz w:val="28"/>
          <w:szCs w:val="28"/>
        </w:rPr>
      </w:pPr>
      <w:r w:rsidRPr="009174EC">
        <w:rPr>
          <w:color w:val="231F20"/>
          <w:sz w:val="28"/>
          <w:szCs w:val="28"/>
        </w:rP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w:t>
      </w:r>
      <w:r w:rsidRPr="009174EC">
        <w:rPr>
          <w:color w:val="231F20"/>
          <w:sz w:val="28"/>
          <w:szCs w:val="28"/>
        </w:rPr>
        <w:softHyphen/>
        <w:t>дела: «Мир детства» и «Россия — Родина моя». В каждом раз</w:t>
      </w:r>
      <w:r w:rsidRPr="009174EC">
        <w:rPr>
          <w:color w:val="231F20"/>
          <w:sz w:val="28"/>
          <w:szCs w:val="28"/>
        </w:rPr>
        <w:softHyphen/>
        <w:t>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w:t>
      </w:r>
      <w:r w:rsidRPr="009174EC">
        <w:rPr>
          <w:color w:val="231F20"/>
          <w:sz w:val="28"/>
          <w:szCs w:val="28"/>
        </w:rPr>
        <w:softHyphen/>
        <w:t>ведения каждого раздела находятся друг с другом в отношени</w:t>
      </w:r>
      <w:r w:rsidRPr="009174EC">
        <w:rPr>
          <w:color w:val="231F20"/>
          <w:sz w:val="28"/>
          <w:szCs w:val="28"/>
        </w:rPr>
        <w:softHyphen/>
        <w:t>ях диалога, что позволяет обнаружить существование тради</w:t>
      </w:r>
      <w:r w:rsidRPr="009174EC">
        <w:rPr>
          <w:color w:val="231F20"/>
          <w:sz w:val="28"/>
          <w:szCs w:val="28"/>
        </w:rPr>
        <w:softHyphen/>
        <w:t>ции во времени (традиционность формы произведения, темы или проблемы).</w:t>
      </w:r>
    </w:p>
    <w:p w:rsidR="00FC537F" w:rsidRPr="009174EC" w:rsidRDefault="00FC537F" w:rsidP="00FC537F">
      <w:pPr>
        <w:pStyle w:val="11"/>
        <w:spacing w:after="220" w:line="240" w:lineRule="auto"/>
        <w:ind w:firstLine="567"/>
        <w:jc w:val="both"/>
        <w:rPr>
          <w:sz w:val="28"/>
          <w:szCs w:val="28"/>
        </w:rPr>
      </w:pPr>
      <w:r w:rsidRPr="009174EC">
        <w:rPr>
          <w:color w:val="231F20"/>
          <w:sz w:val="28"/>
          <w:szCs w:val="28"/>
        </w:rPr>
        <w:t>Программа предусматривает выбор произведений из пред</w:t>
      </w:r>
      <w:r w:rsidRPr="009174EC">
        <w:rPr>
          <w:color w:val="231F20"/>
          <w:sz w:val="28"/>
          <w:szCs w:val="28"/>
        </w:rPr>
        <w:softHyphen/>
        <w:t>ложенного списка в соответствии с уровнем подготовки обуча</w:t>
      </w:r>
      <w:r w:rsidRPr="009174EC">
        <w:rPr>
          <w:color w:val="231F20"/>
          <w:sz w:val="28"/>
          <w:szCs w:val="28"/>
        </w:rPr>
        <w:softHyphen/>
        <w:t>ющихся, а также вариативный компонент содержания курса, разработка которого в рабочих программах предполагает обра</w:t>
      </w:r>
      <w:r w:rsidRPr="009174EC">
        <w:rPr>
          <w:color w:val="231F20"/>
          <w:sz w:val="28"/>
          <w:szCs w:val="28"/>
        </w:rPr>
        <w:softHyphen/>
        <w:t>щение к литературе народов России в целях выявления нацио</w:t>
      </w:r>
      <w:r w:rsidRPr="009174EC">
        <w:rPr>
          <w:color w:val="231F20"/>
          <w:sz w:val="28"/>
          <w:szCs w:val="28"/>
        </w:rPr>
        <w:softHyphen/>
        <w:t xml:space="preserve">нально-специфического и общего в произведениях, близких по тематике и проблематике. </w:t>
      </w:r>
    </w:p>
    <w:p w:rsidR="00D909E9" w:rsidRDefault="00FC537F" w:rsidP="00D909E9">
      <w:pPr>
        <w:pStyle w:val="30"/>
        <w:keepNext/>
        <w:keepLines/>
        <w:rPr>
          <w:rFonts w:ascii="Times New Roman" w:hAnsi="Times New Roman" w:cs="Times New Roman"/>
          <w:color w:val="231F20"/>
          <w:sz w:val="28"/>
          <w:szCs w:val="28"/>
        </w:rPr>
      </w:pPr>
      <w:bookmarkStart w:id="75" w:name="bookmark354"/>
      <w:r w:rsidRPr="009174EC">
        <w:rPr>
          <w:rFonts w:ascii="Times New Roman" w:hAnsi="Times New Roman" w:cs="Times New Roman"/>
          <w:color w:val="231F20"/>
          <w:sz w:val="28"/>
          <w:szCs w:val="28"/>
        </w:rPr>
        <w:t>Первый год</w:t>
      </w:r>
    </w:p>
    <w:p w:rsidR="00D909E9" w:rsidRPr="009174EC" w:rsidRDefault="00FC537F" w:rsidP="00D909E9">
      <w:pPr>
        <w:pStyle w:val="30"/>
        <w:keepNext/>
        <w:keepLines/>
        <w:rPr>
          <w:rFonts w:ascii="Times New Roman" w:hAnsi="Times New Roman" w:cs="Times New Roman"/>
          <w:sz w:val="28"/>
          <w:szCs w:val="28"/>
        </w:rPr>
      </w:pPr>
      <w:r w:rsidRPr="009174EC">
        <w:rPr>
          <w:rFonts w:ascii="Times New Roman" w:hAnsi="Times New Roman" w:cs="Times New Roman"/>
          <w:color w:val="231F20"/>
          <w:sz w:val="28"/>
          <w:szCs w:val="28"/>
        </w:rPr>
        <w:t xml:space="preserve"> </w:t>
      </w:r>
      <w:bookmarkStart w:id="76" w:name="bookmark356"/>
      <w:r w:rsidR="00D909E9" w:rsidRPr="009174EC">
        <w:rPr>
          <w:rFonts w:ascii="Times New Roman" w:hAnsi="Times New Roman" w:cs="Times New Roman"/>
          <w:color w:val="231F20"/>
          <w:sz w:val="28"/>
          <w:szCs w:val="28"/>
        </w:rPr>
        <w:t>Раздел 1. Мир детства (24 ч)</w:t>
      </w:r>
      <w:bookmarkEnd w:id="76"/>
    </w:p>
    <w:p w:rsidR="00D909E9" w:rsidRPr="009174EC" w:rsidRDefault="00D909E9" w:rsidP="00D909E9">
      <w:pPr>
        <w:pStyle w:val="11"/>
        <w:spacing w:line="240" w:lineRule="auto"/>
        <w:ind w:firstLine="0"/>
        <w:jc w:val="both"/>
        <w:rPr>
          <w:sz w:val="28"/>
          <w:szCs w:val="28"/>
        </w:rPr>
      </w:pPr>
      <w:r w:rsidRPr="009174EC">
        <w:rPr>
          <w:b/>
          <w:bCs/>
          <w:color w:val="231F20"/>
          <w:sz w:val="28"/>
          <w:szCs w:val="28"/>
        </w:rPr>
        <w:t>Я и книги (7 ч)</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Не красна книга письмом, красна умом</w:t>
      </w:r>
      <w:r w:rsidRPr="009174EC">
        <w:rPr>
          <w:sz w:val="28"/>
          <w:szCs w:val="28"/>
        </w:rPr>
        <w:t xml:space="preserve"> (</w:t>
      </w:r>
      <w:r w:rsidRPr="009174EC">
        <w:rPr>
          <w:color w:val="231F20"/>
          <w:sz w:val="28"/>
          <w:szCs w:val="28"/>
        </w:rPr>
        <w:t xml:space="preserve">Произведения, отражающие первые шаги в чтении). </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С. А. </w:t>
      </w:r>
      <w:proofErr w:type="spellStart"/>
      <w:r w:rsidRPr="009174EC">
        <w:rPr>
          <w:b/>
          <w:bCs/>
          <w:color w:val="231F20"/>
          <w:sz w:val="28"/>
          <w:szCs w:val="28"/>
        </w:rPr>
        <w:t>Баруздин</w:t>
      </w:r>
      <w:proofErr w:type="spellEnd"/>
      <w:r w:rsidRPr="009174EC">
        <w:rPr>
          <w:b/>
          <w:bCs/>
          <w:color w:val="231F20"/>
          <w:sz w:val="28"/>
          <w:szCs w:val="28"/>
        </w:rPr>
        <w:t xml:space="preserve">. </w:t>
      </w:r>
      <w:r w:rsidRPr="009174EC">
        <w:rPr>
          <w:color w:val="231F20"/>
          <w:sz w:val="28"/>
          <w:szCs w:val="28"/>
        </w:rPr>
        <w:t>«Самое простое дело».</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Л. В. Куклин. </w:t>
      </w:r>
      <w:r w:rsidRPr="009174EC">
        <w:rPr>
          <w:color w:val="231F20"/>
          <w:sz w:val="28"/>
          <w:szCs w:val="28"/>
        </w:rPr>
        <w:t>«Как я научился читать» (фрагмент).</w:t>
      </w:r>
    </w:p>
    <w:p w:rsidR="00D909E9" w:rsidRPr="009174EC" w:rsidRDefault="00D909E9" w:rsidP="00D909E9">
      <w:pPr>
        <w:pStyle w:val="11"/>
        <w:spacing w:after="220" w:line="240" w:lineRule="auto"/>
        <w:ind w:firstLine="360"/>
        <w:jc w:val="both"/>
        <w:rPr>
          <w:sz w:val="28"/>
          <w:szCs w:val="28"/>
        </w:rPr>
      </w:pPr>
      <w:r w:rsidRPr="009174EC">
        <w:rPr>
          <w:b/>
          <w:bCs/>
          <w:color w:val="231F20"/>
          <w:sz w:val="28"/>
          <w:szCs w:val="28"/>
        </w:rPr>
        <w:t xml:space="preserve">Н. Н. Носов. </w:t>
      </w:r>
      <w:r w:rsidRPr="009174EC">
        <w:rPr>
          <w:color w:val="231F20"/>
          <w:sz w:val="28"/>
          <w:szCs w:val="28"/>
        </w:rPr>
        <w:t>«Тайна на дне колодца» (фрагмент главы «Вол</w:t>
      </w:r>
      <w:r w:rsidRPr="009174EC">
        <w:rPr>
          <w:color w:val="231F20"/>
          <w:sz w:val="28"/>
          <w:szCs w:val="28"/>
        </w:rPr>
        <w:softHyphen/>
        <w:t>шебные сказки»).</w:t>
      </w:r>
    </w:p>
    <w:p w:rsidR="00D909E9" w:rsidRPr="009174EC" w:rsidRDefault="00D909E9" w:rsidP="00D909E9">
      <w:pPr>
        <w:pStyle w:val="11"/>
        <w:spacing w:line="240" w:lineRule="auto"/>
        <w:ind w:firstLine="0"/>
        <w:jc w:val="both"/>
        <w:rPr>
          <w:b/>
          <w:bCs/>
          <w:color w:val="231F20"/>
          <w:sz w:val="28"/>
          <w:szCs w:val="28"/>
        </w:rPr>
      </w:pPr>
      <w:r w:rsidRPr="009174EC">
        <w:rPr>
          <w:b/>
          <w:bCs/>
          <w:color w:val="231F20"/>
          <w:sz w:val="28"/>
          <w:szCs w:val="28"/>
        </w:rPr>
        <w:t>Я взрослею (9 ч)</w:t>
      </w:r>
    </w:p>
    <w:p w:rsidR="00D909E9" w:rsidRPr="009174EC" w:rsidRDefault="00D909E9" w:rsidP="00D909E9">
      <w:pPr>
        <w:pStyle w:val="11"/>
        <w:spacing w:line="240" w:lineRule="auto"/>
        <w:ind w:firstLine="360"/>
        <w:jc w:val="both"/>
        <w:rPr>
          <w:sz w:val="28"/>
          <w:szCs w:val="28"/>
        </w:rPr>
      </w:pPr>
      <w:r w:rsidRPr="009174EC">
        <w:rPr>
          <w:color w:val="231F20"/>
          <w:sz w:val="28"/>
          <w:szCs w:val="28"/>
        </w:rPr>
        <w:t>Пословицы о дружбе.</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Без друга в жизни туго</w:t>
      </w:r>
      <w:r w:rsidRPr="009174EC">
        <w:rPr>
          <w:sz w:val="28"/>
          <w:szCs w:val="28"/>
        </w:rPr>
        <w:t xml:space="preserve"> (</w:t>
      </w:r>
      <w:r w:rsidRPr="009174EC">
        <w:rPr>
          <w:color w:val="231F20"/>
          <w:sz w:val="28"/>
          <w:szCs w:val="28"/>
        </w:rPr>
        <w:t xml:space="preserve">Произведения, отражающие представление о дружбе как нравственно-этической ценности, значимой для национального русского сознания). </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Н. К. Абрамцева. </w:t>
      </w:r>
      <w:r w:rsidRPr="009174EC">
        <w:rPr>
          <w:color w:val="231F20"/>
          <w:sz w:val="28"/>
          <w:szCs w:val="28"/>
        </w:rPr>
        <w:t>«Цветы и зеркало».</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И. А. </w:t>
      </w:r>
      <w:proofErr w:type="spellStart"/>
      <w:r w:rsidRPr="009174EC">
        <w:rPr>
          <w:b/>
          <w:bCs/>
          <w:color w:val="231F20"/>
          <w:sz w:val="28"/>
          <w:szCs w:val="28"/>
        </w:rPr>
        <w:t>Мазнин</w:t>
      </w:r>
      <w:proofErr w:type="spellEnd"/>
      <w:r w:rsidRPr="009174EC">
        <w:rPr>
          <w:b/>
          <w:bCs/>
          <w:color w:val="231F20"/>
          <w:sz w:val="28"/>
          <w:szCs w:val="28"/>
        </w:rPr>
        <w:t>. «</w:t>
      </w:r>
      <w:r w:rsidRPr="009174EC">
        <w:rPr>
          <w:color w:val="231F20"/>
          <w:sz w:val="28"/>
          <w:szCs w:val="28"/>
        </w:rPr>
        <w:t>Давайте будем дружить друг с другом» (фрагмент).</w:t>
      </w:r>
    </w:p>
    <w:p w:rsidR="00D909E9" w:rsidRPr="009174EC" w:rsidRDefault="00D909E9" w:rsidP="00D909E9">
      <w:pPr>
        <w:pStyle w:val="11"/>
        <w:spacing w:line="240" w:lineRule="auto"/>
        <w:ind w:firstLine="360"/>
        <w:jc w:val="both"/>
        <w:rPr>
          <w:color w:val="231F20"/>
          <w:sz w:val="28"/>
          <w:szCs w:val="28"/>
        </w:rPr>
      </w:pPr>
      <w:r w:rsidRPr="009174EC">
        <w:rPr>
          <w:b/>
          <w:bCs/>
          <w:color w:val="231F20"/>
          <w:sz w:val="28"/>
          <w:szCs w:val="28"/>
        </w:rPr>
        <w:t xml:space="preserve">С. Л. Прокофьева. </w:t>
      </w:r>
      <w:r w:rsidRPr="009174EC">
        <w:rPr>
          <w:color w:val="231F20"/>
          <w:sz w:val="28"/>
          <w:szCs w:val="28"/>
        </w:rPr>
        <w:t>«Самый большой друг».</w:t>
      </w:r>
    </w:p>
    <w:p w:rsidR="00D909E9" w:rsidRPr="009174EC" w:rsidRDefault="00D909E9" w:rsidP="00D909E9">
      <w:pPr>
        <w:pStyle w:val="11"/>
        <w:spacing w:line="240" w:lineRule="auto"/>
        <w:ind w:firstLine="360"/>
        <w:jc w:val="both"/>
        <w:rPr>
          <w:sz w:val="28"/>
          <w:szCs w:val="28"/>
        </w:rPr>
      </w:pPr>
      <w:r w:rsidRPr="009174EC">
        <w:rPr>
          <w:color w:val="231F20"/>
          <w:sz w:val="28"/>
          <w:szCs w:val="28"/>
        </w:rPr>
        <w:t>Пословицы о правде и честности.</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Не тот прав, кто сильный, а тот, кто честный</w:t>
      </w:r>
      <w:r w:rsidRPr="009174EC">
        <w:rPr>
          <w:color w:val="231F20"/>
          <w:sz w:val="28"/>
          <w:szCs w:val="28"/>
        </w:rPr>
        <w:t xml:space="preserve"> (Произведения, отражающие традиционные представления о честности как нравственном </w:t>
      </w:r>
      <w:r w:rsidRPr="009174EC">
        <w:rPr>
          <w:color w:val="231F20"/>
          <w:sz w:val="28"/>
          <w:szCs w:val="28"/>
        </w:rPr>
        <w:lastRenderedPageBreak/>
        <w:t>ориентире)</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В. А. Осеева. </w:t>
      </w:r>
      <w:r w:rsidRPr="009174EC">
        <w:rPr>
          <w:color w:val="231F20"/>
          <w:sz w:val="28"/>
          <w:szCs w:val="28"/>
        </w:rPr>
        <w:t>«Почему?».</w:t>
      </w:r>
    </w:p>
    <w:p w:rsidR="00D909E9" w:rsidRPr="009174EC" w:rsidRDefault="00D909E9" w:rsidP="00D909E9">
      <w:pPr>
        <w:pStyle w:val="11"/>
        <w:spacing w:after="240" w:line="240" w:lineRule="auto"/>
        <w:ind w:firstLine="360"/>
        <w:jc w:val="both"/>
        <w:rPr>
          <w:sz w:val="28"/>
          <w:szCs w:val="28"/>
        </w:rPr>
      </w:pPr>
      <w:r w:rsidRPr="009174EC">
        <w:rPr>
          <w:b/>
          <w:bCs/>
          <w:color w:val="231F20"/>
          <w:sz w:val="28"/>
          <w:szCs w:val="28"/>
        </w:rPr>
        <w:t xml:space="preserve">Л. Н. Толстой. </w:t>
      </w:r>
      <w:r w:rsidRPr="009174EC">
        <w:rPr>
          <w:color w:val="231F20"/>
          <w:sz w:val="28"/>
          <w:szCs w:val="28"/>
        </w:rPr>
        <w:t>«Лгун».</w:t>
      </w:r>
    </w:p>
    <w:p w:rsidR="00D909E9" w:rsidRPr="009174EC" w:rsidRDefault="00D909E9" w:rsidP="00D909E9">
      <w:pPr>
        <w:pStyle w:val="11"/>
        <w:spacing w:line="240" w:lineRule="auto"/>
        <w:ind w:firstLine="0"/>
        <w:jc w:val="both"/>
        <w:rPr>
          <w:sz w:val="28"/>
          <w:szCs w:val="28"/>
        </w:rPr>
      </w:pPr>
      <w:r w:rsidRPr="009174EC">
        <w:rPr>
          <w:b/>
          <w:bCs/>
          <w:color w:val="231F20"/>
          <w:sz w:val="28"/>
          <w:szCs w:val="28"/>
        </w:rPr>
        <w:t>Я фантазирую и мечтаю (6 ч)</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Необычное в обычном</w:t>
      </w:r>
      <w:r w:rsidRPr="009174EC">
        <w:rPr>
          <w:sz w:val="28"/>
          <w:szCs w:val="28"/>
        </w:rPr>
        <w:t xml:space="preserve"> (</w:t>
      </w:r>
      <w:r w:rsidRPr="009174EC">
        <w:rPr>
          <w:color w:val="231F20"/>
          <w:sz w:val="28"/>
          <w:szCs w:val="28"/>
        </w:rPr>
        <w:t>Произведения, отражающие умение удивляться при вос</w:t>
      </w:r>
      <w:r w:rsidRPr="009174EC">
        <w:rPr>
          <w:color w:val="231F20"/>
          <w:sz w:val="28"/>
          <w:szCs w:val="28"/>
        </w:rPr>
        <w:softHyphen/>
        <w:t xml:space="preserve">приятии окружающего мира) </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С. А. Иванов. </w:t>
      </w:r>
      <w:r w:rsidRPr="009174EC">
        <w:rPr>
          <w:color w:val="231F20"/>
          <w:sz w:val="28"/>
          <w:szCs w:val="28"/>
        </w:rPr>
        <w:t>«Снежный заповедник» (фрагмент).</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В. В. Лунин. </w:t>
      </w:r>
      <w:r w:rsidRPr="009174EC">
        <w:rPr>
          <w:color w:val="231F20"/>
          <w:sz w:val="28"/>
          <w:szCs w:val="28"/>
        </w:rPr>
        <w:t>«Я видела чудо».</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М. М. Пришвин. </w:t>
      </w:r>
      <w:r w:rsidRPr="009174EC">
        <w:rPr>
          <w:color w:val="231F20"/>
          <w:sz w:val="28"/>
          <w:szCs w:val="28"/>
        </w:rPr>
        <w:t>«Осинкам холодно».</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А. С. Пушкин. </w:t>
      </w:r>
      <w:r w:rsidRPr="009174EC">
        <w:rPr>
          <w:color w:val="231F20"/>
          <w:sz w:val="28"/>
          <w:szCs w:val="28"/>
        </w:rPr>
        <w:t>«Ещё дуют холодные ветры».</w:t>
      </w:r>
    </w:p>
    <w:p w:rsidR="00D909E9" w:rsidRPr="009174EC" w:rsidRDefault="00D909E9" w:rsidP="00D909E9">
      <w:pPr>
        <w:pStyle w:val="11"/>
        <w:spacing w:after="240" w:line="240" w:lineRule="auto"/>
        <w:ind w:firstLine="360"/>
        <w:jc w:val="both"/>
        <w:rPr>
          <w:sz w:val="28"/>
          <w:szCs w:val="28"/>
        </w:rPr>
      </w:pPr>
      <w:r w:rsidRPr="009174EC">
        <w:rPr>
          <w:b/>
          <w:bCs/>
          <w:color w:val="231F20"/>
          <w:sz w:val="28"/>
          <w:szCs w:val="28"/>
        </w:rPr>
        <w:t xml:space="preserve">Резерв на часть программы </w:t>
      </w:r>
      <w:r w:rsidRPr="009174EC">
        <w:rPr>
          <w:b/>
          <w:bCs/>
          <w:i/>
          <w:iCs/>
          <w:color w:val="231F20"/>
          <w:sz w:val="28"/>
          <w:szCs w:val="28"/>
        </w:rPr>
        <w:t>—</w:t>
      </w:r>
      <w:r w:rsidRPr="009174EC">
        <w:rPr>
          <w:b/>
          <w:bCs/>
          <w:color w:val="231F20"/>
          <w:sz w:val="28"/>
          <w:szCs w:val="28"/>
        </w:rPr>
        <w:t xml:space="preserve"> 2 ч.</w:t>
      </w:r>
    </w:p>
    <w:p w:rsidR="00D909E9" w:rsidRPr="009174EC" w:rsidRDefault="00D909E9" w:rsidP="00D909E9">
      <w:pPr>
        <w:pStyle w:val="30"/>
        <w:keepNext/>
        <w:keepLines/>
        <w:spacing w:after="40"/>
        <w:rPr>
          <w:rFonts w:ascii="Times New Roman" w:hAnsi="Times New Roman" w:cs="Times New Roman"/>
          <w:sz w:val="28"/>
          <w:szCs w:val="28"/>
        </w:rPr>
      </w:pPr>
      <w:bookmarkStart w:id="77" w:name="bookmark358"/>
      <w:r w:rsidRPr="009174EC">
        <w:rPr>
          <w:rFonts w:ascii="Times New Roman" w:hAnsi="Times New Roman" w:cs="Times New Roman"/>
          <w:color w:val="231F20"/>
          <w:sz w:val="28"/>
          <w:szCs w:val="28"/>
        </w:rPr>
        <w:t>Раздел 2. Россия — Родина моя (9 ч)</w:t>
      </w:r>
      <w:bookmarkEnd w:id="77"/>
    </w:p>
    <w:p w:rsidR="00D909E9" w:rsidRPr="009174EC" w:rsidRDefault="00D909E9" w:rsidP="00D909E9">
      <w:pPr>
        <w:pStyle w:val="11"/>
        <w:spacing w:line="240" w:lineRule="auto"/>
        <w:ind w:firstLine="0"/>
        <w:jc w:val="both"/>
        <w:rPr>
          <w:sz w:val="28"/>
          <w:szCs w:val="28"/>
        </w:rPr>
      </w:pPr>
      <w:r w:rsidRPr="009174EC">
        <w:rPr>
          <w:b/>
          <w:bCs/>
          <w:color w:val="231F20"/>
          <w:sz w:val="28"/>
          <w:szCs w:val="28"/>
        </w:rPr>
        <w:t>Что мы Родиной зовём (3 ч)</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С чего начинается Родина?</w:t>
      </w:r>
      <w:r w:rsidRPr="009174EC">
        <w:rPr>
          <w:sz w:val="28"/>
          <w:szCs w:val="28"/>
        </w:rPr>
        <w:t xml:space="preserve"> (</w:t>
      </w:r>
      <w:r w:rsidRPr="009174EC">
        <w:rPr>
          <w:color w:val="231F20"/>
          <w:sz w:val="28"/>
          <w:szCs w:val="28"/>
        </w:rPr>
        <w:t>Произведения, отражающие многогранность понятия «Ро</w:t>
      </w:r>
      <w:r w:rsidRPr="009174EC">
        <w:rPr>
          <w:color w:val="231F20"/>
          <w:sz w:val="28"/>
          <w:szCs w:val="28"/>
        </w:rPr>
        <w:softHyphen/>
        <w:t xml:space="preserve">дина»). </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Ф. П. Савинов. </w:t>
      </w:r>
      <w:r w:rsidRPr="009174EC">
        <w:rPr>
          <w:color w:val="231F20"/>
          <w:sz w:val="28"/>
          <w:szCs w:val="28"/>
        </w:rPr>
        <w:t>«Родное» (фрагмент).</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П. А. Синявский. </w:t>
      </w:r>
      <w:r w:rsidRPr="009174EC">
        <w:rPr>
          <w:color w:val="231F20"/>
          <w:sz w:val="28"/>
          <w:szCs w:val="28"/>
        </w:rPr>
        <w:t>«Рисунок».</w:t>
      </w:r>
    </w:p>
    <w:p w:rsidR="00D909E9" w:rsidRPr="009174EC" w:rsidRDefault="00D909E9" w:rsidP="00D909E9">
      <w:pPr>
        <w:pStyle w:val="11"/>
        <w:spacing w:after="240" w:line="240" w:lineRule="auto"/>
        <w:ind w:firstLine="360"/>
        <w:jc w:val="both"/>
        <w:rPr>
          <w:sz w:val="28"/>
          <w:szCs w:val="28"/>
        </w:rPr>
      </w:pPr>
      <w:r w:rsidRPr="009174EC">
        <w:rPr>
          <w:b/>
          <w:bCs/>
          <w:color w:val="231F20"/>
          <w:sz w:val="28"/>
          <w:szCs w:val="28"/>
        </w:rPr>
        <w:t xml:space="preserve">К. Д. Ушинский. </w:t>
      </w:r>
      <w:r w:rsidRPr="009174EC">
        <w:rPr>
          <w:color w:val="231F20"/>
          <w:sz w:val="28"/>
          <w:szCs w:val="28"/>
        </w:rPr>
        <w:t>«Наше Отечество».</w:t>
      </w:r>
    </w:p>
    <w:p w:rsidR="00D909E9" w:rsidRPr="009174EC" w:rsidRDefault="00D909E9" w:rsidP="00D909E9">
      <w:pPr>
        <w:pStyle w:val="11"/>
        <w:spacing w:line="240" w:lineRule="auto"/>
        <w:ind w:firstLine="0"/>
        <w:jc w:val="both"/>
        <w:rPr>
          <w:sz w:val="28"/>
          <w:szCs w:val="28"/>
        </w:rPr>
      </w:pPr>
      <w:r w:rsidRPr="009174EC">
        <w:rPr>
          <w:b/>
          <w:bCs/>
          <w:color w:val="231F20"/>
          <w:sz w:val="28"/>
          <w:szCs w:val="28"/>
        </w:rPr>
        <w:t>О родной природе (4 ч)</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Сколько же в небе всего происходит</w:t>
      </w:r>
      <w:r w:rsidRPr="009174EC">
        <w:rPr>
          <w:sz w:val="28"/>
          <w:szCs w:val="28"/>
        </w:rPr>
        <w:t xml:space="preserve"> (</w:t>
      </w:r>
      <w:r w:rsidRPr="009174EC">
        <w:rPr>
          <w:color w:val="231F20"/>
          <w:sz w:val="28"/>
          <w:szCs w:val="28"/>
        </w:rPr>
        <w:t xml:space="preserve">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w:t>
      </w:r>
    </w:p>
    <w:p w:rsidR="00D909E9" w:rsidRPr="009174EC" w:rsidRDefault="00D909E9" w:rsidP="00D909E9">
      <w:pPr>
        <w:pStyle w:val="11"/>
        <w:spacing w:line="240" w:lineRule="auto"/>
        <w:ind w:firstLine="360"/>
        <w:jc w:val="both"/>
        <w:rPr>
          <w:sz w:val="28"/>
          <w:szCs w:val="28"/>
        </w:rPr>
      </w:pPr>
      <w:r w:rsidRPr="009174EC">
        <w:rPr>
          <w:color w:val="231F20"/>
          <w:sz w:val="28"/>
          <w:szCs w:val="28"/>
        </w:rPr>
        <w:t>Русские народные загадки о солнце, луне, звёздах, облаках.</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И. А. Бунин. </w:t>
      </w:r>
      <w:r w:rsidRPr="009174EC">
        <w:rPr>
          <w:color w:val="231F20"/>
          <w:sz w:val="28"/>
          <w:szCs w:val="28"/>
        </w:rPr>
        <w:t>«Серп луны под тучкой длинной...»</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С. В. Востоков. </w:t>
      </w:r>
      <w:r w:rsidRPr="009174EC">
        <w:rPr>
          <w:color w:val="231F20"/>
          <w:sz w:val="28"/>
          <w:szCs w:val="28"/>
        </w:rPr>
        <w:t>«Два яблока».</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В. М. Катанов. </w:t>
      </w:r>
      <w:r w:rsidRPr="009174EC">
        <w:rPr>
          <w:color w:val="231F20"/>
          <w:sz w:val="28"/>
          <w:szCs w:val="28"/>
        </w:rPr>
        <w:t>«Жар-птица».</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А. Н. Толстой. </w:t>
      </w:r>
      <w:r w:rsidRPr="009174EC">
        <w:rPr>
          <w:color w:val="231F20"/>
          <w:sz w:val="28"/>
          <w:szCs w:val="28"/>
        </w:rPr>
        <w:t>«Петушки».</w:t>
      </w:r>
    </w:p>
    <w:p w:rsidR="00D909E9" w:rsidRPr="009174EC" w:rsidRDefault="00D909E9" w:rsidP="00D909E9">
      <w:pPr>
        <w:pStyle w:val="11"/>
        <w:spacing w:line="240" w:lineRule="auto"/>
        <w:ind w:firstLine="0"/>
        <w:jc w:val="both"/>
        <w:rPr>
          <w:sz w:val="28"/>
          <w:szCs w:val="28"/>
        </w:rPr>
      </w:pPr>
      <w:r w:rsidRPr="009174EC">
        <w:rPr>
          <w:b/>
          <w:bCs/>
          <w:color w:val="231F20"/>
          <w:sz w:val="28"/>
          <w:szCs w:val="28"/>
        </w:rPr>
        <w:t xml:space="preserve">Резерв на вариативную часть программы </w:t>
      </w:r>
      <w:r w:rsidRPr="009174EC">
        <w:rPr>
          <w:b/>
          <w:bCs/>
          <w:i/>
          <w:iCs/>
          <w:color w:val="231F20"/>
          <w:sz w:val="28"/>
          <w:szCs w:val="28"/>
        </w:rPr>
        <w:t>—</w:t>
      </w:r>
      <w:r w:rsidRPr="009174EC">
        <w:rPr>
          <w:b/>
          <w:bCs/>
          <w:color w:val="231F20"/>
          <w:sz w:val="28"/>
          <w:szCs w:val="28"/>
        </w:rPr>
        <w:t xml:space="preserve"> 2 ч.</w:t>
      </w:r>
    </w:p>
    <w:p w:rsidR="00D909E9" w:rsidRPr="009174EC" w:rsidRDefault="00D909E9" w:rsidP="00D909E9">
      <w:pPr>
        <w:pStyle w:val="30"/>
        <w:keepNext/>
        <w:keepLines/>
        <w:rPr>
          <w:rFonts w:ascii="Times New Roman" w:hAnsi="Times New Roman" w:cs="Times New Roman"/>
          <w:color w:val="231F20"/>
          <w:sz w:val="28"/>
          <w:szCs w:val="28"/>
        </w:rPr>
      </w:pPr>
      <w:bookmarkStart w:id="78" w:name="bookmark360"/>
    </w:p>
    <w:p w:rsidR="00D909E9" w:rsidRPr="009174EC" w:rsidRDefault="00D909E9" w:rsidP="00D909E9">
      <w:pPr>
        <w:pStyle w:val="30"/>
        <w:keepNext/>
        <w:keepLines/>
        <w:rPr>
          <w:rFonts w:ascii="Times New Roman" w:hAnsi="Times New Roman" w:cs="Times New Roman"/>
          <w:sz w:val="28"/>
          <w:szCs w:val="28"/>
        </w:rPr>
      </w:pPr>
      <w:r w:rsidRPr="009174EC">
        <w:rPr>
          <w:rFonts w:ascii="Times New Roman" w:hAnsi="Times New Roman" w:cs="Times New Roman"/>
          <w:color w:val="231F20"/>
          <w:sz w:val="28"/>
          <w:szCs w:val="28"/>
        </w:rPr>
        <w:t xml:space="preserve">Второй год обучения </w:t>
      </w:r>
      <w:r w:rsidRPr="009174EC">
        <w:rPr>
          <w:rFonts w:ascii="Times New Roman" w:hAnsi="Times New Roman" w:cs="Times New Roman"/>
          <w:color w:val="231F20"/>
          <w:sz w:val="28"/>
          <w:szCs w:val="28"/>
          <w:vertAlign w:val="superscript"/>
        </w:rPr>
        <w:footnoteReference w:id="2"/>
      </w:r>
      <w:r w:rsidRPr="009174EC">
        <w:rPr>
          <w:rFonts w:ascii="Times New Roman" w:hAnsi="Times New Roman" w:cs="Times New Roman"/>
          <w:color w:val="231F20"/>
          <w:sz w:val="28"/>
          <w:szCs w:val="28"/>
        </w:rPr>
        <w:t xml:space="preserve"> (34 ч)</w:t>
      </w:r>
      <w:bookmarkEnd w:id="78"/>
    </w:p>
    <w:p w:rsidR="00D909E9" w:rsidRPr="009174EC" w:rsidRDefault="00D909E9" w:rsidP="00D909E9">
      <w:pPr>
        <w:pStyle w:val="30"/>
        <w:keepNext/>
        <w:keepLines/>
        <w:rPr>
          <w:rFonts w:ascii="Times New Roman" w:hAnsi="Times New Roman" w:cs="Times New Roman"/>
          <w:sz w:val="28"/>
          <w:szCs w:val="28"/>
        </w:rPr>
      </w:pPr>
      <w:bookmarkStart w:id="79" w:name="bookmark362"/>
      <w:r w:rsidRPr="009174EC">
        <w:rPr>
          <w:rFonts w:ascii="Times New Roman" w:hAnsi="Times New Roman" w:cs="Times New Roman"/>
          <w:color w:val="231F20"/>
          <w:sz w:val="28"/>
          <w:szCs w:val="28"/>
        </w:rPr>
        <w:t>Раздел 1. Мир детства (22 ч)</w:t>
      </w:r>
      <w:bookmarkEnd w:id="79"/>
    </w:p>
    <w:p w:rsidR="00D909E9" w:rsidRPr="009174EC" w:rsidRDefault="00D909E9" w:rsidP="00D909E9">
      <w:pPr>
        <w:pStyle w:val="11"/>
        <w:spacing w:line="240" w:lineRule="auto"/>
        <w:ind w:firstLine="0"/>
        <w:jc w:val="both"/>
        <w:rPr>
          <w:sz w:val="28"/>
          <w:szCs w:val="28"/>
        </w:rPr>
      </w:pPr>
      <w:r w:rsidRPr="009174EC">
        <w:rPr>
          <w:b/>
          <w:bCs/>
          <w:color w:val="231F20"/>
          <w:sz w:val="28"/>
          <w:szCs w:val="28"/>
        </w:rPr>
        <w:t>Я и книги (5 ч)</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Не торопись отвечать, торопись слушать</w:t>
      </w:r>
      <w:r w:rsidRPr="009174EC">
        <w:rPr>
          <w:sz w:val="28"/>
          <w:szCs w:val="28"/>
        </w:rPr>
        <w:t xml:space="preserve"> (</w:t>
      </w:r>
      <w:r w:rsidRPr="009174EC">
        <w:rPr>
          <w:color w:val="231F20"/>
          <w:sz w:val="28"/>
          <w:szCs w:val="28"/>
        </w:rPr>
        <w:t>Произведения, отражающие детское восприятие услышан</w:t>
      </w:r>
      <w:r w:rsidRPr="009174EC">
        <w:rPr>
          <w:color w:val="231F20"/>
          <w:sz w:val="28"/>
          <w:szCs w:val="28"/>
        </w:rPr>
        <w:softHyphen/>
        <w:t xml:space="preserve">ных рассказов, сказок, стихов). </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Е. Н. Егорова. </w:t>
      </w:r>
      <w:r w:rsidRPr="009174EC">
        <w:rPr>
          <w:color w:val="231F20"/>
          <w:sz w:val="28"/>
          <w:szCs w:val="28"/>
        </w:rPr>
        <w:t>«Детство Александра Пушкина» (глава «Ня</w:t>
      </w:r>
      <w:r w:rsidRPr="009174EC">
        <w:rPr>
          <w:color w:val="231F20"/>
          <w:sz w:val="28"/>
          <w:szCs w:val="28"/>
        </w:rPr>
        <w:softHyphen/>
        <w:t>нины сказки»).</w:t>
      </w:r>
    </w:p>
    <w:p w:rsidR="00D909E9" w:rsidRPr="009174EC" w:rsidRDefault="00D909E9" w:rsidP="00D909E9">
      <w:pPr>
        <w:pStyle w:val="11"/>
        <w:spacing w:after="160" w:line="240" w:lineRule="auto"/>
        <w:ind w:firstLine="360"/>
        <w:jc w:val="both"/>
        <w:rPr>
          <w:sz w:val="28"/>
          <w:szCs w:val="28"/>
        </w:rPr>
      </w:pPr>
      <w:r w:rsidRPr="009174EC">
        <w:rPr>
          <w:b/>
          <w:bCs/>
          <w:color w:val="231F20"/>
          <w:sz w:val="28"/>
          <w:szCs w:val="28"/>
        </w:rPr>
        <w:t xml:space="preserve">Т. А. </w:t>
      </w:r>
      <w:proofErr w:type="spellStart"/>
      <w:r w:rsidRPr="009174EC">
        <w:rPr>
          <w:b/>
          <w:bCs/>
          <w:color w:val="231F20"/>
          <w:sz w:val="28"/>
          <w:szCs w:val="28"/>
        </w:rPr>
        <w:t>Луговская</w:t>
      </w:r>
      <w:proofErr w:type="spellEnd"/>
      <w:r w:rsidRPr="009174EC">
        <w:rPr>
          <w:b/>
          <w:bCs/>
          <w:color w:val="231F20"/>
          <w:sz w:val="28"/>
          <w:szCs w:val="28"/>
        </w:rPr>
        <w:t xml:space="preserve">. </w:t>
      </w:r>
      <w:r w:rsidRPr="009174EC">
        <w:rPr>
          <w:color w:val="231F20"/>
          <w:sz w:val="28"/>
          <w:szCs w:val="28"/>
        </w:rPr>
        <w:t>«Как знаю, как помню, как умею» (фраг</w:t>
      </w:r>
      <w:r w:rsidRPr="009174EC">
        <w:rPr>
          <w:color w:val="231F20"/>
          <w:sz w:val="28"/>
          <w:szCs w:val="28"/>
        </w:rPr>
        <w:softHyphen/>
        <w:t>мент).</w:t>
      </w:r>
    </w:p>
    <w:p w:rsidR="00D909E9" w:rsidRPr="009174EC" w:rsidRDefault="00D909E9" w:rsidP="00D909E9">
      <w:pPr>
        <w:pStyle w:val="11"/>
        <w:spacing w:line="240" w:lineRule="auto"/>
        <w:ind w:firstLine="0"/>
        <w:jc w:val="both"/>
        <w:rPr>
          <w:sz w:val="28"/>
          <w:szCs w:val="28"/>
        </w:rPr>
      </w:pPr>
      <w:r w:rsidRPr="009174EC">
        <w:rPr>
          <w:b/>
          <w:bCs/>
          <w:color w:val="231F20"/>
          <w:sz w:val="28"/>
          <w:szCs w:val="28"/>
        </w:rPr>
        <w:t>Я взрослею (6 ч)</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Как аукнется, так и откликнется</w:t>
      </w:r>
      <w:r w:rsidRPr="009174EC">
        <w:rPr>
          <w:color w:val="231F20"/>
          <w:sz w:val="28"/>
          <w:szCs w:val="28"/>
        </w:rPr>
        <w:t xml:space="preserve"> (Произведения, отражающие традиционные представления об отношении к другим людям).</w:t>
      </w:r>
    </w:p>
    <w:p w:rsidR="00D909E9" w:rsidRPr="009174EC" w:rsidRDefault="00D909E9" w:rsidP="00D909E9">
      <w:pPr>
        <w:pStyle w:val="11"/>
        <w:spacing w:line="240" w:lineRule="auto"/>
        <w:ind w:firstLine="360"/>
        <w:jc w:val="both"/>
        <w:rPr>
          <w:sz w:val="28"/>
          <w:szCs w:val="28"/>
        </w:rPr>
      </w:pPr>
      <w:r w:rsidRPr="009174EC">
        <w:rPr>
          <w:color w:val="231F20"/>
          <w:sz w:val="28"/>
          <w:szCs w:val="28"/>
        </w:rPr>
        <w:lastRenderedPageBreak/>
        <w:t>Пословицы об отношении к другим людям.</w:t>
      </w:r>
    </w:p>
    <w:p w:rsidR="00D909E9" w:rsidRPr="009174EC" w:rsidRDefault="00D909E9" w:rsidP="00D909E9">
      <w:pPr>
        <w:pStyle w:val="11"/>
        <w:tabs>
          <w:tab w:val="left" w:pos="742"/>
        </w:tabs>
        <w:spacing w:line="240" w:lineRule="auto"/>
        <w:ind w:left="360" w:firstLine="0"/>
        <w:jc w:val="both"/>
        <w:rPr>
          <w:sz w:val="28"/>
          <w:szCs w:val="28"/>
        </w:rPr>
      </w:pPr>
      <w:r>
        <w:rPr>
          <w:b/>
          <w:bCs/>
          <w:color w:val="231F20"/>
          <w:sz w:val="28"/>
          <w:szCs w:val="28"/>
        </w:rPr>
        <w:t xml:space="preserve">В. </w:t>
      </w:r>
      <w:r w:rsidRPr="009174EC">
        <w:rPr>
          <w:b/>
          <w:bCs/>
          <w:color w:val="231F20"/>
          <w:sz w:val="28"/>
          <w:szCs w:val="28"/>
        </w:rPr>
        <w:t xml:space="preserve">В. Бианки. </w:t>
      </w:r>
      <w:r w:rsidRPr="009174EC">
        <w:rPr>
          <w:color w:val="231F20"/>
          <w:sz w:val="28"/>
          <w:szCs w:val="28"/>
        </w:rPr>
        <w:t>«Сова».</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Л</w:t>
      </w:r>
      <w:r w:rsidRPr="009174EC">
        <w:rPr>
          <w:color w:val="231F20"/>
          <w:sz w:val="28"/>
          <w:szCs w:val="28"/>
        </w:rPr>
        <w:t xml:space="preserve"> </w:t>
      </w:r>
      <w:r w:rsidRPr="009174EC">
        <w:rPr>
          <w:b/>
          <w:bCs/>
          <w:color w:val="231F20"/>
          <w:sz w:val="28"/>
          <w:szCs w:val="28"/>
        </w:rPr>
        <w:t xml:space="preserve">. И. Кузьмин. </w:t>
      </w:r>
      <w:r w:rsidRPr="009174EC">
        <w:rPr>
          <w:color w:val="231F20"/>
          <w:sz w:val="28"/>
          <w:szCs w:val="28"/>
        </w:rPr>
        <w:t>«Дом с колокольчиком».</w:t>
      </w:r>
    </w:p>
    <w:p w:rsidR="00D909E9" w:rsidRPr="009174EC" w:rsidRDefault="00D909E9" w:rsidP="00D909E9">
      <w:pPr>
        <w:pStyle w:val="11"/>
        <w:spacing w:line="240" w:lineRule="auto"/>
        <w:ind w:firstLine="360"/>
        <w:jc w:val="both"/>
        <w:rPr>
          <w:color w:val="231F20"/>
          <w:sz w:val="28"/>
          <w:szCs w:val="28"/>
        </w:rPr>
      </w:pPr>
      <w:r w:rsidRPr="009174EC">
        <w:rPr>
          <w:i/>
          <w:iCs/>
          <w:color w:val="231F20"/>
          <w:sz w:val="28"/>
          <w:szCs w:val="28"/>
        </w:rPr>
        <w:t>Воля и труд, дивные всходы дают</w:t>
      </w:r>
      <w:r w:rsidRPr="009174EC">
        <w:rPr>
          <w:sz w:val="28"/>
          <w:szCs w:val="28"/>
        </w:rPr>
        <w:t xml:space="preserve"> (</w:t>
      </w:r>
      <w:r w:rsidRPr="009174EC">
        <w:rPr>
          <w:color w:val="231F20"/>
          <w:sz w:val="28"/>
          <w:szCs w:val="28"/>
        </w:rPr>
        <w:t>Произведения, отражающие представление о трудолюбии как нравственно-этической ценности, значимой для нацио</w:t>
      </w:r>
      <w:r w:rsidRPr="009174EC">
        <w:rPr>
          <w:color w:val="231F20"/>
          <w:sz w:val="28"/>
          <w:szCs w:val="28"/>
        </w:rPr>
        <w:softHyphen/>
        <w:t xml:space="preserve">нального русского сознания). </w:t>
      </w:r>
    </w:p>
    <w:p w:rsidR="00D909E9" w:rsidRPr="009174EC" w:rsidRDefault="00D909E9" w:rsidP="00D909E9">
      <w:pPr>
        <w:pStyle w:val="11"/>
        <w:spacing w:line="240" w:lineRule="auto"/>
        <w:ind w:firstLine="360"/>
        <w:jc w:val="both"/>
        <w:rPr>
          <w:sz w:val="28"/>
          <w:szCs w:val="28"/>
        </w:rPr>
      </w:pPr>
      <w:r w:rsidRPr="009174EC">
        <w:rPr>
          <w:color w:val="231F20"/>
          <w:sz w:val="28"/>
          <w:szCs w:val="28"/>
        </w:rPr>
        <w:t>Пословицы о труде.</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Е. А. Пермяк. </w:t>
      </w:r>
      <w:r w:rsidRPr="009174EC">
        <w:rPr>
          <w:color w:val="231F20"/>
          <w:sz w:val="28"/>
          <w:szCs w:val="28"/>
        </w:rPr>
        <w:t>«</w:t>
      </w:r>
      <w:proofErr w:type="spellStart"/>
      <w:r w:rsidRPr="009174EC">
        <w:rPr>
          <w:color w:val="231F20"/>
          <w:sz w:val="28"/>
          <w:szCs w:val="28"/>
        </w:rPr>
        <w:t>Маркел-самодел</w:t>
      </w:r>
      <w:proofErr w:type="spellEnd"/>
      <w:r w:rsidRPr="009174EC">
        <w:rPr>
          <w:color w:val="231F20"/>
          <w:sz w:val="28"/>
          <w:szCs w:val="28"/>
        </w:rPr>
        <w:t xml:space="preserve"> и его дети».</w:t>
      </w:r>
    </w:p>
    <w:p w:rsidR="00D909E9" w:rsidRPr="009174EC" w:rsidRDefault="00D909E9" w:rsidP="00D909E9">
      <w:pPr>
        <w:pStyle w:val="11"/>
        <w:spacing w:after="160" w:line="240" w:lineRule="auto"/>
        <w:ind w:firstLine="360"/>
        <w:jc w:val="both"/>
        <w:rPr>
          <w:sz w:val="28"/>
          <w:szCs w:val="28"/>
        </w:rPr>
      </w:pPr>
      <w:r w:rsidRPr="009174EC">
        <w:rPr>
          <w:b/>
          <w:bCs/>
          <w:color w:val="231F20"/>
          <w:sz w:val="28"/>
          <w:szCs w:val="28"/>
        </w:rPr>
        <w:t xml:space="preserve">Б. В. Шергин. </w:t>
      </w:r>
      <w:r w:rsidRPr="009174EC">
        <w:rPr>
          <w:color w:val="231F20"/>
          <w:sz w:val="28"/>
          <w:szCs w:val="28"/>
        </w:rPr>
        <w:t>«Пословицы в рассказах».</w:t>
      </w:r>
    </w:p>
    <w:p w:rsidR="00D909E9" w:rsidRPr="009174EC" w:rsidRDefault="00D909E9" w:rsidP="00D909E9">
      <w:pPr>
        <w:pStyle w:val="11"/>
        <w:spacing w:line="240" w:lineRule="auto"/>
        <w:ind w:firstLine="360"/>
        <w:jc w:val="both"/>
        <w:rPr>
          <w:color w:val="231F20"/>
          <w:sz w:val="28"/>
          <w:szCs w:val="28"/>
        </w:rPr>
      </w:pPr>
      <w:r w:rsidRPr="009174EC">
        <w:rPr>
          <w:i/>
          <w:iCs/>
          <w:color w:val="231F20"/>
          <w:sz w:val="28"/>
          <w:szCs w:val="28"/>
        </w:rPr>
        <w:t>Кто идёт вперёд, того страх не берёт</w:t>
      </w:r>
      <w:r w:rsidRPr="009174EC">
        <w:rPr>
          <w:sz w:val="28"/>
          <w:szCs w:val="28"/>
        </w:rPr>
        <w:t xml:space="preserve"> (П</w:t>
      </w:r>
      <w:r w:rsidRPr="009174EC">
        <w:rPr>
          <w:color w:val="231F20"/>
          <w:sz w:val="28"/>
          <w:szCs w:val="28"/>
        </w:rPr>
        <w:t xml:space="preserve">роизведения, отражающие традиционные представления о смелости как нравственном ориентире). </w:t>
      </w:r>
    </w:p>
    <w:p w:rsidR="00D909E9" w:rsidRPr="009174EC" w:rsidRDefault="00D909E9" w:rsidP="00D909E9">
      <w:pPr>
        <w:pStyle w:val="11"/>
        <w:spacing w:line="240" w:lineRule="auto"/>
        <w:ind w:firstLine="360"/>
        <w:jc w:val="both"/>
        <w:rPr>
          <w:sz w:val="28"/>
          <w:szCs w:val="28"/>
        </w:rPr>
      </w:pPr>
      <w:r w:rsidRPr="009174EC">
        <w:rPr>
          <w:color w:val="231F20"/>
          <w:sz w:val="28"/>
          <w:szCs w:val="28"/>
        </w:rPr>
        <w:t>Пословицы о смелости.</w:t>
      </w:r>
    </w:p>
    <w:p w:rsidR="00D909E9" w:rsidRPr="009174EC" w:rsidRDefault="00D909E9" w:rsidP="00525C89">
      <w:pPr>
        <w:pStyle w:val="11"/>
        <w:numPr>
          <w:ilvl w:val="0"/>
          <w:numId w:val="52"/>
        </w:numPr>
        <w:tabs>
          <w:tab w:val="left" w:pos="733"/>
        </w:tabs>
        <w:spacing w:line="240" w:lineRule="auto"/>
        <w:ind w:firstLine="360"/>
        <w:jc w:val="both"/>
        <w:rPr>
          <w:sz w:val="28"/>
          <w:szCs w:val="28"/>
        </w:rPr>
      </w:pPr>
      <w:r w:rsidRPr="009174EC">
        <w:rPr>
          <w:b/>
          <w:bCs/>
          <w:color w:val="231F20"/>
          <w:sz w:val="28"/>
          <w:szCs w:val="28"/>
        </w:rPr>
        <w:t xml:space="preserve">П. Алексеев. </w:t>
      </w:r>
      <w:r w:rsidRPr="009174EC">
        <w:rPr>
          <w:color w:val="231F20"/>
          <w:sz w:val="28"/>
          <w:szCs w:val="28"/>
        </w:rPr>
        <w:t>«Медаль».</w:t>
      </w:r>
    </w:p>
    <w:p w:rsidR="00D909E9" w:rsidRPr="009174EC" w:rsidRDefault="00D909E9" w:rsidP="00525C89">
      <w:pPr>
        <w:pStyle w:val="11"/>
        <w:numPr>
          <w:ilvl w:val="0"/>
          <w:numId w:val="53"/>
        </w:numPr>
        <w:tabs>
          <w:tab w:val="left" w:pos="742"/>
        </w:tabs>
        <w:spacing w:after="160" w:line="240" w:lineRule="auto"/>
        <w:ind w:firstLine="360"/>
        <w:jc w:val="both"/>
        <w:rPr>
          <w:sz w:val="28"/>
          <w:szCs w:val="28"/>
        </w:rPr>
      </w:pPr>
      <w:r w:rsidRPr="009174EC">
        <w:rPr>
          <w:b/>
          <w:bCs/>
          <w:color w:val="231F20"/>
          <w:sz w:val="28"/>
          <w:szCs w:val="28"/>
        </w:rPr>
        <w:t xml:space="preserve">В. </w:t>
      </w:r>
      <w:proofErr w:type="spellStart"/>
      <w:r w:rsidRPr="009174EC">
        <w:rPr>
          <w:b/>
          <w:bCs/>
          <w:color w:val="231F20"/>
          <w:sz w:val="28"/>
          <w:szCs w:val="28"/>
        </w:rPr>
        <w:t>Голявкин</w:t>
      </w:r>
      <w:proofErr w:type="spellEnd"/>
      <w:r w:rsidRPr="009174EC">
        <w:rPr>
          <w:b/>
          <w:bCs/>
          <w:color w:val="231F20"/>
          <w:sz w:val="28"/>
          <w:szCs w:val="28"/>
        </w:rPr>
        <w:t xml:space="preserve">. </w:t>
      </w:r>
      <w:r w:rsidRPr="009174EC">
        <w:rPr>
          <w:color w:val="231F20"/>
          <w:sz w:val="28"/>
          <w:szCs w:val="28"/>
        </w:rPr>
        <w:t>«Этот мальчик».</w:t>
      </w:r>
    </w:p>
    <w:p w:rsidR="00D909E9" w:rsidRPr="009174EC" w:rsidRDefault="00D909E9" w:rsidP="00D909E9">
      <w:pPr>
        <w:pStyle w:val="11"/>
        <w:spacing w:line="240" w:lineRule="auto"/>
        <w:ind w:firstLine="0"/>
        <w:jc w:val="both"/>
        <w:rPr>
          <w:sz w:val="28"/>
          <w:szCs w:val="28"/>
        </w:rPr>
      </w:pPr>
      <w:r w:rsidRPr="009174EC">
        <w:rPr>
          <w:b/>
          <w:bCs/>
          <w:color w:val="231F20"/>
          <w:sz w:val="28"/>
          <w:szCs w:val="28"/>
        </w:rPr>
        <w:t>Я и моя семья (4 ч)</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Семья крепка ладом</w:t>
      </w:r>
      <w:r w:rsidRPr="009174EC">
        <w:rPr>
          <w:sz w:val="28"/>
          <w:szCs w:val="28"/>
        </w:rPr>
        <w:t xml:space="preserve"> (</w:t>
      </w:r>
      <w:r w:rsidRPr="009174EC">
        <w:rPr>
          <w:color w:val="231F20"/>
          <w:sz w:val="28"/>
          <w:szCs w:val="28"/>
        </w:rPr>
        <w:t xml:space="preserve">Произведения, отражающие традиционные представления о семейных ценностях). </w:t>
      </w:r>
    </w:p>
    <w:p w:rsidR="00D909E9" w:rsidRPr="009174EC" w:rsidRDefault="00D909E9" w:rsidP="00525C89">
      <w:pPr>
        <w:pStyle w:val="11"/>
        <w:numPr>
          <w:ilvl w:val="0"/>
          <w:numId w:val="53"/>
        </w:numPr>
        <w:tabs>
          <w:tab w:val="left" w:pos="733"/>
        </w:tabs>
        <w:spacing w:line="240" w:lineRule="auto"/>
        <w:ind w:firstLine="360"/>
        <w:jc w:val="both"/>
        <w:rPr>
          <w:sz w:val="28"/>
          <w:szCs w:val="28"/>
        </w:rPr>
      </w:pPr>
      <w:r w:rsidRPr="009174EC">
        <w:rPr>
          <w:b/>
          <w:bCs/>
          <w:color w:val="231F20"/>
          <w:sz w:val="28"/>
          <w:szCs w:val="28"/>
        </w:rPr>
        <w:t xml:space="preserve">Г. Георгиев. </w:t>
      </w:r>
      <w:r w:rsidRPr="009174EC">
        <w:rPr>
          <w:color w:val="231F20"/>
          <w:sz w:val="28"/>
          <w:szCs w:val="28"/>
        </w:rPr>
        <w:t>«Стрекот кузнечика».</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В. В. </w:t>
      </w:r>
      <w:proofErr w:type="spellStart"/>
      <w:r w:rsidRPr="009174EC">
        <w:rPr>
          <w:b/>
          <w:bCs/>
          <w:color w:val="231F20"/>
          <w:sz w:val="28"/>
          <w:szCs w:val="28"/>
        </w:rPr>
        <w:t>Голявкин</w:t>
      </w:r>
      <w:proofErr w:type="spellEnd"/>
      <w:r w:rsidRPr="009174EC">
        <w:rPr>
          <w:b/>
          <w:bCs/>
          <w:color w:val="231F20"/>
          <w:sz w:val="28"/>
          <w:szCs w:val="28"/>
        </w:rPr>
        <w:t xml:space="preserve">. </w:t>
      </w:r>
      <w:r w:rsidRPr="009174EC">
        <w:rPr>
          <w:color w:val="231F20"/>
          <w:sz w:val="28"/>
          <w:szCs w:val="28"/>
        </w:rPr>
        <w:t>«Мой добрый папа» (фрагмент).</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М. В. Дружинина. </w:t>
      </w:r>
      <w:r w:rsidRPr="009174EC">
        <w:rPr>
          <w:color w:val="231F20"/>
          <w:sz w:val="28"/>
          <w:szCs w:val="28"/>
        </w:rPr>
        <w:t>«Очень полезный подарок».</w:t>
      </w:r>
    </w:p>
    <w:p w:rsidR="00D909E9" w:rsidRPr="009174EC" w:rsidRDefault="00D909E9" w:rsidP="00D909E9">
      <w:pPr>
        <w:pStyle w:val="11"/>
        <w:spacing w:after="160" w:line="240" w:lineRule="auto"/>
        <w:ind w:firstLine="360"/>
        <w:jc w:val="both"/>
        <w:rPr>
          <w:sz w:val="28"/>
          <w:szCs w:val="28"/>
        </w:rPr>
      </w:pPr>
      <w:r w:rsidRPr="009174EC">
        <w:rPr>
          <w:b/>
          <w:bCs/>
          <w:color w:val="231F20"/>
          <w:sz w:val="28"/>
          <w:szCs w:val="28"/>
        </w:rPr>
        <w:t xml:space="preserve">Л. Н. Толстой. </w:t>
      </w:r>
      <w:r w:rsidRPr="009174EC">
        <w:rPr>
          <w:color w:val="231F20"/>
          <w:sz w:val="28"/>
          <w:szCs w:val="28"/>
        </w:rPr>
        <w:t>«Отец и сыновья».</w:t>
      </w:r>
    </w:p>
    <w:p w:rsidR="00D909E9" w:rsidRPr="009174EC" w:rsidRDefault="00D909E9" w:rsidP="00D909E9">
      <w:pPr>
        <w:pStyle w:val="11"/>
        <w:spacing w:line="240" w:lineRule="auto"/>
        <w:ind w:firstLine="0"/>
        <w:jc w:val="both"/>
        <w:rPr>
          <w:sz w:val="28"/>
          <w:szCs w:val="28"/>
        </w:rPr>
      </w:pPr>
      <w:r w:rsidRPr="009174EC">
        <w:rPr>
          <w:b/>
          <w:bCs/>
          <w:color w:val="231F20"/>
          <w:sz w:val="28"/>
          <w:szCs w:val="28"/>
        </w:rPr>
        <w:t>Я фантазирую и мечтаю (4 ч)</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Мечты, зовущие ввысь</w:t>
      </w:r>
      <w:r w:rsidRPr="009174EC">
        <w:rPr>
          <w:sz w:val="28"/>
          <w:szCs w:val="28"/>
        </w:rPr>
        <w:t xml:space="preserve"> (</w:t>
      </w:r>
      <w:r w:rsidRPr="009174EC">
        <w:rPr>
          <w:color w:val="231F20"/>
          <w:sz w:val="28"/>
          <w:szCs w:val="28"/>
        </w:rPr>
        <w:t xml:space="preserve">Произведения, отражающие представления об идеалах в детских мечтах). </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Н. К. Абрамцева. </w:t>
      </w:r>
      <w:r w:rsidRPr="009174EC">
        <w:rPr>
          <w:color w:val="231F20"/>
          <w:sz w:val="28"/>
          <w:szCs w:val="28"/>
        </w:rPr>
        <w:t>«Заветное желание».</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Е. В. Григорьева. </w:t>
      </w:r>
      <w:r w:rsidRPr="009174EC">
        <w:rPr>
          <w:color w:val="231F20"/>
          <w:sz w:val="28"/>
          <w:szCs w:val="28"/>
        </w:rPr>
        <w:t>«Мечта».</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Л. Н. Толстой. </w:t>
      </w:r>
      <w:r w:rsidRPr="009174EC">
        <w:rPr>
          <w:color w:val="231F20"/>
          <w:sz w:val="28"/>
          <w:szCs w:val="28"/>
        </w:rPr>
        <w:t>«Воспоминания» (глава «</w:t>
      </w:r>
      <w:proofErr w:type="spellStart"/>
      <w:r w:rsidRPr="009174EC">
        <w:rPr>
          <w:color w:val="231F20"/>
          <w:sz w:val="28"/>
          <w:szCs w:val="28"/>
        </w:rPr>
        <w:t>Фанфаронова</w:t>
      </w:r>
      <w:proofErr w:type="spellEnd"/>
      <w:r w:rsidRPr="009174EC">
        <w:rPr>
          <w:color w:val="231F20"/>
          <w:sz w:val="28"/>
          <w:szCs w:val="28"/>
        </w:rPr>
        <w:t xml:space="preserve"> гора»).</w:t>
      </w:r>
    </w:p>
    <w:p w:rsidR="00D909E9" w:rsidRPr="009174EC" w:rsidRDefault="00D909E9" w:rsidP="00D909E9">
      <w:pPr>
        <w:pStyle w:val="11"/>
        <w:spacing w:after="260" w:line="240" w:lineRule="auto"/>
        <w:ind w:firstLine="360"/>
        <w:jc w:val="both"/>
        <w:rPr>
          <w:sz w:val="28"/>
          <w:szCs w:val="28"/>
        </w:rPr>
      </w:pPr>
      <w:r w:rsidRPr="009174EC">
        <w:rPr>
          <w:b/>
          <w:bCs/>
          <w:color w:val="231F20"/>
          <w:sz w:val="28"/>
          <w:szCs w:val="28"/>
        </w:rPr>
        <w:t xml:space="preserve">Резерв на вариативную часть программы </w:t>
      </w:r>
      <w:r w:rsidRPr="009174EC">
        <w:rPr>
          <w:color w:val="231F20"/>
          <w:sz w:val="28"/>
          <w:szCs w:val="28"/>
        </w:rPr>
        <w:t xml:space="preserve">— </w:t>
      </w:r>
      <w:r w:rsidRPr="009174EC">
        <w:rPr>
          <w:b/>
          <w:bCs/>
          <w:color w:val="231F20"/>
          <w:sz w:val="28"/>
          <w:szCs w:val="28"/>
        </w:rPr>
        <w:t>3 ч.</w:t>
      </w:r>
    </w:p>
    <w:p w:rsidR="00D909E9" w:rsidRPr="009174EC" w:rsidRDefault="00D909E9" w:rsidP="00D909E9">
      <w:pPr>
        <w:pStyle w:val="30"/>
        <w:keepNext/>
        <w:keepLines/>
        <w:spacing w:after="0"/>
        <w:rPr>
          <w:rFonts w:ascii="Times New Roman" w:hAnsi="Times New Roman" w:cs="Times New Roman"/>
          <w:sz w:val="28"/>
          <w:szCs w:val="28"/>
        </w:rPr>
      </w:pPr>
      <w:bookmarkStart w:id="80" w:name="bookmark364"/>
      <w:r w:rsidRPr="009174EC">
        <w:rPr>
          <w:rFonts w:ascii="Times New Roman" w:hAnsi="Times New Roman" w:cs="Times New Roman"/>
          <w:color w:val="231F20"/>
          <w:sz w:val="28"/>
          <w:szCs w:val="28"/>
        </w:rPr>
        <w:t>Раздел 2. Россия — Родина моя (12 ч)</w:t>
      </w:r>
      <w:bookmarkEnd w:id="80"/>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Родная страна во все времена сынами сильна (3 ч)</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Люди земли Русской</w:t>
      </w:r>
      <w:r w:rsidRPr="009174EC">
        <w:rPr>
          <w:sz w:val="28"/>
          <w:szCs w:val="28"/>
        </w:rPr>
        <w:t xml:space="preserve"> (</w:t>
      </w:r>
      <w:r w:rsidRPr="009174EC">
        <w:rPr>
          <w:color w:val="231F20"/>
          <w:sz w:val="28"/>
          <w:szCs w:val="28"/>
        </w:rPr>
        <w:t xml:space="preserve">Художественные биографии выдающихся представителей русского народа). </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В. А. </w:t>
      </w:r>
      <w:proofErr w:type="spellStart"/>
      <w:r w:rsidRPr="009174EC">
        <w:rPr>
          <w:b/>
          <w:bCs/>
          <w:color w:val="231F20"/>
          <w:sz w:val="28"/>
          <w:szCs w:val="28"/>
        </w:rPr>
        <w:t>Бахревский</w:t>
      </w:r>
      <w:proofErr w:type="spellEnd"/>
      <w:r w:rsidRPr="009174EC">
        <w:rPr>
          <w:b/>
          <w:bCs/>
          <w:color w:val="231F20"/>
          <w:sz w:val="28"/>
          <w:szCs w:val="28"/>
        </w:rPr>
        <w:t xml:space="preserve">. </w:t>
      </w:r>
      <w:r w:rsidRPr="009174EC">
        <w:rPr>
          <w:color w:val="231F20"/>
          <w:sz w:val="28"/>
          <w:szCs w:val="28"/>
        </w:rPr>
        <w:t>«Виктор Васнецов» (глава «Рябово»).</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М. А. Булатов, В. И. </w:t>
      </w:r>
      <w:proofErr w:type="spellStart"/>
      <w:r w:rsidRPr="009174EC">
        <w:rPr>
          <w:b/>
          <w:bCs/>
          <w:color w:val="231F20"/>
          <w:sz w:val="28"/>
          <w:szCs w:val="28"/>
        </w:rPr>
        <w:t>Порудоминский</w:t>
      </w:r>
      <w:proofErr w:type="spellEnd"/>
      <w:r w:rsidRPr="009174EC">
        <w:rPr>
          <w:b/>
          <w:bCs/>
          <w:color w:val="231F20"/>
          <w:sz w:val="28"/>
          <w:szCs w:val="28"/>
        </w:rPr>
        <w:t xml:space="preserve">. </w:t>
      </w:r>
      <w:r w:rsidRPr="009174EC">
        <w:rPr>
          <w:color w:val="231F20"/>
          <w:sz w:val="28"/>
          <w:szCs w:val="28"/>
        </w:rPr>
        <w:t>«Собирал человек сло</w:t>
      </w:r>
      <w:r w:rsidRPr="009174EC">
        <w:rPr>
          <w:color w:val="231F20"/>
          <w:sz w:val="28"/>
          <w:szCs w:val="28"/>
        </w:rPr>
        <w:softHyphen/>
        <w:t>ва... Повесть о В. И. Дале» (фрагмент).</w:t>
      </w:r>
    </w:p>
    <w:p w:rsidR="00D909E9" w:rsidRPr="009174EC" w:rsidRDefault="00D909E9" w:rsidP="00D909E9">
      <w:pPr>
        <w:pStyle w:val="11"/>
        <w:spacing w:after="160" w:line="240" w:lineRule="auto"/>
        <w:ind w:firstLine="360"/>
        <w:jc w:val="both"/>
        <w:rPr>
          <w:sz w:val="28"/>
          <w:szCs w:val="28"/>
        </w:rPr>
      </w:pPr>
      <w:r w:rsidRPr="009174EC">
        <w:rPr>
          <w:b/>
          <w:bCs/>
          <w:color w:val="231F20"/>
          <w:sz w:val="28"/>
          <w:szCs w:val="28"/>
        </w:rPr>
        <w:t xml:space="preserve">М. Л. Яковлев. </w:t>
      </w:r>
      <w:r w:rsidRPr="009174EC">
        <w:rPr>
          <w:color w:val="231F20"/>
          <w:sz w:val="28"/>
          <w:szCs w:val="28"/>
        </w:rPr>
        <w:t>«Сергий Радонежский приходит на помощь» (фрагмент).</w:t>
      </w:r>
    </w:p>
    <w:p w:rsidR="00D909E9" w:rsidRPr="009174EC" w:rsidRDefault="00D909E9" w:rsidP="00D909E9">
      <w:pPr>
        <w:pStyle w:val="11"/>
        <w:spacing w:line="240" w:lineRule="auto"/>
        <w:ind w:firstLine="0"/>
        <w:jc w:val="both"/>
        <w:rPr>
          <w:sz w:val="28"/>
          <w:szCs w:val="28"/>
        </w:rPr>
      </w:pPr>
      <w:r w:rsidRPr="009174EC">
        <w:rPr>
          <w:b/>
          <w:bCs/>
          <w:color w:val="231F20"/>
          <w:sz w:val="28"/>
          <w:szCs w:val="28"/>
        </w:rPr>
        <w:t>Народные праздники, связанные с временами года (3 ч)</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Хорош праздник после трудов праведных</w:t>
      </w:r>
    </w:p>
    <w:p w:rsidR="00D909E9" w:rsidRPr="009174EC" w:rsidRDefault="00D909E9" w:rsidP="00D909E9">
      <w:pPr>
        <w:pStyle w:val="11"/>
        <w:spacing w:line="240" w:lineRule="auto"/>
        <w:ind w:firstLine="360"/>
        <w:jc w:val="both"/>
        <w:rPr>
          <w:sz w:val="28"/>
          <w:szCs w:val="28"/>
        </w:rPr>
      </w:pPr>
      <w:r w:rsidRPr="009174EC">
        <w:rPr>
          <w:color w:val="231F20"/>
          <w:sz w:val="28"/>
          <w:szCs w:val="28"/>
        </w:rPr>
        <w:t>Песни-веснянки.</w:t>
      </w:r>
      <w:r w:rsidRPr="009174EC">
        <w:rPr>
          <w:sz w:val="28"/>
          <w:szCs w:val="28"/>
        </w:rPr>
        <w:t xml:space="preserve"> (</w:t>
      </w:r>
      <w:r w:rsidRPr="009174EC">
        <w:rPr>
          <w:color w:val="231F20"/>
          <w:sz w:val="28"/>
          <w:szCs w:val="28"/>
        </w:rPr>
        <w:t>Произведения о праздниках и традициях, связанных с на</w:t>
      </w:r>
      <w:r w:rsidRPr="009174EC">
        <w:rPr>
          <w:color w:val="231F20"/>
          <w:sz w:val="28"/>
          <w:szCs w:val="28"/>
        </w:rPr>
        <w:softHyphen/>
        <w:t xml:space="preserve">родным календарём). </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Л. Ф. Воронкова. </w:t>
      </w:r>
      <w:r w:rsidRPr="009174EC">
        <w:rPr>
          <w:color w:val="231F20"/>
          <w:sz w:val="28"/>
          <w:szCs w:val="28"/>
        </w:rPr>
        <w:t>«Девочка из города» (глава «Праздник весны»).</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В. А. Жуковский. </w:t>
      </w:r>
      <w:r w:rsidRPr="009174EC">
        <w:rPr>
          <w:color w:val="231F20"/>
          <w:sz w:val="28"/>
          <w:szCs w:val="28"/>
        </w:rPr>
        <w:t>«Жаворонок».</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lastRenderedPageBreak/>
        <w:t xml:space="preserve">А. С. Пушкин. </w:t>
      </w:r>
      <w:r w:rsidRPr="009174EC">
        <w:rPr>
          <w:color w:val="231F20"/>
          <w:sz w:val="28"/>
          <w:szCs w:val="28"/>
        </w:rPr>
        <w:t>«Птичка».</w:t>
      </w:r>
    </w:p>
    <w:p w:rsidR="00D909E9" w:rsidRPr="009174EC" w:rsidRDefault="00D909E9" w:rsidP="00D909E9">
      <w:pPr>
        <w:pStyle w:val="11"/>
        <w:spacing w:after="260" w:line="240" w:lineRule="auto"/>
        <w:ind w:firstLine="360"/>
        <w:jc w:val="both"/>
        <w:rPr>
          <w:sz w:val="28"/>
          <w:szCs w:val="28"/>
        </w:rPr>
      </w:pPr>
      <w:r w:rsidRPr="009174EC">
        <w:rPr>
          <w:b/>
          <w:bCs/>
          <w:color w:val="231F20"/>
          <w:sz w:val="28"/>
          <w:szCs w:val="28"/>
        </w:rPr>
        <w:t xml:space="preserve">И. С. </w:t>
      </w:r>
      <w:proofErr w:type="spellStart"/>
      <w:r w:rsidRPr="009174EC">
        <w:rPr>
          <w:b/>
          <w:bCs/>
          <w:color w:val="231F20"/>
          <w:sz w:val="28"/>
          <w:szCs w:val="28"/>
        </w:rPr>
        <w:t>Шмелёв</w:t>
      </w:r>
      <w:proofErr w:type="spellEnd"/>
      <w:r w:rsidRPr="009174EC">
        <w:rPr>
          <w:b/>
          <w:bCs/>
          <w:color w:val="231F20"/>
          <w:sz w:val="28"/>
          <w:szCs w:val="28"/>
        </w:rPr>
        <w:t xml:space="preserve">. </w:t>
      </w:r>
      <w:r w:rsidRPr="009174EC">
        <w:rPr>
          <w:color w:val="231F20"/>
          <w:sz w:val="28"/>
          <w:szCs w:val="28"/>
        </w:rPr>
        <w:t>«Лето Господне» (фрагмент главы «Масленица»).</w:t>
      </w:r>
    </w:p>
    <w:p w:rsidR="00D909E9" w:rsidRPr="009174EC" w:rsidRDefault="00D909E9" w:rsidP="00D909E9">
      <w:pPr>
        <w:pStyle w:val="11"/>
        <w:spacing w:line="240" w:lineRule="auto"/>
        <w:ind w:firstLine="0"/>
        <w:jc w:val="both"/>
        <w:rPr>
          <w:sz w:val="28"/>
          <w:szCs w:val="28"/>
        </w:rPr>
      </w:pPr>
      <w:r w:rsidRPr="009174EC">
        <w:rPr>
          <w:b/>
          <w:bCs/>
          <w:color w:val="231F20"/>
          <w:sz w:val="28"/>
          <w:szCs w:val="28"/>
        </w:rPr>
        <w:t>О родной природе (4 ч)</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К зелёным далям с детства взор приучен</w:t>
      </w:r>
      <w:r w:rsidRPr="009174EC">
        <w:rPr>
          <w:sz w:val="28"/>
          <w:szCs w:val="28"/>
        </w:rPr>
        <w:t xml:space="preserve"> (</w:t>
      </w:r>
      <w:r w:rsidRPr="009174EC">
        <w:rPr>
          <w:color w:val="231F20"/>
          <w:sz w:val="28"/>
          <w:szCs w:val="28"/>
        </w:rPr>
        <w:t xml:space="preserve">Поэтические представления русского народа о поле, луге, травах и цветах; отражение этих представлений в фольклоре и их развитие в русской поэзии и прозе). </w:t>
      </w:r>
    </w:p>
    <w:p w:rsidR="00D909E9" w:rsidRPr="009174EC" w:rsidRDefault="00D909E9" w:rsidP="00D909E9">
      <w:pPr>
        <w:pStyle w:val="11"/>
        <w:spacing w:line="240" w:lineRule="auto"/>
        <w:ind w:firstLine="360"/>
        <w:jc w:val="both"/>
        <w:rPr>
          <w:sz w:val="28"/>
          <w:szCs w:val="28"/>
        </w:rPr>
      </w:pPr>
      <w:r w:rsidRPr="009174EC">
        <w:rPr>
          <w:color w:val="231F20"/>
          <w:sz w:val="28"/>
          <w:szCs w:val="28"/>
        </w:rPr>
        <w:t>Русские народные загадки о поле, цветах.</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Ю. И. Коваль. </w:t>
      </w:r>
      <w:r w:rsidRPr="009174EC">
        <w:rPr>
          <w:color w:val="231F20"/>
          <w:sz w:val="28"/>
          <w:szCs w:val="28"/>
        </w:rPr>
        <w:t>«Фарфоровые колокольчики».</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И. С. Никитин. </w:t>
      </w:r>
      <w:r w:rsidRPr="009174EC">
        <w:rPr>
          <w:color w:val="231F20"/>
          <w:sz w:val="28"/>
          <w:szCs w:val="28"/>
        </w:rPr>
        <w:t>«В чистом поле тень шагает».</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М. С. </w:t>
      </w:r>
      <w:proofErr w:type="spellStart"/>
      <w:r w:rsidRPr="009174EC">
        <w:rPr>
          <w:b/>
          <w:bCs/>
          <w:color w:val="231F20"/>
          <w:sz w:val="28"/>
          <w:szCs w:val="28"/>
        </w:rPr>
        <w:t>Пляцковский</w:t>
      </w:r>
      <w:proofErr w:type="spellEnd"/>
      <w:r w:rsidRPr="009174EC">
        <w:rPr>
          <w:b/>
          <w:bCs/>
          <w:color w:val="231F20"/>
          <w:sz w:val="28"/>
          <w:szCs w:val="28"/>
        </w:rPr>
        <w:t xml:space="preserve">. </w:t>
      </w:r>
      <w:r w:rsidRPr="009174EC">
        <w:rPr>
          <w:color w:val="231F20"/>
          <w:sz w:val="28"/>
          <w:szCs w:val="28"/>
        </w:rPr>
        <w:t>«Колокольчик».</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В. А. Солоухин. </w:t>
      </w:r>
      <w:r w:rsidRPr="009174EC">
        <w:rPr>
          <w:color w:val="231F20"/>
          <w:sz w:val="28"/>
          <w:szCs w:val="28"/>
        </w:rPr>
        <w:t>«Трава» (фрагмент).</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Ф. И. Тютчев. «</w:t>
      </w:r>
      <w:r w:rsidRPr="009174EC">
        <w:rPr>
          <w:color w:val="231F20"/>
          <w:sz w:val="28"/>
          <w:szCs w:val="28"/>
        </w:rPr>
        <w:t>Тихой ночью, поздним летом...»</w:t>
      </w:r>
    </w:p>
    <w:p w:rsidR="00D909E9" w:rsidRPr="009174EC" w:rsidRDefault="00D909E9" w:rsidP="00D909E9">
      <w:pPr>
        <w:pStyle w:val="11"/>
        <w:spacing w:after="220" w:line="240" w:lineRule="auto"/>
        <w:ind w:firstLine="360"/>
        <w:jc w:val="both"/>
        <w:rPr>
          <w:sz w:val="28"/>
          <w:szCs w:val="28"/>
        </w:rPr>
      </w:pPr>
      <w:r w:rsidRPr="009174EC">
        <w:rPr>
          <w:b/>
          <w:bCs/>
          <w:color w:val="231F20"/>
          <w:sz w:val="28"/>
          <w:szCs w:val="28"/>
        </w:rPr>
        <w:t xml:space="preserve">Резерв на вариативную часть программы </w:t>
      </w:r>
      <w:r w:rsidRPr="009174EC">
        <w:rPr>
          <w:color w:val="231F20"/>
          <w:sz w:val="28"/>
          <w:szCs w:val="28"/>
        </w:rPr>
        <w:t xml:space="preserve">— </w:t>
      </w:r>
      <w:r w:rsidRPr="009174EC">
        <w:rPr>
          <w:b/>
          <w:bCs/>
          <w:color w:val="231F20"/>
          <w:sz w:val="28"/>
          <w:szCs w:val="28"/>
        </w:rPr>
        <w:t>2 ч.</w:t>
      </w:r>
    </w:p>
    <w:p w:rsidR="00D909E9" w:rsidRPr="009174EC" w:rsidRDefault="00D909E9" w:rsidP="00D909E9">
      <w:pPr>
        <w:pStyle w:val="30"/>
        <w:keepNext/>
        <w:keepLines/>
        <w:jc w:val="both"/>
        <w:rPr>
          <w:rFonts w:ascii="Times New Roman" w:hAnsi="Times New Roman" w:cs="Times New Roman"/>
          <w:sz w:val="28"/>
          <w:szCs w:val="28"/>
        </w:rPr>
      </w:pPr>
      <w:bookmarkStart w:id="81" w:name="bookmark366"/>
      <w:r w:rsidRPr="009174EC">
        <w:rPr>
          <w:rFonts w:ascii="Times New Roman" w:hAnsi="Times New Roman" w:cs="Times New Roman"/>
          <w:color w:val="231F20"/>
          <w:sz w:val="28"/>
          <w:szCs w:val="28"/>
        </w:rPr>
        <w:t>Третий год обучения (34 ч)</w:t>
      </w:r>
      <w:bookmarkEnd w:id="81"/>
    </w:p>
    <w:p w:rsidR="00D909E9" w:rsidRPr="009174EC" w:rsidRDefault="00D909E9" w:rsidP="00D909E9">
      <w:pPr>
        <w:pStyle w:val="30"/>
        <w:keepNext/>
        <w:keepLines/>
        <w:jc w:val="both"/>
        <w:rPr>
          <w:rFonts w:ascii="Times New Roman" w:hAnsi="Times New Roman" w:cs="Times New Roman"/>
          <w:sz w:val="28"/>
          <w:szCs w:val="28"/>
        </w:rPr>
      </w:pPr>
      <w:bookmarkStart w:id="82" w:name="bookmark368"/>
      <w:r w:rsidRPr="009174EC">
        <w:rPr>
          <w:rFonts w:ascii="Times New Roman" w:hAnsi="Times New Roman" w:cs="Times New Roman"/>
          <w:color w:val="231F20"/>
          <w:sz w:val="28"/>
          <w:szCs w:val="28"/>
        </w:rPr>
        <w:t>Раздел 1. Мир детства (22 ч)</w:t>
      </w:r>
      <w:bookmarkEnd w:id="82"/>
    </w:p>
    <w:p w:rsidR="00D909E9" w:rsidRPr="009174EC" w:rsidRDefault="00D909E9" w:rsidP="00D909E9">
      <w:pPr>
        <w:pStyle w:val="11"/>
        <w:spacing w:line="240" w:lineRule="auto"/>
        <w:ind w:firstLine="0"/>
        <w:jc w:val="both"/>
        <w:rPr>
          <w:sz w:val="28"/>
          <w:szCs w:val="28"/>
        </w:rPr>
      </w:pPr>
      <w:r w:rsidRPr="009174EC">
        <w:rPr>
          <w:b/>
          <w:bCs/>
          <w:color w:val="231F20"/>
          <w:sz w:val="28"/>
          <w:szCs w:val="28"/>
        </w:rPr>
        <w:t>Я и книги (6 ч)</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Пишут не пером, а умом</w:t>
      </w:r>
      <w:r w:rsidRPr="009174EC">
        <w:rPr>
          <w:sz w:val="28"/>
          <w:szCs w:val="28"/>
        </w:rPr>
        <w:t xml:space="preserve"> (</w:t>
      </w:r>
      <w:r w:rsidRPr="009174EC">
        <w:rPr>
          <w:color w:val="231F20"/>
          <w:sz w:val="28"/>
          <w:szCs w:val="28"/>
        </w:rPr>
        <w:t xml:space="preserve">Произведения, отражающие первый опыт «писательства»). </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В. И. Воробьев. </w:t>
      </w:r>
      <w:r w:rsidRPr="009174EC">
        <w:rPr>
          <w:color w:val="231F20"/>
          <w:sz w:val="28"/>
          <w:szCs w:val="28"/>
        </w:rPr>
        <w:t>«Я ничего не придумал» (глава «Мой днев</w:t>
      </w:r>
      <w:r w:rsidRPr="009174EC">
        <w:rPr>
          <w:color w:val="231F20"/>
          <w:sz w:val="28"/>
          <w:szCs w:val="28"/>
        </w:rPr>
        <w:softHyphen/>
        <w:t>ник»).</w:t>
      </w:r>
    </w:p>
    <w:p w:rsidR="00D909E9" w:rsidRPr="009174EC" w:rsidRDefault="00D909E9" w:rsidP="00D909E9">
      <w:pPr>
        <w:pStyle w:val="11"/>
        <w:spacing w:after="160" w:line="240" w:lineRule="auto"/>
        <w:ind w:firstLine="360"/>
        <w:jc w:val="both"/>
        <w:rPr>
          <w:sz w:val="28"/>
          <w:szCs w:val="28"/>
        </w:rPr>
      </w:pPr>
      <w:r w:rsidRPr="009174EC">
        <w:rPr>
          <w:b/>
          <w:bCs/>
          <w:color w:val="231F20"/>
          <w:sz w:val="28"/>
          <w:szCs w:val="28"/>
        </w:rPr>
        <w:t xml:space="preserve">В. П. Крапивин. </w:t>
      </w:r>
      <w:r w:rsidRPr="009174EC">
        <w:rPr>
          <w:color w:val="231F20"/>
          <w:sz w:val="28"/>
          <w:szCs w:val="28"/>
        </w:rPr>
        <w:t>«Сказки Севки Глущенко» (глава «День рождения»).</w:t>
      </w:r>
    </w:p>
    <w:p w:rsidR="00D909E9" w:rsidRPr="009174EC" w:rsidRDefault="00D909E9" w:rsidP="00D909E9">
      <w:pPr>
        <w:pStyle w:val="11"/>
        <w:spacing w:line="240" w:lineRule="auto"/>
        <w:ind w:firstLine="0"/>
        <w:jc w:val="both"/>
        <w:rPr>
          <w:sz w:val="28"/>
          <w:szCs w:val="28"/>
        </w:rPr>
      </w:pPr>
      <w:r w:rsidRPr="009174EC">
        <w:rPr>
          <w:b/>
          <w:bCs/>
          <w:color w:val="231F20"/>
          <w:sz w:val="28"/>
          <w:szCs w:val="28"/>
        </w:rPr>
        <w:t>Я взрослею (6 ч)</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Жизнь дана на добрые дела</w:t>
      </w:r>
      <w:r w:rsidRPr="009174EC">
        <w:rPr>
          <w:sz w:val="28"/>
          <w:szCs w:val="28"/>
        </w:rPr>
        <w:t xml:space="preserve"> (</w:t>
      </w:r>
      <w:r w:rsidRPr="009174EC">
        <w:rPr>
          <w:color w:val="231F20"/>
          <w:sz w:val="28"/>
          <w:szCs w:val="28"/>
        </w:rPr>
        <w:t xml:space="preserve">Произведения, отражающие представление о доброте как нравственно-этической ценности, значимой для национального русского сознания). </w:t>
      </w:r>
    </w:p>
    <w:p w:rsidR="00D909E9" w:rsidRPr="009174EC" w:rsidRDefault="00D909E9" w:rsidP="00D909E9">
      <w:pPr>
        <w:pStyle w:val="11"/>
        <w:spacing w:line="240" w:lineRule="auto"/>
        <w:ind w:firstLine="360"/>
        <w:jc w:val="both"/>
        <w:rPr>
          <w:sz w:val="28"/>
          <w:szCs w:val="28"/>
        </w:rPr>
      </w:pPr>
      <w:r w:rsidRPr="009174EC">
        <w:rPr>
          <w:color w:val="231F20"/>
          <w:sz w:val="28"/>
          <w:szCs w:val="28"/>
        </w:rPr>
        <w:t>Пословицы о доброте.</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Ю. А. Буковский. </w:t>
      </w:r>
      <w:r w:rsidRPr="009174EC">
        <w:rPr>
          <w:color w:val="231F20"/>
          <w:sz w:val="28"/>
          <w:szCs w:val="28"/>
        </w:rPr>
        <w:t>«О Доброте — злой и доброй».</w:t>
      </w:r>
    </w:p>
    <w:p w:rsidR="00D909E9" w:rsidRPr="009174EC" w:rsidRDefault="00D909E9" w:rsidP="00D909E9">
      <w:pPr>
        <w:pStyle w:val="11"/>
        <w:spacing w:after="160" w:line="240" w:lineRule="auto"/>
        <w:ind w:firstLine="360"/>
        <w:jc w:val="both"/>
        <w:rPr>
          <w:sz w:val="28"/>
          <w:szCs w:val="28"/>
        </w:rPr>
      </w:pPr>
      <w:r w:rsidRPr="009174EC">
        <w:rPr>
          <w:b/>
          <w:bCs/>
          <w:color w:val="231F20"/>
          <w:sz w:val="28"/>
          <w:szCs w:val="28"/>
        </w:rPr>
        <w:t xml:space="preserve">Л. Л. Яхнин. </w:t>
      </w:r>
      <w:r w:rsidRPr="009174EC">
        <w:rPr>
          <w:color w:val="231F20"/>
          <w:sz w:val="28"/>
          <w:szCs w:val="28"/>
        </w:rPr>
        <w:t>«Последняя рубашка».</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Живи по совести</w:t>
      </w:r>
    </w:p>
    <w:p w:rsidR="00D909E9" w:rsidRPr="009174EC" w:rsidRDefault="00D909E9" w:rsidP="00D909E9">
      <w:pPr>
        <w:pStyle w:val="11"/>
        <w:spacing w:line="240" w:lineRule="auto"/>
        <w:ind w:firstLine="360"/>
        <w:jc w:val="both"/>
        <w:rPr>
          <w:sz w:val="28"/>
          <w:szCs w:val="28"/>
        </w:rPr>
      </w:pPr>
      <w:r w:rsidRPr="009174EC">
        <w:rPr>
          <w:color w:val="231F20"/>
          <w:sz w:val="28"/>
          <w:szCs w:val="28"/>
        </w:rPr>
        <w:t>Пословицы о совести.</w:t>
      </w:r>
      <w:r w:rsidRPr="009174EC">
        <w:rPr>
          <w:sz w:val="28"/>
          <w:szCs w:val="28"/>
        </w:rPr>
        <w:t xml:space="preserve"> (</w:t>
      </w:r>
      <w:r w:rsidRPr="009174EC">
        <w:rPr>
          <w:color w:val="231F20"/>
          <w:sz w:val="28"/>
          <w:szCs w:val="28"/>
        </w:rPr>
        <w:t>Произведения, отражающие представление о совести как нравственно-этической ценности, значимой для национального русского сознания.)</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П. В. </w:t>
      </w:r>
      <w:proofErr w:type="spellStart"/>
      <w:r w:rsidRPr="009174EC">
        <w:rPr>
          <w:b/>
          <w:bCs/>
          <w:color w:val="231F20"/>
          <w:sz w:val="28"/>
          <w:szCs w:val="28"/>
        </w:rPr>
        <w:t>Засодимский</w:t>
      </w:r>
      <w:proofErr w:type="spellEnd"/>
      <w:r w:rsidRPr="009174EC">
        <w:rPr>
          <w:b/>
          <w:bCs/>
          <w:color w:val="231F20"/>
          <w:sz w:val="28"/>
          <w:szCs w:val="28"/>
        </w:rPr>
        <w:t xml:space="preserve">. </w:t>
      </w:r>
      <w:r w:rsidRPr="009174EC">
        <w:rPr>
          <w:color w:val="231F20"/>
          <w:sz w:val="28"/>
          <w:szCs w:val="28"/>
        </w:rPr>
        <w:t>«Гришина милостыня».</w:t>
      </w:r>
    </w:p>
    <w:p w:rsidR="00D909E9" w:rsidRPr="009174EC" w:rsidRDefault="00D909E9" w:rsidP="00D909E9">
      <w:pPr>
        <w:pStyle w:val="11"/>
        <w:spacing w:after="160" w:line="240" w:lineRule="auto"/>
        <w:ind w:firstLine="360"/>
        <w:jc w:val="both"/>
        <w:rPr>
          <w:sz w:val="28"/>
          <w:szCs w:val="28"/>
        </w:rPr>
      </w:pPr>
      <w:r w:rsidRPr="009174EC">
        <w:rPr>
          <w:b/>
          <w:bCs/>
          <w:color w:val="231F20"/>
          <w:sz w:val="28"/>
          <w:szCs w:val="28"/>
        </w:rPr>
        <w:t xml:space="preserve">Н. Г. Волкова. </w:t>
      </w:r>
      <w:r w:rsidRPr="009174EC">
        <w:rPr>
          <w:color w:val="231F20"/>
          <w:sz w:val="28"/>
          <w:szCs w:val="28"/>
        </w:rPr>
        <w:t>«</w:t>
      </w:r>
      <w:proofErr w:type="spellStart"/>
      <w:r w:rsidRPr="009174EC">
        <w:rPr>
          <w:color w:val="231F20"/>
          <w:sz w:val="28"/>
          <w:szCs w:val="28"/>
        </w:rPr>
        <w:t>Дреби</w:t>
      </w:r>
      <w:proofErr w:type="spellEnd"/>
      <w:r w:rsidRPr="009174EC">
        <w:rPr>
          <w:color w:val="231F20"/>
          <w:sz w:val="28"/>
          <w:szCs w:val="28"/>
        </w:rPr>
        <w:t>-Дон».</w:t>
      </w:r>
    </w:p>
    <w:p w:rsidR="00D909E9" w:rsidRPr="009174EC" w:rsidRDefault="00D909E9" w:rsidP="00D909E9">
      <w:pPr>
        <w:pStyle w:val="11"/>
        <w:spacing w:line="240" w:lineRule="auto"/>
        <w:ind w:firstLine="0"/>
        <w:jc w:val="both"/>
        <w:rPr>
          <w:sz w:val="28"/>
          <w:szCs w:val="28"/>
        </w:rPr>
      </w:pPr>
      <w:r w:rsidRPr="009174EC">
        <w:rPr>
          <w:b/>
          <w:bCs/>
          <w:color w:val="231F20"/>
          <w:sz w:val="28"/>
          <w:szCs w:val="28"/>
        </w:rPr>
        <w:t>Я и моя семья (4 ч)</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В дружной семье и в холод тепло</w:t>
      </w:r>
      <w:r w:rsidRPr="009174EC">
        <w:rPr>
          <w:sz w:val="28"/>
          <w:szCs w:val="28"/>
        </w:rPr>
        <w:t xml:space="preserve"> (</w:t>
      </w:r>
      <w:r w:rsidRPr="009174EC">
        <w:rPr>
          <w:color w:val="231F20"/>
          <w:sz w:val="28"/>
          <w:szCs w:val="28"/>
        </w:rPr>
        <w:t xml:space="preserve">Произведения, отражающие традиционные представления о семейных ценностях (лад, любовь, взаимопонимание, забота, терпение, уважение к старшим)). </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О. Ф. </w:t>
      </w:r>
      <w:proofErr w:type="spellStart"/>
      <w:r w:rsidRPr="009174EC">
        <w:rPr>
          <w:b/>
          <w:bCs/>
          <w:color w:val="231F20"/>
          <w:sz w:val="28"/>
          <w:szCs w:val="28"/>
        </w:rPr>
        <w:t>Кургузов</w:t>
      </w:r>
      <w:proofErr w:type="spellEnd"/>
      <w:r w:rsidRPr="009174EC">
        <w:rPr>
          <w:b/>
          <w:bCs/>
          <w:color w:val="231F20"/>
          <w:sz w:val="28"/>
          <w:szCs w:val="28"/>
        </w:rPr>
        <w:t xml:space="preserve">. </w:t>
      </w:r>
      <w:r w:rsidRPr="009174EC">
        <w:rPr>
          <w:color w:val="231F20"/>
          <w:sz w:val="28"/>
          <w:szCs w:val="28"/>
        </w:rPr>
        <w:t>«Душа нараспашку».</w:t>
      </w:r>
    </w:p>
    <w:p w:rsidR="00D909E9" w:rsidRPr="009174EC" w:rsidRDefault="00D909E9" w:rsidP="00D909E9">
      <w:pPr>
        <w:pStyle w:val="11"/>
        <w:tabs>
          <w:tab w:val="left" w:pos="762"/>
        </w:tabs>
        <w:spacing w:line="240" w:lineRule="auto"/>
        <w:ind w:left="360" w:firstLine="0"/>
        <w:jc w:val="both"/>
        <w:rPr>
          <w:sz w:val="28"/>
          <w:szCs w:val="28"/>
        </w:rPr>
      </w:pPr>
      <w:r>
        <w:rPr>
          <w:b/>
          <w:bCs/>
          <w:color w:val="231F20"/>
          <w:sz w:val="28"/>
          <w:szCs w:val="28"/>
        </w:rPr>
        <w:t xml:space="preserve">А. </w:t>
      </w:r>
      <w:r w:rsidRPr="009174EC">
        <w:rPr>
          <w:b/>
          <w:bCs/>
          <w:color w:val="231F20"/>
          <w:sz w:val="28"/>
          <w:szCs w:val="28"/>
        </w:rPr>
        <w:t xml:space="preserve">Л. Решетов. </w:t>
      </w:r>
      <w:r w:rsidRPr="009174EC">
        <w:rPr>
          <w:color w:val="231F20"/>
          <w:sz w:val="28"/>
          <w:szCs w:val="28"/>
        </w:rPr>
        <w:t>«Зёрнышки спелых яблок» (фрагмент).</w:t>
      </w:r>
    </w:p>
    <w:p w:rsidR="00D909E9" w:rsidRPr="009174EC" w:rsidRDefault="00D909E9" w:rsidP="00D909E9">
      <w:pPr>
        <w:pStyle w:val="11"/>
        <w:tabs>
          <w:tab w:val="left" w:pos="718"/>
        </w:tabs>
        <w:spacing w:line="240" w:lineRule="auto"/>
        <w:ind w:firstLine="0"/>
        <w:jc w:val="both"/>
        <w:rPr>
          <w:sz w:val="28"/>
          <w:szCs w:val="28"/>
        </w:rPr>
      </w:pPr>
      <w:r>
        <w:rPr>
          <w:b/>
          <w:bCs/>
          <w:color w:val="231F20"/>
          <w:sz w:val="28"/>
          <w:szCs w:val="28"/>
        </w:rPr>
        <w:t xml:space="preserve">    А.</w:t>
      </w:r>
      <w:r w:rsidRPr="009174EC">
        <w:rPr>
          <w:b/>
          <w:bCs/>
          <w:color w:val="231F20"/>
          <w:sz w:val="28"/>
          <w:szCs w:val="28"/>
        </w:rPr>
        <w:t xml:space="preserve">М. Шукшин. </w:t>
      </w:r>
      <w:r w:rsidRPr="009174EC">
        <w:rPr>
          <w:color w:val="231F20"/>
          <w:sz w:val="28"/>
          <w:szCs w:val="28"/>
        </w:rPr>
        <w:t>«Как зайка летал на воздушных шариках» (фрагмент).</w:t>
      </w:r>
    </w:p>
    <w:p w:rsidR="00D909E9" w:rsidRPr="009174EC" w:rsidRDefault="00D909E9" w:rsidP="00D909E9">
      <w:pPr>
        <w:pStyle w:val="11"/>
        <w:spacing w:line="240" w:lineRule="auto"/>
        <w:ind w:firstLine="340"/>
        <w:jc w:val="both"/>
        <w:rPr>
          <w:sz w:val="28"/>
          <w:szCs w:val="28"/>
        </w:rPr>
      </w:pPr>
      <w:r w:rsidRPr="009174EC">
        <w:rPr>
          <w:b/>
          <w:bCs/>
          <w:color w:val="231F20"/>
          <w:sz w:val="28"/>
          <w:szCs w:val="28"/>
        </w:rPr>
        <w:t>Я фантазирую и мечтаю (4 ч)</w:t>
      </w:r>
    </w:p>
    <w:p w:rsidR="00D909E9" w:rsidRPr="009174EC" w:rsidRDefault="00D909E9" w:rsidP="00D909E9">
      <w:pPr>
        <w:pStyle w:val="11"/>
        <w:spacing w:line="240" w:lineRule="auto"/>
        <w:ind w:firstLine="340"/>
        <w:jc w:val="both"/>
        <w:rPr>
          <w:sz w:val="28"/>
          <w:szCs w:val="28"/>
        </w:rPr>
      </w:pPr>
      <w:r w:rsidRPr="009174EC">
        <w:rPr>
          <w:i/>
          <w:iCs/>
          <w:color w:val="231F20"/>
          <w:sz w:val="28"/>
          <w:szCs w:val="28"/>
        </w:rPr>
        <w:lastRenderedPageBreak/>
        <w:t>Детские фантазии</w:t>
      </w:r>
      <w:r w:rsidRPr="009174EC">
        <w:rPr>
          <w:sz w:val="28"/>
          <w:szCs w:val="28"/>
        </w:rPr>
        <w:t xml:space="preserve"> (</w:t>
      </w:r>
      <w:r w:rsidRPr="009174EC">
        <w:rPr>
          <w:color w:val="231F20"/>
          <w:sz w:val="28"/>
          <w:szCs w:val="28"/>
        </w:rPr>
        <w:t>Произведения, отражающие значение мечты и фантазии для взросления, взаимодействие мира реального и мира фанта</w:t>
      </w:r>
      <w:r w:rsidRPr="009174EC">
        <w:rPr>
          <w:color w:val="231F20"/>
          <w:sz w:val="28"/>
          <w:szCs w:val="28"/>
        </w:rPr>
        <w:softHyphen/>
        <w:t xml:space="preserve">стического). </w:t>
      </w:r>
    </w:p>
    <w:p w:rsidR="00D909E9" w:rsidRPr="009174EC" w:rsidRDefault="00D909E9" w:rsidP="00D909E9">
      <w:pPr>
        <w:pStyle w:val="11"/>
        <w:spacing w:line="240" w:lineRule="auto"/>
        <w:ind w:firstLine="340"/>
        <w:jc w:val="both"/>
        <w:rPr>
          <w:sz w:val="28"/>
          <w:szCs w:val="28"/>
        </w:rPr>
      </w:pPr>
      <w:r w:rsidRPr="009174EC">
        <w:rPr>
          <w:b/>
          <w:bCs/>
          <w:color w:val="231F20"/>
          <w:sz w:val="28"/>
          <w:szCs w:val="28"/>
        </w:rPr>
        <w:t xml:space="preserve">В. П. Крапивин. </w:t>
      </w:r>
      <w:r w:rsidRPr="009174EC">
        <w:rPr>
          <w:color w:val="231F20"/>
          <w:sz w:val="28"/>
          <w:szCs w:val="28"/>
        </w:rPr>
        <w:t>«Брат, которому семь» (фрагмент главы «Зелёная грива»).</w:t>
      </w:r>
    </w:p>
    <w:p w:rsidR="00D909E9" w:rsidRPr="009174EC" w:rsidRDefault="00D909E9" w:rsidP="00D909E9">
      <w:pPr>
        <w:pStyle w:val="11"/>
        <w:spacing w:line="240" w:lineRule="auto"/>
        <w:ind w:firstLine="340"/>
        <w:jc w:val="both"/>
        <w:rPr>
          <w:sz w:val="28"/>
          <w:szCs w:val="28"/>
        </w:rPr>
      </w:pPr>
      <w:r w:rsidRPr="009174EC">
        <w:rPr>
          <w:b/>
          <w:bCs/>
          <w:color w:val="231F20"/>
          <w:sz w:val="28"/>
          <w:szCs w:val="28"/>
        </w:rPr>
        <w:t xml:space="preserve">Л. К. Чуковская. </w:t>
      </w:r>
      <w:r w:rsidRPr="009174EC">
        <w:rPr>
          <w:color w:val="231F20"/>
          <w:sz w:val="28"/>
          <w:szCs w:val="28"/>
        </w:rPr>
        <w:t>«Мой отец — Корней Чуковский» (фраг</w:t>
      </w:r>
      <w:r w:rsidRPr="009174EC">
        <w:rPr>
          <w:color w:val="231F20"/>
          <w:sz w:val="28"/>
          <w:szCs w:val="28"/>
        </w:rPr>
        <w:softHyphen/>
        <w:t>мент).</w:t>
      </w:r>
    </w:p>
    <w:p w:rsidR="00D909E9" w:rsidRPr="009174EC" w:rsidRDefault="00D909E9" w:rsidP="00D909E9">
      <w:pPr>
        <w:pStyle w:val="11"/>
        <w:spacing w:after="260" w:line="240" w:lineRule="auto"/>
        <w:ind w:firstLine="0"/>
        <w:jc w:val="both"/>
        <w:rPr>
          <w:sz w:val="28"/>
          <w:szCs w:val="28"/>
        </w:rPr>
      </w:pPr>
      <w:r w:rsidRPr="009174EC">
        <w:rPr>
          <w:b/>
          <w:bCs/>
          <w:color w:val="231F20"/>
          <w:sz w:val="28"/>
          <w:szCs w:val="28"/>
        </w:rPr>
        <w:t xml:space="preserve">Резерв на вариативную часть программы </w:t>
      </w:r>
      <w:r w:rsidRPr="009174EC">
        <w:rPr>
          <w:color w:val="231F20"/>
          <w:sz w:val="28"/>
          <w:szCs w:val="28"/>
        </w:rPr>
        <w:t xml:space="preserve">— </w:t>
      </w:r>
      <w:r w:rsidRPr="009174EC">
        <w:rPr>
          <w:b/>
          <w:bCs/>
          <w:color w:val="231F20"/>
          <w:sz w:val="28"/>
          <w:szCs w:val="28"/>
        </w:rPr>
        <w:t>2 ч.</w:t>
      </w:r>
    </w:p>
    <w:p w:rsidR="00D909E9" w:rsidRPr="009174EC" w:rsidRDefault="00D909E9" w:rsidP="00D909E9">
      <w:pPr>
        <w:pStyle w:val="30"/>
        <w:keepNext/>
        <w:keepLines/>
        <w:spacing w:after="40"/>
        <w:rPr>
          <w:rFonts w:ascii="Times New Roman" w:hAnsi="Times New Roman" w:cs="Times New Roman"/>
          <w:sz w:val="28"/>
          <w:szCs w:val="28"/>
        </w:rPr>
      </w:pPr>
      <w:bookmarkStart w:id="83" w:name="bookmark370"/>
      <w:r w:rsidRPr="009174EC">
        <w:rPr>
          <w:rFonts w:ascii="Times New Roman" w:hAnsi="Times New Roman" w:cs="Times New Roman"/>
          <w:color w:val="231F20"/>
          <w:sz w:val="28"/>
          <w:szCs w:val="28"/>
        </w:rPr>
        <w:t>Раздел 2. Россия — Родина моя (12 ч)</w:t>
      </w:r>
      <w:bookmarkEnd w:id="83"/>
    </w:p>
    <w:p w:rsidR="00D909E9" w:rsidRPr="009174EC" w:rsidRDefault="00D909E9" w:rsidP="00D909E9">
      <w:pPr>
        <w:pStyle w:val="11"/>
        <w:spacing w:line="240" w:lineRule="auto"/>
        <w:ind w:firstLine="0"/>
        <w:jc w:val="both"/>
        <w:rPr>
          <w:sz w:val="28"/>
          <w:szCs w:val="28"/>
        </w:rPr>
      </w:pPr>
      <w:r w:rsidRPr="009174EC">
        <w:rPr>
          <w:b/>
          <w:bCs/>
          <w:color w:val="231F20"/>
          <w:sz w:val="28"/>
          <w:szCs w:val="28"/>
        </w:rPr>
        <w:t>Родная страна во все времена сынами сильна (3 ч)</w:t>
      </w:r>
    </w:p>
    <w:p w:rsidR="00D909E9" w:rsidRPr="009174EC" w:rsidRDefault="00D909E9" w:rsidP="00D909E9">
      <w:pPr>
        <w:pStyle w:val="11"/>
        <w:spacing w:line="240" w:lineRule="auto"/>
        <w:ind w:firstLine="340"/>
        <w:jc w:val="both"/>
        <w:rPr>
          <w:sz w:val="28"/>
          <w:szCs w:val="28"/>
        </w:rPr>
      </w:pPr>
      <w:r w:rsidRPr="009174EC">
        <w:rPr>
          <w:i/>
          <w:iCs/>
          <w:color w:val="231F20"/>
          <w:sz w:val="28"/>
          <w:szCs w:val="28"/>
        </w:rPr>
        <w:t>Люди земли Русской</w:t>
      </w:r>
      <w:r w:rsidRPr="009174EC">
        <w:rPr>
          <w:sz w:val="28"/>
          <w:szCs w:val="28"/>
        </w:rPr>
        <w:t xml:space="preserve"> (</w:t>
      </w:r>
      <w:r w:rsidRPr="009174EC">
        <w:rPr>
          <w:color w:val="231F20"/>
          <w:sz w:val="28"/>
          <w:szCs w:val="28"/>
        </w:rPr>
        <w:t>Произведения о выдающихся представителях русского на</w:t>
      </w:r>
      <w:r w:rsidRPr="009174EC">
        <w:rPr>
          <w:color w:val="231F20"/>
          <w:sz w:val="28"/>
          <w:szCs w:val="28"/>
        </w:rPr>
        <w:softHyphen/>
        <w:t xml:space="preserve">рода). </w:t>
      </w:r>
    </w:p>
    <w:p w:rsidR="00D909E9" w:rsidRPr="009174EC" w:rsidRDefault="00D909E9" w:rsidP="00D909E9">
      <w:pPr>
        <w:pStyle w:val="11"/>
        <w:spacing w:line="240" w:lineRule="auto"/>
        <w:jc w:val="both"/>
        <w:rPr>
          <w:sz w:val="28"/>
          <w:szCs w:val="28"/>
        </w:rPr>
      </w:pPr>
      <w:r w:rsidRPr="009174EC">
        <w:rPr>
          <w:b/>
          <w:bCs/>
          <w:color w:val="231F20"/>
          <w:sz w:val="28"/>
          <w:szCs w:val="28"/>
        </w:rPr>
        <w:t xml:space="preserve"> О. М. Гурьян. </w:t>
      </w:r>
      <w:r w:rsidRPr="009174EC">
        <w:rPr>
          <w:color w:val="231F20"/>
          <w:sz w:val="28"/>
          <w:szCs w:val="28"/>
        </w:rPr>
        <w:t>«Мальчик из Холмогор» (фрагмент).</w:t>
      </w:r>
    </w:p>
    <w:p w:rsidR="00D909E9" w:rsidRPr="009174EC" w:rsidRDefault="00D909E9" w:rsidP="00D909E9">
      <w:pPr>
        <w:pStyle w:val="11"/>
        <w:spacing w:line="240" w:lineRule="auto"/>
        <w:ind w:firstLine="340"/>
        <w:jc w:val="both"/>
        <w:rPr>
          <w:sz w:val="28"/>
          <w:szCs w:val="28"/>
        </w:rPr>
      </w:pPr>
      <w:r w:rsidRPr="009174EC">
        <w:rPr>
          <w:b/>
          <w:bCs/>
          <w:color w:val="231F20"/>
          <w:sz w:val="28"/>
          <w:szCs w:val="28"/>
        </w:rPr>
        <w:t xml:space="preserve">В. А. </w:t>
      </w:r>
      <w:proofErr w:type="spellStart"/>
      <w:r w:rsidRPr="009174EC">
        <w:rPr>
          <w:b/>
          <w:bCs/>
          <w:color w:val="231F20"/>
          <w:sz w:val="28"/>
          <w:szCs w:val="28"/>
        </w:rPr>
        <w:t>Бахревский</w:t>
      </w:r>
      <w:proofErr w:type="spellEnd"/>
      <w:r w:rsidRPr="009174EC">
        <w:rPr>
          <w:b/>
          <w:bCs/>
          <w:color w:val="231F20"/>
          <w:sz w:val="28"/>
          <w:szCs w:val="28"/>
        </w:rPr>
        <w:t xml:space="preserve">. </w:t>
      </w:r>
      <w:r w:rsidRPr="009174EC">
        <w:rPr>
          <w:color w:val="231F20"/>
          <w:sz w:val="28"/>
          <w:szCs w:val="28"/>
        </w:rPr>
        <w:t>«Семён Дежнёв» (фрагмент).</w:t>
      </w:r>
    </w:p>
    <w:p w:rsidR="00D909E9" w:rsidRPr="009174EC" w:rsidRDefault="00D909E9" w:rsidP="00D909E9">
      <w:pPr>
        <w:pStyle w:val="11"/>
        <w:spacing w:line="240" w:lineRule="auto"/>
        <w:ind w:firstLine="340"/>
        <w:jc w:val="both"/>
        <w:rPr>
          <w:sz w:val="28"/>
          <w:szCs w:val="28"/>
        </w:rPr>
      </w:pPr>
      <w:r w:rsidRPr="009174EC">
        <w:rPr>
          <w:b/>
          <w:bCs/>
          <w:color w:val="231F20"/>
          <w:sz w:val="28"/>
          <w:szCs w:val="28"/>
        </w:rPr>
        <w:t xml:space="preserve">Н. М. Коняев. </w:t>
      </w:r>
      <w:r w:rsidRPr="009174EC">
        <w:rPr>
          <w:color w:val="231F20"/>
          <w:sz w:val="28"/>
          <w:szCs w:val="28"/>
        </w:rPr>
        <w:t>«Правнуки богатырей» (фрагмент).</w:t>
      </w:r>
    </w:p>
    <w:p w:rsidR="00D909E9" w:rsidRPr="009174EC" w:rsidRDefault="00D909E9" w:rsidP="00D909E9">
      <w:pPr>
        <w:pStyle w:val="11"/>
        <w:spacing w:after="160" w:line="240" w:lineRule="auto"/>
        <w:ind w:firstLine="340"/>
        <w:jc w:val="both"/>
        <w:rPr>
          <w:sz w:val="28"/>
          <w:szCs w:val="28"/>
        </w:rPr>
      </w:pPr>
      <w:r w:rsidRPr="009174EC">
        <w:rPr>
          <w:b/>
          <w:bCs/>
          <w:color w:val="231F20"/>
          <w:sz w:val="28"/>
          <w:szCs w:val="28"/>
        </w:rPr>
        <w:t xml:space="preserve">А. Н. Майков. </w:t>
      </w:r>
      <w:r w:rsidRPr="009174EC">
        <w:rPr>
          <w:color w:val="231F20"/>
          <w:sz w:val="28"/>
          <w:szCs w:val="28"/>
        </w:rPr>
        <w:t>«Ломоносов» (фрагмент).</w:t>
      </w:r>
    </w:p>
    <w:p w:rsidR="00D909E9" w:rsidRPr="009174EC" w:rsidRDefault="00D909E9" w:rsidP="00D909E9">
      <w:pPr>
        <w:pStyle w:val="11"/>
        <w:spacing w:line="240" w:lineRule="auto"/>
        <w:ind w:firstLine="0"/>
        <w:jc w:val="both"/>
        <w:rPr>
          <w:sz w:val="28"/>
          <w:szCs w:val="28"/>
        </w:rPr>
      </w:pPr>
      <w:r w:rsidRPr="009174EC">
        <w:rPr>
          <w:b/>
          <w:bCs/>
          <w:color w:val="231F20"/>
          <w:sz w:val="28"/>
          <w:szCs w:val="28"/>
        </w:rPr>
        <w:t>От праздника к празднику (4 ч)</w:t>
      </w:r>
    </w:p>
    <w:p w:rsidR="00D909E9" w:rsidRPr="009174EC" w:rsidRDefault="00D909E9" w:rsidP="00D909E9">
      <w:pPr>
        <w:pStyle w:val="11"/>
        <w:spacing w:line="240" w:lineRule="auto"/>
        <w:ind w:firstLine="340"/>
        <w:jc w:val="both"/>
        <w:rPr>
          <w:sz w:val="28"/>
          <w:szCs w:val="28"/>
        </w:rPr>
      </w:pPr>
      <w:r w:rsidRPr="009174EC">
        <w:rPr>
          <w:i/>
          <w:iCs/>
          <w:color w:val="231F20"/>
          <w:sz w:val="28"/>
          <w:szCs w:val="28"/>
        </w:rPr>
        <w:t>Всякая душа празднику рада</w:t>
      </w:r>
      <w:r w:rsidRPr="009174EC">
        <w:rPr>
          <w:sz w:val="28"/>
          <w:szCs w:val="28"/>
        </w:rPr>
        <w:t xml:space="preserve"> (</w:t>
      </w:r>
      <w:r w:rsidRPr="009174EC">
        <w:rPr>
          <w:color w:val="231F20"/>
          <w:sz w:val="28"/>
          <w:szCs w:val="28"/>
        </w:rPr>
        <w:t>Произведения о праздниках, значимых для русской куль</w:t>
      </w:r>
      <w:r w:rsidRPr="009174EC">
        <w:rPr>
          <w:color w:val="231F20"/>
          <w:sz w:val="28"/>
          <w:szCs w:val="28"/>
        </w:rPr>
        <w:softHyphen/>
        <w:t xml:space="preserve">туры: Рождестве, Пасхе). </w:t>
      </w:r>
    </w:p>
    <w:p w:rsidR="00D909E9" w:rsidRPr="009174EC" w:rsidRDefault="00D909E9" w:rsidP="00D909E9">
      <w:pPr>
        <w:pStyle w:val="11"/>
        <w:spacing w:line="240" w:lineRule="auto"/>
        <w:ind w:firstLine="340"/>
        <w:jc w:val="both"/>
        <w:rPr>
          <w:sz w:val="28"/>
          <w:szCs w:val="28"/>
        </w:rPr>
      </w:pPr>
      <w:r w:rsidRPr="009174EC">
        <w:rPr>
          <w:b/>
          <w:bCs/>
          <w:color w:val="231F20"/>
          <w:sz w:val="28"/>
          <w:szCs w:val="28"/>
        </w:rPr>
        <w:t xml:space="preserve">Е. В. Григорьева. </w:t>
      </w:r>
      <w:r w:rsidRPr="009174EC">
        <w:rPr>
          <w:color w:val="231F20"/>
          <w:sz w:val="28"/>
          <w:szCs w:val="28"/>
        </w:rPr>
        <w:t>«Радость».</w:t>
      </w:r>
    </w:p>
    <w:p w:rsidR="00D909E9" w:rsidRPr="009174EC" w:rsidRDefault="00D909E9" w:rsidP="00D909E9">
      <w:pPr>
        <w:pStyle w:val="11"/>
        <w:spacing w:line="240" w:lineRule="auto"/>
        <w:ind w:firstLine="340"/>
        <w:jc w:val="both"/>
        <w:rPr>
          <w:sz w:val="28"/>
          <w:szCs w:val="28"/>
        </w:rPr>
      </w:pPr>
      <w:r w:rsidRPr="009174EC">
        <w:rPr>
          <w:b/>
          <w:bCs/>
          <w:color w:val="231F20"/>
          <w:sz w:val="28"/>
          <w:szCs w:val="28"/>
        </w:rPr>
        <w:t xml:space="preserve">А. И. Куприн. </w:t>
      </w:r>
      <w:r w:rsidRPr="009174EC">
        <w:rPr>
          <w:color w:val="231F20"/>
          <w:sz w:val="28"/>
          <w:szCs w:val="28"/>
        </w:rPr>
        <w:t>«Пасхальные колокола» (фрагмент).</w:t>
      </w:r>
    </w:p>
    <w:p w:rsidR="00D909E9" w:rsidRPr="009174EC" w:rsidRDefault="00D909E9" w:rsidP="00525C89">
      <w:pPr>
        <w:pStyle w:val="11"/>
        <w:numPr>
          <w:ilvl w:val="0"/>
          <w:numId w:val="54"/>
        </w:numPr>
        <w:tabs>
          <w:tab w:val="left" w:pos="713"/>
        </w:tabs>
        <w:spacing w:after="160" w:line="240" w:lineRule="auto"/>
        <w:ind w:firstLine="340"/>
        <w:jc w:val="both"/>
        <w:rPr>
          <w:sz w:val="28"/>
          <w:szCs w:val="28"/>
        </w:rPr>
      </w:pPr>
      <w:r w:rsidRPr="009174EC">
        <w:rPr>
          <w:b/>
          <w:bCs/>
          <w:color w:val="231F20"/>
          <w:sz w:val="28"/>
          <w:szCs w:val="28"/>
        </w:rPr>
        <w:t xml:space="preserve">Чёрный. </w:t>
      </w:r>
      <w:r w:rsidRPr="009174EC">
        <w:rPr>
          <w:color w:val="231F20"/>
          <w:sz w:val="28"/>
          <w:szCs w:val="28"/>
        </w:rPr>
        <w:t>«Пасхальный визит» (фрагмент).</w:t>
      </w:r>
    </w:p>
    <w:p w:rsidR="00D909E9" w:rsidRPr="009174EC" w:rsidRDefault="00D909E9" w:rsidP="00D909E9">
      <w:pPr>
        <w:pStyle w:val="11"/>
        <w:spacing w:line="240" w:lineRule="auto"/>
        <w:ind w:firstLine="0"/>
        <w:jc w:val="both"/>
        <w:rPr>
          <w:sz w:val="28"/>
          <w:szCs w:val="28"/>
        </w:rPr>
      </w:pPr>
      <w:r w:rsidRPr="009174EC">
        <w:rPr>
          <w:b/>
          <w:bCs/>
          <w:color w:val="231F20"/>
          <w:sz w:val="28"/>
          <w:szCs w:val="28"/>
        </w:rPr>
        <w:t>О родной природе (3 ч)</w:t>
      </w:r>
    </w:p>
    <w:p w:rsidR="00D909E9" w:rsidRPr="009174EC" w:rsidRDefault="00D909E9" w:rsidP="00D909E9">
      <w:pPr>
        <w:pStyle w:val="11"/>
        <w:spacing w:line="240" w:lineRule="auto"/>
        <w:ind w:firstLine="340"/>
        <w:jc w:val="both"/>
        <w:rPr>
          <w:sz w:val="28"/>
          <w:szCs w:val="28"/>
        </w:rPr>
      </w:pPr>
      <w:r w:rsidRPr="009174EC">
        <w:rPr>
          <w:i/>
          <w:iCs/>
          <w:color w:val="231F20"/>
          <w:sz w:val="28"/>
          <w:szCs w:val="28"/>
        </w:rPr>
        <w:t>Неразгаданная тайна — в чащах леса...</w:t>
      </w:r>
      <w:r w:rsidRPr="009174EC">
        <w:rPr>
          <w:sz w:val="28"/>
          <w:szCs w:val="28"/>
        </w:rPr>
        <w:t>(</w:t>
      </w:r>
      <w:r w:rsidRPr="009174EC">
        <w:rPr>
          <w:color w:val="231F20"/>
          <w:sz w:val="28"/>
          <w:szCs w:val="28"/>
        </w:rPr>
        <w:t>Поэтические представления русского народа о лесе, реке, тумане; отражение этих представлений в фольклоре и их раз</w:t>
      </w:r>
      <w:r w:rsidRPr="009174EC">
        <w:rPr>
          <w:color w:val="231F20"/>
          <w:sz w:val="28"/>
          <w:szCs w:val="28"/>
        </w:rPr>
        <w:softHyphen/>
        <w:t xml:space="preserve">витие в русской поэзии и прозе). </w:t>
      </w:r>
    </w:p>
    <w:p w:rsidR="00D909E9" w:rsidRPr="009174EC" w:rsidRDefault="00D909E9" w:rsidP="00D909E9">
      <w:pPr>
        <w:pStyle w:val="11"/>
        <w:spacing w:line="240" w:lineRule="auto"/>
        <w:ind w:firstLine="340"/>
        <w:jc w:val="both"/>
        <w:rPr>
          <w:sz w:val="28"/>
          <w:szCs w:val="28"/>
        </w:rPr>
      </w:pPr>
      <w:r w:rsidRPr="009174EC">
        <w:rPr>
          <w:color w:val="231F20"/>
          <w:sz w:val="28"/>
          <w:szCs w:val="28"/>
        </w:rPr>
        <w:t>Русские народные загадки о лесе, реке, тумане.</w:t>
      </w:r>
    </w:p>
    <w:p w:rsidR="00D909E9" w:rsidRPr="009174EC" w:rsidRDefault="00D909E9" w:rsidP="00D909E9">
      <w:pPr>
        <w:pStyle w:val="11"/>
        <w:spacing w:line="240" w:lineRule="auto"/>
        <w:ind w:firstLine="340"/>
        <w:jc w:val="both"/>
        <w:rPr>
          <w:sz w:val="28"/>
          <w:szCs w:val="28"/>
        </w:rPr>
      </w:pPr>
      <w:r w:rsidRPr="009174EC">
        <w:rPr>
          <w:b/>
          <w:bCs/>
          <w:color w:val="231F20"/>
          <w:sz w:val="28"/>
          <w:szCs w:val="28"/>
        </w:rPr>
        <w:t xml:space="preserve">В. П. Астафьев. </w:t>
      </w:r>
      <w:r w:rsidRPr="009174EC">
        <w:rPr>
          <w:color w:val="231F20"/>
          <w:sz w:val="28"/>
          <w:szCs w:val="28"/>
        </w:rPr>
        <w:t>«</w:t>
      </w:r>
      <w:proofErr w:type="spellStart"/>
      <w:r w:rsidRPr="009174EC">
        <w:rPr>
          <w:color w:val="231F20"/>
          <w:sz w:val="28"/>
          <w:szCs w:val="28"/>
        </w:rPr>
        <w:t>Зорькина</w:t>
      </w:r>
      <w:proofErr w:type="spellEnd"/>
      <w:r w:rsidRPr="009174EC">
        <w:rPr>
          <w:color w:val="231F20"/>
          <w:sz w:val="28"/>
          <w:szCs w:val="28"/>
        </w:rPr>
        <w:t xml:space="preserve"> песня» (фрагмент).</w:t>
      </w:r>
    </w:p>
    <w:p w:rsidR="00D909E9" w:rsidRPr="009174EC" w:rsidRDefault="00D909E9" w:rsidP="00525C89">
      <w:pPr>
        <w:pStyle w:val="11"/>
        <w:numPr>
          <w:ilvl w:val="0"/>
          <w:numId w:val="55"/>
        </w:numPr>
        <w:tabs>
          <w:tab w:val="left" w:pos="722"/>
        </w:tabs>
        <w:spacing w:line="240" w:lineRule="auto"/>
        <w:ind w:firstLine="340"/>
        <w:jc w:val="both"/>
        <w:rPr>
          <w:sz w:val="28"/>
          <w:szCs w:val="28"/>
        </w:rPr>
      </w:pPr>
      <w:r w:rsidRPr="009174EC">
        <w:rPr>
          <w:b/>
          <w:bCs/>
          <w:color w:val="231F20"/>
          <w:sz w:val="28"/>
          <w:szCs w:val="28"/>
        </w:rPr>
        <w:t xml:space="preserve">Д. Берестов. </w:t>
      </w:r>
      <w:r w:rsidRPr="009174EC">
        <w:rPr>
          <w:color w:val="231F20"/>
          <w:sz w:val="28"/>
          <w:szCs w:val="28"/>
        </w:rPr>
        <w:t>«У реки».</w:t>
      </w:r>
    </w:p>
    <w:p w:rsidR="00D909E9" w:rsidRPr="009174EC" w:rsidRDefault="00D909E9" w:rsidP="00D909E9">
      <w:pPr>
        <w:pStyle w:val="11"/>
        <w:spacing w:line="240" w:lineRule="auto"/>
        <w:ind w:firstLine="340"/>
        <w:jc w:val="both"/>
        <w:rPr>
          <w:sz w:val="28"/>
          <w:szCs w:val="28"/>
        </w:rPr>
      </w:pPr>
      <w:r w:rsidRPr="009174EC">
        <w:rPr>
          <w:b/>
          <w:bCs/>
          <w:color w:val="231F20"/>
          <w:sz w:val="28"/>
          <w:szCs w:val="28"/>
        </w:rPr>
        <w:t xml:space="preserve">И. С. Никитин. </w:t>
      </w:r>
      <w:r w:rsidRPr="009174EC">
        <w:rPr>
          <w:color w:val="231F20"/>
          <w:sz w:val="28"/>
          <w:szCs w:val="28"/>
        </w:rPr>
        <w:t>«Лес».</w:t>
      </w:r>
    </w:p>
    <w:p w:rsidR="00D909E9" w:rsidRPr="009174EC" w:rsidRDefault="00D909E9" w:rsidP="00D909E9">
      <w:pPr>
        <w:pStyle w:val="11"/>
        <w:spacing w:line="240" w:lineRule="auto"/>
        <w:ind w:firstLine="340"/>
        <w:jc w:val="both"/>
        <w:rPr>
          <w:sz w:val="28"/>
          <w:szCs w:val="28"/>
        </w:rPr>
      </w:pPr>
      <w:r w:rsidRPr="009174EC">
        <w:rPr>
          <w:b/>
          <w:bCs/>
          <w:color w:val="231F20"/>
          <w:sz w:val="28"/>
          <w:szCs w:val="28"/>
        </w:rPr>
        <w:t xml:space="preserve">К. Г. Паустовский. </w:t>
      </w:r>
      <w:r w:rsidRPr="009174EC">
        <w:rPr>
          <w:color w:val="231F20"/>
          <w:sz w:val="28"/>
          <w:szCs w:val="28"/>
        </w:rPr>
        <w:t>«Клад».</w:t>
      </w:r>
    </w:p>
    <w:p w:rsidR="00D909E9" w:rsidRPr="009174EC" w:rsidRDefault="00D909E9" w:rsidP="00D909E9">
      <w:pPr>
        <w:pStyle w:val="11"/>
        <w:spacing w:line="240" w:lineRule="auto"/>
        <w:ind w:firstLine="340"/>
        <w:jc w:val="both"/>
        <w:rPr>
          <w:sz w:val="28"/>
          <w:szCs w:val="28"/>
        </w:rPr>
      </w:pPr>
      <w:r w:rsidRPr="009174EC">
        <w:rPr>
          <w:b/>
          <w:bCs/>
          <w:color w:val="231F20"/>
          <w:sz w:val="28"/>
          <w:szCs w:val="28"/>
        </w:rPr>
        <w:t xml:space="preserve">М. М. Пришвин. </w:t>
      </w:r>
      <w:r w:rsidRPr="009174EC">
        <w:rPr>
          <w:color w:val="231F20"/>
          <w:sz w:val="28"/>
          <w:szCs w:val="28"/>
        </w:rPr>
        <w:t>«Как распускаются разные деревья».</w:t>
      </w:r>
    </w:p>
    <w:p w:rsidR="00D909E9" w:rsidRPr="009174EC" w:rsidRDefault="00D909E9" w:rsidP="00D909E9">
      <w:pPr>
        <w:pStyle w:val="11"/>
        <w:spacing w:line="240" w:lineRule="auto"/>
        <w:ind w:firstLine="340"/>
        <w:jc w:val="both"/>
        <w:rPr>
          <w:sz w:val="28"/>
          <w:szCs w:val="28"/>
        </w:rPr>
      </w:pPr>
      <w:r w:rsidRPr="009174EC">
        <w:rPr>
          <w:b/>
          <w:bCs/>
          <w:color w:val="231F20"/>
          <w:sz w:val="28"/>
          <w:szCs w:val="28"/>
        </w:rPr>
        <w:t xml:space="preserve">И. П. </w:t>
      </w:r>
      <w:proofErr w:type="spellStart"/>
      <w:r w:rsidRPr="009174EC">
        <w:rPr>
          <w:b/>
          <w:bCs/>
          <w:color w:val="231F20"/>
          <w:sz w:val="28"/>
          <w:szCs w:val="28"/>
        </w:rPr>
        <w:t>Токмакова</w:t>
      </w:r>
      <w:proofErr w:type="spellEnd"/>
      <w:r w:rsidRPr="009174EC">
        <w:rPr>
          <w:b/>
          <w:bCs/>
          <w:color w:val="231F20"/>
          <w:sz w:val="28"/>
          <w:szCs w:val="28"/>
        </w:rPr>
        <w:t xml:space="preserve">. </w:t>
      </w:r>
      <w:r w:rsidRPr="009174EC">
        <w:rPr>
          <w:color w:val="231F20"/>
          <w:sz w:val="28"/>
          <w:szCs w:val="28"/>
        </w:rPr>
        <w:t>«Туман».</w:t>
      </w:r>
    </w:p>
    <w:p w:rsidR="00D909E9" w:rsidRPr="009174EC" w:rsidRDefault="00D909E9" w:rsidP="00D909E9">
      <w:pPr>
        <w:pStyle w:val="11"/>
        <w:spacing w:line="240" w:lineRule="auto"/>
        <w:ind w:firstLine="0"/>
        <w:jc w:val="both"/>
        <w:rPr>
          <w:sz w:val="28"/>
          <w:szCs w:val="28"/>
        </w:rPr>
      </w:pPr>
      <w:r w:rsidRPr="009174EC">
        <w:rPr>
          <w:b/>
          <w:bCs/>
          <w:color w:val="231F20"/>
          <w:sz w:val="28"/>
          <w:szCs w:val="28"/>
        </w:rPr>
        <w:t xml:space="preserve">Резерв на вариативную часть программы </w:t>
      </w:r>
      <w:r w:rsidRPr="009174EC">
        <w:rPr>
          <w:color w:val="231F20"/>
          <w:sz w:val="28"/>
          <w:szCs w:val="28"/>
        </w:rPr>
        <w:t xml:space="preserve">— </w:t>
      </w:r>
      <w:r w:rsidRPr="009174EC">
        <w:rPr>
          <w:b/>
          <w:bCs/>
          <w:color w:val="231F20"/>
          <w:sz w:val="28"/>
          <w:szCs w:val="28"/>
        </w:rPr>
        <w:t>2 ч.</w:t>
      </w:r>
    </w:p>
    <w:p w:rsidR="00D909E9" w:rsidRPr="009174EC" w:rsidRDefault="00D909E9" w:rsidP="00D909E9">
      <w:pPr>
        <w:pStyle w:val="30"/>
        <w:keepNext/>
        <w:keepLines/>
        <w:jc w:val="both"/>
        <w:rPr>
          <w:rFonts w:ascii="Times New Roman" w:hAnsi="Times New Roman" w:cs="Times New Roman"/>
          <w:color w:val="231F20"/>
          <w:sz w:val="28"/>
          <w:szCs w:val="28"/>
        </w:rPr>
      </w:pPr>
      <w:bookmarkStart w:id="84" w:name="bookmark372"/>
    </w:p>
    <w:p w:rsidR="00D909E9" w:rsidRPr="009174EC" w:rsidRDefault="00D909E9" w:rsidP="00D909E9">
      <w:pPr>
        <w:pStyle w:val="30"/>
        <w:keepNext/>
        <w:keepLines/>
        <w:jc w:val="both"/>
        <w:rPr>
          <w:rFonts w:ascii="Times New Roman" w:hAnsi="Times New Roman" w:cs="Times New Roman"/>
          <w:sz w:val="28"/>
          <w:szCs w:val="28"/>
        </w:rPr>
      </w:pPr>
      <w:r w:rsidRPr="009174EC">
        <w:rPr>
          <w:rFonts w:ascii="Times New Roman" w:hAnsi="Times New Roman" w:cs="Times New Roman"/>
          <w:color w:val="231F20"/>
          <w:sz w:val="28"/>
          <w:szCs w:val="28"/>
        </w:rPr>
        <w:t>Четвертый год обуче</w:t>
      </w:r>
      <w:r>
        <w:rPr>
          <w:rFonts w:ascii="Times New Roman" w:hAnsi="Times New Roman" w:cs="Times New Roman"/>
          <w:color w:val="231F20"/>
          <w:sz w:val="28"/>
          <w:szCs w:val="28"/>
        </w:rPr>
        <w:t>н</w:t>
      </w:r>
      <w:r w:rsidRPr="009174EC">
        <w:rPr>
          <w:rFonts w:ascii="Times New Roman" w:hAnsi="Times New Roman" w:cs="Times New Roman"/>
          <w:color w:val="231F20"/>
          <w:sz w:val="28"/>
          <w:szCs w:val="28"/>
        </w:rPr>
        <w:t>ия (34 ч)</w:t>
      </w:r>
      <w:bookmarkEnd w:id="84"/>
    </w:p>
    <w:p w:rsidR="00D909E9" w:rsidRPr="009174EC" w:rsidRDefault="00D909E9" w:rsidP="00D909E9">
      <w:pPr>
        <w:pStyle w:val="30"/>
        <w:keepNext/>
        <w:keepLines/>
        <w:jc w:val="both"/>
        <w:rPr>
          <w:rFonts w:ascii="Times New Roman" w:hAnsi="Times New Roman" w:cs="Times New Roman"/>
          <w:sz w:val="28"/>
          <w:szCs w:val="28"/>
        </w:rPr>
      </w:pPr>
      <w:bookmarkStart w:id="85" w:name="bookmark374"/>
      <w:r w:rsidRPr="009174EC">
        <w:rPr>
          <w:rFonts w:ascii="Times New Roman" w:hAnsi="Times New Roman" w:cs="Times New Roman"/>
          <w:color w:val="231F20"/>
          <w:sz w:val="28"/>
          <w:szCs w:val="28"/>
        </w:rPr>
        <w:t>Раздел 1. Мир детства (21 ч)</w:t>
      </w:r>
      <w:bookmarkEnd w:id="85"/>
    </w:p>
    <w:p w:rsidR="00D909E9" w:rsidRPr="009174EC" w:rsidRDefault="00D909E9" w:rsidP="00D909E9">
      <w:pPr>
        <w:pStyle w:val="11"/>
        <w:spacing w:line="240" w:lineRule="auto"/>
        <w:ind w:firstLine="0"/>
        <w:jc w:val="both"/>
        <w:rPr>
          <w:sz w:val="28"/>
          <w:szCs w:val="28"/>
        </w:rPr>
      </w:pPr>
      <w:r w:rsidRPr="009174EC">
        <w:rPr>
          <w:b/>
          <w:bCs/>
          <w:color w:val="231F20"/>
          <w:sz w:val="28"/>
          <w:szCs w:val="28"/>
        </w:rPr>
        <w:t>Я и книги (5 ч)</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Испокон века книга растит человека</w:t>
      </w:r>
      <w:r w:rsidRPr="009174EC">
        <w:rPr>
          <w:sz w:val="28"/>
          <w:szCs w:val="28"/>
        </w:rPr>
        <w:t xml:space="preserve"> (</w:t>
      </w:r>
      <w:r w:rsidRPr="009174EC">
        <w:rPr>
          <w:color w:val="231F20"/>
          <w:sz w:val="28"/>
          <w:szCs w:val="28"/>
        </w:rPr>
        <w:t>Произведения, отражающие ценность чтения в жизни чело</w:t>
      </w:r>
      <w:r w:rsidRPr="009174EC">
        <w:rPr>
          <w:color w:val="231F20"/>
          <w:sz w:val="28"/>
          <w:szCs w:val="28"/>
        </w:rPr>
        <w:softHyphen/>
        <w:t xml:space="preserve">века, роль книги в становлении личности). </w:t>
      </w:r>
    </w:p>
    <w:p w:rsidR="00D909E9" w:rsidRPr="009174EC" w:rsidRDefault="00D909E9" w:rsidP="00D909E9">
      <w:pPr>
        <w:pStyle w:val="11"/>
        <w:tabs>
          <w:tab w:val="left" w:pos="728"/>
        </w:tabs>
        <w:spacing w:line="240" w:lineRule="auto"/>
        <w:ind w:left="360" w:firstLine="0"/>
        <w:jc w:val="both"/>
        <w:rPr>
          <w:sz w:val="28"/>
          <w:szCs w:val="28"/>
        </w:rPr>
      </w:pPr>
      <w:r>
        <w:rPr>
          <w:b/>
          <w:bCs/>
          <w:color w:val="231F20"/>
          <w:sz w:val="28"/>
          <w:szCs w:val="28"/>
        </w:rPr>
        <w:t xml:space="preserve">С. </w:t>
      </w:r>
      <w:r w:rsidRPr="009174EC">
        <w:rPr>
          <w:b/>
          <w:bCs/>
          <w:color w:val="231F20"/>
          <w:sz w:val="28"/>
          <w:szCs w:val="28"/>
        </w:rPr>
        <w:t>Т. Аксаков. «</w:t>
      </w:r>
      <w:r w:rsidRPr="009174EC">
        <w:rPr>
          <w:color w:val="231F20"/>
          <w:sz w:val="28"/>
          <w:szCs w:val="28"/>
        </w:rPr>
        <w:t>Детские годы Багрова-внука» (фрагмент главы)</w:t>
      </w:r>
    </w:p>
    <w:p w:rsidR="00D909E9" w:rsidRPr="009174EC" w:rsidRDefault="00D909E9" w:rsidP="00D909E9">
      <w:pPr>
        <w:pStyle w:val="11"/>
        <w:spacing w:line="240" w:lineRule="auto"/>
        <w:ind w:firstLine="360"/>
        <w:jc w:val="both"/>
        <w:rPr>
          <w:sz w:val="28"/>
          <w:szCs w:val="28"/>
        </w:rPr>
      </w:pPr>
      <w:r w:rsidRPr="009174EC">
        <w:rPr>
          <w:color w:val="231F20"/>
          <w:sz w:val="28"/>
          <w:szCs w:val="28"/>
        </w:rPr>
        <w:t>«Последовательные воспоминания».</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Д. Н. Мамин-Сибиряк. </w:t>
      </w:r>
      <w:r w:rsidRPr="009174EC">
        <w:rPr>
          <w:color w:val="231F20"/>
          <w:sz w:val="28"/>
          <w:szCs w:val="28"/>
        </w:rPr>
        <w:t xml:space="preserve">«Из далёкого прошлого» (глава «Книжка с </w:t>
      </w:r>
      <w:r w:rsidRPr="009174EC">
        <w:rPr>
          <w:color w:val="231F20"/>
          <w:sz w:val="28"/>
          <w:szCs w:val="28"/>
        </w:rPr>
        <w:lastRenderedPageBreak/>
        <w:t>картинками»).</w:t>
      </w:r>
    </w:p>
    <w:p w:rsidR="00D909E9" w:rsidRPr="009174EC" w:rsidRDefault="00D909E9" w:rsidP="00D909E9">
      <w:pPr>
        <w:pStyle w:val="11"/>
        <w:spacing w:after="160" w:line="240" w:lineRule="auto"/>
        <w:ind w:firstLine="360"/>
        <w:jc w:val="both"/>
        <w:rPr>
          <w:sz w:val="28"/>
          <w:szCs w:val="28"/>
        </w:rPr>
      </w:pPr>
      <w:r w:rsidRPr="009174EC">
        <w:rPr>
          <w:b/>
          <w:bCs/>
          <w:color w:val="231F20"/>
          <w:sz w:val="28"/>
          <w:szCs w:val="28"/>
        </w:rPr>
        <w:t xml:space="preserve">С. Т. Григорьев. </w:t>
      </w:r>
      <w:r w:rsidRPr="009174EC">
        <w:rPr>
          <w:color w:val="231F20"/>
          <w:sz w:val="28"/>
          <w:szCs w:val="28"/>
        </w:rPr>
        <w:t>«Детство Суворова» (фрагмент).</w:t>
      </w:r>
    </w:p>
    <w:p w:rsidR="00D909E9" w:rsidRPr="009174EC" w:rsidRDefault="00D909E9" w:rsidP="00D909E9">
      <w:pPr>
        <w:pStyle w:val="11"/>
        <w:spacing w:line="240" w:lineRule="auto"/>
        <w:ind w:firstLine="0"/>
        <w:jc w:val="both"/>
        <w:rPr>
          <w:b/>
          <w:bCs/>
          <w:color w:val="231F20"/>
          <w:sz w:val="28"/>
          <w:szCs w:val="28"/>
        </w:rPr>
      </w:pPr>
      <w:r w:rsidRPr="009174EC">
        <w:rPr>
          <w:b/>
          <w:bCs/>
          <w:color w:val="231F20"/>
          <w:sz w:val="28"/>
          <w:szCs w:val="28"/>
        </w:rPr>
        <w:t>Я взрослею (4 ч)</w:t>
      </w:r>
    </w:p>
    <w:p w:rsidR="00D909E9" w:rsidRPr="009174EC" w:rsidRDefault="00D909E9" w:rsidP="00D909E9">
      <w:pPr>
        <w:pStyle w:val="11"/>
        <w:spacing w:line="240" w:lineRule="auto"/>
        <w:ind w:firstLine="360"/>
        <w:jc w:val="both"/>
        <w:rPr>
          <w:sz w:val="28"/>
          <w:szCs w:val="28"/>
        </w:rPr>
      </w:pPr>
      <w:r w:rsidRPr="009174EC">
        <w:rPr>
          <w:color w:val="231F20"/>
          <w:sz w:val="28"/>
          <w:szCs w:val="28"/>
        </w:rPr>
        <w:t xml:space="preserve"> Пословицы о скромности.</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Скромность красит человека</w:t>
      </w:r>
      <w:r w:rsidRPr="009174EC">
        <w:rPr>
          <w:sz w:val="28"/>
          <w:szCs w:val="28"/>
        </w:rPr>
        <w:t xml:space="preserve"> (</w:t>
      </w:r>
      <w:r w:rsidRPr="009174EC">
        <w:rPr>
          <w:color w:val="231F20"/>
          <w:sz w:val="28"/>
          <w:szCs w:val="28"/>
        </w:rPr>
        <w:t xml:space="preserve">Произведения, отражающие традиционные представления о скромности как черте характера). </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Е. В. Клюев. </w:t>
      </w:r>
      <w:r w:rsidRPr="009174EC">
        <w:rPr>
          <w:color w:val="231F20"/>
          <w:sz w:val="28"/>
          <w:szCs w:val="28"/>
        </w:rPr>
        <w:t>«Шагом марш».</w:t>
      </w:r>
    </w:p>
    <w:p w:rsidR="00D909E9" w:rsidRPr="009174EC" w:rsidRDefault="00D909E9" w:rsidP="00D909E9">
      <w:pPr>
        <w:pStyle w:val="11"/>
        <w:spacing w:after="160" w:line="240" w:lineRule="auto"/>
        <w:ind w:firstLine="360"/>
        <w:jc w:val="both"/>
        <w:rPr>
          <w:sz w:val="28"/>
          <w:szCs w:val="28"/>
        </w:rPr>
      </w:pPr>
      <w:r w:rsidRPr="009174EC">
        <w:rPr>
          <w:b/>
          <w:bCs/>
          <w:color w:val="231F20"/>
          <w:sz w:val="28"/>
          <w:szCs w:val="28"/>
        </w:rPr>
        <w:t xml:space="preserve">И. П. </w:t>
      </w:r>
      <w:proofErr w:type="spellStart"/>
      <w:r w:rsidRPr="009174EC">
        <w:rPr>
          <w:b/>
          <w:bCs/>
          <w:color w:val="231F20"/>
          <w:sz w:val="28"/>
          <w:szCs w:val="28"/>
        </w:rPr>
        <w:t>Токмакова</w:t>
      </w:r>
      <w:proofErr w:type="spellEnd"/>
      <w:r w:rsidRPr="009174EC">
        <w:rPr>
          <w:b/>
          <w:bCs/>
          <w:color w:val="231F20"/>
          <w:sz w:val="28"/>
          <w:szCs w:val="28"/>
        </w:rPr>
        <w:t xml:space="preserve">. </w:t>
      </w:r>
      <w:r w:rsidRPr="009174EC">
        <w:rPr>
          <w:color w:val="231F20"/>
          <w:sz w:val="28"/>
          <w:szCs w:val="28"/>
        </w:rPr>
        <w:t>«Разговор татарника и спорыша».</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Любовь всё побеждает</w:t>
      </w:r>
      <w:r w:rsidRPr="009174EC">
        <w:rPr>
          <w:sz w:val="28"/>
          <w:szCs w:val="28"/>
        </w:rPr>
        <w:t xml:space="preserve"> (</w:t>
      </w:r>
      <w:r w:rsidRPr="009174EC">
        <w:rPr>
          <w:color w:val="231F20"/>
          <w:sz w:val="28"/>
          <w:szCs w:val="28"/>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w:t>
      </w:r>
      <w:r w:rsidRPr="009174EC">
        <w:rPr>
          <w:color w:val="231F20"/>
          <w:sz w:val="28"/>
          <w:szCs w:val="28"/>
        </w:rPr>
        <w:softHyphen/>
        <w:t xml:space="preserve">нального русского сознания). </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Б. П. Екимов. </w:t>
      </w:r>
      <w:r w:rsidRPr="009174EC">
        <w:rPr>
          <w:color w:val="231F20"/>
          <w:sz w:val="28"/>
          <w:szCs w:val="28"/>
        </w:rPr>
        <w:t>«Ночь исцеления».</w:t>
      </w:r>
    </w:p>
    <w:p w:rsidR="00D909E9" w:rsidRPr="009174EC" w:rsidRDefault="00D909E9" w:rsidP="00D909E9">
      <w:pPr>
        <w:pStyle w:val="11"/>
        <w:spacing w:after="240" w:line="240" w:lineRule="auto"/>
        <w:ind w:firstLine="360"/>
        <w:jc w:val="both"/>
        <w:rPr>
          <w:sz w:val="28"/>
          <w:szCs w:val="28"/>
        </w:rPr>
      </w:pPr>
      <w:r w:rsidRPr="009174EC">
        <w:rPr>
          <w:b/>
          <w:bCs/>
          <w:color w:val="231F20"/>
          <w:sz w:val="28"/>
          <w:szCs w:val="28"/>
        </w:rPr>
        <w:t xml:space="preserve">И. С. Тургенев. </w:t>
      </w:r>
      <w:r w:rsidRPr="009174EC">
        <w:rPr>
          <w:color w:val="231F20"/>
          <w:sz w:val="28"/>
          <w:szCs w:val="28"/>
        </w:rPr>
        <w:t>«Голуби».</w:t>
      </w:r>
    </w:p>
    <w:p w:rsidR="00D909E9" w:rsidRPr="009174EC" w:rsidRDefault="00D909E9" w:rsidP="00D909E9">
      <w:pPr>
        <w:pStyle w:val="11"/>
        <w:spacing w:line="240" w:lineRule="auto"/>
        <w:ind w:firstLine="0"/>
        <w:jc w:val="both"/>
        <w:rPr>
          <w:sz w:val="28"/>
          <w:szCs w:val="28"/>
        </w:rPr>
      </w:pPr>
      <w:r w:rsidRPr="009174EC">
        <w:rPr>
          <w:b/>
          <w:bCs/>
          <w:color w:val="231F20"/>
          <w:sz w:val="28"/>
          <w:szCs w:val="28"/>
        </w:rPr>
        <w:t>Я и моя семья (6 ч)</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Такое разное детство</w:t>
      </w:r>
      <w:r w:rsidRPr="009174EC">
        <w:rPr>
          <w:sz w:val="28"/>
          <w:szCs w:val="28"/>
        </w:rPr>
        <w:t xml:space="preserve"> (</w:t>
      </w:r>
      <w:r w:rsidRPr="009174EC">
        <w:rPr>
          <w:color w:val="231F20"/>
          <w:sz w:val="28"/>
          <w:szCs w:val="28"/>
        </w:rPr>
        <w:t>Произведения, раскрывающие картины мира русского дет</w:t>
      </w:r>
      <w:r w:rsidRPr="009174EC">
        <w:rPr>
          <w:color w:val="231F20"/>
          <w:sz w:val="28"/>
          <w:szCs w:val="28"/>
        </w:rPr>
        <w:softHyphen/>
        <w:t>ства в разные исторические эпохи: взросление, особенности от</w:t>
      </w:r>
      <w:r w:rsidRPr="009174EC">
        <w:rPr>
          <w:color w:val="231F20"/>
          <w:sz w:val="28"/>
          <w:szCs w:val="28"/>
        </w:rPr>
        <w:softHyphen/>
        <w:t xml:space="preserve">ношений с окружающим миром, взрослыми и сверстниками). </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Е. Н. </w:t>
      </w:r>
      <w:proofErr w:type="spellStart"/>
      <w:r w:rsidRPr="009174EC">
        <w:rPr>
          <w:b/>
          <w:bCs/>
          <w:color w:val="231F20"/>
          <w:sz w:val="28"/>
          <w:szCs w:val="28"/>
        </w:rPr>
        <w:t>Верейская</w:t>
      </w:r>
      <w:proofErr w:type="spellEnd"/>
      <w:r w:rsidRPr="009174EC">
        <w:rPr>
          <w:b/>
          <w:bCs/>
          <w:color w:val="231F20"/>
          <w:sz w:val="28"/>
          <w:szCs w:val="28"/>
        </w:rPr>
        <w:t xml:space="preserve">. </w:t>
      </w:r>
      <w:r w:rsidRPr="009174EC">
        <w:rPr>
          <w:color w:val="231F20"/>
          <w:sz w:val="28"/>
          <w:szCs w:val="28"/>
        </w:rPr>
        <w:t>«Три девочки» (фрагмент).</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М. В. Водопьянов. </w:t>
      </w:r>
      <w:r w:rsidRPr="009174EC">
        <w:rPr>
          <w:color w:val="231F20"/>
          <w:sz w:val="28"/>
          <w:szCs w:val="28"/>
        </w:rPr>
        <w:t>«Полярный лётчик» (главы «Маленький мир», «Мой первый „полёт”»).</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О. В. </w:t>
      </w:r>
      <w:proofErr w:type="spellStart"/>
      <w:r w:rsidRPr="009174EC">
        <w:rPr>
          <w:b/>
          <w:bCs/>
          <w:color w:val="231F20"/>
          <w:sz w:val="28"/>
          <w:szCs w:val="28"/>
        </w:rPr>
        <w:t>Колпакова</w:t>
      </w:r>
      <w:proofErr w:type="spellEnd"/>
      <w:r w:rsidRPr="009174EC">
        <w:rPr>
          <w:b/>
          <w:bCs/>
          <w:color w:val="231F20"/>
          <w:sz w:val="28"/>
          <w:szCs w:val="28"/>
        </w:rPr>
        <w:t xml:space="preserve">. </w:t>
      </w:r>
      <w:r w:rsidRPr="009174EC">
        <w:rPr>
          <w:color w:val="231F20"/>
          <w:sz w:val="28"/>
          <w:szCs w:val="28"/>
        </w:rPr>
        <w:t>«Большое сочинение про бабушку» (главы «Про печку», «Про чистоту»).</w:t>
      </w:r>
    </w:p>
    <w:p w:rsidR="00D909E9" w:rsidRPr="009174EC" w:rsidRDefault="00D909E9" w:rsidP="00D909E9">
      <w:pPr>
        <w:pStyle w:val="11"/>
        <w:spacing w:after="160" w:line="240" w:lineRule="auto"/>
        <w:ind w:firstLine="360"/>
        <w:jc w:val="both"/>
        <w:rPr>
          <w:sz w:val="28"/>
          <w:szCs w:val="28"/>
        </w:rPr>
      </w:pPr>
      <w:r w:rsidRPr="009174EC">
        <w:rPr>
          <w:b/>
          <w:bCs/>
          <w:color w:val="231F20"/>
          <w:sz w:val="28"/>
          <w:szCs w:val="28"/>
        </w:rPr>
        <w:t xml:space="preserve">К. В. Лукашевич. </w:t>
      </w:r>
      <w:r w:rsidRPr="009174EC">
        <w:rPr>
          <w:color w:val="231F20"/>
          <w:sz w:val="28"/>
          <w:szCs w:val="28"/>
        </w:rPr>
        <w:t>«Моё милое детство» (фрагмент).</w:t>
      </w:r>
    </w:p>
    <w:p w:rsidR="00D909E9" w:rsidRPr="009174EC" w:rsidRDefault="00D909E9" w:rsidP="00D909E9">
      <w:pPr>
        <w:pStyle w:val="11"/>
        <w:spacing w:line="240" w:lineRule="auto"/>
        <w:ind w:firstLine="0"/>
        <w:jc w:val="both"/>
        <w:rPr>
          <w:sz w:val="28"/>
          <w:szCs w:val="28"/>
        </w:rPr>
      </w:pPr>
      <w:r w:rsidRPr="009174EC">
        <w:rPr>
          <w:b/>
          <w:bCs/>
          <w:color w:val="231F20"/>
          <w:sz w:val="28"/>
          <w:szCs w:val="28"/>
        </w:rPr>
        <w:t>Я фантазирую и мечтаю (4 ч)</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Придуманные миры и страны</w:t>
      </w:r>
      <w:r w:rsidRPr="009174EC">
        <w:rPr>
          <w:sz w:val="28"/>
          <w:szCs w:val="28"/>
        </w:rPr>
        <w:t xml:space="preserve"> (</w:t>
      </w:r>
      <w:r w:rsidRPr="009174EC">
        <w:rPr>
          <w:color w:val="231F20"/>
          <w:sz w:val="28"/>
          <w:szCs w:val="28"/>
        </w:rPr>
        <w:t xml:space="preserve">Отражение в произведениях фантастики проблем реального мира). </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Т. В. Михеева. </w:t>
      </w:r>
      <w:r w:rsidRPr="009174EC">
        <w:rPr>
          <w:color w:val="231F20"/>
          <w:sz w:val="28"/>
          <w:szCs w:val="28"/>
        </w:rPr>
        <w:t>«Асино лето» (фрагмент).</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В. П. Крапивин. </w:t>
      </w:r>
      <w:r w:rsidRPr="009174EC">
        <w:rPr>
          <w:color w:val="231F20"/>
          <w:sz w:val="28"/>
          <w:szCs w:val="28"/>
        </w:rPr>
        <w:t>«Голубятня на жёлтой поляне» (фрагмен</w:t>
      </w:r>
      <w:r w:rsidRPr="009174EC">
        <w:rPr>
          <w:color w:val="231F20"/>
          <w:sz w:val="28"/>
          <w:szCs w:val="28"/>
        </w:rPr>
        <w:softHyphen/>
        <w:t>ты).</w:t>
      </w:r>
    </w:p>
    <w:p w:rsidR="00D909E9" w:rsidRPr="009174EC" w:rsidRDefault="00D909E9" w:rsidP="00D909E9">
      <w:pPr>
        <w:pStyle w:val="11"/>
        <w:spacing w:after="240" w:line="240" w:lineRule="auto"/>
        <w:ind w:firstLine="0"/>
        <w:jc w:val="both"/>
        <w:rPr>
          <w:sz w:val="28"/>
          <w:szCs w:val="28"/>
        </w:rPr>
      </w:pPr>
      <w:r w:rsidRPr="009174EC">
        <w:rPr>
          <w:b/>
          <w:bCs/>
          <w:color w:val="231F20"/>
          <w:sz w:val="28"/>
          <w:szCs w:val="28"/>
        </w:rPr>
        <w:t xml:space="preserve">Резерв на вариативную часть программы </w:t>
      </w:r>
      <w:r w:rsidRPr="009174EC">
        <w:rPr>
          <w:color w:val="231F20"/>
          <w:sz w:val="28"/>
          <w:szCs w:val="28"/>
        </w:rPr>
        <w:t xml:space="preserve">— </w:t>
      </w:r>
      <w:r w:rsidRPr="009174EC">
        <w:rPr>
          <w:b/>
          <w:bCs/>
          <w:color w:val="231F20"/>
          <w:sz w:val="28"/>
          <w:szCs w:val="28"/>
        </w:rPr>
        <w:t>2 ч.</w:t>
      </w:r>
    </w:p>
    <w:p w:rsidR="00D909E9" w:rsidRPr="009174EC" w:rsidRDefault="00D909E9" w:rsidP="00D909E9">
      <w:pPr>
        <w:pStyle w:val="30"/>
        <w:keepNext/>
        <w:keepLines/>
        <w:spacing w:after="40"/>
        <w:rPr>
          <w:rFonts w:ascii="Times New Roman" w:hAnsi="Times New Roman" w:cs="Times New Roman"/>
          <w:sz w:val="28"/>
          <w:szCs w:val="28"/>
        </w:rPr>
      </w:pPr>
      <w:bookmarkStart w:id="86" w:name="bookmark376"/>
      <w:r w:rsidRPr="009174EC">
        <w:rPr>
          <w:rFonts w:ascii="Times New Roman" w:hAnsi="Times New Roman" w:cs="Times New Roman"/>
          <w:color w:val="231F20"/>
          <w:sz w:val="28"/>
          <w:szCs w:val="28"/>
        </w:rPr>
        <w:t>Раздел 2. Россия — Родина моя (13 ч)</w:t>
      </w:r>
      <w:bookmarkEnd w:id="86"/>
    </w:p>
    <w:p w:rsidR="00D909E9" w:rsidRPr="009174EC" w:rsidRDefault="00D909E9" w:rsidP="00D909E9">
      <w:pPr>
        <w:pStyle w:val="11"/>
        <w:spacing w:line="240" w:lineRule="auto"/>
        <w:ind w:firstLine="0"/>
        <w:jc w:val="both"/>
        <w:rPr>
          <w:sz w:val="28"/>
          <w:szCs w:val="28"/>
        </w:rPr>
      </w:pPr>
      <w:r w:rsidRPr="009174EC">
        <w:rPr>
          <w:b/>
          <w:bCs/>
          <w:color w:val="231F20"/>
          <w:sz w:val="28"/>
          <w:szCs w:val="28"/>
        </w:rPr>
        <w:t>Родная страна во все времена сынами сильна (3 ч)</w:t>
      </w:r>
    </w:p>
    <w:p w:rsidR="00D909E9" w:rsidRPr="009174EC" w:rsidRDefault="00D909E9" w:rsidP="00D909E9">
      <w:pPr>
        <w:pStyle w:val="11"/>
        <w:spacing w:line="240" w:lineRule="auto"/>
        <w:ind w:firstLine="360"/>
        <w:jc w:val="both"/>
        <w:rPr>
          <w:color w:val="231F20"/>
          <w:sz w:val="28"/>
          <w:szCs w:val="28"/>
        </w:rPr>
      </w:pPr>
      <w:r w:rsidRPr="009174EC">
        <w:rPr>
          <w:i/>
          <w:iCs/>
          <w:color w:val="231F20"/>
          <w:sz w:val="28"/>
          <w:szCs w:val="28"/>
        </w:rPr>
        <w:t>Люди земли Русской</w:t>
      </w:r>
      <w:r w:rsidRPr="009174EC">
        <w:rPr>
          <w:sz w:val="28"/>
          <w:szCs w:val="28"/>
        </w:rPr>
        <w:t xml:space="preserve"> (</w:t>
      </w:r>
      <w:r w:rsidRPr="009174EC">
        <w:rPr>
          <w:color w:val="231F20"/>
          <w:sz w:val="28"/>
          <w:szCs w:val="28"/>
        </w:rPr>
        <w:t>Произведения о выдающихся представителях русского на</w:t>
      </w:r>
      <w:r w:rsidRPr="009174EC">
        <w:rPr>
          <w:color w:val="231F20"/>
          <w:sz w:val="28"/>
          <w:szCs w:val="28"/>
        </w:rPr>
        <w:softHyphen/>
        <w:t xml:space="preserve">рода). </w:t>
      </w:r>
    </w:p>
    <w:p w:rsidR="00D909E9" w:rsidRPr="009174EC" w:rsidRDefault="00D909E9" w:rsidP="00D909E9">
      <w:pPr>
        <w:pStyle w:val="11"/>
        <w:spacing w:line="240" w:lineRule="auto"/>
        <w:jc w:val="both"/>
        <w:rPr>
          <w:sz w:val="28"/>
          <w:szCs w:val="28"/>
        </w:rPr>
      </w:pPr>
      <w:r w:rsidRPr="009174EC">
        <w:rPr>
          <w:b/>
          <w:bCs/>
          <w:color w:val="231F20"/>
          <w:sz w:val="28"/>
          <w:szCs w:val="28"/>
        </w:rPr>
        <w:t xml:space="preserve"> Е. В. Мурашова. </w:t>
      </w:r>
      <w:r w:rsidRPr="009174EC">
        <w:rPr>
          <w:color w:val="231F20"/>
          <w:sz w:val="28"/>
          <w:szCs w:val="28"/>
        </w:rPr>
        <w:t>«Афанасий Никитин» (глава «</w:t>
      </w:r>
      <w:proofErr w:type="spellStart"/>
      <w:r w:rsidRPr="009174EC">
        <w:rPr>
          <w:color w:val="231F20"/>
          <w:sz w:val="28"/>
          <w:szCs w:val="28"/>
        </w:rPr>
        <w:t>Каффа</w:t>
      </w:r>
      <w:proofErr w:type="spellEnd"/>
      <w:r w:rsidRPr="009174EC">
        <w:rPr>
          <w:color w:val="231F20"/>
          <w:sz w:val="28"/>
          <w:szCs w:val="28"/>
        </w:rPr>
        <w:t>»).</w:t>
      </w:r>
    </w:p>
    <w:p w:rsidR="00D909E9" w:rsidRPr="009174EC" w:rsidRDefault="00D909E9" w:rsidP="00D909E9">
      <w:pPr>
        <w:pStyle w:val="11"/>
        <w:spacing w:after="240" w:line="240" w:lineRule="auto"/>
        <w:ind w:firstLine="360"/>
        <w:jc w:val="both"/>
        <w:rPr>
          <w:sz w:val="28"/>
          <w:szCs w:val="28"/>
        </w:rPr>
      </w:pPr>
      <w:r w:rsidRPr="009174EC">
        <w:rPr>
          <w:b/>
          <w:bCs/>
          <w:color w:val="231F20"/>
          <w:sz w:val="28"/>
          <w:szCs w:val="28"/>
        </w:rPr>
        <w:t xml:space="preserve">Ю. М. Нагибин. </w:t>
      </w:r>
      <w:r w:rsidRPr="009174EC">
        <w:rPr>
          <w:color w:val="231F20"/>
          <w:sz w:val="28"/>
          <w:szCs w:val="28"/>
        </w:rPr>
        <w:t>«Маленькие рассказы о большой судьбе» (глава «В школу»).</w:t>
      </w:r>
    </w:p>
    <w:p w:rsidR="00D909E9" w:rsidRPr="009174EC" w:rsidRDefault="00D909E9" w:rsidP="00D909E9">
      <w:pPr>
        <w:pStyle w:val="11"/>
        <w:spacing w:line="240" w:lineRule="auto"/>
        <w:ind w:firstLine="0"/>
        <w:jc w:val="both"/>
        <w:rPr>
          <w:sz w:val="28"/>
          <w:szCs w:val="28"/>
        </w:rPr>
      </w:pPr>
      <w:r w:rsidRPr="009174EC">
        <w:rPr>
          <w:b/>
          <w:bCs/>
          <w:color w:val="231F20"/>
          <w:sz w:val="28"/>
          <w:szCs w:val="28"/>
        </w:rPr>
        <w:t>Что мы Родиной зовём (4 ч)</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Широка страна моя родная</w:t>
      </w:r>
      <w:r w:rsidRPr="009174EC">
        <w:rPr>
          <w:sz w:val="28"/>
          <w:szCs w:val="28"/>
        </w:rPr>
        <w:t xml:space="preserve"> (</w:t>
      </w:r>
      <w:r w:rsidRPr="009174EC">
        <w:rPr>
          <w:color w:val="231F20"/>
          <w:sz w:val="28"/>
          <w:szCs w:val="28"/>
        </w:rPr>
        <w:t>Произведения, отражающие любовь к Родине; красоту раз</w:t>
      </w:r>
      <w:r w:rsidRPr="009174EC">
        <w:rPr>
          <w:color w:val="231F20"/>
          <w:sz w:val="28"/>
          <w:szCs w:val="28"/>
        </w:rPr>
        <w:softHyphen/>
        <w:t xml:space="preserve">личных уголков родной земли). </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А. С. Зеленин. </w:t>
      </w:r>
      <w:r w:rsidRPr="009174EC">
        <w:rPr>
          <w:color w:val="231F20"/>
          <w:sz w:val="28"/>
          <w:szCs w:val="28"/>
        </w:rPr>
        <w:t>«Мамкин Василёк» (фрагмент).</w:t>
      </w:r>
    </w:p>
    <w:p w:rsidR="00D909E9" w:rsidRPr="009174EC" w:rsidRDefault="00D909E9" w:rsidP="00525C89">
      <w:pPr>
        <w:pStyle w:val="11"/>
        <w:numPr>
          <w:ilvl w:val="0"/>
          <w:numId w:val="56"/>
        </w:numPr>
        <w:tabs>
          <w:tab w:val="left" w:pos="766"/>
        </w:tabs>
        <w:spacing w:line="240" w:lineRule="auto"/>
        <w:ind w:firstLine="360"/>
        <w:jc w:val="both"/>
        <w:rPr>
          <w:sz w:val="28"/>
          <w:szCs w:val="28"/>
        </w:rPr>
      </w:pPr>
      <w:r w:rsidRPr="009174EC">
        <w:rPr>
          <w:b/>
          <w:bCs/>
          <w:color w:val="231F20"/>
          <w:sz w:val="28"/>
          <w:szCs w:val="28"/>
        </w:rPr>
        <w:lastRenderedPageBreak/>
        <w:t xml:space="preserve">Д. Дорофеев. </w:t>
      </w:r>
      <w:r w:rsidRPr="009174EC">
        <w:rPr>
          <w:color w:val="231F20"/>
          <w:sz w:val="28"/>
          <w:szCs w:val="28"/>
        </w:rPr>
        <w:t>«Веретено».</w:t>
      </w:r>
    </w:p>
    <w:p w:rsidR="00D909E9" w:rsidRPr="009174EC" w:rsidRDefault="00D909E9" w:rsidP="00525C89">
      <w:pPr>
        <w:pStyle w:val="11"/>
        <w:numPr>
          <w:ilvl w:val="0"/>
          <w:numId w:val="56"/>
        </w:numPr>
        <w:tabs>
          <w:tab w:val="left" w:pos="742"/>
        </w:tabs>
        <w:spacing w:line="240" w:lineRule="auto"/>
        <w:ind w:firstLine="360"/>
        <w:jc w:val="both"/>
        <w:rPr>
          <w:sz w:val="28"/>
          <w:szCs w:val="28"/>
        </w:rPr>
      </w:pPr>
      <w:r w:rsidRPr="009174EC">
        <w:rPr>
          <w:b/>
          <w:bCs/>
          <w:color w:val="231F20"/>
          <w:sz w:val="28"/>
          <w:szCs w:val="28"/>
        </w:rPr>
        <w:t xml:space="preserve">Г. Распутин. </w:t>
      </w:r>
      <w:r w:rsidRPr="009174EC">
        <w:rPr>
          <w:color w:val="231F20"/>
          <w:sz w:val="28"/>
          <w:szCs w:val="28"/>
        </w:rPr>
        <w:t>«Саяны».</w:t>
      </w:r>
    </w:p>
    <w:p w:rsidR="00D909E9" w:rsidRPr="009174EC" w:rsidRDefault="00D909E9" w:rsidP="00D909E9">
      <w:pPr>
        <w:pStyle w:val="11"/>
        <w:spacing w:after="240" w:line="240" w:lineRule="auto"/>
        <w:ind w:firstLine="360"/>
        <w:jc w:val="both"/>
        <w:rPr>
          <w:sz w:val="28"/>
          <w:szCs w:val="28"/>
        </w:rPr>
      </w:pPr>
      <w:r w:rsidRPr="009174EC">
        <w:rPr>
          <w:b/>
          <w:bCs/>
          <w:color w:val="231F20"/>
          <w:sz w:val="28"/>
          <w:szCs w:val="28"/>
        </w:rPr>
        <w:t>Сказ о валдайских колокольчиках.</w:t>
      </w:r>
    </w:p>
    <w:p w:rsidR="00D909E9" w:rsidRPr="009174EC" w:rsidRDefault="00D909E9" w:rsidP="00D909E9">
      <w:pPr>
        <w:pStyle w:val="11"/>
        <w:spacing w:line="240" w:lineRule="auto"/>
        <w:ind w:firstLine="0"/>
        <w:jc w:val="both"/>
        <w:rPr>
          <w:sz w:val="28"/>
          <w:szCs w:val="28"/>
        </w:rPr>
      </w:pPr>
      <w:r w:rsidRPr="009174EC">
        <w:rPr>
          <w:b/>
          <w:bCs/>
          <w:color w:val="231F20"/>
          <w:sz w:val="28"/>
          <w:szCs w:val="28"/>
        </w:rPr>
        <w:t>О родной природе (4 ч)</w:t>
      </w:r>
    </w:p>
    <w:p w:rsidR="00D909E9" w:rsidRPr="009174EC" w:rsidRDefault="00D909E9" w:rsidP="00D909E9">
      <w:pPr>
        <w:pStyle w:val="11"/>
        <w:spacing w:line="240" w:lineRule="auto"/>
        <w:ind w:firstLine="360"/>
        <w:jc w:val="both"/>
        <w:rPr>
          <w:sz w:val="28"/>
          <w:szCs w:val="28"/>
        </w:rPr>
      </w:pPr>
      <w:r w:rsidRPr="009174EC">
        <w:rPr>
          <w:i/>
          <w:iCs/>
          <w:color w:val="231F20"/>
          <w:sz w:val="28"/>
          <w:szCs w:val="28"/>
        </w:rPr>
        <w:t>Под дыханьем непогоды</w:t>
      </w:r>
      <w:r w:rsidRPr="009174EC">
        <w:rPr>
          <w:sz w:val="28"/>
          <w:szCs w:val="28"/>
        </w:rPr>
        <w:t xml:space="preserve"> (</w:t>
      </w:r>
      <w:r w:rsidRPr="009174EC">
        <w:rPr>
          <w:color w:val="231F20"/>
          <w:sz w:val="28"/>
          <w:szCs w:val="28"/>
        </w:rPr>
        <w:t>Поэтические представления русского народа о ветре, моро</w:t>
      </w:r>
      <w:r w:rsidRPr="009174EC">
        <w:rPr>
          <w:color w:val="231F20"/>
          <w:sz w:val="28"/>
          <w:szCs w:val="28"/>
        </w:rPr>
        <w:softHyphen/>
        <w:t>зе, грозе; отражение этих представлений в фольклоре и их раз</w:t>
      </w:r>
      <w:r w:rsidRPr="009174EC">
        <w:rPr>
          <w:color w:val="231F20"/>
          <w:sz w:val="28"/>
          <w:szCs w:val="28"/>
        </w:rPr>
        <w:softHyphen/>
        <w:t xml:space="preserve">витие в русской поэзии и прозе). </w:t>
      </w:r>
    </w:p>
    <w:p w:rsidR="00D909E9" w:rsidRPr="009174EC" w:rsidRDefault="00D909E9" w:rsidP="00D909E9">
      <w:pPr>
        <w:pStyle w:val="11"/>
        <w:spacing w:line="240" w:lineRule="auto"/>
        <w:ind w:firstLine="360"/>
        <w:jc w:val="both"/>
        <w:rPr>
          <w:sz w:val="28"/>
          <w:szCs w:val="28"/>
        </w:rPr>
      </w:pPr>
      <w:r w:rsidRPr="009174EC">
        <w:rPr>
          <w:color w:val="231F20"/>
          <w:sz w:val="28"/>
          <w:szCs w:val="28"/>
        </w:rPr>
        <w:t>Русские народные загадки о ветре, морозе, грозе.</w:t>
      </w:r>
    </w:p>
    <w:p w:rsidR="00D909E9" w:rsidRPr="009174EC" w:rsidRDefault="00D909E9" w:rsidP="00525C89">
      <w:pPr>
        <w:pStyle w:val="11"/>
        <w:numPr>
          <w:ilvl w:val="0"/>
          <w:numId w:val="57"/>
        </w:numPr>
        <w:tabs>
          <w:tab w:val="left" w:pos="766"/>
        </w:tabs>
        <w:spacing w:line="240" w:lineRule="auto"/>
        <w:ind w:firstLine="360"/>
        <w:jc w:val="both"/>
        <w:rPr>
          <w:sz w:val="28"/>
          <w:szCs w:val="28"/>
        </w:rPr>
      </w:pPr>
      <w:r w:rsidRPr="009174EC">
        <w:rPr>
          <w:b/>
          <w:bCs/>
          <w:color w:val="231F20"/>
          <w:sz w:val="28"/>
          <w:szCs w:val="28"/>
        </w:rPr>
        <w:t xml:space="preserve">Н. </w:t>
      </w:r>
      <w:proofErr w:type="spellStart"/>
      <w:r w:rsidRPr="009174EC">
        <w:rPr>
          <w:b/>
          <w:bCs/>
          <w:color w:val="231F20"/>
          <w:sz w:val="28"/>
          <w:szCs w:val="28"/>
        </w:rPr>
        <w:t>Апухтин</w:t>
      </w:r>
      <w:proofErr w:type="spellEnd"/>
      <w:r w:rsidRPr="009174EC">
        <w:rPr>
          <w:b/>
          <w:bCs/>
          <w:color w:val="231F20"/>
          <w:sz w:val="28"/>
          <w:szCs w:val="28"/>
        </w:rPr>
        <w:t xml:space="preserve">. </w:t>
      </w:r>
      <w:r w:rsidRPr="009174EC">
        <w:rPr>
          <w:color w:val="231F20"/>
          <w:sz w:val="28"/>
          <w:szCs w:val="28"/>
        </w:rPr>
        <w:t>«Зимой».</w:t>
      </w:r>
    </w:p>
    <w:p w:rsidR="00D909E9" w:rsidRPr="009174EC" w:rsidRDefault="00D909E9" w:rsidP="00525C89">
      <w:pPr>
        <w:pStyle w:val="11"/>
        <w:numPr>
          <w:ilvl w:val="0"/>
          <w:numId w:val="57"/>
        </w:numPr>
        <w:tabs>
          <w:tab w:val="left" w:pos="742"/>
        </w:tabs>
        <w:spacing w:line="240" w:lineRule="auto"/>
        <w:ind w:firstLine="360"/>
        <w:jc w:val="both"/>
        <w:rPr>
          <w:sz w:val="28"/>
          <w:szCs w:val="28"/>
        </w:rPr>
      </w:pPr>
      <w:r w:rsidRPr="009174EC">
        <w:rPr>
          <w:b/>
          <w:bCs/>
          <w:color w:val="231F20"/>
          <w:sz w:val="28"/>
          <w:szCs w:val="28"/>
        </w:rPr>
        <w:t xml:space="preserve">Д. Берестов. </w:t>
      </w:r>
      <w:r w:rsidRPr="009174EC">
        <w:rPr>
          <w:color w:val="231F20"/>
          <w:sz w:val="28"/>
          <w:szCs w:val="28"/>
        </w:rPr>
        <w:t>«Мороз».</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А. Н. Майков. </w:t>
      </w:r>
      <w:r w:rsidRPr="009174EC">
        <w:rPr>
          <w:color w:val="231F20"/>
          <w:sz w:val="28"/>
          <w:szCs w:val="28"/>
        </w:rPr>
        <w:t>«Гроза».</w:t>
      </w:r>
    </w:p>
    <w:p w:rsidR="00D909E9" w:rsidRPr="009174EC" w:rsidRDefault="00D909E9" w:rsidP="00D909E9">
      <w:pPr>
        <w:pStyle w:val="11"/>
        <w:spacing w:line="240" w:lineRule="auto"/>
        <w:ind w:firstLine="360"/>
        <w:jc w:val="both"/>
        <w:rPr>
          <w:sz w:val="28"/>
          <w:szCs w:val="28"/>
        </w:rPr>
      </w:pPr>
      <w:r w:rsidRPr="009174EC">
        <w:rPr>
          <w:b/>
          <w:bCs/>
          <w:color w:val="231F20"/>
          <w:sz w:val="28"/>
          <w:szCs w:val="28"/>
        </w:rPr>
        <w:t xml:space="preserve">Н. М. Рубцов. </w:t>
      </w:r>
      <w:r w:rsidRPr="009174EC">
        <w:rPr>
          <w:color w:val="231F20"/>
          <w:sz w:val="28"/>
          <w:szCs w:val="28"/>
        </w:rPr>
        <w:t>«Во время грозы».</w:t>
      </w:r>
    </w:p>
    <w:p w:rsidR="00D909E9" w:rsidRPr="009174EC" w:rsidRDefault="00D909E9" w:rsidP="00D909E9">
      <w:pPr>
        <w:pStyle w:val="11"/>
        <w:spacing w:line="240" w:lineRule="auto"/>
        <w:ind w:firstLine="0"/>
        <w:jc w:val="both"/>
        <w:rPr>
          <w:sz w:val="28"/>
          <w:szCs w:val="28"/>
        </w:rPr>
      </w:pPr>
      <w:r w:rsidRPr="009174EC">
        <w:rPr>
          <w:b/>
          <w:bCs/>
          <w:color w:val="231F20"/>
          <w:sz w:val="28"/>
          <w:szCs w:val="28"/>
        </w:rPr>
        <w:t xml:space="preserve">Резерв на вариативную часть программы </w:t>
      </w:r>
      <w:r w:rsidRPr="009174EC">
        <w:rPr>
          <w:b/>
          <w:bCs/>
          <w:i/>
          <w:iCs/>
          <w:color w:val="231F20"/>
          <w:sz w:val="28"/>
          <w:szCs w:val="28"/>
        </w:rPr>
        <w:t>—</w:t>
      </w:r>
      <w:r w:rsidRPr="009174EC">
        <w:rPr>
          <w:b/>
          <w:bCs/>
          <w:color w:val="231F20"/>
          <w:sz w:val="28"/>
          <w:szCs w:val="28"/>
        </w:rPr>
        <w:t xml:space="preserve"> 2 ч.</w:t>
      </w:r>
    </w:p>
    <w:p w:rsidR="00D909E9" w:rsidRPr="009174EC" w:rsidRDefault="00D909E9" w:rsidP="00D909E9">
      <w:pPr>
        <w:pStyle w:val="11"/>
        <w:spacing w:after="40" w:line="240" w:lineRule="auto"/>
        <w:ind w:firstLine="567"/>
        <w:jc w:val="both"/>
        <w:rPr>
          <w:sz w:val="28"/>
          <w:szCs w:val="28"/>
        </w:rPr>
      </w:pPr>
      <w:r w:rsidRPr="009174EC">
        <w:rPr>
          <w:color w:val="231F20"/>
          <w:sz w:val="28"/>
          <w:szCs w:val="28"/>
        </w:rPr>
        <w:t>Распределённое по классам содержание обучения сопрово</w:t>
      </w:r>
      <w:r w:rsidRPr="009174EC">
        <w:rPr>
          <w:color w:val="231F20"/>
          <w:sz w:val="28"/>
          <w:szCs w:val="28"/>
        </w:rPr>
        <w:softHyphen/>
        <w:t xml:space="preserve">ждается следующим </w:t>
      </w:r>
      <w:proofErr w:type="spellStart"/>
      <w:r w:rsidRPr="009174EC">
        <w:rPr>
          <w:b/>
          <w:bCs/>
          <w:color w:val="231F20"/>
          <w:sz w:val="28"/>
          <w:szCs w:val="28"/>
        </w:rPr>
        <w:t>деятельностным</w:t>
      </w:r>
      <w:proofErr w:type="spellEnd"/>
      <w:r w:rsidRPr="009174EC">
        <w:rPr>
          <w:b/>
          <w:bCs/>
          <w:color w:val="231F20"/>
          <w:sz w:val="28"/>
          <w:szCs w:val="28"/>
        </w:rPr>
        <w:t xml:space="preserve"> </w:t>
      </w:r>
      <w:r w:rsidRPr="009174EC">
        <w:rPr>
          <w:color w:val="231F20"/>
          <w:sz w:val="28"/>
          <w:szCs w:val="28"/>
        </w:rPr>
        <w:t>наполнением образова</w:t>
      </w:r>
      <w:r w:rsidRPr="009174EC">
        <w:rPr>
          <w:color w:val="231F20"/>
          <w:sz w:val="28"/>
          <w:szCs w:val="28"/>
        </w:rPr>
        <w:softHyphen/>
        <w:t>тельного процесса.</w:t>
      </w:r>
    </w:p>
    <w:p w:rsidR="00D909E9" w:rsidRPr="009174EC" w:rsidRDefault="00D909E9" w:rsidP="00D909E9">
      <w:pPr>
        <w:pStyle w:val="11"/>
        <w:spacing w:line="240" w:lineRule="auto"/>
        <w:ind w:firstLine="567"/>
        <w:jc w:val="both"/>
        <w:rPr>
          <w:sz w:val="28"/>
          <w:szCs w:val="28"/>
        </w:rPr>
      </w:pPr>
      <w:proofErr w:type="spellStart"/>
      <w:r w:rsidRPr="009174EC">
        <w:rPr>
          <w:b/>
          <w:bCs/>
          <w:color w:val="231F20"/>
          <w:sz w:val="28"/>
          <w:szCs w:val="28"/>
        </w:rPr>
        <w:t>Аудирование</w:t>
      </w:r>
      <w:proofErr w:type="spellEnd"/>
      <w:r w:rsidRPr="009174EC">
        <w:rPr>
          <w:b/>
          <w:bCs/>
          <w:color w:val="231F20"/>
          <w:sz w:val="28"/>
          <w:szCs w:val="28"/>
        </w:rPr>
        <w:t xml:space="preserve"> (слушание)</w:t>
      </w:r>
    </w:p>
    <w:p w:rsidR="00D909E9" w:rsidRPr="009174EC" w:rsidRDefault="00D909E9" w:rsidP="00D909E9">
      <w:pPr>
        <w:pStyle w:val="11"/>
        <w:spacing w:after="100" w:line="240" w:lineRule="auto"/>
        <w:ind w:firstLine="567"/>
        <w:jc w:val="both"/>
        <w:rPr>
          <w:sz w:val="28"/>
          <w:szCs w:val="28"/>
        </w:rPr>
      </w:pPr>
      <w:r w:rsidRPr="009174EC">
        <w:rPr>
          <w:color w:val="231F20"/>
          <w:sz w:val="28"/>
          <w:szCs w:val="28"/>
        </w:rPr>
        <w:t>Восприятие на слух и понимание художественных произ</w:t>
      </w:r>
      <w:r w:rsidRPr="009174EC">
        <w:rPr>
          <w:color w:val="231F20"/>
          <w:sz w:val="28"/>
          <w:szCs w:val="28"/>
        </w:rPr>
        <w:softHyphen/>
        <w:t>ведений, отражающих национально-культурные ценности, бо</w:t>
      </w:r>
      <w:r w:rsidRPr="009174EC">
        <w:rPr>
          <w:color w:val="231F20"/>
          <w:sz w:val="28"/>
          <w:szCs w:val="28"/>
        </w:rPr>
        <w:softHyphen/>
        <w:t>гатство русской речи; умения отвечать на вопросы по воспри</w:t>
      </w:r>
      <w:r w:rsidRPr="009174EC">
        <w:rPr>
          <w:color w:val="231F20"/>
          <w:sz w:val="28"/>
          <w:szCs w:val="28"/>
        </w:rPr>
        <w:softHyphen/>
        <w:t>нятому на слух тексту и задавать вопросы по содержанию вос</w:t>
      </w:r>
      <w:r w:rsidRPr="009174EC">
        <w:rPr>
          <w:color w:val="231F20"/>
          <w:sz w:val="28"/>
          <w:szCs w:val="28"/>
        </w:rPr>
        <w:softHyphen/>
        <w:t>принятого на слух текста.</w:t>
      </w:r>
    </w:p>
    <w:p w:rsidR="00D909E9" w:rsidRPr="009174EC" w:rsidRDefault="00D909E9" w:rsidP="00D909E9">
      <w:pPr>
        <w:pStyle w:val="11"/>
        <w:spacing w:line="240" w:lineRule="auto"/>
        <w:ind w:firstLine="567"/>
        <w:jc w:val="both"/>
        <w:rPr>
          <w:sz w:val="28"/>
          <w:szCs w:val="28"/>
        </w:rPr>
      </w:pPr>
      <w:r w:rsidRPr="009174EC">
        <w:rPr>
          <w:b/>
          <w:bCs/>
          <w:color w:val="231F20"/>
          <w:sz w:val="28"/>
          <w:szCs w:val="28"/>
        </w:rPr>
        <w:t>Чтение</w:t>
      </w:r>
    </w:p>
    <w:p w:rsidR="00D909E9" w:rsidRPr="009174EC" w:rsidRDefault="00D909E9" w:rsidP="00D909E9">
      <w:pPr>
        <w:pStyle w:val="11"/>
        <w:spacing w:line="240" w:lineRule="auto"/>
        <w:ind w:firstLine="567"/>
        <w:jc w:val="both"/>
        <w:rPr>
          <w:sz w:val="28"/>
          <w:szCs w:val="28"/>
        </w:rPr>
      </w:pPr>
      <w:r w:rsidRPr="009174EC">
        <w:rPr>
          <w:i/>
          <w:iCs/>
          <w:color w:val="231F20"/>
          <w:sz w:val="28"/>
          <w:szCs w:val="28"/>
        </w:rPr>
        <w:t>Чтение вслух</w:t>
      </w:r>
      <w:r w:rsidRPr="009174EC">
        <w:rPr>
          <w:color w:val="231F20"/>
          <w:sz w:val="28"/>
          <w:szCs w:val="28"/>
        </w:rPr>
        <w:t>. Постепенный переход от слогового к плав</w:t>
      </w:r>
      <w:r w:rsidRPr="009174EC">
        <w:rPr>
          <w:color w:val="231F20"/>
          <w:sz w:val="28"/>
          <w:szCs w:val="28"/>
        </w:rPr>
        <w:softHyphen/>
        <w:t>ному осмысленному правильному чтению целыми словами вслух (скорость чтения в соответствии с индивидуальным тем</w:t>
      </w:r>
      <w:r w:rsidRPr="009174EC">
        <w:rPr>
          <w:color w:val="231F20"/>
          <w:sz w:val="28"/>
          <w:szCs w:val="28"/>
        </w:rPr>
        <w:softHyphen/>
        <w:t>пом чтения, позволяющим осознать текст). Соблюдение орфо</w:t>
      </w:r>
      <w:r w:rsidRPr="009174EC">
        <w:rPr>
          <w:color w:val="231F20"/>
          <w:sz w:val="28"/>
          <w:szCs w:val="28"/>
        </w:rPr>
        <w:softHyphen/>
        <w:t>эпических норм чтения. Передача с помощью интонирования смысловых особенностей разных по виду и типу текстов.</w:t>
      </w:r>
    </w:p>
    <w:p w:rsidR="00D909E9" w:rsidRDefault="00D909E9" w:rsidP="00D909E9">
      <w:pPr>
        <w:pStyle w:val="11"/>
        <w:spacing w:line="240" w:lineRule="auto"/>
        <w:ind w:firstLine="567"/>
        <w:jc w:val="both"/>
        <w:rPr>
          <w:sz w:val="28"/>
          <w:szCs w:val="28"/>
        </w:rPr>
      </w:pPr>
      <w:r w:rsidRPr="009174EC">
        <w:rPr>
          <w:i/>
          <w:iCs/>
          <w:color w:val="231F20"/>
          <w:sz w:val="28"/>
          <w:szCs w:val="28"/>
        </w:rPr>
        <w:t>Чтение про себя</w:t>
      </w:r>
      <w:r w:rsidRPr="009174EC">
        <w:rPr>
          <w:b/>
          <w:bCs/>
          <w:color w:val="231F20"/>
          <w:sz w:val="28"/>
          <w:szCs w:val="28"/>
        </w:rPr>
        <w:t xml:space="preserve">. </w:t>
      </w:r>
      <w:r w:rsidRPr="009174EC">
        <w:rPr>
          <w:color w:val="231F20"/>
          <w:sz w:val="28"/>
          <w:szCs w:val="28"/>
        </w:rPr>
        <w:t>Осознание при чтении про себя смысла доступных по объёму и жанру произведений. Понимание осо</w:t>
      </w:r>
      <w:r w:rsidRPr="009174EC">
        <w:rPr>
          <w:color w:val="231F20"/>
          <w:sz w:val="28"/>
          <w:szCs w:val="28"/>
        </w:rPr>
        <w:softHyphen/>
        <w:t>бенностей разных видов чтения.</w:t>
      </w:r>
    </w:p>
    <w:p w:rsidR="00D909E9" w:rsidRDefault="00D909E9" w:rsidP="00D909E9">
      <w:pPr>
        <w:pStyle w:val="11"/>
        <w:spacing w:line="240" w:lineRule="auto"/>
        <w:ind w:firstLine="567"/>
        <w:jc w:val="both"/>
        <w:rPr>
          <w:sz w:val="28"/>
          <w:szCs w:val="28"/>
        </w:rPr>
      </w:pPr>
      <w:r w:rsidRPr="009174EC">
        <w:rPr>
          <w:i/>
          <w:iCs/>
          <w:color w:val="231F20"/>
          <w:sz w:val="28"/>
          <w:szCs w:val="28"/>
        </w:rPr>
        <w:t>Чтение произведений устного народного творчества</w:t>
      </w:r>
      <w:r w:rsidRPr="009174EC">
        <w:rPr>
          <w:color w:val="231F20"/>
          <w:sz w:val="28"/>
          <w:szCs w:val="28"/>
        </w:rPr>
        <w:t>: рус</w:t>
      </w:r>
      <w:r w:rsidRPr="009174EC">
        <w:rPr>
          <w:color w:val="231F20"/>
          <w:sz w:val="28"/>
          <w:szCs w:val="28"/>
        </w:rPr>
        <w:softHyphen/>
        <w:t>ский фольклорный текст как источник познания ценностей и традиций народа.</w:t>
      </w:r>
    </w:p>
    <w:p w:rsidR="00D909E9" w:rsidRDefault="00D909E9" w:rsidP="00D909E9">
      <w:pPr>
        <w:pStyle w:val="11"/>
        <w:spacing w:line="240" w:lineRule="auto"/>
        <w:ind w:firstLine="567"/>
        <w:jc w:val="both"/>
        <w:rPr>
          <w:sz w:val="28"/>
          <w:szCs w:val="28"/>
        </w:rPr>
      </w:pPr>
      <w:r w:rsidRPr="009174EC">
        <w:rPr>
          <w:i/>
          <w:iCs/>
          <w:color w:val="231F20"/>
          <w:sz w:val="28"/>
          <w:szCs w:val="28"/>
        </w:rPr>
        <w:t>Чтение текстов художественных произведений</w:t>
      </w:r>
      <w:r w:rsidRPr="009174EC">
        <w:rPr>
          <w:color w:val="231F20"/>
          <w:sz w:val="28"/>
          <w:szCs w:val="28"/>
        </w:rPr>
        <w:t>, отража</w:t>
      </w:r>
      <w:r w:rsidRPr="009174EC">
        <w:rPr>
          <w:color w:val="231F20"/>
          <w:sz w:val="28"/>
          <w:szCs w:val="28"/>
        </w:rPr>
        <w:softHyphen/>
        <w:t>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w:t>
      </w:r>
      <w:r w:rsidRPr="009174EC">
        <w:rPr>
          <w:color w:val="231F20"/>
          <w:sz w:val="28"/>
          <w:szCs w:val="28"/>
        </w:rPr>
        <w:softHyphen/>
        <w:t>го национального характера: доброта, бескорыстие, трудолю</w:t>
      </w:r>
      <w:r w:rsidRPr="009174EC">
        <w:rPr>
          <w:color w:val="231F20"/>
          <w:sz w:val="28"/>
          <w:szCs w:val="28"/>
        </w:rPr>
        <w:softHyphen/>
        <w:t>бие, честность, смелость и др. Русские национальные тради</w:t>
      </w:r>
      <w:r w:rsidRPr="009174EC">
        <w:rPr>
          <w:color w:val="231F20"/>
          <w:sz w:val="28"/>
          <w:szCs w:val="28"/>
        </w:rPr>
        <w:softHyphen/>
        <w:t>ции: единение, взаимопомощь, открытость, гостеприимство и др. Семейные ценности: лад, любовь, взаимопонимание, забо</w:t>
      </w:r>
      <w:r w:rsidRPr="009174EC">
        <w:rPr>
          <w:color w:val="231F20"/>
          <w:sz w:val="28"/>
          <w:szCs w:val="28"/>
        </w:rPr>
        <w:softHyphen/>
        <w:t>та, терпение, почитание родителей. Отражение в русской лите</w:t>
      </w:r>
      <w:r w:rsidRPr="009174EC">
        <w:rPr>
          <w:color w:val="231F20"/>
          <w:sz w:val="28"/>
          <w:szCs w:val="28"/>
        </w:rPr>
        <w:softHyphen/>
        <w:t>ратуре культуры православной семьи.</w:t>
      </w:r>
    </w:p>
    <w:p w:rsidR="00D909E9" w:rsidRPr="009174EC" w:rsidRDefault="00D909E9" w:rsidP="00D909E9">
      <w:pPr>
        <w:pStyle w:val="11"/>
        <w:spacing w:line="240" w:lineRule="auto"/>
        <w:ind w:firstLine="567"/>
        <w:jc w:val="both"/>
        <w:rPr>
          <w:sz w:val="28"/>
          <w:szCs w:val="28"/>
        </w:rPr>
      </w:pPr>
      <w:r w:rsidRPr="009174EC">
        <w:rPr>
          <w:color w:val="231F20"/>
          <w:sz w:val="28"/>
          <w:szCs w:val="28"/>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w:t>
      </w:r>
      <w:r w:rsidRPr="009174EC">
        <w:rPr>
          <w:color w:val="231F20"/>
          <w:sz w:val="28"/>
          <w:szCs w:val="28"/>
        </w:rPr>
        <w:softHyphen/>
        <w:t>нально-нравственная оценка поступков героев.</w:t>
      </w:r>
    </w:p>
    <w:p w:rsidR="00D909E9" w:rsidRPr="009174EC" w:rsidRDefault="00D909E9" w:rsidP="00D909E9">
      <w:pPr>
        <w:pStyle w:val="11"/>
        <w:spacing w:line="240" w:lineRule="auto"/>
        <w:ind w:firstLine="567"/>
        <w:jc w:val="both"/>
        <w:rPr>
          <w:sz w:val="28"/>
          <w:szCs w:val="28"/>
        </w:rPr>
      </w:pPr>
      <w:r w:rsidRPr="009174EC">
        <w:rPr>
          <w:color w:val="231F20"/>
          <w:sz w:val="28"/>
          <w:szCs w:val="28"/>
        </w:rPr>
        <w:lastRenderedPageBreak/>
        <w:t>Понимание особенностей русской литературы: раскрытие внутреннего мира героя, его переживаний; обращение к нрав</w:t>
      </w:r>
      <w:r w:rsidRPr="009174EC">
        <w:rPr>
          <w:color w:val="231F20"/>
          <w:sz w:val="28"/>
          <w:szCs w:val="28"/>
        </w:rPr>
        <w:softHyphen/>
        <w:t>ственным проблемам. Поэтические представления русского на</w:t>
      </w:r>
      <w:r w:rsidRPr="009174EC">
        <w:rPr>
          <w:color w:val="231F20"/>
          <w:sz w:val="28"/>
          <w:szCs w:val="28"/>
        </w:rPr>
        <w:softHyphen/>
        <w:t>рода о мире природы (солнце, поле, лесе, реке, тумане, ветре, морозе, грозе и др.), отражение этих представлений в фолькло</w:t>
      </w:r>
      <w:r w:rsidRPr="009174EC">
        <w:rPr>
          <w:color w:val="231F20"/>
          <w:sz w:val="28"/>
          <w:szCs w:val="28"/>
        </w:rPr>
        <w:softHyphen/>
        <w:t>ре и их развитие в русской поэзии и прозе. Сопоставление со</w:t>
      </w:r>
      <w:r w:rsidRPr="009174EC">
        <w:rPr>
          <w:color w:val="231F20"/>
          <w:sz w:val="28"/>
          <w:szCs w:val="28"/>
        </w:rPr>
        <w:softHyphen/>
        <w:t>стояния окружающего мира с чувствами и настроением чело</w:t>
      </w:r>
      <w:r w:rsidRPr="009174EC">
        <w:rPr>
          <w:color w:val="231F20"/>
          <w:sz w:val="28"/>
          <w:szCs w:val="28"/>
        </w:rPr>
        <w:softHyphen/>
        <w:t>века.</w:t>
      </w:r>
    </w:p>
    <w:p w:rsidR="00D909E9" w:rsidRPr="009174EC" w:rsidRDefault="00D909E9" w:rsidP="00D909E9">
      <w:pPr>
        <w:pStyle w:val="11"/>
        <w:spacing w:line="240" w:lineRule="auto"/>
        <w:ind w:firstLine="567"/>
        <w:jc w:val="both"/>
        <w:rPr>
          <w:sz w:val="28"/>
          <w:szCs w:val="28"/>
        </w:rPr>
      </w:pPr>
      <w:r w:rsidRPr="009174EC">
        <w:rPr>
          <w:i/>
          <w:iCs/>
          <w:color w:val="231F20"/>
          <w:sz w:val="28"/>
          <w:szCs w:val="28"/>
        </w:rPr>
        <w:t>Чтение информационных текстов</w:t>
      </w:r>
      <w:r w:rsidRPr="009174EC">
        <w:rPr>
          <w:color w:val="231F20"/>
          <w:sz w:val="28"/>
          <w:szCs w:val="28"/>
        </w:rPr>
        <w:t>: историко-культурный комментарий к произведениям, отдельные факты биографии авторов изучаемых текстов.</w:t>
      </w:r>
    </w:p>
    <w:p w:rsidR="00D909E9" w:rsidRPr="009174EC" w:rsidRDefault="00D909E9" w:rsidP="00916935">
      <w:pPr>
        <w:pStyle w:val="11"/>
        <w:spacing w:line="240" w:lineRule="auto"/>
        <w:ind w:firstLine="426"/>
        <w:jc w:val="both"/>
        <w:rPr>
          <w:sz w:val="28"/>
          <w:szCs w:val="28"/>
        </w:rPr>
      </w:pPr>
      <w:r w:rsidRPr="009174EC">
        <w:rPr>
          <w:b/>
          <w:bCs/>
          <w:color w:val="231F20"/>
          <w:sz w:val="28"/>
          <w:szCs w:val="28"/>
        </w:rPr>
        <w:t>Говорение (культура речевого общения)</w:t>
      </w:r>
    </w:p>
    <w:p w:rsidR="00D909E9" w:rsidRPr="009174EC" w:rsidRDefault="00D909E9" w:rsidP="00D909E9">
      <w:pPr>
        <w:pStyle w:val="11"/>
        <w:spacing w:line="240" w:lineRule="auto"/>
        <w:ind w:firstLine="426"/>
        <w:jc w:val="both"/>
        <w:rPr>
          <w:sz w:val="28"/>
          <w:szCs w:val="28"/>
        </w:rPr>
      </w:pPr>
      <w:r w:rsidRPr="009174EC">
        <w:rPr>
          <w:i/>
          <w:iCs/>
          <w:color w:val="231F20"/>
          <w:sz w:val="28"/>
          <w:szCs w:val="28"/>
        </w:rPr>
        <w:t>Диалогическая и монологическая речь.</w:t>
      </w:r>
      <w:r w:rsidRPr="009174EC">
        <w:rPr>
          <w:color w:val="231F20"/>
          <w:sz w:val="28"/>
          <w:szCs w:val="28"/>
        </w:rPr>
        <w:t xml:space="preserve"> Участие в коллек</w:t>
      </w:r>
      <w:r w:rsidRPr="009174EC">
        <w:rPr>
          <w:color w:val="231F20"/>
          <w:sz w:val="28"/>
          <w:szCs w:val="28"/>
        </w:rPr>
        <w:softHyphen/>
        <w:t>тивном обсуждении прочитанных текстов, доказательство соб</w:t>
      </w:r>
      <w:r w:rsidRPr="009174EC">
        <w:rPr>
          <w:color w:val="231F20"/>
          <w:sz w:val="28"/>
          <w:szCs w:val="28"/>
        </w:rPr>
        <w:softHyphen/>
        <w:t>ственной точки зрения с опорой на текст; высказывания, от</w:t>
      </w:r>
      <w:r w:rsidRPr="009174EC">
        <w:rPr>
          <w:color w:val="231F20"/>
          <w:sz w:val="28"/>
          <w:szCs w:val="28"/>
        </w:rPr>
        <w:softHyphen/>
        <w:t>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w:t>
      </w:r>
      <w:r w:rsidRPr="009174EC">
        <w:rPr>
          <w:color w:val="231F20"/>
          <w:sz w:val="28"/>
          <w:szCs w:val="28"/>
        </w:rPr>
        <w:softHyphen/>
        <w:t>страции к тексту (подробный, краткий, выборочный пересказ текста).</w:t>
      </w:r>
    </w:p>
    <w:p w:rsidR="00D909E9" w:rsidRPr="009174EC" w:rsidRDefault="00D909E9" w:rsidP="00D909E9">
      <w:pPr>
        <w:pStyle w:val="11"/>
        <w:spacing w:line="240" w:lineRule="auto"/>
        <w:ind w:firstLine="567"/>
        <w:jc w:val="both"/>
        <w:rPr>
          <w:sz w:val="28"/>
          <w:szCs w:val="28"/>
        </w:rPr>
      </w:pPr>
      <w:r w:rsidRPr="009174EC">
        <w:rPr>
          <w:color w:val="231F20"/>
          <w:sz w:val="28"/>
          <w:szCs w:val="28"/>
        </w:rPr>
        <w:t>Соблюдение в учебных ситуациях этикетных форм и устой</w:t>
      </w:r>
      <w:r w:rsidRPr="009174EC">
        <w:rPr>
          <w:color w:val="231F20"/>
          <w:sz w:val="28"/>
          <w:szCs w:val="28"/>
        </w:rPr>
        <w:softHyphen/>
        <w:t>чивых формул, принципов общения, лежащих в основе наци</w:t>
      </w:r>
      <w:r w:rsidRPr="009174EC">
        <w:rPr>
          <w:color w:val="231F20"/>
          <w:sz w:val="28"/>
          <w:szCs w:val="28"/>
        </w:rPr>
        <w:softHyphen/>
        <w:t>онального речевого этикета.</w:t>
      </w:r>
    </w:p>
    <w:p w:rsidR="00D909E9" w:rsidRPr="009174EC" w:rsidRDefault="00D909E9" w:rsidP="00D909E9">
      <w:pPr>
        <w:pStyle w:val="11"/>
        <w:spacing w:after="100" w:line="240" w:lineRule="auto"/>
        <w:ind w:firstLine="567"/>
        <w:jc w:val="both"/>
        <w:rPr>
          <w:sz w:val="28"/>
          <w:szCs w:val="28"/>
        </w:rPr>
      </w:pPr>
      <w:proofErr w:type="spellStart"/>
      <w:r w:rsidRPr="009174EC">
        <w:rPr>
          <w:color w:val="231F20"/>
          <w:sz w:val="28"/>
          <w:szCs w:val="28"/>
        </w:rPr>
        <w:t>Декламирование</w:t>
      </w:r>
      <w:proofErr w:type="spellEnd"/>
      <w:r w:rsidRPr="009174EC">
        <w:rPr>
          <w:color w:val="231F20"/>
          <w:sz w:val="28"/>
          <w:szCs w:val="28"/>
        </w:rPr>
        <w:t xml:space="preserve"> (чтение наизусть) стихотворных произве</w:t>
      </w:r>
      <w:r w:rsidRPr="009174EC">
        <w:rPr>
          <w:color w:val="231F20"/>
          <w:sz w:val="28"/>
          <w:szCs w:val="28"/>
        </w:rPr>
        <w:softHyphen/>
        <w:t>дений по выбору учащихся.</w:t>
      </w:r>
    </w:p>
    <w:p w:rsidR="00D909E9" w:rsidRPr="009174EC" w:rsidRDefault="00D909E9" w:rsidP="00D909E9">
      <w:pPr>
        <w:pStyle w:val="11"/>
        <w:spacing w:line="240" w:lineRule="auto"/>
        <w:ind w:firstLine="567"/>
        <w:jc w:val="both"/>
        <w:rPr>
          <w:sz w:val="28"/>
          <w:szCs w:val="28"/>
        </w:rPr>
      </w:pPr>
      <w:r w:rsidRPr="009174EC">
        <w:rPr>
          <w:b/>
          <w:bCs/>
          <w:color w:val="231F20"/>
          <w:sz w:val="28"/>
          <w:szCs w:val="28"/>
        </w:rPr>
        <w:t>Письмо (культура письменной речи)</w:t>
      </w:r>
    </w:p>
    <w:p w:rsidR="00D909E9" w:rsidRPr="009174EC" w:rsidRDefault="00D909E9" w:rsidP="00D909E9">
      <w:pPr>
        <w:pStyle w:val="11"/>
        <w:spacing w:after="100" w:line="240" w:lineRule="auto"/>
        <w:ind w:firstLine="567"/>
        <w:jc w:val="both"/>
        <w:rPr>
          <w:sz w:val="28"/>
          <w:szCs w:val="28"/>
        </w:rPr>
      </w:pPr>
      <w:r w:rsidRPr="009174EC">
        <w:rPr>
          <w:color w:val="231F20"/>
          <w:sz w:val="28"/>
          <w:szCs w:val="28"/>
        </w:rPr>
        <w:t>Создание небольших по объёму письменных высказываний по проблемам, поставленным в изучаемых произведениях.</w:t>
      </w:r>
    </w:p>
    <w:p w:rsidR="00D909E9" w:rsidRPr="009174EC" w:rsidRDefault="00D909E9" w:rsidP="00D909E9">
      <w:pPr>
        <w:pStyle w:val="11"/>
        <w:spacing w:line="240" w:lineRule="auto"/>
        <w:ind w:firstLine="567"/>
        <w:jc w:val="both"/>
        <w:rPr>
          <w:sz w:val="28"/>
          <w:szCs w:val="28"/>
        </w:rPr>
      </w:pPr>
      <w:r w:rsidRPr="009174EC">
        <w:rPr>
          <w:b/>
          <w:bCs/>
          <w:color w:val="231F20"/>
          <w:sz w:val="28"/>
          <w:szCs w:val="28"/>
        </w:rPr>
        <w:t>Библиографическая культура</w:t>
      </w:r>
    </w:p>
    <w:p w:rsidR="00D909E9" w:rsidRPr="009174EC" w:rsidRDefault="00D909E9" w:rsidP="00D909E9">
      <w:pPr>
        <w:pStyle w:val="11"/>
        <w:spacing w:after="100" w:line="240" w:lineRule="auto"/>
        <w:ind w:firstLine="567"/>
        <w:jc w:val="both"/>
        <w:rPr>
          <w:sz w:val="28"/>
          <w:szCs w:val="28"/>
        </w:rPr>
      </w:pPr>
      <w:r>
        <w:rPr>
          <w:color w:val="231F20"/>
          <w:sz w:val="28"/>
          <w:szCs w:val="28"/>
        </w:rPr>
        <w:t xml:space="preserve"> </w:t>
      </w:r>
      <w:r w:rsidRPr="009174EC">
        <w:rPr>
          <w:color w:val="231F20"/>
          <w:sz w:val="28"/>
          <w:szCs w:val="28"/>
        </w:rPr>
        <w:t>Выбор книг по обсуждаемой проблематике, в том числе с опорой на список произведений для внеклассного чтения, ре</w:t>
      </w:r>
      <w:r w:rsidRPr="009174EC">
        <w:rPr>
          <w:color w:val="231F20"/>
          <w:sz w:val="28"/>
          <w:szCs w:val="28"/>
        </w:rPr>
        <w:softHyphen/>
        <w:t>комендованных в учебнике. Использование соответствующих возрасту словарей и энциклопедий, содержащих сведения о русской культуре.</w:t>
      </w:r>
    </w:p>
    <w:p w:rsidR="00D909E9" w:rsidRPr="009174EC" w:rsidRDefault="00D909E9" w:rsidP="00D909E9">
      <w:pPr>
        <w:pStyle w:val="11"/>
        <w:spacing w:line="240" w:lineRule="auto"/>
        <w:ind w:firstLine="567"/>
        <w:jc w:val="both"/>
        <w:rPr>
          <w:sz w:val="28"/>
          <w:szCs w:val="28"/>
        </w:rPr>
      </w:pPr>
      <w:r>
        <w:rPr>
          <w:b/>
          <w:bCs/>
          <w:color w:val="231F20"/>
          <w:sz w:val="28"/>
          <w:szCs w:val="28"/>
        </w:rPr>
        <w:t xml:space="preserve"> </w:t>
      </w:r>
      <w:r w:rsidRPr="009174EC">
        <w:rPr>
          <w:b/>
          <w:bCs/>
          <w:color w:val="231F20"/>
          <w:sz w:val="28"/>
          <w:szCs w:val="28"/>
        </w:rPr>
        <w:t>Литературоведческая пропедевтика</w:t>
      </w:r>
    </w:p>
    <w:p w:rsidR="00D909E9" w:rsidRPr="009174EC" w:rsidRDefault="00D909E9" w:rsidP="00D909E9">
      <w:pPr>
        <w:pStyle w:val="11"/>
        <w:spacing w:line="240" w:lineRule="auto"/>
        <w:ind w:firstLine="567"/>
        <w:jc w:val="both"/>
        <w:rPr>
          <w:sz w:val="28"/>
          <w:szCs w:val="28"/>
        </w:rPr>
      </w:pPr>
      <w:r>
        <w:rPr>
          <w:color w:val="231F20"/>
          <w:sz w:val="28"/>
          <w:szCs w:val="28"/>
        </w:rPr>
        <w:t xml:space="preserve"> </w:t>
      </w:r>
      <w:r w:rsidRPr="009174EC">
        <w:rPr>
          <w:color w:val="231F20"/>
          <w:sz w:val="28"/>
          <w:szCs w:val="28"/>
        </w:rPr>
        <w:t>Практическое использование при анализе текста изучен</w:t>
      </w:r>
      <w:r w:rsidRPr="009174EC">
        <w:rPr>
          <w:color w:val="231F20"/>
          <w:sz w:val="28"/>
          <w:szCs w:val="28"/>
        </w:rPr>
        <w:softHyphen/>
        <w:t>ных литературных понятий.</w:t>
      </w:r>
    </w:p>
    <w:p w:rsidR="00D909E9" w:rsidRPr="009174EC" w:rsidRDefault="00D909E9" w:rsidP="00D909E9">
      <w:pPr>
        <w:pStyle w:val="11"/>
        <w:spacing w:after="100" w:line="240" w:lineRule="auto"/>
        <w:ind w:firstLine="567"/>
        <w:jc w:val="both"/>
        <w:rPr>
          <w:sz w:val="28"/>
          <w:szCs w:val="28"/>
        </w:rPr>
      </w:pPr>
      <w:r>
        <w:rPr>
          <w:color w:val="231F20"/>
          <w:sz w:val="28"/>
          <w:szCs w:val="28"/>
        </w:rPr>
        <w:t xml:space="preserve"> </w:t>
      </w:r>
      <w:r w:rsidRPr="009174EC">
        <w:rPr>
          <w:color w:val="231F20"/>
          <w:sz w:val="28"/>
          <w:szCs w:val="28"/>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w:t>
      </w:r>
      <w:r w:rsidRPr="009174EC">
        <w:rPr>
          <w:color w:val="231F20"/>
          <w:sz w:val="28"/>
          <w:szCs w:val="28"/>
        </w:rPr>
        <w:softHyphen/>
        <w:t>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D909E9" w:rsidRPr="009174EC" w:rsidRDefault="00D909E9" w:rsidP="00D909E9">
      <w:pPr>
        <w:pStyle w:val="11"/>
        <w:spacing w:line="240" w:lineRule="auto"/>
        <w:ind w:firstLine="567"/>
        <w:jc w:val="both"/>
        <w:rPr>
          <w:sz w:val="28"/>
          <w:szCs w:val="28"/>
        </w:rPr>
      </w:pPr>
      <w:r>
        <w:rPr>
          <w:b/>
          <w:bCs/>
          <w:color w:val="231F20"/>
          <w:sz w:val="28"/>
          <w:szCs w:val="28"/>
        </w:rPr>
        <w:t xml:space="preserve"> </w:t>
      </w:r>
      <w:r w:rsidRPr="009174EC">
        <w:rPr>
          <w:b/>
          <w:bCs/>
          <w:color w:val="231F20"/>
          <w:sz w:val="28"/>
          <w:szCs w:val="28"/>
        </w:rPr>
        <w:t>Творческая деятельность обучающихся (на основе изучен</w:t>
      </w:r>
      <w:r w:rsidRPr="009174EC">
        <w:rPr>
          <w:b/>
          <w:bCs/>
          <w:color w:val="231F20"/>
          <w:sz w:val="28"/>
          <w:szCs w:val="28"/>
        </w:rPr>
        <w:softHyphen/>
        <w:t>ных литературных произведений)</w:t>
      </w:r>
    </w:p>
    <w:p w:rsidR="00D909E9" w:rsidRPr="009174EC" w:rsidRDefault="00D909E9" w:rsidP="00D909E9">
      <w:pPr>
        <w:pStyle w:val="11"/>
        <w:spacing w:line="240" w:lineRule="auto"/>
        <w:ind w:firstLine="567"/>
        <w:jc w:val="both"/>
        <w:rPr>
          <w:sz w:val="28"/>
          <w:szCs w:val="28"/>
        </w:rPr>
        <w:sectPr w:rsidR="00D909E9" w:rsidRPr="009174EC" w:rsidSect="00D909E9">
          <w:footnotePr>
            <w:numFmt w:val="upperRoman"/>
          </w:footnotePr>
          <w:type w:val="continuous"/>
          <w:pgSz w:w="11907" w:h="16839" w:code="9"/>
          <w:pgMar w:top="1134" w:right="850" w:bottom="1134" w:left="1701" w:header="0" w:footer="3" w:gutter="0"/>
          <w:cols w:space="720"/>
          <w:noEndnote/>
          <w:docGrid w:linePitch="360"/>
        </w:sectPr>
      </w:pPr>
      <w:r>
        <w:rPr>
          <w:color w:val="231F20"/>
          <w:sz w:val="28"/>
          <w:szCs w:val="28"/>
        </w:rPr>
        <w:t xml:space="preserve"> </w:t>
      </w:r>
      <w:r w:rsidRPr="009174EC">
        <w:rPr>
          <w:color w:val="231F20"/>
          <w:sz w:val="28"/>
          <w:szCs w:val="28"/>
        </w:rPr>
        <w:t xml:space="preserve">Интерпретация литературного произведения в творческой деятельности учащихся: чтение по ролям, </w:t>
      </w:r>
      <w:proofErr w:type="spellStart"/>
      <w:r w:rsidRPr="009174EC">
        <w:rPr>
          <w:color w:val="231F20"/>
          <w:sz w:val="28"/>
          <w:szCs w:val="28"/>
        </w:rPr>
        <w:t>инсценирование</w:t>
      </w:r>
      <w:proofErr w:type="spellEnd"/>
      <w:r w:rsidRPr="009174EC">
        <w:rPr>
          <w:color w:val="231F20"/>
          <w:sz w:val="28"/>
          <w:szCs w:val="28"/>
        </w:rPr>
        <w:t>; создание собственного устного и письменного текста на основе художественного произведения с учётом коммуникативной за</w:t>
      </w:r>
      <w:r w:rsidRPr="009174EC">
        <w:rPr>
          <w:color w:val="231F20"/>
          <w:sz w:val="28"/>
          <w:szCs w:val="28"/>
        </w:rPr>
        <w:softHyphen/>
        <w:t>дачи (для разных адресатов); с опорой на серию иллюстраций к произведению, на репродукции картин русских художников.</w:t>
      </w:r>
    </w:p>
    <w:bookmarkEnd w:id="75"/>
    <w:p w:rsidR="009174EC" w:rsidRPr="009174EC" w:rsidRDefault="009174EC" w:rsidP="00D909E9">
      <w:pPr>
        <w:pStyle w:val="22"/>
        <w:spacing w:after="0" w:line="240" w:lineRule="auto"/>
        <w:rPr>
          <w:rFonts w:ascii="Times New Roman" w:hAnsi="Times New Roman" w:cs="Times New Roman"/>
          <w:sz w:val="28"/>
          <w:szCs w:val="28"/>
        </w:rPr>
      </w:pPr>
      <w:r w:rsidRPr="009174EC">
        <w:rPr>
          <w:rFonts w:ascii="Times New Roman" w:hAnsi="Times New Roman" w:cs="Times New Roman"/>
          <w:sz w:val="28"/>
          <w:szCs w:val="28"/>
        </w:rPr>
        <w:lastRenderedPageBreak/>
        <w:t>ПЛАНИРУЕМЫЕ РЕЗУЛЬТАТЫ ОСВОЕНИЯ</w:t>
      </w:r>
    </w:p>
    <w:p w:rsidR="009174EC" w:rsidRPr="009174EC" w:rsidRDefault="009174EC" w:rsidP="00D909E9">
      <w:pPr>
        <w:pStyle w:val="22"/>
        <w:spacing w:after="0" w:line="240" w:lineRule="auto"/>
        <w:rPr>
          <w:rFonts w:ascii="Times New Roman" w:hAnsi="Times New Roman" w:cs="Times New Roman"/>
          <w:sz w:val="28"/>
          <w:szCs w:val="28"/>
        </w:rPr>
      </w:pPr>
      <w:r w:rsidRPr="009174EC">
        <w:rPr>
          <w:rFonts w:ascii="Times New Roman" w:hAnsi="Times New Roman" w:cs="Times New Roman"/>
          <w:sz w:val="28"/>
          <w:szCs w:val="28"/>
        </w:rPr>
        <w:t>ПРОГРАММЫ УЧЕБНОГО ПРЕДМЕТА</w:t>
      </w:r>
    </w:p>
    <w:p w:rsidR="009174EC" w:rsidRPr="009174EC" w:rsidRDefault="009174EC" w:rsidP="00D909E9">
      <w:pPr>
        <w:pStyle w:val="22"/>
        <w:spacing w:after="200" w:line="240" w:lineRule="auto"/>
        <w:rPr>
          <w:rFonts w:ascii="Times New Roman" w:hAnsi="Times New Roman" w:cs="Times New Roman"/>
          <w:sz w:val="28"/>
          <w:szCs w:val="28"/>
        </w:rPr>
      </w:pPr>
      <w:r w:rsidRPr="009174EC">
        <w:rPr>
          <w:rFonts w:ascii="Times New Roman" w:hAnsi="Times New Roman" w:cs="Times New Roman"/>
          <w:sz w:val="28"/>
          <w:szCs w:val="28"/>
        </w:rPr>
        <w:t>«ЛИТЕРАТУРНОЕ ЧТЕНИЕ НА РОДНОМ (РУССКОМ) ЯЗЫКЕ»</w:t>
      </w:r>
    </w:p>
    <w:p w:rsidR="009174EC" w:rsidRPr="009174EC" w:rsidRDefault="009174EC" w:rsidP="00D909E9">
      <w:pPr>
        <w:pStyle w:val="11"/>
        <w:spacing w:after="200" w:line="240" w:lineRule="auto"/>
        <w:ind w:firstLine="426"/>
        <w:jc w:val="both"/>
        <w:rPr>
          <w:sz w:val="28"/>
          <w:szCs w:val="28"/>
        </w:rPr>
      </w:pPr>
      <w:r w:rsidRPr="009174EC">
        <w:rPr>
          <w:color w:val="231F20"/>
          <w:sz w:val="28"/>
          <w:szCs w:val="28"/>
        </w:rPr>
        <w:t>Результаты изучения предмета «Литературное чтения на родном (русском) языке» в составе предметной области «Род</w:t>
      </w:r>
      <w:r w:rsidRPr="009174EC">
        <w:rPr>
          <w:color w:val="231F20"/>
          <w:sz w:val="28"/>
          <w:szCs w:val="28"/>
        </w:rPr>
        <w:softHyphen/>
        <w:t>ной язык и литературное чтение на родном языке» соответству</w:t>
      </w:r>
      <w:r w:rsidRPr="009174EC">
        <w:rPr>
          <w:color w:val="231F20"/>
          <w:sz w:val="28"/>
          <w:szCs w:val="28"/>
        </w:rPr>
        <w:softHyphen/>
        <w:t>ют требованиям к результатам освоения основной образова</w:t>
      </w:r>
      <w:r w:rsidRPr="009174EC">
        <w:rPr>
          <w:color w:val="231F20"/>
          <w:sz w:val="28"/>
          <w:szCs w:val="28"/>
        </w:rPr>
        <w:softHyphen/>
        <w:t>тельной программы начального общего образования, сформу</w:t>
      </w:r>
      <w:r w:rsidRPr="009174EC">
        <w:rPr>
          <w:color w:val="231F20"/>
          <w:sz w:val="28"/>
          <w:szCs w:val="28"/>
        </w:rPr>
        <w:softHyphen/>
        <w:t>лированным в Федеральном государственном образовательном стандарте начального общего образования.</w:t>
      </w:r>
    </w:p>
    <w:p w:rsidR="009174EC" w:rsidRPr="009174EC" w:rsidRDefault="009174EC" w:rsidP="009174EC">
      <w:pPr>
        <w:pStyle w:val="30"/>
        <w:keepNext/>
        <w:keepLines/>
        <w:jc w:val="both"/>
        <w:rPr>
          <w:rFonts w:ascii="Times New Roman" w:hAnsi="Times New Roman" w:cs="Times New Roman"/>
          <w:sz w:val="28"/>
          <w:szCs w:val="28"/>
        </w:rPr>
      </w:pPr>
      <w:bookmarkStart w:id="87" w:name="bookmark378"/>
      <w:r w:rsidRPr="009174EC">
        <w:rPr>
          <w:rFonts w:ascii="Times New Roman" w:hAnsi="Times New Roman" w:cs="Times New Roman"/>
          <w:color w:val="231F20"/>
          <w:sz w:val="28"/>
          <w:szCs w:val="28"/>
        </w:rPr>
        <w:t>ЛИЧНОСТНЫЕ РЕЗУЛЬТАТЫ</w:t>
      </w:r>
      <w:bookmarkEnd w:id="87"/>
    </w:p>
    <w:p w:rsidR="009174EC" w:rsidRPr="009174EC" w:rsidRDefault="009174EC" w:rsidP="00D909E9">
      <w:pPr>
        <w:pStyle w:val="11"/>
        <w:spacing w:line="240" w:lineRule="auto"/>
        <w:ind w:firstLine="426"/>
        <w:jc w:val="both"/>
        <w:rPr>
          <w:sz w:val="28"/>
          <w:szCs w:val="28"/>
        </w:rPr>
      </w:pPr>
      <w:r w:rsidRPr="009174EC">
        <w:rPr>
          <w:color w:val="231F20"/>
          <w:sz w:val="28"/>
          <w:szCs w:val="28"/>
        </w:rP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w:t>
      </w:r>
      <w:r w:rsidRPr="009174EC">
        <w:rPr>
          <w:color w:val="231F20"/>
          <w:sz w:val="28"/>
          <w:szCs w:val="28"/>
        </w:rPr>
        <w:softHyphen/>
        <w:t>ным направлениям воспитательной деятельности:</w:t>
      </w:r>
    </w:p>
    <w:p w:rsidR="00D909E9" w:rsidRDefault="00D909E9" w:rsidP="009174EC">
      <w:pPr>
        <w:pStyle w:val="11"/>
        <w:spacing w:line="240" w:lineRule="auto"/>
        <w:ind w:firstLine="360"/>
        <w:jc w:val="both"/>
        <w:rPr>
          <w:b/>
          <w:bCs/>
          <w:i/>
          <w:iCs/>
          <w:color w:val="231F20"/>
          <w:sz w:val="28"/>
          <w:szCs w:val="28"/>
        </w:rPr>
      </w:pPr>
    </w:p>
    <w:p w:rsidR="009174EC" w:rsidRPr="009174EC" w:rsidRDefault="009174EC" w:rsidP="009174EC">
      <w:pPr>
        <w:pStyle w:val="11"/>
        <w:spacing w:line="240" w:lineRule="auto"/>
        <w:ind w:firstLine="360"/>
        <w:jc w:val="both"/>
        <w:rPr>
          <w:sz w:val="28"/>
          <w:szCs w:val="28"/>
        </w:rPr>
      </w:pPr>
      <w:r w:rsidRPr="009174EC">
        <w:rPr>
          <w:b/>
          <w:bCs/>
          <w:i/>
          <w:iCs/>
          <w:color w:val="231F20"/>
          <w:sz w:val="28"/>
          <w:szCs w:val="28"/>
        </w:rPr>
        <w:t>гражданско-патриотического воспитания:</w:t>
      </w:r>
    </w:p>
    <w:p w:rsidR="009174EC" w:rsidRPr="009174EC" w:rsidRDefault="009174EC" w:rsidP="00525C89">
      <w:pPr>
        <w:pStyle w:val="11"/>
        <w:numPr>
          <w:ilvl w:val="0"/>
          <w:numId w:val="77"/>
        </w:numPr>
        <w:spacing w:line="240" w:lineRule="auto"/>
        <w:ind w:left="284" w:hanging="284"/>
        <w:jc w:val="both"/>
        <w:rPr>
          <w:sz w:val="28"/>
          <w:szCs w:val="28"/>
        </w:rPr>
      </w:pPr>
      <w:r w:rsidRPr="009174EC">
        <w:rPr>
          <w:color w:val="231F20"/>
          <w:sz w:val="28"/>
          <w:szCs w:val="28"/>
        </w:rPr>
        <w:t>становление ценностного отношения к своей Родине — России, в том числе через изучение художественных произве</w:t>
      </w:r>
      <w:r w:rsidRPr="009174EC">
        <w:rPr>
          <w:color w:val="231F20"/>
          <w:sz w:val="28"/>
          <w:szCs w:val="28"/>
        </w:rPr>
        <w:softHyphen/>
        <w:t>дений, отражающих историю и культуру страны;</w:t>
      </w:r>
    </w:p>
    <w:p w:rsidR="009174EC" w:rsidRPr="009174EC" w:rsidRDefault="009174EC" w:rsidP="00525C89">
      <w:pPr>
        <w:pStyle w:val="11"/>
        <w:numPr>
          <w:ilvl w:val="0"/>
          <w:numId w:val="77"/>
        </w:numPr>
        <w:spacing w:line="240" w:lineRule="auto"/>
        <w:ind w:left="284" w:hanging="284"/>
        <w:jc w:val="both"/>
        <w:rPr>
          <w:sz w:val="28"/>
          <w:szCs w:val="28"/>
        </w:rPr>
      </w:pPr>
      <w:r w:rsidRPr="009174EC">
        <w:rPr>
          <w:color w:val="231F20"/>
          <w:sz w:val="28"/>
          <w:szCs w:val="28"/>
        </w:rPr>
        <w:t>осознание своей этнокультурной и российской граждан</w:t>
      </w:r>
      <w:r w:rsidRPr="009174EC">
        <w:rPr>
          <w:color w:val="231F20"/>
          <w:sz w:val="28"/>
          <w:szCs w:val="28"/>
        </w:rPr>
        <w:softHyphen/>
        <w:t>ской идентичности, понимание роли русского языка как госу</w:t>
      </w:r>
      <w:r w:rsidRPr="009174EC">
        <w:rPr>
          <w:color w:val="231F20"/>
          <w:sz w:val="28"/>
          <w:szCs w:val="28"/>
        </w:rPr>
        <w:softHyphen/>
        <w:t>дарственного языка Российской Федерации и языка межна</w:t>
      </w:r>
      <w:r w:rsidRPr="009174EC">
        <w:rPr>
          <w:color w:val="231F20"/>
          <w:sz w:val="28"/>
          <w:szCs w:val="28"/>
        </w:rPr>
        <w:softHyphen/>
        <w:t>ционального общения народов России;</w:t>
      </w:r>
    </w:p>
    <w:p w:rsidR="009174EC" w:rsidRPr="009174EC" w:rsidRDefault="009174EC" w:rsidP="00525C89">
      <w:pPr>
        <w:pStyle w:val="11"/>
        <w:numPr>
          <w:ilvl w:val="0"/>
          <w:numId w:val="77"/>
        </w:numPr>
        <w:spacing w:line="240" w:lineRule="auto"/>
        <w:ind w:left="284" w:hanging="284"/>
        <w:jc w:val="both"/>
        <w:rPr>
          <w:sz w:val="28"/>
          <w:szCs w:val="28"/>
        </w:rPr>
      </w:pPr>
      <w:r w:rsidRPr="009174EC">
        <w:rPr>
          <w:color w:val="231F20"/>
          <w:sz w:val="28"/>
          <w:szCs w:val="28"/>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9174EC" w:rsidRPr="009174EC" w:rsidRDefault="009174EC" w:rsidP="00525C89">
      <w:pPr>
        <w:pStyle w:val="11"/>
        <w:numPr>
          <w:ilvl w:val="0"/>
          <w:numId w:val="77"/>
        </w:numPr>
        <w:spacing w:line="240" w:lineRule="auto"/>
        <w:ind w:left="284" w:hanging="284"/>
        <w:jc w:val="both"/>
        <w:rPr>
          <w:sz w:val="28"/>
          <w:szCs w:val="28"/>
        </w:rPr>
      </w:pPr>
      <w:r w:rsidRPr="009174EC">
        <w:rPr>
          <w:color w:val="231F20"/>
          <w:sz w:val="28"/>
          <w:szCs w:val="28"/>
        </w:rPr>
        <w:t>уважение к своему и другим народам, формируемое в том числе на основе примеров из художественных произведе</w:t>
      </w:r>
      <w:r w:rsidRPr="009174EC">
        <w:rPr>
          <w:color w:val="231F20"/>
          <w:sz w:val="28"/>
          <w:szCs w:val="28"/>
        </w:rPr>
        <w:softHyphen/>
        <w:t>ний и фольклора;</w:t>
      </w:r>
    </w:p>
    <w:p w:rsidR="009174EC" w:rsidRPr="009174EC" w:rsidRDefault="009174EC" w:rsidP="00525C89">
      <w:pPr>
        <w:pStyle w:val="11"/>
        <w:numPr>
          <w:ilvl w:val="0"/>
          <w:numId w:val="77"/>
        </w:numPr>
        <w:spacing w:line="240" w:lineRule="auto"/>
        <w:ind w:left="284" w:hanging="284"/>
        <w:jc w:val="both"/>
        <w:rPr>
          <w:sz w:val="28"/>
          <w:szCs w:val="28"/>
        </w:rPr>
      </w:pPr>
      <w:r w:rsidRPr="009174EC">
        <w:rPr>
          <w:color w:val="231F20"/>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w:t>
      </w:r>
      <w:r w:rsidRPr="009174EC">
        <w:rPr>
          <w:color w:val="231F20"/>
          <w:sz w:val="28"/>
          <w:szCs w:val="28"/>
        </w:rPr>
        <w:softHyphen/>
        <w:t>лах межличностных отношений, в том числе отражённых в фольклорных и художественных произведениях;</w:t>
      </w:r>
    </w:p>
    <w:p w:rsidR="009174EC" w:rsidRPr="009174EC" w:rsidRDefault="009174EC" w:rsidP="009174EC">
      <w:pPr>
        <w:pStyle w:val="11"/>
        <w:spacing w:line="240" w:lineRule="auto"/>
        <w:ind w:firstLine="360"/>
        <w:jc w:val="both"/>
        <w:rPr>
          <w:sz w:val="28"/>
          <w:szCs w:val="28"/>
        </w:rPr>
      </w:pPr>
      <w:r w:rsidRPr="009174EC">
        <w:rPr>
          <w:b/>
          <w:bCs/>
          <w:i/>
          <w:iCs/>
          <w:color w:val="231F20"/>
          <w:sz w:val="28"/>
          <w:szCs w:val="28"/>
        </w:rPr>
        <w:t>духовно-нравственного воспитания:</w:t>
      </w:r>
    </w:p>
    <w:p w:rsidR="009174EC" w:rsidRPr="009174EC" w:rsidRDefault="009174EC" w:rsidP="00525C89">
      <w:pPr>
        <w:pStyle w:val="11"/>
        <w:numPr>
          <w:ilvl w:val="0"/>
          <w:numId w:val="78"/>
        </w:numPr>
        <w:tabs>
          <w:tab w:val="left" w:pos="284"/>
        </w:tabs>
        <w:spacing w:line="240" w:lineRule="auto"/>
        <w:ind w:left="284" w:hanging="284"/>
        <w:jc w:val="both"/>
        <w:rPr>
          <w:sz w:val="28"/>
          <w:szCs w:val="28"/>
        </w:rPr>
      </w:pPr>
      <w:r w:rsidRPr="009174EC">
        <w:rPr>
          <w:color w:val="231F20"/>
          <w:sz w:val="28"/>
          <w:szCs w:val="28"/>
        </w:rPr>
        <w:t>признание индивидуальности каждого человека с опо</w:t>
      </w:r>
      <w:r w:rsidRPr="009174EC">
        <w:rPr>
          <w:color w:val="231F20"/>
          <w:sz w:val="28"/>
          <w:szCs w:val="28"/>
        </w:rPr>
        <w:softHyphen/>
        <w:t>рой на собственный жизненный и читательский опыт;</w:t>
      </w:r>
    </w:p>
    <w:p w:rsidR="009174EC" w:rsidRPr="009174EC" w:rsidRDefault="009174EC" w:rsidP="00525C89">
      <w:pPr>
        <w:pStyle w:val="11"/>
        <w:numPr>
          <w:ilvl w:val="0"/>
          <w:numId w:val="78"/>
        </w:numPr>
        <w:tabs>
          <w:tab w:val="left" w:pos="284"/>
        </w:tabs>
        <w:spacing w:line="240" w:lineRule="auto"/>
        <w:ind w:left="284" w:hanging="284"/>
        <w:jc w:val="both"/>
        <w:rPr>
          <w:sz w:val="28"/>
          <w:szCs w:val="28"/>
        </w:rPr>
      </w:pPr>
      <w:r w:rsidRPr="009174EC">
        <w:rPr>
          <w:color w:val="231F20"/>
          <w:sz w:val="28"/>
          <w:szCs w:val="28"/>
        </w:rPr>
        <w:t>проявление сопереживания, уважения и доброжела</w:t>
      </w:r>
      <w:r w:rsidRPr="009174EC">
        <w:rPr>
          <w:color w:val="231F20"/>
          <w:sz w:val="28"/>
          <w:szCs w:val="28"/>
        </w:rPr>
        <w:softHyphen/>
        <w:t>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w:t>
      </w:r>
      <w:r w:rsidRPr="009174EC">
        <w:rPr>
          <w:color w:val="231F20"/>
          <w:sz w:val="28"/>
          <w:szCs w:val="28"/>
        </w:rPr>
        <w:softHyphen/>
        <w:t>реживания чувствам других людей;</w:t>
      </w:r>
    </w:p>
    <w:p w:rsidR="009174EC" w:rsidRPr="009174EC" w:rsidRDefault="009174EC" w:rsidP="00525C89">
      <w:pPr>
        <w:pStyle w:val="11"/>
        <w:numPr>
          <w:ilvl w:val="0"/>
          <w:numId w:val="78"/>
        </w:numPr>
        <w:tabs>
          <w:tab w:val="left" w:pos="284"/>
        </w:tabs>
        <w:spacing w:line="240" w:lineRule="auto"/>
        <w:ind w:left="284" w:hanging="284"/>
        <w:jc w:val="both"/>
        <w:rPr>
          <w:sz w:val="28"/>
          <w:szCs w:val="28"/>
        </w:rPr>
      </w:pPr>
      <w:r w:rsidRPr="009174EC">
        <w:rPr>
          <w:color w:val="231F20"/>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9174EC" w:rsidRPr="009174EC" w:rsidRDefault="009174EC" w:rsidP="00525C89">
      <w:pPr>
        <w:pStyle w:val="11"/>
        <w:numPr>
          <w:ilvl w:val="0"/>
          <w:numId w:val="78"/>
        </w:numPr>
        <w:tabs>
          <w:tab w:val="left" w:pos="284"/>
        </w:tabs>
        <w:spacing w:line="240" w:lineRule="auto"/>
        <w:ind w:left="284" w:hanging="284"/>
        <w:jc w:val="both"/>
        <w:rPr>
          <w:sz w:val="28"/>
          <w:szCs w:val="28"/>
        </w:rPr>
      </w:pPr>
      <w:r w:rsidRPr="009174EC">
        <w:rPr>
          <w:color w:val="231F20"/>
          <w:sz w:val="28"/>
          <w:szCs w:val="28"/>
        </w:rPr>
        <w:t xml:space="preserve">сотрудничество со сверстниками, умение не создавать конфликтов и находить выходы из спорных ситуаций, в том числе с опорой на примеры </w:t>
      </w:r>
      <w:r w:rsidRPr="009174EC">
        <w:rPr>
          <w:color w:val="231F20"/>
          <w:sz w:val="28"/>
          <w:szCs w:val="28"/>
        </w:rPr>
        <w:lastRenderedPageBreak/>
        <w:t>художественных произведений;</w:t>
      </w:r>
    </w:p>
    <w:p w:rsidR="009174EC" w:rsidRPr="009174EC" w:rsidRDefault="009174EC" w:rsidP="009174EC">
      <w:pPr>
        <w:pStyle w:val="11"/>
        <w:spacing w:after="40" w:line="240" w:lineRule="auto"/>
        <w:ind w:firstLine="360"/>
        <w:jc w:val="both"/>
        <w:rPr>
          <w:sz w:val="28"/>
          <w:szCs w:val="28"/>
        </w:rPr>
      </w:pPr>
      <w:r w:rsidRPr="009174EC">
        <w:rPr>
          <w:b/>
          <w:bCs/>
          <w:i/>
          <w:iCs/>
          <w:color w:val="231F20"/>
          <w:sz w:val="28"/>
          <w:szCs w:val="28"/>
        </w:rPr>
        <w:t>эстетического воспитания:</w:t>
      </w:r>
    </w:p>
    <w:p w:rsidR="009174EC" w:rsidRPr="009174EC" w:rsidRDefault="009174EC" w:rsidP="00525C89">
      <w:pPr>
        <w:pStyle w:val="11"/>
        <w:numPr>
          <w:ilvl w:val="0"/>
          <w:numId w:val="79"/>
        </w:numPr>
        <w:tabs>
          <w:tab w:val="left" w:pos="720"/>
        </w:tabs>
        <w:spacing w:line="240" w:lineRule="auto"/>
        <w:ind w:left="284" w:hanging="284"/>
        <w:jc w:val="both"/>
        <w:rPr>
          <w:sz w:val="28"/>
          <w:szCs w:val="28"/>
        </w:rPr>
      </w:pPr>
      <w:r w:rsidRPr="009174EC">
        <w:rPr>
          <w:color w:val="231F20"/>
          <w:sz w:val="28"/>
          <w:szCs w:val="28"/>
        </w:rPr>
        <w:t>уважительное отношение и интерес к художественной культуре, восприимчивость к разным видам искусства, тради</w:t>
      </w:r>
      <w:r w:rsidRPr="009174EC">
        <w:rPr>
          <w:color w:val="231F20"/>
          <w:sz w:val="28"/>
          <w:szCs w:val="28"/>
        </w:rPr>
        <w:softHyphen/>
        <w:t>циям и творчеству своего и других народов;</w:t>
      </w:r>
    </w:p>
    <w:p w:rsidR="009174EC" w:rsidRPr="009174EC" w:rsidRDefault="009174EC" w:rsidP="00525C89">
      <w:pPr>
        <w:pStyle w:val="11"/>
        <w:numPr>
          <w:ilvl w:val="0"/>
          <w:numId w:val="79"/>
        </w:numPr>
        <w:tabs>
          <w:tab w:val="left" w:pos="720"/>
        </w:tabs>
        <w:spacing w:line="240" w:lineRule="auto"/>
        <w:ind w:left="284" w:hanging="284"/>
        <w:jc w:val="both"/>
        <w:rPr>
          <w:sz w:val="28"/>
          <w:szCs w:val="28"/>
        </w:rPr>
      </w:pPr>
      <w:r w:rsidRPr="009174EC">
        <w:rPr>
          <w:color w:val="231F20"/>
          <w:sz w:val="28"/>
          <w:szCs w:val="28"/>
        </w:rPr>
        <w:t>стремление к самовыражению в разных видах художе</w:t>
      </w:r>
      <w:r w:rsidRPr="009174EC">
        <w:rPr>
          <w:color w:val="231F20"/>
          <w:sz w:val="28"/>
          <w:szCs w:val="28"/>
        </w:rPr>
        <w:softHyphen/>
        <w:t>ственной деятельности, в том числе в искусстве слова;</w:t>
      </w:r>
    </w:p>
    <w:p w:rsidR="009174EC" w:rsidRPr="009174EC" w:rsidRDefault="009174EC" w:rsidP="009174EC">
      <w:pPr>
        <w:pStyle w:val="11"/>
        <w:spacing w:line="240" w:lineRule="auto"/>
        <w:ind w:firstLine="360"/>
        <w:jc w:val="both"/>
        <w:rPr>
          <w:sz w:val="28"/>
          <w:szCs w:val="28"/>
        </w:rPr>
      </w:pPr>
      <w:r w:rsidRPr="009174EC">
        <w:rPr>
          <w:b/>
          <w:bCs/>
          <w:i/>
          <w:iCs/>
          <w:color w:val="231F20"/>
          <w:sz w:val="28"/>
          <w:szCs w:val="28"/>
        </w:rPr>
        <w:t>физического воспитания, формирования культуры здоровья и эмоционального благополучия:</w:t>
      </w:r>
    </w:p>
    <w:p w:rsidR="009174EC" w:rsidRPr="009174EC" w:rsidRDefault="009174EC" w:rsidP="00525C89">
      <w:pPr>
        <w:pStyle w:val="11"/>
        <w:numPr>
          <w:ilvl w:val="0"/>
          <w:numId w:val="80"/>
        </w:numPr>
        <w:tabs>
          <w:tab w:val="left" w:pos="720"/>
        </w:tabs>
        <w:spacing w:line="240" w:lineRule="auto"/>
        <w:ind w:left="284" w:hanging="284"/>
        <w:jc w:val="both"/>
        <w:rPr>
          <w:sz w:val="28"/>
          <w:szCs w:val="28"/>
        </w:rPr>
      </w:pPr>
      <w:r w:rsidRPr="009174EC">
        <w:rPr>
          <w:color w:val="231F20"/>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9174EC" w:rsidRPr="009174EC" w:rsidRDefault="009174EC" w:rsidP="00525C89">
      <w:pPr>
        <w:pStyle w:val="11"/>
        <w:numPr>
          <w:ilvl w:val="0"/>
          <w:numId w:val="80"/>
        </w:numPr>
        <w:tabs>
          <w:tab w:val="left" w:pos="720"/>
        </w:tabs>
        <w:spacing w:line="240" w:lineRule="auto"/>
        <w:ind w:left="284" w:hanging="284"/>
        <w:jc w:val="both"/>
        <w:rPr>
          <w:sz w:val="28"/>
          <w:szCs w:val="28"/>
        </w:rPr>
      </w:pPr>
      <w:r w:rsidRPr="009174EC">
        <w:rPr>
          <w:color w:val="231F20"/>
          <w:sz w:val="28"/>
          <w:szCs w:val="28"/>
        </w:rPr>
        <w:t>бережное отношение к физическому и психическому здоровью, проявляющееся в выборе приемлемых способов ре</w:t>
      </w:r>
      <w:r w:rsidRPr="009174EC">
        <w:rPr>
          <w:color w:val="231F20"/>
          <w:sz w:val="28"/>
          <w:szCs w:val="28"/>
        </w:rPr>
        <w:softHyphen/>
        <w:t>чевого самовыражения и соблюдении норм речевого этикета и правил общения;</w:t>
      </w:r>
    </w:p>
    <w:p w:rsidR="009174EC" w:rsidRPr="009174EC" w:rsidRDefault="009174EC" w:rsidP="009174EC">
      <w:pPr>
        <w:pStyle w:val="11"/>
        <w:spacing w:line="240" w:lineRule="auto"/>
        <w:ind w:firstLine="360"/>
        <w:jc w:val="both"/>
        <w:rPr>
          <w:sz w:val="28"/>
          <w:szCs w:val="28"/>
        </w:rPr>
      </w:pPr>
      <w:r w:rsidRPr="009174EC">
        <w:rPr>
          <w:b/>
          <w:bCs/>
          <w:i/>
          <w:iCs/>
          <w:color w:val="231F20"/>
          <w:sz w:val="28"/>
          <w:szCs w:val="28"/>
        </w:rPr>
        <w:t>трудового воспитания:</w:t>
      </w:r>
    </w:p>
    <w:p w:rsidR="009174EC" w:rsidRPr="009174EC" w:rsidRDefault="009174EC" w:rsidP="00525C89">
      <w:pPr>
        <w:pStyle w:val="11"/>
        <w:numPr>
          <w:ilvl w:val="0"/>
          <w:numId w:val="81"/>
        </w:numPr>
        <w:spacing w:line="240" w:lineRule="auto"/>
        <w:ind w:left="284" w:hanging="284"/>
        <w:jc w:val="both"/>
        <w:rPr>
          <w:sz w:val="28"/>
          <w:szCs w:val="28"/>
        </w:rPr>
      </w:pPr>
      <w:r w:rsidRPr="009174EC">
        <w:rPr>
          <w:color w:val="231F20"/>
          <w:sz w:val="28"/>
          <w:szCs w:val="28"/>
        </w:rPr>
        <w:t>осознание ценности труда в жизни человека и общества (в том числе благодаря примерам из художественных произве</w:t>
      </w:r>
      <w:r w:rsidRPr="009174EC">
        <w:rPr>
          <w:color w:val="231F20"/>
          <w:sz w:val="28"/>
          <w:szCs w:val="28"/>
        </w:rPr>
        <w:softHyphen/>
        <w:t>дений), ответственное потребление и бережное отношение к ре</w:t>
      </w:r>
      <w:r w:rsidRPr="009174EC">
        <w:rPr>
          <w:color w:val="231F20"/>
          <w:sz w:val="28"/>
          <w:szCs w:val="28"/>
        </w:rPr>
        <w:softHyphen/>
        <w:t>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9174EC" w:rsidRPr="009174EC" w:rsidRDefault="009174EC" w:rsidP="009174EC">
      <w:pPr>
        <w:pStyle w:val="11"/>
        <w:spacing w:after="40" w:line="240" w:lineRule="auto"/>
        <w:ind w:firstLine="360"/>
        <w:jc w:val="both"/>
        <w:rPr>
          <w:sz w:val="28"/>
          <w:szCs w:val="28"/>
        </w:rPr>
      </w:pPr>
      <w:r w:rsidRPr="009174EC">
        <w:rPr>
          <w:b/>
          <w:bCs/>
          <w:i/>
          <w:iCs/>
          <w:color w:val="231F20"/>
          <w:sz w:val="28"/>
          <w:szCs w:val="28"/>
        </w:rPr>
        <w:t>экологического воспитания:</w:t>
      </w:r>
    </w:p>
    <w:p w:rsidR="009174EC" w:rsidRPr="009174EC" w:rsidRDefault="009174EC" w:rsidP="00525C89">
      <w:pPr>
        <w:pStyle w:val="11"/>
        <w:numPr>
          <w:ilvl w:val="0"/>
          <w:numId w:val="81"/>
        </w:numPr>
        <w:spacing w:line="240" w:lineRule="auto"/>
        <w:ind w:left="426" w:hanging="284"/>
        <w:jc w:val="both"/>
        <w:rPr>
          <w:sz w:val="28"/>
          <w:szCs w:val="28"/>
        </w:rPr>
      </w:pPr>
      <w:r w:rsidRPr="009174EC">
        <w:rPr>
          <w:color w:val="231F20"/>
          <w:sz w:val="28"/>
          <w:szCs w:val="28"/>
        </w:rPr>
        <w:t>бережное отношение к природе, формируемое в процес</w:t>
      </w:r>
      <w:r w:rsidRPr="009174EC">
        <w:rPr>
          <w:color w:val="231F20"/>
          <w:sz w:val="28"/>
          <w:szCs w:val="28"/>
        </w:rPr>
        <w:softHyphen/>
        <w:t>се работы с текстами;</w:t>
      </w:r>
    </w:p>
    <w:p w:rsidR="009174EC" w:rsidRPr="009174EC" w:rsidRDefault="009174EC" w:rsidP="00525C89">
      <w:pPr>
        <w:pStyle w:val="11"/>
        <w:numPr>
          <w:ilvl w:val="0"/>
          <w:numId w:val="81"/>
        </w:numPr>
        <w:spacing w:line="240" w:lineRule="auto"/>
        <w:ind w:left="426" w:hanging="284"/>
        <w:jc w:val="both"/>
        <w:rPr>
          <w:sz w:val="28"/>
          <w:szCs w:val="28"/>
        </w:rPr>
      </w:pPr>
      <w:r w:rsidRPr="009174EC">
        <w:rPr>
          <w:color w:val="231F20"/>
          <w:sz w:val="28"/>
          <w:szCs w:val="28"/>
        </w:rPr>
        <w:t>неприятие действий, приносящих ей вред;</w:t>
      </w:r>
    </w:p>
    <w:p w:rsidR="009174EC" w:rsidRPr="009174EC" w:rsidRDefault="009174EC" w:rsidP="009174EC">
      <w:pPr>
        <w:pStyle w:val="11"/>
        <w:spacing w:after="40" w:line="240" w:lineRule="auto"/>
        <w:ind w:firstLine="360"/>
        <w:jc w:val="both"/>
        <w:rPr>
          <w:sz w:val="28"/>
          <w:szCs w:val="28"/>
        </w:rPr>
      </w:pPr>
      <w:r w:rsidRPr="009174EC">
        <w:rPr>
          <w:b/>
          <w:bCs/>
          <w:i/>
          <w:iCs/>
          <w:color w:val="231F20"/>
          <w:sz w:val="28"/>
          <w:szCs w:val="28"/>
        </w:rPr>
        <w:t>ценности научного познания:</w:t>
      </w:r>
    </w:p>
    <w:p w:rsidR="009174EC" w:rsidRPr="009174EC" w:rsidRDefault="009174EC" w:rsidP="00525C89">
      <w:pPr>
        <w:pStyle w:val="11"/>
        <w:numPr>
          <w:ilvl w:val="0"/>
          <w:numId w:val="82"/>
        </w:numPr>
        <w:spacing w:line="240" w:lineRule="auto"/>
        <w:ind w:left="426" w:hanging="284"/>
        <w:jc w:val="both"/>
        <w:rPr>
          <w:sz w:val="28"/>
          <w:szCs w:val="28"/>
        </w:rPr>
      </w:pPr>
      <w:r w:rsidRPr="009174EC">
        <w:rPr>
          <w:color w:val="231F20"/>
          <w:sz w:val="28"/>
          <w:szCs w:val="28"/>
        </w:rPr>
        <w:t>первоначальные представления о научной картине ми</w:t>
      </w:r>
      <w:r w:rsidRPr="009174EC">
        <w:rPr>
          <w:color w:val="231F20"/>
          <w:sz w:val="28"/>
          <w:szCs w:val="28"/>
        </w:rPr>
        <w:softHyphen/>
        <w:t>ра, формируемые в том числе в процессе усвоения ряда лите</w:t>
      </w:r>
      <w:r w:rsidRPr="009174EC">
        <w:rPr>
          <w:color w:val="231F20"/>
          <w:sz w:val="28"/>
          <w:szCs w:val="28"/>
        </w:rPr>
        <w:softHyphen/>
        <w:t>ратуроведческих понятий;</w:t>
      </w:r>
    </w:p>
    <w:p w:rsidR="009174EC" w:rsidRPr="009174EC" w:rsidRDefault="009174EC" w:rsidP="00525C89">
      <w:pPr>
        <w:pStyle w:val="11"/>
        <w:numPr>
          <w:ilvl w:val="0"/>
          <w:numId w:val="82"/>
        </w:numPr>
        <w:spacing w:line="240" w:lineRule="auto"/>
        <w:ind w:left="426" w:hanging="284"/>
        <w:jc w:val="both"/>
        <w:rPr>
          <w:sz w:val="28"/>
          <w:szCs w:val="28"/>
        </w:rPr>
      </w:pPr>
      <w:r w:rsidRPr="009174EC">
        <w:rPr>
          <w:color w:val="231F20"/>
          <w:sz w:val="28"/>
          <w:szCs w:val="28"/>
        </w:rPr>
        <w:t>познавательные интересы, активность, инициатив</w:t>
      </w:r>
      <w:r w:rsidRPr="009174EC">
        <w:rPr>
          <w:color w:val="231F20"/>
          <w:sz w:val="28"/>
          <w:szCs w:val="28"/>
        </w:rPr>
        <w:softHyphen/>
        <w:t>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9174EC" w:rsidRPr="009174EC" w:rsidRDefault="009174EC" w:rsidP="009174EC">
      <w:pPr>
        <w:pStyle w:val="30"/>
        <w:keepNext/>
        <w:keepLines/>
        <w:jc w:val="both"/>
        <w:rPr>
          <w:rFonts w:ascii="Times New Roman" w:hAnsi="Times New Roman" w:cs="Times New Roman"/>
          <w:sz w:val="28"/>
          <w:szCs w:val="28"/>
        </w:rPr>
      </w:pPr>
      <w:bookmarkStart w:id="88" w:name="bookmark380"/>
      <w:r w:rsidRPr="009174EC">
        <w:rPr>
          <w:rFonts w:ascii="Times New Roman" w:hAnsi="Times New Roman" w:cs="Times New Roman"/>
          <w:color w:val="231F20"/>
          <w:sz w:val="28"/>
          <w:szCs w:val="28"/>
        </w:rPr>
        <w:t>МЕТАПРЕДМЕТНЫЕ РЕЗУЛЬТАТЫ</w:t>
      </w:r>
      <w:bookmarkEnd w:id="88"/>
    </w:p>
    <w:p w:rsidR="009174EC" w:rsidRPr="009174EC" w:rsidRDefault="009174EC" w:rsidP="009174EC">
      <w:pPr>
        <w:pStyle w:val="11"/>
        <w:spacing w:line="240" w:lineRule="auto"/>
        <w:ind w:firstLine="360"/>
        <w:jc w:val="both"/>
        <w:rPr>
          <w:sz w:val="28"/>
          <w:szCs w:val="28"/>
        </w:rPr>
      </w:pPr>
      <w:r w:rsidRPr="009174EC">
        <w:rPr>
          <w:color w:val="231F20"/>
          <w:sz w:val="28"/>
          <w:szCs w:val="28"/>
        </w:rPr>
        <w:t xml:space="preserve">В результате изучения предмета «Литературное чтения на родном (русском) языке» у обучающегося будут сформированы следующие </w:t>
      </w:r>
      <w:r w:rsidRPr="009174EC">
        <w:rPr>
          <w:b/>
          <w:bCs/>
          <w:color w:val="231F20"/>
          <w:sz w:val="28"/>
          <w:szCs w:val="28"/>
        </w:rPr>
        <w:t xml:space="preserve">познавательные </w:t>
      </w:r>
      <w:r w:rsidRPr="009174EC">
        <w:rPr>
          <w:color w:val="231F20"/>
          <w:sz w:val="28"/>
          <w:szCs w:val="28"/>
        </w:rPr>
        <w:t>универсальные учебные действия.</w:t>
      </w:r>
    </w:p>
    <w:p w:rsidR="009174EC" w:rsidRPr="009174EC" w:rsidRDefault="00D909E9" w:rsidP="009174EC">
      <w:pPr>
        <w:pStyle w:val="11"/>
        <w:spacing w:line="240" w:lineRule="auto"/>
        <w:ind w:firstLine="360"/>
        <w:jc w:val="both"/>
        <w:rPr>
          <w:sz w:val="28"/>
          <w:szCs w:val="28"/>
        </w:rPr>
      </w:pPr>
      <w:r>
        <w:rPr>
          <w:b/>
          <w:bCs/>
          <w:i/>
          <w:iCs/>
          <w:color w:val="231F20"/>
          <w:sz w:val="28"/>
          <w:szCs w:val="28"/>
        </w:rPr>
        <w:t xml:space="preserve"> </w:t>
      </w:r>
      <w:r w:rsidR="009174EC" w:rsidRPr="009174EC">
        <w:rPr>
          <w:b/>
          <w:bCs/>
          <w:i/>
          <w:iCs/>
          <w:color w:val="231F20"/>
          <w:sz w:val="28"/>
          <w:szCs w:val="28"/>
        </w:rPr>
        <w:t>Базовые логические действия:</w:t>
      </w:r>
    </w:p>
    <w:p w:rsidR="009174EC" w:rsidRPr="009174EC" w:rsidRDefault="009174EC" w:rsidP="00525C89">
      <w:pPr>
        <w:pStyle w:val="11"/>
        <w:numPr>
          <w:ilvl w:val="0"/>
          <w:numId w:val="83"/>
        </w:numPr>
        <w:spacing w:line="240" w:lineRule="auto"/>
        <w:ind w:left="426" w:hanging="426"/>
        <w:jc w:val="both"/>
        <w:rPr>
          <w:sz w:val="28"/>
          <w:szCs w:val="28"/>
        </w:rPr>
      </w:pPr>
      <w:r w:rsidRPr="009174EC">
        <w:rPr>
          <w:color w:val="231F20"/>
          <w:sz w:val="28"/>
          <w:szCs w:val="28"/>
        </w:rPr>
        <w:t>сравнивать различные тексты, устанавливать основа</w:t>
      </w:r>
      <w:r w:rsidRPr="009174EC">
        <w:rPr>
          <w:color w:val="231F20"/>
          <w:sz w:val="28"/>
          <w:szCs w:val="28"/>
        </w:rPr>
        <w:softHyphen/>
        <w:t>ния для сравнения текстов, устанавливать аналогии текстов;</w:t>
      </w:r>
    </w:p>
    <w:p w:rsidR="009174EC" w:rsidRPr="009174EC" w:rsidRDefault="009174EC" w:rsidP="00525C89">
      <w:pPr>
        <w:pStyle w:val="11"/>
        <w:numPr>
          <w:ilvl w:val="0"/>
          <w:numId w:val="83"/>
        </w:numPr>
        <w:spacing w:line="240" w:lineRule="auto"/>
        <w:ind w:left="426" w:hanging="426"/>
        <w:jc w:val="both"/>
        <w:rPr>
          <w:sz w:val="28"/>
          <w:szCs w:val="28"/>
        </w:rPr>
      </w:pPr>
      <w:r w:rsidRPr="009174EC">
        <w:rPr>
          <w:color w:val="231F20"/>
          <w:sz w:val="28"/>
          <w:szCs w:val="28"/>
        </w:rPr>
        <w:t>объединять объекты (тексты) по определённому признаку;</w:t>
      </w:r>
    </w:p>
    <w:p w:rsidR="009174EC" w:rsidRPr="009174EC" w:rsidRDefault="009174EC" w:rsidP="00525C89">
      <w:pPr>
        <w:pStyle w:val="11"/>
        <w:numPr>
          <w:ilvl w:val="0"/>
          <w:numId w:val="83"/>
        </w:numPr>
        <w:spacing w:line="240" w:lineRule="auto"/>
        <w:ind w:left="426" w:hanging="426"/>
        <w:jc w:val="both"/>
        <w:rPr>
          <w:sz w:val="28"/>
          <w:szCs w:val="28"/>
        </w:rPr>
      </w:pPr>
      <w:r w:rsidRPr="009174EC">
        <w:rPr>
          <w:color w:val="231F20"/>
          <w:sz w:val="28"/>
          <w:szCs w:val="28"/>
        </w:rPr>
        <w:t>определять существенный признак для классификации пословиц, поговорок, фразеологизмов;</w:t>
      </w:r>
    </w:p>
    <w:p w:rsidR="009174EC" w:rsidRPr="009174EC" w:rsidRDefault="009174EC" w:rsidP="00525C89">
      <w:pPr>
        <w:pStyle w:val="11"/>
        <w:numPr>
          <w:ilvl w:val="0"/>
          <w:numId w:val="83"/>
        </w:numPr>
        <w:spacing w:line="240" w:lineRule="auto"/>
        <w:ind w:left="426" w:hanging="426"/>
        <w:jc w:val="both"/>
        <w:rPr>
          <w:sz w:val="28"/>
          <w:szCs w:val="28"/>
        </w:rPr>
      </w:pPr>
      <w:r w:rsidRPr="009174EC">
        <w:rPr>
          <w:color w:val="231F20"/>
          <w:sz w:val="28"/>
          <w:szCs w:val="28"/>
        </w:rPr>
        <w:t xml:space="preserve">находить в текстах закономерности и противоречия на основе </w:t>
      </w:r>
      <w:r w:rsidRPr="009174EC">
        <w:rPr>
          <w:color w:val="231F20"/>
          <w:sz w:val="28"/>
          <w:szCs w:val="28"/>
        </w:rPr>
        <w:lastRenderedPageBreak/>
        <w:t>предложенного учителем алгоритма наблюдения; анали</w:t>
      </w:r>
      <w:r w:rsidRPr="009174EC">
        <w:rPr>
          <w:color w:val="231F20"/>
          <w:sz w:val="28"/>
          <w:szCs w:val="28"/>
        </w:rPr>
        <w:softHyphen/>
        <w:t>зировать алгоритм действий при анализе текста, самостоятель</w:t>
      </w:r>
      <w:r w:rsidRPr="009174EC">
        <w:rPr>
          <w:color w:val="231F20"/>
          <w:sz w:val="28"/>
          <w:szCs w:val="28"/>
        </w:rPr>
        <w:softHyphen/>
        <w:t>но выделять учебные операции при анализе текстов;</w:t>
      </w:r>
    </w:p>
    <w:p w:rsidR="009174EC" w:rsidRPr="009174EC" w:rsidRDefault="009174EC" w:rsidP="00525C89">
      <w:pPr>
        <w:pStyle w:val="11"/>
        <w:numPr>
          <w:ilvl w:val="0"/>
          <w:numId w:val="83"/>
        </w:numPr>
        <w:spacing w:line="240" w:lineRule="auto"/>
        <w:ind w:left="426" w:hanging="426"/>
        <w:jc w:val="both"/>
        <w:rPr>
          <w:sz w:val="28"/>
          <w:szCs w:val="28"/>
        </w:rPr>
      </w:pPr>
      <w:r w:rsidRPr="009174EC">
        <w:rPr>
          <w:color w:val="231F20"/>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174EC" w:rsidRPr="009174EC" w:rsidRDefault="009174EC" w:rsidP="00525C89">
      <w:pPr>
        <w:pStyle w:val="11"/>
        <w:numPr>
          <w:ilvl w:val="0"/>
          <w:numId w:val="83"/>
        </w:numPr>
        <w:spacing w:line="240" w:lineRule="auto"/>
        <w:ind w:left="426" w:hanging="426"/>
        <w:jc w:val="both"/>
        <w:rPr>
          <w:sz w:val="28"/>
          <w:szCs w:val="28"/>
        </w:rPr>
      </w:pPr>
      <w:r w:rsidRPr="009174EC">
        <w:rPr>
          <w:color w:val="231F20"/>
          <w:sz w:val="28"/>
          <w:szCs w:val="28"/>
        </w:rPr>
        <w:t>устанавливать причинно-следственные связи при ана</w:t>
      </w:r>
      <w:r w:rsidRPr="009174EC">
        <w:rPr>
          <w:color w:val="231F20"/>
          <w:sz w:val="28"/>
          <w:szCs w:val="28"/>
        </w:rPr>
        <w:softHyphen/>
        <w:t>лизе текста, делать выводы.</w:t>
      </w:r>
    </w:p>
    <w:p w:rsidR="009174EC" w:rsidRPr="009174EC" w:rsidRDefault="009174EC" w:rsidP="009174EC">
      <w:pPr>
        <w:pStyle w:val="11"/>
        <w:spacing w:line="240" w:lineRule="auto"/>
        <w:ind w:firstLine="360"/>
        <w:jc w:val="both"/>
        <w:rPr>
          <w:sz w:val="28"/>
          <w:szCs w:val="28"/>
        </w:rPr>
      </w:pPr>
      <w:r w:rsidRPr="009174EC">
        <w:rPr>
          <w:b/>
          <w:bCs/>
          <w:i/>
          <w:iCs/>
          <w:color w:val="231F20"/>
          <w:sz w:val="28"/>
          <w:szCs w:val="28"/>
        </w:rPr>
        <w:t>Базовые исследовательские действия:</w:t>
      </w:r>
    </w:p>
    <w:p w:rsidR="009174EC" w:rsidRPr="009174EC" w:rsidRDefault="009174EC" w:rsidP="00525C89">
      <w:pPr>
        <w:pStyle w:val="11"/>
        <w:numPr>
          <w:ilvl w:val="0"/>
          <w:numId w:val="84"/>
        </w:numPr>
        <w:tabs>
          <w:tab w:val="left" w:pos="720"/>
        </w:tabs>
        <w:spacing w:line="240" w:lineRule="auto"/>
        <w:ind w:left="426" w:hanging="426"/>
        <w:jc w:val="both"/>
        <w:rPr>
          <w:sz w:val="28"/>
          <w:szCs w:val="28"/>
        </w:rPr>
      </w:pPr>
      <w:r w:rsidRPr="009174EC">
        <w:rPr>
          <w:color w:val="231F20"/>
          <w:sz w:val="28"/>
          <w:szCs w:val="28"/>
        </w:rPr>
        <w:t>с помощью учителя формулировать цель, планировать изменения собственного высказывания в соответствии с рече</w:t>
      </w:r>
      <w:r w:rsidRPr="009174EC">
        <w:rPr>
          <w:color w:val="231F20"/>
          <w:sz w:val="28"/>
          <w:szCs w:val="28"/>
        </w:rPr>
        <w:softHyphen/>
        <w:t>вой ситуацией;</w:t>
      </w:r>
    </w:p>
    <w:p w:rsidR="009174EC" w:rsidRPr="009174EC" w:rsidRDefault="009174EC" w:rsidP="00525C89">
      <w:pPr>
        <w:pStyle w:val="11"/>
        <w:numPr>
          <w:ilvl w:val="0"/>
          <w:numId w:val="84"/>
        </w:numPr>
        <w:tabs>
          <w:tab w:val="left" w:pos="720"/>
        </w:tabs>
        <w:spacing w:line="240" w:lineRule="auto"/>
        <w:ind w:left="426" w:hanging="426"/>
        <w:jc w:val="both"/>
        <w:rPr>
          <w:sz w:val="28"/>
          <w:szCs w:val="28"/>
        </w:rPr>
      </w:pPr>
      <w:r w:rsidRPr="009174EC">
        <w:rPr>
          <w:color w:val="231F20"/>
          <w:sz w:val="28"/>
          <w:szCs w:val="28"/>
        </w:rPr>
        <w:t>сравнивать несколько вариантов выполнения задания, выбирать наиболее подходящий (на основе предложенных кри</w:t>
      </w:r>
      <w:r w:rsidRPr="009174EC">
        <w:rPr>
          <w:color w:val="231F20"/>
          <w:sz w:val="28"/>
          <w:szCs w:val="28"/>
        </w:rPr>
        <w:softHyphen/>
        <w:t>териев);</w:t>
      </w:r>
    </w:p>
    <w:p w:rsidR="009174EC" w:rsidRPr="009174EC" w:rsidRDefault="009174EC" w:rsidP="00525C89">
      <w:pPr>
        <w:pStyle w:val="11"/>
        <w:numPr>
          <w:ilvl w:val="0"/>
          <w:numId w:val="84"/>
        </w:numPr>
        <w:tabs>
          <w:tab w:val="left" w:pos="720"/>
        </w:tabs>
        <w:spacing w:line="240" w:lineRule="auto"/>
        <w:ind w:left="426" w:hanging="426"/>
        <w:jc w:val="both"/>
        <w:rPr>
          <w:sz w:val="28"/>
          <w:szCs w:val="28"/>
        </w:rPr>
      </w:pPr>
      <w:r w:rsidRPr="009174EC">
        <w:rPr>
          <w:color w:val="231F20"/>
          <w:sz w:val="28"/>
          <w:szCs w:val="28"/>
        </w:rPr>
        <w:t xml:space="preserve">проводить по предложенному плану несложное </w:t>
      </w:r>
      <w:proofErr w:type="spellStart"/>
      <w:r w:rsidRPr="009174EC">
        <w:rPr>
          <w:color w:val="231F20"/>
          <w:sz w:val="28"/>
          <w:szCs w:val="28"/>
        </w:rPr>
        <w:t>мини</w:t>
      </w:r>
      <w:r w:rsidRPr="009174EC">
        <w:rPr>
          <w:color w:val="231F20"/>
          <w:sz w:val="28"/>
          <w:szCs w:val="28"/>
        </w:rPr>
        <w:softHyphen/>
        <w:t>исследование</w:t>
      </w:r>
      <w:proofErr w:type="spellEnd"/>
      <w:r w:rsidRPr="009174EC">
        <w:rPr>
          <w:color w:val="231F20"/>
          <w:sz w:val="28"/>
          <w:szCs w:val="28"/>
        </w:rPr>
        <w:t>, выполнять по предложенному плану проектное задание;</w:t>
      </w:r>
    </w:p>
    <w:p w:rsidR="009174EC" w:rsidRPr="009174EC" w:rsidRDefault="009174EC" w:rsidP="00525C89">
      <w:pPr>
        <w:pStyle w:val="11"/>
        <w:numPr>
          <w:ilvl w:val="0"/>
          <w:numId w:val="84"/>
        </w:numPr>
        <w:tabs>
          <w:tab w:val="left" w:pos="720"/>
        </w:tabs>
        <w:spacing w:line="240" w:lineRule="auto"/>
        <w:ind w:left="426" w:hanging="426"/>
        <w:jc w:val="both"/>
        <w:rPr>
          <w:sz w:val="28"/>
          <w:szCs w:val="28"/>
        </w:rPr>
      </w:pPr>
      <w:r w:rsidRPr="009174EC">
        <w:rPr>
          <w:color w:val="231F20"/>
          <w:sz w:val="28"/>
          <w:szCs w:val="28"/>
        </w:rPr>
        <w:t>формулировать выводы и подкреплять их доказатель</w:t>
      </w:r>
      <w:r w:rsidRPr="009174EC">
        <w:rPr>
          <w:color w:val="231F20"/>
          <w:sz w:val="28"/>
          <w:szCs w:val="28"/>
        </w:rPr>
        <w:softHyphen/>
        <w:t>ствами на основе результатов проведённого смыслового анали</w:t>
      </w:r>
      <w:r w:rsidRPr="009174EC">
        <w:rPr>
          <w:color w:val="231F20"/>
          <w:sz w:val="28"/>
          <w:szCs w:val="28"/>
        </w:rPr>
        <w:softHyphen/>
        <w:t>за текста; формулировать с помощью учителя вопросы в про</w:t>
      </w:r>
      <w:r w:rsidRPr="009174EC">
        <w:rPr>
          <w:color w:val="231F20"/>
          <w:sz w:val="28"/>
          <w:szCs w:val="28"/>
        </w:rPr>
        <w:softHyphen/>
        <w:t>цессе анализа предложенного текстового материала;</w:t>
      </w:r>
    </w:p>
    <w:p w:rsidR="009174EC" w:rsidRPr="009174EC" w:rsidRDefault="009174EC" w:rsidP="00525C89">
      <w:pPr>
        <w:pStyle w:val="11"/>
        <w:numPr>
          <w:ilvl w:val="0"/>
          <w:numId w:val="84"/>
        </w:numPr>
        <w:tabs>
          <w:tab w:val="left" w:pos="720"/>
        </w:tabs>
        <w:spacing w:line="240" w:lineRule="auto"/>
        <w:ind w:left="426" w:hanging="426"/>
        <w:jc w:val="both"/>
        <w:rPr>
          <w:sz w:val="28"/>
          <w:szCs w:val="28"/>
        </w:rPr>
      </w:pPr>
      <w:r w:rsidRPr="009174EC">
        <w:rPr>
          <w:color w:val="231F20"/>
          <w:sz w:val="28"/>
          <w:szCs w:val="28"/>
        </w:rPr>
        <w:t>прогнозировать возможное развитие процессов, собы</w:t>
      </w:r>
      <w:r w:rsidRPr="009174EC">
        <w:rPr>
          <w:color w:val="231F20"/>
          <w:sz w:val="28"/>
          <w:szCs w:val="28"/>
        </w:rPr>
        <w:softHyphen/>
        <w:t>тий и их последствия в аналогичных или сходных ситуациях.</w:t>
      </w:r>
    </w:p>
    <w:p w:rsidR="009174EC" w:rsidRPr="009174EC" w:rsidRDefault="009174EC" w:rsidP="009174EC">
      <w:pPr>
        <w:pStyle w:val="11"/>
        <w:spacing w:line="240" w:lineRule="auto"/>
        <w:ind w:firstLine="360"/>
        <w:jc w:val="both"/>
        <w:rPr>
          <w:sz w:val="28"/>
          <w:szCs w:val="28"/>
        </w:rPr>
      </w:pPr>
      <w:r w:rsidRPr="009174EC">
        <w:rPr>
          <w:b/>
          <w:bCs/>
          <w:i/>
          <w:iCs/>
          <w:color w:val="231F20"/>
          <w:sz w:val="28"/>
          <w:szCs w:val="28"/>
        </w:rPr>
        <w:t>Работа с информацией</w:t>
      </w:r>
      <w:r w:rsidRPr="009174EC">
        <w:rPr>
          <w:i/>
          <w:iCs/>
          <w:color w:val="231F20"/>
          <w:sz w:val="28"/>
          <w:szCs w:val="28"/>
        </w:rPr>
        <w:t>:</w:t>
      </w:r>
    </w:p>
    <w:p w:rsidR="009174EC" w:rsidRPr="009174EC" w:rsidRDefault="009174EC" w:rsidP="00525C89">
      <w:pPr>
        <w:pStyle w:val="11"/>
        <w:numPr>
          <w:ilvl w:val="0"/>
          <w:numId w:val="85"/>
        </w:numPr>
        <w:spacing w:line="240" w:lineRule="auto"/>
        <w:ind w:left="426" w:hanging="426"/>
        <w:jc w:val="both"/>
        <w:rPr>
          <w:sz w:val="28"/>
          <w:szCs w:val="28"/>
        </w:rPr>
      </w:pPr>
      <w:r w:rsidRPr="009174EC">
        <w:rPr>
          <w:color w:val="231F20"/>
          <w:sz w:val="28"/>
          <w:szCs w:val="28"/>
        </w:rPr>
        <w:t>выбирать источник получения информации: нужный словарь, справочник для получения запрашиваемой информа</w:t>
      </w:r>
      <w:r w:rsidRPr="009174EC">
        <w:rPr>
          <w:color w:val="231F20"/>
          <w:sz w:val="28"/>
          <w:szCs w:val="28"/>
        </w:rPr>
        <w:softHyphen/>
        <w:t>ции, для уточнения;</w:t>
      </w:r>
    </w:p>
    <w:p w:rsidR="009174EC" w:rsidRPr="009174EC" w:rsidRDefault="009174EC" w:rsidP="00525C89">
      <w:pPr>
        <w:pStyle w:val="11"/>
        <w:numPr>
          <w:ilvl w:val="0"/>
          <w:numId w:val="85"/>
        </w:numPr>
        <w:spacing w:line="240" w:lineRule="auto"/>
        <w:ind w:left="426" w:hanging="426"/>
        <w:jc w:val="both"/>
        <w:rPr>
          <w:sz w:val="28"/>
          <w:szCs w:val="28"/>
        </w:rPr>
      </w:pPr>
      <w:r w:rsidRPr="009174EC">
        <w:rPr>
          <w:color w:val="231F20"/>
          <w:sz w:val="28"/>
          <w:szCs w:val="28"/>
        </w:rPr>
        <w:t>согласно заданному алгоритму находить представлен</w:t>
      </w:r>
      <w:r w:rsidRPr="009174EC">
        <w:rPr>
          <w:color w:val="231F20"/>
          <w:sz w:val="28"/>
          <w:szCs w:val="28"/>
        </w:rPr>
        <w:softHyphen/>
        <w:t>ную в явном виде информацию в предложенном источнике: в словарях, справочниках;</w:t>
      </w:r>
    </w:p>
    <w:p w:rsidR="009174EC" w:rsidRPr="009174EC" w:rsidRDefault="009174EC" w:rsidP="00525C89">
      <w:pPr>
        <w:pStyle w:val="11"/>
        <w:numPr>
          <w:ilvl w:val="0"/>
          <w:numId w:val="85"/>
        </w:numPr>
        <w:spacing w:line="240" w:lineRule="auto"/>
        <w:ind w:left="426" w:hanging="426"/>
        <w:jc w:val="both"/>
        <w:rPr>
          <w:sz w:val="28"/>
          <w:szCs w:val="28"/>
        </w:rPr>
      </w:pPr>
      <w:r w:rsidRPr="009174EC">
        <w:rPr>
          <w:color w:val="231F20"/>
          <w:sz w:val="28"/>
          <w:szCs w:val="28"/>
        </w:rPr>
        <w:t>распознавать достоверную и недостоверную информа</w:t>
      </w:r>
      <w:r w:rsidRPr="009174EC">
        <w:rPr>
          <w:color w:val="231F20"/>
          <w:sz w:val="28"/>
          <w:szCs w:val="28"/>
        </w:rPr>
        <w:softHyphen/>
        <w:t>цию самостоятельно или на основании предложенного учите</w:t>
      </w:r>
      <w:r w:rsidRPr="009174EC">
        <w:rPr>
          <w:color w:val="231F20"/>
          <w:sz w:val="28"/>
          <w:szCs w:val="28"/>
        </w:rPr>
        <w:softHyphen/>
        <w:t>лем способа её проверки (обращаясь к словарям, справочни</w:t>
      </w:r>
      <w:r w:rsidRPr="009174EC">
        <w:rPr>
          <w:color w:val="231F20"/>
          <w:sz w:val="28"/>
          <w:szCs w:val="28"/>
        </w:rPr>
        <w:softHyphen/>
        <w:t>кам, учебнику);</w:t>
      </w:r>
    </w:p>
    <w:p w:rsidR="009174EC" w:rsidRPr="009174EC" w:rsidRDefault="009174EC" w:rsidP="00525C89">
      <w:pPr>
        <w:pStyle w:val="11"/>
        <w:numPr>
          <w:ilvl w:val="0"/>
          <w:numId w:val="85"/>
        </w:numPr>
        <w:spacing w:line="240" w:lineRule="auto"/>
        <w:ind w:left="426" w:hanging="426"/>
        <w:jc w:val="both"/>
        <w:rPr>
          <w:sz w:val="28"/>
          <w:szCs w:val="28"/>
        </w:rPr>
      </w:pPr>
      <w:r w:rsidRPr="009174EC">
        <w:rPr>
          <w:color w:val="231F20"/>
          <w:sz w:val="28"/>
          <w:szCs w:val="28"/>
        </w:rPr>
        <w:t>соблюдать с помощью взрослых (педагогических работ</w:t>
      </w:r>
      <w:r w:rsidRPr="009174EC">
        <w:rPr>
          <w:color w:val="231F20"/>
          <w:sz w:val="28"/>
          <w:szCs w:val="28"/>
        </w:rPr>
        <w:softHyphen/>
        <w:t>ников, родителей, законных представителей) правила инфор</w:t>
      </w:r>
      <w:r w:rsidRPr="009174EC">
        <w:rPr>
          <w:color w:val="231F20"/>
          <w:sz w:val="28"/>
          <w:szCs w:val="28"/>
        </w:rPr>
        <w:softHyphen/>
        <w:t>мационной безопасности при поиске информации в Интернете;</w:t>
      </w:r>
    </w:p>
    <w:p w:rsidR="009174EC" w:rsidRPr="009174EC" w:rsidRDefault="009174EC" w:rsidP="00525C89">
      <w:pPr>
        <w:pStyle w:val="11"/>
        <w:numPr>
          <w:ilvl w:val="0"/>
          <w:numId w:val="85"/>
        </w:numPr>
        <w:spacing w:line="240" w:lineRule="auto"/>
        <w:ind w:left="426" w:hanging="426"/>
        <w:jc w:val="both"/>
        <w:rPr>
          <w:sz w:val="28"/>
          <w:szCs w:val="28"/>
        </w:rPr>
      </w:pPr>
      <w:r w:rsidRPr="009174EC">
        <w:rPr>
          <w:color w:val="231F20"/>
          <w:sz w:val="28"/>
          <w:szCs w:val="28"/>
        </w:rPr>
        <w:t>анализировать и создавать текстовую, графическую, видео, звуковую информацию в соответствии с учебной задачей;</w:t>
      </w:r>
    </w:p>
    <w:p w:rsidR="009174EC" w:rsidRPr="009174EC" w:rsidRDefault="009174EC" w:rsidP="00525C89">
      <w:pPr>
        <w:pStyle w:val="11"/>
        <w:numPr>
          <w:ilvl w:val="0"/>
          <w:numId w:val="85"/>
        </w:numPr>
        <w:spacing w:line="240" w:lineRule="auto"/>
        <w:ind w:left="426" w:hanging="426"/>
        <w:jc w:val="both"/>
        <w:rPr>
          <w:sz w:val="28"/>
          <w:szCs w:val="28"/>
        </w:rPr>
      </w:pPr>
      <w:r w:rsidRPr="009174EC">
        <w:rPr>
          <w:color w:val="231F20"/>
          <w:sz w:val="28"/>
          <w:szCs w:val="28"/>
        </w:rPr>
        <w:t>понимать информацию, зафиксированную в виде та</w:t>
      </w:r>
      <w:r w:rsidRPr="009174EC">
        <w:rPr>
          <w:color w:val="231F20"/>
          <w:sz w:val="28"/>
          <w:szCs w:val="28"/>
        </w:rPr>
        <w:softHyphen/>
        <w:t>блиц, схем; самостоятельно создавать схемы, таблицы для представления результатов работы с текстами.</w:t>
      </w:r>
    </w:p>
    <w:p w:rsidR="009174EC" w:rsidRPr="009174EC" w:rsidRDefault="009174EC" w:rsidP="009174EC">
      <w:pPr>
        <w:pStyle w:val="11"/>
        <w:spacing w:line="240" w:lineRule="auto"/>
        <w:ind w:firstLine="360"/>
        <w:jc w:val="both"/>
        <w:rPr>
          <w:sz w:val="28"/>
          <w:szCs w:val="28"/>
        </w:rPr>
      </w:pPr>
      <w:r w:rsidRPr="009174EC">
        <w:rPr>
          <w:color w:val="231F20"/>
          <w:sz w:val="28"/>
          <w:szCs w:val="28"/>
        </w:rPr>
        <w:t>К концу обучения в начальной школе у обучающегося фор</w:t>
      </w:r>
      <w:r w:rsidRPr="009174EC">
        <w:rPr>
          <w:color w:val="231F20"/>
          <w:sz w:val="28"/>
          <w:szCs w:val="28"/>
        </w:rPr>
        <w:softHyphen/>
        <w:t xml:space="preserve">мируются </w:t>
      </w:r>
      <w:r w:rsidRPr="009174EC">
        <w:rPr>
          <w:b/>
          <w:bCs/>
          <w:color w:val="231F20"/>
          <w:sz w:val="28"/>
          <w:szCs w:val="28"/>
        </w:rPr>
        <w:t xml:space="preserve">коммуникативные </w:t>
      </w:r>
      <w:r w:rsidRPr="009174EC">
        <w:rPr>
          <w:color w:val="231F20"/>
          <w:sz w:val="28"/>
          <w:szCs w:val="28"/>
        </w:rPr>
        <w:t>универсальные учебные действия.</w:t>
      </w:r>
    </w:p>
    <w:p w:rsidR="009174EC" w:rsidRPr="009174EC" w:rsidRDefault="009174EC" w:rsidP="009174EC">
      <w:pPr>
        <w:pStyle w:val="11"/>
        <w:spacing w:line="240" w:lineRule="auto"/>
        <w:ind w:firstLine="360"/>
        <w:jc w:val="both"/>
        <w:rPr>
          <w:sz w:val="28"/>
          <w:szCs w:val="28"/>
        </w:rPr>
      </w:pPr>
      <w:r w:rsidRPr="009174EC">
        <w:rPr>
          <w:b/>
          <w:bCs/>
          <w:i/>
          <w:iCs/>
          <w:color w:val="231F20"/>
          <w:sz w:val="28"/>
          <w:szCs w:val="28"/>
        </w:rPr>
        <w:t>Общение:</w:t>
      </w:r>
    </w:p>
    <w:p w:rsidR="009174EC" w:rsidRPr="009174EC" w:rsidRDefault="009174EC" w:rsidP="00525C89">
      <w:pPr>
        <w:pStyle w:val="11"/>
        <w:numPr>
          <w:ilvl w:val="0"/>
          <w:numId w:val="86"/>
        </w:numPr>
        <w:tabs>
          <w:tab w:val="left" w:pos="720"/>
        </w:tabs>
        <w:spacing w:line="240" w:lineRule="auto"/>
        <w:ind w:left="426" w:hanging="426"/>
        <w:jc w:val="both"/>
        <w:rPr>
          <w:sz w:val="28"/>
          <w:szCs w:val="28"/>
        </w:rPr>
      </w:pPr>
      <w:r w:rsidRPr="009174EC">
        <w:rPr>
          <w:color w:val="231F20"/>
          <w:sz w:val="28"/>
          <w:szCs w:val="28"/>
        </w:rPr>
        <w:t>воспринимать и формулировать суждения, выражать эмоции в соответствии с целями и условиями общения в зна</w:t>
      </w:r>
      <w:r w:rsidRPr="009174EC">
        <w:rPr>
          <w:color w:val="231F20"/>
          <w:sz w:val="28"/>
          <w:szCs w:val="28"/>
        </w:rPr>
        <w:softHyphen/>
        <w:t>комой среде;</w:t>
      </w:r>
    </w:p>
    <w:p w:rsidR="009174EC" w:rsidRPr="009174EC" w:rsidRDefault="009174EC" w:rsidP="00525C89">
      <w:pPr>
        <w:pStyle w:val="11"/>
        <w:numPr>
          <w:ilvl w:val="0"/>
          <w:numId w:val="86"/>
        </w:numPr>
        <w:tabs>
          <w:tab w:val="left" w:pos="720"/>
        </w:tabs>
        <w:spacing w:line="240" w:lineRule="auto"/>
        <w:ind w:left="426" w:hanging="426"/>
        <w:jc w:val="both"/>
        <w:rPr>
          <w:sz w:val="28"/>
          <w:szCs w:val="28"/>
        </w:rPr>
      </w:pPr>
      <w:r w:rsidRPr="009174EC">
        <w:rPr>
          <w:color w:val="231F20"/>
          <w:sz w:val="28"/>
          <w:szCs w:val="28"/>
        </w:rPr>
        <w:t>проявлять уважительное отношение к собеседнику, со</w:t>
      </w:r>
      <w:r w:rsidRPr="009174EC">
        <w:rPr>
          <w:color w:val="231F20"/>
          <w:sz w:val="28"/>
          <w:szCs w:val="28"/>
        </w:rPr>
        <w:softHyphen/>
        <w:t>блюдать правила ведения диалоги и дискуссии;</w:t>
      </w:r>
    </w:p>
    <w:p w:rsidR="009174EC" w:rsidRPr="009174EC" w:rsidRDefault="009174EC" w:rsidP="00525C89">
      <w:pPr>
        <w:pStyle w:val="11"/>
        <w:numPr>
          <w:ilvl w:val="0"/>
          <w:numId w:val="86"/>
        </w:numPr>
        <w:tabs>
          <w:tab w:val="left" w:pos="720"/>
        </w:tabs>
        <w:spacing w:line="240" w:lineRule="auto"/>
        <w:ind w:left="426" w:hanging="426"/>
        <w:jc w:val="both"/>
        <w:rPr>
          <w:sz w:val="28"/>
          <w:szCs w:val="28"/>
        </w:rPr>
      </w:pPr>
      <w:r w:rsidRPr="009174EC">
        <w:rPr>
          <w:color w:val="231F20"/>
          <w:sz w:val="28"/>
          <w:szCs w:val="28"/>
        </w:rPr>
        <w:t>признавать возможность существования разных точек зрения;</w:t>
      </w:r>
    </w:p>
    <w:p w:rsidR="009174EC" w:rsidRPr="009174EC" w:rsidRDefault="009174EC" w:rsidP="00525C89">
      <w:pPr>
        <w:pStyle w:val="11"/>
        <w:numPr>
          <w:ilvl w:val="0"/>
          <w:numId w:val="86"/>
        </w:numPr>
        <w:tabs>
          <w:tab w:val="left" w:pos="720"/>
        </w:tabs>
        <w:spacing w:line="240" w:lineRule="auto"/>
        <w:ind w:left="426" w:hanging="426"/>
        <w:jc w:val="both"/>
        <w:rPr>
          <w:sz w:val="28"/>
          <w:szCs w:val="28"/>
        </w:rPr>
      </w:pPr>
      <w:r w:rsidRPr="009174EC">
        <w:rPr>
          <w:color w:val="231F20"/>
          <w:sz w:val="28"/>
          <w:szCs w:val="28"/>
        </w:rPr>
        <w:lastRenderedPageBreak/>
        <w:t>корректно и аргументированно высказывать своё мнение;</w:t>
      </w:r>
    </w:p>
    <w:p w:rsidR="009174EC" w:rsidRPr="009174EC" w:rsidRDefault="009174EC" w:rsidP="00525C89">
      <w:pPr>
        <w:pStyle w:val="11"/>
        <w:numPr>
          <w:ilvl w:val="0"/>
          <w:numId w:val="86"/>
        </w:numPr>
        <w:tabs>
          <w:tab w:val="left" w:pos="720"/>
        </w:tabs>
        <w:spacing w:line="240" w:lineRule="auto"/>
        <w:ind w:left="426" w:hanging="426"/>
        <w:jc w:val="both"/>
        <w:rPr>
          <w:sz w:val="28"/>
          <w:szCs w:val="28"/>
        </w:rPr>
      </w:pPr>
      <w:r w:rsidRPr="009174EC">
        <w:rPr>
          <w:color w:val="231F20"/>
          <w:sz w:val="28"/>
          <w:szCs w:val="28"/>
        </w:rPr>
        <w:t>строить речевое высказывание в соответствии с постав</w:t>
      </w:r>
      <w:r w:rsidRPr="009174EC">
        <w:rPr>
          <w:color w:val="231F20"/>
          <w:sz w:val="28"/>
          <w:szCs w:val="28"/>
        </w:rPr>
        <w:softHyphen/>
        <w:t>ленной задачей;</w:t>
      </w:r>
    </w:p>
    <w:p w:rsidR="009174EC" w:rsidRPr="009174EC" w:rsidRDefault="009174EC" w:rsidP="00525C89">
      <w:pPr>
        <w:pStyle w:val="11"/>
        <w:numPr>
          <w:ilvl w:val="0"/>
          <w:numId w:val="86"/>
        </w:numPr>
        <w:tabs>
          <w:tab w:val="left" w:pos="720"/>
        </w:tabs>
        <w:spacing w:line="240" w:lineRule="auto"/>
        <w:ind w:left="426" w:hanging="426"/>
        <w:jc w:val="both"/>
        <w:rPr>
          <w:sz w:val="28"/>
          <w:szCs w:val="28"/>
        </w:rPr>
      </w:pPr>
      <w:r w:rsidRPr="009174EC">
        <w:rPr>
          <w:color w:val="231F20"/>
          <w:sz w:val="28"/>
          <w:szCs w:val="28"/>
        </w:rPr>
        <w:t>создавать устные и письменные тексты (описание, рас</w:t>
      </w:r>
      <w:r w:rsidRPr="009174EC">
        <w:rPr>
          <w:color w:val="231F20"/>
          <w:sz w:val="28"/>
          <w:szCs w:val="28"/>
        </w:rPr>
        <w:softHyphen/>
        <w:t>суждение, повествование) в соответствии с речевой ситуацией;</w:t>
      </w:r>
    </w:p>
    <w:p w:rsidR="009174EC" w:rsidRPr="009174EC" w:rsidRDefault="009174EC" w:rsidP="00525C89">
      <w:pPr>
        <w:pStyle w:val="11"/>
        <w:numPr>
          <w:ilvl w:val="0"/>
          <w:numId w:val="86"/>
        </w:numPr>
        <w:tabs>
          <w:tab w:val="left" w:pos="720"/>
        </w:tabs>
        <w:spacing w:line="240" w:lineRule="auto"/>
        <w:ind w:left="426" w:hanging="426"/>
        <w:jc w:val="both"/>
        <w:rPr>
          <w:sz w:val="28"/>
          <w:szCs w:val="28"/>
        </w:rPr>
      </w:pPr>
      <w:r w:rsidRPr="009174EC">
        <w:rPr>
          <w:color w:val="231F20"/>
          <w:sz w:val="28"/>
          <w:szCs w:val="28"/>
        </w:rPr>
        <w:t>готовить небольшие публичные выступления о резуль</w:t>
      </w:r>
      <w:r w:rsidRPr="009174EC">
        <w:rPr>
          <w:color w:val="231F20"/>
          <w:sz w:val="28"/>
          <w:szCs w:val="28"/>
        </w:rPr>
        <w:softHyphen/>
        <w:t>татах парной и групповой работы, о результатах наблюдения, выполненного мини-исследования, проектного задания;</w:t>
      </w:r>
    </w:p>
    <w:p w:rsidR="009174EC" w:rsidRPr="009174EC" w:rsidRDefault="009174EC" w:rsidP="00525C89">
      <w:pPr>
        <w:pStyle w:val="11"/>
        <w:numPr>
          <w:ilvl w:val="0"/>
          <w:numId w:val="86"/>
        </w:numPr>
        <w:tabs>
          <w:tab w:val="left" w:pos="720"/>
        </w:tabs>
        <w:spacing w:line="240" w:lineRule="auto"/>
        <w:ind w:left="426" w:hanging="426"/>
        <w:jc w:val="both"/>
        <w:rPr>
          <w:sz w:val="28"/>
          <w:szCs w:val="28"/>
        </w:rPr>
      </w:pPr>
      <w:r w:rsidRPr="009174EC">
        <w:rPr>
          <w:color w:val="231F20"/>
          <w:sz w:val="28"/>
          <w:szCs w:val="28"/>
        </w:rPr>
        <w:t>подбирать иллюстративный материал (рисунки, фото, плакаты) к тексту выступления.</w:t>
      </w:r>
    </w:p>
    <w:p w:rsidR="009174EC" w:rsidRPr="009174EC" w:rsidRDefault="009174EC" w:rsidP="009174EC">
      <w:pPr>
        <w:pStyle w:val="11"/>
        <w:spacing w:line="240" w:lineRule="auto"/>
        <w:ind w:firstLine="360"/>
        <w:jc w:val="both"/>
        <w:rPr>
          <w:sz w:val="28"/>
          <w:szCs w:val="28"/>
        </w:rPr>
      </w:pPr>
      <w:r w:rsidRPr="009174EC">
        <w:rPr>
          <w:b/>
          <w:bCs/>
          <w:i/>
          <w:iCs/>
          <w:color w:val="231F20"/>
          <w:sz w:val="28"/>
          <w:szCs w:val="28"/>
        </w:rPr>
        <w:t>Совместная деятельность:</w:t>
      </w:r>
    </w:p>
    <w:p w:rsidR="009174EC" w:rsidRPr="009174EC" w:rsidRDefault="009174EC" w:rsidP="00525C89">
      <w:pPr>
        <w:pStyle w:val="11"/>
        <w:numPr>
          <w:ilvl w:val="0"/>
          <w:numId w:val="87"/>
        </w:numPr>
        <w:tabs>
          <w:tab w:val="left" w:pos="720"/>
        </w:tabs>
        <w:spacing w:line="240" w:lineRule="auto"/>
        <w:ind w:left="426" w:hanging="426"/>
        <w:jc w:val="both"/>
        <w:rPr>
          <w:sz w:val="28"/>
          <w:szCs w:val="28"/>
        </w:rPr>
      </w:pPr>
      <w:r w:rsidRPr="009174EC">
        <w:rPr>
          <w:color w:val="231F20"/>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w:t>
      </w:r>
      <w:r w:rsidRPr="009174EC">
        <w:rPr>
          <w:color w:val="231F20"/>
          <w:sz w:val="28"/>
          <w:szCs w:val="28"/>
        </w:rPr>
        <w:softHyphen/>
        <w:t>телем формата планирования, распределения промежуточных шагов и сроков;</w:t>
      </w:r>
    </w:p>
    <w:p w:rsidR="009174EC" w:rsidRPr="009174EC" w:rsidRDefault="009174EC" w:rsidP="00525C89">
      <w:pPr>
        <w:pStyle w:val="11"/>
        <w:numPr>
          <w:ilvl w:val="0"/>
          <w:numId w:val="87"/>
        </w:numPr>
        <w:tabs>
          <w:tab w:val="left" w:pos="720"/>
        </w:tabs>
        <w:spacing w:line="240" w:lineRule="auto"/>
        <w:ind w:left="426" w:hanging="426"/>
        <w:jc w:val="both"/>
        <w:rPr>
          <w:sz w:val="28"/>
          <w:szCs w:val="28"/>
        </w:rPr>
      </w:pPr>
      <w:r w:rsidRPr="009174EC">
        <w:rPr>
          <w:color w:val="231F20"/>
          <w:sz w:val="28"/>
          <w:szCs w:val="28"/>
        </w:rPr>
        <w:t>принимать цель совместной деятельности, коллективно строить действия по её достижению: распределять роли, дого</w:t>
      </w:r>
      <w:r w:rsidRPr="009174EC">
        <w:rPr>
          <w:color w:val="231F20"/>
          <w:sz w:val="28"/>
          <w:szCs w:val="28"/>
        </w:rPr>
        <w:softHyphen/>
        <w:t>вариваться, обсуждать процесс и результат совместной работы;</w:t>
      </w:r>
    </w:p>
    <w:p w:rsidR="009174EC" w:rsidRPr="009174EC" w:rsidRDefault="009174EC" w:rsidP="00525C89">
      <w:pPr>
        <w:pStyle w:val="11"/>
        <w:numPr>
          <w:ilvl w:val="0"/>
          <w:numId w:val="87"/>
        </w:numPr>
        <w:tabs>
          <w:tab w:val="left" w:pos="720"/>
        </w:tabs>
        <w:spacing w:line="240" w:lineRule="auto"/>
        <w:ind w:left="426" w:hanging="426"/>
        <w:jc w:val="both"/>
        <w:rPr>
          <w:sz w:val="28"/>
          <w:szCs w:val="28"/>
        </w:rPr>
      </w:pPr>
      <w:r w:rsidRPr="009174EC">
        <w:rPr>
          <w:color w:val="231F20"/>
          <w:sz w:val="28"/>
          <w:szCs w:val="28"/>
        </w:rPr>
        <w:t>проявлять готовность руководить, выполнять поруче</w:t>
      </w:r>
      <w:r w:rsidRPr="009174EC">
        <w:rPr>
          <w:color w:val="231F20"/>
          <w:sz w:val="28"/>
          <w:szCs w:val="28"/>
        </w:rPr>
        <w:softHyphen/>
        <w:t>ния, подчиняться, самостоятельно разрешать конфликты;</w:t>
      </w:r>
    </w:p>
    <w:p w:rsidR="009174EC" w:rsidRPr="009174EC" w:rsidRDefault="009174EC" w:rsidP="00525C89">
      <w:pPr>
        <w:pStyle w:val="11"/>
        <w:numPr>
          <w:ilvl w:val="0"/>
          <w:numId w:val="87"/>
        </w:numPr>
        <w:tabs>
          <w:tab w:val="left" w:pos="720"/>
        </w:tabs>
        <w:spacing w:line="240" w:lineRule="auto"/>
        <w:ind w:left="426" w:hanging="426"/>
        <w:jc w:val="both"/>
        <w:rPr>
          <w:sz w:val="28"/>
          <w:szCs w:val="28"/>
        </w:rPr>
      </w:pPr>
      <w:r w:rsidRPr="009174EC">
        <w:rPr>
          <w:color w:val="231F20"/>
          <w:sz w:val="28"/>
          <w:szCs w:val="28"/>
        </w:rPr>
        <w:t>ответственно выполнять свою часть работы;</w:t>
      </w:r>
    </w:p>
    <w:p w:rsidR="009174EC" w:rsidRPr="009174EC" w:rsidRDefault="009174EC" w:rsidP="00525C89">
      <w:pPr>
        <w:pStyle w:val="11"/>
        <w:numPr>
          <w:ilvl w:val="0"/>
          <w:numId w:val="87"/>
        </w:numPr>
        <w:tabs>
          <w:tab w:val="left" w:pos="720"/>
        </w:tabs>
        <w:spacing w:line="240" w:lineRule="auto"/>
        <w:ind w:left="426" w:hanging="426"/>
        <w:jc w:val="both"/>
        <w:rPr>
          <w:sz w:val="28"/>
          <w:szCs w:val="28"/>
        </w:rPr>
      </w:pPr>
      <w:r w:rsidRPr="009174EC">
        <w:rPr>
          <w:color w:val="231F20"/>
          <w:sz w:val="28"/>
          <w:szCs w:val="28"/>
        </w:rPr>
        <w:t>оценивать свой вклад в общий результат;</w:t>
      </w:r>
    </w:p>
    <w:p w:rsidR="009174EC" w:rsidRPr="009174EC" w:rsidRDefault="009174EC" w:rsidP="00525C89">
      <w:pPr>
        <w:pStyle w:val="11"/>
        <w:numPr>
          <w:ilvl w:val="0"/>
          <w:numId w:val="87"/>
        </w:numPr>
        <w:tabs>
          <w:tab w:val="left" w:pos="720"/>
        </w:tabs>
        <w:spacing w:line="240" w:lineRule="auto"/>
        <w:ind w:left="426" w:hanging="426"/>
        <w:jc w:val="both"/>
        <w:rPr>
          <w:sz w:val="28"/>
          <w:szCs w:val="28"/>
        </w:rPr>
      </w:pPr>
      <w:r w:rsidRPr="009174EC">
        <w:rPr>
          <w:color w:val="231F20"/>
          <w:sz w:val="28"/>
          <w:szCs w:val="28"/>
        </w:rPr>
        <w:t>выполнять совместные проектные задания с опорой на предложенные образцы.</w:t>
      </w:r>
    </w:p>
    <w:p w:rsidR="009174EC" w:rsidRPr="009174EC" w:rsidRDefault="009174EC" w:rsidP="009174EC">
      <w:pPr>
        <w:pStyle w:val="11"/>
        <w:spacing w:line="240" w:lineRule="auto"/>
        <w:ind w:firstLine="740"/>
        <w:jc w:val="both"/>
        <w:rPr>
          <w:sz w:val="28"/>
          <w:szCs w:val="28"/>
        </w:rPr>
      </w:pPr>
      <w:r w:rsidRPr="009174EC">
        <w:rPr>
          <w:color w:val="231F20"/>
          <w:sz w:val="28"/>
          <w:szCs w:val="28"/>
        </w:rPr>
        <w:t xml:space="preserve">К концу обучения в начальной школе у обучающегося формируются </w:t>
      </w:r>
      <w:r w:rsidRPr="009174EC">
        <w:rPr>
          <w:b/>
          <w:bCs/>
          <w:color w:val="231F20"/>
          <w:sz w:val="28"/>
          <w:szCs w:val="28"/>
        </w:rPr>
        <w:t xml:space="preserve">регулятивные </w:t>
      </w:r>
      <w:r w:rsidRPr="009174EC">
        <w:rPr>
          <w:color w:val="231F20"/>
          <w:sz w:val="28"/>
          <w:szCs w:val="28"/>
        </w:rPr>
        <w:t>универсальные учебные действия.</w:t>
      </w:r>
    </w:p>
    <w:p w:rsidR="009174EC" w:rsidRPr="009174EC" w:rsidRDefault="009174EC" w:rsidP="009174EC">
      <w:pPr>
        <w:pStyle w:val="11"/>
        <w:spacing w:line="240" w:lineRule="auto"/>
        <w:ind w:firstLine="360"/>
        <w:jc w:val="both"/>
        <w:rPr>
          <w:sz w:val="28"/>
          <w:szCs w:val="28"/>
        </w:rPr>
      </w:pPr>
      <w:r w:rsidRPr="009174EC">
        <w:rPr>
          <w:b/>
          <w:bCs/>
          <w:i/>
          <w:iCs/>
          <w:color w:val="231F20"/>
          <w:sz w:val="28"/>
          <w:szCs w:val="28"/>
        </w:rPr>
        <w:t>Самоорганизация:</w:t>
      </w:r>
    </w:p>
    <w:p w:rsidR="009174EC" w:rsidRPr="009174EC" w:rsidRDefault="009174EC" w:rsidP="00525C89">
      <w:pPr>
        <w:pStyle w:val="11"/>
        <w:numPr>
          <w:ilvl w:val="0"/>
          <w:numId w:val="88"/>
        </w:numPr>
        <w:tabs>
          <w:tab w:val="left" w:pos="720"/>
        </w:tabs>
        <w:spacing w:line="240" w:lineRule="auto"/>
        <w:ind w:left="426" w:hanging="426"/>
        <w:jc w:val="both"/>
        <w:rPr>
          <w:sz w:val="28"/>
          <w:szCs w:val="28"/>
        </w:rPr>
      </w:pPr>
      <w:r w:rsidRPr="009174EC">
        <w:rPr>
          <w:color w:val="231F20"/>
          <w:sz w:val="28"/>
          <w:szCs w:val="28"/>
        </w:rPr>
        <w:t>планировать действия по решению учебной задачи для получения результата;</w:t>
      </w:r>
    </w:p>
    <w:p w:rsidR="009174EC" w:rsidRPr="009174EC" w:rsidRDefault="009174EC" w:rsidP="00525C89">
      <w:pPr>
        <w:pStyle w:val="11"/>
        <w:numPr>
          <w:ilvl w:val="0"/>
          <w:numId w:val="88"/>
        </w:numPr>
        <w:tabs>
          <w:tab w:val="left" w:pos="720"/>
        </w:tabs>
        <w:spacing w:line="240" w:lineRule="auto"/>
        <w:ind w:left="426" w:hanging="426"/>
        <w:jc w:val="both"/>
        <w:rPr>
          <w:sz w:val="28"/>
          <w:szCs w:val="28"/>
        </w:rPr>
      </w:pPr>
      <w:r w:rsidRPr="009174EC">
        <w:rPr>
          <w:color w:val="231F20"/>
          <w:sz w:val="28"/>
          <w:szCs w:val="28"/>
        </w:rPr>
        <w:t>выстраивать последовательность выбранных действий.</w:t>
      </w:r>
    </w:p>
    <w:p w:rsidR="009174EC" w:rsidRPr="009174EC" w:rsidRDefault="009174EC" w:rsidP="009174EC">
      <w:pPr>
        <w:pStyle w:val="11"/>
        <w:spacing w:line="240" w:lineRule="auto"/>
        <w:ind w:firstLine="360"/>
        <w:jc w:val="both"/>
        <w:rPr>
          <w:sz w:val="28"/>
          <w:szCs w:val="28"/>
        </w:rPr>
      </w:pPr>
      <w:r w:rsidRPr="009174EC">
        <w:rPr>
          <w:b/>
          <w:bCs/>
          <w:i/>
          <w:iCs/>
          <w:color w:val="231F20"/>
          <w:sz w:val="28"/>
          <w:szCs w:val="28"/>
        </w:rPr>
        <w:t>Самоконтроль:</w:t>
      </w:r>
    </w:p>
    <w:p w:rsidR="009174EC" w:rsidRPr="009174EC" w:rsidRDefault="009174EC" w:rsidP="00525C89">
      <w:pPr>
        <w:pStyle w:val="11"/>
        <w:numPr>
          <w:ilvl w:val="0"/>
          <w:numId w:val="89"/>
        </w:numPr>
        <w:tabs>
          <w:tab w:val="left" w:pos="720"/>
        </w:tabs>
        <w:spacing w:line="240" w:lineRule="auto"/>
        <w:ind w:left="426" w:hanging="426"/>
        <w:jc w:val="both"/>
        <w:rPr>
          <w:sz w:val="28"/>
          <w:szCs w:val="28"/>
        </w:rPr>
      </w:pPr>
      <w:r w:rsidRPr="009174EC">
        <w:rPr>
          <w:color w:val="231F20"/>
          <w:sz w:val="28"/>
          <w:szCs w:val="28"/>
        </w:rPr>
        <w:t>устанавливать причины успеха/неудач учебной дея</w:t>
      </w:r>
      <w:r w:rsidRPr="009174EC">
        <w:rPr>
          <w:color w:val="231F20"/>
          <w:sz w:val="28"/>
          <w:szCs w:val="28"/>
        </w:rPr>
        <w:softHyphen/>
        <w:t>тельности;</w:t>
      </w:r>
    </w:p>
    <w:p w:rsidR="009174EC" w:rsidRPr="009174EC" w:rsidRDefault="009174EC" w:rsidP="00525C89">
      <w:pPr>
        <w:pStyle w:val="11"/>
        <w:numPr>
          <w:ilvl w:val="0"/>
          <w:numId w:val="89"/>
        </w:numPr>
        <w:tabs>
          <w:tab w:val="left" w:pos="720"/>
        </w:tabs>
        <w:spacing w:line="240" w:lineRule="auto"/>
        <w:ind w:left="426" w:hanging="426"/>
        <w:jc w:val="both"/>
        <w:rPr>
          <w:sz w:val="28"/>
          <w:szCs w:val="28"/>
        </w:rPr>
      </w:pPr>
      <w:r w:rsidRPr="009174EC">
        <w:rPr>
          <w:color w:val="231F20"/>
          <w:sz w:val="28"/>
          <w:szCs w:val="28"/>
        </w:rPr>
        <w:t>корректировать свои учебные действия для преодоле</w:t>
      </w:r>
      <w:r w:rsidRPr="009174EC">
        <w:rPr>
          <w:color w:val="231F20"/>
          <w:sz w:val="28"/>
          <w:szCs w:val="28"/>
        </w:rPr>
        <w:softHyphen/>
        <w:t>ния речевых ошибок и ошибок, связанных с анализом текстов;</w:t>
      </w:r>
    </w:p>
    <w:p w:rsidR="009174EC" w:rsidRPr="009174EC" w:rsidRDefault="009174EC" w:rsidP="00525C89">
      <w:pPr>
        <w:pStyle w:val="11"/>
        <w:numPr>
          <w:ilvl w:val="0"/>
          <w:numId w:val="89"/>
        </w:numPr>
        <w:tabs>
          <w:tab w:val="left" w:pos="720"/>
        </w:tabs>
        <w:spacing w:line="240" w:lineRule="auto"/>
        <w:ind w:left="426" w:hanging="426"/>
        <w:jc w:val="both"/>
        <w:rPr>
          <w:sz w:val="28"/>
          <w:szCs w:val="28"/>
        </w:rPr>
      </w:pPr>
      <w:r w:rsidRPr="009174EC">
        <w:rPr>
          <w:color w:val="231F20"/>
          <w:sz w:val="28"/>
          <w:szCs w:val="28"/>
        </w:rPr>
        <w:t>соотносить результат деятельности с поставленной учеб</w:t>
      </w:r>
      <w:r w:rsidRPr="009174EC">
        <w:rPr>
          <w:color w:val="231F20"/>
          <w:sz w:val="28"/>
          <w:szCs w:val="28"/>
        </w:rPr>
        <w:softHyphen/>
        <w:t>ной задачей по анализу текстов;</w:t>
      </w:r>
    </w:p>
    <w:p w:rsidR="009174EC" w:rsidRPr="009174EC" w:rsidRDefault="009174EC" w:rsidP="00525C89">
      <w:pPr>
        <w:pStyle w:val="11"/>
        <w:numPr>
          <w:ilvl w:val="0"/>
          <w:numId w:val="89"/>
        </w:numPr>
        <w:tabs>
          <w:tab w:val="left" w:pos="720"/>
        </w:tabs>
        <w:spacing w:line="240" w:lineRule="auto"/>
        <w:ind w:left="426" w:hanging="426"/>
        <w:jc w:val="both"/>
        <w:rPr>
          <w:sz w:val="28"/>
          <w:szCs w:val="28"/>
        </w:rPr>
      </w:pPr>
      <w:r w:rsidRPr="009174EC">
        <w:rPr>
          <w:color w:val="231F20"/>
          <w:sz w:val="28"/>
          <w:szCs w:val="28"/>
        </w:rPr>
        <w:t>находить ошибку, допущенную при работе с текстами;</w:t>
      </w:r>
    </w:p>
    <w:p w:rsidR="009174EC" w:rsidRPr="009174EC" w:rsidRDefault="009174EC" w:rsidP="00525C89">
      <w:pPr>
        <w:pStyle w:val="11"/>
        <w:numPr>
          <w:ilvl w:val="0"/>
          <w:numId w:val="89"/>
        </w:numPr>
        <w:tabs>
          <w:tab w:val="left" w:pos="720"/>
        </w:tabs>
        <w:spacing w:line="240" w:lineRule="auto"/>
        <w:ind w:left="426" w:hanging="426"/>
        <w:jc w:val="both"/>
        <w:rPr>
          <w:sz w:val="28"/>
          <w:szCs w:val="28"/>
        </w:rPr>
      </w:pPr>
      <w:r w:rsidRPr="009174EC">
        <w:rPr>
          <w:color w:val="231F20"/>
          <w:sz w:val="28"/>
          <w:szCs w:val="28"/>
        </w:rPr>
        <w:t>сравнивать результаты своей деятельности и деятельно</w:t>
      </w:r>
      <w:r w:rsidRPr="009174EC">
        <w:rPr>
          <w:color w:val="231F20"/>
          <w:sz w:val="28"/>
          <w:szCs w:val="28"/>
        </w:rPr>
        <w:softHyphen/>
        <w:t>сти одноклассников, объективно оценивать их по предложен</w:t>
      </w:r>
      <w:r w:rsidRPr="009174EC">
        <w:rPr>
          <w:color w:val="231F20"/>
          <w:sz w:val="28"/>
          <w:szCs w:val="28"/>
        </w:rPr>
        <w:softHyphen/>
        <w:t>ным критериям.</w:t>
      </w:r>
    </w:p>
    <w:p w:rsidR="009174EC" w:rsidRPr="009174EC" w:rsidRDefault="009174EC" w:rsidP="009174EC">
      <w:pPr>
        <w:pStyle w:val="22"/>
        <w:spacing w:after="200" w:line="240" w:lineRule="auto"/>
        <w:jc w:val="both"/>
        <w:rPr>
          <w:rFonts w:ascii="Times New Roman" w:hAnsi="Times New Roman" w:cs="Times New Roman"/>
          <w:sz w:val="28"/>
          <w:szCs w:val="28"/>
        </w:rPr>
      </w:pPr>
    </w:p>
    <w:p w:rsidR="009174EC" w:rsidRPr="009174EC" w:rsidRDefault="009174EC" w:rsidP="009174EC">
      <w:pPr>
        <w:pStyle w:val="22"/>
        <w:spacing w:after="200" w:line="240" w:lineRule="auto"/>
        <w:jc w:val="both"/>
        <w:rPr>
          <w:rFonts w:ascii="Times New Roman" w:hAnsi="Times New Roman" w:cs="Times New Roman"/>
          <w:sz w:val="28"/>
          <w:szCs w:val="28"/>
        </w:rPr>
      </w:pPr>
      <w:r w:rsidRPr="009174EC">
        <w:rPr>
          <w:rFonts w:ascii="Times New Roman" w:hAnsi="Times New Roman" w:cs="Times New Roman"/>
          <w:sz w:val="28"/>
          <w:szCs w:val="28"/>
        </w:rPr>
        <w:t>ПРЕДМЕТНЫЕ РЕЗУЛЬТАТЫ</w:t>
      </w:r>
    </w:p>
    <w:p w:rsidR="009174EC" w:rsidRPr="009174EC" w:rsidRDefault="009174EC" w:rsidP="009174EC">
      <w:pPr>
        <w:pStyle w:val="11"/>
        <w:spacing w:line="240" w:lineRule="auto"/>
        <w:ind w:firstLine="360"/>
        <w:jc w:val="both"/>
        <w:rPr>
          <w:sz w:val="28"/>
          <w:szCs w:val="28"/>
        </w:rPr>
      </w:pPr>
      <w:r w:rsidRPr="009174EC">
        <w:rPr>
          <w:color w:val="231F20"/>
          <w:sz w:val="28"/>
          <w:szCs w:val="28"/>
        </w:rPr>
        <w:t>Изучение учебного предмета «Литературное чтение на род</w:t>
      </w:r>
      <w:r w:rsidRPr="009174EC">
        <w:rPr>
          <w:color w:val="231F20"/>
          <w:sz w:val="28"/>
          <w:szCs w:val="28"/>
        </w:rPr>
        <w:softHyphen/>
        <w:t>ном (русском) языке» в течение четырёх лет обучения должно обеспечить:</w:t>
      </w:r>
    </w:p>
    <w:p w:rsidR="009174EC" w:rsidRPr="009174EC" w:rsidRDefault="009174EC" w:rsidP="009174EC">
      <w:pPr>
        <w:pStyle w:val="11"/>
        <w:tabs>
          <w:tab w:val="left" w:pos="239"/>
        </w:tabs>
        <w:spacing w:line="240" w:lineRule="auto"/>
        <w:jc w:val="both"/>
        <w:rPr>
          <w:sz w:val="28"/>
          <w:szCs w:val="28"/>
        </w:rPr>
      </w:pPr>
      <w:r w:rsidRPr="009174EC">
        <w:rPr>
          <w:color w:val="231F20"/>
          <w:sz w:val="28"/>
          <w:szCs w:val="28"/>
        </w:rPr>
        <w:t xml:space="preserve">-понимание родной русской литературы как </w:t>
      </w:r>
      <w:proofErr w:type="spellStart"/>
      <w:r w:rsidRPr="009174EC">
        <w:rPr>
          <w:color w:val="231F20"/>
          <w:sz w:val="28"/>
          <w:szCs w:val="28"/>
        </w:rPr>
        <w:t>национально</w:t>
      </w:r>
      <w:r w:rsidRPr="009174EC">
        <w:rPr>
          <w:color w:val="231F20"/>
          <w:sz w:val="28"/>
          <w:szCs w:val="28"/>
        </w:rPr>
        <w:softHyphen/>
        <w:t>культурной</w:t>
      </w:r>
      <w:proofErr w:type="spellEnd"/>
      <w:r w:rsidRPr="009174EC">
        <w:rPr>
          <w:color w:val="231F20"/>
          <w:sz w:val="28"/>
          <w:szCs w:val="28"/>
        </w:rPr>
        <w:t xml:space="preserve"> ценности народа, как особого способа познания жизни, как явления </w:t>
      </w:r>
      <w:r w:rsidRPr="009174EC">
        <w:rPr>
          <w:color w:val="231F20"/>
          <w:sz w:val="28"/>
          <w:szCs w:val="28"/>
        </w:rPr>
        <w:lastRenderedPageBreak/>
        <w:t>национальной и мировой культуры, средства сохранения и передачи нравственных ценностей и традиций;</w:t>
      </w:r>
    </w:p>
    <w:p w:rsidR="009174EC" w:rsidRPr="009174EC" w:rsidRDefault="009174EC" w:rsidP="009174EC">
      <w:pPr>
        <w:pStyle w:val="11"/>
        <w:tabs>
          <w:tab w:val="left" w:pos="239"/>
        </w:tabs>
        <w:spacing w:line="240" w:lineRule="auto"/>
        <w:jc w:val="both"/>
        <w:rPr>
          <w:sz w:val="28"/>
          <w:szCs w:val="28"/>
        </w:rPr>
      </w:pPr>
      <w:r w:rsidRPr="009174EC">
        <w:rPr>
          <w:sz w:val="28"/>
          <w:szCs w:val="28"/>
        </w:rPr>
        <w:t>-</w:t>
      </w:r>
      <w:r w:rsidRPr="009174EC">
        <w:rPr>
          <w:color w:val="231F20"/>
          <w:sz w:val="28"/>
          <w:szCs w:val="28"/>
        </w:rPr>
        <w:t>осознание коммуникативно-эстетических возможностей рус</w:t>
      </w:r>
      <w:r w:rsidRPr="009174EC">
        <w:rPr>
          <w:color w:val="231F20"/>
          <w:sz w:val="28"/>
          <w:szCs w:val="28"/>
        </w:rPr>
        <w:softHyphen/>
        <w:t>ского языка на основе изучения произведений русской лите</w:t>
      </w:r>
      <w:r w:rsidRPr="009174EC">
        <w:rPr>
          <w:color w:val="231F20"/>
          <w:sz w:val="28"/>
          <w:szCs w:val="28"/>
        </w:rPr>
        <w:softHyphen/>
        <w:t>ратуры;</w:t>
      </w:r>
    </w:p>
    <w:p w:rsidR="009174EC" w:rsidRPr="009174EC" w:rsidRDefault="009174EC" w:rsidP="009174EC">
      <w:pPr>
        <w:pStyle w:val="11"/>
        <w:tabs>
          <w:tab w:val="left" w:pos="239"/>
        </w:tabs>
        <w:spacing w:line="240" w:lineRule="auto"/>
        <w:jc w:val="both"/>
        <w:rPr>
          <w:sz w:val="28"/>
          <w:szCs w:val="28"/>
        </w:rPr>
      </w:pPr>
      <w:r w:rsidRPr="009174EC">
        <w:rPr>
          <w:sz w:val="28"/>
          <w:szCs w:val="28"/>
        </w:rPr>
        <w:t>-</w:t>
      </w:r>
      <w:r w:rsidRPr="009174EC">
        <w:rPr>
          <w:color w:val="231F20"/>
          <w:sz w:val="28"/>
          <w:szCs w:val="28"/>
        </w:rPr>
        <w:t>осознание значимости чтения родной русской литературы для личного развития; для познания себя, мира, националь</w:t>
      </w:r>
      <w:r w:rsidRPr="009174EC">
        <w:rPr>
          <w:color w:val="231F20"/>
          <w:sz w:val="28"/>
          <w:szCs w:val="28"/>
        </w:rPr>
        <w:softHyphen/>
        <w:t>ной истории и культуры; для культурной самоидентифика</w:t>
      </w:r>
      <w:r w:rsidRPr="009174EC">
        <w:rPr>
          <w:color w:val="231F20"/>
          <w:sz w:val="28"/>
          <w:szCs w:val="28"/>
        </w:rPr>
        <w:softHyphen/>
        <w:t>ции; для приобретения потребности в систематическом чте</w:t>
      </w:r>
      <w:r w:rsidRPr="009174EC">
        <w:rPr>
          <w:color w:val="231F20"/>
          <w:sz w:val="28"/>
          <w:szCs w:val="28"/>
        </w:rPr>
        <w:softHyphen/>
        <w:t>нии русской литературы;</w:t>
      </w:r>
    </w:p>
    <w:p w:rsidR="009174EC" w:rsidRPr="009174EC" w:rsidRDefault="009174EC" w:rsidP="009174EC">
      <w:pPr>
        <w:pStyle w:val="11"/>
        <w:tabs>
          <w:tab w:val="left" w:pos="239"/>
        </w:tabs>
        <w:spacing w:line="240" w:lineRule="auto"/>
        <w:jc w:val="both"/>
        <w:rPr>
          <w:sz w:val="28"/>
          <w:szCs w:val="28"/>
        </w:rPr>
      </w:pPr>
      <w:r w:rsidRPr="009174EC">
        <w:rPr>
          <w:sz w:val="28"/>
          <w:szCs w:val="28"/>
        </w:rPr>
        <w:t>-</w:t>
      </w:r>
      <w:r w:rsidRPr="009174EC">
        <w:rPr>
          <w:rFonts w:eastAsia="Courier New"/>
          <w:color w:val="231F20"/>
          <w:sz w:val="28"/>
          <w:szCs w:val="28"/>
        </w:rPr>
        <w:t xml:space="preserve"> </w:t>
      </w:r>
      <w:r w:rsidRPr="009174EC">
        <w:rPr>
          <w:color w:val="231F20"/>
          <w:sz w:val="28"/>
          <w:szCs w:val="28"/>
        </w:rPr>
        <w:t>ориентировку в нравственном содержании прочитанного, со</w:t>
      </w:r>
      <w:r w:rsidRPr="009174EC">
        <w:rPr>
          <w:color w:val="231F20"/>
          <w:sz w:val="28"/>
          <w:szCs w:val="28"/>
        </w:rPr>
        <w:softHyphen/>
        <w:t>отнесение поступков героев с нравственными нормами, обо</w:t>
      </w:r>
      <w:r w:rsidRPr="009174EC">
        <w:rPr>
          <w:color w:val="231F20"/>
          <w:sz w:val="28"/>
          <w:szCs w:val="28"/>
        </w:rPr>
        <w:softHyphen/>
        <w:t>снование нравственной оценки поступков героев;</w:t>
      </w:r>
    </w:p>
    <w:p w:rsidR="009174EC" w:rsidRPr="009174EC" w:rsidRDefault="009174EC" w:rsidP="009174EC">
      <w:pPr>
        <w:pStyle w:val="11"/>
        <w:tabs>
          <w:tab w:val="left" w:pos="239"/>
        </w:tabs>
        <w:spacing w:line="240" w:lineRule="auto"/>
        <w:jc w:val="both"/>
        <w:rPr>
          <w:sz w:val="28"/>
          <w:szCs w:val="28"/>
        </w:rPr>
      </w:pPr>
      <w:r w:rsidRPr="009174EC">
        <w:rPr>
          <w:sz w:val="28"/>
          <w:szCs w:val="28"/>
        </w:rPr>
        <w:t>-</w:t>
      </w:r>
      <w:r w:rsidRPr="009174EC">
        <w:rPr>
          <w:rFonts w:eastAsia="Courier New"/>
          <w:color w:val="231F20"/>
          <w:sz w:val="28"/>
          <w:szCs w:val="28"/>
        </w:rPr>
        <w:t xml:space="preserve"> </w:t>
      </w:r>
      <w:r w:rsidRPr="009174EC">
        <w:rPr>
          <w:color w:val="231F20"/>
          <w:sz w:val="28"/>
          <w:szCs w:val="28"/>
        </w:rPr>
        <w:t>овладение элементарными представлениями о национальном своеобразии метафор, олицетворений, эпитетов;</w:t>
      </w:r>
    </w:p>
    <w:p w:rsidR="009174EC" w:rsidRPr="009174EC" w:rsidRDefault="009174EC" w:rsidP="009174EC">
      <w:pPr>
        <w:pStyle w:val="11"/>
        <w:tabs>
          <w:tab w:val="left" w:pos="239"/>
        </w:tabs>
        <w:spacing w:line="240" w:lineRule="auto"/>
        <w:jc w:val="both"/>
        <w:rPr>
          <w:sz w:val="28"/>
          <w:szCs w:val="28"/>
        </w:rPr>
      </w:pPr>
      <w:r w:rsidRPr="009174EC">
        <w:rPr>
          <w:sz w:val="28"/>
          <w:szCs w:val="28"/>
        </w:rPr>
        <w:t>-</w:t>
      </w:r>
      <w:r w:rsidRPr="009174EC">
        <w:rPr>
          <w:rFonts w:eastAsia="Courier New"/>
          <w:color w:val="231F20"/>
          <w:sz w:val="28"/>
          <w:szCs w:val="28"/>
        </w:rPr>
        <w:t xml:space="preserve"> </w:t>
      </w:r>
      <w:r w:rsidRPr="009174EC">
        <w:rPr>
          <w:color w:val="231F20"/>
          <w:sz w:val="28"/>
          <w:szCs w:val="28"/>
        </w:rPr>
        <w:t>совершенствование читательских умений (чтение вслух и про себя, владение элементарными приёмами интерпрета</w:t>
      </w:r>
      <w:r w:rsidRPr="009174EC">
        <w:rPr>
          <w:color w:val="231F20"/>
          <w:sz w:val="28"/>
          <w:szCs w:val="28"/>
        </w:rPr>
        <w:softHyphen/>
        <w:t>ции, анализа и преобразования художественных, научно-по</w:t>
      </w:r>
      <w:r w:rsidRPr="009174EC">
        <w:rPr>
          <w:color w:val="231F20"/>
          <w:sz w:val="28"/>
          <w:szCs w:val="28"/>
        </w:rPr>
        <w:softHyphen/>
        <w:t>пулярных и учебных текстов);</w:t>
      </w:r>
    </w:p>
    <w:p w:rsidR="009174EC" w:rsidRPr="009174EC" w:rsidRDefault="009174EC" w:rsidP="002471CC">
      <w:pPr>
        <w:pStyle w:val="11"/>
        <w:tabs>
          <w:tab w:val="left" w:pos="239"/>
        </w:tabs>
        <w:spacing w:line="240" w:lineRule="auto"/>
        <w:jc w:val="both"/>
        <w:rPr>
          <w:sz w:val="28"/>
          <w:szCs w:val="28"/>
        </w:rPr>
      </w:pPr>
      <w:r w:rsidRPr="009174EC">
        <w:rPr>
          <w:sz w:val="28"/>
          <w:szCs w:val="28"/>
        </w:rPr>
        <w:t>-</w:t>
      </w:r>
      <w:r w:rsidRPr="009174EC">
        <w:rPr>
          <w:color w:val="231F20"/>
          <w:sz w:val="28"/>
          <w:szCs w:val="28"/>
        </w:rPr>
        <w:t>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w:t>
      </w:r>
      <w:r w:rsidRPr="009174EC">
        <w:rPr>
          <w:color w:val="231F20"/>
          <w:sz w:val="28"/>
          <w:szCs w:val="28"/>
        </w:rPr>
        <w:softHyphen/>
        <w:t>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w:t>
      </w:r>
      <w:r w:rsidRPr="009174EC">
        <w:rPr>
          <w:color w:val="231F20"/>
          <w:sz w:val="28"/>
          <w:szCs w:val="28"/>
        </w:rPr>
        <w:softHyphen/>
        <w:t>ткого; составлять устный рассказ на основе прочитанных произведений с учётом коммуникативной задачи (для раз</w:t>
      </w:r>
      <w:r w:rsidRPr="009174EC">
        <w:rPr>
          <w:color w:val="231F20"/>
          <w:sz w:val="28"/>
          <w:szCs w:val="28"/>
        </w:rPr>
        <w:softHyphen/>
        <w:t>ных адресатов), читать наизусть стихотворные произведе</w:t>
      </w:r>
      <w:r w:rsidRPr="009174EC">
        <w:rPr>
          <w:color w:val="231F20"/>
          <w:sz w:val="28"/>
          <w:szCs w:val="28"/>
        </w:rPr>
        <w:softHyphen/>
        <w:t>ния);</w:t>
      </w:r>
    </w:p>
    <w:p w:rsidR="009174EC" w:rsidRPr="009174EC" w:rsidRDefault="009174EC" w:rsidP="002471CC">
      <w:pPr>
        <w:pStyle w:val="11"/>
        <w:tabs>
          <w:tab w:val="left" w:pos="239"/>
        </w:tabs>
        <w:spacing w:line="240" w:lineRule="auto"/>
        <w:jc w:val="both"/>
        <w:rPr>
          <w:sz w:val="28"/>
          <w:szCs w:val="28"/>
        </w:rPr>
      </w:pPr>
      <w:r w:rsidRPr="009174EC">
        <w:rPr>
          <w:sz w:val="28"/>
          <w:szCs w:val="28"/>
        </w:rPr>
        <w:t>-</w:t>
      </w:r>
      <w:r w:rsidR="00D909E9">
        <w:rPr>
          <w:sz w:val="28"/>
          <w:szCs w:val="28"/>
        </w:rPr>
        <w:t xml:space="preserve"> </w:t>
      </w:r>
      <w:r w:rsidRPr="009174EC">
        <w:rPr>
          <w:color w:val="231F20"/>
          <w:sz w:val="28"/>
          <w:szCs w:val="28"/>
        </w:rPr>
        <w:t>самостоятельный выбор интересующей литературы, обога</w:t>
      </w:r>
      <w:r w:rsidRPr="009174EC">
        <w:rPr>
          <w:color w:val="231F20"/>
          <w:sz w:val="28"/>
          <w:szCs w:val="28"/>
        </w:rPr>
        <w:softHyphen/>
        <w:t>щение собственного круга чтения;</w:t>
      </w:r>
    </w:p>
    <w:p w:rsidR="009174EC" w:rsidRPr="009174EC" w:rsidRDefault="009174EC" w:rsidP="002471CC">
      <w:pPr>
        <w:pStyle w:val="11"/>
        <w:tabs>
          <w:tab w:val="left" w:pos="239"/>
        </w:tabs>
        <w:spacing w:line="240" w:lineRule="auto"/>
        <w:jc w:val="both"/>
        <w:rPr>
          <w:sz w:val="28"/>
          <w:szCs w:val="28"/>
        </w:rPr>
      </w:pPr>
      <w:r w:rsidRPr="009174EC">
        <w:rPr>
          <w:sz w:val="28"/>
          <w:szCs w:val="28"/>
        </w:rPr>
        <w:t>-</w:t>
      </w:r>
      <w:r w:rsidRPr="009174EC">
        <w:rPr>
          <w:rFonts w:eastAsia="Courier New"/>
          <w:color w:val="231F20"/>
          <w:sz w:val="28"/>
          <w:szCs w:val="28"/>
        </w:rPr>
        <w:t xml:space="preserve"> </w:t>
      </w:r>
      <w:r w:rsidRPr="009174EC">
        <w:rPr>
          <w:color w:val="231F20"/>
          <w:sz w:val="28"/>
          <w:szCs w:val="28"/>
        </w:rPr>
        <w:t>использование справочных источников для получения до</w:t>
      </w:r>
      <w:r w:rsidRPr="009174EC">
        <w:rPr>
          <w:color w:val="231F20"/>
          <w:sz w:val="28"/>
          <w:szCs w:val="28"/>
        </w:rPr>
        <w:softHyphen/>
        <w:t>полнительной информации.</w:t>
      </w:r>
    </w:p>
    <w:p w:rsidR="009174EC" w:rsidRPr="009174EC" w:rsidRDefault="009174EC" w:rsidP="002471CC">
      <w:pPr>
        <w:pStyle w:val="30"/>
        <w:keepNext/>
        <w:keepLines/>
        <w:jc w:val="both"/>
        <w:rPr>
          <w:rFonts w:ascii="Times New Roman" w:hAnsi="Times New Roman" w:cs="Times New Roman"/>
          <w:sz w:val="28"/>
          <w:szCs w:val="28"/>
        </w:rPr>
      </w:pPr>
      <w:bookmarkStart w:id="89" w:name="bookmark382"/>
      <w:r w:rsidRPr="009174EC">
        <w:rPr>
          <w:rFonts w:ascii="Times New Roman" w:hAnsi="Times New Roman" w:cs="Times New Roman"/>
          <w:color w:val="231F20"/>
          <w:sz w:val="28"/>
          <w:szCs w:val="28"/>
        </w:rPr>
        <w:t>Предметные результаты по годам обучения</w:t>
      </w:r>
      <w:bookmarkEnd w:id="89"/>
    </w:p>
    <w:p w:rsidR="009174EC" w:rsidRPr="009174EC" w:rsidRDefault="009174EC" w:rsidP="002471CC">
      <w:pPr>
        <w:pStyle w:val="11"/>
        <w:spacing w:line="240" w:lineRule="auto"/>
        <w:ind w:firstLine="426"/>
        <w:jc w:val="both"/>
        <w:rPr>
          <w:sz w:val="28"/>
          <w:szCs w:val="28"/>
        </w:rPr>
      </w:pPr>
      <w:r w:rsidRPr="009174EC">
        <w:rPr>
          <w:color w:val="231F20"/>
          <w:sz w:val="28"/>
          <w:szCs w:val="28"/>
        </w:rPr>
        <w:t xml:space="preserve">К концу обучения в </w:t>
      </w:r>
      <w:r w:rsidRPr="009174EC">
        <w:rPr>
          <w:b/>
          <w:bCs/>
          <w:color w:val="231F20"/>
          <w:sz w:val="28"/>
          <w:szCs w:val="28"/>
        </w:rPr>
        <w:t xml:space="preserve">1 классе </w:t>
      </w:r>
      <w:r w:rsidRPr="009174EC">
        <w:rPr>
          <w:color w:val="231F20"/>
          <w:sz w:val="28"/>
          <w:szCs w:val="28"/>
        </w:rPr>
        <w:t xml:space="preserve">обучающийся </w:t>
      </w:r>
      <w:r w:rsidRPr="009174EC">
        <w:rPr>
          <w:b/>
          <w:bCs/>
          <w:color w:val="231F20"/>
          <w:sz w:val="28"/>
          <w:szCs w:val="28"/>
        </w:rPr>
        <w:t>научится:</w:t>
      </w:r>
    </w:p>
    <w:p w:rsidR="009174EC" w:rsidRPr="009174EC" w:rsidRDefault="009174EC" w:rsidP="002471CC">
      <w:pPr>
        <w:pStyle w:val="11"/>
        <w:spacing w:line="240" w:lineRule="auto"/>
        <w:ind w:firstLine="0"/>
        <w:jc w:val="both"/>
        <w:rPr>
          <w:sz w:val="28"/>
          <w:szCs w:val="28"/>
        </w:rPr>
      </w:pPr>
      <w:r w:rsidRPr="009174EC">
        <w:rPr>
          <w:rFonts w:eastAsia="Courier New"/>
          <w:color w:val="231F20"/>
          <w:sz w:val="28"/>
          <w:szCs w:val="28"/>
        </w:rPr>
        <w:t xml:space="preserve">-  </w:t>
      </w:r>
      <w:r w:rsidRPr="009174EC">
        <w:rPr>
          <w:color w:val="231F20"/>
          <w:sz w:val="28"/>
          <w:szCs w:val="28"/>
        </w:rPr>
        <w:t>осознавать значимость чтения родной русской литературы для познания себя, мира, национальной истории и культуры;</w:t>
      </w:r>
    </w:p>
    <w:p w:rsidR="009174EC" w:rsidRPr="009174EC" w:rsidRDefault="009174EC" w:rsidP="002471CC">
      <w:pPr>
        <w:pStyle w:val="11"/>
        <w:spacing w:line="240" w:lineRule="auto"/>
        <w:ind w:hanging="142"/>
        <w:jc w:val="both"/>
        <w:rPr>
          <w:sz w:val="28"/>
          <w:szCs w:val="28"/>
        </w:rPr>
      </w:pPr>
      <w:r w:rsidRPr="009174EC">
        <w:rPr>
          <w:rFonts w:eastAsia="Courier New"/>
          <w:color w:val="231F20"/>
          <w:sz w:val="28"/>
          <w:szCs w:val="28"/>
        </w:rPr>
        <w:t xml:space="preserve">-  </w:t>
      </w:r>
      <w:r w:rsidRPr="009174EC">
        <w:rPr>
          <w:color w:val="231F20"/>
          <w:sz w:val="28"/>
          <w:szCs w:val="28"/>
        </w:rPr>
        <w:t xml:space="preserve">владеть элементарными приёмами интерпретации </w:t>
      </w:r>
      <w:proofErr w:type="spellStart"/>
      <w:r w:rsidRPr="009174EC">
        <w:rPr>
          <w:color w:val="231F20"/>
          <w:sz w:val="28"/>
          <w:szCs w:val="28"/>
        </w:rPr>
        <w:t>произве</w:t>
      </w:r>
      <w:proofErr w:type="spellEnd"/>
      <w:r w:rsidRPr="009174EC">
        <w:rPr>
          <w:color w:val="231F20"/>
          <w:sz w:val="28"/>
          <w:szCs w:val="28"/>
        </w:rPr>
        <w:t xml:space="preserve">- </w:t>
      </w:r>
      <w:proofErr w:type="spellStart"/>
      <w:r w:rsidRPr="009174EC">
        <w:rPr>
          <w:color w:val="231F20"/>
          <w:sz w:val="28"/>
          <w:szCs w:val="28"/>
        </w:rPr>
        <w:t>дений</w:t>
      </w:r>
      <w:proofErr w:type="spellEnd"/>
      <w:r w:rsidRPr="009174EC">
        <w:rPr>
          <w:color w:val="231F20"/>
          <w:sz w:val="28"/>
          <w:szCs w:val="28"/>
        </w:rPr>
        <w:t xml:space="preserve"> русской литературы;</w:t>
      </w:r>
    </w:p>
    <w:p w:rsidR="009174EC" w:rsidRPr="009174EC" w:rsidRDefault="009174EC" w:rsidP="002471CC">
      <w:pPr>
        <w:pStyle w:val="11"/>
        <w:spacing w:line="240" w:lineRule="auto"/>
        <w:ind w:firstLine="0"/>
        <w:jc w:val="both"/>
        <w:rPr>
          <w:sz w:val="28"/>
          <w:szCs w:val="28"/>
        </w:rPr>
      </w:pPr>
      <w:r w:rsidRPr="009174EC">
        <w:rPr>
          <w:rFonts w:eastAsia="Courier New"/>
          <w:color w:val="231F20"/>
          <w:sz w:val="28"/>
          <w:szCs w:val="28"/>
        </w:rPr>
        <w:t xml:space="preserve">-  </w:t>
      </w:r>
      <w:r w:rsidRPr="009174EC">
        <w:rPr>
          <w:color w:val="231F20"/>
          <w:sz w:val="28"/>
          <w:szCs w:val="28"/>
        </w:rPr>
        <w:t>применять опыт чтения произведений русской литературы для речевого самосовершенствования: участвовать в обсуж</w:t>
      </w:r>
      <w:r w:rsidRPr="009174EC">
        <w:rPr>
          <w:color w:val="231F20"/>
          <w:sz w:val="28"/>
          <w:szCs w:val="28"/>
        </w:rPr>
        <w:softHyphen/>
        <w:t>дении прослушанного/прочитанного текста;</w:t>
      </w:r>
    </w:p>
    <w:p w:rsidR="009174EC" w:rsidRPr="009174EC" w:rsidRDefault="009174EC" w:rsidP="002471CC">
      <w:pPr>
        <w:pStyle w:val="11"/>
        <w:spacing w:line="240" w:lineRule="auto"/>
        <w:ind w:firstLine="0"/>
        <w:jc w:val="both"/>
        <w:rPr>
          <w:sz w:val="28"/>
          <w:szCs w:val="28"/>
        </w:rPr>
      </w:pPr>
      <w:r w:rsidRPr="009174EC">
        <w:rPr>
          <w:rFonts w:eastAsia="Courier New"/>
          <w:color w:val="231F20"/>
          <w:sz w:val="28"/>
          <w:szCs w:val="28"/>
        </w:rPr>
        <w:t xml:space="preserve">- </w:t>
      </w:r>
      <w:r w:rsidRPr="009174EC">
        <w:rPr>
          <w:color w:val="231F20"/>
          <w:sz w:val="28"/>
          <w:szCs w:val="28"/>
        </w:rPr>
        <w:t>использовать словарь учебника для получения дополнитель</w:t>
      </w:r>
      <w:r w:rsidRPr="009174EC">
        <w:rPr>
          <w:color w:val="231F20"/>
          <w:sz w:val="28"/>
          <w:szCs w:val="28"/>
        </w:rPr>
        <w:softHyphen/>
        <w:t>ной информации о значении слова;</w:t>
      </w:r>
    </w:p>
    <w:p w:rsidR="009174EC" w:rsidRPr="009174EC" w:rsidRDefault="009174EC" w:rsidP="002471CC">
      <w:pPr>
        <w:pStyle w:val="11"/>
        <w:spacing w:line="240" w:lineRule="auto"/>
        <w:ind w:firstLine="0"/>
        <w:jc w:val="both"/>
        <w:rPr>
          <w:sz w:val="28"/>
          <w:szCs w:val="28"/>
        </w:rPr>
      </w:pPr>
      <w:r w:rsidRPr="009174EC">
        <w:rPr>
          <w:rFonts w:eastAsia="Courier New"/>
          <w:color w:val="231F20"/>
          <w:sz w:val="28"/>
          <w:szCs w:val="28"/>
        </w:rPr>
        <w:t>-</w:t>
      </w:r>
      <w:r w:rsidRPr="009174EC">
        <w:rPr>
          <w:color w:val="231F20"/>
          <w:sz w:val="28"/>
          <w:szCs w:val="28"/>
        </w:rPr>
        <w:t xml:space="preserve"> читать наизусть стихотворные произведения по собственно</w:t>
      </w:r>
      <w:r w:rsidRPr="009174EC">
        <w:rPr>
          <w:color w:val="231F20"/>
          <w:sz w:val="28"/>
          <w:szCs w:val="28"/>
        </w:rPr>
        <w:softHyphen/>
        <w:t>му выбору.</w:t>
      </w:r>
    </w:p>
    <w:p w:rsidR="009174EC" w:rsidRPr="009174EC" w:rsidRDefault="009174EC" w:rsidP="002471CC">
      <w:pPr>
        <w:pStyle w:val="11"/>
        <w:spacing w:line="240" w:lineRule="auto"/>
        <w:ind w:firstLine="568"/>
        <w:jc w:val="both"/>
        <w:rPr>
          <w:rFonts w:eastAsia="Courier New"/>
          <w:color w:val="231F20"/>
          <w:sz w:val="28"/>
          <w:szCs w:val="28"/>
        </w:rPr>
      </w:pPr>
      <w:r w:rsidRPr="009174EC">
        <w:rPr>
          <w:color w:val="231F20"/>
          <w:sz w:val="28"/>
          <w:szCs w:val="28"/>
        </w:rPr>
        <w:t xml:space="preserve">К концу обучения во </w:t>
      </w:r>
      <w:r w:rsidRPr="009174EC">
        <w:rPr>
          <w:b/>
          <w:bCs/>
          <w:color w:val="231F20"/>
          <w:sz w:val="28"/>
          <w:szCs w:val="28"/>
        </w:rPr>
        <w:t xml:space="preserve">2 классе </w:t>
      </w:r>
      <w:r w:rsidRPr="009174EC">
        <w:rPr>
          <w:color w:val="231F20"/>
          <w:sz w:val="28"/>
          <w:szCs w:val="28"/>
        </w:rPr>
        <w:t xml:space="preserve">обучающийся </w:t>
      </w:r>
      <w:r w:rsidRPr="009174EC">
        <w:rPr>
          <w:b/>
          <w:bCs/>
          <w:color w:val="231F20"/>
          <w:sz w:val="28"/>
          <w:szCs w:val="28"/>
        </w:rPr>
        <w:t>научится:</w:t>
      </w:r>
      <w:r w:rsidRPr="009174EC">
        <w:rPr>
          <w:rFonts w:eastAsia="Courier New"/>
          <w:color w:val="231F20"/>
          <w:sz w:val="28"/>
          <w:szCs w:val="28"/>
        </w:rPr>
        <w:t xml:space="preserve"> </w:t>
      </w:r>
    </w:p>
    <w:p w:rsidR="009174EC" w:rsidRPr="009174EC" w:rsidRDefault="009174EC" w:rsidP="002471CC">
      <w:pPr>
        <w:pStyle w:val="11"/>
        <w:spacing w:line="240" w:lineRule="auto"/>
        <w:ind w:firstLine="0"/>
        <w:jc w:val="both"/>
        <w:rPr>
          <w:sz w:val="28"/>
          <w:szCs w:val="28"/>
        </w:rPr>
      </w:pPr>
      <w:r w:rsidRPr="009174EC">
        <w:rPr>
          <w:rFonts w:eastAsia="Courier New"/>
          <w:color w:val="231F20"/>
          <w:sz w:val="28"/>
          <w:szCs w:val="28"/>
        </w:rPr>
        <w:t>-</w:t>
      </w:r>
      <w:r w:rsidRPr="009174EC">
        <w:rPr>
          <w:color w:val="231F20"/>
          <w:sz w:val="28"/>
          <w:szCs w:val="28"/>
        </w:rPr>
        <w:t>ориентироваться в нравственном содержании прочитанного, соотносить поступки героев с нравственными нормами;</w:t>
      </w:r>
    </w:p>
    <w:p w:rsidR="009174EC" w:rsidRPr="009174EC" w:rsidRDefault="009174EC" w:rsidP="002471CC">
      <w:pPr>
        <w:pStyle w:val="11"/>
        <w:spacing w:line="240" w:lineRule="auto"/>
        <w:ind w:firstLine="142"/>
        <w:jc w:val="both"/>
        <w:rPr>
          <w:color w:val="231F20"/>
          <w:sz w:val="28"/>
          <w:szCs w:val="28"/>
        </w:rPr>
      </w:pPr>
      <w:r w:rsidRPr="009174EC">
        <w:rPr>
          <w:sz w:val="28"/>
          <w:szCs w:val="28"/>
        </w:rPr>
        <w:t>-</w:t>
      </w:r>
      <w:r w:rsidRPr="009174EC">
        <w:rPr>
          <w:color w:val="231F20"/>
          <w:sz w:val="28"/>
          <w:szCs w:val="28"/>
        </w:rPr>
        <w:t xml:space="preserve">владеть элементарными представлениями о национальном своеобразии метафор, олицетворений, эпитетов и видеть в тексте данные средства </w:t>
      </w:r>
      <w:r w:rsidRPr="009174EC">
        <w:rPr>
          <w:color w:val="231F20"/>
          <w:sz w:val="28"/>
          <w:szCs w:val="28"/>
        </w:rPr>
        <w:lastRenderedPageBreak/>
        <w:t>художественной выразительности</w:t>
      </w:r>
    </w:p>
    <w:p w:rsidR="009174EC" w:rsidRPr="009174EC" w:rsidRDefault="009174EC" w:rsidP="002471CC">
      <w:pPr>
        <w:pStyle w:val="11"/>
        <w:spacing w:line="240" w:lineRule="auto"/>
        <w:ind w:firstLine="0"/>
        <w:jc w:val="both"/>
        <w:rPr>
          <w:sz w:val="28"/>
          <w:szCs w:val="28"/>
        </w:rPr>
      </w:pPr>
      <w:r w:rsidRPr="009174EC">
        <w:rPr>
          <w:color w:val="231F20"/>
          <w:sz w:val="28"/>
          <w:szCs w:val="28"/>
        </w:rPr>
        <w:t>-</w:t>
      </w:r>
      <w:r w:rsidRPr="009174EC">
        <w:rPr>
          <w:rFonts w:eastAsia="Courier New"/>
          <w:color w:val="231F20"/>
          <w:sz w:val="28"/>
          <w:szCs w:val="28"/>
        </w:rPr>
        <w:t xml:space="preserve"> </w:t>
      </w:r>
      <w:r w:rsidRPr="009174EC">
        <w:rPr>
          <w:color w:val="231F20"/>
          <w:sz w:val="28"/>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w:t>
      </w:r>
      <w:r w:rsidRPr="009174EC">
        <w:rPr>
          <w:color w:val="231F20"/>
          <w:sz w:val="28"/>
          <w:szCs w:val="28"/>
        </w:rPr>
        <w:softHyphen/>
        <w:t>ственных и учебных текстов;</w:t>
      </w:r>
    </w:p>
    <w:p w:rsidR="009174EC" w:rsidRPr="009174EC" w:rsidRDefault="009174EC" w:rsidP="002471CC">
      <w:pPr>
        <w:pStyle w:val="11"/>
        <w:spacing w:line="240" w:lineRule="auto"/>
        <w:ind w:firstLine="0"/>
        <w:jc w:val="both"/>
        <w:rPr>
          <w:sz w:val="28"/>
          <w:szCs w:val="28"/>
        </w:rPr>
      </w:pPr>
      <w:r w:rsidRPr="009174EC">
        <w:rPr>
          <w:sz w:val="28"/>
          <w:szCs w:val="28"/>
        </w:rPr>
        <w:t>-</w:t>
      </w:r>
      <w:r w:rsidRPr="009174EC">
        <w:rPr>
          <w:color w:val="231F20"/>
          <w:sz w:val="28"/>
          <w:szCs w:val="28"/>
        </w:rPr>
        <w:t>применять опыт чтения произведений русской литературы для речевого самосовершенствования: участвовать в обсуж</w:t>
      </w:r>
      <w:r w:rsidRPr="009174EC">
        <w:rPr>
          <w:color w:val="231F20"/>
          <w:sz w:val="28"/>
          <w:szCs w:val="28"/>
        </w:rPr>
        <w:softHyphen/>
        <w:t>дении прослушанного/прочитанного текста, доказывать и подтверждать собственное мнение ссылками на текст;</w:t>
      </w:r>
    </w:p>
    <w:p w:rsidR="009174EC" w:rsidRPr="009174EC" w:rsidRDefault="009174EC" w:rsidP="002471CC">
      <w:pPr>
        <w:pStyle w:val="11"/>
        <w:spacing w:line="240" w:lineRule="auto"/>
        <w:ind w:firstLine="0"/>
        <w:jc w:val="both"/>
        <w:rPr>
          <w:sz w:val="28"/>
          <w:szCs w:val="28"/>
        </w:rPr>
      </w:pPr>
      <w:r w:rsidRPr="009174EC">
        <w:rPr>
          <w:sz w:val="28"/>
          <w:szCs w:val="28"/>
        </w:rPr>
        <w:t>-</w:t>
      </w:r>
      <w:r w:rsidRPr="009174EC">
        <w:rPr>
          <w:rFonts w:eastAsia="Courier New"/>
          <w:color w:val="231F20"/>
          <w:sz w:val="28"/>
          <w:szCs w:val="28"/>
        </w:rPr>
        <w:t xml:space="preserve"> </w:t>
      </w:r>
      <w:r w:rsidRPr="009174EC">
        <w:rPr>
          <w:color w:val="231F20"/>
          <w:sz w:val="28"/>
          <w:szCs w:val="28"/>
        </w:rPr>
        <w:t>обогащать собственный круг чтения;</w:t>
      </w:r>
    </w:p>
    <w:p w:rsidR="009174EC" w:rsidRPr="009174EC" w:rsidRDefault="009174EC" w:rsidP="002471CC">
      <w:pPr>
        <w:pStyle w:val="11"/>
        <w:spacing w:line="240" w:lineRule="auto"/>
        <w:ind w:firstLine="0"/>
        <w:jc w:val="both"/>
        <w:rPr>
          <w:sz w:val="28"/>
          <w:szCs w:val="28"/>
        </w:rPr>
      </w:pPr>
      <w:r w:rsidRPr="009174EC">
        <w:rPr>
          <w:sz w:val="28"/>
          <w:szCs w:val="28"/>
        </w:rPr>
        <w:t>-</w:t>
      </w:r>
      <w:r w:rsidRPr="009174EC">
        <w:rPr>
          <w:color w:val="231F20"/>
          <w:sz w:val="28"/>
          <w:szCs w:val="28"/>
        </w:rPr>
        <w:t>соотносить впечатления от прочитанных и прослушанных произведений с впечатлениями от других видов искусства.</w:t>
      </w:r>
    </w:p>
    <w:p w:rsidR="009174EC" w:rsidRPr="009174EC" w:rsidRDefault="009174EC" w:rsidP="002471CC">
      <w:pPr>
        <w:pStyle w:val="11"/>
        <w:spacing w:line="240" w:lineRule="auto"/>
        <w:ind w:firstLine="260"/>
        <w:jc w:val="both"/>
        <w:rPr>
          <w:sz w:val="28"/>
          <w:szCs w:val="28"/>
        </w:rPr>
      </w:pPr>
      <w:r w:rsidRPr="009174EC">
        <w:rPr>
          <w:color w:val="231F20"/>
          <w:sz w:val="28"/>
          <w:szCs w:val="28"/>
        </w:rPr>
        <w:t xml:space="preserve">К концу обучения в </w:t>
      </w:r>
      <w:r w:rsidRPr="009174EC">
        <w:rPr>
          <w:b/>
          <w:bCs/>
          <w:color w:val="231F20"/>
          <w:sz w:val="28"/>
          <w:szCs w:val="28"/>
        </w:rPr>
        <w:t xml:space="preserve">3 классе </w:t>
      </w:r>
      <w:r w:rsidRPr="009174EC">
        <w:rPr>
          <w:color w:val="231F20"/>
          <w:sz w:val="28"/>
          <w:szCs w:val="28"/>
        </w:rPr>
        <w:t xml:space="preserve">обучающийся </w:t>
      </w:r>
      <w:r w:rsidRPr="009174EC">
        <w:rPr>
          <w:b/>
          <w:bCs/>
          <w:color w:val="231F20"/>
          <w:sz w:val="28"/>
          <w:szCs w:val="28"/>
        </w:rPr>
        <w:t>научится:</w:t>
      </w:r>
    </w:p>
    <w:p w:rsidR="009174EC" w:rsidRPr="009174EC" w:rsidRDefault="009174EC" w:rsidP="002471CC">
      <w:pPr>
        <w:pStyle w:val="11"/>
        <w:spacing w:line="240" w:lineRule="auto"/>
        <w:ind w:firstLine="0"/>
        <w:jc w:val="both"/>
        <w:rPr>
          <w:sz w:val="28"/>
          <w:szCs w:val="28"/>
        </w:rPr>
      </w:pPr>
      <w:r w:rsidRPr="009174EC">
        <w:rPr>
          <w:rFonts w:eastAsia="Courier New"/>
          <w:color w:val="231F20"/>
          <w:sz w:val="28"/>
          <w:szCs w:val="28"/>
        </w:rPr>
        <w:t xml:space="preserve">- </w:t>
      </w:r>
      <w:r w:rsidRPr="009174EC">
        <w:rPr>
          <w:color w:val="231F20"/>
          <w:sz w:val="28"/>
          <w:szCs w:val="28"/>
        </w:rPr>
        <w:t>осознавать коммуникативно-эстетические возможности рус</w:t>
      </w:r>
      <w:r w:rsidRPr="009174EC">
        <w:rPr>
          <w:color w:val="231F20"/>
          <w:sz w:val="28"/>
          <w:szCs w:val="28"/>
        </w:rPr>
        <w:softHyphen/>
        <w:t>ского языка на основе изучения произведений русской лите</w:t>
      </w:r>
      <w:r w:rsidRPr="009174EC">
        <w:rPr>
          <w:color w:val="231F20"/>
          <w:sz w:val="28"/>
          <w:szCs w:val="28"/>
        </w:rPr>
        <w:softHyphen/>
        <w:t>ратуры;</w:t>
      </w:r>
    </w:p>
    <w:p w:rsidR="009174EC" w:rsidRPr="009174EC" w:rsidRDefault="009174EC" w:rsidP="002471CC">
      <w:pPr>
        <w:pStyle w:val="11"/>
        <w:spacing w:line="240" w:lineRule="auto"/>
        <w:ind w:firstLine="0"/>
        <w:jc w:val="both"/>
        <w:rPr>
          <w:sz w:val="28"/>
          <w:szCs w:val="28"/>
        </w:rPr>
      </w:pPr>
      <w:r w:rsidRPr="009174EC">
        <w:rPr>
          <w:rFonts w:eastAsia="Courier New"/>
          <w:color w:val="231F20"/>
          <w:sz w:val="28"/>
          <w:szCs w:val="28"/>
        </w:rPr>
        <w:t xml:space="preserve">- </w:t>
      </w:r>
      <w:r w:rsidRPr="009174EC">
        <w:rPr>
          <w:color w:val="231F20"/>
          <w:sz w:val="28"/>
          <w:szCs w:val="28"/>
        </w:rPr>
        <w:t>осознавать родную литературу как национально-культурную ценность народа, как средство сохранения и передачи нрав</w:t>
      </w:r>
      <w:r w:rsidRPr="009174EC">
        <w:rPr>
          <w:color w:val="231F20"/>
          <w:sz w:val="28"/>
          <w:szCs w:val="28"/>
        </w:rPr>
        <w:softHyphen/>
        <w:t>ственных ценностей и традиций;</w:t>
      </w:r>
    </w:p>
    <w:p w:rsidR="009174EC" w:rsidRPr="009174EC" w:rsidRDefault="009174EC" w:rsidP="002471CC">
      <w:pPr>
        <w:pStyle w:val="11"/>
        <w:spacing w:line="240" w:lineRule="auto"/>
        <w:ind w:firstLine="0"/>
        <w:jc w:val="both"/>
        <w:rPr>
          <w:sz w:val="28"/>
          <w:szCs w:val="28"/>
        </w:rPr>
      </w:pPr>
      <w:r w:rsidRPr="009174EC">
        <w:rPr>
          <w:rFonts w:eastAsia="Courier New"/>
          <w:color w:val="231F20"/>
          <w:sz w:val="28"/>
          <w:szCs w:val="28"/>
        </w:rPr>
        <w:t>-</w:t>
      </w:r>
      <w:r w:rsidRPr="009174EC">
        <w:rPr>
          <w:color w:val="231F20"/>
          <w:sz w:val="28"/>
          <w:szCs w:val="28"/>
        </w:rPr>
        <w:t xml:space="preserve"> давать и обосновывать нравственную оценку поступков геро</w:t>
      </w:r>
      <w:r w:rsidRPr="009174EC">
        <w:rPr>
          <w:color w:val="231F20"/>
          <w:sz w:val="28"/>
          <w:szCs w:val="28"/>
        </w:rPr>
        <w:softHyphen/>
        <w:t>ев;</w:t>
      </w:r>
    </w:p>
    <w:p w:rsidR="009174EC" w:rsidRPr="009174EC" w:rsidRDefault="009174EC" w:rsidP="002471CC">
      <w:pPr>
        <w:pStyle w:val="11"/>
        <w:spacing w:line="240" w:lineRule="auto"/>
        <w:ind w:firstLine="0"/>
        <w:jc w:val="both"/>
        <w:rPr>
          <w:sz w:val="28"/>
          <w:szCs w:val="28"/>
        </w:rPr>
      </w:pPr>
      <w:r w:rsidRPr="009174EC">
        <w:rPr>
          <w:rFonts w:eastAsia="Courier New"/>
          <w:color w:val="231F20"/>
          <w:sz w:val="28"/>
          <w:szCs w:val="28"/>
        </w:rPr>
        <w:t xml:space="preserve">- </w:t>
      </w:r>
      <w:r w:rsidRPr="009174EC">
        <w:rPr>
          <w:color w:val="231F20"/>
          <w:sz w:val="28"/>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9174EC" w:rsidRPr="009174EC" w:rsidRDefault="009174EC" w:rsidP="002471CC">
      <w:pPr>
        <w:pStyle w:val="11"/>
        <w:spacing w:line="240" w:lineRule="auto"/>
        <w:ind w:firstLine="0"/>
        <w:jc w:val="both"/>
        <w:rPr>
          <w:sz w:val="28"/>
          <w:szCs w:val="28"/>
        </w:rPr>
      </w:pPr>
      <w:r w:rsidRPr="009174EC">
        <w:rPr>
          <w:rFonts w:eastAsia="Courier New"/>
          <w:color w:val="231F20"/>
          <w:sz w:val="28"/>
          <w:szCs w:val="28"/>
        </w:rPr>
        <w:t xml:space="preserve">- </w:t>
      </w:r>
      <w:r w:rsidRPr="009174EC">
        <w:rPr>
          <w:color w:val="231F20"/>
          <w:sz w:val="28"/>
          <w:szCs w:val="28"/>
        </w:rPr>
        <w:t>применять опыт чтения произведений русской литературы для речевого самосовершенствования: участвовать в обсуж</w:t>
      </w:r>
      <w:r w:rsidRPr="009174EC">
        <w:rPr>
          <w:color w:val="231F20"/>
          <w:sz w:val="28"/>
          <w:szCs w:val="28"/>
        </w:rPr>
        <w:softHyphen/>
        <w:t>дении прослушанного/прочитанного текста, доказывать и подтверждать собственное мнение ссылками на текст; пере</w:t>
      </w:r>
      <w:r w:rsidRPr="009174EC">
        <w:rPr>
          <w:color w:val="231F20"/>
          <w:sz w:val="28"/>
          <w:szCs w:val="28"/>
        </w:rPr>
        <w:softHyphen/>
        <w:t>давать содержание прочитанного или прослушанного с учё</w:t>
      </w:r>
      <w:r w:rsidRPr="009174EC">
        <w:rPr>
          <w:color w:val="231F20"/>
          <w:sz w:val="28"/>
          <w:szCs w:val="28"/>
        </w:rPr>
        <w:softHyphen/>
        <w:t>том специфики текста в виде пересказа (полного или кратко</w:t>
      </w:r>
      <w:r w:rsidRPr="009174EC">
        <w:rPr>
          <w:color w:val="231F20"/>
          <w:sz w:val="28"/>
          <w:szCs w:val="28"/>
        </w:rPr>
        <w:softHyphen/>
        <w:t>го), пересказывать литературное произведение от имени одного из действующих лиц;</w:t>
      </w:r>
    </w:p>
    <w:p w:rsidR="009174EC" w:rsidRPr="009174EC" w:rsidRDefault="009174EC" w:rsidP="002471CC">
      <w:pPr>
        <w:pStyle w:val="11"/>
        <w:spacing w:line="240" w:lineRule="auto"/>
        <w:ind w:firstLine="0"/>
        <w:jc w:val="both"/>
        <w:rPr>
          <w:sz w:val="28"/>
          <w:szCs w:val="28"/>
        </w:rPr>
      </w:pPr>
      <w:r w:rsidRPr="009174EC">
        <w:rPr>
          <w:rFonts w:eastAsia="Courier New"/>
          <w:color w:val="231F20"/>
          <w:sz w:val="28"/>
          <w:szCs w:val="28"/>
        </w:rPr>
        <w:t xml:space="preserve">- </w:t>
      </w:r>
      <w:r w:rsidRPr="009174EC">
        <w:rPr>
          <w:color w:val="231F20"/>
          <w:sz w:val="28"/>
          <w:szCs w:val="28"/>
        </w:rPr>
        <w:t>пользоваться справочными источниками для понимания тек</w:t>
      </w:r>
      <w:r w:rsidRPr="009174EC">
        <w:rPr>
          <w:color w:val="231F20"/>
          <w:sz w:val="28"/>
          <w:szCs w:val="28"/>
        </w:rPr>
        <w:softHyphen/>
        <w:t>ста и получения дополнительной информации.</w:t>
      </w:r>
    </w:p>
    <w:p w:rsidR="009174EC" w:rsidRPr="009174EC" w:rsidRDefault="009174EC" w:rsidP="002471CC">
      <w:pPr>
        <w:pStyle w:val="11"/>
        <w:spacing w:line="240" w:lineRule="auto"/>
        <w:ind w:firstLine="260"/>
        <w:jc w:val="both"/>
        <w:rPr>
          <w:sz w:val="28"/>
          <w:szCs w:val="28"/>
        </w:rPr>
      </w:pPr>
      <w:r w:rsidRPr="009174EC">
        <w:rPr>
          <w:color w:val="231F20"/>
          <w:sz w:val="28"/>
          <w:szCs w:val="28"/>
        </w:rPr>
        <w:t xml:space="preserve">К концу обучения в </w:t>
      </w:r>
      <w:r w:rsidRPr="009174EC">
        <w:rPr>
          <w:b/>
          <w:bCs/>
          <w:color w:val="231F20"/>
          <w:sz w:val="28"/>
          <w:szCs w:val="28"/>
        </w:rPr>
        <w:t xml:space="preserve">4 классе </w:t>
      </w:r>
      <w:r w:rsidRPr="009174EC">
        <w:rPr>
          <w:color w:val="231F20"/>
          <w:sz w:val="28"/>
          <w:szCs w:val="28"/>
        </w:rPr>
        <w:t xml:space="preserve">обучающийся </w:t>
      </w:r>
      <w:r w:rsidRPr="009174EC">
        <w:rPr>
          <w:b/>
          <w:bCs/>
          <w:color w:val="231F20"/>
          <w:sz w:val="28"/>
          <w:szCs w:val="28"/>
        </w:rPr>
        <w:t>научится:</w:t>
      </w:r>
    </w:p>
    <w:p w:rsidR="009174EC" w:rsidRPr="009174EC" w:rsidRDefault="009174EC" w:rsidP="002471CC">
      <w:pPr>
        <w:pStyle w:val="11"/>
        <w:spacing w:line="240" w:lineRule="auto"/>
        <w:ind w:firstLine="0"/>
        <w:jc w:val="both"/>
        <w:rPr>
          <w:sz w:val="28"/>
          <w:szCs w:val="28"/>
        </w:rPr>
      </w:pPr>
      <w:r w:rsidRPr="009174EC">
        <w:rPr>
          <w:sz w:val="28"/>
          <w:szCs w:val="28"/>
        </w:rPr>
        <w:t xml:space="preserve">- </w:t>
      </w:r>
      <w:r w:rsidRPr="009174EC">
        <w:rPr>
          <w:color w:val="231F20"/>
          <w:sz w:val="28"/>
          <w:szCs w:val="28"/>
        </w:rPr>
        <w:t>осознавать значимость чтения русской литературы для лич</w:t>
      </w:r>
      <w:r w:rsidRPr="009174EC">
        <w:rPr>
          <w:color w:val="231F20"/>
          <w:sz w:val="28"/>
          <w:szCs w:val="28"/>
        </w:rPr>
        <w:softHyphen/>
        <w:t>ного развития; для культурной самоидентификации;</w:t>
      </w:r>
    </w:p>
    <w:p w:rsidR="009174EC" w:rsidRPr="009174EC" w:rsidRDefault="009174EC" w:rsidP="002471CC">
      <w:pPr>
        <w:pStyle w:val="11"/>
        <w:spacing w:line="240" w:lineRule="auto"/>
        <w:ind w:firstLine="0"/>
        <w:jc w:val="both"/>
        <w:rPr>
          <w:sz w:val="28"/>
          <w:szCs w:val="28"/>
        </w:rPr>
      </w:pPr>
      <w:r w:rsidRPr="009174EC">
        <w:rPr>
          <w:sz w:val="28"/>
          <w:szCs w:val="28"/>
        </w:rPr>
        <w:t>-</w:t>
      </w:r>
      <w:r w:rsidRPr="009174EC">
        <w:rPr>
          <w:rFonts w:eastAsia="Courier New"/>
          <w:color w:val="231F20"/>
          <w:sz w:val="28"/>
          <w:szCs w:val="28"/>
        </w:rPr>
        <w:t xml:space="preserve"> </w:t>
      </w:r>
      <w:r w:rsidRPr="009174EC">
        <w:rPr>
          <w:color w:val="231F20"/>
          <w:sz w:val="28"/>
          <w:szCs w:val="28"/>
        </w:rPr>
        <w:t>определять позиции героев художественного текста, пози</w:t>
      </w:r>
      <w:r w:rsidRPr="009174EC">
        <w:rPr>
          <w:color w:val="231F20"/>
          <w:sz w:val="28"/>
          <w:szCs w:val="28"/>
        </w:rPr>
        <w:softHyphen/>
        <w:t>цию автора художественного текста;</w:t>
      </w:r>
    </w:p>
    <w:p w:rsidR="009174EC" w:rsidRPr="009174EC" w:rsidRDefault="009174EC" w:rsidP="009174EC">
      <w:pPr>
        <w:pStyle w:val="11"/>
        <w:spacing w:line="240" w:lineRule="auto"/>
        <w:ind w:firstLine="0"/>
        <w:jc w:val="both"/>
        <w:rPr>
          <w:sz w:val="28"/>
          <w:szCs w:val="28"/>
        </w:rPr>
      </w:pPr>
      <w:r w:rsidRPr="009174EC">
        <w:rPr>
          <w:sz w:val="28"/>
          <w:szCs w:val="28"/>
        </w:rPr>
        <w:t>-</w:t>
      </w:r>
      <w:r w:rsidRPr="009174EC">
        <w:rPr>
          <w:rFonts w:eastAsia="Courier New"/>
          <w:color w:val="231F20"/>
          <w:sz w:val="28"/>
          <w:szCs w:val="28"/>
        </w:rPr>
        <w:t xml:space="preserve"> </w:t>
      </w:r>
      <w:r w:rsidRPr="009174EC">
        <w:rPr>
          <w:color w:val="231F20"/>
          <w:sz w:val="28"/>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9174EC" w:rsidRPr="009174EC" w:rsidRDefault="009174EC" w:rsidP="009174EC">
      <w:pPr>
        <w:pStyle w:val="11"/>
        <w:spacing w:line="240" w:lineRule="auto"/>
        <w:ind w:firstLine="0"/>
        <w:jc w:val="both"/>
        <w:rPr>
          <w:sz w:val="28"/>
          <w:szCs w:val="28"/>
        </w:rPr>
      </w:pPr>
      <w:r w:rsidRPr="009174EC">
        <w:rPr>
          <w:sz w:val="28"/>
          <w:szCs w:val="28"/>
        </w:rPr>
        <w:t>-</w:t>
      </w:r>
      <w:r w:rsidRPr="009174EC">
        <w:rPr>
          <w:rFonts w:eastAsia="Courier New"/>
          <w:color w:val="231F20"/>
          <w:sz w:val="28"/>
          <w:szCs w:val="28"/>
        </w:rPr>
        <w:t xml:space="preserve"> </w:t>
      </w:r>
      <w:r w:rsidRPr="009174EC">
        <w:rPr>
          <w:color w:val="231F20"/>
          <w:sz w:val="28"/>
          <w:szCs w:val="28"/>
        </w:rPr>
        <w:t>применять опыт чтения произведений русской литературы для речевого самосовершенствования: участвовать в обсуж</w:t>
      </w:r>
      <w:r w:rsidRPr="009174EC">
        <w:rPr>
          <w:color w:val="231F20"/>
          <w:sz w:val="28"/>
          <w:szCs w:val="28"/>
        </w:rPr>
        <w:softHyphen/>
        <w:t>дении прослушанного/прочитанного текста, доказывать и подтверждать собственное мнение ссылками на текст; пере</w:t>
      </w:r>
      <w:r w:rsidRPr="009174EC">
        <w:rPr>
          <w:color w:val="231F20"/>
          <w:sz w:val="28"/>
          <w:szCs w:val="28"/>
        </w:rPr>
        <w:softHyphen/>
        <w:t>давать содержание прочитанного или прослушанного с учё</w:t>
      </w:r>
      <w:r w:rsidRPr="009174EC">
        <w:rPr>
          <w:color w:val="231F20"/>
          <w:sz w:val="28"/>
          <w:szCs w:val="28"/>
        </w:rPr>
        <w:softHyphen/>
        <w:t xml:space="preserve">том специфики текста в виде </w:t>
      </w:r>
      <w:r w:rsidRPr="009174EC">
        <w:rPr>
          <w:color w:val="231F20"/>
          <w:sz w:val="28"/>
          <w:szCs w:val="28"/>
        </w:rPr>
        <w:lastRenderedPageBreak/>
        <w:t>пересказа (полного или кратко</w:t>
      </w:r>
      <w:r w:rsidRPr="009174EC">
        <w:rPr>
          <w:color w:val="231F20"/>
          <w:sz w:val="28"/>
          <w:szCs w:val="28"/>
        </w:rPr>
        <w:softHyphen/>
        <w:t>го); составлять устный рассказ на основе прочитанных произведений с учётом коммуникативной задачи (для раз</w:t>
      </w:r>
      <w:r w:rsidRPr="009174EC">
        <w:rPr>
          <w:color w:val="231F20"/>
          <w:sz w:val="28"/>
          <w:szCs w:val="28"/>
        </w:rPr>
        <w:softHyphen/>
        <w:t>ных адресатов);</w:t>
      </w:r>
    </w:p>
    <w:p w:rsidR="009174EC" w:rsidRPr="009174EC" w:rsidRDefault="009174EC" w:rsidP="009174EC">
      <w:pPr>
        <w:pStyle w:val="11"/>
        <w:spacing w:line="240" w:lineRule="auto"/>
        <w:ind w:firstLine="0"/>
        <w:jc w:val="both"/>
        <w:rPr>
          <w:sz w:val="28"/>
          <w:szCs w:val="28"/>
        </w:rPr>
      </w:pPr>
      <w:r w:rsidRPr="009174EC">
        <w:rPr>
          <w:sz w:val="28"/>
          <w:szCs w:val="28"/>
        </w:rPr>
        <w:t>-</w:t>
      </w:r>
      <w:r w:rsidRPr="009174EC">
        <w:rPr>
          <w:color w:val="231F20"/>
          <w:sz w:val="28"/>
          <w:szCs w:val="28"/>
        </w:rPr>
        <w:t>самостоятельно выбирать интересующую литературу, фор</w:t>
      </w:r>
      <w:r w:rsidRPr="009174EC">
        <w:rPr>
          <w:color w:val="231F20"/>
          <w:sz w:val="28"/>
          <w:szCs w:val="28"/>
        </w:rPr>
        <w:softHyphen/>
        <w:t>мировать и обогащать собственный круг чтения;</w:t>
      </w:r>
    </w:p>
    <w:p w:rsidR="009174EC" w:rsidRDefault="009174EC" w:rsidP="009174EC">
      <w:pPr>
        <w:pStyle w:val="11"/>
        <w:spacing w:line="240" w:lineRule="auto"/>
        <w:ind w:firstLine="0"/>
        <w:jc w:val="both"/>
        <w:rPr>
          <w:color w:val="231F20"/>
          <w:sz w:val="28"/>
          <w:szCs w:val="28"/>
        </w:rPr>
      </w:pPr>
      <w:r w:rsidRPr="009174EC">
        <w:rPr>
          <w:sz w:val="28"/>
          <w:szCs w:val="28"/>
        </w:rPr>
        <w:t>-</w:t>
      </w:r>
      <w:r w:rsidRPr="009174EC">
        <w:rPr>
          <w:color w:val="231F20"/>
          <w:sz w:val="28"/>
          <w:szCs w:val="28"/>
        </w:rPr>
        <w:t>пользоваться справочными источниками для понимания тек</w:t>
      </w:r>
      <w:r w:rsidRPr="009174EC">
        <w:rPr>
          <w:color w:val="231F20"/>
          <w:sz w:val="28"/>
          <w:szCs w:val="28"/>
        </w:rPr>
        <w:softHyphen/>
        <w:t>ста и получения дополнительной информации.</w:t>
      </w:r>
    </w:p>
    <w:p w:rsidR="007C26BA" w:rsidRDefault="007C26BA" w:rsidP="009174EC">
      <w:pPr>
        <w:pStyle w:val="22"/>
        <w:pBdr>
          <w:bottom w:val="single" w:sz="4" w:space="0" w:color="auto"/>
        </w:pBdr>
        <w:spacing w:after="240" w:line="240" w:lineRule="auto"/>
        <w:rPr>
          <w:rFonts w:ascii="Times New Roman" w:hAnsi="Times New Roman" w:cs="Times New Roman"/>
          <w:sz w:val="28"/>
          <w:szCs w:val="28"/>
        </w:rPr>
      </w:pPr>
    </w:p>
    <w:p w:rsidR="009174EC" w:rsidRPr="009174EC" w:rsidRDefault="00C80D96" w:rsidP="009174EC">
      <w:pPr>
        <w:pStyle w:val="22"/>
        <w:pBdr>
          <w:bottom w:val="single" w:sz="4" w:space="0" w:color="auto"/>
        </w:pBdr>
        <w:spacing w:after="240" w:line="240" w:lineRule="auto"/>
        <w:rPr>
          <w:rFonts w:ascii="Times New Roman" w:hAnsi="Times New Roman" w:cs="Times New Roman"/>
          <w:sz w:val="28"/>
          <w:szCs w:val="28"/>
        </w:rPr>
      </w:pPr>
      <w:r>
        <w:rPr>
          <w:rFonts w:ascii="Times New Roman" w:hAnsi="Times New Roman" w:cs="Times New Roman"/>
          <w:sz w:val="28"/>
          <w:szCs w:val="28"/>
        </w:rPr>
        <w:t xml:space="preserve">2.2.6.   </w:t>
      </w:r>
      <w:r w:rsidR="009174EC" w:rsidRPr="009174EC">
        <w:rPr>
          <w:rFonts w:ascii="Times New Roman" w:hAnsi="Times New Roman" w:cs="Times New Roman"/>
          <w:sz w:val="28"/>
          <w:szCs w:val="28"/>
        </w:rPr>
        <w:t>МАТЕМАТИКА</w:t>
      </w:r>
    </w:p>
    <w:p w:rsidR="009174EC" w:rsidRPr="009174EC" w:rsidRDefault="009174EC" w:rsidP="007276EE">
      <w:pPr>
        <w:spacing w:after="0" w:line="240" w:lineRule="auto"/>
        <w:ind w:firstLine="567"/>
        <w:jc w:val="both"/>
        <w:rPr>
          <w:rFonts w:ascii="Times New Roman" w:eastAsia="Calibri" w:hAnsi="Times New Roman" w:cs="Times New Roman"/>
          <w:b/>
          <w:sz w:val="28"/>
          <w:szCs w:val="28"/>
        </w:rPr>
      </w:pPr>
      <w:r w:rsidRPr="009174EC">
        <w:rPr>
          <w:rFonts w:ascii="Times New Roman" w:hAnsi="Times New Roman" w:cs="Times New Roman"/>
          <w:color w:val="231F20"/>
          <w:sz w:val="28"/>
          <w:szCs w:val="28"/>
        </w:rPr>
        <w:t>Рабочая программа по предмету «Математика» на уровне начального общего образования разработана и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w:t>
      </w:r>
      <w:r w:rsidRPr="009174EC">
        <w:rPr>
          <w:rFonts w:ascii="Times New Roman" w:hAnsi="Times New Roman" w:cs="Times New Roman"/>
          <w:color w:val="231F20"/>
          <w:sz w:val="28"/>
          <w:szCs w:val="28"/>
        </w:rPr>
        <w:softHyphen/>
        <w:t xml:space="preserve">чального общего образования, а также Программе воспитания, </w:t>
      </w:r>
      <w:r w:rsidRPr="009174EC">
        <w:rPr>
          <w:rFonts w:ascii="Times New Roman" w:eastAsia="Calibri" w:hAnsi="Times New Roman" w:cs="Times New Roman"/>
          <w:sz w:val="28"/>
          <w:szCs w:val="28"/>
        </w:rPr>
        <w:t xml:space="preserve">примерной программе начального общего образования по математике на основе авторской программы  И. И. </w:t>
      </w:r>
      <w:proofErr w:type="spellStart"/>
      <w:r w:rsidRPr="009174EC">
        <w:rPr>
          <w:rFonts w:ascii="Times New Roman" w:eastAsia="Calibri" w:hAnsi="Times New Roman" w:cs="Times New Roman"/>
          <w:sz w:val="28"/>
          <w:szCs w:val="28"/>
        </w:rPr>
        <w:t>Аргинской</w:t>
      </w:r>
      <w:proofErr w:type="spellEnd"/>
      <w:r w:rsidRPr="009174EC">
        <w:rPr>
          <w:rFonts w:ascii="Times New Roman" w:eastAsia="Calibri" w:hAnsi="Times New Roman" w:cs="Times New Roman"/>
          <w:sz w:val="28"/>
          <w:szCs w:val="28"/>
        </w:rPr>
        <w:t xml:space="preserve">  «Математика»</w:t>
      </w:r>
    </w:p>
    <w:p w:rsidR="009174EC" w:rsidRPr="009174EC" w:rsidRDefault="009174EC" w:rsidP="007276EE">
      <w:pPr>
        <w:spacing w:after="0" w:line="240" w:lineRule="auto"/>
        <w:ind w:firstLine="567"/>
        <w:jc w:val="both"/>
        <w:rPr>
          <w:rFonts w:ascii="Times New Roman" w:eastAsia="Calibri" w:hAnsi="Times New Roman" w:cs="Times New Roman"/>
          <w:b/>
          <w:sz w:val="28"/>
          <w:szCs w:val="28"/>
        </w:rPr>
      </w:pPr>
      <w:r w:rsidRPr="009174EC">
        <w:rPr>
          <w:rFonts w:ascii="Times New Roman" w:eastAsia="Calibri" w:hAnsi="Times New Roman" w:cs="Times New Roman"/>
          <w:sz w:val="28"/>
          <w:szCs w:val="28"/>
        </w:rPr>
        <w:t xml:space="preserve">Учебно-методический комплект по математике  авторов </w:t>
      </w:r>
      <w:proofErr w:type="spellStart"/>
      <w:r w:rsidRPr="009174EC">
        <w:rPr>
          <w:rFonts w:ascii="Times New Roman" w:eastAsia="Calibri" w:hAnsi="Times New Roman" w:cs="Times New Roman"/>
          <w:sz w:val="28"/>
          <w:szCs w:val="28"/>
        </w:rPr>
        <w:t>Аргинской</w:t>
      </w:r>
      <w:proofErr w:type="spellEnd"/>
      <w:r w:rsidRPr="009174EC">
        <w:rPr>
          <w:rFonts w:ascii="Times New Roman" w:eastAsia="Calibri" w:hAnsi="Times New Roman" w:cs="Times New Roman"/>
          <w:sz w:val="28"/>
          <w:szCs w:val="28"/>
        </w:rPr>
        <w:t xml:space="preserve"> И., </w:t>
      </w:r>
      <w:proofErr w:type="spellStart"/>
      <w:r w:rsidRPr="009174EC">
        <w:rPr>
          <w:rFonts w:ascii="Times New Roman" w:eastAsia="Calibri" w:hAnsi="Times New Roman" w:cs="Times New Roman"/>
          <w:sz w:val="28"/>
          <w:szCs w:val="28"/>
        </w:rPr>
        <w:t>Бененсон</w:t>
      </w:r>
      <w:proofErr w:type="spellEnd"/>
      <w:r w:rsidRPr="009174EC">
        <w:rPr>
          <w:rFonts w:ascii="Times New Roman" w:eastAsia="Calibri" w:hAnsi="Times New Roman" w:cs="Times New Roman"/>
          <w:sz w:val="28"/>
          <w:szCs w:val="28"/>
        </w:rPr>
        <w:t xml:space="preserve"> Е., Итиной Л. позволяет обеспечить требуемый уровень подготовки школьников, предусматриваемый федеральным компонентом государственного стандарта в области математики.</w:t>
      </w:r>
    </w:p>
    <w:p w:rsidR="007276EE" w:rsidRDefault="007276EE" w:rsidP="009174EC">
      <w:pPr>
        <w:pStyle w:val="22"/>
        <w:pBdr>
          <w:bottom w:val="single" w:sz="4" w:space="0" w:color="auto"/>
        </w:pBdr>
        <w:spacing w:after="0" w:line="240" w:lineRule="auto"/>
        <w:rPr>
          <w:rFonts w:ascii="Times New Roman" w:hAnsi="Times New Roman" w:cs="Times New Roman"/>
          <w:sz w:val="28"/>
          <w:szCs w:val="28"/>
        </w:rPr>
      </w:pPr>
    </w:p>
    <w:p w:rsidR="009174EC" w:rsidRPr="009174EC" w:rsidRDefault="009174EC" w:rsidP="009174EC">
      <w:pPr>
        <w:pStyle w:val="22"/>
        <w:pBdr>
          <w:bottom w:val="single" w:sz="4" w:space="0" w:color="auto"/>
        </w:pBdr>
        <w:spacing w:after="0" w:line="240" w:lineRule="auto"/>
        <w:rPr>
          <w:rFonts w:ascii="Times New Roman" w:hAnsi="Times New Roman" w:cs="Times New Roman"/>
          <w:sz w:val="28"/>
          <w:szCs w:val="28"/>
        </w:rPr>
      </w:pPr>
      <w:r w:rsidRPr="009174EC">
        <w:rPr>
          <w:rFonts w:ascii="Times New Roman" w:hAnsi="Times New Roman" w:cs="Times New Roman"/>
          <w:sz w:val="28"/>
          <w:szCs w:val="28"/>
        </w:rPr>
        <w:t>ПОЯСНИТЕЛЬНАЯ ЗАПИСКА</w:t>
      </w:r>
    </w:p>
    <w:p w:rsidR="009174EC" w:rsidRPr="009174EC" w:rsidRDefault="009174EC" w:rsidP="007276EE">
      <w:pPr>
        <w:pStyle w:val="11"/>
        <w:spacing w:line="240" w:lineRule="auto"/>
        <w:ind w:firstLine="567"/>
        <w:jc w:val="both"/>
        <w:rPr>
          <w:sz w:val="28"/>
          <w:szCs w:val="28"/>
        </w:rPr>
      </w:pPr>
      <w:r w:rsidRPr="009174EC">
        <w:rPr>
          <w:color w:val="231F20"/>
          <w:sz w:val="28"/>
          <w:szCs w:val="28"/>
        </w:rPr>
        <w:t>Программа по учебному предмету «Математика» (предмет</w:t>
      </w:r>
      <w:r w:rsidRPr="009174EC">
        <w:rPr>
          <w:color w:val="231F20"/>
          <w:sz w:val="28"/>
          <w:szCs w:val="28"/>
        </w:rPr>
        <w:softHyphen/>
        <w:t>ная область «Математика и информатика») включает поясни</w:t>
      </w:r>
      <w:r w:rsidRPr="009174EC">
        <w:rPr>
          <w:color w:val="231F20"/>
          <w:sz w:val="28"/>
          <w:szCs w:val="28"/>
        </w:rPr>
        <w:softHyphen/>
        <w:t>тельную записку, содержание учебного предмета «Математи</w:t>
      </w:r>
      <w:r w:rsidRPr="009174EC">
        <w:rPr>
          <w:color w:val="231F20"/>
          <w:sz w:val="28"/>
          <w:szCs w:val="28"/>
        </w:rPr>
        <w:softHyphen/>
        <w:t>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w:t>
      </w:r>
      <w:r w:rsidRPr="009174EC">
        <w:rPr>
          <w:color w:val="231F20"/>
          <w:sz w:val="28"/>
          <w:szCs w:val="28"/>
        </w:rPr>
        <w:softHyphen/>
        <w:t>вания и тематическое планирование изучения курса.</w:t>
      </w:r>
    </w:p>
    <w:p w:rsidR="009174EC" w:rsidRPr="009174EC" w:rsidRDefault="009174EC" w:rsidP="007276EE">
      <w:pPr>
        <w:pStyle w:val="11"/>
        <w:spacing w:line="240" w:lineRule="auto"/>
        <w:ind w:firstLine="567"/>
        <w:jc w:val="both"/>
        <w:rPr>
          <w:sz w:val="28"/>
          <w:szCs w:val="28"/>
        </w:rPr>
      </w:pPr>
      <w:r w:rsidRPr="009174EC">
        <w:rPr>
          <w:color w:val="231F20"/>
          <w:sz w:val="28"/>
          <w:szCs w:val="28"/>
        </w:rPr>
        <w:t>Пояснительная записка отражает общие цели и задачи изу</w:t>
      </w:r>
      <w:r w:rsidRPr="009174EC">
        <w:rPr>
          <w:color w:val="231F20"/>
          <w:sz w:val="28"/>
          <w:szCs w:val="28"/>
        </w:rPr>
        <w:softHyphen/>
        <w:t>чения предмета, характеристику психологических предпосы</w:t>
      </w:r>
      <w:r w:rsidRPr="009174EC">
        <w:rPr>
          <w:color w:val="231F20"/>
          <w:sz w:val="28"/>
          <w:szCs w:val="28"/>
        </w:rPr>
        <w:softHyphen/>
        <w:t>лок к его изучению младшими школьниками; место в структу</w:t>
      </w:r>
      <w:r w:rsidRPr="009174EC">
        <w:rPr>
          <w:color w:val="231F20"/>
          <w:sz w:val="28"/>
          <w:szCs w:val="28"/>
        </w:rPr>
        <w:softHyphen/>
        <w:t>ре учебного плана, а также подходы к отбору содержания, планируемым результатам и тематическому планированию.</w:t>
      </w:r>
    </w:p>
    <w:p w:rsidR="009174EC" w:rsidRPr="009174EC" w:rsidRDefault="009174EC" w:rsidP="007276EE">
      <w:pPr>
        <w:pStyle w:val="11"/>
        <w:spacing w:line="240" w:lineRule="auto"/>
        <w:ind w:firstLine="567"/>
        <w:jc w:val="both"/>
        <w:rPr>
          <w:sz w:val="28"/>
          <w:szCs w:val="28"/>
        </w:rPr>
      </w:pPr>
      <w:r w:rsidRPr="009174EC">
        <w:rPr>
          <w:color w:val="231F20"/>
          <w:sz w:val="28"/>
          <w:szCs w:val="28"/>
        </w:rPr>
        <w:t>Содержание обучения раскрывает содержательные линии, которые предлагаются для обязательного изучения в каждом классе начальной школы.</w:t>
      </w:r>
    </w:p>
    <w:p w:rsidR="009174EC" w:rsidRPr="009174EC" w:rsidRDefault="009174EC" w:rsidP="007276EE">
      <w:pPr>
        <w:pStyle w:val="11"/>
        <w:spacing w:line="240" w:lineRule="auto"/>
        <w:ind w:firstLine="567"/>
        <w:jc w:val="both"/>
        <w:rPr>
          <w:sz w:val="28"/>
          <w:szCs w:val="28"/>
        </w:rPr>
      </w:pPr>
      <w:r w:rsidRPr="009174EC">
        <w:rPr>
          <w:color w:val="231F20"/>
          <w:sz w:val="28"/>
          <w:szCs w:val="28"/>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w:t>
      </w:r>
      <w:r w:rsidRPr="009174EC">
        <w:rPr>
          <w:color w:val="231F20"/>
          <w:sz w:val="28"/>
          <w:szCs w:val="28"/>
        </w:rPr>
        <w:softHyphen/>
        <w:t>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w:t>
      </w:r>
      <w:r w:rsidRPr="009174EC">
        <w:rPr>
          <w:color w:val="231F20"/>
          <w:sz w:val="28"/>
          <w:szCs w:val="28"/>
        </w:rPr>
        <w:softHyphen/>
        <w:t xml:space="preserve">рования УУД. В познавательных </w:t>
      </w:r>
      <w:r w:rsidRPr="009174EC">
        <w:rPr>
          <w:color w:val="231F20"/>
          <w:sz w:val="28"/>
          <w:szCs w:val="28"/>
        </w:rPr>
        <w:lastRenderedPageBreak/>
        <w:t>универсальных учебных дей</w:t>
      </w:r>
      <w:r w:rsidRPr="009174EC">
        <w:rPr>
          <w:color w:val="231F20"/>
          <w:sz w:val="28"/>
          <w:szCs w:val="28"/>
        </w:rPr>
        <w:softHyphen/>
        <w:t xml:space="preserve">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w:t>
      </w:r>
      <w:proofErr w:type="spellStart"/>
      <w:r w:rsidRPr="009174EC">
        <w:rPr>
          <w:color w:val="231F20"/>
          <w:sz w:val="28"/>
          <w:szCs w:val="28"/>
        </w:rPr>
        <w:t>саморегуляция</w:t>
      </w:r>
      <w:proofErr w:type="spellEnd"/>
      <w:r w:rsidRPr="009174EC">
        <w:rPr>
          <w:color w:val="231F20"/>
          <w:sz w:val="28"/>
          <w:szCs w:val="28"/>
        </w:rPr>
        <w:t>, самоконтроль, проявление терпения и доброжелательности при налаживании отношений) и коммуни</w:t>
      </w:r>
      <w:r w:rsidRPr="009174EC">
        <w:rPr>
          <w:color w:val="231F20"/>
          <w:sz w:val="28"/>
          <w:szCs w:val="28"/>
        </w:rPr>
        <w:softHyphen/>
        <w:t>кативных (способность вербальными средствами устанавливать взаимоотношения) универсальных учебных действий, их пере</w:t>
      </w:r>
      <w:r w:rsidRPr="009174EC">
        <w:rPr>
          <w:color w:val="231F20"/>
          <w:sz w:val="28"/>
          <w:szCs w:val="28"/>
        </w:rPr>
        <w:softHyphen/>
        <w:t xml:space="preserve">чень дан в специальном разделе — «Совместная деятельность». Планируемые результаты включают личностные, </w:t>
      </w:r>
      <w:proofErr w:type="spellStart"/>
      <w:r w:rsidRPr="009174EC">
        <w:rPr>
          <w:color w:val="231F20"/>
          <w:sz w:val="28"/>
          <w:szCs w:val="28"/>
        </w:rPr>
        <w:t>метапредметные</w:t>
      </w:r>
      <w:proofErr w:type="spellEnd"/>
      <w:r w:rsidRPr="009174EC">
        <w:rPr>
          <w:color w:val="231F20"/>
          <w:sz w:val="28"/>
          <w:szCs w:val="28"/>
        </w:rPr>
        <w:t xml:space="preserve"> результаты за период обучения, а также предметные дости</w:t>
      </w:r>
      <w:r w:rsidRPr="009174EC">
        <w:rPr>
          <w:color w:val="231F20"/>
          <w:sz w:val="28"/>
          <w:szCs w:val="28"/>
        </w:rPr>
        <w:softHyphen/>
        <w:t>жения младшего школьника за каждый год обучения в началь</w:t>
      </w:r>
      <w:r w:rsidRPr="009174EC">
        <w:rPr>
          <w:color w:val="231F20"/>
          <w:sz w:val="28"/>
          <w:szCs w:val="28"/>
        </w:rPr>
        <w:softHyphen/>
        <w:t>ной школе.</w:t>
      </w:r>
    </w:p>
    <w:p w:rsidR="009174EC" w:rsidRPr="009174EC" w:rsidRDefault="009174EC" w:rsidP="007276EE">
      <w:pPr>
        <w:pStyle w:val="11"/>
        <w:spacing w:line="240" w:lineRule="auto"/>
        <w:ind w:firstLine="567"/>
        <w:jc w:val="both"/>
        <w:rPr>
          <w:sz w:val="28"/>
          <w:szCs w:val="28"/>
        </w:rPr>
      </w:pPr>
      <w:r w:rsidRPr="009174EC">
        <w:rPr>
          <w:color w:val="231F20"/>
          <w:sz w:val="28"/>
          <w:szCs w:val="28"/>
        </w:rPr>
        <w:t>В тематическом планировании описывается программное со</w:t>
      </w:r>
      <w:r w:rsidRPr="009174EC">
        <w:rPr>
          <w:color w:val="231F20"/>
          <w:sz w:val="28"/>
          <w:szCs w:val="28"/>
        </w:rPr>
        <w:softHyphen/>
        <w:t>держание по всем разделам (темам) содержания обучения каж</w:t>
      </w:r>
      <w:r w:rsidRPr="009174EC">
        <w:rPr>
          <w:color w:val="231F20"/>
          <w:sz w:val="28"/>
          <w:szCs w:val="28"/>
        </w:rPr>
        <w:softHyphen/>
        <w:t>дого класса, а также раскрываются методы и формы организа</w:t>
      </w:r>
      <w:r w:rsidRPr="009174EC">
        <w:rPr>
          <w:color w:val="231F20"/>
          <w:sz w:val="28"/>
          <w:szCs w:val="28"/>
        </w:rPr>
        <w:softHyphen/>
        <w:t>ции обучения и характеристика видов деятельности, которые целесообразно использовать при изучении той или иной про</w:t>
      </w:r>
      <w:r w:rsidRPr="009174EC">
        <w:rPr>
          <w:color w:val="231F20"/>
          <w:sz w:val="28"/>
          <w:szCs w:val="28"/>
        </w:rPr>
        <w:softHyphen/>
        <w:t>граммной темы (раздела). Представлены также способы орга</w:t>
      </w:r>
      <w:r w:rsidRPr="009174EC">
        <w:rPr>
          <w:color w:val="231F20"/>
          <w:sz w:val="28"/>
          <w:szCs w:val="28"/>
        </w:rPr>
        <w:softHyphen/>
        <w:t>низации дифференцированного обучения.</w:t>
      </w:r>
    </w:p>
    <w:p w:rsidR="009174EC" w:rsidRPr="009174EC" w:rsidRDefault="009174EC" w:rsidP="007276EE">
      <w:pPr>
        <w:pStyle w:val="11"/>
        <w:spacing w:line="240" w:lineRule="auto"/>
        <w:ind w:firstLine="567"/>
        <w:jc w:val="both"/>
        <w:rPr>
          <w:sz w:val="28"/>
          <w:szCs w:val="28"/>
        </w:rPr>
      </w:pPr>
      <w:r w:rsidRPr="009174EC">
        <w:rPr>
          <w:color w:val="231F20"/>
          <w:sz w:val="28"/>
          <w:szCs w:val="28"/>
        </w:rPr>
        <w:t>В начальной школе изучение математики имеет особое зна</w:t>
      </w:r>
      <w:r w:rsidRPr="009174EC">
        <w:rPr>
          <w:color w:val="231F20"/>
          <w:sz w:val="28"/>
          <w:szCs w:val="28"/>
        </w:rPr>
        <w:softHyphen/>
        <w:t>чение в развитии младшего школьника. Приобретённые им знания, опыт выполнения предметных и универсальных дей</w:t>
      </w:r>
      <w:r w:rsidRPr="009174EC">
        <w:rPr>
          <w:color w:val="231F20"/>
          <w:sz w:val="28"/>
          <w:szCs w:val="28"/>
        </w:rPr>
        <w:softHyphen/>
        <w:t>ствий на математическом материале, первоначальное овладе</w:t>
      </w:r>
      <w:r w:rsidRPr="009174EC">
        <w:rPr>
          <w:color w:val="231F20"/>
          <w:sz w:val="28"/>
          <w:szCs w:val="28"/>
        </w:rPr>
        <w:softHyphen/>
        <w:t>ние математическим языком станут фундаментом обучения в основном звене школы, а также будут востребованы в жизни.</w:t>
      </w:r>
    </w:p>
    <w:p w:rsidR="009174EC" w:rsidRPr="009174EC" w:rsidRDefault="009174EC" w:rsidP="007276EE">
      <w:pPr>
        <w:pStyle w:val="11"/>
        <w:spacing w:line="240" w:lineRule="auto"/>
        <w:ind w:firstLine="567"/>
        <w:jc w:val="both"/>
        <w:rPr>
          <w:color w:val="231F20"/>
          <w:sz w:val="28"/>
          <w:szCs w:val="28"/>
        </w:rPr>
      </w:pPr>
      <w:r w:rsidRPr="009174EC">
        <w:rPr>
          <w:color w:val="231F20"/>
          <w:sz w:val="28"/>
          <w:szCs w:val="28"/>
        </w:rPr>
        <w:t>Изучение математики в начальной школе направлено на до</w:t>
      </w:r>
      <w:r w:rsidRPr="009174EC">
        <w:rPr>
          <w:color w:val="231F20"/>
          <w:sz w:val="28"/>
          <w:szCs w:val="28"/>
        </w:rPr>
        <w:softHyphen/>
        <w:t>стижение следующих образовательных, развивающих целей, а также целей воспитания:</w:t>
      </w:r>
    </w:p>
    <w:p w:rsidR="009174EC" w:rsidRPr="009174EC" w:rsidRDefault="009174EC" w:rsidP="00525C89">
      <w:pPr>
        <w:widowControl w:val="0"/>
        <w:numPr>
          <w:ilvl w:val="0"/>
          <w:numId w:val="90"/>
        </w:numPr>
        <w:shd w:val="clear" w:color="auto" w:fill="FFFFFF"/>
        <w:tabs>
          <w:tab w:val="clear" w:pos="720"/>
          <w:tab w:val="left" w:pos="547"/>
        </w:tabs>
        <w:autoSpaceDE w:val="0"/>
        <w:autoSpaceDN w:val="0"/>
        <w:adjustRightInd w:val="0"/>
        <w:spacing w:after="0" w:line="240" w:lineRule="auto"/>
        <w:ind w:left="0" w:firstLine="0"/>
        <w:jc w:val="both"/>
        <w:rPr>
          <w:rFonts w:ascii="Times New Roman" w:eastAsia="Calibri" w:hAnsi="Times New Roman" w:cs="Times New Roman"/>
          <w:b/>
          <w:bCs/>
          <w:color w:val="000000"/>
          <w:sz w:val="28"/>
          <w:szCs w:val="28"/>
        </w:rPr>
      </w:pPr>
      <w:r w:rsidRPr="009174EC">
        <w:rPr>
          <w:rFonts w:ascii="Times New Roman" w:eastAsia="Calibri" w:hAnsi="Times New Roman" w:cs="Times New Roman"/>
          <w:b/>
          <w:bCs/>
          <w:color w:val="000000"/>
          <w:spacing w:val="-2"/>
          <w:sz w:val="28"/>
          <w:szCs w:val="28"/>
        </w:rPr>
        <w:t xml:space="preserve">математическое развитие </w:t>
      </w:r>
      <w:r w:rsidRPr="009174EC">
        <w:rPr>
          <w:rFonts w:ascii="Times New Roman" w:eastAsia="Calibri" w:hAnsi="Times New Roman" w:cs="Times New Roman"/>
          <w:color w:val="000000"/>
          <w:spacing w:val="-2"/>
          <w:sz w:val="28"/>
          <w:szCs w:val="28"/>
        </w:rPr>
        <w:t>младшего школьника - фор</w:t>
      </w:r>
      <w:r w:rsidRPr="009174EC">
        <w:rPr>
          <w:rFonts w:ascii="Times New Roman" w:eastAsia="Calibri" w:hAnsi="Times New Roman" w:cs="Times New Roman"/>
          <w:color w:val="000000"/>
          <w:spacing w:val="-4"/>
          <w:sz w:val="28"/>
          <w:szCs w:val="28"/>
        </w:rPr>
        <w:t>мирование способности к интеллектуальной деятельности (ло</w:t>
      </w:r>
      <w:r w:rsidRPr="009174EC">
        <w:rPr>
          <w:rFonts w:ascii="Times New Roman" w:eastAsia="Calibri" w:hAnsi="Times New Roman" w:cs="Times New Roman"/>
          <w:color w:val="000000"/>
          <w:spacing w:val="-4"/>
          <w:sz w:val="28"/>
          <w:szCs w:val="28"/>
        </w:rPr>
        <w:softHyphen/>
      </w:r>
      <w:r w:rsidRPr="009174EC">
        <w:rPr>
          <w:rFonts w:ascii="Times New Roman" w:eastAsia="Calibri" w:hAnsi="Times New Roman" w:cs="Times New Roman"/>
          <w:color w:val="000000"/>
          <w:spacing w:val="1"/>
          <w:sz w:val="28"/>
          <w:szCs w:val="28"/>
        </w:rPr>
        <w:t>гического и знаково-символического мышления),, простран</w:t>
      </w:r>
      <w:r w:rsidRPr="009174EC">
        <w:rPr>
          <w:rFonts w:ascii="Times New Roman" w:eastAsia="Calibri" w:hAnsi="Times New Roman" w:cs="Times New Roman"/>
          <w:color w:val="000000"/>
          <w:spacing w:val="1"/>
          <w:sz w:val="28"/>
          <w:szCs w:val="28"/>
        </w:rPr>
        <w:softHyphen/>
      </w:r>
      <w:r w:rsidRPr="009174EC">
        <w:rPr>
          <w:rFonts w:ascii="Times New Roman" w:eastAsia="Calibri" w:hAnsi="Times New Roman" w:cs="Times New Roman"/>
          <w:color w:val="000000"/>
          <w:spacing w:val="-4"/>
          <w:sz w:val="28"/>
          <w:szCs w:val="28"/>
        </w:rPr>
        <w:t xml:space="preserve">ственного воображения, математической речи; умение строить </w:t>
      </w:r>
      <w:r w:rsidRPr="009174EC">
        <w:rPr>
          <w:rFonts w:ascii="Times New Roman" w:eastAsia="Calibri" w:hAnsi="Times New Roman" w:cs="Times New Roman"/>
          <w:color w:val="000000"/>
          <w:spacing w:val="-3"/>
          <w:sz w:val="28"/>
          <w:szCs w:val="28"/>
        </w:rPr>
        <w:t>рассуждения, выбирать аргументацию, различать обоснован</w:t>
      </w:r>
      <w:r w:rsidRPr="009174EC">
        <w:rPr>
          <w:rFonts w:ascii="Times New Roman" w:eastAsia="Calibri" w:hAnsi="Times New Roman" w:cs="Times New Roman"/>
          <w:color w:val="000000"/>
          <w:spacing w:val="-3"/>
          <w:sz w:val="28"/>
          <w:szCs w:val="28"/>
        </w:rPr>
        <w:softHyphen/>
      </w:r>
      <w:r w:rsidRPr="009174EC">
        <w:rPr>
          <w:rFonts w:ascii="Times New Roman" w:eastAsia="Calibri" w:hAnsi="Times New Roman" w:cs="Times New Roman"/>
          <w:color w:val="000000"/>
          <w:spacing w:val="2"/>
          <w:sz w:val="28"/>
          <w:szCs w:val="28"/>
        </w:rPr>
        <w:t xml:space="preserve">ные и необоснованные суждения, вести поиск информации </w:t>
      </w:r>
      <w:r w:rsidRPr="009174EC">
        <w:rPr>
          <w:rFonts w:ascii="Times New Roman" w:eastAsia="Calibri" w:hAnsi="Times New Roman" w:cs="Times New Roman"/>
          <w:color w:val="000000"/>
          <w:spacing w:val="1"/>
          <w:sz w:val="28"/>
          <w:szCs w:val="28"/>
        </w:rPr>
        <w:t>(фактов, оснований для упорядочения, вариантов и др.);</w:t>
      </w:r>
    </w:p>
    <w:p w:rsidR="009174EC" w:rsidRPr="009174EC" w:rsidRDefault="009174EC" w:rsidP="00525C89">
      <w:pPr>
        <w:widowControl w:val="0"/>
        <w:numPr>
          <w:ilvl w:val="0"/>
          <w:numId w:val="90"/>
        </w:numPr>
        <w:shd w:val="clear" w:color="auto" w:fill="FFFFFF"/>
        <w:tabs>
          <w:tab w:val="clear" w:pos="720"/>
          <w:tab w:val="left" w:pos="547"/>
        </w:tabs>
        <w:autoSpaceDE w:val="0"/>
        <w:autoSpaceDN w:val="0"/>
        <w:adjustRightInd w:val="0"/>
        <w:spacing w:after="0" w:line="240" w:lineRule="auto"/>
        <w:ind w:left="0" w:firstLine="0"/>
        <w:jc w:val="both"/>
        <w:rPr>
          <w:rFonts w:ascii="Times New Roman" w:eastAsia="Calibri" w:hAnsi="Times New Roman" w:cs="Times New Roman"/>
          <w:b/>
          <w:bCs/>
          <w:color w:val="000000"/>
          <w:sz w:val="28"/>
          <w:szCs w:val="28"/>
        </w:rPr>
      </w:pPr>
      <w:r w:rsidRPr="009174EC">
        <w:rPr>
          <w:rFonts w:ascii="Times New Roman" w:hAnsi="Times New Roman" w:cs="Times New Roman"/>
          <w:b/>
          <w:color w:val="231F20"/>
          <w:sz w:val="28"/>
          <w:szCs w:val="28"/>
        </w:rPr>
        <w:t>Освоение</w:t>
      </w:r>
      <w:r w:rsidRPr="009174EC">
        <w:rPr>
          <w:rFonts w:ascii="Times New Roman" w:hAnsi="Times New Roman" w:cs="Times New Roman"/>
          <w:color w:val="231F20"/>
          <w:sz w:val="28"/>
          <w:szCs w:val="28"/>
        </w:rPr>
        <w:t xml:space="preserve"> начальных математических знаний — понима</w:t>
      </w:r>
      <w:r w:rsidRPr="009174EC">
        <w:rPr>
          <w:rFonts w:ascii="Times New Roman" w:hAnsi="Times New Roman" w:cs="Times New Roman"/>
          <w:color w:val="231F20"/>
          <w:sz w:val="28"/>
          <w:szCs w:val="28"/>
        </w:rPr>
        <w:softHyphen/>
        <w:t>ние значения величин и способов их измерения; использование арифметических способов для разрешения сюжетных ситуа</w:t>
      </w:r>
      <w:r w:rsidRPr="009174EC">
        <w:rPr>
          <w:rFonts w:ascii="Times New Roman" w:hAnsi="Times New Roman" w:cs="Times New Roman"/>
          <w:color w:val="231F20"/>
          <w:sz w:val="28"/>
          <w:szCs w:val="28"/>
        </w:rPr>
        <w:softHyphen/>
        <w:t>ций; формирование умения решать учебные и практические задачи средствами математики; работа с алгоритмами выпол</w:t>
      </w:r>
      <w:r w:rsidRPr="009174EC">
        <w:rPr>
          <w:rFonts w:ascii="Times New Roman" w:hAnsi="Times New Roman" w:cs="Times New Roman"/>
          <w:color w:val="231F20"/>
          <w:sz w:val="28"/>
          <w:szCs w:val="28"/>
        </w:rPr>
        <w:softHyphen/>
        <w:t>нения арифметических действий.</w:t>
      </w:r>
    </w:p>
    <w:p w:rsidR="009174EC" w:rsidRPr="009174EC" w:rsidRDefault="009174EC" w:rsidP="00525C89">
      <w:pPr>
        <w:widowControl w:val="0"/>
        <w:numPr>
          <w:ilvl w:val="0"/>
          <w:numId w:val="90"/>
        </w:numPr>
        <w:shd w:val="clear" w:color="auto" w:fill="FFFFFF"/>
        <w:tabs>
          <w:tab w:val="left" w:pos="547"/>
        </w:tabs>
        <w:autoSpaceDE w:val="0"/>
        <w:autoSpaceDN w:val="0"/>
        <w:adjustRightInd w:val="0"/>
        <w:spacing w:after="0" w:line="240" w:lineRule="auto"/>
        <w:ind w:left="0" w:firstLine="0"/>
        <w:jc w:val="both"/>
        <w:rPr>
          <w:rFonts w:ascii="Times New Roman" w:eastAsia="Calibri" w:hAnsi="Times New Roman" w:cs="Times New Roman"/>
          <w:color w:val="000000"/>
          <w:sz w:val="28"/>
          <w:szCs w:val="28"/>
        </w:rPr>
      </w:pPr>
      <w:r w:rsidRPr="009174EC">
        <w:rPr>
          <w:rFonts w:ascii="Times New Roman" w:eastAsia="Calibri" w:hAnsi="Times New Roman" w:cs="Times New Roman"/>
          <w:b/>
          <w:bCs/>
          <w:color w:val="000000"/>
          <w:spacing w:val="-3"/>
          <w:sz w:val="28"/>
          <w:szCs w:val="28"/>
        </w:rPr>
        <w:t xml:space="preserve">развитие </w:t>
      </w:r>
      <w:r w:rsidRPr="009174EC">
        <w:rPr>
          <w:rFonts w:ascii="Times New Roman" w:eastAsia="Calibri" w:hAnsi="Times New Roman" w:cs="Times New Roman"/>
          <w:color w:val="000000"/>
          <w:spacing w:val="-3"/>
          <w:sz w:val="28"/>
          <w:szCs w:val="28"/>
        </w:rPr>
        <w:t>интереса к математике, стремления использо</w:t>
      </w:r>
      <w:r w:rsidRPr="009174EC">
        <w:rPr>
          <w:rFonts w:ascii="Times New Roman" w:eastAsia="Calibri" w:hAnsi="Times New Roman" w:cs="Times New Roman"/>
          <w:color w:val="000000"/>
          <w:spacing w:val="-3"/>
          <w:sz w:val="28"/>
          <w:szCs w:val="28"/>
        </w:rPr>
        <w:softHyphen/>
      </w:r>
      <w:r w:rsidRPr="009174EC">
        <w:rPr>
          <w:rFonts w:ascii="Times New Roman" w:eastAsia="Calibri" w:hAnsi="Times New Roman" w:cs="Times New Roman"/>
          <w:color w:val="000000"/>
          <w:spacing w:val="-2"/>
          <w:sz w:val="28"/>
          <w:szCs w:val="28"/>
        </w:rPr>
        <w:t xml:space="preserve">вать математические знания в повседневной жизни. </w:t>
      </w:r>
    </w:p>
    <w:p w:rsidR="009174EC" w:rsidRPr="009174EC" w:rsidRDefault="009174EC" w:rsidP="00525C89">
      <w:pPr>
        <w:widowControl w:val="0"/>
        <w:numPr>
          <w:ilvl w:val="0"/>
          <w:numId w:val="90"/>
        </w:numPr>
        <w:shd w:val="clear" w:color="auto" w:fill="FFFFFF"/>
        <w:tabs>
          <w:tab w:val="clear" w:pos="720"/>
          <w:tab w:val="num" w:pos="0"/>
          <w:tab w:val="left" w:pos="547"/>
        </w:tabs>
        <w:autoSpaceDE w:val="0"/>
        <w:autoSpaceDN w:val="0"/>
        <w:adjustRightInd w:val="0"/>
        <w:spacing w:after="0" w:line="240" w:lineRule="auto"/>
        <w:ind w:left="0" w:firstLine="0"/>
        <w:jc w:val="both"/>
        <w:rPr>
          <w:rFonts w:ascii="Times New Roman" w:eastAsia="Calibri" w:hAnsi="Times New Roman" w:cs="Times New Roman"/>
          <w:color w:val="000000"/>
          <w:sz w:val="28"/>
          <w:szCs w:val="28"/>
        </w:rPr>
      </w:pPr>
      <w:r w:rsidRPr="009174EC">
        <w:rPr>
          <w:rFonts w:ascii="Times New Roman" w:hAnsi="Times New Roman" w:cs="Times New Roman"/>
          <w:b/>
          <w:color w:val="231F20"/>
          <w:sz w:val="28"/>
          <w:szCs w:val="28"/>
        </w:rPr>
        <w:t>формирование</w:t>
      </w:r>
      <w:r w:rsidRPr="009174EC">
        <w:rPr>
          <w:rFonts w:ascii="Times New Roman" w:hAnsi="Times New Roman" w:cs="Times New Roman"/>
          <w:color w:val="231F20"/>
          <w:sz w:val="28"/>
          <w:szCs w:val="28"/>
        </w:rPr>
        <w:t xml:space="preserve"> функциональной математической грамот</w:t>
      </w:r>
      <w:r w:rsidRPr="009174EC">
        <w:rPr>
          <w:rFonts w:ascii="Times New Roman" w:hAnsi="Times New Roman" w:cs="Times New Roman"/>
          <w:color w:val="231F20"/>
          <w:sz w:val="28"/>
          <w:szCs w:val="28"/>
        </w:rPr>
        <w:softHyphen/>
        <w:t>ности младшего школьника, которая характеризуется наличи</w:t>
      </w:r>
      <w:r w:rsidRPr="009174EC">
        <w:rPr>
          <w:rFonts w:ascii="Times New Roman" w:hAnsi="Times New Roman" w:cs="Times New Roman"/>
          <w:color w:val="231F20"/>
          <w:sz w:val="28"/>
          <w:szCs w:val="28"/>
        </w:rPr>
        <w:softHyphen/>
        <w:t>ем у него опыта решения учебно-познавательных и учебно</w:t>
      </w:r>
      <w:r w:rsidRPr="009174EC">
        <w:rPr>
          <w:rFonts w:ascii="Times New Roman" w:hAnsi="Times New Roman" w:cs="Times New Roman"/>
          <w:color w:val="231F20"/>
          <w:sz w:val="28"/>
          <w:szCs w:val="28"/>
        </w:rPr>
        <w:softHyphen/>
        <w:t>-практических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w:t>
      </w:r>
      <w:r w:rsidRPr="009174EC">
        <w:rPr>
          <w:rFonts w:ascii="Times New Roman" w:hAnsi="Times New Roman" w:cs="Times New Roman"/>
          <w:color w:val="231F20"/>
          <w:sz w:val="28"/>
          <w:szCs w:val="28"/>
        </w:rPr>
        <w:softHyphen/>
        <w:t>ствий, зависимостей (работа, движение, продолжительность события).</w:t>
      </w:r>
    </w:p>
    <w:p w:rsidR="009174EC" w:rsidRPr="009174EC" w:rsidRDefault="009174EC" w:rsidP="00525C89">
      <w:pPr>
        <w:widowControl w:val="0"/>
        <w:numPr>
          <w:ilvl w:val="0"/>
          <w:numId w:val="90"/>
        </w:numPr>
        <w:shd w:val="clear" w:color="auto" w:fill="FFFFFF"/>
        <w:tabs>
          <w:tab w:val="clear" w:pos="720"/>
          <w:tab w:val="num" w:pos="0"/>
          <w:tab w:val="left" w:pos="547"/>
        </w:tabs>
        <w:autoSpaceDE w:val="0"/>
        <w:autoSpaceDN w:val="0"/>
        <w:adjustRightInd w:val="0"/>
        <w:spacing w:after="0" w:line="240" w:lineRule="auto"/>
        <w:ind w:left="0" w:firstLine="0"/>
        <w:jc w:val="both"/>
        <w:rPr>
          <w:rFonts w:ascii="Times New Roman" w:eastAsia="Calibri" w:hAnsi="Times New Roman" w:cs="Times New Roman"/>
          <w:color w:val="000000"/>
          <w:sz w:val="28"/>
          <w:szCs w:val="28"/>
        </w:rPr>
      </w:pPr>
      <w:r w:rsidRPr="009174EC">
        <w:rPr>
          <w:rFonts w:ascii="Times New Roman" w:hAnsi="Times New Roman" w:cs="Times New Roman"/>
          <w:color w:val="231F20"/>
          <w:sz w:val="28"/>
          <w:szCs w:val="28"/>
        </w:rPr>
        <w:t>Обеспечение математического развития младшего школь</w:t>
      </w:r>
      <w:r w:rsidRPr="009174EC">
        <w:rPr>
          <w:rFonts w:ascii="Times New Roman" w:hAnsi="Times New Roman" w:cs="Times New Roman"/>
          <w:color w:val="231F20"/>
          <w:sz w:val="28"/>
          <w:szCs w:val="28"/>
        </w:rPr>
        <w:softHyphen/>
        <w:t xml:space="preserve">ника — </w:t>
      </w:r>
      <w:r w:rsidRPr="009174EC">
        <w:rPr>
          <w:rFonts w:ascii="Times New Roman" w:hAnsi="Times New Roman" w:cs="Times New Roman"/>
          <w:color w:val="231F20"/>
          <w:sz w:val="28"/>
          <w:szCs w:val="28"/>
        </w:rPr>
        <w:lastRenderedPageBreak/>
        <w:t>формирование способности к интеллектуальной дея</w:t>
      </w:r>
      <w:r w:rsidRPr="009174EC">
        <w:rPr>
          <w:rFonts w:ascii="Times New Roman" w:hAnsi="Times New Roman" w:cs="Times New Roman"/>
          <w:color w:val="231F20"/>
          <w:sz w:val="28"/>
          <w:szCs w:val="28"/>
        </w:rPr>
        <w:softHyphen/>
        <w:t>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w:t>
      </w:r>
      <w:r w:rsidRPr="009174EC">
        <w:rPr>
          <w:rFonts w:ascii="Times New Roman" w:hAnsi="Times New Roman" w:cs="Times New Roman"/>
          <w:color w:val="231F20"/>
          <w:sz w:val="28"/>
          <w:szCs w:val="28"/>
        </w:rPr>
        <w:softHyphen/>
        <w:t>ния, вести поиск информации (примеров, оснований для упо</w:t>
      </w:r>
      <w:r w:rsidRPr="009174EC">
        <w:rPr>
          <w:rFonts w:ascii="Times New Roman" w:hAnsi="Times New Roman" w:cs="Times New Roman"/>
          <w:color w:val="231F20"/>
          <w:sz w:val="28"/>
          <w:szCs w:val="28"/>
        </w:rPr>
        <w:softHyphen/>
        <w:t>рядочения, вариантов и др.).</w:t>
      </w:r>
    </w:p>
    <w:p w:rsidR="009174EC" w:rsidRPr="009174EC" w:rsidRDefault="009174EC" w:rsidP="00525C89">
      <w:pPr>
        <w:widowControl w:val="0"/>
        <w:numPr>
          <w:ilvl w:val="0"/>
          <w:numId w:val="90"/>
        </w:numPr>
        <w:shd w:val="clear" w:color="auto" w:fill="FFFFFF"/>
        <w:tabs>
          <w:tab w:val="clear" w:pos="720"/>
          <w:tab w:val="num" w:pos="0"/>
          <w:tab w:val="left" w:pos="547"/>
        </w:tabs>
        <w:autoSpaceDE w:val="0"/>
        <w:autoSpaceDN w:val="0"/>
        <w:adjustRightInd w:val="0"/>
        <w:spacing w:after="0" w:line="240" w:lineRule="auto"/>
        <w:ind w:left="0" w:firstLine="142"/>
        <w:jc w:val="both"/>
        <w:rPr>
          <w:rFonts w:ascii="Times New Roman" w:eastAsia="Calibri" w:hAnsi="Times New Roman" w:cs="Times New Roman"/>
          <w:color w:val="000000"/>
          <w:sz w:val="28"/>
          <w:szCs w:val="28"/>
        </w:rPr>
      </w:pPr>
      <w:r w:rsidRPr="009174EC">
        <w:rPr>
          <w:rFonts w:ascii="Times New Roman" w:hAnsi="Times New Roman" w:cs="Times New Roman"/>
          <w:color w:val="231F20"/>
          <w:sz w:val="28"/>
          <w:szCs w:val="28"/>
        </w:rPr>
        <w:t>Становление учебно-познавательных мотивов и интереса к изучению математики и умственному труду; важнейших ка</w:t>
      </w:r>
      <w:r w:rsidRPr="009174EC">
        <w:rPr>
          <w:rFonts w:ascii="Times New Roman" w:hAnsi="Times New Roman" w:cs="Times New Roman"/>
          <w:color w:val="231F20"/>
          <w:sz w:val="28"/>
          <w:szCs w:val="28"/>
        </w:rPr>
        <w:softHyphen/>
        <w:t>честв интеллектуальной деятельности: теоретического и про</w:t>
      </w:r>
      <w:r w:rsidRPr="009174EC">
        <w:rPr>
          <w:rFonts w:ascii="Times New Roman" w:hAnsi="Times New Roman" w:cs="Times New Roman"/>
          <w:color w:val="231F20"/>
          <w:sz w:val="28"/>
          <w:szCs w:val="28"/>
        </w:rPr>
        <w:softHyphen/>
        <w:t>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w:t>
      </w:r>
      <w:r w:rsidRPr="009174EC">
        <w:rPr>
          <w:rFonts w:ascii="Times New Roman" w:hAnsi="Times New Roman" w:cs="Times New Roman"/>
          <w:color w:val="231F20"/>
          <w:sz w:val="28"/>
          <w:szCs w:val="28"/>
        </w:rPr>
        <w:softHyphen/>
        <w:t>вседневной жизни.</w:t>
      </w:r>
    </w:p>
    <w:p w:rsidR="007276EE" w:rsidRDefault="007276EE" w:rsidP="00C92B25">
      <w:pPr>
        <w:spacing w:line="240" w:lineRule="auto"/>
        <w:jc w:val="both"/>
        <w:rPr>
          <w:rFonts w:ascii="Times New Roman" w:eastAsia="Calibri" w:hAnsi="Times New Roman" w:cs="Times New Roman"/>
          <w:b/>
          <w:sz w:val="28"/>
          <w:szCs w:val="28"/>
        </w:rPr>
      </w:pPr>
    </w:p>
    <w:p w:rsidR="007276EE" w:rsidRDefault="009174EC" w:rsidP="007276EE">
      <w:pPr>
        <w:spacing w:line="240" w:lineRule="auto"/>
        <w:jc w:val="both"/>
        <w:rPr>
          <w:rFonts w:ascii="Times New Roman" w:eastAsia="Calibri" w:hAnsi="Times New Roman" w:cs="Times New Roman"/>
          <w:b/>
          <w:sz w:val="28"/>
          <w:szCs w:val="28"/>
        </w:rPr>
      </w:pPr>
      <w:r w:rsidRPr="009174EC">
        <w:rPr>
          <w:rFonts w:ascii="Times New Roman" w:eastAsia="Calibri" w:hAnsi="Times New Roman" w:cs="Times New Roman"/>
          <w:b/>
          <w:sz w:val="28"/>
          <w:szCs w:val="28"/>
        </w:rPr>
        <w:t>Особенности методики преподавания предмета</w:t>
      </w:r>
    </w:p>
    <w:p w:rsidR="009174EC" w:rsidRPr="007276EE" w:rsidRDefault="007276EE" w:rsidP="007276EE">
      <w:pPr>
        <w:spacing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9174EC" w:rsidRPr="009174EC">
        <w:rPr>
          <w:rFonts w:ascii="Times New Roman" w:eastAsia="Calibri" w:hAnsi="Times New Roman" w:cs="Times New Roman"/>
          <w:sz w:val="28"/>
          <w:szCs w:val="28"/>
        </w:rPr>
        <w:t>В основу построения программы положен концентрический принцип, связанный с последовательным расширением материала, который позволяет  соблюсти необходимую постепенность в нарастании трудности содержания курса и создаёт хорошие условия для совершенствования ЗУН и способов деятельности.</w:t>
      </w:r>
    </w:p>
    <w:p w:rsidR="009174EC" w:rsidRPr="009174EC" w:rsidRDefault="007276EE" w:rsidP="00C92B25">
      <w:pPr>
        <w:pStyle w:val="11"/>
        <w:spacing w:line="240" w:lineRule="auto"/>
        <w:jc w:val="both"/>
        <w:rPr>
          <w:sz w:val="28"/>
          <w:szCs w:val="28"/>
        </w:rPr>
      </w:pPr>
      <w:r>
        <w:rPr>
          <w:color w:val="231F20"/>
          <w:sz w:val="28"/>
          <w:szCs w:val="28"/>
        </w:rPr>
        <w:t xml:space="preserve">    </w:t>
      </w:r>
      <w:r w:rsidR="009174EC" w:rsidRPr="009174EC">
        <w:rPr>
          <w:color w:val="231F20"/>
          <w:sz w:val="28"/>
          <w:szCs w:val="28"/>
        </w:rPr>
        <w:t>В основе конструирования содержания и отбора планируе</w:t>
      </w:r>
      <w:r w:rsidR="009174EC" w:rsidRPr="009174EC">
        <w:rPr>
          <w:color w:val="231F20"/>
          <w:sz w:val="28"/>
          <w:szCs w:val="28"/>
        </w:rPr>
        <w:softHyphen/>
        <w:t>мых результатов лежат следующие ценности математики, коррелирующие со становлением личности младшего школь</w:t>
      </w:r>
      <w:r w:rsidR="009174EC" w:rsidRPr="009174EC">
        <w:rPr>
          <w:color w:val="231F20"/>
          <w:sz w:val="28"/>
          <w:szCs w:val="28"/>
        </w:rPr>
        <w:softHyphen/>
        <w:t>ника:</w:t>
      </w:r>
    </w:p>
    <w:p w:rsidR="009174EC" w:rsidRPr="009174EC" w:rsidRDefault="009174EC" w:rsidP="00525C89">
      <w:pPr>
        <w:pStyle w:val="11"/>
        <w:numPr>
          <w:ilvl w:val="0"/>
          <w:numId w:val="91"/>
        </w:numPr>
        <w:spacing w:line="240" w:lineRule="auto"/>
        <w:ind w:left="0" w:firstLine="0"/>
        <w:jc w:val="both"/>
        <w:rPr>
          <w:sz w:val="28"/>
          <w:szCs w:val="28"/>
        </w:rPr>
      </w:pPr>
      <w:r w:rsidRPr="009174EC">
        <w:rPr>
          <w:color w:val="231F20"/>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w:t>
      </w:r>
      <w:r w:rsidRPr="009174EC">
        <w:rPr>
          <w:color w:val="231F20"/>
          <w:sz w:val="28"/>
          <w:szCs w:val="28"/>
        </w:rPr>
        <w:softHyphen/>
        <w:t>де и в обществе (хронология событий, протяжённость по вре</w:t>
      </w:r>
      <w:r w:rsidRPr="009174EC">
        <w:rPr>
          <w:color w:val="231F20"/>
          <w:sz w:val="28"/>
          <w:szCs w:val="28"/>
        </w:rPr>
        <w:softHyphen/>
        <w:t>мени, образование целого из частей, изменение формы, раз</w:t>
      </w:r>
      <w:r w:rsidRPr="009174EC">
        <w:rPr>
          <w:color w:val="231F20"/>
          <w:sz w:val="28"/>
          <w:szCs w:val="28"/>
        </w:rPr>
        <w:softHyphen/>
        <w:t>мера и т. д.);</w:t>
      </w:r>
    </w:p>
    <w:p w:rsidR="009174EC" w:rsidRPr="009174EC" w:rsidRDefault="009174EC" w:rsidP="00525C89">
      <w:pPr>
        <w:pStyle w:val="11"/>
        <w:numPr>
          <w:ilvl w:val="0"/>
          <w:numId w:val="91"/>
        </w:numPr>
        <w:spacing w:line="240" w:lineRule="auto"/>
        <w:ind w:left="0" w:firstLine="0"/>
        <w:jc w:val="both"/>
        <w:rPr>
          <w:sz w:val="28"/>
          <w:szCs w:val="28"/>
        </w:rPr>
      </w:pPr>
      <w:r w:rsidRPr="009174EC">
        <w:rPr>
          <w:color w:val="231F20"/>
          <w:sz w:val="28"/>
          <w:szCs w:val="28"/>
        </w:rPr>
        <w:t>математические представления о числах, величинах, геоме</w:t>
      </w:r>
      <w:r w:rsidRPr="009174EC">
        <w:rPr>
          <w:color w:val="231F20"/>
          <w:sz w:val="28"/>
          <w:szCs w:val="28"/>
        </w:rPr>
        <w:softHyphen/>
        <w:t>трических фигурах являются условием целостного восприя</w:t>
      </w:r>
      <w:r w:rsidRPr="009174EC">
        <w:rPr>
          <w:color w:val="231F20"/>
          <w:sz w:val="28"/>
          <w:szCs w:val="28"/>
        </w:rPr>
        <w:softHyphen/>
        <w:t>тия творений природы и человека (памятники архитектуры, сокровища искусства и культуры, объекты природы);</w:t>
      </w:r>
    </w:p>
    <w:p w:rsidR="009174EC" w:rsidRPr="009174EC" w:rsidRDefault="009174EC" w:rsidP="00525C89">
      <w:pPr>
        <w:pStyle w:val="11"/>
        <w:numPr>
          <w:ilvl w:val="0"/>
          <w:numId w:val="91"/>
        </w:numPr>
        <w:spacing w:line="240" w:lineRule="auto"/>
        <w:ind w:left="0" w:firstLine="142"/>
        <w:jc w:val="both"/>
        <w:rPr>
          <w:sz w:val="28"/>
          <w:szCs w:val="28"/>
        </w:rPr>
      </w:pPr>
      <w:r w:rsidRPr="009174EC">
        <w:rPr>
          <w:color w:val="231F20"/>
          <w:sz w:val="28"/>
          <w:szCs w:val="28"/>
        </w:rPr>
        <w:t>владение математическим языком, элементами алгоритмиче</w:t>
      </w:r>
      <w:r w:rsidRPr="009174EC">
        <w:rPr>
          <w:color w:val="231F20"/>
          <w:sz w:val="28"/>
          <w:szCs w:val="28"/>
        </w:rPr>
        <w:softHyphen/>
        <w:t>ского мышления позволяет ученику совершенствовать ком</w:t>
      </w:r>
      <w:r w:rsidRPr="009174EC">
        <w:rPr>
          <w:color w:val="231F20"/>
          <w:sz w:val="28"/>
          <w:szCs w:val="28"/>
        </w:rPr>
        <w:softHyphen/>
        <w:t>муникативную деятельность (аргументировать свою точку зрения, строить логические цепочки рассуждений; опровер</w:t>
      </w:r>
      <w:r w:rsidRPr="009174EC">
        <w:rPr>
          <w:color w:val="231F20"/>
          <w:sz w:val="28"/>
          <w:szCs w:val="28"/>
        </w:rPr>
        <w:softHyphen/>
        <w:t>гать или подтверждать истинность предположения).</w:t>
      </w:r>
    </w:p>
    <w:p w:rsidR="009174EC" w:rsidRPr="009174EC" w:rsidRDefault="007276EE" w:rsidP="00C92B25">
      <w:pPr>
        <w:pStyle w:val="11"/>
        <w:spacing w:line="240" w:lineRule="auto"/>
        <w:jc w:val="both"/>
        <w:rPr>
          <w:sz w:val="28"/>
          <w:szCs w:val="28"/>
        </w:rPr>
      </w:pPr>
      <w:r>
        <w:rPr>
          <w:color w:val="231F20"/>
          <w:sz w:val="28"/>
          <w:szCs w:val="28"/>
        </w:rPr>
        <w:t xml:space="preserve">   </w:t>
      </w:r>
      <w:r w:rsidR="009174EC" w:rsidRPr="009174EC">
        <w:rPr>
          <w:color w:val="231F20"/>
          <w:sz w:val="28"/>
          <w:szCs w:val="28"/>
        </w:rPr>
        <w:t>Младшие школьники проявляют интерес к математической сущности предметов и явлений окружающей жизни — возмож</w:t>
      </w:r>
      <w:r w:rsidR="009174EC" w:rsidRPr="009174EC">
        <w:rPr>
          <w:color w:val="231F20"/>
          <w:sz w:val="28"/>
          <w:szCs w:val="28"/>
        </w:rPr>
        <w:softHyphen/>
        <w:t>ности их измерить, определить величину, форму, выявить за</w:t>
      </w:r>
      <w:r w:rsidR="009174EC" w:rsidRPr="009174EC">
        <w:rPr>
          <w:color w:val="231F20"/>
          <w:sz w:val="28"/>
          <w:szCs w:val="28"/>
        </w:rPr>
        <w:softHyphen/>
        <w:t>висимости и закономерности их расположения во времени и в пространстве. Осознанию младшим школьником многих ма</w:t>
      </w:r>
      <w:r w:rsidR="009174EC" w:rsidRPr="009174EC">
        <w:rPr>
          <w:color w:val="231F20"/>
          <w:sz w:val="28"/>
          <w:szCs w:val="28"/>
        </w:rPr>
        <w:softHyphen/>
        <w:t>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w:t>
      </w:r>
      <w:r w:rsidR="009174EC" w:rsidRPr="009174EC">
        <w:rPr>
          <w:color w:val="231F20"/>
          <w:sz w:val="28"/>
          <w:szCs w:val="28"/>
        </w:rPr>
        <w:softHyphen/>
        <w:t>ле и графическими (таблица, диаграмма, схема).</w:t>
      </w:r>
    </w:p>
    <w:p w:rsidR="009174EC" w:rsidRPr="009174EC" w:rsidRDefault="009174EC" w:rsidP="007276EE">
      <w:pPr>
        <w:pStyle w:val="11"/>
        <w:spacing w:line="240" w:lineRule="auto"/>
        <w:ind w:firstLine="567"/>
        <w:jc w:val="both"/>
        <w:rPr>
          <w:color w:val="231F20"/>
          <w:sz w:val="28"/>
          <w:szCs w:val="28"/>
        </w:rPr>
      </w:pPr>
      <w:r w:rsidRPr="009174EC">
        <w:rPr>
          <w:color w:val="231F20"/>
          <w:sz w:val="28"/>
          <w:szCs w:val="28"/>
        </w:rPr>
        <w:lastRenderedPageBreak/>
        <w:t>В начальной школе математические знания и умения приме</w:t>
      </w:r>
      <w:r w:rsidRPr="009174EC">
        <w:rPr>
          <w:color w:val="231F20"/>
          <w:sz w:val="28"/>
          <w:szCs w:val="28"/>
        </w:rPr>
        <w:softHyphen/>
        <w:t>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w:t>
      </w:r>
      <w:r w:rsidRPr="009174EC">
        <w:rPr>
          <w:color w:val="231F20"/>
          <w:sz w:val="28"/>
          <w:szCs w:val="28"/>
        </w:rPr>
        <w:softHyphen/>
        <w:t>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w:t>
      </w:r>
      <w:r w:rsidRPr="009174EC">
        <w:rPr>
          <w:color w:val="231F20"/>
          <w:sz w:val="28"/>
          <w:szCs w:val="28"/>
        </w:rPr>
        <w:softHyphen/>
        <w:t>зывание, изображение геометрических фигур, нахождение ге</w:t>
      </w:r>
      <w:r w:rsidRPr="009174EC">
        <w:rPr>
          <w:color w:val="231F20"/>
          <w:sz w:val="28"/>
          <w:szCs w:val="28"/>
        </w:rPr>
        <w:softHyphen/>
        <w:t>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9174EC" w:rsidRPr="009174EC" w:rsidRDefault="007276EE" w:rsidP="00C92B2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9174EC" w:rsidRPr="009174EC">
        <w:rPr>
          <w:rFonts w:ascii="Times New Roman" w:eastAsia="Calibri" w:hAnsi="Times New Roman" w:cs="Times New Roman"/>
          <w:b/>
          <w:sz w:val="28"/>
          <w:szCs w:val="28"/>
        </w:rPr>
        <w:t xml:space="preserve"> Методы и формы обучения -  </w:t>
      </w:r>
      <w:r w:rsidR="009174EC" w:rsidRPr="009174EC">
        <w:rPr>
          <w:rFonts w:ascii="Times New Roman" w:eastAsia="Calibri" w:hAnsi="Times New Roman" w:cs="Times New Roman"/>
          <w:sz w:val="28"/>
          <w:szCs w:val="28"/>
        </w:rPr>
        <w:t xml:space="preserve">на основании требований  Государственного образовательного стандарта  в содержании календарно-тематического планирования предполагается  реализовать актуальные в настоящее время </w:t>
      </w:r>
      <w:proofErr w:type="spellStart"/>
      <w:r w:rsidR="009174EC" w:rsidRPr="009174EC">
        <w:rPr>
          <w:rFonts w:ascii="Times New Roman" w:eastAsia="Calibri" w:hAnsi="Times New Roman" w:cs="Times New Roman"/>
          <w:sz w:val="28"/>
          <w:szCs w:val="28"/>
        </w:rPr>
        <w:t>компетентностный</w:t>
      </w:r>
      <w:proofErr w:type="spellEnd"/>
      <w:r w:rsidR="009174EC" w:rsidRPr="009174EC">
        <w:rPr>
          <w:rFonts w:ascii="Times New Roman" w:eastAsia="Calibri" w:hAnsi="Times New Roman" w:cs="Times New Roman"/>
          <w:sz w:val="28"/>
          <w:szCs w:val="28"/>
        </w:rPr>
        <w:t xml:space="preserve">,  личностно-ориентированный, </w:t>
      </w:r>
      <w:proofErr w:type="spellStart"/>
      <w:r w:rsidR="009174EC" w:rsidRPr="009174EC">
        <w:rPr>
          <w:rFonts w:ascii="Times New Roman" w:eastAsia="Calibri" w:hAnsi="Times New Roman" w:cs="Times New Roman"/>
          <w:sz w:val="28"/>
          <w:szCs w:val="28"/>
        </w:rPr>
        <w:t>деятельностный</w:t>
      </w:r>
      <w:proofErr w:type="spellEnd"/>
      <w:r w:rsidR="009174EC" w:rsidRPr="009174EC">
        <w:rPr>
          <w:rFonts w:ascii="Times New Roman" w:eastAsia="Calibri" w:hAnsi="Times New Roman" w:cs="Times New Roman"/>
          <w:sz w:val="28"/>
          <w:szCs w:val="28"/>
        </w:rPr>
        <w:t>  подходы, которые определяют методы и формы обучения – форма – классно-урочная, работа в парах,  математические диктанты, графические диктанты, самостоятельные работы, диагностическая работа, практические работы.</w:t>
      </w:r>
    </w:p>
    <w:p w:rsidR="007C26BA" w:rsidRDefault="007276EE" w:rsidP="007C26BA">
      <w:pPr>
        <w:pStyle w:val="11"/>
        <w:spacing w:line="240" w:lineRule="auto"/>
        <w:jc w:val="both"/>
        <w:rPr>
          <w:color w:val="231F20"/>
          <w:sz w:val="28"/>
          <w:szCs w:val="28"/>
        </w:rPr>
      </w:pPr>
      <w:r>
        <w:rPr>
          <w:color w:val="231F20"/>
          <w:sz w:val="28"/>
          <w:szCs w:val="28"/>
        </w:rPr>
        <w:t xml:space="preserve">       </w:t>
      </w:r>
      <w:r w:rsidR="009174EC" w:rsidRPr="009174EC">
        <w:rPr>
          <w:color w:val="231F20"/>
          <w:sz w:val="28"/>
          <w:szCs w:val="28"/>
        </w:rPr>
        <w:t>В  учебном плане на изучение математики в каж</w:t>
      </w:r>
      <w:r w:rsidR="009174EC" w:rsidRPr="009174EC">
        <w:rPr>
          <w:color w:val="231F20"/>
          <w:sz w:val="28"/>
          <w:szCs w:val="28"/>
        </w:rPr>
        <w:softHyphen/>
        <w:t>дом классе начальной школы отводится 4 часа в неделю, всего 540 часов. Из них: в 1 классе — 132 часа, во 2 классе — 136 ча</w:t>
      </w:r>
      <w:r w:rsidR="009174EC" w:rsidRPr="009174EC">
        <w:rPr>
          <w:color w:val="231F20"/>
          <w:sz w:val="28"/>
          <w:szCs w:val="28"/>
        </w:rPr>
        <w:softHyphen/>
        <w:t>сов, 3 классе — 136 часов, 4 классе — 136 часов.</w:t>
      </w:r>
    </w:p>
    <w:p w:rsidR="009174EC" w:rsidRPr="009174EC" w:rsidRDefault="009174EC" w:rsidP="007C26BA">
      <w:pPr>
        <w:pStyle w:val="11"/>
        <w:spacing w:line="240" w:lineRule="auto"/>
        <w:jc w:val="both"/>
        <w:rPr>
          <w:sz w:val="28"/>
          <w:szCs w:val="28"/>
        </w:rPr>
      </w:pPr>
      <w:r w:rsidRPr="009174EC">
        <w:rPr>
          <w:sz w:val="28"/>
          <w:szCs w:val="28"/>
        </w:rPr>
        <w:t>СОДЕРЖАНИЕ ОБУЧЕНИЯ</w:t>
      </w:r>
      <w:r w:rsidRPr="009174EC">
        <w:rPr>
          <w:sz w:val="28"/>
          <w:szCs w:val="28"/>
        </w:rPr>
        <w:tab/>
      </w:r>
    </w:p>
    <w:p w:rsidR="009174EC" w:rsidRPr="009174EC" w:rsidRDefault="009174EC" w:rsidP="007276EE">
      <w:pPr>
        <w:pStyle w:val="11"/>
        <w:spacing w:after="160" w:line="240" w:lineRule="auto"/>
        <w:ind w:right="-260" w:firstLine="426"/>
        <w:jc w:val="both"/>
        <w:rPr>
          <w:color w:val="231F20"/>
          <w:sz w:val="28"/>
          <w:szCs w:val="28"/>
        </w:rPr>
      </w:pPr>
      <w:r w:rsidRPr="009174EC">
        <w:rPr>
          <w:color w:val="231F20"/>
          <w:sz w:val="28"/>
          <w:szCs w:val="28"/>
        </w:rPr>
        <w:t>Основное содержание обучения в программе пред</w:t>
      </w:r>
      <w:r w:rsidRPr="009174EC">
        <w:rPr>
          <w:color w:val="231F20"/>
          <w:sz w:val="28"/>
          <w:szCs w:val="28"/>
        </w:rPr>
        <w:softHyphen/>
        <w:t>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174EC" w:rsidRPr="009174EC" w:rsidRDefault="009174EC" w:rsidP="00525C89">
      <w:pPr>
        <w:pStyle w:val="30"/>
        <w:keepNext/>
        <w:keepLines/>
        <w:numPr>
          <w:ilvl w:val="0"/>
          <w:numId w:val="92"/>
        </w:numPr>
        <w:tabs>
          <w:tab w:val="left" w:pos="252"/>
        </w:tabs>
        <w:ind w:right="-260"/>
        <w:jc w:val="both"/>
        <w:rPr>
          <w:rFonts w:ascii="Times New Roman" w:hAnsi="Times New Roman" w:cs="Times New Roman"/>
          <w:sz w:val="28"/>
          <w:szCs w:val="28"/>
        </w:rPr>
      </w:pPr>
      <w:r w:rsidRPr="009174EC">
        <w:rPr>
          <w:rFonts w:ascii="Times New Roman" w:hAnsi="Times New Roman" w:cs="Times New Roman"/>
          <w:color w:val="231F20"/>
          <w:sz w:val="28"/>
          <w:szCs w:val="28"/>
        </w:rPr>
        <w:t>класс</w:t>
      </w:r>
    </w:p>
    <w:p w:rsidR="009174EC" w:rsidRPr="009174EC" w:rsidRDefault="009174EC" w:rsidP="007276EE">
      <w:pPr>
        <w:pStyle w:val="11"/>
        <w:spacing w:line="240" w:lineRule="auto"/>
        <w:ind w:right="-260" w:firstLine="426"/>
        <w:jc w:val="both"/>
        <w:rPr>
          <w:sz w:val="28"/>
          <w:szCs w:val="28"/>
        </w:rPr>
      </w:pPr>
      <w:r w:rsidRPr="009174EC">
        <w:rPr>
          <w:b/>
          <w:bCs/>
          <w:color w:val="231F20"/>
          <w:sz w:val="28"/>
          <w:szCs w:val="28"/>
        </w:rPr>
        <w:t>Числа и величины</w:t>
      </w:r>
    </w:p>
    <w:p w:rsidR="007276EE" w:rsidRDefault="009174EC" w:rsidP="007276EE">
      <w:pPr>
        <w:keepNext/>
        <w:keepLines/>
        <w:spacing w:line="240" w:lineRule="auto"/>
        <w:ind w:right="-260" w:firstLine="426"/>
        <w:jc w:val="both"/>
        <w:outlineLvl w:val="2"/>
        <w:rPr>
          <w:rFonts w:ascii="Times New Roman" w:eastAsia="Century Gothic" w:hAnsi="Times New Roman" w:cs="Times New Roman"/>
          <w:sz w:val="28"/>
          <w:szCs w:val="28"/>
        </w:rPr>
      </w:pPr>
      <w:r w:rsidRPr="009174EC">
        <w:rPr>
          <w:rFonts w:ascii="Times New Roman" w:eastAsia="Century Gothic" w:hAnsi="Times New Roman" w:cs="Times New Roman"/>
          <w:sz w:val="28"/>
          <w:szCs w:val="28"/>
        </w:rPr>
        <w:t>Введение в математику: сравнение предметов, формирование пространственных отношений</w:t>
      </w:r>
      <w:bookmarkStart w:id="90" w:name="bookmark5"/>
      <w:r w:rsidRPr="009174EC">
        <w:rPr>
          <w:rFonts w:ascii="Times New Roman" w:eastAsia="Century Gothic" w:hAnsi="Times New Roman" w:cs="Times New Roman"/>
          <w:sz w:val="28"/>
          <w:szCs w:val="28"/>
        </w:rPr>
        <w:t xml:space="preserve"> (в течение первого полугодия</w:t>
      </w:r>
      <w:bookmarkEnd w:id="90"/>
      <w:r w:rsidR="007276EE">
        <w:rPr>
          <w:rFonts w:ascii="Times New Roman" w:eastAsia="Century Gothic" w:hAnsi="Times New Roman" w:cs="Times New Roman"/>
          <w:sz w:val="28"/>
          <w:szCs w:val="28"/>
        </w:rPr>
        <w:t>.</w:t>
      </w:r>
    </w:p>
    <w:p w:rsidR="009174EC" w:rsidRPr="007276EE" w:rsidRDefault="009174EC" w:rsidP="007276EE">
      <w:pPr>
        <w:keepNext/>
        <w:keepLines/>
        <w:spacing w:line="240" w:lineRule="auto"/>
        <w:ind w:right="-260" w:firstLine="426"/>
        <w:jc w:val="both"/>
        <w:outlineLvl w:val="2"/>
        <w:rPr>
          <w:rFonts w:ascii="Times New Roman" w:eastAsia="Century Gothic" w:hAnsi="Times New Roman" w:cs="Times New Roman"/>
          <w:sz w:val="28"/>
          <w:szCs w:val="28"/>
        </w:rPr>
      </w:pPr>
      <w:r w:rsidRPr="007276EE">
        <w:rPr>
          <w:rFonts w:ascii="Times New Roman" w:hAnsi="Times New Roman" w:cs="Times New Roman"/>
          <w:color w:val="231F20"/>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174EC" w:rsidRPr="009174EC" w:rsidRDefault="009174EC" w:rsidP="007276EE">
      <w:pPr>
        <w:pStyle w:val="11"/>
        <w:spacing w:line="240" w:lineRule="auto"/>
        <w:ind w:right="-260" w:firstLine="426"/>
        <w:jc w:val="both"/>
        <w:rPr>
          <w:sz w:val="28"/>
          <w:szCs w:val="28"/>
        </w:rPr>
      </w:pPr>
      <w:r w:rsidRPr="009174EC">
        <w:rPr>
          <w:color w:val="231F20"/>
          <w:sz w:val="28"/>
          <w:szCs w:val="28"/>
        </w:rPr>
        <w:t>Числа в пределах 20: чтение, запись, сравнение. Однознач</w:t>
      </w:r>
      <w:r w:rsidRPr="009174EC">
        <w:rPr>
          <w:color w:val="231F20"/>
          <w:sz w:val="28"/>
          <w:szCs w:val="28"/>
        </w:rPr>
        <w:softHyphen/>
        <w:t>ные и двузначные числа. Увеличение (уменьшение) числа на несколько единиц.</w:t>
      </w:r>
    </w:p>
    <w:p w:rsidR="009174EC" w:rsidRPr="009174EC" w:rsidRDefault="009174EC" w:rsidP="007276EE">
      <w:pPr>
        <w:pStyle w:val="11"/>
        <w:spacing w:after="220" w:line="240" w:lineRule="auto"/>
        <w:ind w:right="-260" w:firstLine="426"/>
        <w:jc w:val="both"/>
        <w:rPr>
          <w:sz w:val="28"/>
          <w:szCs w:val="28"/>
        </w:rPr>
      </w:pPr>
      <w:r w:rsidRPr="009174EC">
        <w:rPr>
          <w:color w:val="231F20"/>
          <w:sz w:val="28"/>
          <w:szCs w:val="28"/>
        </w:rPr>
        <w:t>Длина и её измерение. Единицы длины: сантиметр, деци</w:t>
      </w:r>
      <w:r w:rsidRPr="009174EC">
        <w:rPr>
          <w:color w:val="231F20"/>
          <w:sz w:val="28"/>
          <w:szCs w:val="28"/>
        </w:rPr>
        <w:softHyphen/>
        <w:t>метр; установление соотношения между ними.</w:t>
      </w:r>
    </w:p>
    <w:p w:rsidR="009174EC" w:rsidRPr="009174EC" w:rsidRDefault="009174EC" w:rsidP="007276EE">
      <w:pPr>
        <w:pStyle w:val="11"/>
        <w:spacing w:line="240" w:lineRule="auto"/>
        <w:ind w:right="-260" w:firstLine="426"/>
        <w:jc w:val="both"/>
        <w:rPr>
          <w:sz w:val="28"/>
          <w:szCs w:val="28"/>
        </w:rPr>
      </w:pPr>
      <w:r w:rsidRPr="009174EC">
        <w:rPr>
          <w:b/>
          <w:bCs/>
          <w:color w:val="231F20"/>
          <w:sz w:val="28"/>
          <w:szCs w:val="28"/>
        </w:rPr>
        <w:t>Арифметические действия</w:t>
      </w:r>
    </w:p>
    <w:p w:rsidR="009174EC" w:rsidRPr="009174EC" w:rsidRDefault="009174EC" w:rsidP="007276EE">
      <w:pPr>
        <w:pStyle w:val="11"/>
        <w:spacing w:after="220" w:line="240" w:lineRule="auto"/>
        <w:ind w:right="-260" w:firstLine="426"/>
        <w:jc w:val="both"/>
        <w:rPr>
          <w:sz w:val="28"/>
          <w:szCs w:val="28"/>
        </w:rPr>
      </w:pPr>
      <w:r w:rsidRPr="009174EC">
        <w:rPr>
          <w:color w:val="231F20"/>
          <w:sz w:val="28"/>
          <w:szCs w:val="28"/>
        </w:rPr>
        <w:t>Сложение и вычитание чисел в пределах 20. Названия ком</w:t>
      </w:r>
      <w:r w:rsidRPr="009174EC">
        <w:rPr>
          <w:color w:val="231F20"/>
          <w:sz w:val="28"/>
          <w:szCs w:val="28"/>
        </w:rPr>
        <w:softHyphen/>
        <w:t>понентов действий, результатов действий сложения, вычита</w:t>
      </w:r>
      <w:r w:rsidRPr="009174EC">
        <w:rPr>
          <w:color w:val="231F20"/>
          <w:sz w:val="28"/>
          <w:szCs w:val="28"/>
        </w:rPr>
        <w:softHyphen/>
        <w:t>ния. Вычитание как действие, обратное сложению.</w:t>
      </w:r>
    </w:p>
    <w:p w:rsidR="009174EC" w:rsidRPr="009174EC" w:rsidRDefault="009174EC" w:rsidP="007276EE">
      <w:pPr>
        <w:pStyle w:val="11"/>
        <w:spacing w:line="240" w:lineRule="auto"/>
        <w:ind w:right="-260" w:firstLine="426"/>
        <w:jc w:val="both"/>
        <w:rPr>
          <w:sz w:val="28"/>
          <w:szCs w:val="28"/>
        </w:rPr>
      </w:pPr>
      <w:r w:rsidRPr="009174EC">
        <w:rPr>
          <w:b/>
          <w:bCs/>
          <w:color w:val="231F20"/>
          <w:sz w:val="28"/>
          <w:szCs w:val="28"/>
        </w:rPr>
        <w:lastRenderedPageBreak/>
        <w:t>Текстовые задачи</w:t>
      </w:r>
    </w:p>
    <w:p w:rsidR="009174EC" w:rsidRPr="009174EC" w:rsidRDefault="009174EC" w:rsidP="007276EE">
      <w:pPr>
        <w:pStyle w:val="11"/>
        <w:spacing w:after="220" w:line="240" w:lineRule="auto"/>
        <w:ind w:right="-260" w:firstLine="426"/>
        <w:jc w:val="both"/>
        <w:rPr>
          <w:sz w:val="28"/>
          <w:szCs w:val="28"/>
        </w:rPr>
      </w:pPr>
      <w:r w:rsidRPr="009174EC">
        <w:rPr>
          <w:color w:val="231F20"/>
          <w:sz w:val="28"/>
          <w:szCs w:val="28"/>
        </w:rPr>
        <w:t>Текстовая задача: структурные элементы, составление тексто</w:t>
      </w:r>
      <w:r w:rsidRPr="009174EC">
        <w:rPr>
          <w:color w:val="231F20"/>
          <w:sz w:val="28"/>
          <w:szCs w:val="28"/>
        </w:rPr>
        <w:softHyphen/>
        <w:t>вой задачи по образцу. Зависимость между данными и искомой величиной в текстовой задаче. Решение задач в одно действие.</w:t>
      </w:r>
    </w:p>
    <w:p w:rsidR="009174EC" w:rsidRPr="009174EC" w:rsidRDefault="009174EC" w:rsidP="007276EE">
      <w:pPr>
        <w:pStyle w:val="11"/>
        <w:spacing w:line="240" w:lineRule="auto"/>
        <w:ind w:right="-260" w:firstLine="426"/>
        <w:jc w:val="both"/>
        <w:rPr>
          <w:sz w:val="28"/>
          <w:szCs w:val="28"/>
        </w:rPr>
      </w:pPr>
      <w:r w:rsidRPr="009174EC">
        <w:rPr>
          <w:b/>
          <w:bCs/>
          <w:color w:val="231F20"/>
          <w:sz w:val="28"/>
          <w:szCs w:val="28"/>
        </w:rPr>
        <w:t>Пространственные отношения и геометрические фигуры</w:t>
      </w:r>
    </w:p>
    <w:p w:rsidR="009174EC" w:rsidRPr="009174EC" w:rsidRDefault="009174EC" w:rsidP="007276EE">
      <w:pPr>
        <w:pStyle w:val="11"/>
        <w:spacing w:line="240" w:lineRule="auto"/>
        <w:ind w:right="-260" w:firstLine="426"/>
        <w:jc w:val="both"/>
        <w:rPr>
          <w:sz w:val="28"/>
          <w:szCs w:val="28"/>
        </w:rPr>
      </w:pPr>
      <w:r w:rsidRPr="009174EC">
        <w:rPr>
          <w:color w:val="231F20"/>
          <w:sz w:val="28"/>
          <w:szCs w:val="28"/>
        </w:rPr>
        <w:t>Расположение предметов и объектов на плоскости, в про</w:t>
      </w:r>
      <w:r w:rsidRPr="009174EC">
        <w:rPr>
          <w:color w:val="231F20"/>
          <w:sz w:val="28"/>
          <w:szCs w:val="28"/>
        </w:rPr>
        <w:softHyphen/>
        <w:t>странстве: слева/справа, сверху/снизу, между; установление пространственных отношений.</w:t>
      </w:r>
    </w:p>
    <w:p w:rsidR="009174EC" w:rsidRPr="009174EC" w:rsidRDefault="009174EC" w:rsidP="007276EE">
      <w:pPr>
        <w:pStyle w:val="11"/>
        <w:spacing w:after="220" w:line="240" w:lineRule="auto"/>
        <w:ind w:right="-260" w:firstLine="426"/>
        <w:jc w:val="both"/>
        <w:rPr>
          <w:sz w:val="28"/>
          <w:szCs w:val="28"/>
        </w:rPr>
      </w:pPr>
      <w:r w:rsidRPr="009174EC">
        <w:rPr>
          <w:color w:val="231F20"/>
          <w:sz w:val="28"/>
          <w:szCs w:val="28"/>
        </w:rPr>
        <w:t>Геометрические фигуры: распознавание круга, треугольни</w:t>
      </w:r>
      <w:r w:rsidRPr="009174EC">
        <w:rPr>
          <w:color w:val="231F20"/>
          <w:sz w:val="28"/>
          <w:szCs w:val="28"/>
        </w:rPr>
        <w:softHyphen/>
        <w:t>ка, прямоугольника, отрезка. Построение отрезка, квадрата, треугольника с помощью линейки на листе в клетку; измере</w:t>
      </w:r>
      <w:r w:rsidRPr="009174EC">
        <w:rPr>
          <w:color w:val="231F20"/>
          <w:sz w:val="28"/>
          <w:szCs w:val="28"/>
        </w:rPr>
        <w:softHyphen/>
        <w:t>ние длины отрезка в сантиметрах.</w:t>
      </w:r>
    </w:p>
    <w:p w:rsidR="009174EC" w:rsidRPr="009174EC" w:rsidRDefault="009174EC" w:rsidP="007276EE">
      <w:pPr>
        <w:pStyle w:val="11"/>
        <w:spacing w:line="240" w:lineRule="auto"/>
        <w:ind w:right="-260" w:firstLine="426"/>
        <w:jc w:val="both"/>
        <w:rPr>
          <w:sz w:val="28"/>
          <w:szCs w:val="28"/>
        </w:rPr>
      </w:pPr>
      <w:r w:rsidRPr="009174EC">
        <w:rPr>
          <w:b/>
          <w:bCs/>
          <w:color w:val="231F20"/>
          <w:sz w:val="28"/>
          <w:szCs w:val="28"/>
        </w:rPr>
        <w:t>Математическая информация</w:t>
      </w:r>
    </w:p>
    <w:p w:rsidR="009174EC" w:rsidRPr="009174EC" w:rsidRDefault="009174EC" w:rsidP="007276EE">
      <w:pPr>
        <w:pStyle w:val="11"/>
        <w:spacing w:line="240" w:lineRule="auto"/>
        <w:ind w:right="-260" w:firstLine="426"/>
        <w:jc w:val="both"/>
        <w:rPr>
          <w:sz w:val="28"/>
          <w:szCs w:val="28"/>
        </w:rPr>
      </w:pPr>
      <w:r w:rsidRPr="009174EC">
        <w:rPr>
          <w:color w:val="231F20"/>
          <w:sz w:val="28"/>
          <w:szCs w:val="28"/>
        </w:rPr>
        <w:t>Сбор данных об объекте по образцу. Характеристики объек</w:t>
      </w:r>
      <w:r w:rsidRPr="009174EC">
        <w:rPr>
          <w:color w:val="231F20"/>
          <w:sz w:val="28"/>
          <w:szCs w:val="28"/>
        </w:rPr>
        <w:softHyphen/>
        <w:t>та, группы объектов (количество, форма, размер). Группировка объектов по заданному признаку.</w:t>
      </w:r>
    </w:p>
    <w:p w:rsidR="009174EC" w:rsidRPr="009174EC" w:rsidRDefault="009174EC" w:rsidP="007276EE">
      <w:pPr>
        <w:pStyle w:val="11"/>
        <w:spacing w:line="240" w:lineRule="auto"/>
        <w:ind w:right="-260" w:firstLine="426"/>
        <w:jc w:val="both"/>
        <w:rPr>
          <w:sz w:val="28"/>
          <w:szCs w:val="28"/>
        </w:rPr>
      </w:pPr>
      <w:r w:rsidRPr="009174EC">
        <w:rPr>
          <w:color w:val="231F20"/>
          <w:sz w:val="28"/>
          <w:szCs w:val="28"/>
        </w:rPr>
        <w:t>Закономерность в ряду заданных объектов: её обнаружение, продолжение ряда.</w:t>
      </w:r>
    </w:p>
    <w:p w:rsidR="009174EC" w:rsidRPr="009174EC" w:rsidRDefault="009174EC" w:rsidP="007276EE">
      <w:pPr>
        <w:pStyle w:val="11"/>
        <w:spacing w:line="240" w:lineRule="auto"/>
        <w:ind w:right="-260" w:firstLine="426"/>
        <w:jc w:val="both"/>
        <w:rPr>
          <w:sz w:val="28"/>
          <w:szCs w:val="28"/>
        </w:rPr>
      </w:pPr>
      <w:r w:rsidRPr="009174EC">
        <w:rPr>
          <w:color w:val="231F20"/>
          <w:sz w:val="28"/>
          <w:szCs w:val="28"/>
        </w:rPr>
        <w:t>Верные (истинные) и неверные (ложные) предложения, со</w:t>
      </w:r>
      <w:r w:rsidRPr="009174EC">
        <w:rPr>
          <w:color w:val="231F20"/>
          <w:sz w:val="28"/>
          <w:szCs w:val="28"/>
        </w:rPr>
        <w:softHyphen/>
        <w:t>ставленные относительно заданного набора математических объектов.</w:t>
      </w:r>
    </w:p>
    <w:p w:rsidR="009174EC" w:rsidRPr="009174EC" w:rsidRDefault="009174EC" w:rsidP="007276EE">
      <w:pPr>
        <w:pStyle w:val="11"/>
        <w:spacing w:line="240" w:lineRule="auto"/>
        <w:ind w:right="-260" w:firstLine="426"/>
        <w:jc w:val="both"/>
        <w:rPr>
          <w:sz w:val="28"/>
          <w:szCs w:val="28"/>
        </w:rPr>
      </w:pPr>
      <w:r w:rsidRPr="009174EC">
        <w:rPr>
          <w:color w:val="231F20"/>
          <w:sz w:val="28"/>
          <w:szCs w:val="28"/>
        </w:rPr>
        <w:t>Чтение таблицы (содержащей не более 4-х данных); извлече</w:t>
      </w:r>
      <w:r w:rsidRPr="009174EC">
        <w:rPr>
          <w:color w:val="231F20"/>
          <w:sz w:val="28"/>
          <w:szCs w:val="28"/>
        </w:rPr>
        <w:softHyphen/>
        <w:t>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9174EC" w:rsidRPr="009174EC" w:rsidRDefault="009174EC" w:rsidP="007276EE">
      <w:pPr>
        <w:pStyle w:val="11"/>
        <w:spacing w:after="140" w:line="240" w:lineRule="auto"/>
        <w:ind w:right="-260" w:firstLine="426"/>
        <w:jc w:val="both"/>
        <w:rPr>
          <w:sz w:val="28"/>
          <w:szCs w:val="28"/>
        </w:rPr>
      </w:pPr>
      <w:r w:rsidRPr="009174EC">
        <w:rPr>
          <w:color w:val="231F20"/>
          <w:sz w:val="28"/>
          <w:szCs w:val="28"/>
        </w:rPr>
        <w:t>Двух-</w:t>
      </w:r>
      <w:proofErr w:type="spellStart"/>
      <w:r w:rsidRPr="009174EC">
        <w:rPr>
          <w:color w:val="231F20"/>
          <w:sz w:val="28"/>
          <w:szCs w:val="28"/>
        </w:rPr>
        <w:t>трёхшаговые</w:t>
      </w:r>
      <w:proofErr w:type="spellEnd"/>
      <w:r w:rsidRPr="009174EC">
        <w:rPr>
          <w:color w:val="231F20"/>
          <w:sz w:val="28"/>
          <w:szCs w:val="28"/>
        </w:rPr>
        <w:t xml:space="preserve"> инструкции, связанные с вычислением, измерением длины, изображением геометрической фигуры.</w:t>
      </w:r>
    </w:p>
    <w:p w:rsidR="009174EC" w:rsidRPr="009174EC" w:rsidRDefault="009174EC" w:rsidP="00C92B25">
      <w:pPr>
        <w:pStyle w:val="30"/>
        <w:keepNext/>
        <w:keepLines/>
        <w:spacing w:after="40"/>
        <w:ind w:right="-260"/>
        <w:jc w:val="both"/>
        <w:rPr>
          <w:rFonts w:ascii="Times New Roman" w:hAnsi="Times New Roman" w:cs="Times New Roman"/>
          <w:sz w:val="28"/>
          <w:szCs w:val="28"/>
        </w:rPr>
      </w:pPr>
      <w:bookmarkStart w:id="91" w:name="bookmark386"/>
      <w:r w:rsidRPr="009174EC">
        <w:rPr>
          <w:rFonts w:ascii="Times New Roman" w:hAnsi="Times New Roman" w:cs="Times New Roman"/>
          <w:color w:val="231F20"/>
          <w:sz w:val="28"/>
          <w:szCs w:val="28"/>
        </w:rPr>
        <w:t>Универсальные учебные действия (пропедевтический уровень)</w:t>
      </w:r>
      <w:bookmarkEnd w:id="91"/>
    </w:p>
    <w:p w:rsidR="009174EC" w:rsidRPr="009174EC" w:rsidRDefault="009174EC" w:rsidP="00C92B25">
      <w:pPr>
        <w:pStyle w:val="11"/>
        <w:spacing w:line="240" w:lineRule="auto"/>
        <w:ind w:right="-260" w:firstLine="0"/>
        <w:jc w:val="both"/>
        <w:rPr>
          <w:sz w:val="28"/>
          <w:szCs w:val="28"/>
        </w:rPr>
      </w:pPr>
      <w:r w:rsidRPr="009174EC">
        <w:rPr>
          <w:i/>
          <w:iCs/>
          <w:color w:val="231F20"/>
          <w:sz w:val="28"/>
          <w:szCs w:val="28"/>
        </w:rPr>
        <w:t>Универсальные познавательные учебные действия:</w:t>
      </w:r>
    </w:p>
    <w:p w:rsidR="009174EC" w:rsidRPr="009174EC" w:rsidRDefault="009174EC" w:rsidP="00C92B25">
      <w:pPr>
        <w:pStyle w:val="11"/>
        <w:spacing w:line="240" w:lineRule="auto"/>
        <w:ind w:left="240" w:right="-260" w:hanging="240"/>
        <w:jc w:val="both"/>
        <w:rPr>
          <w:sz w:val="28"/>
          <w:szCs w:val="28"/>
        </w:rPr>
      </w:pPr>
      <w:r w:rsidRPr="009174EC">
        <w:rPr>
          <w:color w:val="231F20"/>
          <w:sz w:val="28"/>
          <w:szCs w:val="28"/>
        </w:rPr>
        <w:t>- наблюдать математические объекты (числа, величины) в окружающем мире;</w:t>
      </w:r>
    </w:p>
    <w:p w:rsidR="009174EC" w:rsidRPr="009174EC" w:rsidRDefault="009174EC" w:rsidP="00C92B25">
      <w:pPr>
        <w:pStyle w:val="11"/>
        <w:spacing w:line="240" w:lineRule="auto"/>
        <w:ind w:left="240" w:right="-260" w:hanging="240"/>
        <w:jc w:val="both"/>
        <w:rPr>
          <w:sz w:val="28"/>
          <w:szCs w:val="28"/>
        </w:rPr>
      </w:pPr>
      <w:r w:rsidRPr="009174EC">
        <w:rPr>
          <w:sz w:val="28"/>
          <w:szCs w:val="28"/>
        </w:rPr>
        <w:t xml:space="preserve">-  </w:t>
      </w:r>
      <w:r w:rsidRPr="009174EC">
        <w:rPr>
          <w:color w:val="231F20"/>
          <w:sz w:val="28"/>
          <w:szCs w:val="28"/>
        </w:rPr>
        <w:t>обнаруживать общее и различное в записи арифметических действий;</w:t>
      </w:r>
    </w:p>
    <w:p w:rsidR="009174EC" w:rsidRPr="009174EC" w:rsidRDefault="009174EC" w:rsidP="00C92B25">
      <w:pPr>
        <w:pStyle w:val="11"/>
        <w:spacing w:line="240" w:lineRule="auto"/>
        <w:ind w:left="240" w:right="-260" w:hanging="240"/>
        <w:jc w:val="both"/>
        <w:rPr>
          <w:sz w:val="28"/>
          <w:szCs w:val="28"/>
        </w:rPr>
      </w:pPr>
      <w:r w:rsidRPr="009174EC">
        <w:rPr>
          <w:sz w:val="28"/>
          <w:szCs w:val="28"/>
        </w:rPr>
        <w:t xml:space="preserve">-  </w:t>
      </w:r>
      <w:r w:rsidRPr="009174EC">
        <w:rPr>
          <w:color w:val="231F20"/>
          <w:sz w:val="28"/>
          <w:szCs w:val="28"/>
        </w:rPr>
        <w:t>понимать назначение и необходимость использования вели</w:t>
      </w:r>
      <w:r w:rsidRPr="009174EC">
        <w:rPr>
          <w:color w:val="231F20"/>
          <w:sz w:val="28"/>
          <w:szCs w:val="28"/>
        </w:rPr>
        <w:softHyphen/>
        <w:t>чин в жизни;</w:t>
      </w:r>
    </w:p>
    <w:p w:rsidR="009174EC" w:rsidRPr="009174EC" w:rsidRDefault="009174EC" w:rsidP="00C92B25">
      <w:pPr>
        <w:pStyle w:val="11"/>
        <w:spacing w:line="240" w:lineRule="auto"/>
        <w:ind w:left="240" w:right="-260" w:hanging="240"/>
        <w:jc w:val="both"/>
        <w:rPr>
          <w:sz w:val="28"/>
          <w:szCs w:val="28"/>
        </w:rPr>
      </w:pPr>
      <w:r w:rsidRPr="009174EC">
        <w:rPr>
          <w:sz w:val="28"/>
          <w:szCs w:val="28"/>
        </w:rPr>
        <w:t xml:space="preserve">-  </w:t>
      </w:r>
      <w:r w:rsidRPr="009174EC">
        <w:rPr>
          <w:color w:val="231F20"/>
          <w:sz w:val="28"/>
          <w:szCs w:val="28"/>
        </w:rPr>
        <w:t>наблюдать действие измерительных приборов;</w:t>
      </w:r>
    </w:p>
    <w:p w:rsidR="009174EC" w:rsidRPr="009174EC" w:rsidRDefault="009174EC" w:rsidP="00C92B25">
      <w:pPr>
        <w:pStyle w:val="11"/>
        <w:spacing w:line="240" w:lineRule="auto"/>
        <w:ind w:left="240" w:right="-260" w:hanging="240"/>
        <w:jc w:val="both"/>
        <w:rPr>
          <w:sz w:val="28"/>
          <w:szCs w:val="28"/>
        </w:rPr>
      </w:pPr>
      <w:r w:rsidRPr="009174EC">
        <w:rPr>
          <w:sz w:val="28"/>
          <w:szCs w:val="28"/>
        </w:rPr>
        <w:t xml:space="preserve">-  </w:t>
      </w:r>
      <w:r w:rsidRPr="009174EC">
        <w:rPr>
          <w:color w:val="231F20"/>
          <w:sz w:val="28"/>
          <w:szCs w:val="28"/>
        </w:rPr>
        <w:t>сравнивать два объекта, два числа;</w:t>
      </w:r>
    </w:p>
    <w:p w:rsidR="009174EC" w:rsidRPr="009174EC" w:rsidRDefault="009174EC" w:rsidP="00C92B25">
      <w:pPr>
        <w:pStyle w:val="11"/>
        <w:spacing w:line="240" w:lineRule="auto"/>
        <w:ind w:left="240" w:right="-260" w:hanging="240"/>
        <w:jc w:val="both"/>
        <w:rPr>
          <w:sz w:val="28"/>
          <w:szCs w:val="28"/>
        </w:rPr>
      </w:pPr>
      <w:r w:rsidRPr="009174EC">
        <w:rPr>
          <w:sz w:val="28"/>
          <w:szCs w:val="28"/>
        </w:rPr>
        <w:t xml:space="preserve">-  </w:t>
      </w:r>
      <w:r w:rsidRPr="009174EC">
        <w:rPr>
          <w:color w:val="231F20"/>
          <w:sz w:val="28"/>
          <w:szCs w:val="28"/>
        </w:rPr>
        <w:t>распределять объекты на группы по заданному основанию;</w:t>
      </w:r>
    </w:p>
    <w:p w:rsidR="009174EC" w:rsidRPr="009174EC" w:rsidRDefault="009174EC" w:rsidP="00C92B25">
      <w:pPr>
        <w:pStyle w:val="11"/>
        <w:spacing w:line="240" w:lineRule="auto"/>
        <w:ind w:left="240" w:right="-260" w:hanging="240"/>
        <w:jc w:val="both"/>
        <w:rPr>
          <w:sz w:val="28"/>
          <w:szCs w:val="28"/>
        </w:rPr>
      </w:pPr>
      <w:r w:rsidRPr="009174EC">
        <w:rPr>
          <w:sz w:val="28"/>
          <w:szCs w:val="28"/>
        </w:rPr>
        <w:t xml:space="preserve">- </w:t>
      </w:r>
      <w:r w:rsidRPr="009174EC">
        <w:rPr>
          <w:color w:val="231F20"/>
          <w:sz w:val="28"/>
          <w:szCs w:val="28"/>
        </w:rPr>
        <w:t>копировать изученные фигуры, рисовать от руки по соб</w:t>
      </w:r>
      <w:r w:rsidRPr="009174EC">
        <w:rPr>
          <w:color w:val="231F20"/>
          <w:sz w:val="28"/>
          <w:szCs w:val="28"/>
        </w:rPr>
        <w:softHyphen/>
        <w:t>ственному замыслу;</w:t>
      </w:r>
    </w:p>
    <w:p w:rsidR="009174EC" w:rsidRPr="009174EC" w:rsidRDefault="009174EC" w:rsidP="00C92B25">
      <w:pPr>
        <w:pStyle w:val="11"/>
        <w:spacing w:line="240" w:lineRule="auto"/>
        <w:ind w:left="240" w:right="-260" w:hanging="240"/>
        <w:jc w:val="both"/>
        <w:rPr>
          <w:sz w:val="28"/>
          <w:szCs w:val="28"/>
        </w:rPr>
      </w:pPr>
      <w:r w:rsidRPr="009174EC">
        <w:rPr>
          <w:sz w:val="28"/>
          <w:szCs w:val="28"/>
        </w:rPr>
        <w:t xml:space="preserve">-  </w:t>
      </w:r>
      <w:r w:rsidRPr="009174EC">
        <w:rPr>
          <w:color w:val="231F20"/>
          <w:sz w:val="28"/>
          <w:szCs w:val="28"/>
        </w:rPr>
        <w:t>приводить примеры чисел, геометрических фигур;</w:t>
      </w:r>
    </w:p>
    <w:p w:rsidR="009174EC" w:rsidRPr="009174EC" w:rsidRDefault="009174EC" w:rsidP="00C92B25">
      <w:pPr>
        <w:pStyle w:val="11"/>
        <w:spacing w:line="240" w:lineRule="auto"/>
        <w:ind w:left="240" w:right="-260" w:hanging="240"/>
        <w:jc w:val="both"/>
        <w:rPr>
          <w:sz w:val="28"/>
          <w:szCs w:val="28"/>
        </w:rPr>
      </w:pPr>
      <w:r w:rsidRPr="009174EC">
        <w:rPr>
          <w:sz w:val="28"/>
          <w:szCs w:val="28"/>
        </w:rPr>
        <w:t xml:space="preserve">- </w:t>
      </w:r>
      <w:r w:rsidRPr="009174EC">
        <w:rPr>
          <w:color w:val="231F20"/>
          <w:sz w:val="28"/>
          <w:szCs w:val="28"/>
        </w:rPr>
        <w:t>вести порядковый и количественный счет (соблюдать после</w:t>
      </w:r>
      <w:r w:rsidRPr="009174EC">
        <w:rPr>
          <w:color w:val="231F20"/>
          <w:sz w:val="28"/>
          <w:szCs w:val="28"/>
        </w:rPr>
        <w:softHyphen/>
        <w:t>довательность).</w:t>
      </w:r>
    </w:p>
    <w:p w:rsidR="009174EC" w:rsidRPr="009174EC" w:rsidRDefault="009174EC" w:rsidP="00C92B25">
      <w:pPr>
        <w:pStyle w:val="11"/>
        <w:spacing w:line="240" w:lineRule="auto"/>
        <w:ind w:right="-260"/>
        <w:jc w:val="both"/>
        <w:rPr>
          <w:sz w:val="28"/>
          <w:szCs w:val="28"/>
        </w:rPr>
      </w:pPr>
      <w:r w:rsidRPr="009174EC">
        <w:rPr>
          <w:i/>
          <w:iCs/>
          <w:color w:val="231F20"/>
          <w:sz w:val="28"/>
          <w:szCs w:val="28"/>
        </w:rPr>
        <w:t>Работа с информацией:</w:t>
      </w:r>
    </w:p>
    <w:p w:rsidR="009174EC" w:rsidRPr="009174EC" w:rsidRDefault="009174EC" w:rsidP="007276EE">
      <w:pPr>
        <w:pStyle w:val="11"/>
        <w:spacing w:line="240" w:lineRule="auto"/>
        <w:ind w:right="-260" w:firstLine="0"/>
        <w:jc w:val="both"/>
        <w:rPr>
          <w:sz w:val="28"/>
          <w:szCs w:val="28"/>
        </w:rPr>
      </w:pPr>
      <w:r w:rsidRPr="009174EC">
        <w:rPr>
          <w:color w:val="231F20"/>
          <w:sz w:val="28"/>
          <w:szCs w:val="28"/>
        </w:rPr>
        <w:t>- понимать, что математические явления могут быть представ</w:t>
      </w:r>
      <w:r w:rsidRPr="009174EC">
        <w:rPr>
          <w:color w:val="231F20"/>
          <w:sz w:val="28"/>
          <w:szCs w:val="28"/>
        </w:rPr>
        <w:softHyphen/>
        <w:t>лены с помощью разных средств: текст, числовая запись, таблица, рисунок, схема;</w:t>
      </w:r>
    </w:p>
    <w:p w:rsidR="009174EC" w:rsidRPr="009174EC" w:rsidRDefault="009174EC" w:rsidP="00C92B25">
      <w:pPr>
        <w:pStyle w:val="11"/>
        <w:spacing w:line="240" w:lineRule="auto"/>
        <w:ind w:left="240" w:right="-260" w:hanging="240"/>
        <w:jc w:val="both"/>
        <w:rPr>
          <w:sz w:val="28"/>
          <w:szCs w:val="28"/>
        </w:rPr>
      </w:pPr>
      <w:r w:rsidRPr="009174EC">
        <w:rPr>
          <w:sz w:val="28"/>
          <w:szCs w:val="28"/>
        </w:rPr>
        <w:t xml:space="preserve">-  </w:t>
      </w:r>
      <w:r w:rsidRPr="009174EC">
        <w:rPr>
          <w:color w:val="231F20"/>
          <w:sz w:val="28"/>
          <w:szCs w:val="28"/>
        </w:rPr>
        <w:t>читать таблицу, извлекать информацию, представленную в табличной форме.</w:t>
      </w:r>
    </w:p>
    <w:p w:rsidR="009174EC" w:rsidRPr="009174EC" w:rsidRDefault="009174EC" w:rsidP="00C92B25">
      <w:pPr>
        <w:pStyle w:val="11"/>
        <w:spacing w:line="240" w:lineRule="auto"/>
        <w:ind w:right="-260"/>
        <w:jc w:val="both"/>
        <w:rPr>
          <w:sz w:val="28"/>
          <w:szCs w:val="28"/>
        </w:rPr>
      </w:pPr>
      <w:r w:rsidRPr="009174EC">
        <w:rPr>
          <w:i/>
          <w:iCs/>
          <w:color w:val="231F20"/>
          <w:sz w:val="28"/>
          <w:szCs w:val="28"/>
        </w:rPr>
        <w:t>Универсальные коммуникативные учебные действия:</w:t>
      </w:r>
    </w:p>
    <w:p w:rsidR="009174EC" w:rsidRPr="009174EC" w:rsidRDefault="009174EC" w:rsidP="007276EE">
      <w:pPr>
        <w:pStyle w:val="11"/>
        <w:spacing w:line="240" w:lineRule="auto"/>
        <w:ind w:right="-260" w:firstLine="0"/>
        <w:jc w:val="both"/>
        <w:rPr>
          <w:sz w:val="28"/>
          <w:szCs w:val="28"/>
        </w:rPr>
      </w:pPr>
      <w:r w:rsidRPr="009174EC">
        <w:rPr>
          <w:color w:val="231F20"/>
          <w:sz w:val="28"/>
          <w:szCs w:val="28"/>
        </w:rPr>
        <w:t>- характеризовать (описывать) число, геометрическую фигуру, последовательность из нескольких чисел, записанных по по</w:t>
      </w:r>
      <w:r w:rsidRPr="009174EC">
        <w:rPr>
          <w:color w:val="231F20"/>
          <w:sz w:val="28"/>
          <w:szCs w:val="28"/>
        </w:rPr>
        <w:softHyphen/>
        <w:t>рядку;</w:t>
      </w:r>
    </w:p>
    <w:p w:rsidR="009174EC" w:rsidRPr="009174EC" w:rsidRDefault="009174EC" w:rsidP="00C92B25">
      <w:pPr>
        <w:pStyle w:val="11"/>
        <w:spacing w:line="240" w:lineRule="auto"/>
        <w:ind w:right="-260" w:firstLine="0"/>
        <w:jc w:val="both"/>
        <w:rPr>
          <w:sz w:val="28"/>
          <w:szCs w:val="28"/>
        </w:rPr>
      </w:pPr>
      <w:r w:rsidRPr="009174EC">
        <w:rPr>
          <w:color w:val="231F20"/>
          <w:sz w:val="28"/>
          <w:szCs w:val="28"/>
        </w:rPr>
        <w:t>-   комментировать ход сравнения двух объектов;</w:t>
      </w:r>
    </w:p>
    <w:p w:rsidR="009174EC" w:rsidRPr="009174EC" w:rsidRDefault="009174EC" w:rsidP="007276EE">
      <w:pPr>
        <w:pStyle w:val="11"/>
        <w:spacing w:line="240" w:lineRule="auto"/>
        <w:ind w:right="-260" w:firstLine="0"/>
        <w:jc w:val="both"/>
        <w:rPr>
          <w:sz w:val="28"/>
          <w:szCs w:val="28"/>
        </w:rPr>
      </w:pPr>
      <w:r w:rsidRPr="009174EC">
        <w:rPr>
          <w:color w:val="231F20"/>
          <w:sz w:val="28"/>
          <w:szCs w:val="28"/>
        </w:rPr>
        <w:lastRenderedPageBreak/>
        <w:t>- описывать своими словами сюжетную ситуацию и математи</w:t>
      </w:r>
      <w:r w:rsidRPr="009174EC">
        <w:rPr>
          <w:color w:val="231F20"/>
          <w:sz w:val="28"/>
          <w:szCs w:val="28"/>
        </w:rPr>
        <w:softHyphen/>
        <w:t>ческое отношение, представленное в задаче; описывать поло</w:t>
      </w:r>
      <w:r w:rsidRPr="009174EC">
        <w:rPr>
          <w:color w:val="231F20"/>
          <w:sz w:val="28"/>
          <w:szCs w:val="28"/>
        </w:rPr>
        <w:softHyphen/>
        <w:t>жение предмета в пространстве.</w:t>
      </w:r>
    </w:p>
    <w:p w:rsidR="009174EC" w:rsidRPr="009174EC" w:rsidRDefault="009174EC" w:rsidP="00C92B25">
      <w:pPr>
        <w:pStyle w:val="11"/>
        <w:spacing w:after="40" w:line="240" w:lineRule="auto"/>
        <w:ind w:right="-260" w:firstLine="0"/>
        <w:jc w:val="both"/>
        <w:rPr>
          <w:sz w:val="28"/>
          <w:szCs w:val="28"/>
        </w:rPr>
      </w:pPr>
      <w:r w:rsidRPr="009174EC">
        <w:rPr>
          <w:color w:val="231F20"/>
          <w:sz w:val="28"/>
          <w:szCs w:val="28"/>
        </w:rPr>
        <w:t>-   различать и использовать математические знаки;</w:t>
      </w:r>
    </w:p>
    <w:p w:rsidR="009174EC" w:rsidRPr="009174EC" w:rsidRDefault="009174EC" w:rsidP="00C92B25">
      <w:pPr>
        <w:pStyle w:val="11"/>
        <w:spacing w:line="240" w:lineRule="auto"/>
        <w:ind w:left="240" w:right="-260" w:hanging="240"/>
        <w:jc w:val="both"/>
        <w:rPr>
          <w:sz w:val="28"/>
          <w:szCs w:val="28"/>
        </w:rPr>
      </w:pPr>
      <w:r w:rsidRPr="009174EC">
        <w:rPr>
          <w:color w:val="231F20"/>
          <w:sz w:val="28"/>
          <w:szCs w:val="28"/>
        </w:rPr>
        <w:t>- строить предложения относительно заданного набора объектов.</w:t>
      </w:r>
    </w:p>
    <w:p w:rsidR="009174EC" w:rsidRPr="009174EC" w:rsidRDefault="009174EC" w:rsidP="00C92B25">
      <w:pPr>
        <w:pStyle w:val="11"/>
        <w:spacing w:line="240" w:lineRule="auto"/>
        <w:ind w:right="-260"/>
        <w:jc w:val="both"/>
        <w:rPr>
          <w:sz w:val="28"/>
          <w:szCs w:val="28"/>
        </w:rPr>
      </w:pPr>
      <w:r w:rsidRPr="009174EC">
        <w:rPr>
          <w:i/>
          <w:iCs/>
          <w:color w:val="231F20"/>
          <w:sz w:val="28"/>
          <w:szCs w:val="28"/>
        </w:rPr>
        <w:t>Универсальные регулятивные учебные действия:</w:t>
      </w:r>
    </w:p>
    <w:p w:rsidR="009174EC" w:rsidRPr="009174EC" w:rsidRDefault="009174EC" w:rsidP="00C92B25">
      <w:pPr>
        <w:pStyle w:val="11"/>
        <w:spacing w:line="240" w:lineRule="auto"/>
        <w:ind w:left="240" w:right="-260" w:hanging="240"/>
        <w:jc w:val="both"/>
        <w:rPr>
          <w:sz w:val="28"/>
          <w:szCs w:val="28"/>
        </w:rPr>
      </w:pPr>
      <w:r w:rsidRPr="009174EC">
        <w:rPr>
          <w:color w:val="231F20"/>
          <w:sz w:val="28"/>
          <w:szCs w:val="28"/>
        </w:rPr>
        <w:t>-  принимать учебную задачу, удерживать её в процессе деятельности;</w:t>
      </w:r>
    </w:p>
    <w:p w:rsidR="009174EC" w:rsidRPr="009174EC" w:rsidRDefault="009174EC" w:rsidP="00C92B25">
      <w:pPr>
        <w:pStyle w:val="11"/>
        <w:spacing w:line="240" w:lineRule="auto"/>
        <w:ind w:left="240" w:right="-260" w:hanging="240"/>
        <w:jc w:val="both"/>
        <w:rPr>
          <w:sz w:val="28"/>
          <w:szCs w:val="28"/>
        </w:rPr>
      </w:pPr>
      <w:r w:rsidRPr="009174EC">
        <w:rPr>
          <w:color w:val="231F20"/>
          <w:sz w:val="28"/>
          <w:szCs w:val="28"/>
        </w:rPr>
        <w:t>-  действовать в соответствии с предложенным образцом, инструкцией;</w:t>
      </w:r>
    </w:p>
    <w:p w:rsidR="009174EC" w:rsidRPr="009174EC" w:rsidRDefault="009174EC" w:rsidP="007276EE">
      <w:pPr>
        <w:pStyle w:val="11"/>
        <w:spacing w:line="240" w:lineRule="auto"/>
        <w:ind w:right="-260" w:firstLine="0"/>
        <w:jc w:val="both"/>
        <w:rPr>
          <w:sz w:val="28"/>
          <w:szCs w:val="28"/>
        </w:rPr>
      </w:pPr>
      <w:r w:rsidRPr="009174EC">
        <w:rPr>
          <w:color w:val="231F20"/>
          <w:sz w:val="28"/>
          <w:szCs w:val="28"/>
        </w:rPr>
        <w:t>-  проявлять интерес к проверке результатов решения учебной задачи, с помощью учителя устанавливать причину возникшей ошибки и трудности;</w:t>
      </w:r>
    </w:p>
    <w:p w:rsidR="009174EC" w:rsidRPr="009174EC" w:rsidRDefault="009174EC" w:rsidP="007276EE">
      <w:pPr>
        <w:pStyle w:val="11"/>
        <w:spacing w:line="240" w:lineRule="auto"/>
        <w:ind w:right="-260" w:firstLine="142"/>
        <w:jc w:val="both"/>
        <w:rPr>
          <w:sz w:val="28"/>
          <w:szCs w:val="28"/>
        </w:rPr>
      </w:pPr>
      <w:r w:rsidRPr="009174EC">
        <w:rPr>
          <w:color w:val="231F20"/>
          <w:sz w:val="28"/>
          <w:szCs w:val="28"/>
        </w:rPr>
        <w:t>- проверять правильность вычисления с помощью другого приёма выполнения действия.</w:t>
      </w:r>
    </w:p>
    <w:p w:rsidR="009174EC" w:rsidRPr="009174EC" w:rsidRDefault="009174EC" w:rsidP="00C92B25">
      <w:pPr>
        <w:pStyle w:val="11"/>
        <w:spacing w:line="240" w:lineRule="auto"/>
        <w:ind w:right="-260"/>
        <w:jc w:val="both"/>
        <w:rPr>
          <w:sz w:val="28"/>
          <w:szCs w:val="28"/>
        </w:rPr>
      </w:pPr>
      <w:r w:rsidRPr="009174EC">
        <w:rPr>
          <w:i/>
          <w:iCs/>
          <w:color w:val="231F20"/>
          <w:sz w:val="28"/>
          <w:szCs w:val="28"/>
        </w:rPr>
        <w:t>Совместная деятельность:</w:t>
      </w:r>
    </w:p>
    <w:p w:rsidR="009174EC" w:rsidRPr="009174EC" w:rsidRDefault="009174EC" w:rsidP="007276EE">
      <w:pPr>
        <w:pStyle w:val="11"/>
        <w:spacing w:after="280" w:line="240" w:lineRule="auto"/>
        <w:ind w:right="-260" w:firstLine="0"/>
        <w:jc w:val="both"/>
        <w:rPr>
          <w:sz w:val="28"/>
          <w:szCs w:val="28"/>
        </w:rPr>
      </w:pPr>
      <w:r w:rsidRPr="009174EC">
        <w:rPr>
          <w:color w:val="231F20"/>
          <w:sz w:val="28"/>
          <w:szCs w:val="28"/>
        </w:rPr>
        <w:t>-  участвовать в парной работе с математическим материалом; выполнять правила совместной деятельности: договаривать</w:t>
      </w:r>
      <w:r w:rsidRPr="009174EC">
        <w:rPr>
          <w:color w:val="231F20"/>
          <w:sz w:val="28"/>
          <w:szCs w:val="28"/>
        </w:rPr>
        <w:softHyphen/>
        <w:t>ся, считаться с мнением партнёра, спокойно и мирно разре</w:t>
      </w:r>
      <w:r w:rsidRPr="009174EC">
        <w:rPr>
          <w:color w:val="231F20"/>
          <w:sz w:val="28"/>
          <w:szCs w:val="28"/>
        </w:rPr>
        <w:softHyphen/>
        <w:t>шать конфликты.</w:t>
      </w:r>
    </w:p>
    <w:p w:rsidR="009174EC" w:rsidRPr="009174EC" w:rsidRDefault="009174EC" w:rsidP="00C92B25">
      <w:pPr>
        <w:pStyle w:val="30"/>
        <w:keepNext/>
        <w:keepLines/>
        <w:tabs>
          <w:tab w:val="left" w:pos="226"/>
        </w:tabs>
        <w:spacing w:after="80"/>
        <w:ind w:right="-260"/>
        <w:jc w:val="both"/>
        <w:rPr>
          <w:rFonts w:ascii="Times New Roman" w:hAnsi="Times New Roman" w:cs="Times New Roman"/>
          <w:sz w:val="28"/>
          <w:szCs w:val="28"/>
        </w:rPr>
      </w:pPr>
      <w:r w:rsidRPr="009174EC">
        <w:rPr>
          <w:rFonts w:ascii="Times New Roman" w:hAnsi="Times New Roman" w:cs="Times New Roman"/>
          <w:color w:val="231F20"/>
          <w:sz w:val="28"/>
          <w:szCs w:val="28"/>
        </w:rPr>
        <w:t>2 класс</w:t>
      </w:r>
    </w:p>
    <w:p w:rsidR="009174EC" w:rsidRPr="009174EC" w:rsidRDefault="009174EC" w:rsidP="007276EE">
      <w:pPr>
        <w:pStyle w:val="11"/>
        <w:spacing w:line="240" w:lineRule="auto"/>
        <w:ind w:right="-260" w:firstLine="426"/>
        <w:jc w:val="both"/>
        <w:rPr>
          <w:sz w:val="28"/>
          <w:szCs w:val="28"/>
        </w:rPr>
      </w:pPr>
      <w:r w:rsidRPr="009174EC">
        <w:rPr>
          <w:b/>
          <w:bCs/>
          <w:color w:val="231F20"/>
          <w:sz w:val="28"/>
          <w:szCs w:val="28"/>
        </w:rPr>
        <w:t>Числа и величины</w:t>
      </w:r>
    </w:p>
    <w:p w:rsidR="009174EC" w:rsidRPr="009174EC" w:rsidRDefault="009174EC" w:rsidP="007276EE">
      <w:pPr>
        <w:pStyle w:val="11"/>
        <w:spacing w:line="240" w:lineRule="auto"/>
        <w:ind w:right="-260" w:firstLine="426"/>
        <w:jc w:val="both"/>
        <w:rPr>
          <w:sz w:val="28"/>
          <w:szCs w:val="28"/>
        </w:rPr>
      </w:pPr>
      <w:r w:rsidRPr="009174EC">
        <w:rPr>
          <w:color w:val="231F20"/>
          <w:sz w:val="28"/>
          <w:szCs w:val="28"/>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w:t>
      </w:r>
      <w:r w:rsidRPr="009174EC">
        <w:rPr>
          <w:color w:val="231F20"/>
          <w:sz w:val="28"/>
          <w:szCs w:val="28"/>
        </w:rPr>
        <w:softHyphen/>
        <w:t>нение чисел.</w:t>
      </w:r>
    </w:p>
    <w:p w:rsidR="009174EC" w:rsidRPr="009174EC" w:rsidRDefault="009174EC" w:rsidP="007276EE">
      <w:pPr>
        <w:pStyle w:val="11"/>
        <w:spacing w:after="240" w:line="240" w:lineRule="auto"/>
        <w:ind w:right="-260" w:firstLine="426"/>
        <w:jc w:val="both"/>
        <w:rPr>
          <w:sz w:val="28"/>
          <w:szCs w:val="28"/>
        </w:rPr>
      </w:pPr>
      <w:r w:rsidRPr="009174EC">
        <w:rPr>
          <w:color w:val="231F20"/>
          <w:sz w:val="28"/>
          <w:szCs w:val="28"/>
        </w:rPr>
        <w:t>Величины: сравнение по массе (единица массы — кило</w:t>
      </w:r>
      <w:r w:rsidRPr="009174EC">
        <w:rPr>
          <w:color w:val="231F20"/>
          <w:sz w:val="28"/>
          <w:szCs w:val="28"/>
        </w:rPr>
        <w:softHyphen/>
        <w:t>грамм); измерение длины (единицы длины — метр, дециметр, сантиметр, миллиметр), времени (единицы времени — час, ми</w:t>
      </w:r>
      <w:r w:rsidRPr="009174EC">
        <w:rPr>
          <w:color w:val="231F20"/>
          <w:sz w:val="28"/>
          <w:szCs w:val="28"/>
        </w:rPr>
        <w:softHyphen/>
        <w:t>нута). Соотношение между единицами величины (в пределах 100), его применение для решения практических задач.</w:t>
      </w:r>
    </w:p>
    <w:p w:rsidR="009174EC" w:rsidRPr="009174EC" w:rsidRDefault="009174EC" w:rsidP="00C92B25">
      <w:pPr>
        <w:pStyle w:val="11"/>
        <w:spacing w:line="240" w:lineRule="auto"/>
        <w:ind w:right="-260"/>
        <w:jc w:val="both"/>
        <w:rPr>
          <w:sz w:val="28"/>
          <w:szCs w:val="28"/>
        </w:rPr>
      </w:pPr>
      <w:r w:rsidRPr="009174EC">
        <w:rPr>
          <w:b/>
          <w:bCs/>
          <w:color w:val="231F20"/>
          <w:sz w:val="28"/>
          <w:szCs w:val="28"/>
        </w:rPr>
        <w:t>Арифметические действия</w:t>
      </w:r>
    </w:p>
    <w:p w:rsidR="009174EC" w:rsidRPr="009174EC" w:rsidRDefault="009174EC" w:rsidP="007276EE">
      <w:pPr>
        <w:pStyle w:val="11"/>
        <w:spacing w:line="240" w:lineRule="auto"/>
        <w:ind w:right="-260" w:firstLine="426"/>
        <w:jc w:val="both"/>
        <w:rPr>
          <w:sz w:val="28"/>
          <w:szCs w:val="28"/>
        </w:rPr>
      </w:pPr>
      <w:r w:rsidRPr="009174EC">
        <w:rPr>
          <w:color w:val="231F20"/>
          <w:sz w:val="28"/>
          <w:szCs w:val="28"/>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w:t>
      </w:r>
      <w:r w:rsidRPr="009174EC">
        <w:rPr>
          <w:color w:val="231F20"/>
          <w:sz w:val="28"/>
          <w:szCs w:val="28"/>
        </w:rPr>
        <w:softHyphen/>
        <w:t>ность ответа, обратное действие).</w:t>
      </w:r>
    </w:p>
    <w:p w:rsidR="009174EC" w:rsidRPr="009174EC" w:rsidRDefault="009174EC" w:rsidP="007276EE">
      <w:pPr>
        <w:pStyle w:val="11"/>
        <w:spacing w:line="240" w:lineRule="auto"/>
        <w:ind w:right="-260" w:firstLine="426"/>
        <w:jc w:val="both"/>
        <w:rPr>
          <w:sz w:val="28"/>
          <w:szCs w:val="28"/>
        </w:rPr>
      </w:pPr>
      <w:r w:rsidRPr="009174EC">
        <w:rPr>
          <w:color w:val="231F20"/>
          <w:sz w:val="28"/>
          <w:szCs w:val="28"/>
        </w:rPr>
        <w:t>Действия умножения и деления чисел в практических и учебных ситуациях. Названия компонентов действий умноже</w:t>
      </w:r>
      <w:r w:rsidRPr="009174EC">
        <w:rPr>
          <w:color w:val="231F20"/>
          <w:sz w:val="28"/>
          <w:szCs w:val="28"/>
        </w:rPr>
        <w:softHyphen/>
        <w:t>ния, деления.</w:t>
      </w:r>
    </w:p>
    <w:p w:rsidR="009174EC" w:rsidRPr="009174EC" w:rsidRDefault="009174EC" w:rsidP="007276EE">
      <w:pPr>
        <w:pStyle w:val="11"/>
        <w:spacing w:line="240" w:lineRule="auto"/>
        <w:ind w:right="-260" w:firstLine="426"/>
        <w:jc w:val="both"/>
        <w:rPr>
          <w:sz w:val="28"/>
          <w:szCs w:val="28"/>
        </w:rPr>
      </w:pPr>
      <w:r w:rsidRPr="009174EC">
        <w:rPr>
          <w:color w:val="231F20"/>
          <w:sz w:val="28"/>
          <w:szCs w:val="28"/>
        </w:rPr>
        <w:t>Табличное умножение. Табличные случаи ум</w:t>
      </w:r>
      <w:r w:rsidRPr="009174EC">
        <w:rPr>
          <w:color w:val="231F20"/>
          <w:sz w:val="28"/>
          <w:szCs w:val="28"/>
        </w:rPr>
        <w:softHyphen/>
        <w:t>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9174EC" w:rsidRPr="009174EC" w:rsidRDefault="009174EC" w:rsidP="007276EE">
      <w:pPr>
        <w:pStyle w:val="11"/>
        <w:spacing w:line="240" w:lineRule="auto"/>
        <w:ind w:right="-260" w:firstLine="426"/>
        <w:jc w:val="both"/>
        <w:rPr>
          <w:sz w:val="28"/>
          <w:szCs w:val="28"/>
        </w:rPr>
      </w:pPr>
      <w:r w:rsidRPr="009174EC">
        <w:rPr>
          <w:color w:val="231F20"/>
          <w:sz w:val="28"/>
          <w:szCs w:val="28"/>
        </w:rPr>
        <w:t>Неизвестный компонент действия сложения, действия вычи</w:t>
      </w:r>
      <w:r w:rsidRPr="009174EC">
        <w:rPr>
          <w:color w:val="231F20"/>
          <w:sz w:val="28"/>
          <w:szCs w:val="28"/>
        </w:rPr>
        <w:softHyphen/>
        <w:t>тания; его нахождение.</w:t>
      </w:r>
    </w:p>
    <w:p w:rsidR="009174EC" w:rsidRPr="009174EC" w:rsidRDefault="009174EC" w:rsidP="007276EE">
      <w:pPr>
        <w:pStyle w:val="11"/>
        <w:spacing w:after="200" w:line="240" w:lineRule="auto"/>
        <w:ind w:right="-260" w:firstLine="426"/>
        <w:jc w:val="both"/>
        <w:rPr>
          <w:sz w:val="28"/>
          <w:szCs w:val="28"/>
        </w:rPr>
      </w:pPr>
      <w:r w:rsidRPr="009174EC">
        <w:rPr>
          <w:color w:val="231F20"/>
          <w:sz w:val="28"/>
          <w:szCs w:val="28"/>
        </w:rPr>
        <w:t>Числовое выражение: чтение, запись, вычисление значения. Порядок выполнения действий в числовом выражении, содер</w:t>
      </w:r>
      <w:r w:rsidRPr="009174EC">
        <w:rPr>
          <w:color w:val="231F20"/>
          <w:sz w:val="28"/>
          <w:szCs w:val="28"/>
        </w:rPr>
        <w:softHyphen/>
        <w:t>жащем действия сложения и вычитания (со скобками/без ско</w:t>
      </w:r>
      <w:r w:rsidRPr="009174EC">
        <w:rPr>
          <w:color w:val="231F20"/>
          <w:sz w:val="28"/>
          <w:szCs w:val="28"/>
        </w:rPr>
        <w:softHyphen/>
        <w:t xml:space="preserve">бок) в пределах 100 (не более трех действий); нахождение его значения. Рациональные приемы вычислений: использование </w:t>
      </w:r>
      <w:r w:rsidRPr="009174EC">
        <w:rPr>
          <w:color w:val="231F20"/>
          <w:sz w:val="28"/>
          <w:szCs w:val="28"/>
        </w:rPr>
        <w:lastRenderedPageBreak/>
        <w:t>переместительного и сочетательного свойства.</w:t>
      </w:r>
    </w:p>
    <w:p w:rsidR="009174EC" w:rsidRPr="009174EC" w:rsidRDefault="009174EC" w:rsidP="00C92B25">
      <w:pPr>
        <w:pStyle w:val="11"/>
        <w:spacing w:line="240" w:lineRule="auto"/>
        <w:ind w:right="-260"/>
        <w:jc w:val="both"/>
        <w:rPr>
          <w:sz w:val="28"/>
          <w:szCs w:val="28"/>
        </w:rPr>
      </w:pPr>
      <w:r w:rsidRPr="009174EC">
        <w:rPr>
          <w:b/>
          <w:bCs/>
          <w:color w:val="231F20"/>
          <w:sz w:val="28"/>
          <w:szCs w:val="28"/>
        </w:rPr>
        <w:t>Текстовые задачи</w:t>
      </w:r>
    </w:p>
    <w:p w:rsidR="009174EC" w:rsidRPr="009174EC" w:rsidRDefault="009174EC" w:rsidP="007276EE">
      <w:pPr>
        <w:pStyle w:val="11"/>
        <w:spacing w:after="200" w:line="240" w:lineRule="auto"/>
        <w:ind w:right="-260" w:firstLine="426"/>
        <w:jc w:val="both"/>
        <w:rPr>
          <w:sz w:val="28"/>
          <w:szCs w:val="28"/>
        </w:rPr>
      </w:pPr>
      <w:r w:rsidRPr="009174EC">
        <w:rPr>
          <w:color w:val="231F20"/>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w:t>
      </w:r>
      <w:r w:rsidRPr="009174EC">
        <w:rPr>
          <w:color w:val="231F20"/>
          <w:sz w:val="28"/>
          <w:szCs w:val="28"/>
        </w:rPr>
        <w:softHyphen/>
        <w:t>нение смысла арифметического действия (сложение, вычита</w:t>
      </w:r>
      <w:r w:rsidRPr="009174EC">
        <w:rPr>
          <w:color w:val="231F20"/>
          <w:sz w:val="28"/>
          <w:szCs w:val="28"/>
        </w:rPr>
        <w:softHyphen/>
        <w:t>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w:t>
      </w:r>
      <w:r w:rsidRPr="009174EC">
        <w:rPr>
          <w:color w:val="231F20"/>
          <w:sz w:val="28"/>
          <w:szCs w:val="28"/>
        </w:rPr>
        <w:softHyphen/>
        <w:t>ставленному вопросу).</w:t>
      </w:r>
    </w:p>
    <w:p w:rsidR="009174EC" w:rsidRPr="009174EC" w:rsidRDefault="009174EC" w:rsidP="00C92B25">
      <w:pPr>
        <w:pStyle w:val="11"/>
        <w:spacing w:line="240" w:lineRule="auto"/>
        <w:ind w:right="-260"/>
        <w:jc w:val="both"/>
        <w:rPr>
          <w:sz w:val="28"/>
          <w:szCs w:val="28"/>
        </w:rPr>
      </w:pPr>
      <w:r w:rsidRPr="009174EC">
        <w:rPr>
          <w:b/>
          <w:bCs/>
          <w:color w:val="231F20"/>
          <w:sz w:val="28"/>
          <w:szCs w:val="28"/>
        </w:rPr>
        <w:t>Пространственные отношения и геометрические фигуры</w:t>
      </w:r>
    </w:p>
    <w:p w:rsidR="009174EC" w:rsidRPr="009174EC" w:rsidRDefault="009174EC" w:rsidP="007276EE">
      <w:pPr>
        <w:pStyle w:val="11"/>
        <w:spacing w:after="200" w:line="240" w:lineRule="auto"/>
        <w:ind w:right="-260" w:firstLine="426"/>
        <w:jc w:val="both"/>
        <w:rPr>
          <w:sz w:val="28"/>
          <w:szCs w:val="28"/>
        </w:rPr>
      </w:pPr>
      <w:r w:rsidRPr="009174EC">
        <w:rPr>
          <w:color w:val="231F20"/>
          <w:sz w:val="28"/>
          <w:szCs w:val="28"/>
        </w:rPr>
        <w:t>Распознавание и изображение геометрических фигур: точка, прямая, прямой угол, ломаная, многоугольник. Построение от</w:t>
      </w:r>
      <w:r w:rsidRPr="009174EC">
        <w:rPr>
          <w:color w:val="231F20"/>
          <w:sz w:val="28"/>
          <w:szCs w:val="28"/>
        </w:rPr>
        <w:softHyphen/>
        <w:t>резка заданной длины с помощью линейки. Изображение на клетчатой бумаге прямоугольника с заданными длинами сто</w:t>
      </w:r>
      <w:r w:rsidRPr="009174EC">
        <w:rPr>
          <w:color w:val="231F20"/>
          <w:sz w:val="28"/>
          <w:szCs w:val="28"/>
        </w:rPr>
        <w:softHyphen/>
        <w:t>рон, квадрата с заданной длиной стороны. Длина ломаной. Из</w:t>
      </w:r>
      <w:r w:rsidRPr="009174EC">
        <w:rPr>
          <w:color w:val="231F20"/>
          <w:sz w:val="28"/>
          <w:szCs w:val="28"/>
        </w:rPr>
        <w:softHyphen/>
        <w:t>мерение периметра данного/изображенного прямоугольника (квадрата), запись результата измерения в сантиметрах.</w:t>
      </w:r>
    </w:p>
    <w:p w:rsidR="009174EC" w:rsidRPr="009174EC" w:rsidRDefault="009174EC" w:rsidP="00C92B25">
      <w:pPr>
        <w:pStyle w:val="11"/>
        <w:spacing w:line="240" w:lineRule="auto"/>
        <w:ind w:right="-260"/>
        <w:jc w:val="both"/>
        <w:rPr>
          <w:sz w:val="28"/>
          <w:szCs w:val="28"/>
        </w:rPr>
      </w:pPr>
      <w:r w:rsidRPr="009174EC">
        <w:rPr>
          <w:b/>
          <w:bCs/>
          <w:color w:val="231F20"/>
          <w:sz w:val="28"/>
          <w:szCs w:val="28"/>
        </w:rPr>
        <w:t>Математическая информация</w:t>
      </w:r>
    </w:p>
    <w:p w:rsidR="009174EC" w:rsidRPr="009174EC" w:rsidRDefault="009174EC" w:rsidP="007276EE">
      <w:pPr>
        <w:pStyle w:val="11"/>
        <w:spacing w:line="240" w:lineRule="auto"/>
        <w:ind w:right="-260" w:firstLine="567"/>
        <w:jc w:val="both"/>
        <w:rPr>
          <w:sz w:val="28"/>
          <w:szCs w:val="28"/>
        </w:rPr>
      </w:pPr>
      <w:r w:rsidRPr="009174EC">
        <w:rPr>
          <w:color w:val="231F20"/>
          <w:sz w:val="28"/>
          <w:szCs w:val="28"/>
        </w:rPr>
        <w:t>Нахождение, формулирование одного-двух общих признаков набора математических объектов: чисел, величин, геоме</w:t>
      </w:r>
      <w:r w:rsidRPr="009174EC">
        <w:rPr>
          <w:color w:val="231F20"/>
          <w:sz w:val="28"/>
          <w:szCs w:val="28"/>
        </w:rPr>
        <w:softHyphen/>
        <w:t>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9174EC" w:rsidRPr="009174EC" w:rsidRDefault="009174EC" w:rsidP="007276EE">
      <w:pPr>
        <w:pStyle w:val="11"/>
        <w:spacing w:line="240" w:lineRule="auto"/>
        <w:ind w:right="-260" w:firstLine="567"/>
        <w:jc w:val="both"/>
        <w:rPr>
          <w:sz w:val="28"/>
          <w:szCs w:val="28"/>
        </w:rPr>
      </w:pPr>
      <w:r w:rsidRPr="009174EC">
        <w:rPr>
          <w:color w:val="231F20"/>
          <w:sz w:val="28"/>
          <w:szCs w:val="28"/>
        </w:rPr>
        <w:t>Верные (истинные) и неверные (ложные) утверждения, содержащие количественные, пространственные отношения, за</w:t>
      </w:r>
      <w:r w:rsidRPr="009174EC">
        <w:rPr>
          <w:color w:val="231F20"/>
          <w:sz w:val="28"/>
          <w:szCs w:val="28"/>
        </w:rPr>
        <w:softHyphen/>
        <w:t>висимости между числами/величинами. Конструирование утверждений с использованием слов «каждый», «все».</w:t>
      </w:r>
    </w:p>
    <w:p w:rsidR="009174EC" w:rsidRPr="009174EC" w:rsidRDefault="009174EC" w:rsidP="007276EE">
      <w:pPr>
        <w:pStyle w:val="11"/>
        <w:spacing w:line="240" w:lineRule="auto"/>
        <w:ind w:right="-260" w:firstLine="567"/>
        <w:jc w:val="both"/>
        <w:rPr>
          <w:sz w:val="28"/>
          <w:szCs w:val="28"/>
        </w:rPr>
      </w:pPr>
      <w:r w:rsidRPr="009174EC">
        <w:rPr>
          <w:color w:val="231F20"/>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w:t>
      </w:r>
      <w:r w:rsidRPr="009174EC">
        <w:rPr>
          <w:color w:val="231F20"/>
          <w:sz w:val="28"/>
          <w:szCs w:val="28"/>
        </w:rPr>
        <w:softHyphen/>
        <w:t>де и пр.).</w:t>
      </w:r>
    </w:p>
    <w:p w:rsidR="009174EC" w:rsidRPr="009174EC" w:rsidRDefault="009174EC" w:rsidP="007276EE">
      <w:pPr>
        <w:pStyle w:val="11"/>
        <w:spacing w:line="240" w:lineRule="auto"/>
        <w:ind w:right="-260" w:firstLine="567"/>
        <w:jc w:val="both"/>
        <w:rPr>
          <w:sz w:val="28"/>
          <w:szCs w:val="28"/>
        </w:rPr>
      </w:pPr>
      <w:r w:rsidRPr="009174EC">
        <w:rPr>
          <w:color w:val="231F20"/>
          <w:sz w:val="28"/>
          <w:szCs w:val="28"/>
        </w:rPr>
        <w:t>Внесение данных в таблицу, дополнение моделей (схем, изо</w:t>
      </w:r>
      <w:r w:rsidRPr="009174EC">
        <w:rPr>
          <w:color w:val="231F20"/>
          <w:sz w:val="28"/>
          <w:szCs w:val="28"/>
        </w:rPr>
        <w:softHyphen/>
        <w:t>бражений) готовыми числовыми данными.</w:t>
      </w:r>
    </w:p>
    <w:p w:rsidR="009174EC" w:rsidRPr="009174EC" w:rsidRDefault="009174EC" w:rsidP="007276EE">
      <w:pPr>
        <w:pStyle w:val="11"/>
        <w:spacing w:line="240" w:lineRule="auto"/>
        <w:ind w:right="-260" w:firstLine="567"/>
        <w:jc w:val="both"/>
        <w:rPr>
          <w:sz w:val="28"/>
          <w:szCs w:val="28"/>
        </w:rPr>
      </w:pPr>
      <w:r w:rsidRPr="009174EC">
        <w:rPr>
          <w:color w:val="231F20"/>
          <w:sz w:val="28"/>
          <w:szCs w:val="28"/>
        </w:rPr>
        <w:t>Алгоритмы (приёмы, правила) устных и письменных вычис</w:t>
      </w:r>
      <w:r w:rsidRPr="009174EC">
        <w:rPr>
          <w:color w:val="231F20"/>
          <w:sz w:val="28"/>
          <w:szCs w:val="28"/>
        </w:rPr>
        <w:softHyphen/>
        <w:t>лений, измерений и построения геометрических фигур.</w:t>
      </w:r>
    </w:p>
    <w:p w:rsidR="009174EC" w:rsidRPr="009174EC" w:rsidRDefault="009174EC" w:rsidP="007276EE">
      <w:pPr>
        <w:pStyle w:val="11"/>
        <w:spacing w:after="140" w:line="240" w:lineRule="auto"/>
        <w:ind w:right="-260" w:firstLine="567"/>
        <w:jc w:val="both"/>
        <w:rPr>
          <w:sz w:val="28"/>
          <w:szCs w:val="28"/>
        </w:rPr>
      </w:pPr>
      <w:r w:rsidRPr="009174EC">
        <w:rPr>
          <w:color w:val="231F20"/>
          <w:sz w:val="28"/>
          <w:szCs w:val="28"/>
        </w:rPr>
        <w:t>Правила работы с электронными средствами обучения (элек</w:t>
      </w:r>
      <w:r w:rsidRPr="009174EC">
        <w:rPr>
          <w:color w:val="231F20"/>
          <w:sz w:val="28"/>
          <w:szCs w:val="28"/>
        </w:rPr>
        <w:softHyphen/>
        <w:t>тронной формой учебника, компьютерными тренажёрами).</w:t>
      </w:r>
    </w:p>
    <w:p w:rsidR="009174EC" w:rsidRPr="009174EC" w:rsidRDefault="009174EC" w:rsidP="00C92B25">
      <w:pPr>
        <w:pStyle w:val="30"/>
        <w:keepNext/>
        <w:keepLines/>
        <w:spacing w:after="40"/>
        <w:ind w:right="-260"/>
        <w:jc w:val="both"/>
        <w:rPr>
          <w:rFonts w:ascii="Times New Roman" w:hAnsi="Times New Roman" w:cs="Times New Roman"/>
          <w:sz w:val="28"/>
          <w:szCs w:val="28"/>
        </w:rPr>
      </w:pPr>
      <w:bookmarkStart w:id="92" w:name="bookmark390"/>
      <w:r w:rsidRPr="009174EC">
        <w:rPr>
          <w:rFonts w:ascii="Times New Roman" w:hAnsi="Times New Roman" w:cs="Times New Roman"/>
          <w:color w:val="231F20"/>
          <w:sz w:val="28"/>
          <w:szCs w:val="28"/>
        </w:rPr>
        <w:t>Универсальные учебные действия (пропедевтический уровень)</w:t>
      </w:r>
      <w:bookmarkEnd w:id="92"/>
    </w:p>
    <w:p w:rsidR="009174EC" w:rsidRPr="009174EC" w:rsidRDefault="009174EC" w:rsidP="00C92B25">
      <w:pPr>
        <w:pStyle w:val="11"/>
        <w:spacing w:line="240" w:lineRule="auto"/>
        <w:ind w:right="-260"/>
        <w:jc w:val="both"/>
        <w:rPr>
          <w:sz w:val="28"/>
          <w:szCs w:val="28"/>
        </w:rPr>
      </w:pPr>
      <w:r w:rsidRPr="009174EC">
        <w:rPr>
          <w:i/>
          <w:iCs/>
          <w:color w:val="231F20"/>
          <w:sz w:val="28"/>
          <w:szCs w:val="28"/>
        </w:rPr>
        <w:t>Универсальные познавательные учебные действия:</w:t>
      </w:r>
    </w:p>
    <w:p w:rsidR="009174EC" w:rsidRPr="009174EC" w:rsidRDefault="009174EC" w:rsidP="007276EE">
      <w:pPr>
        <w:pStyle w:val="11"/>
        <w:spacing w:line="240" w:lineRule="auto"/>
        <w:ind w:right="-260" w:firstLine="0"/>
        <w:jc w:val="both"/>
        <w:rPr>
          <w:sz w:val="28"/>
          <w:szCs w:val="28"/>
        </w:rPr>
      </w:pPr>
      <w:r w:rsidRPr="009174EC">
        <w:rPr>
          <w:color w:val="231F20"/>
          <w:sz w:val="28"/>
          <w:szCs w:val="28"/>
        </w:rPr>
        <w:t>- наблюдать математические отношения (часть-целое, больше-меньше) в окружающем мире;</w:t>
      </w:r>
    </w:p>
    <w:p w:rsidR="009174EC" w:rsidRPr="009174EC" w:rsidRDefault="009174EC" w:rsidP="007276EE">
      <w:pPr>
        <w:pStyle w:val="11"/>
        <w:spacing w:line="240" w:lineRule="auto"/>
        <w:ind w:right="-260" w:firstLine="0"/>
        <w:jc w:val="both"/>
        <w:rPr>
          <w:sz w:val="28"/>
          <w:szCs w:val="28"/>
        </w:rPr>
      </w:pPr>
      <w:r w:rsidRPr="009174EC">
        <w:rPr>
          <w:color w:val="231F20"/>
          <w:sz w:val="28"/>
          <w:szCs w:val="28"/>
        </w:rPr>
        <w:t>-  характеризовать назначение и использовать простейшие измерительные приборы (сантиметровая лента, весы);</w:t>
      </w:r>
    </w:p>
    <w:p w:rsidR="009174EC" w:rsidRPr="009174EC" w:rsidRDefault="009174EC" w:rsidP="007276EE">
      <w:pPr>
        <w:pStyle w:val="11"/>
        <w:spacing w:line="240" w:lineRule="auto"/>
        <w:ind w:right="-260" w:firstLine="0"/>
        <w:jc w:val="both"/>
        <w:rPr>
          <w:sz w:val="28"/>
          <w:szCs w:val="28"/>
        </w:rPr>
      </w:pPr>
      <w:r w:rsidRPr="009174EC">
        <w:rPr>
          <w:sz w:val="28"/>
          <w:szCs w:val="28"/>
        </w:rPr>
        <w:lastRenderedPageBreak/>
        <w:t xml:space="preserve">- </w:t>
      </w:r>
      <w:r w:rsidRPr="009174EC">
        <w:rPr>
          <w:color w:val="231F20"/>
          <w:sz w:val="28"/>
          <w:szCs w:val="28"/>
        </w:rPr>
        <w:t>сравнивать группы объектов (чисел, величин, геометрических фигур) по самостоятельно выбранному основанию;</w:t>
      </w:r>
    </w:p>
    <w:p w:rsidR="009174EC" w:rsidRPr="009174EC" w:rsidRDefault="009174EC" w:rsidP="007276EE">
      <w:pPr>
        <w:pStyle w:val="11"/>
        <w:spacing w:line="240" w:lineRule="auto"/>
        <w:ind w:right="-260" w:firstLine="0"/>
        <w:jc w:val="both"/>
        <w:rPr>
          <w:sz w:val="28"/>
          <w:szCs w:val="28"/>
        </w:rPr>
      </w:pPr>
      <w:r w:rsidRPr="009174EC">
        <w:rPr>
          <w:sz w:val="28"/>
          <w:szCs w:val="28"/>
        </w:rPr>
        <w:t xml:space="preserve">-  </w:t>
      </w:r>
      <w:r w:rsidRPr="009174EC">
        <w:rPr>
          <w:color w:val="231F20"/>
          <w:sz w:val="28"/>
          <w:szCs w:val="28"/>
        </w:rPr>
        <w:t>распределять (классифицировать) объекты (числа, величи</w:t>
      </w:r>
      <w:r w:rsidRPr="009174EC">
        <w:rPr>
          <w:color w:val="231F20"/>
          <w:sz w:val="28"/>
          <w:szCs w:val="28"/>
        </w:rPr>
        <w:softHyphen/>
        <w:t>ны, геометрические фигуры, текстовые задачи в одно дей</w:t>
      </w:r>
      <w:r w:rsidRPr="009174EC">
        <w:rPr>
          <w:color w:val="231F20"/>
          <w:sz w:val="28"/>
          <w:szCs w:val="28"/>
        </w:rPr>
        <w:softHyphen/>
        <w:t>ствие) на группы;</w:t>
      </w:r>
    </w:p>
    <w:p w:rsidR="009174EC" w:rsidRPr="009174EC" w:rsidRDefault="009174EC" w:rsidP="00C92B25">
      <w:pPr>
        <w:pStyle w:val="11"/>
        <w:spacing w:line="240" w:lineRule="auto"/>
        <w:ind w:left="240" w:right="-260" w:hanging="240"/>
        <w:jc w:val="both"/>
        <w:rPr>
          <w:sz w:val="28"/>
          <w:szCs w:val="28"/>
        </w:rPr>
      </w:pPr>
      <w:r w:rsidRPr="009174EC">
        <w:rPr>
          <w:sz w:val="28"/>
          <w:szCs w:val="28"/>
        </w:rPr>
        <w:t xml:space="preserve">- </w:t>
      </w:r>
      <w:r w:rsidRPr="009174EC">
        <w:rPr>
          <w:color w:val="231F20"/>
          <w:sz w:val="28"/>
          <w:szCs w:val="28"/>
        </w:rPr>
        <w:t>обнаруживать модели геометрических фигур в окружающем мире;</w:t>
      </w:r>
    </w:p>
    <w:p w:rsidR="009174EC" w:rsidRPr="009174EC" w:rsidRDefault="009174EC" w:rsidP="007276EE">
      <w:pPr>
        <w:pStyle w:val="11"/>
        <w:spacing w:line="240" w:lineRule="auto"/>
        <w:ind w:right="-123" w:firstLine="0"/>
        <w:jc w:val="both"/>
        <w:rPr>
          <w:sz w:val="28"/>
          <w:szCs w:val="28"/>
        </w:rPr>
      </w:pPr>
      <w:r w:rsidRPr="009174EC">
        <w:rPr>
          <w:sz w:val="28"/>
          <w:szCs w:val="28"/>
        </w:rPr>
        <w:t xml:space="preserve">-  </w:t>
      </w:r>
      <w:r w:rsidRPr="009174EC">
        <w:rPr>
          <w:color w:val="231F20"/>
          <w:sz w:val="28"/>
          <w:szCs w:val="28"/>
        </w:rPr>
        <w:t>вести поиск различных решений задачи (расчётной, с геоме</w:t>
      </w:r>
      <w:r w:rsidRPr="009174EC">
        <w:rPr>
          <w:color w:val="231F20"/>
          <w:sz w:val="28"/>
          <w:szCs w:val="28"/>
        </w:rPr>
        <w:softHyphen/>
        <w:t>трическим содержанием);</w:t>
      </w:r>
    </w:p>
    <w:p w:rsidR="009174EC" w:rsidRPr="009174EC" w:rsidRDefault="009174EC" w:rsidP="007276EE">
      <w:pPr>
        <w:pStyle w:val="11"/>
        <w:spacing w:line="240" w:lineRule="auto"/>
        <w:ind w:right="-123" w:hanging="142"/>
        <w:jc w:val="both"/>
        <w:rPr>
          <w:sz w:val="28"/>
          <w:szCs w:val="28"/>
        </w:rPr>
      </w:pPr>
      <w:r w:rsidRPr="009174EC">
        <w:rPr>
          <w:sz w:val="28"/>
          <w:szCs w:val="28"/>
        </w:rPr>
        <w:t xml:space="preserve">- </w:t>
      </w:r>
      <w:r w:rsidRPr="009174EC">
        <w:rPr>
          <w:color w:val="231F20"/>
          <w:sz w:val="28"/>
          <w:szCs w:val="28"/>
        </w:rPr>
        <w:t>воспроизводить порядок выполнения действий в числовом выражении, содержащем действия сложения и вычитания (со скобками/без скобок);</w:t>
      </w:r>
    </w:p>
    <w:p w:rsidR="009174EC" w:rsidRPr="009174EC" w:rsidRDefault="009174EC" w:rsidP="007276EE">
      <w:pPr>
        <w:pStyle w:val="11"/>
        <w:spacing w:line="240" w:lineRule="auto"/>
        <w:ind w:right="-123" w:firstLine="0"/>
        <w:jc w:val="both"/>
        <w:rPr>
          <w:sz w:val="28"/>
          <w:szCs w:val="28"/>
        </w:rPr>
      </w:pPr>
      <w:r w:rsidRPr="009174EC">
        <w:rPr>
          <w:sz w:val="28"/>
          <w:szCs w:val="28"/>
        </w:rPr>
        <w:t xml:space="preserve">- </w:t>
      </w:r>
      <w:r w:rsidRPr="009174EC">
        <w:rPr>
          <w:color w:val="231F20"/>
          <w:sz w:val="28"/>
          <w:szCs w:val="28"/>
        </w:rPr>
        <w:t>устанавливать соответствие между математическим выраже</w:t>
      </w:r>
      <w:r w:rsidRPr="009174EC">
        <w:rPr>
          <w:color w:val="231F20"/>
          <w:sz w:val="28"/>
          <w:szCs w:val="28"/>
        </w:rPr>
        <w:softHyphen/>
        <w:t>нием и его текстовым описанием;</w:t>
      </w:r>
    </w:p>
    <w:p w:rsidR="009174EC" w:rsidRPr="009174EC" w:rsidRDefault="009174EC" w:rsidP="00C92B25">
      <w:pPr>
        <w:pStyle w:val="11"/>
        <w:spacing w:line="240" w:lineRule="auto"/>
        <w:ind w:left="240" w:right="-123" w:hanging="240"/>
        <w:jc w:val="both"/>
        <w:rPr>
          <w:sz w:val="28"/>
          <w:szCs w:val="28"/>
        </w:rPr>
      </w:pPr>
      <w:r w:rsidRPr="009174EC">
        <w:rPr>
          <w:sz w:val="28"/>
          <w:szCs w:val="28"/>
        </w:rPr>
        <w:t xml:space="preserve">- </w:t>
      </w:r>
      <w:r w:rsidRPr="009174EC">
        <w:rPr>
          <w:color w:val="231F20"/>
          <w:sz w:val="28"/>
          <w:szCs w:val="28"/>
        </w:rPr>
        <w:t>подбирать примеры, подтверждающие суждение, вывод, от</w:t>
      </w:r>
      <w:r w:rsidRPr="009174EC">
        <w:rPr>
          <w:color w:val="231F20"/>
          <w:sz w:val="28"/>
          <w:szCs w:val="28"/>
        </w:rPr>
        <w:softHyphen/>
        <w:t>вет.</w:t>
      </w:r>
    </w:p>
    <w:p w:rsidR="009174EC" w:rsidRPr="009174EC" w:rsidRDefault="009174EC" w:rsidP="00C92B25">
      <w:pPr>
        <w:pStyle w:val="11"/>
        <w:spacing w:line="240" w:lineRule="auto"/>
        <w:ind w:right="-123"/>
        <w:jc w:val="both"/>
        <w:rPr>
          <w:sz w:val="28"/>
          <w:szCs w:val="28"/>
        </w:rPr>
      </w:pPr>
      <w:r w:rsidRPr="009174EC">
        <w:rPr>
          <w:i/>
          <w:iCs/>
          <w:color w:val="231F20"/>
          <w:sz w:val="28"/>
          <w:szCs w:val="28"/>
        </w:rPr>
        <w:t>Работа с информацией:</w:t>
      </w:r>
    </w:p>
    <w:p w:rsidR="009174EC" w:rsidRPr="009174EC" w:rsidRDefault="009174EC" w:rsidP="007276EE">
      <w:pPr>
        <w:pStyle w:val="11"/>
        <w:spacing w:line="240" w:lineRule="auto"/>
        <w:ind w:right="-123" w:firstLine="0"/>
        <w:jc w:val="both"/>
        <w:rPr>
          <w:sz w:val="28"/>
          <w:szCs w:val="28"/>
        </w:rPr>
      </w:pPr>
      <w:r w:rsidRPr="009174EC">
        <w:rPr>
          <w:color w:val="231F20"/>
          <w:sz w:val="28"/>
          <w:szCs w:val="28"/>
        </w:rPr>
        <w:t>-  извлекать и использовать информацию, представленную в текстовой, графической (рисунок, схема, таблица) форме, за</w:t>
      </w:r>
      <w:r w:rsidRPr="009174EC">
        <w:rPr>
          <w:color w:val="231F20"/>
          <w:sz w:val="28"/>
          <w:szCs w:val="28"/>
        </w:rPr>
        <w:softHyphen/>
        <w:t>полнять таблицы;</w:t>
      </w:r>
    </w:p>
    <w:p w:rsidR="009174EC" w:rsidRPr="009174EC" w:rsidRDefault="009174EC" w:rsidP="00C92B25">
      <w:pPr>
        <w:pStyle w:val="11"/>
        <w:spacing w:after="100" w:line="240" w:lineRule="auto"/>
        <w:ind w:right="-123" w:firstLine="0"/>
        <w:jc w:val="both"/>
        <w:rPr>
          <w:sz w:val="28"/>
          <w:szCs w:val="28"/>
        </w:rPr>
      </w:pPr>
      <w:r w:rsidRPr="009174EC">
        <w:rPr>
          <w:color w:val="231F20"/>
          <w:sz w:val="28"/>
          <w:szCs w:val="28"/>
        </w:rPr>
        <w:t>-  устанавливать логику перебора вариантов для решения про</w:t>
      </w:r>
      <w:r w:rsidRPr="009174EC">
        <w:rPr>
          <w:color w:val="231F20"/>
          <w:sz w:val="28"/>
          <w:szCs w:val="28"/>
        </w:rPr>
        <w:softHyphen/>
        <w:t>стейших комбинаторных задач;</w:t>
      </w:r>
    </w:p>
    <w:p w:rsidR="009174EC" w:rsidRPr="009174EC" w:rsidRDefault="009174EC" w:rsidP="00C92B25">
      <w:pPr>
        <w:pStyle w:val="11"/>
        <w:spacing w:after="100" w:line="240" w:lineRule="auto"/>
        <w:ind w:right="-123" w:firstLine="0"/>
        <w:jc w:val="both"/>
        <w:rPr>
          <w:sz w:val="28"/>
          <w:szCs w:val="28"/>
        </w:rPr>
      </w:pPr>
      <w:r w:rsidRPr="009174EC">
        <w:rPr>
          <w:sz w:val="28"/>
          <w:szCs w:val="28"/>
        </w:rPr>
        <w:t xml:space="preserve">- </w:t>
      </w:r>
      <w:r w:rsidRPr="009174EC">
        <w:rPr>
          <w:color w:val="231F20"/>
          <w:sz w:val="28"/>
          <w:szCs w:val="28"/>
        </w:rPr>
        <w:t>дополнять модели (схемы, изображения) готовыми числовы</w:t>
      </w:r>
      <w:r w:rsidRPr="009174EC">
        <w:rPr>
          <w:color w:val="231F20"/>
          <w:sz w:val="28"/>
          <w:szCs w:val="28"/>
        </w:rPr>
        <w:softHyphen/>
        <w:t>ми данными.</w:t>
      </w:r>
    </w:p>
    <w:p w:rsidR="009174EC" w:rsidRPr="009174EC" w:rsidRDefault="009174EC" w:rsidP="00C92B25">
      <w:pPr>
        <w:pStyle w:val="11"/>
        <w:spacing w:line="240" w:lineRule="auto"/>
        <w:ind w:right="-123"/>
        <w:jc w:val="both"/>
        <w:rPr>
          <w:sz w:val="28"/>
          <w:szCs w:val="28"/>
        </w:rPr>
      </w:pPr>
      <w:r w:rsidRPr="009174EC">
        <w:rPr>
          <w:i/>
          <w:iCs/>
          <w:color w:val="231F20"/>
          <w:sz w:val="28"/>
          <w:szCs w:val="28"/>
        </w:rPr>
        <w:t>Универсальные коммуникативные учебные действия:</w:t>
      </w:r>
    </w:p>
    <w:p w:rsidR="009174EC" w:rsidRPr="009174EC" w:rsidRDefault="009174EC" w:rsidP="00C92B25">
      <w:pPr>
        <w:pStyle w:val="11"/>
        <w:spacing w:line="240" w:lineRule="auto"/>
        <w:ind w:right="-123" w:firstLine="0"/>
        <w:jc w:val="both"/>
        <w:rPr>
          <w:sz w:val="28"/>
          <w:szCs w:val="28"/>
        </w:rPr>
      </w:pPr>
      <w:r w:rsidRPr="009174EC">
        <w:rPr>
          <w:color w:val="231F20"/>
          <w:sz w:val="28"/>
          <w:szCs w:val="28"/>
        </w:rPr>
        <w:t>-   комментировать ход вычислений;</w:t>
      </w:r>
    </w:p>
    <w:p w:rsidR="009174EC" w:rsidRPr="009174EC" w:rsidRDefault="009174EC" w:rsidP="00C92B25">
      <w:pPr>
        <w:pStyle w:val="11"/>
        <w:spacing w:line="240" w:lineRule="auto"/>
        <w:ind w:left="240" w:right="-123" w:hanging="240"/>
        <w:jc w:val="both"/>
        <w:rPr>
          <w:sz w:val="28"/>
          <w:szCs w:val="28"/>
        </w:rPr>
      </w:pPr>
      <w:r w:rsidRPr="009174EC">
        <w:rPr>
          <w:color w:val="231F20"/>
          <w:sz w:val="28"/>
          <w:szCs w:val="28"/>
        </w:rPr>
        <w:t>- объяснять выбор величины, соответствующей ситуации измерения;</w:t>
      </w:r>
    </w:p>
    <w:p w:rsidR="009174EC" w:rsidRPr="009174EC" w:rsidRDefault="009174EC" w:rsidP="00B644AE">
      <w:pPr>
        <w:pStyle w:val="11"/>
        <w:spacing w:line="240" w:lineRule="auto"/>
        <w:ind w:right="-123" w:firstLine="0"/>
        <w:jc w:val="both"/>
        <w:rPr>
          <w:sz w:val="28"/>
          <w:szCs w:val="28"/>
        </w:rPr>
      </w:pPr>
      <w:r w:rsidRPr="009174EC">
        <w:rPr>
          <w:color w:val="231F20"/>
          <w:sz w:val="28"/>
          <w:szCs w:val="28"/>
        </w:rPr>
        <w:t>- составлять текстовую задачу с заданным отношением (готовым решением) по образцу;</w:t>
      </w:r>
    </w:p>
    <w:p w:rsidR="009174EC" w:rsidRPr="009174EC" w:rsidRDefault="009174EC" w:rsidP="00B644AE">
      <w:pPr>
        <w:pStyle w:val="11"/>
        <w:spacing w:line="240" w:lineRule="auto"/>
        <w:ind w:right="-123" w:firstLine="0"/>
        <w:jc w:val="both"/>
        <w:rPr>
          <w:sz w:val="28"/>
          <w:szCs w:val="28"/>
        </w:rPr>
      </w:pPr>
      <w:r w:rsidRPr="009174EC">
        <w:rPr>
          <w:color w:val="231F20"/>
          <w:sz w:val="28"/>
          <w:szCs w:val="28"/>
        </w:rPr>
        <w:t>-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174EC" w:rsidRPr="009174EC" w:rsidRDefault="009174EC" w:rsidP="00B644AE">
      <w:pPr>
        <w:pStyle w:val="11"/>
        <w:spacing w:line="240" w:lineRule="auto"/>
        <w:ind w:right="-123" w:firstLine="0"/>
        <w:jc w:val="both"/>
        <w:rPr>
          <w:sz w:val="28"/>
          <w:szCs w:val="28"/>
        </w:rPr>
      </w:pPr>
      <w:r w:rsidRPr="009174EC">
        <w:rPr>
          <w:color w:val="231F20"/>
          <w:sz w:val="28"/>
          <w:szCs w:val="28"/>
        </w:rPr>
        <w:t>-  называть числа, величины, геометрические фигуры, обладающие заданным свойством;</w:t>
      </w:r>
    </w:p>
    <w:p w:rsidR="009174EC" w:rsidRPr="009174EC" w:rsidRDefault="009174EC" w:rsidP="00B644AE">
      <w:pPr>
        <w:pStyle w:val="11"/>
        <w:spacing w:line="240" w:lineRule="auto"/>
        <w:ind w:right="-265" w:firstLine="0"/>
        <w:jc w:val="both"/>
        <w:rPr>
          <w:sz w:val="28"/>
          <w:szCs w:val="28"/>
        </w:rPr>
      </w:pPr>
      <w:r w:rsidRPr="009174EC">
        <w:rPr>
          <w:color w:val="231F20"/>
          <w:sz w:val="28"/>
          <w:szCs w:val="28"/>
        </w:rPr>
        <w:t>-  записывать, читать число, числовое выражение; приводить примеры, иллюстрирующие смысл арифметического действия.</w:t>
      </w:r>
    </w:p>
    <w:p w:rsidR="009174EC" w:rsidRPr="009174EC" w:rsidRDefault="009174EC" w:rsidP="00C92B25">
      <w:pPr>
        <w:pStyle w:val="11"/>
        <w:spacing w:line="240" w:lineRule="auto"/>
        <w:ind w:left="240" w:right="-265" w:hanging="240"/>
        <w:jc w:val="both"/>
        <w:rPr>
          <w:sz w:val="28"/>
          <w:szCs w:val="28"/>
        </w:rPr>
      </w:pPr>
      <w:r w:rsidRPr="009174EC">
        <w:rPr>
          <w:color w:val="231F20"/>
          <w:sz w:val="28"/>
          <w:szCs w:val="28"/>
        </w:rPr>
        <w:t>- конструировать утверждения с использованием слов «каждый», «все».</w:t>
      </w:r>
    </w:p>
    <w:p w:rsidR="009174EC" w:rsidRPr="009174EC" w:rsidRDefault="009174EC" w:rsidP="00C92B25">
      <w:pPr>
        <w:pStyle w:val="11"/>
        <w:spacing w:line="240" w:lineRule="auto"/>
        <w:ind w:right="-265"/>
        <w:jc w:val="both"/>
        <w:rPr>
          <w:sz w:val="28"/>
          <w:szCs w:val="28"/>
        </w:rPr>
      </w:pPr>
      <w:r w:rsidRPr="009174EC">
        <w:rPr>
          <w:i/>
          <w:iCs/>
          <w:color w:val="231F20"/>
          <w:sz w:val="28"/>
          <w:szCs w:val="28"/>
        </w:rPr>
        <w:t>Универсальные регулятивные учебные действия:</w:t>
      </w:r>
    </w:p>
    <w:p w:rsidR="009174EC" w:rsidRPr="009174EC" w:rsidRDefault="009174EC" w:rsidP="00B644AE">
      <w:pPr>
        <w:pStyle w:val="11"/>
        <w:spacing w:line="240" w:lineRule="auto"/>
        <w:ind w:right="-265" w:firstLine="0"/>
        <w:jc w:val="both"/>
        <w:rPr>
          <w:sz w:val="28"/>
          <w:szCs w:val="28"/>
        </w:rPr>
      </w:pPr>
      <w:r w:rsidRPr="009174EC">
        <w:rPr>
          <w:color w:val="231F20"/>
          <w:sz w:val="28"/>
          <w:szCs w:val="28"/>
        </w:rPr>
        <w:t>-  следовать установленному правилу, по которому составлен ряд чисел, величин, геометрических фигур;</w:t>
      </w:r>
    </w:p>
    <w:p w:rsidR="009174EC" w:rsidRPr="009174EC" w:rsidRDefault="009174EC" w:rsidP="00B644AE">
      <w:pPr>
        <w:pStyle w:val="11"/>
        <w:spacing w:line="240" w:lineRule="auto"/>
        <w:ind w:right="-265" w:firstLine="0"/>
        <w:jc w:val="both"/>
        <w:rPr>
          <w:sz w:val="28"/>
          <w:szCs w:val="28"/>
        </w:rPr>
      </w:pPr>
      <w:r w:rsidRPr="009174EC">
        <w:rPr>
          <w:color w:val="231F20"/>
          <w:sz w:val="28"/>
          <w:szCs w:val="28"/>
        </w:rPr>
        <w:t xml:space="preserve">- </w:t>
      </w:r>
      <w:r w:rsidR="00B644AE">
        <w:rPr>
          <w:color w:val="231F20"/>
          <w:sz w:val="28"/>
          <w:szCs w:val="28"/>
        </w:rPr>
        <w:t xml:space="preserve">  </w:t>
      </w:r>
      <w:r w:rsidRPr="009174EC">
        <w:rPr>
          <w:color w:val="231F20"/>
          <w:sz w:val="28"/>
          <w:szCs w:val="28"/>
        </w:rPr>
        <w:t>организовывать, участвовать, контролировать ход и результат парной работы с математическим материалом;</w:t>
      </w:r>
    </w:p>
    <w:p w:rsidR="009174EC" w:rsidRPr="009174EC" w:rsidRDefault="009174EC" w:rsidP="00B644AE">
      <w:pPr>
        <w:pStyle w:val="11"/>
        <w:spacing w:line="240" w:lineRule="auto"/>
        <w:ind w:right="-265" w:firstLine="0"/>
        <w:jc w:val="both"/>
        <w:rPr>
          <w:sz w:val="28"/>
          <w:szCs w:val="28"/>
        </w:rPr>
      </w:pPr>
      <w:r w:rsidRPr="009174EC">
        <w:rPr>
          <w:color w:val="231F20"/>
          <w:sz w:val="28"/>
          <w:szCs w:val="28"/>
        </w:rPr>
        <w:t>-  проверять правильность вычисления с помощью другого приёма выполнения действия, обратного действия;</w:t>
      </w:r>
    </w:p>
    <w:p w:rsidR="009174EC" w:rsidRPr="009174EC" w:rsidRDefault="009174EC" w:rsidP="00B644AE">
      <w:pPr>
        <w:pStyle w:val="11"/>
        <w:spacing w:line="240" w:lineRule="auto"/>
        <w:ind w:right="-265" w:firstLine="0"/>
        <w:jc w:val="both"/>
        <w:rPr>
          <w:sz w:val="28"/>
          <w:szCs w:val="28"/>
        </w:rPr>
      </w:pPr>
      <w:r w:rsidRPr="009174EC">
        <w:rPr>
          <w:color w:val="231F20"/>
          <w:sz w:val="28"/>
          <w:szCs w:val="28"/>
        </w:rPr>
        <w:t>-  находить с помощью учителя причину возникшей ошибки и трудности.</w:t>
      </w:r>
    </w:p>
    <w:p w:rsidR="009174EC" w:rsidRPr="009174EC" w:rsidRDefault="009174EC" w:rsidP="00C92B25">
      <w:pPr>
        <w:pStyle w:val="11"/>
        <w:spacing w:line="240" w:lineRule="auto"/>
        <w:ind w:right="-265"/>
        <w:jc w:val="both"/>
        <w:rPr>
          <w:sz w:val="28"/>
          <w:szCs w:val="28"/>
        </w:rPr>
      </w:pPr>
      <w:r w:rsidRPr="009174EC">
        <w:rPr>
          <w:i/>
          <w:iCs/>
          <w:color w:val="231F20"/>
          <w:sz w:val="28"/>
          <w:szCs w:val="28"/>
        </w:rPr>
        <w:t>Совместная деятельность:</w:t>
      </w:r>
    </w:p>
    <w:p w:rsidR="009174EC" w:rsidRPr="009174EC" w:rsidRDefault="009174EC" w:rsidP="00B644AE">
      <w:pPr>
        <w:pStyle w:val="11"/>
        <w:spacing w:line="240" w:lineRule="auto"/>
        <w:ind w:right="-265" w:firstLine="0"/>
        <w:jc w:val="both"/>
        <w:rPr>
          <w:sz w:val="28"/>
          <w:szCs w:val="28"/>
        </w:rPr>
      </w:pPr>
      <w:r w:rsidRPr="009174EC">
        <w:rPr>
          <w:color w:val="231F20"/>
          <w:sz w:val="28"/>
          <w:szCs w:val="28"/>
        </w:rPr>
        <w:t>-  принимать правила совместной деятельности при работе в парах, группах, составленных учителем или самостоятельно;</w:t>
      </w:r>
    </w:p>
    <w:p w:rsidR="009174EC" w:rsidRPr="009174EC" w:rsidRDefault="009174EC" w:rsidP="00B644AE">
      <w:pPr>
        <w:pStyle w:val="11"/>
        <w:spacing w:line="240" w:lineRule="auto"/>
        <w:ind w:right="-265" w:firstLine="0"/>
        <w:jc w:val="both"/>
        <w:rPr>
          <w:sz w:val="28"/>
          <w:szCs w:val="28"/>
        </w:rPr>
      </w:pPr>
      <w:r w:rsidRPr="009174EC">
        <w:rPr>
          <w:color w:val="231F20"/>
          <w:sz w:val="28"/>
          <w:szCs w:val="28"/>
        </w:rPr>
        <w:t>-  участвовать в парной и групповой работе с математическим материалом: обсуждать цель деятельности, ход работы, ком</w:t>
      </w:r>
      <w:r w:rsidRPr="009174EC">
        <w:rPr>
          <w:color w:val="231F20"/>
          <w:sz w:val="28"/>
          <w:szCs w:val="28"/>
        </w:rPr>
        <w:softHyphen/>
        <w:t xml:space="preserve">ментировать свои действия, </w:t>
      </w:r>
      <w:r w:rsidRPr="009174EC">
        <w:rPr>
          <w:color w:val="231F20"/>
          <w:sz w:val="28"/>
          <w:szCs w:val="28"/>
        </w:rPr>
        <w:lastRenderedPageBreak/>
        <w:t>выслушивать мнения других участников, готовить презентацию (устное выступление) ре</w:t>
      </w:r>
      <w:r w:rsidRPr="009174EC">
        <w:rPr>
          <w:color w:val="231F20"/>
          <w:sz w:val="28"/>
          <w:szCs w:val="28"/>
        </w:rPr>
        <w:softHyphen/>
        <w:t>шения или ответа;</w:t>
      </w:r>
    </w:p>
    <w:p w:rsidR="009174EC" w:rsidRPr="009174EC" w:rsidRDefault="009174EC" w:rsidP="00B644AE">
      <w:pPr>
        <w:pStyle w:val="11"/>
        <w:spacing w:line="240" w:lineRule="auto"/>
        <w:ind w:right="-265" w:firstLine="0"/>
        <w:jc w:val="both"/>
        <w:rPr>
          <w:sz w:val="28"/>
          <w:szCs w:val="28"/>
        </w:rPr>
      </w:pPr>
      <w:r w:rsidRPr="009174EC">
        <w:rPr>
          <w:color w:val="231F20"/>
          <w:sz w:val="28"/>
          <w:szCs w:val="28"/>
        </w:rPr>
        <w:t>- решать совместно математические задачи поискового и твор</w:t>
      </w:r>
      <w:r w:rsidRPr="009174EC">
        <w:rPr>
          <w:color w:val="231F20"/>
          <w:sz w:val="28"/>
          <w:szCs w:val="28"/>
        </w:rPr>
        <w:softHyphen/>
        <w:t>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174EC" w:rsidRPr="009174EC" w:rsidRDefault="009174EC" w:rsidP="00C92B25">
      <w:pPr>
        <w:pStyle w:val="11"/>
        <w:spacing w:line="240" w:lineRule="auto"/>
        <w:ind w:left="240" w:right="-265" w:hanging="240"/>
        <w:jc w:val="both"/>
        <w:rPr>
          <w:color w:val="231F20"/>
          <w:sz w:val="28"/>
          <w:szCs w:val="28"/>
        </w:rPr>
      </w:pPr>
      <w:r w:rsidRPr="009174EC">
        <w:rPr>
          <w:color w:val="231F20"/>
          <w:sz w:val="28"/>
          <w:szCs w:val="28"/>
        </w:rPr>
        <w:t>-  совместно с учителем оценивать результаты выполнения об</w:t>
      </w:r>
      <w:r w:rsidRPr="009174EC">
        <w:rPr>
          <w:color w:val="231F20"/>
          <w:sz w:val="28"/>
          <w:szCs w:val="28"/>
        </w:rPr>
        <w:softHyphen/>
        <w:t>щей работы.</w:t>
      </w:r>
    </w:p>
    <w:p w:rsidR="009174EC" w:rsidRPr="009174EC" w:rsidRDefault="009174EC" w:rsidP="009174EC">
      <w:pPr>
        <w:pStyle w:val="11"/>
        <w:spacing w:line="240" w:lineRule="auto"/>
        <w:ind w:left="240" w:hanging="240"/>
        <w:jc w:val="both"/>
        <w:rPr>
          <w:color w:val="231F20"/>
          <w:sz w:val="28"/>
          <w:szCs w:val="28"/>
        </w:rPr>
      </w:pPr>
    </w:p>
    <w:p w:rsidR="009174EC" w:rsidRPr="009174EC" w:rsidRDefault="009174EC" w:rsidP="009174EC">
      <w:pPr>
        <w:pStyle w:val="11"/>
        <w:spacing w:line="240" w:lineRule="auto"/>
        <w:ind w:left="240" w:hanging="240"/>
        <w:jc w:val="both"/>
        <w:rPr>
          <w:b/>
          <w:sz w:val="28"/>
          <w:szCs w:val="28"/>
        </w:rPr>
      </w:pPr>
      <w:r w:rsidRPr="009174EC">
        <w:rPr>
          <w:b/>
          <w:color w:val="231F20"/>
          <w:sz w:val="28"/>
          <w:szCs w:val="28"/>
        </w:rPr>
        <w:t>3 класс</w:t>
      </w:r>
    </w:p>
    <w:p w:rsidR="009174EC" w:rsidRPr="009174EC" w:rsidRDefault="009174EC" w:rsidP="009174EC">
      <w:pPr>
        <w:pStyle w:val="11"/>
        <w:spacing w:line="240" w:lineRule="auto"/>
        <w:jc w:val="both"/>
        <w:rPr>
          <w:sz w:val="28"/>
          <w:szCs w:val="28"/>
        </w:rPr>
      </w:pPr>
      <w:r w:rsidRPr="009174EC">
        <w:rPr>
          <w:b/>
          <w:bCs/>
          <w:color w:val="231F20"/>
          <w:sz w:val="28"/>
          <w:szCs w:val="28"/>
        </w:rPr>
        <w:t>Числа и величины</w:t>
      </w:r>
    </w:p>
    <w:p w:rsidR="009174EC" w:rsidRPr="009174EC" w:rsidRDefault="009174EC" w:rsidP="00B644AE">
      <w:pPr>
        <w:pStyle w:val="11"/>
        <w:spacing w:line="240" w:lineRule="auto"/>
        <w:ind w:firstLine="567"/>
        <w:jc w:val="both"/>
        <w:rPr>
          <w:sz w:val="28"/>
          <w:szCs w:val="28"/>
        </w:rPr>
      </w:pPr>
      <w:r w:rsidRPr="009174EC">
        <w:rPr>
          <w:color w:val="231F20"/>
          <w:sz w:val="28"/>
          <w:szCs w:val="28"/>
        </w:rPr>
        <w:t>Числа в пределах 1000: чтение, запись, сравнение, представ</w:t>
      </w:r>
      <w:r w:rsidRPr="009174EC">
        <w:rPr>
          <w:color w:val="231F20"/>
          <w:sz w:val="28"/>
          <w:szCs w:val="28"/>
        </w:rPr>
        <w:softHyphen/>
        <w:t>ление в виде суммы разрядных слагаемых. Равенства и нера</w:t>
      </w:r>
      <w:r w:rsidRPr="009174EC">
        <w:rPr>
          <w:color w:val="231F20"/>
          <w:sz w:val="28"/>
          <w:szCs w:val="28"/>
        </w:rPr>
        <w:softHyphen/>
        <w:t>венства: чтение, составление. Увеличение/уменьшение числа в несколько раз. Кратное сравнение чисел.</w:t>
      </w:r>
    </w:p>
    <w:p w:rsidR="009174EC" w:rsidRPr="009174EC" w:rsidRDefault="009174EC" w:rsidP="00B644AE">
      <w:pPr>
        <w:pStyle w:val="11"/>
        <w:spacing w:line="240" w:lineRule="auto"/>
        <w:ind w:firstLine="567"/>
        <w:jc w:val="both"/>
        <w:rPr>
          <w:sz w:val="28"/>
          <w:szCs w:val="28"/>
        </w:rPr>
      </w:pPr>
      <w:r w:rsidRPr="009174EC">
        <w:rPr>
          <w:color w:val="231F20"/>
          <w:sz w:val="28"/>
          <w:szCs w:val="28"/>
        </w:rPr>
        <w:t>Масса (единица массы — грамм); соотношение между кило</w:t>
      </w:r>
      <w:r w:rsidRPr="009174EC">
        <w:rPr>
          <w:color w:val="231F20"/>
          <w:sz w:val="28"/>
          <w:szCs w:val="28"/>
        </w:rPr>
        <w:softHyphen/>
        <w:t>граммом и граммом; отношение «тяжелее/легче на/в».</w:t>
      </w:r>
    </w:p>
    <w:p w:rsidR="009174EC" w:rsidRPr="009174EC" w:rsidRDefault="009174EC" w:rsidP="00B644AE">
      <w:pPr>
        <w:pStyle w:val="11"/>
        <w:spacing w:line="240" w:lineRule="auto"/>
        <w:ind w:firstLine="567"/>
        <w:jc w:val="both"/>
        <w:rPr>
          <w:sz w:val="28"/>
          <w:szCs w:val="28"/>
        </w:rPr>
      </w:pPr>
      <w:r w:rsidRPr="009174EC">
        <w:rPr>
          <w:color w:val="231F20"/>
          <w:sz w:val="28"/>
          <w:szCs w:val="28"/>
        </w:rPr>
        <w:t>Стоимость (единицы — рубль, копейка); установление отно</w:t>
      </w:r>
      <w:r w:rsidRPr="009174EC">
        <w:rPr>
          <w:color w:val="231F20"/>
          <w:sz w:val="28"/>
          <w:szCs w:val="28"/>
        </w:rPr>
        <w:softHyphen/>
        <w:t>шения «дороже/дешевле на/в». Соотношение «цена, количе</w:t>
      </w:r>
      <w:r w:rsidRPr="009174EC">
        <w:rPr>
          <w:color w:val="231F20"/>
          <w:sz w:val="28"/>
          <w:szCs w:val="28"/>
        </w:rPr>
        <w:softHyphen/>
        <w:t>ство, стоимость» в практической ситуации.</w:t>
      </w:r>
    </w:p>
    <w:p w:rsidR="009174EC" w:rsidRPr="009174EC" w:rsidRDefault="009174EC" w:rsidP="00B644AE">
      <w:pPr>
        <w:pStyle w:val="11"/>
        <w:spacing w:line="240" w:lineRule="auto"/>
        <w:ind w:firstLine="567"/>
        <w:jc w:val="both"/>
        <w:rPr>
          <w:sz w:val="28"/>
          <w:szCs w:val="28"/>
        </w:rPr>
      </w:pPr>
      <w:r w:rsidRPr="009174EC">
        <w:rPr>
          <w:color w:val="231F20"/>
          <w:sz w:val="28"/>
          <w:szCs w:val="28"/>
        </w:rPr>
        <w:t>Время (единица времени — секунда); установление отноше</w:t>
      </w:r>
      <w:r w:rsidRPr="009174EC">
        <w:rPr>
          <w:color w:val="231F20"/>
          <w:sz w:val="28"/>
          <w:szCs w:val="28"/>
        </w:rPr>
        <w:softHyphen/>
        <w:t>ния «быстрее/медленнее на/в». Соотношение «начало, оконча</w:t>
      </w:r>
      <w:r w:rsidRPr="009174EC">
        <w:rPr>
          <w:color w:val="231F20"/>
          <w:sz w:val="28"/>
          <w:szCs w:val="28"/>
        </w:rPr>
        <w:softHyphen/>
        <w:t>ние, продолжительность события» в практической ситуации.</w:t>
      </w:r>
    </w:p>
    <w:p w:rsidR="009174EC" w:rsidRPr="009174EC" w:rsidRDefault="009174EC" w:rsidP="00B644AE">
      <w:pPr>
        <w:pStyle w:val="11"/>
        <w:spacing w:line="240" w:lineRule="auto"/>
        <w:ind w:firstLine="567"/>
        <w:jc w:val="both"/>
        <w:rPr>
          <w:sz w:val="28"/>
          <w:szCs w:val="28"/>
        </w:rPr>
      </w:pPr>
      <w:r w:rsidRPr="009174EC">
        <w:rPr>
          <w:color w:val="231F20"/>
          <w:sz w:val="28"/>
          <w:szCs w:val="28"/>
        </w:rPr>
        <w:t>Длина (единица длины — миллиметр, километр); соотноше</w:t>
      </w:r>
      <w:r w:rsidRPr="009174EC">
        <w:rPr>
          <w:color w:val="231F20"/>
          <w:sz w:val="28"/>
          <w:szCs w:val="28"/>
        </w:rPr>
        <w:softHyphen/>
        <w:t>ние между величинами в пределах тысячи.</w:t>
      </w:r>
    </w:p>
    <w:p w:rsidR="009174EC" w:rsidRPr="009174EC" w:rsidRDefault="009174EC" w:rsidP="00B644AE">
      <w:pPr>
        <w:pStyle w:val="11"/>
        <w:spacing w:after="240" w:line="240" w:lineRule="auto"/>
        <w:ind w:firstLine="567"/>
        <w:jc w:val="both"/>
        <w:rPr>
          <w:sz w:val="28"/>
          <w:szCs w:val="28"/>
        </w:rPr>
      </w:pPr>
      <w:r w:rsidRPr="009174EC">
        <w:rPr>
          <w:color w:val="231F20"/>
          <w:sz w:val="28"/>
          <w:szCs w:val="28"/>
        </w:rPr>
        <w:t>Площадь (единицы площади — квадратный метр, квадратный сантиметр, квадратный дециметр, квадратный метр).</w:t>
      </w:r>
    </w:p>
    <w:p w:rsidR="009174EC" w:rsidRPr="009174EC" w:rsidRDefault="009174EC" w:rsidP="009174EC">
      <w:pPr>
        <w:pStyle w:val="11"/>
        <w:spacing w:line="240" w:lineRule="auto"/>
        <w:jc w:val="both"/>
        <w:rPr>
          <w:sz w:val="28"/>
          <w:szCs w:val="28"/>
        </w:rPr>
      </w:pPr>
      <w:r w:rsidRPr="009174EC">
        <w:rPr>
          <w:b/>
          <w:bCs/>
          <w:color w:val="231F20"/>
          <w:sz w:val="28"/>
          <w:szCs w:val="28"/>
        </w:rPr>
        <w:t>Арифметические действия</w:t>
      </w:r>
    </w:p>
    <w:p w:rsidR="009174EC" w:rsidRPr="009174EC" w:rsidRDefault="009174EC" w:rsidP="00B644AE">
      <w:pPr>
        <w:pStyle w:val="11"/>
        <w:spacing w:line="240" w:lineRule="auto"/>
        <w:ind w:firstLine="567"/>
        <w:jc w:val="both"/>
        <w:rPr>
          <w:sz w:val="28"/>
          <w:szCs w:val="28"/>
        </w:rPr>
      </w:pPr>
      <w:r w:rsidRPr="009174EC">
        <w:rPr>
          <w:color w:val="231F20"/>
          <w:sz w:val="28"/>
          <w:szCs w:val="28"/>
        </w:rPr>
        <w:t xml:space="preserve">Устные вычисления, сводимые к действиям в пределах 100 (табличное и </w:t>
      </w:r>
      <w:proofErr w:type="spellStart"/>
      <w:r w:rsidRPr="009174EC">
        <w:rPr>
          <w:color w:val="231F20"/>
          <w:sz w:val="28"/>
          <w:szCs w:val="28"/>
        </w:rPr>
        <w:t>внетабличное</w:t>
      </w:r>
      <w:proofErr w:type="spellEnd"/>
      <w:r w:rsidRPr="009174EC">
        <w:rPr>
          <w:color w:val="231F20"/>
          <w:sz w:val="28"/>
          <w:szCs w:val="28"/>
        </w:rPr>
        <w:t xml:space="preserve"> умножение, деление, действия с круглыми числами).</w:t>
      </w:r>
    </w:p>
    <w:p w:rsidR="009174EC" w:rsidRPr="009174EC" w:rsidRDefault="009174EC" w:rsidP="00B644AE">
      <w:pPr>
        <w:pStyle w:val="11"/>
        <w:spacing w:line="240" w:lineRule="auto"/>
        <w:ind w:firstLine="567"/>
        <w:jc w:val="both"/>
        <w:rPr>
          <w:sz w:val="28"/>
          <w:szCs w:val="28"/>
        </w:rPr>
      </w:pPr>
      <w:r w:rsidRPr="009174EC">
        <w:rPr>
          <w:color w:val="231F20"/>
          <w:sz w:val="28"/>
          <w:szCs w:val="28"/>
        </w:rPr>
        <w:t>Письменное сложение, вычитание чисел в пределах 1000. Действия с числами 0 и 1.</w:t>
      </w:r>
    </w:p>
    <w:p w:rsidR="009174EC" w:rsidRPr="009174EC" w:rsidRDefault="009174EC" w:rsidP="00B644AE">
      <w:pPr>
        <w:pStyle w:val="11"/>
        <w:spacing w:line="240" w:lineRule="auto"/>
        <w:ind w:firstLine="567"/>
        <w:jc w:val="both"/>
        <w:rPr>
          <w:sz w:val="28"/>
          <w:szCs w:val="28"/>
        </w:rPr>
      </w:pPr>
      <w:r w:rsidRPr="009174EC">
        <w:rPr>
          <w:color w:val="231F20"/>
          <w:sz w:val="28"/>
          <w:szCs w:val="28"/>
        </w:rPr>
        <w:t>Письменное умножение в столбик, письменное деление угол</w:t>
      </w:r>
      <w:r w:rsidRPr="009174EC">
        <w:rPr>
          <w:color w:val="231F20"/>
          <w:sz w:val="28"/>
          <w:szCs w:val="28"/>
        </w:rPr>
        <w:softHyphen/>
        <w:t>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9174EC" w:rsidRPr="009174EC" w:rsidRDefault="009174EC" w:rsidP="00B644AE">
      <w:pPr>
        <w:pStyle w:val="11"/>
        <w:spacing w:line="240" w:lineRule="auto"/>
        <w:ind w:firstLine="567"/>
        <w:jc w:val="both"/>
        <w:rPr>
          <w:sz w:val="28"/>
          <w:szCs w:val="28"/>
        </w:rPr>
      </w:pPr>
      <w:r w:rsidRPr="009174EC">
        <w:rPr>
          <w:color w:val="231F20"/>
          <w:sz w:val="28"/>
          <w:szCs w:val="28"/>
        </w:rPr>
        <w:t>Переместительное, сочетательное свойства сложения, умно</w:t>
      </w:r>
      <w:r w:rsidRPr="009174EC">
        <w:rPr>
          <w:color w:val="231F20"/>
          <w:sz w:val="28"/>
          <w:szCs w:val="28"/>
        </w:rPr>
        <w:softHyphen/>
        <w:t>жения при вычислениях.</w:t>
      </w:r>
    </w:p>
    <w:p w:rsidR="00B644AE" w:rsidRDefault="00B644AE" w:rsidP="00B644AE">
      <w:pPr>
        <w:pStyle w:val="11"/>
        <w:spacing w:line="240" w:lineRule="auto"/>
        <w:jc w:val="both"/>
        <w:rPr>
          <w:sz w:val="28"/>
          <w:szCs w:val="28"/>
        </w:rPr>
      </w:pPr>
      <w:r>
        <w:rPr>
          <w:color w:val="231F20"/>
          <w:sz w:val="28"/>
          <w:szCs w:val="28"/>
        </w:rPr>
        <w:t xml:space="preserve">    </w:t>
      </w:r>
      <w:r w:rsidR="009174EC" w:rsidRPr="009174EC">
        <w:rPr>
          <w:color w:val="231F20"/>
          <w:sz w:val="28"/>
          <w:szCs w:val="28"/>
        </w:rPr>
        <w:t>Нахождение неизвестного компонента арифметического дей</w:t>
      </w:r>
      <w:r w:rsidR="009174EC" w:rsidRPr="009174EC">
        <w:rPr>
          <w:color w:val="231F20"/>
          <w:sz w:val="28"/>
          <w:szCs w:val="28"/>
        </w:rPr>
        <w:softHyphen/>
        <w:t>ствия.</w:t>
      </w:r>
    </w:p>
    <w:p w:rsidR="009174EC" w:rsidRPr="009174EC" w:rsidRDefault="00B644AE" w:rsidP="00B644AE">
      <w:pPr>
        <w:pStyle w:val="11"/>
        <w:spacing w:line="240" w:lineRule="auto"/>
        <w:jc w:val="both"/>
        <w:rPr>
          <w:sz w:val="28"/>
          <w:szCs w:val="28"/>
        </w:rPr>
      </w:pPr>
      <w:r>
        <w:rPr>
          <w:color w:val="231F20"/>
          <w:sz w:val="28"/>
          <w:szCs w:val="28"/>
        </w:rPr>
        <w:t xml:space="preserve">    </w:t>
      </w:r>
      <w:r w:rsidR="009174EC" w:rsidRPr="009174EC">
        <w:rPr>
          <w:color w:val="231F20"/>
          <w:sz w:val="28"/>
          <w:szCs w:val="28"/>
        </w:rPr>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w:t>
      </w:r>
    </w:p>
    <w:p w:rsidR="009174EC" w:rsidRPr="009174EC" w:rsidRDefault="00B644AE" w:rsidP="009174EC">
      <w:pPr>
        <w:pStyle w:val="11"/>
        <w:spacing w:after="240" w:line="240" w:lineRule="auto"/>
        <w:jc w:val="both"/>
        <w:rPr>
          <w:sz w:val="28"/>
          <w:szCs w:val="28"/>
        </w:rPr>
      </w:pPr>
      <w:r>
        <w:rPr>
          <w:color w:val="231F20"/>
          <w:sz w:val="28"/>
          <w:szCs w:val="28"/>
        </w:rPr>
        <w:t xml:space="preserve">    </w:t>
      </w:r>
      <w:r w:rsidR="009174EC" w:rsidRPr="009174EC">
        <w:rPr>
          <w:color w:val="231F20"/>
          <w:sz w:val="28"/>
          <w:szCs w:val="28"/>
        </w:rPr>
        <w:t>Однородные величины: сложение и вычитание.</w:t>
      </w:r>
    </w:p>
    <w:p w:rsidR="009174EC" w:rsidRPr="009174EC" w:rsidRDefault="009174EC" w:rsidP="009174EC">
      <w:pPr>
        <w:pStyle w:val="11"/>
        <w:spacing w:line="240" w:lineRule="auto"/>
        <w:jc w:val="both"/>
        <w:rPr>
          <w:sz w:val="28"/>
          <w:szCs w:val="28"/>
        </w:rPr>
      </w:pPr>
      <w:r w:rsidRPr="009174EC">
        <w:rPr>
          <w:b/>
          <w:bCs/>
          <w:color w:val="231F20"/>
          <w:sz w:val="28"/>
          <w:szCs w:val="28"/>
        </w:rPr>
        <w:t>Текстовые задачи</w:t>
      </w:r>
    </w:p>
    <w:p w:rsidR="009174EC" w:rsidRPr="009174EC" w:rsidRDefault="00B644AE" w:rsidP="009174EC">
      <w:pPr>
        <w:pStyle w:val="11"/>
        <w:spacing w:line="240" w:lineRule="auto"/>
        <w:jc w:val="both"/>
        <w:rPr>
          <w:sz w:val="28"/>
          <w:szCs w:val="28"/>
        </w:rPr>
      </w:pPr>
      <w:r>
        <w:rPr>
          <w:color w:val="231F20"/>
          <w:sz w:val="28"/>
          <w:szCs w:val="28"/>
        </w:rPr>
        <w:t xml:space="preserve">    </w:t>
      </w:r>
      <w:r w:rsidR="009174EC" w:rsidRPr="009174EC">
        <w:rPr>
          <w:color w:val="231F20"/>
          <w:sz w:val="28"/>
          <w:szCs w:val="28"/>
        </w:rPr>
        <w:t xml:space="preserve">Работа с текстовой задачей: анализ данных и отношений, представление </w:t>
      </w:r>
      <w:r w:rsidR="009174EC" w:rsidRPr="009174EC">
        <w:rPr>
          <w:color w:val="231F20"/>
          <w:sz w:val="28"/>
          <w:szCs w:val="28"/>
        </w:rPr>
        <w:lastRenderedPageBreak/>
        <w:t>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w:t>
      </w:r>
      <w:r w:rsidR="009174EC" w:rsidRPr="009174EC">
        <w:rPr>
          <w:color w:val="231F20"/>
          <w:sz w:val="28"/>
          <w:szCs w:val="28"/>
        </w:rPr>
        <w:softHyphen/>
        <w:t>ком), отношений (больше/меньше на/в), зависимостей (ку</w:t>
      </w:r>
      <w:r w:rsidR="009174EC" w:rsidRPr="009174EC">
        <w:rPr>
          <w:color w:val="231F20"/>
          <w:sz w:val="28"/>
          <w:szCs w:val="28"/>
        </w:rPr>
        <w:softHyphen/>
        <w:t>пля-продажа, расчёт времени, количества), на сравнение (раз</w:t>
      </w:r>
      <w:r w:rsidR="009174EC" w:rsidRPr="009174EC">
        <w:rPr>
          <w:color w:val="231F20"/>
          <w:sz w:val="28"/>
          <w:szCs w:val="28"/>
        </w:rPr>
        <w:softHyphen/>
        <w:t>ностное, кратное). Запись решения задачи по действиям и с помощью числового выражения. Проверка решения и оценка полученного результата.</w:t>
      </w:r>
    </w:p>
    <w:p w:rsidR="009174EC" w:rsidRPr="009174EC" w:rsidRDefault="00B644AE" w:rsidP="009174EC">
      <w:pPr>
        <w:pStyle w:val="11"/>
        <w:spacing w:after="240" w:line="240" w:lineRule="auto"/>
        <w:jc w:val="both"/>
        <w:rPr>
          <w:sz w:val="28"/>
          <w:szCs w:val="28"/>
        </w:rPr>
      </w:pPr>
      <w:r>
        <w:rPr>
          <w:color w:val="231F20"/>
          <w:sz w:val="28"/>
          <w:szCs w:val="28"/>
        </w:rPr>
        <w:t xml:space="preserve">    </w:t>
      </w:r>
      <w:r w:rsidR="009174EC" w:rsidRPr="009174EC">
        <w:rPr>
          <w:color w:val="231F20"/>
          <w:sz w:val="28"/>
          <w:szCs w:val="28"/>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9174EC" w:rsidRPr="009174EC" w:rsidRDefault="009174EC" w:rsidP="009174EC">
      <w:pPr>
        <w:pStyle w:val="11"/>
        <w:spacing w:line="240" w:lineRule="auto"/>
        <w:jc w:val="both"/>
        <w:rPr>
          <w:sz w:val="28"/>
          <w:szCs w:val="28"/>
        </w:rPr>
      </w:pPr>
      <w:r w:rsidRPr="009174EC">
        <w:rPr>
          <w:b/>
          <w:bCs/>
          <w:color w:val="231F20"/>
          <w:sz w:val="28"/>
          <w:szCs w:val="28"/>
        </w:rPr>
        <w:t>Пространственные отношения и геометрические фигуры</w:t>
      </w:r>
    </w:p>
    <w:p w:rsidR="009174EC" w:rsidRPr="009174EC" w:rsidRDefault="00B644AE" w:rsidP="009174EC">
      <w:pPr>
        <w:pStyle w:val="11"/>
        <w:spacing w:line="240" w:lineRule="auto"/>
        <w:jc w:val="both"/>
        <w:rPr>
          <w:sz w:val="28"/>
          <w:szCs w:val="28"/>
        </w:rPr>
      </w:pPr>
      <w:r>
        <w:rPr>
          <w:color w:val="231F20"/>
          <w:sz w:val="28"/>
          <w:szCs w:val="28"/>
        </w:rPr>
        <w:t xml:space="preserve">    </w:t>
      </w:r>
      <w:r w:rsidR="009174EC" w:rsidRPr="009174EC">
        <w:rPr>
          <w:color w:val="231F20"/>
          <w:sz w:val="28"/>
          <w:szCs w:val="28"/>
        </w:rPr>
        <w:t>Конструирование геометрических фигур (разбиение фигуры на части, составление фигуры из частей).</w:t>
      </w:r>
    </w:p>
    <w:p w:rsidR="009174EC" w:rsidRPr="009174EC" w:rsidRDefault="00B644AE" w:rsidP="009174EC">
      <w:pPr>
        <w:pStyle w:val="11"/>
        <w:spacing w:line="240" w:lineRule="auto"/>
        <w:jc w:val="both"/>
        <w:rPr>
          <w:sz w:val="28"/>
          <w:szCs w:val="28"/>
        </w:rPr>
      </w:pPr>
      <w:r>
        <w:rPr>
          <w:color w:val="231F20"/>
          <w:sz w:val="28"/>
          <w:szCs w:val="28"/>
        </w:rPr>
        <w:t xml:space="preserve">    </w:t>
      </w:r>
      <w:r w:rsidR="009174EC" w:rsidRPr="009174EC">
        <w:rPr>
          <w:color w:val="231F20"/>
          <w:sz w:val="28"/>
          <w:szCs w:val="28"/>
        </w:rPr>
        <w:t>Периметр многоугольника: измерение, вычисление, запись равенства.</w:t>
      </w:r>
    </w:p>
    <w:p w:rsidR="009174EC" w:rsidRPr="009174EC" w:rsidRDefault="00B644AE" w:rsidP="009174EC">
      <w:pPr>
        <w:pStyle w:val="11"/>
        <w:spacing w:after="240" w:line="240" w:lineRule="auto"/>
        <w:jc w:val="both"/>
        <w:rPr>
          <w:sz w:val="28"/>
          <w:szCs w:val="28"/>
        </w:rPr>
      </w:pPr>
      <w:r>
        <w:rPr>
          <w:color w:val="231F20"/>
          <w:sz w:val="28"/>
          <w:szCs w:val="28"/>
        </w:rPr>
        <w:t xml:space="preserve">    </w:t>
      </w:r>
      <w:r w:rsidR="009174EC" w:rsidRPr="009174EC">
        <w:rPr>
          <w:color w:val="231F20"/>
          <w:sz w:val="28"/>
          <w:szCs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w:t>
      </w:r>
      <w:r w:rsidR="009174EC" w:rsidRPr="009174EC">
        <w:rPr>
          <w:color w:val="231F20"/>
          <w:sz w:val="28"/>
          <w:szCs w:val="28"/>
        </w:rPr>
        <w:softHyphen/>
        <w:t>жение на клетчатой бумаге прямоугольника с заданным зна</w:t>
      </w:r>
      <w:r w:rsidR="009174EC" w:rsidRPr="009174EC">
        <w:rPr>
          <w:color w:val="231F20"/>
          <w:sz w:val="28"/>
          <w:szCs w:val="28"/>
        </w:rPr>
        <w:softHyphen/>
        <w:t>чением площади. Сравнение площадей фигур с помощью на</w:t>
      </w:r>
      <w:r w:rsidR="009174EC" w:rsidRPr="009174EC">
        <w:rPr>
          <w:color w:val="231F20"/>
          <w:sz w:val="28"/>
          <w:szCs w:val="28"/>
        </w:rPr>
        <w:softHyphen/>
        <w:t>ложения.</w:t>
      </w:r>
    </w:p>
    <w:p w:rsidR="009174EC" w:rsidRPr="009174EC" w:rsidRDefault="009174EC" w:rsidP="009174EC">
      <w:pPr>
        <w:pStyle w:val="11"/>
        <w:spacing w:line="240" w:lineRule="auto"/>
        <w:jc w:val="both"/>
        <w:rPr>
          <w:sz w:val="28"/>
          <w:szCs w:val="28"/>
        </w:rPr>
      </w:pPr>
      <w:r w:rsidRPr="009174EC">
        <w:rPr>
          <w:b/>
          <w:bCs/>
          <w:color w:val="231F20"/>
          <w:sz w:val="28"/>
          <w:szCs w:val="28"/>
        </w:rPr>
        <w:t>Математическая информация</w:t>
      </w:r>
    </w:p>
    <w:p w:rsidR="009174EC" w:rsidRPr="009174EC" w:rsidRDefault="009174EC" w:rsidP="00B644AE">
      <w:pPr>
        <w:pStyle w:val="11"/>
        <w:spacing w:line="240" w:lineRule="auto"/>
        <w:ind w:firstLine="567"/>
        <w:jc w:val="both"/>
        <w:rPr>
          <w:sz w:val="28"/>
          <w:szCs w:val="28"/>
        </w:rPr>
      </w:pPr>
      <w:r w:rsidRPr="009174EC">
        <w:rPr>
          <w:color w:val="231F20"/>
          <w:sz w:val="28"/>
          <w:szCs w:val="28"/>
        </w:rPr>
        <w:t>Классификация объектов по двум признакам.</w:t>
      </w:r>
    </w:p>
    <w:p w:rsidR="009174EC" w:rsidRPr="009174EC" w:rsidRDefault="009174EC" w:rsidP="00B644AE">
      <w:pPr>
        <w:pStyle w:val="11"/>
        <w:spacing w:line="240" w:lineRule="auto"/>
        <w:ind w:firstLine="567"/>
        <w:jc w:val="both"/>
        <w:rPr>
          <w:sz w:val="28"/>
          <w:szCs w:val="28"/>
        </w:rPr>
      </w:pPr>
      <w:r w:rsidRPr="009174EC">
        <w:rPr>
          <w:color w:val="231F20"/>
          <w:sz w:val="28"/>
          <w:szCs w:val="28"/>
        </w:rPr>
        <w:t>Верные (истинные) и неверные (ложные) утверждения: кон</w:t>
      </w:r>
      <w:r w:rsidRPr="009174EC">
        <w:rPr>
          <w:color w:val="231F20"/>
          <w:sz w:val="28"/>
          <w:szCs w:val="28"/>
        </w:rPr>
        <w:softHyphen/>
        <w:t>струирование, проверка. Логические рассуждения со связками «если „., то „.», «поэтому», «значит».</w:t>
      </w:r>
    </w:p>
    <w:p w:rsidR="009174EC" w:rsidRPr="009174EC" w:rsidRDefault="009174EC" w:rsidP="00B644AE">
      <w:pPr>
        <w:pStyle w:val="11"/>
        <w:spacing w:line="240" w:lineRule="auto"/>
        <w:ind w:firstLine="567"/>
        <w:jc w:val="both"/>
        <w:rPr>
          <w:sz w:val="28"/>
          <w:szCs w:val="28"/>
        </w:rPr>
      </w:pPr>
      <w:r w:rsidRPr="009174EC">
        <w:rPr>
          <w:color w:val="231F20"/>
          <w:sz w:val="28"/>
          <w:szCs w:val="28"/>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w:t>
      </w:r>
      <w:r w:rsidRPr="009174EC">
        <w:rPr>
          <w:color w:val="231F20"/>
          <w:sz w:val="28"/>
          <w:szCs w:val="28"/>
        </w:rPr>
        <w:softHyphen/>
        <w:t>ние уроков, движения автобусов, поездов); внесение данных в таблицу; дополнение чертежа данными.</w:t>
      </w:r>
    </w:p>
    <w:p w:rsidR="009174EC" w:rsidRPr="009174EC" w:rsidRDefault="009174EC" w:rsidP="00B644AE">
      <w:pPr>
        <w:pStyle w:val="11"/>
        <w:spacing w:line="240" w:lineRule="auto"/>
        <w:ind w:firstLine="567"/>
        <w:jc w:val="both"/>
        <w:rPr>
          <w:sz w:val="28"/>
          <w:szCs w:val="28"/>
        </w:rPr>
      </w:pPr>
      <w:r w:rsidRPr="009174EC">
        <w:rPr>
          <w:color w:val="231F20"/>
          <w:sz w:val="28"/>
          <w:szCs w:val="28"/>
        </w:rPr>
        <w:t>Формализованное описание последовательности действий (инструкция, план, схема, алгоритм).</w:t>
      </w:r>
    </w:p>
    <w:p w:rsidR="009174EC" w:rsidRPr="009174EC" w:rsidRDefault="009174EC" w:rsidP="00B644AE">
      <w:pPr>
        <w:pStyle w:val="11"/>
        <w:spacing w:line="240" w:lineRule="auto"/>
        <w:ind w:firstLine="567"/>
        <w:jc w:val="both"/>
        <w:rPr>
          <w:sz w:val="28"/>
          <w:szCs w:val="28"/>
        </w:rPr>
      </w:pPr>
      <w:r w:rsidRPr="009174EC">
        <w:rPr>
          <w:color w:val="231F20"/>
          <w:sz w:val="28"/>
          <w:szCs w:val="28"/>
        </w:rPr>
        <w:t>Столбчатая диаграмма: чтение, использование данных для решения учебных и практических задач.</w:t>
      </w:r>
    </w:p>
    <w:p w:rsidR="009174EC" w:rsidRPr="009174EC" w:rsidRDefault="009174EC" w:rsidP="00B644AE">
      <w:pPr>
        <w:pStyle w:val="11"/>
        <w:spacing w:after="240" w:line="240" w:lineRule="auto"/>
        <w:ind w:firstLine="567"/>
        <w:jc w:val="both"/>
        <w:rPr>
          <w:sz w:val="28"/>
          <w:szCs w:val="28"/>
        </w:rPr>
      </w:pPr>
      <w:r w:rsidRPr="009174EC">
        <w:rPr>
          <w:color w:val="231F20"/>
          <w:sz w:val="28"/>
          <w:szCs w:val="28"/>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9174EC" w:rsidRPr="009174EC" w:rsidRDefault="009174EC" w:rsidP="009174EC">
      <w:pPr>
        <w:pStyle w:val="30"/>
        <w:keepNext/>
        <w:keepLines/>
        <w:jc w:val="both"/>
        <w:rPr>
          <w:rFonts w:ascii="Times New Roman" w:hAnsi="Times New Roman" w:cs="Times New Roman"/>
          <w:sz w:val="28"/>
          <w:szCs w:val="28"/>
        </w:rPr>
      </w:pPr>
      <w:bookmarkStart w:id="93" w:name="bookmark394"/>
      <w:r w:rsidRPr="009174EC">
        <w:rPr>
          <w:rFonts w:ascii="Times New Roman" w:hAnsi="Times New Roman" w:cs="Times New Roman"/>
          <w:color w:val="231F20"/>
          <w:sz w:val="28"/>
          <w:szCs w:val="28"/>
        </w:rPr>
        <w:t>Универсальные учебные действия</w:t>
      </w:r>
      <w:bookmarkEnd w:id="93"/>
    </w:p>
    <w:p w:rsidR="009174EC" w:rsidRPr="009174EC" w:rsidRDefault="009174EC" w:rsidP="009174EC">
      <w:pPr>
        <w:pStyle w:val="11"/>
        <w:spacing w:line="240" w:lineRule="auto"/>
        <w:jc w:val="both"/>
        <w:rPr>
          <w:sz w:val="28"/>
          <w:szCs w:val="28"/>
        </w:rPr>
      </w:pPr>
      <w:r w:rsidRPr="009174EC">
        <w:rPr>
          <w:i/>
          <w:iCs/>
          <w:color w:val="231F20"/>
          <w:sz w:val="28"/>
          <w:szCs w:val="28"/>
        </w:rPr>
        <w:t>Универсальные познавательные учебные действия:</w:t>
      </w:r>
    </w:p>
    <w:p w:rsidR="009174EC" w:rsidRPr="009174EC" w:rsidRDefault="009174EC" w:rsidP="009174EC">
      <w:pPr>
        <w:pStyle w:val="11"/>
        <w:spacing w:line="240" w:lineRule="auto"/>
        <w:ind w:left="142" w:hanging="142"/>
        <w:jc w:val="both"/>
        <w:rPr>
          <w:sz w:val="28"/>
          <w:szCs w:val="28"/>
        </w:rPr>
      </w:pPr>
      <w:r w:rsidRPr="009174EC">
        <w:rPr>
          <w:color w:val="231F20"/>
          <w:sz w:val="28"/>
          <w:szCs w:val="28"/>
        </w:rPr>
        <w:t>- сравнивать математические объекты (числа, величины, геометрические фигуры);</w:t>
      </w:r>
    </w:p>
    <w:p w:rsidR="009174EC" w:rsidRPr="009174EC" w:rsidRDefault="009174EC" w:rsidP="009174EC">
      <w:pPr>
        <w:pStyle w:val="11"/>
        <w:spacing w:line="240" w:lineRule="auto"/>
        <w:ind w:left="142" w:hanging="142"/>
        <w:jc w:val="both"/>
        <w:rPr>
          <w:sz w:val="28"/>
          <w:szCs w:val="28"/>
        </w:rPr>
      </w:pPr>
      <w:r w:rsidRPr="009174EC">
        <w:rPr>
          <w:color w:val="231F20"/>
          <w:sz w:val="28"/>
          <w:szCs w:val="28"/>
        </w:rPr>
        <w:t>-  выбирать приём вычисления, выполнения действия;</w:t>
      </w:r>
    </w:p>
    <w:p w:rsidR="009174EC" w:rsidRPr="009174EC" w:rsidRDefault="009174EC" w:rsidP="009174EC">
      <w:pPr>
        <w:pStyle w:val="11"/>
        <w:spacing w:line="240" w:lineRule="auto"/>
        <w:ind w:left="142" w:hanging="142"/>
        <w:jc w:val="both"/>
        <w:rPr>
          <w:sz w:val="28"/>
          <w:szCs w:val="28"/>
        </w:rPr>
      </w:pPr>
      <w:r w:rsidRPr="009174EC">
        <w:rPr>
          <w:color w:val="231F20"/>
          <w:sz w:val="28"/>
          <w:szCs w:val="28"/>
        </w:rPr>
        <w:t>-  конструировать геометрические фигуры;</w:t>
      </w:r>
    </w:p>
    <w:p w:rsidR="009174EC" w:rsidRPr="009174EC" w:rsidRDefault="009174EC" w:rsidP="009174EC">
      <w:pPr>
        <w:pStyle w:val="11"/>
        <w:spacing w:line="240" w:lineRule="auto"/>
        <w:ind w:left="142" w:hanging="142"/>
        <w:jc w:val="both"/>
        <w:rPr>
          <w:sz w:val="28"/>
          <w:szCs w:val="28"/>
        </w:rPr>
      </w:pPr>
      <w:r w:rsidRPr="009174EC">
        <w:rPr>
          <w:color w:val="231F20"/>
          <w:sz w:val="28"/>
          <w:szCs w:val="28"/>
        </w:rPr>
        <w:t>- классифицировать объекты (числа, величины, геометрические фигуры, текстовые задачи в одно действие) по выбран</w:t>
      </w:r>
      <w:r w:rsidRPr="009174EC">
        <w:rPr>
          <w:color w:val="231F20"/>
          <w:sz w:val="28"/>
          <w:szCs w:val="28"/>
        </w:rPr>
        <w:softHyphen/>
        <w:t>ному признаку;</w:t>
      </w:r>
    </w:p>
    <w:p w:rsidR="009174EC" w:rsidRPr="009174EC" w:rsidRDefault="009174EC" w:rsidP="009174EC">
      <w:pPr>
        <w:pStyle w:val="11"/>
        <w:spacing w:line="240" w:lineRule="auto"/>
        <w:ind w:left="142" w:hanging="142"/>
        <w:jc w:val="both"/>
        <w:rPr>
          <w:sz w:val="28"/>
          <w:szCs w:val="28"/>
        </w:rPr>
      </w:pPr>
      <w:r w:rsidRPr="009174EC">
        <w:rPr>
          <w:color w:val="231F20"/>
          <w:sz w:val="28"/>
          <w:szCs w:val="28"/>
        </w:rPr>
        <w:lastRenderedPageBreak/>
        <w:t>-  прикидывать размеры фигуры, её элементов;</w:t>
      </w:r>
    </w:p>
    <w:p w:rsidR="009174EC" w:rsidRPr="009174EC" w:rsidRDefault="009174EC" w:rsidP="009174EC">
      <w:pPr>
        <w:pStyle w:val="11"/>
        <w:spacing w:line="240" w:lineRule="auto"/>
        <w:ind w:left="142" w:hanging="142"/>
        <w:jc w:val="both"/>
        <w:rPr>
          <w:sz w:val="28"/>
          <w:szCs w:val="28"/>
        </w:rPr>
      </w:pPr>
      <w:r w:rsidRPr="009174EC">
        <w:rPr>
          <w:color w:val="231F20"/>
          <w:sz w:val="28"/>
          <w:szCs w:val="28"/>
        </w:rPr>
        <w:t>- понимать смысл зависимостей и математических отношений, описанных в задаче;</w:t>
      </w:r>
    </w:p>
    <w:p w:rsidR="009174EC" w:rsidRPr="009174EC" w:rsidRDefault="009174EC" w:rsidP="009174EC">
      <w:pPr>
        <w:pStyle w:val="11"/>
        <w:spacing w:line="240" w:lineRule="auto"/>
        <w:ind w:left="142" w:hanging="142"/>
        <w:jc w:val="both"/>
        <w:rPr>
          <w:sz w:val="28"/>
          <w:szCs w:val="28"/>
        </w:rPr>
      </w:pPr>
      <w:r w:rsidRPr="009174EC">
        <w:rPr>
          <w:color w:val="231F20"/>
          <w:sz w:val="28"/>
          <w:szCs w:val="28"/>
        </w:rPr>
        <w:t>- различать и использовать разные приёмы и алгоритмы вычисления;</w:t>
      </w:r>
    </w:p>
    <w:p w:rsidR="009174EC" w:rsidRPr="009174EC" w:rsidRDefault="009174EC" w:rsidP="009174EC">
      <w:pPr>
        <w:pStyle w:val="11"/>
        <w:spacing w:line="240" w:lineRule="auto"/>
        <w:ind w:left="142" w:hanging="142"/>
        <w:jc w:val="both"/>
        <w:rPr>
          <w:sz w:val="28"/>
          <w:szCs w:val="28"/>
        </w:rPr>
      </w:pPr>
      <w:r w:rsidRPr="009174EC">
        <w:rPr>
          <w:color w:val="231F20"/>
          <w:sz w:val="28"/>
          <w:szCs w:val="28"/>
        </w:rPr>
        <w:t>- выбирать метод решения (моделирование ситуации, перебор вариантов, использование алгоритма);</w:t>
      </w:r>
    </w:p>
    <w:p w:rsidR="009174EC" w:rsidRPr="009174EC" w:rsidRDefault="009174EC" w:rsidP="009174EC">
      <w:pPr>
        <w:pStyle w:val="11"/>
        <w:spacing w:line="240" w:lineRule="auto"/>
        <w:ind w:left="142" w:hanging="142"/>
        <w:jc w:val="both"/>
        <w:rPr>
          <w:sz w:val="28"/>
          <w:szCs w:val="28"/>
        </w:rPr>
      </w:pPr>
      <w:r w:rsidRPr="009174EC">
        <w:rPr>
          <w:color w:val="231F20"/>
          <w:sz w:val="28"/>
          <w:szCs w:val="28"/>
        </w:rPr>
        <w:t>- соотносить начало, окончание, продолжительность события в практической ситуации;</w:t>
      </w:r>
    </w:p>
    <w:p w:rsidR="009174EC" w:rsidRPr="009174EC" w:rsidRDefault="009174EC" w:rsidP="009174EC">
      <w:pPr>
        <w:pStyle w:val="11"/>
        <w:spacing w:line="240" w:lineRule="auto"/>
        <w:ind w:left="142" w:hanging="240"/>
        <w:jc w:val="both"/>
        <w:rPr>
          <w:sz w:val="28"/>
          <w:szCs w:val="28"/>
        </w:rPr>
      </w:pPr>
      <w:r w:rsidRPr="009174EC">
        <w:rPr>
          <w:color w:val="231F20"/>
          <w:sz w:val="28"/>
          <w:szCs w:val="28"/>
        </w:rPr>
        <w:t>- составлять ряд чисел (величин, геометрических фигур) по самостоятельно выбранному правилу;</w:t>
      </w:r>
    </w:p>
    <w:p w:rsidR="009174EC" w:rsidRPr="009174EC" w:rsidRDefault="009174EC" w:rsidP="009174EC">
      <w:pPr>
        <w:pStyle w:val="11"/>
        <w:spacing w:after="60" w:line="240" w:lineRule="auto"/>
        <w:ind w:left="142" w:firstLine="0"/>
        <w:jc w:val="both"/>
        <w:rPr>
          <w:sz w:val="28"/>
          <w:szCs w:val="28"/>
        </w:rPr>
      </w:pPr>
      <w:r w:rsidRPr="009174EC">
        <w:rPr>
          <w:color w:val="231F20"/>
          <w:sz w:val="28"/>
          <w:szCs w:val="28"/>
        </w:rPr>
        <w:t>- моделировать предложенную практическую ситуацию;</w:t>
      </w:r>
    </w:p>
    <w:p w:rsidR="009174EC" w:rsidRPr="009174EC" w:rsidRDefault="009174EC" w:rsidP="009174EC">
      <w:pPr>
        <w:pStyle w:val="11"/>
        <w:spacing w:line="240" w:lineRule="auto"/>
        <w:ind w:left="142" w:hanging="240"/>
        <w:jc w:val="both"/>
        <w:rPr>
          <w:sz w:val="28"/>
          <w:szCs w:val="28"/>
        </w:rPr>
      </w:pPr>
      <w:r w:rsidRPr="009174EC">
        <w:rPr>
          <w:color w:val="231F20"/>
          <w:sz w:val="28"/>
          <w:szCs w:val="28"/>
        </w:rPr>
        <w:t>- устанавливать последовательность событий, действий сюжета текстовой задачи.</w:t>
      </w:r>
    </w:p>
    <w:p w:rsidR="009174EC" w:rsidRPr="009174EC" w:rsidRDefault="009174EC" w:rsidP="009174EC">
      <w:pPr>
        <w:pStyle w:val="11"/>
        <w:spacing w:line="240" w:lineRule="auto"/>
        <w:ind w:left="142"/>
        <w:jc w:val="both"/>
        <w:rPr>
          <w:sz w:val="28"/>
          <w:szCs w:val="28"/>
        </w:rPr>
      </w:pPr>
      <w:r w:rsidRPr="009174EC">
        <w:rPr>
          <w:i/>
          <w:iCs/>
          <w:color w:val="231F20"/>
          <w:sz w:val="28"/>
          <w:szCs w:val="28"/>
        </w:rPr>
        <w:t>Работа с информацией:</w:t>
      </w:r>
    </w:p>
    <w:p w:rsidR="009174EC" w:rsidRPr="009174EC" w:rsidRDefault="009174EC" w:rsidP="00B644AE">
      <w:pPr>
        <w:pStyle w:val="11"/>
        <w:spacing w:line="240" w:lineRule="auto"/>
        <w:ind w:firstLine="0"/>
        <w:jc w:val="both"/>
        <w:rPr>
          <w:sz w:val="28"/>
          <w:szCs w:val="28"/>
        </w:rPr>
      </w:pPr>
      <w:r w:rsidRPr="009174EC">
        <w:rPr>
          <w:color w:val="231F20"/>
          <w:sz w:val="28"/>
          <w:szCs w:val="28"/>
        </w:rPr>
        <w:t>-  читать информацию, представленную в разных формах;</w:t>
      </w:r>
    </w:p>
    <w:p w:rsidR="009174EC" w:rsidRPr="009174EC" w:rsidRDefault="009174EC" w:rsidP="009174EC">
      <w:pPr>
        <w:pStyle w:val="11"/>
        <w:spacing w:line="240" w:lineRule="auto"/>
        <w:ind w:left="142" w:hanging="240"/>
        <w:jc w:val="both"/>
        <w:rPr>
          <w:sz w:val="28"/>
          <w:szCs w:val="28"/>
        </w:rPr>
      </w:pPr>
      <w:r w:rsidRPr="009174EC">
        <w:rPr>
          <w:color w:val="231F20"/>
          <w:sz w:val="28"/>
          <w:szCs w:val="28"/>
        </w:rPr>
        <w:t>- извлекать и интерпретировать числовые данные, представленные в таблице, на диаграмме;</w:t>
      </w:r>
    </w:p>
    <w:p w:rsidR="009174EC" w:rsidRPr="009174EC" w:rsidRDefault="009174EC" w:rsidP="009174EC">
      <w:pPr>
        <w:pStyle w:val="11"/>
        <w:spacing w:line="240" w:lineRule="auto"/>
        <w:ind w:left="142" w:hanging="240"/>
        <w:jc w:val="both"/>
        <w:rPr>
          <w:sz w:val="28"/>
          <w:szCs w:val="28"/>
        </w:rPr>
      </w:pPr>
      <w:r w:rsidRPr="009174EC">
        <w:rPr>
          <w:color w:val="231F20"/>
          <w:sz w:val="28"/>
          <w:szCs w:val="28"/>
        </w:rPr>
        <w:t>-  заполнять таблицы сложения и умножения, дополнять дан</w:t>
      </w:r>
      <w:r w:rsidRPr="009174EC">
        <w:rPr>
          <w:color w:val="231F20"/>
          <w:sz w:val="28"/>
          <w:szCs w:val="28"/>
        </w:rPr>
        <w:softHyphen/>
        <w:t>ными чертеж;</w:t>
      </w:r>
    </w:p>
    <w:p w:rsidR="009174EC" w:rsidRPr="009174EC" w:rsidRDefault="009174EC" w:rsidP="009174EC">
      <w:pPr>
        <w:pStyle w:val="11"/>
        <w:spacing w:line="240" w:lineRule="auto"/>
        <w:ind w:left="142" w:hanging="240"/>
        <w:jc w:val="both"/>
        <w:rPr>
          <w:sz w:val="28"/>
          <w:szCs w:val="28"/>
        </w:rPr>
      </w:pPr>
      <w:r w:rsidRPr="009174EC">
        <w:rPr>
          <w:color w:val="231F20"/>
          <w:sz w:val="28"/>
          <w:szCs w:val="28"/>
        </w:rPr>
        <w:t>- устанавливать соответствие между различными записями ре</w:t>
      </w:r>
      <w:r w:rsidRPr="009174EC">
        <w:rPr>
          <w:color w:val="231F20"/>
          <w:sz w:val="28"/>
          <w:szCs w:val="28"/>
        </w:rPr>
        <w:softHyphen/>
        <w:t>шения задачи;</w:t>
      </w:r>
    </w:p>
    <w:p w:rsidR="009174EC" w:rsidRPr="009174EC" w:rsidRDefault="009174EC" w:rsidP="009174EC">
      <w:pPr>
        <w:pStyle w:val="11"/>
        <w:spacing w:line="240" w:lineRule="auto"/>
        <w:ind w:left="142" w:hanging="240"/>
        <w:jc w:val="both"/>
        <w:rPr>
          <w:sz w:val="28"/>
          <w:szCs w:val="28"/>
        </w:rPr>
      </w:pPr>
      <w:r w:rsidRPr="009174EC">
        <w:rPr>
          <w:color w:val="231F20"/>
          <w:sz w:val="28"/>
          <w:szCs w:val="28"/>
        </w:rPr>
        <w:t>- использовать дополнительную литературу (справочники, словари) для установления и проверки значения математического термина (понятия).</w:t>
      </w:r>
    </w:p>
    <w:p w:rsidR="009174EC" w:rsidRPr="009174EC" w:rsidRDefault="009174EC" w:rsidP="009174EC">
      <w:pPr>
        <w:pStyle w:val="11"/>
        <w:spacing w:line="240" w:lineRule="auto"/>
        <w:ind w:left="142"/>
        <w:jc w:val="both"/>
        <w:rPr>
          <w:sz w:val="28"/>
          <w:szCs w:val="28"/>
        </w:rPr>
      </w:pPr>
      <w:r w:rsidRPr="009174EC">
        <w:rPr>
          <w:i/>
          <w:iCs/>
          <w:color w:val="231F20"/>
          <w:sz w:val="28"/>
          <w:szCs w:val="28"/>
        </w:rPr>
        <w:t>Универсальные коммуникативные учебные действия:</w:t>
      </w:r>
    </w:p>
    <w:p w:rsidR="009174EC" w:rsidRPr="009174EC" w:rsidRDefault="009174EC" w:rsidP="009174EC">
      <w:pPr>
        <w:pStyle w:val="11"/>
        <w:spacing w:line="240" w:lineRule="auto"/>
        <w:ind w:left="142" w:hanging="240"/>
        <w:jc w:val="both"/>
        <w:rPr>
          <w:sz w:val="28"/>
          <w:szCs w:val="28"/>
        </w:rPr>
      </w:pPr>
      <w:r w:rsidRPr="009174EC">
        <w:rPr>
          <w:color w:val="231F20"/>
          <w:sz w:val="28"/>
          <w:szCs w:val="28"/>
        </w:rPr>
        <w:t>- использовать математическую терминологию для описания отношений и зависимостей;</w:t>
      </w:r>
    </w:p>
    <w:p w:rsidR="009174EC" w:rsidRPr="009174EC" w:rsidRDefault="009174EC" w:rsidP="009174EC">
      <w:pPr>
        <w:pStyle w:val="11"/>
        <w:spacing w:line="240" w:lineRule="auto"/>
        <w:ind w:left="142" w:hanging="240"/>
        <w:jc w:val="both"/>
        <w:rPr>
          <w:sz w:val="28"/>
          <w:szCs w:val="28"/>
        </w:rPr>
      </w:pPr>
      <w:r w:rsidRPr="009174EC">
        <w:rPr>
          <w:color w:val="231F20"/>
          <w:sz w:val="28"/>
          <w:szCs w:val="28"/>
        </w:rPr>
        <w:t>- строить речевые высказывания для решения задач; составлять текстовую задачу;</w:t>
      </w:r>
    </w:p>
    <w:p w:rsidR="009174EC" w:rsidRPr="009174EC" w:rsidRDefault="009174EC" w:rsidP="009174EC">
      <w:pPr>
        <w:pStyle w:val="11"/>
        <w:spacing w:after="60" w:line="240" w:lineRule="auto"/>
        <w:ind w:left="142" w:hanging="240"/>
        <w:jc w:val="both"/>
        <w:rPr>
          <w:sz w:val="28"/>
          <w:szCs w:val="28"/>
        </w:rPr>
      </w:pPr>
      <w:r w:rsidRPr="009174EC">
        <w:rPr>
          <w:color w:val="231F20"/>
          <w:sz w:val="28"/>
          <w:szCs w:val="28"/>
        </w:rPr>
        <w:t xml:space="preserve">-  объяснять на примерах отношения «больше/меньше на ... </w:t>
      </w:r>
      <w:r w:rsidRPr="009174EC">
        <w:rPr>
          <w:i/>
          <w:iCs/>
          <w:color w:val="231F20"/>
          <w:sz w:val="28"/>
          <w:szCs w:val="28"/>
        </w:rPr>
        <w:t xml:space="preserve">», </w:t>
      </w:r>
      <w:r w:rsidRPr="009174EC">
        <w:rPr>
          <w:color w:val="231F20"/>
          <w:sz w:val="28"/>
          <w:szCs w:val="28"/>
        </w:rPr>
        <w:t>«больше/меньше в ... », «равно»;</w:t>
      </w:r>
    </w:p>
    <w:p w:rsidR="009174EC" w:rsidRPr="009174EC" w:rsidRDefault="009174EC" w:rsidP="009174EC">
      <w:pPr>
        <w:pStyle w:val="11"/>
        <w:spacing w:line="240" w:lineRule="auto"/>
        <w:ind w:left="142" w:hanging="240"/>
        <w:jc w:val="both"/>
        <w:rPr>
          <w:sz w:val="28"/>
          <w:szCs w:val="28"/>
        </w:rPr>
      </w:pPr>
      <w:r w:rsidRPr="009174EC">
        <w:rPr>
          <w:color w:val="231F20"/>
          <w:sz w:val="28"/>
          <w:szCs w:val="28"/>
        </w:rPr>
        <w:t>- использовать математическую символику для составления числовых выражений;</w:t>
      </w:r>
    </w:p>
    <w:p w:rsidR="009174EC" w:rsidRPr="009174EC" w:rsidRDefault="009174EC" w:rsidP="009174EC">
      <w:pPr>
        <w:pStyle w:val="11"/>
        <w:spacing w:line="240" w:lineRule="auto"/>
        <w:ind w:left="142" w:hanging="284"/>
        <w:jc w:val="both"/>
        <w:rPr>
          <w:sz w:val="28"/>
          <w:szCs w:val="28"/>
        </w:rPr>
      </w:pPr>
      <w:r w:rsidRPr="009174EC">
        <w:rPr>
          <w:color w:val="231F20"/>
          <w:sz w:val="28"/>
          <w:szCs w:val="28"/>
        </w:rPr>
        <w:t>-  выбирать, осуществлять переход от одних единиц измерения величины к другим в соответствии с практической ситуацией;</w:t>
      </w:r>
    </w:p>
    <w:p w:rsidR="009174EC" w:rsidRPr="009174EC" w:rsidRDefault="009174EC" w:rsidP="009174EC">
      <w:pPr>
        <w:pStyle w:val="11"/>
        <w:spacing w:line="240" w:lineRule="auto"/>
        <w:ind w:left="142" w:hanging="240"/>
        <w:jc w:val="both"/>
        <w:rPr>
          <w:sz w:val="28"/>
          <w:szCs w:val="28"/>
        </w:rPr>
      </w:pPr>
      <w:r w:rsidRPr="009174EC">
        <w:rPr>
          <w:color w:val="231F20"/>
          <w:sz w:val="28"/>
          <w:szCs w:val="28"/>
        </w:rPr>
        <w:t>- участвовать в обсуждении ошибок в ходе и результате выпол</w:t>
      </w:r>
      <w:r w:rsidRPr="009174EC">
        <w:rPr>
          <w:color w:val="231F20"/>
          <w:sz w:val="28"/>
          <w:szCs w:val="28"/>
        </w:rPr>
        <w:softHyphen/>
        <w:t>нения вычисления.</w:t>
      </w:r>
    </w:p>
    <w:p w:rsidR="009174EC" w:rsidRPr="009174EC" w:rsidRDefault="009174EC" w:rsidP="009174EC">
      <w:pPr>
        <w:pStyle w:val="11"/>
        <w:spacing w:line="240" w:lineRule="auto"/>
        <w:ind w:left="142"/>
        <w:jc w:val="both"/>
        <w:rPr>
          <w:sz w:val="28"/>
          <w:szCs w:val="28"/>
        </w:rPr>
      </w:pPr>
      <w:r w:rsidRPr="009174EC">
        <w:rPr>
          <w:i/>
          <w:iCs/>
          <w:color w:val="231F20"/>
          <w:sz w:val="28"/>
          <w:szCs w:val="28"/>
        </w:rPr>
        <w:t>Универсальные регулятивные учебные действия:</w:t>
      </w:r>
    </w:p>
    <w:p w:rsidR="009174EC" w:rsidRPr="009174EC" w:rsidRDefault="009174EC" w:rsidP="009174EC">
      <w:pPr>
        <w:pStyle w:val="11"/>
        <w:spacing w:line="240" w:lineRule="auto"/>
        <w:ind w:left="142" w:hanging="142"/>
        <w:jc w:val="both"/>
        <w:rPr>
          <w:sz w:val="28"/>
          <w:szCs w:val="28"/>
        </w:rPr>
      </w:pPr>
      <w:r w:rsidRPr="009174EC">
        <w:rPr>
          <w:color w:val="231F20"/>
          <w:sz w:val="28"/>
          <w:szCs w:val="28"/>
        </w:rPr>
        <w:t>- проверять ход и результат выполнения действия;</w:t>
      </w:r>
    </w:p>
    <w:p w:rsidR="009174EC" w:rsidRPr="009174EC" w:rsidRDefault="009174EC" w:rsidP="009174EC">
      <w:pPr>
        <w:pStyle w:val="11"/>
        <w:spacing w:line="240" w:lineRule="auto"/>
        <w:ind w:left="142" w:hanging="142"/>
        <w:jc w:val="both"/>
        <w:rPr>
          <w:sz w:val="28"/>
          <w:szCs w:val="28"/>
        </w:rPr>
      </w:pPr>
      <w:r w:rsidRPr="009174EC">
        <w:rPr>
          <w:color w:val="231F20"/>
          <w:sz w:val="28"/>
          <w:szCs w:val="28"/>
        </w:rPr>
        <w:t>- вести поиск ошибок, характеризовать их и исправлять;</w:t>
      </w:r>
    </w:p>
    <w:p w:rsidR="009174EC" w:rsidRPr="009174EC" w:rsidRDefault="009174EC" w:rsidP="009174EC">
      <w:pPr>
        <w:pStyle w:val="11"/>
        <w:spacing w:line="240" w:lineRule="auto"/>
        <w:ind w:left="142" w:hanging="240"/>
        <w:jc w:val="both"/>
        <w:rPr>
          <w:sz w:val="28"/>
          <w:szCs w:val="28"/>
        </w:rPr>
      </w:pPr>
      <w:r w:rsidRPr="009174EC">
        <w:rPr>
          <w:color w:val="231F20"/>
          <w:sz w:val="28"/>
          <w:szCs w:val="28"/>
        </w:rPr>
        <w:t xml:space="preserve"> - формулировать ответ (вывод), подтверждать его объяснением, расчётами;</w:t>
      </w:r>
    </w:p>
    <w:p w:rsidR="009174EC" w:rsidRPr="009174EC" w:rsidRDefault="009174EC" w:rsidP="009174EC">
      <w:pPr>
        <w:pStyle w:val="11"/>
        <w:spacing w:line="240" w:lineRule="auto"/>
        <w:ind w:left="142" w:hanging="240"/>
        <w:jc w:val="both"/>
        <w:rPr>
          <w:sz w:val="28"/>
          <w:szCs w:val="28"/>
        </w:rPr>
      </w:pPr>
      <w:r w:rsidRPr="009174EC">
        <w:rPr>
          <w:color w:val="231F20"/>
          <w:sz w:val="28"/>
          <w:szCs w:val="28"/>
        </w:rPr>
        <w:t xml:space="preserve">-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r w:rsidRPr="009174EC">
        <w:rPr>
          <w:i/>
          <w:iCs/>
          <w:color w:val="231F20"/>
          <w:sz w:val="28"/>
          <w:szCs w:val="28"/>
        </w:rPr>
        <w:t>Совместная деятельность:</w:t>
      </w:r>
    </w:p>
    <w:p w:rsidR="009174EC" w:rsidRPr="009174EC" w:rsidRDefault="009174EC" w:rsidP="009174EC">
      <w:pPr>
        <w:pStyle w:val="11"/>
        <w:spacing w:line="240" w:lineRule="auto"/>
        <w:ind w:left="142" w:hanging="142"/>
        <w:jc w:val="both"/>
        <w:rPr>
          <w:sz w:val="28"/>
          <w:szCs w:val="28"/>
        </w:rPr>
      </w:pPr>
      <w:r w:rsidRPr="009174EC">
        <w:rPr>
          <w:color w:val="231F20"/>
          <w:sz w:val="28"/>
          <w:szCs w:val="28"/>
        </w:rPr>
        <w:t>-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174EC" w:rsidRPr="009174EC" w:rsidRDefault="009174EC" w:rsidP="009174EC">
      <w:pPr>
        <w:pStyle w:val="11"/>
        <w:spacing w:line="240" w:lineRule="auto"/>
        <w:ind w:left="142" w:hanging="142"/>
        <w:jc w:val="both"/>
        <w:rPr>
          <w:sz w:val="28"/>
          <w:szCs w:val="28"/>
        </w:rPr>
      </w:pPr>
      <w:r w:rsidRPr="009174EC">
        <w:rPr>
          <w:color w:val="231F20"/>
          <w:sz w:val="28"/>
          <w:szCs w:val="28"/>
        </w:rPr>
        <w:lastRenderedPageBreak/>
        <w:t>- договариваться о распределении обязанностей в совместном труде, выполнять роли руководителя, подчинённого, сдер</w:t>
      </w:r>
      <w:r w:rsidRPr="009174EC">
        <w:rPr>
          <w:color w:val="231F20"/>
          <w:sz w:val="28"/>
          <w:szCs w:val="28"/>
        </w:rPr>
        <w:softHyphen/>
        <w:t>жанно принимать замечания к своей работе;</w:t>
      </w:r>
    </w:p>
    <w:p w:rsidR="009174EC" w:rsidRPr="009174EC" w:rsidRDefault="009174EC" w:rsidP="009174EC">
      <w:pPr>
        <w:pStyle w:val="11"/>
        <w:spacing w:after="160" w:line="240" w:lineRule="auto"/>
        <w:ind w:left="142" w:hanging="142"/>
        <w:jc w:val="both"/>
        <w:rPr>
          <w:color w:val="231F20"/>
          <w:sz w:val="28"/>
          <w:szCs w:val="28"/>
        </w:rPr>
      </w:pPr>
      <w:r w:rsidRPr="009174EC">
        <w:rPr>
          <w:color w:val="231F20"/>
          <w:sz w:val="28"/>
          <w:szCs w:val="28"/>
        </w:rPr>
        <w:t>- выполнять совместно прикидку и оценку результата выпол</w:t>
      </w:r>
      <w:r w:rsidRPr="009174EC">
        <w:rPr>
          <w:color w:val="231F20"/>
          <w:sz w:val="28"/>
          <w:szCs w:val="28"/>
        </w:rPr>
        <w:softHyphen/>
        <w:t>нения общей работы.</w:t>
      </w:r>
    </w:p>
    <w:p w:rsidR="009174EC" w:rsidRPr="009174EC" w:rsidRDefault="009174EC" w:rsidP="009174EC">
      <w:pPr>
        <w:pStyle w:val="11"/>
        <w:spacing w:after="160" w:line="240" w:lineRule="auto"/>
        <w:ind w:left="142" w:hanging="142"/>
        <w:jc w:val="both"/>
        <w:rPr>
          <w:b/>
          <w:sz w:val="28"/>
          <w:szCs w:val="28"/>
        </w:rPr>
      </w:pPr>
      <w:r w:rsidRPr="009174EC">
        <w:rPr>
          <w:b/>
          <w:color w:val="231F20"/>
          <w:sz w:val="28"/>
          <w:szCs w:val="28"/>
        </w:rPr>
        <w:t>4 класс</w:t>
      </w:r>
    </w:p>
    <w:p w:rsidR="009174EC" w:rsidRPr="009174EC" w:rsidRDefault="009174EC" w:rsidP="009174EC">
      <w:pPr>
        <w:pStyle w:val="11"/>
        <w:spacing w:line="240" w:lineRule="auto"/>
        <w:jc w:val="both"/>
        <w:rPr>
          <w:sz w:val="28"/>
          <w:szCs w:val="28"/>
        </w:rPr>
      </w:pPr>
      <w:r w:rsidRPr="009174EC">
        <w:rPr>
          <w:b/>
          <w:bCs/>
          <w:color w:val="231F20"/>
          <w:sz w:val="28"/>
          <w:szCs w:val="28"/>
        </w:rPr>
        <w:t>Числа и величины</w:t>
      </w:r>
    </w:p>
    <w:p w:rsidR="009174EC" w:rsidRPr="009174EC" w:rsidRDefault="009174EC" w:rsidP="00B644AE">
      <w:pPr>
        <w:pStyle w:val="11"/>
        <w:spacing w:line="240" w:lineRule="auto"/>
        <w:ind w:firstLine="567"/>
        <w:jc w:val="both"/>
        <w:rPr>
          <w:sz w:val="28"/>
          <w:szCs w:val="28"/>
        </w:rPr>
      </w:pPr>
      <w:r w:rsidRPr="009174EC">
        <w:rPr>
          <w:color w:val="231F20"/>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9174EC" w:rsidRPr="009174EC" w:rsidRDefault="009174EC" w:rsidP="00B644AE">
      <w:pPr>
        <w:pStyle w:val="11"/>
        <w:spacing w:line="240" w:lineRule="auto"/>
        <w:ind w:firstLine="567"/>
        <w:jc w:val="both"/>
        <w:rPr>
          <w:sz w:val="28"/>
          <w:szCs w:val="28"/>
        </w:rPr>
      </w:pPr>
      <w:r w:rsidRPr="009174EC">
        <w:rPr>
          <w:color w:val="231F20"/>
          <w:sz w:val="28"/>
          <w:szCs w:val="28"/>
        </w:rPr>
        <w:t>Величины: сравнение объектов по массе, длине, площади, вместимости.</w:t>
      </w:r>
    </w:p>
    <w:p w:rsidR="009174EC" w:rsidRPr="009174EC" w:rsidRDefault="009174EC" w:rsidP="00B644AE">
      <w:pPr>
        <w:pStyle w:val="11"/>
        <w:spacing w:line="240" w:lineRule="auto"/>
        <w:ind w:firstLine="567"/>
        <w:jc w:val="both"/>
        <w:rPr>
          <w:sz w:val="28"/>
          <w:szCs w:val="28"/>
        </w:rPr>
      </w:pPr>
      <w:r w:rsidRPr="009174EC">
        <w:rPr>
          <w:color w:val="231F20"/>
          <w:sz w:val="28"/>
          <w:szCs w:val="28"/>
        </w:rPr>
        <w:t>Единицы массы — центнер, тонна; соотношения между еди</w:t>
      </w:r>
      <w:r w:rsidRPr="009174EC">
        <w:rPr>
          <w:color w:val="231F20"/>
          <w:sz w:val="28"/>
          <w:szCs w:val="28"/>
        </w:rPr>
        <w:softHyphen/>
        <w:t>ницами массы.</w:t>
      </w:r>
    </w:p>
    <w:p w:rsidR="009174EC" w:rsidRPr="009174EC" w:rsidRDefault="009174EC" w:rsidP="00B644AE">
      <w:pPr>
        <w:pStyle w:val="11"/>
        <w:spacing w:line="240" w:lineRule="auto"/>
        <w:ind w:firstLine="567"/>
        <w:jc w:val="both"/>
        <w:rPr>
          <w:sz w:val="28"/>
          <w:szCs w:val="28"/>
        </w:rPr>
      </w:pPr>
      <w:r w:rsidRPr="009174EC">
        <w:rPr>
          <w:color w:val="231F20"/>
          <w:sz w:val="28"/>
          <w:szCs w:val="28"/>
        </w:rPr>
        <w:t>Единицы времени (сутки, неделя, месяц, год, век), соотношение между ними.</w:t>
      </w:r>
    </w:p>
    <w:p w:rsidR="009174EC" w:rsidRPr="009174EC" w:rsidRDefault="009174EC" w:rsidP="00B644AE">
      <w:pPr>
        <w:pStyle w:val="11"/>
        <w:spacing w:line="240" w:lineRule="auto"/>
        <w:ind w:firstLine="567"/>
        <w:jc w:val="both"/>
        <w:rPr>
          <w:sz w:val="28"/>
          <w:szCs w:val="28"/>
        </w:rPr>
      </w:pPr>
      <w:r w:rsidRPr="009174EC">
        <w:rPr>
          <w:color w:val="231F20"/>
          <w:sz w:val="28"/>
          <w:szCs w:val="28"/>
        </w:rPr>
        <w:t>Единицы длины (миллиметр, сантиметр, дециметр, метр, ки</w:t>
      </w:r>
      <w:r w:rsidRPr="009174EC">
        <w:rPr>
          <w:color w:val="231F20"/>
          <w:sz w:val="28"/>
          <w:szCs w:val="28"/>
        </w:rPr>
        <w:softHyphen/>
        <w:t>лометр), площади (квадратный метр, квадратный сантиметр), вместимости (литр), скорости (километры в час, метры в мину</w:t>
      </w:r>
      <w:r w:rsidRPr="009174EC">
        <w:rPr>
          <w:color w:val="231F20"/>
          <w:sz w:val="28"/>
          <w:szCs w:val="28"/>
        </w:rPr>
        <w:softHyphen/>
        <w:t>ту, метры в секунду); соотношение между единицами в преде</w:t>
      </w:r>
      <w:r w:rsidRPr="009174EC">
        <w:rPr>
          <w:color w:val="231F20"/>
          <w:sz w:val="28"/>
          <w:szCs w:val="28"/>
        </w:rPr>
        <w:softHyphen/>
        <w:t>лах 100 000.</w:t>
      </w:r>
    </w:p>
    <w:p w:rsidR="009174EC" w:rsidRPr="009174EC" w:rsidRDefault="009174EC" w:rsidP="00B644AE">
      <w:pPr>
        <w:pStyle w:val="11"/>
        <w:spacing w:after="240" w:line="240" w:lineRule="auto"/>
        <w:ind w:firstLine="567"/>
        <w:jc w:val="both"/>
        <w:rPr>
          <w:sz w:val="28"/>
          <w:szCs w:val="28"/>
        </w:rPr>
      </w:pPr>
      <w:r w:rsidRPr="009174EC">
        <w:rPr>
          <w:color w:val="231F20"/>
          <w:sz w:val="28"/>
          <w:szCs w:val="28"/>
        </w:rPr>
        <w:t>Доля величины времени, массы, длины.</w:t>
      </w:r>
    </w:p>
    <w:p w:rsidR="009174EC" w:rsidRPr="009174EC" w:rsidRDefault="009174EC" w:rsidP="009174EC">
      <w:pPr>
        <w:pStyle w:val="11"/>
        <w:spacing w:line="240" w:lineRule="auto"/>
        <w:jc w:val="both"/>
        <w:rPr>
          <w:sz w:val="28"/>
          <w:szCs w:val="28"/>
        </w:rPr>
      </w:pPr>
      <w:r w:rsidRPr="009174EC">
        <w:rPr>
          <w:b/>
          <w:bCs/>
          <w:color w:val="231F20"/>
          <w:sz w:val="28"/>
          <w:szCs w:val="28"/>
        </w:rPr>
        <w:t>Арифметические действия</w:t>
      </w:r>
    </w:p>
    <w:p w:rsidR="009174EC" w:rsidRPr="009174EC" w:rsidRDefault="009174EC" w:rsidP="00B644AE">
      <w:pPr>
        <w:pStyle w:val="11"/>
        <w:spacing w:line="240" w:lineRule="auto"/>
        <w:ind w:firstLine="567"/>
        <w:jc w:val="both"/>
        <w:rPr>
          <w:sz w:val="28"/>
          <w:szCs w:val="28"/>
        </w:rPr>
      </w:pPr>
      <w:r w:rsidRPr="009174EC">
        <w:rPr>
          <w:color w:val="231F20"/>
          <w:sz w:val="28"/>
          <w:szCs w:val="28"/>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w:t>
      </w:r>
    </w:p>
    <w:p w:rsidR="009174EC" w:rsidRPr="009174EC" w:rsidRDefault="009174EC" w:rsidP="00B644AE">
      <w:pPr>
        <w:pStyle w:val="11"/>
        <w:spacing w:line="240" w:lineRule="auto"/>
        <w:ind w:firstLine="567"/>
        <w:jc w:val="both"/>
        <w:rPr>
          <w:sz w:val="28"/>
          <w:szCs w:val="28"/>
        </w:rPr>
      </w:pPr>
      <w:r w:rsidRPr="009174EC">
        <w:rPr>
          <w:color w:val="231F20"/>
          <w:sz w:val="28"/>
          <w:szCs w:val="28"/>
        </w:rPr>
        <w:t>Свойства арифметических действий и их применение для вы</w:t>
      </w:r>
      <w:r w:rsidRPr="009174EC">
        <w:rPr>
          <w:color w:val="231F20"/>
          <w:sz w:val="28"/>
          <w:szCs w:val="28"/>
        </w:rPr>
        <w:softHyphen/>
        <w:t>числений. Поиск значения числового выражения, содержаще</w:t>
      </w:r>
      <w:r w:rsidRPr="009174EC">
        <w:rPr>
          <w:color w:val="231F20"/>
          <w:sz w:val="28"/>
          <w:szCs w:val="28"/>
        </w:rPr>
        <w:softHyphen/>
        <w:t>го несколько действий в пределах 100 000. Проверка результа</w:t>
      </w:r>
      <w:r w:rsidRPr="009174EC">
        <w:rPr>
          <w:color w:val="231F20"/>
          <w:sz w:val="28"/>
          <w:szCs w:val="28"/>
        </w:rPr>
        <w:softHyphen/>
        <w:t>та вычислений, в том числе с помощью калькулятора.</w:t>
      </w:r>
    </w:p>
    <w:p w:rsidR="009174EC" w:rsidRPr="009174EC" w:rsidRDefault="009174EC" w:rsidP="00B644AE">
      <w:pPr>
        <w:pStyle w:val="11"/>
        <w:spacing w:line="240" w:lineRule="auto"/>
        <w:ind w:firstLine="567"/>
        <w:jc w:val="both"/>
        <w:rPr>
          <w:sz w:val="28"/>
          <w:szCs w:val="28"/>
        </w:rPr>
      </w:pPr>
      <w:r w:rsidRPr="009174EC">
        <w:rPr>
          <w:color w:val="231F20"/>
          <w:sz w:val="28"/>
          <w:szCs w:val="28"/>
        </w:rPr>
        <w:t>Равенство, содержащее неизвестный компонент арифметиче</w:t>
      </w:r>
      <w:r w:rsidRPr="009174EC">
        <w:rPr>
          <w:color w:val="231F20"/>
          <w:sz w:val="28"/>
          <w:szCs w:val="28"/>
        </w:rPr>
        <w:softHyphen/>
        <w:t>ского действия: запись, нахождение неизвестного компонента.</w:t>
      </w:r>
    </w:p>
    <w:p w:rsidR="009174EC" w:rsidRPr="009174EC" w:rsidRDefault="009174EC" w:rsidP="00B644AE">
      <w:pPr>
        <w:pStyle w:val="11"/>
        <w:spacing w:after="240" w:line="240" w:lineRule="auto"/>
        <w:ind w:firstLine="567"/>
        <w:jc w:val="both"/>
        <w:rPr>
          <w:sz w:val="28"/>
          <w:szCs w:val="28"/>
        </w:rPr>
      </w:pPr>
      <w:r w:rsidRPr="009174EC">
        <w:rPr>
          <w:color w:val="231F20"/>
          <w:sz w:val="28"/>
          <w:szCs w:val="28"/>
        </w:rPr>
        <w:t>Умножение и деление величины на однозначное число.</w:t>
      </w:r>
    </w:p>
    <w:p w:rsidR="009174EC" w:rsidRPr="009174EC" w:rsidRDefault="009174EC" w:rsidP="009174EC">
      <w:pPr>
        <w:pStyle w:val="11"/>
        <w:spacing w:line="240" w:lineRule="auto"/>
        <w:jc w:val="both"/>
        <w:rPr>
          <w:sz w:val="28"/>
          <w:szCs w:val="28"/>
        </w:rPr>
      </w:pPr>
      <w:r w:rsidRPr="009174EC">
        <w:rPr>
          <w:b/>
          <w:bCs/>
          <w:color w:val="231F20"/>
          <w:sz w:val="28"/>
          <w:szCs w:val="28"/>
        </w:rPr>
        <w:t>Текстовые задачи</w:t>
      </w:r>
    </w:p>
    <w:p w:rsidR="009174EC" w:rsidRPr="009174EC" w:rsidRDefault="00B644AE" w:rsidP="009174EC">
      <w:pPr>
        <w:pStyle w:val="11"/>
        <w:spacing w:after="240" w:line="240" w:lineRule="auto"/>
        <w:jc w:val="both"/>
        <w:rPr>
          <w:sz w:val="28"/>
          <w:szCs w:val="28"/>
        </w:rPr>
      </w:pPr>
      <w:r>
        <w:rPr>
          <w:color w:val="231F20"/>
          <w:sz w:val="28"/>
          <w:szCs w:val="28"/>
        </w:rPr>
        <w:t xml:space="preserve">    </w:t>
      </w:r>
      <w:r w:rsidR="009174EC" w:rsidRPr="009174EC">
        <w:rPr>
          <w:color w:val="231F20"/>
          <w:sz w:val="28"/>
          <w:szCs w:val="28"/>
        </w:rPr>
        <w:t>Работа с текстовой задачей, решение которой содержит 2—3 действия: анализ, представление на модели; планирова</w:t>
      </w:r>
      <w:r w:rsidR="009174EC" w:rsidRPr="009174EC">
        <w:rPr>
          <w:color w:val="231F20"/>
          <w:sz w:val="28"/>
          <w:szCs w:val="28"/>
        </w:rPr>
        <w:softHyphen/>
        <w:t>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w:t>
      </w:r>
      <w:r w:rsidR="009174EC" w:rsidRPr="009174EC">
        <w:rPr>
          <w:color w:val="231F20"/>
          <w:sz w:val="28"/>
          <w:szCs w:val="28"/>
        </w:rPr>
        <w:softHyphen/>
        <w:t>ние доли величины, величины по её доле. Разные способы ре</w:t>
      </w:r>
      <w:r w:rsidR="009174EC" w:rsidRPr="009174EC">
        <w:rPr>
          <w:color w:val="231F20"/>
          <w:sz w:val="28"/>
          <w:szCs w:val="28"/>
        </w:rPr>
        <w:softHyphen/>
        <w:t xml:space="preserve">шения некоторых видов изученных задач. Оформление </w:t>
      </w:r>
      <w:r w:rsidR="009174EC" w:rsidRPr="009174EC">
        <w:rPr>
          <w:color w:val="231F20"/>
          <w:sz w:val="28"/>
          <w:szCs w:val="28"/>
        </w:rPr>
        <w:lastRenderedPageBreak/>
        <w:t>реше</w:t>
      </w:r>
      <w:r w:rsidR="009174EC" w:rsidRPr="009174EC">
        <w:rPr>
          <w:color w:val="231F20"/>
          <w:sz w:val="28"/>
          <w:szCs w:val="28"/>
        </w:rPr>
        <w:softHyphen/>
        <w:t>ния по действиям с пояснением, по вопросам, с помощью числового выражения.</w:t>
      </w:r>
    </w:p>
    <w:p w:rsidR="009174EC" w:rsidRPr="009174EC" w:rsidRDefault="009174EC" w:rsidP="009174EC">
      <w:pPr>
        <w:pStyle w:val="11"/>
        <w:spacing w:line="240" w:lineRule="auto"/>
        <w:jc w:val="both"/>
        <w:rPr>
          <w:sz w:val="28"/>
          <w:szCs w:val="28"/>
        </w:rPr>
      </w:pPr>
      <w:r w:rsidRPr="009174EC">
        <w:rPr>
          <w:b/>
          <w:bCs/>
          <w:color w:val="231F20"/>
          <w:sz w:val="28"/>
          <w:szCs w:val="28"/>
        </w:rPr>
        <w:t>Пространственные отношения и геометрические фигуры</w:t>
      </w:r>
    </w:p>
    <w:p w:rsidR="009174EC" w:rsidRPr="009174EC" w:rsidRDefault="009174EC" w:rsidP="00B644AE">
      <w:pPr>
        <w:pStyle w:val="11"/>
        <w:spacing w:line="240" w:lineRule="auto"/>
        <w:ind w:firstLine="567"/>
        <w:jc w:val="both"/>
        <w:rPr>
          <w:sz w:val="28"/>
          <w:szCs w:val="28"/>
        </w:rPr>
      </w:pPr>
      <w:r w:rsidRPr="009174EC">
        <w:rPr>
          <w:color w:val="231F20"/>
          <w:sz w:val="28"/>
          <w:szCs w:val="28"/>
        </w:rPr>
        <w:t>Наглядные представления о симметрии.</w:t>
      </w:r>
    </w:p>
    <w:p w:rsidR="009174EC" w:rsidRPr="009174EC" w:rsidRDefault="009174EC" w:rsidP="00B644AE">
      <w:pPr>
        <w:pStyle w:val="11"/>
        <w:spacing w:line="240" w:lineRule="auto"/>
        <w:ind w:firstLine="567"/>
        <w:jc w:val="both"/>
        <w:rPr>
          <w:sz w:val="28"/>
          <w:szCs w:val="28"/>
        </w:rPr>
      </w:pPr>
      <w:r w:rsidRPr="009174EC">
        <w:rPr>
          <w:color w:val="231F20"/>
          <w:sz w:val="28"/>
          <w:szCs w:val="28"/>
        </w:rPr>
        <w:t>Окружность, круг: распознавание и изображение; построение окружности заданного радиуса. Построение изученных ге</w:t>
      </w:r>
      <w:r w:rsidRPr="009174EC">
        <w:rPr>
          <w:color w:val="231F20"/>
          <w:sz w:val="28"/>
          <w:szCs w:val="28"/>
        </w:rPr>
        <w:softHyphen/>
        <w:t>ометрических фигур с помощью линейки, угольника, циркуля.</w:t>
      </w:r>
    </w:p>
    <w:p w:rsidR="009174EC" w:rsidRPr="009174EC" w:rsidRDefault="009174EC" w:rsidP="00B644AE">
      <w:pPr>
        <w:pStyle w:val="11"/>
        <w:spacing w:line="240" w:lineRule="auto"/>
        <w:ind w:firstLine="567"/>
        <w:jc w:val="both"/>
        <w:rPr>
          <w:sz w:val="28"/>
          <w:szCs w:val="28"/>
        </w:rPr>
      </w:pPr>
      <w:r w:rsidRPr="009174EC">
        <w:rPr>
          <w:color w:val="231F20"/>
          <w:sz w:val="28"/>
          <w:szCs w:val="28"/>
        </w:rPr>
        <w:t>Пространственные геометрические фигуры (тела): шар, куб, цилиндр, конус, пирамида; различение, называние.</w:t>
      </w:r>
    </w:p>
    <w:p w:rsidR="009174EC" w:rsidRPr="009174EC" w:rsidRDefault="009174EC" w:rsidP="00B644AE">
      <w:pPr>
        <w:pStyle w:val="11"/>
        <w:spacing w:line="240" w:lineRule="auto"/>
        <w:ind w:firstLine="567"/>
        <w:jc w:val="both"/>
        <w:rPr>
          <w:sz w:val="28"/>
          <w:szCs w:val="28"/>
        </w:rPr>
      </w:pPr>
      <w:r w:rsidRPr="009174EC">
        <w:rPr>
          <w:color w:val="231F20"/>
          <w:sz w:val="28"/>
          <w:szCs w:val="28"/>
        </w:rPr>
        <w:t>Конструирование: разбиение фигуры на прямоугольники (квадраты), составление фигур из прямоугольников/квадратов.</w:t>
      </w:r>
    </w:p>
    <w:p w:rsidR="009174EC" w:rsidRPr="009174EC" w:rsidRDefault="00B644AE" w:rsidP="009174EC">
      <w:pPr>
        <w:pStyle w:val="11"/>
        <w:spacing w:after="140" w:line="240" w:lineRule="auto"/>
        <w:ind w:firstLine="0"/>
        <w:jc w:val="both"/>
        <w:rPr>
          <w:sz w:val="28"/>
          <w:szCs w:val="28"/>
        </w:rPr>
      </w:pPr>
      <w:r>
        <w:rPr>
          <w:color w:val="231F20"/>
          <w:sz w:val="28"/>
          <w:szCs w:val="28"/>
        </w:rPr>
        <w:t xml:space="preserve">        </w:t>
      </w:r>
      <w:r w:rsidR="009174EC" w:rsidRPr="009174EC">
        <w:rPr>
          <w:color w:val="231F20"/>
          <w:sz w:val="28"/>
          <w:szCs w:val="28"/>
        </w:rPr>
        <w:t>Периметр, площадь фигуры, составленной из двух-трёх прямо</w:t>
      </w:r>
      <w:r w:rsidR="009174EC" w:rsidRPr="009174EC">
        <w:rPr>
          <w:color w:val="231F20"/>
          <w:sz w:val="28"/>
          <w:szCs w:val="28"/>
        </w:rPr>
        <w:softHyphen/>
        <w:t>угольников (квадратов).</w:t>
      </w:r>
    </w:p>
    <w:p w:rsidR="009174EC" w:rsidRPr="009174EC" w:rsidRDefault="009174EC" w:rsidP="009174EC">
      <w:pPr>
        <w:pStyle w:val="11"/>
        <w:spacing w:line="240" w:lineRule="auto"/>
        <w:jc w:val="both"/>
        <w:rPr>
          <w:sz w:val="28"/>
          <w:szCs w:val="28"/>
        </w:rPr>
      </w:pPr>
      <w:r w:rsidRPr="009174EC">
        <w:rPr>
          <w:b/>
          <w:bCs/>
          <w:color w:val="231F20"/>
          <w:sz w:val="28"/>
          <w:szCs w:val="28"/>
        </w:rPr>
        <w:t>Математическая информация</w:t>
      </w:r>
    </w:p>
    <w:p w:rsidR="009174EC" w:rsidRPr="009174EC" w:rsidRDefault="009174EC" w:rsidP="00B644AE">
      <w:pPr>
        <w:pStyle w:val="11"/>
        <w:spacing w:line="240" w:lineRule="auto"/>
        <w:ind w:firstLine="567"/>
        <w:jc w:val="both"/>
        <w:rPr>
          <w:sz w:val="28"/>
          <w:szCs w:val="28"/>
        </w:rPr>
      </w:pPr>
      <w:r w:rsidRPr="009174EC">
        <w:rPr>
          <w:color w:val="231F20"/>
          <w:sz w:val="28"/>
          <w:szCs w:val="28"/>
        </w:rPr>
        <w:t>Работа с утверждениями: конструирование, проверка истин</w:t>
      </w:r>
      <w:r w:rsidRPr="009174EC">
        <w:rPr>
          <w:color w:val="231F20"/>
          <w:sz w:val="28"/>
          <w:szCs w:val="28"/>
        </w:rPr>
        <w:softHyphen/>
        <w:t>ности; составление и проверка логических рассуждений при решении задач.</w:t>
      </w:r>
    </w:p>
    <w:p w:rsidR="009174EC" w:rsidRPr="009174EC" w:rsidRDefault="009174EC" w:rsidP="00B644AE">
      <w:pPr>
        <w:pStyle w:val="11"/>
        <w:spacing w:line="240" w:lineRule="auto"/>
        <w:ind w:firstLine="567"/>
        <w:jc w:val="both"/>
        <w:rPr>
          <w:sz w:val="28"/>
          <w:szCs w:val="28"/>
        </w:rPr>
      </w:pPr>
      <w:r w:rsidRPr="009174EC">
        <w:rPr>
          <w:color w:val="231F20"/>
          <w:sz w:val="28"/>
          <w:szCs w:val="28"/>
        </w:rPr>
        <w:t>Данные о реальных процессах и явлениях окружающего мира, представленные на диаграммах, схемах, в таблицах, тек</w:t>
      </w:r>
      <w:r w:rsidRPr="009174EC">
        <w:rPr>
          <w:color w:val="231F20"/>
          <w:sz w:val="28"/>
          <w:szCs w:val="28"/>
        </w:rPr>
        <w:softHyphen/>
        <w:t>стах. Сбор математических данных о заданном объекте (числе, величине, геометрической фигуре). Поиск информации в спра</w:t>
      </w:r>
      <w:r w:rsidRPr="009174EC">
        <w:rPr>
          <w:color w:val="231F20"/>
          <w:sz w:val="28"/>
          <w:szCs w:val="28"/>
        </w:rPr>
        <w:softHyphen/>
        <w:t>вочной литературе, сети Интернет. Запись информации в пред</w:t>
      </w:r>
      <w:r w:rsidRPr="009174EC">
        <w:rPr>
          <w:color w:val="231F20"/>
          <w:sz w:val="28"/>
          <w:szCs w:val="28"/>
        </w:rPr>
        <w:softHyphen/>
        <w:t>ложенной таблице, на столбчатой диаграмме.</w:t>
      </w:r>
    </w:p>
    <w:p w:rsidR="009174EC" w:rsidRPr="009174EC" w:rsidRDefault="009174EC" w:rsidP="00B644AE">
      <w:pPr>
        <w:pStyle w:val="11"/>
        <w:spacing w:line="240" w:lineRule="auto"/>
        <w:ind w:firstLine="567"/>
        <w:jc w:val="both"/>
        <w:rPr>
          <w:sz w:val="28"/>
          <w:szCs w:val="28"/>
        </w:rPr>
      </w:pPr>
      <w:r w:rsidRPr="009174EC">
        <w:rPr>
          <w:color w:val="231F20"/>
          <w:sz w:val="28"/>
          <w:szCs w:val="28"/>
        </w:rPr>
        <w:t>Доступные электронные средства обучения, пособия, трена</w:t>
      </w:r>
      <w:r w:rsidRPr="009174EC">
        <w:rPr>
          <w:color w:val="231F20"/>
          <w:sz w:val="28"/>
          <w:szCs w:val="28"/>
        </w:rPr>
        <w:softHyphen/>
        <w:t>жёры, их использование под руководством педагога и самосто</w:t>
      </w:r>
      <w:r w:rsidRPr="009174EC">
        <w:rPr>
          <w:color w:val="231F20"/>
          <w:sz w:val="28"/>
          <w:szCs w:val="28"/>
        </w:rPr>
        <w:softHyphen/>
        <w:t>ятельно. Правила безопасной работы с электронными источни</w:t>
      </w:r>
      <w:r w:rsidRPr="009174EC">
        <w:rPr>
          <w:color w:val="231F20"/>
          <w:sz w:val="28"/>
          <w:szCs w:val="28"/>
        </w:rPr>
        <w:softHyphen/>
        <w:t>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9174EC" w:rsidRPr="009174EC" w:rsidRDefault="00B644AE" w:rsidP="009174EC">
      <w:pPr>
        <w:pStyle w:val="11"/>
        <w:spacing w:after="140" w:line="240" w:lineRule="auto"/>
        <w:jc w:val="both"/>
        <w:rPr>
          <w:sz w:val="28"/>
          <w:szCs w:val="28"/>
        </w:rPr>
      </w:pPr>
      <w:r>
        <w:rPr>
          <w:color w:val="231F20"/>
          <w:sz w:val="28"/>
          <w:szCs w:val="28"/>
        </w:rPr>
        <w:t xml:space="preserve">     </w:t>
      </w:r>
      <w:r w:rsidR="009174EC" w:rsidRPr="009174EC">
        <w:rPr>
          <w:color w:val="231F20"/>
          <w:sz w:val="28"/>
          <w:szCs w:val="28"/>
        </w:rPr>
        <w:t>Алгоритмы решения учебных и практических задач.</w:t>
      </w:r>
    </w:p>
    <w:p w:rsidR="009174EC" w:rsidRPr="009174EC" w:rsidRDefault="009174EC" w:rsidP="009174EC">
      <w:pPr>
        <w:pStyle w:val="30"/>
        <w:keepNext/>
        <w:keepLines/>
        <w:jc w:val="both"/>
        <w:rPr>
          <w:rFonts w:ascii="Times New Roman" w:hAnsi="Times New Roman" w:cs="Times New Roman"/>
          <w:sz w:val="28"/>
          <w:szCs w:val="28"/>
        </w:rPr>
      </w:pPr>
      <w:bookmarkStart w:id="94" w:name="bookmark398"/>
      <w:r w:rsidRPr="009174EC">
        <w:rPr>
          <w:rFonts w:ascii="Times New Roman" w:hAnsi="Times New Roman" w:cs="Times New Roman"/>
          <w:color w:val="231F20"/>
          <w:sz w:val="28"/>
          <w:szCs w:val="28"/>
        </w:rPr>
        <w:t>Универсальные учебные действия</w:t>
      </w:r>
      <w:bookmarkEnd w:id="94"/>
    </w:p>
    <w:p w:rsidR="009174EC" w:rsidRPr="009174EC" w:rsidRDefault="009174EC" w:rsidP="009174EC">
      <w:pPr>
        <w:pStyle w:val="11"/>
        <w:spacing w:line="240" w:lineRule="auto"/>
        <w:jc w:val="both"/>
        <w:rPr>
          <w:sz w:val="28"/>
          <w:szCs w:val="28"/>
        </w:rPr>
      </w:pPr>
      <w:r w:rsidRPr="009174EC">
        <w:rPr>
          <w:i/>
          <w:iCs/>
          <w:color w:val="231F20"/>
          <w:sz w:val="28"/>
          <w:szCs w:val="28"/>
        </w:rPr>
        <w:t>Универсальные познавательные учебные действия:</w:t>
      </w:r>
    </w:p>
    <w:p w:rsidR="009174EC" w:rsidRPr="009174EC" w:rsidRDefault="009174EC" w:rsidP="00B644AE">
      <w:pPr>
        <w:pStyle w:val="11"/>
        <w:spacing w:line="240" w:lineRule="auto"/>
        <w:ind w:hanging="142"/>
        <w:jc w:val="both"/>
        <w:rPr>
          <w:sz w:val="28"/>
          <w:szCs w:val="28"/>
        </w:rPr>
      </w:pPr>
      <w:r w:rsidRPr="009174EC">
        <w:rPr>
          <w:color w:val="231F20"/>
          <w:sz w:val="28"/>
          <w:szCs w:val="28"/>
        </w:rPr>
        <w:t>- ориентироваться в изученной математической терминологии, использовать её в высказываниях и рассуждениях;</w:t>
      </w:r>
    </w:p>
    <w:p w:rsidR="009174EC" w:rsidRPr="009174EC" w:rsidRDefault="009174EC" w:rsidP="00B644AE">
      <w:pPr>
        <w:pStyle w:val="11"/>
        <w:spacing w:line="240" w:lineRule="auto"/>
        <w:ind w:firstLine="0"/>
        <w:jc w:val="both"/>
        <w:rPr>
          <w:sz w:val="28"/>
          <w:szCs w:val="28"/>
        </w:rPr>
      </w:pPr>
      <w:r w:rsidRPr="009174EC">
        <w:rPr>
          <w:color w:val="231F20"/>
          <w:sz w:val="28"/>
          <w:szCs w:val="28"/>
        </w:rPr>
        <w:t>- сравнивать математические объекты (числа, величины, геометрические фигуры), записывать признак сравнения;</w:t>
      </w:r>
    </w:p>
    <w:p w:rsidR="009174EC" w:rsidRPr="009174EC" w:rsidRDefault="009174EC" w:rsidP="00B644AE">
      <w:pPr>
        <w:pStyle w:val="11"/>
        <w:spacing w:line="240" w:lineRule="auto"/>
        <w:ind w:firstLine="142"/>
        <w:jc w:val="both"/>
        <w:rPr>
          <w:sz w:val="28"/>
          <w:szCs w:val="28"/>
        </w:rPr>
      </w:pPr>
      <w:r w:rsidRPr="009174EC">
        <w:rPr>
          <w:color w:val="231F20"/>
          <w:sz w:val="28"/>
          <w:szCs w:val="28"/>
        </w:rPr>
        <w:t>- выбирать метод решения математической задачи (алгоритм действия, приём вычисления, способ решения, моделирование ситуации, перебор вариантов);</w:t>
      </w:r>
    </w:p>
    <w:p w:rsidR="009174EC" w:rsidRPr="009174EC" w:rsidRDefault="009174EC" w:rsidP="00B644AE">
      <w:pPr>
        <w:pStyle w:val="11"/>
        <w:spacing w:line="240" w:lineRule="auto"/>
        <w:ind w:left="142" w:hanging="98"/>
        <w:jc w:val="both"/>
        <w:rPr>
          <w:sz w:val="28"/>
          <w:szCs w:val="28"/>
        </w:rPr>
      </w:pPr>
      <w:r w:rsidRPr="009174EC">
        <w:rPr>
          <w:color w:val="231F20"/>
          <w:sz w:val="28"/>
          <w:szCs w:val="28"/>
        </w:rPr>
        <w:t>- обнаруживать модели изученных геометрических фигур в окружающем мире;</w:t>
      </w:r>
    </w:p>
    <w:p w:rsidR="009174EC" w:rsidRPr="009174EC" w:rsidRDefault="009174EC" w:rsidP="00B644AE">
      <w:pPr>
        <w:pStyle w:val="11"/>
        <w:spacing w:line="240" w:lineRule="auto"/>
        <w:ind w:hanging="98"/>
        <w:jc w:val="both"/>
        <w:rPr>
          <w:sz w:val="28"/>
          <w:szCs w:val="28"/>
        </w:rPr>
      </w:pPr>
      <w:r w:rsidRPr="009174EC">
        <w:rPr>
          <w:color w:val="231F20"/>
          <w:sz w:val="28"/>
          <w:szCs w:val="28"/>
        </w:rPr>
        <w:t>- конструировать геометрическую фигуру, обладающую задан</w:t>
      </w:r>
      <w:r w:rsidRPr="009174EC">
        <w:rPr>
          <w:color w:val="231F20"/>
          <w:sz w:val="28"/>
          <w:szCs w:val="28"/>
        </w:rPr>
        <w:softHyphen/>
        <w:t>ным свойством (отрезок заданной длины, ломаная определённой длины, квадрат с заданным периметром);</w:t>
      </w:r>
    </w:p>
    <w:p w:rsidR="009174EC" w:rsidRPr="009174EC" w:rsidRDefault="009174EC" w:rsidP="009174EC">
      <w:pPr>
        <w:pStyle w:val="11"/>
        <w:spacing w:line="240" w:lineRule="auto"/>
        <w:ind w:firstLine="0"/>
        <w:jc w:val="both"/>
        <w:rPr>
          <w:sz w:val="28"/>
          <w:szCs w:val="28"/>
        </w:rPr>
      </w:pPr>
      <w:r w:rsidRPr="009174EC">
        <w:rPr>
          <w:color w:val="231F20"/>
          <w:sz w:val="28"/>
          <w:szCs w:val="28"/>
        </w:rPr>
        <w:t>- классифицировать объекты по 1—2 выбранным признакам.</w:t>
      </w:r>
    </w:p>
    <w:p w:rsidR="009174EC" w:rsidRPr="009174EC" w:rsidRDefault="009174EC" w:rsidP="009174EC">
      <w:pPr>
        <w:pStyle w:val="11"/>
        <w:spacing w:line="240" w:lineRule="auto"/>
        <w:ind w:left="240" w:hanging="240"/>
        <w:jc w:val="both"/>
        <w:rPr>
          <w:sz w:val="28"/>
          <w:szCs w:val="28"/>
        </w:rPr>
      </w:pPr>
      <w:r w:rsidRPr="009174EC">
        <w:rPr>
          <w:color w:val="231F20"/>
          <w:sz w:val="28"/>
          <w:szCs w:val="28"/>
        </w:rPr>
        <w:lastRenderedPageBreak/>
        <w:t>- составлять модель математической задачи, проверять её соответствие условиям задачи;</w:t>
      </w:r>
    </w:p>
    <w:p w:rsidR="009174EC" w:rsidRPr="009174EC" w:rsidRDefault="009174EC" w:rsidP="00B644AE">
      <w:pPr>
        <w:pStyle w:val="11"/>
        <w:spacing w:line="240" w:lineRule="auto"/>
        <w:ind w:firstLine="0"/>
        <w:jc w:val="both"/>
        <w:rPr>
          <w:sz w:val="28"/>
          <w:szCs w:val="28"/>
        </w:rPr>
      </w:pPr>
      <w:r w:rsidRPr="009174EC">
        <w:rPr>
          <w:color w:val="231F20"/>
          <w:sz w:val="28"/>
          <w:szCs w:val="28"/>
        </w:rPr>
        <w:t>-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w:t>
      </w:r>
      <w:r w:rsidRPr="009174EC">
        <w:rPr>
          <w:color w:val="231F20"/>
          <w:sz w:val="28"/>
          <w:szCs w:val="28"/>
        </w:rPr>
        <w:softHyphen/>
        <w:t>кет спидометра), вместимость (с помощью измерительных сосудов).</w:t>
      </w:r>
    </w:p>
    <w:p w:rsidR="009174EC" w:rsidRPr="009174EC" w:rsidRDefault="009174EC" w:rsidP="009174EC">
      <w:pPr>
        <w:pStyle w:val="11"/>
        <w:spacing w:line="240" w:lineRule="auto"/>
        <w:jc w:val="both"/>
        <w:rPr>
          <w:sz w:val="28"/>
          <w:szCs w:val="28"/>
        </w:rPr>
      </w:pPr>
      <w:r w:rsidRPr="009174EC">
        <w:rPr>
          <w:i/>
          <w:iCs/>
          <w:color w:val="231F20"/>
          <w:sz w:val="28"/>
          <w:szCs w:val="28"/>
        </w:rPr>
        <w:t>Работа с информацией:</w:t>
      </w:r>
    </w:p>
    <w:p w:rsidR="009174EC" w:rsidRPr="009174EC" w:rsidRDefault="009174EC" w:rsidP="009174EC">
      <w:pPr>
        <w:pStyle w:val="11"/>
        <w:spacing w:line="240" w:lineRule="auto"/>
        <w:ind w:firstLine="0"/>
        <w:jc w:val="both"/>
        <w:rPr>
          <w:sz w:val="28"/>
          <w:szCs w:val="28"/>
        </w:rPr>
      </w:pPr>
      <w:r w:rsidRPr="009174EC">
        <w:rPr>
          <w:color w:val="231F20"/>
          <w:sz w:val="28"/>
          <w:szCs w:val="28"/>
        </w:rPr>
        <w:t>-  представлять информацию в разных формах;</w:t>
      </w:r>
    </w:p>
    <w:p w:rsidR="009174EC" w:rsidRPr="009174EC" w:rsidRDefault="009174EC" w:rsidP="00B644AE">
      <w:pPr>
        <w:pStyle w:val="11"/>
        <w:spacing w:line="240" w:lineRule="auto"/>
        <w:ind w:firstLine="0"/>
        <w:jc w:val="both"/>
        <w:rPr>
          <w:sz w:val="28"/>
          <w:szCs w:val="28"/>
        </w:rPr>
      </w:pPr>
      <w:r w:rsidRPr="009174EC">
        <w:rPr>
          <w:color w:val="231F20"/>
          <w:sz w:val="28"/>
          <w:szCs w:val="28"/>
        </w:rPr>
        <w:t>-извлекать и интерпретировать информацию, представленную в таблице, на диаграмме;</w:t>
      </w:r>
    </w:p>
    <w:p w:rsidR="009174EC" w:rsidRPr="009174EC" w:rsidRDefault="009174EC" w:rsidP="00B644AE">
      <w:pPr>
        <w:pStyle w:val="11"/>
        <w:spacing w:line="240" w:lineRule="auto"/>
        <w:ind w:firstLine="0"/>
        <w:jc w:val="both"/>
        <w:rPr>
          <w:sz w:val="28"/>
          <w:szCs w:val="28"/>
        </w:rPr>
      </w:pPr>
      <w:r w:rsidRPr="009174EC">
        <w:rPr>
          <w:color w:val="231F20"/>
          <w:sz w:val="28"/>
          <w:szCs w:val="28"/>
        </w:rPr>
        <w:t>-использовать справочную литературу для поиска информации, в том числе Интернет (в условиях контролируемого вы</w:t>
      </w:r>
      <w:r w:rsidRPr="009174EC">
        <w:rPr>
          <w:color w:val="231F20"/>
          <w:sz w:val="28"/>
          <w:szCs w:val="28"/>
        </w:rPr>
        <w:softHyphen/>
        <w:t>хода).</w:t>
      </w:r>
    </w:p>
    <w:p w:rsidR="009174EC" w:rsidRPr="009174EC" w:rsidRDefault="009174EC" w:rsidP="009174EC">
      <w:pPr>
        <w:pStyle w:val="11"/>
        <w:spacing w:line="240" w:lineRule="auto"/>
        <w:jc w:val="both"/>
        <w:rPr>
          <w:sz w:val="28"/>
          <w:szCs w:val="28"/>
        </w:rPr>
      </w:pPr>
      <w:r w:rsidRPr="009174EC">
        <w:rPr>
          <w:i/>
          <w:iCs/>
          <w:color w:val="231F20"/>
          <w:sz w:val="28"/>
          <w:szCs w:val="28"/>
        </w:rPr>
        <w:t>Универсальные коммуникативные учебные действия:</w:t>
      </w:r>
    </w:p>
    <w:p w:rsidR="009174EC" w:rsidRPr="009174EC" w:rsidRDefault="009174EC" w:rsidP="00B644AE">
      <w:pPr>
        <w:pStyle w:val="11"/>
        <w:spacing w:line="240" w:lineRule="auto"/>
        <w:ind w:firstLine="0"/>
        <w:jc w:val="both"/>
        <w:rPr>
          <w:sz w:val="28"/>
          <w:szCs w:val="28"/>
        </w:rPr>
      </w:pPr>
      <w:r w:rsidRPr="009174EC">
        <w:rPr>
          <w:color w:val="231F20"/>
          <w:sz w:val="28"/>
          <w:szCs w:val="28"/>
        </w:rPr>
        <w:t>-  использовать математическую терминологию для записи ре</w:t>
      </w:r>
      <w:r w:rsidRPr="009174EC">
        <w:rPr>
          <w:color w:val="231F20"/>
          <w:sz w:val="28"/>
          <w:szCs w:val="28"/>
        </w:rPr>
        <w:softHyphen/>
        <w:t>шения предметной или практической задачи;</w:t>
      </w:r>
    </w:p>
    <w:p w:rsidR="009174EC" w:rsidRPr="009174EC" w:rsidRDefault="009174EC" w:rsidP="00B644AE">
      <w:pPr>
        <w:pStyle w:val="11"/>
        <w:spacing w:line="240" w:lineRule="auto"/>
        <w:ind w:firstLine="0"/>
        <w:jc w:val="both"/>
        <w:rPr>
          <w:sz w:val="28"/>
          <w:szCs w:val="28"/>
        </w:rPr>
      </w:pPr>
      <w:r w:rsidRPr="009174EC">
        <w:rPr>
          <w:color w:val="231F20"/>
          <w:sz w:val="28"/>
          <w:szCs w:val="28"/>
        </w:rPr>
        <w:t xml:space="preserve">-  приводить примеры и </w:t>
      </w:r>
      <w:proofErr w:type="spellStart"/>
      <w:r w:rsidRPr="009174EC">
        <w:rPr>
          <w:color w:val="231F20"/>
          <w:sz w:val="28"/>
          <w:szCs w:val="28"/>
        </w:rPr>
        <w:t>контрпримеры</w:t>
      </w:r>
      <w:proofErr w:type="spellEnd"/>
      <w:r w:rsidRPr="009174EC">
        <w:rPr>
          <w:color w:val="231F20"/>
          <w:sz w:val="28"/>
          <w:szCs w:val="28"/>
        </w:rPr>
        <w:t xml:space="preserve"> для подтверждения/ опровержения вывода, гипотезы;</w:t>
      </w:r>
    </w:p>
    <w:p w:rsidR="009174EC" w:rsidRPr="009174EC" w:rsidRDefault="009174EC" w:rsidP="00B644AE">
      <w:pPr>
        <w:pStyle w:val="11"/>
        <w:spacing w:after="40" w:line="240" w:lineRule="auto"/>
        <w:ind w:left="240" w:hanging="240"/>
        <w:jc w:val="both"/>
        <w:rPr>
          <w:sz w:val="28"/>
          <w:szCs w:val="28"/>
        </w:rPr>
      </w:pPr>
      <w:r w:rsidRPr="009174EC">
        <w:rPr>
          <w:color w:val="231F20"/>
          <w:sz w:val="28"/>
          <w:szCs w:val="28"/>
        </w:rPr>
        <w:t>-  конструировать, читать числовое выражение;</w:t>
      </w:r>
    </w:p>
    <w:p w:rsidR="009174EC" w:rsidRPr="009174EC" w:rsidRDefault="009174EC" w:rsidP="00B644AE">
      <w:pPr>
        <w:pStyle w:val="11"/>
        <w:spacing w:line="240" w:lineRule="auto"/>
        <w:ind w:firstLine="0"/>
        <w:jc w:val="both"/>
        <w:rPr>
          <w:sz w:val="28"/>
          <w:szCs w:val="28"/>
        </w:rPr>
      </w:pPr>
      <w:r w:rsidRPr="009174EC">
        <w:rPr>
          <w:color w:val="231F20"/>
          <w:sz w:val="28"/>
          <w:szCs w:val="28"/>
        </w:rPr>
        <w:t>- описывать практическую ситуацию с использованием изученной терминологии;</w:t>
      </w:r>
    </w:p>
    <w:p w:rsidR="009174EC" w:rsidRPr="009174EC" w:rsidRDefault="009174EC" w:rsidP="00B644AE">
      <w:pPr>
        <w:pStyle w:val="11"/>
        <w:spacing w:line="240" w:lineRule="auto"/>
        <w:ind w:firstLine="0"/>
        <w:jc w:val="both"/>
        <w:rPr>
          <w:sz w:val="28"/>
          <w:szCs w:val="28"/>
        </w:rPr>
      </w:pPr>
      <w:r w:rsidRPr="009174EC">
        <w:rPr>
          <w:color w:val="231F20"/>
          <w:sz w:val="28"/>
          <w:szCs w:val="28"/>
        </w:rPr>
        <w:t>- характеризовать математические объекты, явления и события с помощью изученных величин;</w:t>
      </w:r>
    </w:p>
    <w:p w:rsidR="009174EC" w:rsidRPr="009174EC" w:rsidRDefault="009174EC" w:rsidP="009174EC">
      <w:pPr>
        <w:pStyle w:val="11"/>
        <w:spacing w:after="40" w:line="240" w:lineRule="auto"/>
        <w:ind w:left="240" w:hanging="240"/>
        <w:jc w:val="both"/>
        <w:rPr>
          <w:sz w:val="28"/>
          <w:szCs w:val="28"/>
        </w:rPr>
      </w:pPr>
      <w:r w:rsidRPr="009174EC">
        <w:rPr>
          <w:color w:val="231F20"/>
          <w:sz w:val="28"/>
          <w:szCs w:val="28"/>
        </w:rPr>
        <w:t>-  составлять инструкцию, записывать рассуждение;</w:t>
      </w:r>
    </w:p>
    <w:p w:rsidR="009174EC" w:rsidRPr="009174EC" w:rsidRDefault="009174EC" w:rsidP="00B644AE">
      <w:pPr>
        <w:pStyle w:val="11"/>
        <w:spacing w:line="240" w:lineRule="auto"/>
        <w:ind w:firstLine="0"/>
        <w:jc w:val="both"/>
        <w:rPr>
          <w:sz w:val="28"/>
          <w:szCs w:val="28"/>
        </w:rPr>
      </w:pPr>
      <w:r w:rsidRPr="009174EC">
        <w:rPr>
          <w:color w:val="231F20"/>
          <w:sz w:val="28"/>
          <w:szCs w:val="28"/>
        </w:rPr>
        <w:t>-  инициировать обсуждение разных способов выполнения задания, поиск ошибок в решении.</w:t>
      </w:r>
    </w:p>
    <w:p w:rsidR="009174EC" w:rsidRPr="009174EC" w:rsidRDefault="009174EC" w:rsidP="009174EC">
      <w:pPr>
        <w:pStyle w:val="11"/>
        <w:spacing w:line="240" w:lineRule="auto"/>
        <w:ind w:left="240"/>
        <w:jc w:val="both"/>
        <w:rPr>
          <w:sz w:val="28"/>
          <w:szCs w:val="28"/>
        </w:rPr>
      </w:pPr>
      <w:r w:rsidRPr="009174EC">
        <w:rPr>
          <w:i/>
          <w:iCs/>
          <w:color w:val="231F20"/>
          <w:sz w:val="28"/>
          <w:szCs w:val="28"/>
        </w:rPr>
        <w:t>Универсальные регулятивные учебные действия:</w:t>
      </w:r>
    </w:p>
    <w:p w:rsidR="009174EC" w:rsidRPr="009174EC" w:rsidRDefault="009174EC" w:rsidP="00B644AE">
      <w:pPr>
        <w:pStyle w:val="11"/>
        <w:spacing w:line="240" w:lineRule="auto"/>
        <w:ind w:firstLine="0"/>
        <w:jc w:val="both"/>
        <w:rPr>
          <w:sz w:val="28"/>
          <w:szCs w:val="28"/>
        </w:rPr>
      </w:pPr>
      <w:r w:rsidRPr="009174EC">
        <w:rPr>
          <w:color w:val="231F20"/>
          <w:sz w:val="28"/>
          <w:szCs w:val="28"/>
        </w:rPr>
        <w:t>- контролировать правильность и полноту выполнения алгоритма арифметического действия, решения текстовой зада</w:t>
      </w:r>
      <w:r w:rsidRPr="009174EC">
        <w:rPr>
          <w:color w:val="231F20"/>
          <w:sz w:val="28"/>
          <w:szCs w:val="28"/>
        </w:rPr>
        <w:softHyphen/>
        <w:t>чи, построения геометрической фигуры, измерения;</w:t>
      </w:r>
    </w:p>
    <w:p w:rsidR="009174EC" w:rsidRPr="009174EC" w:rsidRDefault="009174EC" w:rsidP="009174EC">
      <w:pPr>
        <w:pStyle w:val="11"/>
        <w:spacing w:line="240" w:lineRule="auto"/>
        <w:ind w:left="240" w:hanging="240"/>
        <w:jc w:val="both"/>
        <w:rPr>
          <w:sz w:val="28"/>
          <w:szCs w:val="28"/>
        </w:rPr>
      </w:pPr>
      <w:r w:rsidRPr="009174EC">
        <w:rPr>
          <w:color w:val="231F20"/>
          <w:sz w:val="28"/>
          <w:szCs w:val="28"/>
        </w:rPr>
        <w:t>- самостоятельно выполнять прикидку и оценку результата измерений;</w:t>
      </w:r>
    </w:p>
    <w:p w:rsidR="009174EC" w:rsidRPr="009174EC" w:rsidRDefault="009174EC" w:rsidP="00B644AE">
      <w:pPr>
        <w:pStyle w:val="11"/>
        <w:spacing w:line="240" w:lineRule="auto"/>
        <w:ind w:firstLine="0"/>
        <w:jc w:val="both"/>
        <w:rPr>
          <w:sz w:val="28"/>
          <w:szCs w:val="28"/>
        </w:rPr>
      </w:pPr>
      <w:r w:rsidRPr="009174EC">
        <w:rPr>
          <w:color w:val="231F20"/>
          <w:sz w:val="28"/>
          <w:szCs w:val="28"/>
        </w:rPr>
        <w:t>- находить, исправлять, прогнозировать трудности и ошибки и трудности в решении учебной задачи.</w:t>
      </w:r>
    </w:p>
    <w:p w:rsidR="009174EC" w:rsidRPr="009174EC" w:rsidRDefault="009174EC" w:rsidP="009174EC">
      <w:pPr>
        <w:pStyle w:val="11"/>
        <w:spacing w:line="240" w:lineRule="auto"/>
        <w:ind w:left="240"/>
        <w:jc w:val="both"/>
        <w:rPr>
          <w:sz w:val="28"/>
          <w:szCs w:val="28"/>
        </w:rPr>
      </w:pPr>
      <w:r w:rsidRPr="009174EC">
        <w:rPr>
          <w:i/>
          <w:iCs/>
          <w:color w:val="231F20"/>
          <w:sz w:val="28"/>
          <w:szCs w:val="28"/>
        </w:rPr>
        <w:t>Совместная деятельность:</w:t>
      </w:r>
    </w:p>
    <w:p w:rsidR="009174EC" w:rsidRPr="009174EC" w:rsidRDefault="009174EC" w:rsidP="00B644AE">
      <w:pPr>
        <w:pStyle w:val="11"/>
        <w:spacing w:line="240" w:lineRule="auto"/>
        <w:ind w:firstLine="0"/>
        <w:jc w:val="both"/>
        <w:rPr>
          <w:sz w:val="28"/>
          <w:szCs w:val="28"/>
        </w:rPr>
      </w:pPr>
      <w:r w:rsidRPr="009174EC">
        <w:rPr>
          <w:color w:val="231F20"/>
          <w:sz w:val="28"/>
          <w:szCs w:val="28"/>
        </w:rPr>
        <w:t>- участвовать в совместной деятельности: договариваться о способе решения, распределять работу между членами груп</w:t>
      </w:r>
      <w:r w:rsidRPr="009174EC">
        <w:rPr>
          <w:color w:val="231F20"/>
          <w:sz w:val="28"/>
          <w:szCs w:val="28"/>
        </w:rPr>
        <w:softHyphen/>
        <w:t>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174EC" w:rsidRPr="009174EC" w:rsidRDefault="009174EC" w:rsidP="00B644AE">
      <w:pPr>
        <w:pStyle w:val="11"/>
        <w:spacing w:line="240" w:lineRule="auto"/>
        <w:ind w:firstLine="0"/>
        <w:jc w:val="both"/>
        <w:rPr>
          <w:color w:val="231F20"/>
          <w:sz w:val="28"/>
          <w:szCs w:val="28"/>
        </w:rPr>
      </w:pPr>
      <w:r w:rsidRPr="009174EC">
        <w:rPr>
          <w:color w:val="231F20"/>
          <w:sz w:val="28"/>
          <w:szCs w:val="28"/>
        </w:rPr>
        <w:t xml:space="preserve">- </w:t>
      </w:r>
      <w:r w:rsidR="00B644AE">
        <w:rPr>
          <w:color w:val="231F20"/>
          <w:sz w:val="28"/>
          <w:szCs w:val="28"/>
        </w:rPr>
        <w:t xml:space="preserve"> </w:t>
      </w:r>
      <w:r w:rsidRPr="009174EC">
        <w:rPr>
          <w:color w:val="231F20"/>
          <w:sz w:val="28"/>
          <w:szCs w:val="28"/>
        </w:rPr>
        <w:t>договариваться с одноклассниками в ходе организации проектной работы с величинами (составление расписания, под</w:t>
      </w:r>
      <w:r w:rsidRPr="009174EC">
        <w:rPr>
          <w:color w:val="231F20"/>
          <w:sz w:val="28"/>
          <w:szCs w:val="28"/>
        </w:rPr>
        <w:softHyphen/>
        <w:t>счёт денег, оценка стоимости и веса покупки, рост и вес че</w:t>
      </w:r>
      <w:r w:rsidRPr="009174EC">
        <w:rPr>
          <w:color w:val="231F20"/>
          <w:sz w:val="28"/>
          <w:szCs w:val="28"/>
        </w:rPr>
        <w:softHyphen/>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174EC" w:rsidRPr="009174EC" w:rsidRDefault="009174EC" w:rsidP="00B644AE">
      <w:pPr>
        <w:pStyle w:val="11"/>
        <w:spacing w:line="240" w:lineRule="auto"/>
        <w:ind w:left="240" w:firstLine="0"/>
        <w:jc w:val="both"/>
        <w:rPr>
          <w:sz w:val="28"/>
          <w:szCs w:val="28"/>
        </w:rPr>
      </w:pPr>
    </w:p>
    <w:p w:rsidR="009174EC" w:rsidRPr="009174EC" w:rsidRDefault="009174EC" w:rsidP="00C41267">
      <w:pPr>
        <w:pStyle w:val="22"/>
        <w:pBdr>
          <w:bottom w:val="single" w:sz="4" w:space="0" w:color="auto"/>
        </w:pBdr>
        <w:spacing w:after="220" w:line="240" w:lineRule="auto"/>
        <w:rPr>
          <w:rFonts w:ascii="Times New Roman" w:hAnsi="Times New Roman" w:cs="Times New Roman"/>
          <w:sz w:val="28"/>
          <w:szCs w:val="28"/>
        </w:rPr>
      </w:pPr>
      <w:r w:rsidRPr="009174EC">
        <w:rPr>
          <w:rFonts w:ascii="Times New Roman" w:hAnsi="Times New Roman" w:cs="Times New Roman"/>
          <w:sz w:val="28"/>
          <w:szCs w:val="28"/>
        </w:rPr>
        <w:lastRenderedPageBreak/>
        <w:t>Планируемые результаты освоения программы учебного предмета «МАТЕМАТИКА» на уровне начального общего образования</w:t>
      </w:r>
    </w:p>
    <w:p w:rsidR="009174EC" w:rsidRPr="009174EC" w:rsidRDefault="009174EC" w:rsidP="00C41267">
      <w:pPr>
        <w:pStyle w:val="11"/>
        <w:spacing w:line="240" w:lineRule="auto"/>
        <w:ind w:firstLine="567"/>
        <w:jc w:val="both"/>
        <w:rPr>
          <w:sz w:val="28"/>
          <w:szCs w:val="28"/>
        </w:rPr>
      </w:pPr>
      <w:r w:rsidRPr="009174EC">
        <w:rPr>
          <w:color w:val="231F20"/>
          <w:sz w:val="28"/>
          <w:szCs w:val="28"/>
        </w:rPr>
        <w:t>Младший школьник достигает планируемых результатов об</w:t>
      </w:r>
      <w:r w:rsidRPr="009174EC">
        <w:rPr>
          <w:color w:val="231F20"/>
          <w:sz w:val="28"/>
          <w:szCs w:val="28"/>
        </w:rPr>
        <w:softHyphen/>
        <w:t>учения в соответствии со своими возможностями и способно</w:t>
      </w:r>
      <w:r w:rsidRPr="009174EC">
        <w:rPr>
          <w:color w:val="231F20"/>
          <w:sz w:val="28"/>
          <w:szCs w:val="28"/>
        </w:rPr>
        <w:softHyphen/>
        <w:t>стями. На его успешность оказывают влияние темп деятельно</w:t>
      </w:r>
      <w:r w:rsidRPr="009174EC">
        <w:rPr>
          <w:color w:val="231F20"/>
          <w:sz w:val="28"/>
          <w:szCs w:val="28"/>
        </w:rPr>
        <w:softHyphen/>
        <w:t>сти ребенка, скорость психического созревания, особенности формирования учебной деятельности (способность к целепола</w:t>
      </w:r>
      <w:r w:rsidRPr="009174EC">
        <w:rPr>
          <w:color w:val="231F20"/>
          <w:sz w:val="28"/>
          <w:szCs w:val="28"/>
        </w:rPr>
        <w:softHyphen/>
        <w:t>ганию, готовность планировать свою работу, самоконтроль и т. д.).</w:t>
      </w:r>
    </w:p>
    <w:p w:rsidR="009174EC" w:rsidRPr="009174EC" w:rsidRDefault="009174EC" w:rsidP="00C41267">
      <w:pPr>
        <w:pStyle w:val="11"/>
        <w:spacing w:after="160" w:line="240" w:lineRule="auto"/>
        <w:ind w:firstLine="567"/>
        <w:jc w:val="both"/>
        <w:rPr>
          <w:sz w:val="28"/>
          <w:szCs w:val="28"/>
        </w:rPr>
      </w:pPr>
      <w:r w:rsidRPr="009174EC">
        <w:rPr>
          <w:color w:val="231F20"/>
          <w:sz w:val="28"/>
          <w:szCs w:val="28"/>
        </w:rPr>
        <w:t>Планируемые результаты освоения программы по математи</w:t>
      </w:r>
      <w:r w:rsidRPr="009174EC">
        <w:rPr>
          <w:color w:val="231F20"/>
          <w:sz w:val="28"/>
          <w:szCs w:val="28"/>
        </w:rPr>
        <w:softHyphen/>
        <w:t>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w:t>
      </w:r>
      <w:r w:rsidRPr="009174EC">
        <w:rPr>
          <w:color w:val="231F20"/>
          <w:sz w:val="28"/>
          <w:szCs w:val="28"/>
        </w:rPr>
        <w:softHyphen/>
        <w:t xml:space="preserve">ностных качеств и </w:t>
      </w:r>
      <w:proofErr w:type="spellStart"/>
      <w:r w:rsidRPr="009174EC">
        <w:rPr>
          <w:color w:val="231F20"/>
          <w:sz w:val="28"/>
          <w:szCs w:val="28"/>
        </w:rPr>
        <w:t>метапредметных</w:t>
      </w:r>
      <w:proofErr w:type="spellEnd"/>
      <w:r w:rsidRPr="009174EC">
        <w:rPr>
          <w:color w:val="231F20"/>
          <w:sz w:val="28"/>
          <w:szCs w:val="28"/>
        </w:rPr>
        <w:t xml:space="preserve"> действий и умений, кото</w:t>
      </w:r>
      <w:r w:rsidRPr="009174EC">
        <w:rPr>
          <w:color w:val="231F20"/>
          <w:sz w:val="28"/>
          <w:szCs w:val="28"/>
        </w:rPr>
        <w:softHyphen/>
        <w:t>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w:t>
      </w:r>
      <w:r w:rsidRPr="009174EC">
        <w:rPr>
          <w:color w:val="231F20"/>
          <w:sz w:val="28"/>
          <w:szCs w:val="28"/>
        </w:rPr>
        <w:softHyphen/>
        <w:t>ми математического содержания курса.</w:t>
      </w:r>
    </w:p>
    <w:p w:rsidR="009174EC" w:rsidRPr="009174EC" w:rsidRDefault="009174EC" w:rsidP="009174EC">
      <w:pPr>
        <w:pStyle w:val="30"/>
        <w:keepNext/>
        <w:keepLines/>
        <w:spacing w:after="0"/>
        <w:rPr>
          <w:rFonts w:ascii="Times New Roman" w:hAnsi="Times New Roman" w:cs="Times New Roman"/>
          <w:sz w:val="28"/>
          <w:szCs w:val="28"/>
        </w:rPr>
      </w:pPr>
      <w:bookmarkStart w:id="95" w:name="bookmark400"/>
      <w:r w:rsidRPr="009174EC">
        <w:rPr>
          <w:rFonts w:ascii="Times New Roman" w:hAnsi="Times New Roman" w:cs="Times New Roman"/>
          <w:color w:val="231F20"/>
          <w:sz w:val="28"/>
          <w:szCs w:val="28"/>
        </w:rPr>
        <w:t>ЛИЧНОСТНЫЕ РЕЗУЛЬТАТЫ</w:t>
      </w:r>
      <w:bookmarkEnd w:id="95"/>
    </w:p>
    <w:p w:rsidR="009174EC" w:rsidRPr="009174EC" w:rsidRDefault="009174EC" w:rsidP="00C41267">
      <w:pPr>
        <w:pStyle w:val="11"/>
        <w:spacing w:line="240" w:lineRule="auto"/>
        <w:ind w:firstLine="567"/>
        <w:jc w:val="both"/>
        <w:rPr>
          <w:sz w:val="28"/>
          <w:szCs w:val="28"/>
        </w:rPr>
      </w:pPr>
      <w:r w:rsidRPr="009174EC">
        <w:rPr>
          <w:color w:val="231F20"/>
          <w:sz w:val="28"/>
          <w:szCs w:val="28"/>
        </w:rPr>
        <w:t>В результате изучения предмета «Математика» в начальной школе у обучающегося будут сформированы следующие лич</w:t>
      </w:r>
      <w:r w:rsidRPr="009174EC">
        <w:rPr>
          <w:color w:val="231F20"/>
          <w:sz w:val="28"/>
          <w:szCs w:val="28"/>
        </w:rPr>
        <w:softHyphen/>
        <w:t>ностные результаты:</w:t>
      </w:r>
    </w:p>
    <w:p w:rsidR="009174EC" w:rsidRPr="009174EC" w:rsidRDefault="009174EC" w:rsidP="00525C89">
      <w:pPr>
        <w:pStyle w:val="11"/>
        <w:numPr>
          <w:ilvl w:val="0"/>
          <w:numId w:val="93"/>
        </w:numPr>
        <w:spacing w:line="240" w:lineRule="auto"/>
        <w:ind w:left="284" w:hanging="284"/>
        <w:jc w:val="both"/>
        <w:rPr>
          <w:sz w:val="28"/>
          <w:szCs w:val="28"/>
        </w:rPr>
      </w:pPr>
      <w:r w:rsidRPr="009174EC">
        <w:rPr>
          <w:color w:val="231F20"/>
          <w:sz w:val="28"/>
          <w:szCs w:val="28"/>
        </w:rPr>
        <w:t>осознавать необходимость изучения математики для адапта</w:t>
      </w:r>
      <w:r w:rsidRPr="009174EC">
        <w:rPr>
          <w:color w:val="231F20"/>
          <w:sz w:val="28"/>
          <w:szCs w:val="28"/>
        </w:rPr>
        <w:softHyphen/>
        <w:t>ции к жизненным ситуациям, для развития общей культуры человека; развития способности мыслить, рассуждать, вы</w:t>
      </w:r>
      <w:r w:rsidRPr="009174EC">
        <w:rPr>
          <w:color w:val="231F20"/>
          <w:sz w:val="28"/>
          <w:szCs w:val="28"/>
        </w:rPr>
        <w:softHyphen/>
        <w:t>двигать предположения и доказывать или опровергать их;</w:t>
      </w:r>
    </w:p>
    <w:p w:rsidR="009174EC" w:rsidRPr="009174EC" w:rsidRDefault="009174EC" w:rsidP="00525C89">
      <w:pPr>
        <w:pStyle w:val="11"/>
        <w:numPr>
          <w:ilvl w:val="0"/>
          <w:numId w:val="93"/>
        </w:numPr>
        <w:spacing w:line="240" w:lineRule="auto"/>
        <w:ind w:left="284" w:hanging="284"/>
        <w:jc w:val="both"/>
        <w:rPr>
          <w:sz w:val="28"/>
          <w:szCs w:val="28"/>
        </w:rPr>
      </w:pPr>
      <w:r w:rsidRPr="009174EC">
        <w:rPr>
          <w:color w:val="231F20"/>
          <w:sz w:val="28"/>
          <w:szCs w:val="28"/>
        </w:rPr>
        <w:t>применять правила совместной деятельности со сверстника</w:t>
      </w:r>
      <w:r w:rsidRPr="009174EC">
        <w:rPr>
          <w:color w:val="231F20"/>
          <w:sz w:val="28"/>
          <w:szCs w:val="28"/>
        </w:rPr>
        <w:softHyphen/>
        <w:t>ми, проявлять способность договариваться, лидировать, сле</w:t>
      </w:r>
      <w:r w:rsidRPr="009174EC">
        <w:rPr>
          <w:color w:val="231F20"/>
          <w:sz w:val="28"/>
          <w:szCs w:val="28"/>
        </w:rPr>
        <w:softHyphen/>
        <w:t>довать указаниям, осознавать личную ответственность и объ</w:t>
      </w:r>
      <w:r w:rsidRPr="009174EC">
        <w:rPr>
          <w:color w:val="231F20"/>
          <w:sz w:val="28"/>
          <w:szCs w:val="28"/>
        </w:rPr>
        <w:softHyphen/>
        <w:t>ективно оценивать свой вклад в общий результат;</w:t>
      </w:r>
    </w:p>
    <w:p w:rsidR="009174EC" w:rsidRPr="009174EC" w:rsidRDefault="009174EC" w:rsidP="00525C89">
      <w:pPr>
        <w:pStyle w:val="11"/>
        <w:numPr>
          <w:ilvl w:val="0"/>
          <w:numId w:val="93"/>
        </w:numPr>
        <w:spacing w:line="240" w:lineRule="auto"/>
        <w:ind w:left="284" w:hanging="284"/>
        <w:jc w:val="both"/>
        <w:rPr>
          <w:sz w:val="28"/>
          <w:szCs w:val="28"/>
        </w:rPr>
      </w:pPr>
      <w:r w:rsidRPr="009174EC">
        <w:rPr>
          <w:color w:val="231F20"/>
          <w:sz w:val="28"/>
          <w:szCs w:val="28"/>
        </w:rPr>
        <w:t>осваивать навыки организации безопасного поведения в ин</w:t>
      </w:r>
      <w:r w:rsidRPr="009174EC">
        <w:rPr>
          <w:color w:val="231F20"/>
          <w:sz w:val="28"/>
          <w:szCs w:val="28"/>
        </w:rPr>
        <w:softHyphen/>
        <w:t>формационной среде;</w:t>
      </w:r>
    </w:p>
    <w:p w:rsidR="009174EC" w:rsidRPr="009174EC" w:rsidRDefault="009174EC" w:rsidP="00525C89">
      <w:pPr>
        <w:pStyle w:val="11"/>
        <w:numPr>
          <w:ilvl w:val="0"/>
          <w:numId w:val="93"/>
        </w:numPr>
        <w:spacing w:line="240" w:lineRule="auto"/>
        <w:ind w:left="284" w:hanging="284"/>
        <w:jc w:val="both"/>
        <w:rPr>
          <w:sz w:val="28"/>
          <w:szCs w:val="28"/>
        </w:rPr>
      </w:pPr>
      <w:r w:rsidRPr="009174EC">
        <w:rPr>
          <w:color w:val="231F20"/>
          <w:sz w:val="28"/>
          <w:szCs w:val="28"/>
        </w:rPr>
        <w:t>применять математику для решения практических задач в повседневной жизни, в том числе при оказании помощи од</w:t>
      </w:r>
      <w:r w:rsidRPr="009174EC">
        <w:rPr>
          <w:color w:val="231F20"/>
          <w:sz w:val="28"/>
          <w:szCs w:val="28"/>
        </w:rPr>
        <w:softHyphen/>
        <w:t>ноклассникам, детям младшего возраста, взрослым и пожи</w:t>
      </w:r>
      <w:r w:rsidRPr="009174EC">
        <w:rPr>
          <w:color w:val="231F20"/>
          <w:sz w:val="28"/>
          <w:szCs w:val="28"/>
        </w:rPr>
        <w:softHyphen/>
        <w:t>лым людям;</w:t>
      </w:r>
    </w:p>
    <w:p w:rsidR="009174EC" w:rsidRPr="009174EC" w:rsidRDefault="009174EC" w:rsidP="00525C89">
      <w:pPr>
        <w:pStyle w:val="11"/>
        <w:numPr>
          <w:ilvl w:val="0"/>
          <w:numId w:val="93"/>
        </w:numPr>
        <w:spacing w:line="240" w:lineRule="auto"/>
        <w:ind w:left="284" w:hanging="284"/>
        <w:jc w:val="both"/>
        <w:rPr>
          <w:sz w:val="28"/>
          <w:szCs w:val="28"/>
        </w:rPr>
      </w:pPr>
      <w:r w:rsidRPr="009174EC">
        <w:rPr>
          <w:color w:val="231F20"/>
          <w:sz w:val="28"/>
          <w:szCs w:val="28"/>
        </w:rPr>
        <w:t>работать в ситуациях, расширяющих опыт применения ма</w:t>
      </w:r>
      <w:r w:rsidRPr="009174EC">
        <w:rPr>
          <w:color w:val="231F20"/>
          <w:sz w:val="28"/>
          <w:szCs w:val="28"/>
        </w:rPr>
        <w:softHyphen/>
        <w:t>тематических отношений в реальной жизни, повышающих интерес к интеллектуальному труду и уверенность своих си</w:t>
      </w:r>
      <w:r w:rsidRPr="009174EC">
        <w:rPr>
          <w:color w:val="231F20"/>
          <w:sz w:val="28"/>
          <w:szCs w:val="28"/>
        </w:rPr>
        <w:softHyphen/>
        <w:t>лах при решении поставленных задач, умение преодолевать трудности;</w:t>
      </w:r>
    </w:p>
    <w:p w:rsidR="009174EC" w:rsidRPr="009174EC" w:rsidRDefault="009174EC" w:rsidP="00525C89">
      <w:pPr>
        <w:pStyle w:val="11"/>
        <w:numPr>
          <w:ilvl w:val="0"/>
          <w:numId w:val="93"/>
        </w:numPr>
        <w:spacing w:line="240" w:lineRule="auto"/>
        <w:ind w:left="284" w:hanging="284"/>
        <w:jc w:val="both"/>
        <w:rPr>
          <w:sz w:val="28"/>
          <w:szCs w:val="28"/>
        </w:rPr>
      </w:pPr>
      <w:r w:rsidRPr="009174EC">
        <w:rPr>
          <w:color w:val="231F20"/>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174EC" w:rsidRPr="009174EC" w:rsidRDefault="009174EC" w:rsidP="00525C89">
      <w:pPr>
        <w:pStyle w:val="11"/>
        <w:numPr>
          <w:ilvl w:val="0"/>
          <w:numId w:val="93"/>
        </w:numPr>
        <w:spacing w:line="240" w:lineRule="auto"/>
        <w:ind w:left="284" w:hanging="284"/>
        <w:jc w:val="both"/>
        <w:rPr>
          <w:sz w:val="28"/>
          <w:szCs w:val="28"/>
        </w:rPr>
      </w:pPr>
      <w:r w:rsidRPr="009174EC">
        <w:rPr>
          <w:color w:val="231F20"/>
          <w:sz w:val="28"/>
          <w:szCs w:val="28"/>
        </w:rPr>
        <w:t>оценивать свои успехи в изучении математики, намечать пути устранения трудностей; стремиться углублять свои ма</w:t>
      </w:r>
      <w:r w:rsidRPr="009174EC">
        <w:rPr>
          <w:color w:val="231F20"/>
          <w:sz w:val="28"/>
          <w:szCs w:val="28"/>
        </w:rPr>
        <w:softHyphen/>
        <w:t>тематические знания и умения;</w:t>
      </w:r>
    </w:p>
    <w:p w:rsidR="009174EC" w:rsidRPr="009174EC" w:rsidRDefault="009174EC" w:rsidP="00525C89">
      <w:pPr>
        <w:pStyle w:val="11"/>
        <w:numPr>
          <w:ilvl w:val="0"/>
          <w:numId w:val="93"/>
        </w:numPr>
        <w:spacing w:line="240" w:lineRule="auto"/>
        <w:ind w:left="284" w:hanging="284"/>
        <w:jc w:val="both"/>
        <w:rPr>
          <w:sz w:val="28"/>
          <w:szCs w:val="28"/>
        </w:rPr>
      </w:pPr>
      <w:r w:rsidRPr="009174EC">
        <w:rPr>
          <w:color w:val="231F20"/>
          <w:sz w:val="28"/>
          <w:szCs w:val="28"/>
        </w:rPr>
        <w:t>пользоваться разнообразными информационными средства</w:t>
      </w:r>
      <w:r w:rsidRPr="009174EC">
        <w:rPr>
          <w:color w:val="231F20"/>
          <w:sz w:val="28"/>
          <w:szCs w:val="28"/>
        </w:rPr>
        <w:softHyphen/>
        <w:t>ми для решения предложенных и самостоятельно выбран</w:t>
      </w:r>
      <w:r w:rsidRPr="009174EC">
        <w:rPr>
          <w:color w:val="231F20"/>
          <w:sz w:val="28"/>
          <w:szCs w:val="28"/>
        </w:rPr>
        <w:softHyphen/>
        <w:t>ных учебных проблем, задач.</w:t>
      </w:r>
    </w:p>
    <w:p w:rsidR="009174EC" w:rsidRPr="009174EC" w:rsidRDefault="009174EC" w:rsidP="009174EC">
      <w:pPr>
        <w:pStyle w:val="30"/>
        <w:keepNext/>
        <w:keepLines/>
        <w:jc w:val="both"/>
        <w:rPr>
          <w:rFonts w:ascii="Times New Roman" w:hAnsi="Times New Roman" w:cs="Times New Roman"/>
          <w:color w:val="231F20"/>
          <w:sz w:val="28"/>
          <w:szCs w:val="28"/>
        </w:rPr>
      </w:pPr>
      <w:bookmarkStart w:id="96" w:name="bookmark402"/>
    </w:p>
    <w:p w:rsidR="009174EC" w:rsidRPr="009174EC" w:rsidRDefault="009174EC" w:rsidP="009174EC">
      <w:pPr>
        <w:pStyle w:val="30"/>
        <w:keepNext/>
        <w:keepLines/>
        <w:jc w:val="both"/>
        <w:rPr>
          <w:rFonts w:ascii="Times New Roman" w:hAnsi="Times New Roman" w:cs="Times New Roman"/>
          <w:sz w:val="28"/>
          <w:szCs w:val="28"/>
        </w:rPr>
      </w:pPr>
      <w:r w:rsidRPr="009174EC">
        <w:rPr>
          <w:rFonts w:ascii="Times New Roman" w:hAnsi="Times New Roman" w:cs="Times New Roman"/>
          <w:color w:val="231F20"/>
          <w:sz w:val="28"/>
          <w:szCs w:val="28"/>
        </w:rPr>
        <w:t>МЕТАПРЕДМЕТНЫЕ РЕЗУЛЬТАТЫ</w:t>
      </w:r>
      <w:bookmarkEnd w:id="96"/>
    </w:p>
    <w:p w:rsidR="009174EC" w:rsidRPr="009174EC" w:rsidRDefault="009174EC" w:rsidP="00C41267">
      <w:pPr>
        <w:pStyle w:val="11"/>
        <w:spacing w:after="160" w:line="240" w:lineRule="auto"/>
        <w:ind w:firstLine="567"/>
        <w:jc w:val="both"/>
        <w:rPr>
          <w:sz w:val="28"/>
          <w:szCs w:val="28"/>
        </w:rPr>
      </w:pPr>
      <w:r w:rsidRPr="009174EC">
        <w:rPr>
          <w:color w:val="231F20"/>
          <w:sz w:val="28"/>
          <w:szCs w:val="28"/>
        </w:rPr>
        <w:t>К концу обучения в начальной школе у обучающегося фор</w:t>
      </w:r>
      <w:r w:rsidRPr="009174EC">
        <w:rPr>
          <w:color w:val="231F20"/>
          <w:sz w:val="28"/>
          <w:szCs w:val="28"/>
        </w:rPr>
        <w:softHyphen/>
        <w:t>мируются следующие универсальные учебные действия.</w:t>
      </w:r>
    </w:p>
    <w:p w:rsidR="009174EC" w:rsidRPr="009174EC" w:rsidRDefault="009174EC" w:rsidP="009174EC">
      <w:pPr>
        <w:pStyle w:val="30"/>
        <w:keepNext/>
        <w:keepLines/>
        <w:jc w:val="both"/>
        <w:rPr>
          <w:rFonts w:ascii="Times New Roman" w:hAnsi="Times New Roman" w:cs="Times New Roman"/>
          <w:sz w:val="28"/>
          <w:szCs w:val="28"/>
        </w:rPr>
      </w:pPr>
      <w:bookmarkStart w:id="97" w:name="bookmark404"/>
      <w:r w:rsidRPr="009174EC">
        <w:rPr>
          <w:rFonts w:ascii="Times New Roman" w:hAnsi="Times New Roman" w:cs="Times New Roman"/>
          <w:color w:val="231F20"/>
          <w:sz w:val="28"/>
          <w:szCs w:val="28"/>
        </w:rPr>
        <w:t>Универсальные познавательные учебные действия:</w:t>
      </w:r>
      <w:bookmarkEnd w:id="97"/>
    </w:p>
    <w:p w:rsidR="009174EC" w:rsidRPr="009174EC" w:rsidRDefault="009174EC" w:rsidP="00525C89">
      <w:pPr>
        <w:pStyle w:val="11"/>
        <w:numPr>
          <w:ilvl w:val="0"/>
          <w:numId w:val="58"/>
        </w:numPr>
        <w:tabs>
          <w:tab w:val="left" w:pos="606"/>
        </w:tabs>
        <w:spacing w:line="240" w:lineRule="auto"/>
        <w:jc w:val="both"/>
        <w:rPr>
          <w:sz w:val="28"/>
          <w:szCs w:val="28"/>
        </w:rPr>
      </w:pPr>
      <w:r w:rsidRPr="009174EC">
        <w:rPr>
          <w:i/>
          <w:iCs/>
          <w:color w:val="231F20"/>
          <w:sz w:val="28"/>
          <w:szCs w:val="28"/>
        </w:rPr>
        <w:t>Базовые логические действия:</w:t>
      </w:r>
    </w:p>
    <w:p w:rsidR="009174EC" w:rsidRPr="009174EC" w:rsidRDefault="009174EC" w:rsidP="00525C89">
      <w:pPr>
        <w:pStyle w:val="11"/>
        <w:numPr>
          <w:ilvl w:val="0"/>
          <w:numId w:val="94"/>
        </w:numPr>
        <w:spacing w:line="240" w:lineRule="auto"/>
        <w:ind w:left="284" w:hanging="284"/>
        <w:jc w:val="both"/>
        <w:rPr>
          <w:sz w:val="28"/>
          <w:szCs w:val="28"/>
        </w:rPr>
      </w:pPr>
      <w:r w:rsidRPr="009174EC">
        <w:rPr>
          <w:color w:val="231F20"/>
          <w:sz w:val="28"/>
          <w:szCs w:val="28"/>
        </w:rPr>
        <w:t>устанавливать связи и зависимости между математически</w:t>
      </w:r>
      <w:r w:rsidRPr="009174EC">
        <w:rPr>
          <w:color w:val="231F20"/>
          <w:sz w:val="28"/>
          <w:szCs w:val="28"/>
        </w:rPr>
        <w:softHyphen/>
        <w:t>ми объектами (часть-целое; причина-следствие; протяжён</w:t>
      </w:r>
      <w:r w:rsidRPr="009174EC">
        <w:rPr>
          <w:color w:val="231F20"/>
          <w:sz w:val="28"/>
          <w:szCs w:val="28"/>
        </w:rPr>
        <w:softHyphen/>
        <w:t>ность);</w:t>
      </w:r>
    </w:p>
    <w:p w:rsidR="009174EC" w:rsidRPr="009174EC" w:rsidRDefault="009174EC" w:rsidP="00525C89">
      <w:pPr>
        <w:pStyle w:val="11"/>
        <w:numPr>
          <w:ilvl w:val="0"/>
          <w:numId w:val="94"/>
        </w:numPr>
        <w:spacing w:line="240" w:lineRule="auto"/>
        <w:ind w:left="284" w:hanging="284"/>
        <w:jc w:val="both"/>
        <w:rPr>
          <w:sz w:val="28"/>
          <w:szCs w:val="28"/>
        </w:rPr>
      </w:pPr>
      <w:r w:rsidRPr="009174EC">
        <w:rPr>
          <w:color w:val="231F20"/>
          <w:sz w:val="28"/>
          <w:szCs w:val="28"/>
        </w:rPr>
        <w:t>применять базовые логические универсальные действия: сравнение, анализ, классификация (группировка), обобще</w:t>
      </w:r>
      <w:r w:rsidRPr="009174EC">
        <w:rPr>
          <w:color w:val="231F20"/>
          <w:sz w:val="28"/>
          <w:szCs w:val="28"/>
        </w:rPr>
        <w:softHyphen/>
        <w:t>ние;</w:t>
      </w:r>
    </w:p>
    <w:p w:rsidR="009174EC" w:rsidRPr="009174EC" w:rsidRDefault="009174EC" w:rsidP="00525C89">
      <w:pPr>
        <w:pStyle w:val="11"/>
        <w:numPr>
          <w:ilvl w:val="0"/>
          <w:numId w:val="94"/>
        </w:numPr>
        <w:spacing w:line="240" w:lineRule="auto"/>
        <w:ind w:left="284" w:hanging="284"/>
        <w:jc w:val="both"/>
        <w:rPr>
          <w:sz w:val="28"/>
          <w:szCs w:val="28"/>
        </w:rPr>
      </w:pPr>
      <w:r w:rsidRPr="009174EC">
        <w:rPr>
          <w:color w:val="231F20"/>
          <w:sz w:val="28"/>
          <w:szCs w:val="28"/>
        </w:rPr>
        <w:t>приобретать практические графические и измерительные навыки для успешного решения учебных и житейских за</w:t>
      </w:r>
      <w:r w:rsidRPr="009174EC">
        <w:rPr>
          <w:color w:val="231F20"/>
          <w:sz w:val="28"/>
          <w:szCs w:val="28"/>
        </w:rPr>
        <w:softHyphen/>
        <w:t>дач;</w:t>
      </w:r>
    </w:p>
    <w:p w:rsidR="009174EC" w:rsidRPr="009174EC" w:rsidRDefault="009174EC" w:rsidP="00525C89">
      <w:pPr>
        <w:pStyle w:val="11"/>
        <w:numPr>
          <w:ilvl w:val="0"/>
          <w:numId w:val="94"/>
        </w:numPr>
        <w:spacing w:line="240" w:lineRule="auto"/>
        <w:ind w:left="284" w:hanging="284"/>
        <w:jc w:val="both"/>
        <w:rPr>
          <w:sz w:val="28"/>
          <w:szCs w:val="28"/>
        </w:rPr>
      </w:pPr>
      <w:r w:rsidRPr="009174EC">
        <w:rPr>
          <w:color w:val="231F20"/>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174EC" w:rsidRPr="009174EC" w:rsidRDefault="009174EC" w:rsidP="00525C89">
      <w:pPr>
        <w:pStyle w:val="11"/>
        <w:numPr>
          <w:ilvl w:val="0"/>
          <w:numId w:val="58"/>
        </w:numPr>
        <w:tabs>
          <w:tab w:val="left" w:pos="616"/>
        </w:tabs>
        <w:spacing w:line="240" w:lineRule="auto"/>
        <w:jc w:val="both"/>
        <w:rPr>
          <w:sz w:val="28"/>
          <w:szCs w:val="28"/>
        </w:rPr>
      </w:pPr>
      <w:r w:rsidRPr="009174EC">
        <w:rPr>
          <w:i/>
          <w:iCs/>
          <w:color w:val="231F20"/>
          <w:sz w:val="28"/>
          <w:szCs w:val="28"/>
        </w:rPr>
        <w:t>Базовые исследовательские действия:</w:t>
      </w:r>
    </w:p>
    <w:p w:rsidR="009174EC" w:rsidRPr="009174EC" w:rsidRDefault="009174EC" w:rsidP="00525C89">
      <w:pPr>
        <w:pStyle w:val="11"/>
        <w:numPr>
          <w:ilvl w:val="0"/>
          <w:numId w:val="95"/>
        </w:numPr>
        <w:spacing w:line="240" w:lineRule="auto"/>
        <w:ind w:left="284" w:hanging="284"/>
        <w:jc w:val="both"/>
        <w:rPr>
          <w:sz w:val="28"/>
          <w:szCs w:val="28"/>
        </w:rPr>
      </w:pPr>
      <w:r w:rsidRPr="009174EC">
        <w:rPr>
          <w:color w:val="231F20"/>
          <w:sz w:val="28"/>
          <w:szCs w:val="28"/>
        </w:rPr>
        <w:t>проявлять способность ориентироваться в учебном материа</w:t>
      </w:r>
      <w:r w:rsidRPr="009174EC">
        <w:rPr>
          <w:color w:val="231F20"/>
          <w:sz w:val="28"/>
          <w:szCs w:val="28"/>
        </w:rPr>
        <w:softHyphen/>
        <w:t>ле разных разделов курса математики;</w:t>
      </w:r>
    </w:p>
    <w:p w:rsidR="009174EC" w:rsidRPr="009174EC" w:rsidRDefault="009174EC" w:rsidP="00525C89">
      <w:pPr>
        <w:pStyle w:val="11"/>
        <w:numPr>
          <w:ilvl w:val="0"/>
          <w:numId w:val="95"/>
        </w:numPr>
        <w:spacing w:line="240" w:lineRule="auto"/>
        <w:ind w:left="284" w:hanging="284"/>
        <w:jc w:val="both"/>
        <w:rPr>
          <w:sz w:val="28"/>
          <w:szCs w:val="28"/>
        </w:rPr>
      </w:pPr>
      <w:r w:rsidRPr="009174EC">
        <w:rPr>
          <w:color w:val="231F20"/>
          <w:sz w:val="28"/>
          <w:szCs w:val="28"/>
        </w:rPr>
        <w:t>понимать и адекватно использовать математическую терми</w:t>
      </w:r>
      <w:r w:rsidRPr="009174EC">
        <w:rPr>
          <w:color w:val="231F20"/>
          <w:sz w:val="28"/>
          <w:szCs w:val="28"/>
        </w:rPr>
        <w:softHyphen/>
        <w:t>нологию: различать, характеризовать, использовать для ре</w:t>
      </w:r>
      <w:r w:rsidRPr="009174EC">
        <w:rPr>
          <w:color w:val="231F20"/>
          <w:sz w:val="28"/>
          <w:szCs w:val="28"/>
        </w:rPr>
        <w:softHyphen/>
        <w:t>шения учебных и практических задач;</w:t>
      </w:r>
    </w:p>
    <w:p w:rsidR="009174EC" w:rsidRPr="009174EC" w:rsidRDefault="009174EC" w:rsidP="00525C89">
      <w:pPr>
        <w:pStyle w:val="11"/>
        <w:numPr>
          <w:ilvl w:val="0"/>
          <w:numId w:val="95"/>
        </w:numPr>
        <w:spacing w:line="240" w:lineRule="auto"/>
        <w:ind w:left="284" w:hanging="284"/>
        <w:jc w:val="both"/>
        <w:rPr>
          <w:sz w:val="28"/>
          <w:szCs w:val="28"/>
        </w:rPr>
      </w:pPr>
      <w:r w:rsidRPr="009174EC">
        <w:rPr>
          <w:color w:val="231F20"/>
          <w:sz w:val="28"/>
          <w:szCs w:val="28"/>
        </w:rPr>
        <w:t>применять изученные методы познания (измерение, модели</w:t>
      </w:r>
      <w:r w:rsidRPr="009174EC">
        <w:rPr>
          <w:color w:val="231F20"/>
          <w:sz w:val="28"/>
          <w:szCs w:val="28"/>
        </w:rPr>
        <w:softHyphen/>
        <w:t>рование, перебор вариантов)</w:t>
      </w:r>
    </w:p>
    <w:p w:rsidR="009174EC" w:rsidRPr="009174EC" w:rsidRDefault="009174EC" w:rsidP="00525C89">
      <w:pPr>
        <w:pStyle w:val="11"/>
        <w:numPr>
          <w:ilvl w:val="0"/>
          <w:numId w:val="58"/>
        </w:numPr>
        <w:tabs>
          <w:tab w:val="left" w:pos="611"/>
        </w:tabs>
        <w:spacing w:line="240" w:lineRule="auto"/>
        <w:jc w:val="both"/>
        <w:rPr>
          <w:sz w:val="28"/>
          <w:szCs w:val="28"/>
        </w:rPr>
      </w:pPr>
      <w:r w:rsidRPr="009174EC">
        <w:rPr>
          <w:i/>
          <w:iCs/>
          <w:color w:val="231F20"/>
          <w:sz w:val="28"/>
          <w:szCs w:val="28"/>
        </w:rPr>
        <w:t>Работа с информацией:</w:t>
      </w:r>
    </w:p>
    <w:p w:rsidR="009174EC" w:rsidRPr="009174EC" w:rsidRDefault="009174EC" w:rsidP="00525C89">
      <w:pPr>
        <w:pStyle w:val="11"/>
        <w:numPr>
          <w:ilvl w:val="0"/>
          <w:numId w:val="96"/>
        </w:numPr>
        <w:spacing w:line="240" w:lineRule="auto"/>
        <w:ind w:left="284" w:hanging="284"/>
        <w:jc w:val="both"/>
        <w:rPr>
          <w:sz w:val="28"/>
          <w:szCs w:val="28"/>
        </w:rPr>
      </w:pPr>
      <w:r w:rsidRPr="009174EC">
        <w:rPr>
          <w:color w:val="231F20"/>
          <w:sz w:val="28"/>
          <w:szCs w:val="28"/>
        </w:rPr>
        <w:t>находить и использовать для решения учебных задач тексто</w:t>
      </w:r>
      <w:r w:rsidRPr="009174EC">
        <w:rPr>
          <w:color w:val="231F20"/>
          <w:sz w:val="28"/>
          <w:szCs w:val="28"/>
        </w:rPr>
        <w:softHyphen/>
        <w:t>вую, графическую информацию в разных источниках инфор</w:t>
      </w:r>
      <w:r w:rsidRPr="009174EC">
        <w:rPr>
          <w:color w:val="231F20"/>
          <w:sz w:val="28"/>
          <w:szCs w:val="28"/>
        </w:rPr>
        <w:softHyphen/>
        <w:t>мационной среды;</w:t>
      </w:r>
    </w:p>
    <w:p w:rsidR="009174EC" w:rsidRPr="009174EC" w:rsidRDefault="009174EC" w:rsidP="00525C89">
      <w:pPr>
        <w:pStyle w:val="11"/>
        <w:numPr>
          <w:ilvl w:val="0"/>
          <w:numId w:val="96"/>
        </w:numPr>
        <w:spacing w:line="240" w:lineRule="auto"/>
        <w:ind w:left="284" w:hanging="284"/>
        <w:jc w:val="both"/>
        <w:rPr>
          <w:sz w:val="28"/>
          <w:szCs w:val="28"/>
        </w:rPr>
      </w:pPr>
      <w:r w:rsidRPr="009174EC">
        <w:rPr>
          <w:color w:val="231F20"/>
          <w:sz w:val="28"/>
          <w:szCs w:val="28"/>
        </w:rPr>
        <w:t>читать, интерпретировать графически представленную ин</w:t>
      </w:r>
      <w:r w:rsidRPr="009174EC">
        <w:rPr>
          <w:color w:val="231F20"/>
          <w:sz w:val="28"/>
          <w:szCs w:val="28"/>
        </w:rPr>
        <w:softHyphen/>
        <w:t>формацию (схему, таблицу, диаграмму, другую модель);</w:t>
      </w:r>
    </w:p>
    <w:p w:rsidR="009174EC" w:rsidRPr="009174EC" w:rsidRDefault="009174EC" w:rsidP="00525C89">
      <w:pPr>
        <w:pStyle w:val="11"/>
        <w:numPr>
          <w:ilvl w:val="0"/>
          <w:numId w:val="96"/>
        </w:numPr>
        <w:spacing w:line="240" w:lineRule="auto"/>
        <w:ind w:left="284" w:hanging="284"/>
        <w:jc w:val="both"/>
        <w:rPr>
          <w:sz w:val="28"/>
          <w:szCs w:val="28"/>
        </w:rPr>
      </w:pPr>
      <w:r w:rsidRPr="009174EC">
        <w:rPr>
          <w:color w:val="231F20"/>
          <w:sz w:val="28"/>
          <w:szCs w:val="28"/>
        </w:rPr>
        <w:t>представлять информацию в заданной форме (дополнять та</w:t>
      </w:r>
      <w:r w:rsidRPr="009174EC">
        <w:rPr>
          <w:color w:val="231F20"/>
          <w:sz w:val="28"/>
          <w:szCs w:val="28"/>
        </w:rPr>
        <w:softHyphen/>
        <w:t>блицу, текст), формулировать утверждение по образцу, в со</w:t>
      </w:r>
      <w:r w:rsidRPr="009174EC">
        <w:rPr>
          <w:color w:val="231F20"/>
          <w:sz w:val="28"/>
          <w:szCs w:val="28"/>
        </w:rPr>
        <w:softHyphen/>
        <w:t>ответствии с требованиями учебной задачи;</w:t>
      </w:r>
    </w:p>
    <w:p w:rsidR="009174EC" w:rsidRPr="009174EC" w:rsidRDefault="009174EC" w:rsidP="00525C89">
      <w:pPr>
        <w:pStyle w:val="11"/>
        <w:numPr>
          <w:ilvl w:val="0"/>
          <w:numId w:val="96"/>
        </w:numPr>
        <w:spacing w:line="240" w:lineRule="auto"/>
        <w:ind w:left="284" w:hanging="284"/>
        <w:jc w:val="both"/>
        <w:rPr>
          <w:sz w:val="28"/>
          <w:szCs w:val="28"/>
        </w:rPr>
      </w:pPr>
      <w:r w:rsidRPr="009174EC">
        <w:rPr>
          <w:color w:val="231F20"/>
          <w:sz w:val="28"/>
          <w:szCs w:val="28"/>
        </w:rPr>
        <w:t>принимать правила, безопасно использовать предлагаемые электронные средства и источники информации.</w:t>
      </w:r>
    </w:p>
    <w:p w:rsidR="009174EC" w:rsidRPr="009174EC" w:rsidRDefault="009174EC" w:rsidP="009174EC">
      <w:pPr>
        <w:pStyle w:val="30"/>
        <w:keepNext/>
        <w:keepLines/>
        <w:jc w:val="both"/>
        <w:rPr>
          <w:rFonts w:ascii="Times New Roman" w:hAnsi="Times New Roman" w:cs="Times New Roman"/>
          <w:sz w:val="28"/>
          <w:szCs w:val="28"/>
        </w:rPr>
      </w:pPr>
      <w:bookmarkStart w:id="98" w:name="bookmark406"/>
      <w:r w:rsidRPr="009174EC">
        <w:rPr>
          <w:rFonts w:ascii="Times New Roman" w:hAnsi="Times New Roman" w:cs="Times New Roman"/>
          <w:color w:val="231F20"/>
          <w:sz w:val="28"/>
          <w:szCs w:val="28"/>
        </w:rPr>
        <w:t>Универсальные коммуникативные учебные действия:</w:t>
      </w:r>
      <w:bookmarkEnd w:id="98"/>
    </w:p>
    <w:p w:rsidR="009174EC" w:rsidRPr="009174EC" w:rsidRDefault="009174EC" w:rsidP="00525C89">
      <w:pPr>
        <w:pStyle w:val="11"/>
        <w:numPr>
          <w:ilvl w:val="0"/>
          <w:numId w:val="97"/>
        </w:numPr>
        <w:spacing w:line="240" w:lineRule="auto"/>
        <w:ind w:left="284" w:hanging="284"/>
        <w:jc w:val="both"/>
        <w:rPr>
          <w:sz w:val="28"/>
          <w:szCs w:val="28"/>
        </w:rPr>
      </w:pPr>
      <w:r w:rsidRPr="009174EC">
        <w:rPr>
          <w:color w:val="231F20"/>
          <w:sz w:val="28"/>
          <w:szCs w:val="28"/>
        </w:rPr>
        <w:t>конструировать утверждения, проверять их истинность; строить логическое рассуждение;</w:t>
      </w:r>
    </w:p>
    <w:p w:rsidR="009174EC" w:rsidRPr="009174EC" w:rsidRDefault="009174EC" w:rsidP="00525C89">
      <w:pPr>
        <w:pStyle w:val="11"/>
        <w:numPr>
          <w:ilvl w:val="0"/>
          <w:numId w:val="97"/>
        </w:numPr>
        <w:spacing w:line="240" w:lineRule="auto"/>
        <w:ind w:left="284" w:hanging="284"/>
        <w:jc w:val="both"/>
        <w:rPr>
          <w:sz w:val="28"/>
          <w:szCs w:val="28"/>
        </w:rPr>
      </w:pPr>
      <w:r w:rsidRPr="009174EC">
        <w:rPr>
          <w:color w:val="231F20"/>
          <w:sz w:val="28"/>
          <w:szCs w:val="28"/>
        </w:rPr>
        <w:t>использовать текст задания для объяснения способа и хода решения математической задачи; формулировать ответ;</w:t>
      </w:r>
    </w:p>
    <w:p w:rsidR="009174EC" w:rsidRPr="009174EC" w:rsidRDefault="009174EC" w:rsidP="00525C89">
      <w:pPr>
        <w:pStyle w:val="11"/>
        <w:numPr>
          <w:ilvl w:val="0"/>
          <w:numId w:val="97"/>
        </w:numPr>
        <w:spacing w:line="240" w:lineRule="auto"/>
        <w:ind w:left="284" w:hanging="284"/>
        <w:jc w:val="both"/>
        <w:rPr>
          <w:sz w:val="28"/>
          <w:szCs w:val="28"/>
        </w:rPr>
      </w:pPr>
      <w:r w:rsidRPr="009174EC">
        <w:rPr>
          <w:color w:val="231F20"/>
          <w:sz w:val="28"/>
          <w:szCs w:val="28"/>
        </w:rPr>
        <w:t>комментировать процесс вычисления, построения, решения;</w:t>
      </w:r>
    </w:p>
    <w:p w:rsidR="009174EC" w:rsidRPr="009174EC" w:rsidRDefault="009174EC" w:rsidP="00525C89">
      <w:pPr>
        <w:pStyle w:val="11"/>
        <w:numPr>
          <w:ilvl w:val="0"/>
          <w:numId w:val="97"/>
        </w:numPr>
        <w:spacing w:line="240" w:lineRule="auto"/>
        <w:ind w:left="284" w:hanging="284"/>
        <w:jc w:val="both"/>
        <w:rPr>
          <w:sz w:val="28"/>
          <w:szCs w:val="28"/>
        </w:rPr>
      </w:pPr>
      <w:r w:rsidRPr="009174EC">
        <w:rPr>
          <w:color w:val="231F20"/>
          <w:sz w:val="28"/>
          <w:szCs w:val="28"/>
        </w:rPr>
        <w:t>объяснять полученный ответ с использованием изученной терминологии;</w:t>
      </w:r>
    </w:p>
    <w:p w:rsidR="009174EC" w:rsidRPr="009174EC" w:rsidRDefault="009174EC" w:rsidP="00525C89">
      <w:pPr>
        <w:pStyle w:val="11"/>
        <w:numPr>
          <w:ilvl w:val="0"/>
          <w:numId w:val="97"/>
        </w:numPr>
        <w:spacing w:line="240" w:lineRule="auto"/>
        <w:ind w:left="284" w:hanging="284"/>
        <w:jc w:val="both"/>
        <w:rPr>
          <w:sz w:val="28"/>
          <w:szCs w:val="28"/>
        </w:rPr>
      </w:pPr>
      <w:r w:rsidRPr="009174EC">
        <w:rPr>
          <w:color w:val="231F20"/>
          <w:sz w:val="28"/>
          <w:szCs w:val="28"/>
        </w:rPr>
        <w:t>в процессе диалогов по обсуждению изученного материала — задавать вопросы, высказывать суждения, оценивать высту</w:t>
      </w:r>
      <w:r w:rsidRPr="009174EC">
        <w:rPr>
          <w:color w:val="231F20"/>
          <w:sz w:val="28"/>
          <w:szCs w:val="28"/>
        </w:rPr>
        <w:softHyphen/>
        <w:t>пления участников, приводить доказательства своей право</w:t>
      </w:r>
      <w:r w:rsidRPr="009174EC">
        <w:rPr>
          <w:color w:val="231F20"/>
          <w:sz w:val="28"/>
          <w:szCs w:val="28"/>
        </w:rPr>
        <w:softHyphen/>
        <w:t>ты, проявлять этику общения;</w:t>
      </w:r>
    </w:p>
    <w:p w:rsidR="009174EC" w:rsidRPr="009174EC" w:rsidRDefault="009174EC" w:rsidP="00525C89">
      <w:pPr>
        <w:pStyle w:val="11"/>
        <w:numPr>
          <w:ilvl w:val="0"/>
          <w:numId w:val="97"/>
        </w:numPr>
        <w:spacing w:line="240" w:lineRule="auto"/>
        <w:ind w:left="284" w:hanging="284"/>
        <w:jc w:val="both"/>
        <w:rPr>
          <w:sz w:val="28"/>
          <w:szCs w:val="28"/>
        </w:rPr>
      </w:pPr>
      <w:r w:rsidRPr="009174EC">
        <w:rPr>
          <w:color w:val="231F20"/>
          <w:sz w:val="28"/>
          <w:szCs w:val="28"/>
        </w:rPr>
        <w:t xml:space="preserve">создавать в соответствии с учебной задачей тексты разного вида -описание </w:t>
      </w:r>
      <w:r w:rsidRPr="009174EC">
        <w:rPr>
          <w:color w:val="231F20"/>
          <w:sz w:val="28"/>
          <w:szCs w:val="28"/>
        </w:rPr>
        <w:lastRenderedPageBreak/>
        <w:t>(например, геометрической фигуры), рас</w:t>
      </w:r>
      <w:r w:rsidRPr="009174EC">
        <w:rPr>
          <w:color w:val="231F20"/>
          <w:sz w:val="28"/>
          <w:szCs w:val="28"/>
        </w:rPr>
        <w:softHyphen/>
        <w:t>суждение (к примеру, при решении задачи), инструкция (на</w:t>
      </w:r>
      <w:r w:rsidRPr="009174EC">
        <w:rPr>
          <w:color w:val="231F20"/>
          <w:sz w:val="28"/>
          <w:szCs w:val="28"/>
        </w:rPr>
        <w:softHyphen/>
        <w:t>пример, измерение длины отрезка);</w:t>
      </w:r>
    </w:p>
    <w:p w:rsidR="009174EC" w:rsidRPr="009174EC" w:rsidRDefault="009174EC" w:rsidP="00525C89">
      <w:pPr>
        <w:pStyle w:val="11"/>
        <w:numPr>
          <w:ilvl w:val="0"/>
          <w:numId w:val="97"/>
        </w:numPr>
        <w:spacing w:line="240" w:lineRule="auto"/>
        <w:ind w:left="284" w:hanging="284"/>
        <w:jc w:val="both"/>
        <w:rPr>
          <w:sz w:val="28"/>
          <w:szCs w:val="28"/>
        </w:rPr>
      </w:pPr>
      <w:r w:rsidRPr="009174EC">
        <w:rPr>
          <w:color w:val="231F20"/>
          <w:sz w:val="28"/>
          <w:szCs w:val="28"/>
        </w:rPr>
        <w:t>ориентироваться в алгоритмах: воспроизводить, дополнять, исправлять деформированные; составлять по аналогии;</w:t>
      </w:r>
    </w:p>
    <w:p w:rsidR="009174EC" w:rsidRPr="009174EC" w:rsidRDefault="009174EC" w:rsidP="00525C89">
      <w:pPr>
        <w:pStyle w:val="11"/>
        <w:numPr>
          <w:ilvl w:val="0"/>
          <w:numId w:val="97"/>
        </w:numPr>
        <w:spacing w:line="240" w:lineRule="auto"/>
        <w:ind w:left="284" w:hanging="284"/>
        <w:jc w:val="both"/>
        <w:rPr>
          <w:sz w:val="28"/>
          <w:szCs w:val="28"/>
        </w:rPr>
      </w:pPr>
      <w:r w:rsidRPr="009174EC">
        <w:rPr>
          <w:color w:val="231F20"/>
          <w:sz w:val="28"/>
          <w:szCs w:val="28"/>
        </w:rPr>
        <w:t>самостоятельно составлять тексты заданий, аналогичные ти</w:t>
      </w:r>
      <w:r w:rsidRPr="009174EC">
        <w:rPr>
          <w:color w:val="231F20"/>
          <w:sz w:val="28"/>
          <w:szCs w:val="28"/>
        </w:rPr>
        <w:softHyphen/>
        <w:t>повым изученным.</w:t>
      </w:r>
    </w:p>
    <w:p w:rsidR="009174EC" w:rsidRPr="009174EC" w:rsidRDefault="009174EC" w:rsidP="009174EC">
      <w:pPr>
        <w:pStyle w:val="30"/>
        <w:keepNext/>
        <w:keepLines/>
        <w:jc w:val="both"/>
        <w:rPr>
          <w:rFonts w:ascii="Times New Roman" w:hAnsi="Times New Roman" w:cs="Times New Roman"/>
          <w:sz w:val="28"/>
          <w:szCs w:val="28"/>
        </w:rPr>
      </w:pPr>
      <w:bookmarkStart w:id="99" w:name="bookmark408"/>
      <w:r w:rsidRPr="009174EC">
        <w:rPr>
          <w:rFonts w:ascii="Times New Roman" w:hAnsi="Times New Roman" w:cs="Times New Roman"/>
          <w:color w:val="231F20"/>
          <w:sz w:val="28"/>
          <w:szCs w:val="28"/>
        </w:rPr>
        <w:t>Универсальные регулятивные учебные действия:</w:t>
      </w:r>
      <w:bookmarkEnd w:id="99"/>
    </w:p>
    <w:p w:rsidR="009174EC" w:rsidRPr="009174EC" w:rsidRDefault="009174EC" w:rsidP="00525C89">
      <w:pPr>
        <w:pStyle w:val="11"/>
        <w:numPr>
          <w:ilvl w:val="0"/>
          <w:numId w:val="59"/>
        </w:numPr>
        <w:tabs>
          <w:tab w:val="left" w:pos="625"/>
        </w:tabs>
        <w:spacing w:line="240" w:lineRule="auto"/>
        <w:jc w:val="both"/>
        <w:rPr>
          <w:sz w:val="28"/>
          <w:szCs w:val="28"/>
        </w:rPr>
      </w:pPr>
      <w:r w:rsidRPr="009174EC">
        <w:rPr>
          <w:i/>
          <w:iCs/>
          <w:color w:val="231F20"/>
          <w:sz w:val="28"/>
          <w:szCs w:val="28"/>
        </w:rPr>
        <w:t>Самоорганизация:</w:t>
      </w:r>
    </w:p>
    <w:p w:rsidR="009174EC" w:rsidRPr="009174EC" w:rsidRDefault="009174EC" w:rsidP="00525C89">
      <w:pPr>
        <w:pStyle w:val="11"/>
        <w:numPr>
          <w:ilvl w:val="0"/>
          <w:numId w:val="98"/>
        </w:numPr>
        <w:spacing w:line="240" w:lineRule="auto"/>
        <w:ind w:left="284" w:hanging="284"/>
        <w:jc w:val="both"/>
        <w:rPr>
          <w:sz w:val="28"/>
          <w:szCs w:val="28"/>
        </w:rPr>
      </w:pPr>
      <w:r w:rsidRPr="009174EC">
        <w:rPr>
          <w:color w:val="231F20"/>
          <w:sz w:val="28"/>
          <w:szCs w:val="28"/>
        </w:rPr>
        <w:t>планировать этапы предстоящей работы, определять после</w:t>
      </w:r>
      <w:r w:rsidRPr="009174EC">
        <w:rPr>
          <w:color w:val="231F20"/>
          <w:sz w:val="28"/>
          <w:szCs w:val="28"/>
        </w:rPr>
        <w:softHyphen/>
        <w:t>довательность учебных действий;</w:t>
      </w:r>
    </w:p>
    <w:p w:rsidR="009174EC" w:rsidRPr="009174EC" w:rsidRDefault="009174EC" w:rsidP="00525C89">
      <w:pPr>
        <w:pStyle w:val="11"/>
        <w:numPr>
          <w:ilvl w:val="0"/>
          <w:numId w:val="98"/>
        </w:numPr>
        <w:spacing w:line="240" w:lineRule="auto"/>
        <w:ind w:left="284" w:hanging="284"/>
        <w:jc w:val="both"/>
        <w:rPr>
          <w:sz w:val="28"/>
          <w:szCs w:val="28"/>
        </w:rPr>
      </w:pPr>
      <w:r w:rsidRPr="009174EC">
        <w:rPr>
          <w:color w:val="231F20"/>
          <w:sz w:val="28"/>
          <w:szCs w:val="28"/>
        </w:rPr>
        <w:t>выполнять правила безопасного использования электронных средств, предлагаемых в процессе обучения.</w:t>
      </w:r>
    </w:p>
    <w:p w:rsidR="009174EC" w:rsidRPr="009174EC" w:rsidRDefault="009174EC" w:rsidP="00525C89">
      <w:pPr>
        <w:pStyle w:val="11"/>
        <w:numPr>
          <w:ilvl w:val="0"/>
          <w:numId w:val="59"/>
        </w:numPr>
        <w:tabs>
          <w:tab w:val="left" w:pos="634"/>
        </w:tabs>
        <w:spacing w:line="240" w:lineRule="auto"/>
        <w:jc w:val="both"/>
        <w:rPr>
          <w:sz w:val="28"/>
          <w:szCs w:val="28"/>
        </w:rPr>
      </w:pPr>
      <w:r w:rsidRPr="009174EC">
        <w:rPr>
          <w:i/>
          <w:iCs/>
          <w:color w:val="231F20"/>
          <w:sz w:val="28"/>
          <w:szCs w:val="28"/>
        </w:rPr>
        <w:t>Самоконтроль:</w:t>
      </w:r>
    </w:p>
    <w:p w:rsidR="009174EC" w:rsidRPr="009174EC" w:rsidRDefault="009174EC" w:rsidP="00525C89">
      <w:pPr>
        <w:pStyle w:val="11"/>
        <w:numPr>
          <w:ilvl w:val="0"/>
          <w:numId w:val="99"/>
        </w:numPr>
        <w:spacing w:line="240" w:lineRule="auto"/>
        <w:ind w:left="284" w:hanging="284"/>
        <w:jc w:val="both"/>
        <w:rPr>
          <w:sz w:val="28"/>
          <w:szCs w:val="28"/>
        </w:rPr>
      </w:pPr>
      <w:r w:rsidRPr="009174EC">
        <w:rPr>
          <w:color w:val="231F20"/>
          <w:sz w:val="28"/>
          <w:szCs w:val="28"/>
        </w:rPr>
        <w:t>осуществлять контроль процесса и результата своей деятель</w:t>
      </w:r>
      <w:r w:rsidRPr="009174EC">
        <w:rPr>
          <w:color w:val="231F20"/>
          <w:sz w:val="28"/>
          <w:szCs w:val="28"/>
        </w:rPr>
        <w:softHyphen/>
        <w:t>ности; объективно оценивать их;</w:t>
      </w:r>
    </w:p>
    <w:p w:rsidR="009174EC" w:rsidRPr="009174EC" w:rsidRDefault="009174EC" w:rsidP="00525C89">
      <w:pPr>
        <w:pStyle w:val="11"/>
        <w:numPr>
          <w:ilvl w:val="0"/>
          <w:numId w:val="99"/>
        </w:numPr>
        <w:spacing w:line="240" w:lineRule="auto"/>
        <w:ind w:left="284" w:hanging="284"/>
        <w:jc w:val="both"/>
        <w:rPr>
          <w:sz w:val="28"/>
          <w:szCs w:val="28"/>
        </w:rPr>
      </w:pPr>
      <w:r w:rsidRPr="009174EC">
        <w:rPr>
          <w:color w:val="231F20"/>
          <w:sz w:val="28"/>
          <w:szCs w:val="28"/>
        </w:rPr>
        <w:t>выбирать и при необходимости корректировать способы дей</w:t>
      </w:r>
      <w:r w:rsidRPr="009174EC">
        <w:rPr>
          <w:color w:val="231F20"/>
          <w:sz w:val="28"/>
          <w:szCs w:val="28"/>
        </w:rPr>
        <w:softHyphen/>
        <w:t>ствий;</w:t>
      </w:r>
    </w:p>
    <w:p w:rsidR="009174EC" w:rsidRPr="009174EC" w:rsidRDefault="009174EC" w:rsidP="00525C89">
      <w:pPr>
        <w:pStyle w:val="11"/>
        <w:numPr>
          <w:ilvl w:val="0"/>
          <w:numId w:val="99"/>
        </w:numPr>
        <w:spacing w:line="240" w:lineRule="auto"/>
        <w:ind w:left="284" w:hanging="284"/>
        <w:jc w:val="both"/>
        <w:rPr>
          <w:sz w:val="28"/>
          <w:szCs w:val="28"/>
        </w:rPr>
      </w:pPr>
      <w:r w:rsidRPr="009174EC">
        <w:rPr>
          <w:color w:val="231F20"/>
          <w:sz w:val="28"/>
          <w:szCs w:val="28"/>
        </w:rPr>
        <w:t>находить ошибки в своей работе, устанавливать их причины, вести поиск путей преодоления ошибок;</w:t>
      </w:r>
    </w:p>
    <w:p w:rsidR="009174EC" w:rsidRPr="009174EC" w:rsidRDefault="009174EC" w:rsidP="00525C89">
      <w:pPr>
        <w:pStyle w:val="11"/>
        <w:numPr>
          <w:ilvl w:val="0"/>
          <w:numId w:val="59"/>
        </w:numPr>
        <w:tabs>
          <w:tab w:val="left" w:pos="611"/>
        </w:tabs>
        <w:spacing w:line="240" w:lineRule="auto"/>
        <w:jc w:val="both"/>
        <w:rPr>
          <w:sz w:val="28"/>
          <w:szCs w:val="28"/>
        </w:rPr>
      </w:pPr>
      <w:r w:rsidRPr="009174EC">
        <w:rPr>
          <w:i/>
          <w:iCs/>
          <w:color w:val="231F20"/>
          <w:sz w:val="28"/>
          <w:szCs w:val="28"/>
        </w:rPr>
        <w:t>Самооценка:</w:t>
      </w:r>
    </w:p>
    <w:p w:rsidR="009174EC" w:rsidRPr="009174EC" w:rsidRDefault="009174EC" w:rsidP="00525C89">
      <w:pPr>
        <w:pStyle w:val="11"/>
        <w:numPr>
          <w:ilvl w:val="0"/>
          <w:numId w:val="100"/>
        </w:numPr>
        <w:spacing w:line="240" w:lineRule="auto"/>
        <w:ind w:left="284" w:hanging="284"/>
        <w:jc w:val="both"/>
        <w:rPr>
          <w:sz w:val="28"/>
          <w:szCs w:val="28"/>
        </w:rPr>
      </w:pPr>
      <w:r w:rsidRPr="009174EC">
        <w:rPr>
          <w:color w:val="231F20"/>
          <w:sz w:val="28"/>
          <w:szCs w:val="28"/>
        </w:rPr>
        <w:t>предвидеть возможность возникновения трудностей и оши</w:t>
      </w:r>
      <w:r w:rsidRPr="009174EC">
        <w:rPr>
          <w:color w:val="231F20"/>
          <w:sz w:val="28"/>
          <w:szCs w:val="28"/>
        </w:rPr>
        <w:softHyphen/>
        <w:t>бок, предусматривать способы их предупреждения (форму</w:t>
      </w:r>
      <w:r w:rsidRPr="009174EC">
        <w:rPr>
          <w:color w:val="231F20"/>
          <w:sz w:val="28"/>
          <w:szCs w:val="28"/>
        </w:rPr>
        <w:softHyphen/>
        <w:t>лирование вопросов, обращение к учебнику, дополнитель</w:t>
      </w:r>
      <w:r w:rsidRPr="009174EC">
        <w:rPr>
          <w:color w:val="231F20"/>
          <w:sz w:val="28"/>
          <w:szCs w:val="28"/>
        </w:rPr>
        <w:softHyphen/>
        <w:t>ным средствам обучения, в том числе электронным);</w:t>
      </w:r>
    </w:p>
    <w:p w:rsidR="009174EC" w:rsidRPr="009174EC" w:rsidRDefault="009174EC" w:rsidP="00525C89">
      <w:pPr>
        <w:pStyle w:val="11"/>
        <w:numPr>
          <w:ilvl w:val="0"/>
          <w:numId w:val="100"/>
        </w:numPr>
        <w:spacing w:line="240" w:lineRule="auto"/>
        <w:ind w:left="284" w:hanging="284"/>
        <w:jc w:val="both"/>
        <w:rPr>
          <w:sz w:val="28"/>
          <w:szCs w:val="28"/>
        </w:rPr>
      </w:pPr>
      <w:r w:rsidRPr="009174EC">
        <w:rPr>
          <w:color w:val="231F20"/>
          <w:sz w:val="28"/>
          <w:szCs w:val="28"/>
        </w:rPr>
        <w:t>оценивать рациональность своих действий, давать им каче</w:t>
      </w:r>
      <w:r w:rsidRPr="009174EC">
        <w:rPr>
          <w:color w:val="231F20"/>
          <w:sz w:val="28"/>
          <w:szCs w:val="28"/>
        </w:rPr>
        <w:softHyphen/>
        <w:t>ственную характеристику.</w:t>
      </w:r>
    </w:p>
    <w:p w:rsidR="009174EC" w:rsidRPr="009174EC" w:rsidRDefault="009174EC" w:rsidP="009174EC">
      <w:pPr>
        <w:pStyle w:val="30"/>
        <w:keepNext/>
        <w:keepLines/>
        <w:jc w:val="both"/>
        <w:rPr>
          <w:rFonts w:ascii="Times New Roman" w:hAnsi="Times New Roman" w:cs="Times New Roman"/>
          <w:sz w:val="28"/>
          <w:szCs w:val="28"/>
        </w:rPr>
      </w:pPr>
      <w:bookmarkStart w:id="100" w:name="bookmark410"/>
      <w:r w:rsidRPr="009174EC">
        <w:rPr>
          <w:rFonts w:ascii="Times New Roman" w:hAnsi="Times New Roman" w:cs="Times New Roman"/>
          <w:color w:val="231F20"/>
          <w:sz w:val="28"/>
          <w:szCs w:val="28"/>
        </w:rPr>
        <w:t>Совместная деятельность:</w:t>
      </w:r>
      <w:bookmarkEnd w:id="100"/>
    </w:p>
    <w:p w:rsidR="009174EC" w:rsidRPr="009174EC" w:rsidRDefault="009174EC" w:rsidP="00525C89">
      <w:pPr>
        <w:pStyle w:val="11"/>
        <w:numPr>
          <w:ilvl w:val="0"/>
          <w:numId w:val="101"/>
        </w:numPr>
        <w:spacing w:line="240" w:lineRule="auto"/>
        <w:ind w:left="142" w:hanging="142"/>
        <w:jc w:val="both"/>
        <w:rPr>
          <w:sz w:val="28"/>
          <w:szCs w:val="28"/>
        </w:rPr>
      </w:pPr>
      <w:r w:rsidRPr="009174EC">
        <w:rPr>
          <w:color w:val="231F20"/>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w:t>
      </w:r>
      <w:r w:rsidRPr="009174EC">
        <w:rPr>
          <w:color w:val="231F20"/>
          <w:sz w:val="28"/>
          <w:szCs w:val="28"/>
        </w:rPr>
        <w:softHyphen/>
        <w:t xml:space="preserve">дения примеров и </w:t>
      </w:r>
      <w:proofErr w:type="spellStart"/>
      <w:r w:rsidRPr="009174EC">
        <w:rPr>
          <w:color w:val="231F20"/>
          <w:sz w:val="28"/>
          <w:szCs w:val="28"/>
        </w:rPr>
        <w:t>контрпримеров</w:t>
      </w:r>
      <w:proofErr w:type="spellEnd"/>
      <w:r w:rsidRPr="009174EC">
        <w:rPr>
          <w:color w:val="231F20"/>
          <w:sz w:val="28"/>
          <w:szCs w:val="28"/>
        </w:rPr>
        <w:t>); согласовывать мнения в ходе поиска доказательств, выбора рационального способа, анализа информации;</w:t>
      </w:r>
    </w:p>
    <w:p w:rsidR="009174EC" w:rsidRPr="009174EC" w:rsidRDefault="009174EC" w:rsidP="00525C89">
      <w:pPr>
        <w:pStyle w:val="11"/>
        <w:numPr>
          <w:ilvl w:val="0"/>
          <w:numId w:val="101"/>
        </w:numPr>
        <w:spacing w:line="240" w:lineRule="auto"/>
        <w:ind w:left="142" w:hanging="142"/>
        <w:jc w:val="both"/>
        <w:rPr>
          <w:sz w:val="28"/>
          <w:szCs w:val="28"/>
        </w:rPr>
      </w:pPr>
      <w:r w:rsidRPr="009174EC">
        <w:rPr>
          <w:color w:val="231F20"/>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174EC" w:rsidRPr="009174EC" w:rsidRDefault="009174EC" w:rsidP="009174EC">
      <w:pPr>
        <w:pStyle w:val="30"/>
        <w:keepNext/>
        <w:keepLines/>
        <w:jc w:val="both"/>
        <w:rPr>
          <w:rFonts w:ascii="Times New Roman" w:hAnsi="Times New Roman" w:cs="Times New Roman"/>
          <w:sz w:val="28"/>
          <w:szCs w:val="28"/>
        </w:rPr>
      </w:pPr>
      <w:bookmarkStart w:id="101" w:name="bookmark412"/>
      <w:r w:rsidRPr="009174EC">
        <w:rPr>
          <w:rFonts w:ascii="Times New Roman" w:hAnsi="Times New Roman" w:cs="Times New Roman"/>
          <w:color w:val="231F20"/>
          <w:sz w:val="28"/>
          <w:szCs w:val="28"/>
        </w:rPr>
        <w:t>ПРЕДМЕТНЫЕ РЕЗУЛЬТАТЫ</w:t>
      </w:r>
      <w:bookmarkEnd w:id="101"/>
    </w:p>
    <w:p w:rsidR="009174EC" w:rsidRPr="009174EC" w:rsidRDefault="009174EC" w:rsidP="009174EC">
      <w:pPr>
        <w:pStyle w:val="11"/>
        <w:spacing w:line="240" w:lineRule="auto"/>
        <w:jc w:val="both"/>
        <w:rPr>
          <w:sz w:val="28"/>
          <w:szCs w:val="28"/>
        </w:rPr>
      </w:pPr>
      <w:r w:rsidRPr="009174EC">
        <w:rPr>
          <w:color w:val="231F20"/>
          <w:sz w:val="28"/>
          <w:szCs w:val="28"/>
        </w:rPr>
        <w:t xml:space="preserve">К концу обучения в </w:t>
      </w:r>
      <w:r w:rsidRPr="009174EC">
        <w:rPr>
          <w:b/>
          <w:bCs/>
          <w:color w:val="231F20"/>
          <w:sz w:val="28"/>
          <w:szCs w:val="28"/>
        </w:rPr>
        <w:t xml:space="preserve">первом классе </w:t>
      </w:r>
      <w:r w:rsidRPr="009174EC">
        <w:rPr>
          <w:color w:val="231F20"/>
          <w:sz w:val="28"/>
          <w:szCs w:val="28"/>
        </w:rPr>
        <w:t>обучающийся научится:</w:t>
      </w:r>
    </w:p>
    <w:p w:rsidR="009174EC" w:rsidRPr="009174EC" w:rsidRDefault="009174EC" w:rsidP="00525C89">
      <w:pPr>
        <w:pStyle w:val="11"/>
        <w:numPr>
          <w:ilvl w:val="0"/>
          <w:numId w:val="102"/>
        </w:numPr>
        <w:spacing w:line="240" w:lineRule="auto"/>
        <w:ind w:left="284" w:hanging="284"/>
        <w:jc w:val="both"/>
        <w:rPr>
          <w:sz w:val="28"/>
          <w:szCs w:val="28"/>
        </w:rPr>
      </w:pPr>
      <w:r w:rsidRPr="009174EC">
        <w:rPr>
          <w:color w:val="231F20"/>
          <w:sz w:val="28"/>
          <w:szCs w:val="28"/>
        </w:rPr>
        <w:t>читать, записывать, сравнивать, упорядочивать числа от 0 до 20;</w:t>
      </w:r>
    </w:p>
    <w:p w:rsidR="009174EC" w:rsidRPr="009174EC" w:rsidRDefault="009174EC" w:rsidP="00525C89">
      <w:pPr>
        <w:pStyle w:val="11"/>
        <w:numPr>
          <w:ilvl w:val="0"/>
          <w:numId w:val="102"/>
        </w:numPr>
        <w:spacing w:line="240" w:lineRule="auto"/>
        <w:ind w:left="284" w:hanging="284"/>
        <w:jc w:val="both"/>
        <w:rPr>
          <w:sz w:val="28"/>
          <w:szCs w:val="28"/>
        </w:rPr>
      </w:pPr>
      <w:r w:rsidRPr="009174EC">
        <w:rPr>
          <w:color w:val="231F20"/>
          <w:sz w:val="28"/>
          <w:szCs w:val="28"/>
        </w:rPr>
        <w:t>пересчитывать различные объекты, устанавливать порядко</w:t>
      </w:r>
      <w:r w:rsidRPr="009174EC">
        <w:rPr>
          <w:color w:val="231F20"/>
          <w:sz w:val="28"/>
          <w:szCs w:val="28"/>
        </w:rPr>
        <w:softHyphen/>
        <w:t>вый номер объекта;</w:t>
      </w:r>
    </w:p>
    <w:p w:rsidR="009174EC" w:rsidRPr="009174EC" w:rsidRDefault="009174EC" w:rsidP="00525C89">
      <w:pPr>
        <w:pStyle w:val="11"/>
        <w:numPr>
          <w:ilvl w:val="0"/>
          <w:numId w:val="102"/>
        </w:numPr>
        <w:spacing w:line="240" w:lineRule="auto"/>
        <w:ind w:left="284" w:hanging="284"/>
        <w:jc w:val="both"/>
        <w:rPr>
          <w:sz w:val="28"/>
          <w:szCs w:val="28"/>
        </w:rPr>
      </w:pPr>
      <w:r w:rsidRPr="009174EC">
        <w:rPr>
          <w:color w:val="231F20"/>
          <w:sz w:val="28"/>
          <w:szCs w:val="28"/>
        </w:rPr>
        <w:t>находить числа, большие/меньшие данного числа на задан</w:t>
      </w:r>
      <w:r w:rsidRPr="009174EC">
        <w:rPr>
          <w:color w:val="231F20"/>
          <w:sz w:val="28"/>
          <w:szCs w:val="28"/>
        </w:rPr>
        <w:softHyphen/>
        <w:t>ное число;</w:t>
      </w:r>
    </w:p>
    <w:p w:rsidR="009174EC" w:rsidRPr="009174EC" w:rsidRDefault="009174EC" w:rsidP="00525C89">
      <w:pPr>
        <w:pStyle w:val="11"/>
        <w:numPr>
          <w:ilvl w:val="0"/>
          <w:numId w:val="102"/>
        </w:numPr>
        <w:spacing w:line="240" w:lineRule="auto"/>
        <w:ind w:left="284" w:hanging="284"/>
        <w:jc w:val="both"/>
        <w:rPr>
          <w:sz w:val="28"/>
          <w:szCs w:val="28"/>
        </w:rPr>
      </w:pPr>
      <w:r w:rsidRPr="009174EC">
        <w:rPr>
          <w:color w:val="231F20"/>
          <w:sz w:val="28"/>
          <w:szCs w:val="28"/>
        </w:rPr>
        <w:t>выполнять арифметические действия сложения и вычитания в пределах 20 (устно и письменно) без перехода через деся</w:t>
      </w:r>
      <w:r w:rsidRPr="009174EC">
        <w:rPr>
          <w:color w:val="231F20"/>
          <w:sz w:val="28"/>
          <w:szCs w:val="28"/>
        </w:rPr>
        <w:softHyphen/>
        <w:t>ток;</w:t>
      </w:r>
    </w:p>
    <w:p w:rsidR="009174EC" w:rsidRPr="009174EC" w:rsidRDefault="009174EC" w:rsidP="00525C89">
      <w:pPr>
        <w:pStyle w:val="11"/>
        <w:numPr>
          <w:ilvl w:val="0"/>
          <w:numId w:val="102"/>
        </w:numPr>
        <w:spacing w:line="240" w:lineRule="auto"/>
        <w:ind w:left="284" w:hanging="284"/>
        <w:jc w:val="both"/>
        <w:rPr>
          <w:sz w:val="28"/>
          <w:szCs w:val="28"/>
        </w:rPr>
      </w:pPr>
      <w:r w:rsidRPr="009174EC">
        <w:rPr>
          <w:color w:val="231F20"/>
          <w:sz w:val="28"/>
          <w:szCs w:val="28"/>
        </w:rPr>
        <w:t>называть и различать компоненты действий сложения (сла</w:t>
      </w:r>
      <w:r w:rsidRPr="009174EC">
        <w:rPr>
          <w:color w:val="231F20"/>
          <w:sz w:val="28"/>
          <w:szCs w:val="28"/>
        </w:rPr>
        <w:softHyphen/>
        <w:t>гаемые, сумма) и вычитания (уменьшаемое, вычитаемое, разность);</w:t>
      </w:r>
    </w:p>
    <w:p w:rsidR="009174EC" w:rsidRPr="009174EC" w:rsidRDefault="009174EC" w:rsidP="00525C89">
      <w:pPr>
        <w:pStyle w:val="11"/>
        <w:numPr>
          <w:ilvl w:val="0"/>
          <w:numId w:val="102"/>
        </w:numPr>
        <w:spacing w:line="240" w:lineRule="auto"/>
        <w:ind w:left="284" w:hanging="284"/>
        <w:jc w:val="both"/>
        <w:rPr>
          <w:sz w:val="28"/>
          <w:szCs w:val="28"/>
        </w:rPr>
      </w:pPr>
      <w:r w:rsidRPr="009174EC">
        <w:rPr>
          <w:color w:val="231F20"/>
          <w:sz w:val="28"/>
          <w:szCs w:val="28"/>
        </w:rPr>
        <w:lastRenderedPageBreak/>
        <w:t>решать текстовые задачи в одно действие на сложение и вы</w:t>
      </w:r>
      <w:r w:rsidRPr="009174EC">
        <w:rPr>
          <w:color w:val="231F20"/>
          <w:sz w:val="28"/>
          <w:szCs w:val="28"/>
        </w:rPr>
        <w:softHyphen/>
        <w:t>читание: выделять условие и требование (вопрос);</w:t>
      </w:r>
    </w:p>
    <w:p w:rsidR="009174EC" w:rsidRPr="009174EC" w:rsidRDefault="009174EC" w:rsidP="00525C89">
      <w:pPr>
        <w:pStyle w:val="11"/>
        <w:numPr>
          <w:ilvl w:val="0"/>
          <w:numId w:val="102"/>
        </w:numPr>
        <w:spacing w:line="240" w:lineRule="auto"/>
        <w:ind w:left="284" w:hanging="284"/>
        <w:jc w:val="both"/>
        <w:rPr>
          <w:sz w:val="28"/>
          <w:szCs w:val="28"/>
        </w:rPr>
      </w:pPr>
      <w:r w:rsidRPr="009174EC">
        <w:rPr>
          <w:color w:val="231F20"/>
          <w:sz w:val="28"/>
          <w:szCs w:val="28"/>
        </w:rPr>
        <w:t>сравнивать объекты по длине, устанавливая между ними со</w:t>
      </w:r>
      <w:r w:rsidRPr="009174EC">
        <w:rPr>
          <w:color w:val="231F20"/>
          <w:sz w:val="28"/>
          <w:szCs w:val="28"/>
        </w:rPr>
        <w:softHyphen/>
        <w:t>отношение длиннее/короче (выше/ниже, шире/уже);</w:t>
      </w:r>
    </w:p>
    <w:p w:rsidR="009174EC" w:rsidRPr="009174EC" w:rsidRDefault="009174EC" w:rsidP="00525C89">
      <w:pPr>
        <w:pStyle w:val="11"/>
        <w:numPr>
          <w:ilvl w:val="0"/>
          <w:numId w:val="102"/>
        </w:numPr>
        <w:spacing w:line="240" w:lineRule="auto"/>
        <w:ind w:left="284" w:hanging="284"/>
        <w:jc w:val="both"/>
        <w:rPr>
          <w:sz w:val="28"/>
          <w:szCs w:val="28"/>
        </w:rPr>
      </w:pPr>
      <w:r w:rsidRPr="009174EC">
        <w:rPr>
          <w:color w:val="231F20"/>
          <w:sz w:val="28"/>
          <w:szCs w:val="28"/>
        </w:rPr>
        <w:t>знать и использовать единицу длины — сантиметр; измерять длину отрезка, чертить отрезок заданной длины (в см);</w:t>
      </w:r>
    </w:p>
    <w:p w:rsidR="009174EC" w:rsidRPr="009174EC" w:rsidRDefault="009174EC" w:rsidP="00525C89">
      <w:pPr>
        <w:pStyle w:val="11"/>
        <w:numPr>
          <w:ilvl w:val="0"/>
          <w:numId w:val="102"/>
        </w:numPr>
        <w:spacing w:line="240" w:lineRule="auto"/>
        <w:ind w:left="284" w:hanging="284"/>
        <w:jc w:val="both"/>
        <w:rPr>
          <w:sz w:val="28"/>
          <w:szCs w:val="28"/>
        </w:rPr>
      </w:pPr>
      <w:r w:rsidRPr="009174EC">
        <w:rPr>
          <w:color w:val="231F20"/>
          <w:sz w:val="28"/>
          <w:szCs w:val="28"/>
        </w:rPr>
        <w:t>различать число и цифру;</w:t>
      </w:r>
    </w:p>
    <w:p w:rsidR="009174EC" w:rsidRPr="009174EC" w:rsidRDefault="009174EC" w:rsidP="00525C89">
      <w:pPr>
        <w:pStyle w:val="11"/>
        <w:numPr>
          <w:ilvl w:val="0"/>
          <w:numId w:val="102"/>
        </w:numPr>
        <w:spacing w:line="240" w:lineRule="auto"/>
        <w:ind w:left="284" w:hanging="284"/>
        <w:jc w:val="both"/>
        <w:rPr>
          <w:sz w:val="28"/>
          <w:szCs w:val="28"/>
        </w:rPr>
      </w:pPr>
      <w:r w:rsidRPr="009174EC">
        <w:rPr>
          <w:color w:val="231F20"/>
          <w:sz w:val="28"/>
          <w:szCs w:val="28"/>
        </w:rPr>
        <w:t>распознавать геометрические фигуры: круг, треугольник, прямоугольник (квадрат), отрезок;</w:t>
      </w:r>
    </w:p>
    <w:p w:rsidR="009174EC" w:rsidRPr="009174EC" w:rsidRDefault="009174EC" w:rsidP="00525C89">
      <w:pPr>
        <w:pStyle w:val="11"/>
        <w:numPr>
          <w:ilvl w:val="0"/>
          <w:numId w:val="102"/>
        </w:numPr>
        <w:spacing w:line="240" w:lineRule="auto"/>
        <w:ind w:left="284" w:hanging="284"/>
        <w:jc w:val="both"/>
        <w:rPr>
          <w:sz w:val="28"/>
          <w:szCs w:val="28"/>
        </w:rPr>
      </w:pPr>
      <w:r w:rsidRPr="009174EC">
        <w:rPr>
          <w:color w:val="231F20"/>
          <w:sz w:val="28"/>
          <w:szCs w:val="28"/>
        </w:rPr>
        <w:t>устанавливать между объектами соотношения: слева/справа, дальше/ближе, между, перед/за, над/под;</w:t>
      </w:r>
    </w:p>
    <w:p w:rsidR="009174EC" w:rsidRPr="009174EC" w:rsidRDefault="009174EC" w:rsidP="00525C89">
      <w:pPr>
        <w:pStyle w:val="11"/>
        <w:numPr>
          <w:ilvl w:val="0"/>
          <w:numId w:val="102"/>
        </w:numPr>
        <w:spacing w:line="240" w:lineRule="auto"/>
        <w:ind w:left="284" w:hanging="284"/>
        <w:jc w:val="both"/>
        <w:rPr>
          <w:sz w:val="28"/>
          <w:szCs w:val="28"/>
        </w:rPr>
      </w:pPr>
      <w:r w:rsidRPr="009174EC">
        <w:rPr>
          <w:color w:val="231F20"/>
          <w:sz w:val="28"/>
          <w:szCs w:val="28"/>
        </w:rPr>
        <w:t>распознавать верные (истинные) и неверные (ложные) утверж</w:t>
      </w:r>
      <w:r w:rsidRPr="009174EC">
        <w:rPr>
          <w:color w:val="231F20"/>
          <w:sz w:val="28"/>
          <w:szCs w:val="28"/>
        </w:rPr>
        <w:softHyphen/>
        <w:t>дения относительно заданного набора объектов/предметов;</w:t>
      </w:r>
    </w:p>
    <w:p w:rsidR="009174EC" w:rsidRPr="009174EC" w:rsidRDefault="009174EC" w:rsidP="00525C89">
      <w:pPr>
        <w:pStyle w:val="11"/>
        <w:numPr>
          <w:ilvl w:val="0"/>
          <w:numId w:val="102"/>
        </w:numPr>
        <w:spacing w:line="240" w:lineRule="auto"/>
        <w:ind w:left="284" w:hanging="284"/>
        <w:jc w:val="both"/>
        <w:rPr>
          <w:sz w:val="28"/>
          <w:szCs w:val="28"/>
        </w:rPr>
      </w:pPr>
      <w:r w:rsidRPr="009174EC">
        <w:rPr>
          <w:color w:val="231F20"/>
          <w:sz w:val="28"/>
          <w:szCs w:val="28"/>
        </w:rPr>
        <w:t>группировать объекты по заданному признаку; находить и называть закономерности в ряду объектов повседневной жизни;</w:t>
      </w:r>
    </w:p>
    <w:p w:rsidR="009174EC" w:rsidRPr="009174EC" w:rsidRDefault="009174EC" w:rsidP="00525C89">
      <w:pPr>
        <w:pStyle w:val="11"/>
        <w:numPr>
          <w:ilvl w:val="0"/>
          <w:numId w:val="102"/>
        </w:numPr>
        <w:spacing w:line="240" w:lineRule="auto"/>
        <w:ind w:left="284" w:hanging="284"/>
        <w:jc w:val="both"/>
        <w:rPr>
          <w:sz w:val="28"/>
          <w:szCs w:val="28"/>
        </w:rPr>
      </w:pPr>
      <w:r w:rsidRPr="009174EC">
        <w:rPr>
          <w:color w:val="231F20"/>
          <w:sz w:val="28"/>
          <w:szCs w:val="28"/>
        </w:rPr>
        <w:t>различать строки и столбцы таблицы, вносить данное в та</w:t>
      </w:r>
      <w:r w:rsidRPr="009174EC">
        <w:rPr>
          <w:color w:val="231F20"/>
          <w:sz w:val="28"/>
          <w:szCs w:val="28"/>
        </w:rPr>
        <w:softHyphen/>
        <w:t>блицу, извлекать данное/данные из таблицы</w:t>
      </w:r>
    </w:p>
    <w:p w:rsidR="009174EC" w:rsidRPr="009174EC" w:rsidRDefault="009174EC" w:rsidP="00525C89">
      <w:pPr>
        <w:pStyle w:val="11"/>
        <w:numPr>
          <w:ilvl w:val="0"/>
          <w:numId w:val="102"/>
        </w:numPr>
        <w:spacing w:line="240" w:lineRule="auto"/>
        <w:ind w:left="284" w:hanging="284"/>
        <w:jc w:val="both"/>
        <w:rPr>
          <w:sz w:val="28"/>
          <w:szCs w:val="28"/>
        </w:rPr>
      </w:pPr>
      <w:r w:rsidRPr="009174EC">
        <w:rPr>
          <w:color w:val="231F20"/>
          <w:sz w:val="28"/>
          <w:szCs w:val="28"/>
        </w:rPr>
        <w:t>сравнивать два объекта (числа, геометрические фигуры);</w:t>
      </w:r>
    </w:p>
    <w:p w:rsidR="009174EC" w:rsidRPr="009174EC" w:rsidRDefault="009174EC" w:rsidP="00525C89">
      <w:pPr>
        <w:pStyle w:val="11"/>
        <w:numPr>
          <w:ilvl w:val="0"/>
          <w:numId w:val="102"/>
        </w:numPr>
        <w:spacing w:line="240" w:lineRule="auto"/>
        <w:ind w:left="284" w:hanging="284"/>
        <w:jc w:val="both"/>
        <w:rPr>
          <w:sz w:val="28"/>
          <w:szCs w:val="28"/>
        </w:rPr>
      </w:pPr>
      <w:r w:rsidRPr="009174EC">
        <w:rPr>
          <w:color w:val="231F20"/>
          <w:sz w:val="28"/>
          <w:szCs w:val="28"/>
        </w:rPr>
        <w:t>распределять объекты на две группы по заданному основа</w:t>
      </w:r>
      <w:r w:rsidRPr="009174EC">
        <w:rPr>
          <w:color w:val="231F20"/>
          <w:sz w:val="28"/>
          <w:szCs w:val="28"/>
        </w:rPr>
        <w:softHyphen/>
        <w:t>нию.</w:t>
      </w:r>
    </w:p>
    <w:p w:rsidR="009174EC" w:rsidRPr="009174EC" w:rsidRDefault="009174EC" w:rsidP="009174EC">
      <w:pPr>
        <w:pStyle w:val="11"/>
        <w:spacing w:line="240" w:lineRule="auto"/>
        <w:jc w:val="both"/>
        <w:rPr>
          <w:sz w:val="28"/>
          <w:szCs w:val="28"/>
        </w:rPr>
      </w:pPr>
      <w:r w:rsidRPr="009174EC">
        <w:rPr>
          <w:color w:val="231F20"/>
          <w:sz w:val="28"/>
          <w:szCs w:val="28"/>
        </w:rPr>
        <w:t xml:space="preserve">К концу обучения во </w:t>
      </w:r>
      <w:r w:rsidRPr="009174EC">
        <w:rPr>
          <w:b/>
          <w:bCs/>
          <w:color w:val="231F20"/>
          <w:sz w:val="28"/>
          <w:szCs w:val="28"/>
        </w:rPr>
        <w:t xml:space="preserve">втором классе </w:t>
      </w:r>
      <w:r w:rsidRPr="009174EC">
        <w:rPr>
          <w:color w:val="231F20"/>
          <w:sz w:val="28"/>
          <w:szCs w:val="28"/>
        </w:rPr>
        <w:t>обучающийся научится:</w:t>
      </w:r>
    </w:p>
    <w:p w:rsidR="009174EC" w:rsidRPr="009174EC" w:rsidRDefault="009174EC" w:rsidP="00525C89">
      <w:pPr>
        <w:pStyle w:val="11"/>
        <w:numPr>
          <w:ilvl w:val="0"/>
          <w:numId w:val="103"/>
        </w:numPr>
        <w:spacing w:line="240" w:lineRule="auto"/>
        <w:ind w:left="284" w:hanging="284"/>
        <w:jc w:val="both"/>
        <w:rPr>
          <w:sz w:val="28"/>
          <w:szCs w:val="28"/>
        </w:rPr>
      </w:pPr>
      <w:r w:rsidRPr="009174EC">
        <w:rPr>
          <w:color w:val="231F20"/>
          <w:sz w:val="28"/>
          <w:szCs w:val="28"/>
        </w:rPr>
        <w:t>читать, записывать, сравнивать, упорядочивать числа в пре</w:t>
      </w:r>
      <w:r w:rsidRPr="009174EC">
        <w:rPr>
          <w:color w:val="231F20"/>
          <w:sz w:val="28"/>
          <w:szCs w:val="28"/>
        </w:rPr>
        <w:softHyphen/>
        <w:t>делах 100;</w:t>
      </w:r>
    </w:p>
    <w:p w:rsidR="009174EC" w:rsidRPr="009174EC" w:rsidRDefault="009174EC" w:rsidP="00525C89">
      <w:pPr>
        <w:pStyle w:val="11"/>
        <w:numPr>
          <w:ilvl w:val="0"/>
          <w:numId w:val="103"/>
        </w:numPr>
        <w:spacing w:line="240" w:lineRule="auto"/>
        <w:ind w:left="284" w:hanging="284"/>
        <w:jc w:val="both"/>
        <w:rPr>
          <w:sz w:val="28"/>
          <w:szCs w:val="28"/>
        </w:rPr>
      </w:pPr>
      <w:r w:rsidRPr="009174EC">
        <w:rPr>
          <w:color w:val="231F20"/>
          <w:sz w:val="28"/>
          <w:szCs w:val="28"/>
        </w:rPr>
        <w:t>находить число большее/меньшее данного числа на заданное число (в пределах 100); большее данного числа в заданное число раз (в пределах 20);</w:t>
      </w:r>
    </w:p>
    <w:p w:rsidR="009174EC" w:rsidRPr="009174EC" w:rsidRDefault="009174EC" w:rsidP="00525C89">
      <w:pPr>
        <w:pStyle w:val="11"/>
        <w:numPr>
          <w:ilvl w:val="0"/>
          <w:numId w:val="103"/>
        </w:numPr>
        <w:spacing w:line="240" w:lineRule="auto"/>
        <w:ind w:left="284" w:hanging="284"/>
        <w:jc w:val="both"/>
        <w:rPr>
          <w:sz w:val="28"/>
          <w:szCs w:val="28"/>
        </w:rPr>
      </w:pPr>
      <w:r w:rsidRPr="009174EC">
        <w:rPr>
          <w:color w:val="231F20"/>
          <w:sz w:val="28"/>
          <w:szCs w:val="28"/>
        </w:rPr>
        <w:t>устанавливать и соблюдать порядок при вычислении значе</w:t>
      </w:r>
      <w:r w:rsidRPr="009174EC">
        <w:rPr>
          <w:color w:val="231F20"/>
          <w:sz w:val="28"/>
          <w:szCs w:val="28"/>
        </w:rPr>
        <w:softHyphen/>
        <w:t>ния числового выражения (со скобками/без скобок), содер</w:t>
      </w:r>
      <w:r w:rsidRPr="009174EC">
        <w:rPr>
          <w:color w:val="231F20"/>
          <w:sz w:val="28"/>
          <w:szCs w:val="28"/>
        </w:rPr>
        <w:softHyphen/>
        <w:t>жащего действия сложения и вычитания в пределах 100;</w:t>
      </w:r>
    </w:p>
    <w:p w:rsidR="009174EC" w:rsidRPr="009174EC" w:rsidRDefault="009174EC" w:rsidP="00525C89">
      <w:pPr>
        <w:pStyle w:val="11"/>
        <w:numPr>
          <w:ilvl w:val="0"/>
          <w:numId w:val="103"/>
        </w:numPr>
        <w:spacing w:line="240" w:lineRule="auto"/>
        <w:ind w:left="284" w:hanging="284"/>
        <w:jc w:val="both"/>
        <w:rPr>
          <w:sz w:val="28"/>
          <w:szCs w:val="28"/>
        </w:rPr>
      </w:pPr>
      <w:r w:rsidRPr="009174EC">
        <w:rPr>
          <w:color w:val="231F20"/>
          <w:sz w:val="28"/>
          <w:szCs w:val="28"/>
        </w:rPr>
        <w:t>выполнять арифметические действия: сложение и вычита</w:t>
      </w:r>
      <w:r w:rsidRPr="009174EC">
        <w:rPr>
          <w:color w:val="231F20"/>
          <w:sz w:val="28"/>
          <w:szCs w:val="28"/>
        </w:rPr>
        <w:softHyphen/>
        <w:t>ние, в пределах 100 — устно и письменно; умножение и деление в пределах 50 с использованием таблицы умноже</w:t>
      </w:r>
      <w:r w:rsidRPr="009174EC">
        <w:rPr>
          <w:color w:val="231F20"/>
          <w:sz w:val="28"/>
          <w:szCs w:val="28"/>
        </w:rPr>
        <w:softHyphen/>
        <w:t>ния;</w:t>
      </w:r>
    </w:p>
    <w:p w:rsidR="009174EC" w:rsidRPr="009174EC" w:rsidRDefault="009174EC" w:rsidP="00525C89">
      <w:pPr>
        <w:pStyle w:val="11"/>
        <w:numPr>
          <w:ilvl w:val="0"/>
          <w:numId w:val="103"/>
        </w:numPr>
        <w:spacing w:line="240" w:lineRule="auto"/>
        <w:ind w:left="284" w:hanging="284"/>
        <w:jc w:val="both"/>
        <w:rPr>
          <w:sz w:val="28"/>
          <w:szCs w:val="28"/>
        </w:rPr>
      </w:pPr>
      <w:r w:rsidRPr="009174EC">
        <w:rPr>
          <w:color w:val="231F20"/>
          <w:sz w:val="28"/>
          <w:szCs w:val="28"/>
        </w:rPr>
        <w:t>называть и различать компоненты действий умножения (множители, произведение); деления (делимое, делитель, частное)</w:t>
      </w:r>
    </w:p>
    <w:p w:rsidR="009174EC" w:rsidRPr="009174EC" w:rsidRDefault="009174EC" w:rsidP="00525C89">
      <w:pPr>
        <w:pStyle w:val="11"/>
        <w:numPr>
          <w:ilvl w:val="0"/>
          <w:numId w:val="103"/>
        </w:numPr>
        <w:spacing w:line="240" w:lineRule="auto"/>
        <w:ind w:left="284" w:hanging="284"/>
        <w:jc w:val="both"/>
        <w:rPr>
          <w:sz w:val="28"/>
          <w:szCs w:val="28"/>
        </w:rPr>
      </w:pPr>
      <w:r w:rsidRPr="009174EC">
        <w:rPr>
          <w:color w:val="231F20"/>
          <w:sz w:val="28"/>
          <w:szCs w:val="28"/>
        </w:rPr>
        <w:t>находить неизвестный компонент сложения, вычитания;</w:t>
      </w:r>
    </w:p>
    <w:p w:rsidR="009174EC" w:rsidRPr="009174EC" w:rsidRDefault="009174EC" w:rsidP="00525C89">
      <w:pPr>
        <w:pStyle w:val="11"/>
        <w:numPr>
          <w:ilvl w:val="0"/>
          <w:numId w:val="103"/>
        </w:numPr>
        <w:spacing w:line="240" w:lineRule="auto"/>
        <w:ind w:left="284" w:hanging="284"/>
        <w:jc w:val="both"/>
        <w:rPr>
          <w:sz w:val="28"/>
          <w:szCs w:val="28"/>
        </w:rPr>
      </w:pPr>
      <w:r w:rsidRPr="009174EC">
        <w:rPr>
          <w:color w:val="231F20"/>
          <w:sz w:val="28"/>
          <w:szCs w:val="28"/>
        </w:rPr>
        <w:t>использовать при выполнении практических заданий едини</w:t>
      </w:r>
      <w:r w:rsidRPr="009174EC">
        <w:rPr>
          <w:color w:val="231F20"/>
          <w:sz w:val="28"/>
          <w:szCs w:val="28"/>
        </w:rPr>
        <w:softHyphen/>
        <w:t>цы величин длины (сантиметр, дециметр, метр), массы (ки</w:t>
      </w:r>
      <w:r w:rsidRPr="009174EC">
        <w:rPr>
          <w:color w:val="231F20"/>
          <w:sz w:val="28"/>
          <w:szCs w:val="28"/>
        </w:rPr>
        <w:softHyphen/>
        <w:t>лограмм), времени (минута, час); стоимости (рубль, копей</w:t>
      </w:r>
      <w:r w:rsidRPr="009174EC">
        <w:rPr>
          <w:color w:val="231F20"/>
          <w:sz w:val="28"/>
          <w:szCs w:val="28"/>
        </w:rPr>
        <w:softHyphen/>
        <w:t>ка); преобразовывать одни единицы данных величин в другие;</w:t>
      </w:r>
    </w:p>
    <w:p w:rsidR="009174EC" w:rsidRPr="009174EC" w:rsidRDefault="009174EC" w:rsidP="00525C89">
      <w:pPr>
        <w:pStyle w:val="11"/>
        <w:numPr>
          <w:ilvl w:val="0"/>
          <w:numId w:val="103"/>
        </w:numPr>
        <w:spacing w:line="240" w:lineRule="auto"/>
        <w:ind w:left="284" w:hanging="284"/>
        <w:jc w:val="both"/>
        <w:rPr>
          <w:sz w:val="28"/>
          <w:szCs w:val="28"/>
        </w:rPr>
      </w:pPr>
      <w:r w:rsidRPr="009174EC">
        <w:rPr>
          <w:color w:val="231F20"/>
          <w:sz w:val="28"/>
          <w:szCs w:val="28"/>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w:t>
      </w:r>
      <w:r w:rsidRPr="009174EC">
        <w:rPr>
          <w:color w:val="231F20"/>
          <w:sz w:val="28"/>
          <w:szCs w:val="28"/>
        </w:rPr>
        <w:softHyphen/>
        <w:t>ношение «больше/меньше на»;</w:t>
      </w:r>
    </w:p>
    <w:p w:rsidR="009174EC" w:rsidRPr="009174EC" w:rsidRDefault="009174EC" w:rsidP="00525C89">
      <w:pPr>
        <w:pStyle w:val="11"/>
        <w:numPr>
          <w:ilvl w:val="0"/>
          <w:numId w:val="103"/>
        </w:numPr>
        <w:spacing w:line="240" w:lineRule="auto"/>
        <w:ind w:left="284" w:hanging="284"/>
        <w:jc w:val="both"/>
        <w:rPr>
          <w:sz w:val="28"/>
          <w:szCs w:val="28"/>
        </w:rPr>
      </w:pPr>
      <w:r w:rsidRPr="009174EC">
        <w:rPr>
          <w:color w:val="231F20"/>
          <w:sz w:val="28"/>
          <w:szCs w:val="28"/>
        </w:rPr>
        <w:t>решать текстовые задачи в одно-два действия: представлять задачу (краткая запись, рисунок, таблица или другая мо</w:t>
      </w:r>
      <w:r w:rsidRPr="009174EC">
        <w:rPr>
          <w:color w:val="231F20"/>
          <w:sz w:val="28"/>
          <w:szCs w:val="28"/>
        </w:rPr>
        <w:softHyphen/>
        <w:t>дель); планировать ход решения текстовой задачи в два дей</w:t>
      </w:r>
      <w:r w:rsidRPr="009174EC">
        <w:rPr>
          <w:color w:val="231F20"/>
          <w:sz w:val="28"/>
          <w:szCs w:val="28"/>
        </w:rPr>
        <w:softHyphen/>
        <w:t>ствия, оформлять его в виде арифметического действия/действий, записывать ответ;</w:t>
      </w:r>
    </w:p>
    <w:p w:rsidR="009174EC" w:rsidRPr="009174EC" w:rsidRDefault="009174EC" w:rsidP="00525C89">
      <w:pPr>
        <w:pStyle w:val="11"/>
        <w:numPr>
          <w:ilvl w:val="0"/>
          <w:numId w:val="103"/>
        </w:numPr>
        <w:spacing w:line="240" w:lineRule="auto"/>
        <w:ind w:left="284" w:hanging="284"/>
        <w:jc w:val="both"/>
        <w:rPr>
          <w:sz w:val="28"/>
          <w:szCs w:val="28"/>
        </w:rPr>
      </w:pPr>
      <w:r w:rsidRPr="009174EC">
        <w:rPr>
          <w:color w:val="231F20"/>
          <w:sz w:val="28"/>
          <w:szCs w:val="28"/>
        </w:rPr>
        <w:lastRenderedPageBreak/>
        <w:t>различать и называть геометрические фигуры: прямой угол; ломаную, многоугольник; выделять среди четырехугольни</w:t>
      </w:r>
      <w:r w:rsidRPr="009174EC">
        <w:rPr>
          <w:color w:val="231F20"/>
          <w:sz w:val="28"/>
          <w:szCs w:val="28"/>
        </w:rPr>
        <w:softHyphen/>
        <w:t>ков прямоугольники, квадраты;</w:t>
      </w:r>
    </w:p>
    <w:p w:rsidR="009174EC" w:rsidRPr="009174EC" w:rsidRDefault="009174EC" w:rsidP="00525C89">
      <w:pPr>
        <w:pStyle w:val="11"/>
        <w:numPr>
          <w:ilvl w:val="0"/>
          <w:numId w:val="103"/>
        </w:numPr>
        <w:spacing w:line="240" w:lineRule="auto"/>
        <w:ind w:left="284" w:hanging="284"/>
        <w:jc w:val="both"/>
        <w:rPr>
          <w:sz w:val="28"/>
          <w:szCs w:val="28"/>
        </w:rPr>
      </w:pPr>
      <w:r w:rsidRPr="009174EC">
        <w:rPr>
          <w:color w:val="231F20"/>
          <w:sz w:val="28"/>
          <w:szCs w:val="28"/>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9174EC" w:rsidRPr="009174EC" w:rsidRDefault="009174EC" w:rsidP="00525C89">
      <w:pPr>
        <w:pStyle w:val="11"/>
        <w:numPr>
          <w:ilvl w:val="0"/>
          <w:numId w:val="103"/>
        </w:numPr>
        <w:spacing w:line="240" w:lineRule="auto"/>
        <w:ind w:left="284" w:hanging="284"/>
        <w:jc w:val="both"/>
        <w:rPr>
          <w:sz w:val="28"/>
          <w:szCs w:val="28"/>
        </w:rPr>
      </w:pPr>
      <w:r w:rsidRPr="009174EC">
        <w:rPr>
          <w:color w:val="231F20"/>
          <w:sz w:val="28"/>
          <w:szCs w:val="28"/>
        </w:rPr>
        <w:t>выполнять измерение длин реальных объектов с помощью линейки;</w:t>
      </w:r>
    </w:p>
    <w:p w:rsidR="009174EC" w:rsidRPr="009174EC" w:rsidRDefault="009174EC" w:rsidP="00525C89">
      <w:pPr>
        <w:pStyle w:val="11"/>
        <w:numPr>
          <w:ilvl w:val="0"/>
          <w:numId w:val="103"/>
        </w:numPr>
        <w:spacing w:line="240" w:lineRule="auto"/>
        <w:ind w:left="284" w:hanging="284"/>
        <w:jc w:val="both"/>
        <w:rPr>
          <w:sz w:val="28"/>
          <w:szCs w:val="28"/>
        </w:rPr>
      </w:pPr>
      <w:r w:rsidRPr="009174EC">
        <w:rPr>
          <w:color w:val="231F20"/>
          <w:sz w:val="28"/>
          <w:szCs w:val="28"/>
        </w:rPr>
        <w:t>находить длину ломаной, состоящей из двух-трёх звеньев, периметр прямоугольника (квадрата);</w:t>
      </w:r>
    </w:p>
    <w:p w:rsidR="009174EC" w:rsidRPr="009174EC" w:rsidRDefault="009174EC" w:rsidP="00525C89">
      <w:pPr>
        <w:pStyle w:val="11"/>
        <w:numPr>
          <w:ilvl w:val="0"/>
          <w:numId w:val="103"/>
        </w:numPr>
        <w:spacing w:line="240" w:lineRule="auto"/>
        <w:ind w:left="284" w:hanging="284"/>
        <w:jc w:val="both"/>
        <w:rPr>
          <w:sz w:val="28"/>
          <w:szCs w:val="28"/>
        </w:rPr>
      </w:pPr>
      <w:r w:rsidRPr="009174EC">
        <w:rPr>
          <w:color w:val="231F20"/>
          <w:sz w:val="28"/>
          <w:szCs w:val="28"/>
        </w:rPr>
        <w:t>распознавать верные (истинные) и неверные (ложные) утверж</w:t>
      </w:r>
      <w:r w:rsidRPr="009174EC">
        <w:rPr>
          <w:color w:val="231F20"/>
          <w:sz w:val="28"/>
          <w:szCs w:val="28"/>
        </w:rPr>
        <w:softHyphen/>
        <w:t>дения со словами «все», «каждый»; проводить одно-</w:t>
      </w:r>
      <w:proofErr w:type="spellStart"/>
      <w:r w:rsidRPr="009174EC">
        <w:rPr>
          <w:color w:val="231F20"/>
          <w:sz w:val="28"/>
          <w:szCs w:val="28"/>
        </w:rPr>
        <w:t>двухшаговые</w:t>
      </w:r>
      <w:proofErr w:type="spellEnd"/>
      <w:r w:rsidRPr="009174EC">
        <w:rPr>
          <w:color w:val="231F20"/>
          <w:sz w:val="28"/>
          <w:szCs w:val="28"/>
        </w:rPr>
        <w:t xml:space="preserve"> логические рассуждения и делать выводы;</w:t>
      </w:r>
    </w:p>
    <w:p w:rsidR="009174EC" w:rsidRPr="009174EC" w:rsidRDefault="009174EC" w:rsidP="00525C89">
      <w:pPr>
        <w:pStyle w:val="11"/>
        <w:numPr>
          <w:ilvl w:val="0"/>
          <w:numId w:val="103"/>
        </w:numPr>
        <w:spacing w:line="240" w:lineRule="auto"/>
        <w:ind w:left="284" w:hanging="284"/>
        <w:jc w:val="both"/>
        <w:rPr>
          <w:sz w:val="28"/>
          <w:szCs w:val="28"/>
        </w:rPr>
      </w:pPr>
      <w:r w:rsidRPr="009174EC">
        <w:rPr>
          <w:color w:val="231F20"/>
          <w:sz w:val="28"/>
          <w:szCs w:val="28"/>
        </w:rPr>
        <w:t>находить общий признак группы математических объектов (чисел, величин, геометрических фигур);</w:t>
      </w:r>
    </w:p>
    <w:p w:rsidR="009174EC" w:rsidRPr="009174EC" w:rsidRDefault="009174EC" w:rsidP="00525C89">
      <w:pPr>
        <w:pStyle w:val="11"/>
        <w:numPr>
          <w:ilvl w:val="0"/>
          <w:numId w:val="103"/>
        </w:numPr>
        <w:spacing w:line="240" w:lineRule="auto"/>
        <w:ind w:left="284" w:hanging="284"/>
        <w:jc w:val="both"/>
        <w:rPr>
          <w:sz w:val="28"/>
          <w:szCs w:val="28"/>
        </w:rPr>
      </w:pPr>
      <w:r w:rsidRPr="009174EC">
        <w:rPr>
          <w:color w:val="231F20"/>
          <w:sz w:val="28"/>
          <w:szCs w:val="28"/>
        </w:rPr>
        <w:t>находить закономерность в ряду объектов (чисел, геометри</w:t>
      </w:r>
      <w:r w:rsidRPr="009174EC">
        <w:rPr>
          <w:color w:val="231F20"/>
          <w:sz w:val="28"/>
          <w:szCs w:val="28"/>
        </w:rPr>
        <w:softHyphen/>
        <w:t>ческих фигур);</w:t>
      </w:r>
    </w:p>
    <w:p w:rsidR="009174EC" w:rsidRPr="009174EC" w:rsidRDefault="009174EC" w:rsidP="00525C89">
      <w:pPr>
        <w:pStyle w:val="11"/>
        <w:numPr>
          <w:ilvl w:val="0"/>
          <w:numId w:val="103"/>
        </w:numPr>
        <w:spacing w:line="240" w:lineRule="auto"/>
        <w:ind w:left="284" w:hanging="284"/>
        <w:jc w:val="both"/>
        <w:rPr>
          <w:sz w:val="28"/>
          <w:szCs w:val="28"/>
        </w:rPr>
      </w:pPr>
      <w:r w:rsidRPr="009174EC">
        <w:rPr>
          <w:color w:val="231F20"/>
          <w:sz w:val="28"/>
          <w:szCs w:val="28"/>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w:t>
      </w:r>
      <w:r w:rsidRPr="009174EC">
        <w:rPr>
          <w:color w:val="231F20"/>
          <w:sz w:val="28"/>
          <w:szCs w:val="28"/>
        </w:rPr>
        <w:softHyphen/>
        <w:t>трических фигур);</w:t>
      </w:r>
    </w:p>
    <w:p w:rsidR="009174EC" w:rsidRPr="009174EC" w:rsidRDefault="009174EC" w:rsidP="00525C89">
      <w:pPr>
        <w:pStyle w:val="11"/>
        <w:numPr>
          <w:ilvl w:val="0"/>
          <w:numId w:val="103"/>
        </w:numPr>
        <w:spacing w:line="240" w:lineRule="auto"/>
        <w:ind w:left="284" w:hanging="284"/>
        <w:jc w:val="both"/>
        <w:rPr>
          <w:sz w:val="28"/>
          <w:szCs w:val="28"/>
        </w:rPr>
      </w:pPr>
      <w:r w:rsidRPr="009174EC">
        <w:rPr>
          <w:color w:val="231F20"/>
          <w:sz w:val="28"/>
          <w:szCs w:val="28"/>
        </w:rPr>
        <w:t>сравнивать группы объектов (находить общее, различное);</w:t>
      </w:r>
    </w:p>
    <w:p w:rsidR="009174EC" w:rsidRPr="009174EC" w:rsidRDefault="009174EC" w:rsidP="00525C89">
      <w:pPr>
        <w:pStyle w:val="11"/>
        <w:numPr>
          <w:ilvl w:val="0"/>
          <w:numId w:val="103"/>
        </w:numPr>
        <w:spacing w:line="240" w:lineRule="auto"/>
        <w:ind w:left="284" w:hanging="284"/>
        <w:jc w:val="both"/>
        <w:rPr>
          <w:sz w:val="28"/>
          <w:szCs w:val="28"/>
        </w:rPr>
      </w:pPr>
      <w:r w:rsidRPr="009174EC">
        <w:rPr>
          <w:color w:val="231F20"/>
          <w:sz w:val="28"/>
          <w:szCs w:val="28"/>
        </w:rPr>
        <w:t>обнаруживать модели геометрических фигур в окружающем мире</w:t>
      </w:r>
    </w:p>
    <w:p w:rsidR="009174EC" w:rsidRPr="009174EC" w:rsidRDefault="009174EC" w:rsidP="00525C89">
      <w:pPr>
        <w:pStyle w:val="11"/>
        <w:numPr>
          <w:ilvl w:val="0"/>
          <w:numId w:val="103"/>
        </w:numPr>
        <w:spacing w:line="240" w:lineRule="auto"/>
        <w:ind w:left="284" w:hanging="284"/>
        <w:jc w:val="both"/>
        <w:rPr>
          <w:sz w:val="28"/>
          <w:szCs w:val="28"/>
        </w:rPr>
      </w:pPr>
      <w:r w:rsidRPr="009174EC">
        <w:rPr>
          <w:color w:val="231F20"/>
          <w:sz w:val="28"/>
          <w:szCs w:val="28"/>
        </w:rPr>
        <w:t>подбирать примеры, подтверждающие суждение, ответ;</w:t>
      </w:r>
    </w:p>
    <w:p w:rsidR="009174EC" w:rsidRPr="009174EC" w:rsidRDefault="009174EC" w:rsidP="00525C89">
      <w:pPr>
        <w:pStyle w:val="11"/>
        <w:numPr>
          <w:ilvl w:val="0"/>
          <w:numId w:val="103"/>
        </w:numPr>
        <w:spacing w:line="240" w:lineRule="auto"/>
        <w:ind w:left="284" w:hanging="284"/>
        <w:jc w:val="both"/>
        <w:rPr>
          <w:sz w:val="28"/>
          <w:szCs w:val="28"/>
        </w:rPr>
      </w:pPr>
      <w:r w:rsidRPr="009174EC">
        <w:rPr>
          <w:color w:val="231F20"/>
          <w:sz w:val="28"/>
          <w:szCs w:val="28"/>
        </w:rPr>
        <w:t>составлять (дополнять) текстовую задачу;</w:t>
      </w:r>
    </w:p>
    <w:p w:rsidR="009174EC" w:rsidRPr="009174EC" w:rsidRDefault="009174EC" w:rsidP="00525C89">
      <w:pPr>
        <w:pStyle w:val="11"/>
        <w:numPr>
          <w:ilvl w:val="0"/>
          <w:numId w:val="103"/>
        </w:numPr>
        <w:spacing w:line="240" w:lineRule="auto"/>
        <w:ind w:left="284" w:hanging="284"/>
        <w:jc w:val="both"/>
        <w:rPr>
          <w:sz w:val="28"/>
          <w:szCs w:val="28"/>
        </w:rPr>
      </w:pPr>
      <w:r w:rsidRPr="009174EC">
        <w:rPr>
          <w:color w:val="231F20"/>
          <w:sz w:val="28"/>
          <w:szCs w:val="28"/>
        </w:rPr>
        <w:t>проверять правильность вычислений.</w:t>
      </w:r>
    </w:p>
    <w:p w:rsidR="009174EC" w:rsidRPr="009174EC" w:rsidRDefault="009174EC" w:rsidP="00C41267">
      <w:pPr>
        <w:pStyle w:val="11"/>
        <w:spacing w:line="240" w:lineRule="auto"/>
        <w:ind w:firstLine="567"/>
        <w:jc w:val="both"/>
        <w:rPr>
          <w:sz w:val="28"/>
          <w:szCs w:val="28"/>
        </w:rPr>
      </w:pPr>
      <w:r w:rsidRPr="009174EC">
        <w:rPr>
          <w:color w:val="231F20"/>
          <w:sz w:val="28"/>
          <w:szCs w:val="28"/>
        </w:rPr>
        <w:t xml:space="preserve">К концу обучения в </w:t>
      </w:r>
      <w:r w:rsidRPr="009174EC">
        <w:rPr>
          <w:b/>
          <w:bCs/>
          <w:color w:val="231F20"/>
          <w:sz w:val="28"/>
          <w:szCs w:val="28"/>
        </w:rPr>
        <w:t xml:space="preserve">третьем классе </w:t>
      </w:r>
      <w:r w:rsidRPr="009174EC">
        <w:rPr>
          <w:color w:val="231F20"/>
          <w:sz w:val="28"/>
          <w:szCs w:val="28"/>
        </w:rPr>
        <w:t>обучающийся научится:</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t>читать, записывать, сравнивать, упорядочивать числа в пре</w:t>
      </w:r>
      <w:r w:rsidRPr="009174EC">
        <w:rPr>
          <w:color w:val="231F20"/>
          <w:sz w:val="28"/>
          <w:szCs w:val="28"/>
        </w:rPr>
        <w:softHyphen/>
        <w:t>делах 1000;</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t>находить число большее/меньшее данного числа на заданное число, в заданное число раз (в пределах 1000);</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t>выполнять действия умножение и деление с числами 0 и 1; деление с остатком;</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t>устанавливать и соблюдать порядок действий при вычисле</w:t>
      </w:r>
      <w:r w:rsidRPr="009174EC">
        <w:rPr>
          <w:color w:val="231F20"/>
          <w:sz w:val="28"/>
          <w:szCs w:val="28"/>
        </w:rPr>
        <w:softHyphen/>
        <w:t>нии значения числового выражения (со скобками/без ско</w:t>
      </w:r>
      <w:r w:rsidRPr="009174EC">
        <w:rPr>
          <w:color w:val="231F20"/>
          <w:sz w:val="28"/>
          <w:szCs w:val="28"/>
        </w:rPr>
        <w:softHyphen/>
        <w:t>бок), содержащего арифметические действия сложения, вы</w:t>
      </w:r>
      <w:r w:rsidRPr="009174EC">
        <w:rPr>
          <w:color w:val="231F20"/>
          <w:sz w:val="28"/>
          <w:szCs w:val="28"/>
        </w:rPr>
        <w:softHyphen/>
        <w:t>читания, умножения и деления;</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t>использовать при вычислениях переместительное и сочета</w:t>
      </w:r>
      <w:r w:rsidRPr="009174EC">
        <w:rPr>
          <w:color w:val="231F20"/>
          <w:sz w:val="28"/>
          <w:szCs w:val="28"/>
        </w:rPr>
        <w:softHyphen/>
        <w:t>тельное свойства сложения;</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t>находить неизвестный компонент арифметического действия;</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t>использовать при выполнении практических заданий и ре</w:t>
      </w:r>
      <w:r w:rsidRPr="009174EC">
        <w:rPr>
          <w:color w:val="231F20"/>
          <w:sz w:val="28"/>
          <w:szCs w:val="28"/>
        </w:rPr>
        <w:softHyphen/>
        <w:t>шении задач единицы: длины (миллиметр, сантиметр, деци</w:t>
      </w:r>
      <w:r w:rsidRPr="009174EC">
        <w:rPr>
          <w:color w:val="231F20"/>
          <w:sz w:val="28"/>
          <w:szCs w:val="28"/>
        </w:rPr>
        <w:softHyphen/>
        <w:t>метр, метр, километр), массы (грамм, килограмм), времени (минута, час, секунда), стоимости (копейка, рубль); преобра</w:t>
      </w:r>
      <w:r w:rsidRPr="009174EC">
        <w:rPr>
          <w:color w:val="231F20"/>
          <w:sz w:val="28"/>
          <w:szCs w:val="28"/>
        </w:rPr>
        <w:softHyphen/>
        <w:t>зовывать одни единицы данной величины в другие;</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t>определять с помощью цифровых и аналоговых приборов, измерительных инструментов длину, массу, время; выпол</w:t>
      </w:r>
      <w:r w:rsidRPr="009174EC">
        <w:rPr>
          <w:color w:val="231F20"/>
          <w:sz w:val="28"/>
          <w:szCs w:val="28"/>
        </w:rPr>
        <w:softHyphen/>
        <w:t>нять прикидку и оценку результата измерений; определять продолжительность события;</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lastRenderedPageBreak/>
        <w:t>сравнивать величины длины, площади, массы, времени, сто</w:t>
      </w:r>
      <w:r w:rsidRPr="009174EC">
        <w:rPr>
          <w:color w:val="231F20"/>
          <w:sz w:val="28"/>
          <w:szCs w:val="28"/>
        </w:rPr>
        <w:softHyphen/>
        <w:t>имости, устанавливая между ними соотношение «больше/ меньше на/в»;</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t>называть, находить долю величины (половина, четверть);</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t>сравнивать величины, выраженные долями;</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t>знать и использовать при решении задач и в практических ситуациях (покупка товара, определение времени, выполне</w:t>
      </w:r>
      <w:r w:rsidRPr="009174EC">
        <w:rPr>
          <w:color w:val="231F20"/>
          <w:sz w:val="28"/>
          <w:szCs w:val="28"/>
        </w:rPr>
        <w:softHyphen/>
        <w:t>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t>решать задачи в одно-два действия: представлять текст зада</w:t>
      </w:r>
      <w:r w:rsidRPr="009174EC">
        <w:rPr>
          <w:color w:val="231F20"/>
          <w:sz w:val="28"/>
          <w:szCs w:val="28"/>
        </w:rPr>
        <w:softHyphen/>
        <w:t>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w:t>
      </w:r>
      <w:r w:rsidRPr="009174EC">
        <w:rPr>
          <w:color w:val="231F20"/>
          <w:sz w:val="28"/>
          <w:szCs w:val="28"/>
        </w:rPr>
        <w:softHyphen/>
        <w:t>рять вычисления);</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t>конструировать прямоугольник из данных фигур (квадра</w:t>
      </w:r>
      <w:r w:rsidRPr="009174EC">
        <w:rPr>
          <w:color w:val="231F20"/>
          <w:sz w:val="28"/>
          <w:szCs w:val="28"/>
        </w:rPr>
        <w:softHyphen/>
        <w:t>тов), делить прямоугольник, многоугольник на заданные ча</w:t>
      </w:r>
      <w:r w:rsidRPr="009174EC">
        <w:rPr>
          <w:color w:val="231F20"/>
          <w:sz w:val="28"/>
          <w:szCs w:val="28"/>
        </w:rPr>
        <w:softHyphen/>
        <w:t>сти;</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t>сравнивать фигуры по площади (наложение, сопоставление числовых значений);</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t>находить периметр прямоугольника (квадрата), площадь прямоугольника (квадрата), используя правило/алгоритм;</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t>распознавать верные (истинные) и неверные (ложные) утверждения со словами: «все», «некоторые», «и», «каж</w:t>
      </w:r>
      <w:r w:rsidRPr="009174EC">
        <w:rPr>
          <w:color w:val="231F20"/>
          <w:sz w:val="28"/>
          <w:szCs w:val="28"/>
        </w:rPr>
        <w:softHyphen/>
        <w:t>дый», «если..., то...»; формулировать утверждение (вывод), строить логические рассуждения (одно-</w:t>
      </w:r>
      <w:proofErr w:type="spellStart"/>
      <w:r w:rsidRPr="009174EC">
        <w:rPr>
          <w:color w:val="231F20"/>
          <w:sz w:val="28"/>
          <w:szCs w:val="28"/>
        </w:rPr>
        <w:t>двухшаговые</w:t>
      </w:r>
      <w:proofErr w:type="spellEnd"/>
      <w:r w:rsidRPr="009174EC">
        <w:rPr>
          <w:color w:val="231F20"/>
          <w:sz w:val="28"/>
          <w:szCs w:val="28"/>
        </w:rPr>
        <w:t>), в том числе с использованием изученных связок;</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t>классифицировать объекты по одному-двум признакам;</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t>извлекать и использовать информацию, представленную в та</w:t>
      </w:r>
      <w:r w:rsidRPr="009174EC">
        <w:rPr>
          <w:color w:val="231F20"/>
          <w:sz w:val="28"/>
          <w:szCs w:val="28"/>
        </w:rPr>
        <w:softHyphen/>
        <w:t>блицах с данными о реальных процессах и явлениях окружа</w:t>
      </w:r>
      <w:r w:rsidRPr="009174EC">
        <w:rPr>
          <w:color w:val="231F20"/>
          <w:sz w:val="28"/>
          <w:szCs w:val="28"/>
        </w:rPr>
        <w:softHyphen/>
        <w:t>ющего мира (например, расписание, режим работы), в пред</w:t>
      </w:r>
      <w:r w:rsidRPr="009174EC">
        <w:rPr>
          <w:color w:val="231F20"/>
          <w:sz w:val="28"/>
          <w:szCs w:val="28"/>
        </w:rPr>
        <w:softHyphen/>
        <w:t>метах повседневной жизни (например, ярлык, этикетка);</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t>структурировать информацию: заполнять простейшие табли</w:t>
      </w:r>
      <w:r w:rsidRPr="009174EC">
        <w:rPr>
          <w:color w:val="231F20"/>
          <w:sz w:val="28"/>
          <w:szCs w:val="28"/>
        </w:rPr>
        <w:softHyphen/>
        <w:t>цы по образцу;</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t>составлять план выполнения учебного задания и следовать ему; выполнять действия по алгоритму;</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t>сравнивать математические объекты (находить общее, раз</w:t>
      </w:r>
      <w:r w:rsidRPr="009174EC">
        <w:rPr>
          <w:color w:val="231F20"/>
          <w:sz w:val="28"/>
          <w:szCs w:val="28"/>
        </w:rPr>
        <w:softHyphen/>
        <w:t>личное, уникальное);</w:t>
      </w:r>
    </w:p>
    <w:p w:rsidR="009174EC" w:rsidRPr="009174EC" w:rsidRDefault="009174EC" w:rsidP="00525C89">
      <w:pPr>
        <w:pStyle w:val="11"/>
        <w:numPr>
          <w:ilvl w:val="0"/>
          <w:numId w:val="104"/>
        </w:numPr>
        <w:spacing w:line="240" w:lineRule="auto"/>
        <w:ind w:left="284" w:hanging="284"/>
        <w:jc w:val="both"/>
        <w:rPr>
          <w:sz w:val="28"/>
          <w:szCs w:val="28"/>
        </w:rPr>
      </w:pPr>
      <w:r w:rsidRPr="009174EC">
        <w:rPr>
          <w:color w:val="231F20"/>
          <w:sz w:val="28"/>
          <w:szCs w:val="28"/>
        </w:rPr>
        <w:t>выбирать верное решение математической задачи.</w:t>
      </w:r>
    </w:p>
    <w:p w:rsidR="009174EC" w:rsidRPr="009174EC" w:rsidRDefault="009174EC" w:rsidP="00C41267">
      <w:pPr>
        <w:pStyle w:val="11"/>
        <w:spacing w:line="240" w:lineRule="auto"/>
        <w:ind w:firstLine="567"/>
        <w:jc w:val="both"/>
        <w:rPr>
          <w:sz w:val="28"/>
          <w:szCs w:val="28"/>
        </w:rPr>
      </w:pPr>
      <w:r w:rsidRPr="009174EC">
        <w:rPr>
          <w:color w:val="231F20"/>
          <w:sz w:val="28"/>
          <w:szCs w:val="28"/>
        </w:rPr>
        <w:t xml:space="preserve">К концу обучения в </w:t>
      </w:r>
      <w:r w:rsidRPr="009174EC">
        <w:rPr>
          <w:b/>
          <w:bCs/>
          <w:color w:val="231F20"/>
          <w:sz w:val="28"/>
          <w:szCs w:val="28"/>
        </w:rPr>
        <w:t xml:space="preserve">четвертом классе </w:t>
      </w:r>
      <w:r w:rsidRPr="009174EC">
        <w:rPr>
          <w:color w:val="231F20"/>
          <w:sz w:val="28"/>
          <w:szCs w:val="28"/>
        </w:rPr>
        <w:t>обучающийся научит</w:t>
      </w:r>
      <w:r w:rsidRPr="009174EC">
        <w:rPr>
          <w:color w:val="231F20"/>
          <w:sz w:val="28"/>
          <w:szCs w:val="28"/>
        </w:rPr>
        <w:softHyphen/>
        <w:t>ся:</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читать, записывать, сравнивать, упорядочивать многознач</w:t>
      </w:r>
      <w:r w:rsidRPr="009174EC">
        <w:rPr>
          <w:color w:val="231F20"/>
          <w:sz w:val="28"/>
          <w:szCs w:val="28"/>
        </w:rPr>
        <w:softHyphen/>
        <w:t>ные числа;</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находить число большее/меньшее данного числа на заданное число, в заданное число раз;</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выполнять арифметические действия: сложение и вычитание с многозначными числами письменно (в пределах 100 — уст</w:t>
      </w:r>
      <w:r w:rsidRPr="009174EC">
        <w:rPr>
          <w:color w:val="231F20"/>
          <w:sz w:val="28"/>
          <w:szCs w:val="28"/>
        </w:rPr>
        <w:softHyphen/>
        <w:t>но); умножение и деление многозначного числа на однознач</w:t>
      </w:r>
      <w:r w:rsidRPr="009174EC">
        <w:rPr>
          <w:color w:val="231F20"/>
          <w:sz w:val="28"/>
          <w:szCs w:val="28"/>
        </w:rPr>
        <w:softHyphen/>
        <w:t>ное, двузначное число письменно (в пределах 100 — устно); деление с остатком — письменно (в пределах 1000);</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вычислять значение числового выражения (со скобками/без скобок), содержащего действия сложения, вычитания, умно</w:t>
      </w:r>
      <w:r w:rsidRPr="009174EC">
        <w:rPr>
          <w:color w:val="231F20"/>
          <w:sz w:val="28"/>
          <w:szCs w:val="28"/>
        </w:rPr>
        <w:softHyphen/>
        <w:t xml:space="preserve">жения, деления с </w:t>
      </w:r>
      <w:r w:rsidRPr="009174EC">
        <w:rPr>
          <w:color w:val="231F20"/>
          <w:sz w:val="28"/>
          <w:szCs w:val="28"/>
        </w:rPr>
        <w:lastRenderedPageBreak/>
        <w:t>многозначными числами;</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использовать при вычислениях изученные свойства арифме</w:t>
      </w:r>
      <w:r w:rsidRPr="009174EC">
        <w:rPr>
          <w:color w:val="231F20"/>
          <w:sz w:val="28"/>
          <w:szCs w:val="28"/>
        </w:rPr>
        <w:softHyphen/>
        <w:t>тических действий;</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находить долю величины, величину по ее доле;</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находить неизвестный компонент арифметического дей</w:t>
      </w:r>
      <w:r w:rsidRPr="009174EC">
        <w:rPr>
          <w:color w:val="231F20"/>
          <w:sz w:val="28"/>
          <w:szCs w:val="28"/>
        </w:rPr>
        <w:softHyphen/>
        <w:t>ствия;</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использовать единицы величин для при решении задач (дли</w:t>
      </w:r>
      <w:r w:rsidRPr="009174EC">
        <w:rPr>
          <w:color w:val="231F20"/>
          <w:sz w:val="28"/>
          <w:szCs w:val="28"/>
        </w:rPr>
        <w:softHyphen/>
        <w:t>на, масса, время, вместимость, стоимость, площадь, ско</w:t>
      </w:r>
      <w:r w:rsidRPr="009174EC">
        <w:rPr>
          <w:color w:val="231F20"/>
          <w:sz w:val="28"/>
          <w:szCs w:val="28"/>
        </w:rPr>
        <w:softHyphen/>
        <w:t>рость);</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использовать при решении задач единицы длины (милли</w:t>
      </w:r>
      <w:r w:rsidRPr="009174EC">
        <w:rPr>
          <w:color w:val="231F20"/>
          <w:sz w:val="28"/>
          <w:szCs w:val="28"/>
        </w:rPr>
        <w:softHyphen/>
        <w:t>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w:t>
      </w:r>
      <w:r w:rsidRPr="009174EC">
        <w:rPr>
          <w:color w:val="231F20"/>
          <w:sz w:val="28"/>
          <w:szCs w:val="28"/>
        </w:rPr>
        <w:softHyphen/>
        <w:t>сти (копейка, рубль), площади (квадратный метр, квадрат</w:t>
      </w:r>
      <w:r w:rsidRPr="009174EC">
        <w:rPr>
          <w:color w:val="231F20"/>
          <w:sz w:val="28"/>
          <w:szCs w:val="28"/>
        </w:rPr>
        <w:softHyphen/>
        <w:t>ный дециметр, квадратный сантиметр), скорости (километр в час, метр в секунду);</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использовать при решении текстовых задач и в практиче</w:t>
      </w:r>
      <w:r w:rsidRPr="009174EC">
        <w:rPr>
          <w:color w:val="231F20"/>
          <w:sz w:val="28"/>
          <w:szCs w:val="28"/>
        </w:rPr>
        <w:softHyphen/>
        <w:t>ских ситуациях соотношения между скоростью, временем и пройденным путем, между производительностью, временем и объёмом работы;</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определять с помощью цифровых и аналоговых приборов массу предмета, температуру (например, воды, воздуха в по</w:t>
      </w:r>
      <w:r w:rsidRPr="009174EC">
        <w:rPr>
          <w:color w:val="231F20"/>
          <w:sz w:val="28"/>
          <w:szCs w:val="28"/>
        </w:rPr>
        <w:softHyphen/>
        <w:t>мещении), скорость движения транспортного средства; опре</w:t>
      </w:r>
      <w:r w:rsidRPr="009174EC">
        <w:rPr>
          <w:color w:val="231F20"/>
          <w:sz w:val="28"/>
          <w:szCs w:val="28"/>
        </w:rPr>
        <w:softHyphen/>
        <w:t>делять с помощью измерительных сосудов вместимость; вы</w:t>
      </w:r>
      <w:r w:rsidRPr="009174EC">
        <w:rPr>
          <w:color w:val="231F20"/>
          <w:sz w:val="28"/>
          <w:szCs w:val="28"/>
        </w:rPr>
        <w:softHyphen/>
        <w:t>полнять прикидку и оценку результата измерений;</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решать текстовые задачи в 1—3 действия, выполнять преоб</w:t>
      </w:r>
      <w:r w:rsidRPr="009174EC">
        <w:rPr>
          <w:color w:val="231F20"/>
          <w:sz w:val="28"/>
          <w:szCs w:val="28"/>
        </w:rPr>
        <w:softHyphen/>
        <w:t>разование заданных величин, выбирать при решении подхо</w:t>
      </w:r>
      <w:r w:rsidRPr="009174EC">
        <w:rPr>
          <w:color w:val="231F20"/>
          <w:sz w:val="28"/>
          <w:szCs w:val="28"/>
        </w:rPr>
        <w:softHyphen/>
        <w:t>дящие способы вычисления, сочетая устные и письменные вычисления и используя, при необходимости, вычислитель</w:t>
      </w:r>
      <w:r w:rsidRPr="009174EC">
        <w:rPr>
          <w:color w:val="231F20"/>
          <w:sz w:val="28"/>
          <w:szCs w:val="28"/>
        </w:rPr>
        <w:softHyphen/>
        <w:t>ные устройства, оценивать полученный результат по крите</w:t>
      </w:r>
      <w:r w:rsidRPr="009174EC">
        <w:rPr>
          <w:color w:val="231F20"/>
          <w:sz w:val="28"/>
          <w:szCs w:val="28"/>
        </w:rPr>
        <w:softHyphen/>
        <w:t>риям: достоверность/реальность, соответствие условию;</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решать практические задачи, связанные с повседневной жиз</w:t>
      </w:r>
      <w:r w:rsidRPr="009174EC">
        <w:rPr>
          <w:color w:val="231F20"/>
          <w:sz w:val="28"/>
          <w:szCs w:val="28"/>
        </w:rPr>
        <w:softHyphen/>
        <w:t>нью (на покупки, движение и т.п.), в том числе, с избыточ</w:t>
      </w:r>
      <w:r w:rsidRPr="009174EC">
        <w:rPr>
          <w:color w:val="231F20"/>
          <w:sz w:val="28"/>
          <w:szCs w:val="28"/>
        </w:rPr>
        <w:softHyphen/>
        <w:t>ными данными, находить недостающую информацию (на</w:t>
      </w:r>
      <w:r w:rsidRPr="009174EC">
        <w:rPr>
          <w:color w:val="231F20"/>
          <w:sz w:val="28"/>
          <w:szCs w:val="28"/>
        </w:rPr>
        <w:softHyphen/>
        <w:t>пример, из таблиц, схем), находить и оценивать различные способы решения, использовать подходящие способы про</w:t>
      </w:r>
      <w:r w:rsidRPr="009174EC">
        <w:rPr>
          <w:color w:val="231F20"/>
          <w:sz w:val="28"/>
          <w:szCs w:val="28"/>
        </w:rPr>
        <w:softHyphen/>
        <w:t>верки;</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различать, называть геометрические фигуры: окружность, круг;</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изображать с помощью циркуля и линейки окружность за</w:t>
      </w:r>
      <w:r w:rsidRPr="009174EC">
        <w:rPr>
          <w:color w:val="231F20"/>
          <w:sz w:val="28"/>
          <w:szCs w:val="28"/>
        </w:rPr>
        <w:softHyphen/>
        <w:t>данного радиуса;</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различать изображения простейших пространственных фи</w:t>
      </w:r>
      <w:r w:rsidRPr="009174EC">
        <w:rPr>
          <w:color w:val="231F20"/>
          <w:sz w:val="28"/>
          <w:szCs w:val="28"/>
        </w:rPr>
        <w:softHyphen/>
        <w:t>гур: шара, куба, цилиндра, конуса, пирамиды; распознавать в простейших случаях проекции предметов окружающего мира на плоскость (пол, стену);</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выполнять разбиение (показывать на рисунке, чертеже) про</w:t>
      </w:r>
      <w:r w:rsidRPr="009174EC">
        <w:rPr>
          <w:color w:val="231F20"/>
          <w:sz w:val="28"/>
          <w:szCs w:val="28"/>
        </w:rPr>
        <w:softHyphen/>
        <w:t>стейшей составной фигуры на прямоугольники (квадраты), находить периметр и площадь фигур, составленных из двух- трех прямоугольников (квадратов);</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 xml:space="preserve">распознавать верные (истинные) и неверные (ложные) утверждения; приводить пример, </w:t>
      </w:r>
      <w:proofErr w:type="spellStart"/>
      <w:r w:rsidRPr="009174EC">
        <w:rPr>
          <w:color w:val="231F20"/>
          <w:sz w:val="28"/>
          <w:szCs w:val="28"/>
        </w:rPr>
        <w:t>контрпример</w:t>
      </w:r>
      <w:proofErr w:type="spellEnd"/>
      <w:r w:rsidRPr="009174EC">
        <w:rPr>
          <w:color w:val="231F20"/>
          <w:sz w:val="28"/>
          <w:szCs w:val="28"/>
        </w:rPr>
        <w:t>;</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формулировать утверждение (вывод), строить логические рассуждения (одно-/</w:t>
      </w:r>
      <w:proofErr w:type="spellStart"/>
      <w:r w:rsidRPr="009174EC">
        <w:rPr>
          <w:color w:val="231F20"/>
          <w:sz w:val="28"/>
          <w:szCs w:val="28"/>
        </w:rPr>
        <w:t>двухшаговые</w:t>
      </w:r>
      <w:proofErr w:type="spellEnd"/>
      <w:r w:rsidRPr="009174EC">
        <w:rPr>
          <w:color w:val="231F20"/>
          <w:sz w:val="28"/>
          <w:szCs w:val="28"/>
        </w:rPr>
        <w:t>) с использованием изучен</w:t>
      </w:r>
      <w:r w:rsidRPr="009174EC">
        <w:rPr>
          <w:color w:val="231F20"/>
          <w:sz w:val="28"/>
          <w:szCs w:val="28"/>
        </w:rPr>
        <w:softHyphen/>
        <w:t>ных связок;</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lastRenderedPageBreak/>
        <w:t>классифицировать объекты по заданным/самостоятельно установленным одному-двум признакам;</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извлекать и использовать для выполнения заданий и реше</w:t>
      </w:r>
      <w:r w:rsidRPr="009174EC">
        <w:rPr>
          <w:color w:val="231F20"/>
          <w:sz w:val="28"/>
          <w:szCs w:val="28"/>
        </w:rPr>
        <w:softHyphen/>
        <w:t>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w:t>
      </w:r>
      <w:r w:rsidRPr="009174EC">
        <w:rPr>
          <w:color w:val="231F20"/>
          <w:sz w:val="28"/>
          <w:szCs w:val="28"/>
        </w:rPr>
        <w:softHyphen/>
        <w:t>дарь, расписание), в предметах повседневной жизни (напри</w:t>
      </w:r>
      <w:r w:rsidRPr="009174EC">
        <w:rPr>
          <w:color w:val="231F20"/>
          <w:sz w:val="28"/>
          <w:szCs w:val="28"/>
        </w:rPr>
        <w:softHyphen/>
        <w:t>мер, счет, меню, прайс-лист, объявление);</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заполнять данными предложенную таблицу, столбчатую ди</w:t>
      </w:r>
      <w:r w:rsidRPr="009174EC">
        <w:rPr>
          <w:color w:val="231F20"/>
          <w:sz w:val="28"/>
          <w:szCs w:val="28"/>
        </w:rPr>
        <w:softHyphen/>
        <w:t>аграмму;</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использовать формализованные описания последовательно</w:t>
      </w:r>
      <w:r w:rsidRPr="009174EC">
        <w:rPr>
          <w:color w:val="231F20"/>
          <w:sz w:val="28"/>
          <w:szCs w:val="28"/>
        </w:rPr>
        <w:softHyphen/>
        <w:t>сти действий (алгоритм, план, схема) в практических и учеб</w:t>
      </w:r>
      <w:r w:rsidRPr="009174EC">
        <w:rPr>
          <w:color w:val="231F20"/>
          <w:sz w:val="28"/>
          <w:szCs w:val="28"/>
        </w:rPr>
        <w:softHyphen/>
        <w:t>ных ситуациях; дополнять алгоритм, упорядочивать шаги алгоритма;</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выбирать рациональное решение;</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составлять модель текстовой задачи, числовое выражение;</w:t>
      </w:r>
    </w:p>
    <w:p w:rsidR="009174EC" w:rsidRPr="009174EC" w:rsidRDefault="009174EC" w:rsidP="00525C89">
      <w:pPr>
        <w:pStyle w:val="11"/>
        <w:numPr>
          <w:ilvl w:val="0"/>
          <w:numId w:val="105"/>
        </w:numPr>
        <w:spacing w:line="240" w:lineRule="auto"/>
        <w:ind w:left="284" w:hanging="284"/>
        <w:jc w:val="both"/>
        <w:rPr>
          <w:sz w:val="28"/>
          <w:szCs w:val="28"/>
        </w:rPr>
      </w:pPr>
      <w:r w:rsidRPr="009174EC">
        <w:rPr>
          <w:color w:val="231F20"/>
          <w:sz w:val="28"/>
          <w:szCs w:val="28"/>
        </w:rPr>
        <w:t>конструировать ход решения математической задачи;</w:t>
      </w:r>
    </w:p>
    <w:p w:rsidR="009174EC" w:rsidRPr="009174EC" w:rsidRDefault="009174EC" w:rsidP="00525C89">
      <w:pPr>
        <w:pStyle w:val="11"/>
        <w:numPr>
          <w:ilvl w:val="0"/>
          <w:numId w:val="105"/>
        </w:numPr>
        <w:spacing w:line="240" w:lineRule="auto"/>
        <w:ind w:left="284" w:hanging="284"/>
        <w:jc w:val="both"/>
        <w:rPr>
          <w:sz w:val="28"/>
          <w:szCs w:val="28"/>
        </w:rPr>
        <w:sectPr w:rsidR="009174EC" w:rsidRPr="009174EC" w:rsidSect="00BF7C53">
          <w:footerReference w:type="even" r:id="rId35"/>
          <w:footerReference w:type="default" r:id="rId36"/>
          <w:footerReference w:type="first" r:id="rId37"/>
          <w:footnotePr>
            <w:numFmt w:val="upperRoman"/>
          </w:footnotePr>
          <w:pgSz w:w="11907" w:h="16839" w:code="9"/>
          <w:pgMar w:top="1134" w:right="850" w:bottom="1134" w:left="1701" w:header="0" w:footer="354" w:gutter="0"/>
          <w:pgNumType w:start="170"/>
          <w:cols w:space="720"/>
          <w:noEndnote/>
          <w:titlePg/>
          <w:docGrid w:linePitch="360"/>
        </w:sectPr>
      </w:pPr>
      <w:r w:rsidRPr="009174EC">
        <w:rPr>
          <w:color w:val="231F20"/>
          <w:sz w:val="28"/>
          <w:szCs w:val="28"/>
        </w:rPr>
        <w:t>находить все верные решения задачи из предложенных.</w:t>
      </w:r>
    </w:p>
    <w:p w:rsidR="00C41267" w:rsidRPr="007308B0" w:rsidRDefault="00C41267" w:rsidP="009174EC">
      <w:pPr>
        <w:pStyle w:val="22"/>
        <w:pBdr>
          <w:bottom w:val="single" w:sz="4" w:space="0" w:color="auto"/>
        </w:pBdr>
        <w:spacing w:after="240" w:line="240" w:lineRule="auto"/>
        <w:jc w:val="both"/>
        <w:rPr>
          <w:rFonts w:ascii="Times New Roman" w:hAnsi="Times New Roman" w:cs="Times New Roman"/>
          <w:sz w:val="28"/>
          <w:szCs w:val="28"/>
        </w:rPr>
      </w:pPr>
    </w:p>
    <w:p w:rsidR="009174EC" w:rsidRPr="009174EC" w:rsidRDefault="00A36D68" w:rsidP="009174EC">
      <w:pPr>
        <w:pStyle w:val="22"/>
        <w:pBdr>
          <w:bottom w:val="single" w:sz="4" w:space="0" w:color="auto"/>
        </w:pBdr>
        <w:spacing w:after="240" w:line="240" w:lineRule="auto"/>
        <w:jc w:val="both"/>
        <w:rPr>
          <w:rFonts w:ascii="Times New Roman" w:hAnsi="Times New Roman" w:cs="Times New Roman"/>
          <w:sz w:val="28"/>
          <w:szCs w:val="28"/>
        </w:rPr>
      </w:pPr>
      <w:r>
        <w:rPr>
          <w:rFonts w:ascii="Times New Roman" w:hAnsi="Times New Roman" w:cs="Times New Roman"/>
          <w:sz w:val="28"/>
          <w:szCs w:val="28"/>
        </w:rPr>
        <w:t xml:space="preserve">2.2.7. </w:t>
      </w:r>
      <w:r w:rsidR="009174EC" w:rsidRPr="009174EC">
        <w:rPr>
          <w:rFonts w:ascii="Times New Roman" w:hAnsi="Times New Roman" w:cs="Times New Roman"/>
          <w:sz w:val="28"/>
          <w:szCs w:val="28"/>
        </w:rPr>
        <w:t>ОКРУЖАЮЩИЙ МИР</w:t>
      </w:r>
    </w:p>
    <w:p w:rsidR="007C26BA" w:rsidRPr="007C26BA" w:rsidRDefault="007C26BA" w:rsidP="007C26BA">
      <w:pPr>
        <w:tabs>
          <w:tab w:val="left" w:pos="1527"/>
        </w:tabs>
        <w:spacing w:after="0" w:line="240" w:lineRule="auto"/>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Р</w:t>
      </w:r>
      <w:r w:rsidRPr="007C26BA">
        <w:rPr>
          <w:rFonts w:ascii="Times New Roman" w:hAnsi="Times New Roman" w:cs="Times New Roman"/>
          <w:color w:val="000000"/>
          <w:sz w:val="28"/>
          <w:szCs w:val="28"/>
          <w:lang w:eastAsia="ru-RU" w:bidi="ru-RU"/>
        </w:rPr>
        <w:t>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7C26BA" w:rsidRPr="007C26BA" w:rsidRDefault="007C26BA" w:rsidP="007C26BA">
      <w:pPr>
        <w:spacing w:after="0" w:line="240" w:lineRule="auto"/>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результаты освоения программы по окружающему миру.</w:t>
      </w:r>
    </w:p>
    <w:p w:rsidR="007C26BA" w:rsidRPr="007C26BA" w:rsidRDefault="007C26BA" w:rsidP="007C26BA">
      <w:pPr>
        <w:tabs>
          <w:tab w:val="left" w:pos="1527"/>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7C26BA" w:rsidRPr="007C26BA" w:rsidRDefault="007C26BA" w:rsidP="007C26BA">
      <w:pPr>
        <w:tabs>
          <w:tab w:val="left" w:pos="1537"/>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7C26BA" w:rsidRPr="007C26BA" w:rsidRDefault="007C26BA" w:rsidP="007C26BA">
      <w:pPr>
        <w:tabs>
          <w:tab w:val="left" w:pos="1537"/>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 xml:space="preserve">Планируемые результаты программы по окружающему миру включают личностные, </w:t>
      </w:r>
      <w:proofErr w:type="spellStart"/>
      <w:r w:rsidRPr="007C26BA">
        <w:rPr>
          <w:rFonts w:ascii="Times New Roman" w:hAnsi="Times New Roman" w:cs="Times New Roman"/>
          <w:color w:val="000000"/>
          <w:sz w:val="28"/>
          <w:szCs w:val="28"/>
          <w:lang w:eastAsia="ru-RU" w:bidi="ru-RU"/>
        </w:rPr>
        <w:t>метапредметные</w:t>
      </w:r>
      <w:proofErr w:type="spellEnd"/>
      <w:r w:rsidRPr="007C26BA">
        <w:rPr>
          <w:rFonts w:ascii="Times New Roman" w:hAnsi="Times New Roman" w:cs="Times New Roman"/>
          <w:color w:val="000000"/>
          <w:sz w:val="28"/>
          <w:szCs w:val="28"/>
          <w:lang w:eastAsia="ru-RU" w:bidi="ru-RU"/>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7C26BA" w:rsidRPr="007C26BA" w:rsidRDefault="007C26BA" w:rsidP="007C26BA">
      <w:pPr>
        <w:tabs>
          <w:tab w:val="left" w:pos="1573"/>
        </w:tabs>
        <w:spacing w:after="0" w:line="240" w:lineRule="auto"/>
        <w:jc w:val="center"/>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Пояснительная записка.</w:t>
      </w:r>
    </w:p>
    <w:p w:rsidR="007C26BA" w:rsidRPr="007C26BA" w:rsidRDefault="007C26BA" w:rsidP="007C26BA">
      <w:pPr>
        <w:tabs>
          <w:tab w:val="left" w:pos="1729"/>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7C26BA" w:rsidRPr="007C26BA" w:rsidRDefault="007C26BA" w:rsidP="007C26BA">
      <w:pPr>
        <w:tabs>
          <w:tab w:val="left" w:pos="1734"/>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w:t>
      </w:r>
      <w:proofErr w:type="spellStart"/>
      <w:r w:rsidRPr="007C26BA">
        <w:rPr>
          <w:rFonts w:ascii="Times New Roman" w:hAnsi="Times New Roman" w:cs="Times New Roman"/>
          <w:color w:val="000000"/>
          <w:sz w:val="28"/>
          <w:szCs w:val="28"/>
          <w:lang w:eastAsia="ru-RU" w:bidi="ru-RU"/>
        </w:rPr>
        <w:t>нравственно</w:t>
      </w:r>
      <w:r w:rsidRPr="007C26BA">
        <w:rPr>
          <w:rFonts w:ascii="Times New Roman" w:hAnsi="Times New Roman" w:cs="Times New Roman"/>
          <w:color w:val="000000"/>
          <w:sz w:val="28"/>
          <w:szCs w:val="28"/>
          <w:lang w:eastAsia="ru-RU" w:bidi="ru-RU"/>
        </w:rPr>
        <w:softHyphen/>
        <w:t>этических</w:t>
      </w:r>
      <w:proofErr w:type="spellEnd"/>
      <w:r w:rsidRPr="007C26BA">
        <w:rPr>
          <w:rFonts w:ascii="Times New Roman" w:hAnsi="Times New Roman" w:cs="Times New Roman"/>
          <w:color w:val="000000"/>
          <w:sz w:val="28"/>
          <w:szCs w:val="28"/>
          <w:lang w:eastAsia="ru-RU" w:bidi="ru-RU"/>
        </w:rPr>
        <w:t xml:space="preserve"> понятий, представленных в содержании программы по окружающему миру;</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формирование ценности здоровья человека, его сохранения и укрепления, приверженности здоровому образу жизни;</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7C26BA" w:rsidRPr="007C26BA" w:rsidRDefault="007C26BA" w:rsidP="007C26BA">
      <w:pPr>
        <w:pBdr>
          <w:top w:val="single" w:sz="4" w:space="1" w:color="auto"/>
          <w:left w:val="single" w:sz="4" w:space="4" w:color="auto"/>
          <w:bottom w:val="single" w:sz="4" w:space="1" w:color="auto"/>
          <w:right w:val="single" w:sz="4" w:space="4" w:color="auto"/>
        </w:pBd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7C26BA" w:rsidRPr="007C26BA" w:rsidRDefault="007C26BA" w:rsidP="007C26BA">
      <w:pPr>
        <w:pBdr>
          <w:top w:val="single" w:sz="4" w:space="1" w:color="auto"/>
          <w:left w:val="single" w:sz="4" w:space="4" w:color="auto"/>
          <w:bottom w:val="single" w:sz="4" w:space="1" w:color="auto"/>
          <w:right w:val="single" w:sz="4" w:space="4" w:color="auto"/>
        </w:pBd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проявление уважения к истории, культуре, традициям народов Российской Федерации;</w:t>
      </w:r>
    </w:p>
    <w:p w:rsidR="007C26BA" w:rsidRPr="007C26BA" w:rsidRDefault="007C26BA" w:rsidP="007C26BA">
      <w:pPr>
        <w:pBdr>
          <w:top w:val="single" w:sz="4" w:space="1" w:color="auto"/>
          <w:left w:val="single" w:sz="4" w:space="4" w:color="auto"/>
          <w:bottom w:val="single" w:sz="4" w:space="1" w:color="auto"/>
          <w:right w:val="single" w:sz="4" w:space="4" w:color="auto"/>
        </w:pBd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lastRenderedPageBreak/>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7C26BA" w:rsidRPr="007C26BA" w:rsidRDefault="007C26BA" w:rsidP="007C26BA">
      <w:pPr>
        <w:pBdr>
          <w:top w:val="single" w:sz="4" w:space="1" w:color="auto"/>
          <w:left w:val="single" w:sz="4" w:space="4" w:color="auto"/>
          <w:bottom w:val="single" w:sz="4" w:space="1" w:color="auto"/>
          <w:right w:val="single" w:sz="4" w:space="4" w:color="auto"/>
        </w:pBd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7C26BA" w:rsidRPr="007C26BA" w:rsidRDefault="007C26BA" w:rsidP="007C26BA">
      <w:pPr>
        <w:pBdr>
          <w:top w:val="single" w:sz="4" w:space="1" w:color="auto"/>
          <w:left w:val="single" w:sz="4" w:space="4" w:color="auto"/>
          <w:bottom w:val="single" w:sz="4" w:space="1" w:color="auto"/>
          <w:right w:val="single" w:sz="4" w:space="4" w:color="auto"/>
        </w:pBd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7C26BA" w:rsidRPr="007C26BA" w:rsidRDefault="007C26BA" w:rsidP="007C26BA">
      <w:pPr>
        <w:pBdr>
          <w:top w:val="single" w:sz="4" w:space="1" w:color="auto"/>
          <w:left w:val="single" w:sz="4" w:space="4" w:color="auto"/>
          <w:bottom w:val="single" w:sz="4" w:space="1" w:color="auto"/>
          <w:right w:val="single" w:sz="4" w:space="4" w:color="auto"/>
        </w:pBdr>
        <w:tabs>
          <w:tab w:val="left" w:pos="1753"/>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7C26BA" w:rsidRPr="007C26BA" w:rsidRDefault="007C26BA" w:rsidP="007C26BA">
      <w:pPr>
        <w:pBdr>
          <w:top w:val="single" w:sz="4" w:space="1" w:color="auto"/>
          <w:left w:val="single" w:sz="4" w:space="4" w:color="auto"/>
          <w:bottom w:val="single" w:sz="4" w:space="1" w:color="auto"/>
          <w:right w:val="single" w:sz="4" w:space="4" w:color="auto"/>
        </w:pBdr>
        <w:tabs>
          <w:tab w:val="left" w:pos="1734"/>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Отбор содержания программы по окружающему миру осуществлён на основе следующих ведущих идей:</w:t>
      </w:r>
    </w:p>
    <w:p w:rsidR="007C26BA" w:rsidRPr="007C26BA" w:rsidRDefault="007C26BA" w:rsidP="007C26BA">
      <w:pPr>
        <w:pBdr>
          <w:top w:val="single" w:sz="4" w:space="1" w:color="auto"/>
          <w:left w:val="single" w:sz="4" w:space="4" w:color="auto"/>
          <w:bottom w:val="single" w:sz="4" w:space="1" w:color="auto"/>
          <w:right w:val="single" w:sz="4" w:space="4" w:color="auto"/>
        </w:pBd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раскрытие роли человека в природе и обществе;</w:t>
      </w:r>
    </w:p>
    <w:p w:rsidR="007C26BA" w:rsidRPr="007C26BA" w:rsidRDefault="007C26BA" w:rsidP="007C26BA">
      <w:pPr>
        <w:pBdr>
          <w:top w:val="single" w:sz="4" w:space="1" w:color="auto"/>
          <w:left w:val="single" w:sz="4" w:space="4" w:color="auto"/>
          <w:bottom w:val="single" w:sz="4" w:space="1" w:color="auto"/>
          <w:right w:val="single" w:sz="4" w:space="4" w:color="auto"/>
        </w:pBd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C26BA" w:rsidRPr="007C26BA" w:rsidRDefault="007C26BA" w:rsidP="007C26BA">
      <w:pPr>
        <w:tabs>
          <w:tab w:val="left" w:pos="1764"/>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7C26BA" w:rsidRPr="007C26BA" w:rsidRDefault="007C26BA" w:rsidP="007C26BA">
      <w:pPr>
        <w:tabs>
          <w:tab w:val="left" w:pos="1665"/>
        </w:tabs>
        <w:spacing w:after="0" w:line="240" w:lineRule="auto"/>
        <w:jc w:val="center"/>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Содержание обучения в 1 классе.</w:t>
      </w:r>
    </w:p>
    <w:p w:rsidR="007C26BA" w:rsidRPr="007C26BA" w:rsidRDefault="007C26BA" w:rsidP="007C26BA">
      <w:pPr>
        <w:tabs>
          <w:tab w:val="left" w:pos="1805"/>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Человек и общество.</w:t>
      </w:r>
    </w:p>
    <w:p w:rsidR="007C26BA" w:rsidRPr="007C26BA" w:rsidRDefault="007C26BA" w:rsidP="007C26BA">
      <w:pPr>
        <w:tabs>
          <w:tab w:val="left" w:pos="1970"/>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7C26BA" w:rsidRPr="007C26BA" w:rsidRDefault="007C26BA" w:rsidP="007C26BA">
      <w:pPr>
        <w:tabs>
          <w:tab w:val="left" w:pos="1975"/>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7C26BA" w:rsidRPr="007C26BA" w:rsidRDefault="007C26BA" w:rsidP="007C26BA">
      <w:pPr>
        <w:tabs>
          <w:tab w:val="left" w:pos="2016"/>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Режим труда и отдыха.</w:t>
      </w:r>
    </w:p>
    <w:p w:rsidR="007C26BA" w:rsidRPr="007C26BA" w:rsidRDefault="007C26BA" w:rsidP="007C26BA">
      <w:pPr>
        <w:tabs>
          <w:tab w:val="left" w:pos="1970"/>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C26BA" w:rsidRPr="007C26BA" w:rsidRDefault="007C26BA" w:rsidP="007C26BA">
      <w:pPr>
        <w:tabs>
          <w:tab w:val="left" w:pos="1980"/>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 xml:space="preserve">Россия - наша Родина. Москва - столица России. Символы России (герб, флаг, гимн). Народы России. Первоначальные сведения о родном крае. </w:t>
      </w:r>
      <w:r w:rsidRPr="007C26BA">
        <w:rPr>
          <w:rFonts w:ascii="Times New Roman" w:hAnsi="Times New Roman" w:cs="Times New Roman"/>
          <w:color w:val="000000"/>
          <w:sz w:val="28"/>
          <w:szCs w:val="28"/>
          <w:lang w:eastAsia="ru-RU" w:bidi="ru-RU"/>
        </w:rPr>
        <w:lastRenderedPageBreak/>
        <w:t>Название своего населённого пункта (города, села), региона. Культурные объекты родного края.</w:t>
      </w:r>
    </w:p>
    <w:p w:rsidR="007C26BA" w:rsidRPr="007C26BA" w:rsidRDefault="007C26BA" w:rsidP="007C26BA">
      <w:pPr>
        <w:tabs>
          <w:tab w:val="left" w:pos="1970"/>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Ценность и красота рукотворного мира. Правила поведения в социуме.</w:t>
      </w:r>
    </w:p>
    <w:p w:rsidR="007C26BA" w:rsidRPr="007C26BA" w:rsidRDefault="007C26BA" w:rsidP="007C26BA">
      <w:pPr>
        <w:tabs>
          <w:tab w:val="left" w:pos="1805"/>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Человек и природа.</w:t>
      </w:r>
    </w:p>
    <w:p w:rsidR="007C26BA" w:rsidRPr="007C26BA" w:rsidRDefault="007C26BA" w:rsidP="007C26BA">
      <w:pPr>
        <w:tabs>
          <w:tab w:val="left" w:pos="1975"/>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7C26BA" w:rsidRPr="007C26BA" w:rsidRDefault="007C26BA" w:rsidP="007C26BA">
      <w:pPr>
        <w:tabs>
          <w:tab w:val="left" w:pos="1970"/>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Сезонные изменения в природе. Взаимосвязи между человеком и природой. Правила нравственного и безопасного поведения в природе.</w:t>
      </w:r>
    </w:p>
    <w:p w:rsidR="007C26BA" w:rsidRPr="007C26BA" w:rsidRDefault="007C26BA" w:rsidP="007C26BA">
      <w:pPr>
        <w:tabs>
          <w:tab w:val="left" w:pos="1241"/>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C26BA" w:rsidRPr="007C26BA" w:rsidRDefault="007C26BA" w:rsidP="007C26BA">
      <w:pPr>
        <w:tabs>
          <w:tab w:val="left" w:pos="1948"/>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7C26BA" w:rsidRPr="007C26BA" w:rsidRDefault="007C26BA" w:rsidP="007C26BA">
      <w:pPr>
        <w:tabs>
          <w:tab w:val="left" w:pos="1758"/>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Правила безопасной жизнедеятельности.</w:t>
      </w:r>
    </w:p>
    <w:p w:rsidR="007C26BA" w:rsidRPr="007C26BA" w:rsidRDefault="007C26BA" w:rsidP="007C26BA">
      <w:pPr>
        <w:tabs>
          <w:tab w:val="left" w:pos="1948"/>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C26BA" w:rsidRPr="007C26BA" w:rsidRDefault="007C26BA" w:rsidP="007C26BA">
      <w:pPr>
        <w:tabs>
          <w:tab w:val="left" w:pos="1943"/>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Дорога от дома до школы. Правила безопасного поведения пешехода (дорожные знаки, дорожная разметка, дорожные сигналы).</w:t>
      </w:r>
    </w:p>
    <w:p w:rsidR="007C26BA" w:rsidRPr="007C26BA" w:rsidRDefault="007C26BA" w:rsidP="007C26BA">
      <w:pPr>
        <w:tabs>
          <w:tab w:val="left" w:pos="1948"/>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7C26BA" w:rsidRPr="007C26BA" w:rsidRDefault="007C26BA" w:rsidP="007C26BA">
      <w:pPr>
        <w:tabs>
          <w:tab w:val="left" w:pos="1737"/>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26BA" w:rsidRPr="007C26BA" w:rsidRDefault="007C26BA" w:rsidP="007C26BA">
      <w:pPr>
        <w:tabs>
          <w:tab w:val="left" w:pos="1948"/>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Базовые логические действия как часть познавательных универсальных учебных действий способствуют формированию умений:</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сравнивать происходящие в природе изменения, наблюдать зависимость изменений в живой природе от состояния неживой природы;</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приводить примеры лиственных и хвойных растений, сравнивать их, устанавливать различия во внешнем виде.</w:t>
      </w:r>
    </w:p>
    <w:p w:rsidR="007C26BA" w:rsidRPr="007C26BA" w:rsidRDefault="007C26BA" w:rsidP="007C26BA">
      <w:pPr>
        <w:tabs>
          <w:tab w:val="left" w:pos="1995"/>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Работа с информацией как часть познавательных универсальных учебных действий способствует формированию умений:</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lastRenderedPageBreak/>
        <w:t>понимать, что информация может быть представлена в разной форме: текста, иллюстраций, видео, таблицы;</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соотносить иллюстрацию явления (объекта, предмета) с его названием.</w:t>
      </w:r>
    </w:p>
    <w:p w:rsidR="007C26BA" w:rsidRPr="007C26BA" w:rsidRDefault="007C26BA" w:rsidP="007C26BA">
      <w:pPr>
        <w:tabs>
          <w:tab w:val="left" w:pos="1990"/>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Коммуникативные универсальные учебные действия способствуют формированию умений:</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воспроизводить названия своего населенного пункта, название страны, её столицы;</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воспроизводить наизусть слова гимна России;</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описывать по предложенному плану время года, передавать в рассказе своё отношение к природным явлениям;</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сравнивать домашних и диких животных, объяснять, чем они различаются.</w:t>
      </w:r>
    </w:p>
    <w:p w:rsidR="007C26BA" w:rsidRPr="007C26BA" w:rsidRDefault="007C26BA" w:rsidP="007C26BA">
      <w:pPr>
        <w:tabs>
          <w:tab w:val="left" w:pos="1990"/>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Регулятивные универсальные учебные действия способствуют формированию умений:</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оценивать выполнение правил безопасного поведения на дорогах и улицах другими детьми, выполнять самооценку;</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C26BA" w:rsidRPr="007C26BA" w:rsidRDefault="007C26BA" w:rsidP="007C26BA">
      <w:pPr>
        <w:tabs>
          <w:tab w:val="left" w:pos="1995"/>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7C26BA" w:rsidRPr="007C26BA" w:rsidRDefault="007C26BA" w:rsidP="007C26BA">
      <w:pPr>
        <w:spacing w:after="0" w:line="240" w:lineRule="auto"/>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при участии учителя устранять возникающие конфликты.</w:t>
      </w:r>
    </w:p>
    <w:p w:rsidR="007C26BA" w:rsidRPr="007C26BA" w:rsidRDefault="007C26BA" w:rsidP="007C26BA">
      <w:pPr>
        <w:tabs>
          <w:tab w:val="left" w:pos="1587"/>
        </w:tabs>
        <w:spacing w:after="0" w:line="240" w:lineRule="auto"/>
        <w:jc w:val="center"/>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Содержание обучения во 2 классе.</w:t>
      </w:r>
    </w:p>
    <w:p w:rsidR="007C26BA" w:rsidRPr="007C26BA" w:rsidRDefault="007C26BA" w:rsidP="007C26BA">
      <w:pPr>
        <w:tabs>
          <w:tab w:val="left" w:pos="1793"/>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Человек и общество.</w:t>
      </w:r>
    </w:p>
    <w:p w:rsidR="007C26BA" w:rsidRPr="007C26BA" w:rsidRDefault="007C26BA" w:rsidP="007C26BA">
      <w:pPr>
        <w:tabs>
          <w:tab w:val="left" w:pos="1973"/>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7C26BA" w:rsidRPr="007C26BA" w:rsidRDefault="007C26BA" w:rsidP="007C26BA">
      <w:pPr>
        <w:tabs>
          <w:tab w:val="left" w:pos="1968"/>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lastRenderedPageBreak/>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C26BA" w:rsidRPr="007C26BA" w:rsidRDefault="007C26BA" w:rsidP="007C26BA">
      <w:pPr>
        <w:tabs>
          <w:tab w:val="left" w:pos="1964"/>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Семья. Семейные ценности и традиции. Родословная. Составление схемы родословного древа, истории семьи.</w:t>
      </w:r>
    </w:p>
    <w:p w:rsidR="007C26BA" w:rsidRPr="007C26BA" w:rsidRDefault="007C26BA" w:rsidP="007C26BA">
      <w:pPr>
        <w:tabs>
          <w:tab w:val="left" w:pos="1973"/>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C26BA" w:rsidRPr="007C26BA" w:rsidRDefault="007C26BA" w:rsidP="007C26BA">
      <w:pPr>
        <w:tabs>
          <w:tab w:val="left" w:pos="1798"/>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Человек и природа.</w:t>
      </w:r>
    </w:p>
    <w:p w:rsidR="007C26BA" w:rsidRPr="007C26BA" w:rsidRDefault="007C26BA" w:rsidP="007C26BA">
      <w:pPr>
        <w:tabs>
          <w:tab w:val="left" w:pos="2004"/>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Методы познания природы: наблюдения, опыты, измерения.</w:t>
      </w:r>
    </w:p>
    <w:p w:rsidR="007C26BA" w:rsidRPr="007C26BA" w:rsidRDefault="007C26BA" w:rsidP="007C26BA">
      <w:pPr>
        <w:tabs>
          <w:tab w:val="left" w:pos="1964"/>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7C26BA" w:rsidRPr="007C26BA" w:rsidRDefault="007C26BA" w:rsidP="007C26BA">
      <w:pPr>
        <w:tabs>
          <w:tab w:val="left" w:pos="1959"/>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7C26BA" w:rsidRPr="007C26BA" w:rsidRDefault="007C26BA" w:rsidP="007C26BA">
      <w:pPr>
        <w:tabs>
          <w:tab w:val="left" w:pos="2107"/>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Многообразие животных. Насекомые, рыбы, птицы, звери, земноводные, пресмыкающиеся: общая характеристика внешних признаков. Связи в</w:t>
      </w:r>
    </w:p>
    <w:p w:rsidR="007C26BA" w:rsidRPr="007C26BA" w:rsidRDefault="007C26BA" w:rsidP="007C26BA">
      <w:pPr>
        <w:spacing w:after="0" w:line="240" w:lineRule="auto"/>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природе. Годовой ход изменений в жизни животных.</w:t>
      </w:r>
    </w:p>
    <w:p w:rsidR="007C26BA" w:rsidRPr="007C26BA" w:rsidRDefault="007C26BA" w:rsidP="007C26BA">
      <w:pPr>
        <w:tabs>
          <w:tab w:val="left" w:pos="1950"/>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C26BA" w:rsidRPr="007C26BA" w:rsidRDefault="007C26BA" w:rsidP="007C26BA">
      <w:pPr>
        <w:tabs>
          <w:tab w:val="left" w:pos="1774"/>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Правила безопасной жизнедеятельности.</w:t>
      </w:r>
    </w:p>
    <w:p w:rsidR="007C26BA" w:rsidRPr="007C26BA" w:rsidRDefault="007C26BA" w:rsidP="007C26BA">
      <w:pPr>
        <w:tabs>
          <w:tab w:val="left" w:pos="1940"/>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7C26BA" w:rsidRPr="007C26BA" w:rsidRDefault="007C26BA" w:rsidP="007C26BA">
      <w:pPr>
        <w:tabs>
          <w:tab w:val="left" w:pos="1950"/>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7C26BA" w:rsidRPr="007C26BA" w:rsidRDefault="007C26BA" w:rsidP="007C26BA">
      <w:pPr>
        <w:tabs>
          <w:tab w:val="left" w:pos="1945"/>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7C26BA" w:rsidRPr="007C26BA" w:rsidRDefault="007C26BA" w:rsidP="007C26BA">
      <w:pPr>
        <w:tabs>
          <w:tab w:val="left" w:pos="1945"/>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 xml:space="preserve">Правила поведения при пользовании компьютером. Безопасность в Интернете (коммуникация в </w:t>
      </w:r>
      <w:proofErr w:type="spellStart"/>
      <w:r w:rsidRPr="007C26BA">
        <w:rPr>
          <w:rFonts w:ascii="Times New Roman" w:hAnsi="Times New Roman" w:cs="Times New Roman"/>
          <w:color w:val="000000"/>
          <w:sz w:val="28"/>
          <w:szCs w:val="28"/>
          <w:lang w:eastAsia="ru-RU" w:bidi="ru-RU"/>
        </w:rPr>
        <w:t>мессенджерах</w:t>
      </w:r>
      <w:proofErr w:type="spellEnd"/>
      <w:r w:rsidRPr="007C26BA">
        <w:rPr>
          <w:rFonts w:ascii="Times New Roman" w:hAnsi="Times New Roman" w:cs="Times New Roman"/>
          <w:color w:val="000000"/>
          <w:sz w:val="28"/>
          <w:szCs w:val="28"/>
          <w:lang w:eastAsia="ru-RU" w:bidi="ru-RU"/>
        </w:rPr>
        <w:t xml:space="preserve"> и социальных группах) в условиях контролируемого доступа в информационно-телекоммуникационную сеть «Интернет».</w:t>
      </w:r>
    </w:p>
    <w:p w:rsidR="007C26BA" w:rsidRPr="007C26BA" w:rsidRDefault="007C26BA" w:rsidP="007C26BA">
      <w:pPr>
        <w:tabs>
          <w:tab w:val="left" w:pos="1945"/>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 xml:space="preserve">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w:t>
      </w:r>
      <w:r w:rsidRPr="007C26BA">
        <w:rPr>
          <w:rFonts w:ascii="Times New Roman" w:hAnsi="Times New Roman" w:cs="Times New Roman"/>
          <w:color w:val="000000"/>
          <w:sz w:val="28"/>
          <w:szCs w:val="28"/>
          <w:lang w:eastAsia="ru-RU" w:bidi="ru-RU"/>
        </w:rPr>
        <w:lastRenderedPageBreak/>
        <w:t>универсальных учебных действий, регулятивных универсальных учебных действий, совместной деятельности.</w:t>
      </w:r>
    </w:p>
    <w:p w:rsidR="007C26BA" w:rsidRPr="007C26BA" w:rsidRDefault="007C26BA" w:rsidP="007C26BA">
      <w:pPr>
        <w:tabs>
          <w:tab w:val="left" w:pos="1945"/>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Базовые логические действия как часть познавательных универсальных учебных действий способствуют формированию умений:</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ориентироваться в методах познания природы (наблюдение, опыт, сравнение, измерение);</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определять на основе наблюдения состояние вещества (жидкое, твёрдое, газообразное);</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различать символы Российской Федерации;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различать деревья, кустарники, травы; приводить примеры (в пределах изученного);</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группировать растения: дикорастущие и культурные; лекарственные и ядовитые (в пределах изученного);</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различать прошлое, настоящее, будущее.</w:t>
      </w:r>
    </w:p>
    <w:p w:rsidR="007C26BA" w:rsidRPr="007C26BA" w:rsidRDefault="007C26BA" w:rsidP="007C26BA">
      <w:pPr>
        <w:tabs>
          <w:tab w:val="left" w:pos="2005"/>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Работа с информацией как часть познавательных универсальных учебных действий способствует формированию умений:</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различать информацию, представленную в тексте, графически, аудиовизуально;</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читать информацию, представленную в схеме, таблице;</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используя текстовую информацию, заполнять таблицы; дополнять схемы;</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соотносить пример (рисунок, предложенную ситуацию) со временем протекания.</w:t>
      </w:r>
    </w:p>
    <w:p w:rsidR="007C26BA" w:rsidRPr="007C26BA" w:rsidRDefault="007C26BA" w:rsidP="007C26BA">
      <w:pPr>
        <w:tabs>
          <w:tab w:val="left" w:pos="2000"/>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Коммуникативные универсальные учебные действия способствуют формированию умений:</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ориентироваться в терминах (понятиях), соотносить их с краткой характеристикой:</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понятия и термины, связанные с миром природы (среда обитания, тело, явление, вещество; заповедник);</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описывать условия жизни на Земле, отличие нашей планеты от других планет Солнечной системы;</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lastRenderedPageBreak/>
        <w:t>приводить примеры растений и животных, занесённых в Красную книгу России (на примере своей местности);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описывать современные события от имени их участника.</w:t>
      </w:r>
    </w:p>
    <w:p w:rsidR="007C26BA" w:rsidRPr="007C26BA" w:rsidRDefault="007C26BA" w:rsidP="007C26BA">
      <w:pPr>
        <w:tabs>
          <w:tab w:val="left" w:pos="1995"/>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Регулятивные универсальные учебные действия способствуют формированию умений:</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следовать образцу, предложенному плану и инструкции при решении учебной задачи;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контролировать с небольшой помощью учителя последовательность действий по решению учебной задачи;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оценивать результаты своей работы, анализировать оценку учителя и других обучающихся, спокойно, без обид принимать советы и замечания.</w:t>
      </w:r>
    </w:p>
    <w:p w:rsidR="007C26BA" w:rsidRPr="007C26BA" w:rsidRDefault="007C26BA" w:rsidP="007C26BA">
      <w:pPr>
        <w:tabs>
          <w:tab w:val="left" w:pos="2059"/>
        </w:tabs>
        <w:spacing w:after="0" w:line="240" w:lineRule="auto"/>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Совместная деятельность способствует формированию умений: строить свою учебную и игровую деятельность, житейские ситуации</w:t>
      </w:r>
    </w:p>
    <w:p w:rsidR="007C26BA" w:rsidRPr="007C26BA" w:rsidRDefault="007C26BA" w:rsidP="007C26BA">
      <w:pPr>
        <w:spacing w:after="0" w:line="240" w:lineRule="auto"/>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в соответствии с правилами поведения, принятыми в обществе;</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оценивать жизненные ситуации с точки зрения правил поведения, культуры общения, проявления терпения и уважения к собеседнику;</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определять причины возможных конфликтов, выбирать (из предложенных) способы их разрешения.</w:t>
      </w:r>
    </w:p>
    <w:p w:rsidR="007C26BA" w:rsidRPr="007C26BA" w:rsidRDefault="007C26BA" w:rsidP="007C26BA">
      <w:pPr>
        <w:tabs>
          <w:tab w:val="left" w:pos="1613"/>
        </w:tabs>
        <w:spacing w:after="0" w:line="240" w:lineRule="auto"/>
        <w:jc w:val="center"/>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Содержание обучения в 3 классе.</w:t>
      </w:r>
    </w:p>
    <w:p w:rsidR="007C26BA" w:rsidRPr="007C26BA" w:rsidRDefault="007C26BA" w:rsidP="007C26BA">
      <w:pPr>
        <w:tabs>
          <w:tab w:val="left" w:pos="1819"/>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Человек и общество.</w:t>
      </w:r>
    </w:p>
    <w:p w:rsidR="007C26BA" w:rsidRPr="007C26BA" w:rsidRDefault="007C26BA" w:rsidP="007C26BA">
      <w:pPr>
        <w:tabs>
          <w:tab w:val="left" w:pos="1266"/>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7C26BA" w:rsidRPr="007C26BA" w:rsidRDefault="007C26BA" w:rsidP="007C26BA">
      <w:pPr>
        <w:tabs>
          <w:tab w:val="left" w:pos="1947"/>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Семья - коллектив близких, родных людей. Семейный бюджет, доходы и расходы семьи. Уважение к семейным ценностям.</w:t>
      </w:r>
    </w:p>
    <w:p w:rsidR="007C26BA" w:rsidRPr="007C26BA" w:rsidRDefault="007C26BA" w:rsidP="007C26BA">
      <w:pPr>
        <w:tabs>
          <w:tab w:val="left" w:pos="7402"/>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 xml:space="preserve"> Правила нравственного поведения в</w:t>
      </w:r>
      <w:r w:rsidRPr="007C26BA">
        <w:rPr>
          <w:rFonts w:ascii="Times New Roman" w:hAnsi="Times New Roman" w:cs="Times New Roman"/>
          <w:color w:val="000000"/>
          <w:sz w:val="28"/>
          <w:szCs w:val="28"/>
          <w:lang w:eastAsia="ru-RU" w:bidi="ru-RU"/>
        </w:rPr>
        <w:tab/>
        <w:t>социуме. Внимание, уважительное отношение к людям с ограниченными возможностями здоровья, забота о них.</w:t>
      </w:r>
    </w:p>
    <w:p w:rsidR="007C26BA" w:rsidRPr="007C26BA" w:rsidRDefault="007C26BA" w:rsidP="007C26BA">
      <w:pPr>
        <w:tabs>
          <w:tab w:val="left" w:pos="1947"/>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7C26BA" w:rsidRPr="007C26BA" w:rsidRDefault="007C26BA" w:rsidP="007C26BA">
      <w:pPr>
        <w:tabs>
          <w:tab w:val="left" w:pos="1943"/>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Страны и народы мира. Памятники природы и культуры - символы стран, в которых они находятся.</w:t>
      </w:r>
    </w:p>
    <w:p w:rsidR="007C26BA" w:rsidRPr="007C26BA" w:rsidRDefault="007C26BA" w:rsidP="007C26BA">
      <w:pPr>
        <w:tabs>
          <w:tab w:val="left" w:pos="1772"/>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Человек и природа.</w:t>
      </w:r>
    </w:p>
    <w:p w:rsidR="007C26BA" w:rsidRPr="007C26BA" w:rsidRDefault="007C26BA" w:rsidP="007C26BA">
      <w:pPr>
        <w:tabs>
          <w:tab w:val="left" w:pos="1983"/>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Методы изучения природы. Карта мира. Материки и части света.</w:t>
      </w:r>
    </w:p>
    <w:p w:rsidR="007C26BA" w:rsidRPr="007C26BA" w:rsidRDefault="007C26BA" w:rsidP="007C26BA">
      <w:pPr>
        <w:tabs>
          <w:tab w:val="left" w:pos="1952"/>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w:t>
      </w:r>
      <w:r w:rsidRPr="007C26BA">
        <w:rPr>
          <w:rFonts w:ascii="Times New Roman" w:hAnsi="Times New Roman" w:cs="Times New Roman"/>
          <w:color w:val="000000"/>
          <w:sz w:val="28"/>
          <w:szCs w:val="28"/>
          <w:lang w:eastAsia="ru-RU" w:bidi="ru-RU"/>
        </w:rPr>
        <w:lastRenderedPageBreak/>
        <w:t>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7C26BA" w:rsidRPr="007C26BA" w:rsidRDefault="007C26BA" w:rsidP="007C26BA">
      <w:pPr>
        <w:tabs>
          <w:tab w:val="left" w:pos="1947"/>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7C26BA" w:rsidRPr="007C26BA" w:rsidRDefault="007C26BA" w:rsidP="007C26BA">
      <w:pPr>
        <w:tabs>
          <w:tab w:val="left" w:pos="1988"/>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Первоначальные представления о бактериях.</w:t>
      </w:r>
    </w:p>
    <w:p w:rsidR="007C26BA" w:rsidRPr="007C26BA" w:rsidRDefault="007C26BA" w:rsidP="007C26BA">
      <w:pPr>
        <w:tabs>
          <w:tab w:val="left" w:pos="1993"/>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Грибы: строение шляпочных грибов. Грибы съедобные</w:t>
      </w:r>
    </w:p>
    <w:p w:rsidR="007C26BA" w:rsidRPr="007C26BA" w:rsidRDefault="007C26BA" w:rsidP="007C26B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и несъедобные.</w:t>
      </w:r>
    </w:p>
    <w:p w:rsidR="007C26BA" w:rsidRPr="007C26BA" w:rsidRDefault="007C26BA" w:rsidP="007C26BA">
      <w:pPr>
        <w:pBdr>
          <w:top w:val="single" w:sz="4" w:space="1" w:color="auto"/>
          <w:left w:val="single" w:sz="4" w:space="4" w:color="auto"/>
          <w:bottom w:val="single" w:sz="4" w:space="1" w:color="auto"/>
          <w:right w:val="single" w:sz="4" w:space="4" w:color="auto"/>
        </w:pBdr>
        <w:tabs>
          <w:tab w:val="left" w:pos="1964"/>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C26BA" w:rsidRPr="007C26BA" w:rsidRDefault="007C26BA" w:rsidP="007C26BA">
      <w:pPr>
        <w:pBdr>
          <w:top w:val="single" w:sz="4" w:space="1" w:color="auto"/>
          <w:left w:val="single" w:sz="4" w:space="4" w:color="auto"/>
          <w:bottom w:val="single" w:sz="4" w:space="1" w:color="auto"/>
          <w:right w:val="single" w:sz="4" w:space="4" w:color="auto"/>
        </w:pBdr>
        <w:tabs>
          <w:tab w:val="left" w:pos="1964"/>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C26BA" w:rsidRPr="007C26BA" w:rsidRDefault="007C26BA" w:rsidP="007C26B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C26BA" w:rsidRPr="007C26BA" w:rsidRDefault="007C26BA" w:rsidP="007C26BA">
      <w:pPr>
        <w:pBdr>
          <w:top w:val="single" w:sz="4" w:space="1" w:color="auto"/>
          <w:left w:val="single" w:sz="4" w:space="4" w:color="auto"/>
          <w:bottom w:val="single" w:sz="4" w:space="1" w:color="auto"/>
          <w:right w:val="single" w:sz="4" w:space="4" w:color="auto"/>
        </w:pBdr>
        <w:tabs>
          <w:tab w:val="left" w:pos="1964"/>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7C26BA" w:rsidRPr="007C26BA" w:rsidRDefault="007C26BA" w:rsidP="007C26BA">
      <w:pPr>
        <w:pBdr>
          <w:top w:val="single" w:sz="4" w:space="1" w:color="auto"/>
          <w:left w:val="single" w:sz="4" w:space="4" w:color="auto"/>
          <w:bottom w:val="single" w:sz="4" w:space="1" w:color="auto"/>
          <w:right w:val="single" w:sz="4" w:space="4" w:color="auto"/>
        </w:pBdr>
        <w:tabs>
          <w:tab w:val="left" w:pos="1799"/>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Правила безопасной жизнедеятельности.</w:t>
      </w:r>
    </w:p>
    <w:p w:rsidR="007C26BA" w:rsidRPr="007C26BA" w:rsidRDefault="007C26BA" w:rsidP="007C26BA">
      <w:pPr>
        <w:pBdr>
          <w:top w:val="single" w:sz="4" w:space="1" w:color="auto"/>
          <w:left w:val="single" w:sz="4" w:space="4" w:color="auto"/>
          <w:bottom w:val="single" w:sz="4" w:space="1" w:color="auto"/>
          <w:right w:val="single" w:sz="4" w:space="4" w:color="auto"/>
        </w:pBdr>
        <w:tabs>
          <w:tab w:val="left" w:pos="1950"/>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7C26BA" w:rsidRPr="007C26BA" w:rsidRDefault="007C26BA" w:rsidP="007C26BA">
      <w:pPr>
        <w:pBdr>
          <w:top w:val="single" w:sz="4" w:space="1" w:color="auto"/>
          <w:left w:val="single" w:sz="4" w:space="4" w:color="auto"/>
          <w:bottom w:val="single" w:sz="4" w:space="1" w:color="auto"/>
          <w:right w:val="single" w:sz="4" w:space="4" w:color="auto"/>
        </w:pBdr>
        <w:tabs>
          <w:tab w:val="left" w:pos="1954"/>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7C26BA" w:rsidRPr="007C26BA" w:rsidRDefault="007C26BA" w:rsidP="007C26BA">
      <w:pPr>
        <w:tabs>
          <w:tab w:val="left" w:pos="1997"/>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w:t>
      </w:r>
      <w:r w:rsidRPr="007C26BA">
        <w:rPr>
          <w:rFonts w:ascii="Times New Roman" w:hAnsi="Times New Roman" w:cs="Times New Roman"/>
          <w:color w:val="000000"/>
          <w:sz w:val="28"/>
          <w:szCs w:val="28"/>
          <w:lang w:eastAsia="ru-RU" w:bidi="ru-RU"/>
        </w:rPr>
        <w:lastRenderedPageBreak/>
        <w:t>безопасное поведение в вагоне, на борту самолёта, судна; знаки безопасности).</w:t>
      </w:r>
    </w:p>
    <w:p w:rsidR="007C26BA" w:rsidRPr="007C26BA" w:rsidRDefault="007C26BA" w:rsidP="007C26BA">
      <w:pPr>
        <w:tabs>
          <w:tab w:val="left" w:pos="2018"/>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Безопасность в Интернете (ориентирование в признаках</w:t>
      </w:r>
    </w:p>
    <w:p w:rsidR="007C26BA" w:rsidRPr="007C26BA" w:rsidRDefault="007C26BA" w:rsidP="007C26BA">
      <w:pPr>
        <w:tabs>
          <w:tab w:val="left" w:pos="3859"/>
          <w:tab w:val="left" w:pos="9053"/>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мошеннических действий,</w:t>
      </w:r>
      <w:r w:rsidRPr="007C26BA">
        <w:rPr>
          <w:rFonts w:ascii="Times New Roman" w:hAnsi="Times New Roman" w:cs="Times New Roman"/>
          <w:color w:val="000000"/>
          <w:sz w:val="28"/>
          <w:szCs w:val="28"/>
          <w:lang w:eastAsia="ru-RU" w:bidi="ru-RU"/>
        </w:rPr>
        <w:tab/>
        <w:t>защита персональной информации,</w:t>
      </w:r>
      <w:r w:rsidRPr="007C26BA">
        <w:rPr>
          <w:rFonts w:ascii="Times New Roman" w:hAnsi="Times New Roman" w:cs="Times New Roman"/>
          <w:color w:val="000000"/>
          <w:sz w:val="28"/>
          <w:szCs w:val="28"/>
          <w:lang w:eastAsia="ru-RU" w:bidi="ru-RU"/>
        </w:rPr>
        <w:tab/>
        <w:t>правила</w:t>
      </w:r>
    </w:p>
    <w:p w:rsidR="007C26BA" w:rsidRPr="007C26BA" w:rsidRDefault="007C26BA" w:rsidP="007C26BA">
      <w:pPr>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 xml:space="preserve">коммуникации в </w:t>
      </w:r>
      <w:proofErr w:type="spellStart"/>
      <w:r w:rsidRPr="007C26BA">
        <w:rPr>
          <w:rFonts w:ascii="Times New Roman" w:hAnsi="Times New Roman" w:cs="Times New Roman"/>
          <w:color w:val="000000"/>
          <w:sz w:val="28"/>
          <w:szCs w:val="28"/>
          <w:lang w:eastAsia="ru-RU" w:bidi="ru-RU"/>
        </w:rPr>
        <w:t>мессенджерах</w:t>
      </w:r>
      <w:proofErr w:type="spellEnd"/>
      <w:r w:rsidRPr="007C26BA">
        <w:rPr>
          <w:rFonts w:ascii="Times New Roman" w:hAnsi="Times New Roman" w:cs="Times New Roman"/>
          <w:color w:val="000000"/>
          <w:sz w:val="28"/>
          <w:szCs w:val="28"/>
          <w:lang w:eastAsia="ru-RU" w:bidi="ru-RU"/>
        </w:rPr>
        <w:t xml:space="preserve"> и социальных группах) в условиях контролируемого доступа в информационно-телекоммуникационную сеть «Интернет».</w:t>
      </w:r>
    </w:p>
    <w:p w:rsidR="007C26BA" w:rsidRPr="007C26BA" w:rsidRDefault="007C26BA" w:rsidP="007C26BA">
      <w:pPr>
        <w:tabs>
          <w:tab w:val="left" w:pos="2002"/>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26BA" w:rsidRPr="007C26BA" w:rsidRDefault="007C26BA" w:rsidP="007C26BA">
      <w:pPr>
        <w:tabs>
          <w:tab w:val="left" w:pos="1993"/>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устанавливать зависимость между внешним видом, особенностями поведения и условиями жизни животного;</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определять (в процессе рассматривания объектов и явлений) существенные признаки и отношения между объектами и явлениями;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моделировать цепи питания в природном сообществе;</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различать понятия «век», «столетие», «историческое время»;</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соотносить историческое событие с датой (историческим периодом).</w:t>
      </w:r>
    </w:p>
    <w:p w:rsidR="007C26BA" w:rsidRPr="007C26BA" w:rsidRDefault="007C26BA" w:rsidP="007C26BA">
      <w:pPr>
        <w:tabs>
          <w:tab w:val="left" w:pos="1993"/>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Работа с информацией как часть познавательных универсальных учебных действий способствует формированию умений:</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читать несложные планы, соотносить условные обозначения с изображёнными объектами;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соблюдать правила безопасности при работе в информационной среде.</w:t>
      </w:r>
    </w:p>
    <w:p w:rsidR="007C26BA" w:rsidRPr="007C26BA" w:rsidRDefault="007C26BA" w:rsidP="007C26BA">
      <w:pPr>
        <w:tabs>
          <w:tab w:val="left" w:pos="1986"/>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Коммуникативные универсальные учебные действия способствуют формированию умений:</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ориентироваться в понятиях, соотносить понятия и термины с их краткой характеристикой:</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знать понятия и термины, связанные с социальным миром (безопасность, семейный бюджет, памятник культуры);</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lastRenderedPageBreak/>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описывать (характеризовать) условия жизни на Земле;</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описывать схожие, различные, индивидуальные признаки на основе сравнения объектов природы;</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приводить примеры, кратко характеризовать представителей разных царств природы;</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называть признаки (характеризовать) животного (растения) как живого организма;</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описывать (характеризовать) отдельные страницы истории нашей страны (в пределах изученного).</w:t>
      </w:r>
    </w:p>
    <w:p w:rsidR="007C26BA" w:rsidRPr="007C26BA" w:rsidRDefault="007C26BA" w:rsidP="007C26BA">
      <w:pPr>
        <w:tabs>
          <w:tab w:val="left" w:pos="1978"/>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Регулятивные универсальные учебные действия способствуют формированию умений:</w:t>
      </w:r>
    </w:p>
    <w:p w:rsidR="007C26BA" w:rsidRPr="007C26BA" w:rsidRDefault="007C26BA" w:rsidP="007C26BA">
      <w:pPr>
        <w:spacing w:after="0" w:line="240" w:lineRule="auto"/>
        <w:ind w:firstLine="80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планировать шаги по решению учебной задачи, контролировать свои действия (при небольшой помощи учителя);</w:t>
      </w:r>
    </w:p>
    <w:p w:rsidR="007C26BA" w:rsidRPr="007C26BA" w:rsidRDefault="007C26BA" w:rsidP="007C26BA">
      <w:pPr>
        <w:spacing w:after="0" w:line="240" w:lineRule="auto"/>
        <w:ind w:firstLine="80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устанавливать причину возникающей трудности или ошибки, корректировать свои действия.</w:t>
      </w:r>
    </w:p>
    <w:p w:rsidR="007C26BA" w:rsidRPr="007C26BA" w:rsidRDefault="007C26BA" w:rsidP="007C26BA">
      <w:pPr>
        <w:tabs>
          <w:tab w:val="left" w:pos="2048"/>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Совместная деятельность способствует формированию умений:</w:t>
      </w:r>
    </w:p>
    <w:p w:rsidR="007C26BA" w:rsidRPr="007C26BA" w:rsidRDefault="007C26BA" w:rsidP="007C26BA">
      <w:pPr>
        <w:spacing w:after="0" w:line="240" w:lineRule="auto"/>
        <w:ind w:firstLine="80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участвовать в совместной деятельности, выполнять роли руководителя</w:t>
      </w:r>
    </w:p>
    <w:p w:rsidR="007C26BA" w:rsidRPr="007C26BA" w:rsidRDefault="007C26BA" w:rsidP="007C26BA">
      <w:pPr>
        <w:spacing w:after="0" w:line="240" w:lineRule="auto"/>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(лидера), подчинённого;</w:t>
      </w:r>
    </w:p>
    <w:p w:rsidR="007C26BA" w:rsidRPr="007C26BA" w:rsidRDefault="007C26BA" w:rsidP="007C26BA">
      <w:pPr>
        <w:spacing w:after="0" w:line="240" w:lineRule="auto"/>
        <w:ind w:firstLine="80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оценивать результаты деятельности участников, положительно реагировать на советы и замечания в свой адрес;</w:t>
      </w:r>
    </w:p>
    <w:p w:rsidR="007C26BA" w:rsidRPr="007C26BA" w:rsidRDefault="007C26BA" w:rsidP="007C26BA">
      <w:pPr>
        <w:spacing w:after="0" w:line="240" w:lineRule="auto"/>
        <w:ind w:firstLine="80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7C26BA" w:rsidRPr="007C26BA" w:rsidRDefault="007C26BA" w:rsidP="007C26BA">
      <w:pPr>
        <w:tabs>
          <w:tab w:val="left" w:pos="1631"/>
        </w:tabs>
        <w:spacing w:after="0" w:line="240" w:lineRule="auto"/>
        <w:jc w:val="center"/>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Содержание обучения в 4 классе.</w:t>
      </w:r>
    </w:p>
    <w:p w:rsidR="007C26BA" w:rsidRPr="007C26BA" w:rsidRDefault="007C26BA" w:rsidP="007C26BA">
      <w:pPr>
        <w:tabs>
          <w:tab w:val="left" w:pos="1837"/>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Человек и общество.</w:t>
      </w:r>
    </w:p>
    <w:p w:rsidR="007C26BA" w:rsidRPr="007C26BA" w:rsidRDefault="007C26BA" w:rsidP="007C26BA">
      <w:pPr>
        <w:tabs>
          <w:tab w:val="left" w:pos="1983"/>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7C26BA" w:rsidRPr="007C26BA" w:rsidRDefault="007C26BA" w:rsidP="007C26BA">
      <w:pPr>
        <w:tabs>
          <w:tab w:val="left" w:pos="1987"/>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Общая характеристика родного края, важнейшие достопримечательности, знаменитые соотечественники.</w:t>
      </w:r>
    </w:p>
    <w:p w:rsidR="007C26BA" w:rsidRPr="007C26BA" w:rsidRDefault="007C26BA" w:rsidP="007C26BA">
      <w:pPr>
        <w:tabs>
          <w:tab w:val="left" w:pos="1987"/>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C26BA" w:rsidRPr="007C26BA" w:rsidRDefault="007C26BA" w:rsidP="007C26BA">
      <w:pPr>
        <w:tabs>
          <w:tab w:val="left" w:pos="2002"/>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w:t>
      </w:r>
      <w:r w:rsidRPr="007C26BA">
        <w:rPr>
          <w:rFonts w:ascii="Times New Roman" w:hAnsi="Times New Roman" w:cs="Times New Roman"/>
          <w:color w:val="000000"/>
          <w:sz w:val="28"/>
          <w:szCs w:val="28"/>
          <w:lang w:eastAsia="ru-RU" w:bidi="ru-RU"/>
        </w:rPr>
        <w:lastRenderedPageBreak/>
        <w:t>культуре, истории, традициям своего народа и других народов, государственным символам России.</w:t>
      </w:r>
    </w:p>
    <w:p w:rsidR="007C26BA" w:rsidRPr="007C26BA" w:rsidRDefault="007C26BA" w:rsidP="007C26BA">
      <w:pPr>
        <w:tabs>
          <w:tab w:val="left" w:pos="2010"/>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История Отечества. «Лента времени» и историческая карта.</w:t>
      </w:r>
    </w:p>
    <w:p w:rsidR="007C26BA" w:rsidRPr="007C26BA" w:rsidRDefault="007C26BA" w:rsidP="007C26BA">
      <w:pPr>
        <w:tabs>
          <w:tab w:val="left" w:pos="1959"/>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7C26BA" w:rsidRPr="007C26BA" w:rsidRDefault="007C26BA" w:rsidP="007C26BA">
      <w:pPr>
        <w:tabs>
          <w:tab w:val="left" w:pos="1954"/>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7C26BA" w:rsidRPr="007C26BA" w:rsidRDefault="007C26BA" w:rsidP="007C26BA">
      <w:pPr>
        <w:tabs>
          <w:tab w:val="left" w:pos="1950"/>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Личная ответственность каждого человека за сохранность историко- культурного наследия своего края.</w:t>
      </w:r>
    </w:p>
    <w:p w:rsidR="007C26BA" w:rsidRPr="007C26BA" w:rsidRDefault="007C26BA" w:rsidP="007C26BA">
      <w:pPr>
        <w:tabs>
          <w:tab w:val="left" w:pos="1945"/>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C26BA" w:rsidRPr="007C26BA" w:rsidRDefault="007C26BA" w:rsidP="007C26BA">
      <w:pPr>
        <w:tabs>
          <w:tab w:val="left" w:pos="1794"/>
        </w:tabs>
        <w:spacing w:after="0" w:line="240" w:lineRule="auto"/>
        <w:jc w:val="both"/>
        <w:rPr>
          <w:rFonts w:ascii="Times New Roman" w:hAnsi="Times New Roman" w:cs="Times New Roman"/>
          <w:color w:val="000000"/>
          <w:sz w:val="28"/>
          <w:szCs w:val="28"/>
          <w:lang w:eastAsia="ru-RU" w:bidi="ru-RU"/>
        </w:rPr>
      </w:pPr>
      <w:proofErr w:type="spellStart"/>
      <w:r w:rsidRPr="007C26BA">
        <w:rPr>
          <w:rFonts w:ascii="Times New Roman" w:hAnsi="Times New Roman" w:cs="Times New Roman"/>
          <w:color w:val="000000"/>
          <w:sz w:val="28"/>
          <w:szCs w:val="28"/>
          <w:lang w:eastAsia="ru-RU" w:bidi="ru-RU"/>
        </w:rPr>
        <w:t>Челвек</w:t>
      </w:r>
      <w:proofErr w:type="spellEnd"/>
      <w:r w:rsidRPr="007C26BA">
        <w:rPr>
          <w:rFonts w:ascii="Times New Roman" w:hAnsi="Times New Roman" w:cs="Times New Roman"/>
          <w:color w:val="000000"/>
          <w:sz w:val="28"/>
          <w:szCs w:val="28"/>
          <w:lang w:eastAsia="ru-RU" w:bidi="ru-RU"/>
        </w:rPr>
        <w:t xml:space="preserve"> и природа.</w:t>
      </w:r>
    </w:p>
    <w:p w:rsidR="007C26BA" w:rsidRPr="007C26BA" w:rsidRDefault="007C26BA" w:rsidP="007C26BA">
      <w:pPr>
        <w:tabs>
          <w:tab w:val="left" w:pos="1940"/>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Методы познания окружающей природы: наблюдения, сравнения, измерения, опыты по исследованию природных объектов и явлений.</w:t>
      </w:r>
    </w:p>
    <w:p w:rsidR="007C26BA" w:rsidRPr="007C26BA" w:rsidRDefault="007C26BA" w:rsidP="007C26BA">
      <w:pPr>
        <w:tabs>
          <w:tab w:val="left" w:pos="1954"/>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7C26BA" w:rsidRPr="007C26BA" w:rsidRDefault="007C26BA" w:rsidP="007C26BA">
      <w:pPr>
        <w:tabs>
          <w:tab w:val="left" w:pos="1954"/>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7C26BA" w:rsidRPr="007C26BA" w:rsidRDefault="007C26BA" w:rsidP="007C26BA">
      <w:pPr>
        <w:tabs>
          <w:tab w:val="left" w:pos="1945"/>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C26BA" w:rsidRPr="007C26BA" w:rsidRDefault="007C26BA" w:rsidP="007C26BA">
      <w:pPr>
        <w:tabs>
          <w:tab w:val="left" w:pos="1952"/>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Наиболее значимые природные объекты списка Всемирного наследия в России и за рубежом (2-3 объекта).</w:t>
      </w:r>
    </w:p>
    <w:p w:rsidR="007C26BA" w:rsidRPr="007C26BA" w:rsidRDefault="007C26BA" w:rsidP="007C26BA">
      <w:pPr>
        <w:tabs>
          <w:tab w:val="left" w:pos="1961"/>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C26BA" w:rsidRPr="007C26BA" w:rsidRDefault="007C26BA" w:rsidP="007C26BA">
      <w:pPr>
        <w:tabs>
          <w:tab w:val="left" w:pos="1952"/>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7C26BA" w:rsidRPr="007C26BA" w:rsidRDefault="007C26BA" w:rsidP="007C26BA">
      <w:pPr>
        <w:tabs>
          <w:tab w:val="left" w:pos="1781"/>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Правила безопасной жизнедеятельности.</w:t>
      </w:r>
    </w:p>
    <w:p w:rsidR="007C26BA" w:rsidRPr="007C26BA" w:rsidRDefault="007C26BA" w:rsidP="007C26BA">
      <w:pPr>
        <w:tabs>
          <w:tab w:val="left" w:pos="1992"/>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Здоровый образ жизни: профилактика вредных привычек.</w:t>
      </w:r>
    </w:p>
    <w:p w:rsidR="007C26BA" w:rsidRPr="007C26BA" w:rsidRDefault="007C26BA" w:rsidP="007C26BA">
      <w:pPr>
        <w:tabs>
          <w:tab w:val="left" w:pos="1956"/>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lastRenderedPageBreak/>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7C26BA" w:rsidRPr="007C26BA" w:rsidRDefault="007C26BA" w:rsidP="007C26BA">
      <w:pPr>
        <w:tabs>
          <w:tab w:val="left" w:pos="1952"/>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7C26BA" w:rsidRPr="007C26BA" w:rsidRDefault="007C26BA" w:rsidP="007C26BA">
      <w:pPr>
        <w:tabs>
          <w:tab w:val="left" w:pos="1947"/>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7C26BA" w:rsidRPr="007C26BA" w:rsidRDefault="007C26BA" w:rsidP="007C26BA">
      <w:pPr>
        <w:tabs>
          <w:tab w:val="left" w:pos="1956"/>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26BA" w:rsidRPr="007C26BA" w:rsidRDefault="007C26BA" w:rsidP="007C26BA">
      <w:pPr>
        <w:tabs>
          <w:tab w:val="left" w:pos="1961"/>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устанавливать последовательность этапов возрастного развития человека;</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конструировать в учебных и игровых ситуациях правила безопасного поведения в среде обитания;</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моделировать схемы природных объектов (строение почвы; движение реки, форма поверхности);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соотносить объекты природы с принадлежностью к определённой природной</w:t>
      </w:r>
    </w:p>
    <w:p w:rsidR="007C26BA" w:rsidRPr="007C26BA" w:rsidRDefault="007C26BA" w:rsidP="007C26BA">
      <w:pPr>
        <w:spacing w:after="0" w:line="240" w:lineRule="auto"/>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зоне;</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классифицировать природные объекты по принадлежности к природной зоне;</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определять разрыв между реальным и желательным состоянием объекта (ситуации) на основе предложенных учителем вопросов.</w:t>
      </w:r>
    </w:p>
    <w:p w:rsidR="007C26BA" w:rsidRPr="007C26BA" w:rsidRDefault="007C26BA" w:rsidP="007C26BA">
      <w:pPr>
        <w:tabs>
          <w:tab w:val="left" w:pos="1985"/>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Работа с информацией как часть познавательных универсальных учебных действий способствует формированию умений:</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 xml:space="preserve">использовать для уточнения и расширения своих знаний об окружающем мире словари, справочники, энциклопедии, в том числе и информационно- </w:t>
      </w:r>
      <w:proofErr w:type="spellStart"/>
      <w:r w:rsidRPr="007C26BA">
        <w:rPr>
          <w:rFonts w:ascii="Times New Roman" w:hAnsi="Times New Roman" w:cs="Times New Roman"/>
          <w:color w:val="000000"/>
          <w:sz w:val="28"/>
          <w:szCs w:val="28"/>
          <w:lang w:eastAsia="ru-RU" w:bidi="ru-RU"/>
        </w:rPr>
        <w:t>телекомуникационную</w:t>
      </w:r>
      <w:proofErr w:type="spellEnd"/>
      <w:r w:rsidRPr="007C26BA">
        <w:rPr>
          <w:rFonts w:ascii="Times New Roman" w:hAnsi="Times New Roman" w:cs="Times New Roman"/>
          <w:color w:val="000000"/>
          <w:sz w:val="28"/>
          <w:szCs w:val="28"/>
          <w:lang w:eastAsia="ru-RU" w:bidi="ru-RU"/>
        </w:rPr>
        <w:t xml:space="preserve"> сеть «Интернет» (в условиях контролируемого выхода);</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7C26BA" w:rsidRPr="007C26BA" w:rsidRDefault="007C26BA" w:rsidP="007C26BA">
      <w:pPr>
        <w:tabs>
          <w:tab w:val="left" w:pos="1975"/>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Коммуникативные универсальные учебные действия способствуют формированию умений:</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lastRenderedPageBreak/>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создавать текст-рассуждение: объяснять вред для здоровья и самочувствия организма вредных привычек;</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описывать ситуации проявления нравственных качеств: отзывчивости, доброты, справедливости и других;</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составлять небольшие тексты «Права и обязанности гражданина Российской Федерации»;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создавать небольшие тексты о знаменательных страницах истории нашей страны (в рамках изученного).</w:t>
      </w:r>
    </w:p>
    <w:p w:rsidR="007C26BA" w:rsidRPr="007C26BA" w:rsidRDefault="007C26BA" w:rsidP="007C26BA">
      <w:pPr>
        <w:tabs>
          <w:tab w:val="left" w:pos="1998"/>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Регулятивные универсальные учебные действия способствуют формированию умений:</w:t>
      </w:r>
    </w:p>
    <w:p w:rsidR="007C26BA" w:rsidRPr="007C26BA" w:rsidRDefault="007C26BA" w:rsidP="007C26BA">
      <w:pPr>
        <w:spacing w:after="0" w:line="240" w:lineRule="auto"/>
        <w:ind w:left="760"/>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самостоятельно планировать алгоритм решения учебной задачи; предвидеть трудности и возможные ошибки;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контролировать процесс и результат выполнения задания, корректировать учебные действия при необходимости;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принимать оценку своей работы; планировать работу над ошибками;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находить ошибки в своей и чужих работах, устанавливать их причины.</w:t>
      </w:r>
    </w:p>
    <w:p w:rsidR="007C26BA" w:rsidRPr="007C26BA" w:rsidRDefault="007C26BA" w:rsidP="007C26BA">
      <w:pPr>
        <w:tabs>
          <w:tab w:val="left" w:pos="2053"/>
        </w:tabs>
        <w:spacing w:after="0" w:line="240" w:lineRule="auto"/>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Совместная деятельность способствует формированию умений: выполнять правила совместной деятельности при выполнении разных ролей:</w:t>
      </w:r>
    </w:p>
    <w:p w:rsidR="007C26BA" w:rsidRPr="007C26BA" w:rsidRDefault="007C26BA" w:rsidP="007C26BA">
      <w:pPr>
        <w:spacing w:after="0" w:line="240" w:lineRule="auto"/>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руководителя, подчинённого, напарника, члена большого коллектива;</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ответственно относиться к своим обязанностям в процессе совместной деятельности, объективно оценивать свой вклад в общее дело;</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Планируемые результаты освоения программы по окружающему миру на уровне начального общего образования.</w:t>
      </w:r>
    </w:p>
    <w:p w:rsidR="007C26BA" w:rsidRPr="007C26BA" w:rsidRDefault="007C26BA" w:rsidP="007C26BA">
      <w:pPr>
        <w:tabs>
          <w:tab w:val="left" w:pos="1931"/>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7C26BA" w:rsidRPr="007C26BA" w:rsidRDefault="007C26BA" w:rsidP="00525C89">
      <w:pPr>
        <w:widowControl w:val="0"/>
        <w:numPr>
          <w:ilvl w:val="0"/>
          <w:numId w:val="317"/>
        </w:numPr>
        <w:tabs>
          <w:tab w:val="left" w:pos="1152"/>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гражданско-патриотического воспитания:</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становление ценностного отношения к своей Родине - России; понимание особой роли многонациональной России в современном мире;</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lastRenderedPageBreak/>
        <w:t>осознание своей этнокультурной и российской гражданской идентичности, принадлежности к российскому народу, к своей национальной общности;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сопричастность к прошлому, настоящему и будущему своей страны и родного</w:t>
      </w:r>
    </w:p>
    <w:p w:rsidR="007C26BA" w:rsidRPr="007C26BA" w:rsidRDefault="007C26BA" w:rsidP="007C26BA">
      <w:pPr>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края;</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проявление интереса к истории и многонациональной культуре своей страны, уважения к своему и другим народам;</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первоначальные представления о человеке как члене общества, осознание прав и ответственности человека как члена общества;</w:t>
      </w:r>
    </w:p>
    <w:p w:rsidR="007C26BA" w:rsidRPr="007C26BA" w:rsidRDefault="007C26BA" w:rsidP="00525C89">
      <w:pPr>
        <w:widowControl w:val="0"/>
        <w:numPr>
          <w:ilvl w:val="0"/>
          <w:numId w:val="317"/>
        </w:numPr>
        <w:tabs>
          <w:tab w:val="left" w:pos="1181"/>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духовно-нравственного воспитания:</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проявление культуры общения, уважительного отношения к людям, их взглядам, признанию их индивидуальности;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C26BA" w:rsidRPr="007C26BA" w:rsidRDefault="007C26BA" w:rsidP="00525C89">
      <w:pPr>
        <w:widowControl w:val="0"/>
        <w:numPr>
          <w:ilvl w:val="0"/>
          <w:numId w:val="317"/>
        </w:numPr>
        <w:tabs>
          <w:tab w:val="left" w:pos="1181"/>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эстетического воспитания:</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использование полученных знаний в продуктивной и преобразующей деятельности, в разных видах художественной деятельности.</w:t>
      </w:r>
    </w:p>
    <w:p w:rsidR="007C26BA" w:rsidRPr="007C26BA" w:rsidRDefault="007C26BA" w:rsidP="00525C89">
      <w:pPr>
        <w:widowControl w:val="0"/>
        <w:numPr>
          <w:ilvl w:val="0"/>
          <w:numId w:val="317"/>
        </w:numPr>
        <w:tabs>
          <w:tab w:val="left" w:pos="1126"/>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физического воспитания, формирования культуры здоровья и эмоционального благополучия:</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приобретение опыта эмоционального отношения к среде обитания, бережное отношение к физическому и психическому здоровью;</w:t>
      </w:r>
    </w:p>
    <w:p w:rsidR="007C26BA" w:rsidRPr="007C26BA" w:rsidRDefault="007C26BA" w:rsidP="00525C89">
      <w:pPr>
        <w:widowControl w:val="0"/>
        <w:numPr>
          <w:ilvl w:val="0"/>
          <w:numId w:val="317"/>
        </w:numPr>
        <w:tabs>
          <w:tab w:val="left" w:pos="1152"/>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трудового воспитания:</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C26BA" w:rsidRPr="007C26BA" w:rsidRDefault="007C26BA" w:rsidP="00525C89">
      <w:pPr>
        <w:widowControl w:val="0"/>
        <w:numPr>
          <w:ilvl w:val="0"/>
          <w:numId w:val="317"/>
        </w:numPr>
        <w:tabs>
          <w:tab w:val="left" w:pos="1152"/>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экологического воспитания:</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7C26BA" w:rsidRPr="007C26BA" w:rsidRDefault="007C26BA" w:rsidP="00525C89">
      <w:pPr>
        <w:widowControl w:val="0"/>
        <w:numPr>
          <w:ilvl w:val="0"/>
          <w:numId w:val="317"/>
        </w:numPr>
        <w:tabs>
          <w:tab w:val="left" w:pos="1152"/>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ценности научного познания:</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осознание ценности познания для развития человека, необходимости самообразования и саморазвития;</w:t>
      </w:r>
    </w:p>
    <w:p w:rsidR="007C26BA" w:rsidRPr="007C26BA" w:rsidRDefault="007C26BA" w:rsidP="007C26BA">
      <w:pPr>
        <w:tabs>
          <w:tab w:val="left" w:pos="4806"/>
          <w:tab w:val="left" w:pos="6328"/>
          <w:tab w:val="left" w:pos="8128"/>
        </w:tabs>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lastRenderedPageBreak/>
        <w:t>проявление познавательного</w:t>
      </w:r>
      <w:r w:rsidRPr="007C26BA">
        <w:rPr>
          <w:rFonts w:ascii="Times New Roman" w:hAnsi="Times New Roman" w:cs="Times New Roman"/>
          <w:color w:val="000000"/>
          <w:sz w:val="28"/>
          <w:szCs w:val="28"/>
          <w:lang w:eastAsia="ru-RU" w:bidi="ru-RU"/>
        </w:rPr>
        <w:tab/>
        <w:t>интереса,</w:t>
      </w:r>
      <w:r w:rsidRPr="007C26BA">
        <w:rPr>
          <w:rFonts w:ascii="Times New Roman" w:hAnsi="Times New Roman" w:cs="Times New Roman"/>
          <w:color w:val="000000"/>
          <w:sz w:val="28"/>
          <w:szCs w:val="28"/>
          <w:lang w:eastAsia="ru-RU" w:bidi="ru-RU"/>
        </w:rPr>
        <w:tab/>
        <w:t>активности,</w:t>
      </w:r>
      <w:r w:rsidRPr="007C26BA">
        <w:rPr>
          <w:rFonts w:ascii="Times New Roman" w:hAnsi="Times New Roman" w:cs="Times New Roman"/>
          <w:color w:val="000000"/>
          <w:sz w:val="28"/>
          <w:szCs w:val="28"/>
          <w:lang w:eastAsia="ru-RU" w:bidi="ru-RU"/>
        </w:rPr>
        <w:tab/>
        <w:t>инициативности,</w:t>
      </w:r>
    </w:p>
    <w:p w:rsidR="007C26BA" w:rsidRPr="007C26BA" w:rsidRDefault="007C26BA" w:rsidP="007C26BA">
      <w:pPr>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любознательности и самостоятельности в расширении своих знаний, в том числе с использованием различных информационных средств.</w:t>
      </w:r>
    </w:p>
    <w:p w:rsidR="007C26BA" w:rsidRPr="007C26BA" w:rsidRDefault="007C26BA" w:rsidP="007C26BA">
      <w:pPr>
        <w:tabs>
          <w:tab w:val="left" w:pos="1918"/>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сравнивать объекты окружающего мира, устанавливать основания для сравнения, устанавливать аналогии;</w:t>
      </w:r>
    </w:p>
    <w:p w:rsidR="007C26BA" w:rsidRPr="007C26BA" w:rsidRDefault="007C26BA" w:rsidP="007C26BA">
      <w:pPr>
        <w:spacing w:after="0" w:line="240" w:lineRule="auto"/>
        <w:ind w:firstLine="780"/>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находить закономерности и противоречия в рассматриваемых фактах, данных и наблюдениях на основе предложенного алгоритма;</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выявлять недостаток информации для решения учебной (практической) задачи на основе предложенного алгоритма.</w:t>
      </w:r>
    </w:p>
    <w:p w:rsidR="007C26BA" w:rsidRPr="007C26BA" w:rsidRDefault="007C26BA" w:rsidP="007C26BA">
      <w:pPr>
        <w:tabs>
          <w:tab w:val="left" w:pos="2094"/>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проводить (по предложенному и самостоятельно составленному плану или выдвинутому предположению) наблюдения, несложные опыты;</w:t>
      </w:r>
    </w:p>
    <w:p w:rsidR="007C26BA" w:rsidRPr="007C26BA" w:rsidRDefault="007C26BA" w:rsidP="007C26BA">
      <w:pPr>
        <w:spacing w:after="0" w:line="240" w:lineRule="auto"/>
        <w:ind w:firstLine="780"/>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7C26BA" w:rsidRPr="007C26BA" w:rsidRDefault="007C26BA" w:rsidP="007C26BA">
      <w:pPr>
        <w:spacing w:after="0" w:line="240" w:lineRule="auto"/>
        <w:ind w:firstLine="78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lastRenderedPageBreak/>
        <w:t>формулировать выводы и подкреплять их доказательствами на основе результатов проведённого наблюдения (опыта, измерения, исследования).</w:t>
      </w:r>
    </w:p>
    <w:p w:rsidR="007C26BA" w:rsidRPr="007C26BA" w:rsidRDefault="007C26BA" w:rsidP="007C26BA">
      <w:pPr>
        <w:tabs>
          <w:tab w:val="left" w:pos="2139"/>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использовать различные источники для поиска информации, выбирать источник получения информации с учётом учебной задачи;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находить в предложенном источнике информацию, представленную в явном виде, согласно заданному алгоритму;</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распознавать достоверную и недостоверную информацию самостоятельно или на основе предложенного учителем способа её проверки;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находить и использовать для решения учебных задач текстовую, графическую, аудиовизуальную информацию;</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читать и интерпретировать графически представленную информацию: схему, таблицу, иллюстрацию;</w:t>
      </w:r>
    </w:p>
    <w:p w:rsidR="007C26BA" w:rsidRPr="007C26BA" w:rsidRDefault="007C26BA" w:rsidP="007C26BA">
      <w:pPr>
        <w:tabs>
          <w:tab w:val="left" w:pos="2377"/>
          <w:tab w:val="left" w:pos="3769"/>
        </w:tabs>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соблюдать</w:t>
      </w:r>
      <w:r w:rsidRPr="007C26BA">
        <w:rPr>
          <w:rFonts w:ascii="Times New Roman" w:hAnsi="Times New Roman" w:cs="Times New Roman"/>
          <w:color w:val="000000"/>
          <w:sz w:val="28"/>
          <w:szCs w:val="28"/>
          <w:lang w:eastAsia="ru-RU" w:bidi="ru-RU"/>
        </w:rPr>
        <w:tab/>
        <w:t>правила</w:t>
      </w:r>
      <w:r w:rsidRPr="007C26BA">
        <w:rPr>
          <w:rFonts w:ascii="Times New Roman" w:hAnsi="Times New Roman" w:cs="Times New Roman"/>
          <w:color w:val="000000"/>
          <w:sz w:val="28"/>
          <w:szCs w:val="28"/>
          <w:lang w:eastAsia="ru-RU" w:bidi="ru-RU"/>
        </w:rPr>
        <w:tab/>
        <w:t>информационной безопасности в условиях</w:t>
      </w:r>
    </w:p>
    <w:p w:rsidR="007C26BA" w:rsidRPr="007C26BA" w:rsidRDefault="007C26BA" w:rsidP="007C26BA">
      <w:pPr>
        <w:tabs>
          <w:tab w:val="left" w:pos="2377"/>
          <w:tab w:val="left" w:pos="3769"/>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контролируемого</w:t>
      </w:r>
      <w:r w:rsidRPr="007C26BA">
        <w:rPr>
          <w:rFonts w:ascii="Times New Roman" w:hAnsi="Times New Roman" w:cs="Times New Roman"/>
          <w:color w:val="000000"/>
          <w:sz w:val="28"/>
          <w:szCs w:val="28"/>
          <w:lang w:eastAsia="ru-RU" w:bidi="ru-RU"/>
        </w:rPr>
        <w:tab/>
        <w:t>доступа</w:t>
      </w:r>
      <w:r w:rsidRPr="007C26BA">
        <w:rPr>
          <w:rFonts w:ascii="Times New Roman" w:hAnsi="Times New Roman" w:cs="Times New Roman"/>
          <w:color w:val="000000"/>
          <w:sz w:val="28"/>
          <w:szCs w:val="28"/>
          <w:lang w:eastAsia="ru-RU" w:bidi="ru-RU"/>
        </w:rPr>
        <w:tab/>
        <w:t>в информационно-телекоммуникационную сеть</w:t>
      </w:r>
    </w:p>
    <w:p w:rsidR="007C26BA" w:rsidRPr="007C26BA" w:rsidRDefault="007C26BA" w:rsidP="007C26BA">
      <w:pPr>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«Интернет» (с помощью учителя);</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анализировать и создавать текстовую, видео-, графическую, звуковую информацию в соответствии с учебной задачей;</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фиксировать полученные результаты в текстовой форме (отчёт, выступление, высказывание) и графическом виде (рисунок, схема, диаграмма).</w:t>
      </w:r>
    </w:p>
    <w:p w:rsidR="007C26BA" w:rsidRPr="007C26BA" w:rsidRDefault="007C26BA" w:rsidP="007C26BA">
      <w:pPr>
        <w:tabs>
          <w:tab w:val="left" w:pos="2139"/>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У обучающегося будут сформированы умения общения как часть коммуникативных универсальных учебных действий:</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в процессе диалогов задавать вопросы, высказывать суждения, оценивать выступления участников;</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соблюдать правила ведения диалога и дискуссии; проявлять уважительное отношение к собеседнику;</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создавать устные и письменные тексты (описание, рассуждение, повествование);</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конструировать обобщения и выводы на основе полученных результатов наблюдений и опытной работы, подкреплять их доказательствами;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находить ошибки и восстанавливать деформированный текст об изученных объектах и явлениях природы, событиях социальной жизни;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подготавливать небольшие публичные выступления с возможной презентацией (текст, рисунки, фото, плакаты и другие) к тексту выступления.</w:t>
      </w:r>
    </w:p>
    <w:p w:rsidR="007C26BA" w:rsidRPr="007C26BA" w:rsidRDefault="007C26BA" w:rsidP="007C26BA">
      <w:pPr>
        <w:tabs>
          <w:tab w:val="left" w:pos="2144"/>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У обучающегося будут сформированы умения самоорганизации как части регулятивных универсальных учебных действий:</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lastRenderedPageBreak/>
        <w:t>планировать самостоятельно или с помощью учителя действия по решению учебной задачи;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выстраивать последовательность выбранных действий и операций.</w:t>
      </w:r>
    </w:p>
    <w:p w:rsidR="007C26BA" w:rsidRPr="007C26BA" w:rsidRDefault="007C26BA" w:rsidP="007C26BA">
      <w:pPr>
        <w:tabs>
          <w:tab w:val="left" w:pos="2144"/>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У обучающегося будут сформированы умения самоконтроля и самооценки как части регулятивных универсальных учебных действий:</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осуществлять контроль процесса и результата своей деятельности;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находить ошибки в своей работе и устанавливать их причины;</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корректировать свои действия при необходимости (с небольшой помощью учителя);</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объективно оценивать результаты своей деятельности, соотносить свою оценку с оценкой учителя;</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оценивать целесообразность выбранных способов действия, при необходимости корректировать их.</w:t>
      </w:r>
    </w:p>
    <w:p w:rsidR="007C26BA" w:rsidRPr="007C26BA" w:rsidRDefault="007C26BA" w:rsidP="007C26BA">
      <w:pPr>
        <w:tabs>
          <w:tab w:val="left" w:pos="2154"/>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У обучающегося будут сформированы умения совместной деятельности: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C26BA" w:rsidRPr="007C26BA" w:rsidRDefault="007C26BA" w:rsidP="007C26BA">
      <w:pPr>
        <w:spacing w:after="0" w:line="240" w:lineRule="auto"/>
        <w:ind w:firstLine="760"/>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ответственно выполнять свою часть работы.</w:t>
      </w:r>
    </w:p>
    <w:p w:rsidR="007C26BA" w:rsidRPr="007C26BA" w:rsidRDefault="007C26BA" w:rsidP="007C26BA">
      <w:pPr>
        <w:tabs>
          <w:tab w:val="left" w:pos="1868"/>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Предметные результаты изучения окружающего мира. К концу обучения в 1 классе обучающийся научится:</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C26BA" w:rsidRPr="007C26BA" w:rsidRDefault="007C26BA" w:rsidP="007C26BA">
      <w:pPr>
        <w:spacing w:after="0" w:line="240" w:lineRule="auto"/>
        <w:ind w:firstLine="760"/>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w:t>
      </w:r>
      <w:r w:rsidRPr="007C26BA">
        <w:rPr>
          <w:rFonts w:ascii="Times New Roman" w:hAnsi="Times New Roman" w:cs="Times New Roman"/>
          <w:color w:val="000000"/>
          <w:sz w:val="28"/>
          <w:szCs w:val="28"/>
          <w:lang w:eastAsia="ru-RU" w:bidi="ru-RU"/>
        </w:rPr>
        <w:lastRenderedPageBreak/>
        <w:t>травы; основные группы животных (насекомые, рыбы, птицы, звери); выделять их наиболее существенные признаки;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применять правила ухода за комнатными растениями и домашними животными;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использовать для ответов на вопросы небольшие тексты о природе и обществе;</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оценивать ситуации, раскрывающие положительное и негативное отношение к природе; правила поведения в быту, в общественных местах;</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соблюдать правила использования электронных средств, оснащенных экраном;</w:t>
      </w:r>
    </w:p>
    <w:p w:rsidR="007C26BA" w:rsidRPr="007C26BA" w:rsidRDefault="007C26BA" w:rsidP="007C26BA">
      <w:pPr>
        <w:spacing w:after="0" w:line="240" w:lineRule="auto"/>
        <w:ind w:left="760"/>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7C26BA" w:rsidRPr="007C26BA" w:rsidRDefault="007C26BA" w:rsidP="007C26BA">
      <w:pPr>
        <w:tabs>
          <w:tab w:val="left" w:pos="1887"/>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Предметные результаты изучения окружающего мира. К концу обучения во 2 классе обучающийся научится:</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находить Россию на карте мира, на карте России - Москву, свой регион и его главный город;</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узнавать государственную символику Российской Федерации (гимн, герб, флаг) и своего региона;</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распознавать изученные объекты окружающего мира по их описанию, рисункам и фотографиям, различать их в окружающем мире;</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приводить примеры изученных традиций, обычаев и праздников народов родного края;</w:t>
      </w:r>
    </w:p>
    <w:p w:rsidR="007C26BA" w:rsidRPr="007C26BA" w:rsidRDefault="007C26BA" w:rsidP="007C26BA">
      <w:pPr>
        <w:spacing w:after="0" w:line="240" w:lineRule="auto"/>
        <w:ind w:firstLine="760"/>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приводить примеры изученных взаимосвязей в природе, примеры, иллюстрирующие значение природы в жизни человека;</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lastRenderedPageBreak/>
        <w:t>описывать на основе предложенного плана или опорных слов изученные природные объекты и явления, в том числе звёзды, созвездия, планеты;</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группировать изученные объекты живой и неживой природы по предложенным признакам;</w:t>
      </w:r>
    </w:p>
    <w:p w:rsidR="007C26BA" w:rsidRPr="007C26BA" w:rsidRDefault="007C26BA" w:rsidP="007C26BA">
      <w:pPr>
        <w:spacing w:after="0" w:line="240" w:lineRule="auto"/>
        <w:ind w:firstLine="760"/>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создавать по заданному плану развёрнутые высказывания о природе и обществе;</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использовать для ответов на вопросы небольшие тексты о природе и обществе;</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7C26BA" w:rsidRPr="007C26BA" w:rsidRDefault="007C26BA" w:rsidP="007C26BA">
      <w:pPr>
        <w:spacing w:after="0" w:line="240" w:lineRule="auto"/>
        <w:ind w:firstLine="760"/>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 xml:space="preserve">безопасно использовать </w:t>
      </w:r>
      <w:proofErr w:type="spellStart"/>
      <w:r w:rsidRPr="007C26BA">
        <w:rPr>
          <w:rFonts w:ascii="Times New Roman" w:hAnsi="Times New Roman" w:cs="Times New Roman"/>
          <w:color w:val="000000"/>
          <w:sz w:val="28"/>
          <w:szCs w:val="28"/>
          <w:lang w:eastAsia="ru-RU" w:bidi="ru-RU"/>
        </w:rPr>
        <w:t>мессенджеры</w:t>
      </w:r>
      <w:proofErr w:type="spellEnd"/>
      <w:r w:rsidRPr="007C26BA">
        <w:rPr>
          <w:rFonts w:ascii="Times New Roman" w:hAnsi="Times New Roman" w:cs="Times New Roman"/>
          <w:color w:val="000000"/>
          <w:sz w:val="28"/>
          <w:szCs w:val="28"/>
          <w:lang w:eastAsia="ru-RU" w:bidi="ru-RU"/>
        </w:rPr>
        <w:t xml:space="preserve"> в условиях контролируемого доступа в информационно-коммуникационную сеть «Интернет»;</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безопасно осуществлять коммуникацию в школьных сообществах с помощью учителя (при необходимости).</w:t>
      </w:r>
    </w:p>
    <w:p w:rsidR="007C26BA" w:rsidRPr="007C26BA" w:rsidRDefault="007C26BA" w:rsidP="007C26BA">
      <w:pPr>
        <w:tabs>
          <w:tab w:val="left" w:pos="1883"/>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Предметные результаты изучения окружающего мира. К концу обучения в 3 классе обучающийся научится:</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различать государственную символику Российской Федерации (гимн, герб, флаг);</w:t>
      </w:r>
    </w:p>
    <w:p w:rsidR="007C26BA" w:rsidRPr="007C26BA" w:rsidRDefault="007C26BA" w:rsidP="007C26BA">
      <w:pPr>
        <w:spacing w:after="0" w:line="240" w:lineRule="auto"/>
        <w:ind w:firstLine="760"/>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 xml:space="preserve">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w:t>
      </w:r>
      <w:proofErr w:type="spellStart"/>
      <w:r w:rsidRPr="007C26BA">
        <w:rPr>
          <w:rFonts w:ascii="Times New Roman" w:hAnsi="Times New Roman" w:cs="Times New Roman"/>
          <w:color w:val="000000"/>
          <w:sz w:val="28"/>
          <w:szCs w:val="28"/>
          <w:lang w:eastAsia="ru-RU" w:bidi="ru-RU"/>
        </w:rPr>
        <w:t>декоративно</w:t>
      </w:r>
      <w:r w:rsidRPr="007C26BA">
        <w:rPr>
          <w:rFonts w:ascii="Times New Roman" w:hAnsi="Times New Roman" w:cs="Times New Roman"/>
          <w:color w:val="000000"/>
          <w:sz w:val="28"/>
          <w:szCs w:val="28"/>
          <w:lang w:eastAsia="ru-RU" w:bidi="ru-RU"/>
        </w:rPr>
        <w:softHyphen/>
        <w:t>прикладного</w:t>
      </w:r>
      <w:proofErr w:type="spellEnd"/>
      <w:r w:rsidRPr="007C26BA">
        <w:rPr>
          <w:rFonts w:ascii="Times New Roman" w:hAnsi="Times New Roman" w:cs="Times New Roman"/>
          <w:color w:val="000000"/>
          <w:sz w:val="28"/>
          <w:szCs w:val="28"/>
          <w:lang w:eastAsia="ru-RU" w:bidi="ru-RU"/>
        </w:rPr>
        <w:t xml:space="preserve"> искусства; проявлять интерес и уважение к истории и культуре народов России;</w:t>
      </w:r>
    </w:p>
    <w:p w:rsidR="007C26BA" w:rsidRPr="007C26BA" w:rsidRDefault="007C26BA" w:rsidP="007C26BA">
      <w:pPr>
        <w:spacing w:after="0" w:line="240" w:lineRule="auto"/>
        <w:ind w:left="760"/>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показывать на карте мира материки, изученные страны мира; различать расходы и доходы семейного бюджета;</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распознавать изученные объекты природы по их описанию, рисункам и фотографиям, различать их в окружающем мире;</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группировать изученные объекты живой и неживой природы, проводить простейшую классификацию;</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lastRenderedPageBreak/>
        <w:t>сравнивать по заданному количеству признаков объекты живой и неживой природы;</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описывать на основе предложенного плана изученные объекты и явления природы, выделяя их существенные признаки и характерные свойства;</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использовать различные источники информации о природе и обществе для поиска и извлечения информации, ответов на вопросы;</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соблюдать правила безопасного поведения пассажира железнодорожного, водного и авиатранспорта;</w:t>
      </w:r>
    </w:p>
    <w:p w:rsidR="007C26BA" w:rsidRPr="007C26BA" w:rsidRDefault="007C26BA" w:rsidP="007C26BA">
      <w:pPr>
        <w:spacing w:after="0" w:line="240" w:lineRule="auto"/>
        <w:ind w:firstLine="760"/>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 xml:space="preserve">ориентироваться в возможных мошеннических действиях при общении в </w:t>
      </w:r>
      <w:proofErr w:type="spellStart"/>
      <w:r w:rsidRPr="007C26BA">
        <w:rPr>
          <w:rFonts w:ascii="Times New Roman" w:hAnsi="Times New Roman" w:cs="Times New Roman"/>
          <w:color w:val="000000"/>
          <w:sz w:val="28"/>
          <w:szCs w:val="28"/>
          <w:lang w:eastAsia="ru-RU" w:bidi="ru-RU"/>
        </w:rPr>
        <w:t>мессенджерах</w:t>
      </w:r>
      <w:proofErr w:type="spellEnd"/>
      <w:r w:rsidRPr="007C26BA">
        <w:rPr>
          <w:rFonts w:ascii="Times New Roman" w:hAnsi="Times New Roman" w:cs="Times New Roman"/>
          <w:color w:val="000000"/>
          <w:sz w:val="28"/>
          <w:szCs w:val="28"/>
          <w:lang w:eastAsia="ru-RU" w:bidi="ru-RU"/>
        </w:rPr>
        <w:t>.</w:t>
      </w:r>
    </w:p>
    <w:p w:rsidR="007C26BA" w:rsidRPr="007C26BA" w:rsidRDefault="007C26BA" w:rsidP="007C26BA">
      <w:pPr>
        <w:tabs>
          <w:tab w:val="left" w:pos="1863"/>
        </w:tabs>
        <w:spacing w:after="0" w:line="240" w:lineRule="auto"/>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Предметные результаты изучения окружающего мира. К концу обучения в 4 классе обучающийся научится:</w:t>
      </w:r>
    </w:p>
    <w:p w:rsidR="007C26BA" w:rsidRPr="007C26BA" w:rsidRDefault="007C26BA" w:rsidP="007C26BA">
      <w:pPr>
        <w:spacing w:after="0" w:line="240" w:lineRule="auto"/>
        <w:ind w:firstLine="760"/>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7C26BA" w:rsidRPr="007C26BA" w:rsidRDefault="007C26BA" w:rsidP="007C26BA">
      <w:pPr>
        <w:spacing w:after="0" w:line="240" w:lineRule="auto"/>
        <w:ind w:firstLine="760"/>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7C26BA" w:rsidRPr="007C26BA" w:rsidRDefault="007C26BA" w:rsidP="007C26BA">
      <w:pPr>
        <w:spacing w:after="0" w:line="240" w:lineRule="auto"/>
        <w:ind w:firstLine="74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C26BA" w:rsidRPr="007C26BA" w:rsidRDefault="007C26BA" w:rsidP="007C26BA">
      <w:pPr>
        <w:spacing w:after="0" w:line="240" w:lineRule="auto"/>
        <w:ind w:firstLine="74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C26BA" w:rsidRPr="007C26BA" w:rsidRDefault="007C26BA" w:rsidP="007C26BA">
      <w:pPr>
        <w:spacing w:after="0" w:line="240" w:lineRule="auto"/>
        <w:ind w:firstLine="74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lastRenderedPageBreak/>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C26BA" w:rsidRPr="007C26BA" w:rsidRDefault="007C26BA" w:rsidP="007C26BA">
      <w:pPr>
        <w:spacing w:after="0" w:line="240" w:lineRule="auto"/>
        <w:ind w:firstLine="74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распознавать изученные объекты и явления живой и неживой природы по их описанию, рисункам и фотографиям, различать их в окружающем мире;</w:t>
      </w:r>
    </w:p>
    <w:p w:rsidR="007C26BA" w:rsidRPr="007C26BA" w:rsidRDefault="007C26BA" w:rsidP="007C26BA">
      <w:pPr>
        <w:spacing w:after="0" w:line="240" w:lineRule="auto"/>
        <w:ind w:firstLine="74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C26BA" w:rsidRPr="007C26BA" w:rsidRDefault="007C26BA" w:rsidP="007C26BA">
      <w:pPr>
        <w:spacing w:after="0" w:line="240" w:lineRule="auto"/>
        <w:ind w:firstLine="74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сравнивать объекты живой и неживой природы на основе их внешних признаков и известных характерных свойств;</w:t>
      </w:r>
    </w:p>
    <w:p w:rsidR="007C26BA" w:rsidRPr="007C26BA" w:rsidRDefault="007C26BA" w:rsidP="007C26BA">
      <w:pPr>
        <w:spacing w:after="0" w:line="240" w:lineRule="auto"/>
        <w:ind w:firstLine="74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C26BA" w:rsidRPr="007C26BA" w:rsidRDefault="007C26BA" w:rsidP="007C26BA">
      <w:pPr>
        <w:spacing w:after="0" w:line="240" w:lineRule="auto"/>
        <w:ind w:firstLine="74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называть наиболее значимые природные объекты Всемирного наследия в России и за рубежом (в пределах изученного);</w:t>
      </w:r>
    </w:p>
    <w:p w:rsidR="007C26BA" w:rsidRPr="007C26BA" w:rsidRDefault="007C26BA" w:rsidP="007C26BA">
      <w:pPr>
        <w:spacing w:after="0" w:line="240" w:lineRule="auto"/>
        <w:ind w:firstLine="740"/>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7C26BA" w:rsidRPr="007C26BA" w:rsidRDefault="007C26BA" w:rsidP="007C26BA">
      <w:pPr>
        <w:spacing w:after="0" w:line="240" w:lineRule="auto"/>
        <w:ind w:firstLine="74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использовать различные источники информации для поиска и извлечения информации, ответов на вопросы;</w:t>
      </w:r>
    </w:p>
    <w:p w:rsidR="007C26BA" w:rsidRPr="007C26BA" w:rsidRDefault="007C26BA" w:rsidP="007C26BA">
      <w:pPr>
        <w:spacing w:after="0" w:line="240" w:lineRule="auto"/>
        <w:ind w:firstLine="740"/>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соблюдать правила нравственного поведения на природе; осознавать возможные последствия вредных привычек для здоровья и жизни человека;</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соблюдать правила безопасного поведения при езде на велосипеде, самокате и других средствах индивидуальной мобильности;</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осуществлять безопасный поиск образовательных ресурсов и верифицированной информации в Интернете;</w:t>
      </w:r>
    </w:p>
    <w:p w:rsidR="007C26BA" w:rsidRPr="007C26BA" w:rsidRDefault="007C26BA" w:rsidP="007C26BA">
      <w:pPr>
        <w:spacing w:after="0" w:line="240" w:lineRule="auto"/>
        <w:ind w:firstLine="760"/>
        <w:jc w:val="both"/>
        <w:rPr>
          <w:rFonts w:ascii="Times New Roman" w:hAnsi="Times New Roman" w:cs="Times New Roman"/>
          <w:color w:val="000000"/>
          <w:sz w:val="28"/>
          <w:szCs w:val="28"/>
          <w:lang w:eastAsia="ru-RU" w:bidi="ru-RU"/>
        </w:rPr>
      </w:pPr>
      <w:r w:rsidRPr="007C26BA">
        <w:rPr>
          <w:rFonts w:ascii="Times New Roman" w:hAnsi="Times New Roman" w:cs="Times New Roman"/>
          <w:color w:val="000000"/>
          <w:sz w:val="28"/>
          <w:szCs w:val="28"/>
          <w:lang w:eastAsia="ru-RU" w:bidi="ru-RU"/>
        </w:rPr>
        <w:t>соблюдать правила безопасного для здоровья использования электронных образовательных и информационных ресурсов.</w:t>
      </w:r>
    </w:p>
    <w:p w:rsidR="009174EC" w:rsidRPr="00C92B25" w:rsidRDefault="00A36D68" w:rsidP="00C92B25">
      <w:pPr>
        <w:pStyle w:val="22"/>
        <w:pBdr>
          <w:bottom w:val="single" w:sz="4" w:space="0" w:color="auto"/>
        </w:pBdr>
        <w:spacing w:after="220" w:line="240" w:lineRule="auto"/>
        <w:jc w:val="both"/>
        <w:rPr>
          <w:rFonts w:ascii="Times New Roman" w:hAnsi="Times New Roman" w:cs="Times New Roman"/>
          <w:sz w:val="28"/>
          <w:szCs w:val="28"/>
        </w:rPr>
      </w:pPr>
      <w:r>
        <w:rPr>
          <w:rFonts w:ascii="Times New Roman" w:hAnsi="Times New Roman" w:cs="Times New Roman"/>
          <w:sz w:val="28"/>
          <w:szCs w:val="28"/>
        </w:rPr>
        <w:t xml:space="preserve">2.2.8. </w:t>
      </w:r>
      <w:r w:rsidR="009174EC" w:rsidRPr="00C92B25">
        <w:rPr>
          <w:rFonts w:ascii="Times New Roman" w:hAnsi="Times New Roman" w:cs="Times New Roman"/>
          <w:sz w:val="28"/>
          <w:szCs w:val="28"/>
        </w:rPr>
        <w:t>ОСНОВЫ РЕЛИГИОЗНЫХ КУЛЬТУР И СВЕТСКОЙ ЭТИКИ</w:t>
      </w:r>
    </w:p>
    <w:p w:rsidR="009174EC" w:rsidRPr="00C92B25" w:rsidRDefault="009174EC" w:rsidP="00B20323">
      <w:pPr>
        <w:pStyle w:val="11"/>
        <w:spacing w:line="240" w:lineRule="auto"/>
        <w:ind w:firstLine="567"/>
        <w:jc w:val="both"/>
        <w:rPr>
          <w:sz w:val="28"/>
          <w:szCs w:val="28"/>
        </w:rPr>
      </w:pPr>
      <w:r w:rsidRPr="00C92B25">
        <w:rPr>
          <w:color w:val="231F20"/>
          <w:sz w:val="28"/>
          <w:szCs w:val="28"/>
        </w:rPr>
        <w:t>Рабочая программа по предметной области (учебному предмету) «Основы религиозных культур и свет</w:t>
      </w:r>
      <w:r w:rsidRPr="00C92B25">
        <w:rPr>
          <w:color w:val="231F20"/>
          <w:sz w:val="28"/>
          <w:szCs w:val="28"/>
        </w:rPr>
        <w:softHyphen/>
        <w:t>ской этики» на уровне начального общего образования со</w:t>
      </w:r>
      <w:r w:rsidRPr="00C92B25">
        <w:rPr>
          <w:color w:val="231F20"/>
          <w:sz w:val="28"/>
          <w:szCs w:val="28"/>
        </w:rPr>
        <w:softHyphen/>
        <w:t>ставлена на основе Требований к результатам освоения основ</w:t>
      </w:r>
      <w:r w:rsidRPr="00C92B25">
        <w:rPr>
          <w:color w:val="231F20"/>
          <w:sz w:val="28"/>
          <w:szCs w:val="28"/>
        </w:rPr>
        <w:softHyphen/>
        <w:t>ной образовательной программы начального общего образова</w:t>
      </w:r>
      <w:r w:rsidRPr="00C92B25">
        <w:rPr>
          <w:color w:val="231F20"/>
          <w:sz w:val="28"/>
          <w:szCs w:val="28"/>
        </w:rPr>
        <w:softHyphen/>
        <w:t xml:space="preserve">ния, представленных в Федеральном государственном образовательном стандарте начального общего образования (Приказ </w:t>
      </w:r>
      <w:proofErr w:type="spellStart"/>
      <w:r w:rsidRPr="00C92B25">
        <w:rPr>
          <w:color w:val="231F20"/>
          <w:sz w:val="28"/>
          <w:szCs w:val="28"/>
        </w:rPr>
        <w:t>Минпросвещения</w:t>
      </w:r>
      <w:proofErr w:type="spellEnd"/>
      <w:r w:rsidRPr="00C92B25">
        <w:rPr>
          <w:color w:val="231F20"/>
          <w:sz w:val="28"/>
          <w:szCs w:val="28"/>
        </w:rPr>
        <w:t xml:space="preserve"> России от 31.05.2021 № 286), а также Программы </w:t>
      </w:r>
      <w:r w:rsidRPr="00C92B25">
        <w:rPr>
          <w:color w:val="231F20"/>
          <w:sz w:val="28"/>
          <w:szCs w:val="28"/>
        </w:rPr>
        <w:lastRenderedPageBreak/>
        <w:t>воспитания.</w:t>
      </w:r>
    </w:p>
    <w:p w:rsidR="009174EC" w:rsidRPr="00C92B25" w:rsidRDefault="009174EC" w:rsidP="00B20323">
      <w:pPr>
        <w:pStyle w:val="11"/>
        <w:spacing w:line="240" w:lineRule="auto"/>
        <w:ind w:firstLine="567"/>
        <w:jc w:val="both"/>
        <w:rPr>
          <w:sz w:val="28"/>
          <w:szCs w:val="28"/>
        </w:rPr>
      </w:pPr>
      <w:r w:rsidRPr="00C92B25">
        <w:rPr>
          <w:color w:val="231F20"/>
          <w:sz w:val="28"/>
          <w:szCs w:val="28"/>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w:t>
      </w:r>
      <w:r w:rsidRPr="00C92B25">
        <w:rPr>
          <w:color w:val="231F20"/>
          <w:sz w:val="28"/>
          <w:szCs w:val="28"/>
        </w:rPr>
        <w:softHyphen/>
        <w:t>ния, планируемые результаты освоения программы ОРКСЭ, тематическое планирование.</w:t>
      </w:r>
    </w:p>
    <w:p w:rsidR="009174EC" w:rsidRPr="00C92B25" w:rsidRDefault="009174EC" w:rsidP="00B20323">
      <w:pPr>
        <w:pStyle w:val="11"/>
        <w:spacing w:line="240" w:lineRule="auto"/>
        <w:ind w:firstLine="567"/>
        <w:jc w:val="both"/>
        <w:rPr>
          <w:sz w:val="28"/>
          <w:szCs w:val="28"/>
        </w:rPr>
      </w:pPr>
      <w:r w:rsidRPr="00C92B25">
        <w:rPr>
          <w:color w:val="231F20"/>
          <w:sz w:val="28"/>
          <w:szCs w:val="28"/>
        </w:rPr>
        <w:t>Пояснительная записка отражает общие цели и задачи из</w:t>
      </w:r>
      <w:r w:rsidRPr="00C92B25">
        <w:rPr>
          <w:color w:val="231F20"/>
          <w:sz w:val="28"/>
          <w:szCs w:val="28"/>
        </w:rPr>
        <w:softHyphen/>
        <w:t>учения ОРКСЭ, характеристику психологических предпосылок к его изучению младшими школьниками, место ОРКСЭ в структуре учебного плана.</w:t>
      </w:r>
    </w:p>
    <w:p w:rsidR="009174EC" w:rsidRPr="00C92B25" w:rsidRDefault="009174EC" w:rsidP="00B20323">
      <w:pPr>
        <w:pStyle w:val="11"/>
        <w:spacing w:line="240" w:lineRule="auto"/>
        <w:ind w:firstLine="567"/>
        <w:jc w:val="both"/>
        <w:rPr>
          <w:sz w:val="28"/>
          <w:szCs w:val="28"/>
        </w:rPr>
      </w:pPr>
      <w:r w:rsidRPr="00C92B25">
        <w:rPr>
          <w:color w:val="231F20"/>
          <w:sz w:val="28"/>
          <w:szCs w:val="28"/>
        </w:rPr>
        <w:t xml:space="preserve">Планируемые результаты освоения программы ОРКСЭ включают личностные, </w:t>
      </w:r>
      <w:proofErr w:type="spellStart"/>
      <w:r w:rsidRPr="00C92B25">
        <w:rPr>
          <w:color w:val="231F20"/>
          <w:sz w:val="28"/>
          <w:szCs w:val="28"/>
        </w:rPr>
        <w:t>метапредметные</w:t>
      </w:r>
      <w:proofErr w:type="spellEnd"/>
      <w:r w:rsidRPr="00C92B25">
        <w:rPr>
          <w:color w:val="231F20"/>
          <w:sz w:val="28"/>
          <w:szCs w:val="28"/>
        </w:rPr>
        <w:t>, предметные резуль</w:t>
      </w:r>
      <w:r w:rsidRPr="00C92B25">
        <w:rPr>
          <w:color w:val="231F20"/>
          <w:sz w:val="28"/>
          <w:szCs w:val="28"/>
        </w:rPr>
        <w:softHyphen/>
        <w:t>таты за период обучения. Здесь же представлен перечень уни</w:t>
      </w:r>
      <w:r w:rsidRPr="00C92B25">
        <w:rPr>
          <w:color w:val="231F20"/>
          <w:sz w:val="28"/>
          <w:szCs w:val="28"/>
        </w:rPr>
        <w:softHyphen/>
        <w:t>версальных учебных действий (УУД) — познавательных, ком</w:t>
      </w:r>
      <w:r w:rsidRPr="00C92B25">
        <w:rPr>
          <w:color w:val="231F20"/>
          <w:sz w:val="28"/>
          <w:szCs w:val="28"/>
        </w:rPr>
        <w:softHyphen/>
        <w:t>муникативных и регулятивных, которые возможно формиро</w:t>
      </w:r>
      <w:r w:rsidRPr="00C92B25">
        <w:rPr>
          <w:color w:val="231F20"/>
          <w:sz w:val="28"/>
          <w:szCs w:val="28"/>
        </w:rPr>
        <w:softHyphen/>
        <w:t>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9174EC" w:rsidRPr="00C92B25" w:rsidRDefault="009174EC" w:rsidP="00B20323">
      <w:pPr>
        <w:pStyle w:val="11"/>
        <w:spacing w:line="240" w:lineRule="auto"/>
        <w:ind w:firstLine="567"/>
        <w:jc w:val="both"/>
        <w:rPr>
          <w:sz w:val="28"/>
          <w:szCs w:val="28"/>
        </w:rPr>
      </w:pPr>
      <w:r w:rsidRPr="00C92B25">
        <w:rPr>
          <w:color w:val="231F20"/>
          <w:sz w:val="28"/>
          <w:szCs w:val="28"/>
        </w:rPr>
        <w:t>Содержание обучения раскрывает содержательные линии, которые предлагаются для обязательного изучения в 4 классе начальной школы.</w:t>
      </w:r>
    </w:p>
    <w:p w:rsidR="009174EC" w:rsidRPr="00C92B25" w:rsidRDefault="009174EC" w:rsidP="00B20323">
      <w:pPr>
        <w:pStyle w:val="11"/>
        <w:spacing w:after="440" w:line="240" w:lineRule="auto"/>
        <w:ind w:firstLine="567"/>
        <w:jc w:val="both"/>
        <w:rPr>
          <w:sz w:val="28"/>
          <w:szCs w:val="28"/>
        </w:rPr>
      </w:pPr>
      <w:r w:rsidRPr="00C92B25">
        <w:rPr>
          <w:color w:val="231F20"/>
          <w:sz w:val="28"/>
          <w:szCs w:val="28"/>
        </w:rPr>
        <w:t>В тематическом планировании отражено программное со</w:t>
      </w:r>
      <w:r w:rsidRPr="00C92B25">
        <w:rPr>
          <w:color w:val="231F20"/>
          <w:sz w:val="28"/>
          <w:szCs w:val="28"/>
        </w:rPr>
        <w:softHyphen/>
        <w:t>держание по всем разделам (темам) курса; раскрывается ха</w:t>
      </w:r>
      <w:r w:rsidRPr="00C92B25">
        <w:rPr>
          <w:color w:val="231F20"/>
          <w:sz w:val="28"/>
          <w:szCs w:val="28"/>
        </w:rPr>
        <w:softHyphen/>
        <w:t>рактеристика основных видов деятельности обучающихся при изучении той или иной темы.</w:t>
      </w:r>
    </w:p>
    <w:p w:rsidR="009174EC" w:rsidRPr="00C92B25" w:rsidRDefault="009174EC" w:rsidP="00C92B25">
      <w:pPr>
        <w:pStyle w:val="22"/>
        <w:pBdr>
          <w:bottom w:val="single" w:sz="4" w:space="0" w:color="auto"/>
        </w:pBdr>
        <w:spacing w:after="220" w:line="240" w:lineRule="auto"/>
        <w:jc w:val="both"/>
        <w:rPr>
          <w:rFonts w:ascii="Times New Roman" w:hAnsi="Times New Roman" w:cs="Times New Roman"/>
          <w:sz w:val="28"/>
          <w:szCs w:val="28"/>
        </w:rPr>
      </w:pPr>
      <w:r w:rsidRPr="00C92B25">
        <w:rPr>
          <w:rFonts w:ascii="Times New Roman" w:hAnsi="Times New Roman" w:cs="Times New Roman"/>
          <w:sz w:val="28"/>
          <w:szCs w:val="28"/>
        </w:rPr>
        <w:t>ПОЯСНИТЕЛЬНАЯ ЗАПИСКА</w:t>
      </w:r>
    </w:p>
    <w:p w:rsidR="009174EC" w:rsidRPr="00C92B25" w:rsidRDefault="009174EC" w:rsidP="00B20323">
      <w:pPr>
        <w:pStyle w:val="11"/>
        <w:spacing w:line="240" w:lineRule="auto"/>
        <w:ind w:firstLine="567"/>
        <w:jc w:val="both"/>
        <w:rPr>
          <w:sz w:val="28"/>
          <w:szCs w:val="28"/>
        </w:rPr>
      </w:pPr>
      <w:r w:rsidRPr="00C92B25">
        <w:rPr>
          <w:color w:val="231F20"/>
          <w:sz w:val="28"/>
          <w:szCs w:val="28"/>
        </w:rPr>
        <w:t>Рабочая программа по предметной области (учебному предмету) «Основы религиозных культур и свет</w:t>
      </w:r>
      <w:r w:rsidRPr="00C92B25">
        <w:rPr>
          <w:color w:val="231F20"/>
          <w:sz w:val="28"/>
          <w:szCs w:val="28"/>
        </w:rPr>
        <w:softHyphen/>
        <w:t>ской этики»  представляет собой рекомендацию для педагогов, школ (ФЗ «Об образова</w:t>
      </w:r>
      <w:r w:rsidRPr="00C92B25">
        <w:rPr>
          <w:color w:val="231F20"/>
          <w:sz w:val="28"/>
          <w:szCs w:val="28"/>
        </w:rPr>
        <w:softHyphen/>
        <w:t>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w:t>
      </w:r>
      <w:r w:rsidRPr="00C92B25">
        <w:rPr>
          <w:color w:val="231F20"/>
          <w:sz w:val="28"/>
          <w:szCs w:val="28"/>
        </w:rPr>
        <w:softHyphen/>
        <w:t>щую ФГОС НОО. Предметная область ОРКСЭ состоит из учебных мо</w:t>
      </w:r>
      <w:r w:rsidRPr="00C92B25">
        <w:rPr>
          <w:color w:val="231F20"/>
          <w:sz w:val="28"/>
          <w:szCs w:val="28"/>
        </w:rPr>
        <w:softHyphen/>
        <w:t>дулей по выбору «Основы православной культуры», «Основы исламской культуры», «Основы буддийской культуры», «Ос</w:t>
      </w:r>
      <w:r w:rsidRPr="00C92B25">
        <w:rPr>
          <w:color w:val="231F20"/>
          <w:sz w:val="28"/>
          <w:szCs w:val="28"/>
        </w:rPr>
        <w:softHyphen/>
        <w:t>новы иудейской культуры», «Основы религиозных культур народов России»</w:t>
      </w:r>
      <w:r w:rsidRPr="00C92B25">
        <w:rPr>
          <w:color w:val="231F20"/>
          <w:sz w:val="28"/>
          <w:szCs w:val="28"/>
          <w:vertAlign w:val="superscript"/>
        </w:rPr>
        <w:footnoteReference w:id="3"/>
      </w:r>
      <w:r w:rsidRPr="00C92B25">
        <w:rPr>
          <w:color w:val="231F20"/>
          <w:sz w:val="28"/>
          <w:szCs w:val="28"/>
        </w:rPr>
        <w:t>, «Основы светской этики». В соответствии с федеральным законом выбор модуля осуществляется по за</w:t>
      </w:r>
      <w:r w:rsidRPr="00C92B25">
        <w:rPr>
          <w:color w:val="231F20"/>
          <w:sz w:val="28"/>
          <w:szCs w:val="28"/>
        </w:rPr>
        <w:softHyphen/>
        <w:t>явлению родителей (законных представителей) несовершенно</w:t>
      </w:r>
      <w:r w:rsidRPr="00C92B25">
        <w:rPr>
          <w:color w:val="231F20"/>
          <w:sz w:val="28"/>
          <w:szCs w:val="28"/>
        </w:rPr>
        <w:softHyphen/>
        <w:t>летних обучающихся. Выбор установлен в ФЗ «Об образова</w:t>
      </w:r>
      <w:r w:rsidRPr="00C92B25">
        <w:rPr>
          <w:color w:val="231F20"/>
          <w:sz w:val="28"/>
          <w:szCs w:val="28"/>
        </w:rPr>
        <w:softHyphen/>
        <w:t>нии в РФ» (ч. 2 ст. 87.).</w:t>
      </w:r>
    </w:p>
    <w:p w:rsidR="009174EC" w:rsidRPr="00C92B25" w:rsidRDefault="009174EC" w:rsidP="00B20323">
      <w:pPr>
        <w:pStyle w:val="11"/>
        <w:spacing w:line="240" w:lineRule="auto"/>
        <w:ind w:firstLine="567"/>
        <w:jc w:val="both"/>
        <w:rPr>
          <w:sz w:val="28"/>
          <w:szCs w:val="28"/>
        </w:rPr>
      </w:pPr>
      <w:r w:rsidRPr="00C92B25">
        <w:rPr>
          <w:i/>
          <w:iCs/>
          <w:color w:val="231F20"/>
          <w:sz w:val="28"/>
          <w:szCs w:val="28"/>
        </w:rPr>
        <w:t>Планируемые результаты</w:t>
      </w:r>
      <w:r w:rsidRPr="00C92B25">
        <w:rPr>
          <w:color w:val="231F20"/>
          <w:sz w:val="28"/>
          <w:szCs w:val="28"/>
        </w:rPr>
        <w:t xml:space="preserve"> освоения курса ОРКСЭ включа</w:t>
      </w:r>
      <w:r w:rsidRPr="00C92B25">
        <w:rPr>
          <w:color w:val="231F20"/>
          <w:sz w:val="28"/>
          <w:szCs w:val="28"/>
        </w:rPr>
        <w:softHyphen/>
        <w:t>ют результаты по каждому учебному модулю. При конструиро</w:t>
      </w:r>
      <w:r w:rsidRPr="00C92B25">
        <w:rPr>
          <w:color w:val="231F20"/>
          <w:sz w:val="28"/>
          <w:szCs w:val="28"/>
        </w:rPr>
        <w:softHyphen/>
        <w:t>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w:t>
      </w:r>
      <w:r w:rsidRPr="00C92B25">
        <w:rPr>
          <w:color w:val="231F20"/>
          <w:sz w:val="28"/>
          <w:szCs w:val="28"/>
        </w:rPr>
        <w:softHyphen/>
        <w:t xml:space="preserve">держат перечень личностных и </w:t>
      </w:r>
      <w:proofErr w:type="spellStart"/>
      <w:r w:rsidRPr="00C92B25">
        <w:rPr>
          <w:color w:val="231F20"/>
          <w:sz w:val="28"/>
          <w:szCs w:val="28"/>
        </w:rPr>
        <w:t>метапредметных</w:t>
      </w:r>
      <w:proofErr w:type="spellEnd"/>
      <w:r w:rsidRPr="00C92B25">
        <w:rPr>
          <w:color w:val="231F20"/>
          <w:sz w:val="28"/>
          <w:szCs w:val="28"/>
        </w:rPr>
        <w:t xml:space="preserve"> достижений, которые приобретает каждый обучающийся, независимо от из</w:t>
      </w:r>
      <w:r w:rsidRPr="00C92B25">
        <w:rPr>
          <w:color w:val="231F20"/>
          <w:sz w:val="28"/>
          <w:szCs w:val="28"/>
        </w:rPr>
        <w:softHyphen/>
        <w:t xml:space="preserve">учаемого </w:t>
      </w:r>
      <w:r w:rsidRPr="00C92B25">
        <w:rPr>
          <w:color w:val="231F20"/>
          <w:sz w:val="28"/>
          <w:szCs w:val="28"/>
        </w:rPr>
        <w:lastRenderedPageBreak/>
        <w:t>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w:t>
      </w:r>
      <w:r w:rsidRPr="00C92B25">
        <w:rPr>
          <w:color w:val="231F20"/>
          <w:sz w:val="28"/>
          <w:szCs w:val="28"/>
        </w:rPr>
        <w:softHyphen/>
        <w:t>ному на знании и уважении культурных и религиозных тра</w:t>
      </w:r>
      <w:r w:rsidRPr="00C92B25">
        <w:rPr>
          <w:color w:val="231F20"/>
          <w:sz w:val="28"/>
          <w:szCs w:val="28"/>
        </w:rPr>
        <w:softHyphen/>
        <w:t>диций многонационального народа России, а также к диалогу с представителями других культур и мировоззрений.</w:t>
      </w:r>
    </w:p>
    <w:p w:rsidR="009174EC" w:rsidRPr="00C92B25" w:rsidRDefault="009174EC" w:rsidP="00C92B25">
      <w:pPr>
        <w:pStyle w:val="11"/>
        <w:spacing w:line="240" w:lineRule="auto"/>
        <w:jc w:val="both"/>
        <w:rPr>
          <w:sz w:val="28"/>
          <w:szCs w:val="28"/>
        </w:rPr>
      </w:pPr>
      <w:r w:rsidRPr="00C92B25">
        <w:rPr>
          <w:color w:val="231F20"/>
          <w:sz w:val="28"/>
          <w:szCs w:val="28"/>
        </w:rPr>
        <w:t xml:space="preserve">     Основными задачами ОРКСЭ являются:</w:t>
      </w:r>
    </w:p>
    <w:p w:rsidR="009174EC" w:rsidRPr="00C92B25" w:rsidRDefault="009174EC" w:rsidP="00525C89">
      <w:pPr>
        <w:pStyle w:val="11"/>
        <w:numPr>
          <w:ilvl w:val="0"/>
          <w:numId w:val="106"/>
        </w:numPr>
        <w:tabs>
          <w:tab w:val="left" w:pos="562"/>
        </w:tabs>
        <w:spacing w:line="240" w:lineRule="auto"/>
        <w:ind w:left="0" w:firstLine="0"/>
        <w:jc w:val="both"/>
        <w:rPr>
          <w:sz w:val="28"/>
          <w:szCs w:val="28"/>
        </w:rPr>
      </w:pPr>
      <w:r w:rsidRPr="00C92B25">
        <w:rPr>
          <w:color w:val="231F20"/>
          <w:sz w:val="28"/>
          <w:szCs w:val="28"/>
        </w:rPr>
        <w:t>знакомство обучающихся с основами православной, му</w:t>
      </w:r>
      <w:r w:rsidRPr="00C92B25">
        <w:rPr>
          <w:color w:val="231F20"/>
          <w:sz w:val="28"/>
          <w:szCs w:val="28"/>
        </w:rPr>
        <w:softHyphen/>
        <w:t>сульманской, буддийской, иудейской культур, основами миро</w:t>
      </w:r>
      <w:r w:rsidRPr="00C92B25">
        <w:rPr>
          <w:color w:val="231F20"/>
          <w:sz w:val="28"/>
          <w:szCs w:val="28"/>
        </w:rPr>
        <w:softHyphen/>
        <w:t>вых религиозных культур и светской этики по выбору роди</w:t>
      </w:r>
      <w:r w:rsidRPr="00C92B25">
        <w:rPr>
          <w:color w:val="231F20"/>
          <w:sz w:val="28"/>
          <w:szCs w:val="28"/>
        </w:rPr>
        <w:softHyphen/>
        <w:t>телей (законных представителей);</w:t>
      </w:r>
    </w:p>
    <w:p w:rsidR="009174EC" w:rsidRPr="00C92B25" w:rsidRDefault="009174EC" w:rsidP="00525C89">
      <w:pPr>
        <w:pStyle w:val="11"/>
        <w:numPr>
          <w:ilvl w:val="0"/>
          <w:numId w:val="106"/>
        </w:numPr>
        <w:tabs>
          <w:tab w:val="left" w:pos="562"/>
        </w:tabs>
        <w:spacing w:line="240" w:lineRule="auto"/>
        <w:ind w:left="0" w:firstLine="0"/>
        <w:jc w:val="both"/>
        <w:rPr>
          <w:sz w:val="28"/>
          <w:szCs w:val="28"/>
        </w:rPr>
      </w:pPr>
      <w:r w:rsidRPr="00C92B25">
        <w:rPr>
          <w:color w:val="231F20"/>
          <w:sz w:val="28"/>
          <w:szCs w:val="28"/>
        </w:rPr>
        <w:t>развитие представлений обучающихся о значении нравственных норм и ценностей в жизни личности, семьи, общества;</w:t>
      </w:r>
    </w:p>
    <w:p w:rsidR="009174EC" w:rsidRPr="00C92B25" w:rsidRDefault="009174EC" w:rsidP="00525C89">
      <w:pPr>
        <w:pStyle w:val="11"/>
        <w:numPr>
          <w:ilvl w:val="0"/>
          <w:numId w:val="106"/>
        </w:numPr>
        <w:tabs>
          <w:tab w:val="left" w:pos="562"/>
        </w:tabs>
        <w:spacing w:line="240" w:lineRule="auto"/>
        <w:ind w:left="0" w:firstLine="0"/>
        <w:jc w:val="both"/>
        <w:rPr>
          <w:sz w:val="28"/>
          <w:szCs w:val="28"/>
        </w:rPr>
      </w:pPr>
      <w:r w:rsidRPr="00C92B25">
        <w:rPr>
          <w:color w:val="231F20"/>
          <w:sz w:val="28"/>
          <w:szCs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w:t>
      </w:r>
      <w:r w:rsidRPr="00C92B25">
        <w:rPr>
          <w:color w:val="231F20"/>
          <w:sz w:val="28"/>
          <w:szCs w:val="28"/>
        </w:rPr>
        <w:softHyphen/>
        <w:t>стей семьи;</w:t>
      </w:r>
    </w:p>
    <w:p w:rsidR="009174EC" w:rsidRPr="00C92B25" w:rsidRDefault="009174EC" w:rsidP="00525C89">
      <w:pPr>
        <w:pStyle w:val="11"/>
        <w:numPr>
          <w:ilvl w:val="0"/>
          <w:numId w:val="106"/>
        </w:numPr>
        <w:tabs>
          <w:tab w:val="left" w:pos="562"/>
        </w:tabs>
        <w:spacing w:line="240" w:lineRule="auto"/>
        <w:ind w:left="0" w:firstLine="0"/>
        <w:jc w:val="both"/>
        <w:rPr>
          <w:sz w:val="28"/>
          <w:szCs w:val="28"/>
        </w:rPr>
      </w:pPr>
      <w:r w:rsidRPr="00C92B25">
        <w:rPr>
          <w:color w:val="231F20"/>
          <w:sz w:val="28"/>
          <w:szCs w:val="28"/>
        </w:rPr>
        <w:t xml:space="preserve">развитие способностей обучающихся к общению в </w:t>
      </w:r>
      <w:proofErr w:type="spellStart"/>
      <w:r w:rsidRPr="00C92B25">
        <w:rPr>
          <w:color w:val="231F20"/>
          <w:sz w:val="28"/>
          <w:szCs w:val="28"/>
        </w:rPr>
        <w:t>поли</w:t>
      </w:r>
      <w:r w:rsidRPr="00C92B25">
        <w:rPr>
          <w:color w:val="231F20"/>
          <w:sz w:val="28"/>
          <w:szCs w:val="28"/>
        </w:rPr>
        <w:softHyphen/>
        <w:t>этничной</w:t>
      </w:r>
      <w:proofErr w:type="spellEnd"/>
      <w:r w:rsidRPr="00C92B25">
        <w:rPr>
          <w:color w:val="231F20"/>
          <w:sz w:val="28"/>
          <w:szCs w:val="28"/>
        </w:rPr>
        <w:t xml:space="preserve">, </w:t>
      </w:r>
      <w:proofErr w:type="spellStart"/>
      <w:r w:rsidRPr="00C92B25">
        <w:rPr>
          <w:color w:val="231F20"/>
          <w:sz w:val="28"/>
          <w:szCs w:val="28"/>
        </w:rPr>
        <w:t>разномировоззренческой</w:t>
      </w:r>
      <w:proofErr w:type="spellEnd"/>
      <w:r w:rsidRPr="00C92B25">
        <w:rPr>
          <w:color w:val="231F20"/>
          <w:sz w:val="28"/>
          <w:szCs w:val="28"/>
        </w:rPr>
        <w:t xml:space="preserve"> и многоконфессиональной среде на основе взаимного уважения и диалога.</w:t>
      </w:r>
    </w:p>
    <w:p w:rsidR="009174EC" w:rsidRPr="00C92B25" w:rsidRDefault="009174EC" w:rsidP="00261054">
      <w:pPr>
        <w:pStyle w:val="11"/>
        <w:tabs>
          <w:tab w:val="left" w:pos="562"/>
        </w:tabs>
        <w:spacing w:line="240" w:lineRule="auto"/>
        <w:ind w:firstLine="283"/>
        <w:jc w:val="both"/>
        <w:rPr>
          <w:sz w:val="28"/>
          <w:szCs w:val="28"/>
        </w:rPr>
      </w:pPr>
      <w:r w:rsidRPr="00C92B25">
        <w:rPr>
          <w:color w:val="231F20"/>
          <w:sz w:val="28"/>
          <w:szCs w:val="28"/>
        </w:rPr>
        <w:t xml:space="preserve">     Основной ме</w:t>
      </w:r>
      <w:r w:rsidRPr="00C92B25">
        <w:rPr>
          <w:color w:val="231F20"/>
          <w:sz w:val="28"/>
          <w:szCs w:val="28"/>
        </w:rPr>
        <w:softHyphen/>
        <w:t>тодологический принцип реализации ОРКСЭ — культурологи</w:t>
      </w:r>
      <w:r w:rsidRPr="00C92B25">
        <w:rPr>
          <w:color w:val="231F20"/>
          <w:sz w:val="28"/>
          <w:szCs w:val="28"/>
        </w:rPr>
        <w:softHyphen/>
        <w:t>ческий подход, способствующий формированию у младших школьников первоначальных представлений о культуре тради</w:t>
      </w:r>
      <w:r w:rsidRPr="00C92B25">
        <w:rPr>
          <w:color w:val="231F20"/>
          <w:sz w:val="28"/>
          <w:szCs w:val="28"/>
        </w:rPr>
        <w:softHyphen/>
        <w:t>ционных религий народов России (православия, ислама, буд</w:t>
      </w:r>
      <w:r w:rsidRPr="00C92B25">
        <w:rPr>
          <w:color w:val="231F20"/>
          <w:sz w:val="28"/>
          <w:szCs w:val="28"/>
        </w:rPr>
        <w:softHyphen/>
        <w:t>дизма, иудаизма), российской светской (гражданской) этике, основанной на конституционных правах, свободах и обязан</w:t>
      </w:r>
      <w:r w:rsidRPr="00C92B25">
        <w:rPr>
          <w:color w:val="231F20"/>
          <w:sz w:val="28"/>
          <w:szCs w:val="28"/>
        </w:rPr>
        <w:softHyphen/>
        <w:t>ностях человека и гражданина в Российской Федерации.</w:t>
      </w:r>
    </w:p>
    <w:p w:rsidR="009174EC" w:rsidRPr="00C92B25" w:rsidRDefault="00261054" w:rsidP="00261054">
      <w:pPr>
        <w:pStyle w:val="11"/>
        <w:spacing w:line="240" w:lineRule="auto"/>
        <w:ind w:firstLine="567"/>
        <w:jc w:val="both"/>
        <w:rPr>
          <w:sz w:val="28"/>
          <w:szCs w:val="28"/>
        </w:rPr>
      </w:pPr>
      <w:r>
        <w:rPr>
          <w:color w:val="231F20"/>
          <w:sz w:val="28"/>
          <w:szCs w:val="28"/>
        </w:rPr>
        <w:t xml:space="preserve">  К</w:t>
      </w:r>
      <w:r w:rsidR="009174EC" w:rsidRPr="00C92B25">
        <w:rPr>
          <w:color w:val="231F20"/>
          <w:sz w:val="28"/>
          <w:szCs w:val="28"/>
        </w:rPr>
        <w:t>ультурологическая направленность предмета способствует развитию у обучающихся представлений о нравственных иде</w:t>
      </w:r>
      <w:r w:rsidR="009174EC" w:rsidRPr="00C92B25">
        <w:rPr>
          <w:color w:val="231F20"/>
          <w:sz w:val="28"/>
          <w:szCs w:val="28"/>
        </w:rPr>
        <w:softHyphen/>
        <w:t>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w:t>
      </w:r>
      <w:r w:rsidR="009174EC" w:rsidRPr="00C92B25">
        <w:rPr>
          <w:color w:val="231F20"/>
          <w:sz w:val="28"/>
          <w:szCs w:val="28"/>
        </w:rPr>
        <w:softHyphen/>
        <w:t>ны. Коммуникативный подход к преподаванию предмета ОРКСЭ предполагает организацию коммуникативной деятель</w:t>
      </w:r>
      <w:r w:rsidR="009174EC" w:rsidRPr="00C92B25">
        <w:rPr>
          <w:color w:val="231F20"/>
          <w:sz w:val="28"/>
          <w:szCs w:val="28"/>
        </w:rPr>
        <w:softHyphen/>
        <w:t>ности обучающихся, требующей от них умения выслушивать позицию партнёра по деятельности, принимать её, согласовы</w:t>
      </w:r>
      <w:r w:rsidR="009174EC" w:rsidRPr="00C92B25">
        <w:rPr>
          <w:color w:val="231F20"/>
          <w:sz w:val="28"/>
          <w:szCs w:val="28"/>
        </w:rPr>
        <w:softHyphen/>
        <w:t>вать усилия для достижения поставленной цели, находить адекватные вербальные средства передачи информации и реф</w:t>
      </w:r>
      <w:r w:rsidR="009174EC" w:rsidRPr="00C92B25">
        <w:rPr>
          <w:color w:val="231F20"/>
          <w:sz w:val="28"/>
          <w:szCs w:val="28"/>
        </w:rPr>
        <w:softHyphen/>
        <w:t xml:space="preserve">лексии. </w:t>
      </w:r>
      <w:proofErr w:type="spellStart"/>
      <w:r w:rsidR="009174EC" w:rsidRPr="00C92B25">
        <w:rPr>
          <w:color w:val="231F20"/>
          <w:sz w:val="28"/>
          <w:szCs w:val="28"/>
        </w:rPr>
        <w:t>Деятельностный</w:t>
      </w:r>
      <w:proofErr w:type="spellEnd"/>
      <w:r w:rsidR="009174EC" w:rsidRPr="00C92B25">
        <w:rPr>
          <w:color w:val="231F20"/>
          <w:sz w:val="28"/>
          <w:szCs w:val="28"/>
        </w:rPr>
        <w:t xml:space="preserve"> подход, основывающийся на принци</w:t>
      </w:r>
      <w:r w:rsidR="009174EC" w:rsidRPr="00C92B25">
        <w:rPr>
          <w:color w:val="231F20"/>
          <w:sz w:val="28"/>
          <w:szCs w:val="28"/>
        </w:rPr>
        <w:softHyphen/>
        <w:t>пе диалогичности, осуществляется в процессе активного вза</w:t>
      </w:r>
      <w:r w:rsidR="009174EC" w:rsidRPr="00C92B25">
        <w:rPr>
          <w:color w:val="231F20"/>
          <w:sz w:val="28"/>
          <w:szCs w:val="28"/>
        </w:rPr>
        <w:softHyphen/>
        <w:t>имодействия обучающихся, сотрудничества, обмена информа</w:t>
      </w:r>
      <w:r w:rsidR="009174EC" w:rsidRPr="00C92B25">
        <w:rPr>
          <w:color w:val="231F20"/>
          <w:sz w:val="28"/>
          <w:szCs w:val="28"/>
        </w:rPr>
        <w:softHyphen/>
        <w:t>цией, обсуждения разных точек зрения и т. п.</w:t>
      </w:r>
    </w:p>
    <w:p w:rsidR="009174EC" w:rsidRPr="00C92B25" w:rsidRDefault="009174EC" w:rsidP="00261054">
      <w:pPr>
        <w:pStyle w:val="11"/>
        <w:spacing w:line="240" w:lineRule="auto"/>
        <w:ind w:firstLine="524"/>
        <w:jc w:val="both"/>
        <w:rPr>
          <w:sz w:val="28"/>
          <w:szCs w:val="28"/>
        </w:rPr>
        <w:sectPr w:rsidR="009174EC" w:rsidRPr="00C92B25" w:rsidSect="00BF7C53">
          <w:footerReference w:type="even" r:id="rId38"/>
          <w:footerReference w:type="default" r:id="rId39"/>
          <w:footnotePr>
            <w:numFmt w:val="upperRoman"/>
          </w:footnotePr>
          <w:pgSz w:w="11907" w:h="16839" w:code="9"/>
          <w:pgMar w:top="1134" w:right="850" w:bottom="1134" w:left="1701" w:header="0" w:footer="354" w:gutter="0"/>
          <w:pgNumType w:start="208"/>
          <w:cols w:space="720"/>
          <w:noEndnote/>
          <w:docGrid w:linePitch="360"/>
        </w:sectPr>
      </w:pPr>
      <w:r w:rsidRPr="00C92B25">
        <w:rPr>
          <w:color w:val="231F20"/>
          <w:sz w:val="28"/>
          <w:szCs w:val="28"/>
        </w:rPr>
        <w:t>Предпосылками усвоения младшими школьниками содер</w:t>
      </w:r>
      <w:r w:rsidRPr="00C92B25">
        <w:rPr>
          <w:color w:val="231F20"/>
          <w:sz w:val="28"/>
          <w:szCs w:val="28"/>
        </w:rPr>
        <w:softHyphen/>
        <w:t>жания курса являются психологические особенности детей, завершающих обучение в начальной школе: интерес к соци</w:t>
      </w:r>
      <w:r w:rsidRPr="00C92B25">
        <w:rPr>
          <w:color w:val="231F20"/>
          <w:sz w:val="28"/>
          <w:szCs w:val="28"/>
        </w:rPr>
        <w:softHyphen/>
        <w:t>альной жизни, любознательность, принятие авторитета взрос</w:t>
      </w:r>
      <w:r w:rsidRPr="00C92B25">
        <w:rPr>
          <w:color w:val="231F20"/>
          <w:sz w:val="28"/>
          <w:szCs w:val="28"/>
        </w:rPr>
        <w:softHyphen/>
        <w:t>лого. Психологи подчёркивают естественную открытость де</w:t>
      </w:r>
      <w:r w:rsidRPr="00C92B25">
        <w:rPr>
          <w:color w:val="231F20"/>
          <w:sz w:val="28"/>
          <w:szCs w:val="28"/>
        </w:rPr>
        <w:softHyphen/>
        <w:t xml:space="preserve">тей этого возраста, способность эмоционально реагировать на </w:t>
      </w:r>
      <w:r w:rsidRPr="00C92B25">
        <w:rPr>
          <w:color w:val="231F20"/>
          <w:sz w:val="28"/>
          <w:szCs w:val="28"/>
        </w:rPr>
        <w:lastRenderedPageBreak/>
        <w:t>окружающую действительность, остро реагировать как на до</w:t>
      </w:r>
      <w:r w:rsidRPr="00C92B25">
        <w:rPr>
          <w:color w:val="231F20"/>
          <w:sz w:val="28"/>
          <w:szCs w:val="28"/>
        </w:rPr>
        <w:softHyphen/>
        <w:t>брожелательность, отзывчивость, доброту других людей, так и на проявление несправедливости, нанесение обид и оскор</w:t>
      </w:r>
      <w:r w:rsidRPr="00C92B25">
        <w:rPr>
          <w:color w:val="231F20"/>
          <w:sz w:val="28"/>
          <w:szCs w:val="28"/>
        </w:rPr>
        <w:softHyphen/>
        <w:t>блений. Всё это становится предпосылкой к пониманию за</w:t>
      </w:r>
      <w:r w:rsidRPr="00C92B25">
        <w:rPr>
          <w:color w:val="231F20"/>
          <w:sz w:val="28"/>
          <w:szCs w:val="28"/>
        </w:rPr>
        <w:softHyphen/>
        <w:t>конов существования в социуме и принятию их как руковод</w:t>
      </w:r>
      <w:r w:rsidRPr="00C92B25">
        <w:rPr>
          <w:color w:val="231F20"/>
          <w:sz w:val="28"/>
          <w:szCs w:val="28"/>
        </w:rPr>
        <w:softHyphen/>
        <w:t>ства к собственному поведению. Вместе с тем в процессе обу</w:t>
      </w:r>
      <w:r w:rsidRPr="00C92B25">
        <w:rPr>
          <w:color w:val="231F20"/>
          <w:sz w:val="28"/>
          <w:szCs w:val="28"/>
        </w:rPr>
        <w:softHyphen/>
        <w:t>чения необходимо учитывать, что младшие школьники с трудом усваивают абстрактные философские сентенции,</w:t>
      </w:r>
    </w:p>
    <w:p w:rsidR="009174EC" w:rsidRPr="00C92B25" w:rsidRDefault="009174EC" w:rsidP="00261054">
      <w:pPr>
        <w:pStyle w:val="11"/>
        <w:spacing w:line="240" w:lineRule="auto"/>
        <w:ind w:firstLine="0"/>
        <w:jc w:val="both"/>
        <w:rPr>
          <w:sz w:val="28"/>
          <w:szCs w:val="28"/>
        </w:rPr>
      </w:pPr>
      <w:r w:rsidRPr="00C92B25">
        <w:rPr>
          <w:color w:val="231F20"/>
          <w:sz w:val="28"/>
          <w:szCs w:val="28"/>
        </w:rPr>
        <w:lastRenderedPageBreak/>
        <w:t>нравственные поучения, поэтому особое внимание должно быть уделено эмоциональной стороне восприятия явлений социаль</w:t>
      </w:r>
      <w:r w:rsidRPr="00C92B25">
        <w:rPr>
          <w:color w:val="231F20"/>
          <w:sz w:val="28"/>
          <w:szCs w:val="28"/>
        </w:rPr>
        <w:softHyphen/>
        <w:t>ной жизни, связанной с проявлением или нарушением нрав</w:t>
      </w:r>
      <w:r w:rsidRPr="00C92B25">
        <w:rPr>
          <w:color w:val="231F20"/>
          <w:sz w:val="28"/>
          <w:szCs w:val="28"/>
        </w:rPr>
        <w:softHyphen/>
        <w:t>ственных, этических норм, обсуждение конкретных жизнен</w:t>
      </w:r>
      <w:r w:rsidRPr="00C92B25">
        <w:rPr>
          <w:color w:val="231F20"/>
          <w:sz w:val="28"/>
          <w:szCs w:val="28"/>
        </w:rPr>
        <w:softHyphen/>
        <w:t>ных ситуаций, дающих образцы нравственно ценного поведе</w:t>
      </w:r>
      <w:r w:rsidRPr="00C92B25">
        <w:rPr>
          <w:color w:val="231F20"/>
          <w:sz w:val="28"/>
          <w:szCs w:val="28"/>
        </w:rPr>
        <w:softHyphen/>
        <w:t>ния.</w:t>
      </w:r>
    </w:p>
    <w:p w:rsidR="009174EC" w:rsidRPr="00C92B25" w:rsidRDefault="009174EC" w:rsidP="00261054">
      <w:pPr>
        <w:pStyle w:val="11"/>
        <w:spacing w:line="240" w:lineRule="auto"/>
        <w:ind w:firstLine="524"/>
        <w:jc w:val="both"/>
        <w:rPr>
          <w:sz w:val="28"/>
          <w:szCs w:val="28"/>
        </w:rPr>
      </w:pPr>
      <w:r w:rsidRPr="00C92B25">
        <w:rPr>
          <w:color w:val="231F20"/>
          <w:sz w:val="28"/>
          <w:szCs w:val="28"/>
        </w:rPr>
        <w:t>В рамках реализации ОРКСЭ в части преподавания учеб</w:t>
      </w:r>
      <w:r w:rsidRPr="00C92B25">
        <w:rPr>
          <w:color w:val="231F20"/>
          <w:sz w:val="28"/>
          <w:szCs w:val="28"/>
        </w:rPr>
        <w:softHyphen/>
        <w:t>ных модулей по основам религиозных культур не предусма</w:t>
      </w:r>
      <w:r w:rsidRPr="00C92B25">
        <w:rPr>
          <w:color w:val="231F20"/>
          <w:sz w:val="28"/>
          <w:szCs w:val="28"/>
        </w:rPr>
        <w:softHyphen/>
        <w:t>тривается подготовка обучающихся к участию в богослуже</w:t>
      </w:r>
      <w:r w:rsidRPr="00C92B25">
        <w:rPr>
          <w:color w:val="231F20"/>
          <w:sz w:val="28"/>
          <w:szCs w:val="28"/>
        </w:rPr>
        <w:softHyphen/>
        <w:t xml:space="preserve">ниях, обучение религиозной практике в религиозной общине (Письмо </w:t>
      </w:r>
      <w:proofErr w:type="spellStart"/>
      <w:r w:rsidRPr="00C92B25">
        <w:rPr>
          <w:color w:val="231F20"/>
          <w:sz w:val="28"/>
          <w:szCs w:val="28"/>
        </w:rPr>
        <w:t>Минобрнауки</w:t>
      </w:r>
      <w:proofErr w:type="spellEnd"/>
      <w:r w:rsidRPr="00C92B25">
        <w:rPr>
          <w:color w:val="231F20"/>
          <w:sz w:val="28"/>
          <w:szCs w:val="28"/>
        </w:rPr>
        <w:t xml:space="preserve"> России от 22.08.2012 №08-250 «О вве</w:t>
      </w:r>
      <w:r w:rsidRPr="00C92B25">
        <w:rPr>
          <w:color w:val="231F20"/>
          <w:sz w:val="28"/>
          <w:szCs w:val="28"/>
        </w:rPr>
        <w:softHyphen/>
        <w:t>дении учебного курса ОРКСЭ»).</w:t>
      </w:r>
    </w:p>
    <w:p w:rsidR="009174EC" w:rsidRPr="00C92B25" w:rsidRDefault="009174EC" w:rsidP="00261054">
      <w:pPr>
        <w:pStyle w:val="11"/>
        <w:spacing w:line="240" w:lineRule="auto"/>
        <w:ind w:firstLine="524"/>
        <w:jc w:val="both"/>
        <w:rPr>
          <w:sz w:val="28"/>
          <w:szCs w:val="28"/>
        </w:rPr>
      </w:pPr>
      <w:r w:rsidRPr="00C92B25">
        <w:rPr>
          <w:i/>
          <w:iCs/>
          <w:color w:val="231F20"/>
          <w:sz w:val="28"/>
          <w:szCs w:val="28"/>
        </w:rPr>
        <w:t>Тематическое планирование</w:t>
      </w:r>
      <w:r w:rsidRPr="00C92B25">
        <w:rPr>
          <w:color w:val="231F20"/>
          <w:sz w:val="28"/>
          <w:szCs w:val="28"/>
        </w:rPr>
        <w:t xml:space="preserve"> включает название раздела (темы) с указание количества академических часов, отводи</w:t>
      </w:r>
      <w:r w:rsidRPr="00C92B25">
        <w:rPr>
          <w:color w:val="231F20"/>
          <w:sz w:val="28"/>
          <w:szCs w:val="28"/>
        </w:rPr>
        <w:softHyphen/>
        <w:t>мых на освоение каждой темы учебного модуля, характери</w:t>
      </w:r>
      <w:r w:rsidRPr="00C92B25">
        <w:rPr>
          <w:color w:val="231F20"/>
          <w:sz w:val="28"/>
          <w:szCs w:val="28"/>
        </w:rPr>
        <w:softHyphen/>
        <w:t>стику основных видов деятельности учащихся, в том числе с учётом рабочей программы воспитания, возможность ис</w:t>
      </w:r>
      <w:r w:rsidRPr="00C92B25">
        <w:rPr>
          <w:color w:val="231F20"/>
          <w:sz w:val="28"/>
          <w:szCs w:val="28"/>
        </w:rPr>
        <w:softHyphen/>
        <w:t>пользования по этой теме электронных (цифровых) образова</w:t>
      </w:r>
      <w:r w:rsidRPr="00C92B25">
        <w:rPr>
          <w:color w:val="231F20"/>
          <w:sz w:val="28"/>
          <w:szCs w:val="28"/>
        </w:rPr>
        <w:softHyphen/>
        <w:t>тельных ресурсов, являющихся учебно-методическими мате</w:t>
      </w:r>
      <w:r w:rsidRPr="00C92B25">
        <w:rPr>
          <w:color w:val="231F20"/>
          <w:sz w:val="28"/>
          <w:szCs w:val="28"/>
        </w:rPr>
        <w:softHyphen/>
        <w:t>риалами в электронном (цифровом) виде и реализующими дидактические возможности ИКТ, содержание которых соот</w:t>
      </w:r>
      <w:r w:rsidRPr="00C92B25">
        <w:rPr>
          <w:color w:val="231F20"/>
          <w:sz w:val="28"/>
          <w:szCs w:val="28"/>
        </w:rPr>
        <w:softHyphen/>
        <w:t>ветствует законодательству об образовании.</w:t>
      </w:r>
    </w:p>
    <w:p w:rsidR="00261054" w:rsidRDefault="009174EC" w:rsidP="00261054">
      <w:pPr>
        <w:pStyle w:val="11"/>
        <w:spacing w:line="240" w:lineRule="auto"/>
        <w:ind w:firstLine="524"/>
        <w:jc w:val="both"/>
        <w:rPr>
          <w:color w:val="231F20"/>
          <w:sz w:val="28"/>
          <w:szCs w:val="28"/>
        </w:rPr>
      </w:pPr>
      <w:r w:rsidRPr="00C92B25">
        <w:rPr>
          <w:i/>
          <w:iCs/>
          <w:color w:val="231F20"/>
          <w:sz w:val="28"/>
          <w:szCs w:val="28"/>
        </w:rPr>
        <w:t>Место ОРКСЭ в учебном плане:</w:t>
      </w:r>
      <w:r w:rsidRPr="00C92B25">
        <w:rPr>
          <w:color w:val="231F20"/>
          <w:sz w:val="28"/>
          <w:szCs w:val="28"/>
        </w:rPr>
        <w:t xml:space="preserve"> ОРКСЭ изучается в 4    клас</w:t>
      </w:r>
      <w:r w:rsidRPr="00C92B25">
        <w:rPr>
          <w:color w:val="231F20"/>
          <w:sz w:val="28"/>
          <w:szCs w:val="28"/>
        </w:rPr>
        <w:softHyphen/>
        <w:t>се, один час в неделю (34 ч).</w:t>
      </w:r>
    </w:p>
    <w:p w:rsidR="009174EC" w:rsidRPr="00C92B25" w:rsidRDefault="009174EC" w:rsidP="00261054">
      <w:pPr>
        <w:pStyle w:val="22"/>
        <w:spacing w:after="0" w:line="240" w:lineRule="auto"/>
        <w:rPr>
          <w:rFonts w:ascii="Times New Roman" w:hAnsi="Times New Roman" w:cs="Times New Roman"/>
          <w:sz w:val="28"/>
          <w:szCs w:val="28"/>
        </w:rPr>
      </w:pPr>
      <w:r w:rsidRPr="00C92B25">
        <w:rPr>
          <w:rFonts w:ascii="Times New Roman" w:hAnsi="Times New Roman" w:cs="Times New Roman"/>
          <w:sz w:val="28"/>
          <w:szCs w:val="28"/>
        </w:rPr>
        <w:t>СОДЕРЖАНИЕ ПРЕДМЕТНОЙ ОБЛАСТИ</w:t>
      </w:r>
    </w:p>
    <w:p w:rsidR="009174EC" w:rsidRPr="00C92B25" w:rsidRDefault="009174EC" w:rsidP="00261054">
      <w:pPr>
        <w:pStyle w:val="22"/>
        <w:pBdr>
          <w:bottom w:val="single" w:sz="4" w:space="0" w:color="auto"/>
        </w:pBdr>
        <w:spacing w:after="360" w:line="240" w:lineRule="auto"/>
        <w:rPr>
          <w:rFonts w:ascii="Times New Roman" w:hAnsi="Times New Roman" w:cs="Times New Roman"/>
          <w:sz w:val="28"/>
          <w:szCs w:val="28"/>
        </w:rPr>
      </w:pPr>
      <w:r w:rsidRPr="00C92B25">
        <w:rPr>
          <w:rFonts w:ascii="Times New Roman" w:hAnsi="Times New Roman" w:cs="Times New Roman"/>
          <w:sz w:val="28"/>
          <w:szCs w:val="28"/>
        </w:rPr>
        <w:t>(УЧЕБНОГО ПРЕДМЕТА) «ОСНОВЫ РЕЛИГИОЗНЫХ КУЛЬТУР И СВЕТСКОЙ ЭТИКИ»</w:t>
      </w:r>
    </w:p>
    <w:p w:rsidR="009174EC" w:rsidRPr="00C92B25" w:rsidRDefault="009174EC" w:rsidP="00C92B25">
      <w:pPr>
        <w:pStyle w:val="30"/>
        <w:keepNext/>
        <w:keepLines/>
        <w:spacing w:after="100"/>
        <w:jc w:val="both"/>
        <w:rPr>
          <w:rFonts w:ascii="Times New Roman" w:hAnsi="Times New Roman" w:cs="Times New Roman"/>
          <w:sz w:val="28"/>
          <w:szCs w:val="28"/>
        </w:rPr>
      </w:pPr>
      <w:bookmarkStart w:id="102" w:name="bookmark453"/>
      <w:r w:rsidRPr="00C92B25">
        <w:rPr>
          <w:rFonts w:ascii="Times New Roman" w:hAnsi="Times New Roman" w:cs="Times New Roman"/>
          <w:color w:val="231F20"/>
          <w:sz w:val="28"/>
          <w:szCs w:val="28"/>
        </w:rPr>
        <w:t>Модуль «Основы православной культуры»</w:t>
      </w:r>
      <w:bookmarkEnd w:id="102"/>
    </w:p>
    <w:p w:rsidR="009174EC" w:rsidRPr="00C92B25" w:rsidRDefault="009174EC" w:rsidP="00261054">
      <w:pPr>
        <w:pStyle w:val="11"/>
        <w:spacing w:line="240" w:lineRule="auto"/>
        <w:ind w:firstLine="567"/>
        <w:jc w:val="both"/>
        <w:rPr>
          <w:sz w:val="28"/>
          <w:szCs w:val="28"/>
        </w:rPr>
      </w:pPr>
      <w:r w:rsidRPr="00C92B25">
        <w:rPr>
          <w:color w:val="231F20"/>
          <w:sz w:val="28"/>
          <w:szCs w:val="28"/>
        </w:rPr>
        <w:t>Россия — наша Родина. Введение в православную тради</w:t>
      </w:r>
      <w:r w:rsidRPr="00C92B25">
        <w:rPr>
          <w:color w:val="231F20"/>
          <w:sz w:val="28"/>
          <w:szCs w:val="28"/>
        </w:rPr>
        <w:softHyphen/>
        <w:t>цию. Культура и религия. Во что верят православные христи</w:t>
      </w:r>
      <w:r w:rsidRPr="00C92B25">
        <w:rPr>
          <w:color w:val="231F20"/>
          <w:sz w:val="28"/>
          <w:szCs w:val="28"/>
        </w:rPr>
        <w:softHyphen/>
        <w:t>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w:t>
      </w:r>
      <w:r w:rsidRPr="00C92B25">
        <w:rPr>
          <w:color w:val="231F20"/>
          <w:sz w:val="28"/>
          <w:szCs w:val="28"/>
        </w:rPr>
        <w:softHyphen/>
        <w:t>славие в России. Православный храм и другие святыни. Сим</w:t>
      </w:r>
      <w:r w:rsidRPr="00C92B25">
        <w:rPr>
          <w:color w:val="231F20"/>
          <w:sz w:val="28"/>
          <w:szCs w:val="28"/>
        </w:rPr>
        <w:softHyphen/>
        <w:t>волический язык православной культуры: христианское ис</w:t>
      </w:r>
      <w:r w:rsidRPr="00C92B25">
        <w:rPr>
          <w:color w:val="231F20"/>
          <w:sz w:val="28"/>
          <w:szCs w:val="28"/>
        </w:rPr>
        <w:softHyphen/>
        <w:t>кусство (иконы, фрески, церковное пение, прикладное искус</w:t>
      </w:r>
      <w:r w:rsidRPr="00C92B25">
        <w:rPr>
          <w:color w:val="231F20"/>
          <w:sz w:val="28"/>
          <w:szCs w:val="28"/>
        </w:rPr>
        <w:softHyphen/>
        <w:t>ство), православный календарь. Праздники. Христианская семья и её ценности.</w:t>
      </w:r>
    </w:p>
    <w:p w:rsidR="009174EC" w:rsidRPr="00C92B25" w:rsidRDefault="009174EC" w:rsidP="00261054">
      <w:pPr>
        <w:pStyle w:val="11"/>
        <w:spacing w:after="260" w:line="240" w:lineRule="auto"/>
        <w:ind w:firstLine="567"/>
        <w:jc w:val="both"/>
        <w:rPr>
          <w:sz w:val="28"/>
          <w:szCs w:val="28"/>
        </w:rPr>
      </w:pPr>
      <w:r w:rsidRPr="00C92B25">
        <w:rPr>
          <w:color w:val="231F20"/>
          <w:sz w:val="28"/>
          <w:szCs w:val="28"/>
        </w:rPr>
        <w:t>Любовь и уважение к Отечеству. Патриотизм многонацио</w:t>
      </w:r>
      <w:r w:rsidRPr="00C92B25">
        <w:rPr>
          <w:color w:val="231F20"/>
          <w:sz w:val="28"/>
          <w:szCs w:val="28"/>
        </w:rPr>
        <w:softHyphen/>
        <w:t>нального и многоконфессионального народа России.</w:t>
      </w:r>
    </w:p>
    <w:p w:rsidR="009174EC" w:rsidRPr="00C92B25" w:rsidRDefault="009174EC" w:rsidP="00C92B25">
      <w:pPr>
        <w:pStyle w:val="30"/>
        <w:keepNext/>
        <w:keepLines/>
        <w:tabs>
          <w:tab w:val="left" w:pos="5348"/>
        </w:tabs>
        <w:spacing w:after="100"/>
        <w:jc w:val="both"/>
        <w:rPr>
          <w:rFonts w:ascii="Times New Roman" w:hAnsi="Times New Roman" w:cs="Times New Roman"/>
          <w:sz w:val="28"/>
          <w:szCs w:val="28"/>
        </w:rPr>
      </w:pPr>
      <w:bookmarkStart w:id="103" w:name="bookmark455"/>
      <w:r w:rsidRPr="00C92B25">
        <w:rPr>
          <w:rFonts w:ascii="Times New Roman" w:hAnsi="Times New Roman" w:cs="Times New Roman"/>
          <w:color w:val="231F20"/>
          <w:sz w:val="28"/>
          <w:szCs w:val="28"/>
        </w:rPr>
        <w:t>Модуль «Основы исламской культуры»</w:t>
      </w:r>
      <w:bookmarkEnd w:id="103"/>
      <w:r w:rsidRPr="00C92B25">
        <w:rPr>
          <w:rFonts w:ascii="Times New Roman" w:hAnsi="Times New Roman" w:cs="Times New Roman"/>
          <w:color w:val="231F20"/>
          <w:sz w:val="28"/>
          <w:szCs w:val="28"/>
        </w:rPr>
        <w:tab/>
      </w:r>
    </w:p>
    <w:p w:rsidR="009174EC" w:rsidRPr="00C92B25" w:rsidRDefault="009174EC" w:rsidP="00261054">
      <w:pPr>
        <w:pStyle w:val="11"/>
        <w:spacing w:line="240" w:lineRule="auto"/>
        <w:ind w:firstLine="567"/>
        <w:jc w:val="both"/>
        <w:rPr>
          <w:sz w:val="28"/>
          <w:szCs w:val="28"/>
        </w:rPr>
      </w:pPr>
      <w:r w:rsidRPr="00C92B25">
        <w:rPr>
          <w:color w:val="231F20"/>
          <w:sz w:val="28"/>
          <w:szCs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w:t>
      </w:r>
      <w:r w:rsidRPr="00C92B25">
        <w:rPr>
          <w:color w:val="231F20"/>
          <w:sz w:val="28"/>
          <w:szCs w:val="28"/>
        </w:rPr>
        <w:softHyphen/>
        <w:t xml:space="preserve">рят мусульмане. Добро и зло в </w:t>
      </w:r>
      <w:proofErr w:type="spellStart"/>
      <w:r w:rsidRPr="00C92B25">
        <w:rPr>
          <w:color w:val="231F20"/>
          <w:sz w:val="28"/>
          <w:szCs w:val="28"/>
        </w:rPr>
        <w:t>исламкой</w:t>
      </w:r>
      <w:proofErr w:type="spellEnd"/>
      <w:r w:rsidRPr="00C92B25">
        <w:rPr>
          <w:color w:val="231F20"/>
          <w:sz w:val="28"/>
          <w:szCs w:val="28"/>
        </w:rPr>
        <w:t xml:space="preserve"> традиции. Нрав</w:t>
      </w:r>
      <w:r w:rsidRPr="00C92B25">
        <w:rPr>
          <w:color w:val="231F20"/>
          <w:sz w:val="28"/>
          <w:szCs w:val="28"/>
        </w:rPr>
        <w:softHyphen/>
        <w:t>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w:t>
      </w:r>
      <w:r w:rsidRPr="00C92B25">
        <w:rPr>
          <w:color w:val="231F20"/>
          <w:sz w:val="28"/>
          <w:szCs w:val="28"/>
        </w:rPr>
        <w:softHyphen/>
        <w:t xml:space="preserve">лендарь. Ислам в России. Семья в </w:t>
      </w:r>
      <w:r w:rsidRPr="00C92B25">
        <w:rPr>
          <w:color w:val="231F20"/>
          <w:sz w:val="28"/>
          <w:szCs w:val="28"/>
        </w:rPr>
        <w:lastRenderedPageBreak/>
        <w:t>исламе. Праздники ислам</w:t>
      </w:r>
      <w:r w:rsidRPr="00C92B25">
        <w:rPr>
          <w:color w:val="231F20"/>
          <w:sz w:val="28"/>
          <w:szCs w:val="28"/>
        </w:rPr>
        <w:softHyphen/>
        <w:t>ских народов России: их происхождение и особенности про</w:t>
      </w:r>
      <w:r w:rsidRPr="00C92B25">
        <w:rPr>
          <w:color w:val="231F20"/>
          <w:sz w:val="28"/>
          <w:szCs w:val="28"/>
        </w:rPr>
        <w:softHyphen/>
        <w:t>ведения. Искусство ислама.</w:t>
      </w:r>
    </w:p>
    <w:p w:rsidR="009174EC" w:rsidRPr="00C92B25" w:rsidRDefault="009174EC" w:rsidP="00261054">
      <w:pPr>
        <w:pStyle w:val="11"/>
        <w:spacing w:after="260" w:line="240" w:lineRule="auto"/>
        <w:ind w:firstLine="567"/>
        <w:jc w:val="both"/>
        <w:rPr>
          <w:sz w:val="28"/>
          <w:szCs w:val="28"/>
        </w:rPr>
      </w:pPr>
      <w:r w:rsidRPr="00C92B25">
        <w:rPr>
          <w:color w:val="231F20"/>
          <w:sz w:val="28"/>
          <w:szCs w:val="28"/>
        </w:rPr>
        <w:t>Любовь и уважение к Отечеству. Патриотизм многонацио</w:t>
      </w:r>
      <w:r w:rsidRPr="00C92B25">
        <w:rPr>
          <w:color w:val="231F20"/>
          <w:sz w:val="28"/>
          <w:szCs w:val="28"/>
        </w:rPr>
        <w:softHyphen/>
        <w:t>нального и многоконфессионального народа России.</w:t>
      </w:r>
    </w:p>
    <w:p w:rsidR="009174EC" w:rsidRPr="00C92B25" w:rsidRDefault="009174EC" w:rsidP="00C92B25">
      <w:pPr>
        <w:pStyle w:val="30"/>
        <w:keepNext/>
        <w:keepLines/>
        <w:spacing w:after="100"/>
        <w:jc w:val="both"/>
        <w:rPr>
          <w:rFonts w:ascii="Times New Roman" w:hAnsi="Times New Roman" w:cs="Times New Roman"/>
          <w:sz w:val="28"/>
          <w:szCs w:val="28"/>
        </w:rPr>
      </w:pPr>
      <w:bookmarkStart w:id="104" w:name="bookmark457"/>
      <w:r w:rsidRPr="00C92B25">
        <w:rPr>
          <w:rFonts w:ascii="Times New Roman" w:hAnsi="Times New Roman" w:cs="Times New Roman"/>
          <w:color w:val="231F20"/>
          <w:sz w:val="28"/>
          <w:szCs w:val="28"/>
        </w:rPr>
        <w:t>Модуль «Основы буддийской культуры»</w:t>
      </w:r>
      <w:bookmarkEnd w:id="104"/>
    </w:p>
    <w:p w:rsidR="009174EC" w:rsidRPr="00C92B25" w:rsidRDefault="009174EC" w:rsidP="00261054">
      <w:pPr>
        <w:pStyle w:val="11"/>
        <w:spacing w:line="240" w:lineRule="auto"/>
        <w:ind w:firstLine="567"/>
        <w:jc w:val="both"/>
        <w:rPr>
          <w:sz w:val="28"/>
          <w:szCs w:val="28"/>
        </w:rPr>
      </w:pPr>
      <w:r w:rsidRPr="00C92B25">
        <w:rPr>
          <w:color w:val="231F20"/>
          <w:sz w:val="28"/>
          <w:szCs w:val="28"/>
        </w:rPr>
        <w:t>Россия — наша Родина. Введение в буддийскую духовную традицию. Культура и религия. Будда и его учение. Буддий</w:t>
      </w:r>
      <w:r w:rsidRPr="00C92B25">
        <w:rPr>
          <w:color w:val="231F20"/>
          <w:sz w:val="28"/>
          <w:szCs w:val="28"/>
        </w:rPr>
        <w:softHyphen/>
        <w:t>ские святыни. Будды и бодхисатвы. Семья в буддийской куль</w:t>
      </w:r>
      <w:r w:rsidRPr="00C92B25">
        <w:rPr>
          <w:color w:val="231F20"/>
          <w:sz w:val="28"/>
          <w:szCs w:val="28"/>
        </w:rPr>
        <w:softHyphen/>
        <w:t>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w:t>
      </w:r>
      <w:r w:rsidRPr="00C92B25">
        <w:rPr>
          <w:color w:val="231F20"/>
          <w:sz w:val="28"/>
          <w:szCs w:val="28"/>
        </w:rPr>
        <w:softHyphen/>
        <w:t>дийской культуре. Искусство в буддийской культуре.</w:t>
      </w:r>
    </w:p>
    <w:p w:rsidR="009174EC" w:rsidRPr="00C92B25" w:rsidRDefault="009174EC" w:rsidP="00261054">
      <w:pPr>
        <w:pStyle w:val="11"/>
        <w:spacing w:after="200" w:line="240" w:lineRule="auto"/>
        <w:ind w:firstLine="567"/>
        <w:jc w:val="both"/>
        <w:rPr>
          <w:sz w:val="28"/>
          <w:szCs w:val="28"/>
        </w:rPr>
      </w:pPr>
      <w:r w:rsidRPr="00C92B25">
        <w:rPr>
          <w:color w:val="231F20"/>
          <w:sz w:val="28"/>
          <w:szCs w:val="28"/>
        </w:rPr>
        <w:t>Любовь и уважение к Отечеству. Патриотизм многонацио</w:t>
      </w:r>
      <w:r w:rsidRPr="00C92B25">
        <w:rPr>
          <w:color w:val="231F20"/>
          <w:sz w:val="28"/>
          <w:szCs w:val="28"/>
        </w:rPr>
        <w:softHyphen/>
        <w:t>нального и многоконфессионального народа России.</w:t>
      </w:r>
    </w:p>
    <w:p w:rsidR="009174EC" w:rsidRPr="00C92B25" w:rsidRDefault="009174EC" w:rsidP="00C92B25">
      <w:pPr>
        <w:pStyle w:val="30"/>
        <w:keepNext/>
        <w:keepLines/>
        <w:rPr>
          <w:rFonts w:ascii="Times New Roman" w:hAnsi="Times New Roman" w:cs="Times New Roman"/>
          <w:sz w:val="28"/>
          <w:szCs w:val="28"/>
        </w:rPr>
      </w:pPr>
      <w:bookmarkStart w:id="105" w:name="bookmark459"/>
      <w:r w:rsidRPr="00C92B25">
        <w:rPr>
          <w:rFonts w:ascii="Times New Roman" w:hAnsi="Times New Roman" w:cs="Times New Roman"/>
          <w:color w:val="231F20"/>
          <w:sz w:val="28"/>
          <w:szCs w:val="28"/>
        </w:rPr>
        <w:t>Модуль «Основы иудейской культуры»</w:t>
      </w:r>
      <w:bookmarkEnd w:id="105"/>
    </w:p>
    <w:p w:rsidR="009174EC" w:rsidRPr="00C92B25" w:rsidRDefault="009174EC" w:rsidP="00261054">
      <w:pPr>
        <w:pStyle w:val="11"/>
        <w:spacing w:line="240" w:lineRule="auto"/>
        <w:ind w:firstLine="567"/>
        <w:jc w:val="both"/>
        <w:rPr>
          <w:sz w:val="28"/>
          <w:szCs w:val="28"/>
        </w:rPr>
      </w:pPr>
      <w:r w:rsidRPr="00C92B25">
        <w:rPr>
          <w:color w:val="231F20"/>
          <w:sz w:val="28"/>
          <w:szCs w:val="28"/>
        </w:rPr>
        <w:t>Россия — наша Родина. Введение в иудейскую духовную традицию. Культура и религия. Тора — главная книга иуда</w:t>
      </w:r>
      <w:r w:rsidRPr="00C92B25">
        <w:rPr>
          <w:color w:val="231F20"/>
          <w:sz w:val="28"/>
          <w:szCs w:val="28"/>
        </w:rPr>
        <w:softHyphen/>
        <w:t>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w:t>
      </w:r>
      <w:r w:rsidRPr="00C92B25">
        <w:rPr>
          <w:color w:val="231F20"/>
          <w:sz w:val="28"/>
          <w:szCs w:val="28"/>
        </w:rPr>
        <w:softHyphen/>
        <w:t>та (Шабат) в иудейской традиции. Иудаизм в России. Тради</w:t>
      </w:r>
      <w:r w:rsidRPr="00C92B25">
        <w:rPr>
          <w:color w:val="231F20"/>
          <w:sz w:val="28"/>
          <w:szCs w:val="28"/>
        </w:rPr>
        <w:softHyphen/>
        <w:t>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w:t>
      </w:r>
      <w:r w:rsidRPr="00C92B25">
        <w:rPr>
          <w:color w:val="231F20"/>
          <w:sz w:val="28"/>
          <w:szCs w:val="28"/>
        </w:rPr>
        <w:softHyphen/>
        <w:t>рия и традиции. Ценности семейной жизни в иудейской тра</w:t>
      </w:r>
      <w:r w:rsidRPr="00C92B25">
        <w:rPr>
          <w:color w:val="231F20"/>
          <w:sz w:val="28"/>
          <w:szCs w:val="28"/>
        </w:rPr>
        <w:softHyphen/>
        <w:t>диции.</w:t>
      </w:r>
    </w:p>
    <w:p w:rsidR="009174EC" w:rsidRPr="00C92B25" w:rsidRDefault="009174EC" w:rsidP="00261054">
      <w:pPr>
        <w:pStyle w:val="11"/>
        <w:spacing w:after="200" w:line="240" w:lineRule="auto"/>
        <w:ind w:firstLine="567"/>
        <w:jc w:val="both"/>
        <w:rPr>
          <w:sz w:val="28"/>
          <w:szCs w:val="28"/>
        </w:rPr>
      </w:pPr>
      <w:r w:rsidRPr="00C92B25">
        <w:rPr>
          <w:color w:val="231F20"/>
          <w:sz w:val="28"/>
          <w:szCs w:val="28"/>
        </w:rPr>
        <w:t>Любовь и уважение к Отечеству. Патриотизм многонацио</w:t>
      </w:r>
      <w:r w:rsidRPr="00C92B25">
        <w:rPr>
          <w:color w:val="231F20"/>
          <w:sz w:val="28"/>
          <w:szCs w:val="28"/>
        </w:rPr>
        <w:softHyphen/>
        <w:t>нального и многоконфессионального народа России.</w:t>
      </w:r>
    </w:p>
    <w:p w:rsidR="009174EC" w:rsidRPr="00C92B25" w:rsidRDefault="009174EC" w:rsidP="00C92B25">
      <w:pPr>
        <w:pStyle w:val="30"/>
        <w:keepNext/>
        <w:keepLines/>
        <w:rPr>
          <w:rFonts w:ascii="Times New Roman" w:hAnsi="Times New Roman" w:cs="Times New Roman"/>
          <w:sz w:val="28"/>
          <w:szCs w:val="28"/>
        </w:rPr>
      </w:pPr>
      <w:bookmarkStart w:id="106" w:name="bookmark461"/>
      <w:r w:rsidRPr="00C92B25">
        <w:rPr>
          <w:rFonts w:ascii="Times New Roman" w:hAnsi="Times New Roman" w:cs="Times New Roman"/>
          <w:color w:val="231F20"/>
          <w:sz w:val="28"/>
          <w:szCs w:val="28"/>
        </w:rPr>
        <w:t>Модуль «Основы религиозных культур народов России»</w:t>
      </w:r>
      <w:bookmarkEnd w:id="106"/>
    </w:p>
    <w:p w:rsidR="009174EC" w:rsidRPr="00C92B25" w:rsidRDefault="009174EC" w:rsidP="00261054">
      <w:pPr>
        <w:pStyle w:val="11"/>
        <w:spacing w:line="240" w:lineRule="auto"/>
        <w:ind w:firstLine="567"/>
        <w:jc w:val="both"/>
        <w:rPr>
          <w:sz w:val="28"/>
          <w:szCs w:val="28"/>
        </w:rPr>
      </w:pPr>
      <w:r w:rsidRPr="00C92B25">
        <w:rPr>
          <w:color w:val="231F20"/>
          <w:sz w:val="28"/>
          <w:szCs w:val="28"/>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w:t>
      </w:r>
      <w:r w:rsidRPr="00C92B25">
        <w:rPr>
          <w:color w:val="231F20"/>
          <w:sz w:val="28"/>
          <w:szCs w:val="28"/>
        </w:rPr>
        <w:softHyphen/>
        <w:t>ма, буддизма. Хранители предания в религиях. Человек в религиозных традициях народов России. Добро и зло. Свя</w:t>
      </w:r>
      <w:r w:rsidRPr="00C92B25">
        <w:rPr>
          <w:color w:val="231F20"/>
          <w:sz w:val="28"/>
          <w:szCs w:val="28"/>
        </w:rPr>
        <w:softHyphen/>
        <w:t>щенные сооружения. Искусство в религиозной культуре. Ре</w:t>
      </w:r>
      <w:r w:rsidRPr="00C92B25">
        <w:rPr>
          <w:color w:val="231F20"/>
          <w:sz w:val="28"/>
          <w:szCs w:val="28"/>
        </w:rPr>
        <w:softHyphen/>
        <w:t>лигия и мораль. Нравственные заповеди христианства, исла</w:t>
      </w:r>
      <w:r w:rsidRPr="00C92B25">
        <w:rPr>
          <w:color w:val="231F20"/>
          <w:sz w:val="28"/>
          <w:szCs w:val="28"/>
        </w:rPr>
        <w:softHyphen/>
        <w:t>ма, иудаизма, буддизма. Обычаи и обряды. Праздники и ка</w:t>
      </w:r>
      <w:r w:rsidRPr="00C92B25">
        <w:rPr>
          <w:color w:val="231F20"/>
          <w:sz w:val="28"/>
          <w:szCs w:val="28"/>
        </w:rPr>
        <w:softHyphen/>
        <w:t>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9174EC" w:rsidRPr="00C92B25" w:rsidRDefault="009174EC" w:rsidP="00261054">
      <w:pPr>
        <w:pStyle w:val="11"/>
        <w:spacing w:after="200" w:line="240" w:lineRule="auto"/>
        <w:ind w:firstLine="567"/>
        <w:jc w:val="both"/>
        <w:rPr>
          <w:sz w:val="28"/>
          <w:szCs w:val="28"/>
        </w:rPr>
      </w:pPr>
      <w:r w:rsidRPr="00C92B25">
        <w:rPr>
          <w:color w:val="231F20"/>
          <w:sz w:val="28"/>
          <w:szCs w:val="28"/>
        </w:rPr>
        <w:t>Любовь и уважение к Отечеству. Патриотизм многонацио</w:t>
      </w:r>
      <w:r w:rsidRPr="00C92B25">
        <w:rPr>
          <w:color w:val="231F20"/>
          <w:sz w:val="28"/>
          <w:szCs w:val="28"/>
        </w:rPr>
        <w:softHyphen/>
        <w:t>нального и многоконфессионального народа России.</w:t>
      </w:r>
    </w:p>
    <w:p w:rsidR="009174EC" w:rsidRPr="00C92B25" w:rsidRDefault="009174EC" w:rsidP="00C92B25">
      <w:pPr>
        <w:pStyle w:val="30"/>
        <w:keepNext/>
        <w:keepLines/>
        <w:rPr>
          <w:rFonts w:ascii="Times New Roman" w:hAnsi="Times New Roman" w:cs="Times New Roman"/>
          <w:sz w:val="28"/>
          <w:szCs w:val="28"/>
        </w:rPr>
      </w:pPr>
      <w:bookmarkStart w:id="107" w:name="bookmark463"/>
      <w:r w:rsidRPr="00C92B25">
        <w:rPr>
          <w:rFonts w:ascii="Times New Roman" w:hAnsi="Times New Roman" w:cs="Times New Roman"/>
          <w:color w:val="231F20"/>
          <w:sz w:val="28"/>
          <w:szCs w:val="28"/>
        </w:rPr>
        <w:t>Модуль «Основы светской этики»</w:t>
      </w:r>
      <w:bookmarkEnd w:id="107"/>
    </w:p>
    <w:p w:rsidR="009174EC" w:rsidRPr="00C92B25" w:rsidRDefault="009174EC" w:rsidP="00261054">
      <w:pPr>
        <w:pStyle w:val="11"/>
        <w:spacing w:line="240" w:lineRule="auto"/>
        <w:ind w:firstLine="567"/>
        <w:jc w:val="both"/>
        <w:rPr>
          <w:sz w:val="28"/>
          <w:szCs w:val="28"/>
        </w:rPr>
      </w:pPr>
      <w:r w:rsidRPr="00C92B25">
        <w:rPr>
          <w:color w:val="231F20"/>
          <w:sz w:val="28"/>
          <w:szCs w:val="28"/>
        </w:rPr>
        <w:t>Россия — наша Родина. Этика и её значение в жизни че</w:t>
      </w:r>
      <w:r w:rsidRPr="00C92B25">
        <w:rPr>
          <w:color w:val="231F20"/>
          <w:sz w:val="28"/>
          <w:szCs w:val="28"/>
        </w:rPr>
        <w:softHyphen/>
        <w:t xml:space="preserve">ловека. </w:t>
      </w:r>
      <w:r w:rsidRPr="00C92B25">
        <w:rPr>
          <w:color w:val="231F20"/>
          <w:sz w:val="28"/>
          <w:szCs w:val="28"/>
        </w:rPr>
        <w:lastRenderedPageBreak/>
        <w:t>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w:t>
      </w:r>
      <w:r w:rsidR="005D5349" w:rsidRPr="00C92B25">
        <w:rPr>
          <w:color w:val="231F20"/>
          <w:sz w:val="28"/>
          <w:szCs w:val="28"/>
        </w:rPr>
        <w:t>Конституция</w:t>
      </w:r>
      <w:r w:rsidRPr="00C92B25">
        <w:rPr>
          <w:color w:val="231F20"/>
          <w:sz w:val="28"/>
          <w:szCs w:val="28"/>
        </w:rPr>
        <w:t>)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w:t>
      </w:r>
      <w:r w:rsidRPr="00C92B25">
        <w:rPr>
          <w:color w:val="231F20"/>
          <w:sz w:val="28"/>
          <w:szCs w:val="28"/>
        </w:rPr>
        <w:softHyphen/>
        <w:t>сти и этика семейных отношений. Этикет. Образование как нравственная норма. Методы нравственного самосовершен</w:t>
      </w:r>
      <w:r w:rsidRPr="00C92B25">
        <w:rPr>
          <w:color w:val="231F20"/>
          <w:sz w:val="28"/>
          <w:szCs w:val="28"/>
        </w:rPr>
        <w:softHyphen/>
        <w:t>ствования.</w:t>
      </w:r>
    </w:p>
    <w:p w:rsidR="009174EC" w:rsidRDefault="009174EC" w:rsidP="00261054">
      <w:pPr>
        <w:pStyle w:val="11"/>
        <w:spacing w:line="240" w:lineRule="auto"/>
        <w:ind w:firstLine="567"/>
        <w:jc w:val="both"/>
        <w:rPr>
          <w:color w:val="231F20"/>
          <w:sz w:val="28"/>
          <w:szCs w:val="28"/>
        </w:rPr>
      </w:pPr>
      <w:r w:rsidRPr="00C92B25">
        <w:rPr>
          <w:color w:val="231F20"/>
          <w:sz w:val="28"/>
          <w:szCs w:val="28"/>
        </w:rPr>
        <w:t>Любовь и уважение к Отечеству. Патриотизм многонацио</w:t>
      </w:r>
      <w:r w:rsidRPr="00C92B25">
        <w:rPr>
          <w:color w:val="231F20"/>
          <w:sz w:val="28"/>
          <w:szCs w:val="28"/>
        </w:rPr>
        <w:softHyphen/>
        <w:t>нального и многоконфессионального народа России.</w:t>
      </w:r>
    </w:p>
    <w:p w:rsidR="009174EC" w:rsidRPr="00C92B25" w:rsidRDefault="009174EC" w:rsidP="00261054">
      <w:pPr>
        <w:pStyle w:val="22"/>
        <w:pBdr>
          <w:bottom w:val="single" w:sz="4" w:space="0" w:color="auto"/>
        </w:pBdr>
        <w:spacing w:before="100" w:after="520" w:line="240" w:lineRule="auto"/>
        <w:rPr>
          <w:rFonts w:ascii="Times New Roman" w:hAnsi="Times New Roman" w:cs="Times New Roman"/>
          <w:sz w:val="28"/>
          <w:szCs w:val="28"/>
        </w:rPr>
      </w:pPr>
      <w:r w:rsidRPr="00C92B25">
        <w:rPr>
          <w:rFonts w:ascii="Times New Roman" w:hAnsi="Times New Roman" w:cs="Times New Roman"/>
          <w:sz w:val="28"/>
          <w:szCs w:val="28"/>
        </w:rPr>
        <w:t>ПЛАНИРУЕМЫЕ РЕЗУЛЬТАТЫ ОСВОЕНИЯ УЧЕБНОГО ПРЕДМЕТА «ОСНОВЫ РЕЛИГИОЗНЫХ КУЛЬТУР И СВЕТСКОЙ ЭТИКИ» НА УРОВНЕ НАЧАЛЬНОГО ОБЩЕГО ОБРАЗОВАНИЯ</w:t>
      </w:r>
    </w:p>
    <w:p w:rsidR="009174EC" w:rsidRPr="00C92B25" w:rsidRDefault="009174EC" w:rsidP="00C92B25">
      <w:pPr>
        <w:pStyle w:val="30"/>
        <w:keepNext/>
        <w:keepLines/>
        <w:spacing w:after="120"/>
        <w:jc w:val="both"/>
        <w:rPr>
          <w:rFonts w:ascii="Times New Roman" w:hAnsi="Times New Roman" w:cs="Times New Roman"/>
          <w:sz w:val="28"/>
          <w:szCs w:val="28"/>
        </w:rPr>
      </w:pPr>
      <w:bookmarkStart w:id="108" w:name="bookmark465"/>
      <w:r w:rsidRPr="00C92B25">
        <w:rPr>
          <w:rFonts w:ascii="Times New Roman" w:hAnsi="Times New Roman" w:cs="Times New Roman"/>
          <w:color w:val="231F20"/>
          <w:sz w:val="28"/>
          <w:szCs w:val="28"/>
        </w:rPr>
        <w:t>ЛИЧНОСТНЫЕ РЕЗУЛЬТАТЫ</w:t>
      </w:r>
      <w:bookmarkEnd w:id="108"/>
    </w:p>
    <w:p w:rsidR="009174EC" w:rsidRPr="00C92B25" w:rsidRDefault="009174EC" w:rsidP="00261054">
      <w:pPr>
        <w:pStyle w:val="11"/>
        <w:spacing w:line="240" w:lineRule="auto"/>
        <w:ind w:firstLine="567"/>
        <w:jc w:val="both"/>
        <w:rPr>
          <w:color w:val="231F20"/>
          <w:sz w:val="28"/>
          <w:szCs w:val="28"/>
        </w:rPr>
      </w:pPr>
      <w:r w:rsidRPr="00C92B25">
        <w:rPr>
          <w:color w:val="231F20"/>
          <w:sz w:val="28"/>
          <w:szCs w:val="28"/>
        </w:rPr>
        <w:t xml:space="preserve">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 </w:t>
      </w:r>
    </w:p>
    <w:p w:rsidR="009174EC" w:rsidRPr="00C92B25" w:rsidRDefault="009174EC" w:rsidP="00525C89">
      <w:pPr>
        <w:pStyle w:val="11"/>
        <w:numPr>
          <w:ilvl w:val="0"/>
          <w:numId w:val="107"/>
        </w:numPr>
        <w:spacing w:line="240" w:lineRule="auto"/>
        <w:ind w:left="284" w:hanging="284"/>
        <w:jc w:val="both"/>
        <w:rPr>
          <w:sz w:val="28"/>
          <w:szCs w:val="28"/>
        </w:rPr>
      </w:pPr>
      <w:r w:rsidRPr="00C92B25">
        <w:rPr>
          <w:color w:val="231F20"/>
          <w:sz w:val="28"/>
          <w:szCs w:val="28"/>
        </w:rPr>
        <w:t>понимать основы российской гражданской идентичности, испытывать чувство гордости за свою Родину;</w:t>
      </w:r>
    </w:p>
    <w:p w:rsidR="009174EC" w:rsidRPr="00C92B25" w:rsidRDefault="009174EC" w:rsidP="00525C89">
      <w:pPr>
        <w:pStyle w:val="11"/>
        <w:numPr>
          <w:ilvl w:val="0"/>
          <w:numId w:val="107"/>
        </w:numPr>
        <w:spacing w:line="240" w:lineRule="auto"/>
        <w:ind w:left="284" w:hanging="284"/>
        <w:jc w:val="both"/>
        <w:rPr>
          <w:sz w:val="28"/>
          <w:szCs w:val="28"/>
        </w:rPr>
      </w:pPr>
      <w:r w:rsidRPr="00C92B25">
        <w:rPr>
          <w:color w:val="231F20"/>
          <w:sz w:val="28"/>
          <w:szCs w:val="28"/>
        </w:rPr>
        <w:t xml:space="preserve">формировать национальную и гражданскую </w:t>
      </w:r>
      <w:proofErr w:type="spellStart"/>
      <w:r w:rsidRPr="00C92B25">
        <w:rPr>
          <w:color w:val="231F20"/>
          <w:sz w:val="28"/>
          <w:szCs w:val="28"/>
        </w:rPr>
        <w:t>самоидентичность</w:t>
      </w:r>
      <w:proofErr w:type="spellEnd"/>
      <w:r w:rsidRPr="00C92B25">
        <w:rPr>
          <w:color w:val="231F20"/>
          <w:sz w:val="28"/>
          <w:szCs w:val="28"/>
        </w:rPr>
        <w:t>, осознавать свою этническую и национальную при</w:t>
      </w:r>
      <w:r w:rsidRPr="00C92B25">
        <w:rPr>
          <w:color w:val="231F20"/>
          <w:sz w:val="28"/>
          <w:szCs w:val="28"/>
        </w:rPr>
        <w:softHyphen/>
        <w:t>надлежность;</w:t>
      </w:r>
    </w:p>
    <w:p w:rsidR="009174EC" w:rsidRPr="00C92B25" w:rsidRDefault="009174EC" w:rsidP="00525C89">
      <w:pPr>
        <w:pStyle w:val="11"/>
        <w:numPr>
          <w:ilvl w:val="0"/>
          <w:numId w:val="107"/>
        </w:numPr>
        <w:spacing w:line="240" w:lineRule="auto"/>
        <w:ind w:left="284" w:hanging="284"/>
        <w:jc w:val="both"/>
        <w:rPr>
          <w:sz w:val="28"/>
          <w:szCs w:val="28"/>
        </w:rPr>
      </w:pPr>
      <w:r w:rsidRPr="00C92B25">
        <w:rPr>
          <w:color w:val="231F20"/>
          <w:sz w:val="28"/>
          <w:szCs w:val="28"/>
        </w:rPr>
        <w:t>понимать значение гуманистических и демократических ценностных ориентаций; осознавать ценность человеческой жизни;</w:t>
      </w:r>
    </w:p>
    <w:p w:rsidR="009174EC" w:rsidRPr="00C92B25" w:rsidRDefault="009174EC" w:rsidP="00525C89">
      <w:pPr>
        <w:pStyle w:val="11"/>
        <w:numPr>
          <w:ilvl w:val="0"/>
          <w:numId w:val="107"/>
        </w:numPr>
        <w:spacing w:line="240" w:lineRule="auto"/>
        <w:ind w:left="284" w:hanging="284"/>
        <w:jc w:val="both"/>
        <w:rPr>
          <w:sz w:val="28"/>
          <w:szCs w:val="28"/>
        </w:rPr>
      </w:pPr>
      <w:r w:rsidRPr="00C92B25">
        <w:rPr>
          <w:color w:val="231F20"/>
          <w:sz w:val="28"/>
          <w:szCs w:val="28"/>
        </w:rPr>
        <w:t>понимать значение нравственных норм и ценностей как ус</w:t>
      </w:r>
      <w:r w:rsidRPr="00C92B25">
        <w:rPr>
          <w:color w:val="231F20"/>
          <w:sz w:val="28"/>
          <w:szCs w:val="28"/>
        </w:rPr>
        <w:softHyphen/>
        <w:t>ловия жизни личности, семьи, общества;</w:t>
      </w:r>
    </w:p>
    <w:p w:rsidR="009174EC" w:rsidRPr="00C92B25" w:rsidRDefault="009174EC" w:rsidP="00525C89">
      <w:pPr>
        <w:pStyle w:val="11"/>
        <w:numPr>
          <w:ilvl w:val="0"/>
          <w:numId w:val="107"/>
        </w:numPr>
        <w:spacing w:line="240" w:lineRule="auto"/>
        <w:ind w:left="284" w:hanging="284"/>
        <w:jc w:val="both"/>
        <w:rPr>
          <w:sz w:val="28"/>
          <w:szCs w:val="28"/>
        </w:rPr>
      </w:pPr>
      <w:r w:rsidRPr="00C92B25">
        <w:rPr>
          <w:color w:val="231F20"/>
          <w:sz w:val="28"/>
          <w:szCs w:val="28"/>
        </w:rPr>
        <w:t>осознавать право гражданина РФ исповедовать любую тра</w:t>
      </w:r>
      <w:r w:rsidRPr="00C92B25">
        <w:rPr>
          <w:color w:val="231F20"/>
          <w:sz w:val="28"/>
          <w:szCs w:val="28"/>
        </w:rPr>
        <w:softHyphen/>
        <w:t>диционную религию или не исповедовать никакой религии;</w:t>
      </w:r>
    </w:p>
    <w:p w:rsidR="009174EC" w:rsidRPr="00C92B25" w:rsidRDefault="009174EC" w:rsidP="00525C89">
      <w:pPr>
        <w:pStyle w:val="11"/>
        <w:numPr>
          <w:ilvl w:val="0"/>
          <w:numId w:val="107"/>
        </w:numPr>
        <w:spacing w:line="240" w:lineRule="auto"/>
        <w:ind w:left="284" w:hanging="284"/>
        <w:jc w:val="both"/>
        <w:rPr>
          <w:sz w:val="28"/>
          <w:szCs w:val="28"/>
        </w:rPr>
      </w:pPr>
      <w:r w:rsidRPr="00C92B25">
        <w:rPr>
          <w:color w:val="231F20"/>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w:t>
      </w:r>
      <w:r w:rsidRPr="00C92B25">
        <w:rPr>
          <w:color w:val="231F20"/>
          <w:sz w:val="28"/>
          <w:szCs w:val="28"/>
        </w:rPr>
        <w:softHyphen/>
        <w:t>мо от принадлежности собеседников к религии или к ате</w:t>
      </w:r>
      <w:r w:rsidRPr="00C92B25">
        <w:rPr>
          <w:color w:val="231F20"/>
          <w:sz w:val="28"/>
          <w:szCs w:val="28"/>
        </w:rPr>
        <w:softHyphen/>
        <w:t>изму;</w:t>
      </w:r>
    </w:p>
    <w:p w:rsidR="009174EC" w:rsidRPr="00C92B25" w:rsidRDefault="009174EC" w:rsidP="00525C89">
      <w:pPr>
        <w:pStyle w:val="11"/>
        <w:numPr>
          <w:ilvl w:val="0"/>
          <w:numId w:val="107"/>
        </w:numPr>
        <w:spacing w:line="240" w:lineRule="auto"/>
        <w:ind w:left="284" w:hanging="284"/>
        <w:jc w:val="both"/>
        <w:rPr>
          <w:sz w:val="28"/>
          <w:szCs w:val="28"/>
        </w:rPr>
      </w:pPr>
      <w:r w:rsidRPr="00C92B25">
        <w:rPr>
          <w:color w:val="231F20"/>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w:t>
      </w:r>
      <w:r w:rsidRPr="00C92B25">
        <w:rPr>
          <w:color w:val="231F20"/>
          <w:sz w:val="28"/>
          <w:szCs w:val="28"/>
        </w:rPr>
        <w:softHyphen/>
        <w:t>ставителям разного вероисповедания;</w:t>
      </w:r>
    </w:p>
    <w:p w:rsidR="009174EC" w:rsidRPr="00C92B25" w:rsidRDefault="009174EC" w:rsidP="00525C89">
      <w:pPr>
        <w:pStyle w:val="11"/>
        <w:numPr>
          <w:ilvl w:val="0"/>
          <w:numId w:val="107"/>
        </w:numPr>
        <w:spacing w:line="240" w:lineRule="auto"/>
        <w:ind w:left="284" w:hanging="284"/>
        <w:jc w:val="both"/>
        <w:rPr>
          <w:sz w:val="28"/>
          <w:szCs w:val="28"/>
        </w:rPr>
      </w:pPr>
      <w:r w:rsidRPr="00C92B25">
        <w:rPr>
          <w:color w:val="231F20"/>
          <w:sz w:val="28"/>
          <w:szCs w:val="28"/>
        </w:rPr>
        <w:t>строить своё поведение с учётом нравственных норм и пра</w:t>
      </w:r>
      <w:r w:rsidRPr="00C92B25">
        <w:rPr>
          <w:color w:val="231F20"/>
          <w:sz w:val="28"/>
          <w:szCs w:val="28"/>
        </w:rPr>
        <w:softHyphen/>
        <w:t>вил; проявлять в повседневной жизни доброту, справедли</w:t>
      </w:r>
      <w:r w:rsidRPr="00C92B25">
        <w:rPr>
          <w:color w:val="231F20"/>
          <w:sz w:val="28"/>
          <w:szCs w:val="28"/>
        </w:rPr>
        <w:softHyphen/>
        <w:t>вость, доброжелательность в общении, желание при необхо</w:t>
      </w:r>
      <w:r w:rsidRPr="00C92B25">
        <w:rPr>
          <w:color w:val="231F20"/>
          <w:sz w:val="28"/>
          <w:szCs w:val="28"/>
        </w:rPr>
        <w:softHyphen/>
        <w:t>димости прийти на помощь;</w:t>
      </w:r>
    </w:p>
    <w:p w:rsidR="009174EC" w:rsidRPr="00C92B25" w:rsidRDefault="009174EC" w:rsidP="00525C89">
      <w:pPr>
        <w:pStyle w:val="11"/>
        <w:numPr>
          <w:ilvl w:val="0"/>
          <w:numId w:val="107"/>
        </w:numPr>
        <w:spacing w:line="240" w:lineRule="auto"/>
        <w:ind w:left="284" w:hanging="284"/>
        <w:jc w:val="both"/>
        <w:rPr>
          <w:sz w:val="28"/>
          <w:szCs w:val="28"/>
        </w:rPr>
      </w:pPr>
      <w:r w:rsidRPr="00C92B25">
        <w:rPr>
          <w:color w:val="231F20"/>
          <w:sz w:val="28"/>
          <w:szCs w:val="28"/>
        </w:rPr>
        <w:t xml:space="preserve">понимать необходимость обогащать свои знания о </w:t>
      </w:r>
      <w:proofErr w:type="spellStart"/>
      <w:r w:rsidRPr="00C92B25">
        <w:rPr>
          <w:color w:val="231F20"/>
          <w:sz w:val="28"/>
          <w:szCs w:val="28"/>
        </w:rPr>
        <w:t>духовно</w:t>
      </w:r>
      <w:r w:rsidRPr="00C92B25">
        <w:rPr>
          <w:color w:val="231F20"/>
          <w:sz w:val="28"/>
          <w:szCs w:val="28"/>
        </w:rPr>
        <w:softHyphen/>
        <w:t>нравственной</w:t>
      </w:r>
      <w:proofErr w:type="spellEnd"/>
      <w:r w:rsidRPr="00C92B25">
        <w:rPr>
          <w:color w:val="231F20"/>
          <w:sz w:val="28"/>
          <w:szCs w:val="28"/>
        </w:rPr>
        <w:t xml:space="preserve"> культуре, стремиться анализировать своё по</w:t>
      </w:r>
      <w:r w:rsidRPr="00C92B25">
        <w:rPr>
          <w:color w:val="231F20"/>
          <w:sz w:val="28"/>
          <w:szCs w:val="28"/>
        </w:rPr>
        <w:softHyphen/>
        <w:t>ведение, избегать негативных поступков и действий, оскорб</w:t>
      </w:r>
      <w:r w:rsidRPr="00C92B25">
        <w:rPr>
          <w:color w:val="231F20"/>
          <w:sz w:val="28"/>
          <w:szCs w:val="28"/>
        </w:rPr>
        <w:softHyphen/>
        <w:t>ляющих других людей;</w:t>
      </w:r>
    </w:p>
    <w:p w:rsidR="009174EC" w:rsidRPr="00C92B25" w:rsidRDefault="009174EC" w:rsidP="00525C89">
      <w:pPr>
        <w:pStyle w:val="11"/>
        <w:numPr>
          <w:ilvl w:val="0"/>
          <w:numId w:val="107"/>
        </w:numPr>
        <w:spacing w:line="240" w:lineRule="auto"/>
        <w:ind w:left="284" w:hanging="284"/>
        <w:jc w:val="both"/>
        <w:rPr>
          <w:sz w:val="28"/>
          <w:szCs w:val="28"/>
        </w:rPr>
      </w:pPr>
      <w:r w:rsidRPr="00C92B25">
        <w:rPr>
          <w:color w:val="231F20"/>
          <w:sz w:val="28"/>
          <w:szCs w:val="28"/>
        </w:rPr>
        <w:t>понимать необходимость бережного отношения к матери</w:t>
      </w:r>
      <w:r w:rsidRPr="00C92B25">
        <w:rPr>
          <w:color w:val="231F20"/>
          <w:sz w:val="28"/>
          <w:szCs w:val="28"/>
        </w:rPr>
        <w:softHyphen/>
        <w:t xml:space="preserve">альным и </w:t>
      </w:r>
      <w:r w:rsidRPr="00C92B25">
        <w:rPr>
          <w:color w:val="231F20"/>
          <w:sz w:val="28"/>
          <w:szCs w:val="28"/>
        </w:rPr>
        <w:lastRenderedPageBreak/>
        <w:t>духовным ценностям.</w:t>
      </w:r>
    </w:p>
    <w:p w:rsidR="009174EC" w:rsidRPr="00C92B25" w:rsidRDefault="009174EC" w:rsidP="00C92B25">
      <w:pPr>
        <w:pStyle w:val="30"/>
        <w:keepNext/>
        <w:keepLines/>
        <w:spacing w:after="120"/>
        <w:jc w:val="both"/>
        <w:rPr>
          <w:rFonts w:ascii="Times New Roman" w:hAnsi="Times New Roman" w:cs="Times New Roman"/>
          <w:sz w:val="28"/>
          <w:szCs w:val="28"/>
        </w:rPr>
      </w:pPr>
      <w:bookmarkStart w:id="109" w:name="bookmark467"/>
      <w:r w:rsidRPr="00C92B25">
        <w:rPr>
          <w:rFonts w:ascii="Times New Roman" w:hAnsi="Times New Roman" w:cs="Times New Roman"/>
          <w:color w:val="231F20"/>
          <w:sz w:val="28"/>
          <w:szCs w:val="28"/>
        </w:rPr>
        <w:t>МЕТАПРЕДМЕТНЫЕ РЕЗУЛЬТАТЫ:</w:t>
      </w:r>
      <w:bookmarkEnd w:id="109"/>
    </w:p>
    <w:p w:rsidR="009174EC" w:rsidRPr="00C92B25" w:rsidRDefault="009174EC" w:rsidP="00525C89">
      <w:pPr>
        <w:pStyle w:val="11"/>
        <w:numPr>
          <w:ilvl w:val="0"/>
          <w:numId w:val="108"/>
        </w:numPr>
        <w:spacing w:line="240" w:lineRule="auto"/>
        <w:ind w:left="284" w:hanging="284"/>
        <w:jc w:val="both"/>
        <w:rPr>
          <w:sz w:val="28"/>
          <w:szCs w:val="28"/>
        </w:rPr>
      </w:pPr>
      <w:r w:rsidRPr="00C92B25">
        <w:rPr>
          <w:color w:val="231F20"/>
          <w:sz w:val="28"/>
          <w:szCs w:val="28"/>
        </w:rPr>
        <w:t>способностью понимания и сохранения целей и задач учебной деятельности, поиска оптимальных средств их достижения;</w:t>
      </w:r>
    </w:p>
    <w:p w:rsidR="009174EC" w:rsidRPr="00C92B25" w:rsidRDefault="009174EC" w:rsidP="00525C89">
      <w:pPr>
        <w:pStyle w:val="11"/>
        <w:numPr>
          <w:ilvl w:val="0"/>
          <w:numId w:val="108"/>
        </w:numPr>
        <w:spacing w:line="240" w:lineRule="auto"/>
        <w:ind w:left="284" w:hanging="284"/>
        <w:jc w:val="both"/>
        <w:rPr>
          <w:sz w:val="28"/>
          <w:szCs w:val="28"/>
        </w:rPr>
      </w:pPr>
      <w:r w:rsidRPr="00C92B25">
        <w:rPr>
          <w:color w:val="231F20"/>
          <w:sz w:val="28"/>
          <w:szCs w:val="28"/>
        </w:rPr>
        <w:t>формировать умения планировать, контролировать и оцени</w:t>
      </w:r>
      <w:r w:rsidRPr="00C92B25">
        <w:rPr>
          <w:color w:val="231F20"/>
          <w:sz w:val="28"/>
          <w:szCs w:val="28"/>
        </w:rPr>
        <w:softHyphen/>
        <w:t>вать учебные действия в соответствии с поставленной за</w:t>
      </w:r>
      <w:r w:rsidRPr="00C92B25">
        <w:rPr>
          <w:color w:val="231F20"/>
          <w:sz w:val="28"/>
          <w:szCs w:val="28"/>
        </w:rPr>
        <w:softHyphen/>
        <w:t>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w:t>
      </w:r>
      <w:r w:rsidRPr="00C92B25">
        <w:rPr>
          <w:color w:val="231F20"/>
          <w:sz w:val="28"/>
          <w:szCs w:val="28"/>
        </w:rPr>
        <w:softHyphen/>
        <w:t>зации на основе оценки и учёта характера ошибок, пони</w:t>
      </w:r>
      <w:r w:rsidRPr="00C92B25">
        <w:rPr>
          <w:color w:val="231F20"/>
          <w:sz w:val="28"/>
          <w:szCs w:val="28"/>
        </w:rPr>
        <w:softHyphen/>
        <w:t>мать причины успеха/неуспеха учебной деятельности;</w:t>
      </w:r>
    </w:p>
    <w:p w:rsidR="009174EC" w:rsidRPr="00C92B25" w:rsidRDefault="009174EC" w:rsidP="00525C89">
      <w:pPr>
        <w:pStyle w:val="11"/>
        <w:numPr>
          <w:ilvl w:val="0"/>
          <w:numId w:val="108"/>
        </w:numPr>
        <w:spacing w:line="240" w:lineRule="auto"/>
        <w:ind w:left="284" w:hanging="284"/>
        <w:jc w:val="both"/>
        <w:rPr>
          <w:sz w:val="28"/>
          <w:szCs w:val="28"/>
        </w:rPr>
      </w:pPr>
      <w:r w:rsidRPr="00C92B25">
        <w:rPr>
          <w:color w:val="231F20"/>
          <w:sz w:val="28"/>
          <w:szCs w:val="28"/>
        </w:rPr>
        <w:t>совершенствовать умения в различных видах речевой дея</w:t>
      </w:r>
      <w:r w:rsidRPr="00C92B25">
        <w:rPr>
          <w:color w:val="231F20"/>
          <w:sz w:val="28"/>
          <w:szCs w:val="28"/>
        </w:rPr>
        <w:softHyphen/>
        <w:t>тельности и коммуникативных ситуациях; адекватное ис</w:t>
      </w:r>
      <w:r w:rsidRPr="00C92B25">
        <w:rPr>
          <w:color w:val="231F20"/>
          <w:sz w:val="28"/>
          <w:szCs w:val="28"/>
        </w:rPr>
        <w:softHyphen/>
        <w:t xml:space="preserve">пользование речевых средств и средств </w:t>
      </w:r>
      <w:proofErr w:type="spellStart"/>
      <w:r w:rsidRPr="00C92B25">
        <w:rPr>
          <w:color w:val="231F20"/>
          <w:sz w:val="28"/>
          <w:szCs w:val="28"/>
        </w:rPr>
        <w:t>информационно</w:t>
      </w:r>
      <w:r w:rsidRPr="00C92B25">
        <w:rPr>
          <w:color w:val="231F20"/>
          <w:sz w:val="28"/>
          <w:szCs w:val="28"/>
        </w:rPr>
        <w:softHyphen/>
        <w:t>коммуникационных</w:t>
      </w:r>
      <w:proofErr w:type="spellEnd"/>
      <w:r w:rsidRPr="00C92B25">
        <w:rPr>
          <w:color w:val="231F20"/>
          <w:sz w:val="28"/>
          <w:szCs w:val="28"/>
        </w:rPr>
        <w:t xml:space="preserve"> технологий для решения различных коммуникативных и познавательных задач;</w:t>
      </w:r>
    </w:p>
    <w:p w:rsidR="009174EC" w:rsidRPr="00C92B25" w:rsidRDefault="009174EC" w:rsidP="00525C89">
      <w:pPr>
        <w:pStyle w:val="11"/>
        <w:numPr>
          <w:ilvl w:val="0"/>
          <w:numId w:val="108"/>
        </w:numPr>
        <w:spacing w:line="240" w:lineRule="auto"/>
        <w:ind w:left="284" w:hanging="284"/>
        <w:jc w:val="both"/>
        <w:rPr>
          <w:sz w:val="28"/>
          <w:szCs w:val="28"/>
        </w:rPr>
      </w:pPr>
      <w:r w:rsidRPr="00C92B25">
        <w:rPr>
          <w:color w:val="231F20"/>
          <w:sz w:val="28"/>
          <w:szCs w:val="28"/>
        </w:rPr>
        <w:t>совершенствовать умения в области работы с информацией, осуществления информационного поиска для выполнения учебных заданий;</w:t>
      </w:r>
    </w:p>
    <w:p w:rsidR="009174EC" w:rsidRPr="00C92B25" w:rsidRDefault="009174EC" w:rsidP="00525C89">
      <w:pPr>
        <w:pStyle w:val="11"/>
        <w:numPr>
          <w:ilvl w:val="0"/>
          <w:numId w:val="108"/>
        </w:numPr>
        <w:spacing w:line="240" w:lineRule="auto"/>
        <w:ind w:left="284" w:hanging="284"/>
        <w:jc w:val="both"/>
        <w:rPr>
          <w:sz w:val="28"/>
          <w:szCs w:val="28"/>
        </w:rPr>
      </w:pPr>
      <w:r w:rsidRPr="00C92B25">
        <w:rPr>
          <w:color w:val="231F20"/>
          <w:sz w:val="28"/>
          <w:szCs w:val="28"/>
        </w:rPr>
        <w:t>овладевать навыками смыслового чтения текстов различ</w:t>
      </w:r>
      <w:r w:rsidRPr="00C92B25">
        <w:rPr>
          <w:color w:val="231F20"/>
          <w:sz w:val="28"/>
          <w:szCs w:val="28"/>
        </w:rPr>
        <w:softHyphen/>
        <w:t>ных стилей и жанров, осознанного построения речевых вы</w:t>
      </w:r>
      <w:r w:rsidRPr="00C92B25">
        <w:rPr>
          <w:color w:val="231F20"/>
          <w:sz w:val="28"/>
          <w:szCs w:val="28"/>
        </w:rPr>
        <w:softHyphen/>
        <w:t>сказываний в соответствии с задачами коммуникации;</w:t>
      </w:r>
    </w:p>
    <w:p w:rsidR="009174EC" w:rsidRPr="00C92B25" w:rsidRDefault="009174EC" w:rsidP="00525C89">
      <w:pPr>
        <w:pStyle w:val="11"/>
        <w:numPr>
          <w:ilvl w:val="0"/>
          <w:numId w:val="108"/>
        </w:numPr>
        <w:spacing w:line="240" w:lineRule="auto"/>
        <w:ind w:left="284" w:hanging="284"/>
        <w:jc w:val="both"/>
        <w:rPr>
          <w:sz w:val="28"/>
          <w:szCs w:val="28"/>
        </w:rPr>
      </w:pPr>
      <w:r w:rsidRPr="00C92B25">
        <w:rPr>
          <w:color w:val="231F20"/>
          <w:sz w:val="28"/>
          <w:szCs w:val="28"/>
        </w:rPr>
        <w:t>овладевать логическими действиями анализа, синтеза, срав</w:t>
      </w:r>
      <w:r w:rsidRPr="00C92B25">
        <w:rPr>
          <w:color w:val="231F20"/>
          <w:sz w:val="28"/>
          <w:szCs w:val="28"/>
        </w:rPr>
        <w:softHyphen/>
        <w:t>нения, обобщения, классификации, установления аналогий и причинно-следственных связей, построения рассуждений, отнесения к известным понятиям;</w:t>
      </w:r>
    </w:p>
    <w:p w:rsidR="009174EC" w:rsidRPr="00C92B25" w:rsidRDefault="009174EC" w:rsidP="00525C89">
      <w:pPr>
        <w:pStyle w:val="11"/>
        <w:numPr>
          <w:ilvl w:val="0"/>
          <w:numId w:val="108"/>
        </w:numPr>
        <w:spacing w:line="240" w:lineRule="auto"/>
        <w:ind w:left="284" w:hanging="284"/>
        <w:jc w:val="both"/>
        <w:rPr>
          <w:sz w:val="28"/>
          <w:szCs w:val="28"/>
        </w:rPr>
      </w:pPr>
      <w:r w:rsidRPr="00C92B25">
        <w:rPr>
          <w:color w:val="231F20"/>
          <w:sz w:val="28"/>
          <w:szCs w:val="28"/>
        </w:rPr>
        <w:t>формировать готовность слушать собеседника и вести диа</w:t>
      </w:r>
      <w:r w:rsidRPr="00C92B25">
        <w:rPr>
          <w:color w:val="231F20"/>
          <w:sz w:val="28"/>
          <w:szCs w:val="28"/>
        </w:rPr>
        <w:softHyphen/>
        <w:t>лог, признавать возможность существования различных то</w:t>
      </w:r>
      <w:r w:rsidRPr="00C92B25">
        <w:rPr>
          <w:color w:val="231F20"/>
          <w:sz w:val="28"/>
          <w:szCs w:val="28"/>
        </w:rPr>
        <w:softHyphen/>
        <w:t>чек зрения и право каждого иметь свою собственную, уме</w:t>
      </w:r>
      <w:r w:rsidRPr="00C92B25">
        <w:rPr>
          <w:color w:val="231F20"/>
          <w:sz w:val="28"/>
          <w:szCs w:val="28"/>
        </w:rPr>
        <w:softHyphen/>
        <w:t>ний излагать своё мнение и аргументировать свою точку зрения и оценку событий;</w:t>
      </w:r>
    </w:p>
    <w:p w:rsidR="009174EC" w:rsidRPr="00C92B25" w:rsidRDefault="009174EC" w:rsidP="00525C89">
      <w:pPr>
        <w:pStyle w:val="11"/>
        <w:numPr>
          <w:ilvl w:val="0"/>
          <w:numId w:val="108"/>
        </w:numPr>
        <w:spacing w:line="240" w:lineRule="auto"/>
        <w:ind w:left="284" w:hanging="284"/>
        <w:jc w:val="both"/>
        <w:rPr>
          <w:sz w:val="28"/>
          <w:szCs w:val="28"/>
        </w:rPr>
      </w:pPr>
      <w:r w:rsidRPr="00C92B25">
        <w:rPr>
          <w:color w:val="231F20"/>
          <w:sz w:val="28"/>
          <w:szCs w:val="28"/>
        </w:rPr>
        <w:t>совершенствовать организационные умения в области кол</w:t>
      </w:r>
      <w:r w:rsidRPr="00C92B25">
        <w:rPr>
          <w:color w:val="231F20"/>
          <w:sz w:val="28"/>
          <w:szCs w:val="28"/>
        </w:rPr>
        <w:softHyphen/>
        <w:t>лективной деятельности, умения определять общую цель и пути её достижения, умений договариваться о распределе</w:t>
      </w:r>
      <w:r w:rsidRPr="00C92B25">
        <w:rPr>
          <w:color w:val="231F20"/>
          <w:sz w:val="28"/>
          <w:szCs w:val="28"/>
        </w:rPr>
        <w:softHyphen/>
        <w:t>нии ролей в совместной деятельности, адекватно оценивать собственное поведение и поведение окружающих.</w:t>
      </w:r>
    </w:p>
    <w:p w:rsidR="009174EC" w:rsidRPr="00C92B25" w:rsidRDefault="009174EC" w:rsidP="00C92B25">
      <w:pPr>
        <w:pStyle w:val="30"/>
        <w:keepNext/>
        <w:keepLines/>
        <w:spacing w:after="160"/>
        <w:jc w:val="both"/>
        <w:rPr>
          <w:rFonts w:ascii="Times New Roman" w:hAnsi="Times New Roman" w:cs="Times New Roman"/>
          <w:color w:val="231F20"/>
          <w:sz w:val="28"/>
          <w:szCs w:val="28"/>
        </w:rPr>
      </w:pPr>
      <w:bookmarkStart w:id="110" w:name="bookmark469"/>
    </w:p>
    <w:p w:rsidR="009174EC" w:rsidRPr="00C92B25" w:rsidRDefault="009174EC" w:rsidP="00C92B25">
      <w:pPr>
        <w:pStyle w:val="30"/>
        <w:keepNext/>
        <w:keepLines/>
        <w:spacing w:after="160"/>
        <w:jc w:val="both"/>
        <w:rPr>
          <w:rFonts w:ascii="Times New Roman" w:hAnsi="Times New Roman" w:cs="Times New Roman"/>
          <w:sz w:val="28"/>
          <w:szCs w:val="28"/>
        </w:rPr>
      </w:pPr>
      <w:r w:rsidRPr="00C92B25">
        <w:rPr>
          <w:rFonts w:ascii="Times New Roman" w:hAnsi="Times New Roman" w:cs="Times New Roman"/>
          <w:color w:val="231F20"/>
          <w:sz w:val="28"/>
          <w:szCs w:val="28"/>
        </w:rPr>
        <w:t>Универсальные учебные действия</w:t>
      </w:r>
      <w:bookmarkEnd w:id="110"/>
    </w:p>
    <w:p w:rsidR="009174EC" w:rsidRPr="00C92B25" w:rsidRDefault="009174EC" w:rsidP="00C92B25">
      <w:pPr>
        <w:pStyle w:val="30"/>
        <w:keepNext/>
        <w:keepLines/>
        <w:jc w:val="both"/>
        <w:rPr>
          <w:rFonts w:ascii="Times New Roman" w:hAnsi="Times New Roman" w:cs="Times New Roman"/>
          <w:sz w:val="28"/>
          <w:szCs w:val="28"/>
        </w:rPr>
      </w:pPr>
      <w:bookmarkStart w:id="111" w:name="bookmark471"/>
      <w:r w:rsidRPr="00C92B25">
        <w:rPr>
          <w:rFonts w:ascii="Times New Roman" w:hAnsi="Times New Roman" w:cs="Times New Roman"/>
          <w:color w:val="231F20"/>
          <w:sz w:val="28"/>
          <w:szCs w:val="28"/>
        </w:rPr>
        <w:t>Познавательные УУД:</w:t>
      </w:r>
      <w:bookmarkEnd w:id="111"/>
    </w:p>
    <w:p w:rsidR="009174EC" w:rsidRPr="00C92B25" w:rsidRDefault="009174EC" w:rsidP="00525C89">
      <w:pPr>
        <w:pStyle w:val="11"/>
        <w:numPr>
          <w:ilvl w:val="0"/>
          <w:numId w:val="109"/>
        </w:numPr>
        <w:spacing w:line="240" w:lineRule="auto"/>
        <w:ind w:left="284" w:hanging="284"/>
        <w:jc w:val="both"/>
        <w:rPr>
          <w:sz w:val="28"/>
          <w:szCs w:val="28"/>
        </w:rPr>
      </w:pPr>
      <w:r w:rsidRPr="00C92B25">
        <w:rPr>
          <w:color w:val="231F20"/>
          <w:sz w:val="28"/>
          <w:szCs w:val="28"/>
        </w:rPr>
        <w:t>ориентироваться в понятиях, отражающих нравственные ценности общества — мораль, этика, этикет, справедли</w:t>
      </w:r>
      <w:r w:rsidRPr="00C92B25">
        <w:rPr>
          <w:color w:val="231F20"/>
          <w:sz w:val="28"/>
          <w:szCs w:val="28"/>
        </w:rPr>
        <w:softHyphen/>
        <w:t>вость, гуманизм, благотворительность, а также используе</w:t>
      </w:r>
      <w:r w:rsidRPr="00C92B25">
        <w:rPr>
          <w:color w:val="231F20"/>
          <w:sz w:val="28"/>
          <w:szCs w:val="28"/>
        </w:rPr>
        <w:softHyphen/>
        <w:t>мых в разных религиях (в пределах изученного);</w:t>
      </w:r>
    </w:p>
    <w:p w:rsidR="009174EC" w:rsidRPr="00C92B25" w:rsidRDefault="009174EC" w:rsidP="00525C89">
      <w:pPr>
        <w:pStyle w:val="11"/>
        <w:numPr>
          <w:ilvl w:val="0"/>
          <w:numId w:val="109"/>
        </w:numPr>
        <w:spacing w:line="240" w:lineRule="auto"/>
        <w:ind w:left="284" w:hanging="284"/>
        <w:jc w:val="both"/>
        <w:rPr>
          <w:sz w:val="28"/>
          <w:szCs w:val="28"/>
        </w:rPr>
      </w:pPr>
      <w:r w:rsidRPr="00C92B25">
        <w:rPr>
          <w:color w:val="231F20"/>
          <w:sz w:val="28"/>
          <w:szCs w:val="28"/>
        </w:rPr>
        <w:t>использовать разные методы получения знаний о традици</w:t>
      </w:r>
      <w:r w:rsidRPr="00C92B25">
        <w:rPr>
          <w:color w:val="231F20"/>
          <w:sz w:val="28"/>
          <w:szCs w:val="28"/>
        </w:rPr>
        <w:softHyphen/>
        <w:t>онных религиях и светской этике (наблюдение, чтение, сравнение, вычисление);</w:t>
      </w:r>
    </w:p>
    <w:p w:rsidR="009174EC" w:rsidRPr="00C92B25" w:rsidRDefault="009174EC" w:rsidP="00525C89">
      <w:pPr>
        <w:pStyle w:val="11"/>
        <w:numPr>
          <w:ilvl w:val="0"/>
          <w:numId w:val="109"/>
        </w:numPr>
        <w:spacing w:line="240" w:lineRule="auto"/>
        <w:ind w:left="284" w:hanging="284"/>
        <w:jc w:val="both"/>
        <w:rPr>
          <w:sz w:val="28"/>
          <w:szCs w:val="28"/>
        </w:rPr>
      </w:pPr>
      <w:r w:rsidRPr="00C92B25">
        <w:rPr>
          <w:color w:val="231F20"/>
          <w:sz w:val="28"/>
          <w:szCs w:val="28"/>
        </w:rPr>
        <w:t>применять логические действия и операции для решения учебных задач: сравнивать, анализировать, обобщать, де</w:t>
      </w:r>
      <w:r w:rsidRPr="00C92B25">
        <w:rPr>
          <w:color w:val="231F20"/>
          <w:sz w:val="28"/>
          <w:szCs w:val="28"/>
        </w:rPr>
        <w:softHyphen/>
        <w:t xml:space="preserve">лать выводы на основе изучаемого </w:t>
      </w:r>
      <w:r w:rsidRPr="00C92B25">
        <w:rPr>
          <w:color w:val="231F20"/>
          <w:sz w:val="28"/>
          <w:szCs w:val="28"/>
        </w:rPr>
        <w:lastRenderedPageBreak/>
        <w:t>фактического материала;</w:t>
      </w:r>
    </w:p>
    <w:p w:rsidR="009174EC" w:rsidRPr="00C92B25" w:rsidRDefault="009174EC" w:rsidP="00525C89">
      <w:pPr>
        <w:pStyle w:val="11"/>
        <w:numPr>
          <w:ilvl w:val="0"/>
          <w:numId w:val="109"/>
        </w:numPr>
        <w:spacing w:line="240" w:lineRule="auto"/>
        <w:ind w:left="284" w:hanging="284"/>
        <w:jc w:val="both"/>
        <w:rPr>
          <w:sz w:val="28"/>
          <w:szCs w:val="28"/>
        </w:rPr>
      </w:pPr>
      <w:r w:rsidRPr="00C92B25">
        <w:rPr>
          <w:color w:val="231F20"/>
          <w:sz w:val="28"/>
          <w:szCs w:val="28"/>
        </w:rPr>
        <w:t>признавать возможность существования разных точек зре</w:t>
      </w:r>
      <w:r w:rsidRPr="00C92B25">
        <w:rPr>
          <w:color w:val="231F20"/>
          <w:sz w:val="28"/>
          <w:szCs w:val="28"/>
        </w:rPr>
        <w:softHyphen/>
        <w:t>ния; обосновывать свои суждения, приводить убедительные доказательства;</w:t>
      </w:r>
    </w:p>
    <w:p w:rsidR="009174EC" w:rsidRPr="00C92B25" w:rsidRDefault="009174EC" w:rsidP="00525C89">
      <w:pPr>
        <w:pStyle w:val="11"/>
        <w:numPr>
          <w:ilvl w:val="0"/>
          <w:numId w:val="109"/>
        </w:numPr>
        <w:spacing w:line="240" w:lineRule="auto"/>
        <w:ind w:left="284" w:hanging="284"/>
        <w:jc w:val="both"/>
        <w:rPr>
          <w:sz w:val="28"/>
          <w:szCs w:val="28"/>
        </w:rPr>
      </w:pPr>
      <w:r w:rsidRPr="00C92B25">
        <w:rPr>
          <w:color w:val="231F20"/>
          <w:sz w:val="28"/>
          <w:szCs w:val="28"/>
        </w:rPr>
        <w:t>выполнять совместные проектные задания с опорой на предложенные образцы.</w:t>
      </w:r>
    </w:p>
    <w:p w:rsidR="009174EC" w:rsidRPr="00C92B25" w:rsidRDefault="009174EC" w:rsidP="00C92B25">
      <w:pPr>
        <w:pStyle w:val="32"/>
        <w:spacing w:after="0" w:line="240" w:lineRule="auto"/>
        <w:jc w:val="both"/>
        <w:rPr>
          <w:rFonts w:ascii="Times New Roman" w:hAnsi="Times New Roman" w:cs="Times New Roman"/>
          <w:sz w:val="28"/>
          <w:szCs w:val="28"/>
        </w:rPr>
      </w:pPr>
      <w:r w:rsidRPr="00C92B25">
        <w:rPr>
          <w:rFonts w:ascii="Times New Roman" w:hAnsi="Times New Roman" w:cs="Times New Roman"/>
          <w:color w:val="231F20"/>
          <w:sz w:val="28"/>
          <w:szCs w:val="28"/>
        </w:rPr>
        <w:t>Работа с информацией:</w:t>
      </w:r>
    </w:p>
    <w:p w:rsidR="009174EC" w:rsidRPr="00C92B25" w:rsidRDefault="009174EC" w:rsidP="00525C89">
      <w:pPr>
        <w:pStyle w:val="11"/>
        <w:numPr>
          <w:ilvl w:val="0"/>
          <w:numId w:val="110"/>
        </w:numPr>
        <w:spacing w:line="240" w:lineRule="auto"/>
        <w:ind w:left="284" w:hanging="284"/>
        <w:jc w:val="both"/>
        <w:rPr>
          <w:sz w:val="28"/>
          <w:szCs w:val="28"/>
        </w:rPr>
      </w:pPr>
      <w:r w:rsidRPr="00C92B25">
        <w:rPr>
          <w:color w:val="231F20"/>
          <w:sz w:val="28"/>
          <w:szCs w:val="28"/>
        </w:rPr>
        <w:t>воспроизводить прослушанную (прочитанную) информа</w:t>
      </w:r>
      <w:r w:rsidRPr="00C92B25">
        <w:rPr>
          <w:color w:val="231F20"/>
          <w:sz w:val="28"/>
          <w:szCs w:val="28"/>
        </w:rPr>
        <w:softHyphen/>
        <w:t>цию, подчёркивать её принадлежность к определённой ре</w:t>
      </w:r>
      <w:r w:rsidRPr="00C92B25">
        <w:rPr>
          <w:color w:val="231F20"/>
          <w:sz w:val="28"/>
          <w:szCs w:val="28"/>
        </w:rPr>
        <w:softHyphen/>
        <w:t>лигии и/или к гражданской этике;</w:t>
      </w:r>
    </w:p>
    <w:p w:rsidR="009174EC" w:rsidRPr="00C92B25" w:rsidRDefault="009174EC" w:rsidP="00525C89">
      <w:pPr>
        <w:pStyle w:val="11"/>
        <w:numPr>
          <w:ilvl w:val="0"/>
          <w:numId w:val="110"/>
        </w:numPr>
        <w:spacing w:line="240" w:lineRule="auto"/>
        <w:ind w:left="284" w:hanging="284"/>
        <w:jc w:val="both"/>
        <w:rPr>
          <w:sz w:val="28"/>
          <w:szCs w:val="28"/>
        </w:rPr>
      </w:pPr>
      <w:r w:rsidRPr="00C92B25">
        <w:rPr>
          <w:color w:val="231F20"/>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9174EC" w:rsidRPr="00C92B25" w:rsidRDefault="009174EC" w:rsidP="00525C89">
      <w:pPr>
        <w:pStyle w:val="11"/>
        <w:numPr>
          <w:ilvl w:val="0"/>
          <w:numId w:val="110"/>
        </w:numPr>
        <w:spacing w:line="240" w:lineRule="auto"/>
        <w:ind w:left="284" w:hanging="284"/>
        <w:jc w:val="both"/>
        <w:rPr>
          <w:sz w:val="28"/>
          <w:szCs w:val="28"/>
        </w:rPr>
      </w:pPr>
      <w:r w:rsidRPr="00C92B25">
        <w:rPr>
          <w:color w:val="231F20"/>
          <w:sz w:val="28"/>
          <w:szCs w:val="28"/>
        </w:rPr>
        <w:t>находить дополнительную информацию к основному учеб</w:t>
      </w:r>
      <w:r w:rsidRPr="00C92B25">
        <w:rPr>
          <w:color w:val="231F20"/>
          <w:sz w:val="28"/>
          <w:szCs w:val="28"/>
        </w:rPr>
        <w:softHyphen/>
        <w:t>ному материалу в разных информационных источниках, в том числе в Интернете (в условиях контролируемого входа);</w:t>
      </w:r>
    </w:p>
    <w:p w:rsidR="009174EC" w:rsidRPr="00C92B25" w:rsidRDefault="009174EC" w:rsidP="00525C89">
      <w:pPr>
        <w:pStyle w:val="11"/>
        <w:numPr>
          <w:ilvl w:val="0"/>
          <w:numId w:val="110"/>
        </w:numPr>
        <w:spacing w:line="240" w:lineRule="auto"/>
        <w:ind w:left="284" w:hanging="284"/>
        <w:jc w:val="both"/>
        <w:rPr>
          <w:sz w:val="28"/>
          <w:szCs w:val="28"/>
        </w:rPr>
      </w:pPr>
      <w:r w:rsidRPr="00C92B25">
        <w:rPr>
          <w:color w:val="231F20"/>
          <w:sz w:val="28"/>
          <w:szCs w:val="28"/>
        </w:rPr>
        <w:t>анализировать, сравнивать информацию, представленную в разных источниках, с помощью учителя, оценивать её объ</w:t>
      </w:r>
      <w:r w:rsidRPr="00C92B25">
        <w:rPr>
          <w:color w:val="231F20"/>
          <w:sz w:val="28"/>
          <w:szCs w:val="28"/>
        </w:rPr>
        <w:softHyphen/>
        <w:t>ективность и правильность.</w:t>
      </w:r>
    </w:p>
    <w:p w:rsidR="009174EC" w:rsidRPr="00C92B25" w:rsidRDefault="009174EC" w:rsidP="00C92B25">
      <w:pPr>
        <w:pStyle w:val="32"/>
        <w:spacing w:after="0" w:line="240" w:lineRule="auto"/>
        <w:jc w:val="both"/>
        <w:rPr>
          <w:rFonts w:ascii="Times New Roman" w:hAnsi="Times New Roman" w:cs="Times New Roman"/>
          <w:sz w:val="28"/>
          <w:szCs w:val="28"/>
        </w:rPr>
      </w:pPr>
      <w:r w:rsidRPr="00C92B25">
        <w:rPr>
          <w:rFonts w:ascii="Times New Roman" w:hAnsi="Times New Roman" w:cs="Times New Roman"/>
          <w:color w:val="231F20"/>
          <w:sz w:val="28"/>
          <w:szCs w:val="28"/>
        </w:rPr>
        <w:t>Коммуникативные УУД:</w:t>
      </w:r>
    </w:p>
    <w:p w:rsidR="009174EC" w:rsidRPr="00C92B25" w:rsidRDefault="009174EC" w:rsidP="00525C89">
      <w:pPr>
        <w:pStyle w:val="11"/>
        <w:numPr>
          <w:ilvl w:val="0"/>
          <w:numId w:val="111"/>
        </w:numPr>
        <w:spacing w:line="240" w:lineRule="auto"/>
        <w:ind w:left="284" w:hanging="295"/>
        <w:jc w:val="both"/>
        <w:rPr>
          <w:sz w:val="28"/>
          <w:szCs w:val="28"/>
        </w:rPr>
      </w:pPr>
      <w:r w:rsidRPr="00C92B25">
        <w:rPr>
          <w:color w:val="231F20"/>
          <w:sz w:val="28"/>
          <w:szCs w:val="28"/>
        </w:rPr>
        <w:t>использовать смысловое чтение для выделения главной мысли религиозных притч, сказаний, произведений фоль</w:t>
      </w:r>
      <w:r w:rsidRPr="00C92B25">
        <w:rPr>
          <w:color w:val="231F20"/>
          <w:sz w:val="28"/>
          <w:szCs w:val="28"/>
        </w:rPr>
        <w:softHyphen/>
        <w:t>клора и художественной литературы, анализа и оценки жизненных ситуаций, раскрывающих проблемы нравствен</w:t>
      </w:r>
      <w:r w:rsidRPr="00C92B25">
        <w:rPr>
          <w:color w:val="231F20"/>
          <w:sz w:val="28"/>
          <w:szCs w:val="28"/>
        </w:rPr>
        <w:softHyphen/>
        <w:t>ности, этики, речевого этикета;</w:t>
      </w:r>
    </w:p>
    <w:p w:rsidR="009174EC" w:rsidRPr="00C92B25" w:rsidRDefault="009174EC" w:rsidP="00525C89">
      <w:pPr>
        <w:pStyle w:val="11"/>
        <w:numPr>
          <w:ilvl w:val="0"/>
          <w:numId w:val="111"/>
        </w:numPr>
        <w:spacing w:line="240" w:lineRule="auto"/>
        <w:ind w:left="284" w:hanging="295"/>
        <w:jc w:val="both"/>
        <w:rPr>
          <w:sz w:val="28"/>
          <w:szCs w:val="28"/>
        </w:rPr>
      </w:pPr>
      <w:r w:rsidRPr="00C92B25">
        <w:rPr>
          <w:color w:val="231F20"/>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w:t>
      </w:r>
      <w:r w:rsidRPr="00C92B25">
        <w:rPr>
          <w:color w:val="231F20"/>
          <w:sz w:val="28"/>
          <w:szCs w:val="28"/>
        </w:rPr>
        <w:softHyphen/>
        <w:t>стей участников общения;</w:t>
      </w:r>
    </w:p>
    <w:p w:rsidR="009174EC" w:rsidRPr="00C92B25" w:rsidRDefault="009174EC" w:rsidP="00525C89">
      <w:pPr>
        <w:pStyle w:val="11"/>
        <w:numPr>
          <w:ilvl w:val="0"/>
          <w:numId w:val="111"/>
        </w:numPr>
        <w:spacing w:line="240" w:lineRule="auto"/>
        <w:ind w:left="284" w:hanging="295"/>
        <w:jc w:val="both"/>
        <w:rPr>
          <w:sz w:val="28"/>
          <w:szCs w:val="28"/>
        </w:rPr>
      </w:pPr>
      <w:r w:rsidRPr="00C92B25">
        <w:rPr>
          <w:color w:val="231F20"/>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174EC" w:rsidRPr="00C92B25" w:rsidRDefault="009174EC" w:rsidP="00C92B25">
      <w:pPr>
        <w:pStyle w:val="32"/>
        <w:spacing w:after="0" w:line="240" w:lineRule="auto"/>
        <w:jc w:val="both"/>
        <w:rPr>
          <w:rFonts w:ascii="Times New Roman" w:hAnsi="Times New Roman" w:cs="Times New Roman"/>
          <w:sz w:val="28"/>
          <w:szCs w:val="28"/>
        </w:rPr>
      </w:pPr>
      <w:r w:rsidRPr="00C92B25">
        <w:rPr>
          <w:rFonts w:ascii="Times New Roman" w:hAnsi="Times New Roman" w:cs="Times New Roman"/>
          <w:color w:val="231F20"/>
          <w:sz w:val="28"/>
          <w:szCs w:val="28"/>
        </w:rPr>
        <w:t>Регулятивные УУД:</w:t>
      </w:r>
    </w:p>
    <w:p w:rsidR="009174EC" w:rsidRPr="00C92B25" w:rsidRDefault="009174EC" w:rsidP="00525C89">
      <w:pPr>
        <w:pStyle w:val="11"/>
        <w:numPr>
          <w:ilvl w:val="0"/>
          <w:numId w:val="112"/>
        </w:numPr>
        <w:spacing w:line="240" w:lineRule="auto"/>
        <w:ind w:left="284" w:hanging="284"/>
        <w:jc w:val="both"/>
        <w:rPr>
          <w:sz w:val="28"/>
          <w:szCs w:val="28"/>
        </w:rPr>
      </w:pPr>
      <w:r w:rsidRPr="00C92B25">
        <w:rPr>
          <w:color w:val="231F20"/>
          <w:sz w:val="28"/>
          <w:szCs w:val="28"/>
        </w:rPr>
        <w:t>проявлять самостоятельность, инициативность, организо</w:t>
      </w:r>
      <w:r w:rsidRPr="00C92B25">
        <w:rPr>
          <w:color w:val="231F20"/>
          <w:sz w:val="28"/>
          <w:szCs w:val="28"/>
        </w:rPr>
        <w:softHyphen/>
        <w:t>ванность в осуществлении учебной деятельности и в кон</w:t>
      </w:r>
      <w:r w:rsidRPr="00C92B25">
        <w:rPr>
          <w:color w:val="231F20"/>
          <w:sz w:val="28"/>
          <w:szCs w:val="28"/>
        </w:rPr>
        <w:softHyphen/>
        <w:t>кретных жизненных ситуациях; контролировать состояние своего здоровья и эмоционального благополучия, предви</w:t>
      </w:r>
      <w:r w:rsidRPr="00C92B25">
        <w:rPr>
          <w:color w:val="231F20"/>
          <w:sz w:val="28"/>
          <w:szCs w:val="28"/>
        </w:rPr>
        <w:softHyphen/>
        <w:t>деть опасные для здоровья и жизни ситуации и способы их предупреждения;</w:t>
      </w:r>
    </w:p>
    <w:p w:rsidR="009174EC" w:rsidRPr="00C92B25" w:rsidRDefault="009174EC" w:rsidP="00525C89">
      <w:pPr>
        <w:pStyle w:val="11"/>
        <w:numPr>
          <w:ilvl w:val="0"/>
          <w:numId w:val="112"/>
        </w:numPr>
        <w:spacing w:line="240" w:lineRule="auto"/>
        <w:ind w:left="284" w:hanging="284"/>
        <w:jc w:val="both"/>
        <w:rPr>
          <w:sz w:val="28"/>
          <w:szCs w:val="28"/>
        </w:rPr>
      </w:pPr>
      <w:r w:rsidRPr="00C92B25">
        <w:rPr>
          <w:color w:val="231F20"/>
          <w:sz w:val="28"/>
          <w:szCs w:val="28"/>
        </w:rPr>
        <w:t>проявлять готовность изменять себя, оценивать свои по</w:t>
      </w:r>
      <w:r w:rsidRPr="00C92B25">
        <w:rPr>
          <w:color w:val="231F20"/>
          <w:sz w:val="28"/>
          <w:szCs w:val="28"/>
        </w:rPr>
        <w:softHyphen/>
        <w:t>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174EC" w:rsidRPr="00C92B25" w:rsidRDefault="009174EC" w:rsidP="00525C89">
      <w:pPr>
        <w:pStyle w:val="11"/>
        <w:numPr>
          <w:ilvl w:val="0"/>
          <w:numId w:val="112"/>
        </w:numPr>
        <w:spacing w:line="240" w:lineRule="auto"/>
        <w:ind w:left="284" w:hanging="284"/>
        <w:jc w:val="both"/>
        <w:rPr>
          <w:sz w:val="28"/>
          <w:szCs w:val="28"/>
        </w:rPr>
      </w:pPr>
      <w:r w:rsidRPr="00C92B25">
        <w:rPr>
          <w:color w:val="231F20"/>
          <w:sz w:val="28"/>
          <w:szCs w:val="28"/>
        </w:rPr>
        <w:t>анализировать ситуации, отражающие примеры положи</w:t>
      </w:r>
      <w:r w:rsidRPr="00C92B25">
        <w:rPr>
          <w:color w:val="231F20"/>
          <w:sz w:val="28"/>
          <w:szCs w:val="28"/>
        </w:rPr>
        <w:softHyphen/>
        <w:t>тельного и негативного отношения к окружающему миру (природе, людям, предметам трудовой деятельности);</w:t>
      </w:r>
    </w:p>
    <w:p w:rsidR="009174EC" w:rsidRPr="00C92B25" w:rsidRDefault="009174EC" w:rsidP="00525C89">
      <w:pPr>
        <w:pStyle w:val="11"/>
        <w:numPr>
          <w:ilvl w:val="0"/>
          <w:numId w:val="112"/>
        </w:numPr>
        <w:spacing w:line="240" w:lineRule="auto"/>
        <w:ind w:left="284" w:hanging="284"/>
        <w:jc w:val="both"/>
        <w:rPr>
          <w:sz w:val="28"/>
          <w:szCs w:val="28"/>
        </w:rPr>
      </w:pPr>
      <w:r w:rsidRPr="00C92B25">
        <w:rPr>
          <w:color w:val="231F20"/>
          <w:sz w:val="28"/>
          <w:szCs w:val="28"/>
        </w:rPr>
        <w:t>выражать своё отношение к анализируемым событиям, по</w:t>
      </w:r>
      <w:r w:rsidRPr="00C92B25">
        <w:rPr>
          <w:color w:val="231F20"/>
          <w:sz w:val="28"/>
          <w:szCs w:val="28"/>
        </w:rPr>
        <w:softHyphen/>
        <w:t>ступкам, действиям: одобрять нравственные нормы поведе</w:t>
      </w:r>
      <w:r w:rsidRPr="00C92B25">
        <w:rPr>
          <w:color w:val="231F20"/>
          <w:sz w:val="28"/>
          <w:szCs w:val="28"/>
        </w:rPr>
        <w:softHyphen/>
        <w:t>ния; осуждать проявление несправедливости, жадности, не</w:t>
      </w:r>
      <w:r w:rsidRPr="00C92B25">
        <w:rPr>
          <w:color w:val="231F20"/>
          <w:sz w:val="28"/>
          <w:szCs w:val="28"/>
        </w:rPr>
        <w:softHyphen/>
        <w:t>честности, зла;</w:t>
      </w:r>
    </w:p>
    <w:p w:rsidR="009174EC" w:rsidRPr="00C92B25" w:rsidRDefault="009174EC" w:rsidP="00525C89">
      <w:pPr>
        <w:pStyle w:val="11"/>
        <w:numPr>
          <w:ilvl w:val="0"/>
          <w:numId w:val="112"/>
        </w:numPr>
        <w:spacing w:line="240" w:lineRule="auto"/>
        <w:ind w:left="284" w:hanging="284"/>
        <w:jc w:val="both"/>
        <w:rPr>
          <w:sz w:val="28"/>
          <w:szCs w:val="28"/>
        </w:rPr>
      </w:pPr>
      <w:r w:rsidRPr="00C92B25">
        <w:rPr>
          <w:color w:val="231F20"/>
          <w:sz w:val="28"/>
          <w:szCs w:val="28"/>
        </w:rPr>
        <w:t>проявлять высокий уровень познавательной мотивации, ин</w:t>
      </w:r>
      <w:r w:rsidRPr="00C92B25">
        <w:rPr>
          <w:color w:val="231F20"/>
          <w:sz w:val="28"/>
          <w:szCs w:val="28"/>
        </w:rPr>
        <w:softHyphen/>
        <w:t xml:space="preserve">терес к </w:t>
      </w:r>
      <w:r w:rsidRPr="00C92B25">
        <w:rPr>
          <w:color w:val="231F20"/>
          <w:sz w:val="28"/>
          <w:szCs w:val="28"/>
        </w:rPr>
        <w:lastRenderedPageBreak/>
        <w:t>предмету, желание больше узнать о других религи</w:t>
      </w:r>
      <w:r w:rsidRPr="00C92B25">
        <w:rPr>
          <w:color w:val="231F20"/>
          <w:sz w:val="28"/>
          <w:szCs w:val="28"/>
        </w:rPr>
        <w:softHyphen/>
        <w:t>ях и правилах светской этики и этикета.</w:t>
      </w:r>
    </w:p>
    <w:p w:rsidR="009174EC" w:rsidRPr="00C92B25" w:rsidRDefault="009174EC" w:rsidP="00C92B25">
      <w:pPr>
        <w:pStyle w:val="32"/>
        <w:spacing w:after="0" w:line="240" w:lineRule="auto"/>
        <w:jc w:val="both"/>
        <w:rPr>
          <w:rFonts w:ascii="Times New Roman" w:hAnsi="Times New Roman" w:cs="Times New Roman"/>
          <w:sz w:val="28"/>
          <w:szCs w:val="28"/>
        </w:rPr>
      </w:pPr>
      <w:r w:rsidRPr="00C92B25">
        <w:rPr>
          <w:rFonts w:ascii="Times New Roman" w:hAnsi="Times New Roman" w:cs="Times New Roman"/>
          <w:color w:val="231F20"/>
          <w:sz w:val="28"/>
          <w:szCs w:val="28"/>
        </w:rPr>
        <w:t>Совместная деятельность:</w:t>
      </w:r>
    </w:p>
    <w:p w:rsidR="009174EC" w:rsidRPr="00C92B25" w:rsidRDefault="009174EC" w:rsidP="00525C89">
      <w:pPr>
        <w:pStyle w:val="11"/>
        <w:numPr>
          <w:ilvl w:val="0"/>
          <w:numId w:val="113"/>
        </w:numPr>
        <w:tabs>
          <w:tab w:val="left" w:pos="142"/>
        </w:tabs>
        <w:spacing w:line="240" w:lineRule="auto"/>
        <w:ind w:left="284" w:hanging="284"/>
        <w:jc w:val="both"/>
        <w:rPr>
          <w:sz w:val="28"/>
          <w:szCs w:val="28"/>
        </w:rPr>
      </w:pPr>
      <w:r w:rsidRPr="00C92B25">
        <w:rPr>
          <w:color w:val="231F20"/>
          <w:sz w:val="28"/>
          <w:szCs w:val="28"/>
        </w:rPr>
        <w:t>выбирать партнёра не только по личным симпатиям, но и по деловым качествам, корректно высказывать свои поже</w:t>
      </w:r>
      <w:r w:rsidRPr="00C92B25">
        <w:rPr>
          <w:color w:val="231F20"/>
          <w:sz w:val="28"/>
          <w:szCs w:val="28"/>
        </w:rPr>
        <w:softHyphen/>
        <w:t>лания к работе, спокойно принимать замечания к своей ра</w:t>
      </w:r>
      <w:r w:rsidRPr="00C92B25">
        <w:rPr>
          <w:color w:val="231F20"/>
          <w:sz w:val="28"/>
          <w:szCs w:val="28"/>
        </w:rPr>
        <w:softHyphen/>
        <w:t>боте, объективно их оценивать;</w:t>
      </w:r>
    </w:p>
    <w:p w:rsidR="009174EC" w:rsidRPr="00C92B25" w:rsidRDefault="009174EC" w:rsidP="00525C89">
      <w:pPr>
        <w:pStyle w:val="11"/>
        <w:numPr>
          <w:ilvl w:val="0"/>
          <w:numId w:val="113"/>
        </w:numPr>
        <w:tabs>
          <w:tab w:val="left" w:pos="142"/>
        </w:tabs>
        <w:spacing w:line="240" w:lineRule="auto"/>
        <w:ind w:left="284" w:hanging="284"/>
        <w:jc w:val="both"/>
        <w:rPr>
          <w:sz w:val="28"/>
          <w:szCs w:val="28"/>
        </w:rPr>
      </w:pPr>
      <w:r w:rsidRPr="00C92B25">
        <w:rPr>
          <w:color w:val="231F20"/>
          <w:sz w:val="28"/>
          <w:szCs w:val="28"/>
        </w:rPr>
        <w:t>владеть умениями совместной деятельности: подчиняться, договариваться, руководить; терпеливо и спокойно разре</w:t>
      </w:r>
      <w:r w:rsidRPr="00C92B25">
        <w:rPr>
          <w:color w:val="231F20"/>
          <w:sz w:val="28"/>
          <w:szCs w:val="28"/>
        </w:rPr>
        <w:softHyphen/>
        <w:t>шать возникающие конфликты;</w:t>
      </w:r>
    </w:p>
    <w:p w:rsidR="009174EC" w:rsidRPr="00261054" w:rsidRDefault="009174EC" w:rsidP="00525C89">
      <w:pPr>
        <w:pStyle w:val="11"/>
        <w:numPr>
          <w:ilvl w:val="0"/>
          <w:numId w:val="113"/>
        </w:numPr>
        <w:tabs>
          <w:tab w:val="left" w:pos="142"/>
        </w:tabs>
        <w:spacing w:line="240" w:lineRule="auto"/>
        <w:ind w:left="284" w:hanging="284"/>
        <w:jc w:val="both"/>
        <w:rPr>
          <w:sz w:val="28"/>
          <w:szCs w:val="28"/>
        </w:rPr>
      </w:pPr>
      <w:r w:rsidRPr="00C92B25">
        <w:rPr>
          <w:color w:val="231F20"/>
          <w:sz w:val="28"/>
          <w:szCs w:val="28"/>
        </w:rPr>
        <w:t>готовить индивидуально, в парах, в группах сообщения по изученному и дополнительному материалу с иллюстратив</w:t>
      </w:r>
      <w:r w:rsidRPr="00C92B25">
        <w:rPr>
          <w:color w:val="231F20"/>
          <w:sz w:val="28"/>
          <w:szCs w:val="28"/>
        </w:rPr>
        <w:softHyphen/>
        <w:t xml:space="preserve">ным материалом и </w:t>
      </w:r>
      <w:proofErr w:type="spellStart"/>
      <w:r w:rsidRPr="00C92B25">
        <w:rPr>
          <w:color w:val="231F20"/>
          <w:sz w:val="28"/>
          <w:szCs w:val="28"/>
        </w:rPr>
        <w:t>видеопрезентацией</w:t>
      </w:r>
      <w:proofErr w:type="spellEnd"/>
      <w:r w:rsidRPr="00C92B25">
        <w:rPr>
          <w:color w:val="231F20"/>
          <w:sz w:val="28"/>
          <w:szCs w:val="28"/>
        </w:rPr>
        <w:t>.</w:t>
      </w:r>
      <w:bookmarkStart w:id="112" w:name="bookmark473"/>
    </w:p>
    <w:p w:rsidR="009174EC" w:rsidRPr="00C92B25" w:rsidRDefault="009174EC" w:rsidP="00261054">
      <w:pPr>
        <w:pStyle w:val="30"/>
        <w:keepNext/>
        <w:keepLines/>
        <w:spacing w:after="140"/>
        <w:rPr>
          <w:rFonts w:ascii="Times New Roman" w:hAnsi="Times New Roman" w:cs="Times New Roman"/>
          <w:sz w:val="28"/>
          <w:szCs w:val="28"/>
        </w:rPr>
      </w:pPr>
      <w:r w:rsidRPr="00C92B25">
        <w:rPr>
          <w:rFonts w:ascii="Times New Roman" w:hAnsi="Times New Roman" w:cs="Times New Roman"/>
          <w:color w:val="231F20"/>
          <w:sz w:val="28"/>
          <w:szCs w:val="28"/>
        </w:rPr>
        <w:t>ПРЕДМЕТНЫЕ РЕЗУЛЬТАТЫ</w:t>
      </w:r>
      <w:bookmarkEnd w:id="112"/>
    </w:p>
    <w:p w:rsidR="009174EC" w:rsidRPr="00C92B25" w:rsidRDefault="009174EC" w:rsidP="00C92B25">
      <w:pPr>
        <w:pStyle w:val="30"/>
        <w:keepNext/>
        <w:keepLines/>
        <w:jc w:val="both"/>
        <w:rPr>
          <w:rFonts w:ascii="Times New Roman" w:hAnsi="Times New Roman" w:cs="Times New Roman"/>
          <w:sz w:val="28"/>
          <w:szCs w:val="28"/>
        </w:rPr>
      </w:pPr>
      <w:bookmarkStart w:id="113" w:name="bookmark475"/>
      <w:r w:rsidRPr="00C92B25">
        <w:rPr>
          <w:rFonts w:ascii="Times New Roman" w:hAnsi="Times New Roman" w:cs="Times New Roman"/>
          <w:color w:val="231F20"/>
          <w:sz w:val="28"/>
          <w:szCs w:val="28"/>
        </w:rPr>
        <w:t>Модуль «Основы православной культуры»</w:t>
      </w:r>
      <w:bookmarkEnd w:id="113"/>
    </w:p>
    <w:p w:rsidR="009174EC" w:rsidRPr="00C92B25" w:rsidRDefault="009174EC" w:rsidP="00261054">
      <w:pPr>
        <w:pStyle w:val="11"/>
        <w:spacing w:line="240" w:lineRule="auto"/>
        <w:ind w:firstLine="567"/>
        <w:jc w:val="both"/>
        <w:rPr>
          <w:sz w:val="28"/>
          <w:szCs w:val="28"/>
        </w:rPr>
      </w:pPr>
      <w:r w:rsidRPr="00C92B25">
        <w:rPr>
          <w:color w:val="231F20"/>
          <w:sz w:val="28"/>
          <w:szCs w:val="28"/>
        </w:rPr>
        <w:t>Предметные результаты обучения по модулю «Основы пра</w:t>
      </w:r>
      <w:r w:rsidRPr="00C92B25">
        <w:rPr>
          <w:color w:val="231F20"/>
          <w:sz w:val="28"/>
          <w:szCs w:val="28"/>
        </w:rPr>
        <w:softHyphen/>
        <w:t>вославной культуры» должны обеспечивать следующие дости</w:t>
      </w:r>
      <w:r w:rsidRPr="00C92B25">
        <w:rPr>
          <w:color w:val="231F20"/>
          <w:sz w:val="28"/>
          <w:szCs w:val="28"/>
        </w:rPr>
        <w:softHyphen/>
        <w:t>жения обучающегося:</w:t>
      </w:r>
    </w:p>
    <w:p w:rsidR="009174EC" w:rsidRPr="00C92B25" w:rsidRDefault="009174EC" w:rsidP="00525C89">
      <w:pPr>
        <w:pStyle w:val="11"/>
        <w:numPr>
          <w:ilvl w:val="0"/>
          <w:numId w:val="114"/>
        </w:numPr>
        <w:spacing w:line="240" w:lineRule="auto"/>
        <w:ind w:left="284" w:hanging="284"/>
        <w:jc w:val="both"/>
        <w:rPr>
          <w:sz w:val="28"/>
          <w:szCs w:val="28"/>
        </w:rPr>
      </w:pPr>
      <w:r w:rsidRPr="00C92B25">
        <w:rPr>
          <w:color w:val="231F20"/>
          <w:sz w:val="28"/>
          <w:szCs w:val="28"/>
        </w:rPr>
        <w:t>выражать своими словами первоначальное понимание сущ</w:t>
      </w:r>
      <w:r w:rsidRPr="00C92B25">
        <w:rPr>
          <w:color w:val="231F20"/>
          <w:sz w:val="28"/>
          <w:szCs w:val="28"/>
        </w:rPr>
        <w:softHyphen/>
        <w:t>ности духовного развития как осознания и усвоения чело</w:t>
      </w:r>
      <w:r w:rsidRPr="00C92B25">
        <w:rPr>
          <w:color w:val="231F20"/>
          <w:sz w:val="28"/>
          <w:szCs w:val="28"/>
        </w:rPr>
        <w:softHyphen/>
        <w:t>веком значимых для жизни представлений о себе, людях, окружающей действительности;</w:t>
      </w:r>
    </w:p>
    <w:p w:rsidR="009174EC" w:rsidRPr="00C92B25" w:rsidRDefault="009174EC" w:rsidP="00525C89">
      <w:pPr>
        <w:pStyle w:val="11"/>
        <w:numPr>
          <w:ilvl w:val="0"/>
          <w:numId w:val="114"/>
        </w:numPr>
        <w:spacing w:line="240" w:lineRule="auto"/>
        <w:ind w:left="284" w:hanging="284"/>
        <w:jc w:val="both"/>
        <w:rPr>
          <w:sz w:val="28"/>
          <w:szCs w:val="28"/>
        </w:rPr>
      </w:pPr>
      <w:r w:rsidRPr="00C92B25">
        <w:rPr>
          <w:color w:val="231F20"/>
          <w:sz w:val="28"/>
          <w:szCs w:val="28"/>
        </w:rPr>
        <w:t>выражать своими словами понимание значимости нрав</w:t>
      </w:r>
      <w:r w:rsidRPr="00C92B25">
        <w:rPr>
          <w:color w:val="231F20"/>
          <w:sz w:val="28"/>
          <w:szCs w:val="28"/>
        </w:rPr>
        <w:softHyphen/>
        <w:t>ственного совершенствования и роли в этом личных усилий человека, приводить примеры;</w:t>
      </w:r>
    </w:p>
    <w:p w:rsidR="009174EC" w:rsidRPr="00C92B25" w:rsidRDefault="009174EC" w:rsidP="00525C89">
      <w:pPr>
        <w:pStyle w:val="11"/>
        <w:numPr>
          <w:ilvl w:val="0"/>
          <w:numId w:val="114"/>
        </w:numPr>
        <w:spacing w:line="240" w:lineRule="auto"/>
        <w:ind w:left="284" w:hanging="284"/>
        <w:jc w:val="both"/>
        <w:rPr>
          <w:sz w:val="28"/>
          <w:szCs w:val="28"/>
        </w:rPr>
      </w:pPr>
      <w:r w:rsidRPr="00C92B25">
        <w:rPr>
          <w:color w:val="231F20"/>
          <w:sz w:val="28"/>
          <w:szCs w:val="28"/>
        </w:rPr>
        <w:t>выражать понимание и принятие значения российских тра</w:t>
      </w:r>
      <w:r w:rsidRPr="00C92B25">
        <w:rPr>
          <w:color w:val="231F20"/>
          <w:sz w:val="28"/>
          <w:szCs w:val="28"/>
        </w:rPr>
        <w:softHyphen/>
        <w:t xml:space="preserve">диционных духовных и нравственных ценностей, </w:t>
      </w:r>
      <w:proofErr w:type="spellStart"/>
      <w:r w:rsidRPr="00C92B25">
        <w:rPr>
          <w:color w:val="231F20"/>
          <w:sz w:val="28"/>
          <w:szCs w:val="28"/>
        </w:rPr>
        <w:t>духовно</w:t>
      </w:r>
      <w:r w:rsidRPr="00C92B25">
        <w:rPr>
          <w:color w:val="231F20"/>
          <w:sz w:val="28"/>
          <w:szCs w:val="28"/>
        </w:rPr>
        <w:softHyphen/>
        <w:t>нравственной</w:t>
      </w:r>
      <w:proofErr w:type="spellEnd"/>
      <w:r w:rsidRPr="00C92B25">
        <w:rPr>
          <w:color w:val="231F20"/>
          <w:sz w:val="28"/>
          <w:szCs w:val="28"/>
        </w:rPr>
        <w:t xml:space="preserve"> культуры народов России, российского обще</w:t>
      </w:r>
      <w:r w:rsidRPr="00C92B25">
        <w:rPr>
          <w:color w:val="231F20"/>
          <w:sz w:val="28"/>
          <w:szCs w:val="28"/>
        </w:rPr>
        <w:softHyphen/>
        <w:t>ства как источника и основы духовного развития, нрав</w:t>
      </w:r>
      <w:r w:rsidRPr="00C92B25">
        <w:rPr>
          <w:color w:val="231F20"/>
          <w:sz w:val="28"/>
          <w:szCs w:val="28"/>
        </w:rPr>
        <w:softHyphen/>
        <w:t>ственного совершенствования;</w:t>
      </w:r>
    </w:p>
    <w:p w:rsidR="009174EC" w:rsidRPr="00C92B25" w:rsidRDefault="009174EC" w:rsidP="00525C89">
      <w:pPr>
        <w:pStyle w:val="11"/>
        <w:numPr>
          <w:ilvl w:val="0"/>
          <w:numId w:val="114"/>
        </w:numPr>
        <w:spacing w:line="240" w:lineRule="auto"/>
        <w:ind w:left="284" w:hanging="284"/>
        <w:jc w:val="both"/>
        <w:rPr>
          <w:sz w:val="28"/>
          <w:szCs w:val="28"/>
        </w:rPr>
      </w:pPr>
      <w:r w:rsidRPr="00C92B25">
        <w:rPr>
          <w:color w:val="231F20"/>
          <w:sz w:val="28"/>
          <w:szCs w:val="28"/>
        </w:rPr>
        <w:t>рассказывать о нравственных заповедях, нормах христиан</w:t>
      </w:r>
      <w:r w:rsidRPr="00C92B25">
        <w:rPr>
          <w:color w:val="231F20"/>
          <w:sz w:val="28"/>
          <w:szCs w:val="28"/>
        </w:rPr>
        <w:softHyphen/>
        <w:t>ской морали, их значении в выстраивании отношений в семье, между людьми, в общении и деятельности;</w:t>
      </w:r>
    </w:p>
    <w:p w:rsidR="009174EC" w:rsidRPr="00C92B25" w:rsidRDefault="009174EC" w:rsidP="00525C89">
      <w:pPr>
        <w:pStyle w:val="11"/>
        <w:numPr>
          <w:ilvl w:val="0"/>
          <w:numId w:val="114"/>
        </w:numPr>
        <w:spacing w:line="240" w:lineRule="auto"/>
        <w:ind w:left="284" w:hanging="284"/>
        <w:jc w:val="both"/>
        <w:rPr>
          <w:sz w:val="28"/>
          <w:szCs w:val="28"/>
        </w:rPr>
      </w:pPr>
      <w:r w:rsidRPr="00C92B25">
        <w:rPr>
          <w:color w:val="231F20"/>
          <w:sz w:val="28"/>
          <w:szCs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w:t>
      </w:r>
      <w:r w:rsidRPr="00C92B25">
        <w:rPr>
          <w:color w:val="231F20"/>
          <w:sz w:val="28"/>
          <w:szCs w:val="28"/>
        </w:rPr>
        <w:softHyphen/>
        <w:t>ние, грех как нарушение заповедей, борьба с грехом, спасе</w:t>
      </w:r>
      <w:r w:rsidRPr="00C92B25">
        <w:rPr>
          <w:color w:val="231F20"/>
          <w:sz w:val="28"/>
          <w:szCs w:val="28"/>
        </w:rPr>
        <w:softHyphen/>
        <w:t>ние), основное содержание и соотношение ветхозаветных Де</w:t>
      </w:r>
      <w:r w:rsidRPr="00C92B25">
        <w:rPr>
          <w:color w:val="231F20"/>
          <w:sz w:val="28"/>
          <w:szCs w:val="28"/>
        </w:rPr>
        <w:softHyphen/>
        <w:t>сяти заповедей и Евангельских заповедей Блаженств, христи</w:t>
      </w:r>
      <w:r w:rsidRPr="00C92B25">
        <w:rPr>
          <w:color w:val="231F20"/>
          <w:sz w:val="28"/>
          <w:szCs w:val="28"/>
        </w:rPr>
        <w:softHyphen/>
        <w:t>анского нравственного идеала; объяснять «золотое правило нравственности» в православной христианской традиции;</w:t>
      </w:r>
    </w:p>
    <w:p w:rsidR="009174EC" w:rsidRPr="00C92B25" w:rsidRDefault="009174EC" w:rsidP="00525C89">
      <w:pPr>
        <w:pStyle w:val="11"/>
        <w:numPr>
          <w:ilvl w:val="0"/>
          <w:numId w:val="114"/>
        </w:numPr>
        <w:spacing w:line="240" w:lineRule="auto"/>
        <w:ind w:left="284" w:hanging="284"/>
        <w:jc w:val="both"/>
        <w:rPr>
          <w:sz w:val="28"/>
          <w:szCs w:val="28"/>
        </w:rPr>
      </w:pPr>
      <w:r w:rsidRPr="00C92B25">
        <w:rPr>
          <w:color w:val="231F20"/>
          <w:sz w:val="28"/>
          <w:szCs w:val="28"/>
        </w:rPr>
        <w:t>первоначальный опыт осмысления и нравственной оценки поступков, поведения (своих и других людей) с позиций православной этики;</w:t>
      </w:r>
    </w:p>
    <w:p w:rsidR="009174EC" w:rsidRPr="00C92B25" w:rsidRDefault="009174EC" w:rsidP="00525C89">
      <w:pPr>
        <w:pStyle w:val="11"/>
        <w:numPr>
          <w:ilvl w:val="0"/>
          <w:numId w:val="114"/>
        </w:numPr>
        <w:spacing w:line="240" w:lineRule="auto"/>
        <w:ind w:left="284" w:hanging="284"/>
        <w:jc w:val="both"/>
        <w:rPr>
          <w:sz w:val="28"/>
          <w:szCs w:val="28"/>
        </w:rPr>
      </w:pPr>
      <w:r w:rsidRPr="00C92B25">
        <w:rPr>
          <w:color w:val="231F20"/>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174EC" w:rsidRPr="00C92B25" w:rsidRDefault="009174EC" w:rsidP="00525C89">
      <w:pPr>
        <w:pStyle w:val="11"/>
        <w:numPr>
          <w:ilvl w:val="0"/>
          <w:numId w:val="114"/>
        </w:numPr>
        <w:spacing w:line="240" w:lineRule="auto"/>
        <w:ind w:left="284" w:hanging="284"/>
        <w:jc w:val="both"/>
        <w:rPr>
          <w:sz w:val="28"/>
          <w:szCs w:val="28"/>
        </w:rPr>
      </w:pPr>
      <w:r w:rsidRPr="00C92B25">
        <w:rPr>
          <w:color w:val="231F20"/>
          <w:sz w:val="28"/>
          <w:szCs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w:t>
      </w:r>
      <w:r w:rsidRPr="00C92B25">
        <w:rPr>
          <w:color w:val="231F20"/>
          <w:sz w:val="28"/>
          <w:szCs w:val="28"/>
        </w:rPr>
        <w:softHyphen/>
      </w:r>
      <w:r w:rsidRPr="00C92B25">
        <w:rPr>
          <w:color w:val="231F20"/>
          <w:sz w:val="28"/>
          <w:szCs w:val="28"/>
        </w:rPr>
        <w:lastRenderedPageBreak/>
        <w:t>ди), монашестве и монастырях в православной традиции;</w:t>
      </w:r>
    </w:p>
    <w:p w:rsidR="009174EC" w:rsidRPr="00C92B25" w:rsidRDefault="009174EC" w:rsidP="00525C89">
      <w:pPr>
        <w:pStyle w:val="11"/>
        <w:numPr>
          <w:ilvl w:val="0"/>
          <w:numId w:val="114"/>
        </w:numPr>
        <w:spacing w:line="240" w:lineRule="auto"/>
        <w:ind w:left="284" w:hanging="284"/>
        <w:jc w:val="both"/>
        <w:rPr>
          <w:sz w:val="28"/>
          <w:szCs w:val="28"/>
        </w:rPr>
      </w:pPr>
      <w:r w:rsidRPr="00C92B25">
        <w:rPr>
          <w:color w:val="231F20"/>
          <w:sz w:val="28"/>
          <w:szCs w:val="28"/>
        </w:rPr>
        <w:t>рассказывать о назначении и устройстве православного хра</w:t>
      </w:r>
      <w:r w:rsidRPr="00C92B25">
        <w:rPr>
          <w:color w:val="231F20"/>
          <w:sz w:val="28"/>
          <w:szCs w:val="28"/>
        </w:rPr>
        <w:softHyphen/>
        <w:t>ма (собственно храм, притвор, алтарь, иконы, иконостас), нормах поведения в храме, общения с мирянами и священ</w:t>
      </w:r>
      <w:r w:rsidRPr="00C92B25">
        <w:rPr>
          <w:color w:val="231F20"/>
          <w:sz w:val="28"/>
          <w:szCs w:val="28"/>
        </w:rPr>
        <w:softHyphen/>
        <w:t>нослужителями;</w:t>
      </w:r>
    </w:p>
    <w:p w:rsidR="009174EC" w:rsidRPr="00C92B25" w:rsidRDefault="009174EC" w:rsidP="00525C89">
      <w:pPr>
        <w:pStyle w:val="11"/>
        <w:numPr>
          <w:ilvl w:val="0"/>
          <w:numId w:val="114"/>
        </w:numPr>
        <w:spacing w:line="240" w:lineRule="auto"/>
        <w:ind w:left="284" w:hanging="284"/>
        <w:jc w:val="both"/>
        <w:rPr>
          <w:sz w:val="28"/>
          <w:szCs w:val="28"/>
        </w:rPr>
      </w:pPr>
      <w:r w:rsidRPr="00C92B25">
        <w:rPr>
          <w:color w:val="231F20"/>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174EC" w:rsidRPr="00C92B25" w:rsidRDefault="009174EC" w:rsidP="00525C89">
      <w:pPr>
        <w:pStyle w:val="11"/>
        <w:numPr>
          <w:ilvl w:val="0"/>
          <w:numId w:val="114"/>
        </w:numPr>
        <w:spacing w:line="240" w:lineRule="auto"/>
        <w:ind w:left="284" w:hanging="284"/>
        <w:jc w:val="both"/>
        <w:rPr>
          <w:sz w:val="28"/>
          <w:szCs w:val="28"/>
        </w:rPr>
      </w:pPr>
      <w:r w:rsidRPr="00C92B25">
        <w:rPr>
          <w:color w:val="231F20"/>
          <w:sz w:val="28"/>
          <w:szCs w:val="28"/>
        </w:rPr>
        <w:t>раскрывать основное содержание норм отношений в право</w:t>
      </w:r>
      <w:r w:rsidRPr="00C92B25">
        <w:rPr>
          <w:color w:val="231F20"/>
          <w:sz w:val="28"/>
          <w:szCs w:val="28"/>
        </w:rPr>
        <w:softHyphen/>
        <w:t>славной семье, обязанностей и ответственности членов се</w:t>
      </w:r>
      <w:r w:rsidRPr="00C92B25">
        <w:rPr>
          <w:color w:val="231F20"/>
          <w:sz w:val="28"/>
          <w:szCs w:val="28"/>
        </w:rPr>
        <w:softHyphen/>
        <w:t>мьи, отношении детей к отцу, матери, братьям и сёстрам, старшим по возрасту, предкам; православных семейных ценностей;</w:t>
      </w:r>
    </w:p>
    <w:p w:rsidR="009174EC" w:rsidRPr="00C92B25" w:rsidRDefault="009174EC" w:rsidP="00525C89">
      <w:pPr>
        <w:pStyle w:val="11"/>
        <w:numPr>
          <w:ilvl w:val="0"/>
          <w:numId w:val="114"/>
        </w:numPr>
        <w:spacing w:line="240" w:lineRule="auto"/>
        <w:ind w:left="284" w:hanging="284"/>
        <w:jc w:val="both"/>
        <w:rPr>
          <w:sz w:val="28"/>
          <w:szCs w:val="28"/>
        </w:rPr>
      </w:pPr>
      <w:r w:rsidRPr="00C92B25">
        <w:rPr>
          <w:color w:val="231F20"/>
          <w:sz w:val="28"/>
          <w:szCs w:val="28"/>
        </w:rPr>
        <w:t>распознавать христианскую символику, объяснять своими словами её смысл (православный крест) и значение в право</w:t>
      </w:r>
      <w:r w:rsidRPr="00C92B25">
        <w:rPr>
          <w:color w:val="231F20"/>
          <w:sz w:val="28"/>
          <w:szCs w:val="28"/>
        </w:rPr>
        <w:softHyphen/>
        <w:t>славной культуре;</w:t>
      </w:r>
    </w:p>
    <w:p w:rsidR="009174EC" w:rsidRPr="00C92B25" w:rsidRDefault="009174EC" w:rsidP="00525C89">
      <w:pPr>
        <w:pStyle w:val="11"/>
        <w:numPr>
          <w:ilvl w:val="0"/>
          <w:numId w:val="114"/>
        </w:numPr>
        <w:spacing w:line="240" w:lineRule="auto"/>
        <w:ind w:left="284" w:hanging="284"/>
        <w:jc w:val="both"/>
        <w:rPr>
          <w:sz w:val="28"/>
          <w:szCs w:val="28"/>
        </w:rPr>
      </w:pPr>
      <w:r w:rsidRPr="00C92B25">
        <w:rPr>
          <w:color w:val="231F20"/>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9174EC" w:rsidRPr="00C92B25" w:rsidRDefault="009174EC" w:rsidP="00525C89">
      <w:pPr>
        <w:pStyle w:val="11"/>
        <w:numPr>
          <w:ilvl w:val="0"/>
          <w:numId w:val="114"/>
        </w:numPr>
        <w:spacing w:line="240" w:lineRule="auto"/>
        <w:ind w:left="284" w:hanging="284"/>
        <w:jc w:val="both"/>
        <w:rPr>
          <w:sz w:val="28"/>
          <w:szCs w:val="28"/>
        </w:rPr>
      </w:pPr>
      <w:r w:rsidRPr="00C92B25">
        <w:rPr>
          <w:color w:val="231F20"/>
          <w:sz w:val="28"/>
          <w:szCs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w:t>
      </w:r>
      <w:r w:rsidRPr="00C92B25">
        <w:rPr>
          <w:color w:val="231F20"/>
          <w:sz w:val="28"/>
          <w:szCs w:val="28"/>
        </w:rPr>
        <w:softHyphen/>
        <w:t>новлении культуры народов России, российской культуры и государственности;</w:t>
      </w:r>
    </w:p>
    <w:p w:rsidR="009174EC" w:rsidRPr="00C92B25" w:rsidRDefault="009174EC" w:rsidP="00525C89">
      <w:pPr>
        <w:pStyle w:val="11"/>
        <w:numPr>
          <w:ilvl w:val="0"/>
          <w:numId w:val="114"/>
        </w:numPr>
        <w:spacing w:line="240" w:lineRule="auto"/>
        <w:ind w:left="284" w:hanging="284"/>
        <w:jc w:val="both"/>
        <w:rPr>
          <w:sz w:val="28"/>
          <w:szCs w:val="28"/>
        </w:rPr>
      </w:pPr>
      <w:r w:rsidRPr="00C92B25">
        <w:rPr>
          <w:color w:val="231F20"/>
          <w:sz w:val="28"/>
          <w:szCs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w:t>
      </w:r>
      <w:r w:rsidRPr="00C92B25">
        <w:rPr>
          <w:color w:val="231F20"/>
          <w:sz w:val="28"/>
          <w:szCs w:val="28"/>
        </w:rPr>
        <w:softHyphen/>
        <w:t>ставлению её результатов;</w:t>
      </w:r>
    </w:p>
    <w:p w:rsidR="009174EC" w:rsidRPr="00C92B25" w:rsidRDefault="009174EC" w:rsidP="00525C89">
      <w:pPr>
        <w:pStyle w:val="11"/>
        <w:numPr>
          <w:ilvl w:val="0"/>
          <w:numId w:val="114"/>
        </w:numPr>
        <w:spacing w:line="240" w:lineRule="auto"/>
        <w:ind w:left="284" w:hanging="284"/>
        <w:jc w:val="both"/>
        <w:rPr>
          <w:sz w:val="28"/>
          <w:szCs w:val="28"/>
        </w:rPr>
      </w:pPr>
      <w:r w:rsidRPr="00C92B25">
        <w:rPr>
          <w:color w:val="231F20"/>
          <w:sz w:val="28"/>
          <w:szCs w:val="28"/>
        </w:rPr>
        <w:t>приводить примеры нравственных поступков, совершаемых с опорой на этические нормы религиозной культуры и вну</w:t>
      </w:r>
      <w:r w:rsidRPr="00C92B25">
        <w:rPr>
          <w:color w:val="231F20"/>
          <w:sz w:val="28"/>
          <w:szCs w:val="28"/>
        </w:rPr>
        <w:softHyphen/>
        <w:t>треннюю установку личности, поступать согласно своей со</w:t>
      </w:r>
      <w:r w:rsidRPr="00C92B25">
        <w:rPr>
          <w:color w:val="231F20"/>
          <w:sz w:val="28"/>
          <w:szCs w:val="28"/>
        </w:rPr>
        <w:softHyphen/>
        <w:t>вести;</w:t>
      </w:r>
    </w:p>
    <w:p w:rsidR="009174EC" w:rsidRPr="00C92B25" w:rsidRDefault="009174EC" w:rsidP="00525C89">
      <w:pPr>
        <w:pStyle w:val="11"/>
        <w:numPr>
          <w:ilvl w:val="0"/>
          <w:numId w:val="114"/>
        </w:numPr>
        <w:spacing w:line="240" w:lineRule="auto"/>
        <w:ind w:left="284" w:hanging="284"/>
        <w:jc w:val="both"/>
        <w:rPr>
          <w:sz w:val="28"/>
          <w:szCs w:val="28"/>
        </w:rPr>
      </w:pPr>
      <w:r w:rsidRPr="00C92B25">
        <w:rPr>
          <w:color w:val="231F20"/>
          <w:sz w:val="28"/>
          <w:szCs w:val="28"/>
        </w:rPr>
        <w:t>выражать своими словами понимание свободы мировоззрен</w:t>
      </w:r>
      <w:r w:rsidRPr="00C92B25">
        <w:rPr>
          <w:color w:val="231F20"/>
          <w:sz w:val="28"/>
          <w:szCs w:val="28"/>
        </w:rPr>
        <w:softHyphen/>
        <w:t xml:space="preserve">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92B25">
        <w:rPr>
          <w:color w:val="231F20"/>
          <w:sz w:val="28"/>
          <w:szCs w:val="28"/>
        </w:rPr>
        <w:t>многорелигиозного</w:t>
      </w:r>
      <w:proofErr w:type="spellEnd"/>
      <w:r w:rsidRPr="00C92B25">
        <w:rPr>
          <w:color w:val="231F20"/>
          <w:sz w:val="28"/>
          <w:szCs w:val="28"/>
        </w:rPr>
        <w:t xml:space="preserve"> (приво</w:t>
      </w:r>
      <w:r w:rsidRPr="00C92B25">
        <w:rPr>
          <w:color w:val="231F20"/>
          <w:sz w:val="28"/>
          <w:szCs w:val="28"/>
        </w:rPr>
        <w:softHyphen/>
        <w:t>дить примеры), понимание российского общенародного (об</w:t>
      </w:r>
      <w:r w:rsidRPr="00C92B25">
        <w:rPr>
          <w:color w:val="231F20"/>
          <w:sz w:val="28"/>
          <w:szCs w:val="28"/>
        </w:rPr>
        <w:softHyphen/>
        <w:t>щенационального, гражданского) патриотизма, любви к Оте</w:t>
      </w:r>
      <w:r w:rsidRPr="00C92B25">
        <w:rPr>
          <w:color w:val="231F20"/>
          <w:sz w:val="28"/>
          <w:szCs w:val="28"/>
        </w:rPr>
        <w:softHyphen/>
        <w:t>честву, нашей общей Родине — России; приводить примеры сотрудничества последователей традиционных религий;</w:t>
      </w:r>
    </w:p>
    <w:p w:rsidR="009174EC" w:rsidRPr="00C92B25" w:rsidRDefault="009174EC" w:rsidP="00525C89">
      <w:pPr>
        <w:pStyle w:val="11"/>
        <w:numPr>
          <w:ilvl w:val="0"/>
          <w:numId w:val="114"/>
        </w:numPr>
        <w:spacing w:line="240" w:lineRule="auto"/>
        <w:ind w:left="284" w:hanging="284"/>
        <w:jc w:val="both"/>
        <w:rPr>
          <w:sz w:val="28"/>
          <w:szCs w:val="28"/>
        </w:rPr>
      </w:pPr>
      <w:r w:rsidRPr="00C92B25">
        <w:rPr>
          <w:color w:val="231F20"/>
          <w:sz w:val="28"/>
          <w:szCs w:val="28"/>
        </w:rPr>
        <w:t>называть традиционные религии в России (не менее трёх, кроме изучаемой), народы России, для которых традицион</w:t>
      </w:r>
      <w:r w:rsidRPr="00C92B25">
        <w:rPr>
          <w:color w:val="231F20"/>
          <w:sz w:val="28"/>
          <w:szCs w:val="28"/>
        </w:rPr>
        <w:softHyphen/>
        <w:t>ными религиями исторически являются православие, ис</w:t>
      </w:r>
      <w:r w:rsidRPr="00C92B25">
        <w:rPr>
          <w:color w:val="231F20"/>
          <w:sz w:val="28"/>
          <w:szCs w:val="28"/>
        </w:rPr>
        <w:softHyphen/>
        <w:t>лам, буддизм, иудаизм;</w:t>
      </w:r>
    </w:p>
    <w:p w:rsidR="009174EC" w:rsidRPr="00C92B25" w:rsidRDefault="009174EC" w:rsidP="00525C89">
      <w:pPr>
        <w:pStyle w:val="11"/>
        <w:numPr>
          <w:ilvl w:val="0"/>
          <w:numId w:val="114"/>
        </w:numPr>
        <w:spacing w:line="240" w:lineRule="auto"/>
        <w:ind w:left="284" w:hanging="284"/>
        <w:jc w:val="both"/>
        <w:rPr>
          <w:sz w:val="28"/>
          <w:szCs w:val="28"/>
        </w:rPr>
      </w:pPr>
      <w:r w:rsidRPr="00C92B25">
        <w:rPr>
          <w:color w:val="231F20"/>
          <w:sz w:val="28"/>
          <w:szCs w:val="28"/>
        </w:rPr>
        <w:t>выражать своими словами понимание человеческого досто</w:t>
      </w:r>
      <w:r w:rsidRPr="00C92B25">
        <w:rPr>
          <w:color w:val="231F20"/>
          <w:sz w:val="28"/>
          <w:szCs w:val="28"/>
        </w:rPr>
        <w:softHyphen/>
        <w:t>инства, ценности человеческой жизни в православной ду</w:t>
      </w:r>
      <w:r w:rsidRPr="00C92B25">
        <w:rPr>
          <w:color w:val="231F20"/>
          <w:sz w:val="28"/>
          <w:szCs w:val="28"/>
        </w:rPr>
        <w:softHyphen/>
        <w:t>ховно-нравственной культуре, традиции.</w:t>
      </w:r>
    </w:p>
    <w:p w:rsidR="009174EC" w:rsidRPr="00C92B25" w:rsidRDefault="009174EC" w:rsidP="00C92B25">
      <w:pPr>
        <w:pStyle w:val="30"/>
        <w:keepNext/>
        <w:keepLines/>
        <w:jc w:val="both"/>
        <w:rPr>
          <w:rFonts w:ascii="Times New Roman" w:hAnsi="Times New Roman" w:cs="Times New Roman"/>
          <w:sz w:val="28"/>
          <w:szCs w:val="28"/>
        </w:rPr>
      </w:pPr>
      <w:bookmarkStart w:id="114" w:name="bookmark477"/>
      <w:r w:rsidRPr="00C92B25">
        <w:rPr>
          <w:rFonts w:ascii="Times New Roman" w:hAnsi="Times New Roman" w:cs="Times New Roman"/>
          <w:color w:val="231F20"/>
          <w:sz w:val="28"/>
          <w:szCs w:val="28"/>
        </w:rPr>
        <w:t>Модуль «Основы исламской культуры»</w:t>
      </w:r>
      <w:bookmarkEnd w:id="114"/>
    </w:p>
    <w:p w:rsidR="009174EC" w:rsidRPr="00C92B25" w:rsidRDefault="009174EC" w:rsidP="00261054">
      <w:pPr>
        <w:pStyle w:val="11"/>
        <w:spacing w:line="240" w:lineRule="auto"/>
        <w:ind w:firstLine="567"/>
        <w:jc w:val="both"/>
        <w:rPr>
          <w:sz w:val="28"/>
          <w:szCs w:val="28"/>
        </w:rPr>
      </w:pPr>
      <w:r w:rsidRPr="00C92B25">
        <w:rPr>
          <w:color w:val="231F20"/>
          <w:sz w:val="28"/>
          <w:szCs w:val="28"/>
        </w:rPr>
        <w:t>Предметные результаты освоения образовательной програм</w:t>
      </w:r>
      <w:r w:rsidRPr="00C92B25">
        <w:rPr>
          <w:color w:val="231F20"/>
          <w:sz w:val="28"/>
          <w:szCs w:val="28"/>
        </w:rPr>
        <w:softHyphen/>
        <w:t xml:space="preserve">мы модуля «Основы исламской культуры» должны отражать </w:t>
      </w:r>
      <w:proofErr w:type="spellStart"/>
      <w:r w:rsidRPr="00C92B25">
        <w:rPr>
          <w:color w:val="231F20"/>
          <w:sz w:val="28"/>
          <w:szCs w:val="28"/>
        </w:rPr>
        <w:t>сформированность</w:t>
      </w:r>
      <w:proofErr w:type="spellEnd"/>
      <w:r w:rsidRPr="00C92B25">
        <w:rPr>
          <w:color w:val="231F20"/>
          <w:sz w:val="28"/>
          <w:szCs w:val="28"/>
        </w:rPr>
        <w:t xml:space="preserve"> умений:</w:t>
      </w:r>
    </w:p>
    <w:p w:rsidR="009174EC" w:rsidRPr="00C92B25" w:rsidRDefault="009174EC" w:rsidP="00525C89">
      <w:pPr>
        <w:pStyle w:val="11"/>
        <w:numPr>
          <w:ilvl w:val="0"/>
          <w:numId w:val="115"/>
        </w:numPr>
        <w:spacing w:line="240" w:lineRule="auto"/>
        <w:ind w:left="284" w:hanging="284"/>
        <w:jc w:val="both"/>
        <w:rPr>
          <w:sz w:val="28"/>
          <w:szCs w:val="28"/>
        </w:rPr>
      </w:pPr>
      <w:r w:rsidRPr="00C92B25">
        <w:rPr>
          <w:color w:val="231F20"/>
          <w:sz w:val="28"/>
          <w:szCs w:val="28"/>
        </w:rPr>
        <w:t>выражать своими словами первоначальное понимание сущ</w:t>
      </w:r>
      <w:r w:rsidRPr="00C92B25">
        <w:rPr>
          <w:color w:val="231F20"/>
          <w:sz w:val="28"/>
          <w:szCs w:val="28"/>
        </w:rPr>
        <w:softHyphen/>
        <w:t>ности духовного развития как осознания и усвоения чело</w:t>
      </w:r>
      <w:r w:rsidRPr="00C92B25">
        <w:rPr>
          <w:color w:val="231F20"/>
          <w:sz w:val="28"/>
          <w:szCs w:val="28"/>
        </w:rPr>
        <w:softHyphen/>
        <w:t xml:space="preserve">веком значимых для жизни </w:t>
      </w:r>
      <w:r w:rsidRPr="00C92B25">
        <w:rPr>
          <w:color w:val="231F20"/>
          <w:sz w:val="28"/>
          <w:szCs w:val="28"/>
        </w:rPr>
        <w:lastRenderedPageBreak/>
        <w:t>представлений о себе, людях, окружающей действительности;</w:t>
      </w:r>
    </w:p>
    <w:p w:rsidR="009174EC" w:rsidRPr="00C92B25" w:rsidRDefault="009174EC" w:rsidP="00525C89">
      <w:pPr>
        <w:pStyle w:val="11"/>
        <w:numPr>
          <w:ilvl w:val="0"/>
          <w:numId w:val="115"/>
        </w:numPr>
        <w:spacing w:line="240" w:lineRule="auto"/>
        <w:ind w:left="284" w:hanging="284"/>
        <w:jc w:val="both"/>
        <w:rPr>
          <w:sz w:val="28"/>
          <w:szCs w:val="28"/>
        </w:rPr>
      </w:pPr>
      <w:r w:rsidRPr="00C92B25">
        <w:rPr>
          <w:color w:val="231F20"/>
          <w:sz w:val="28"/>
          <w:szCs w:val="28"/>
        </w:rPr>
        <w:t>выражать своими словами понимание значимости нрав</w:t>
      </w:r>
      <w:r w:rsidRPr="00C92B25">
        <w:rPr>
          <w:color w:val="231F20"/>
          <w:sz w:val="28"/>
          <w:szCs w:val="28"/>
        </w:rPr>
        <w:softHyphen/>
        <w:t>ственного совершенствования и роли в этом личных усилий человека, приводить примеры;</w:t>
      </w:r>
    </w:p>
    <w:p w:rsidR="009174EC" w:rsidRPr="00C92B25" w:rsidRDefault="009174EC" w:rsidP="00525C89">
      <w:pPr>
        <w:pStyle w:val="11"/>
        <w:numPr>
          <w:ilvl w:val="0"/>
          <w:numId w:val="115"/>
        </w:numPr>
        <w:spacing w:line="240" w:lineRule="auto"/>
        <w:ind w:left="284" w:hanging="284"/>
        <w:jc w:val="both"/>
        <w:rPr>
          <w:sz w:val="28"/>
          <w:szCs w:val="28"/>
        </w:rPr>
      </w:pPr>
      <w:r w:rsidRPr="00C92B25">
        <w:rPr>
          <w:color w:val="231F20"/>
          <w:sz w:val="28"/>
          <w:szCs w:val="28"/>
        </w:rPr>
        <w:t>выражать понимание и принятие значения российских тра</w:t>
      </w:r>
      <w:r w:rsidRPr="00C92B25">
        <w:rPr>
          <w:color w:val="231F20"/>
          <w:sz w:val="28"/>
          <w:szCs w:val="28"/>
        </w:rPr>
        <w:softHyphen/>
        <w:t xml:space="preserve">диционных духовных и нравственных ценностей, </w:t>
      </w:r>
      <w:proofErr w:type="spellStart"/>
      <w:r w:rsidRPr="00C92B25">
        <w:rPr>
          <w:color w:val="231F20"/>
          <w:sz w:val="28"/>
          <w:szCs w:val="28"/>
        </w:rPr>
        <w:t>духовно</w:t>
      </w:r>
      <w:r w:rsidRPr="00C92B25">
        <w:rPr>
          <w:color w:val="231F20"/>
          <w:sz w:val="28"/>
          <w:szCs w:val="28"/>
        </w:rPr>
        <w:softHyphen/>
        <w:t>нравственной</w:t>
      </w:r>
      <w:proofErr w:type="spellEnd"/>
      <w:r w:rsidRPr="00C92B25">
        <w:rPr>
          <w:color w:val="231F20"/>
          <w:sz w:val="28"/>
          <w:szCs w:val="28"/>
        </w:rPr>
        <w:t xml:space="preserve"> культуры народов России, российского обще</w:t>
      </w:r>
      <w:r w:rsidRPr="00C92B25">
        <w:rPr>
          <w:color w:val="231F20"/>
          <w:sz w:val="28"/>
          <w:szCs w:val="28"/>
        </w:rPr>
        <w:softHyphen/>
        <w:t>ства как источника и основы духовного развития, нрав</w:t>
      </w:r>
      <w:r w:rsidRPr="00C92B25">
        <w:rPr>
          <w:color w:val="231F20"/>
          <w:sz w:val="28"/>
          <w:szCs w:val="28"/>
        </w:rPr>
        <w:softHyphen/>
        <w:t>ственного совершенствования;</w:t>
      </w:r>
    </w:p>
    <w:p w:rsidR="009174EC" w:rsidRPr="00C92B25" w:rsidRDefault="009174EC" w:rsidP="00525C89">
      <w:pPr>
        <w:pStyle w:val="11"/>
        <w:numPr>
          <w:ilvl w:val="0"/>
          <w:numId w:val="115"/>
        </w:numPr>
        <w:spacing w:line="240" w:lineRule="auto"/>
        <w:ind w:left="284" w:hanging="284"/>
        <w:jc w:val="both"/>
        <w:rPr>
          <w:sz w:val="28"/>
          <w:szCs w:val="28"/>
        </w:rPr>
      </w:pPr>
      <w:r w:rsidRPr="00C92B25">
        <w:rPr>
          <w:color w:val="231F20"/>
          <w:sz w:val="28"/>
          <w:szCs w:val="28"/>
        </w:rPr>
        <w:t>рассказывать о нравственных заповедях, нормах исламской религиозной морали, их значении в выстраивании отноше</w:t>
      </w:r>
      <w:r w:rsidRPr="00C92B25">
        <w:rPr>
          <w:color w:val="231F20"/>
          <w:sz w:val="28"/>
          <w:szCs w:val="28"/>
        </w:rPr>
        <w:softHyphen/>
        <w:t>ний в семье, между людьми, в общении и деятельности;</w:t>
      </w:r>
    </w:p>
    <w:p w:rsidR="009174EC" w:rsidRPr="00C92B25" w:rsidRDefault="009174EC" w:rsidP="00525C89">
      <w:pPr>
        <w:pStyle w:val="11"/>
        <w:numPr>
          <w:ilvl w:val="0"/>
          <w:numId w:val="115"/>
        </w:numPr>
        <w:spacing w:line="240" w:lineRule="auto"/>
        <w:ind w:left="284" w:hanging="284"/>
        <w:jc w:val="both"/>
        <w:rPr>
          <w:sz w:val="28"/>
          <w:szCs w:val="28"/>
        </w:rPr>
      </w:pPr>
      <w:r w:rsidRPr="00C92B25">
        <w:rPr>
          <w:color w:val="231F20"/>
          <w:sz w:val="28"/>
          <w:szCs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w:t>
      </w:r>
      <w:r w:rsidRPr="00C92B25">
        <w:rPr>
          <w:color w:val="231F20"/>
          <w:sz w:val="28"/>
          <w:szCs w:val="28"/>
        </w:rPr>
        <w:softHyphen/>
        <w:t>стойное поведение, стремление к знаниям);</w:t>
      </w:r>
    </w:p>
    <w:p w:rsidR="009174EC" w:rsidRPr="00C92B25" w:rsidRDefault="009174EC" w:rsidP="00525C89">
      <w:pPr>
        <w:pStyle w:val="11"/>
        <w:numPr>
          <w:ilvl w:val="0"/>
          <w:numId w:val="115"/>
        </w:numPr>
        <w:spacing w:line="240" w:lineRule="auto"/>
        <w:ind w:left="284" w:hanging="284"/>
        <w:jc w:val="both"/>
        <w:rPr>
          <w:sz w:val="28"/>
          <w:szCs w:val="28"/>
        </w:rPr>
      </w:pPr>
      <w:r w:rsidRPr="00C92B25">
        <w:rPr>
          <w:color w:val="231F20"/>
          <w:sz w:val="28"/>
          <w:szCs w:val="28"/>
        </w:rPr>
        <w:t>первоначальный опыт осмысления и нравственной оценки поступков, поведения (своих и других людей) с позиций ис</w:t>
      </w:r>
      <w:r w:rsidRPr="00C92B25">
        <w:rPr>
          <w:color w:val="231F20"/>
          <w:sz w:val="28"/>
          <w:szCs w:val="28"/>
        </w:rPr>
        <w:softHyphen/>
        <w:t>ламской этики;</w:t>
      </w:r>
    </w:p>
    <w:p w:rsidR="009174EC" w:rsidRPr="00C92B25" w:rsidRDefault="009174EC" w:rsidP="00525C89">
      <w:pPr>
        <w:pStyle w:val="11"/>
        <w:numPr>
          <w:ilvl w:val="0"/>
          <w:numId w:val="115"/>
        </w:numPr>
        <w:spacing w:line="240" w:lineRule="auto"/>
        <w:ind w:left="284" w:hanging="284"/>
        <w:jc w:val="both"/>
        <w:rPr>
          <w:sz w:val="28"/>
          <w:szCs w:val="28"/>
        </w:rPr>
      </w:pPr>
      <w:r w:rsidRPr="00C92B25">
        <w:rPr>
          <w:color w:val="231F20"/>
          <w:sz w:val="28"/>
          <w:szCs w:val="28"/>
        </w:rPr>
        <w:t>раскрывать своими словами первоначальные представления о мировоззрении (картине мира) в исламской культуре, еди</w:t>
      </w:r>
      <w:r w:rsidRPr="00C92B25">
        <w:rPr>
          <w:color w:val="231F20"/>
          <w:sz w:val="28"/>
          <w:szCs w:val="28"/>
        </w:rPr>
        <w:softHyphen/>
        <w:t>нобожии, вере и её основах;</w:t>
      </w:r>
    </w:p>
    <w:p w:rsidR="009174EC" w:rsidRPr="00C92B25" w:rsidRDefault="009174EC" w:rsidP="00525C89">
      <w:pPr>
        <w:pStyle w:val="11"/>
        <w:numPr>
          <w:ilvl w:val="0"/>
          <w:numId w:val="115"/>
        </w:numPr>
        <w:spacing w:line="240" w:lineRule="auto"/>
        <w:ind w:left="284" w:hanging="284"/>
        <w:jc w:val="both"/>
        <w:rPr>
          <w:sz w:val="28"/>
          <w:szCs w:val="28"/>
        </w:rPr>
      </w:pPr>
      <w:r w:rsidRPr="00C92B25">
        <w:rPr>
          <w:color w:val="231F20"/>
          <w:sz w:val="28"/>
          <w:szCs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C92B25">
        <w:rPr>
          <w:color w:val="231F20"/>
          <w:sz w:val="28"/>
          <w:szCs w:val="28"/>
        </w:rPr>
        <w:t>закят</w:t>
      </w:r>
      <w:proofErr w:type="spellEnd"/>
      <w:r w:rsidRPr="00C92B25">
        <w:rPr>
          <w:color w:val="231F20"/>
          <w:sz w:val="28"/>
          <w:szCs w:val="28"/>
        </w:rPr>
        <w:t xml:space="preserve">, </w:t>
      </w:r>
      <w:proofErr w:type="spellStart"/>
      <w:r w:rsidRPr="00C92B25">
        <w:rPr>
          <w:color w:val="231F20"/>
          <w:sz w:val="28"/>
          <w:szCs w:val="28"/>
        </w:rPr>
        <w:t>дуа</w:t>
      </w:r>
      <w:proofErr w:type="spellEnd"/>
      <w:r w:rsidRPr="00C92B25">
        <w:rPr>
          <w:color w:val="231F20"/>
          <w:sz w:val="28"/>
          <w:szCs w:val="28"/>
        </w:rPr>
        <w:t xml:space="preserve">, </w:t>
      </w:r>
      <w:proofErr w:type="spellStart"/>
      <w:r w:rsidRPr="00C92B25">
        <w:rPr>
          <w:color w:val="231F20"/>
          <w:sz w:val="28"/>
          <w:szCs w:val="28"/>
        </w:rPr>
        <w:t>зикр</w:t>
      </w:r>
      <w:proofErr w:type="spellEnd"/>
      <w:r w:rsidRPr="00C92B25">
        <w:rPr>
          <w:color w:val="231F20"/>
          <w:sz w:val="28"/>
          <w:szCs w:val="28"/>
        </w:rPr>
        <w:t>);</w:t>
      </w:r>
    </w:p>
    <w:p w:rsidR="009174EC" w:rsidRPr="00C92B25" w:rsidRDefault="009174EC" w:rsidP="00525C89">
      <w:pPr>
        <w:pStyle w:val="11"/>
        <w:numPr>
          <w:ilvl w:val="0"/>
          <w:numId w:val="115"/>
        </w:numPr>
        <w:spacing w:line="240" w:lineRule="auto"/>
        <w:ind w:left="284" w:hanging="284"/>
        <w:jc w:val="both"/>
        <w:rPr>
          <w:sz w:val="28"/>
          <w:szCs w:val="28"/>
        </w:rPr>
      </w:pPr>
      <w:r w:rsidRPr="00C92B25">
        <w:rPr>
          <w:color w:val="231F20"/>
          <w:sz w:val="28"/>
          <w:szCs w:val="28"/>
        </w:rPr>
        <w:t>рассказывать о назначении и устройстве мечети (</w:t>
      </w:r>
      <w:proofErr w:type="spellStart"/>
      <w:r w:rsidRPr="00C92B25">
        <w:rPr>
          <w:color w:val="231F20"/>
          <w:sz w:val="28"/>
          <w:szCs w:val="28"/>
        </w:rPr>
        <w:t>минбар</w:t>
      </w:r>
      <w:proofErr w:type="spellEnd"/>
      <w:r w:rsidRPr="00C92B25">
        <w:rPr>
          <w:color w:val="231F20"/>
          <w:sz w:val="28"/>
          <w:szCs w:val="28"/>
        </w:rPr>
        <w:t xml:space="preserve">, </w:t>
      </w:r>
      <w:proofErr w:type="spellStart"/>
      <w:r w:rsidRPr="00C92B25">
        <w:rPr>
          <w:color w:val="231F20"/>
          <w:sz w:val="28"/>
          <w:szCs w:val="28"/>
        </w:rPr>
        <w:t>михраб</w:t>
      </w:r>
      <w:proofErr w:type="spellEnd"/>
      <w:r w:rsidRPr="00C92B25">
        <w:rPr>
          <w:color w:val="231F20"/>
          <w:sz w:val="28"/>
          <w:szCs w:val="28"/>
        </w:rPr>
        <w:t>), нормах поведения в мечети, общения с верующими и служителями ислама;</w:t>
      </w:r>
    </w:p>
    <w:p w:rsidR="009174EC" w:rsidRPr="00C92B25" w:rsidRDefault="009174EC" w:rsidP="00525C89">
      <w:pPr>
        <w:pStyle w:val="11"/>
        <w:numPr>
          <w:ilvl w:val="0"/>
          <w:numId w:val="115"/>
        </w:numPr>
        <w:spacing w:line="240" w:lineRule="auto"/>
        <w:ind w:left="284" w:hanging="284"/>
        <w:jc w:val="both"/>
        <w:rPr>
          <w:sz w:val="28"/>
          <w:szCs w:val="28"/>
        </w:rPr>
      </w:pPr>
      <w:r w:rsidRPr="00C92B25">
        <w:rPr>
          <w:color w:val="231F20"/>
          <w:sz w:val="28"/>
          <w:szCs w:val="28"/>
        </w:rPr>
        <w:t xml:space="preserve">рассказывать о праздниках в исламе (Ураза-байрам, Курбан-байрам, </w:t>
      </w:r>
      <w:proofErr w:type="spellStart"/>
      <w:r w:rsidRPr="00C92B25">
        <w:rPr>
          <w:color w:val="231F20"/>
          <w:sz w:val="28"/>
          <w:szCs w:val="28"/>
        </w:rPr>
        <w:t>Маулид</w:t>
      </w:r>
      <w:proofErr w:type="spellEnd"/>
      <w:r w:rsidRPr="00C92B25">
        <w:rPr>
          <w:color w:val="231F20"/>
          <w:sz w:val="28"/>
          <w:szCs w:val="28"/>
        </w:rPr>
        <w:t>);</w:t>
      </w:r>
    </w:p>
    <w:p w:rsidR="009174EC" w:rsidRPr="00C92B25" w:rsidRDefault="009174EC" w:rsidP="00525C89">
      <w:pPr>
        <w:pStyle w:val="11"/>
        <w:numPr>
          <w:ilvl w:val="0"/>
          <w:numId w:val="115"/>
        </w:numPr>
        <w:spacing w:line="240" w:lineRule="auto"/>
        <w:ind w:left="284" w:hanging="284"/>
        <w:jc w:val="both"/>
        <w:rPr>
          <w:sz w:val="28"/>
          <w:szCs w:val="28"/>
        </w:rPr>
      </w:pPr>
      <w:r w:rsidRPr="00C92B25">
        <w:rPr>
          <w:color w:val="231F20"/>
          <w:sz w:val="28"/>
          <w:szCs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9174EC" w:rsidRPr="00C92B25" w:rsidRDefault="009174EC" w:rsidP="00525C89">
      <w:pPr>
        <w:pStyle w:val="11"/>
        <w:numPr>
          <w:ilvl w:val="0"/>
          <w:numId w:val="115"/>
        </w:numPr>
        <w:spacing w:line="240" w:lineRule="auto"/>
        <w:ind w:left="284" w:hanging="284"/>
        <w:jc w:val="both"/>
        <w:rPr>
          <w:sz w:val="28"/>
          <w:szCs w:val="28"/>
        </w:rPr>
      </w:pPr>
      <w:r w:rsidRPr="00C92B25">
        <w:rPr>
          <w:color w:val="231F20"/>
          <w:sz w:val="28"/>
          <w:szCs w:val="28"/>
        </w:rPr>
        <w:t>распознавать исламскую символику, объяснять своими сло</w:t>
      </w:r>
      <w:r w:rsidRPr="00C92B25">
        <w:rPr>
          <w:color w:val="231F20"/>
          <w:sz w:val="28"/>
          <w:szCs w:val="28"/>
        </w:rPr>
        <w:softHyphen/>
        <w:t>вами её смысл и охарактеризовать назначение исламского орнамента;</w:t>
      </w:r>
    </w:p>
    <w:p w:rsidR="009174EC" w:rsidRPr="00C92B25" w:rsidRDefault="009174EC" w:rsidP="00525C89">
      <w:pPr>
        <w:pStyle w:val="11"/>
        <w:numPr>
          <w:ilvl w:val="0"/>
          <w:numId w:val="115"/>
        </w:numPr>
        <w:spacing w:line="240" w:lineRule="auto"/>
        <w:ind w:left="284" w:hanging="284"/>
        <w:jc w:val="both"/>
        <w:rPr>
          <w:sz w:val="28"/>
          <w:szCs w:val="28"/>
        </w:rPr>
      </w:pPr>
      <w:r w:rsidRPr="00C92B25">
        <w:rPr>
          <w:color w:val="231F20"/>
          <w:sz w:val="28"/>
          <w:szCs w:val="28"/>
        </w:rPr>
        <w:t>рассказывать о художественной культуре в исламской тра</w:t>
      </w:r>
      <w:r w:rsidRPr="00C92B25">
        <w:rPr>
          <w:color w:val="231F20"/>
          <w:sz w:val="28"/>
          <w:szCs w:val="28"/>
        </w:rPr>
        <w:softHyphen/>
        <w:t>диции, религиозных напевах, каллиграфии, архитектуре, книжной миниатюре, религиозной атрибутике, одежде;</w:t>
      </w:r>
    </w:p>
    <w:p w:rsidR="009174EC" w:rsidRPr="00C92B25" w:rsidRDefault="009174EC" w:rsidP="00525C89">
      <w:pPr>
        <w:pStyle w:val="11"/>
        <w:numPr>
          <w:ilvl w:val="0"/>
          <w:numId w:val="115"/>
        </w:numPr>
        <w:spacing w:line="240" w:lineRule="auto"/>
        <w:ind w:left="284" w:hanging="284"/>
        <w:jc w:val="both"/>
        <w:rPr>
          <w:sz w:val="28"/>
          <w:szCs w:val="28"/>
        </w:rPr>
      </w:pPr>
      <w:r w:rsidRPr="00C92B25">
        <w:rPr>
          <w:color w:val="231F20"/>
          <w:sz w:val="28"/>
          <w:szCs w:val="28"/>
        </w:rPr>
        <w:t>излагать основные исторические сведения о возникновении исламской религиозной традиции в России, своими слова</w:t>
      </w:r>
      <w:r w:rsidRPr="00C92B25">
        <w:rPr>
          <w:color w:val="231F20"/>
          <w:sz w:val="28"/>
          <w:szCs w:val="28"/>
        </w:rPr>
        <w:softHyphen/>
        <w:t>ми объяснять роль ислама в становлении культуры народов России, российской культуры и государственности;</w:t>
      </w:r>
    </w:p>
    <w:p w:rsidR="009174EC" w:rsidRPr="00C92B25" w:rsidRDefault="009174EC" w:rsidP="00525C89">
      <w:pPr>
        <w:pStyle w:val="11"/>
        <w:numPr>
          <w:ilvl w:val="0"/>
          <w:numId w:val="115"/>
        </w:numPr>
        <w:spacing w:line="240" w:lineRule="auto"/>
        <w:ind w:left="284" w:hanging="284"/>
        <w:jc w:val="both"/>
        <w:rPr>
          <w:sz w:val="28"/>
          <w:szCs w:val="28"/>
        </w:rPr>
      </w:pPr>
      <w:r w:rsidRPr="00C92B25">
        <w:rPr>
          <w:color w:val="231F20"/>
          <w:sz w:val="28"/>
          <w:szCs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w:t>
      </w:r>
      <w:r w:rsidRPr="00C92B25">
        <w:rPr>
          <w:color w:val="231F20"/>
          <w:sz w:val="28"/>
          <w:szCs w:val="28"/>
        </w:rPr>
        <w:softHyphen/>
        <w:t>ные и святые места), оформлению и представлению её ре</w:t>
      </w:r>
      <w:r w:rsidRPr="00C92B25">
        <w:rPr>
          <w:color w:val="231F20"/>
          <w:sz w:val="28"/>
          <w:szCs w:val="28"/>
        </w:rPr>
        <w:softHyphen/>
        <w:t>зультатов;</w:t>
      </w:r>
    </w:p>
    <w:p w:rsidR="009174EC" w:rsidRPr="00C92B25" w:rsidRDefault="009174EC" w:rsidP="00525C89">
      <w:pPr>
        <w:pStyle w:val="11"/>
        <w:numPr>
          <w:ilvl w:val="0"/>
          <w:numId w:val="115"/>
        </w:numPr>
        <w:spacing w:line="240" w:lineRule="auto"/>
        <w:ind w:left="284" w:hanging="284"/>
        <w:jc w:val="both"/>
        <w:rPr>
          <w:sz w:val="28"/>
          <w:szCs w:val="28"/>
        </w:rPr>
      </w:pPr>
      <w:r w:rsidRPr="00C92B25">
        <w:rPr>
          <w:color w:val="231F20"/>
          <w:sz w:val="28"/>
          <w:szCs w:val="28"/>
        </w:rPr>
        <w:lastRenderedPageBreak/>
        <w:t>приводить примеры нравственных поступков, совершаемых с опорой на этические нормы религиозной культуры и вну</w:t>
      </w:r>
      <w:r w:rsidRPr="00C92B25">
        <w:rPr>
          <w:color w:val="231F20"/>
          <w:sz w:val="28"/>
          <w:szCs w:val="28"/>
        </w:rPr>
        <w:softHyphen/>
        <w:t>треннюю установку личности поступать согласно своей со</w:t>
      </w:r>
      <w:r w:rsidRPr="00C92B25">
        <w:rPr>
          <w:color w:val="231F20"/>
          <w:sz w:val="28"/>
          <w:szCs w:val="28"/>
        </w:rPr>
        <w:softHyphen/>
        <w:t>вести;</w:t>
      </w:r>
    </w:p>
    <w:p w:rsidR="009174EC" w:rsidRPr="00C92B25" w:rsidRDefault="009174EC" w:rsidP="00525C89">
      <w:pPr>
        <w:pStyle w:val="11"/>
        <w:numPr>
          <w:ilvl w:val="0"/>
          <w:numId w:val="115"/>
        </w:numPr>
        <w:spacing w:line="240" w:lineRule="auto"/>
        <w:ind w:left="284" w:hanging="284"/>
        <w:jc w:val="both"/>
        <w:rPr>
          <w:sz w:val="28"/>
          <w:szCs w:val="28"/>
        </w:rPr>
      </w:pPr>
      <w:r w:rsidRPr="00C92B25">
        <w:rPr>
          <w:color w:val="231F20"/>
          <w:sz w:val="28"/>
          <w:szCs w:val="28"/>
        </w:rPr>
        <w:t>выражать своими словами понимание свободы мировоззрен</w:t>
      </w:r>
      <w:r w:rsidRPr="00C92B25">
        <w:rPr>
          <w:color w:val="231F20"/>
          <w:sz w:val="28"/>
          <w:szCs w:val="28"/>
        </w:rPr>
        <w:softHyphen/>
        <w:t xml:space="preserve">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92B25">
        <w:rPr>
          <w:color w:val="231F20"/>
          <w:sz w:val="28"/>
          <w:szCs w:val="28"/>
        </w:rPr>
        <w:t>многорелигиозного</w:t>
      </w:r>
      <w:proofErr w:type="spellEnd"/>
      <w:r w:rsidRPr="00C92B25">
        <w:rPr>
          <w:color w:val="231F20"/>
          <w:sz w:val="28"/>
          <w:szCs w:val="28"/>
        </w:rPr>
        <w:t xml:space="preserve"> (приво</w:t>
      </w:r>
      <w:r w:rsidRPr="00C92B25">
        <w:rPr>
          <w:color w:val="231F20"/>
          <w:sz w:val="28"/>
          <w:szCs w:val="28"/>
        </w:rPr>
        <w:softHyphen/>
        <w:t>дить примеры), понимание российского общенародного (об</w:t>
      </w:r>
      <w:r w:rsidRPr="00C92B25">
        <w:rPr>
          <w:color w:val="231F20"/>
          <w:sz w:val="28"/>
          <w:szCs w:val="28"/>
        </w:rPr>
        <w:softHyphen/>
        <w:t>щенационального, гражданского) патриотизма, любви к Оте</w:t>
      </w:r>
      <w:r w:rsidRPr="00C92B25">
        <w:rPr>
          <w:color w:val="231F20"/>
          <w:sz w:val="28"/>
          <w:szCs w:val="28"/>
        </w:rPr>
        <w:softHyphen/>
        <w:t>честву, нашей общей Родине — России; приводить примеры сотрудничества последователей традиционных религий;</w:t>
      </w:r>
    </w:p>
    <w:p w:rsidR="009174EC" w:rsidRPr="00C92B25" w:rsidRDefault="009174EC" w:rsidP="00525C89">
      <w:pPr>
        <w:pStyle w:val="11"/>
        <w:numPr>
          <w:ilvl w:val="0"/>
          <w:numId w:val="115"/>
        </w:numPr>
        <w:spacing w:line="240" w:lineRule="auto"/>
        <w:ind w:left="284" w:hanging="284"/>
        <w:jc w:val="both"/>
        <w:rPr>
          <w:sz w:val="28"/>
          <w:szCs w:val="28"/>
        </w:rPr>
      </w:pPr>
      <w:r w:rsidRPr="00C92B25">
        <w:rPr>
          <w:color w:val="231F20"/>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w:t>
      </w:r>
      <w:r w:rsidRPr="00C92B25">
        <w:rPr>
          <w:color w:val="231F20"/>
          <w:sz w:val="28"/>
          <w:szCs w:val="28"/>
        </w:rPr>
        <w:softHyphen/>
        <w:t>лам, буддизм, иудаизм;</w:t>
      </w:r>
    </w:p>
    <w:p w:rsidR="009174EC" w:rsidRPr="00C92B25" w:rsidRDefault="009174EC" w:rsidP="00525C89">
      <w:pPr>
        <w:pStyle w:val="11"/>
        <w:numPr>
          <w:ilvl w:val="0"/>
          <w:numId w:val="115"/>
        </w:numPr>
        <w:spacing w:line="240" w:lineRule="auto"/>
        <w:ind w:left="284" w:hanging="284"/>
        <w:jc w:val="both"/>
        <w:rPr>
          <w:sz w:val="28"/>
          <w:szCs w:val="28"/>
        </w:rPr>
      </w:pPr>
      <w:r w:rsidRPr="00C92B25">
        <w:rPr>
          <w:color w:val="231F20"/>
          <w:sz w:val="28"/>
          <w:szCs w:val="28"/>
        </w:rPr>
        <w:t xml:space="preserve">выражать своими словами понимание человеческого достоинства, ценности человеческой жизни в исламской </w:t>
      </w:r>
      <w:proofErr w:type="spellStart"/>
      <w:r w:rsidRPr="00C92B25">
        <w:rPr>
          <w:color w:val="231F20"/>
          <w:sz w:val="28"/>
          <w:szCs w:val="28"/>
        </w:rPr>
        <w:t>духовно</w:t>
      </w:r>
      <w:r w:rsidRPr="00C92B25">
        <w:rPr>
          <w:color w:val="231F20"/>
          <w:sz w:val="28"/>
          <w:szCs w:val="28"/>
        </w:rPr>
        <w:softHyphen/>
        <w:t>нравственной</w:t>
      </w:r>
      <w:proofErr w:type="spellEnd"/>
      <w:r w:rsidRPr="00C92B25">
        <w:rPr>
          <w:color w:val="231F20"/>
          <w:sz w:val="28"/>
          <w:szCs w:val="28"/>
        </w:rPr>
        <w:t xml:space="preserve"> культуре, традиции.</w:t>
      </w:r>
    </w:p>
    <w:p w:rsidR="009174EC" w:rsidRPr="00C92B25" w:rsidRDefault="009174EC" w:rsidP="00C92B25">
      <w:pPr>
        <w:pStyle w:val="30"/>
        <w:keepNext/>
        <w:keepLines/>
        <w:jc w:val="both"/>
        <w:rPr>
          <w:rFonts w:ascii="Times New Roman" w:hAnsi="Times New Roman" w:cs="Times New Roman"/>
          <w:sz w:val="28"/>
          <w:szCs w:val="28"/>
        </w:rPr>
      </w:pPr>
      <w:bookmarkStart w:id="115" w:name="bookmark479"/>
      <w:r w:rsidRPr="00C92B25">
        <w:rPr>
          <w:rFonts w:ascii="Times New Roman" w:hAnsi="Times New Roman" w:cs="Times New Roman"/>
          <w:color w:val="231F20"/>
          <w:sz w:val="28"/>
          <w:szCs w:val="28"/>
        </w:rPr>
        <w:t>Модуль «Основы буддийской культуры»</w:t>
      </w:r>
      <w:bookmarkEnd w:id="115"/>
    </w:p>
    <w:p w:rsidR="009174EC" w:rsidRPr="00C92B25" w:rsidRDefault="009174EC" w:rsidP="00261054">
      <w:pPr>
        <w:pStyle w:val="11"/>
        <w:spacing w:line="240" w:lineRule="auto"/>
        <w:ind w:firstLine="567"/>
        <w:jc w:val="both"/>
        <w:rPr>
          <w:sz w:val="28"/>
          <w:szCs w:val="28"/>
        </w:rPr>
      </w:pPr>
      <w:r w:rsidRPr="00C92B25">
        <w:rPr>
          <w:color w:val="231F20"/>
          <w:sz w:val="28"/>
          <w:szCs w:val="28"/>
        </w:rPr>
        <w:t>Предметные результаты освоения образовательной програм</w:t>
      </w:r>
      <w:r w:rsidRPr="00C92B25">
        <w:rPr>
          <w:color w:val="231F20"/>
          <w:sz w:val="28"/>
          <w:szCs w:val="28"/>
        </w:rPr>
        <w:softHyphen/>
        <w:t xml:space="preserve">мы модуля «Основы буддийской культуры» должны отражать </w:t>
      </w:r>
      <w:proofErr w:type="spellStart"/>
      <w:r w:rsidRPr="00C92B25">
        <w:rPr>
          <w:color w:val="231F20"/>
          <w:sz w:val="28"/>
          <w:szCs w:val="28"/>
        </w:rPr>
        <w:t>сформированность</w:t>
      </w:r>
      <w:proofErr w:type="spellEnd"/>
      <w:r w:rsidRPr="00C92B25">
        <w:rPr>
          <w:color w:val="231F20"/>
          <w:sz w:val="28"/>
          <w:szCs w:val="28"/>
        </w:rPr>
        <w:t xml:space="preserve"> умений:</w:t>
      </w:r>
    </w:p>
    <w:p w:rsidR="009174EC" w:rsidRPr="00C92B25" w:rsidRDefault="009174EC" w:rsidP="00525C89">
      <w:pPr>
        <w:pStyle w:val="11"/>
        <w:numPr>
          <w:ilvl w:val="0"/>
          <w:numId w:val="116"/>
        </w:numPr>
        <w:spacing w:line="240" w:lineRule="auto"/>
        <w:ind w:left="284" w:hanging="284"/>
        <w:jc w:val="both"/>
        <w:rPr>
          <w:sz w:val="28"/>
          <w:szCs w:val="28"/>
        </w:rPr>
      </w:pPr>
      <w:r w:rsidRPr="00C92B25">
        <w:rPr>
          <w:color w:val="231F20"/>
          <w:sz w:val="28"/>
          <w:szCs w:val="28"/>
        </w:rPr>
        <w:t>выражать своими словами первоначальное понимание сущ</w:t>
      </w:r>
      <w:r w:rsidRPr="00C92B25">
        <w:rPr>
          <w:color w:val="231F20"/>
          <w:sz w:val="28"/>
          <w:szCs w:val="28"/>
        </w:rPr>
        <w:softHyphen/>
        <w:t>ности духовного развития как осознания и усвоения чело</w:t>
      </w:r>
      <w:r w:rsidRPr="00C92B25">
        <w:rPr>
          <w:color w:val="231F20"/>
          <w:sz w:val="28"/>
          <w:szCs w:val="28"/>
        </w:rPr>
        <w:softHyphen/>
        <w:t>веком значимых для жизни представлений о себе, людях, окружающей действительности;</w:t>
      </w:r>
    </w:p>
    <w:p w:rsidR="009174EC" w:rsidRPr="00C92B25" w:rsidRDefault="009174EC" w:rsidP="00525C89">
      <w:pPr>
        <w:pStyle w:val="11"/>
        <w:numPr>
          <w:ilvl w:val="0"/>
          <w:numId w:val="116"/>
        </w:numPr>
        <w:spacing w:line="240" w:lineRule="auto"/>
        <w:ind w:left="284" w:hanging="284"/>
        <w:jc w:val="both"/>
        <w:rPr>
          <w:sz w:val="28"/>
          <w:szCs w:val="28"/>
        </w:rPr>
      </w:pPr>
      <w:r w:rsidRPr="00C92B25">
        <w:rPr>
          <w:color w:val="231F20"/>
          <w:sz w:val="28"/>
          <w:szCs w:val="28"/>
        </w:rPr>
        <w:t>выражать своими словами понимание значимости нрав</w:t>
      </w:r>
      <w:r w:rsidRPr="00C92B25">
        <w:rPr>
          <w:color w:val="231F20"/>
          <w:sz w:val="28"/>
          <w:szCs w:val="28"/>
        </w:rPr>
        <w:softHyphen/>
        <w:t>ственного самосовершенствования и роли в этом личных усилий человека, приводить примеры;</w:t>
      </w:r>
    </w:p>
    <w:p w:rsidR="009174EC" w:rsidRPr="00C92B25" w:rsidRDefault="009174EC" w:rsidP="00525C89">
      <w:pPr>
        <w:pStyle w:val="11"/>
        <w:numPr>
          <w:ilvl w:val="0"/>
          <w:numId w:val="116"/>
        </w:numPr>
        <w:spacing w:line="240" w:lineRule="auto"/>
        <w:ind w:left="284" w:hanging="284"/>
        <w:jc w:val="both"/>
        <w:rPr>
          <w:sz w:val="28"/>
          <w:szCs w:val="28"/>
        </w:rPr>
      </w:pPr>
      <w:r w:rsidRPr="00C92B25">
        <w:rPr>
          <w:color w:val="231F20"/>
          <w:sz w:val="28"/>
          <w:szCs w:val="28"/>
        </w:rPr>
        <w:t>выражать понимание и принятие значения российских тра</w:t>
      </w:r>
      <w:r w:rsidRPr="00C92B25">
        <w:rPr>
          <w:color w:val="231F20"/>
          <w:sz w:val="28"/>
          <w:szCs w:val="28"/>
        </w:rPr>
        <w:softHyphen/>
        <w:t xml:space="preserve">диционных духовных и нравственных ценностей, </w:t>
      </w:r>
      <w:proofErr w:type="spellStart"/>
      <w:r w:rsidRPr="00C92B25">
        <w:rPr>
          <w:color w:val="231F20"/>
          <w:sz w:val="28"/>
          <w:szCs w:val="28"/>
        </w:rPr>
        <w:t>духовно</w:t>
      </w:r>
      <w:r w:rsidRPr="00C92B25">
        <w:rPr>
          <w:color w:val="231F20"/>
          <w:sz w:val="28"/>
          <w:szCs w:val="28"/>
        </w:rPr>
        <w:softHyphen/>
        <w:t>нравственной</w:t>
      </w:r>
      <w:proofErr w:type="spellEnd"/>
      <w:r w:rsidRPr="00C92B25">
        <w:rPr>
          <w:color w:val="231F20"/>
          <w:sz w:val="28"/>
          <w:szCs w:val="28"/>
        </w:rPr>
        <w:t xml:space="preserve"> культуры народов России, российского обще</w:t>
      </w:r>
      <w:r w:rsidRPr="00C92B25">
        <w:rPr>
          <w:color w:val="231F20"/>
          <w:sz w:val="28"/>
          <w:szCs w:val="28"/>
        </w:rPr>
        <w:softHyphen/>
        <w:t>ства как источника и основы духовного развития, нрав</w:t>
      </w:r>
      <w:r w:rsidRPr="00C92B25">
        <w:rPr>
          <w:color w:val="231F20"/>
          <w:sz w:val="28"/>
          <w:szCs w:val="28"/>
        </w:rPr>
        <w:softHyphen/>
        <w:t>ственного совершенствования;</w:t>
      </w:r>
    </w:p>
    <w:p w:rsidR="009174EC" w:rsidRPr="00C92B25" w:rsidRDefault="009174EC" w:rsidP="00525C89">
      <w:pPr>
        <w:pStyle w:val="11"/>
        <w:numPr>
          <w:ilvl w:val="0"/>
          <w:numId w:val="116"/>
        </w:numPr>
        <w:spacing w:line="240" w:lineRule="auto"/>
        <w:ind w:left="284" w:hanging="284"/>
        <w:jc w:val="both"/>
        <w:rPr>
          <w:sz w:val="28"/>
          <w:szCs w:val="28"/>
        </w:rPr>
      </w:pPr>
      <w:r w:rsidRPr="00C92B25">
        <w:rPr>
          <w:color w:val="231F20"/>
          <w:sz w:val="28"/>
          <w:szCs w:val="28"/>
        </w:rPr>
        <w:t>рассказывать о нравственных заповедях, нормах буддий</w:t>
      </w:r>
      <w:r w:rsidRPr="00C92B25">
        <w:rPr>
          <w:color w:val="231F20"/>
          <w:sz w:val="28"/>
          <w:szCs w:val="28"/>
        </w:rPr>
        <w:softHyphen/>
        <w:t>ской религиозной морали, их значении в выстраивании отношений в семье, между людьми, в общении и деятель</w:t>
      </w:r>
      <w:r w:rsidRPr="00C92B25">
        <w:rPr>
          <w:color w:val="231F20"/>
          <w:sz w:val="28"/>
          <w:szCs w:val="28"/>
        </w:rPr>
        <w:softHyphen/>
        <w:t>ности;</w:t>
      </w:r>
    </w:p>
    <w:p w:rsidR="009174EC" w:rsidRPr="00C92B25" w:rsidRDefault="009174EC" w:rsidP="00525C89">
      <w:pPr>
        <w:pStyle w:val="11"/>
        <w:numPr>
          <w:ilvl w:val="0"/>
          <w:numId w:val="116"/>
        </w:numPr>
        <w:spacing w:line="240" w:lineRule="auto"/>
        <w:ind w:left="284" w:hanging="284"/>
        <w:jc w:val="both"/>
        <w:rPr>
          <w:sz w:val="28"/>
          <w:szCs w:val="28"/>
        </w:rPr>
      </w:pPr>
      <w:r w:rsidRPr="00C92B25">
        <w:rPr>
          <w:color w:val="231F20"/>
          <w:sz w:val="28"/>
          <w:szCs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92B25">
        <w:rPr>
          <w:color w:val="231F20"/>
          <w:sz w:val="28"/>
          <w:szCs w:val="28"/>
        </w:rPr>
        <w:t>неблагие</w:t>
      </w:r>
      <w:proofErr w:type="spellEnd"/>
      <w:r w:rsidRPr="00C92B25">
        <w:rPr>
          <w:color w:val="231F20"/>
          <w:sz w:val="28"/>
          <w:szCs w:val="28"/>
        </w:rPr>
        <w:t xml:space="preserve"> деяния, осво</w:t>
      </w:r>
      <w:r w:rsidRPr="00C92B25">
        <w:rPr>
          <w:color w:val="231F20"/>
          <w:sz w:val="28"/>
          <w:szCs w:val="28"/>
        </w:rPr>
        <w:softHyphen/>
        <w:t>бождение, борьба с неведением, уверенность в себе, посто</w:t>
      </w:r>
      <w:r w:rsidRPr="00C92B25">
        <w:rPr>
          <w:color w:val="231F20"/>
          <w:sz w:val="28"/>
          <w:szCs w:val="28"/>
        </w:rPr>
        <w:softHyphen/>
        <w:t>янство перемен, внимательность); основных идей (учения) Будды о сущности человеческой жизни, цикличности и зна</w:t>
      </w:r>
      <w:r w:rsidRPr="00C92B25">
        <w:rPr>
          <w:color w:val="231F20"/>
          <w:sz w:val="28"/>
          <w:szCs w:val="28"/>
        </w:rPr>
        <w:softHyphen/>
        <w:t>чения сансары; понимание личности как совокупности всех поступков; значение понятий «правильное воззрение» и «правильное действие»;</w:t>
      </w:r>
    </w:p>
    <w:p w:rsidR="009174EC" w:rsidRPr="00C92B25" w:rsidRDefault="009174EC" w:rsidP="00525C89">
      <w:pPr>
        <w:pStyle w:val="11"/>
        <w:numPr>
          <w:ilvl w:val="0"/>
          <w:numId w:val="116"/>
        </w:numPr>
        <w:spacing w:line="240" w:lineRule="auto"/>
        <w:ind w:left="284" w:hanging="284"/>
        <w:jc w:val="both"/>
        <w:rPr>
          <w:sz w:val="28"/>
          <w:szCs w:val="28"/>
        </w:rPr>
      </w:pPr>
      <w:r w:rsidRPr="00C92B25">
        <w:rPr>
          <w:color w:val="231F20"/>
          <w:sz w:val="28"/>
          <w:szCs w:val="28"/>
        </w:rPr>
        <w:t>первоначальный опыт осмысления и нравственной оценки поступков, поведения (своих и других людей) с позиций буддийской этики;</w:t>
      </w:r>
    </w:p>
    <w:p w:rsidR="009174EC" w:rsidRPr="00C92B25" w:rsidRDefault="009174EC" w:rsidP="00525C89">
      <w:pPr>
        <w:pStyle w:val="11"/>
        <w:numPr>
          <w:ilvl w:val="0"/>
          <w:numId w:val="116"/>
        </w:numPr>
        <w:spacing w:line="240" w:lineRule="auto"/>
        <w:ind w:left="284" w:hanging="284"/>
        <w:jc w:val="both"/>
        <w:rPr>
          <w:sz w:val="28"/>
          <w:szCs w:val="28"/>
        </w:rPr>
      </w:pPr>
      <w:r w:rsidRPr="00C92B25">
        <w:rPr>
          <w:color w:val="231F20"/>
          <w:sz w:val="28"/>
          <w:szCs w:val="28"/>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C92B25">
        <w:rPr>
          <w:color w:val="231F20"/>
          <w:sz w:val="28"/>
          <w:szCs w:val="28"/>
        </w:rPr>
        <w:t>буддах</w:t>
      </w:r>
      <w:proofErr w:type="spellEnd"/>
      <w:r w:rsidRPr="00C92B25">
        <w:rPr>
          <w:color w:val="231F20"/>
          <w:sz w:val="28"/>
          <w:szCs w:val="28"/>
        </w:rPr>
        <w:t xml:space="preserve">), </w:t>
      </w:r>
      <w:proofErr w:type="spellStart"/>
      <w:r w:rsidRPr="00C92B25">
        <w:rPr>
          <w:color w:val="231F20"/>
          <w:sz w:val="28"/>
          <w:szCs w:val="28"/>
        </w:rPr>
        <w:t>бодхисаттвах</w:t>
      </w:r>
      <w:proofErr w:type="spellEnd"/>
      <w:r w:rsidRPr="00C92B25">
        <w:rPr>
          <w:color w:val="231F20"/>
          <w:sz w:val="28"/>
          <w:szCs w:val="28"/>
        </w:rPr>
        <w:t>, Вселенной, челове</w:t>
      </w:r>
      <w:r w:rsidRPr="00C92B25">
        <w:rPr>
          <w:color w:val="231F20"/>
          <w:sz w:val="28"/>
          <w:szCs w:val="28"/>
        </w:rPr>
        <w:softHyphen/>
        <w:t xml:space="preserve">ке, обществе, </w:t>
      </w:r>
      <w:proofErr w:type="spellStart"/>
      <w:r w:rsidRPr="00C92B25">
        <w:rPr>
          <w:color w:val="231F20"/>
          <w:sz w:val="28"/>
          <w:szCs w:val="28"/>
        </w:rPr>
        <w:t>сангхе</w:t>
      </w:r>
      <w:proofErr w:type="spellEnd"/>
      <w:r w:rsidRPr="00C92B25">
        <w:rPr>
          <w:color w:val="231F20"/>
          <w:sz w:val="28"/>
          <w:szCs w:val="28"/>
        </w:rPr>
        <w:t xml:space="preserve">, сансаре и </w:t>
      </w:r>
      <w:r w:rsidRPr="00C92B25">
        <w:rPr>
          <w:color w:val="231F20"/>
          <w:sz w:val="28"/>
          <w:szCs w:val="28"/>
        </w:rPr>
        <w:lastRenderedPageBreak/>
        <w:t>нирване; понимание цен</w:t>
      </w:r>
      <w:r w:rsidRPr="00C92B25">
        <w:rPr>
          <w:color w:val="231F20"/>
          <w:sz w:val="28"/>
          <w:szCs w:val="28"/>
        </w:rPr>
        <w:softHyphen/>
        <w:t>ности любой формы жизни как связанной с ценностью че</w:t>
      </w:r>
      <w:r w:rsidRPr="00C92B25">
        <w:rPr>
          <w:color w:val="231F20"/>
          <w:sz w:val="28"/>
          <w:szCs w:val="28"/>
        </w:rPr>
        <w:softHyphen/>
        <w:t>ловеческой жизни и бытия;</w:t>
      </w:r>
    </w:p>
    <w:p w:rsidR="009174EC" w:rsidRPr="00C92B25" w:rsidRDefault="009174EC" w:rsidP="00525C89">
      <w:pPr>
        <w:pStyle w:val="11"/>
        <w:numPr>
          <w:ilvl w:val="0"/>
          <w:numId w:val="116"/>
        </w:numPr>
        <w:spacing w:line="240" w:lineRule="auto"/>
        <w:ind w:left="284" w:hanging="284"/>
        <w:jc w:val="both"/>
        <w:rPr>
          <w:sz w:val="28"/>
          <w:szCs w:val="28"/>
        </w:rPr>
      </w:pPr>
      <w:r w:rsidRPr="00C92B25">
        <w:rPr>
          <w:color w:val="231F20"/>
          <w:sz w:val="28"/>
          <w:szCs w:val="28"/>
        </w:rPr>
        <w:t>рассказывать о буддийских писаниях, ламах, службах; смысле принятия, восьмеричном пути и карме;</w:t>
      </w:r>
    </w:p>
    <w:p w:rsidR="009174EC" w:rsidRPr="00C92B25" w:rsidRDefault="009174EC" w:rsidP="00525C89">
      <w:pPr>
        <w:pStyle w:val="11"/>
        <w:numPr>
          <w:ilvl w:val="0"/>
          <w:numId w:val="116"/>
        </w:numPr>
        <w:spacing w:line="240" w:lineRule="auto"/>
        <w:ind w:left="284" w:hanging="284"/>
        <w:jc w:val="both"/>
        <w:rPr>
          <w:sz w:val="28"/>
          <w:szCs w:val="28"/>
        </w:rPr>
      </w:pPr>
      <w:r w:rsidRPr="00C92B25">
        <w:rPr>
          <w:color w:val="231F20"/>
          <w:sz w:val="28"/>
          <w:szCs w:val="28"/>
        </w:rPr>
        <w:t>рассказывать о назначении и устройстве буддийского хра</w:t>
      </w:r>
      <w:r w:rsidRPr="00C92B25">
        <w:rPr>
          <w:color w:val="231F20"/>
          <w:sz w:val="28"/>
          <w:szCs w:val="28"/>
        </w:rPr>
        <w:softHyphen/>
        <w:t>ма, нормах поведения в храме, общения с мирскими по</w:t>
      </w:r>
      <w:r w:rsidRPr="00C92B25">
        <w:rPr>
          <w:color w:val="231F20"/>
          <w:sz w:val="28"/>
          <w:szCs w:val="28"/>
        </w:rPr>
        <w:softHyphen/>
        <w:t>следователями и ламами;</w:t>
      </w:r>
    </w:p>
    <w:p w:rsidR="009174EC" w:rsidRPr="00C92B25" w:rsidRDefault="009174EC" w:rsidP="00525C89">
      <w:pPr>
        <w:pStyle w:val="11"/>
        <w:numPr>
          <w:ilvl w:val="0"/>
          <w:numId w:val="116"/>
        </w:numPr>
        <w:spacing w:line="240" w:lineRule="auto"/>
        <w:ind w:left="284" w:hanging="284"/>
        <w:jc w:val="both"/>
        <w:rPr>
          <w:sz w:val="28"/>
          <w:szCs w:val="28"/>
        </w:rPr>
      </w:pPr>
      <w:r w:rsidRPr="00C92B25">
        <w:rPr>
          <w:color w:val="231F20"/>
          <w:sz w:val="28"/>
          <w:szCs w:val="28"/>
        </w:rPr>
        <w:t>рассказывать о праздниках в буддизме, аскезе;</w:t>
      </w:r>
    </w:p>
    <w:p w:rsidR="009174EC" w:rsidRPr="00C92B25" w:rsidRDefault="009174EC" w:rsidP="00525C89">
      <w:pPr>
        <w:pStyle w:val="11"/>
        <w:numPr>
          <w:ilvl w:val="0"/>
          <w:numId w:val="116"/>
        </w:numPr>
        <w:spacing w:line="240" w:lineRule="auto"/>
        <w:ind w:left="284" w:hanging="284"/>
        <w:jc w:val="both"/>
        <w:rPr>
          <w:sz w:val="28"/>
          <w:szCs w:val="28"/>
        </w:rPr>
      </w:pPr>
      <w:r w:rsidRPr="00C92B25">
        <w:rPr>
          <w:color w:val="231F20"/>
          <w:sz w:val="28"/>
          <w:szCs w:val="28"/>
        </w:rPr>
        <w:t>раскрывать основное содержание норм отношений в буддий</w:t>
      </w:r>
      <w:r w:rsidRPr="00C92B25">
        <w:rPr>
          <w:color w:val="231F20"/>
          <w:sz w:val="28"/>
          <w:szCs w:val="28"/>
        </w:rPr>
        <w:softHyphen/>
        <w:t>ской семье, обязанностей и ответственности членов семьи, отношении детей к отцу, матери, братьям и сёстрам, стар</w:t>
      </w:r>
      <w:r w:rsidRPr="00C92B25">
        <w:rPr>
          <w:color w:val="231F20"/>
          <w:sz w:val="28"/>
          <w:szCs w:val="28"/>
        </w:rPr>
        <w:softHyphen/>
        <w:t>шим по возрасту, предкам; буддийских семейных ценностей;</w:t>
      </w:r>
    </w:p>
    <w:p w:rsidR="009174EC" w:rsidRPr="00C92B25" w:rsidRDefault="009174EC" w:rsidP="00525C89">
      <w:pPr>
        <w:pStyle w:val="11"/>
        <w:numPr>
          <w:ilvl w:val="0"/>
          <w:numId w:val="116"/>
        </w:numPr>
        <w:spacing w:line="240" w:lineRule="auto"/>
        <w:ind w:left="284" w:hanging="284"/>
        <w:jc w:val="both"/>
        <w:rPr>
          <w:sz w:val="28"/>
          <w:szCs w:val="28"/>
        </w:rPr>
      </w:pPr>
      <w:r w:rsidRPr="00C92B25">
        <w:rPr>
          <w:color w:val="231F20"/>
          <w:sz w:val="28"/>
          <w:szCs w:val="28"/>
        </w:rPr>
        <w:t>распознавать буддийскую символику, объяснять своими словами её смысл и значение в буддийской культуре;</w:t>
      </w:r>
    </w:p>
    <w:p w:rsidR="009174EC" w:rsidRPr="00C92B25" w:rsidRDefault="009174EC" w:rsidP="00525C89">
      <w:pPr>
        <w:pStyle w:val="11"/>
        <w:numPr>
          <w:ilvl w:val="0"/>
          <w:numId w:val="116"/>
        </w:numPr>
        <w:spacing w:line="240" w:lineRule="auto"/>
        <w:ind w:left="284" w:hanging="284"/>
        <w:jc w:val="both"/>
        <w:rPr>
          <w:sz w:val="28"/>
          <w:szCs w:val="28"/>
        </w:rPr>
      </w:pPr>
      <w:r w:rsidRPr="00C92B25">
        <w:rPr>
          <w:color w:val="231F20"/>
          <w:sz w:val="28"/>
          <w:szCs w:val="28"/>
        </w:rPr>
        <w:t>рассказывать о художественной культуре в буддийской тра</w:t>
      </w:r>
      <w:r w:rsidRPr="00C92B25">
        <w:rPr>
          <w:color w:val="231F20"/>
          <w:sz w:val="28"/>
          <w:szCs w:val="28"/>
        </w:rPr>
        <w:softHyphen/>
        <w:t>диции;</w:t>
      </w:r>
    </w:p>
    <w:p w:rsidR="009174EC" w:rsidRPr="00C92B25" w:rsidRDefault="009174EC" w:rsidP="00525C89">
      <w:pPr>
        <w:pStyle w:val="11"/>
        <w:numPr>
          <w:ilvl w:val="0"/>
          <w:numId w:val="116"/>
        </w:numPr>
        <w:spacing w:line="240" w:lineRule="auto"/>
        <w:ind w:left="284" w:hanging="284"/>
        <w:jc w:val="both"/>
        <w:rPr>
          <w:sz w:val="28"/>
          <w:szCs w:val="28"/>
        </w:rPr>
      </w:pPr>
      <w:r w:rsidRPr="00C92B25">
        <w:rPr>
          <w:color w:val="231F20"/>
          <w:sz w:val="28"/>
          <w:szCs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w:t>
      </w:r>
      <w:r w:rsidRPr="00C92B25">
        <w:rPr>
          <w:color w:val="231F20"/>
          <w:sz w:val="28"/>
          <w:szCs w:val="28"/>
        </w:rPr>
        <w:softHyphen/>
        <w:t>ственности;</w:t>
      </w:r>
    </w:p>
    <w:p w:rsidR="009174EC" w:rsidRPr="00C92B25" w:rsidRDefault="009174EC" w:rsidP="00525C89">
      <w:pPr>
        <w:pStyle w:val="11"/>
        <w:numPr>
          <w:ilvl w:val="0"/>
          <w:numId w:val="116"/>
        </w:numPr>
        <w:spacing w:line="240" w:lineRule="auto"/>
        <w:ind w:left="284" w:hanging="284"/>
        <w:jc w:val="both"/>
        <w:rPr>
          <w:sz w:val="28"/>
          <w:szCs w:val="28"/>
        </w:rPr>
      </w:pPr>
      <w:r w:rsidRPr="00C92B25">
        <w:rPr>
          <w:color w:val="231F20"/>
          <w:sz w:val="28"/>
          <w:szCs w:val="28"/>
        </w:rPr>
        <w:t>первоначальный опыт поисковой, проектной деятельности по изучению буддийского исторического и культурного на</w:t>
      </w:r>
      <w:r w:rsidRPr="00C92B25">
        <w:rPr>
          <w:color w:val="231F20"/>
          <w:sz w:val="28"/>
          <w:szCs w:val="28"/>
        </w:rPr>
        <w:softHyphen/>
        <w:t>следия в своей местности, регионе (храмы, монастыри, свя</w:t>
      </w:r>
      <w:r w:rsidRPr="00C92B25">
        <w:rPr>
          <w:color w:val="231F20"/>
          <w:sz w:val="28"/>
          <w:szCs w:val="28"/>
        </w:rPr>
        <w:softHyphen/>
        <w:t>тыни, памятные и святые места), оформлению и представ</w:t>
      </w:r>
      <w:r w:rsidRPr="00C92B25">
        <w:rPr>
          <w:color w:val="231F20"/>
          <w:sz w:val="28"/>
          <w:szCs w:val="28"/>
        </w:rPr>
        <w:softHyphen/>
        <w:t>лению её результатов;</w:t>
      </w:r>
    </w:p>
    <w:p w:rsidR="009174EC" w:rsidRPr="00C92B25" w:rsidRDefault="009174EC" w:rsidP="00525C89">
      <w:pPr>
        <w:pStyle w:val="11"/>
        <w:numPr>
          <w:ilvl w:val="0"/>
          <w:numId w:val="116"/>
        </w:numPr>
        <w:spacing w:line="240" w:lineRule="auto"/>
        <w:ind w:left="284" w:hanging="284"/>
        <w:jc w:val="both"/>
        <w:rPr>
          <w:sz w:val="28"/>
          <w:szCs w:val="28"/>
        </w:rPr>
      </w:pPr>
      <w:r w:rsidRPr="00C92B25">
        <w:rPr>
          <w:color w:val="231F20"/>
          <w:sz w:val="28"/>
          <w:szCs w:val="28"/>
        </w:rPr>
        <w:t>приводить примеры нравственных поступков, совершаемых с опорой на этические нормы религиозной культуры и вну</w:t>
      </w:r>
      <w:r w:rsidRPr="00C92B25">
        <w:rPr>
          <w:color w:val="231F20"/>
          <w:sz w:val="28"/>
          <w:szCs w:val="28"/>
        </w:rPr>
        <w:softHyphen/>
        <w:t>треннюю установку личности, поступать согласно своей со</w:t>
      </w:r>
      <w:r w:rsidRPr="00C92B25">
        <w:rPr>
          <w:color w:val="231F20"/>
          <w:sz w:val="28"/>
          <w:szCs w:val="28"/>
        </w:rPr>
        <w:softHyphen/>
        <w:t>вести;</w:t>
      </w:r>
    </w:p>
    <w:p w:rsidR="009174EC" w:rsidRPr="00C92B25" w:rsidRDefault="009174EC" w:rsidP="00525C89">
      <w:pPr>
        <w:pStyle w:val="11"/>
        <w:numPr>
          <w:ilvl w:val="0"/>
          <w:numId w:val="116"/>
        </w:numPr>
        <w:spacing w:line="240" w:lineRule="auto"/>
        <w:ind w:left="284" w:hanging="284"/>
        <w:jc w:val="both"/>
        <w:rPr>
          <w:sz w:val="28"/>
          <w:szCs w:val="28"/>
        </w:rPr>
      </w:pPr>
      <w:r w:rsidRPr="00C92B25">
        <w:rPr>
          <w:color w:val="231F20"/>
          <w:sz w:val="28"/>
          <w:szCs w:val="28"/>
        </w:rPr>
        <w:t>выражать своими словами понимание свободы мировоз</w:t>
      </w:r>
      <w:r w:rsidRPr="00C92B25">
        <w:rPr>
          <w:color w:val="231F20"/>
          <w:sz w:val="28"/>
          <w:szCs w:val="28"/>
        </w:rPr>
        <w:softHyphen/>
        <w:t>зренческого выбора, отношения человека, людей в обществе к религии, свободы вероисповедания; понимание россий</w:t>
      </w:r>
      <w:r w:rsidRPr="00C92B25">
        <w:rPr>
          <w:color w:val="231F20"/>
          <w:sz w:val="28"/>
          <w:szCs w:val="28"/>
        </w:rPr>
        <w:softHyphen/>
        <w:t xml:space="preserve">ского общества как многоэтничного и </w:t>
      </w:r>
      <w:proofErr w:type="spellStart"/>
      <w:r w:rsidRPr="00C92B25">
        <w:rPr>
          <w:color w:val="231F20"/>
          <w:sz w:val="28"/>
          <w:szCs w:val="28"/>
        </w:rPr>
        <w:t>многорелигиозного</w:t>
      </w:r>
      <w:proofErr w:type="spellEnd"/>
      <w:r w:rsidRPr="00C92B25">
        <w:rPr>
          <w:color w:val="231F20"/>
          <w:sz w:val="28"/>
          <w:szCs w:val="28"/>
        </w:rPr>
        <w:t xml:space="preserve"> (приводить примеры), понимание российского общенарод</w:t>
      </w:r>
      <w:r w:rsidRPr="00C92B25">
        <w:rPr>
          <w:color w:val="231F20"/>
          <w:sz w:val="28"/>
          <w:szCs w:val="28"/>
        </w:rPr>
        <w:softHyphen/>
        <w:t>ного (общенационального, гражданского) патриотизма, люб</w:t>
      </w:r>
      <w:r w:rsidRPr="00C92B25">
        <w:rPr>
          <w:color w:val="231F20"/>
          <w:sz w:val="28"/>
          <w:szCs w:val="28"/>
        </w:rPr>
        <w:softHyphen/>
        <w:t>ви к Отечеству, нашей общей Родине — России; приводить примеры сотрудничества последователей традиционных ре</w:t>
      </w:r>
      <w:r w:rsidRPr="00C92B25">
        <w:rPr>
          <w:color w:val="231F20"/>
          <w:sz w:val="28"/>
          <w:szCs w:val="28"/>
        </w:rPr>
        <w:softHyphen/>
        <w:t>лигий;</w:t>
      </w:r>
    </w:p>
    <w:p w:rsidR="009174EC" w:rsidRPr="00C92B25" w:rsidRDefault="009174EC" w:rsidP="00525C89">
      <w:pPr>
        <w:pStyle w:val="11"/>
        <w:numPr>
          <w:ilvl w:val="0"/>
          <w:numId w:val="116"/>
        </w:numPr>
        <w:spacing w:line="240" w:lineRule="auto"/>
        <w:ind w:left="284" w:hanging="284"/>
        <w:jc w:val="both"/>
        <w:rPr>
          <w:sz w:val="28"/>
          <w:szCs w:val="28"/>
        </w:rPr>
      </w:pPr>
      <w:r w:rsidRPr="00C92B25">
        <w:rPr>
          <w:color w:val="231F20"/>
          <w:sz w:val="28"/>
          <w:szCs w:val="28"/>
        </w:rPr>
        <w:t>называть традиционные религии в России (не менее трёх, кроме изучаемой), народы России, для которых традицион</w:t>
      </w:r>
      <w:r w:rsidRPr="00C92B25">
        <w:rPr>
          <w:color w:val="231F20"/>
          <w:sz w:val="28"/>
          <w:szCs w:val="28"/>
        </w:rPr>
        <w:softHyphen/>
        <w:t>ными религиями исторически являются православие, ис</w:t>
      </w:r>
      <w:r w:rsidRPr="00C92B25">
        <w:rPr>
          <w:color w:val="231F20"/>
          <w:sz w:val="28"/>
          <w:szCs w:val="28"/>
        </w:rPr>
        <w:softHyphen/>
        <w:t>лам, буддизм, иудаизм;</w:t>
      </w:r>
    </w:p>
    <w:p w:rsidR="009174EC" w:rsidRPr="00C92B25" w:rsidRDefault="009174EC" w:rsidP="00525C89">
      <w:pPr>
        <w:pStyle w:val="11"/>
        <w:numPr>
          <w:ilvl w:val="0"/>
          <w:numId w:val="116"/>
        </w:numPr>
        <w:spacing w:line="240" w:lineRule="auto"/>
        <w:ind w:left="284" w:hanging="284"/>
        <w:jc w:val="both"/>
        <w:rPr>
          <w:sz w:val="28"/>
          <w:szCs w:val="28"/>
        </w:rPr>
      </w:pPr>
      <w:r w:rsidRPr="00C92B25">
        <w:rPr>
          <w:color w:val="231F20"/>
          <w:sz w:val="28"/>
          <w:szCs w:val="28"/>
        </w:rPr>
        <w:t>выражать своими словами понимание человеческого досто</w:t>
      </w:r>
      <w:r w:rsidRPr="00C92B25">
        <w:rPr>
          <w:color w:val="231F20"/>
          <w:sz w:val="28"/>
          <w:szCs w:val="28"/>
        </w:rPr>
        <w:softHyphen/>
        <w:t>инства, ценности человеческой жизни в буддийской духов</w:t>
      </w:r>
      <w:r w:rsidRPr="00C92B25">
        <w:rPr>
          <w:color w:val="231F20"/>
          <w:sz w:val="28"/>
          <w:szCs w:val="28"/>
        </w:rPr>
        <w:softHyphen/>
        <w:t>но-нравственной культуре, традиции.</w:t>
      </w:r>
    </w:p>
    <w:p w:rsidR="009174EC" w:rsidRPr="00C92B25" w:rsidRDefault="009174EC" w:rsidP="00C92B25">
      <w:pPr>
        <w:pStyle w:val="30"/>
        <w:keepNext/>
        <w:keepLines/>
        <w:jc w:val="both"/>
        <w:rPr>
          <w:rFonts w:ascii="Times New Roman" w:hAnsi="Times New Roman" w:cs="Times New Roman"/>
          <w:color w:val="231F20"/>
          <w:sz w:val="28"/>
          <w:szCs w:val="28"/>
        </w:rPr>
      </w:pPr>
      <w:bookmarkStart w:id="116" w:name="bookmark481"/>
    </w:p>
    <w:p w:rsidR="009174EC" w:rsidRPr="00C92B25" w:rsidRDefault="009174EC" w:rsidP="00C92B25">
      <w:pPr>
        <w:pStyle w:val="30"/>
        <w:keepNext/>
        <w:keepLines/>
        <w:jc w:val="both"/>
        <w:rPr>
          <w:rFonts w:ascii="Times New Roman" w:hAnsi="Times New Roman" w:cs="Times New Roman"/>
          <w:sz w:val="28"/>
          <w:szCs w:val="28"/>
        </w:rPr>
      </w:pPr>
      <w:r w:rsidRPr="00C92B25">
        <w:rPr>
          <w:rFonts w:ascii="Times New Roman" w:hAnsi="Times New Roman" w:cs="Times New Roman"/>
          <w:color w:val="231F20"/>
          <w:sz w:val="28"/>
          <w:szCs w:val="28"/>
        </w:rPr>
        <w:t>Модуль «Основы иудейской культуры»</w:t>
      </w:r>
      <w:bookmarkEnd w:id="116"/>
    </w:p>
    <w:p w:rsidR="009174EC" w:rsidRPr="00C92B25" w:rsidRDefault="009174EC" w:rsidP="00261054">
      <w:pPr>
        <w:pStyle w:val="11"/>
        <w:spacing w:line="240" w:lineRule="auto"/>
        <w:ind w:firstLine="567"/>
        <w:jc w:val="both"/>
        <w:rPr>
          <w:sz w:val="28"/>
          <w:szCs w:val="28"/>
        </w:rPr>
      </w:pPr>
      <w:r w:rsidRPr="00C92B25">
        <w:rPr>
          <w:color w:val="231F20"/>
          <w:sz w:val="28"/>
          <w:szCs w:val="28"/>
        </w:rPr>
        <w:t>Предметные результаты освоения образовательной програм</w:t>
      </w:r>
      <w:r w:rsidRPr="00C92B25">
        <w:rPr>
          <w:color w:val="231F20"/>
          <w:sz w:val="28"/>
          <w:szCs w:val="28"/>
        </w:rPr>
        <w:softHyphen/>
        <w:t xml:space="preserve">мы модуля «Основы иудейской культуры» должны отражать </w:t>
      </w:r>
      <w:proofErr w:type="spellStart"/>
      <w:r w:rsidRPr="00C92B25">
        <w:rPr>
          <w:color w:val="231F20"/>
          <w:sz w:val="28"/>
          <w:szCs w:val="28"/>
        </w:rPr>
        <w:t>сформированность</w:t>
      </w:r>
      <w:proofErr w:type="spellEnd"/>
      <w:r w:rsidRPr="00C92B25">
        <w:rPr>
          <w:color w:val="231F20"/>
          <w:sz w:val="28"/>
          <w:szCs w:val="28"/>
        </w:rPr>
        <w:t xml:space="preserve"> умений:</w:t>
      </w:r>
    </w:p>
    <w:p w:rsidR="009174EC" w:rsidRPr="00C92B25" w:rsidRDefault="009174EC" w:rsidP="00525C89">
      <w:pPr>
        <w:pStyle w:val="11"/>
        <w:numPr>
          <w:ilvl w:val="0"/>
          <w:numId w:val="117"/>
        </w:numPr>
        <w:spacing w:line="240" w:lineRule="auto"/>
        <w:ind w:left="284" w:hanging="284"/>
        <w:jc w:val="both"/>
        <w:rPr>
          <w:sz w:val="28"/>
          <w:szCs w:val="28"/>
        </w:rPr>
      </w:pPr>
      <w:r w:rsidRPr="00C92B25">
        <w:rPr>
          <w:color w:val="231F20"/>
          <w:sz w:val="28"/>
          <w:szCs w:val="28"/>
        </w:rPr>
        <w:t>выражать своими словами первоначальное понимание сущ</w:t>
      </w:r>
      <w:r w:rsidRPr="00C92B25">
        <w:rPr>
          <w:color w:val="231F20"/>
          <w:sz w:val="28"/>
          <w:szCs w:val="28"/>
        </w:rPr>
        <w:softHyphen/>
        <w:t>ности духовного развития как осознания и усвоения чело</w:t>
      </w:r>
      <w:r w:rsidRPr="00C92B25">
        <w:rPr>
          <w:color w:val="231F20"/>
          <w:sz w:val="28"/>
          <w:szCs w:val="28"/>
        </w:rPr>
        <w:softHyphen/>
        <w:t xml:space="preserve">веком значимых для жизни </w:t>
      </w:r>
      <w:r w:rsidRPr="00C92B25">
        <w:rPr>
          <w:color w:val="231F20"/>
          <w:sz w:val="28"/>
          <w:szCs w:val="28"/>
        </w:rPr>
        <w:lastRenderedPageBreak/>
        <w:t>представлений о себе, людях, окружающей действительности;</w:t>
      </w:r>
    </w:p>
    <w:p w:rsidR="009174EC" w:rsidRPr="00C92B25" w:rsidRDefault="009174EC" w:rsidP="00525C89">
      <w:pPr>
        <w:pStyle w:val="11"/>
        <w:numPr>
          <w:ilvl w:val="0"/>
          <w:numId w:val="117"/>
        </w:numPr>
        <w:spacing w:line="240" w:lineRule="auto"/>
        <w:ind w:left="284" w:hanging="284"/>
        <w:jc w:val="both"/>
        <w:rPr>
          <w:sz w:val="28"/>
          <w:szCs w:val="28"/>
        </w:rPr>
      </w:pPr>
      <w:r w:rsidRPr="00C92B25">
        <w:rPr>
          <w:color w:val="231F20"/>
          <w:sz w:val="28"/>
          <w:szCs w:val="28"/>
        </w:rPr>
        <w:t>выражать своими словами понимание значимости нрав</w:t>
      </w:r>
      <w:r w:rsidRPr="00C92B25">
        <w:rPr>
          <w:color w:val="231F20"/>
          <w:sz w:val="28"/>
          <w:szCs w:val="28"/>
        </w:rPr>
        <w:softHyphen/>
        <w:t>ственного совершенствования и роли в этом личных усилий человека, приводить примеры;</w:t>
      </w:r>
    </w:p>
    <w:p w:rsidR="009174EC" w:rsidRPr="00C92B25" w:rsidRDefault="009174EC" w:rsidP="00525C89">
      <w:pPr>
        <w:pStyle w:val="11"/>
        <w:numPr>
          <w:ilvl w:val="0"/>
          <w:numId w:val="117"/>
        </w:numPr>
        <w:spacing w:line="240" w:lineRule="auto"/>
        <w:ind w:left="284" w:hanging="284"/>
        <w:jc w:val="both"/>
        <w:rPr>
          <w:sz w:val="28"/>
          <w:szCs w:val="28"/>
        </w:rPr>
      </w:pPr>
      <w:r w:rsidRPr="00C92B25">
        <w:rPr>
          <w:color w:val="231F20"/>
          <w:sz w:val="28"/>
          <w:szCs w:val="28"/>
        </w:rPr>
        <w:t>выражать понимание и принятие значения российских тра</w:t>
      </w:r>
      <w:r w:rsidRPr="00C92B25">
        <w:rPr>
          <w:color w:val="231F20"/>
          <w:sz w:val="28"/>
          <w:szCs w:val="28"/>
        </w:rPr>
        <w:softHyphen/>
        <w:t xml:space="preserve">диционных духовных и нравственных ценностей, </w:t>
      </w:r>
      <w:proofErr w:type="spellStart"/>
      <w:r w:rsidRPr="00C92B25">
        <w:rPr>
          <w:color w:val="231F20"/>
          <w:sz w:val="28"/>
          <w:szCs w:val="28"/>
        </w:rPr>
        <w:t>духовно</w:t>
      </w:r>
      <w:r w:rsidRPr="00C92B25">
        <w:rPr>
          <w:color w:val="231F20"/>
          <w:sz w:val="28"/>
          <w:szCs w:val="28"/>
        </w:rPr>
        <w:softHyphen/>
        <w:t>нравственной</w:t>
      </w:r>
      <w:proofErr w:type="spellEnd"/>
      <w:r w:rsidRPr="00C92B25">
        <w:rPr>
          <w:color w:val="231F20"/>
          <w:sz w:val="28"/>
          <w:szCs w:val="28"/>
        </w:rPr>
        <w:t xml:space="preserve"> культуры народов России, российского обще</w:t>
      </w:r>
      <w:r w:rsidRPr="00C92B25">
        <w:rPr>
          <w:color w:val="231F20"/>
          <w:sz w:val="28"/>
          <w:szCs w:val="28"/>
        </w:rPr>
        <w:softHyphen/>
        <w:t>ства как источника и основы духовного развития, нрав</w:t>
      </w:r>
      <w:r w:rsidRPr="00C92B25">
        <w:rPr>
          <w:color w:val="231F20"/>
          <w:sz w:val="28"/>
          <w:szCs w:val="28"/>
        </w:rPr>
        <w:softHyphen/>
        <w:t>ственного совершенствования;</w:t>
      </w:r>
    </w:p>
    <w:p w:rsidR="009174EC" w:rsidRPr="00C92B25" w:rsidRDefault="009174EC" w:rsidP="00525C89">
      <w:pPr>
        <w:pStyle w:val="11"/>
        <w:numPr>
          <w:ilvl w:val="0"/>
          <w:numId w:val="117"/>
        </w:numPr>
        <w:spacing w:line="240" w:lineRule="auto"/>
        <w:ind w:left="284" w:hanging="284"/>
        <w:jc w:val="both"/>
        <w:rPr>
          <w:sz w:val="28"/>
          <w:szCs w:val="28"/>
        </w:rPr>
      </w:pPr>
      <w:r w:rsidRPr="00C92B25">
        <w:rPr>
          <w:color w:val="231F20"/>
          <w:sz w:val="28"/>
          <w:szCs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9174EC" w:rsidRPr="00C92B25" w:rsidRDefault="009174EC" w:rsidP="00525C89">
      <w:pPr>
        <w:pStyle w:val="11"/>
        <w:numPr>
          <w:ilvl w:val="0"/>
          <w:numId w:val="117"/>
        </w:numPr>
        <w:spacing w:line="240" w:lineRule="auto"/>
        <w:ind w:left="284" w:hanging="284"/>
        <w:jc w:val="both"/>
        <w:rPr>
          <w:sz w:val="28"/>
          <w:szCs w:val="28"/>
        </w:rPr>
      </w:pPr>
      <w:r w:rsidRPr="00C92B25">
        <w:rPr>
          <w:color w:val="231F20"/>
          <w:sz w:val="28"/>
          <w:szCs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w:t>
      </w:r>
      <w:r w:rsidRPr="00C92B25">
        <w:rPr>
          <w:color w:val="231F20"/>
          <w:sz w:val="28"/>
          <w:szCs w:val="28"/>
        </w:rPr>
        <w:softHyphen/>
        <w:t>шание, исполнение заповедей, борьба с грехом и спасение), основное содержание и место заповедей (прежде всего, Де</w:t>
      </w:r>
      <w:r w:rsidRPr="00C92B25">
        <w:rPr>
          <w:color w:val="231F20"/>
          <w:sz w:val="28"/>
          <w:szCs w:val="28"/>
        </w:rPr>
        <w:softHyphen/>
        <w:t>сяти заповедей) в жизни человека; объяснять «золотое пра</w:t>
      </w:r>
      <w:r w:rsidRPr="00C92B25">
        <w:rPr>
          <w:color w:val="231F20"/>
          <w:sz w:val="28"/>
          <w:szCs w:val="28"/>
        </w:rPr>
        <w:softHyphen/>
        <w:t>вило нравственности» в иудейской религиозной традиции;</w:t>
      </w:r>
    </w:p>
    <w:p w:rsidR="009174EC" w:rsidRPr="00C92B25" w:rsidRDefault="009174EC" w:rsidP="00525C89">
      <w:pPr>
        <w:pStyle w:val="11"/>
        <w:numPr>
          <w:ilvl w:val="0"/>
          <w:numId w:val="117"/>
        </w:numPr>
        <w:spacing w:line="240" w:lineRule="auto"/>
        <w:ind w:left="284" w:hanging="284"/>
        <w:jc w:val="both"/>
        <w:rPr>
          <w:sz w:val="28"/>
          <w:szCs w:val="28"/>
        </w:rPr>
      </w:pPr>
      <w:r w:rsidRPr="00C92B25">
        <w:rPr>
          <w:color w:val="231F20"/>
          <w:sz w:val="28"/>
          <w:szCs w:val="28"/>
        </w:rPr>
        <w:t>первоначальный опыт осмысления и нравственной оценки поступков, поведения (своих и других людей) с позиций иудейской этики;</w:t>
      </w:r>
    </w:p>
    <w:p w:rsidR="009174EC" w:rsidRPr="00C92B25" w:rsidRDefault="009174EC" w:rsidP="00525C89">
      <w:pPr>
        <w:pStyle w:val="11"/>
        <w:numPr>
          <w:ilvl w:val="0"/>
          <w:numId w:val="117"/>
        </w:numPr>
        <w:spacing w:line="240" w:lineRule="auto"/>
        <w:ind w:left="284" w:hanging="284"/>
        <w:jc w:val="both"/>
        <w:rPr>
          <w:sz w:val="28"/>
          <w:szCs w:val="28"/>
        </w:rPr>
      </w:pPr>
      <w:r w:rsidRPr="00C92B25">
        <w:rPr>
          <w:color w:val="231F20"/>
          <w:sz w:val="28"/>
          <w:szCs w:val="28"/>
        </w:rPr>
        <w:t>раскрывать своими словами первоначальные представления о мировоззрении (картине мира) в иудаизме, учение о еди</w:t>
      </w:r>
      <w:r w:rsidRPr="00C92B25">
        <w:rPr>
          <w:color w:val="231F20"/>
          <w:sz w:val="28"/>
          <w:szCs w:val="28"/>
        </w:rPr>
        <w:softHyphen/>
        <w:t>нобожии, об основных принципах иудаизма;</w:t>
      </w:r>
    </w:p>
    <w:p w:rsidR="009174EC" w:rsidRPr="00C92B25" w:rsidRDefault="009174EC" w:rsidP="00525C89">
      <w:pPr>
        <w:pStyle w:val="11"/>
        <w:numPr>
          <w:ilvl w:val="0"/>
          <w:numId w:val="117"/>
        </w:numPr>
        <w:spacing w:line="240" w:lineRule="auto"/>
        <w:ind w:left="284" w:hanging="284"/>
        <w:jc w:val="both"/>
        <w:rPr>
          <w:sz w:val="28"/>
          <w:szCs w:val="28"/>
        </w:rPr>
      </w:pPr>
      <w:r w:rsidRPr="00C92B25">
        <w:rPr>
          <w:color w:val="231F20"/>
          <w:sz w:val="28"/>
          <w:szCs w:val="28"/>
        </w:rPr>
        <w:t xml:space="preserve">рассказывать о священных текстах иудаизма — Торе и </w:t>
      </w:r>
      <w:proofErr w:type="spellStart"/>
      <w:r w:rsidRPr="00C92B25">
        <w:rPr>
          <w:color w:val="231F20"/>
          <w:sz w:val="28"/>
          <w:szCs w:val="28"/>
        </w:rPr>
        <w:t>Танахе</w:t>
      </w:r>
      <w:proofErr w:type="spellEnd"/>
      <w:r w:rsidRPr="00C92B25">
        <w:rPr>
          <w:color w:val="231F20"/>
          <w:sz w:val="28"/>
          <w:szCs w:val="28"/>
        </w:rPr>
        <w:t>, о Талмуде, произведениях выдающихся деятелей иудаизма, богослужениях, молитвах;</w:t>
      </w:r>
    </w:p>
    <w:p w:rsidR="009174EC" w:rsidRPr="00C92B25" w:rsidRDefault="009174EC" w:rsidP="00525C89">
      <w:pPr>
        <w:pStyle w:val="11"/>
        <w:numPr>
          <w:ilvl w:val="0"/>
          <w:numId w:val="117"/>
        </w:numPr>
        <w:spacing w:line="240" w:lineRule="auto"/>
        <w:ind w:left="284" w:hanging="284"/>
        <w:jc w:val="both"/>
        <w:rPr>
          <w:sz w:val="28"/>
          <w:szCs w:val="28"/>
        </w:rPr>
      </w:pPr>
      <w:r w:rsidRPr="00C92B25">
        <w:rPr>
          <w:color w:val="231F20"/>
          <w:sz w:val="28"/>
          <w:szCs w:val="28"/>
        </w:rPr>
        <w:t>рассказывать о назначении и устройстве синагоги, о равви</w:t>
      </w:r>
      <w:r w:rsidRPr="00C92B25">
        <w:rPr>
          <w:color w:val="231F20"/>
          <w:sz w:val="28"/>
          <w:szCs w:val="28"/>
        </w:rPr>
        <w:softHyphen/>
        <w:t>нах, нормах поведения в синагоге, общения с мирянами и раввинами;</w:t>
      </w:r>
    </w:p>
    <w:p w:rsidR="009174EC" w:rsidRPr="00C92B25" w:rsidRDefault="009174EC" w:rsidP="00525C89">
      <w:pPr>
        <w:pStyle w:val="11"/>
        <w:numPr>
          <w:ilvl w:val="0"/>
          <w:numId w:val="117"/>
        </w:numPr>
        <w:spacing w:line="240" w:lineRule="auto"/>
        <w:ind w:left="284" w:hanging="284"/>
        <w:jc w:val="both"/>
        <w:rPr>
          <w:sz w:val="28"/>
          <w:szCs w:val="28"/>
        </w:rPr>
      </w:pPr>
      <w:r w:rsidRPr="00C92B25">
        <w:rPr>
          <w:color w:val="231F20"/>
          <w:sz w:val="28"/>
          <w:szCs w:val="28"/>
        </w:rPr>
        <w:t xml:space="preserve">рассказывать об иудейских праздниках (не менее четырёх, включая </w:t>
      </w:r>
      <w:proofErr w:type="spellStart"/>
      <w:r w:rsidRPr="00C92B25">
        <w:rPr>
          <w:color w:val="231F20"/>
          <w:sz w:val="28"/>
          <w:szCs w:val="28"/>
        </w:rPr>
        <w:t>Рош</w:t>
      </w:r>
      <w:proofErr w:type="spellEnd"/>
      <w:r w:rsidRPr="00C92B25">
        <w:rPr>
          <w:color w:val="231F20"/>
          <w:sz w:val="28"/>
          <w:szCs w:val="28"/>
        </w:rPr>
        <w:t>-а-</w:t>
      </w:r>
      <w:proofErr w:type="spellStart"/>
      <w:r w:rsidRPr="00C92B25">
        <w:rPr>
          <w:color w:val="231F20"/>
          <w:sz w:val="28"/>
          <w:szCs w:val="28"/>
        </w:rPr>
        <w:t>Шана</w:t>
      </w:r>
      <w:proofErr w:type="spellEnd"/>
      <w:r w:rsidRPr="00C92B25">
        <w:rPr>
          <w:color w:val="231F20"/>
          <w:sz w:val="28"/>
          <w:szCs w:val="28"/>
        </w:rPr>
        <w:t xml:space="preserve">, </w:t>
      </w:r>
      <w:proofErr w:type="spellStart"/>
      <w:r w:rsidRPr="00C92B25">
        <w:rPr>
          <w:color w:val="231F20"/>
          <w:sz w:val="28"/>
          <w:szCs w:val="28"/>
        </w:rPr>
        <w:t>Йом-Киппур</w:t>
      </w:r>
      <w:proofErr w:type="spellEnd"/>
      <w:r w:rsidRPr="00C92B25">
        <w:rPr>
          <w:color w:val="231F20"/>
          <w:sz w:val="28"/>
          <w:szCs w:val="28"/>
        </w:rPr>
        <w:t xml:space="preserve">, </w:t>
      </w:r>
      <w:proofErr w:type="spellStart"/>
      <w:r w:rsidRPr="00C92B25">
        <w:rPr>
          <w:color w:val="231F20"/>
          <w:sz w:val="28"/>
          <w:szCs w:val="28"/>
        </w:rPr>
        <w:t>Суккот</w:t>
      </w:r>
      <w:proofErr w:type="spellEnd"/>
      <w:r w:rsidRPr="00C92B25">
        <w:rPr>
          <w:color w:val="231F20"/>
          <w:sz w:val="28"/>
          <w:szCs w:val="28"/>
        </w:rPr>
        <w:t xml:space="preserve">, </w:t>
      </w:r>
      <w:proofErr w:type="spellStart"/>
      <w:r w:rsidRPr="00C92B25">
        <w:rPr>
          <w:color w:val="231F20"/>
          <w:sz w:val="28"/>
          <w:szCs w:val="28"/>
        </w:rPr>
        <w:t>Песах</w:t>
      </w:r>
      <w:proofErr w:type="spellEnd"/>
      <w:r w:rsidRPr="00C92B25">
        <w:rPr>
          <w:color w:val="231F20"/>
          <w:sz w:val="28"/>
          <w:szCs w:val="28"/>
        </w:rPr>
        <w:t>), постах, назначении поста;</w:t>
      </w:r>
    </w:p>
    <w:p w:rsidR="009174EC" w:rsidRPr="00C92B25" w:rsidRDefault="009174EC" w:rsidP="00525C89">
      <w:pPr>
        <w:pStyle w:val="11"/>
        <w:numPr>
          <w:ilvl w:val="0"/>
          <w:numId w:val="117"/>
        </w:numPr>
        <w:spacing w:line="240" w:lineRule="auto"/>
        <w:ind w:left="284" w:hanging="284"/>
        <w:jc w:val="both"/>
        <w:rPr>
          <w:sz w:val="28"/>
          <w:szCs w:val="28"/>
        </w:rPr>
      </w:pPr>
      <w:r w:rsidRPr="00C92B25">
        <w:rPr>
          <w:color w:val="231F20"/>
          <w:sz w:val="28"/>
          <w:szCs w:val="28"/>
        </w:rPr>
        <w:t>раскрывать основное содержание норм отношений в еврей</w:t>
      </w:r>
      <w:r w:rsidRPr="00C92B25">
        <w:rPr>
          <w:color w:val="231F20"/>
          <w:sz w:val="28"/>
          <w:szCs w:val="28"/>
        </w:rPr>
        <w:softHyphen/>
        <w:t>ской семье, обязанностей и ответственности членов семьи, отношений детей к отцу, матери, братьям и сёстрам, стар</w:t>
      </w:r>
      <w:r w:rsidRPr="00C92B25">
        <w:rPr>
          <w:color w:val="231F20"/>
          <w:sz w:val="28"/>
          <w:szCs w:val="28"/>
        </w:rPr>
        <w:softHyphen/>
        <w:t>шим по возрасту, предкам; иудейских традиционных семей</w:t>
      </w:r>
      <w:r w:rsidRPr="00C92B25">
        <w:rPr>
          <w:color w:val="231F20"/>
          <w:sz w:val="28"/>
          <w:szCs w:val="28"/>
        </w:rPr>
        <w:softHyphen/>
        <w:t>ных ценностей;</w:t>
      </w:r>
    </w:p>
    <w:p w:rsidR="009174EC" w:rsidRPr="00C92B25" w:rsidRDefault="009174EC" w:rsidP="00525C89">
      <w:pPr>
        <w:pStyle w:val="11"/>
        <w:numPr>
          <w:ilvl w:val="0"/>
          <w:numId w:val="117"/>
        </w:numPr>
        <w:spacing w:line="240" w:lineRule="auto"/>
        <w:ind w:left="284" w:hanging="284"/>
        <w:jc w:val="both"/>
        <w:rPr>
          <w:sz w:val="28"/>
          <w:szCs w:val="28"/>
        </w:rPr>
      </w:pPr>
      <w:r w:rsidRPr="00C92B25">
        <w:rPr>
          <w:color w:val="231F20"/>
          <w:sz w:val="28"/>
          <w:szCs w:val="28"/>
        </w:rPr>
        <w:t>распознавать иудейскую символику, объяснять своими слова</w:t>
      </w:r>
      <w:r w:rsidRPr="00C92B25">
        <w:rPr>
          <w:color w:val="231F20"/>
          <w:sz w:val="28"/>
          <w:szCs w:val="28"/>
        </w:rPr>
        <w:softHyphen/>
        <w:t>ми её смысл (</w:t>
      </w:r>
      <w:proofErr w:type="spellStart"/>
      <w:r w:rsidRPr="00C92B25">
        <w:rPr>
          <w:color w:val="231F20"/>
          <w:sz w:val="28"/>
          <w:szCs w:val="28"/>
        </w:rPr>
        <w:t>магендовид</w:t>
      </w:r>
      <w:proofErr w:type="spellEnd"/>
      <w:r w:rsidRPr="00C92B25">
        <w:rPr>
          <w:color w:val="231F20"/>
          <w:sz w:val="28"/>
          <w:szCs w:val="28"/>
        </w:rPr>
        <w:t>) и значение в еврейской культуре;</w:t>
      </w:r>
    </w:p>
    <w:p w:rsidR="009174EC" w:rsidRPr="00C92B25" w:rsidRDefault="009174EC" w:rsidP="00525C89">
      <w:pPr>
        <w:pStyle w:val="11"/>
        <w:numPr>
          <w:ilvl w:val="0"/>
          <w:numId w:val="117"/>
        </w:numPr>
        <w:spacing w:line="240" w:lineRule="auto"/>
        <w:ind w:left="284" w:hanging="284"/>
        <w:jc w:val="both"/>
        <w:rPr>
          <w:sz w:val="28"/>
          <w:szCs w:val="28"/>
        </w:rPr>
      </w:pPr>
      <w:r w:rsidRPr="00C92B25">
        <w:rPr>
          <w:color w:val="231F20"/>
          <w:sz w:val="28"/>
          <w:szCs w:val="28"/>
        </w:rPr>
        <w:t>рассказывать о художественной культуре в иудейской тра</w:t>
      </w:r>
      <w:r w:rsidRPr="00C92B25">
        <w:rPr>
          <w:color w:val="231F20"/>
          <w:sz w:val="28"/>
          <w:szCs w:val="28"/>
        </w:rPr>
        <w:softHyphen/>
        <w:t>диции, каллиграфии, религиозных напевах, архитектуре, книжной миниатюре, религиозной атрибутике, одежде;</w:t>
      </w:r>
    </w:p>
    <w:p w:rsidR="009174EC" w:rsidRPr="00C92B25" w:rsidRDefault="009174EC" w:rsidP="00525C89">
      <w:pPr>
        <w:pStyle w:val="11"/>
        <w:numPr>
          <w:ilvl w:val="0"/>
          <w:numId w:val="117"/>
        </w:numPr>
        <w:spacing w:line="240" w:lineRule="auto"/>
        <w:ind w:left="284" w:hanging="284"/>
        <w:jc w:val="both"/>
        <w:rPr>
          <w:sz w:val="28"/>
          <w:szCs w:val="28"/>
        </w:rPr>
      </w:pPr>
      <w:r w:rsidRPr="00C92B25">
        <w:rPr>
          <w:color w:val="231F20"/>
          <w:sz w:val="28"/>
          <w:szCs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9174EC" w:rsidRPr="00C92B25" w:rsidRDefault="009174EC" w:rsidP="00525C89">
      <w:pPr>
        <w:pStyle w:val="11"/>
        <w:numPr>
          <w:ilvl w:val="0"/>
          <w:numId w:val="117"/>
        </w:numPr>
        <w:spacing w:line="240" w:lineRule="auto"/>
        <w:ind w:left="284" w:hanging="284"/>
        <w:jc w:val="both"/>
        <w:rPr>
          <w:sz w:val="28"/>
          <w:szCs w:val="28"/>
        </w:rPr>
      </w:pPr>
      <w:r w:rsidRPr="00C92B25">
        <w:rPr>
          <w:color w:val="231F20"/>
          <w:sz w:val="28"/>
          <w:szCs w:val="28"/>
        </w:rPr>
        <w:t>первоначальный опыт поисковой, проектной деятельности по изучению иудейского исторического и культурного на-</w:t>
      </w:r>
    </w:p>
    <w:p w:rsidR="009174EC" w:rsidRPr="00C92B25" w:rsidRDefault="009174EC" w:rsidP="00C92B25">
      <w:pPr>
        <w:pStyle w:val="11"/>
        <w:spacing w:line="240" w:lineRule="auto"/>
        <w:ind w:left="240" w:firstLine="0"/>
        <w:jc w:val="both"/>
        <w:rPr>
          <w:sz w:val="28"/>
          <w:szCs w:val="28"/>
        </w:rPr>
      </w:pPr>
      <w:proofErr w:type="spellStart"/>
      <w:r w:rsidRPr="00C92B25">
        <w:rPr>
          <w:color w:val="231F20"/>
          <w:sz w:val="28"/>
          <w:szCs w:val="28"/>
        </w:rPr>
        <w:t>следия</w:t>
      </w:r>
      <w:proofErr w:type="spellEnd"/>
      <w:r w:rsidRPr="00C92B25">
        <w:rPr>
          <w:color w:val="231F20"/>
          <w:sz w:val="28"/>
          <w:szCs w:val="28"/>
        </w:rPr>
        <w:t xml:space="preserve"> в своей местности, регионе (синагоги, кладбища, памятные и святые места), оформлению и представлению её результатов;</w:t>
      </w:r>
    </w:p>
    <w:p w:rsidR="009174EC" w:rsidRPr="00C92B25" w:rsidRDefault="009174EC" w:rsidP="00525C89">
      <w:pPr>
        <w:pStyle w:val="11"/>
        <w:numPr>
          <w:ilvl w:val="0"/>
          <w:numId w:val="118"/>
        </w:numPr>
        <w:spacing w:line="240" w:lineRule="auto"/>
        <w:ind w:left="284" w:hanging="284"/>
        <w:jc w:val="both"/>
        <w:rPr>
          <w:sz w:val="28"/>
          <w:szCs w:val="28"/>
        </w:rPr>
      </w:pPr>
      <w:r w:rsidRPr="00C92B25">
        <w:rPr>
          <w:color w:val="231F20"/>
          <w:sz w:val="28"/>
          <w:szCs w:val="28"/>
        </w:rPr>
        <w:lastRenderedPageBreak/>
        <w:t>приводить примеры нравственных поступков, совершаемых с опорой на этические нормы религиозной культуры и вну</w:t>
      </w:r>
      <w:r w:rsidRPr="00C92B25">
        <w:rPr>
          <w:color w:val="231F20"/>
          <w:sz w:val="28"/>
          <w:szCs w:val="28"/>
        </w:rPr>
        <w:softHyphen/>
        <w:t>треннюю установку личности, поступать согласно своей со</w:t>
      </w:r>
      <w:r w:rsidRPr="00C92B25">
        <w:rPr>
          <w:color w:val="231F20"/>
          <w:sz w:val="28"/>
          <w:szCs w:val="28"/>
        </w:rPr>
        <w:softHyphen/>
        <w:t>вести;</w:t>
      </w:r>
    </w:p>
    <w:p w:rsidR="009174EC" w:rsidRPr="00C92B25" w:rsidRDefault="009174EC" w:rsidP="00525C89">
      <w:pPr>
        <w:pStyle w:val="11"/>
        <w:numPr>
          <w:ilvl w:val="0"/>
          <w:numId w:val="118"/>
        </w:numPr>
        <w:spacing w:line="240" w:lineRule="auto"/>
        <w:ind w:left="284" w:hanging="284"/>
        <w:jc w:val="both"/>
        <w:rPr>
          <w:sz w:val="28"/>
          <w:szCs w:val="28"/>
        </w:rPr>
      </w:pPr>
      <w:r w:rsidRPr="00C92B25">
        <w:rPr>
          <w:color w:val="231F20"/>
          <w:sz w:val="28"/>
          <w:szCs w:val="28"/>
        </w:rPr>
        <w:t>выражать своими словами понимание свободы мировоззрен</w:t>
      </w:r>
      <w:r w:rsidRPr="00C92B25">
        <w:rPr>
          <w:color w:val="231F20"/>
          <w:sz w:val="28"/>
          <w:szCs w:val="28"/>
        </w:rPr>
        <w:softHyphen/>
        <w:t xml:space="preserve">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92B25">
        <w:rPr>
          <w:color w:val="231F20"/>
          <w:sz w:val="28"/>
          <w:szCs w:val="28"/>
        </w:rPr>
        <w:t>многорелигиозного</w:t>
      </w:r>
      <w:proofErr w:type="spellEnd"/>
      <w:r w:rsidRPr="00C92B25">
        <w:rPr>
          <w:color w:val="231F20"/>
          <w:sz w:val="28"/>
          <w:szCs w:val="28"/>
        </w:rPr>
        <w:t xml:space="preserve"> (приво</w:t>
      </w:r>
      <w:r w:rsidRPr="00C92B25">
        <w:rPr>
          <w:color w:val="231F20"/>
          <w:sz w:val="28"/>
          <w:szCs w:val="28"/>
        </w:rPr>
        <w:softHyphen/>
        <w:t>дить примеры), понимание российского общенародного (об</w:t>
      </w:r>
      <w:r w:rsidRPr="00C92B25">
        <w:rPr>
          <w:color w:val="231F20"/>
          <w:sz w:val="28"/>
          <w:szCs w:val="28"/>
        </w:rPr>
        <w:softHyphen/>
        <w:t>щенационального, гражданского) патриотизма, любви к Оте</w:t>
      </w:r>
      <w:r w:rsidRPr="00C92B25">
        <w:rPr>
          <w:color w:val="231F20"/>
          <w:sz w:val="28"/>
          <w:szCs w:val="28"/>
        </w:rPr>
        <w:softHyphen/>
        <w:t>честву, нашей общей Родине — России; приводить примеры сотрудничества последователей традиционных религий;</w:t>
      </w:r>
    </w:p>
    <w:p w:rsidR="009174EC" w:rsidRPr="00C92B25" w:rsidRDefault="009174EC" w:rsidP="00525C89">
      <w:pPr>
        <w:pStyle w:val="11"/>
        <w:numPr>
          <w:ilvl w:val="0"/>
          <w:numId w:val="118"/>
        </w:numPr>
        <w:spacing w:line="240" w:lineRule="auto"/>
        <w:ind w:left="284" w:hanging="284"/>
        <w:jc w:val="both"/>
        <w:rPr>
          <w:sz w:val="28"/>
          <w:szCs w:val="28"/>
        </w:rPr>
      </w:pPr>
      <w:r w:rsidRPr="00C92B25">
        <w:rPr>
          <w:color w:val="231F20"/>
          <w:sz w:val="28"/>
          <w:szCs w:val="28"/>
        </w:rPr>
        <w:t>называть традиционные религии в России (не менее трёх, кроме изучаемой), народы России, для которых традицион</w:t>
      </w:r>
      <w:r w:rsidRPr="00C92B25">
        <w:rPr>
          <w:color w:val="231F20"/>
          <w:sz w:val="28"/>
          <w:szCs w:val="28"/>
        </w:rPr>
        <w:softHyphen/>
        <w:t>ными религиями исторически являются православие, ис</w:t>
      </w:r>
      <w:r w:rsidRPr="00C92B25">
        <w:rPr>
          <w:color w:val="231F20"/>
          <w:sz w:val="28"/>
          <w:szCs w:val="28"/>
        </w:rPr>
        <w:softHyphen/>
        <w:t>лам, буддизм, иудаизм;</w:t>
      </w:r>
    </w:p>
    <w:p w:rsidR="009174EC" w:rsidRPr="00C92B25" w:rsidRDefault="009174EC" w:rsidP="00525C89">
      <w:pPr>
        <w:pStyle w:val="11"/>
        <w:numPr>
          <w:ilvl w:val="0"/>
          <w:numId w:val="118"/>
        </w:numPr>
        <w:spacing w:line="240" w:lineRule="auto"/>
        <w:ind w:left="284" w:hanging="284"/>
        <w:jc w:val="both"/>
        <w:rPr>
          <w:sz w:val="28"/>
          <w:szCs w:val="28"/>
        </w:rPr>
      </w:pPr>
      <w:r w:rsidRPr="00C92B25">
        <w:rPr>
          <w:color w:val="231F20"/>
          <w:sz w:val="28"/>
          <w:szCs w:val="28"/>
        </w:rPr>
        <w:t>выражать своими словами понимание человеческого досто</w:t>
      </w:r>
      <w:r w:rsidRPr="00C92B25">
        <w:rPr>
          <w:color w:val="231F20"/>
          <w:sz w:val="28"/>
          <w:szCs w:val="28"/>
        </w:rPr>
        <w:softHyphen/>
        <w:t xml:space="preserve">инства, ценности человеческой жизни в иудейской </w:t>
      </w:r>
      <w:proofErr w:type="spellStart"/>
      <w:r w:rsidRPr="00C92B25">
        <w:rPr>
          <w:color w:val="231F20"/>
          <w:sz w:val="28"/>
          <w:szCs w:val="28"/>
        </w:rPr>
        <w:t>духовно</w:t>
      </w:r>
      <w:r w:rsidRPr="00C92B25">
        <w:rPr>
          <w:color w:val="231F20"/>
          <w:sz w:val="28"/>
          <w:szCs w:val="28"/>
        </w:rPr>
        <w:softHyphen/>
        <w:t>нравственной</w:t>
      </w:r>
      <w:proofErr w:type="spellEnd"/>
      <w:r w:rsidRPr="00C92B25">
        <w:rPr>
          <w:color w:val="231F20"/>
          <w:sz w:val="28"/>
          <w:szCs w:val="28"/>
        </w:rPr>
        <w:t xml:space="preserve"> культуре, традиции.</w:t>
      </w:r>
    </w:p>
    <w:p w:rsidR="009174EC" w:rsidRPr="00C92B25" w:rsidRDefault="009174EC" w:rsidP="00C92B25">
      <w:pPr>
        <w:pStyle w:val="30"/>
        <w:keepNext/>
        <w:keepLines/>
        <w:jc w:val="both"/>
        <w:rPr>
          <w:rFonts w:ascii="Times New Roman" w:hAnsi="Times New Roman" w:cs="Times New Roman"/>
          <w:color w:val="231F20"/>
          <w:sz w:val="28"/>
          <w:szCs w:val="28"/>
        </w:rPr>
      </w:pPr>
      <w:bookmarkStart w:id="117" w:name="bookmark483"/>
    </w:p>
    <w:p w:rsidR="009174EC" w:rsidRPr="00C92B25" w:rsidRDefault="009174EC" w:rsidP="00C92B25">
      <w:pPr>
        <w:pStyle w:val="30"/>
        <w:keepNext/>
        <w:keepLines/>
        <w:jc w:val="both"/>
        <w:rPr>
          <w:rFonts w:ascii="Times New Roman" w:hAnsi="Times New Roman" w:cs="Times New Roman"/>
          <w:sz w:val="28"/>
          <w:szCs w:val="28"/>
        </w:rPr>
      </w:pPr>
      <w:r w:rsidRPr="00C92B25">
        <w:rPr>
          <w:rFonts w:ascii="Times New Roman" w:hAnsi="Times New Roman" w:cs="Times New Roman"/>
          <w:color w:val="231F20"/>
          <w:sz w:val="28"/>
          <w:szCs w:val="28"/>
        </w:rPr>
        <w:t>Модуль «Основы религиозных культур народов России»</w:t>
      </w:r>
      <w:bookmarkEnd w:id="117"/>
    </w:p>
    <w:p w:rsidR="009174EC" w:rsidRPr="00C92B25" w:rsidRDefault="009174EC" w:rsidP="00261054">
      <w:pPr>
        <w:pStyle w:val="11"/>
        <w:spacing w:line="240" w:lineRule="auto"/>
        <w:ind w:firstLine="567"/>
        <w:jc w:val="both"/>
        <w:rPr>
          <w:sz w:val="28"/>
          <w:szCs w:val="28"/>
        </w:rPr>
      </w:pPr>
      <w:r w:rsidRPr="00C92B25">
        <w:rPr>
          <w:color w:val="231F20"/>
          <w:sz w:val="28"/>
          <w:szCs w:val="28"/>
        </w:rPr>
        <w:t>Предметные результаты освоения образовательной програм</w:t>
      </w:r>
      <w:r w:rsidRPr="00C92B25">
        <w:rPr>
          <w:color w:val="231F20"/>
          <w:sz w:val="28"/>
          <w:szCs w:val="28"/>
        </w:rPr>
        <w:softHyphen/>
        <w:t xml:space="preserve">мы модуля «Основы религиозных культур народов России» должны отражать </w:t>
      </w:r>
      <w:proofErr w:type="spellStart"/>
      <w:r w:rsidRPr="00C92B25">
        <w:rPr>
          <w:color w:val="231F20"/>
          <w:sz w:val="28"/>
          <w:szCs w:val="28"/>
        </w:rPr>
        <w:t>сформированность</w:t>
      </w:r>
      <w:proofErr w:type="spellEnd"/>
      <w:r w:rsidRPr="00C92B25">
        <w:rPr>
          <w:color w:val="231F20"/>
          <w:sz w:val="28"/>
          <w:szCs w:val="28"/>
        </w:rPr>
        <w:t xml:space="preserve"> умений:</w:t>
      </w:r>
    </w:p>
    <w:p w:rsidR="009174EC" w:rsidRPr="00C92B25" w:rsidRDefault="009174EC" w:rsidP="00525C89">
      <w:pPr>
        <w:pStyle w:val="11"/>
        <w:numPr>
          <w:ilvl w:val="0"/>
          <w:numId w:val="119"/>
        </w:numPr>
        <w:spacing w:line="240" w:lineRule="auto"/>
        <w:ind w:left="284" w:hanging="284"/>
        <w:jc w:val="both"/>
        <w:rPr>
          <w:sz w:val="28"/>
          <w:szCs w:val="28"/>
        </w:rPr>
      </w:pPr>
      <w:r w:rsidRPr="00C92B25">
        <w:rPr>
          <w:color w:val="231F20"/>
          <w:sz w:val="28"/>
          <w:szCs w:val="28"/>
        </w:rPr>
        <w:t>выражать своими словами первоначальное понимание сущ</w:t>
      </w:r>
      <w:r w:rsidRPr="00C92B25">
        <w:rPr>
          <w:color w:val="231F20"/>
          <w:sz w:val="28"/>
          <w:szCs w:val="28"/>
        </w:rPr>
        <w:softHyphen/>
        <w:t>ности духовного развития как осознания и усвоения чело</w:t>
      </w:r>
      <w:r w:rsidRPr="00C92B25">
        <w:rPr>
          <w:color w:val="231F20"/>
          <w:sz w:val="28"/>
          <w:szCs w:val="28"/>
        </w:rPr>
        <w:softHyphen/>
        <w:t>веком значимых для жизни представлений о себе, людях, окружающей действительности;</w:t>
      </w:r>
    </w:p>
    <w:p w:rsidR="009174EC" w:rsidRPr="00C92B25" w:rsidRDefault="009174EC" w:rsidP="00525C89">
      <w:pPr>
        <w:pStyle w:val="11"/>
        <w:numPr>
          <w:ilvl w:val="0"/>
          <w:numId w:val="119"/>
        </w:numPr>
        <w:spacing w:line="240" w:lineRule="auto"/>
        <w:ind w:left="284" w:hanging="284"/>
        <w:jc w:val="both"/>
        <w:rPr>
          <w:sz w:val="28"/>
          <w:szCs w:val="28"/>
        </w:rPr>
      </w:pPr>
      <w:r w:rsidRPr="00C92B25">
        <w:rPr>
          <w:color w:val="231F20"/>
          <w:sz w:val="28"/>
          <w:szCs w:val="28"/>
        </w:rPr>
        <w:t>выражать своими словами понимание значимости нрав</w:t>
      </w:r>
      <w:r w:rsidRPr="00C92B25">
        <w:rPr>
          <w:color w:val="231F20"/>
          <w:sz w:val="28"/>
          <w:szCs w:val="28"/>
        </w:rPr>
        <w:softHyphen/>
        <w:t>ственного самосовершенствования и роли в этом личных усилий человека, приводить примеры;</w:t>
      </w:r>
    </w:p>
    <w:p w:rsidR="009174EC" w:rsidRPr="00C92B25" w:rsidRDefault="009174EC" w:rsidP="00525C89">
      <w:pPr>
        <w:pStyle w:val="11"/>
        <w:numPr>
          <w:ilvl w:val="0"/>
          <w:numId w:val="119"/>
        </w:numPr>
        <w:spacing w:line="240" w:lineRule="auto"/>
        <w:ind w:left="284" w:hanging="284"/>
        <w:jc w:val="both"/>
        <w:rPr>
          <w:sz w:val="28"/>
          <w:szCs w:val="28"/>
        </w:rPr>
      </w:pPr>
      <w:r w:rsidRPr="00C92B25">
        <w:rPr>
          <w:color w:val="231F20"/>
          <w:sz w:val="28"/>
          <w:szCs w:val="28"/>
        </w:rPr>
        <w:t>выражать понимание и принятие значения российских тра</w:t>
      </w:r>
      <w:r w:rsidRPr="00C92B25">
        <w:rPr>
          <w:color w:val="231F20"/>
          <w:sz w:val="28"/>
          <w:szCs w:val="28"/>
        </w:rPr>
        <w:softHyphen/>
        <w:t xml:space="preserve">диционных духовных и нравственных ценностей, </w:t>
      </w:r>
      <w:proofErr w:type="spellStart"/>
      <w:r w:rsidRPr="00C92B25">
        <w:rPr>
          <w:color w:val="231F20"/>
          <w:sz w:val="28"/>
          <w:szCs w:val="28"/>
        </w:rPr>
        <w:t>духовно</w:t>
      </w:r>
      <w:r w:rsidRPr="00C92B25">
        <w:rPr>
          <w:color w:val="231F20"/>
          <w:sz w:val="28"/>
          <w:szCs w:val="28"/>
        </w:rPr>
        <w:softHyphen/>
        <w:t>нравственной</w:t>
      </w:r>
      <w:proofErr w:type="spellEnd"/>
      <w:r w:rsidRPr="00C92B25">
        <w:rPr>
          <w:color w:val="231F20"/>
          <w:sz w:val="28"/>
          <w:szCs w:val="28"/>
        </w:rPr>
        <w:t xml:space="preserve"> культуры народов России, российского обще</w:t>
      </w:r>
      <w:r w:rsidRPr="00C92B25">
        <w:rPr>
          <w:color w:val="231F20"/>
          <w:sz w:val="28"/>
          <w:szCs w:val="28"/>
        </w:rPr>
        <w:softHyphen/>
        <w:t>ства как источника и основы духовного развития, нрав</w:t>
      </w:r>
      <w:r w:rsidRPr="00C92B25">
        <w:rPr>
          <w:color w:val="231F20"/>
          <w:sz w:val="28"/>
          <w:szCs w:val="28"/>
        </w:rPr>
        <w:softHyphen/>
        <w:t>ственного совершенствования;</w:t>
      </w:r>
    </w:p>
    <w:p w:rsidR="009174EC" w:rsidRPr="00C92B25" w:rsidRDefault="009174EC" w:rsidP="00525C89">
      <w:pPr>
        <w:pStyle w:val="11"/>
        <w:numPr>
          <w:ilvl w:val="0"/>
          <w:numId w:val="119"/>
        </w:numPr>
        <w:spacing w:line="240" w:lineRule="auto"/>
        <w:ind w:left="284" w:hanging="284"/>
        <w:jc w:val="both"/>
        <w:rPr>
          <w:sz w:val="28"/>
          <w:szCs w:val="28"/>
        </w:rPr>
      </w:pPr>
      <w:r w:rsidRPr="00C92B25">
        <w:rPr>
          <w:color w:val="231F20"/>
          <w:sz w:val="28"/>
          <w:szCs w:val="28"/>
        </w:rPr>
        <w:t>рассказывать о нравственных заповедях, нормах морали в традиционных религиях России (православие, ислам, буд</w:t>
      </w:r>
      <w:r w:rsidRPr="00C92B25">
        <w:rPr>
          <w:color w:val="231F20"/>
          <w:sz w:val="28"/>
          <w:szCs w:val="28"/>
        </w:rPr>
        <w:softHyphen/>
        <w:t>дизм, иудаизм), их значении в выстраивании отношений в семье, между людьми;</w:t>
      </w:r>
    </w:p>
    <w:p w:rsidR="009174EC" w:rsidRPr="00C92B25" w:rsidRDefault="009174EC" w:rsidP="00525C89">
      <w:pPr>
        <w:pStyle w:val="11"/>
        <w:numPr>
          <w:ilvl w:val="0"/>
          <w:numId w:val="119"/>
        </w:numPr>
        <w:spacing w:line="240" w:lineRule="auto"/>
        <w:ind w:left="284" w:hanging="284"/>
        <w:jc w:val="both"/>
        <w:rPr>
          <w:sz w:val="28"/>
          <w:szCs w:val="28"/>
        </w:rPr>
      </w:pPr>
      <w:r w:rsidRPr="00C92B25">
        <w:rPr>
          <w:color w:val="231F20"/>
          <w:sz w:val="28"/>
          <w:szCs w:val="28"/>
        </w:rPr>
        <w:t>раскрывать основное содержание нравственных катего</w:t>
      </w:r>
      <w:r w:rsidRPr="00C92B25">
        <w:rPr>
          <w:color w:val="231F20"/>
          <w:sz w:val="28"/>
          <w:szCs w:val="28"/>
        </w:rPr>
        <w:softHyphen/>
        <w:t>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w:t>
      </w:r>
      <w:r w:rsidRPr="00C92B25">
        <w:rPr>
          <w:color w:val="231F20"/>
          <w:sz w:val="28"/>
          <w:szCs w:val="28"/>
        </w:rPr>
        <w:softHyphen/>
        <w:t>нять «золотое правило нравственности» в религиозных тра</w:t>
      </w:r>
      <w:r w:rsidRPr="00C92B25">
        <w:rPr>
          <w:color w:val="231F20"/>
          <w:sz w:val="28"/>
          <w:szCs w:val="28"/>
        </w:rPr>
        <w:softHyphen/>
        <w:t>дициях;</w:t>
      </w:r>
    </w:p>
    <w:p w:rsidR="009174EC" w:rsidRPr="00C92B25" w:rsidRDefault="009174EC" w:rsidP="00525C89">
      <w:pPr>
        <w:pStyle w:val="11"/>
        <w:numPr>
          <w:ilvl w:val="0"/>
          <w:numId w:val="119"/>
        </w:numPr>
        <w:spacing w:line="240" w:lineRule="auto"/>
        <w:ind w:left="284" w:hanging="284"/>
        <w:jc w:val="both"/>
        <w:rPr>
          <w:sz w:val="28"/>
          <w:szCs w:val="28"/>
        </w:rPr>
      </w:pPr>
      <w:r w:rsidRPr="00C92B25">
        <w:rPr>
          <w:color w:val="231F20"/>
          <w:sz w:val="28"/>
          <w:szCs w:val="28"/>
        </w:rPr>
        <w:t>соотносить нравственные формы поведения с нравственны</w:t>
      </w:r>
      <w:r w:rsidRPr="00C92B25">
        <w:rPr>
          <w:color w:val="231F20"/>
          <w:sz w:val="28"/>
          <w:szCs w:val="28"/>
        </w:rPr>
        <w:softHyphen/>
        <w:t>ми нормами, заповедями в традиционных религиях народов России;</w:t>
      </w:r>
    </w:p>
    <w:p w:rsidR="009174EC" w:rsidRPr="00C92B25" w:rsidRDefault="009174EC" w:rsidP="00525C89">
      <w:pPr>
        <w:pStyle w:val="11"/>
        <w:numPr>
          <w:ilvl w:val="0"/>
          <w:numId w:val="119"/>
        </w:numPr>
        <w:spacing w:line="240" w:lineRule="auto"/>
        <w:ind w:left="284" w:hanging="284"/>
        <w:jc w:val="both"/>
        <w:rPr>
          <w:sz w:val="28"/>
          <w:szCs w:val="28"/>
        </w:rPr>
      </w:pPr>
      <w:r w:rsidRPr="00C92B25">
        <w:rPr>
          <w:color w:val="231F20"/>
          <w:sz w:val="28"/>
          <w:szCs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174EC" w:rsidRPr="00C92B25" w:rsidRDefault="009174EC" w:rsidP="00525C89">
      <w:pPr>
        <w:pStyle w:val="11"/>
        <w:numPr>
          <w:ilvl w:val="0"/>
          <w:numId w:val="119"/>
        </w:numPr>
        <w:spacing w:line="240" w:lineRule="auto"/>
        <w:ind w:left="284" w:hanging="284"/>
        <w:jc w:val="both"/>
        <w:rPr>
          <w:sz w:val="28"/>
          <w:szCs w:val="28"/>
        </w:rPr>
      </w:pPr>
      <w:r w:rsidRPr="00C92B25">
        <w:rPr>
          <w:color w:val="231F20"/>
          <w:sz w:val="28"/>
          <w:szCs w:val="28"/>
        </w:rPr>
        <w:lastRenderedPageBreak/>
        <w:t xml:space="preserve">рассказывать о священных писаниях традиционных религий народов России (Библия, Коран, </w:t>
      </w:r>
      <w:proofErr w:type="spellStart"/>
      <w:r w:rsidRPr="00C92B25">
        <w:rPr>
          <w:color w:val="231F20"/>
          <w:sz w:val="28"/>
          <w:szCs w:val="28"/>
        </w:rPr>
        <w:t>Трипитака</w:t>
      </w:r>
      <w:proofErr w:type="spellEnd"/>
      <w:r w:rsidRPr="00C92B25">
        <w:rPr>
          <w:color w:val="231F20"/>
          <w:sz w:val="28"/>
          <w:szCs w:val="28"/>
        </w:rPr>
        <w:t xml:space="preserve"> (</w:t>
      </w:r>
      <w:proofErr w:type="spellStart"/>
      <w:r w:rsidRPr="00C92B25">
        <w:rPr>
          <w:color w:val="231F20"/>
          <w:sz w:val="28"/>
          <w:szCs w:val="28"/>
        </w:rPr>
        <w:t>Ганджур</w:t>
      </w:r>
      <w:proofErr w:type="spellEnd"/>
      <w:r w:rsidRPr="00C92B25">
        <w:rPr>
          <w:color w:val="231F20"/>
          <w:sz w:val="28"/>
          <w:szCs w:val="28"/>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9174EC" w:rsidRPr="00C92B25" w:rsidRDefault="009174EC" w:rsidP="00525C89">
      <w:pPr>
        <w:pStyle w:val="11"/>
        <w:numPr>
          <w:ilvl w:val="0"/>
          <w:numId w:val="119"/>
        </w:numPr>
        <w:spacing w:line="240" w:lineRule="auto"/>
        <w:ind w:left="284" w:hanging="284"/>
        <w:jc w:val="both"/>
        <w:rPr>
          <w:sz w:val="28"/>
          <w:szCs w:val="28"/>
        </w:rPr>
      </w:pPr>
      <w:r w:rsidRPr="00C92B25">
        <w:rPr>
          <w:color w:val="231F20"/>
          <w:sz w:val="28"/>
          <w:szCs w:val="28"/>
        </w:rPr>
        <w:t>рассказывать о назначении и устройстве священных сооружений (храмов) традиционных религий народов России, ос</w:t>
      </w:r>
      <w:r w:rsidRPr="00C92B25">
        <w:rPr>
          <w:color w:val="231F20"/>
          <w:sz w:val="28"/>
          <w:szCs w:val="28"/>
        </w:rPr>
        <w:softHyphen/>
        <w:t>новных нормах поведения в храмах, общения с верующими;</w:t>
      </w:r>
    </w:p>
    <w:p w:rsidR="009174EC" w:rsidRPr="00C92B25" w:rsidRDefault="009174EC" w:rsidP="00525C89">
      <w:pPr>
        <w:pStyle w:val="11"/>
        <w:numPr>
          <w:ilvl w:val="0"/>
          <w:numId w:val="119"/>
        </w:numPr>
        <w:spacing w:line="240" w:lineRule="auto"/>
        <w:ind w:left="284" w:hanging="284"/>
        <w:jc w:val="both"/>
        <w:rPr>
          <w:sz w:val="28"/>
          <w:szCs w:val="28"/>
        </w:rPr>
      </w:pPr>
      <w:r w:rsidRPr="00C92B25">
        <w:rPr>
          <w:color w:val="231F20"/>
          <w:sz w:val="28"/>
          <w:szCs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w:t>
      </w:r>
      <w:r w:rsidRPr="00C92B25">
        <w:rPr>
          <w:color w:val="231F20"/>
          <w:sz w:val="28"/>
          <w:szCs w:val="28"/>
        </w:rPr>
        <w:softHyphen/>
        <w:t>ника каждой традиции);</w:t>
      </w:r>
    </w:p>
    <w:p w:rsidR="009174EC" w:rsidRPr="00C92B25" w:rsidRDefault="009174EC" w:rsidP="00525C89">
      <w:pPr>
        <w:pStyle w:val="11"/>
        <w:numPr>
          <w:ilvl w:val="0"/>
          <w:numId w:val="119"/>
        </w:numPr>
        <w:spacing w:line="240" w:lineRule="auto"/>
        <w:ind w:left="284" w:hanging="284"/>
        <w:jc w:val="both"/>
        <w:rPr>
          <w:sz w:val="28"/>
          <w:szCs w:val="28"/>
        </w:rPr>
      </w:pPr>
      <w:r w:rsidRPr="00C92B25">
        <w:rPr>
          <w:color w:val="231F20"/>
          <w:sz w:val="28"/>
          <w:szCs w:val="28"/>
        </w:rPr>
        <w:t>раскрывать основное содержание норм отношений в религиозной семье (православие, ислам, буддизм, иудаизм), об</w:t>
      </w:r>
      <w:r w:rsidRPr="00C92B25">
        <w:rPr>
          <w:color w:val="231F20"/>
          <w:sz w:val="28"/>
          <w:szCs w:val="28"/>
        </w:rPr>
        <w:softHyphen/>
        <w:t>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9174EC" w:rsidRPr="00C92B25" w:rsidRDefault="009174EC" w:rsidP="00525C89">
      <w:pPr>
        <w:pStyle w:val="11"/>
        <w:numPr>
          <w:ilvl w:val="0"/>
          <w:numId w:val="119"/>
        </w:numPr>
        <w:spacing w:line="240" w:lineRule="auto"/>
        <w:ind w:left="284" w:hanging="284"/>
        <w:jc w:val="both"/>
        <w:rPr>
          <w:sz w:val="28"/>
          <w:szCs w:val="28"/>
        </w:rPr>
      </w:pPr>
      <w:r w:rsidRPr="00C92B25">
        <w:rPr>
          <w:color w:val="231F20"/>
          <w:sz w:val="28"/>
          <w:szCs w:val="28"/>
        </w:rPr>
        <w:t>распознавать религиозную символику традиционных рели</w:t>
      </w:r>
      <w:r w:rsidRPr="00C92B25">
        <w:rPr>
          <w:color w:val="231F20"/>
          <w:sz w:val="28"/>
          <w:szCs w:val="28"/>
        </w:rPr>
        <w:softHyphen/>
        <w:t>гий народов России (православия, ислама, буддизма, иуда</w:t>
      </w:r>
      <w:r w:rsidRPr="00C92B25">
        <w:rPr>
          <w:color w:val="231F20"/>
          <w:sz w:val="28"/>
          <w:szCs w:val="28"/>
        </w:rPr>
        <w:softHyphen/>
        <w:t>изма минимально по одному символу), объяснять своими словами её значение в религиозной культуре;</w:t>
      </w:r>
    </w:p>
    <w:p w:rsidR="009174EC" w:rsidRPr="00C92B25" w:rsidRDefault="009174EC" w:rsidP="00525C89">
      <w:pPr>
        <w:pStyle w:val="11"/>
        <w:numPr>
          <w:ilvl w:val="0"/>
          <w:numId w:val="119"/>
        </w:numPr>
        <w:spacing w:line="240" w:lineRule="auto"/>
        <w:ind w:left="284" w:hanging="284"/>
        <w:jc w:val="both"/>
        <w:rPr>
          <w:sz w:val="28"/>
          <w:szCs w:val="28"/>
        </w:rPr>
      </w:pPr>
      <w:r w:rsidRPr="00C92B25">
        <w:rPr>
          <w:color w:val="231F20"/>
          <w:sz w:val="28"/>
          <w:szCs w:val="28"/>
        </w:rPr>
        <w:t>рассказывать о художественной культуре традиционных ре</w:t>
      </w:r>
      <w:r w:rsidRPr="00C92B25">
        <w:rPr>
          <w:color w:val="231F20"/>
          <w:sz w:val="28"/>
          <w:szCs w:val="28"/>
        </w:rPr>
        <w:softHyphen/>
        <w:t xml:space="preserve">лигий народов России (православные иконы, исламская каллиграфия, буддийская </w:t>
      </w:r>
      <w:proofErr w:type="spellStart"/>
      <w:r w:rsidRPr="00C92B25">
        <w:rPr>
          <w:color w:val="231F20"/>
          <w:sz w:val="28"/>
          <w:szCs w:val="28"/>
        </w:rPr>
        <w:t>танкопись</w:t>
      </w:r>
      <w:proofErr w:type="spellEnd"/>
      <w:r w:rsidRPr="00C92B25">
        <w:rPr>
          <w:color w:val="231F20"/>
          <w:sz w:val="28"/>
          <w:szCs w:val="28"/>
        </w:rPr>
        <w:t>); главных особенно</w:t>
      </w:r>
      <w:r w:rsidRPr="00C92B25">
        <w:rPr>
          <w:color w:val="231F20"/>
          <w:sz w:val="28"/>
          <w:szCs w:val="28"/>
        </w:rPr>
        <w:softHyphen/>
        <w:t>стях религиозного искусства православия, ислама, буддиз</w:t>
      </w:r>
      <w:r w:rsidRPr="00C92B25">
        <w:rPr>
          <w:color w:val="231F20"/>
          <w:sz w:val="28"/>
          <w:szCs w:val="28"/>
        </w:rPr>
        <w:softHyphen/>
        <w:t>ма, иудаизма (архитектура, изобразительное искусство, язык и поэтика религиозных текстов, музыки или звуковой среды);</w:t>
      </w:r>
    </w:p>
    <w:p w:rsidR="009174EC" w:rsidRPr="00C92B25" w:rsidRDefault="009174EC" w:rsidP="00525C89">
      <w:pPr>
        <w:pStyle w:val="11"/>
        <w:numPr>
          <w:ilvl w:val="0"/>
          <w:numId w:val="119"/>
        </w:numPr>
        <w:spacing w:line="240" w:lineRule="auto"/>
        <w:ind w:left="284" w:hanging="284"/>
        <w:jc w:val="both"/>
        <w:rPr>
          <w:sz w:val="28"/>
          <w:szCs w:val="28"/>
        </w:rPr>
      </w:pPr>
      <w:r w:rsidRPr="00C92B25">
        <w:rPr>
          <w:color w:val="231F20"/>
          <w:sz w:val="28"/>
          <w:szCs w:val="28"/>
        </w:rPr>
        <w:t>излагать основные исторические сведения о роли традици</w:t>
      </w:r>
      <w:r w:rsidRPr="00C92B25">
        <w:rPr>
          <w:color w:val="231F20"/>
          <w:sz w:val="28"/>
          <w:szCs w:val="28"/>
        </w:rPr>
        <w:softHyphen/>
        <w:t>онных религий в становлении культуры народов России, российского общества, российской государственности;</w:t>
      </w:r>
    </w:p>
    <w:p w:rsidR="009174EC" w:rsidRPr="00C92B25" w:rsidRDefault="009174EC" w:rsidP="00525C89">
      <w:pPr>
        <w:pStyle w:val="11"/>
        <w:numPr>
          <w:ilvl w:val="0"/>
          <w:numId w:val="119"/>
        </w:numPr>
        <w:spacing w:line="240" w:lineRule="auto"/>
        <w:ind w:left="284" w:hanging="284"/>
        <w:jc w:val="both"/>
        <w:rPr>
          <w:sz w:val="28"/>
          <w:szCs w:val="28"/>
        </w:rPr>
      </w:pPr>
      <w:r w:rsidRPr="00C92B25">
        <w:rPr>
          <w:color w:val="231F20"/>
          <w:sz w:val="28"/>
          <w:szCs w:val="28"/>
        </w:rPr>
        <w:t>первоначальный опыт поисковой, проектной деятельности по изучению исторического и культурного наследия тради</w:t>
      </w:r>
      <w:r w:rsidRPr="00C92B25">
        <w:rPr>
          <w:color w:val="231F20"/>
          <w:sz w:val="28"/>
          <w:szCs w:val="28"/>
        </w:rPr>
        <w:softHyphen/>
        <w:t>ционных религий народов России в своей местности, реги</w:t>
      </w:r>
      <w:r w:rsidRPr="00C92B25">
        <w:rPr>
          <w:color w:val="231F20"/>
          <w:sz w:val="28"/>
          <w:szCs w:val="28"/>
        </w:rPr>
        <w:softHyphen/>
        <w:t>оне (храмы, монастыри, святыни, памятные и святые ме</w:t>
      </w:r>
      <w:r w:rsidRPr="00C92B25">
        <w:rPr>
          <w:color w:val="231F20"/>
          <w:sz w:val="28"/>
          <w:szCs w:val="28"/>
        </w:rPr>
        <w:softHyphen/>
        <w:t>ста), оформлению и представлению её результатов;</w:t>
      </w:r>
    </w:p>
    <w:p w:rsidR="009174EC" w:rsidRPr="00C92B25" w:rsidRDefault="009174EC" w:rsidP="00525C89">
      <w:pPr>
        <w:pStyle w:val="11"/>
        <w:numPr>
          <w:ilvl w:val="0"/>
          <w:numId w:val="119"/>
        </w:numPr>
        <w:spacing w:line="240" w:lineRule="auto"/>
        <w:ind w:left="284" w:hanging="284"/>
        <w:jc w:val="both"/>
        <w:rPr>
          <w:sz w:val="28"/>
          <w:szCs w:val="28"/>
        </w:rPr>
      </w:pPr>
      <w:r w:rsidRPr="00C92B25">
        <w:rPr>
          <w:color w:val="231F20"/>
          <w:sz w:val="28"/>
          <w:szCs w:val="28"/>
        </w:rPr>
        <w:t>приводить примеры нравственных поступков, совершаемых с опорой на этические нормы религиозной культуры и вну</w:t>
      </w:r>
      <w:r w:rsidRPr="00C92B25">
        <w:rPr>
          <w:color w:val="231F20"/>
          <w:sz w:val="28"/>
          <w:szCs w:val="28"/>
        </w:rPr>
        <w:softHyphen/>
        <w:t>треннюю установку личности поступать согласно своей со</w:t>
      </w:r>
      <w:r w:rsidRPr="00C92B25">
        <w:rPr>
          <w:color w:val="231F20"/>
          <w:sz w:val="28"/>
          <w:szCs w:val="28"/>
        </w:rPr>
        <w:softHyphen/>
        <w:t>вести;</w:t>
      </w:r>
    </w:p>
    <w:p w:rsidR="009174EC" w:rsidRPr="00C92B25" w:rsidRDefault="009174EC" w:rsidP="00525C89">
      <w:pPr>
        <w:pStyle w:val="11"/>
        <w:numPr>
          <w:ilvl w:val="0"/>
          <w:numId w:val="119"/>
        </w:numPr>
        <w:spacing w:line="240" w:lineRule="auto"/>
        <w:ind w:left="284" w:hanging="284"/>
        <w:jc w:val="both"/>
        <w:rPr>
          <w:sz w:val="28"/>
          <w:szCs w:val="28"/>
        </w:rPr>
      </w:pPr>
      <w:r w:rsidRPr="00C92B25">
        <w:rPr>
          <w:color w:val="231F20"/>
          <w:sz w:val="28"/>
          <w:szCs w:val="28"/>
        </w:rPr>
        <w:t>выражать своими словами понимание свободы мировоз</w:t>
      </w:r>
      <w:r w:rsidRPr="00C92B25">
        <w:rPr>
          <w:color w:val="231F20"/>
          <w:sz w:val="28"/>
          <w:szCs w:val="28"/>
        </w:rPr>
        <w:softHyphen/>
        <w:t>зренческого выбора, отношения человека, людей в обществе к религии, свободы вероисповедания; понимание россий</w:t>
      </w:r>
      <w:r w:rsidRPr="00C92B25">
        <w:rPr>
          <w:color w:val="231F20"/>
          <w:sz w:val="28"/>
          <w:szCs w:val="28"/>
        </w:rPr>
        <w:softHyphen/>
        <w:t xml:space="preserve">ского общества как многоэтничного и </w:t>
      </w:r>
      <w:proofErr w:type="spellStart"/>
      <w:r w:rsidRPr="00C92B25">
        <w:rPr>
          <w:color w:val="231F20"/>
          <w:sz w:val="28"/>
          <w:szCs w:val="28"/>
        </w:rPr>
        <w:t>многорелигиозного</w:t>
      </w:r>
      <w:proofErr w:type="spellEnd"/>
      <w:r w:rsidRPr="00C92B25">
        <w:rPr>
          <w:color w:val="231F20"/>
          <w:sz w:val="28"/>
          <w:szCs w:val="28"/>
        </w:rPr>
        <w:t xml:space="preserve"> (приводить примеры), понимание российского общенарод</w:t>
      </w:r>
      <w:r w:rsidRPr="00C92B25">
        <w:rPr>
          <w:color w:val="231F20"/>
          <w:sz w:val="28"/>
          <w:szCs w:val="28"/>
        </w:rPr>
        <w:softHyphen/>
        <w:t>ного (общенационального, гражданского) патриотизма, люб</w:t>
      </w:r>
      <w:r w:rsidRPr="00C92B25">
        <w:rPr>
          <w:color w:val="231F20"/>
          <w:sz w:val="28"/>
          <w:szCs w:val="28"/>
        </w:rPr>
        <w:softHyphen/>
        <w:t>ви к Отечеству, нашей общей Родине — России; приводить примеры сотрудничества последователей традиционных ре</w:t>
      </w:r>
      <w:r w:rsidRPr="00C92B25">
        <w:rPr>
          <w:color w:val="231F20"/>
          <w:sz w:val="28"/>
          <w:szCs w:val="28"/>
        </w:rPr>
        <w:softHyphen/>
        <w:t>лигий;</w:t>
      </w:r>
    </w:p>
    <w:p w:rsidR="009174EC" w:rsidRPr="00C92B25" w:rsidRDefault="009174EC" w:rsidP="00525C89">
      <w:pPr>
        <w:pStyle w:val="11"/>
        <w:numPr>
          <w:ilvl w:val="0"/>
          <w:numId w:val="119"/>
        </w:numPr>
        <w:spacing w:line="240" w:lineRule="auto"/>
        <w:ind w:left="284" w:hanging="284"/>
        <w:jc w:val="both"/>
        <w:rPr>
          <w:sz w:val="28"/>
          <w:szCs w:val="28"/>
        </w:rPr>
      </w:pPr>
      <w:r w:rsidRPr="00C92B25">
        <w:rPr>
          <w:color w:val="231F20"/>
          <w:sz w:val="28"/>
          <w:szCs w:val="28"/>
        </w:rPr>
        <w:t>называть традиционные религии в России, народы России, для которых традиционными религиями исторически явля</w:t>
      </w:r>
      <w:r w:rsidRPr="00C92B25">
        <w:rPr>
          <w:color w:val="231F20"/>
          <w:sz w:val="28"/>
          <w:szCs w:val="28"/>
        </w:rPr>
        <w:softHyphen/>
        <w:t>ются православие, ислам, буддизм, иудаизм;</w:t>
      </w:r>
    </w:p>
    <w:p w:rsidR="009174EC" w:rsidRPr="00C92B25" w:rsidRDefault="009174EC" w:rsidP="00525C89">
      <w:pPr>
        <w:pStyle w:val="11"/>
        <w:numPr>
          <w:ilvl w:val="0"/>
          <w:numId w:val="119"/>
        </w:numPr>
        <w:spacing w:line="240" w:lineRule="auto"/>
        <w:ind w:left="284" w:hanging="284"/>
        <w:jc w:val="both"/>
        <w:rPr>
          <w:sz w:val="28"/>
          <w:szCs w:val="28"/>
        </w:rPr>
      </w:pPr>
      <w:r w:rsidRPr="00C92B25">
        <w:rPr>
          <w:color w:val="231F20"/>
          <w:sz w:val="28"/>
          <w:szCs w:val="28"/>
        </w:rPr>
        <w:t>выражать своими словами понимание человеческого досто</w:t>
      </w:r>
      <w:r w:rsidRPr="00C92B25">
        <w:rPr>
          <w:color w:val="231F20"/>
          <w:sz w:val="28"/>
          <w:szCs w:val="28"/>
        </w:rPr>
        <w:softHyphen/>
        <w:t>инства, ценности человеческой жизни в традиционных ре</w:t>
      </w:r>
      <w:r w:rsidRPr="00C92B25">
        <w:rPr>
          <w:color w:val="231F20"/>
          <w:sz w:val="28"/>
          <w:szCs w:val="28"/>
        </w:rPr>
        <w:softHyphen/>
        <w:t>лигиях народов России.</w:t>
      </w:r>
    </w:p>
    <w:p w:rsidR="009174EC" w:rsidRPr="00C92B25" w:rsidRDefault="009174EC" w:rsidP="00C92B25">
      <w:pPr>
        <w:pStyle w:val="30"/>
        <w:keepNext/>
        <w:keepLines/>
        <w:jc w:val="both"/>
        <w:rPr>
          <w:rFonts w:ascii="Times New Roman" w:hAnsi="Times New Roman" w:cs="Times New Roman"/>
          <w:color w:val="231F20"/>
          <w:sz w:val="28"/>
          <w:szCs w:val="28"/>
        </w:rPr>
      </w:pPr>
      <w:bookmarkStart w:id="118" w:name="bookmark485"/>
    </w:p>
    <w:p w:rsidR="009174EC" w:rsidRPr="00C92B25" w:rsidRDefault="009174EC" w:rsidP="00C92B25">
      <w:pPr>
        <w:pStyle w:val="30"/>
        <w:keepNext/>
        <w:keepLines/>
        <w:jc w:val="both"/>
        <w:rPr>
          <w:rFonts w:ascii="Times New Roman" w:hAnsi="Times New Roman" w:cs="Times New Roman"/>
          <w:sz w:val="28"/>
          <w:szCs w:val="28"/>
        </w:rPr>
      </w:pPr>
      <w:r w:rsidRPr="00C92B25">
        <w:rPr>
          <w:rFonts w:ascii="Times New Roman" w:hAnsi="Times New Roman" w:cs="Times New Roman"/>
          <w:color w:val="231F20"/>
          <w:sz w:val="28"/>
          <w:szCs w:val="28"/>
        </w:rPr>
        <w:t>Модуль «Основы светской этики»</w:t>
      </w:r>
      <w:bookmarkEnd w:id="118"/>
    </w:p>
    <w:p w:rsidR="009174EC" w:rsidRPr="00C92B25" w:rsidRDefault="009174EC" w:rsidP="00261054">
      <w:pPr>
        <w:pStyle w:val="11"/>
        <w:spacing w:line="240" w:lineRule="auto"/>
        <w:ind w:firstLine="567"/>
        <w:jc w:val="both"/>
        <w:rPr>
          <w:sz w:val="28"/>
          <w:szCs w:val="28"/>
        </w:rPr>
      </w:pPr>
      <w:r w:rsidRPr="00C92B25">
        <w:rPr>
          <w:color w:val="231F20"/>
          <w:sz w:val="28"/>
          <w:szCs w:val="28"/>
        </w:rPr>
        <w:t>Предметные результаты освоения образовательной програм</w:t>
      </w:r>
      <w:r w:rsidRPr="00C92B25">
        <w:rPr>
          <w:color w:val="231F20"/>
          <w:sz w:val="28"/>
          <w:szCs w:val="28"/>
        </w:rPr>
        <w:softHyphen/>
        <w:t xml:space="preserve">мы модуля «Основы светской этики» должны отражать </w:t>
      </w:r>
      <w:proofErr w:type="spellStart"/>
      <w:r w:rsidRPr="00C92B25">
        <w:rPr>
          <w:color w:val="231F20"/>
          <w:sz w:val="28"/>
          <w:szCs w:val="28"/>
        </w:rPr>
        <w:t>сформированность</w:t>
      </w:r>
      <w:proofErr w:type="spellEnd"/>
      <w:r w:rsidRPr="00C92B25">
        <w:rPr>
          <w:color w:val="231F20"/>
          <w:sz w:val="28"/>
          <w:szCs w:val="28"/>
        </w:rPr>
        <w:t xml:space="preserve"> умений:</w:t>
      </w:r>
    </w:p>
    <w:p w:rsidR="009174EC" w:rsidRPr="00C92B25" w:rsidRDefault="009174EC" w:rsidP="00525C89">
      <w:pPr>
        <w:pStyle w:val="11"/>
        <w:numPr>
          <w:ilvl w:val="0"/>
          <w:numId w:val="120"/>
        </w:numPr>
        <w:spacing w:line="240" w:lineRule="auto"/>
        <w:ind w:left="284" w:hanging="284"/>
        <w:jc w:val="both"/>
        <w:rPr>
          <w:sz w:val="28"/>
          <w:szCs w:val="28"/>
        </w:rPr>
      </w:pPr>
      <w:r w:rsidRPr="00C92B25">
        <w:rPr>
          <w:color w:val="231F20"/>
          <w:sz w:val="28"/>
          <w:szCs w:val="28"/>
        </w:rPr>
        <w:t>выражать своими словами первоначальное понимание сущ</w:t>
      </w:r>
      <w:r w:rsidRPr="00C92B25">
        <w:rPr>
          <w:color w:val="231F20"/>
          <w:sz w:val="28"/>
          <w:szCs w:val="28"/>
        </w:rPr>
        <w:softHyphen/>
        <w:t>ности духовного развития как осознания и усвоения чело</w:t>
      </w:r>
      <w:r w:rsidRPr="00C92B25">
        <w:rPr>
          <w:color w:val="231F20"/>
          <w:sz w:val="28"/>
          <w:szCs w:val="28"/>
        </w:rPr>
        <w:softHyphen/>
        <w:t>веком значимых для жизни представлений о себе, людях, окружающей действительности;</w:t>
      </w:r>
    </w:p>
    <w:p w:rsidR="009174EC" w:rsidRPr="00C92B25" w:rsidRDefault="009174EC" w:rsidP="00525C89">
      <w:pPr>
        <w:pStyle w:val="11"/>
        <w:numPr>
          <w:ilvl w:val="0"/>
          <w:numId w:val="120"/>
        </w:numPr>
        <w:spacing w:line="240" w:lineRule="auto"/>
        <w:ind w:left="284" w:hanging="284"/>
        <w:jc w:val="both"/>
        <w:rPr>
          <w:sz w:val="28"/>
          <w:szCs w:val="28"/>
        </w:rPr>
      </w:pPr>
      <w:r w:rsidRPr="00C92B25">
        <w:rPr>
          <w:color w:val="231F20"/>
          <w:sz w:val="28"/>
          <w:szCs w:val="28"/>
        </w:rPr>
        <w:t>выражать своими словами понимание значимости нрав</w:t>
      </w:r>
      <w:r w:rsidRPr="00C92B25">
        <w:rPr>
          <w:color w:val="231F20"/>
          <w:sz w:val="28"/>
          <w:szCs w:val="28"/>
        </w:rPr>
        <w:softHyphen/>
        <w:t>ственного самосовершенствования и роли в этом личных усилий человека, приводить примеры;</w:t>
      </w:r>
    </w:p>
    <w:p w:rsidR="009174EC" w:rsidRPr="00C92B25" w:rsidRDefault="009174EC" w:rsidP="00525C89">
      <w:pPr>
        <w:pStyle w:val="11"/>
        <w:numPr>
          <w:ilvl w:val="0"/>
          <w:numId w:val="120"/>
        </w:numPr>
        <w:spacing w:line="240" w:lineRule="auto"/>
        <w:ind w:left="284" w:hanging="284"/>
        <w:jc w:val="both"/>
        <w:rPr>
          <w:sz w:val="28"/>
          <w:szCs w:val="28"/>
        </w:rPr>
      </w:pPr>
      <w:r w:rsidRPr="00C92B25">
        <w:rPr>
          <w:color w:val="231F20"/>
          <w:sz w:val="28"/>
          <w:szCs w:val="28"/>
        </w:rPr>
        <w:t>выражать понимание и принятие значения российских тра</w:t>
      </w:r>
      <w:r w:rsidRPr="00C92B25">
        <w:rPr>
          <w:color w:val="231F20"/>
          <w:sz w:val="28"/>
          <w:szCs w:val="28"/>
        </w:rPr>
        <w:softHyphen/>
        <w:t xml:space="preserve">диционных духовных и нравственных ценностей, </w:t>
      </w:r>
      <w:proofErr w:type="spellStart"/>
      <w:r w:rsidRPr="00C92B25">
        <w:rPr>
          <w:color w:val="231F20"/>
          <w:sz w:val="28"/>
          <w:szCs w:val="28"/>
        </w:rPr>
        <w:t>духовно</w:t>
      </w:r>
      <w:r w:rsidRPr="00C92B25">
        <w:rPr>
          <w:color w:val="231F20"/>
          <w:sz w:val="28"/>
          <w:szCs w:val="28"/>
        </w:rPr>
        <w:softHyphen/>
        <w:t>нравственной</w:t>
      </w:r>
      <w:proofErr w:type="spellEnd"/>
      <w:r w:rsidRPr="00C92B25">
        <w:rPr>
          <w:color w:val="231F20"/>
          <w:sz w:val="28"/>
          <w:szCs w:val="28"/>
        </w:rPr>
        <w:t xml:space="preserve"> культуры народов России, российского обще</w:t>
      </w:r>
      <w:r w:rsidRPr="00C92B25">
        <w:rPr>
          <w:color w:val="231F20"/>
          <w:sz w:val="28"/>
          <w:szCs w:val="28"/>
        </w:rPr>
        <w:softHyphen/>
        <w:t>ства как источника и основы духовного развития, нрав</w:t>
      </w:r>
      <w:r w:rsidRPr="00C92B25">
        <w:rPr>
          <w:color w:val="231F20"/>
          <w:sz w:val="28"/>
          <w:szCs w:val="28"/>
        </w:rPr>
        <w:softHyphen/>
        <w:t>ственного совершенствования;</w:t>
      </w:r>
    </w:p>
    <w:p w:rsidR="009174EC" w:rsidRPr="009174EC" w:rsidRDefault="009174EC" w:rsidP="00525C89">
      <w:pPr>
        <w:pStyle w:val="11"/>
        <w:numPr>
          <w:ilvl w:val="0"/>
          <w:numId w:val="120"/>
        </w:numPr>
        <w:spacing w:line="240" w:lineRule="auto"/>
        <w:ind w:left="284" w:hanging="284"/>
        <w:jc w:val="both"/>
        <w:rPr>
          <w:sz w:val="28"/>
          <w:szCs w:val="28"/>
        </w:rPr>
      </w:pPr>
      <w:r w:rsidRPr="00C92B25">
        <w:rPr>
          <w:color w:val="231F20"/>
          <w:sz w:val="28"/>
          <w:szCs w:val="28"/>
        </w:rPr>
        <w:t>рассказывать о российской светской (гражданской) этике ка</w:t>
      </w:r>
      <w:r w:rsidRPr="009174EC">
        <w:rPr>
          <w:color w:val="231F20"/>
          <w:sz w:val="28"/>
          <w:szCs w:val="28"/>
        </w:rPr>
        <w:t>к общепринятых в российском обществе нормах морали, отно</w:t>
      </w:r>
      <w:r w:rsidRPr="009174EC">
        <w:rPr>
          <w:color w:val="231F20"/>
          <w:sz w:val="28"/>
          <w:szCs w:val="28"/>
        </w:rPr>
        <w:softHyphen/>
        <w:t>шений и поведения людей, основанных на российских тра</w:t>
      </w:r>
      <w:r w:rsidRPr="009174EC">
        <w:rPr>
          <w:color w:val="231F20"/>
          <w:sz w:val="28"/>
          <w:szCs w:val="28"/>
        </w:rPr>
        <w:softHyphen/>
        <w:t>диционных духовных ценностях, конституционных правах, свободах и обязанностях человека и гражданина в России;</w:t>
      </w:r>
    </w:p>
    <w:p w:rsidR="009174EC" w:rsidRPr="009174EC" w:rsidRDefault="009174EC" w:rsidP="00525C89">
      <w:pPr>
        <w:pStyle w:val="11"/>
        <w:numPr>
          <w:ilvl w:val="0"/>
          <w:numId w:val="120"/>
        </w:numPr>
        <w:spacing w:line="240" w:lineRule="auto"/>
        <w:ind w:left="284" w:hanging="284"/>
        <w:jc w:val="both"/>
        <w:rPr>
          <w:sz w:val="28"/>
          <w:szCs w:val="28"/>
        </w:rPr>
      </w:pPr>
      <w:r w:rsidRPr="009174EC">
        <w:rPr>
          <w:color w:val="231F20"/>
          <w:sz w:val="28"/>
          <w:szCs w:val="28"/>
        </w:rPr>
        <w:t>раскрывать основное содержание нравственных категорий российской светской этики (справедливость, совесть, ответ</w:t>
      </w:r>
      <w:r w:rsidRPr="009174EC">
        <w:rPr>
          <w:color w:val="231F20"/>
          <w:sz w:val="28"/>
          <w:szCs w:val="28"/>
        </w:rPr>
        <w:softHyphen/>
        <w:t>ственность, сострадание, ценность и достоинство человече</w:t>
      </w:r>
      <w:r w:rsidRPr="009174EC">
        <w:rPr>
          <w:color w:val="231F20"/>
          <w:sz w:val="28"/>
          <w:szCs w:val="28"/>
        </w:rPr>
        <w:softHyphen/>
        <w:t>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9174EC" w:rsidRPr="009174EC" w:rsidRDefault="009174EC" w:rsidP="00525C89">
      <w:pPr>
        <w:pStyle w:val="11"/>
        <w:numPr>
          <w:ilvl w:val="0"/>
          <w:numId w:val="120"/>
        </w:numPr>
        <w:spacing w:line="240" w:lineRule="auto"/>
        <w:ind w:left="284" w:hanging="284"/>
        <w:jc w:val="both"/>
        <w:rPr>
          <w:sz w:val="28"/>
          <w:szCs w:val="28"/>
        </w:rPr>
      </w:pPr>
      <w:r w:rsidRPr="009174EC">
        <w:rPr>
          <w:color w:val="231F20"/>
          <w:sz w:val="28"/>
          <w:szCs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9174EC" w:rsidRPr="009174EC" w:rsidRDefault="009174EC" w:rsidP="00525C89">
      <w:pPr>
        <w:pStyle w:val="11"/>
        <w:numPr>
          <w:ilvl w:val="0"/>
          <w:numId w:val="120"/>
        </w:numPr>
        <w:spacing w:line="240" w:lineRule="auto"/>
        <w:ind w:left="284" w:hanging="284"/>
        <w:jc w:val="both"/>
        <w:rPr>
          <w:sz w:val="28"/>
          <w:szCs w:val="28"/>
        </w:rPr>
      </w:pPr>
      <w:r w:rsidRPr="009174EC">
        <w:rPr>
          <w:color w:val="231F20"/>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174EC" w:rsidRPr="009174EC" w:rsidRDefault="009174EC" w:rsidP="00525C89">
      <w:pPr>
        <w:pStyle w:val="11"/>
        <w:numPr>
          <w:ilvl w:val="0"/>
          <w:numId w:val="120"/>
        </w:numPr>
        <w:spacing w:line="240" w:lineRule="auto"/>
        <w:ind w:left="284" w:hanging="284"/>
        <w:jc w:val="both"/>
        <w:rPr>
          <w:sz w:val="28"/>
          <w:szCs w:val="28"/>
        </w:rPr>
      </w:pPr>
      <w:r w:rsidRPr="009174EC">
        <w:rPr>
          <w:color w:val="231F20"/>
          <w:sz w:val="28"/>
          <w:szCs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w:t>
      </w:r>
      <w:r w:rsidRPr="009174EC">
        <w:rPr>
          <w:color w:val="231F20"/>
          <w:sz w:val="28"/>
          <w:szCs w:val="28"/>
        </w:rPr>
        <w:softHyphen/>
        <w:t>данственность, защита Отечества; уважение памяти пред</w:t>
      </w:r>
      <w:r w:rsidRPr="009174EC">
        <w:rPr>
          <w:color w:val="231F20"/>
          <w:sz w:val="28"/>
          <w:szCs w:val="28"/>
        </w:rPr>
        <w:softHyphen/>
        <w:t>ков, исторического и культурного наследия и особенностей народов России, российского общества; уважение чести, до</w:t>
      </w:r>
      <w:r w:rsidRPr="009174EC">
        <w:rPr>
          <w:color w:val="231F20"/>
          <w:sz w:val="28"/>
          <w:szCs w:val="28"/>
        </w:rPr>
        <w:softHyphen/>
        <w:t>стоинства, доброго имени любого человека; любовь к при</w:t>
      </w:r>
      <w:r w:rsidRPr="009174EC">
        <w:rPr>
          <w:color w:val="231F20"/>
          <w:sz w:val="28"/>
          <w:szCs w:val="28"/>
        </w:rPr>
        <w:softHyphen/>
        <w:t>роде, забота о животных, охрана окружающей среды;</w:t>
      </w:r>
    </w:p>
    <w:p w:rsidR="009174EC" w:rsidRPr="009174EC" w:rsidRDefault="009174EC" w:rsidP="00525C89">
      <w:pPr>
        <w:pStyle w:val="11"/>
        <w:numPr>
          <w:ilvl w:val="0"/>
          <w:numId w:val="120"/>
        </w:numPr>
        <w:spacing w:line="240" w:lineRule="auto"/>
        <w:ind w:left="284" w:hanging="284"/>
        <w:jc w:val="both"/>
        <w:rPr>
          <w:sz w:val="28"/>
          <w:szCs w:val="28"/>
        </w:rPr>
      </w:pPr>
      <w:r w:rsidRPr="009174EC">
        <w:rPr>
          <w:color w:val="231F20"/>
          <w:sz w:val="28"/>
          <w:szCs w:val="28"/>
        </w:rPr>
        <w:t>рассказывать о праздниках как одной из форм историче</w:t>
      </w:r>
      <w:r w:rsidRPr="009174EC">
        <w:rPr>
          <w:color w:val="231F20"/>
          <w:sz w:val="28"/>
          <w:szCs w:val="28"/>
        </w:rPr>
        <w:softHyphen/>
        <w:t>ской памяти народа, общества; российских праздниках (государственные, народные, религиозные, семейные праздни</w:t>
      </w:r>
      <w:r w:rsidRPr="009174EC">
        <w:rPr>
          <w:color w:val="231F20"/>
          <w:sz w:val="28"/>
          <w:szCs w:val="28"/>
        </w:rPr>
        <w:softHyphen/>
        <w:t>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w:t>
      </w:r>
      <w:r w:rsidRPr="009174EC">
        <w:rPr>
          <w:color w:val="231F20"/>
          <w:sz w:val="28"/>
          <w:szCs w:val="28"/>
        </w:rPr>
        <w:softHyphen/>
        <w:t xml:space="preserve">мейных </w:t>
      </w:r>
      <w:r w:rsidRPr="009174EC">
        <w:rPr>
          <w:color w:val="231F20"/>
          <w:sz w:val="28"/>
          <w:szCs w:val="28"/>
        </w:rPr>
        <w:lastRenderedPageBreak/>
        <w:t>праздников в жизни человека, семьи;</w:t>
      </w:r>
    </w:p>
    <w:p w:rsidR="009174EC" w:rsidRPr="009174EC" w:rsidRDefault="009174EC" w:rsidP="00525C89">
      <w:pPr>
        <w:pStyle w:val="11"/>
        <w:numPr>
          <w:ilvl w:val="0"/>
          <w:numId w:val="120"/>
        </w:numPr>
        <w:spacing w:line="240" w:lineRule="auto"/>
        <w:ind w:left="284" w:hanging="284"/>
        <w:jc w:val="both"/>
        <w:rPr>
          <w:sz w:val="28"/>
          <w:szCs w:val="28"/>
        </w:rPr>
      </w:pPr>
      <w:r w:rsidRPr="009174EC">
        <w:rPr>
          <w:color w:val="231F20"/>
          <w:sz w:val="28"/>
          <w:szCs w:val="28"/>
        </w:rPr>
        <w:t>раскрывать основное содержание понимания семьи, отношений в семье на основе российских традиционных духов</w:t>
      </w:r>
      <w:r w:rsidRPr="009174EC">
        <w:rPr>
          <w:color w:val="231F20"/>
          <w:sz w:val="28"/>
          <w:szCs w:val="28"/>
        </w:rPr>
        <w:softHyphen/>
        <w:t>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w:t>
      </w:r>
      <w:r w:rsidRPr="009174EC">
        <w:rPr>
          <w:color w:val="231F20"/>
          <w:sz w:val="28"/>
          <w:szCs w:val="28"/>
        </w:rPr>
        <w:softHyphen/>
        <w:t>бовь и забота детей о нуждающихся в помощи родителях; уважение старших по возрасту, предков); российских тра</w:t>
      </w:r>
      <w:r w:rsidRPr="009174EC">
        <w:rPr>
          <w:color w:val="231F20"/>
          <w:sz w:val="28"/>
          <w:szCs w:val="28"/>
        </w:rPr>
        <w:softHyphen/>
        <w:t>диционных семейных ценностей;</w:t>
      </w:r>
    </w:p>
    <w:p w:rsidR="009174EC" w:rsidRPr="009174EC" w:rsidRDefault="009174EC" w:rsidP="00525C89">
      <w:pPr>
        <w:pStyle w:val="11"/>
        <w:numPr>
          <w:ilvl w:val="0"/>
          <w:numId w:val="120"/>
        </w:numPr>
        <w:spacing w:line="240" w:lineRule="auto"/>
        <w:ind w:left="284" w:hanging="284"/>
        <w:jc w:val="both"/>
        <w:rPr>
          <w:sz w:val="28"/>
          <w:szCs w:val="28"/>
        </w:rPr>
      </w:pPr>
      <w:r w:rsidRPr="009174EC">
        <w:rPr>
          <w:color w:val="231F20"/>
          <w:sz w:val="28"/>
          <w:szCs w:val="28"/>
        </w:rPr>
        <w:t>распознавать российскую государственную символику, сим</w:t>
      </w:r>
      <w:r w:rsidRPr="009174EC">
        <w:rPr>
          <w:color w:val="231F20"/>
          <w:sz w:val="28"/>
          <w:szCs w:val="28"/>
        </w:rPr>
        <w:softHyphen/>
        <w:t>волику своего региона, объяснять её значение; выражать уважение российской государственности, законов в рос</w:t>
      </w:r>
      <w:r w:rsidRPr="009174EC">
        <w:rPr>
          <w:color w:val="231F20"/>
          <w:sz w:val="28"/>
          <w:szCs w:val="28"/>
        </w:rPr>
        <w:softHyphen/>
        <w:t>сийском обществе, законных интересов и прав людей, со</w:t>
      </w:r>
      <w:r w:rsidRPr="009174EC">
        <w:rPr>
          <w:color w:val="231F20"/>
          <w:sz w:val="28"/>
          <w:szCs w:val="28"/>
        </w:rPr>
        <w:softHyphen/>
        <w:t>граждан;</w:t>
      </w:r>
    </w:p>
    <w:p w:rsidR="009174EC" w:rsidRPr="009174EC" w:rsidRDefault="009174EC" w:rsidP="00525C89">
      <w:pPr>
        <w:pStyle w:val="11"/>
        <w:numPr>
          <w:ilvl w:val="0"/>
          <w:numId w:val="120"/>
        </w:numPr>
        <w:spacing w:line="240" w:lineRule="auto"/>
        <w:ind w:left="284" w:hanging="284"/>
        <w:jc w:val="both"/>
        <w:rPr>
          <w:sz w:val="28"/>
          <w:szCs w:val="28"/>
        </w:rPr>
      </w:pPr>
      <w:r w:rsidRPr="009174EC">
        <w:rPr>
          <w:color w:val="231F20"/>
          <w:sz w:val="28"/>
          <w:szCs w:val="28"/>
        </w:rPr>
        <w:t>рассказывать о трудовой морали, нравственных традициях трудовой деятельности, предпринимательства в России; вы</w:t>
      </w:r>
      <w:r w:rsidRPr="009174EC">
        <w:rPr>
          <w:color w:val="231F20"/>
          <w:sz w:val="28"/>
          <w:szCs w:val="28"/>
        </w:rPr>
        <w:softHyphen/>
        <w:t>ражать нравственную ориентацию на трудолюбие, честный труд, уважение к труду, трудящимся, результатам труда;</w:t>
      </w:r>
    </w:p>
    <w:p w:rsidR="009174EC" w:rsidRPr="009174EC" w:rsidRDefault="009174EC" w:rsidP="00525C89">
      <w:pPr>
        <w:pStyle w:val="11"/>
        <w:numPr>
          <w:ilvl w:val="0"/>
          <w:numId w:val="120"/>
        </w:numPr>
        <w:spacing w:line="240" w:lineRule="auto"/>
        <w:ind w:left="284" w:hanging="284"/>
        <w:jc w:val="both"/>
        <w:rPr>
          <w:sz w:val="28"/>
          <w:szCs w:val="28"/>
        </w:rPr>
      </w:pPr>
      <w:r w:rsidRPr="009174EC">
        <w:rPr>
          <w:color w:val="231F20"/>
          <w:sz w:val="28"/>
          <w:szCs w:val="28"/>
        </w:rPr>
        <w:t>рассказывать о российских культурных и природных па</w:t>
      </w:r>
      <w:r w:rsidRPr="009174EC">
        <w:rPr>
          <w:color w:val="231F20"/>
          <w:sz w:val="28"/>
          <w:szCs w:val="28"/>
        </w:rPr>
        <w:softHyphen/>
        <w:t>мятниках, о культурных и природных достопримечатель</w:t>
      </w:r>
      <w:r w:rsidRPr="009174EC">
        <w:rPr>
          <w:color w:val="231F20"/>
          <w:sz w:val="28"/>
          <w:szCs w:val="28"/>
        </w:rPr>
        <w:softHyphen/>
        <w:t>ностях своего региона;</w:t>
      </w:r>
    </w:p>
    <w:p w:rsidR="009174EC" w:rsidRPr="009174EC" w:rsidRDefault="009174EC" w:rsidP="00525C89">
      <w:pPr>
        <w:pStyle w:val="11"/>
        <w:numPr>
          <w:ilvl w:val="0"/>
          <w:numId w:val="120"/>
        </w:numPr>
        <w:spacing w:line="240" w:lineRule="auto"/>
        <w:ind w:left="284" w:hanging="284"/>
        <w:jc w:val="both"/>
        <w:rPr>
          <w:sz w:val="28"/>
          <w:szCs w:val="28"/>
        </w:rPr>
      </w:pPr>
      <w:r w:rsidRPr="009174EC">
        <w:rPr>
          <w:color w:val="231F20"/>
          <w:sz w:val="28"/>
          <w:szCs w:val="28"/>
        </w:rPr>
        <w:t>раскрывать основное содержание российской светской (гражданской) этики на примерах образцов нравственно</w:t>
      </w:r>
      <w:r w:rsidRPr="009174EC">
        <w:rPr>
          <w:color w:val="231F20"/>
          <w:sz w:val="28"/>
          <w:szCs w:val="28"/>
        </w:rPr>
        <w:softHyphen/>
        <w:t>сти, российской гражданственности и патриотизма в исто</w:t>
      </w:r>
      <w:r w:rsidRPr="009174EC">
        <w:rPr>
          <w:color w:val="231F20"/>
          <w:sz w:val="28"/>
          <w:szCs w:val="28"/>
        </w:rPr>
        <w:softHyphen/>
        <w:t>рии России;</w:t>
      </w:r>
    </w:p>
    <w:p w:rsidR="009174EC" w:rsidRPr="009174EC" w:rsidRDefault="009174EC" w:rsidP="00525C89">
      <w:pPr>
        <w:pStyle w:val="11"/>
        <w:numPr>
          <w:ilvl w:val="0"/>
          <w:numId w:val="120"/>
        </w:numPr>
        <w:spacing w:line="240" w:lineRule="auto"/>
        <w:ind w:left="284" w:hanging="284"/>
        <w:jc w:val="both"/>
        <w:rPr>
          <w:sz w:val="28"/>
          <w:szCs w:val="28"/>
        </w:rPr>
      </w:pPr>
      <w:r w:rsidRPr="009174EC">
        <w:rPr>
          <w:color w:val="231F20"/>
          <w:sz w:val="28"/>
          <w:szCs w:val="28"/>
        </w:rPr>
        <w:t>объяснять своими словами роль светской (гражданской) этики в становлении российской государственности;</w:t>
      </w:r>
    </w:p>
    <w:p w:rsidR="009174EC" w:rsidRPr="009174EC" w:rsidRDefault="009174EC" w:rsidP="00525C89">
      <w:pPr>
        <w:pStyle w:val="11"/>
        <w:numPr>
          <w:ilvl w:val="0"/>
          <w:numId w:val="120"/>
        </w:numPr>
        <w:spacing w:line="240" w:lineRule="auto"/>
        <w:ind w:left="284" w:hanging="284"/>
        <w:jc w:val="both"/>
        <w:rPr>
          <w:sz w:val="28"/>
          <w:szCs w:val="28"/>
        </w:rPr>
      </w:pPr>
      <w:r w:rsidRPr="009174EC">
        <w:rPr>
          <w:color w:val="231F20"/>
          <w:sz w:val="28"/>
          <w:szCs w:val="28"/>
        </w:rPr>
        <w:t>первоначальный опыт поисковой, проектной деятельности по изучению исторического и культурного наследия наро</w:t>
      </w:r>
      <w:r w:rsidRPr="009174EC">
        <w:rPr>
          <w:color w:val="231F20"/>
          <w:sz w:val="28"/>
          <w:szCs w:val="28"/>
        </w:rPr>
        <w:softHyphen/>
        <w:t>дов России, российского общества в своей местности, реги</w:t>
      </w:r>
      <w:r w:rsidRPr="009174EC">
        <w:rPr>
          <w:color w:val="231F20"/>
          <w:sz w:val="28"/>
          <w:szCs w:val="28"/>
        </w:rPr>
        <w:softHyphen/>
        <w:t>оне, оформлению и представлению её результатов;</w:t>
      </w:r>
    </w:p>
    <w:p w:rsidR="009174EC" w:rsidRPr="009174EC" w:rsidRDefault="009174EC" w:rsidP="00525C89">
      <w:pPr>
        <w:pStyle w:val="11"/>
        <w:numPr>
          <w:ilvl w:val="0"/>
          <w:numId w:val="120"/>
        </w:numPr>
        <w:spacing w:line="240" w:lineRule="auto"/>
        <w:ind w:left="284" w:hanging="284"/>
        <w:jc w:val="both"/>
        <w:rPr>
          <w:sz w:val="28"/>
          <w:szCs w:val="28"/>
        </w:rPr>
      </w:pPr>
      <w:r w:rsidRPr="009174EC">
        <w:rPr>
          <w:color w:val="231F20"/>
          <w:sz w:val="28"/>
          <w:szCs w:val="28"/>
        </w:rPr>
        <w:t>приводить примеры нравственных поступков, совершаемых с опорой на этические нормы российской светской (граж</w:t>
      </w:r>
      <w:r w:rsidRPr="009174EC">
        <w:rPr>
          <w:color w:val="231F20"/>
          <w:sz w:val="28"/>
          <w:szCs w:val="28"/>
        </w:rPr>
        <w:softHyphen/>
        <w:t>данской) этики и внутреннюю установку личности посту</w:t>
      </w:r>
      <w:r w:rsidRPr="009174EC">
        <w:rPr>
          <w:color w:val="231F20"/>
          <w:sz w:val="28"/>
          <w:szCs w:val="28"/>
        </w:rPr>
        <w:softHyphen/>
        <w:t>пать согласно своей совести;</w:t>
      </w:r>
    </w:p>
    <w:p w:rsidR="009174EC" w:rsidRPr="009174EC" w:rsidRDefault="009174EC" w:rsidP="00525C89">
      <w:pPr>
        <w:pStyle w:val="11"/>
        <w:numPr>
          <w:ilvl w:val="0"/>
          <w:numId w:val="120"/>
        </w:numPr>
        <w:spacing w:line="240" w:lineRule="auto"/>
        <w:ind w:left="284" w:hanging="284"/>
        <w:jc w:val="both"/>
        <w:rPr>
          <w:sz w:val="28"/>
          <w:szCs w:val="28"/>
        </w:rPr>
      </w:pPr>
      <w:r w:rsidRPr="009174EC">
        <w:rPr>
          <w:color w:val="231F20"/>
          <w:sz w:val="28"/>
          <w:szCs w:val="28"/>
        </w:rPr>
        <w:t>выражать своими словами понимание свободы мировоз</w:t>
      </w:r>
      <w:r w:rsidRPr="009174EC">
        <w:rPr>
          <w:color w:val="231F20"/>
          <w:sz w:val="28"/>
          <w:szCs w:val="28"/>
        </w:rPr>
        <w:softHyphen/>
        <w:t>зренческого выбора, отношения человека, людей в обществе к религии, свободы вероисповедания; понимание россий</w:t>
      </w:r>
      <w:r w:rsidRPr="009174EC">
        <w:rPr>
          <w:color w:val="231F20"/>
          <w:sz w:val="28"/>
          <w:szCs w:val="28"/>
        </w:rPr>
        <w:softHyphen/>
        <w:t xml:space="preserve">ского общества как многоэтничного и </w:t>
      </w:r>
      <w:proofErr w:type="spellStart"/>
      <w:r w:rsidRPr="009174EC">
        <w:rPr>
          <w:color w:val="231F20"/>
          <w:sz w:val="28"/>
          <w:szCs w:val="28"/>
        </w:rPr>
        <w:t>многорелигиозного</w:t>
      </w:r>
      <w:proofErr w:type="spellEnd"/>
      <w:r w:rsidRPr="009174EC">
        <w:rPr>
          <w:color w:val="231F20"/>
          <w:sz w:val="28"/>
          <w:szCs w:val="28"/>
        </w:rPr>
        <w:t xml:space="preserve"> (приводить примеры), понимание российского общенарод</w:t>
      </w:r>
      <w:r w:rsidRPr="009174EC">
        <w:rPr>
          <w:color w:val="231F20"/>
          <w:sz w:val="28"/>
          <w:szCs w:val="28"/>
        </w:rPr>
        <w:softHyphen/>
        <w:t>ного (общенационального, гражданского) патриотизма, люб</w:t>
      </w:r>
      <w:r w:rsidRPr="009174EC">
        <w:rPr>
          <w:color w:val="231F20"/>
          <w:sz w:val="28"/>
          <w:szCs w:val="28"/>
        </w:rPr>
        <w:softHyphen/>
        <w:t>ви к Отечеству, нашей общей Родине — России; приводить примеры сотрудничества последователей традиционных ре</w:t>
      </w:r>
      <w:r w:rsidRPr="009174EC">
        <w:rPr>
          <w:color w:val="231F20"/>
          <w:sz w:val="28"/>
          <w:szCs w:val="28"/>
        </w:rPr>
        <w:softHyphen/>
        <w:t>лигий;</w:t>
      </w:r>
    </w:p>
    <w:p w:rsidR="009174EC" w:rsidRPr="009174EC" w:rsidRDefault="009174EC" w:rsidP="00525C89">
      <w:pPr>
        <w:pStyle w:val="11"/>
        <w:numPr>
          <w:ilvl w:val="0"/>
          <w:numId w:val="120"/>
        </w:numPr>
        <w:spacing w:line="240" w:lineRule="auto"/>
        <w:ind w:left="284" w:hanging="284"/>
        <w:jc w:val="both"/>
        <w:rPr>
          <w:sz w:val="28"/>
          <w:szCs w:val="28"/>
        </w:rPr>
      </w:pPr>
      <w:r w:rsidRPr="009174EC">
        <w:rPr>
          <w:color w:val="231F20"/>
          <w:sz w:val="28"/>
          <w:szCs w:val="28"/>
        </w:rPr>
        <w:t>называть традиционные религии в России, народы России, для которых традиционными религиями исторически явля</w:t>
      </w:r>
      <w:r w:rsidRPr="009174EC">
        <w:rPr>
          <w:color w:val="231F20"/>
          <w:sz w:val="28"/>
          <w:szCs w:val="28"/>
        </w:rPr>
        <w:softHyphen/>
        <w:t>ются православие, ислам, буддизм, иудаизм;</w:t>
      </w:r>
    </w:p>
    <w:p w:rsidR="009174EC" w:rsidRPr="009174EC" w:rsidRDefault="009174EC" w:rsidP="00525C89">
      <w:pPr>
        <w:pStyle w:val="11"/>
        <w:numPr>
          <w:ilvl w:val="0"/>
          <w:numId w:val="120"/>
        </w:numPr>
        <w:spacing w:line="240" w:lineRule="auto"/>
        <w:ind w:left="284" w:hanging="284"/>
        <w:jc w:val="both"/>
        <w:rPr>
          <w:sz w:val="28"/>
          <w:szCs w:val="28"/>
        </w:rPr>
      </w:pPr>
      <w:r w:rsidRPr="009174EC">
        <w:rPr>
          <w:color w:val="231F20"/>
          <w:sz w:val="28"/>
          <w:szCs w:val="28"/>
        </w:rPr>
        <w:t>выражать своими словами понимание человеческого досто</w:t>
      </w:r>
      <w:r w:rsidRPr="009174EC">
        <w:rPr>
          <w:color w:val="231F20"/>
          <w:sz w:val="28"/>
          <w:szCs w:val="28"/>
        </w:rPr>
        <w:softHyphen/>
        <w:t>инства, ценности человеческой жизни в российской свет</w:t>
      </w:r>
      <w:r w:rsidRPr="009174EC">
        <w:rPr>
          <w:color w:val="231F20"/>
          <w:sz w:val="28"/>
          <w:szCs w:val="28"/>
        </w:rPr>
        <w:softHyphen/>
        <w:t>ской (гражданской) этике.</w:t>
      </w:r>
    </w:p>
    <w:p w:rsidR="009174EC" w:rsidRPr="009174EC" w:rsidRDefault="009174EC" w:rsidP="009174EC">
      <w:pPr>
        <w:pStyle w:val="11"/>
        <w:spacing w:line="240" w:lineRule="auto"/>
        <w:ind w:firstLine="0"/>
        <w:jc w:val="both"/>
        <w:rPr>
          <w:sz w:val="28"/>
          <w:szCs w:val="28"/>
        </w:rPr>
      </w:pPr>
    </w:p>
    <w:p w:rsidR="009174EC" w:rsidRPr="009174EC" w:rsidRDefault="009174EC" w:rsidP="009174EC">
      <w:pPr>
        <w:pStyle w:val="11"/>
        <w:spacing w:line="240" w:lineRule="auto"/>
        <w:ind w:firstLine="0"/>
        <w:jc w:val="both"/>
        <w:rPr>
          <w:sz w:val="28"/>
          <w:szCs w:val="28"/>
        </w:rPr>
      </w:pPr>
    </w:p>
    <w:p w:rsidR="009174EC" w:rsidRDefault="009174EC" w:rsidP="009174EC">
      <w:pPr>
        <w:pStyle w:val="11"/>
        <w:spacing w:line="240" w:lineRule="auto"/>
        <w:ind w:firstLine="0"/>
        <w:jc w:val="both"/>
        <w:rPr>
          <w:sz w:val="28"/>
          <w:szCs w:val="28"/>
        </w:rPr>
      </w:pPr>
    </w:p>
    <w:p w:rsidR="001C32B2" w:rsidRPr="009174EC" w:rsidRDefault="001C32B2" w:rsidP="009174EC">
      <w:pPr>
        <w:pStyle w:val="11"/>
        <w:spacing w:line="240" w:lineRule="auto"/>
        <w:ind w:firstLine="0"/>
        <w:jc w:val="both"/>
        <w:rPr>
          <w:sz w:val="28"/>
          <w:szCs w:val="28"/>
        </w:rPr>
      </w:pPr>
    </w:p>
    <w:p w:rsidR="009174EC" w:rsidRPr="009174EC" w:rsidRDefault="00A36D68" w:rsidP="009174EC">
      <w:pPr>
        <w:pStyle w:val="22"/>
        <w:pBdr>
          <w:bottom w:val="single" w:sz="4" w:space="0" w:color="auto"/>
        </w:pBdr>
        <w:spacing w:after="24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2.2.9.  </w:t>
      </w:r>
      <w:r w:rsidR="009174EC" w:rsidRPr="009174EC">
        <w:rPr>
          <w:rFonts w:ascii="Times New Roman" w:hAnsi="Times New Roman" w:cs="Times New Roman"/>
          <w:sz w:val="28"/>
          <w:szCs w:val="28"/>
        </w:rPr>
        <w:t>ИЗОБРАЗИТЕЛЬНОЕ ИСКУССТВО</w:t>
      </w:r>
    </w:p>
    <w:p w:rsidR="009174EC" w:rsidRPr="009174EC" w:rsidRDefault="001C32B2" w:rsidP="00A36D68">
      <w:pPr>
        <w:spacing w:after="0" w:line="240" w:lineRule="auto"/>
        <w:ind w:firstLine="567"/>
        <w:jc w:val="both"/>
        <w:rPr>
          <w:rFonts w:ascii="Times New Roman" w:hAnsi="Times New Roman" w:cs="Times New Roman"/>
          <w:sz w:val="28"/>
          <w:szCs w:val="28"/>
        </w:rPr>
      </w:pPr>
      <w:r>
        <w:rPr>
          <w:rFonts w:ascii="Times New Roman" w:hAnsi="Times New Roman" w:cs="Times New Roman"/>
          <w:color w:val="231F20"/>
          <w:sz w:val="28"/>
          <w:szCs w:val="28"/>
        </w:rPr>
        <w:t>Р</w:t>
      </w:r>
      <w:r w:rsidR="009174EC" w:rsidRPr="009174EC">
        <w:rPr>
          <w:rFonts w:ascii="Times New Roman" w:hAnsi="Times New Roman" w:cs="Times New Roman"/>
          <w:color w:val="231F20"/>
          <w:sz w:val="28"/>
          <w:szCs w:val="28"/>
        </w:rPr>
        <w:t>абочая программа по предмету «Изобразительное искусство» на уровне начального общего образования составлена на основе «Требований к результатам освоения основной образова</w:t>
      </w:r>
      <w:r w:rsidR="009174EC" w:rsidRPr="009174EC">
        <w:rPr>
          <w:rFonts w:ascii="Times New Roman" w:hAnsi="Times New Roman" w:cs="Times New Roman"/>
          <w:color w:val="231F20"/>
          <w:sz w:val="28"/>
          <w:szCs w:val="28"/>
        </w:rPr>
        <w:softHyphen/>
        <w:t>тельной программы», представленных в Федеральном государ</w:t>
      </w:r>
      <w:r w:rsidR="009174EC" w:rsidRPr="009174EC">
        <w:rPr>
          <w:rFonts w:ascii="Times New Roman" w:hAnsi="Times New Roman" w:cs="Times New Roman"/>
          <w:color w:val="231F20"/>
          <w:sz w:val="28"/>
          <w:szCs w:val="28"/>
        </w:rPr>
        <w:softHyphen/>
        <w:t>ственном образовательном стандарте начального общего образо</w:t>
      </w:r>
      <w:r w:rsidR="009174EC" w:rsidRPr="009174EC">
        <w:rPr>
          <w:rFonts w:ascii="Times New Roman" w:hAnsi="Times New Roman" w:cs="Times New Roman"/>
          <w:color w:val="231F20"/>
          <w:sz w:val="28"/>
          <w:szCs w:val="28"/>
        </w:rPr>
        <w:softHyphen/>
        <w:t>вания.</w:t>
      </w:r>
    </w:p>
    <w:p w:rsidR="009174EC" w:rsidRPr="009174EC" w:rsidRDefault="009174EC" w:rsidP="001C32B2">
      <w:pPr>
        <w:pStyle w:val="11"/>
        <w:spacing w:line="240" w:lineRule="auto"/>
        <w:ind w:firstLine="567"/>
        <w:jc w:val="both"/>
        <w:rPr>
          <w:color w:val="231F20"/>
          <w:sz w:val="28"/>
          <w:szCs w:val="28"/>
        </w:rPr>
      </w:pPr>
      <w:r w:rsidRPr="009174EC">
        <w:rPr>
          <w:color w:val="231F20"/>
          <w:sz w:val="28"/>
          <w:szCs w:val="28"/>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9174EC" w:rsidRPr="009174EC" w:rsidRDefault="009174EC" w:rsidP="009174EC">
      <w:pPr>
        <w:pStyle w:val="11"/>
        <w:spacing w:line="240" w:lineRule="auto"/>
        <w:ind w:firstLine="0"/>
        <w:jc w:val="both"/>
        <w:rPr>
          <w:b/>
          <w:sz w:val="28"/>
          <w:szCs w:val="28"/>
        </w:rPr>
      </w:pPr>
    </w:p>
    <w:p w:rsidR="009174EC" w:rsidRPr="009174EC" w:rsidRDefault="009174EC" w:rsidP="009174EC">
      <w:pPr>
        <w:pStyle w:val="11"/>
        <w:spacing w:line="240" w:lineRule="auto"/>
        <w:ind w:firstLine="0"/>
        <w:jc w:val="both"/>
        <w:rPr>
          <w:b/>
          <w:color w:val="231F20"/>
          <w:sz w:val="28"/>
          <w:szCs w:val="28"/>
        </w:rPr>
      </w:pPr>
      <w:r w:rsidRPr="009174EC">
        <w:rPr>
          <w:b/>
          <w:sz w:val="28"/>
          <w:szCs w:val="28"/>
        </w:rPr>
        <w:t>ПОЯСНИТЕЛЬНАЯ ЗАПИСКА</w:t>
      </w:r>
    </w:p>
    <w:p w:rsidR="009174EC" w:rsidRPr="009174EC" w:rsidRDefault="009174EC" w:rsidP="001C32B2">
      <w:pPr>
        <w:pStyle w:val="11"/>
        <w:spacing w:line="240" w:lineRule="auto"/>
        <w:ind w:firstLine="567"/>
        <w:jc w:val="both"/>
        <w:rPr>
          <w:sz w:val="28"/>
          <w:szCs w:val="28"/>
        </w:rPr>
      </w:pPr>
      <w:r w:rsidRPr="009174EC">
        <w:rPr>
          <w:color w:val="231F20"/>
          <w:sz w:val="28"/>
          <w:szCs w:val="28"/>
        </w:rPr>
        <w:t>Цель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w:t>
      </w:r>
      <w:r w:rsidRPr="009174EC">
        <w:rPr>
          <w:color w:val="231F20"/>
          <w:sz w:val="28"/>
          <w:szCs w:val="28"/>
        </w:rPr>
        <w:softHyphen/>
        <w:t>чальных основ художественных знаний, умений, навыков и развития творческого потенциала учащихся.</w:t>
      </w:r>
    </w:p>
    <w:p w:rsidR="009174EC" w:rsidRPr="009174EC" w:rsidRDefault="009174EC" w:rsidP="001C32B2">
      <w:pPr>
        <w:pStyle w:val="11"/>
        <w:spacing w:line="240" w:lineRule="auto"/>
        <w:ind w:firstLine="567"/>
        <w:jc w:val="both"/>
        <w:rPr>
          <w:sz w:val="28"/>
          <w:szCs w:val="28"/>
        </w:rPr>
      </w:pPr>
      <w:r w:rsidRPr="009174EC">
        <w:rPr>
          <w:color w:val="231F20"/>
          <w:sz w:val="28"/>
          <w:szCs w:val="28"/>
        </w:rPr>
        <w:t>Преподавание предмета направлено на развитие духовной культуры обучающихся, формирование активной эстетической по</w:t>
      </w:r>
      <w:r w:rsidRPr="009174EC">
        <w:rPr>
          <w:color w:val="231F20"/>
          <w:sz w:val="28"/>
          <w:szCs w:val="28"/>
        </w:rPr>
        <w:softHyphen/>
        <w:t>зиции по отношению к действительности и произведениям ис</w:t>
      </w:r>
      <w:r w:rsidRPr="009174EC">
        <w:rPr>
          <w:color w:val="231F20"/>
          <w:sz w:val="28"/>
          <w:szCs w:val="28"/>
        </w:rPr>
        <w:softHyphen/>
        <w:t>кусства, понимание роли и значения художественной деятель</w:t>
      </w:r>
      <w:r w:rsidRPr="009174EC">
        <w:rPr>
          <w:color w:val="231F20"/>
          <w:sz w:val="28"/>
          <w:szCs w:val="28"/>
        </w:rPr>
        <w:softHyphen/>
        <w:t>ности в жизни людей.</w:t>
      </w:r>
    </w:p>
    <w:p w:rsidR="009174EC" w:rsidRPr="009174EC" w:rsidRDefault="009174EC" w:rsidP="001C32B2">
      <w:pPr>
        <w:pStyle w:val="11"/>
        <w:spacing w:line="240" w:lineRule="auto"/>
        <w:ind w:firstLine="567"/>
        <w:jc w:val="both"/>
        <w:rPr>
          <w:sz w:val="28"/>
          <w:szCs w:val="28"/>
        </w:rPr>
      </w:pPr>
      <w:r w:rsidRPr="009174EC">
        <w:rPr>
          <w:color w:val="231F20"/>
          <w:sz w:val="28"/>
          <w:szCs w:val="28"/>
        </w:rPr>
        <w:t>Содержание предмета охватывает все основные вида визуаль</w:t>
      </w:r>
      <w:r w:rsidRPr="009174EC">
        <w:rPr>
          <w:color w:val="231F20"/>
          <w:sz w:val="28"/>
          <w:szCs w:val="28"/>
        </w:rPr>
        <w:softHyphen/>
        <w:t>но-пространственных искусств (собственно изобразительных): начальные основы графики, живописи и скульптуры, декора</w:t>
      </w:r>
      <w:r w:rsidRPr="009174EC">
        <w:rPr>
          <w:color w:val="231F20"/>
          <w:sz w:val="28"/>
          <w:szCs w:val="28"/>
        </w:rPr>
        <w:softHyphen/>
        <w:t>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w:t>
      </w:r>
      <w:r w:rsidRPr="009174EC">
        <w:rPr>
          <w:color w:val="231F20"/>
          <w:sz w:val="28"/>
          <w:szCs w:val="28"/>
        </w:rPr>
        <w:softHyphen/>
        <w:t>приятию предметно-бытовой культуры. Для обучающихся началь</w:t>
      </w:r>
      <w:r w:rsidRPr="009174EC">
        <w:rPr>
          <w:color w:val="231F20"/>
          <w:sz w:val="28"/>
          <w:szCs w:val="28"/>
        </w:rPr>
        <w:softHyphen/>
        <w:t>ной школы большое значение также имеет восприятие произ</w:t>
      </w:r>
      <w:r w:rsidRPr="009174EC">
        <w:rPr>
          <w:color w:val="231F20"/>
          <w:sz w:val="28"/>
          <w:szCs w:val="28"/>
        </w:rPr>
        <w:softHyphen/>
        <w:t>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w:t>
      </w:r>
      <w:r w:rsidRPr="009174EC">
        <w:rPr>
          <w:color w:val="231F20"/>
          <w:sz w:val="28"/>
          <w:szCs w:val="28"/>
        </w:rPr>
        <w:softHyphen/>
        <w:t>ной задачи, поставленной учителем. Такая рефлексия детского творчества имеет позитивный обучающий характер.</w:t>
      </w:r>
    </w:p>
    <w:p w:rsidR="009174EC" w:rsidRPr="009174EC" w:rsidRDefault="009174EC" w:rsidP="009174EC">
      <w:pPr>
        <w:pStyle w:val="11"/>
        <w:spacing w:line="240" w:lineRule="auto"/>
        <w:ind w:firstLine="0"/>
        <w:jc w:val="both"/>
        <w:rPr>
          <w:sz w:val="28"/>
          <w:szCs w:val="28"/>
        </w:rPr>
      </w:pPr>
      <w:r w:rsidRPr="009174EC">
        <w:rPr>
          <w:color w:val="231F20"/>
          <w:sz w:val="28"/>
          <w:szCs w:val="28"/>
        </w:rPr>
        <w:t>Важнейшей задачей является формирование активного, цен</w:t>
      </w:r>
      <w:r w:rsidRPr="009174EC">
        <w:rPr>
          <w:color w:val="231F20"/>
          <w:sz w:val="28"/>
          <w:szCs w:val="28"/>
        </w:rPr>
        <w:softHyphen/>
        <w:t>ностного отношения к истории отечественной культуры, выра</w:t>
      </w:r>
      <w:r w:rsidRPr="009174EC">
        <w:rPr>
          <w:color w:val="231F20"/>
          <w:sz w:val="28"/>
          <w:szCs w:val="28"/>
        </w:rPr>
        <w:softHyphen/>
        <w:t>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9174EC" w:rsidRPr="009174EC" w:rsidRDefault="009174EC" w:rsidP="001C32B2">
      <w:pPr>
        <w:pStyle w:val="11"/>
        <w:spacing w:line="240" w:lineRule="auto"/>
        <w:ind w:firstLine="567"/>
        <w:jc w:val="both"/>
        <w:rPr>
          <w:sz w:val="28"/>
          <w:szCs w:val="28"/>
        </w:rPr>
      </w:pPr>
      <w:r w:rsidRPr="009174EC">
        <w:rPr>
          <w:color w:val="231F20"/>
          <w:sz w:val="28"/>
          <w:szCs w:val="28"/>
        </w:rPr>
        <w:t>Учебные темы, связанные с восприятием, могут быть реали</w:t>
      </w:r>
      <w:r w:rsidRPr="009174EC">
        <w:rPr>
          <w:color w:val="231F20"/>
          <w:sz w:val="28"/>
          <w:szCs w:val="28"/>
        </w:rPr>
        <w:softHyphen/>
        <w:t>зованы как отдельные уроки, но чаще всего следует объединять задачи восприятия с задачами практической творческой рабо</w:t>
      </w:r>
      <w:r w:rsidRPr="009174EC">
        <w:rPr>
          <w:color w:val="231F20"/>
          <w:sz w:val="28"/>
          <w:szCs w:val="28"/>
        </w:rPr>
        <w:softHyphen/>
        <w:t>ты (при сохранении учебного времени на восприятие произве</w:t>
      </w:r>
      <w:r w:rsidRPr="009174EC">
        <w:rPr>
          <w:color w:val="231F20"/>
          <w:sz w:val="28"/>
          <w:szCs w:val="28"/>
        </w:rPr>
        <w:softHyphen/>
        <w:t>дений искусства и эстетического наблюдения окружающей дей</w:t>
      </w:r>
      <w:r w:rsidRPr="009174EC">
        <w:rPr>
          <w:color w:val="231F20"/>
          <w:sz w:val="28"/>
          <w:szCs w:val="28"/>
        </w:rPr>
        <w:softHyphen/>
        <w:t>ствительности).</w:t>
      </w:r>
    </w:p>
    <w:p w:rsidR="001C32B2" w:rsidRDefault="009174EC" w:rsidP="001C32B2">
      <w:pPr>
        <w:pStyle w:val="11"/>
        <w:spacing w:line="240" w:lineRule="auto"/>
        <w:ind w:firstLine="567"/>
        <w:jc w:val="both"/>
        <w:rPr>
          <w:sz w:val="28"/>
          <w:szCs w:val="28"/>
        </w:rPr>
      </w:pPr>
      <w:r w:rsidRPr="009174EC">
        <w:rPr>
          <w:color w:val="231F20"/>
          <w:sz w:val="28"/>
          <w:szCs w:val="28"/>
        </w:rPr>
        <w:t>На занятиях обучающиеся знакомятся с многообразием видов художественной деятельности и технически доступным разно</w:t>
      </w:r>
      <w:r w:rsidRPr="009174EC">
        <w:rPr>
          <w:color w:val="231F20"/>
          <w:sz w:val="28"/>
          <w:szCs w:val="28"/>
        </w:rPr>
        <w:softHyphen/>
        <w:t xml:space="preserve">образием художественных материалов. Практическая </w:t>
      </w:r>
      <w:r w:rsidRPr="009174EC">
        <w:rPr>
          <w:i/>
          <w:iCs/>
          <w:color w:val="231F20"/>
          <w:sz w:val="28"/>
          <w:szCs w:val="28"/>
        </w:rPr>
        <w:t>художе</w:t>
      </w:r>
      <w:r w:rsidRPr="009174EC">
        <w:rPr>
          <w:i/>
          <w:iCs/>
          <w:color w:val="231F20"/>
          <w:sz w:val="28"/>
          <w:szCs w:val="28"/>
        </w:rPr>
        <w:softHyphen/>
        <w:t xml:space="preserve">ственно-творческая </w:t>
      </w:r>
      <w:r w:rsidRPr="009174EC">
        <w:rPr>
          <w:i/>
          <w:iCs/>
          <w:color w:val="231F20"/>
          <w:sz w:val="28"/>
          <w:szCs w:val="28"/>
        </w:rPr>
        <w:lastRenderedPageBreak/>
        <w:t xml:space="preserve">деятельность занимает приоритетное пространство учебного времени. При опоре на восприятие </w:t>
      </w:r>
      <w:r w:rsidRPr="009174EC">
        <w:rPr>
          <w:color w:val="231F20"/>
          <w:sz w:val="28"/>
          <w:szCs w:val="28"/>
        </w:rPr>
        <w:t>произведений искусства художественно-эстетическое отноше</w:t>
      </w:r>
      <w:r w:rsidRPr="009174EC">
        <w:rPr>
          <w:color w:val="231F20"/>
          <w:sz w:val="28"/>
          <w:szCs w:val="28"/>
        </w:rPr>
        <w:softHyphen/>
        <w:t>ние к миру формируется прежде всего в собственной художе</w:t>
      </w:r>
      <w:r w:rsidRPr="009174EC">
        <w:rPr>
          <w:color w:val="231F20"/>
          <w:sz w:val="28"/>
          <w:szCs w:val="28"/>
        </w:rPr>
        <w:softHyphen/>
        <w:t>ственной деятельности, в процессе практического решения ху</w:t>
      </w:r>
      <w:r w:rsidRPr="009174EC">
        <w:rPr>
          <w:color w:val="231F20"/>
          <w:sz w:val="28"/>
          <w:szCs w:val="28"/>
        </w:rPr>
        <w:softHyphen/>
        <w:t>дожественно-творческих задач.</w:t>
      </w:r>
    </w:p>
    <w:p w:rsidR="001C32B2" w:rsidRDefault="001C32B2" w:rsidP="001C32B2">
      <w:pPr>
        <w:pStyle w:val="11"/>
        <w:spacing w:line="240" w:lineRule="auto"/>
        <w:ind w:firstLine="0"/>
        <w:jc w:val="both"/>
        <w:rPr>
          <w:sz w:val="28"/>
          <w:szCs w:val="28"/>
        </w:rPr>
      </w:pPr>
      <w:r>
        <w:rPr>
          <w:color w:val="231F20"/>
          <w:sz w:val="28"/>
          <w:szCs w:val="28"/>
        </w:rPr>
        <w:t xml:space="preserve">       Р</w:t>
      </w:r>
      <w:r w:rsidR="009174EC" w:rsidRPr="009174EC">
        <w:rPr>
          <w:color w:val="231F20"/>
          <w:sz w:val="28"/>
          <w:szCs w:val="28"/>
        </w:rPr>
        <w:t>абочая программа учитывает психолого-возраст</w:t>
      </w:r>
      <w:r w:rsidR="009174EC" w:rsidRPr="009174EC">
        <w:rPr>
          <w:color w:val="231F20"/>
          <w:sz w:val="28"/>
          <w:szCs w:val="28"/>
        </w:rPr>
        <w:softHyphen/>
        <w:t>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w:t>
      </w:r>
      <w:r w:rsidR="009174EC" w:rsidRPr="009174EC">
        <w:rPr>
          <w:color w:val="231F20"/>
          <w:sz w:val="28"/>
          <w:szCs w:val="28"/>
        </w:rPr>
        <w:softHyphen/>
        <w:t>еся способности, так и для детей-инвалидов и детей с ОВЗ.</w:t>
      </w:r>
    </w:p>
    <w:p w:rsidR="009174EC" w:rsidRPr="009174EC" w:rsidRDefault="009174EC" w:rsidP="001C32B2">
      <w:pPr>
        <w:pStyle w:val="11"/>
        <w:spacing w:line="240" w:lineRule="auto"/>
        <w:ind w:firstLine="567"/>
        <w:jc w:val="both"/>
        <w:rPr>
          <w:sz w:val="28"/>
          <w:szCs w:val="28"/>
        </w:rPr>
      </w:pPr>
      <w:r w:rsidRPr="009174EC">
        <w:rPr>
          <w:color w:val="231F20"/>
          <w:sz w:val="28"/>
          <w:szCs w:val="28"/>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w:t>
      </w:r>
      <w:r w:rsidRPr="009174EC">
        <w:rPr>
          <w:color w:val="231F20"/>
          <w:sz w:val="28"/>
          <w:szCs w:val="28"/>
        </w:rPr>
        <w:softHyphen/>
        <w:t>тельности.</w:t>
      </w:r>
    </w:p>
    <w:p w:rsidR="009174EC" w:rsidRPr="009174EC" w:rsidRDefault="009174EC" w:rsidP="009174EC">
      <w:pPr>
        <w:pStyle w:val="11"/>
        <w:spacing w:line="240" w:lineRule="auto"/>
        <w:jc w:val="both"/>
        <w:rPr>
          <w:sz w:val="28"/>
          <w:szCs w:val="28"/>
        </w:rPr>
        <w:sectPr w:rsidR="009174EC" w:rsidRPr="009174EC" w:rsidSect="00263474">
          <w:footerReference w:type="even" r:id="rId40"/>
          <w:footerReference w:type="default" r:id="rId41"/>
          <w:footnotePr>
            <w:numFmt w:val="upperRoman"/>
          </w:footnotePr>
          <w:pgSz w:w="11907" w:h="16839" w:code="9"/>
          <w:pgMar w:top="1134" w:right="850" w:bottom="1134" w:left="1701" w:header="0" w:footer="357" w:gutter="0"/>
          <w:cols w:space="720"/>
          <w:noEndnote/>
          <w:docGrid w:linePitch="360"/>
        </w:sectPr>
      </w:pPr>
    </w:p>
    <w:p w:rsidR="009174EC" w:rsidRPr="001C32B2" w:rsidRDefault="009174EC" w:rsidP="009174EC">
      <w:pPr>
        <w:pStyle w:val="30"/>
        <w:keepNext/>
        <w:keepLines/>
        <w:jc w:val="both"/>
        <w:rPr>
          <w:rFonts w:ascii="Times New Roman" w:hAnsi="Times New Roman" w:cs="Times New Roman"/>
          <w:sz w:val="28"/>
          <w:szCs w:val="28"/>
        </w:rPr>
      </w:pPr>
      <w:bookmarkStart w:id="119" w:name="bookmark487"/>
      <w:r w:rsidRPr="001C32B2">
        <w:rPr>
          <w:rFonts w:ascii="Times New Roman" w:hAnsi="Times New Roman" w:cs="Times New Roman"/>
          <w:color w:val="231F20"/>
          <w:sz w:val="28"/>
          <w:szCs w:val="28"/>
        </w:rPr>
        <w:lastRenderedPageBreak/>
        <w:t xml:space="preserve">Место учебного предмета  «ИЗОБРАЗИТЕЛЬНОЕ ИСКУССТВО» </w:t>
      </w:r>
      <w:bookmarkEnd w:id="119"/>
      <w:r w:rsidRPr="001C32B2">
        <w:rPr>
          <w:rFonts w:ascii="Times New Roman" w:hAnsi="Times New Roman" w:cs="Times New Roman"/>
          <w:color w:val="231F20"/>
          <w:sz w:val="28"/>
          <w:szCs w:val="28"/>
        </w:rPr>
        <w:t>в учебном плане</w:t>
      </w:r>
      <w:r w:rsidR="001C32B2">
        <w:rPr>
          <w:rFonts w:ascii="Times New Roman" w:hAnsi="Times New Roman" w:cs="Times New Roman"/>
          <w:color w:val="231F20"/>
          <w:sz w:val="28"/>
          <w:szCs w:val="28"/>
        </w:rPr>
        <w:t>.</w:t>
      </w:r>
    </w:p>
    <w:p w:rsidR="009174EC" w:rsidRPr="009174EC" w:rsidRDefault="009174EC" w:rsidP="001C32B2">
      <w:pPr>
        <w:pStyle w:val="11"/>
        <w:spacing w:line="240" w:lineRule="auto"/>
        <w:ind w:firstLine="567"/>
        <w:jc w:val="both"/>
        <w:rPr>
          <w:sz w:val="28"/>
          <w:szCs w:val="28"/>
        </w:rPr>
      </w:pPr>
      <w:r w:rsidRPr="009174EC">
        <w:rPr>
          <w:color w:val="231F20"/>
          <w:sz w:val="28"/>
          <w:szCs w:val="28"/>
        </w:rPr>
        <w:t>В соответствии с Федеральным государственным образова</w:t>
      </w:r>
      <w:r w:rsidRPr="009174EC">
        <w:rPr>
          <w:color w:val="231F20"/>
          <w:sz w:val="28"/>
          <w:szCs w:val="28"/>
        </w:rPr>
        <w:softHyphen/>
        <w:t>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w:t>
      </w:r>
      <w:r w:rsidRPr="009174EC">
        <w:rPr>
          <w:color w:val="231F20"/>
          <w:sz w:val="28"/>
          <w:szCs w:val="28"/>
        </w:rPr>
        <w:softHyphen/>
        <w:t>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w:t>
      </w:r>
      <w:r w:rsidRPr="009174EC">
        <w:rPr>
          <w:color w:val="231F20"/>
          <w:sz w:val="28"/>
          <w:szCs w:val="28"/>
        </w:rPr>
        <w:softHyphen/>
        <w:t>ния всех модулей в 1—4 классах обязательно.</w:t>
      </w:r>
    </w:p>
    <w:p w:rsidR="009174EC" w:rsidRPr="009174EC" w:rsidRDefault="009174EC" w:rsidP="001C32B2">
      <w:pPr>
        <w:pStyle w:val="11"/>
        <w:spacing w:line="240" w:lineRule="auto"/>
        <w:ind w:firstLine="567"/>
        <w:jc w:val="both"/>
        <w:rPr>
          <w:sz w:val="28"/>
          <w:szCs w:val="28"/>
        </w:rPr>
      </w:pPr>
      <w:r w:rsidRPr="009174EC">
        <w:rPr>
          <w:color w:val="231F20"/>
          <w:sz w:val="28"/>
          <w:szCs w:val="28"/>
        </w:rPr>
        <w:t>Общее число часов, отведённых на изучение учебного пред</w:t>
      </w:r>
      <w:r w:rsidRPr="009174EC">
        <w:rPr>
          <w:color w:val="231F20"/>
          <w:sz w:val="28"/>
          <w:szCs w:val="28"/>
        </w:rPr>
        <w:softHyphen/>
        <w:t>мета «Изобразительное искусство», — 135 ч (один час в неделю в каждом классе).</w:t>
      </w:r>
    </w:p>
    <w:p w:rsidR="009174EC" w:rsidRPr="009174EC" w:rsidRDefault="009174EC" w:rsidP="001C32B2">
      <w:pPr>
        <w:pStyle w:val="11"/>
        <w:spacing w:after="360" w:line="240" w:lineRule="auto"/>
        <w:ind w:firstLine="0"/>
        <w:jc w:val="both"/>
        <w:rPr>
          <w:sz w:val="28"/>
          <w:szCs w:val="28"/>
        </w:rPr>
      </w:pPr>
      <w:r w:rsidRPr="009174EC">
        <w:rPr>
          <w:color w:val="231F20"/>
          <w:sz w:val="28"/>
          <w:szCs w:val="28"/>
        </w:rPr>
        <w:t>1 класс — 33 ч, 2 класс — 34 ч, 3 класс — 34 ч, 4 класс — 34 ч.</w:t>
      </w:r>
    </w:p>
    <w:p w:rsidR="009174EC" w:rsidRPr="009174EC" w:rsidRDefault="009174EC" w:rsidP="009174EC">
      <w:pPr>
        <w:pStyle w:val="22"/>
        <w:pBdr>
          <w:bottom w:val="single" w:sz="4" w:space="0" w:color="auto"/>
        </w:pBdr>
        <w:spacing w:after="260" w:line="240" w:lineRule="auto"/>
        <w:rPr>
          <w:rFonts w:ascii="Times New Roman" w:hAnsi="Times New Roman" w:cs="Times New Roman"/>
          <w:sz w:val="28"/>
          <w:szCs w:val="28"/>
        </w:rPr>
      </w:pPr>
      <w:r w:rsidRPr="009174EC">
        <w:rPr>
          <w:rFonts w:ascii="Times New Roman" w:hAnsi="Times New Roman" w:cs="Times New Roman"/>
          <w:sz w:val="28"/>
          <w:szCs w:val="28"/>
        </w:rPr>
        <w:t>СОДЕРЖАНИЕ УЧЕБНОГО ПРЕДМЕТА «ИЗОБРАЗИТЕЛЬНОЕ ИСКУССТВО»</w:t>
      </w:r>
    </w:p>
    <w:p w:rsidR="009174EC" w:rsidRPr="009174EC" w:rsidRDefault="009174EC" w:rsidP="001C32B2">
      <w:pPr>
        <w:pStyle w:val="30"/>
        <w:keepNext/>
        <w:keepLines/>
        <w:tabs>
          <w:tab w:val="left" w:pos="242"/>
        </w:tabs>
        <w:ind w:left="360"/>
        <w:rPr>
          <w:rFonts w:ascii="Times New Roman" w:hAnsi="Times New Roman" w:cs="Times New Roman"/>
          <w:sz w:val="28"/>
          <w:szCs w:val="28"/>
        </w:rPr>
      </w:pPr>
      <w:bookmarkStart w:id="120" w:name="bookmark489"/>
      <w:r w:rsidRPr="009174EC">
        <w:rPr>
          <w:rFonts w:ascii="Times New Roman" w:hAnsi="Times New Roman" w:cs="Times New Roman"/>
          <w:color w:val="231F20"/>
          <w:sz w:val="28"/>
          <w:szCs w:val="28"/>
        </w:rPr>
        <w:t>1 класс (</w:t>
      </w:r>
      <w:r w:rsidRPr="009174EC">
        <w:rPr>
          <w:rFonts w:ascii="Times New Roman" w:eastAsia="Times New Roman" w:hAnsi="Times New Roman" w:cs="Times New Roman"/>
          <w:b w:val="0"/>
          <w:bCs w:val="0"/>
          <w:i/>
          <w:iCs/>
          <w:color w:val="231F20"/>
          <w:sz w:val="28"/>
          <w:szCs w:val="28"/>
        </w:rPr>
        <w:t>33 ч</w:t>
      </w:r>
      <w:r w:rsidRPr="009174EC">
        <w:rPr>
          <w:rFonts w:ascii="Times New Roman" w:hAnsi="Times New Roman" w:cs="Times New Roman"/>
          <w:color w:val="231F20"/>
          <w:sz w:val="28"/>
          <w:szCs w:val="28"/>
        </w:rPr>
        <w:t>)</w:t>
      </w:r>
      <w:bookmarkEnd w:id="120"/>
    </w:p>
    <w:p w:rsidR="009174EC" w:rsidRPr="009174EC" w:rsidRDefault="009174EC" w:rsidP="009174EC">
      <w:pPr>
        <w:pStyle w:val="30"/>
        <w:keepNext/>
        <w:keepLines/>
        <w:rPr>
          <w:rFonts w:ascii="Times New Roman" w:hAnsi="Times New Roman" w:cs="Times New Roman"/>
          <w:sz w:val="28"/>
          <w:szCs w:val="28"/>
        </w:rPr>
      </w:pPr>
      <w:r w:rsidRPr="009174EC">
        <w:rPr>
          <w:rFonts w:ascii="Times New Roman" w:hAnsi="Times New Roman" w:cs="Times New Roman"/>
          <w:color w:val="231F20"/>
          <w:sz w:val="28"/>
          <w:szCs w:val="28"/>
        </w:rPr>
        <w:t>Модуль «Графика»</w:t>
      </w:r>
    </w:p>
    <w:p w:rsidR="009174EC" w:rsidRPr="009174EC" w:rsidRDefault="009174EC" w:rsidP="00DF634F">
      <w:pPr>
        <w:pStyle w:val="11"/>
        <w:spacing w:line="240" w:lineRule="auto"/>
        <w:ind w:firstLine="567"/>
        <w:jc w:val="both"/>
        <w:rPr>
          <w:sz w:val="28"/>
          <w:szCs w:val="28"/>
        </w:rPr>
      </w:pPr>
      <w:r w:rsidRPr="009174EC">
        <w:rPr>
          <w:color w:val="231F20"/>
          <w:sz w:val="28"/>
          <w:szCs w:val="28"/>
        </w:rPr>
        <w:t>Расположение изображения на листе. Выбор вертикального или горизонтального формата листа в зависимости от содержа</w:t>
      </w:r>
      <w:r w:rsidRPr="009174EC">
        <w:rPr>
          <w:color w:val="231F20"/>
          <w:sz w:val="28"/>
          <w:szCs w:val="28"/>
        </w:rPr>
        <w:softHyphen/>
        <w:t>ния изображения.</w:t>
      </w:r>
    </w:p>
    <w:p w:rsidR="009174EC" w:rsidRPr="009174EC" w:rsidRDefault="009174EC" w:rsidP="00DF634F">
      <w:pPr>
        <w:pStyle w:val="11"/>
        <w:spacing w:line="240" w:lineRule="auto"/>
        <w:ind w:firstLine="567"/>
        <w:jc w:val="both"/>
        <w:rPr>
          <w:sz w:val="28"/>
          <w:szCs w:val="28"/>
        </w:rPr>
      </w:pPr>
      <w:r w:rsidRPr="009174EC">
        <w:rPr>
          <w:color w:val="231F20"/>
          <w:sz w:val="28"/>
          <w:szCs w:val="28"/>
        </w:rPr>
        <w:t>Разные виды линий. Линейный рисунок. Графические мате</w:t>
      </w:r>
      <w:r w:rsidRPr="009174EC">
        <w:rPr>
          <w:color w:val="231F20"/>
          <w:sz w:val="28"/>
          <w:szCs w:val="28"/>
        </w:rPr>
        <w:softHyphen/>
        <w:t>риалы для линейного рисунка и их особенности. Приёмы ри</w:t>
      </w:r>
      <w:r w:rsidRPr="009174EC">
        <w:rPr>
          <w:color w:val="231F20"/>
          <w:sz w:val="28"/>
          <w:szCs w:val="28"/>
        </w:rPr>
        <w:softHyphen/>
        <w:t>сования линией.</w:t>
      </w:r>
    </w:p>
    <w:p w:rsidR="009174EC" w:rsidRPr="009174EC" w:rsidRDefault="009174EC" w:rsidP="00DF634F">
      <w:pPr>
        <w:pStyle w:val="11"/>
        <w:spacing w:line="240" w:lineRule="auto"/>
        <w:ind w:firstLine="567"/>
        <w:jc w:val="both"/>
        <w:rPr>
          <w:sz w:val="28"/>
          <w:szCs w:val="28"/>
        </w:rPr>
      </w:pPr>
      <w:r w:rsidRPr="009174EC">
        <w:rPr>
          <w:color w:val="231F20"/>
          <w:sz w:val="28"/>
          <w:szCs w:val="28"/>
        </w:rPr>
        <w:t>Рисование с натуры: разные листья и их форма.</w:t>
      </w:r>
    </w:p>
    <w:p w:rsidR="009174EC" w:rsidRPr="009174EC" w:rsidRDefault="009174EC" w:rsidP="00DF634F">
      <w:pPr>
        <w:pStyle w:val="11"/>
        <w:spacing w:line="240" w:lineRule="auto"/>
        <w:ind w:firstLine="567"/>
        <w:jc w:val="both"/>
        <w:rPr>
          <w:sz w:val="28"/>
          <w:szCs w:val="28"/>
        </w:rPr>
      </w:pPr>
      <w:r w:rsidRPr="009174EC">
        <w:rPr>
          <w:color w:val="231F20"/>
          <w:sz w:val="28"/>
          <w:szCs w:val="28"/>
        </w:rPr>
        <w:t>Представление о пропорциях: короткое — длинное. Развитие навыка видения соотношения частей целого (на основе рисун</w:t>
      </w:r>
      <w:r w:rsidRPr="009174EC">
        <w:rPr>
          <w:color w:val="231F20"/>
          <w:sz w:val="28"/>
          <w:szCs w:val="28"/>
        </w:rPr>
        <w:softHyphen/>
        <w:t>ков животных).</w:t>
      </w:r>
    </w:p>
    <w:p w:rsidR="009174EC" w:rsidRPr="009174EC" w:rsidRDefault="009174EC" w:rsidP="00DF634F">
      <w:pPr>
        <w:pStyle w:val="11"/>
        <w:spacing w:after="160" w:line="240" w:lineRule="auto"/>
        <w:ind w:firstLine="567"/>
        <w:jc w:val="both"/>
        <w:rPr>
          <w:sz w:val="28"/>
          <w:szCs w:val="28"/>
        </w:rPr>
      </w:pPr>
      <w:r w:rsidRPr="009174EC">
        <w:rPr>
          <w:color w:val="231F20"/>
          <w:sz w:val="28"/>
          <w:szCs w:val="28"/>
        </w:rPr>
        <w:t>Графическое пятно (ахроматическое) и представление о си</w:t>
      </w:r>
      <w:r w:rsidRPr="009174EC">
        <w:rPr>
          <w:color w:val="231F20"/>
          <w:sz w:val="28"/>
          <w:szCs w:val="28"/>
        </w:rPr>
        <w:softHyphen/>
        <w:t>луэте. Формирование навыка видения целостности. Цельная форма и её части.</w:t>
      </w:r>
    </w:p>
    <w:p w:rsidR="009174EC" w:rsidRPr="009174EC" w:rsidRDefault="009174EC" w:rsidP="009174EC">
      <w:pPr>
        <w:pStyle w:val="30"/>
        <w:keepNext/>
        <w:keepLines/>
        <w:rPr>
          <w:rFonts w:ascii="Times New Roman" w:hAnsi="Times New Roman" w:cs="Times New Roman"/>
          <w:sz w:val="28"/>
          <w:szCs w:val="28"/>
        </w:rPr>
      </w:pPr>
      <w:bookmarkStart w:id="121" w:name="bookmark492"/>
      <w:r w:rsidRPr="009174EC">
        <w:rPr>
          <w:rFonts w:ascii="Times New Roman" w:hAnsi="Times New Roman" w:cs="Times New Roman"/>
          <w:color w:val="231F20"/>
          <w:sz w:val="28"/>
          <w:szCs w:val="28"/>
        </w:rPr>
        <w:t>Модуль «Живопись»</w:t>
      </w:r>
      <w:bookmarkEnd w:id="121"/>
    </w:p>
    <w:p w:rsidR="009174EC" w:rsidRPr="009174EC" w:rsidRDefault="009174EC" w:rsidP="00DF634F">
      <w:pPr>
        <w:pStyle w:val="11"/>
        <w:spacing w:line="240" w:lineRule="auto"/>
        <w:ind w:firstLine="567"/>
        <w:jc w:val="both"/>
        <w:rPr>
          <w:sz w:val="28"/>
          <w:szCs w:val="28"/>
        </w:rPr>
      </w:pPr>
      <w:r w:rsidRPr="009174EC">
        <w:rPr>
          <w:color w:val="231F20"/>
          <w:sz w:val="28"/>
          <w:szCs w:val="28"/>
        </w:rPr>
        <w:t>Цвет как одно из главных средств выражения в изобрази</w:t>
      </w:r>
      <w:r w:rsidRPr="009174EC">
        <w:rPr>
          <w:color w:val="231F20"/>
          <w:sz w:val="28"/>
          <w:szCs w:val="28"/>
        </w:rPr>
        <w:softHyphen/>
        <w:t>тельном искусстве. Навыки работы гуашью в условиях урока. Краски «гуашь», кисти, бумага цветная и белая.</w:t>
      </w:r>
    </w:p>
    <w:p w:rsidR="009174EC" w:rsidRPr="009174EC" w:rsidRDefault="009174EC" w:rsidP="00DF634F">
      <w:pPr>
        <w:pStyle w:val="11"/>
        <w:spacing w:line="240" w:lineRule="auto"/>
        <w:ind w:firstLine="567"/>
        <w:jc w:val="both"/>
        <w:rPr>
          <w:sz w:val="28"/>
          <w:szCs w:val="28"/>
        </w:rPr>
      </w:pPr>
      <w:r w:rsidRPr="009174EC">
        <w:rPr>
          <w:color w:val="231F20"/>
          <w:sz w:val="28"/>
          <w:szCs w:val="28"/>
        </w:rPr>
        <w:t>Три основных цвета. Ассоциативные представления, связан</w:t>
      </w:r>
      <w:r w:rsidRPr="009174EC">
        <w:rPr>
          <w:color w:val="231F20"/>
          <w:sz w:val="28"/>
          <w:szCs w:val="28"/>
        </w:rPr>
        <w:softHyphen/>
        <w:t>ные с каждым цветом. Навыки смешения красок и получение нового цвета.</w:t>
      </w:r>
    </w:p>
    <w:p w:rsidR="009174EC" w:rsidRPr="009174EC" w:rsidRDefault="009174EC" w:rsidP="00DF634F">
      <w:pPr>
        <w:pStyle w:val="11"/>
        <w:spacing w:line="240" w:lineRule="auto"/>
        <w:ind w:firstLine="567"/>
        <w:jc w:val="both"/>
        <w:rPr>
          <w:sz w:val="28"/>
          <w:szCs w:val="28"/>
        </w:rPr>
      </w:pPr>
      <w:r w:rsidRPr="009174EC">
        <w:rPr>
          <w:color w:val="231F20"/>
          <w:sz w:val="28"/>
          <w:szCs w:val="28"/>
        </w:rPr>
        <w:t>Эмоциональная выразительность цвета, способы выражение настроения в изображаемом сюжете.</w:t>
      </w:r>
    </w:p>
    <w:p w:rsidR="009174EC" w:rsidRPr="009174EC" w:rsidRDefault="009174EC" w:rsidP="00DF634F">
      <w:pPr>
        <w:pStyle w:val="11"/>
        <w:spacing w:line="240" w:lineRule="auto"/>
        <w:ind w:firstLine="567"/>
        <w:jc w:val="both"/>
        <w:rPr>
          <w:sz w:val="28"/>
          <w:szCs w:val="28"/>
        </w:rPr>
      </w:pPr>
      <w:r w:rsidRPr="009174EC">
        <w:rPr>
          <w:color w:val="231F20"/>
          <w:sz w:val="28"/>
          <w:szCs w:val="28"/>
        </w:rPr>
        <w:t>Живописное изображение разных цветков по представлению и восприятию. Развитие навыков работы гуашью. Эмоциональ</w:t>
      </w:r>
      <w:r w:rsidRPr="009174EC">
        <w:rPr>
          <w:color w:val="231F20"/>
          <w:sz w:val="28"/>
          <w:szCs w:val="28"/>
        </w:rPr>
        <w:softHyphen/>
        <w:t>ная выразительность цвета.</w:t>
      </w:r>
    </w:p>
    <w:p w:rsidR="009174EC" w:rsidRPr="009174EC" w:rsidRDefault="009174EC" w:rsidP="00DF634F">
      <w:pPr>
        <w:pStyle w:val="11"/>
        <w:spacing w:line="240" w:lineRule="auto"/>
        <w:ind w:firstLine="567"/>
        <w:jc w:val="both"/>
        <w:rPr>
          <w:sz w:val="28"/>
          <w:szCs w:val="28"/>
        </w:rPr>
      </w:pPr>
      <w:r w:rsidRPr="009174EC">
        <w:rPr>
          <w:color w:val="231F20"/>
          <w:sz w:val="28"/>
          <w:szCs w:val="28"/>
        </w:rPr>
        <w:t>Тематическая композиция «Времена года». Контрастные цветовые состояния времён года. Живопись (гуашь), апплика</w:t>
      </w:r>
      <w:r w:rsidRPr="009174EC">
        <w:rPr>
          <w:color w:val="231F20"/>
          <w:sz w:val="28"/>
          <w:szCs w:val="28"/>
        </w:rPr>
        <w:softHyphen/>
        <w:t>ция или смешанная техника.</w:t>
      </w:r>
    </w:p>
    <w:p w:rsidR="009174EC" w:rsidRPr="009174EC" w:rsidRDefault="009174EC" w:rsidP="00DF634F">
      <w:pPr>
        <w:pStyle w:val="11"/>
        <w:spacing w:after="140" w:line="240" w:lineRule="auto"/>
        <w:ind w:firstLine="567"/>
        <w:jc w:val="both"/>
        <w:rPr>
          <w:sz w:val="28"/>
          <w:szCs w:val="28"/>
        </w:rPr>
      </w:pPr>
      <w:r w:rsidRPr="009174EC">
        <w:rPr>
          <w:color w:val="231F20"/>
          <w:sz w:val="28"/>
          <w:szCs w:val="28"/>
        </w:rPr>
        <w:t>Техника монотипии. Представления о симметрии. Развитие воображения.</w:t>
      </w:r>
    </w:p>
    <w:p w:rsidR="009174EC" w:rsidRPr="009174EC" w:rsidRDefault="009174EC" w:rsidP="009174EC">
      <w:pPr>
        <w:pStyle w:val="30"/>
        <w:keepNext/>
        <w:keepLines/>
        <w:jc w:val="both"/>
        <w:rPr>
          <w:rFonts w:ascii="Times New Roman" w:hAnsi="Times New Roman" w:cs="Times New Roman"/>
          <w:sz w:val="28"/>
          <w:szCs w:val="28"/>
        </w:rPr>
      </w:pPr>
      <w:bookmarkStart w:id="122" w:name="bookmark494"/>
      <w:r w:rsidRPr="009174EC">
        <w:rPr>
          <w:rFonts w:ascii="Times New Roman" w:hAnsi="Times New Roman" w:cs="Times New Roman"/>
          <w:color w:val="231F20"/>
          <w:sz w:val="28"/>
          <w:szCs w:val="28"/>
        </w:rPr>
        <w:lastRenderedPageBreak/>
        <w:t>Модуль «Скульптура»</w:t>
      </w:r>
      <w:bookmarkEnd w:id="122"/>
    </w:p>
    <w:p w:rsidR="009174EC" w:rsidRPr="009174EC" w:rsidRDefault="009174EC" w:rsidP="00DF634F">
      <w:pPr>
        <w:pStyle w:val="11"/>
        <w:spacing w:line="240" w:lineRule="auto"/>
        <w:ind w:firstLine="567"/>
        <w:jc w:val="both"/>
        <w:rPr>
          <w:sz w:val="28"/>
          <w:szCs w:val="28"/>
        </w:rPr>
      </w:pPr>
      <w:r w:rsidRPr="009174EC">
        <w:rPr>
          <w:color w:val="231F20"/>
          <w:sz w:val="28"/>
          <w:szCs w:val="28"/>
        </w:rPr>
        <w:t>Изображение в объёме. Приёмы работы с пластилином; до</w:t>
      </w:r>
      <w:r w:rsidRPr="009174EC">
        <w:rPr>
          <w:color w:val="231F20"/>
          <w:sz w:val="28"/>
          <w:szCs w:val="28"/>
        </w:rPr>
        <w:softHyphen/>
        <w:t>щечка, стек, тряпочка.</w:t>
      </w:r>
    </w:p>
    <w:p w:rsidR="009174EC" w:rsidRPr="009174EC" w:rsidRDefault="009174EC" w:rsidP="00DF634F">
      <w:pPr>
        <w:pStyle w:val="11"/>
        <w:spacing w:line="240" w:lineRule="auto"/>
        <w:ind w:firstLine="567"/>
        <w:jc w:val="both"/>
        <w:rPr>
          <w:sz w:val="28"/>
          <w:szCs w:val="28"/>
        </w:rPr>
      </w:pPr>
      <w:r w:rsidRPr="009174EC">
        <w:rPr>
          <w:color w:val="231F20"/>
          <w:sz w:val="28"/>
          <w:szCs w:val="28"/>
        </w:rPr>
        <w:t>Лепка зверушек из цельной формы (черепашки, ёжика, зай</w:t>
      </w:r>
      <w:r w:rsidRPr="009174EC">
        <w:rPr>
          <w:color w:val="231F20"/>
          <w:sz w:val="28"/>
          <w:szCs w:val="28"/>
        </w:rPr>
        <w:softHyphen/>
        <w:t>чика, птички и др.). Приёмы вытягивания, вдавливания, сги</w:t>
      </w:r>
      <w:r w:rsidRPr="009174EC">
        <w:rPr>
          <w:color w:val="231F20"/>
          <w:sz w:val="28"/>
          <w:szCs w:val="28"/>
        </w:rPr>
        <w:softHyphen/>
        <w:t>бания, скручивания.</w:t>
      </w:r>
    </w:p>
    <w:p w:rsidR="009174EC" w:rsidRPr="009174EC" w:rsidRDefault="009174EC" w:rsidP="00DF634F">
      <w:pPr>
        <w:pStyle w:val="11"/>
        <w:spacing w:line="240" w:lineRule="auto"/>
        <w:ind w:firstLine="567"/>
        <w:jc w:val="both"/>
        <w:rPr>
          <w:sz w:val="28"/>
          <w:szCs w:val="28"/>
        </w:rPr>
      </w:pPr>
      <w:r w:rsidRPr="009174EC">
        <w:rPr>
          <w:color w:val="231F20"/>
          <w:sz w:val="28"/>
          <w:szCs w:val="28"/>
        </w:rPr>
        <w:t>Лепка игрушки, характерной для одного из наиболее извест</w:t>
      </w:r>
      <w:r w:rsidRPr="009174EC">
        <w:rPr>
          <w:color w:val="231F20"/>
          <w:sz w:val="28"/>
          <w:szCs w:val="28"/>
        </w:rPr>
        <w:softHyphen/>
        <w:t xml:space="preserve">ных народных художественных промыслов (дымковская или </w:t>
      </w:r>
      <w:proofErr w:type="spellStart"/>
      <w:r w:rsidRPr="009174EC">
        <w:rPr>
          <w:color w:val="231F20"/>
          <w:sz w:val="28"/>
          <w:szCs w:val="28"/>
        </w:rPr>
        <w:t>каргопольская</w:t>
      </w:r>
      <w:proofErr w:type="spellEnd"/>
      <w:r w:rsidRPr="009174EC">
        <w:rPr>
          <w:color w:val="231F20"/>
          <w:sz w:val="28"/>
          <w:szCs w:val="28"/>
        </w:rPr>
        <w:t xml:space="preserve"> игрушка или по выбору учителя с учётом мест</w:t>
      </w:r>
      <w:r w:rsidRPr="009174EC">
        <w:rPr>
          <w:color w:val="231F20"/>
          <w:sz w:val="28"/>
          <w:szCs w:val="28"/>
        </w:rPr>
        <w:softHyphen/>
        <w:t>ных промыслов).</w:t>
      </w:r>
    </w:p>
    <w:p w:rsidR="009174EC" w:rsidRPr="009174EC" w:rsidRDefault="009174EC" w:rsidP="00DF634F">
      <w:pPr>
        <w:pStyle w:val="11"/>
        <w:spacing w:line="240" w:lineRule="auto"/>
        <w:ind w:firstLine="567"/>
        <w:jc w:val="both"/>
        <w:rPr>
          <w:sz w:val="28"/>
          <w:szCs w:val="28"/>
        </w:rPr>
      </w:pPr>
      <w:r w:rsidRPr="009174EC">
        <w:rPr>
          <w:color w:val="231F20"/>
          <w:sz w:val="28"/>
          <w:szCs w:val="28"/>
        </w:rPr>
        <w:t>Бумажная пластика. Овладение первичными приёмами над</w:t>
      </w:r>
      <w:r w:rsidRPr="009174EC">
        <w:rPr>
          <w:color w:val="231F20"/>
          <w:sz w:val="28"/>
          <w:szCs w:val="28"/>
        </w:rPr>
        <w:softHyphen/>
        <w:t>резания, закручивания, складывания.</w:t>
      </w:r>
    </w:p>
    <w:p w:rsidR="009174EC" w:rsidRPr="009174EC" w:rsidRDefault="009174EC" w:rsidP="00DF634F">
      <w:pPr>
        <w:pStyle w:val="11"/>
        <w:spacing w:after="140" w:line="240" w:lineRule="auto"/>
        <w:ind w:firstLine="567"/>
        <w:jc w:val="both"/>
        <w:rPr>
          <w:sz w:val="28"/>
          <w:szCs w:val="28"/>
        </w:rPr>
      </w:pPr>
      <w:r w:rsidRPr="009174EC">
        <w:rPr>
          <w:color w:val="231F20"/>
          <w:sz w:val="28"/>
          <w:szCs w:val="28"/>
        </w:rPr>
        <w:t>Объёмная аппликация из бумаги и картона.</w:t>
      </w:r>
    </w:p>
    <w:p w:rsidR="009174EC" w:rsidRPr="009174EC" w:rsidRDefault="009174EC" w:rsidP="009174EC">
      <w:pPr>
        <w:pStyle w:val="30"/>
        <w:keepNext/>
        <w:keepLines/>
        <w:rPr>
          <w:rFonts w:ascii="Times New Roman" w:hAnsi="Times New Roman" w:cs="Times New Roman"/>
          <w:sz w:val="28"/>
          <w:szCs w:val="28"/>
        </w:rPr>
      </w:pPr>
      <w:bookmarkStart w:id="123" w:name="bookmark496"/>
      <w:r w:rsidRPr="009174EC">
        <w:rPr>
          <w:rFonts w:ascii="Times New Roman" w:hAnsi="Times New Roman" w:cs="Times New Roman"/>
          <w:color w:val="231F20"/>
          <w:sz w:val="28"/>
          <w:szCs w:val="28"/>
        </w:rPr>
        <w:t>Модуль «Декоративно-прикладное искусство»</w:t>
      </w:r>
      <w:bookmarkEnd w:id="123"/>
    </w:p>
    <w:p w:rsidR="009174EC" w:rsidRPr="009174EC" w:rsidRDefault="009174EC" w:rsidP="00DF634F">
      <w:pPr>
        <w:pStyle w:val="11"/>
        <w:spacing w:line="240" w:lineRule="auto"/>
        <w:ind w:firstLine="567"/>
        <w:jc w:val="both"/>
        <w:rPr>
          <w:sz w:val="28"/>
          <w:szCs w:val="28"/>
        </w:rPr>
      </w:pPr>
      <w:r w:rsidRPr="009174EC">
        <w:rPr>
          <w:color w:val="231F20"/>
          <w:sz w:val="28"/>
          <w:szCs w:val="28"/>
        </w:rPr>
        <w:t>Узоры в природе. Наблюдение узоров в живой природе (в ус</w:t>
      </w:r>
      <w:r w:rsidRPr="009174EC">
        <w:rPr>
          <w:color w:val="231F20"/>
          <w:sz w:val="28"/>
          <w:szCs w:val="28"/>
        </w:rPr>
        <w:softHyphen/>
        <w:t>ловиях урока на основе фотографий). Эмоционально-эстетиче</w:t>
      </w:r>
      <w:r w:rsidRPr="009174EC">
        <w:rPr>
          <w:color w:val="231F20"/>
          <w:sz w:val="28"/>
          <w:szCs w:val="28"/>
        </w:rPr>
        <w:softHyphen/>
        <w:t>ское восприятие объектов действительности. Ассоциативное сопоставление с орнаментами в предметах декоративно-при</w:t>
      </w:r>
      <w:r w:rsidRPr="009174EC">
        <w:rPr>
          <w:color w:val="231F20"/>
          <w:sz w:val="28"/>
          <w:szCs w:val="28"/>
        </w:rPr>
        <w:softHyphen/>
        <w:t>кладного искусства.</w:t>
      </w:r>
    </w:p>
    <w:p w:rsidR="009174EC" w:rsidRPr="009174EC" w:rsidRDefault="009174EC" w:rsidP="00DF634F">
      <w:pPr>
        <w:pStyle w:val="11"/>
        <w:spacing w:line="240" w:lineRule="auto"/>
        <w:ind w:firstLine="567"/>
        <w:jc w:val="both"/>
        <w:rPr>
          <w:sz w:val="28"/>
          <w:szCs w:val="28"/>
        </w:rPr>
      </w:pPr>
      <w:r w:rsidRPr="009174EC">
        <w:rPr>
          <w:color w:val="231F20"/>
          <w:sz w:val="28"/>
          <w:szCs w:val="28"/>
        </w:rPr>
        <w:t>Узоры и орнаменты, создаваемые людьми, и разнообразие их видов. Орнаменты геометрические и растительные. Декоратив</w:t>
      </w:r>
      <w:r w:rsidRPr="009174EC">
        <w:rPr>
          <w:color w:val="231F20"/>
          <w:sz w:val="28"/>
          <w:szCs w:val="28"/>
        </w:rPr>
        <w:softHyphen/>
        <w:t>ная композиция в круге или в полосе.</w:t>
      </w:r>
    </w:p>
    <w:p w:rsidR="009174EC" w:rsidRPr="009174EC" w:rsidRDefault="009174EC" w:rsidP="00DF634F">
      <w:pPr>
        <w:pStyle w:val="11"/>
        <w:spacing w:line="240" w:lineRule="auto"/>
        <w:ind w:firstLine="567"/>
        <w:jc w:val="both"/>
        <w:rPr>
          <w:sz w:val="28"/>
          <w:szCs w:val="28"/>
        </w:rPr>
      </w:pPr>
      <w:r w:rsidRPr="009174EC">
        <w:rPr>
          <w:color w:val="231F20"/>
          <w:sz w:val="28"/>
          <w:szCs w:val="28"/>
        </w:rPr>
        <w:t>Представления о симметрии и наблюдение её в природе. По</w:t>
      </w:r>
      <w:r w:rsidRPr="009174EC">
        <w:rPr>
          <w:color w:val="231F20"/>
          <w:sz w:val="28"/>
          <w:szCs w:val="28"/>
        </w:rPr>
        <w:softHyphen/>
        <w:t>следовательное ведение работы над изображением бабочки по представлению, использование линии симметрии при составле</w:t>
      </w:r>
      <w:r w:rsidRPr="009174EC">
        <w:rPr>
          <w:color w:val="231F20"/>
          <w:sz w:val="28"/>
          <w:szCs w:val="28"/>
        </w:rPr>
        <w:softHyphen/>
        <w:t>нии узора крыльев.</w:t>
      </w:r>
    </w:p>
    <w:p w:rsidR="009174EC" w:rsidRPr="009174EC" w:rsidRDefault="009174EC" w:rsidP="00DF634F">
      <w:pPr>
        <w:pStyle w:val="11"/>
        <w:spacing w:line="240" w:lineRule="auto"/>
        <w:ind w:firstLine="567"/>
        <w:jc w:val="both"/>
        <w:rPr>
          <w:sz w:val="28"/>
          <w:szCs w:val="28"/>
        </w:rPr>
      </w:pPr>
      <w:r w:rsidRPr="009174EC">
        <w:rPr>
          <w:color w:val="231F20"/>
          <w:sz w:val="28"/>
          <w:szCs w:val="28"/>
        </w:rPr>
        <w:t>Орнамент, характерный для игрушек одного из наиболее из</w:t>
      </w:r>
      <w:r w:rsidRPr="009174EC">
        <w:rPr>
          <w:color w:val="231F20"/>
          <w:sz w:val="28"/>
          <w:szCs w:val="28"/>
        </w:rPr>
        <w:softHyphen/>
        <w:t xml:space="preserve">вестных народных художественных промыслов: дымковская или </w:t>
      </w:r>
      <w:proofErr w:type="spellStart"/>
      <w:r w:rsidRPr="009174EC">
        <w:rPr>
          <w:color w:val="231F20"/>
          <w:sz w:val="28"/>
          <w:szCs w:val="28"/>
        </w:rPr>
        <w:t>каргопольская</w:t>
      </w:r>
      <w:proofErr w:type="spellEnd"/>
      <w:r w:rsidRPr="009174EC">
        <w:rPr>
          <w:color w:val="231F20"/>
          <w:sz w:val="28"/>
          <w:szCs w:val="28"/>
        </w:rPr>
        <w:t xml:space="preserve"> игрушка (или по выбору учителя с учётом местных промыслов).</w:t>
      </w:r>
    </w:p>
    <w:p w:rsidR="009174EC" w:rsidRPr="009174EC" w:rsidRDefault="009174EC" w:rsidP="00DF634F">
      <w:pPr>
        <w:pStyle w:val="11"/>
        <w:spacing w:line="240" w:lineRule="auto"/>
        <w:ind w:firstLine="567"/>
        <w:jc w:val="both"/>
        <w:rPr>
          <w:sz w:val="28"/>
          <w:szCs w:val="28"/>
        </w:rPr>
      </w:pPr>
      <w:r w:rsidRPr="009174EC">
        <w:rPr>
          <w:color w:val="231F20"/>
          <w:sz w:val="28"/>
          <w:szCs w:val="28"/>
        </w:rPr>
        <w:t>Дизайн предмета: изготовление нарядной упаковки путём складывания бумаги и аппликации.</w:t>
      </w:r>
    </w:p>
    <w:p w:rsidR="009174EC" w:rsidRPr="009174EC" w:rsidRDefault="009174EC" w:rsidP="00DF634F">
      <w:pPr>
        <w:pStyle w:val="11"/>
        <w:spacing w:after="100" w:line="240" w:lineRule="auto"/>
        <w:ind w:firstLine="567"/>
        <w:jc w:val="both"/>
        <w:rPr>
          <w:sz w:val="28"/>
          <w:szCs w:val="28"/>
        </w:rPr>
      </w:pPr>
      <w:r w:rsidRPr="009174EC">
        <w:rPr>
          <w:color w:val="231F20"/>
          <w:sz w:val="28"/>
          <w:szCs w:val="28"/>
        </w:rPr>
        <w:t>Оригами — создание игрушки для новогодней ёлки. Приёмы складывания бумаги.</w:t>
      </w:r>
    </w:p>
    <w:p w:rsidR="009174EC" w:rsidRPr="009174EC" w:rsidRDefault="009174EC" w:rsidP="009174EC">
      <w:pPr>
        <w:pStyle w:val="30"/>
        <w:keepNext/>
        <w:keepLines/>
        <w:rPr>
          <w:rFonts w:ascii="Times New Roman" w:hAnsi="Times New Roman" w:cs="Times New Roman"/>
          <w:sz w:val="28"/>
          <w:szCs w:val="28"/>
        </w:rPr>
      </w:pPr>
      <w:bookmarkStart w:id="124" w:name="bookmark498"/>
      <w:r w:rsidRPr="009174EC">
        <w:rPr>
          <w:rFonts w:ascii="Times New Roman" w:hAnsi="Times New Roman" w:cs="Times New Roman"/>
          <w:color w:val="231F20"/>
          <w:sz w:val="28"/>
          <w:szCs w:val="28"/>
        </w:rPr>
        <w:t>Модуль «Архитектура»</w:t>
      </w:r>
      <w:bookmarkEnd w:id="124"/>
    </w:p>
    <w:p w:rsidR="009174EC" w:rsidRPr="009174EC" w:rsidRDefault="009174EC" w:rsidP="00DF634F">
      <w:pPr>
        <w:pStyle w:val="11"/>
        <w:spacing w:line="240" w:lineRule="auto"/>
        <w:ind w:firstLine="567"/>
        <w:jc w:val="both"/>
        <w:rPr>
          <w:sz w:val="28"/>
          <w:szCs w:val="28"/>
        </w:rPr>
      </w:pPr>
      <w:r w:rsidRPr="009174EC">
        <w:rPr>
          <w:color w:val="231F20"/>
          <w:sz w:val="28"/>
          <w:szCs w:val="28"/>
        </w:rPr>
        <w:t>Наблюдение разнообразных архитектурных зданий в окру</w:t>
      </w:r>
      <w:r w:rsidRPr="009174EC">
        <w:rPr>
          <w:color w:val="231F20"/>
          <w:sz w:val="28"/>
          <w:szCs w:val="28"/>
        </w:rPr>
        <w:softHyphen/>
        <w:t>жающем мире (по фотографиям), обсуждение особенностей и составных частей зданий.</w:t>
      </w:r>
    </w:p>
    <w:p w:rsidR="009174EC" w:rsidRPr="009174EC" w:rsidRDefault="009174EC" w:rsidP="00DF634F">
      <w:pPr>
        <w:pStyle w:val="11"/>
        <w:spacing w:line="240" w:lineRule="auto"/>
        <w:ind w:firstLine="567"/>
        <w:jc w:val="both"/>
        <w:rPr>
          <w:sz w:val="28"/>
          <w:szCs w:val="28"/>
        </w:rPr>
      </w:pPr>
      <w:r w:rsidRPr="009174EC">
        <w:rPr>
          <w:color w:val="231F20"/>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9174EC" w:rsidRPr="009174EC" w:rsidRDefault="009174EC" w:rsidP="00DF634F">
      <w:pPr>
        <w:pStyle w:val="11"/>
        <w:spacing w:after="140" w:line="240" w:lineRule="auto"/>
        <w:ind w:firstLine="567"/>
        <w:jc w:val="both"/>
        <w:rPr>
          <w:sz w:val="28"/>
          <w:szCs w:val="28"/>
        </w:rPr>
      </w:pPr>
      <w:r w:rsidRPr="009174EC">
        <w:rPr>
          <w:color w:val="231F20"/>
          <w:sz w:val="28"/>
          <w:szCs w:val="28"/>
        </w:rPr>
        <w:t>Макетирование (или аппликация) пространственной среды сказочного города из бумаги, картона или пластилина.</w:t>
      </w:r>
    </w:p>
    <w:p w:rsidR="009174EC" w:rsidRPr="009174EC" w:rsidRDefault="009174EC" w:rsidP="009174EC">
      <w:pPr>
        <w:pStyle w:val="30"/>
        <w:keepNext/>
        <w:keepLines/>
        <w:rPr>
          <w:rFonts w:ascii="Times New Roman" w:hAnsi="Times New Roman" w:cs="Times New Roman"/>
          <w:sz w:val="28"/>
          <w:szCs w:val="28"/>
        </w:rPr>
      </w:pPr>
      <w:bookmarkStart w:id="125" w:name="bookmark500"/>
      <w:r w:rsidRPr="009174EC">
        <w:rPr>
          <w:rFonts w:ascii="Times New Roman" w:hAnsi="Times New Roman" w:cs="Times New Roman"/>
          <w:color w:val="231F20"/>
          <w:sz w:val="28"/>
          <w:szCs w:val="28"/>
        </w:rPr>
        <w:t>Модуль «Восприятие произведений искусства»</w:t>
      </w:r>
      <w:bookmarkEnd w:id="125"/>
    </w:p>
    <w:p w:rsidR="009174EC" w:rsidRPr="009174EC" w:rsidRDefault="009174EC" w:rsidP="00DF634F">
      <w:pPr>
        <w:pStyle w:val="11"/>
        <w:spacing w:line="240" w:lineRule="auto"/>
        <w:ind w:firstLine="567"/>
        <w:jc w:val="both"/>
        <w:rPr>
          <w:sz w:val="28"/>
          <w:szCs w:val="28"/>
        </w:rPr>
      </w:pPr>
      <w:r w:rsidRPr="009174EC">
        <w:rPr>
          <w:color w:val="231F20"/>
          <w:sz w:val="28"/>
          <w:szCs w:val="28"/>
        </w:rPr>
        <w:t>Восприятие произведений детского творчества. Обсуждение сюжетного и эмоционального содержания детских работ.</w:t>
      </w:r>
    </w:p>
    <w:p w:rsidR="009174EC" w:rsidRPr="009174EC" w:rsidRDefault="009174EC" w:rsidP="00DF634F">
      <w:pPr>
        <w:pStyle w:val="11"/>
        <w:spacing w:line="240" w:lineRule="auto"/>
        <w:ind w:firstLine="567"/>
        <w:jc w:val="both"/>
        <w:rPr>
          <w:sz w:val="28"/>
          <w:szCs w:val="28"/>
        </w:rPr>
      </w:pPr>
      <w:r w:rsidRPr="009174EC">
        <w:rPr>
          <w:color w:val="231F20"/>
          <w:sz w:val="28"/>
          <w:szCs w:val="28"/>
        </w:rPr>
        <w:t>Художественное наблюдение окружающего мира природы и предметной среды жизни человека в зависимости от поставлен</w:t>
      </w:r>
      <w:r w:rsidRPr="009174EC">
        <w:rPr>
          <w:color w:val="231F20"/>
          <w:sz w:val="28"/>
          <w:szCs w:val="28"/>
        </w:rPr>
        <w:softHyphen/>
        <w:t xml:space="preserve">ной аналитической и </w:t>
      </w:r>
      <w:r w:rsidRPr="009174EC">
        <w:rPr>
          <w:color w:val="231F20"/>
          <w:sz w:val="28"/>
          <w:szCs w:val="28"/>
        </w:rPr>
        <w:lastRenderedPageBreak/>
        <w:t>эстетической задачи наблюдения (уста</w:t>
      </w:r>
      <w:r w:rsidRPr="009174EC">
        <w:rPr>
          <w:color w:val="231F20"/>
          <w:sz w:val="28"/>
          <w:szCs w:val="28"/>
        </w:rPr>
        <w:softHyphen/>
        <w:t>новки).</w:t>
      </w:r>
    </w:p>
    <w:p w:rsidR="009174EC" w:rsidRPr="009174EC" w:rsidRDefault="009174EC" w:rsidP="00DF634F">
      <w:pPr>
        <w:pStyle w:val="11"/>
        <w:spacing w:line="240" w:lineRule="auto"/>
        <w:ind w:firstLine="567"/>
        <w:jc w:val="both"/>
        <w:rPr>
          <w:sz w:val="28"/>
          <w:szCs w:val="28"/>
        </w:rPr>
      </w:pPr>
      <w:r w:rsidRPr="009174EC">
        <w:rPr>
          <w:color w:val="231F20"/>
          <w:sz w:val="28"/>
          <w:szCs w:val="28"/>
        </w:rPr>
        <w:t>Рассматривание иллюстраций детской книги на основе со</w:t>
      </w:r>
      <w:r w:rsidRPr="009174EC">
        <w:rPr>
          <w:color w:val="231F20"/>
          <w:sz w:val="28"/>
          <w:szCs w:val="28"/>
        </w:rPr>
        <w:softHyphen/>
        <w:t>держательных установок учителя в соответствии с изучаемой темой.</w:t>
      </w:r>
    </w:p>
    <w:p w:rsidR="009174EC" w:rsidRPr="009174EC" w:rsidRDefault="009174EC" w:rsidP="00DF634F">
      <w:pPr>
        <w:pStyle w:val="11"/>
        <w:spacing w:line="240" w:lineRule="auto"/>
        <w:ind w:firstLine="567"/>
        <w:jc w:val="both"/>
        <w:rPr>
          <w:sz w:val="28"/>
          <w:szCs w:val="28"/>
        </w:rPr>
      </w:pPr>
      <w:r w:rsidRPr="009174EC">
        <w:rPr>
          <w:color w:val="231F20"/>
          <w:sz w:val="28"/>
          <w:szCs w:val="28"/>
        </w:rPr>
        <w:t>Знакомство с картиной, в которой ярко выражено эмоцио</w:t>
      </w:r>
      <w:r w:rsidRPr="009174EC">
        <w:rPr>
          <w:color w:val="231F20"/>
          <w:sz w:val="28"/>
          <w:szCs w:val="28"/>
        </w:rPr>
        <w:softHyphen/>
        <w:t>нальное состояние, или с картиной, написанной на сказочный сюжет (произведения В. М. Васнецова, М. А. Врубеля и другие по выбору учителя).</w:t>
      </w:r>
    </w:p>
    <w:p w:rsidR="009174EC" w:rsidRPr="009174EC" w:rsidRDefault="009174EC" w:rsidP="00DF634F">
      <w:pPr>
        <w:pStyle w:val="11"/>
        <w:spacing w:after="140" w:line="240" w:lineRule="auto"/>
        <w:ind w:firstLine="567"/>
        <w:jc w:val="both"/>
        <w:rPr>
          <w:sz w:val="28"/>
          <w:szCs w:val="28"/>
        </w:rPr>
      </w:pPr>
      <w:r w:rsidRPr="009174EC">
        <w:rPr>
          <w:color w:val="231F20"/>
          <w:sz w:val="28"/>
          <w:szCs w:val="28"/>
        </w:rPr>
        <w:t>Художник и зритель. Освоение зрительских умений на осно</w:t>
      </w:r>
      <w:r w:rsidRPr="009174EC">
        <w:rPr>
          <w:color w:val="231F20"/>
          <w:sz w:val="28"/>
          <w:szCs w:val="28"/>
        </w:rPr>
        <w:softHyphen/>
        <w:t>ве получаемых знаний и творческих практических задач — установок наблюдения. Ассоциации из личного опыта учащих</w:t>
      </w:r>
      <w:r w:rsidRPr="009174EC">
        <w:rPr>
          <w:color w:val="231F20"/>
          <w:sz w:val="28"/>
          <w:szCs w:val="28"/>
        </w:rPr>
        <w:softHyphen/>
        <w:t>ся и оценка эмоционального содержания произведений.</w:t>
      </w:r>
    </w:p>
    <w:p w:rsidR="009174EC" w:rsidRPr="009174EC" w:rsidRDefault="009174EC" w:rsidP="009174EC">
      <w:pPr>
        <w:pStyle w:val="30"/>
        <w:keepNext/>
        <w:keepLines/>
        <w:rPr>
          <w:rFonts w:ascii="Times New Roman" w:hAnsi="Times New Roman" w:cs="Times New Roman"/>
          <w:sz w:val="28"/>
          <w:szCs w:val="28"/>
        </w:rPr>
      </w:pPr>
      <w:bookmarkStart w:id="126" w:name="bookmark502"/>
      <w:r w:rsidRPr="009174EC">
        <w:rPr>
          <w:rFonts w:ascii="Times New Roman" w:hAnsi="Times New Roman" w:cs="Times New Roman"/>
          <w:color w:val="231F20"/>
          <w:sz w:val="28"/>
          <w:szCs w:val="28"/>
        </w:rPr>
        <w:t>Модуль «Азбука цифровой графики»</w:t>
      </w:r>
      <w:bookmarkEnd w:id="126"/>
    </w:p>
    <w:p w:rsidR="009174EC" w:rsidRPr="009174EC" w:rsidRDefault="009174EC" w:rsidP="00DF634F">
      <w:pPr>
        <w:pStyle w:val="11"/>
        <w:spacing w:line="240" w:lineRule="auto"/>
        <w:ind w:firstLine="567"/>
        <w:jc w:val="both"/>
        <w:rPr>
          <w:sz w:val="28"/>
          <w:szCs w:val="28"/>
        </w:rPr>
      </w:pPr>
      <w:r w:rsidRPr="009174EC">
        <w:rPr>
          <w:color w:val="231F20"/>
          <w:sz w:val="28"/>
          <w:szCs w:val="28"/>
        </w:rPr>
        <w:t>Фотографирование мелких деталей природы, выражение яр</w:t>
      </w:r>
      <w:r w:rsidRPr="009174EC">
        <w:rPr>
          <w:color w:val="231F20"/>
          <w:sz w:val="28"/>
          <w:szCs w:val="28"/>
        </w:rPr>
        <w:softHyphen/>
        <w:t>ких зрительных впечатлений.</w:t>
      </w:r>
    </w:p>
    <w:p w:rsidR="009174EC" w:rsidRPr="009174EC" w:rsidRDefault="009174EC" w:rsidP="00DF634F">
      <w:pPr>
        <w:pStyle w:val="11"/>
        <w:spacing w:after="140" w:line="240" w:lineRule="auto"/>
        <w:ind w:firstLine="567"/>
        <w:jc w:val="both"/>
        <w:rPr>
          <w:sz w:val="28"/>
          <w:szCs w:val="28"/>
        </w:rPr>
      </w:pPr>
      <w:r w:rsidRPr="009174EC">
        <w:rPr>
          <w:color w:val="231F20"/>
          <w:sz w:val="28"/>
          <w:szCs w:val="28"/>
        </w:rPr>
        <w:t>Обсуждение в условиях урока ученических фотографий, со</w:t>
      </w:r>
      <w:r w:rsidRPr="009174EC">
        <w:rPr>
          <w:color w:val="231F20"/>
          <w:sz w:val="28"/>
          <w:szCs w:val="28"/>
        </w:rPr>
        <w:softHyphen/>
        <w:t>ответствующих изучаемой теме.</w:t>
      </w:r>
    </w:p>
    <w:p w:rsidR="009174EC" w:rsidRPr="009174EC" w:rsidRDefault="009174EC" w:rsidP="009174EC">
      <w:pPr>
        <w:pStyle w:val="30"/>
        <w:keepNext/>
        <w:keepLines/>
        <w:tabs>
          <w:tab w:val="left" w:pos="247"/>
        </w:tabs>
        <w:rPr>
          <w:rFonts w:ascii="Times New Roman" w:hAnsi="Times New Roman" w:cs="Times New Roman"/>
          <w:sz w:val="28"/>
          <w:szCs w:val="28"/>
        </w:rPr>
      </w:pPr>
      <w:bookmarkStart w:id="127" w:name="bookmark504"/>
      <w:r w:rsidRPr="009174EC">
        <w:rPr>
          <w:rFonts w:ascii="Times New Roman" w:hAnsi="Times New Roman" w:cs="Times New Roman"/>
          <w:color w:val="231F20"/>
          <w:sz w:val="28"/>
          <w:szCs w:val="28"/>
        </w:rPr>
        <w:t>2</w:t>
      </w:r>
      <w:r w:rsidR="00DF634F">
        <w:rPr>
          <w:rFonts w:ascii="Times New Roman" w:hAnsi="Times New Roman" w:cs="Times New Roman"/>
          <w:color w:val="231F20"/>
          <w:sz w:val="28"/>
          <w:szCs w:val="28"/>
        </w:rPr>
        <w:t xml:space="preserve"> </w:t>
      </w:r>
      <w:r w:rsidRPr="009174EC">
        <w:rPr>
          <w:rFonts w:ascii="Times New Roman" w:hAnsi="Times New Roman" w:cs="Times New Roman"/>
          <w:color w:val="231F20"/>
          <w:sz w:val="28"/>
          <w:szCs w:val="28"/>
        </w:rPr>
        <w:t>класс (</w:t>
      </w:r>
      <w:r w:rsidRPr="009174EC">
        <w:rPr>
          <w:rFonts w:ascii="Times New Roman" w:eastAsia="Times New Roman" w:hAnsi="Times New Roman" w:cs="Times New Roman"/>
          <w:b w:val="0"/>
          <w:bCs w:val="0"/>
          <w:i/>
          <w:iCs/>
          <w:color w:val="231F20"/>
          <w:sz w:val="28"/>
          <w:szCs w:val="28"/>
        </w:rPr>
        <w:t>34 ч</w:t>
      </w:r>
      <w:r w:rsidRPr="009174EC">
        <w:rPr>
          <w:rFonts w:ascii="Times New Roman" w:hAnsi="Times New Roman" w:cs="Times New Roman"/>
          <w:color w:val="231F20"/>
          <w:sz w:val="28"/>
          <w:szCs w:val="28"/>
        </w:rPr>
        <w:t>)</w:t>
      </w:r>
      <w:bookmarkEnd w:id="127"/>
    </w:p>
    <w:p w:rsidR="009174EC" w:rsidRPr="009174EC" w:rsidRDefault="009174EC" w:rsidP="009174EC">
      <w:pPr>
        <w:pStyle w:val="30"/>
        <w:keepNext/>
        <w:keepLines/>
        <w:rPr>
          <w:rFonts w:ascii="Times New Roman" w:hAnsi="Times New Roman" w:cs="Times New Roman"/>
          <w:sz w:val="28"/>
          <w:szCs w:val="28"/>
        </w:rPr>
      </w:pPr>
      <w:r w:rsidRPr="009174EC">
        <w:rPr>
          <w:rFonts w:ascii="Times New Roman" w:hAnsi="Times New Roman" w:cs="Times New Roman"/>
          <w:color w:val="231F20"/>
          <w:sz w:val="28"/>
          <w:szCs w:val="28"/>
        </w:rPr>
        <w:t>Модуль «Графика»</w:t>
      </w:r>
    </w:p>
    <w:p w:rsidR="009174EC" w:rsidRPr="009174EC" w:rsidRDefault="009174EC" w:rsidP="00DF634F">
      <w:pPr>
        <w:pStyle w:val="11"/>
        <w:spacing w:line="240" w:lineRule="auto"/>
        <w:ind w:firstLine="567"/>
        <w:jc w:val="both"/>
        <w:rPr>
          <w:sz w:val="28"/>
          <w:szCs w:val="28"/>
        </w:rPr>
      </w:pPr>
      <w:r w:rsidRPr="009174EC">
        <w:rPr>
          <w:color w:val="231F20"/>
          <w:sz w:val="28"/>
          <w:szCs w:val="28"/>
        </w:rPr>
        <w:t>Ритм линий. Выразительность линии. Художественные ма</w:t>
      </w:r>
      <w:r w:rsidRPr="009174EC">
        <w:rPr>
          <w:color w:val="231F20"/>
          <w:sz w:val="28"/>
          <w:szCs w:val="28"/>
        </w:rPr>
        <w:softHyphen/>
        <w:t>териалы для линейного рисунка и их свойства. Развитие навы</w:t>
      </w:r>
      <w:r w:rsidRPr="009174EC">
        <w:rPr>
          <w:color w:val="231F20"/>
          <w:sz w:val="28"/>
          <w:szCs w:val="28"/>
        </w:rPr>
        <w:softHyphen/>
        <w:t>ков линейного рисунка.</w:t>
      </w:r>
    </w:p>
    <w:p w:rsidR="009174EC" w:rsidRPr="009174EC" w:rsidRDefault="009174EC" w:rsidP="00DF634F">
      <w:pPr>
        <w:pStyle w:val="11"/>
        <w:spacing w:line="240" w:lineRule="auto"/>
        <w:ind w:firstLine="567"/>
        <w:jc w:val="both"/>
        <w:rPr>
          <w:sz w:val="28"/>
          <w:szCs w:val="28"/>
        </w:rPr>
      </w:pPr>
      <w:r w:rsidRPr="009174EC">
        <w:rPr>
          <w:color w:val="231F20"/>
          <w:sz w:val="28"/>
          <w:szCs w:val="28"/>
        </w:rPr>
        <w:t>Пастель и мелки — особенности и выразительные свойства графических материалов, приёмы работы.</w:t>
      </w:r>
    </w:p>
    <w:p w:rsidR="009174EC" w:rsidRPr="009174EC" w:rsidRDefault="009174EC" w:rsidP="00DF634F">
      <w:pPr>
        <w:pStyle w:val="11"/>
        <w:spacing w:line="240" w:lineRule="auto"/>
        <w:ind w:firstLine="567"/>
        <w:jc w:val="both"/>
        <w:rPr>
          <w:sz w:val="28"/>
          <w:szCs w:val="28"/>
        </w:rPr>
      </w:pPr>
      <w:r w:rsidRPr="009174EC">
        <w:rPr>
          <w:color w:val="231F20"/>
          <w:sz w:val="28"/>
          <w:szCs w:val="28"/>
        </w:rPr>
        <w:t>Ритм пятен: освоение основ композиции. Расположение пят</w:t>
      </w:r>
      <w:r w:rsidRPr="009174EC">
        <w:rPr>
          <w:color w:val="231F20"/>
          <w:sz w:val="28"/>
          <w:szCs w:val="28"/>
        </w:rPr>
        <w:softHyphen/>
        <w:t>на на плоскости листа: сгущение, разброс, доминанта, равно</w:t>
      </w:r>
      <w:r w:rsidRPr="009174EC">
        <w:rPr>
          <w:color w:val="231F20"/>
          <w:sz w:val="28"/>
          <w:szCs w:val="28"/>
        </w:rPr>
        <w:softHyphen/>
        <w:t>весие, спокойствие и движение.</w:t>
      </w:r>
    </w:p>
    <w:p w:rsidR="009174EC" w:rsidRPr="009174EC" w:rsidRDefault="009174EC" w:rsidP="00DF634F">
      <w:pPr>
        <w:pStyle w:val="11"/>
        <w:spacing w:line="240" w:lineRule="auto"/>
        <w:ind w:firstLine="567"/>
        <w:jc w:val="both"/>
        <w:rPr>
          <w:sz w:val="28"/>
          <w:szCs w:val="28"/>
        </w:rPr>
      </w:pPr>
      <w:r w:rsidRPr="009174EC">
        <w:rPr>
          <w:color w:val="231F20"/>
          <w:sz w:val="28"/>
          <w:szCs w:val="28"/>
        </w:rPr>
        <w:t>Пропорции — соотношение частей и целого. Развитие ана</w:t>
      </w:r>
      <w:r w:rsidRPr="009174EC">
        <w:rPr>
          <w:color w:val="231F20"/>
          <w:sz w:val="28"/>
          <w:szCs w:val="28"/>
        </w:rPr>
        <w:softHyphen/>
        <w:t>литических навыков видения пропорций. Выразительные свойства пропорций (на основе рисунков птиц).</w:t>
      </w:r>
    </w:p>
    <w:p w:rsidR="009174EC" w:rsidRPr="009174EC" w:rsidRDefault="009174EC" w:rsidP="00DF634F">
      <w:pPr>
        <w:pStyle w:val="11"/>
        <w:spacing w:line="240" w:lineRule="auto"/>
        <w:ind w:firstLine="567"/>
        <w:jc w:val="both"/>
        <w:rPr>
          <w:sz w:val="28"/>
          <w:szCs w:val="28"/>
        </w:rPr>
      </w:pPr>
      <w:r w:rsidRPr="009174EC">
        <w:rPr>
          <w:color w:val="231F20"/>
          <w:sz w:val="28"/>
          <w:szCs w:val="28"/>
        </w:rPr>
        <w:t>Рисунок с натуры простого предмета. Расположение предме</w:t>
      </w:r>
      <w:r w:rsidRPr="009174EC">
        <w:rPr>
          <w:color w:val="231F20"/>
          <w:sz w:val="28"/>
          <w:szCs w:val="28"/>
        </w:rPr>
        <w:softHyphen/>
        <w:t>та на листе бумаги. Определение формы предмета. Соотноше</w:t>
      </w:r>
      <w:r w:rsidRPr="009174EC">
        <w:rPr>
          <w:color w:val="231F20"/>
          <w:sz w:val="28"/>
          <w:szCs w:val="28"/>
        </w:rPr>
        <w:softHyphen/>
        <w:t>ние частей предмета. Светлые и тёмные части предмета, тень под предметом. Штриховка. Умение внимательно рассматри</w:t>
      </w:r>
      <w:r w:rsidRPr="009174EC">
        <w:rPr>
          <w:color w:val="231F20"/>
          <w:sz w:val="28"/>
          <w:szCs w:val="28"/>
        </w:rPr>
        <w:softHyphen/>
        <w:t>вать и анализировать форму натурного предмета.</w:t>
      </w:r>
    </w:p>
    <w:p w:rsidR="009174EC" w:rsidRPr="009174EC" w:rsidRDefault="009174EC" w:rsidP="00DF634F">
      <w:pPr>
        <w:pStyle w:val="11"/>
        <w:spacing w:after="140" w:line="240" w:lineRule="auto"/>
        <w:ind w:firstLine="567"/>
        <w:jc w:val="both"/>
        <w:rPr>
          <w:sz w:val="28"/>
          <w:szCs w:val="28"/>
        </w:rPr>
      </w:pPr>
      <w:r w:rsidRPr="009174EC">
        <w:rPr>
          <w:color w:val="231F20"/>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9174EC" w:rsidRPr="009174EC" w:rsidRDefault="009174EC" w:rsidP="009174EC">
      <w:pPr>
        <w:pStyle w:val="30"/>
        <w:keepNext/>
        <w:keepLines/>
        <w:jc w:val="both"/>
        <w:rPr>
          <w:rFonts w:ascii="Times New Roman" w:hAnsi="Times New Roman" w:cs="Times New Roman"/>
          <w:sz w:val="28"/>
          <w:szCs w:val="28"/>
        </w:rPr>
      </w:pPr>
      <w:bookmarkStart w:id="128" w:name="bookmark507"/>
      <w:r w:rsidRPr="009174EC">
        <w:rPr>
          <w:rFonts w:ascii="Times New Roman" w:hAnsi="Times New Roman" w:cs="Times New Roman"/>
          <w:color w:val="231F20"/>
          <w:sz w:val="28"/>
          <w:szCs w:val="28"/>
        </w:rPr>
        <w:t>Модуль «Живопись»</w:t>
      </w:r>
      <w:bookmarkEnd w:id="128"/>
    </w:p>
    <w:p w:rsidR="009174EC" w:rsidRPr="009174EC" w:rsidRDefault="009174EC" w:rsidP="00DF634F">
      <w:pPr>
        <w:pStyle w:val="11"/>
        <w:spacing w:line="240" w:lineRule="auto"/>
        <w:ind w:firstLine="567"/>
        <w:jc w:val="both"/>
        <w:rPr>
          <w:sz w:val="28"/>
          <w:szCs w:val="28"/>
        </w:rPr>
      </w:pPr>
      <w:r w:rsidRPr="009174EC">
        <w:rPr>
          <w:color w:val="231F20"/>
          <w:sz w:val="28"/>
          <w:szCs w:val="28"/>
        </w:rPr>
        <w:t>Цвета основные и составные. Развитие навыков смешивания красок и получения нового цвета. Приёмы работы гуашью. Раз</w:t>
      </w:r>
      <w:r w:rsidRPr="009174EC">
        <w:rPr>
          <w:color w:val="231F20"/>
          <w:sz w:val="28"/>
          <w:szCs w:val="28"/>
        </w:rPr>
        <w:softHyphen/>
        <w:t>ный характер мазков и движений кистью. Пастозное, плотное и прозрачное нанесение краски.</w:t>
      </w:r>
    </w:p>
    <w:p w:rsidR="009174EC" w:rsidRPr="009174EC" w:rsidRDefault="009174EC" w:rsidP="00DF634F">
      <w:pPr>
        <w:pStyle w:val="11"/>
        <w:spacing w:line="240" w:lineRule="auto"/>
        <w:ind w:firstLine="567"/>
        <w:jc w:val="both"/>
        <w:rPr>
          <w:sz w:val="28"/>
          <w:szCs w:val="28"/>
        </w:rPr>
      </w:pPr>
      <w:r w:rsidRPr="009174EC">
        <w:rPr>
          <w:color w:val="231F20"/>
          <w:sz w:val="28"/>
          <w:szCs w:val="28"/>
        </w:rPr>
        <w:t>Акварель и её свойства. Акварельные кисти. Приёмы работы акварелью.</w:t>
      </w:r>
    </w:p>
    <w:p w:rsidR="009174EC" w:rsidRPr="009174EC" w:rsidRDefault="009174EC" w:rsidP="00DF634F">
      <w:pPr>
        <w:pStyle w:val="11"/>
        <w:spacing w:line="240" w:lineRule="auto"/>
        <w:ind w:firstLine="567"/>
        <w:jc w:val="both"/>
        <w:rPr>
          <w:sz w:val="28"/>
          <w:szCs w:val="28"/>
        </w:rPr>
      </w:pPr>
      <w:r w:rsidRPr="009174EC">
        <w:rPr>
          <w:color w:val="231F20"/>
          <w:sz w:val="28"/>
          <w:szCs w:val="28"/>
        </w:rPr>
        <w:t>Цвет тёплый и холодный — цветовой контраст.</w:t>
      </w:r>
    </w:p>
    <w:p w:rsidR="009174EC" w:rsidRPr="009174EC" w:rsidRDefault="009174EC" w:rsidP="00DF634F">
      <w:pPr>
        <w:pStyle w:val="11"/>
        <w:spacing w:line="240" w:lineRule="auto"/>
        <w:ind w:firstLine="567"/>
        <w:jc w:val="both"/>
        <w:rPr>
          <w:sz w:val="28"/>
          <w:szCs w:val="28"/>
        </w:rPr>
      </w:pPr>
      <w:r w:rsidRPr="009174EC">
        <w:rPr>
          <w:color w:val="231F20"/>
          <w:sz w:val="28"/>
          <w:szCs w:val="28"/>
        </w:rPr>
        <w:t>Цвет тёмный и светлый (тональные отношения). Затемнение цвета с помощью тёмной краски и осветление цвета. Эмоцио</w:t>
      </w:r>
      <w:r w:rsidRPr="009174EC">
        <w:rPr>
          <w:color w:val="231F20"/>
          <w:sz w:val="28"/>
          <w:szCs w:val="28"/>
        </w:rPr>
        <w:softHyphen/>
        <w:t>нальная выразительность цветовых состояний и отношений.</w:t>
      </w:r>
    </w:p>
    <w:p w:rsidR="009174EC" w:rsidRPr="009174EC" w:rsidRDefault="009174EC" w:rsidP="00DF634F">
      <w:pPr>
        <w:pStyle w:val="11"/>
        <w:spacing w:line="240" w:lineRule="auto"/>
        <w:ind w:firstLine="567"/>
        <w:jc w:val="both"/>
        <w:rPr>
          <w:sz w:val="28"/>
          <w:szCs w:val="28"/>
        </w:rPr>
      </w:pPr>
      <w:r w:rsidRPr="009174EC">
        <w:rPr>
          <w:color w:val="231F20"/>
          <w:sz w:val="28"/>
          <w:szCs w:val="28"/>
        </w:rPr>
        <w:lastRenderedPageBreak/>
        <w:t>Цвет открытый — звонкий и приглушённый, тихий. Эмоцио</w:t>
      </w:r>
      <w:r w:rsidRPr="009174EC">
        <w:rPr>
          <w:color w:val="231F20"/>
          <w:sz w:val="28"/>
          <w:szCs w:val="28"/>
        </w:rPr>
        <w:softHyphen/>
        <w:t>нальная выразительность цвета.</w:t>
      </w:r>
    </w:p>
    <w:p w:rsidR="009174EC" w:rsidRPr="009174EC" w:rsidRDefault="009174EC" w:rsidP="00DF634F">
      <w:pPr>
        <w:pStyle w:val="11"/>
        <w:spacing w:line="240" w:lineRule="auto"/>
        <w:ind w:firstLine="567"/>
        <w:jc w:val="both"/>
        <w:rPr>
          <w:sz w:val="28"/>
          <w:szCs w:val="28"/>
        </w:rPr>
      </w:pPr>
      <w:r w:rsidRPr="009174EC">
        <w:rPr>
          <w:color w:val="231F20"/>
          <w:sz w:val="28"/>
          <w:szCs w:val="28"/>
        </w:rPr>
        <w:t>Изображение природы (моря) в разных контрастных состоя</w:t>
      </w:r>
      <w:r w:rsidRPr="009174EC">
        <w:rPr>
          <w:color w:val="231F20"/>
          <w:sz w:val="28"/>
          <w:szCs w:val="28"/>
        </w:rPr>
        <w:softHyphen/>
        <w:t>ниях погоды и соответствующих цветовых состояниях (туман, нежное утро, гроза, буря, ветер — по выбору учителя). Произ</w:t>
      </w:r>
      <w:r w:rsidRPr="009174EC">
        <w:rPr>
          <w:color w:val="231F20"/>
          <w:sz w:val="28"/>
          <w:szCs w:val="28"/>
        </w:rPr>
        <w:softHyphen/>
        <w:t>ведения И. К. Айвазовского.</w:t>
      </w:r>
    </w:p>
    <w:p w:rsidR="009174EC" w:rsidRPr="009174EC" w:rsidRDefault="009174EC" w:rsidP="00DF634F">
      <w:pPr>
        <w:pStyle w:val="11"/>
        <w:spacing w:after="140" w:line="240" w:lineRule="auto"/>
        <w:ind w:firstLine="567"/>
        <w:jc w:val="both"/>
        <w:rPr>
          <w:sz w:val="28"/>
          <w:szCs w:val="28"/>
        </w:rPr>
      </w:pPr>
      <w:r w:rsidRPr="009174EC">
        <w:rPr>
          <w:color w:val="231F20"/>
          <w:sz w:val="28"/>
          <w:szCs w:val="28"/>
        </w:rPr>
        <w:t>Изображение сказочного персонажа с ярко выраженным ха</w:t>
      </w:r>
      <w:r w:rsidRPr="009174EC">
        <w:rPr>
          <w:color w:val="231F20"/>
          <w:sz w:val="28"/>
          <w:szCs w:val="28"/>
        </w:rPr>
        <w:softHyphen/>
        <w:t>рактером (образ мужской или женский).</w:t>
      </w:r>
    </w:p>
    <w:p w:rsidR="009174EC" w:rsidRPr="009174EC" w:rsidRDefault="009174EC" w:rsidP="009174EC">
      <w:pPr>
        <w:pStyle w:val="30"/>
        <w:keepNext/>
        <w:keepLines/>
        <w:jc w:val="both"/>
        <w:rPr>
          <w:rFonts w:ascii="Times New Roman" w:hAnsi="Times New Roman" w:cs="Times New Roman"/>
          <w:sz w:val="28"/>
          <w:szCs w:val="28"/>
        </w:rPr>
      </w:pPr>
      <w:bookmarkStart w:id="129" w:name="bookmark509"/>
      <w:r w:rsidRPr="009174EC">
        <w:rPr>
          <w:rFonts w:ascii="Times New Roman" w:hAnsi="Times New Roman" w:cs="Times New Roman"/>
          <w:color w:val="231F20"/>
          <w:sz w:val="28"/>
          <w:szCs w:val="28"/>
        </w:rPr>
        <w:t>Модуль «Скульптура»</w:t>
      </w:r>
      <w:bookmarkEnd w:id="129"/>
    </w:p>
    <w:p w:rsidR="009174EC" w:rsidRPr="009174EC" w:rsidRDefault="009174EC" w:rsidP="00DF634F">
      <w:pPr>
        <w:pStyle w:val="11"/>
        <w:spacing w:line="240" w:lineRule="auto"/>
        <w:ind w:firstLine="567"/>
        <w:jc w:val="both"/>
        <w:rPr>
          <w:sz w:val="28"/>
          <w:szCs w:val="28"/>
        </w:rPr>
      </w:pPr>
      <w:r w:rsidRPr="009174EC">
        <w:rPr>
          <w:color w:val="231F20"/>
          <w:sz w:val="28"/>
          <w:szCs w:val="28"/>
        </w:rPr>
        <w:t>Лепка из пластилины или глины игрушки — сказочного жи</w:t>
      </w:r>
      <w:r w:rsidRPr="009174EC">
        <w:rPr>
          <w:color w:val="231F20"/>
          <w:sz w:val="28"/>
          <w:szCs w:val="28"/>
        </w:rPr>
        <w:softHyphen/>
        <w:t>вотного по мотивам выбранного художественного народного промысла (</w:t>
      </w:r>
      <w:proofErr w:type="spellStart"/>
      <w:r w:rsidRPr="009174EC">
        <w:rPr>
          <w:color w:val="231F20"/>
          <w:sz w:val="28"/>
          <w:szCs w:val="28"/>
        </w:rPr>
        <w:t>филимоновская</w:t>
      </w:r>
      <w:proofErr w:type="spellEnd"/>
      <w:r w:rsidRPr="009174EC">
        <w:rPr>
          <w:color w:val="231F20"/>
          <w:sz w:val="28"/>
          <w:szCs w:val="28"/>
        </w:rPr>
        <w:t xml:space="preserve"> игрушка, дымковский петух, </w:t>
      </w:r>
      <w:proofErr w:type="spellStart"/>
      <w:r w:rsidRPr="009174EC">
        <w:rPr>
          <w:color w:val="231F20"/>
          <w:sz w:val="28"/>
          <w:szCs w:val="28"/>
        </w:rPr>
        <w:t>кар</w:t>
      </w:r>
      <w:r w:rsidRPr="009174EC">
        <w:rPr>
          <w:color w:val="231F20"/>
          <w:sz w:val="28"/>
          <w:szCs w:val="28"/>
        </w:rPr>
        <w:softHyphen/>
        <w:t>гопольский</w:t>
      </w:r>
      <w:proofErr w:type="spellEnd"/>
      <w:r w:rsidRPr="009174EC">
        <w:rPr>
          <w:color w:val="231F20"/>
          <w:sz w:val="28"/>
          <w:szCs w:val="28"/>
        </w:rPr>
        <w:t xml:space="preserve"> </w:t>
      </w:r>
      <w:proofErr w:type="spellStart"/>
      <w:r w:rsidRPr="009174EC">
        <w:rPr>
          <w:color w:val="231F20"/>
          <w:sz w:val="28"/>
          <w:szCs w:val="28"/>
        </w:rPr>
        <w:t>Полкан</w:t>
      </w:r>
      <w:proofErr w:type="spellEnd"/>
      <w:r w:rsidRPr="009174EC">
        <w:rPr>
          <w:color w:val="231F20"/>
          <w:sz w:val="28"/>
          <w:szCs w:val="28"/>
        </w:rPr>
        <w:t xml:space="preserve"> и другие). Способ лепки в соответствии с традициями промысла.</w:t>
      </w:r>
    </w:p>
    <w:p w:rsidR="009174EC" w:rsidRPr="009174EC" w:rsidRDefault="009174EC" w:rsidP="00DF634F">
      <w:pPr>
        <w:pStyle w:val="11"/>
        <w:spacing w:line="240" w:lineRule="auto"/>
        <w:ind w:firstLine="567"/>
        <w:jc w:val="both"/>
        <w:rPr>
          <w:sz w:val="28"/>
          <w:szCs w:val="28"/>
        </w:rPr>
      </w:pPr>
      <w:r w:rsidRPr="009174EC">
        <w:rPr>
          <w:color w:val="231F20"/>
          <w:sz w:val="28"/>
          <w:szCs w:val="28"/>
        </w:rPr>
        <w:t>Лепка животных (кошка, собака, медвежонок и др.) с пере</w:t>
      </w:r>
      <w:r w:rsidRPr="009174EC">
        <w:rPr>
          <w:color w:val="231F20"/>
          <w:sz w:val="28"/>
          <w:szCs w:val="28"/>
        </w:rPr>
        <w:softHyphen/>
        <w:t>дачей характерной пластики движения. Соблюдение цельности формы, её преобразование и добавление деталей.</w:t>
      </w:r>
    </w:p>
    <w:p w:rsidR="009174EC" w:rsidRPr="009174EC" w:rsidRDefault="009174EC" w:rsidP="00DF634F">
      <w:pPr>
        <w:pStyle w:val="11"/>
        <w:spacing w:after="160" w:line="240" w:lineRule="auto"/>
        <w:ind w:firstLine="567"/>
        <w:jc w:val="both"/>
        <w:rPr>
          <w:sz w:val="28"/>
          <w:szCs w:val="28"/>
        </w:rPr>
      </w:pPr>
      <w:r w:rsidRPr="009174EC">
        <w:rPr>
          <w:color w:val="231F20"/>
          <w:sz w:val="28"/>
          <w:szCs w:val="28"/>
        </w:rPr>
        <w:t>Изображение движения и статики в скульптуре: лепка из пластилина тяжёлой, неповоротливой и лёгкой, стремительной формы.</w:t>
      </w:r>
    </w:p>
    <w:p w:rsidR="009174EC" w:rsidRPr="009174EC" w:rsidRDefault="009174EC" w:rsidP="009174EC">
      <w:pPr>
        <w:pStyle w:val="30"/>
        <w:keepNext/>
        <w:keepLines/>
        <w:jc w:val="both"/>
        <w:rPr>
          <w:rFonts w:ascii="Times New Roman" w:hAnsi="Times New Roman" w:cs="Times New Roman"/>
          <w:sz w:val="28"/>
          <w:szCs w:val="28"/>
        </w:rPr>
      </w:pPr>
      <w:bookmarkStart w:id="130" w:name="bookmark511"/>
      <w:r w:rsidRPr="009174EC">
        <w:rPr>
          <w:rFonts w:ascii="Times New Roman" w:hAnsi="Times New Roman" w:cs="Times New Roman"/>
          <w:color w:val="231F20"/>
          <w:sz w:val="28"/>
          <w:szCs w:val="28"/>
        </w:rPr>
        <w:t>Модуль «Декоративно-прикладное искусство»</w:t>
      </w:r>
      <w:bookmarkEnd w:id="130"/>
    </w:p>
    <w:p w:rsidR="009174EC" w:rsidRPr="009174EC" w:rsidRDefault="009174EC" w:rsidP="00DF634F">
      <w:pPr>
        <w:pStyle w:val="11"/>
        <w:spacing w:line="240" w:lineRule="auto"/>
        <w:ind w:firstLine="567"/>
        <w:jc w:val="both"/>
        <w:rPr>
          <w:sz w:val="28"/>
          <w:szCs w:val="28"/>
        </w:rPr>
      </w:pPr>
      <w:r w:rsidRPr="009174EC">
        <w:rPr>
          <w:color w:val="231F20"/>
          <w:sz w:val="28"/>
          <w:szCs w:val="28"/>
        </w:rPr>
        <w:t>Наблюдение узоров в природе (на основе фотографий в усло</w:t>
      </w:r>
      <w:r w:rsidRPr="009174EC">
        <w:rPr>
          <w:color w:val="231F20"/>
          <w:sz w:val="28"/>
          <w:szCs w:val="28"/>
        </w:rPr>
        <w:softHyphen/>
        <w:t>виях урока): снежинки, паутинки, роса на листьях и др. Ассо</w:t>
      </w:r>
      <w:r w:rsidRPr="009174EC">
        <w:rPr>
          <w:color w:val="231F20"/>
          <w:sz w:val="28"/>
          <w:szCs w:val="28"/>
        </w:rPr>
        <w:softHyphen/>
        <w:t>циативное сопоставление с орнаментами в предметах декора</w:t>
      </w:r>
      <w:r w:rsidRPr="009174EC">
        <w:rPr>
          <w:color w:val="231F20"/>
          <w:sz w:val="28"/>
          <w:szCs w:val="28"/>
        </w:rPr>
        <w:softHyphen/>
        <w:t>тивно-прикладного искусства (кружево, вышивка, ювелирные изделия и др.).</w:t>
      </w:r>
    </w:p>
    <w:p w:rsidR="009174EC" w:rsidRPr="009174EC" w:rsidRDefault="009174EC" w:rsidP="00DF634F">
      <w:pPr>
        <w:pStyle w:val="11"/>
        <w:spacing w:line="240" w:lineRule="auto"/>
        <w:ind w:firstLine="567"/>
        <w:jc w:val="both"/>
        <w:rPr>
          <w:sz w:val="28"/>
          <w:szCs w:val="28"/>
        </w:rPr>
      </w:pPr>
      <w:r w:rsidRPr="009174EC">
        <w:rPr>
          <w:color w:val="231F20"/>
          <w:sz w:val="28"/>
          <w:szCs w:val="28"/>
        </w:rPr>
        <w:t>Рисунок геометрического орнамента кружева или вышивки.</w:t>
      </w:r>
    </w:p>
    <w:p w:rsidR="009174EC" w:rsidRPr="009174EC" w:rsidRDefault="009174EC" w:rsidP="00DF634F">
      <w:pPr>
        <w:pStyle w:val="11"/>
        <w:spacing w:line="240" w:lineRule="auto"/>
        <w:ind w:firstLine="567"/>
        <w:jc w:val="both"/>
        <w:rPr>
          <w:sz w:val="28"/>
          <w:szCs w:val="28"/>
        </w:rPr>
      </w:pPr>
      <w:r w:rsidRPr="009174EC">
        <w:rPr>
          <w:color w:val="231F20"/>
          <w:sz w:val="28"/>
          <w:szCs w:val="28"/>
        </w:rPr>
        <w:t>Декоративная композиция. Ритм пятен в декоративной апп</w:t>
      </w:r>
      <w:r w:rsidRPr="009174EC">
        <w:rPr>
          <w:color w:val="231F20"/>
          <w:sz w:val="28"/>
          <w:szCs w:val="28"/>
        </w:rPr>
        <w:softHyphen/>
        <w:t>ликации.</w:t>
      </w:r>
    </w:p>
    <w:p w:rsidR="009174EC" w:rsidRPr="009174EC" w:rsidRDefault="009174EC" w:rsidP="00DF634F">
      <w:pPr>
        <w:pStyle w:val="11"/>
        <w:spacing w:line="240" w:lineRule="auto"/>
        <w:ind w:firstLine="567"/>
        <w:jc w:val="both"/>
        <w:rPr>
          <w:sz w:val="28"/>
          <w:szCs w:val="28"/>
        </w:rPr>
      </w:pPr>
      <w:r w:rsidRPr="009174EC">
        <w:rPr>
          <w:color w:val="231F20"/>
          <w:sz w:val="28"/>
          <w:szCs w:val="28"/>
        </w:rPr>
        <w:t>Поделки из подручных нехудожественных материалов.</w:t>
      </w:r>
    </w:p>
    <w:p w:rsidR="009174EC" w:rsidRPr="009174EC" w:rsidRDefault="009174EC" w:rsidP="00DF634F">
      <w:pPr>
        <w:pStyle w:val="11"/>
        <w:spacing w:line="240" w:lineRule="auto"/>
        <w:ind w:firstLine="567"/>
        <w:jc w:val="both"/>
        <w:rPr>
          <w:sz w:val="28"/>
          <w:szCs w:val="28"/>
        </w:rPr>
      </w:pPr>
      <w:r w:rsidRPr="009174EC">
        <w:rPr>
          <w:color w:val="231F20"/>
          <w:sz w:val="28"/>
          <w:szCs w:val="28"/>
        </w:rPr>
        <w:t>Декоративные изображения животных в игрушках народ</w:t>
      </w:r>
      <w:r w:rsidRPr="009174EC">
        <w:rPr>
          <w:color w:val="231F20"/>
          <w:sz w:val="28"/>
          <w:szCs w:val="28"/>
        </w:rPr>
        <w:softHyphen/>
        <w:t xml:space="preserve">ных промыслов; </w:t>
      </w:r>
      <w:proofErr w:type="spellStart"/>
      <w:r w:rsidRPr="009174EC">
        <w:rPr>
          <w:color w:val="231F20"/>
          <w:sz w:val="28"/>
          <w:szCs w:val="28"/>
        </w:rPr>
        <w:t>филимоновские</w:t>
      </w:r>
      <w:proofErr w:type="spellEnd"/>
      <w:r w:rsidRPr="009174EC">
        <w:rPr>
          <w:color w:val="231F20"/>
          <w:sz w:val="28"/>
          <w:szCs w:val="28"/>
        </w:rPr>
        <w:t xml:space="preserve">, дымковские, </w:t>
      </w:r>
      <w:proofErr w:type="spellStart"/>
      <w:r w:rsidRPr="009174EC">
        <w:rPr>
          <w:color w:val="231F20"/>
          <w:sz w:val="28"/>
          <w:szCs w:val="28"/>
        </w:rPr>
        <w:t>каргопольские</w:t>
      </w:r>
      <w:proofErr w:type="spellEnd"/>
      <w:r w:rsidRPr="009174EC">
        <w:rPr>
          <w:color w:val="231F20"/>
          <w:sz w:val="28"/>
          <w:szCs w:val="28"/>
        </w:rPr>
        <w:t xml:space="preserve"> игрушки (и другие по выбору учителя с учётом местных худо</w:t>
      </w:r>
      <w:r w:rsidRPr="009174EC">
        <w:rPr>
          <w:color w:val="231F20"/>
          <w:sz w:val="28"/>
          <w:szCs w:val="28"/>
        </w:rPr>
        <w:softHyphen/>
        <w:t>жественных промыслов).</w:t>
      </w:r>
    </w:p>
    <w:p w:rsidR="009174EC" w:rsidRPr="009174EC" w:rsidRDefault="009174EC" w:rsidP="00DF634F">
      <w:pPr>
        <w:pStyle w:val="11"/>
        <w:spacing w:after="160" w:line="240" w:lineRule="auto"/>
        <w:ind w:firstLine="567"/>
        <w:jc w:val="both"/>
        <w:rPr>
          <w:sz w:val="28"/>
          <w:szCs w:val="28"/>
        </w:rPr>
      </w:pPr>
      <w:r w:rsidRPr="009174EC">
        <w:rPr>
          <w:color w:val="231F20"/>
          <w:sz w:val="28"/>
          <w:szCs w:val="28"/>
        </w:rPr>
        <w:t>Декор одежды человека. Разнообразие украшений. Традици</w:t>
      </w:r>
      <w:r w:rsidRPr="009174EC">
        <w:rPr>
          <w:color w:val="231F20"/>
          <w:sz w:val="28"/>
          <w:szCs w:val="28"/>
        </w:rPr>
        <w:softHyphen/>
        <w:t>онные народные женские и мужские украшения. Назначение украшений и их роль в жизни людей.</w:t>
      </w:r>
    </w:p>
    <w:p w:rsidR="009174EC" w:rsidRPr="009174EC" w:rsidRDefault="009174EC" w:rsidP="009174EC">
      <w:pPr>
        <w:pStyle w:val="30"/>
        <w:keepNext/>
        <w:keepLines/>
        <w:rPr>
          <w:rFonts w:ascii="Times New Roman" w:hAnsi="Times New Roman" w:cs="Times New Roman"/>
          <w:sz w:val="28"/>
          <w:szCs w:val="28"/>
        </w:rPr>
      </w:pPr>
      <w:bookmarkStart w:id="131" w:name="bookmark513"/>
      <w:r w:rsidRPr="009174EC">
        <w:rPr>
          <w:rFonts w:ascii="Times New Roman" w:hAnsi="Times New Roman" w:cs="Times New Roman"/>
          <w:color w:val="231F20"/>
          <w:sz w:val="28"/>
          <w:szCs w:val="28"/>
        </w:rPr>
        <w:t>Модуль «Архитектура»</w:t>
      </w:r>
      <w:bookmarkEnd w:id="131"/>
    </w:p>
    <w:p w:rsidR="009174EC" w:rsidRPr="009174EC" w:rsidRDefault="009174EC" w:rsidP="00DF634F">
      <w:pPr>
        <w:pStyle w:val="11"/>
        <w:spacing w:line="240" w:lineRule="auto"/>
        <w:ind w:firstLine="567"/>
        <w:jc w:val="both"/>
        <w:rPr>
          <w:sz w:val="28"/>
          <w:szCs w:val="28"/>
        </w:rPr>
      </w:pPr>
      <w:r w:rsidRPr="009174EC">
        <w:rPr>
          <w:color w:val="231F20"/>
          <w:sz w:val="28"/>
          <w:szCs w:val="28"/>
        </w:rPr>
        <w:t>Конструирование из бумаги. Приёмы работы с полосой бума</w:t>
      </w:r>
      <w:r w:rsidRPr="009174EC">
        <w:rPr>
          <w:color w:val="231F20"/>
          <w:sz w:val="28"/>
          <w:szCs w:val="28"/>
        </w:rPr>
        <w:softHyphen/>
        <w:t>ги, разные варианты складывания, закручивания, надрезания. Макетирование пространства детской площадки.</w:t>
      </w:r>
    </w:p>
    <w:p w:rsidR="009174EC" w:rsidRPr="009174EC" w:rsidRDefault="009174EC" w:rsidP="00DF634F">
      <w:pPr>
        <w:pStyle w:val="11"/>
        <w:spacing w:line="240" w:lineRule="auto"/>
        <w:ind w:firstLine="567"/>
        <w:jc w:val="both"/>
        <w:rPr>
          <w:sz w:val="28"/>
          <w:szCs w:val="28"/>
        </w:rPr>
      </w:pPr>
      <w:r w:rsidRPr="009174EC">
        <w:rPr>
          <w:color w:val="231F20"/>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w:t>
      </w:r>
      <w:r w:rsidRPr="009174EC">
        <w:rPr>
          <w:color w:val="231F20"/>
          <w:sz w:val="28"/>
          <w:szCs w:val="28"/>
        </w:rPr>
        <w:softHyphen/>
        <w:t>чивание и складывание полоски бумаги (например, гармошкой).</w:t>
      </w:r>
    </w:p>
    <w:p w:rsidR="009174EC" w:rsidRPr="009174EC" w:rsidRDefault="009174EC" w:rsidP="00DF634F">
      <w:pPr>
        <w:pStyle w:val="11"/>
        <w:spacing w:after="160" w:line="240" w:lineRule="auto"/>
        <w:ind w:firstLine="567"/>
        <w:jc w:val="both"/>
        <w:rPr>
          <w:sz w:val="28"/>
          <w:szCs w:val="28"/>
        </w:rPr>
      </w:pPr>
      <w:r w:rsidRPr="009174EC">
        <w:rPr>
          <w:color w:val="231F20"/>
          <w:sz w:val="28"/>
          <w:szCs w:val="28"/>
        </w:rPr>
        <w:t>Образ здания. Памятники отечественной или западноевро</w:t>
      </w:r>
      <w:r w:rsidRPr="009174EC">
        <w:rPr>
          <w:color w:val="231F20"/>
          <w:sz w:val="28"/>
          <w:szCs w:val="28"/>
        </w:rPr>
        <w:softHyphen/>
        <w:t>пейской архитектуры с ярко выраженным характером здания. Рисунок дома для доброго или злого сказочного персонажа (ил</w:t>
      </w:r>
      <w:r w:rsidRPr="009174EC">
        <w:rPr>
          <w:color w:val="231F20"/>
          <w:sz w:val="28"/>
          <w:szCs w:val="28"/>
        </w:rPr>
        <w:softHyphen/>
        <w:t>люстрация сказки по выбору учителя).</w:t>
      </w:r>
    </w:p>
    <w:p w:rsidR="009174EC" w:rsidRPr="009174EC" w:rsidRDefault="009174EC" w:rsidP="009174EC">
      <w:pPr>
        <w:pStyle w:val="30"/>
        <w:keepNext/>
        <w:keepLines/>
        <w:rPr>
          <w:rFonts w:ascii="Times New Roman" w:hAnsi="Times New Roman" w:cs="Times New Roman"/>
          <w:sz w:val="28"/>
          <w:szCs w:val="28"/>
        </w:rPr>
      </w:pPr>
      <w:bookmarkStart w:id="132" w:name="bookmark515"/>
      <w:r w:rsidRPr="009174EC">
        <w:rPr>
          <w:rFonts w:ascii="Times New Roman" w:hAnsi="Times New Roman" w:cs="Times New Roman"/>
          <w:color w:val="231F20"/>
          <w:sz w:val="28"/>
          <w:szCs w:val="28"/>
        </w:rPr>
        <w:lastRenderedPageBreak/>
        <w:t>Модуль «Восприятие произведений искусства»</w:t>
      </w:r>
      <w:bookmarkEnd w:id="132"/>
    </w:p>
    <w:p w:rsidR="009174EC" w:rsidRPr="009174EC" w:rsidRDefault="009174EC" w:rsidP="00DF634F">
      <w:pPr>
        <w:pStyle w:val="11"/>
        <w:spacing w:line="240" w:lineRule="auto"/>
        <w:ind w:firstLine="567"/>
        <w:jc w:val="both"/>
        <w:rPr>
          <w:sz w:val="28"/>
          <w:szCs w:val="28"/>
        </w:rPr>
      </w:pPr>
      <w:r w:rsidRPr="009174EC">
        <w:rPr>
          <w:color w:val="231F20"/>
          <w:sz w:val="28"/>
          <w:szCs w:val="28"/>
        </w:rPr>
        <w:t>Восприятие произведений детского творчества. Обсуждение сюжетного и эмоционального содержания детских работ.</w:t>
      </w:r>
    </w:p>
    <w:p w:rsidR="009174EC" w:rsidRPr="009174EC" w:rsidRDefault="009174EC" w:rsidP="00DF634F">
      <w:pPr>
        <w:pStyle w:val="11"/>
        <w:spacing w:line="240" w:lineRule="auto"/>
        <w:ind w:firstLine="567"/>
        <w:jc w:val="both"/>
        <w:rPr>
          <w:sz w:val="28"/>
          <w:szCs w:val="28"/>
        </w:rPr>
      </w:pPr>
      <w:r w:rsidRPr="009174EC">
        <w:rPr>
          <w:color w:val="231F20"/>
          <w:sz w:val="28"/>
          <w:szCs w:val="28"/>
        </w:rPr>
        <w:t>Художественное наблюдение природы и красивых природ</w:t>
      </w:r>
      <w:r w:rsidRPr="009174EC">
        <w:rPr>
          <w:color w:val="231F20"/>
          <w:sz w:val="28"/>
          <w:szCs w:val="28"/>
        </w:rPr>
        <w:softHyphen/>
        <w:t>ных деталей, анализ их конструкции и эмоционального воздей</w:t>
      </w:r>
      <w:r w:rsidRPr="009174EC">
        <w:rPr>
          <w:color w:val="231F20"/>
          <w:sz w:val="28"/>
          <w:szCs w:val="28"/>
        </w:rPr>
        <w:softHyphen/>
        <w:t>ствия. Сопоставление их с рукотворными произведениями.</w:t>
      </w:r>
    </w:p>
    <w:p w:rsidR="009174EC" w:rsidRPr="009174EC" w:rsidRDefault="009174EC" w:rsidP="00DF634F">
      <w:pPr>
        <w:pStyle w:val="11"/>
        <w:spacing w:line="240" w:lineRule="auto"/>
        <w:ind w:firstLine="567"/>
        <w:jc w:val="both"/>
        <w:rPr>
          <w:sz w:val="28"/>
          <w:szCs w:val="28"/>
        </w:rPr>
      </w:pPr>
      <w:r w:rsidRPr="009174EC">
        <w:rPr>
          <w:color w:val="231F20"/>
          <w:sz w:val="28"/>
          <w:szCs w:val="28"/>
        </w:rPr>
        <w:t>Восприятие орнаментальных произведений прикладного ис</w:t>
      </w:r>
      <w:r w:rsidRPr="009174EC">
        <w:rPr>
          <w:color w:val="231F20"/>
          <w:sz w:val="28"/>
          <w:szCs w:val="28"/>
        </w:rPr>
        <w:softHyphen/>
        <w:t>кусства (кружево, шитьё, резьба и роспись и др.).</w:t>
      </w:r>
    </w:p>
    <w:p w:rsidR="009174EC" w:rsidRPr="009174EC" w:rsidRDefault="009174EC" w:rsidP="00DF634F">
      <w:pPr>
        <w:pStyle w:val="11"/>
        <w:spacing w:line="240" w:lineRule="auto"/>
        <w:ind w:firstLine="567"/>
        <w:jc w:val="both"/>
        <w:rPr>
          <w:sz w:val="28"/>
          <w:szCs w:val="28"/>
        </w:rPr>
      </w:pPr>
      <w:r w:rsidRPr="009174EC">
        <w:rPr>
          <w:color w:val="231F20"/>
          <w:sz w:val="28"/>
          <w:szCs w:val="28"/>
        </w:rPr>
        <w:t>Восприятие произведений живописи с активным выражени</w:t>
      </w:r>
      <w:r w:rsidRPr="009174EC">
        <w:rPr>
          <w:color w:val="231F20"/>
          <w:sz w:val="28"/>
          <w:szCs w:val="28"/>
        </w:rPr>
        <w:softHyphen/>
        <w:t>ем цветового состояния в природе. Произведения И. И. Леви</w:t>
      </w:r>
      <w:r w:rsidRPr="009174EC">
        <w:rPr>
          <w:color w:val="231F20"/>
          <w:sz w:val="28"/>
          <w:szCs w:val="28"/>
        </w:rPr>
        <w:softHyphen/>
        <w:t>тана, А. И. Куинджи, Н. П. Крымова.</w:t>
      </w:r>
    </w:p>
    <w:p w:rsidR="009174EC" w:rsidRPr="009174EC" w:rsidRDefault="009174EC" w:rsidP="00DF634F">
      <w:pPr>
        <w:pStyle w:val="11"/>
        <w:spacing w:after="160" w:line="240" w:lineRule="auto"/>
        <w:ind w:firstLine="567"/>
        <w:jc w:val="both"/>
        <w:rPr>
          <w:sz w:val="28"/>
          <w:szCs w:val="28"/>
        </w:rPr>
      </w:pPr>
      <w:r w:rsidRPr="009174EC">
        <w:rPr>
          <w:color w:val="231F20"/>
          <w:sz w:val="28"/>
          <w:szCs w:val="28"/>
        </w:rPr>
        <w:t>Восприятие произведений анималистического жанра в гра</w:t>
      </w:r>
      <w:r w:rsidRPr="009174EC">
        <w:rPr>
          <w:color w:val="231F20"/>
          <w:sz w:val="28"/>
          <w:szCs w:val="28"/>
        </w:rPr>
        <w:softHyphen/>
        <w:t xml:space="preserve">фике (произведения В. В. </w:t>
      </w:r>
      <w:proofErr w:type="spellStart"/>
      <w:r w:rsidRPr="009174EC">
        <w:rPr>
          <w:color w:val="231F20"/>
          <w:sz w:val="28"/>
          <w:szCs w:val="28"/>
        </w:rPr>
        <w:t>Ватагина</w:t>
      </w:r>
      <w:proofErr w:type="spellEnd"/>
      <w:r w:rsidRPr="009174EC">
        <w:rPr>
          <w:color w:val="231F20"/>
          <w:sz w:val="28"/>
          <w:szCs w:val="28"/>
        </w:rPr>
        <w:t xml:space="preserve">, Е. И. </w:t>
      </w:r>
      <w:proofErr w:type="spellStart"/>
      <w:r w:rsidRPr="009174EC">
        <w:rPr>
          <w:color w:val="231F20"/>
          <w:sz w:val="28"/>
          <w:szCs w:val="28"/>
        </w:rPr>
        <w:t>Чарушина</w:t>
      </w:r>
      <w:proofErr w:type="spellEnd"/>
      <w:r w:rsidRPr="009174EC">
        <w:rPr>
          <w:color w:val="231F20"/>
          <w:sz w:val="28"/>
          <w:szCs w:val="28"/>
        </w:rPr>
        <w:t xml:space="preserve"> и др.) и в скульптуре (произведения В. В. </w:t>
      </w:r>
      <w:proofErr w:type="spellStart"/>
      <w:r w:rsidRPr="009174EC">
        <w:rPr>
          <w:color w:val="231F20"/>
          <w:sz w:val="28"/>
          <w:szCs w:val="28"/>
        </w:rPr>
        <w:t>Ватагина</w:t>
      </w:r>
      <w:proofErr w:type="spellEnd"/>
      <w:r w:rsidRPr="009174EC">
        <w:rPr>
          <w:color w:val="231F20"/>
          <w:sz w:val="28"/>
          <w:szCs w:val="28"/>
        </w:rPr>
        <w:t>). Наблюдение жи</w:t>
      </w:r>
      <w:r w:rsidRPr="009174EC">
        <w:rPr>
          <w:color w:val="231F20"/>
          <w:sz w:val="28"/>
          <w:szCs w:val="28"/>
        </w:rPr>
        <w:softHyphen/>
        <w:t>вотных с точки зрения их пропорций, характера движения, пластики.</w:t>
      </w:r>
    </w:p>
    <w:p w:rsidR="009174EC" w:rsidRPr="009174EC" w:rsidRDefault="009174EC" w:rsidP="009174EC">
      <w:pPr>
        <w:pStyle w:val="30"/>
        <w:keepNext/>
        <w:keepLines/>
        <w:jc w:val="both"/>
        <w:rPr>
          <w:rFonts w:ascii="Times New Roman" w:hAnsi="Times New Roman" w:cs="Times New Roman"/>
          <w:sz w:val="28"/>
          <w:szCs w:val="28"/>
        </w:rPr>
      </w:pPr>
      <w:bookmarkStart w:id="133" w:name="bookmark517"/>
      <w:r w:rsidRPr="009174EC">
        <w:rPr>
          <w:rFonts w:ascii="Times New Roman" w:hAnsi="Times New Roman" w:cs="Times New Roman"/>
          <w:color w:val="231F20"/>
          <w:sz w:val="28"/>
          <w:szCs w:val="28"/>
        </w:rPr>
        <w:t>Модуль «Азбука цифровой графики»</w:t>
      </w:r>
      <w:bookmarkEnd w:id="133"/>
    </w:p>
    <w:p w:rsidR="009174EC" w:rsidRPr="009174EC" w:rsidRDefault="009174EC" w:rsidP="00DF634F">
      <w:pPr>
        <w:pStyle w:val="11"/>
        <w:spacing w:line="240" w:lineRule="auto"/>
        <w:ind w:firstLine="567"/>
        <w:jc w:val="both"/>
        <w:rPr>
          <w:sz w:val="28"/>
          <w:szCs w:val="28"/>
        </w:rPr>
      </w:pPr>
      <w:r w:rsidRPr="009174EC">
        <w:rPr>
          <w:color w:val="231F20"/>
          <w:sz w:val="28"/>
          <w:szCs w:val="28"/>
        </w:rPr>
        <w:t>Компьютерные средства изображения. Виды линий (в про</w:t>
      </w:r>
      <w:r w:rsidRPr="009174EC">
        <w:rPr>
          <w:color w:val="231F20"/>
          <w:sz w:val="28"/>
          <w:szCs w:val="28"/>
        </w:rPr>
        <w:softHyphen/>
        <w:t xml:space="preserve">грамме </w:t>
      </w:r>
      <w:r w:rsidRPr="009174EC">
        <w:rPr>
          <w:color w:val="231F20"/>
          <w:sz w:val="28"/>
          <w:szCs w:val="28"/>
          <w:lang w:val="en-US" w:bidi="en-US"/>
        </w:rPr>
        <w:t>Paint</w:t>
      </w:r>
      <w:r w:rsidRPr="009174EC">
        <w:rPr>
          <w:color w:val="231F20"/>
          <w:sz w:val="28"/>
          <w:szCs w:val="28"/>
          <w:lang w:bidi="en-US"/>
        </w:rPr>
        <w:t xml:space="preserve"> </w:t>
      </w:r>
      <w:r w:rsidRPr="009174EC">
        <w:rPr>
          <w:color w:val="231F20"/>
          <w:sz w:val="28"/>
          <w:szCs w:val="28"/>
        </w:rPr>
        <w:t>или другом графическом редакторе).</w:t>
      </w:r>
    </w:p>
    <w:p w:rsidR="009174EC" w:rsidRPr="009174EC" w:rsidRDefault="009174EC" w:rsidP="00DF634F">
      <w:pPr>
        <w:pStyle w:val="11"/>
        <w:spacing w:line="240" w:lineRule="auto"/>
        <w:ind w:firstLine="567"/>
        <w:jc w:val="both"/>
        <w:rPr>
          <w:sz w:val="28"/>
          <w:szCs w:val="28"/>
        </w:rPr>
      </w:pPr>
      <w:r w:rsidRPr="009174EC">
        <w:rPr>
          <w:color w:val="231F20"/>
          <w:sz w:val="28"/>
          <w:szCs w:val="28"/>
        </w:rPr>
        <w:t>Компьютерные средства изображения. Работа с геометриче</w:t>
      </w:r>
      <w:r w:rsidRPr="009174EC">
        <w:rPr>
          <w:color w:val="231F20"/>
          <w:sz w:val="28"/>
          <w:szCs w:val="28"/>
        </w:rPr>
        <w:softHyphen/>
        <w:t>скими фигурами. Трансформация и копирование геометриче</w:t>
      </w:r>
      <w:r w:rsidRPr="009174EC">
        <w:rPr>
          <w:color w:val="231F20"/>
          <w:sz w:val="28"/>
          <w:szCs w:val="28"/>
        </w:rPr>
        <w:softHyphen/>
        <w:t xml:space="preserve">ских фигур в программе </w:t>
      </w:r>
      <w:r w:rsidRPr="009174EC">
        <w:rPr>
          <w:color w:val="231F20"/>
          <w:sz w:val="28"/>
          <w:szCs w:val="28"/>
          <w:lang w:val="en-US" w:bidi="en-US"/>
        </w:rPr>
        <w:t>Paint</w:t>
      </w:r>
      <w:r w:rsidRPr="009174EC">
        <w:rPr>
          <w:color w:val="231F20"/>
          <w:sz w:val="28"/>
          <w:szCs w:val="28"/>
          <w:lang w:bidi="en-US"/>
        </w:rPr>
        <w:t>.</w:t>
      </w:r>
    </w:p>
    <w:p w:rsidR="009174EC" w:rsidRPr="009174EC" w:rsidRDefault="009174EC" w:rsidP="00DF634F">
      <w:pPr>
        <w:pStyle w:val="11"/>
        <w:spacing w:line="240" w:lineRule="auto"/>
        <w:ind w:firstLine="567"/>
        <w:jc w:val="both"/>
        <w:rPr>
          <w:sz w:val="28"/>
          <w:szCs w:val="28"/>
        </w:rPr>
      </w:pPr>
      <w:r w:rsidRPr="009174EC">
        <w:rPr>
          <w:color w:val="231F20"/>
          <w:sz w:val="28"/>
          <w:szCs w:val="28"/>
        </w:rPr>
        <w:t>Освоение инструментов традиционного рисования (каран</w:t>
      </w:r>
      <w:r w:rsidRPr="009174EC">
        <w:rPr>
          <w:color w:val="231F20"/>
          <w:sz w:val="28"/>
          <w:szCs w:val="28"/>
        </w:rPr>
        <w:softHyphen/>
        <w:t xml:space="preserve">даш, кисточка, ластик, заливка и др.) в программе </w:t>
      </w:r>
      <w:r w:rsidRPr="009174EC">
        <w:rPr>
          <w:color w:val="231F20"/>
          <w:sz w:val="28"/>
          <w:szCs w:val="28"/>
          <w:lang w:val="en-US" w:bidi="en-US"/>
        </w:rPr>
        <w:t>Paint</w:t>
      </w:r>
      <w:r w:rsidRPr="009174EC">
        <w:rPr>
          <w:color w:val="231F20"/>
          <w:sz w:val="28"/>
          <w:szCs w:val="28"/>
          <w:lang w:bidi="en-US"/>
        </w:rPr>
        <w:t xml:space="preserve"> </w:t>
      </w:r>
      <w:r w:rsidRPr="009174EC">
        <w:rPr>
          <w:color w:val="231F20"/>
          <w:sz w:val="28"/>
          <w:szCs w:val="28"/>
        </w:rPr>
        <w:t>на основе простых сюжетов (например, образ дерева).</w:t>
      </w:r>
    </w:p>
    <w:p w:rsidR="009174EC" w:rsidRPr="009174EC" w:rsidRDefault="009174EC" w:rsidP="00DF634F">
      <w:pPr>
        <w:pStyle w:val="11"/>
        <w:spacing w:line="240" w:lineRule="auto"/>
        <w:ind w:firstLine="567"/>
        <w:jc w:val="both"/>
        <w:rPr>
          <w:sz w:val="28"/>
          <w:szCs w:val="28"/>
        </w:rPr>
      </w:pPr>
      <w:r w:rsidRPr="009174EC">
        <w:rPr>
          <w:color w:val="231F20"/>
          <w:sz w:val="28"/>
          <w:szCs w:val="28"/>
        </w:rPr>
        <w:t>Освоение инструментов традиционного рисования в про</w:t>
      </w:r>
      <w:r w:rsidRPr="009174EC">
        <w:rPr>
          <w:color w:val="231F20"/>
          <w:sz w:val="28"/>
          <w:szCs w:val="28"/>
        </w:rPr>
        <w:softHyphen/>
        <w:t xml:space="preserve">грамме </w:t>
      </w:r>
      <w:r w:rsidRPr="009174EC">
        <w:rPr>
          <w:color w:val="231F20"/>
          <w:sz w:val="28"/>
          <w:szCs w:val="28"/>
          <w:lang w:val="en-US" w:bidi="en-US"/>
        </w:rPr>
        <w:t>Paint</w:t>
      </w:r>
      <w:r w:rsidRPr="009174EC">
        <w:rPr>
          <w:color w:val="231F20"/>
          <w:sz w:val="28"/>
          <w:szCs w:val="28"/>
          <w:lang w:bidi="en-US"/>
        </w:rPr>
        <w:t xml:space="preserve"> </w:t>
      </w:r>
      <w:r w:rsidRPr="009174EC">
        <w:rPr>
          <w:color w:val="231F20"/>
          <w:sz w:val="28"/>
          <w:szCs w:val="28"/>
        </w:rPr>
        <w:t>на основе темы «Тёплый и холодный цвета» (на</w:t>
      </w:r>
      <w:r w:rsidRPr="009174EC">
        <w:rPr>
          <w:color w:val="231F20"/>
          <w:sz w:val="28"/>
          <w:szCs w:val="28"/>
        </w:rPr>
        <w:softHyphen/>
        <w:t>пример, «Горящий костёр в синей ночи», «Перо жар-птицы» и др.).</w:t>
      </w:r>
    </w:p>
    <w:p w:rsidR="009174EC" w:rsidRPr="009174EC" w:rsidRDefault="009174EC" w:rsidP="00DF634F">
      <w:pPr>
        <w:pStyle w:val="11"/>
        <w:spacing w:after="160" w:line="240" w:lineRule="auto"/>
        <w:ind w:firstLine="567"/>
        <w:jc w:val="both"/>
        <w:rPr>
          <w:sz w:val="28"/>
          <w:szCs w:val="28"/>
        </w:rPr>
      </w:pPr>
      <w:r w:rsidRPr="009174EC">
        <w:rPr>
          <w:color w:val="231F20"/>
          <w:sz w:val="28"/>
          <w:szCs w:val="28"/>
        </w:rPr>
        <w:t>Художественная фотография. Расположение объекта в ка</w:t>
      </w:r>
      <w:r w:rsidRPr="009174EC">
        <w:rPr>
          <w:color w:val="231F20"/>
          <w:sz w:val="28"/>
          <w:szCs w:val="28"/>
        </w:rPr>
        <w:softHyphen/>
        <w:t>дре. Масштаб. Доминанта. Обсуждение в условиях урока уче</w:t>
      </w:r>
      <w:r w:rsidRPr="009174EC">
        <w:rPr>
          <w:color w:val="231F20"/>
          <w:sz w:val="28"/>
          <w:szCs w:val="28"/>
        </w:rPr>
        <w:softHyphen/>
        <w:t>нических фотографий, соответствующих изучаемой теме.</w:t>
      </w:r>
    </w:p>
    <w:p w:rsidR="009174EC" w:rsidRPr="009174EC" w:rsidRDefault="009174EC" w:rsidP="009174EC">
      <w:pPr>
        <w:pStyle w:val="30"/>
        <w:keepNext/>
        <w:keepLines/>
        <w:tabs>
          <w:tab w:val="left" w:pos="227"/>
        </w:tabs>
        <w:jc w:val="both"/>
        <w:rPr>
          <w:rFonts w:ascii="Times New Roman" w:hAnsi="Times New Roman" w:cs="Times New Roman"/>
          <w:sz w:val="28"/>
          <w:szCs w:val="28"/>
        </w:rPr>
      </w:pPr>
      <w:bookmarkStart w:id="134" w:name="bookmark519"/>
      <w:r w:rsidRPr="009174EC">
        <w:rPr>
          <w:rFonts w:ascii="Times New Roman" w:hAnsi="Times New Roman" w:cs="Times New Roman"/>
          <w:color w:val="231F20"/>
          <w:sz w:val="28"/>
          <w:szCs w:val="28"/>
        </w:rPr>
        <w:t>3 класс (</w:t>
      </w:r>
      <w:r w:rsidRPr="009174EC">
        <w:rPr>
          <w:rFonts w:ascii="Times New Roman" w:eastAsia="Times New Roman" w:hAnsi="Times New Roman" w:cs="Times New Roman"/>
          <w:b w:val="0"/>
          <w:bCs w:val="0"/>
          <w:i/>
          <w:iCs/>
          <w:color w:val="231F20"/>
          <w:sz w:val="28"/>
          <w:szCs w:val="28"/>
        </w:rPr>
        <w:t>34 ч</w:t>
      </w:r>
      <w:r w:rsidRPr="009174EC">
        <w:rPr>
          <w:rFonts w:ascii="Times New Roman" w:hAnsi="Times New Roman" w:cs="Times New Roman"/>
          <w:color w:val="231F20"/>
          <w:sz w:val="28"/>
          <w:szCs w:val="28"/>
        </w:rPr>
        <w:t>)</w:t>
      </w:r>
      <w:bookmarkEnd w:id="134"/>
    </w:p>
    <w:p w:rsidR="009174EC" w:rsidRPr="009174EC" w:rsidRDefault="009174EC" w:rsidP="009174EC">
      <w:pPr>
        <w:pStyle w:val="30"/>
        <w:keepNext/>
        <w:keepLines/>
        <w:jc w:val="both"/>
        <w:rPr>
          <w:rFonts w:ascii="Times New Roman" w:hAnsi="Times New Roman" w:cs="Times New Roman"/>
          <w:sz w:val="28"/>
          <w:szCs w:val="28"/>
        </w:rPr>
      </w:pPr>
      <w:r w:rsidRPr="009174EC">
        <w:rPr>
          <w:rFonts w:ascii="Times New Roman" w:hAnsi="Times New Roman" w:cs="Times New Roman"/>
          <w:color w:val="231F20"/>
          <w:sz w:val="28"/>
          <w:szCs w:val="28"/>
        </w:rPr>
        <w:t>Модуль «Графика»</w:t>
      </w:r>
    </w:p>
    <w:p w:rsidR="009174EC" w:rsidRPr="009174EC" w:rsidRDefault="009174EC" w:rsidP="00DF634F">
      <w:pPr>
        <w:pStyle w:val="11"/>
        <w:spacing w:line="240" w:lineRule="auto"/>
        <w:ind w:firstLine="567"/>
        <w:jc w:val="both"/>
        <w:rPr>
          <w:sz w:val="28"/>
          <w:szCs w:val="28"/>
        </w:rPr>
      </w:pPr>
      <w:r w:rsidRPr="009174EC">
        <w:rPr>
          <w:color w:val="231F20"/>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w:t>
      </w:r>
      <w:r w:rsidRPr="009174EC">
        <w:rPr>
          <w:color w:val="231F20"/>
          <w:sz w:val="28"/>
          <w:szCs w:val="28"/>
        </w:rPr>
        <w:softHyphen/>
        <w:t>ций и текста на развороте книги.</w:t>
      </w:r>
    </w:p>
    <w:p w:rsidR="009174EC" w:rsidRPr="009174EC" w:rsidRDefault="009174EC" w:rsidP="00DF634F">
      <w:pPr>
        <w:pStyle w:val="11"/>
        <w:spacing w:line="240" w:lineRule="auto"/>
        <w:ind w:firstLine="567"/>
        <w:jc w:val="both"/>
        <w:rPr>
          <w:sz w:val="28"/>
          <w:szCs w:val="28"/>
        </w:rPr>
      </w:pPr>
      <w:r w:rsidRPr="009174EC">
        <w:rPr>
          <w:color w:val="231F20"/>
          <w:sz w:val="28"/>
          <w:szCs w:val="28"/>
        </w:rPr>
        <w:t>Поздравительная открытка. Открытка-пожелание. Компо</w:t>
      </w:r>
      <w:r w:rsidRPr="009174EC">
        <w:rPr>
          <w:color w:val="231F20"/>
          <w:sz w:val="28"/>
          <w:szCs w:val="28"/>
        </w:rPr>
        <w:softHyphen/>
        <w:t>зиция открытки: совмещение текста (шрифта) и изображения. Рисунок открытки или аппликация.</w:t>
      </w:r>
    </w:p>
    <w:p w:rsidR="009174EC" w:rsidRPr="009174EC" w:rsidRDefault="009174EC" w:rsidP="00DF634F">
      <w:pPr>
        <w:pStyle w:val="11"/>
        <w:spacing w:line="240" w:lineRule="auto"/>
        <w:ind w:firstLine="567"/>
        <w:jc w:val="both"/>
        <w:rPr>
          <w:sz w:val="28"/>
          <w:szCs w:val="28"/>
        </w:rPr>
      </w:pPr>
      <w:r w:rsidRPr="009174EC">
        <w:rPr>
          <w:color w:val="231F20"/>
          <w:sz w:val="28"/>
          <w:szCs w:val="28"/>
        </w:rPr>
        <w:t>Эскиз плаката или афиши. Совмещение шрифта и изображе</w:t>
      </w:r>
      <w:r w:rsidRPr="009174EC">
        <w:rPr>
          <w:color w:val="231F20"/>
          <w:sz w:val="28"/>
          <w:szCs w:val="28"/>
        </w:rPr>
        <w:softHyphen/>
        <w:t>ния. Особенности композиции плаката.</w:t>
      </w:r>
    </w:p>
    <w:p w:rsidR="009174EC" w:rsidRPr="009174EC" w:rsidRDefault="009174EC" w:rsidP="00DF634F">
      <w:pPr>
        <w:pStyle w:val="11"/>
        <w:spacing w:line="240" w:lineRule="auto"/>
        <w:ind w:firstLine="567"/>
        <w:jc w:val="both"/>
        <w:rPr>
          <w:sz w:val="28"/>
          <w:szCs w:val="28"/>
        </w:rPr>
      </w:pPr>
      <w:r w:rsidRPr="009174EC">
        <w:rPr>
          <w:color w:val="231F20"/>
          <w:sz w:val="28"/>
          <w:szCs w:val="28"/>
        </w:rPr>
        <w:t>Графические зарисовки карандашами по памяти или на ос</w:t>
      </w:r>
      <w:r w:rsidRPr="009174EC">
        <w:rPr>
          <w:color w:val="231F20"/>
          <w:sz w:val="28"/>
          <w:szCs w:val="28"/>
        </w:rPr>
        <w:softHyphen/>
        <w:t>нове наблюдений и фотографий архитектурных достопримеча</w:t>
      </w:r>
      <w:r w:rsidRPr="009174EC">
        <w:rPr>
          <w:color w:val="231F20"/>
          <w:sz w:val="28"/>
          <w:szCs w:val="28"/>
        </w:rPr>
        <w:softHyphen/>
        <w:t>тельностей своего города.</w:t>
      </w:r>
    </w:p>
    <w:p w:rsidR="009174EC" w:rsidRPr="009174EC" w:rsidRDefault="009174EC" w:rsidP="00DF634F">
      <w:pPr>
        <w:pStyle w:val="11"/>
        <w:spacing w:line="240" w:lineRule="auto"/>
        <w:ind w:firstLine="567"/>
        <w:jc w:val="both"/>
        <w:rPr>
          <w:sz w:val="28"/>
          <w:szCs w:val="28"/>
        </w:rPr>
      </w:pPr>
      <w:r w:rsidRPr="009174EC">
        <w:rPr>
          <w:color w:val="231F20"/>
          <w:sz w:val="28"/>
          <w:szCs w:val="28"/>
        </w:rPr>
        <w:lastRenderedPageBreak/>
        <w:t>Транспорт в городе. Рисунки реальных или фантастических машин.</w:t>
      </w:r>
    </w:p>
    <w:p w:rsidR="009174EC" w:rsidRPr="009174EC" w:rsidRDefault="009174EC" w:rsidP="00DF634F">
      <w:pPr>
        <w:pStyle w:val="11"/>
        <w:spacing w:line="240" w:lineRule="auto"/>
        <w:ind w:firstLine="567"/>
        <w:jc w:val="both"/>
        <w:rPr>
          <w:sz w:val="28"/>
          <w:szCs w:val="28"/>
        </w:rPr>
      </w:pPr>
      <w:r w:rsidRPr="009174EC">
        <w:rPr>
          <w:color w:val="231F20"/>
          <w:sz w:val="28"/>
          <w:szCs w:val="28"/>
        </w:rPr>
        <w:t>Изображение лица человека. Строение, пропорции, взаимо</w:t>
      </w:r>
      <w:r w:rsidRPr="009174EC">
        <w:rPr>
          <w:color w:val="231F20"/>
          <w:sz w:val="28"/>
          <w:szCs w:val="28"/>
        </w:rPr>
        <w:softHyphen/>
        <w:t>расположение частей лица.</w:t>
      </w:r>
    </w:p>
    <w:p w:rsidR="009174EC" w:rsidRPr="009174EC" w:rsidRDefault="009174EC" w:rsidP="00DF634F">
      <w:pPr>
        <w:pStyle w:val="11"/>
        <w:spacing w:after="140" w:line="240" w:lineRule="auto"/>
        <w:ind w:firstLine="567"/>
        <w:jc w:val="both"/>
        <w:rPr>
          <w:sz w:val="28"/>
          <w:szCs w:val="28"/>
        </w:rPr>
      </w:pPr>
      <w:r w:rsidRPr="009174EC">
        <w:rPr>
          <w:color w:val="231F20"/>
          <w:sz w:val="28"/>
          <w:szCs w:val="28"/>
        </w:rPr>
        <w:t>Эскиз маски для маскарада: изображение лица — маски пер</w:t>
      </w:r>
      <w:r w:rsidRPr="009174EC">
        <w:rPr>
          <w:color w:val="231F20"/>
          <w:sz w:val="28"/>
          <w:szCs w:val="28"/>
        </w:rPr>
        <w:softHyphen/>
        <w:t>сонажа с ярко выраженным характером. Аппликация из цвет</w:t>
      </w:r>
      <w:r w:rsidRPr="009174EC">
        <w:rPr>
          <w:color w:val="231F20"/>
          <w:sz w:val="28"/>
          <w:szCs w:val="28"/>
        </w:rPr>
        <w:softHyphen/>
        <w:t>ной бумаги.</w:t>
      </w:r>
    </w:p>
    <w:p w:rsidR="009174EC" w:rsidRPr="009174EC" w:rsidRDefault="009174EC" w:rsidP="009174EC">
      <w:pPr>
        <w:pStyle w:val="30"/>
        <w:keepNext/>
        <w:keepLines/>
        <w:jc w:val="both"/>
        <w:rPr>
          <w:rFonts w:ascii="Times New Roman" w:hAnsi="Times New Roman" w:cs="Times New Roman"/>
          <w:sz w:val="28"/>
          <w:szCs w:val="28"/>
        </w:rPr>
      </w:pPr>
      <w:bookmarkStart w:id="135" w:name="bookmark522"/>
      <w:r w:rsidRPr="009174EC">
        <w:rPr>
          <w:rFonts w:ascii="Times New Roman" w:hAnsi="Times New Roman" w:cs="Times New Roman"/>
          <w:color w:val="231F20"/>
          <w:sz w:val="28"/>
          <w:szCs w:val="28"/>
        </w:rPr>
        <w:t>Модуль «Живопись»</w:t>
      </w:r>
      <w:bookmarkEnd w:id="135"/>
    </w:p>
    <w:p w:rsidR="009174EC" w:rsidRPr="009174EC" w:rsidRDefault="009174EC" w:rsidP="00DF634F">
      <w:pPr>
        <w:pStyle w:val="11"/>
        <w:spacing w:line="240" w:lineRule="auto"/>
        <w:ind w:firstLine="567"/>
        <w:jc w:val="both"/>
        <w:rPr>
          <w:sz w:val="28"/>
          <w:szCs w:val="28"/>
        </w:rPr>
      </w:pPr>
      <w:r w:rsidRPr="009174EC">
        <w:rPr>
          <w:color w:val="231F20"/>
          <w:sz w:val="28"/>
          <w:szCs w:val="28"/>
        </w:rPr>
        <w:t>Создание сюжетной композиции «В цирке», использование гуаши или карандаша и акварели (по памяти и представлению).</w:t>
      </w:r>
    </w:p>
    <w:p w:rsidR="009174EC" w:rsidRPr="009174EC" w:rsidRDefault="009174EC" w:rsidP="00DF634F">
      <w:pPr>
        <w:pStyle w:val="11"/>
        <w:spacing w:line="240" w:lineRule="auto"/>
        <w:ind w:firstLine="567"/>
        <w:jc w:val="both"/>
        <w:rPr>
          <w:sz w:val="28"/>
          <w:szCs w:val="28"/>
        </w:rPr>
      </w:pPr>
      <w:r w:rsidRPr="009174EC">
        <w:rPr>
          <w:color w:val="231F20"/>
          <w:sz w:val="28"/>
          <w:szCs w:val="28"/>
        </w:rPr>
        <w:t>Художник в театре: эскиз занавеса (или декораций сцены) для спектакля со сказочным сюжетом (сказка по выбору).</w:t>
      </w:r>
    </w:p>
    <w:p w:rsidR="009174EC" w:rsidRPr="009174EC" w:rsidRDefault="009174EC" w:rsidP="00DF634F">
      <w:pPr>
        <w:pStyle w:val="11"/>
        <w:spacing w:line="240" w:lineRule="auto"/>
        <w:ind w:firstLine="567"/>
        <w:jc w:val="both"/>
        <w:rPr>
          <w:sz w:val="28"/>
          <w:szCs w:val="28"/>
        </w:rPr>
      </w:pPr>
      <w:r w:rsidRPr="009174EC">
        <w:rPr>
          <w:color w:val="231F20"/>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9174EC" w:rsidRPr="009174EC" w:rsidRDefault="009174EC" w:rsidP="00DF634F">
      <w:pPr>
        <w:pStyle w:val="11"/>
        <w:spacing w:line="240" w:lineRule="auto"/>
        <w:ind w:firstLine="567"/>
        <w:jc w:val="both"/>
        <w:rPr>
          <w:sz w:val="28"/>
          <w:szCs w:val="28"/>
        </w:rPr>
      </w:pPr>
      <w:r w:rsidRPr="009174EC">
        <w:rPr>
          <w:color w:val="231F20"/>
          <w:sz w:val="28"/>
          <w:szCs w:val="28"/>
        </w:rPr>
        <w:t>Натюрморт из простых предметов с натуры или по представ</w:t>
      </w:r>
      <w:r w:rsidRPr="009174EC">
        <w:rPr>
          <w:color w:val="231F20"/>
          <w:sz w:val="28"/>
          <w:szCs w:val="28"/>
        </w:rPr>
        <w:softHyphen/>
        <w:t>лению. «Натюрморт-автопортрет» из предметов, характеризу</w:t>
      </w:r>
      <w:r w:rsidRPr="009174EC">
        <w:rPr>
          <w:color w:val="231F20"/>
          <w:sz w:val="28"/>
          <w:szCs w:val="28"/>
        </w:rPr>
        <w:softHyphen/>
        <w:t>ющих личность ученика.</w:t>
      </w:r>
    </w:p>
    <w:p w:rsidR="009174EC" w:rsidRPr="009174EC" w:rsidRDefault="009174EC" w:rsidP="00DF634F">
      <w:pPr>
        <w:pStyle w:val="11"/>
        <w:spacing w:line="240" w:lineRule="auto"/>
        <w:ind w:firstLine="567"/>
        <w:jc w:val="both"/>
        <w:rPr>
          <w:sz w:val="28"/>
          <w:szCs w:val="28"/>
        </w:rPr>
      </w:pPr>
      <w:r w:rsidRPr="009174EC">
        <w:rPr>
          <w:color w:val="231F20"/>
          <w:sz w:val="28"/>
          <w:szCs w:val="28"/>
        </w:rPr>
        <w:t>Пейзаж в живописи. Передача в пейзаже состояний в при</w:t>
      </w:r>
      <w:r w:rsidRPr="009174EC">
        <w:rPr>
          <w:color w:val="231F20"/>
          <w:sz w:val="28"/>
          <w:szCs w:val="28"/>
        </w:rPr>
        <w:softHyphen/>
        <w:t>роде. Выбор для изображения времени года, времени дня, ха</w:t>
      </w:r>
      <w:r w:rsidRPr="009174EC">
        <w:rPr>
          <w:color w:val="231F20"/>
          <w:sz w:val="28"/>
          <w:szCs w:val="28"/>
        </w:rPr>
        <w:softHyphen/>
        <w:t>рактера погоды и особенностей ландшафта (лес или поле, река или озеро); количество и состояние неба в изображении.</w:t>
      </w:r>
    </w:p>
    <w:p w:rsidR="009174EC" w:rsidRPr="009174EC" w:rsidRDefault="009174EC" w:rsidP="00DF634F">
      <w:pPr>
        <w:pStyle w:val="11"/>
        <w:spacing w:after="140" w:line="240" w:lineRule="auto"/>
        <w:ind w:firstLine="567"/>
        <w:jc w:val="both"/>
        <w:rPr>
          <w:sz w:val="28"/>
          <w:szCs w:val="28"/>
        </w:rPr>
      </w:pPr>
      <w:r w:rsidRPr="009174EC">
        <w:rPr>
          <w:color w:val="231F20"/>
          <w:sz w:val="28"/>
          <w:szCs w:val="28"/>
        </w:rPr>
        <w:t>Портрет человека по памяти и представлению с опорой на натуру. Выражение в портрете (автопортрете) характера чело</w:t>
      </w:r>
      <w:r w:rsidRPr="009174EC">
        <w:rPr>
          <w:color w:val="231F20"/>
          <w:sz w:val="28"/>
          <w:szCs w:val="28"/>
        </w:rPr>
        <w:softHyphen/>
        <w:t>века, особенностей его личности с использованием выразитель</w:t>
      </w:r>
      <w:r w:rsidRPr="009174EC">
        <w:rPr>
          <w:color w:val="231F20"/>
          <w:sz w:val="28"/>
          <w:szCs w:val="28"/>
        </w:rPr>
        <w:softHyphen/>
        <w:t>ных возможностей композиционного размещения в плоскости листа, особенностей пропорций и мимики лица, характера цве</w:t>
      </w:r>
      <w:r w:rsidRPr="009174EC">
        <w:rPr>
          <w:color w:val="231F20"/>
          <w:sz w:val="28"/>
          <w:szCs w:val="28"/>
        </w:rPr>
        <w:softHyphen/>
        <w:t>тового решения, сильного или мягкого контраста, включения в композицию дополнительных предметов.</w:t>
      </w:r>
    </w:p>
    <w:p w:rsidR="009174EC" w:rsidRPr="009174EC" w:rsidRDefault="009174EC" w:rsidP="009174EC">
      <w:pPr>
        <w:pStyle w:val="30"/>
        <w:keepNext/>
        <w:keepLines/>
        <w:jc w:val="both"/>
        <w:rPr>
          <w:rFonts w:ascii="Times New Roman" w:hAnsi="Times New Roman" w:cs="Times New Roman"/>
          <w:sz w:val="28"/>
          <w:szCs w:val="28"/>
        </w:rPr>
      </w:pPr>
      <w:bookmarkStart w:id="136" w:name="bookmark524"/>
      <w:r w:rsidRPr="009174EC">
        <w:rPr>
          <w:rFonts w:ascii="Times New Roman" w:hAnsi="Times New Roman" w:cs="Times New Roman"/>
          <w:color w:val="231F20"/>
          <w:sz w:val="28"/>
          <w:szCs w:val="28"/>
        </w:rPr>
        <w:t>Модуль «Скульптура»</w:t>
      </w:r>
      <w:bookmarkEnd w:id="136"/>
    </w:p>
    <w:p w:rsidR="009174EC" w:rsidRPr="009174EC" w:rsidRDefault="009174EC" w:rsidP="00DF634F">
      <w:pPr>
        <w:pStyle w:val="11"/>
        <w:spacing w:line="240" w:lineRule="auto"/>
        <w:ind w:firstLine="567"/>
        <w:jc w:val="both"/>
        <w:rPr>
          <w:sz w:val="28"/>
          <w:szCs w:val="28"/>
        </w:rPr>
      </w:pPr>
      <w:r w:rsidRPr="009174EC">
        <w:rPr>
          <w:color w:val="231F20"/>
          <w:sz w:val="28"/>
          <w:szCs w:val="28"/>
        </w:rPr>
        <w:t>Создание игрушки из подручного нехудожественного мате</w:t>
      </w:r>
      <w:r w:rsidRPr="009174EC">
        <w:rPr>
          <w:color w:val="231F20"/>
          <w:sz w:val="28"/>
          <w:szCs w:val="28"/>
        </w:rPr>
        <w:softHyphen/>
        <w:t>риала, придание ей одушевлённого образа (добавления деталей лепных или из бумаги, ниток или других материалов).</w:t>
      </w:r>
    </w:p>
    <w:p w:rsidR="009174EC" w:rsidRPr="009174EC" w:rsidRDefault="009174EC" w:rsidP="00DF634F">
      <w:pPr>
        <w:pStyle w:val="11"/>
        <w:spacing w:line="240" w:lineRule="auto"/>
        <w:ind w:firstLine="567"/>
        <w:jc w:val="both"/>
        <w:rPr>
          <w:sz w:val="28"/>
          <w:szCs w:val="28"/>
        </w:rPr>
      </w:pPr>
      <w:r w:rsidRPr="009174EC">
        <w:rPr>
          <w:color w:val="231F20"/>
          <w:sz w:val="28"/>
          <w:szCs w:val="28"/>
        </w:rPr>
        <w:t xml:space="preserve">Лепка сказочного персонажа на основе сюжета известной сказки или создание этого персонажа путём </w:t>
      </w:r>
      <w:proofErr w:type="spellStart"/>
      <w:r w:rsidRPr="009174EC">
        <w:rPr>
          <w:color w:val="231F20"/>
          <w:sz w:val="28"/>
          <w:szCs w:val="28"/>
        </w:rPr>
        <w:t>бумагопластики</w:t>
      </w:r>
      <w:proofErr w:type="spellEnd"/>
      <w:r w:rsidRPr="009174EC">
        <w:rPr>
          <w:color w:val="231F20"/>
          <w:sz w:val="28"/>
          <w:szCs w:val="28"/>
        </w:rPr>
        <w:t>.</w:t>
      </w:r>
    </w:p>
    <w:p w:rsidR="009174EC" w:rsidRPr="009174EC" w:rsidRDefault="009174EC" w:rsidP="00DF634F">
      <w:pPr>
        <w:pStyle w:val="11"/>
        <w:spacing w:line="240" w:lineRule="auto"/>
        <w:ind w:firstLine="567"/>
        <w:jc w:val="both"/>
        <w:rPr>
          <w:sz w:val="28"/>
          <w:szCs w:val="28"/>
        </w:rPr>
      </w:pPr>
      <w:r w:rsidRPr="009174EC">
        <w:rPr>
          <w:color w:val="231F20"/>
          <w:sz w:val="28"/>
          <w:szCs w:val="28"/>
        </w:rPr>
        <w:t>Освоение знаний о видах скульптуры (по назначению) и жан</w:t>
      </w:r>
      <w:r w:rsidRPr="009174EC">
        <w:rPr>
          <w:color w:val="231F20"/>
          <w:sz w:val="28"/>
          <w:szCs w:val="28"/>
        </w:rPr>
        <w:softHyphen/>
        <w:t>рах скульптуры (по сюжету изображения).</w:t>
      </w:r>
    </w:p>
    <w:p w:rsidR="009174EC" w:rsidRPr="009174EC" w:rsidRDefault="009174EC" w:rsidP="00DF634F">
      <w:pPr>
        <w:pStyle w:val="11"/>
        <w:spacing w:line="240" w:lineRule="auto"/>
        <w:ind w:firstLine="567"/>
        <w:jc w:val="both"/>
        <w:rPr>
          <w:sz w:val="28"/>
          <w:szCs w:val="28"/>
        </w:rPr>
      </w:pPr>
      <w:r w:rsidRPr="009174EC">
        <w:rPr>
          <w:color w:val="231F20"/>
          <w:sz w:val="28"/>
          <w:szCs w:val="28"/>
        </w:rPr>
        <w:t>Лепка эскиза парковой скульптуры. Выражение пластики движения в скульптуре. Работа с пластилином или глиной.</w:t>
      </w:r>
    </w:p>
    <w:p w:rsidR="009174EC" w:rsidRPr="009174EC" w:rsidRDefault="009174EC" w:rsidP="009174EC">
      <w:pPr>
        <w:pStyle w:val="30"/>
        <w:keepNext/>
        <w:keepLines/>
        <w:spacing w:after="40"/>
        <w:jc w:val="both"/>
        <w:rPr>
          <w:rFonts w:ascii="Times New Roman" w:hAnsi="Times New Roman" w:cs="Times New Roman"/>
          <w:color w:val="231F20"/>
          <w:sz w:val="28"/>
          <w:szCs w:val="28"/>
        </w:rPr>
      </w:pPr>
      <w:bookmarkStart w:id="137" w:name="bookmark526"/>
    </w:p>
    <w:p w:rsidR="009174EC" w:rsidRPr="009174EC" w:rsidRDefault="009174EC" w:rsidP="009174EC">
      <w:pPr>
        <w:pStyle w:val="30"/>
        <w:keepNext/>
        <w:keepLines/>
        <w:spacing w:after="40"/>
        <w:jc w:val="both"/>
        <w:rPr>
          <w:rFonts w:ascii="Times New Roman" w:hAnsi="Times New Roman" w:cs="Times New Roman"/>
          <w:sz w:val="28"/>
          <w:szCs w:val="28"/>
        </w:rPr>
      </w:pPr>
      <w:r w:rsidRPr="009174EC">
        <w:rPr>
          <w:rFonts w:ascii="Times New Roman" w:hAnsi="Times New Roman" w:cs="Times New Roman"/>
          <w:color w:val="231F20"/>
          <w:sz w:val="28"/>
          <w:szCs w:val="28"/>
        </w:rPr>
        <w:t>Модуль «Декоративно-прикладное искусство»</w:t>
      </w:r>
      <w:bookmarkEnd w:id="137"/>
    </w:p>
    <w:p w:rsidR="009174EC" w:rsidRPr="009174EC" w:rsidRDefault="009174EC" w:rsidP="00DF634F">
      <w:pPr>
        <w:pStyle w:val="11"/>
        <w:spacing w:line="240" w:lineRule="auto"/>
        <w:ind w:firstLine="567"/>
        <w:jc w:val="both"/>
        <w:rPr>
          <w:sz w:val="28"/>
          <w:szCs w:val="28"/>
        </w:rPr>
      </w:pPr>
      <w:r w:rsidRPr="009174EC">
        <w:rPr>
          <w:color w:val="231F20"/>
          <w:sz w:val="28"/>
          <w:szCs w:val="28"/>
        </w:rPr>
        <w:t>Приёмы исполнения орнаментов и выполнение эскизов укра</w:t>
      </w:r>
      <w:r w:rsidRPr="009174EC">
        <w:rPr>
          <w:color w:val="231F20"/>
          <w:sz w:val="28"/>
          <w:szCs w:val="28"/>
        </w:rPr>
        <w:softHyphen/>
        <w:t>шения посуды из дерева и глины в традициях народных худо</w:t>
      </w:r>
      <w:r w:rsidRPr="009174EC">
        <w:rPr>
          <w:color w:val="231F20"/>
          <w:sz w:val="28"/>
          <w:szCs w:val="28"/>
        </w:rPr>
        <w:softHyphen/>
        <w:t>жественных промыслов Хохломы и Гжели (или в традициях других промыслов по выбору учителя).</w:t>
      </w:r>
    </w:p>
    <w:p w:rsidR="009174EC" w:rsidRPr="009174EC" w:rsidRDefault="009174EC" w:rsidP="00DF634F">
      <w:pPr>
        <w:pStyle w:val="11"/>
        <w:spacing w:line="240" w:lineRule="auto"/>
        <w:ind w:firstLine="567"/>
        <w:jc w:val="both"/>
        <w:rPr>
          <w:sz w:val="28"/>
          <w:szCs w:val="28"/>
        </w:rPr>
      </w:pPr>
      <w:r w:rsidRPr="009174EC">
        <w:rPr>
          <w:color w:val="231F20"/>
          <w:sz w:val="28"/>
          <w:szCs w:val="28"/>
        </w:rPr>
        <w:t>Эскизы орнаментов для росписи тканей. Раппорт. Трафарет и создание орнамента при помощи печаток или штампов.</w:t>
      </w:r>
    </w:p>
    <w:p w:rsidR="009174EC" w:rsidRPr="009174EC" w:rsidRDefault="009174EC" w:rsidP="00DF634F">
      <w:pPr>
        <w:pStyle w:val="11"/>
        <w:spacing w:line="240" w:lineRule="auto"/>
        <w:ind w:firstLine="567"/>
        <w:jc w:val="both"/>
        <w:rPr>
          <w:sz w:val="28"/>
          <w:szCs w:val="28"/>
        </w:rPr>
      </w:pPr>
      <w:r w:rsidRPr="009174EC">
        <w:rPr>
          <w:color w:val="231F20"/>
          <w:sz w:val="28"/>
          <w:szCs w:val="28"/>
        </w:rPr>
        <w:t>Эскизы орнамента для росписи платка: симметрия или асим</w:t>
      </w:r>
      <w:r w:rsidRPr="009174EC">
        <w:rPr>
          <w:color w:val="231F20"/>
          <w:sz w:val="28"/>
          <w:szCs w:val="28"/>
        </w:rPr>
        <w:softHyphen/>
        <w:t xml:space="preserve">метрия </w:t>
      </w:r>
      <w:r w:rsidRPr="009174EC">
        <w:rPr>
          <w:color w:val="231F20"/>
          <w:sz w:val="28"/>
          <w:szCs w:val="28"/>
        </w:rPr>
        <w:lastRenderedPageBreak/>
        <w:t xml:space="preserve">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9174EC">
        <w:rPr>
          <w:color w:val="231F20"/>
          <w:sz w:val="28"/>
          <w:szCs w:val="28"/>
        </w:rPr>
        <w:t>павловопосадских</w:t>
      </w:r>
      <w:proofErr w:type="spellEnd"/>
      <w:r w:rsidRPr="009174EC">
        <w:rPr>
          <w:color w:val="231F20"/>
          <w:sz w:val="28"/>
          <w:szCs w:val="28"/>
        </w:rPr>
        <w:t xml:space="preserve"> платков.</w:t>
      </w:r>
    </w:p>
    <w:p w:rsidR="009174EC" w:rsidRPr="009174EC" w:rsidRDefault="009174EC" w:rsidP="00DF634F">
      <w:pPr>
        <w:pStyle w:val="11"/>
        <w:spacing w:after="140" w:line="240" w:lineRule="auto"/>
        <w:ind w:firstLine="567"/>
        <w:jc w:val="both"/>
        <w:rPr>
          <w:sz w:val="28"/>
          <w:szCs w:val="28"/>
        </w:rPr>
      </w:pPr>
      <w:r w:rsidRPr="009174EC">
        <w:rPr>
          <w:color w:val="231F20"/>
          <w:sz w:val="28"/>
          <w:szCs w:val="28"/>
        </w:rPr>
        <w:t>Проектирование (эскизы) декоративных украшений в горо</w:t>
      </w:r>
      <w:r w:rsidRPr="009174EC">
        <w:rPr>
          <w:color w:val="231F20"/>
          <w:sz w:val="28"/>
          <w:szCs w:val="28"/>
        </w:rPr>
        <w:softHyphen/>
        <w:t>де: ажурные ограды, украшения фонарей, скамеек, киосков, подставок для цветов и др.</w:t>
      </w:r>
    </w:p>
    <w:p w:rsidR="009174EC" w:rsidRPr="009174EC" w:rsidRDefault="009174EC" w:rsidP="009174EC">
      <w:pPr>
        <w:pStyle w:val="30"/>
        <w:keepNext/>
        <w:keepLines/>
        <w:spacing w:after="40"/>
        <w:jc w:val="both"/>
        <w:rPr>
          <w:rFonts w:ascii="Times New Roman" w:hAnsi="Times New Roman" w:cs="Times New Roman"/>
          <w:sz w:val="28"/>
          <w:szCs w:val="28"/>
        </w:rPr>
      </w:pPr>
      <w:bookmarkStart w:id="138" w:name="bookmark528"/>
      <w:r w:rsidRPr="009174EC">
        <w:rPr>
          <w:rFonts w:ascii="Times New Roman" w:hAnsi="Times New Roman" w:cs="Times New Roman"/>
          <w:color w:val="231F20"/>
          <w:sz w:val="28"/>
          <w:szCs w:val="28"/>
        </w:rPr>
        <w:t>Модуль «Архитектура»</w:t>
      </w:r>
      <w:bookmarkEnd w:id="138"/>
    </w:p>
    <w:p w:rsidR="009174EC" w:rsidRPr="009174EC" w:rsidRDefault="009174EC" w:rsidP="00DF634F">
      <w:pPr>
        <w:pStyle w:val="11"/>
        <w:spacing w:line="240" w:lineRule="auto"/>
        <w:ind w:firstLine="567"/>
        <w:jc w:val="both"/>
        <w:rPr>
          <w:sz w:val="28"/>
          <w:szCs w:val="28"/>
        </w:rPr>
      </w:pPr>
      <w:r w:rsidRPr="009174EC">
        <w:rPr>
          <w:color w:val="231F20"/>
          <w:sz w:val="28"/>
          <w:szCs w:val="28"/>
        </w:rPr>
        <w:t>Зарисовки исторических памятников и архитектурных до</w:t>
      </w:r>
      <w:r w:rsidRPr="009174EC">
        <w:rPr>
          <w:color w:val="231F20"/>
          <w:sz w:val="28"/>
          <w:szCs w:val="28"/>
        </w:rPr>
        <w:softHyphen/>
        <w:t>стопримечательностей города или села. Работа по наблюдению и по памяти, на основе использования фотографий и образных представлений.</w:t>
      </w:r>
    </w:p>
    <w:p w:rsidR="009174EC" w:rsidRPr="009174EC" w:rsidRDefault="009174EC" w:rsidP="00DF634F">
      <w:pPr>
        <w:pStyle w:val="11"/>
        <w:spacing w:line="240" w:lineRule="auto"/>
        <w:ind w:firstLine="567"/>
        <w:jc w:val="both"/>
        <w:rPr>
          <w:sz w:val="28"/>
          <w:szCs w:val="28"/>
        </w:rPr>
      </w:pPr>
      <w:r w:rsidRPr="009174EC">
        <w:rPr>
          <w:color w:val="231F20"/>
          <w:sz w:val="28"/>
          <w:szCs w:val="28"/>
        </w:rPr>
        <w:t>Проектирование садово-паркового пространства на плоско</w:t>
      </w:r>
      <w:r w:rsidRPr="009174EC">
        <w:rPr>
          <w:color w:val="231F20"/>
          <w:sz w:val="28"/>
          <w:szCs w:val="28"/>
        </w:rPr>
        <w:softHyphen/>
        <w:t>сти (аппликация, коллаж) или в виде макета с использованием бумаги, картона, пенопласта и других подручных материалов.</w:t>
      </w:r>
    </w:p>
    <w:p w:rsidR="009174EC" w:rsidRPr="009174EC" w:rsidRDefault="009174EC" w:rsidP="00DF634F">
      <w:pPr>
        <w:pStyle w:val="11"/>
        <w:spacing w:after="140" w:line="240" w:lineRule="auto"/>
        <w:ind w:firstLine="567"/>
        <w:jc w:val="both"/>
        <w:rPr>
          <w:sz w:val="28"/>
          <w:szCs w:val="28"/>
        </w:rPr>
      </w:pPr>
      <w:r w:rsidRPr="009174EC">
        <w:rPr>
          <w:color w:val="231F20"/>
          <w:sz w:val="28"/>
          <w:szCs w:val="28"/>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w:t>
      </w:r>
      <w:r w:rsidRPr="009174EC">
        <w:rPr>
          <w:color w:val="231F20"/>
          <w:sz w:val="28"/>
          <w:szCs w:val="28"/>
        </w:rPr>
        <w:softHyphen/>
        <w:t>гих элементов городского пространства, выполненных индиви</w:t>
      </w:r>
      <w:r w:rsidRPr="009174EC">
        <w:rPr>
          <w:color w:val="231F20"/>
          <w:sz w:val="28"/>
          <w:szCs w:val="28"/>
        </w:rPr>
        <w:softHyphen/>
        <w:t>дуально).</w:t>
      </w:r>
    </w:p>
    <w:p w:rsidR="009174EC" w:rsidRPr="009174EC" w:rsidRDefault="009174EC" w:rsidP="009174EC">
      <w:pPr>
        <w:pStyle w:val="30"/>
        <w:keepNext/>
        <w:keepLines/>
        <w:spacing w:after="40"/>
        <w:jc w:val="both"/>
        <w:rPr>
          <w:rFonts w:ascii="Times New Roman" w:hAnsi="Times New Roman" w:cs="Times New Roman"/>
          <w:sz w:val="28"/>
          <w:szCs w:val="28"/>
        </w:rPr>
      </w:pPr>
      <w:bookmarkStart w:id="139" w:name="bookmark530"/>
      <w:r w:rsidRPr="009174EC">
        <w:rPr>
          <w:rFonts w:ascii="Times New Roman" w:hAnsi="Times New Roman" w:cs="Times New Roman"/>
          <w:color w:val="231F20"/>
          <w:sz w:val="28"/>
          <w:szCs w:val="28"/>
        </w:rPr>
        <w:t>Модуль «Восприятие произведений искусства»</w:t>
      </w:r>
      <w:bookmarkEnd w:id="139"/>
    </w:p>
    <w:p w:rsidR="009174EC" w:rsidRPr="009174EC" w:rsidRDefault="009174EC" w:rsidP="00DF634F">
      <w:pPr>
        <w:pStyle w:val="11"/>
        <w:spacing w:line="240" w:lineRule="auto"/>
        <w:ind w:firstLine="567"/>
        <w:jc w:val="both"/>
        <w:rPr>
          <w:sz w:val="28"/>
          <w:szCs w:val="28"/>
        </w:rPr>
      </w:pPr>
      <w:r w:rsidRPr="009174EC">
        <w:rPr>
          <w:color w:val="231F20"/>
          <w:sz w:val="28"/>
          <w:szCs w:val="28"/>
        </w:rPr>
        <w:t>Иллюстрации в детских книгах и дизайн детской книги. Рас</w:t>
      </w:r>
      <w:r w:rsidRPr="009174EC">
        <w:rPr>
          <w:color w:val="231F20"/>
          <w:sz w:val="28"/>
          <w:szCs w:val="28"/>
        </w:rPr>
        <w:softHyphen/>
        <w:t>сматривание и обсуждение иллюстраций известных россий</w:t>
      </w:r>
      <w:r w:rsidRPr="009174EC">
        <w:rPr>
          <w:color w:val="231F20"/>
          <w:sz w:val="28"/>
          <w:szCs w:val="28"/>
        </w:rPr>
        <w:softHyphen/>
        <w:t>ских иллюстраторов детских книг.</w:t>
      </w:r>
    </w:p>
    <w:p w:rsidR="009174EC" w:rsidRPr="009174EC" w:rsidRDefault="009174EC" w:rsidP="00DF634F">
      <w:pPr>
        <w:pStyle w:val="11"/>
        <w:spacing w:line="240" w:lineRule="auto"/>
        <w:ind w:firstLine="567"/>
        <w:jc w:val="both"/>
        <w:rPr>
          <w:sz w:val="28"/>
          <w:szCs w:val="28"/>
        </w:rPr>
      </w:pPr>
      <w:r w:rsidRPr="009174EC">
        <w:rPr>
          <w:color w:val="231F20"/>
          <w:sz w:val="28"/>
          <w:szCs w:val="28"/>
        </w:rPr>
        <w:t>Восприятие объектов окружающего мира — архитектура, улицы города или села. Памятники архитектуры и архитектур</w:t>
      </w:r>
      <w:r w:rsidRPr="009174EC">
        <w:rPr>
          <w:color w:val="231F20"/>
          <w:sz w:val="28"/>
          <w:szCs w:val="28"/>
        </w:rPr>
        <w:softHyphen/>
        <w:t>ные достопримечательности (по выбору учителя), их значение в современном мире.</w:t>
      </w:r>
    </w:p>
    <w:p w:rsidR="009174EC" w:rsidRPr="009174EC" w:rsidRDefault="009174EC" w:rsidP="00DF634F">
      <w:pPr>
        <w:pStyle w:val="11"/>
        <w:spacing w:line="240" w:lineRule="auto"/>
        <w:ind w:firstLine="567"/>
        <w:jc w:val="both"/>
        <w:rPr>
          <w:sz w:val="28"/>
          <w:szCs w:val="28"/>
        </w:rPr>
      </w:pPr>
      <w:r w:rsidRPr="009174EC">
        <w:rPr>
          <w:color w:val="231F20"/>
          <w:sz w:val="28"/>
          <w:szCs w:val="28"/>
        </w:rPr>
        <w:t>Виртуальное путешествие: памятники архитектуры в Москве и Санкт-Петербурге (обзор памятников по выбору учителя).</w:t>
      </w:r>
    </w:p>
    <w:p w:rsidR="009174EC" w:rsidRPr="009174EC" w:rsidRDefault="009174EC" w:rsidP="00DF634F">
      <w:pPr>
        <w:pStyle w:val="11"/>
        <w:spacing w:line="240" w:lineRule="auto"/>
        <w:ind w:firstLine="567"/>
        <w:jc w:val="both"/>
        <w:rPr>
          <w:sz w:val="28"/>
          <w:szCs w:val="28"/>
        </w:rPr>
      </w:pPr>
      <w:r w:rsidRPr="009174EC">
        <w:rPr>
          <w:color w:val="231F20"/>
          <w:sz w:val="28"/>
          <w:szCs w:val="28"/>
        </w:rPr>
        <w:t>Художественные музеи. Виртуальные путешествия в худо</w:t>
      </w:r>
      <w:r w:rsidRPr="009174EC">
        <w:rPr>
          <w:color w:val="231F20"/>
          <w:sz w:val="28"/>
          <w:szCs w:val="28"/>
        </w:rPr>
        <w:softHyphen/>
        <w:t>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w:t>
      </w:r>
      <w:r w:rsidRPr="009174EC">
        <w:rPr>
          <w:color w:val="231F20"/>
          <w:sz w:val="28"/>
          <w:szCs w:val="28"/>
        </w:rPr>
        <w:softHyphen/>
        <w:t>ние значимости и увлекательности посещения музеев; посеще</w:t>
      </w:r>
      <w:r w:rsidRPr="009174EC">
        <w:rPr>
          <w:color w:val="231F20"/>
          <w:sz w:val="28"/>
          <w:szCs w:val="28"/>
        </w:rPr>
        <w:softHyphen/>
        <w:t>ние знаменитого музея как событие; интерес к коллекции му</w:t>
      </w:r>
      <w:r w:rsidRPr="009174EC">
        <w:rPr>
          <w:color w:val="231F20"/>
          <w:sz w:val="28"/>
          <w:szCs w:val="28"/>
        </w:rPr>
        <w:softHyphen/>
        <w:t>зея и искусству в целом.</w:t>
      </w:r>
    </w:p>
    <w:p w:rsidR="009174EC" w:rsidRPr="009174EC" w:rsidRDefault="009174EC" w:rsidP="00DF634F">
      <w:pPr>
        <w:pStyle w:val="11"/>
        <w:spacing w:line="240" w:lineRule="auto"/>
        <w:ind w:firstLine="567"/>
        <w:jc w:val="both"/>
        <w:rPr>
          <w:sz w:val="28"/>
          <w:szCs w:val="28"/>
        </w:rPr>
      </w:pPr>
      <w:r w:rsidRPr="009174EC">
        <w:rPr>
          <w:color w:val="231F20"/>
          <w:sz w:val="28"/>
          <w:szCs w:val="28"/>
        </w:rPr>
        <w:t>Знания о видах пространственных искусств: виды определя</w:t>
      </w:r>
      <w:r w:rsidRPr="009174EC">
        <w:rPr>
          <w:color w:val="231F20"/>
          <w:sz w:val="28"/>
          <w:szCs w:val="28"/>
        </w:rPr>
        <w:softHyphen/>
        <w:t>ются по назначению произведений в жизни людей.</w:t>
      </w:r>
    </w:p>
    <w:p w:rsidR="009174EC" w:rsidRPr="009174EC" w:rsidRDefault="009174EC" w:rsidP="00DF634F">
      <w:pPr>
        <w:pStyle w:val="11"/>
        <w:spacing w:line="240" w:lineRule="auto"/>
        <w:ind w:firstLine="567"/>
        <w:jc w:val="both"/>
        <w:rPr>
          <w:sz w:val="28"/>
          <w:szCs w:val="28"/>
        </w:rPr>
      </w:pPr>
      <w:r w:rsidRPr="009174EC">
        <w:rPr>
          <w:color w:val="231F20"/>
          <w:sz w:val="28"/>
          <w:szCs w:val="28"/>
        </w:rPr>
        <w:t>Жанры в изобразительном искусстве — в живописи, графи</w:t>
      </w:r>
      <w:r w:rsidRPr="009174EC">
        <w:rPr>
          <w:color w:val="231F20"/>
          <w:sz w:val="28"/>
          <w:szCs w:val="28"/>
        </w:rPr>
        <w:softHyphen/>
        <w:t>ке, скульптуре — определяются предметом изображения; клас</w:t>
      </w:r>
      <w:r w:rsidRPr="009174EC">
        <w:rPr>
          <w:color w:val="231F20"/>
          <w:sz w:val="28"/>
          <w:szCs w:val="28"/>
        </w:rPr>
        <w:softHyphen/>
        <w:t>сификация и сравнение содержания произведений сходного сюжета (портреты, пейзажи и др.).</w:t>
      </w:r>
    </w:p>
    <w:p w:rsidR="009174EC" w:rsidRPr="009174EC" w:rsidRDefault="009174EC" w:rsidP="00DF634F">
      <w:pPr>
        <w:pStyle w:val="11"/>
        <w:spacing w:line="240" w:lineRule="auto"/>
        <w:ind w:firstLine="567"/>
        <w:jc w:val="both"/>
        <w:rPr>
          <w:sz w:val="28"/>
          <w:szCs w:val="28"/>
        </w:rPr>
      </w:pPr>
      <w:r w:rsidRPr="009174EC">
        <w:rPr>
          <w:color w:val="231F20"/>
          <w:sz w:val="28"/>
          <w:szCs w:val="28"/>
        </w:rPr>
        <w:t xml:space="preserve">Представления о произведениях крупнейших отечественных художников-пейзажистов: И. И. Шишкина, И. И. Левитана, А. К. </w:t>
      </w:r>
      <w:proofErr w:type="spellStart"/>
      <w:r w:rsidRPr="009174EC">
        <w:rPr>
          <w:color w:val="231F20"/>
          <w:sz w:val="28"/>
          <w:szCs w:val="28"/>
        </w:rPr>
        <w:t>Саврасова</w:t>
      </w:r>
      <w:proofErr w:type="spellEnd"/>
      <w:r w:rsidRPr="009174EC">
        <w:rPr>
          <w:color w:val="231F20"/>
          <w:sz w:val="28"/>
          <w:szCs w:val="28"/>
        </w:rPr>
        <w:t>, В. Д. Поленова, А. И. Куинджи, И. К. Айва</w:t>
      </w:r>
      <w:r w:rsidRPr="009174EC">
        <w:rPr>
          <w:color w:val="231F20"/>
          <w:sz w:val="28"/>
          <w:szCs w:val="28"/>
        </w:rPr>
        <w:softHyphen/>
        <w:t>зовского и др.</w:t>
      </w:r>
    </w:p>
    <w:p w:rsidR="009174EC" w:rsidRPr="009174EC" w:rsidRDefault="009174EC" w:rsidP="00DF634F">
      <w:pPr>
        <w:pStyle w:val="11"/>
        <w:spacing w:after="140" w:line="240" w:lineRule="auto"/>
        <w:ind w:firstLine="567"/>
        <w:jc w:val="both"/>
        <w:rPr>
          <w:sz w:val="28"/>
          <w:szCs w:val="28"/>
        </w:rPr>
      </w:pPr>
      <w:r w:rsidRPr="009174EC">
        <w:rPr>
          <w:color w:val="231F20"/>
          <w:sz w:val="28"/>
          <w:szCs w:val="28"/>
        </w:rPr>
        <w:t>Представления о произведениях крупнейших отечественных портретистов: В. И. Сурикова, И. Е. Репина, В. А. Серова и др.</w:t>
      </w:r>
    </w:p>
    <w:p w:rsidR="009174EC" w:rsidRPr="009174EC" w:rsidRDefault="009174EC" w:rsidP="009174EC">
      <w:pPr>
        <w:pStyle w:val="30"/>
        <w:keepNext/>
        <w:keepLines/>
        <w:spacing w:after="40"/>
        <w:jc w:val="both"/>
        <w:rPr>
          <w:rFonts w:ascii="Times New Roman" w:hAnsi="Times New Roman" w:cs="Times New Roman"/>
          <w:sz w:val="28"/>
          <w:szCs w:val="28"/>
        </w:rPr>
      </w:pPr>
      <w:bookmarkStart w:id="140" w:name="bookmark532"/>
      <w:r w:rsidRPr="009174EC">
        <w:rPr>
          <w:rFonts w:ascii="Times New Roman" w:hAnsi="Times New Roman" w:cs="Times New Roman"/>
          <w:color w:val="231F20"/>
          <w:sz w:val="28"/>
          <w:szCs w:val="28"/>
        </w:rPr>
        <w:lastRenderedPageBreak/>
        <w:t>Модуль «Азбука цифровой графики»</w:t>
      </w:r>
      <w:bookmarkEnd w:id="140"/>
    </w:p>
    <w:p w:rsidR="009174EC" w:rsidRPr="009174EC" w:rsidRDefault="009174EC" w:rsidP="00DF634F">
      <w:pPr>
        <w:pStyle w:val="11"/>
        <w:spacing w:line="240" w:lineRule="auto"/>
        <w:ind w:firstLine="567"/>
        <w:jc w:val="both"/>
        <w:rPr>
          <w:sz w:val="28"/>
          <w:szCs w:val="28"/>
        </w:rPr>
      </w:pPr>
      <w:r w:rsidRPr="009174EC">
        <w:rPr>
          <w:color w:val="231F20"/>
          <w:sz w:val="28"/>
          <w:szCs w:val="28"/>
        </w:rPr>
        <w:t>Построение в графическом редакторе различных по эмоцио</w:t>
      </w:r>
      <w:r w:rsidRPr="009174EC">
        <w:rPr>
          <w:color w:val="231F20"/>
          <w:sz w:val="28"/>
          <w:szCs w:val="28"/>
        </w:rPr>
        <w:softHyphen/>
        <w:t>нальному восприятию ритмов расположения пятен на плоско</w:t>
      </w:r>
      <w:r w:rsidRPr="009174EC">
        <w:rPr>
          <w:color w:val="231F20"/>
          <w:sz w:val="28"/>
          <w:szCs w:val="28"/>
        </w:rPr>
        <w:softHyphen/>
        <w:t>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w:t>
      </w:r>
      <w:r w:rsidRPr="009174EC">
        <w:rPr>
          <w:color w:val="231F20"/>
          <w:sz w:val="28"/>
          <w:szCs w:val="28"/>
        </w:rPr>
        <w:softHyphen/>
        <w:t>шинок, птичек, облаков и др.</w:t>
      </w:r>
    </w:p>
    <w:p w:rsidR="009174EC" w:rsidRPr="009174EC" w:rsidRDefault="009174EC" w:rsidP="00DF634F">
      <w:pPr>
        <w:pStyle w:val="11"/>
        <w:spacing w:line="240" w:lineRule="auto"/>
        <w:ind w:firstLine="567"/>
        <w:jc w:val="both"/>
        <w:rPr>
          <w:sz w:val="28"/>
          <w:szCs w:val="28"/>
        </w:rPr>
      </w:pPr>
      <w:r w:rsidRPr="009174EC">
        <w:rPr>
          <w:color w:val="231F20"/>
          <w:sz w:val="28"/>
          <w:szCs w:val="28"/>
        </w:rPr>
        <w:t>В графическом редакторе создание рисунка элемента орна</w:t>
      </w:r>
      <w:r w:rsidRPr="009174EC">
        <w:rPr>
          <w:color w:val="231F20"/>
          <w:sz w:val="28"/>
          <w:szCs w:val="28"/>
        </w:rPr>
        <w:softHyphen/>
        <w:t>мента (паттерна), его копирование, многократное повторение, в том числе с поворотами вокруг оси рисунка, и создание орна</w:t>
      </w:r>
      <w:r w:rsidRPr="009174EC">
        <w:rPr>
          <w:color w:val="231F20"/>
          <w:sz w:val="28"/>
          <w:szCs w:val="28"/>
        </w:rPr>
        <w:softHyphen/>
        <w:t>мента, в основе которого раппорт. Вариативное создание орна</w:t>
      </w:r>
      <w:r w:rsidRPr="009174EC">
        <w:rPr>
          <w:color w:val="231F20"/>
          <w:sz w:val="28"/>
          <w:szCs w:val="28"/>
        </w:rPr>
        <w:softHyphen/>
        <w:t>ментов на основе одного и того же элемента.</w:t>
      </w:r>
    </w:p>
    <w:p w:rsidR="009174EC" w:rsidRPr="009174EC" w:rsidRDefault="009174EC" w:rsidP="00DF634F">
      <w:pPr>
        <w:pStyle w:val="11"/>
        <w:spacing w:line="240" w:lineRule="auto"/>
        <w:ind w:firstLine="567"/>
        <w:jc w:val="both"/>
        <w:rPr>
          <w:sz w:val="28"/>
          <w:szCs w:val="28"/>
        </w:rPr>
      </w:pPr>
      <w:r w:rsidRPr="009174EC">
        <w:rPr>
          <w:color w:val="231F20"/>
          <w:sz w:val="28"/>
          <w:szCs w:val="28"/>
        </w:rPr>
        <w:t xml:space="preserve">Изображение и изучение мимики лица в программе </w:t>
      </w:r>
      <w:r w:rsidRPr="009174EC">
        <w:rPr>
          <w:color w:val="231F20"/>
          <w:sz w:val="28"/>
          <w:szCs w:val="28"/>
          <w:lang w:val="en-US" w:bidi="en-US"/>
        </w:rPr>
        <w:t>Paint</w:t>
      </w:r>
      <w:r w:rsidRPr="009174EC">
        <w:rPr>
          <w:color w:val="231F20"/>
          <w:sz w:val="28"/>
          <w:szCs w:val="28"/>
          <w:lang w:bidi="en-US"/>
        </w:rPr>
        <w:t xml:space="preserve"> </w:t>
      </w:r>
      <w:r w:rsidRPr="009174EC">
        <w:rPr>
          <w:color w:val="231F20"/>
          <w:sz w:val="28"/>
          <w:szCs w:val="28"/>
        </w:rPr>
        <w:t>(или другом графическом редакторе).</w:t>
      </w:r>
    </w:p>
    <w:p w:rsidR="009174EC" w:rsidRPr="009174EC" w:rsidRDefault="009174EC" w:rsidP="00DF634F">
      <w:pPr>
        <w:pStyle w:val="11"/>
        <w:spacing w:line="240" w:lineRule="auto"/>
        <w:ind w:firstLine="567"/>
        <w:jc w:val="both"/>
        <w:rPr>
          <w:sz w:val="28"/>
          <w:szCs w:val="28"/>
        </w:rPr>
      </w:pPr>
      <w:r w:rsidRPr="009174EC">
        <w:rPr>
          <w:color w:val="231F20"/>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9174EC" w:rsidRPr="009174EC" w:rsidRDefault="009174EC" w:rsidP="00DF634F">
      <w:pPr>
        <w:pStyle w:val="11"/>
        <w:spacing w:line="240" w:lineRule="auto"/>
        <w:ind w:firstLine="567"/>
        <w:jc w:val="both"/>
        <w:rPr>
          <w:sz w:val="28"/>
          <w:szCs w:val="28"/>
        </w:rPr>
      </w:pPr>
      <w:r w:rsidRPr="009174EC">
        <w:rPr>
          <w:color w:val="231F20"/>
          <w:sz w:val="28"/>
          <w:szCs w:val="28"/>
        </w:rPr>
        <w:t xml:space="preserve">Редактирование фотографий в программе </w:t>
      </w:r>
      <w:r w:rsidRPr="009174EC">
        <w:rPr>
          <w:color w:val="231F20"/>
          <w:sz w:val="28"/>
          <w:szCs w:val="28"/>
          <w:lang w:val="en-US" w:bidi="en-US"/>
        </w:rPr>
        <w:t>Picture</w:t>
      </w:r>
      <w:r w:rsidRPr="009174EC">
        <w:rPr>
          <w:color w:val="231F20"/>
          <w:sz w:val="28"/>
          <w:szCs w:val="28"/>
          <w:lang w:bidi="en-US"/>
        </w:rPr>
        <w:t xml:space="preserve"> </w:t>
      </w:r>
      <w:r w:rsidRPr="009174EC">
        <w:rPr>
          <w:color w:val="231F20"/>
          <w:sz w:val="28"/>
          <w:szCs w:val="28"/>
          <w:lang w:val="en-US" w:bidi="en-US"/>
        </w:rPr>
        <w:t>Manager</w:t>
      </w:r>
      <w:r w:rsidRPr="009174EC">
        <w:rPr>
          <w:color w:val="231F20"/>
          <w:sz w:val="28"/>
          <w:szCs w:val="28"/>
          <w:lang w:bidi="en-US"/>
        </w:rPr>
        <w:t xml:space="preserve">: </w:t>
      </w:r>
      <w:r w:rsidRPr="009174EC">
        <w:rPr>
          <w:color w:val="231F20"/>
          <w:sz w:val="28"/>
          <w:szCs w:val="28"/>
        </w:rPr>
        <w:t>изменение яркости, контраста, насыщенности цвета; обрезка, поворот, отражение.</w:t>
      </w:r>
    </w:p>
    <w:p w:rsidR="009174EC" w:rsidRPr="009174EC" w:rsidRDefault="009174EC" w:rsidP="00DF634F">
      <w:pPr>
        <w:pStyle w:val="11"/>
        <w:spacing w:after="160" w:line="240" w:lineRule="auto"/>
        <w:ind w:firstLine="567"/>
        <w:jc w:val="both"/>
        <w:rPr>
          <w:sz w:val="28"/>
          <w:szCs w:val="28"/>
        </w:rPr>
      </w:pPr>
      <w:r w:rsidRPr="009174EC">
        <w:rPr>
          <w:color w:val="231F20"/>
          <w:sz w:val="28"/>
          <w:szCs w:val="28"/>
        </w:rPr>
        <w:t>Виртуальные путешествия в главные художественные музеи и музеи местные (по выбору учителя).</w:t>
      </w:r>
    </w:p>
    <w:p w:rsidR="009174EC" w:rsidRPr="009174EC" w:rsidRDefault="009174EC" w:rsidP="009174EC">
      <w:pPr>
        <w:pStyle w:val="30"/>
        <w:keepNext/>
        <w:keepLines/>
        <w:tabs>
          <w:tab w:val="left" w:pos="261"/>
        </w:tabs>
        <w:ind w:left="284"/>
        <w:jc w:val="both"/>
        <w:rPr>
          <w:rFonts w:ascii="Times New Roman" w:hAnsi="Times New Roman" w:cs="Times New Roman"/>
          <w:sz w:val="28"/>
          <w:szCs w:val="28"/>
        </w:rPr>
      </w:pPr>
      <w:bookmarkStart w:id="141" w:name="bookmark534"/>
      <w:r w:rsidRPr="009174EC">
        <w:rPr>
          <w:rFonts w:ascii="Times New Roman" w:hAnsi="Times New Roman" w:cs="Times New Roman"/>
          <w:color w:val="231F20"/>
          <w:sz w:val="28"/>
          <w:szCs w:val="28"/>
        </w:rPr>
        <w:t>4класс (</w:t>
      </w:r>
      <w:r w:rsidRPr="009174EC">
        <w:rPr>
          <w:rFonts w:ascii="Times New Roman" w:eastAsia="Times New Roman" w:hAnsi="Times New Roman" w:cs="Times New Roman"/>
          <w:b w:val="0"/>
          <w:bCs w:val="0"/>
          <w:i/>
          <w:iCs/>
          <w:color w:val="231F20"/>
          <w:sz w:val="28"/>
          <w:szCs w:val="28"/>
        </w:rPr>
        <w:t>34 ч</w:t>
      </w:r>
      <w:r w:rsidRPr="009174EC">
        <w:rPr>
          <w:rFonts w:ascii="Times New Roman" w:hAnsi="Times New Roman" w:cs="Times New Roman"/>
          <w:color w:val="231F20"/>
          <w:sz w:val="28"/>
          <w:szCs w:val="28"/>
        </w:rPr>
        <w:t>)</w:t>
      </w:r>
      <w:bookmarkEnd w:id="141"/>
    </w:p>
    <w:p w:rsidR="009174EC" w:rsidRPr="009174EC" w:rsidRDefault="009174EC" w:rsidP="009174EC">
      <w:pPr>
        <w:pStyle w:val="30"/>
        <w:keepNext/>
        <w:keepLines/>
        <w:jc w:val="both"/>
        <w:rPr>
          <w:rFonts w:ascii="Times New Roman" w:hAnsi="Times New Roman" w:cs="Times New Roman"/>
          <w:sz w:val="28"/>
          <w:szCs w:val="28"/>
        </w:rPr>
      </w:pPr>
      <w:r w:rsidRPr="009174EC">
        <w:rPr>
          <w:rFonts w:ascii="Times New Roman" w:hAnsi="Times New Roman" w:cs="Times New Roman"/>
          <w:color w:val="231F20"/>
          <w:sz w:val="28"/>
          <w:szCs w:val="28"/>
        </w:rPr>
        <w:t>Модуль «Графика»</w:t>
      </w:r>
    </w:p>
    <w:p w:rsidR="009174EC" w:rsidRPr="009174EC" w:rsidRDefault="009174EC" w:rsidP="00DF634F">
      <w:pPr>
        <w:pStyle w:val="11"/>
        <w:spacing w:line="240" w:lineRule="auto"/>
        <w:ind w:firstLine="567"/>
        <w:jc w:val="both"/>
        <w:rPr>
          <w:sz w:val="28"/>
          <w:szCs w:val="28"/>
        </w:rPr>
      </w:pPr>
      <w:r w:rsidRPr="009174EC">
        <w:rPr>
          <w:color w:val="231F20"/>
          <w:sz w:val="28"/>
          <w:szCs w:val="28"/>
        </w:rPr>
        <w:t>Правила линейной и воздушной перспективы: уменьшение размера изображения по мере удаления от первого плана, смяг</w:t>
      </w:r>
      <w:r w:rsidRPr="009174EC">
        <w:rPr>
          <w:color w:val="231F20"/>
          <w:sz w:val="28"/>
          <w:szCs w:val="28"/>
        </w:rPr>
        <w:softHyphen/>
        <w:t>чения цветового и тонального контрастов.</w:t>
      </w:r>
    </w:p>
    <w:p w:rsidR="009174EC" w:rsidRPr="009174EC" w:rsidRDefault="009174EC" w:rsidP="00DF634F">
      <w:pPr>
        <w:pStyle w:val="11"/>
        <w:spacing w:line="240" w:lineRule="auto"/>
        <w:ind w:firstLine="567"/>
        <w:jc w:val="both"/>
        <w:rPr>
          <w:sz w:val="28"/>
          <w:szCs w:val="28"/>
        </w:rPr>
      </w:pPr>
      <w:r w:rsidRPr="009174EC">
        <w:rPr>
          <w:color w:val="231F20"/>
          <w:sz w:val="28"/>
          <w:szCs w:val="28"/>
        </w:rPr>
        <w:t>Рисунок фигуры человека: основные пропорции и взаимоот</w:t>
      </w:r>
      <w:r w:rsidRPr="009174EC">
        <w:rPr>
          <w:color w:val="231F20"/>
          <w:sz w:val="28"/>
          <w:szCs w:val="28"/>
        </w:rPr>
        <w:softHyphen/>
        <w:t>ношение частей фигуры, передача движения фигуры на пло</w:t>
      </w:r>
      <w:r w:rsidRPr="009174EC">
        <w:rPr>
          <w:color w:val="231F20"/>
          <w:sz w:val="28"/>
          <w:szCs w:val="28"/>
        </w:rPr>
        <w:softHyphen/>
        <w:t>скости листа: бег, ходьба, сидящая и стоящая фигуры.</w:t>
      </w:r>
    </w:p>
    <w:p w:rsidR="009174EC" w:rsidRPr="009174EC" w:rsidRDefault="009174EC" w:rsidP="00DF634F">
      <w:pPr>
        <w:pStyle w:val="11"/>
        <w:spacing w:line="240" w:lineRule="auto"/>
        <w:ind w:firstLine="567"/>
        <w:jc w:val="both"/>
        <w:rPr>
          <w:sz w:val="28"/>
          <w:szCs w:val="28"/>
        </w:rPr>
      </w:pPr>
      <w:r w:rsidRPr="009174EC">
        <w:rPr>
          <w:color w:val="231F20"/>
          <w:sz w:val="28"/>
          <w:szCs w:val="28"/>
        </w:rPr>
        <w:t>Графическое изображение героев былин, древних легенд, сказок и сказаний разных народов.</w:t>
      </w:r>
    </w:p>
    <w:p w:rsidR="009174EC" w:rsidRPr="009174EC" w:rsidRDefault="009174EC" w:rsidP="00DF634F">
      <w:pPr>
        <w:pStyle w:val="11"/>
        <w:spacing w:after="160" w:line="240" w:lineRule="auto"/>
        <w:ind w:firstLine="567"/>
        <w:jc w:val="both"/>
        <w:rPr>
          <w:sz w:val="28"/>
          <w:szCs w:val="28"/>
        </w:rPr>
      </w:pPr>
      <w:r w:rsidRPr="009174EC">
        <w:rPr>
          <w:color w:val="231F20"/>
          <w:sz w:val="28"/>
          <w:szCs w:val="28"/>
        </w:rPr>
        <w:t>Изображение города — тематическая графическая компози</w:t>
      </w:r>
      <w:r w:rsidRPr="009174EC">
        <w:rPr>
          <w:color w:val="231F20"/>
          <w:sz w:val="28"/>
          <w:szCs w:val="28"/>
        </w:rPr>
        <w:softHyphen/>
        <w:t>ция; использование карандаша, мелков, фломастеров (смешан</w:t>
      </w:r>
      <w:r w:rsidRPr="009174EC">
        <w:rPr>
          <w:color w:val="231F20"/>
          <w:sz w:val="28"/>
          <w:szCs w:val="28"/>
        </w:rPr>
        <w:softHyphen/>
        <w:t>ная техника).</w:t>
      </w:r>
    </w:p>
    <w:p w:rsidR="009174EC" w:rsidRPr="009174EC" w:rsidRDefault="009174EC" w:rsidP="009174EC">
      <w:pPr>
        <w:pStyle w:val="30"/>
        <w:keepNext/>
        <w:keepLines/>
        <w:jc w:val="both"/>
        <w:rPr>
          <w:rFonts w:ascii="Times New Roman" w:hAnsi="Times New Roman" w:cs="Times New Roman"/>
          <w:sz w:val="28"/>
          <w:szCs w:val="28"/>
        </w:rPr>
      </w:pPr>
      <w:bookmarkStart w:id="142" w:name="bookmark537"/>
      <w:r w:rsidRPr="009174EC">
        <w:rPr>
          <w:rFonts w:ascii="Times New Roman" w:hAnsi="Times New Roman" w:cs="Times New Roman"/>
          <w:color w:val="231F20"/>
          <w:sz w:val="28"/>
          <w:szCs w:val="28"/>
        </w:rPr>
        <w:t>Модуль «Живопись»</w:t>
      </w:r>
      <w:bookmarkEnd w:id="142"/>
    </w:p>
    <w:p w:rsidR="009174EC" w:rsidRPr="009174EC" w:rsidRDefault="009174EC" w:rsidP="00DF634F">
      <w:pPr>
        <w:pStyle w:val="11"/>
        <w:spacing w:line="240" w:lineRule="auto"/>
        <w:ind w:firstLine="567"/>
        <w:jc w:val="both"/>
        <w:rPr>
          <w:sz w:val="28"/>
          <w:szCs w:val="28"/>
        </w:rPr>
      </w:pPr>
      <w:r w:rsidRPr="009174EC">
        <w:rPr>
          <w:color w:val="231F20"/>
          <w:sz w:val="28"/>
          <w:szCs w:val="28"/>
        </w:rPr>
        <w:t>Красота природы разных климатических зон, создание пей</w:t>
      </w:r>
      <w:r w:rsidRPr="009174EC">
        <w:rPr>
          <w:color w:val="231F20"/>
          <w:sz w:val="28"/>
          <w:szCs w:val="28"/>
        </w:rPr>
        <w:softHyphen/>
        <w:t>зажных композиций (горный, степной, среднерусский ланд</w:t>
      </w:r>
      <w:r w:rsidRPr="009174EC">
        <w:rPr>
          <w:color w:val="231F20"/>
          <w:sz w:val="28"/>
          <w:szCs w:val="28"/>
        </w:rPr>
        <w:softHyphen/>
        <w:t>шафт).</w:t>
      </w:r>
    </w:p>
    <w:p w:rsidR="009174EC" w:rsidRPr="009174EC" w:rsidRDefault="009174EC" w:rsidP="00DF634F">
      <w:pPr>
        <w:pStyle w:val="11"/>
        <w:spacing w:line="240" w:lineRule="auto"/>
        <w:ind w:firstLine="567"/>
        <w:jc w:val="both"/>
        <w:rPr>
          <w:sz w:val="28"/>
          <w:szCs w:val="28"/>
        </w:rPr>
      </w:pPr>
      <w:r w:rsidRPr="009174EC">
        <w:rPr>
          <w:color w:val="231F20"/>
          <w:sz w:val="28"/>
          <w:szCs w:val="28"/>
        </w:rPr>
        <w:t>Портретные изображения человека по представлению и на</w:t>
      </w:r>
      <w:r w:rsidRPr="009174EC">
        <w:rPr>
          <w:color w:val="231F20"/>
          <w:sz w:val="28"/>
          <w:szCs w:val="28"/>
        </w:rPr>
        <w:softHyphen/>
        <w:t>блюдению с разным содержанием: женский или мужской пор</w:t>
      </w:r>
      <w:r w:rsidRPr="009174EC">
        <w:rPr>
          <w:color w:val="231F20"/>
          <w:sz w:val="28"/>
          <w:szCs w:val="28"/>
        </w:rPr>
        <w:softHyphen/>
        <w:t>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9174EC" w:rsidRPr="009174EC" w:rsidRDefault="009174EC" w:rsidP="00DF634F">
      <w:pPr>
        <w:pStyle w:val="11"/>
        <w:spacing w:after="160" w:line="240" w:lineRule="auto"/>
        <w:ind w:firstLine="567"/>
        <w:jc w:val="both"/>
        <w:rPr>
          <w:sz w:val="28"/>
          <w:szCs w:val="28"/>
        </w:rPr>
      </w:pPr>
      <w:r w:rsidRPr="009174EC">
        <w:rPr>
          <w:color w:val="231F20"/>
          <w:sz w:val="28"/>
          <w:szCs w:val="28"/>
        </w:rPr>
        <w:t>Тематические многофигурные композиции: коллективно соз</w:t>
      </w:r>
      <w:r w:rsidRPr="009174EC">
        <w:rPr>
          <w:color w:val="231F20"/>
          <w:sz w:val="28"/>
          <w:szCs w:val="28"/>
        </w:rPr>
        <w:softHyphen/>
        <w:t>данные панно-аппликации из индивидуальных рисунков и вы</w:t>
      </w:r>
      <w:r w:rsidRPr="009174EC">
        <w:rPr>
          <w:color w:val="231F20"/>
          <w:sz w:val="28"/>
          <w:szCs w:val="28"/>
        </w:rPr>
        <w:softHyphen/>
        <w:t xml:space="preserve">резанных персонажей на темы праздников народов мира или в качестве иллюстраций к сказкам и </w:t>
      </w:r>
      <w:r w:rsidRPr="009174EC">
        <w:rPr>
          <w:color w:val="231F20"/>
          <w:sz w:val="28"/>
          <w:szCs w:val="28"/>
        </w:rPr>
        <w:lastRenderedPageBreak/>
        <w:t>легендам.</w:t>
      </w:r>
    </w:p>
    <w:p w:rsidR="009174EC" w:rsidRPr="009174EC" w:rsidRDefault="009174EC" w:rsidP="009174EC">
      <w:pPr>
        <w:pStyle w:val="30"/>
        <w:keepNext/>
        <w:keepLines/>
        <w:jc w:val="both"/>
        <w:rPr>
          <w:rFonts w:ascii="Times New Roman" w:hAnsi="Times New Roman" w:cs="Times New Roman"/>
          <w:sz w:val="28"/>
          <w:szCs w:val="28"/>
        </w:rPr>
      </w:pPr>
      <w:bookmarkStart w:id="143" w:name="bookmark539"/>
      <w:r w:rsidRPr="009174EC">
        <w:rPr>
          <w:rFonts w:ascii="Times New Roman" w:hAnsi="Times New Roman" w:cs="Times New Roman"/>
          <w:color w:val="231F20"/>
          <w:sz w:val="28"/>
          <w:szCs w:val="28"/>
        </w:rPr>
        <w:t>Модуль «Скульптура»</w:t>
      </w:r>
      <w:bookmarkEnd w:id="143"/>
    </w:p>
    <w:p w:rsidR="009174EC" w:rsidRPr="009174EC" w:rsidRDefault="009174EC" w:rsidP="00DF634F">
      <w:pPr>
        <w:pStyle w:val="11"/>
        <w:spacing w:line="240" w:lineRule="auto"/>
        <w:ind w:firstLine="567"/>
        <w:jc w:val="both"/>
        <w:rPr>
          <w:sz w:val="28"/>
          <w:szCs w:val="28"/>
        </w:rPr>
      </w:pPr>
      <w:r w:rsidRPr="009174EC">
        <w:rPr>
          <w:color w:val="231F20"/>
          <w:sz w:val="28"/>
          <w:szCs w:val="28"/>
        </w:rPr>
        <w:t>Знакомство со скульптурными памятниками героям и мемо</w:t>
      </w:r>
      <w:r w:rsidRPr="009174EC">
        <w:rPr>
          <w:color w:val="231F20"/>
          <w:sz w:val="28"/>
          <w:szCs w:val="28"/>
        </w:rPr>
        <w:softHyphen/>
        <w:t>риальными комплексами.</w:t>
      </w:r>
    </w:p>
    <w:p w:rsidR="009174EC" w:rsidRPr="009174EC" w:rsidRDefault="009174EC" w:rsidP="00DF634F">
      <w:pPr>
        <w:pStyle w:val="11"/>
        <w:spacing w:after="160" w:line="240" w:lineRule="auto"/>
        <w:ind w:firstLine="567"/>
        <w:jc w:val="both"/>
        <w:rPr>
          <w:sz w:val="28"/>
          <w:szCs w:val="28"/>
        </w:rPr>
      </w:pPr>
      <w:r w:rsidRPr="009174EC">
        <w:rPr>
          <w:color w:val="231F20"/>
          <w:sz w:val="28"/>
          <w:szCs w:val="28"/>
        </w:rPr>
        <w:t>Создание эскиза памятника народному герою. Работа с пла</w:t>
      </w:r>
      <w:r w:rsidRPr="009174EC">
        <w:rPr>
          <w:color w:val="231F20"/>
          <w:sz w:val="28"/>
          <w:szCs w:val="28"/>
        </w:rPr>
        <w:softHyphen/>
        <w:t>стилином или глиной. Выражение значительности, трагизма и победительной силы.</w:t>
      </w:r>
    </w:p>
    <w:p w:rsidR="009174EC" w:rsidRPr="009174EC" w:rsidRDefault="009174EC" w:rsidP="009174EC">
      <w:pPr>
        <w:pStyle w:val="30"/>
        <w:keepNext/>
        <w:keepLines/>
        <w:jc w:val="both"/>
        <w:rPr>
          <w:rFonts w:ascii="Times New Roman" w:hAnsi="Times New Roman" w:cs="Times New Roman"/>
          <w:sz w:val="28"/>
          <w:szCs w:val="28"/>
        </w:rPr>
      </w:pPr>
      <w:bookmarkStart w:id="144" w:name="bookmark541"/>
      <w:r w:rsidRPr="009174EC">
        <w:rPr>
          <w:rFonts w:ascii="Times New Roman" w:hAnsi="Times New Roman" w:cs="Times New Roman"/>
          <w:color w:val="231F20"/>
          <w:sz w:val="28"/>
          <w:szCs w:val="28"/>
        </w:rPr>
        <w:t>Модуль «Декоративно-прикладное искусство»</w:t>
      </w:r>
      <w:bookmarkEnd w:id="144"/>
    </w:p>
    <w:p w:rsidR="009174EC" w:rsidRPr="009174EC" w:rsidRDefault="009174EC" w:rsidP="00DF634F">
      <w:pPr>
        <w:pStyle w:val="11"/>
        <w:spacing w:line="240" w:lineRule="auto"/>
        <w:ind w:firstLine="567"/>
        <w:jc w:val="both"/>
        <w:rPr>
          <w:sz w:val="28"/>
          <w:szCs w:val="28"/>
        </w:rPr>
      </w:pPr>
      <w:r w:rsidRPr="009174EC">
        <w:rPr>
          <w:color w:val="231F20"/>
          <w:sz w:val="28"/>
          <w:szCs w:val="28"/>
        </w:rPr>
        <w:t>Орнаменты разных народов. Подчинённость орнамента фор</w:t>
      </w:r>
      <w:r w:rsidRPr="009174EC">
        <w:rPr>
          <w:color w:val="231F20"/>
          <w:sz w:val="28"/>
          <w:szCs w:val="28"/>
        </w:rPr>
        <w:softHyphen/>
        <w:t>ме и назначению предмета, в художественной обработке кото</w:t>
      </w:r>
      <w:r w:rsidRPr="009174EC">
        <w:rPr>
          <w:color w:val="231F20"/>
          <w:sz w:val="28"/>
          <w:szCs w:val="28"/>
        </w:rPr>
        <w:softHyphen/>
        <w:t>рого он применяется. Особенности символов и изобразитель</w:t>
      </w:r>
      <w:r w:rsidRPr="009174EC">
        <w:rPr>
          <w:color w:val="231F20"/>
          <w:sz w:val="28"/>
          <w:szCs w:val="28"/>
        </w:rPr>
        <w:softHyphen/>
        <w:t>ных мотивов в орнаментах разных народов. Орнаменты в архитектуре, на тканях, одежде, предметах быта и др.</w:t>
      </w:r>
    </w:p>
    <w:p w:rsidR="009174EC" w:rsidRPr="009174EC" w:rsidRDefault="009174EC" w:rsidP="00DF634F">
      <w:pPr>
        <w:pStyle w:val="11"/>
        <w:spacing w:line="240" w:lineRule="auto"/>
        <w:ind w:firstLine="567"/>
        <w:jc w:val="both"/>
        <w:rPr>
          <w:sz w:val="28"/>
          <w:szCs w:val="28"/>
        </w:rPr>
      </w:pPr>
      <w:r w:rsidRPr="009174EC">
        <w:rPr>
          <w:color w:val="231F20"/>
          <w:sz w:val="28"/>
          <w:szCs w:val="28"/>
        </w:rPr>
        <w:t>Мотивы и назначение русских народных орнаментов. Дере</w:t>
      </w:r>
      <w:r w:rsidRPr="009174EC">
        <w:rPr>
          <w:color w:val="231F20"/>
          <w:sz w:val="28"/>
          <w:szCs w:val="28"/>
        </w:rPr>
        <w:softHyphen/>
        <w:t>вянная резьба и роспись, украшение наличников и других эле</w:t>
      </w:r>
      <w:r w:rsidRPr="009174EC">
        <w:rPr>
          <w:color w:val="231F20"/>
          <w:sz w:val="28"/>
          <w:szCs w:val="28"/>
        </w:rPr>
        <w:softHyphen/>
        <w:t>ментов избы, вышивка, декор головных уборов и др.</w:t>
      </w:r>
    </w:p>
    <w:p w:rsidR="009174EC" w:rsidRPr="009174EC" w:rsidRDefault="009174EC" w:rsidP="00DF634F">
      <w:pPr>
        <w:pStyle w:val="11"/>
        <w:spacing w:line="240" w:lineRule="auto"/>
        <w:ind w:firstLine="567"/>
        <w:jc w:val="both"/>
        <w:rPr>
          <w:sz w:val="28"/>
          <w:szCs w:val="28"/>
        </w:rPr>
      </w:pPr>
      <w:r w:rsidRPr="009174EC">
        <w:rPr>
          <w:color w:val="231F20"/>
          <w:sz w:val="28"/>
          <w:szCs w:val="28"/>
        </w:rPr>
        <w:t>Орнаментальное украшение каменной архитектуры в памят</w:t>
      </w:r>
      <w:r w:rsidRPr="009174EC">
        <w:rPr>
          <w:color w:val="231F20"/>
          <w:sz w:val="28"/>
          <w:szCs w:val="28"/>
        </w:rPr>
        <w:softHyphen/>
        <w:t>никах русской культуры, каменная резьба, росписи стен, из</w:t>
      </w:r>
      <w:r w:rsidRPr="009174EC">
        <w:rPr>
          <w:color w:val="231F20"/>
          <w:sz w:val="28"/>
          <w:szCs w:val="28"/>
        </w:rPr>
        <w:softHyphen/>
        <w:t>разцы.</w:t>
      </w:r>
    </w:p>
    <w:p w:rsidR="009174EC" w:rsidRPr="00C92B25" w:rsidRDefault="009174EC" w:rsidP="00DF634F">
      <w:pPr>
        <w:pStyle w:val="11"/>
        <w:spacing w:line="240" w:lineRule="auto"/>
        <w:ind w:firstLine="567"/>
        <w:jc w:val="both"/>
        <w:rPr>
          <w:color w:val="231F20"/>
          <w:sz w:val="28"/>
          <w:szCs w:val="28"/>
        </w:rPr>
      </w:pPr>
      <w:r w:rsidRPr="009174EC">
        <w:rPr>
          <w:color w:val="231F20"/>
          <w:sz w:val="28"/>
          <w:szCs w:val="28"/>
        </w:rPr>
        <w:t>Народный костюм. Русский народный праздничный костюм</w:t>
      </w:r>
      <w:r w:rsidR="00C92B25" w:rsidRPr="00C92B25">
        <w:rPr>
          <w:color w:val="231F20"/>
          <w:sz w:val="28"/>
          <w:szCs w:val="28"/>
        </w:rPr>
        <w:t>/</w:t>
      </w:r>
    </w:p>
    <w:p w:rsidR="009174EC" w:rsidRPr="009174EC" w:rsidRDefault="009174EC" w:rsidP="00DF634F">
      <w:pPr>
        <w:pStyle w:val="11"/>
        <w:spacing w:line="240" w:lineRule="auto"/>
        <w:ind w:firstLine="567"/>
        <w:jc w:val="both"/>
        <w:rPr>
          <w:color w:val="231F20"/>
          <w:sz w:val="28"/>
          <w:szCs w:val="28"/>
        </w:rPr>
      </w:pPr>
      <w:r w:rsidRPr="009174EC">
        <w:rPr>
          <w:color w:val="231F20"/>
          <w:sz w:val="28"/>
          <w:szCs w:val="28"/>
        </w:rPr>
        <w:t xml:space="preserve">Конструкция и изображение здания каменного собора: свод, нефы, закомары, глава, купол. Роль собора в организации </w:t>
      </w:r>
    </w:p>
    <w:p w:rsidR="009174EC" w:rsidRPr="00C92B25" w:rsidRDefault="009174EC" w:rsidP="00DF634F">
      <w:pPr>
        <w:pStyle w:val="11"/>
        <w:spacing w:line="240" w:lineRule="auto"/>
        <w:ind w:firstLine="567"/>
        <w:jc w:val="both"/>
        <w:rPr>
          <w:sz w:val="28"/>
          <w:szCs w:val="28"/>
        </w:rPr>
      </w:pPr>
      <w:r w:rsidRPr="009174EC">
        <w:rPr>
          <w:color w:val="231F20"/>
          <w:sz w:val="28"/>
          <w:szCs w:val="28"/>
        </w:rPr>
        <w:t>жиз</w:t>
      </w:r>
      <w:r w:rsidRPr="009174EC">
        <w:rPr>
          <w:color w:val="231F20"/>
          <w:sz w:val="28"/>
          <w:szCs w:val="28"/>
        </w:rPr>
        <w:softHyphen/>
        <w:t xml:space="preserve">ни древнего города, собор как архитектурная доминанта. </w:t>
      </w:r>
    </w:p>
    <w:p w:rsidR="009174EC" w:rsidRPr="009174EC" w:rsidRDefault="009174EC" w:rsidP="00DF634F">
      <w:pPr>
        <w:pStyle w:val="11"/>
        <w:spacing w:line="240" w:lineRule="auto"/>
        <w:ind w:firstLine="567"/>
        <w:jc w:val="both"/>
        <w:rPr>
          <w:sz w:val="28"/>
          <w:szCs w:val="28"/>
        </w:rPr>
      </w:pPr>
      <w:r w:rsidRPr="009174EC">
        <w:rPr>
          <w:color w:val="231F20"/>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w:t>
      </w:r>
      <w:r w:rsidRPr="009174EC">
        <w:rPr>
          <w:color w:val="231F20"/>
          <w:sz w:val="28"/>
          <w:szCs w:val="28"/>
        </w:rPr>
        <w:softHyphen/>
        <w:t>четь, пагода.</w:t>
      </w:r>
    </w:p>
    <w:p w:rsidR="009174EC" w:rsidRPr="009174EC" w:rsidRDefault="009174EC" w:rsidP="00DF634F">
      <w:pPr>
        <w:pStyle w:val="11"/>
        <w:spacing w:line="240" w:lineRule="auto"/>
        <w:ind w:firstLine="567"/>
        <w:jc w:val="both"/>
        <w:rPr>
          <w:sz w:val="28"/>
          <w:szCs w:val="28"/>
        </w:rPr>
      </w:pPr>
      <w:r w:rsidRPr="009174EC">
        <w:rPr>
          <w:color w:val="231F20"/>
          <w:sz w:val="28"/>
          <w:szCs w:val="28"/>
        </w:rPr>
        <w:t>Освоение образа и структуры архитектурного пространства древнерусского города. Крепостные стены и башни, торг, по</w:t>
      </w:r>
      <w:r w:rsidRPr="009174EC">
        <w:rPr>
          <w:color w:val="231F20"/>
          <w:sz w:val="28"/>
          <w:szCs w:val="28"/>
        </w:rPr>
        <w:softHyphen/>
        <w:t>сад, главный собор. Красота и мудрость в организации города, жизнь в городе.</w:t>
      </w:r>
    </w:p>
    <w:p w:rsidR="009174EC" w:rsidRPr="009174EC" w:rsidRDefault="009174EC" w:rsidP="00DF634F">
      <w:pPr>
        <w:pStyle w:val="11"/>
        <w:spacing w:line="240" w:lineRule="auto"/>
        <w:ind w:firstLine="567"/>
        <w:jc w:val="both"/>
        <w:rPr>
          <w:sz w:val="28"/>
          <w:szCs w:val="28"/>
        </w:rPr>
      </w:pPr>
      <w:r w:rsidRPr="009174EC">
        <w:rPr>
          <w:color w:val="231F20"/>
          <w:sz w:val="28"/>
          <w:szCs w:val="28"/>
        </w:rPr>
        <w:t>Понимание значения для современных людей сохранения культурного ,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9174EC" w:rsidRPr="009174EC" w:rsidRDefault="009174EC" w:rsidP="00DF634F">
      <w:pPr>
        <w:pStyle w:val="11"/>
        <w:spacing w:after="140" w:line="240" w:lineRule="auto"/>
        <w:ind w:firstLine="567"/>
        <w:jc w:val="both"/>
        <w:rPr>
          <w:sz w:val="28"/>
          <w:szCs w:val="28"/>
        </w:rPr>
      </w:pPr>
      <w:r w:rsidRPr="009174EC">
        <w:rPr>
          <w:color w:val="231F20"/>
          <w:sz w:val="28"/>
          <w:szCs w:val="28"/>
        </w:rPr>
        <w:t>Женский и мужской костюмы в традициях разных народов. Своеобразие одежды разных эпох и культур.</w:t>
      </w:r>
    </w:p>
    <w:p w:rsidR="009174EC" w:rsidRPr="009174EC" w:rsidRDefault="009174EC" w:rsidP="009174EC">
      <w:pPr>
        <w:pStyle w:val="30"/>
        <w:keepNext/>
        <w:keepLines/>
        <w:spacing w:after="40"/>
        <w:jc w:val="both"/>
        <w:rPr>
          <w:rFonts w:ascii="Times New Roman" w:hAnsi="Times New Roman" w:cs="Times New Roman"/>
          <w:sz w:val="28"/>
          <w:szCs w:val="28"/>
        </w:rPr>
      </w:pPr>
      <w:bookmarkStart w:id="145" w:name="bookmark543"/>
      <w:r w:rsidRPr="009174EC">
        <w:rPr>
          <w:rFonts w:ascii="Times New Roman" w:hAnsi="Times New Roman" w:cs="Times New Roman"/>
          <w:color w:val="231F20"/>
          <w:sz w:val="28"/>
          <w:szCs w:val="28"/>
        </w:rPr>
        <w:t>Модуль «Архитектура»</w:t>
      </w:r>
      <w:bookmarkEnd w:id="145"/>
    </w:p>
    <w:p w:rsidR="009174EC" w:rsidRPr="009174EC" w:rsidRDefault="009174EC" w:rsidP="00DF634F">
      <w:pPr>
        <w:pStyle w:val="11"/>
        <w:spacing w:line="240" w:lineRule="auto"/>
        <w:ind w:firstLine="567"/>
        <w:jc w:val="both"/>
        <w:rPr>
          <w:sz w:val="28"/>
          <w:szCs w:val="28"/>
        </w:rPr>
      </w:pPr>
      <w:r w:rsidRPr="009174EC">
        <w:rPr>
          <w:color w:val="231F20"/>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9174EC" w:rsidRPr="009174EC" w:rsidRDefault="009174EC" w:rsidP="00DF634F">
      <w:pPr>
        <w:pStyle w:val="11"/>
        <w:spacing w:after="140" w:line="240" w:lineRule="auto"/>
        <w:ind w:firstLine="567"/>
        <w:jc w:val="both"/>
        <w:rPr>
          <w:sz w:val="28"/>
          <w:szCs w:val="28"/>
        </w:rPr>
      </w:pPr>
      <w:r w:rsidRPr="009174EC">
        <w:rPr>
          <w:color w:val="231F20"/>
          <w:sz w:val="28"/>
          <w:szCs w:val="28"/>
        </w:rPr>
        <w:t>Деревянная изба, её конструкция и декор. Моделирование избы из бумаги или изображение на плоскости в технике апп</w:t>
      </w:r>
      <w:r w:rsidRPr="009174EC">
        <w:rPr>
          <w:color w:val="231F20"/>
          <w:sz w:val="28"/>
          <w:szCs w:val="28"/>
        </w:rPr>
        <w:softHyphen/>
        <w:t>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наследия.</w:t>
      </w:r>
    </w:p>
    <w:p w:rsidR="009174EC" w:rsidRPr="009174EC" w:rsidRDefault="009174EC" w:rsidP="009174EC">
      <w:pPr>
        <w:pStyle w:val="30"/>
        <w:keepNext/>
        <w:keepLines/>
        <w:spacing w:after="40"/>
        <w:jc w:val="both"/>
        <w:rPr>
          <w:rFonts w:ascii="Times New Roman" w:hAnsi="Times New Roman" w:cs="Times New Roman"/>
          <w:sz w:val="28"/>
          <w:szCs w:val="28"/>
        </w:rPr>
      </w:pPr>
      <w:bookmarkStart w:id="146" w:name="bookmark545"/>
      <w:r w:rsidRPr="009174EC">
        <w:rPr>
          <w:rFonts w:ascii="Times New Roman" w:hAnsi="Times New Roman" w:cs="Times New Roman"/>
          <w:color w:val="231F20"/>
          <w:sz w:val="28"/>
          <w:szCs w:val="28"/>
        </w:rPr>
        <w:lastRenderedPageBreak/>
        <w:t>Модуль «Восприятие произведений искусства»</w:t>
      </w:r>
      <w:bookmarkEnd w:id="146"/>
    </w:p>
    <w:p w:rsidR="009174EC" w:rsidRPr="009174EC" w:rsidRDefault="009174EC" w:rsidP="00DF634F">
      <w:pPr>
        <w:pStyle w:val="11"/>
        <w:spacing w:line="240" w:lineRule="auto"/>
        <w:ind w:firstLine="567"/>
        <w:jc w:val="both"/>
        <w:rPr>
          <w:sz w:val="28"/>
          <w:szCs w:val="28"/>
        </w:rPr>
      </w:pPr>
      <w:r w:rsidRPr="009174EC">
        <w:rPr>
          <w:color w:val="231F20"/>
          <w:sz w:val="28"/>
          <w:szCs w:val="28"/>
        </w:rPr>
        <w:t xml:space="preserve">Произведения В. М. Васнецова, Б. М. </w:t>
      </w:r>
      <w:proofErr w:type="spellStart"/>
      <w:r w:rsidRPr="009174EC">
        <w:rPr>
          <w:color w:val="231F20"/>
          <w:sz w:val="28"/>
          <w:szCs w:val="28"/>
        </w:rPr>
        <w:t>Кустодиева</w:t>
      </w:r>
      <w:proofErr w:type="spellEnd"/>
      <w:r w:rsidRPr="009174EC">
        <w:rPr>
          <w:color w:val="231F20"/>
          <w:sz w:val="28"/>
          <w:szCs w:val="28"/>
        </w:rPr>
        <w:t>, А. М. Ва</w:t>
      </w:r>
      <w:r w:rsidRPr="009174EC">
        <w:rPr>
          <w:color w:val="231F20"/>
          <w:sz w:val="28"/>
          <w:szCs w:val="28"/>
        </w:rPr>
        <w:softHyphen/>
        <w:t xml:space="preserve">снецова, В. И. Сурикова, К. А. Коровина, А. Г. Венецианова, А. П. Рябушкина, И. Я. </w:t>
      </w:r>
      <w:proofErr w:type="spellStart"/>
      <w:r w:rsidRPr="009174EC">
        <w:rPr>
          <w:color w:val="231F20"/>
          <w:sz w:val="28"/>
          <w:szCs w:val="28"/>
        </w:rPr>
        <w:t>Билибина</w:t>
      </w:r>
      <w:proofErr w:type="spellEnd"/>
      <w:r w:rsidRPr="009174EC">
        <w:rPr>
          <w:color w:val="231F20"/>
          <w:sz w:val="28"/>
          <w:szCs w:val="28"/>
        </w:rPr>
        <w:t xml:space="preserve"> на темы истории и традиций русской отечественной культуры.</w:t>
      </w:r>
    </w:p>
    <w:p w:rsidR="009174EC" w:rsidRPr="009174EC" w:rsidRDefault="009174EC" w:rsidP="00DF634F">
      <w:pPr>
        <w:pStyle w:val="11"/>
        <w:spacing w:line="240" w:lineRule="auto"/>
        <w:ind w:firstLine="567"/>
        <w:jc w:val="both"/>
        <w:rPr>
          <w:sz w:val="28"/>
          <w:szCs w:val="28"/>
        </w:rPr>
      </w:pPr>
      <w:r w:rsidRPr="009174EC">
        <w:rPr>
          <w:color w:val="231F20"/>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9174EC" w:rsidRPr="009174EC" w:rsidRDefault="009174EC" w:rsidP="00DF634F">
      <w:pPr>
        <w:pStyle w:val="11"/>
        <w:spacing w:line="240" w:lineRule="auto"/>
        <w:ind w:firstLine="567"/>
        <w:jc w:val="both"/>
        <w:rPr>
          <w:sz w:val="28"/>
          <w:szCs w:val="28"/>
        </w:rPr>
      </w:pPr>
      <w:r w:rsidRPr="009174EC">
        <w:rPr>
          <w:color w:val="231F20"/>
          <w:sz w:val="28"/>
          <w:szCs w:val="28"/>
        </w:rPr>
        <w:t xml:space="preserve">Памятники древнерусского каменного зодчества: Московский Кремль, Новгородский детинец, Псковский </w:t>
      </w:r>
      <w:proofErr w:type="spellStart"/>
      <w:r w:rsidRPr="009174EC">
        <w:rPr>
          <w:color w:val="231F20"/>
          <w:sz w:val="28"/>
          <w:szCs w:val="28"/>
        </w:rPr>
        <w:t>кром</w:t>
      </w:r>
      <w:proofErr w:type="spellEnd"/>
      <w:r w:rsidRPr="009174EC">
        <w:rPr>
          <w:color w:val="231F20"/>
          <w:sz w:val="28"/>
          <w:szCs w:val="28"/>
        </w:rPr>
        <w:t>,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9174EC" w:rsidRPr="009174EC" w:rsidRDefault="009174EC" w:rsidP="00DF634F">
      <w:pPr>
        <w:pStyle w:val="11"/>
        <w:spacing w:line="240" w:lineRule="auto"/>
        <w:ind w:firstLine="567"/>
        <w:jc w:val="both"/>
        <w:rPr>
          <w:sz w:val="28"/>
          <w:szCs w:val="28"/>
        </w:rPr>
      </w:pPr>
      <w:r w:rsidRPr="009174EC">
        <w:rPr>
          <w:color w:val="231F20"/>
          <w:sz w:val="28"/>
          <w:szCs w:val="28"/>
        </w:rPr>
        <w:t>Художественная культура разных эпох и народов. Представ</w:t>
      </w:r>
      <w:r w:rsidRPr="009174EC">
        <w:rPr>
          <w:color w:val="231F20"/>
          <w:sz w:val="28"/>
          <w:szCs w:val="28"/>
        </w:rPr>
        <w:softHyphen/>
        <w:t>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w:t>
      </w:r>
      <w:r w:rsidRPr="009174EC">
        <w:rPr>
          <w:color w:val="231F20"/>
          <w:sz w:val="28"/>
          <w:szCs w:val="28"/>
        </w:rPr>
        <w:softHyphen/>
        <w:t>но-пространственной культуры, составляющие истоки, основа</w:t>
      </w:r>
      <w:r w:rsidRPr="009174EC">
        <w:rPr>
          <w:color w:val="231F20"/>
          <w:sz w:val="28"/>
          <w:szCs w:val="28"/>
        </w:rPr>
        <w:softHyphen/>
        <w:t>ния национальных культур в современном мире.</w:t>
      </w:r>
    </w:p>
    <w:p w:rsidR="009174EC" w:rsidRPr="009174EC" w:rsidRDefault="009174EC" w:rsidP="00DF634F">
      <w:pPr>
        <w:pStyle w:val="11"/>
        <w:spacing w:after="140" w:line="240" w:lineRule="auto"/>
        <w:ind w:firstLine="567"/>
        <w:jc w:val="both"/>
        <w:rPr>
          <w:sz w:val="28"/>
          <w:szCs w:val="28"/>
        </w:rPr>
      </w:pPr>
      <w:r w:rsidRPr="009174EC">
        <w:rPr>
          <w:color w:val="231F20"/>
          <w:sz w:val="28"/>
          <w:szCs w:val="28"/>
        </w:rPr>
        <w:t xml:space="preserve">Памятники национальным героям. Памятник К. Минину и Д. Пожарскому скульптора И. П. </w:t>
      </w:r>
      <w:proofErr w:type="spellStart"/>
      <w:r w:rsidRPr="009174EC">
        <w:rPr>
          <w:color w:val="231F20"/>
          <w:sz w:val="28"/>
          <w:szCs w:val="28"/>
        </w:rPr>
        <w:t>Мартоса</w:t>
      </w:r>
      <w:proofErr w:type="spellEnd"/>
      <w:r w:rsidRPr="009174EC">
        <w:rPr>
          <w:color w:val="231F20"/>
          <w:sz w:val="28"/>
          <w:szCs w:val="28"/>
        </w:rPr>
        <w:t xml:space="preserve"> в Москве. Мемори</w:t>
      </w:r>
      <w:r w:rsidRPr="009174EC">
        <w:rPr>
          <w:color w:val="231F20"/>
          <w:sz w:val="28"/>
          <w:szCs w:val="28"/>
        </w:rPr>
        <w:softHyphen/>
        <w:t>альные ансамбли: Могила Неизвестного Солдата в Москве; па</w:t>
      </w:r>
      <w:r w:rsidRPr="009174EC">
        <w:rPr>
          <w:color w:val="231F20"/>
          <w:sz w:val="28"/>
          <w:szCs w:val="28"/>
        </w:rPr>
        <w:softHyphen/>
        <w:t>мятник-ансамбль «Героям Сталинградской битвы» на Мамае</w:t>
      </w:r>
      <w:r w:rsidRPr="009174EC">
        <w:rPr>
          <w:color w:val="231F20"/>
          <w:sz w:val="28"/>
          <w:szCs w:val="28"/>
        </w:rPr>
        <w:softHyphen/>
        <w:t>вом кургане (и другие по выбору учителя).</w:t>
      </w:r>
    </w:p>
    <w:p w:rsidR="009174EC" w:rsidRPr="009174EC" w:rsidRDefault="009174EC" w:rsidP="009174EC">
      <w:pPr>
        <w:pStyle w:val="30"/>
        <w:keepNext/>
        <w:keepLines/>
        <w:spacing w:after="40"/>
        <w:jc w:val="both"/>
        <w:rPr>
          <w:rFonts w:ascii="Times New Roman" w:hAnsi="Times New Roman" w:cs="Times New Roman"/>
          <w:sz w:val="28"/>
          <w:szCs w:val="28"/>
        </w:rPr>
      </w:pPr>
      <w:bookmarkStart w:id="147" w:name="bookmark547"/>
      <w:r w:rsidRPr="009174EC">
        <w:rPr>
          <w:rFonts w:ascii="Times New Roman" w:hAnsi="Times New Roman" w:cs="Times New Roman"/>
          <w:color w:val="231F20"/>
          <w:sz w:val="28"/>
          <w:szCs w:val="28"/>
        </w:rPr>
        <w:t>Модуль «Азбука цифровой графики»</w:t>
      </w:r>
      <w:bookmarkEnd w:id="147"/>
    </w:p>
    <w:p w:rsidR="009174EC" w:rsidRPr="009174EC" w:rsidRDefault="009174EC" w:rsidP="00DF634F">
      <w:pPr>
        <w:pStyle w:val="11"/>
        <w:spacing w:line="240" w:lineRule="auto"/>
        <w:ind w:firstLine="567"/>
        <w:jc w:val="both"/>
        <w:rPr>
          <w:sz w:val="28"/>
          <w:szCs w:val="28"/>
        </w:rPr>
      </w:pPr>
      <w:r w:rsidRPr="009174EC">
        <w:rPr>
          <w:color w:val="231F20"/>
          <w:sz w:val="28"/>
          <w:szCs w:val="28"/>
        </w:rPr>
        <w:t xml:space="preserve">Изображение и освоение в программе </w:t>
      </w:r>
      <w:r w:rsidRPr="009174EC">
        <w:rPr>
          <w:color w:val="231F20"/>
          <w:sz w:val="28"/>
          <w:szCs w:val="28"/>
          <w:lang w:val="en-US" w:bidi="en-US"/>
        </w:rPr>
        <w:t>Paint</w:t>
      </w:r>
      <w:r w:rsidRPr="009174EC">
        <w:rPr>
          <w:color w:val="231F20"/>
          <w:sz w:val="28"/>
          <w:szCs w:val="28"/>
          <w:lang w:bidi="en-US"/>
        </w:rPr>
        <w:t xml:space="preserve"> </w:t>
      </w:r>
      <w:r w:rsidRPr="009174EC">
        <w:rPr>
          <w:color w:val="231F20"/>
          <w:sz w:val="28"/>
          <w:szCs w:val="28"/>
        </w:rPr>
        <w:t>правил линейной и воздушной перспективы: изображение линии горизонта и точки схода, перспективных сокращений, цветовых и тональ</w:t>
      </w:r>
      <w:r w:rsidRPr="009174EC">
        <w:rPr>
          <w:color w:val="231F20"/>
          <w:sz w:val="28"/>
          <w:szCs w:val="28"/>
        </w:rPr>
        <w:softHyphen/>
        <w:t>ных изменений.</w:t>
      </w:r>
    </w:p>
    <w:p w:rsidR="009174EC" w:rsidRPr="009174EC" w:rsidRDefault="009174EC" w:rsidP="00DF634F">
      <w:pPr>
        <w:pStyle w:val="11"/>
        <w:spacing w:line="240" w:lineRule="auto"/>
        <w:ind w:firstLine="567"/>
        <w:jc w:val="both"/>
        <w:rPr>
          <w:sz w:val="28"/>
          <w:szCs w:val="28"/>
        </w:rPr>
      </w:pPr>
      <w:r w:rsidRPr="009174EC">
        <w:rPr>
          <w:color w:val="231F20"/>
          <w:sz w:val="28"/>
          <w:szCs w:val="28"/>
        </w:rPr>
        <w:t>Моделирование в графическом редакторе с помощью инстру</w:t>
      </w:r>
      <w:r w:rsidRPr="009174EC">
        <w:rPr>
          <w:color w:val="231F20"/>
          <w:sz w:val="28"/>
          <w:szCs w:val="28"/>
        </w:rPr>
        <w:softHyphen/>
        <w:t>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w:t>
      </w:r>
      <w:r w:rsidRPr="009174EC">
        <w:rPr>
          <w:color w:val="231F20"/>
          <w:sz w:val="28"/>
          <w:szCs w:val="28"/>
        </w:rPr>
        <w:softHyphen/>
        <w:t>диционных жилищ разных народов (юрта, каркасный дом и др., в том числе с учётом местных традиций).</w:t>
      </w:r>
    </w:p>
    <w:p w:rsidR="009174EC" w:rsidRPr="009174EC" w:rsidRDefault="009174EC" w:rsidP="00DF634F">
      <w:pPr>
        <w:pStyle w:val="11"/>
        <w:spacing w:line="240" w:lineRule="auto"/>
        <w:ind w:firstLine="567"/>
        <w:jc w:val="both"/>
        <w:rPr>
          <w:sz w:val="28"/>
          <w:szCs w:val="28"/>
        </w:rPr>
      </w:pPr>
      <w:r w:rsidRPr="009174EC">
        <w:rPr>
          <w:color w:val="231F20"/>
          <w:sz w:val="28"/>
          <w:szCs w:val="28"/>
        </w:rPr>
        <w:t>Моделирование в графическом редакторе с помощью инстру</w:t>
      </w:r>
      <w:r w:rsidRPr="009174EC">
        <w:rPr>
          <w:color w:val="231F20"/>
          <w:sz w:val="28"/>
          <w:szCs w:val="28"/>
        </w:rPr>
        <w:softHyphen/>
        <w:t>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9174EC" w:rsidRPr="009174EC" w:rsidRDefault="009174EC" w:rsidP="00DF634F">
      <w:pPr>
        <w:pStyle w:val="11"/>
        <w:spacing w:line="240" w:lineRule="auto"/>
        <w:ind w:firstLine="567"/>
        <w:jc w:val="both"/>
        <w:rPr>
          <w:sz w:val="28"/>
          <w:szCs w:val="28"/>
        </w:rPr>
      </w:pPr>
      <w:r w:rsidRPr="009174EC">
        <w:rPr>
          <w:color w:val="231F20"/>
          <w:sz w:val="28"/>
          <w:szCs w:val="28"/>
        </w:rPr>
        <w:t>Построение в графическом редакторе с помощью геометриче</w:t>
      </w:r>
      <w:r w:rsidRPr="009174EC">
        <w:rPr>
          <w:color w:val="231F20"/>
          <w:sz w:val="28"/>
          <w:szCs w:val="28"/>
        </w:rPr>
        <w:softHyphen/>
        <w:t>ских фигур или на линейной основе пропорций фигуры челове</w:t>
      </w:r>
      <w:r w:rsidRPr="009174EC">
        <w:rPr>
          <w:color w:val="231F20"/>
          <w:sz w:val="28"/>
          <w:szCs w:val="28"/>
        </w:rPr>
        <w:softHyphen/>
        <w:t>ка, изображение различных фаз движения. Создание анимации схематического движения человека (при соответствующих тех</w:t>
      </w:r>
      <w:r w:rsidRPr="009174EC">
        <w:rPr>
          <w:color w:val="231F20"/>
          <w:sz w:val="28"/>
          <w:szCs w:val="28"/>
        </w:rPr>
        <w:softHyphen/>
        <w:t>нических условиях).</w:t>
      </w:r>
    </w:p>
    <w:p w:rsidR="009174EC" w:rsidRPr="009174EC" w:rsidRDefault="009174EC" w:rsidP="00DF634F">
      <w:pPr>
        <w:pStyle w:val="11"/>
        <w:spacing w:line="240" w:lineRule="auto"/>
        <w:ind w:firstLine="567"/>
        <w:jc w:val="both"/>
        <w:rPr>
          <w:sz w:val="28"/>
          <w:szCs w:val="28"/>
        </w:rPr>
      </w:pPr>
      <w:r w:rsidRPr="009174EC">
        <w:rPr>
          <w:color w:val="231F20"/>
          <w:sz w:val="28"/>
          <w:szCs w:val="28"/>
        </w:rPr>
        <w:t>Анимация простого движения нарисованной фигурки: загру</w:t>
      </w:r>
      <w:r w:rsidRPr="009174EC">
        <w:rPr>
          <w:color w:val="231F20"/>
          <w:sz w:val="28"/>
          <w:szCs w:val="28"/>
        </w:rPr>
        <w:softHyphen/>
        <w:t xml:space="preserve">зить две фазы движения фигурки в виртуальный редактор </w:t>
      </w:r>
      <w:r w:rsidRPr="009174EC">
        <w:rPr>
          <w:color w:val="231F20"/>
          <w:sz w:val="28"/>
          <w:szCs w:val="28"/>
          <w:lang w:val="en-US" w:bidi="en-US"/>
        </w:rPr>
        <w:t>GIF</w:t>
      </w:r>
      <w:r w:rsidRPr="009174EC">
        <w:rPr>
          <w:color w:val="231F20"/>
          <w:sz w:val="28"/>
          <w:szCs w:val="28"/>
        </w:rPr>
        <w:t>-анимации и сохранить простое повторяющееся движение своего рисунка.</w:t>
      </w:r>
    </w:p>
    <w:p w:rsidR="009174EC" w:rsidRPr="009174EC" w:rsidRDefault="009174EC" w:rsidP="00DF634F">
      <w:pPr>
        <w:pStyle w:val="11"/>
        <w:spacing w:line="240" w:lineRule="auto"/>
        <w:ind w:firstLine="567"/>
        <w:jc w:val="both"/>
        <w:rPr>
          <w:sz w:val="28"/>
          <w:szCs w:val="28"/>
        </w:rPr>
      </w:pPr>
      <w:r w:rsidRPr="009174EC">
        <w:rPr>
          <w:color w:val="231F20"/>
          <w:sz w:val="28"/>
          <w:szCs w:val="28"/>
        </w:rPr>
        <w:t xml:space="preserve">Создание компьютерной презентации в программе </w:t>
      </w:r>
      <w:r w:rsidRPr="009174EC">
        <w:rPr>
          <w:color w:val="231F20"/>
          <w:sz w:val="28"/>
          <w:szCs w:val="28"/>
          <w:lang w:val="en-US" w:bidi="en-US"/>
        </w:rPr>
        <w:t>PowerPoint</w:t>
      </w:r>
      <w:r w:rsidRPr="009174EC">
        <w:rPr>
          <w:color w:val="231F20"/>
          <w:sz w:val="28"/>
          <w:szCs w:val="28"/>
          <w:lang w:bidi="en-US"/>
        </w:rPr>
        <w:t xml:space="preserve"> </w:t>
      </w:r>
      <w:r w:rsidRPr="009174EC">
        <w:rPr>
          <w:color w:val="231F20"/>
          <w:sz w:val="28"/>
          <w:szCs w:val="28"/>
        </w:rPr>
        <w:t>на тему архитектуры, декоративного и изобразительного ис</w:t>
      </w:r>
      <w:r w:rsidRPr="009174EC">
        <w:rPr>
          <w:color w:val="231F20"/>
          <w:sz w:val="28"/>
          <w:szCs w:val="28"/>
        </w:rPr>
        <w:softHyphen/>
        <w:t xml:space="preserve">кусства выбранной эпохи </w:t>
      </w:r>
      <w:r w:rsidRPr="009174EC">
        <w:rPr>
          <w:color w:val="231F20"/>
          <w:sz w:val="28"/>
          <w:szCs w:val="28"/>
        </w:rPr>
        <w:lastRenderedPageBreak/>
        <w:t>или национальной культуры.</w:t>
      </w:r>
    </w:p>
    <w:p w:rsidR="00C92B25" w:rsidRPr="00DF634F" w:rsidRDefault="009174EC" w:rsidP="00DF634F">
      <w:pPr>
        <w:pStyle w:val="11"/>
        <w:spacing w:line="240" w:lineRule="auto"/>
        <w:ind w:firstLine="567"/>
        <w:jc w:val="both"/>
        <w:rPr>
          <w:color w:val="231F20"/>
          <w:sz w:val="28"/>
          <w:szCs w:val="28"/>
        </w:rPr>
      </w:pPr>
      <w:r w:rsidRPr="009174EC">
        <w:rPr>
          <w:color w:val="231F20"/>
          <w:sz w:val="28"/>
          <w:szCs w:val="28"/>
        </w:rPr>
        <w:t>Виртуальные тематические путешествия по художествен</w:t>
      </w:r>
      <w:r w:rsidRPr="009174EC">
        <w:rPr>
          <w:color w:val="231F20"/>
          <w:sz w:val="28"/>
          <w:szCs w:val="28"/>
        </w:rPr>
        <w:softHyphen/>
        <w:t>ным музеям мира.</w:t>
      </w:r>
    </w:p>
    <w:p w:rsidR="00C92B25" w:rsidRPr="007308B0" w:rsidRDefault="00C92B25" w:rsidP="009174EC">
      <w:pPr>
        <w:pStyle w:val="22"/>
        <w:spacing w:after="0" w:line="240" w:lineRule="auto"/>
        <w:jc w:val="both"/>
        <w:rPr>
          <w:rFonts w:ascii="Times New Roman" w:hAnsi="Times New Roman" w:cs="Times New Roman"/>
          <w:sz w:val="28"/>
          <w:szCs w:val="28"/>
        </w:rPr>
      </w:pPr>
    </w:p>
    <w:p w:rsidR="009174EC" w:rsidRPr="009174EC" w:rsidRDefault="009174EC" w:rsidP="00DF634F">
      <w:pPr>
        <w:pStyle w:val="22"/>
        <w:spacing w:after="0" w:line="240" w:lineRule="auto"/>
        <w:rPr>
          <w:rFonts w:ascii="Times New Roman" w:hAnsi="Times New Roman" w:cs="Times New Roman"/>
          <w:sz w:val="28"/>
          <w:szCs w:val="28"/>
        </w:rPr>
      </w:pPr>
      <w:r w:rsidRPr="009174EC">
        <w:rPr>
          <w:rFonts w:ascii="Times New Roman" w:hAnsi="Times New Roman" w:cs="Times New Roman"/>
          <w:sz w:val="28"/>
          <w:szCs w:val="28"/>
        </w:rPr>
        <w:t>ПЛАНИРУЕМЫЕ РЕЗУЛЬТАТЫ ОСВОЕНИЯ</w:t>
      </w:r>
    </w:p>
    <w:p w:rsidR="009174EC" w:rsidRPr="009174EC" w:rsidRDefault="009174EC" w:rsidP="00DF634F">
      <w:pPr>
        <w:pStyle w:val="22"/>
        <w:pBdr>
          <w:bottom w:val="single" w:sz="4" w:space="0" w:color="auto"/>
        </w:pBdr>
        <w:spacing w:after="280" w:line="240" w:lineRule="auto"/>
        <w:rPr>
          <w:rFonts w:ascii="Times New Roman" w:hAnsi="Times New Roman" w:cs="Times New Roman"/>
          <w:sz w:val="28"/>
          <w:szCs w:val="28"/>
        </w:rPr>
      </w:pPr>
      <w:r w:rsidRPr="009174EC">
        <w:rPr>
          <w:rFonts w:ascii="Times New Roman" w:hAnsi="Times New Roman" w:cs="Times New Roman"/>
          <w:sz w:val="28"/>
          <w:szCs w:val="28"/>
        </w:rPr>
        <w:t>УЧЕБНОГО ПРЕДМЕТА «ИЗОБРАЗИТЕЛЬНОЕ ИСКУССТВО» НА УРОВНЕ НАЧАЛЬНОГО ОБЩЕГО ОБРАЗОВАНИЯ</w:t>
      </w:r>
    </w:p>
    <w:p w:rsidR="009174EC" w:rsidRPr="009174EC" w:rsidRDefault="009174EC" w:rsidP="009174EC">
      <w:pPr>
        <w:pStyle w:val="30"/>
        <w:keepNext/>
        <w:keepLines/>
        <w:spacing w:after="80"/>
        <w:jc w:val="both"/>
        <w:rPr>
          <w:rFonts w:ascii="Times New Roman" w:hAnsi="Times New Roman" w:cs="Times New Roman"/>
          <w:sz w:val="28"/>
          <w:szCs w:val="28"/>
        </w:rPr>
      </w:pPr>
      <w:bookmarkStart w:id="148" w:name="bookmark549"/>
      <w:r w:rsidRPr="009174EC">
        <w:rPr>
          <w:rFonts w:ascii="Times New Roman" w:hAnsi="Times New Roman" w:cs="Times New Roman"/>
          <w:color w:val="231F20"/>
          <w:sz w:val="28"/>
          <w:szCs w:val="28"/>
        </w:rPr>
        <w:t>ЛИЧНОСТНЫЕ РЕЗУЛЬТАТЫ</w:t>
      </w:r>
      <w:bookmarkEnd w:id="148"/>
    </w:p>
    <w:p w:rsidR="009174EC" w:rsidRPr="009174EC" w:rsidRDefault="009174EC" w:rsidP="00DF634F">
      <w:pPr>
        <w:pStyle w:val="11"/>
        <w:spacing w:line="240" w:lineRule="auto"/>
        <w:ind w:firstLine="567"/>
        <w:jc w:val="both"/>
        <w:rPr>
          <w:sz w:val="28"/>
          <w:szCs w:val="28"/>
        </w:rPr>
      </w:pPr>
      <w:r w:rsidRPr="009174EC">
        <w:rPr>
          <w:color w:val="231F20"/>
          <w:sz w:val="28"/>
          <w:szCs w:val="28"/>
        </w:rPr>
        <w:t>В центре примерной программы по изобразительному искус</w:t>
      </w:r>
      <w:r w:rsidRPr="009174EC">
        <w:rPr>
          <w:color w:val="231F20"/>
          <w:sz w:val="28"/>
          <w:szCs w:val="28"/>
        </w:rPr>
        <w:softHyphen/>
        <w:t>ству в соответствии с ФГОС начального образования находится личностное развитие обучающихся, приобщение их к россий</w:t>
      </w:r>
      <w:r w:rsidRPr="009174EC">
        <w:rPr>
          <w:color w:val="231F20"/>
          <w:sz w:val="28"/>
          <w:szCs w:val="28"/>
        </w:rPr>
        <w:softHyphen/>
        <w:t>ским традиционным духовным ценностям, а также социализа</w:t>
      </w:r>
      <w:r w:rsidRPr="009174EC">
        <w:rPr>
          <w:color w:val="231F20"/>
          <w:sz w:val="28"/>
          <w:szCs w:val="28"/>
        </w:rPr>
        <w:softHyphen/>
        <w:t>ция личности.</w:t>
      </w:r>
    </w:p>
    <w:p w:rsidR="009174EC" w:rsidRPr="009174EC" w:rsidRDefault="009174EC" w:rsidP="00DF634F">
      <w:pPr>
        <w:pStyle w:val="11"/>
        <w:spacing w:line="240" w:lineRule="auto"/>
        <w:ind w:firstLine="567"/>
        <w:jc w:val="both"/>
        <w:rPr>
          <w:sz w:val="28"/>
          <w:szCs w:val="28"/>
        </w:rPr>
      </w:pPr>
      <w:r w:rsidRPr="009174EC">
        <w:rPr>
          <w:color w:val="231F20"/>
          <w:sz w:val="28"/>
          <w:szCs w:val="28"/>
        </w:rPr>
        <w:t>Программа призвана обеспечить достижение обучающимися личностных результатов:</w:t>
      </w:r>
    </w:p>
    <w:p w:rsidR="009174EC" w:rsidRPr="009174EC" w:rsidRDefault="009174EC" w:rsidP="00525C89">
      <w:pPr>
        <w:pStyle w:val="11"/>
        <w:numPr>
          <w:ilvl w:val="0"/>
          <w:numId w:val="122"/>
        </w:numPr>
        <w:spacing w:line="240" w:lineRule="auto"/>
        <w:ind w:left="284" w:hanging="284"/>
        <w:jc w:val="both"/>
        <w:rPr>
          <w:sz w:val="28"/>
          <w:szCs w:val="28"/>
        </w:rPr>
      </w:pPr>
      <w:r w:rsidRPr="009174EC">
        <w:rPr>
          <w:color w:val="231F20"/>
          <w:sz w:val="28"/>
          <w:szCs w:val="28"/>
        </w:rPr>
        <w:t>уважения и ценностного отношения к своей Родине — Рос</w:t>
      </w:r>
      <w:r w:rsidRPr="009174EC">
        <w:rPr>
          <w:color w:val="231F20"/>
          <w:sz w:val="28"/>
          <w:szCs w:val="28"/>
        </w:rPr>
        <w:softHyphen/>
        <w:t>сии;</w:t>
      </w:r>
    </w:p>
    <w:p w:rsidR="009174EC" w:rsidRPr="009174EC" w:rsidRDefault="009174EC" w:rsidP="00525C89">
      <w:pPr>
        <w:pStyle w:val="11"/>
        <w:numPr>
          <w:ilvl w:val="0"/>
          <w:numId w:val="122"/>
        </w:numPr>
        <w:spacing w:line="240" w:lineRule="auto"/>
        <w:ind w:left="284" w:hanging="284"/>
        <w:jc w:val="both"/>
        <w:rPr>
          <w:sz w:val="28"/>
          <w:szCs w:val="28"/>
        </w:rPr>
      </w:pPr>
      <w:r w:rsidRPr="009174EC">
        <w:rPr>
          <w:color w:val="231F20"/>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9174EC" w:rsidRPr="009174EC" w:rsidRDefault="009174EC" w:rsidP="00525C89">
      <w:pPr>
        <w:pStyle w:val="11"/>
        <w:numPr>
          <w:ilvl w:val="0"/>
          <w:numId w:val="122"/>
        </w:numPr>
        <w:spacing w:line="240" w:lineRule="auto"/>
        <w:ind w:left="284" w:hanging="284"/>
        <w:jc w:val="both"/>
        <w:rPr>
          <w:sz w:val="28"/>
          <w:szCs w:val="28"/>
        </w:rPr>
      </w:pPr>
      <w:r w:rsidRPr="009174EC">
        <w:rPr>
          <w:color w:val="231F20"/>
          <w:sz w:val="28"/>
          <w:szCs w:val="28"/>
        </w:rPr>
        <w:t>духовно-нравственное развитие обучающихся;</w:t>
      </w:r>
    </w:p>
    <w:p w:rsidR="009174EC" w:rsidRPr="009174EC" w:rsidRDefault="009174EC" w:rsidP="00525C89">
      <w:pPr>
        <w:pStyle w:val="11"/>
        <w:numPr>
          <w:ilvl w:val="0"/>
          <w:numId w:val="122"/>
        </w:numPr>
        <w:spacing w:line="240" w:lineRule="auto"/>
        <w:ind w:left="284" w:hanging="284"/>
        <w:jc w:val="both"/>
        <w:rPr>
          <w:sz w:val="28"/>
          <w:szCs w:val="28"/>
        </w:rPr>
      </w:pPr>
      <w:r w:rsidRPr="009174EC">
        <w:rPr>
          <w:color w:val="231F20"/>
          <w:sz w:val="28"/>
          <w:szCs w:val="28"/>
        </w:rPr>
        <w:t>мотивацию к познанию и обучению, готовность к саморазви</w:t>
      </w:r>
      <w:r w:rsidRPr="009174EC">
        <w:rPr>
          <w:color w:val="231F20"/>
          <w:sz w:val="28"/>
          <w:szCs w:val="28"/>
        </w:rPr>
        <w:softHyphen/>
        <w:t>тию и активному участию в социально-значимой деятельности;</w:t>
      </w:r>
    </w:p>
    <w:p w:rsidR="009174EC" w:rsidRPr="009174EC" w:rsidRDefault="009174EC" w:rsidP="00525C89">
      <w:pPr>
        <w:pStyle w:val="11"/>
        <w:numPr>
          <w:ilvl w:val="0"/>
          <w:numId w:val="122"/>
        </w:numPr>
        <w:spacing w:line="240" w:lineRule="auto"/>
        <w:ind w:left="284" w:hanging="284"/>
        <w:jc w:val="both"/>
        <w:rPr>
          <w:sz w:val="28"/>
          <w:szCs w:val="28"/>
        </w:rPr>
      </w:pPr>
      <w:r w:rsidRPr="009174EC">
        <w:rPr>
          <w:color w:val="231F20"/>
          <w:sz w:val="28"/>
          <w:szCs w:val="28"/>
        </w:rPr>
        <w:t>позитивный опыт участия в творческой деятельности;</w:t>
      </w:r>
    </w:p>
    <w:p w:rsidR="009174EC" w:rsidRPr="009174EC" w:rsidRDefault="009174EC" w:rsidP="00525C89">
      <w:pPr>
        <w:pStyle w:val="11"/>
        <w:numPr>
          <w:ilvl w:val="0"/>
          <w:numId w:val="122"/>
        </w:numPr>
        <w:spacing w:line="240" w:lineRule="auto"/>
        <w:ind w:left="284" w:hanging="284"/>
        <w:jc w:val="both"/>
        <w:rPr>
          <w:sz w:val="28"/>
          <w:szCs w:val="28"/>
        </w:rPr>
      </w:pPr>
      <w:r w:rsidRPr="009174EC">
        <w:rPr>
          <w:color w:val="231F20"/>
          <w:sz w:val="28"/>
          <w:szCs w:val="28"/>
        </w:rPr>
        <w:t>интерес к произведениям искусства и литературы, постро</w:t>
      </w:r>
      <w:r w:rsidRPr="009174EC">
        <w:rPr>
          <w:color w:val="231F20"/>
          <w:sz w:val="28"/>
          <w:szCs w:val="28"/>
        </w:rPr>
        <w:softHyphen/>
        <w:t>енным на принципах нравственности и гуманизма, уважитель</w:t>
      </w:r>
      <w:r w:rsidRPr="009174EC">
        <w:rPr>
          <w:color w:val="231F20"/>
          <w:sz w:val="28"/>
          <w:szCs w:val="28"/>
        </w:rPr>
        <w:softHyphen/>
        <w:t>ного отношения и интереса к культурным традициям и творче</w:t>
      </w:r>
      <w:r w:rsidRPr="009174EC">
        <w:rPr>
          <w:color w:val="231F20"/>
          <w:sz w:val="28"/>
          <w:szCs w:val="28"/>
        </w:rPr>
        <w:softHyphen/>
        <w:t>ству своего и других народов.</w:t>
      </w:r>
    </w:p>
    <w:p w:rsidR="009174EC" w:rsidRPr="009174EC" w:rsidRDefault="009174EC" w:rsidP="00DF634F">
      <w:pPr>
        <w:pStyle w:val="11"/>
        <w:spacing w:line="240" w:lineRule="auto"/>
        <w:ind w:firstLine="567"/>
        <w:jc w:val="both"/>
        <w:rPr>
          <w:sz w:val="28"/>
          <w:szCs w:val="28"/>
        </w:rPr>
      </w:pPr>
      <w:r w:rsidRPr="009174EC">
        <w:rPr>
          <w:i/>
          <w:iCs/>
          <w:color w:val="231F20"/>
          <w:sz w:val="28"/>
          <w:szCs w:val="28"/>
        </w:rPr>
        <w:t>Патриотическое воспитание</w:t>
      </w:r>
      <w:r w:rsidRPr="009174EC">
        <w:rPr>
          <w:color w:val="231F20"/>
          <w:sz w:val="28"/>
          <w:szCs w:val="28"/>
        </w:rPr>
        <w:t xml:space="preserve"> осуществляется через освое</w:t>
      </w:r>
      <w:r w:rsidRPr="009174EC">
        <w:rPr>
          <w:color w:val="231F20"/>
          <w:sz w:val="28"/>
          <w:szCs w:val="28"/>
        </w:rPr>
        <w:softHyphen/>
        <w:t>ние школьниками содержания традиций отечественной куль</w:t>
      </w:r>
      <w:r w:rsidRPr="009174EC">
        <w:rPr>
          <w:color w:val="231F20"/>
          <w:sz w:val="28"/>
          <w:szCs w:val="28"/>
        </w:rPr>
        <w:softHyphen/>
        <w:t>туры, выраженной в её архитектуре, народном, декоративно-</w:t>
      </w:r>
      <w:r w:rsidRPr="009174EC">
        <w:rPr>
          <w:color w:val="231F20"/>
          <w:sz w:val="28"/>
          <w:szCs w:val="28"/>
        </w:rPr>
        <w:softHyphen/>
        <w:t>прикладном и изобразительном искусстве. Урок искусства вос</w:t>
      </w:r>
      <w:r w:rsidRPr="009174EC">
        <w:rPr>
          <w:color w:val="231F20"/>
          <w:sz w:val="28"/>
          <w:szCs w:val="28"/>
        </w:rPr>
        <w:softHyphen/>
        <w:t>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w:t>
      </w:r>
      <w:r w:rsidRPr="009174EC">
        <w:rPr>
          <w:color w:val="231F20"/>
          <w:sz w:val="28"/>
          <w:szCs w:val="28"/>
        </w:rPr>
        <w:softHyphen/>
        <w:t>турных традициях.</w:t>
      </w:r>
    </w:p>
    <w:p w:rsidR="009174EC" w:rsidRPr="009174EC" w:rsidRDefault="009174EC" w:rsidP="00DF634F">
      <w:pPr>
        <w:pStyle w:val="11"/>
        <w:spacing w:line="240" w:lineRule="auto"/>
        <w:ind w:firstLine="567"/>
        <w:jc w:val="both"/>
        <w:rPr>
          <w:sz w:val="28"/>
          <w:szCs w:val="28"/>
        </w:rPr>
      </w:pPr>
      <w:r w:rsidRPr="009174EC">
        <w:rPr>
          <w:i/>
          <w:iCs/>
          <w:color w:val="231F20"/>
          <w:sz w:val="28"/>
          <w:szCs w:val="28"/>
        </w:rPr>
        <w:t>Гражданское воспитание</w:t>
      </w:r>
      <w:r w:rsidRPr="009174EC">
        <w:rPr>
          <w:color w:val="231F20"/>
          <w:sz w:val="28"/>
          <w:szCs w:val="28"/>
        </w:rPr>
        <w:t xml:space="preserve"> формируется через развитие чув</w:t>
      </w:r>
      <w:r w:rsidRPr="009174EC">
        <w:rPr>
          <w:color w:val="231F20"/>
          <w:sz w:val="28"/>
          <w:szCs w:val="28"/>
        </w:rPr>
        <w:softHyphen/>
        <w:t>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w:t>
      </w:r>
      <w:r w:rsidRPr="009174EC">
        <w:rPr>
          <w:color w:val="231F20"/>
          <w:sz w:val="28"/>
          <w:szCs w:val="28"/>
        </w:rPr>
        <w:softHyphen/>
        <w:t>ствует пониманию особенностей жизни разных народов и кра</w:t>
      </w:r>
      <w:r w:rsidRPr="009174EC">
        <w:rPr>
          <w:color w:val="231F20"/>
          <w:sz w:val="28"/>
          <w:szCs w:val="28"/>
        </w:rPr>
        <w:softHyphen/>
        <w:t>соты национальных эстетических идеалов. Коллективные творческие работы создают условия для разных форм художе</w:t>
      </w:r>
      <w:r w:rsidRPr="009174EC">
        <w:rPr>
          <w:color w:val="231F20"/>
          <w:sz w:val="28"/>
          <w:szCs w:val="28"/>
        </w:rPr>
        <w:softHyphen/>
        <w:t>ственно-творческой деятельности, способствуют пониманию другого человека, становлению чувства личной ответствен</w:t>
      </w:r>
      <w:r w:rsidRPr="009174EC">
        <w:rPr>
          <w:color w:val="231F20"/>
          <w:sz w:val="28"/>
          <w:szCs w:val="28"/>
        </w:rPr>
        <w:softHyphen/>
        <w:t>ности.</w:t>
      </w:r>
    </w:p>
    <w:p w:rsidR="009174EC" w:rsidRPr="009174EC" w:rsidRDefault="009174EC" w:rsidP="00DF634F">
      <w:pPr>
        <w:pStyle w:val="11"/>
        <w:spacing w:line="240" w:lineRule="auto"/>
        <w:ind w:firstLine="567"/>
        <w:jc w:val="both"/>
        <w:rPr>
          <w:sz w:val="28"/>
          <w:szCs w:val="28"/>
        </w:rPr>
      </w:pPr>
      <w:r w:rsidRPr="009174EC">
        <w:rPr>
          <w:i/>
          <w:iCs/>
          <w:color w:val="231F20"/>
          <w:sz w:val="28"/>
          <w:szCs w:val="28"/>
        </w:rPr>
        <w:t>Духовно-нравственное воспитание</w:t>
      </w:r>
      <w:r w:rsidRPr="009174EC">
        <w:rPr>
          <w:color w:val="231F20"/>
          <w:sz w:val="28"/>
          <w:szCs w:val="28"/>
        </w:rPr>
        <w:t xml:space="preserve"> является стержнем ху</w:t>
      </w:r>
      <w:r w:rsidRPr="009174EC">
        <w:rPr>
          <w:color w:val="231F20"/>
          <w:sz w:val="28"/>
          <w:szCs w:val="28"/>
        </w:rPr>
        <w:softHyphen/>
        <w:t>дожественного развития обучающегося, приобщения его к ис</w:t>
      </w:r>
      <w:r w:rsidRPr="009174EC">
        <w:rPr>
          <w:color w:val="231F20"/>
          <w:sz w:val="28"/>
          <w:szCs w:val="28"/>
        </w:rPr>
        <w:softHyphen/>
        <w:t>кусству как сфере, концентрирующей в себе духовно-нрав</w:t>
      </w:r>
      <w:r w:rsidRPr="009174EC">
        <w:rPr>
          <w:color w:val="231F20"/>
          <w:sz w:val="28"/>
          <w:szCs w:val="28"/>
        </w:rPr>
        <w:softHyphen/>
        <w:t xml:space="preserve">ственного поиск человечества. Учебные задания направлены на развитие внутреннего мира обучающегося и </w:t>
      </w:r>
      <w:r w:rsidRPr="009174EC">
        <w:rPr>
          <w:color w:val="231F20"/>
          <w:sz w:val="28"/>
          <w:szCs w:val="28"/>
        </w:rPr>
        <w:lastRenderedPageBreak/>
        <w:t>воспитание его эмоционально-образной, чувственной сферы. Занятия искус</w:t>
      </w:r>
      <w:r w:rsidRPr="009174EC">
        <w:rPr>
          <w:color w:val="231F20"/>
          <w:sz w:val="28"/>
          <w:szCs w:val="28"/>
        </w:rPr>
        <w:softHyphen/>
        <w:t>ством помогают школьнику обрести социально значимые зна</w:t>
      </w:r>
      <w:r w:rsidRPr="009174EC">
        <w:rPr>
          <w:color w:val="231F20"/>
          <w:sz w:val="28"/>
          <w:szCs w:val="28"/>
        </w:rPr>
        <w:softHyphen/>
        <w:t>ния. Развитие творческих способностей способствует росту са</w:t>
      </w:r>
      <w:r w:rsidRPr="009174EC">
        <w:rPr>
          <w:color w:val="231F20"/>
          <w:sz w:val="28"/>
          <w:szCs w:val="28"/>
        </w:rPr>
        <w:softHyphen/>
        <w:t>мосознания, осознания себя как личности и члена общества.</w:t>
      </w:r>
    </w:p>
    <w:p w:rsidR="009174EC" w:rsidRPr="009174EC" w:rsidRDefault="009174EC" w:rsidP="00DF634F">
      <w:pPr>
        <w:pStyle w:val="11"/>
        <w:spacing w:line="240" w:lineRule="auto"/>
        <w:ind w:firstLine="567"/>
        <w:jc w:val="both"/>
        <w:rPr>
          <w:sz w:val="28"/>
          <w:szCs w:val="28"/>
        </w:rPr>
      </w:pPr>
      <w:r w:rsidRPr="009174EC">
        <w:rPr>
          <w:i/>
          <w:iCs/>
          <w:color w:val="231F20"/>
          <w:sz w:val="28"/>
          <w:szCs w:val="28"/>
        </w:rPr>
        <w:t>Эстетическое воспитание —</w:t>
      </w:r>
      <w:r w:rsidRPr="009174EC">
        <w:rPr>
          <w:color w:val="231F20"/>
          <w:sz w:val="28"/>
          <w:szCs w:val="28"/>
        </w:rPr>
        <w:t xml:space="preserve"> важнейший компонент и ус</w:t>
      </w:r>
      <w:r w:rsidRPr="009174EC">
        <w:rPr>
          <w:color w:val="231F20"/>
          <w:sz w:val="28"/>
          <w:szCs w:val="28"/>
        </w:rPr>
        <w:softHyphen/>
        <w:t>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w:t>
      </w:r>
      <w:r w:rsidRPr="009174EC">
        <w:rPr>
          <w:color w:val="231F20"/>
          <w:sz w:val="28"/>
          <w:szCs w:val="28"/>
        </w:rPr>
        <w:softHyphen/>
        <w:t>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9174EC" w:rsidRPr="009174EC" w:rsidRDefault="009174EC" w:rsidP="00DF634F">
      <w:pPr>
        <w:pStyle w:val="11"/>
        <w:spacing w:line="240" w:lineRule="auto"/>
        <w:ind w:firstLine="567"/>
        <w:jc w:val="both"/>
        <w:rPr>
          <w:sz w:val="28"/>
          <w:szCs w:val="28"/>
        </w:rPr>
      </w:pPr>
      <w:r w:rsidRPr="009174EC">
        <w:rPr>
          <w:i/>
          <w:iCs/>
          <w:color w:val="231F20"/>
          <w:sz w:val="28"/>
          <w:szCs w:val="28"/>
        </w:rPr>
        <w:t>Ценности познавательной деятельности</w:t>
      </w:r>
      <w:r w:rsidRPr="009174EC">
        <w:rPr>
          <w:color w:val="231F20"/>
          <w:sz w:val="28"/>
          <w:szCs w:val="28"/>
        </w:rPr>
        <w:t xml:space="preserve"> воспитываются как эмоционально окрашенный интерес к жизни людей и при</w:t>
      </w:r>
      <w:r w:rsidRPr="009174EC">
        <w:rPr>
          <w:color w:val="231F20"/>
          <w:sz w:val="28"/>
          <w:szCs w:val="28"/>
        </w:rPr>
        <w:softHyphen/>
        <w:t>роды. Происходит это в процессе развития навыков восприятия и художественной рефлексии своих наблюдений в художе</w:t>
      </w:r>
      <w:r w:rsidRPr="009174EC">
        <w:rPr>
          <w:color w:val="231F20"/>
          <w:sz w:val="28"/>
          <w:szCs w:val="28"/>
        </w:rPr>
        <w:softHyphen/>
        <w:t>ственно-творческой деятельности. Навыки исследовательской деятельности развиваются при выполнении заданий культур</w:t>
      </w:r>
      <w:r w:rsidRPr="009174EC">
        <w:rPr>
          <w:color w:val="231F20"/>
          <w:sz w:val="28"/>
          <w:szCs w:val="28"/>
        </w:rPr>
        <w:softHyphen/>
        <w:t>но-исторической направленности.</w:t>
      </w:r>
    </w:p>
    <w:p w:rsidR="009174EC" w:rsidRPr="009174EC" w:rsidRDefault="009174EC" w:rsidP="00DF634F">
      <w:pPr>
        <w:pStyle w:val="11"/>
        <w:spacing w:line="240" w:lineRule="auto"/>
        <w:ind w:firstLine="567"/>
        <w:jc w:val="both"/>
        <w:rPr>
          <w:sz w:val="28"/>
          <w:szCs w:val="28"/>
        </w:rPr>
      </w:pPr>
      <w:r w:rsidRPr="009174EC">
        <w:rPr>
          <w:i/>
          <w:iCs/>
          <w:color w:val="231F20"/>
          <w:sz w:val="28"/>
          <w:szCs w:val="28"/>
        </w:rPr>
        <w:t>Экологическое воспитание</w:t>
      </w:r>
      <w:r w:rsidRPr="009174EC">
        <w:rPr>
          <w:color w:val="231F20"/>
          <w:sz w:val="28"/>
          <w:szCs w:val="28"/>
        </w:rPr>
        <w:t xml:space="preserve"> происходит в процессе художе</w:t>
      </w:r>
      <w:r w:rsidRPr="009174EC">
        <w:rPr>
          <w:color w:val="231F20"/>
          <w:sz w:val="28"/>
          <w:szCs w:val="28"/>
        </w:rPr>
        <w:softHyphen/>
        <w:t>ственно-эстетического наблюдения природы и её образа в про</w:t>
      </w:r>
      <w:r w:rsidRPr="009174EC">
        <w:rPr>
          <w:color w:val="231F20"/>
          <w:sz w:val="28"/>
          <w:szCs w:val="28"/>
        </w:rPr>
        <w:softHyphen/>
        <w:t>изведениях искусства. Формирование эстетических чувств спо</w:t>
      </w:r>
      <w:r w:rsidRPr="009174EC">
        <w:rPr>
          <w:color w:val="231F20"/>
          <w:sz w:val="28"/>
          <w:szCs w:val="28"/>
        </w:rPr>
        <w:softHyphen/>
        <w:t>собствует активному неприятию действий, приносящих вред окружающей среде.</w:t>
      </w:r>
    </w:p>
    <w:p w:rsidR="009174EC" w:rsidRPr="00C92B25" w:rsidRDefault="009174EC" w:rsidP="00DF634F">
      <w:pPr>
        <w:pStyle w:val="11"/>
        <w:spacing w:after="160" w:line="240" w:lineRule="auto"/>
        <w:ind w:firstLine="567"/>
        <w:jc w:val="both"/>
        <w:rPr>
          <w:sz w:val="28"/>
          <w:szCs w:val="28"/>
        </w:rPr>
      </w:pPr>
      <w:r w:rsidRPr="009174EC">
        <w:rPr>
          <w:i/>
          <w:iCs/>
          <w:color w:val="231F20"/>
          <w:sz w:val="28"/>
          <w:szCs w:val="28"/>
        </w:rPr>
        <w:t>Трудовое воспитание</w:t>
      </w:r>
      <w:r w:rsidRPr="009174EC">
        <w:rPr>
          <w:color w:val="231F20"/>
          <w:sz w:val="28"/>
          <w:szCs w:val="28"/>
        </w:rPr>
        <w:t xml:space="preserve"> осуществляется в процессе личной ху</w:t>
      </w:r>
      <w:r w:rsidRPr="009174EC">
        <w:rPr>
          <w:color w:val="231F20"/>
          <w:sz w:val="28"/>
          <w:szCs w:val="28"/>
        </w:rPr>
        <w:softHyphen/>
        <w:t>дожественно-творческой работы по освоению художественных материалов и удовлетворения от создания реального, практи</w:t>
      </w:r>
      <w:r w:rsidRPr="009174EC">
        <w:rPr>
          <w:color w:val="231F20"/>
          <w:sz w:val="28"/>
          <w:szCs w:val="28"/>
        </w:rPr>
        <w:softHyphen/>
        <w:t>ческого продукта. Воспитываются стремление достичь резуль</w:t>
      </w:r>
      <w:r w:rsidRPr="009174EC">
        <w:rPr>
          <w:color w:val="231F20"/>
          <w:sz w:val="28"/>
          <w:szCs w:val="28"/>
        </w:rPr>
        <w:softHyphen/>
        <w:t xml:space="preserve">тат, упорство, творческая инициатива, понимание эстетики трудовой деятельности. Важны </w:t>
      </w:r>
      <w:r w:rsidRPr="00C92B25">
        <w:rPr>
          <w:color w:val="231F20"/>
          <w:sz w:val="28"/>
          <w:szCs w:val="28"/>
        </w:rPr>
        <w:t>также умения сотрудничать с одноклассниками, работать в команде, выполнять коллектив</w:t>
      </w:r>
      <w:r w:rsidRPr="00C92B25">
        <w:rPr>
          <w:color w:val="231F20"/>
          <w:sz w:val="28"/>
          <w:szCs w:val="28"/>
        </w:rPr>
        <w:softHyphen/>
        <w:t>ную работу — обязательные требования к определённым зада</w:t>
      </w:r>
      <w:r w:rsidRPr="00C92B25">
        <w:rPr>
          <w:color w:val="231F20"/>
          <w:sz w:val="28"/>
          <w:szCs w:val="28"/>
        </w:rPr>
        <w:softHyphen/>
        <w:t>ниям по программе.</w:t>
      </w:r>
    </w:p>
    <w:p w:rsidR="009174EC" w:rsidRPr="00C92B25" w:rsidRDefault="009174EC" w:rsidP="00C92B25">
      <w:pPr>
        <w:pStyle w:val="30"/>
        <w:keepNext/>
        <w:keepLines/>
        <w:spacing w:after="0"/>
        <w:rPr>
          <w:rFonts w:ascii="Times New Roman" w:hAnsi="Times New Roman" w:cs="Times New Roman"/>
          <w:sz w:val="28"/>
          <w:szCs w:val="28"/>
        </w:rPr>
      </w:pPr>
      <w:bookmarkStart w:id="149" w:name="bookmark551"/>
      <w:r w:rsidRPr="00C92B25">
        <w:rPr>
          <w:rFonts w:ascii="Times New Roman" w:hAnsi="Times New Roman" w:cs="Times New Roman"/>
          <w:color w:val="231F20"/>
          <w:sz w:val="28"/>
          <w:szCs w:val="28"/>
        </w:rPr>
        <w:t>МЕТАПРЕДМЕТНЫЕ РЕЗУЛЬТАТЫ</w:t>
      </w:r>
      <w:bookmarkEnd w:id="149"/>
    </w:p>
    <w:p w:rsidR="009174EC" w:rsidRPr="00C92B25" w:rsidRDefault="009174EC" w:rsidP="00525C89">
      <w:pPr>
        <w:pStyle w:val="30"/>
        <w:keepNext/>
        <w:keepLines/>
        <w:numPr>
          <w:ilvl w:val="0"/>
          <w:numId w:val="121"/>
        </w:numPr>
        <w:tabs>
          <w:tab w:val="left" w:pos="314"/>
        </w:tabs>
        <w:spacing w:after="0"/>
        <w:rPr>
          <w:rFonts w:ascii="Times New Roman" w:hAnsi="Times New Roman" w:cs="Times New Roman"/>
          <w:sz w:val="28"/>
          <w:szCs w:val="28"/>
        </w:rPr>
      </w:pPr>
      <w:bookmarkStart w:id="150" w:name="bookmark553"/>
      <w:r w:rsidRPr="00C92B25">
        <w:rPr>
          <w:rFonts w:ascii="Times New Roman" w:hAnsi="Times New Roman" w:cs="Times New Roman"/>
          <w:color w:val="231F20"/>
          <w:sz w:val="28"/>
          <w:szCs w:val="28"/>
        </w:rPr>
        <w:t>Овладение универсальными познавательными действиями Пространственные представления и сенсорные способности:</w:t>
      </w:r>
      <w:bookmarkEnd w:id="150"/>
    </w:p>
    <w:p w:rsidR="009174EC" w:rsidRPr="00C92B25" w:rsidRDefault="009174EC" w:rsidP="00525C89">
      <w:pPr>
        <w:pStyle w:val="11"/>
        <w:numPr>
          <w:ilvl w:val="0"/>
          <w:numId w:val="123"/>
        </w:numPr>
        <w:spacing w:line="240" w:lineRule="auto"/>
        <w:ind w:left="284" w:hanging="284"/>
        <w:jc w:val="both"/>
        <w:rPr>
          <w:sz w:val="28"/>
          <w:szCs w:val="28"/>
        </w:rPr>
      </w:pPr>
      <w:r w:rsidRPr="00C92B25">
        <w:rPr>
          <w:color w:val="231F20"/>
          <w:sz w:val="28"/>
          <w:szCs w:val="28"/>
        </w:rPr>
        <w:t>характеризовать форму предмета, конструкции;</w:t>
      </w:r>
    </w:p>
    <w:p w:rsidR="009174EC" w:rsidRPr="00C92B25" w:rsidRDefault="009174EC" w:rsidP="00525C89">
      <w:pPr>
        <w:pStyle w:val="11"/>
        <w:numPr>
          <w:ilvl w:val="0"/>
          <w:numId w:val="123"/>
        </w:numPr>
        <w:spacing w:line="240" w:lineRule="auto"/>
        <w:ind w:left="284" w:hanging="284"/>
        <w:jc w:val="both"/>
        <w:rPr>
          <w:sz w:val="28"/>
          <w:szCs w:val="28"/>
        </w:rPr>
      </w:pPr>
      <w:r w:rsidRPr="00C92B25">
        <w:rPr>
          <w:color w:val="231F20"/>
          <w:sz w:val="28"/>
          <w:szCs w:val="28"/>
        </w:rPr>
        <w:t>выявлять доминантные черты (характерные особенности) в визуальном образе;</w:t>
      </w:r>
    </w:p>
    <w:p w:rsidR="009174EC" w:rsidRPr="00C92B25" w:rsidRDefault="009174EC" w:rsidP="00525C89">
      <w:pPr>
        <w:pStyle w:val="11"/>
        <w:numPr>
          <w:ilvl w:val="0"/>
          <w:numId w:val="123"/>
        </w:numPr>
        <w:spacing w:line="240" w:lineRule="auto"/>
        <w:ind w:left="284" w:hanging="284"/>
        <w:jc w:val="both"/>
        <w:rPr>
          <w:sz w:val="28"/>
          <w:szCs w:val="28"/>
        </w:rPr>
      </w:pPr>
      <w:r w:rsidRPr="00C92B25">
        <w:rPr>
          <w:color w:val="231F20"/>
          <w:sz w:val="28"/>
          <w:szCs w:val="28"/>
        </w:rPr>
        <w:t>сравнивать плоскостные и пространственные объекты по за</w:t>
      </w:r>
      <w:r w:rsidRPr="00C92B25">
        <w:rPr>
          <w:color w:val="231F20"/>
          <w:sz w:val="28"/>
          <w:szCs w:val="28"/>
        </w:rPr>
        <w:softHyphen/>
        <w:t>данным основаниям;</w:t>
      </w:r>
    </w:p>
    <w:p w:rsidR="009174EC" w:rsidRPr="00C92B25" w:rsidRDefault="009174EC" w:rsidP="00525C89">
      <w:pPr>
        <w:pStyle w:val="11"/>
        <w:numPr>
          <w:ilvl w:val="0"/>
          <w:numId w:val="123"/>
        </w:numPr>
        <w:spacing w:line="240" w:lineRule="auto"/>
        <w:ind w:left="284" w:hanging="284"/>
        <w:jc w:val="both"/>
        <w:rPr>
          <w:sz w:val="28"/>
          <w:szCs w:val="28"/>
        </w:rPr>
      </w:pPr>
      <w:r w:rsidRPr="00C92B25">
        <w:rPr>
          <w:color w:val="231F20"/>
          <w:sz w:val="28"/>
          <w:szCs w:val="28"/>
        </w:rPr>
        <w:t>находить ассоциативные связи между визуальными образа</w:t>
      </w:r>
      <w:r w:rsidRPr="00C92B25">
        <w:rPr>
          <w:color w:val="231F20"/>
          <w:sz w:val="28"/>
          <w:szCs w:val="28"/>
        </w:rPr>
        <w:softHyphen/>
        <w:t>ми разных форм и предметов;</w:t>
      </w:r>
    </w:p>
    <w:p w:rsidR="009174EC" w:rsidRPr="00C92B25" w:rsidRDefault="009174EC" w:rsidP="00525C89">
      <w:pPr>
        <w:pStyle w:val="11"/>
        <w:numPr>
          <w:ilvl w:val="0"/>
          <w:numId w:val="123"/>
        </w:numPr>
        <w:spacing w:line="240" w:lineRule="auto"/>
        <w:ind w:left="284" w:hanging="284"/>
        <w:jc w:val="both"/>
        <w:rPr>
          <w:sz w:val="28"/>
          <w:szCs w:val="28"/>
        </w:rPr>
      </w:pPr>
      <w:r w:rsidRPr="00C92B25">
        <w:rPr>
          <w:color w:val="231F20"/>
          <w:sz w:val="28"/>
          <w:szCs w:val="28"/>
        </w:rPr>
        <w:t>сопоставлять части и целое в видимом образе, предмете, кон</w:t>
      </w:r>
      <w:r w:rsidRPr="00C92B25">
        <w:rPr>
          <w:color w:val="231F20"/>
          <w:sz w:val="28"/>
          <w:szCs w:val="28"/>
        </w:rPr>
        <w:softHyphen/>
        <w:t>струкции;</w:t>
      </w:r>
    </w:p>
    <w:p w:rsidR="009174EC" w:rsidRPr="00C92B25" w:rsidRDefault="009174EC" w:rsidP="00525C89">
      <w:pPr>
        <w:pStyle w:val="11"/>
        <w:numPr>
          <w:ilvl w:val="0"/>
          <w:numId w:val="123"/>
        </w:numPr>
        <w:spacing w:line="240" w:lineRule="auto"/>
        <w:ind w:left="284" w:hanging="284"/>
        <w:jc w:val="both"/>
        <w:rPr>
          <w:sz w:val="28"/>
          <w:szCs w:val="28"/>
        </w:rPr>
      </w:pPr>
      <w:r w:rsidRPr="00C92B25">
        <w:rPr>
          <w:color w:val="231F20"/>
          <w:sz w:val="28"/>
          <w:szCs w:val="28"/>
        </w:rPr>
        <w:t>анализировать пропорциональные отношения частей внутри целого и   предметов между собой;</w:t>
      </w:r>
    </w:p>
    <w:p w:rsidR="009174EC" w:rsidRPr="00C92B25" w:rsidRDefault="009174EC" w:rsidP="00525C89">
      <w:pPr>
        <w:pStyle w:val="11"/>
        <w:numPr>
          <w:ilvl w:val="0"/>
          <w:numId w:val="123"/>
        </w:numPr>
        <w:spacing w:line="240" w:lineRule="auto"/>
        <w:ind w:left="284" w:hanging="284"/>
        <w:jc w:val="both"/>
        <w:rPr>
          <w:sz w:val="28"/>
          <w:szCs w:val="28"/>
        </w:rPr>
      </w:pPr>
      <w:r w:rsidRPr="00C92B25">
        <w:rPr>
          <w:color w:val="231F20"/>
          <w:sz w:val="28"/>
          <w:szCs w:val="28"/>
        </w:rPr>
        <w:t>обобщать форму составной конструкции;</w:t>
      </w:r>
    </w:p>
    <w:p w:rsidR="009174EC" w:rsidRPr="00C92B25" w:rsidRDefault="009174EC" w:rsidP="00525C89">
      <w:pPr>
        <w:pStyle w:val="11"/>
        <w:numPr>
          <w:ilvl w:val="0"/>
          <w:numId w:val="123"/>
        </w:numPr>
        <w:spacing w:line="240" w:lineRule="auto"/>
        <w:ind w:left="284" w:hanging="284"/>
        <w:jc w:val="both"/>
        <w:rPr>
          <w:sz w:val="28"/>
          <w:szCs w:val="28"/>
        </w:rPr>
      </w:pPr>
      <w:r w:rsidRPr="00C92B25">
        <w:rPr>
          <w:color w:val="231F20"/>
          <w:sz w:val="28"/>
          <w:szCs w:val="28"/>
        </w:rPr>
        <w:t>выявлять и анализировать ритмические отношения в про</w:t>
      </w:r>
      <w:r w:rsidRPr="00C92B25">
        <w:rPr>
          <w:color w:val="231F20"/>
          <w:sz w:val="28"/>
          <w:szCs w:val="28"/>
        </w:rPr>
        <w:softHyphen/>
        <w:t xml:space="preserve">странстве и в </w:t>
      </w:r>
      <w:r w:rsidRPr="00C92B25">
        <w:rPr>
          <w:color w:val="231F20"/>
          <w:sz w:val="28"/>
          <w:szCs w:val="28"/>
        </w:rPr>
        <w:lastRenderedPageBreak/>
        <w:t>изображении (визуальном образе) на установлен</w:t>
      </w:r>
      <w:r w:rsidRPr="00C92B25">
        <w:rPr>
          <w:color w:val="231F20"/>
          <w:sz w:val="28"/>
          <w:szCs w:val="28"/>
        </w:rPr>
        <w:softHyphen/>
        <w:t>ных основаниях;</w:t>
      </w:r>
    </w:p>
    <w:p w:rsidR="009174EC" w:rsidRPr="00C92B25" w:rsidRDefault="009174EC" w:rsidP="00525C89">
      <w:pPr>
        <w:pStyle w:val="11"/>
        <w:numPr>
          <w:ilvl w:val="0"/>
          <w:numId w:val="123"/>
        </w:numPr>
        <w:spacing w:line="240" w:lineRule="auto"/>
        <w:ind w:left="284" w:hanging="284"/>
        <w:jc w:val="both"/>
        <w:rPr>
          <w:sz w:val="28"/>
          <w:szCs w:val="28"/>
        </w:rPr>
      </w:pPr>
      <w:r w:rsidRPr="00C92B25">
        <w:rPr>
          <w:color w:val="231F20"/>
          <w:sz w:val="28"/>
          <w:szCs w:val="28"/>
        </w:rPr>
        <w:t>абстрагировать образ реальности при построении плоской композиции;</w:t>
      </w:r>
    </w:p>
    <w:p w:rsidR="009174EC" w:rsidRPr="00C92B25" w:rsidRDefault="009174EC" w:rsidP="00525C89">
      <w:pPr>
        <w:pStyle w:val="11"/>
        <w:numPr>
          <w:ilvl w:val="0"/>
          <w:numId w:val="123"/>
        </w:numPr>
        <w:spacing w:line="240" w:lineRule="auto"/>
        <w:ind w:left="284" w:hanging="284"/>
        <w:jc w:val="both"/>
        <w:rPr>
          <w:sz w:val="28"/>
          <w:szCs w:val="28"/>
        </w:rPr>
      </w:pPr>
      <w:r w:rsidRPr="00C92B25">
        <w:rPr>
          <w:color w:val="231F20"/>
          <w:sz w:val="28"/>
          <w:szCs w:val="28"/>
        </w:rPr>
        <w:t>соотносить тональные отношения (тёмное — светлое) в про</w:t>
      </w:r>
      <w:r w:rsidRPr="00C92B25">
        <w:rPr>
          <w:color w:val="231F20"/>
          <w:sz w:val="28"/>
          <w:szCs w:val="28"/>
        </w:rPr>
        <w:softHyphen/>
        <w:t>странственных и плоскостных объектах;</w:t>
      </w:r>
    </w:p>
    <w:p w:rsidR="00C92B25" w:rsidRPr="00C92B25" w:rsidRDefault="009174EC" w:rsidP="00525C89">
      <w:pPr>
        <w:pStyle w:val="11"/>
        <w:numPr>
          <w:ilvl w:val="0"/>
          <w:numId w:val="123"/>
        </w:numPr>
        <w:spacing w:line="240" w:lineRule="auto"/>
        <w:ind w:left="284" w:hanging="284"/>
        <w:jc w:val="both"/>
        <w:rPr>
          <w:sz w:val="28"/>
          <w:szCs w:val="28"/>
        </w:rPr>
      </w:pPr>
      <w:r w:rsidRPr="00C92B25">
        <w:rPr>
          <w:color w:val="231F20"/>
          <w:sz w:val="28"/>
          <w:szCs w:val="28"/>
        </w:rPr>
        <w:t>выявлять и анализировать эмоциональное воздействие цве</w:t>
      </w:r>
      <w:r w:rsidRPr="00C92B25">
        <w:rPr>
          <w:color w:val="231F20"/>
          <w:sz w:val="28"/>
          <w:szCs w:val="28"/>
        </w:rPr>
        <w:softHyphen/>
        <w:t>товых отношений в пространственной среде и</w:t>
      </w:r>
      <w:r w:rsidR="00C92B25" w:rsidRPr="00C92B25">
        <w:rPr>
          <w:color w:val="231F20"/>
          <w:sz w:val="28"/>
          <w:szCs w:val="28"/>
        </w:rPr>
        <w:t xml:space="preserve"> плоскостном изо</w:t>
      </w:r>
      <w:r w:rsidR="00C92B25" w:rsidRPr="00C92B25">
        <w:rPr>
          <w:color w:val="231F20"/>
          <w:sz w:val="28"/>
          <w:szCs w:val="28"/>
        </w:rPr>
        <w:softHyphen/>
        <w:t>бражении.</w:t>
      </w:r>
    </w:p>
    <w:p w:rsidR="00C92B25" w:rsidRPr="00C92B25" w:rsidRDefault="00C92B25" w:rsidP="00C92B25">
      <w:pPr>
        <w:pStyle w:val="30"/>
        <w:keepNext/>
        <w:keepLines/>
        <w:spacing w:after="80"/>
        <w:jc w:val="both"/>
        <w:rPr>
          <w:rFonts w:ascii="Times New Roman" w:hAnsi="Times New Roman" w:cs="Times New Roman"/>
          <w:sz w:val="28"/>
          <w:szCs w:val="28"/>
        </w:rPr>
      </w:pPr>
      <w:bookmarkStart w:id="151" w:name="bookmark555"/>
      <w:r w:rsidRPr="00C92B25">
        <w:rPr>
          <w:rFonts w:ascii="Times New Roman" w:hAnsi="Times New Roman" w:cs="Times New Roman"/>
          <w:color w:val="231F20"/>
          <w:sz w:val="28"/>
          <w:szCs w:val="28"/>
        </w:rPr>
        <w:t>Базовые логические и исследовательские действия:</w:t>
      </w:r>
      <w:bookmarkEnd w:id="151"/>
    </w:p>
    <w:p w:rsidR="00C92B25" w:rsidRPr="00C92B25" w:rsidRDefault="00C92B25" w:rsidP="00525C89">
      <w:pPr>
        <w:pStyle w:val="11"/>
        <w:numPr>
          <w:ilvl w:val="0"/>
          <w:numId w:val="124"/>
        </w:numPr>
        <w:spacing w:line="240" w:lineRule="auto"/>
        <w:ind w:left="284" w:hanging="284"/>
        <w:jc w:val="both"/>
        <w:rPr>
          <w:sz w:val="28"/>
          <w:szCs w:val="28"/>
        </w:rPr>
      </w:pPr>
      <w:r w:rsidRPr="00C92B25">
        <w:rPr>
          <w:color w:val="231F20"/>
          <w:sz w:val="28"/>
          <w:szCs w:val="28"/>
        </w:rPr>
        <w:t>проявлять исследовательские, экспериментальные действия в процессе освоения выразительных свойств различных худо</w:t>
      </w:r>
      <w:r w:rsidRPr="00C92B25">
        <w:rPr>
          <w:color w:val="231F20"/>
          <w:sz w:val="28"/>
          <w:szCs w:val="28"/>
        </w:rPr>
        <w:softHyphen/>
        <w:t>жественных материалов;</w:t>
      </w:r>
    </w:p>
    <w:p w:rsidR="00C92B25" w:rsidRPr="00C92B25" w:rsidRDefault="00C92B25" w:rsidP="00525C89">
      <w:pPr>
        <w:pStyle w:val="11"/>
        <w:numPr>
          <w:ilvl w:val="0"/>
          <w:numId w:val="124"/>
        </w:numPr>
        <w:spacing w:line="240" w:lineRule="auto"/>
        <w:ind w:left="284" w:hanging="284"/>
        <w:jc w:val="both"/>
        <w:rPr>
          <w:sz w:val="28"/>
          <w:szCs w:val="28"/>
        </w:rPr>
      </w:pPr>
      <w:r w:rsidRPr="00C92B25">
        <w:rPr>
          <w:color w:val="231F20"/>
          <w:sz w:val="28"/>
          <w:szCs w:val="28"/>
        </w:rPr>
        <w:t>проявлять творческие экспериментальные действия в про</w:t>
      </w:r>
      <w:r w:rsidRPr="00C92B25">
        <w:rPr>
          <w:color w:val="231F20"/>
          <w:sz w:val="28"/>
          <w:szCs w:val="28"/>
        </w:rPr>
        <w:softHyphen/>
        <w:t>цессе самостоятельного выполнения художественных заданий;</w:t>
      </w:r>
    </w:p>
    <w:p w:rsidR="00C92B25" w:rsidRPr="00C92B25" w:rsidRDefault="00C92B25" w:rsidP="00525C89">
      <w:pPr>
        <w:pStyle w:val="11"/>
        <w:numPr>
          <w:ilvl w:val="0"/>
          <w:numId w:val="124"/>
        </w:numPr>
        <w:spacing w:line="240" w:lineRule="auto"/>
        <w:ind w:left="284" w:hanging="284"/>
        <w:jc w:val="both"/>
        <w:rPr>
          <w:sz w:val="28"/>
          <w:szCs w:val="28"/>
        </w:rPr>
      </w:pPr>
      <w:r w:rsidRPr="00C92B25">
        <w:rPr>
          <w:color w:val="231F20"/>
          <w:sz w:val="28"/>
          <w:szCs w:val="28"/>
        </w:rPr>
        <w:t>проявлять исследовательские и аналитические действия на основе определённых учебных установок в процессе восприя</w:t>
      </w:r>
      <w:r w:rsidRPr="00C92B25">
        <w:rPr>
          <w:color w:val="231F20"/>
          <w:sz w:val="28"/>
          <w:szCs w:val="28"/>
        </w:rPr>
        <w:softHyphen/>
        <w:t>тия произведений изобразительного искусства, архитектуры и продуктов детского художественного творчества;</w:t>
      </w:r>
    </w:p>
    <w:p w:rsidR="00C92B25" w:rsidRPr="00C92B25" w:rsidRDefault="00C92B25" w:rsidP="00525C89">
      <w:pPr>
        <w:pStyle w:val="11"/>
        <w:numPr>
          <w:ilvl w:val="0"/>
          <w:numId w:val="124"/>
        </w:numPr>
        <w:spacing w:line="240" w:lineRule="auto"/>
        <w:ind w:left="284" w:hanging="284"/>
        <w:jc w:val="both"/>
        <w:rPr>
          <w:sz w:val="28"/>
          <w:szCs w:val="28"/>
        </w:rPr>
      </w:pPr>
      <w:r w:rsidRPr="00C92B25">
        <w:rPr>
          <w:color w:val="231F20"/>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C92B25" w:rsidRPr="00C92B25" w:rsidRDefault="00C92B25" w:rsidP="00525C89">
      <w:pPr>
        <w:pStyle w:val="11"/>
        <w:numPr>
          <w:ilvl w:val="0"/>
          <w:numId w:val="124"/>
        </w:numPr>
        <w:spacing w:line="240" w:lineRule="auto"/>
        <w:ind w:left="284" w:hanging="284"/>
        <w:jc w:val="both"/>
        <w:rPr>
          <w:sz w:val="28"/>
          <w:szCs w:val="28"/>
        </w:rPr>
      </w:pPr>
      <w:r w:rsidRPr="00C92B25">
        <w:rPr>
          <w:color w:val="231F20"/>
          <w:sz w:val="28"/>
          <w:szCs w:val="28"/>
        </w:rPr>
        <w:t>анализировать и оценивать с позиций эстетических катего</w:t>
      </w:r>
      <w:r w:rsidRPr="00C92B25">
        <w:rPr>
          <w:color w:val="231F20"/>
          <w:sz w:val="28"/>
          <w:szCs w:val="28"/>
        </w:rPr>
        <w:softHyphen/>
        <w:t>рий явления природы и предметно-пространственную среду жизни человека;</w:t>
      </w:r>
    </w:p>
    <w:p w:rsidR="00C92B25" w:rsidRPr="00C92B25" w:rsidRDefault="00C92B25" w:rsidP="00525C89">
      <w:pPr>
        <w:pStyle w:val="11"/>
        <w:numPr>
          <w:ilvl w:val="0"/>
          <w:numId w:val="124"/>
        </w:numPr>
        <w:spacing w:line="240" w:lineRule="auto"/>
        <w:ind w:left="284" w:hanging="284"/>
        <w:jc w:val="both"/>
        <w:rPr>
          <w:sz w:val="28"/>
          <w:szCs w:val="28"/>
        </w:rPr>
      </w:pPr>
      <w:r w:rsidRPr="00C92B25">
        <w:rPr>
          <w:color w:val="231F20"/>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rsidR="00C92B25" w:rsidRPr="00C92B25" w:rsidRDefault="00C92B25" w:rsidP="00525C89">
      <w:pPr>
        <w:pStyle w:val="11"/>
        <w:numPr>
          <w:ilvl w:val="0"/>
          <w:numId w:val="124"/>
        </w:numPr>
        <w:spacing w:line="240" w:lineRule="auto"/>
        <w:ind w:left="284" w:hanging="284"/>
        <w:jc w:val="both"/>
        <w:rPr>
          <w:sz w:val="28"/>
          <w:szCs w:val="28"/>
        </w:rPr>
      </w:pPr>
      <w:r w:rsidRPr="00C92B25">
        <w:rPr>
          <w:color w:val="231F20"/>
          <w:sz w:val="28"/>
          <w:szCs w:val="28"/>
        </w:rPr>
        <w:t>использовать знаково-символические средства для составле</w:t>
      </w:r>
      <w:r w:rsidRPr="00C92B25">
        <w:rPr>
          <w:color w:val="231F20"/>
          <w:sz w:val="28"/>
          <w:szCs w:val="28"/>
        </w:rPr>
        <w:softHyphen/>
        <w:t>ния орнаментов и декоративных композиций;</w:t>
      </w:r>
    </w:p>
    <w:p w:rsidR="00C92B25" w:rsidRPr="00C92B25" w:rsidRDefault="00C92B25" w:rsidP="00525C89">
      <w:pPr>
        <w:pStyle w:val="11"/>
        <w:numPr>
          <w:ilvl w:val="0"/>
          <w:numId w:val="124"/>
        </w:numPr>
        <w:spacing w:line="240" w:lineRule="auto"/>
        <w:ind w:left="284" w:hanging="284"/>
        <w:jc w:val="both"/>
        <w:rPr>
          <w:sz w:val="28"/>
          <w:szCs w:val="28"/>
        </w:rPr>
      </w:pPr>
      <w:r w:rsidRPr="00C92B25">
        <w:rPr>
          <w:color w:val="231F20"/>
          <w:sz w:val="28"/>
          <w:szCs w:val="28"/>
        </w:rPr>
        <w:t>классифицировать произведения искусства по видам и, соот</w:t>
      </w:r>
      <w:r w:rsidRPr="00C92B25">
        <w:rPr>
          <w:color w:val="231F20"/>
          <w:sz w:val="28"/>
          <w:szCs w:val="28"/>
        </w:rPr>
        <w:softHyphen/>
        <w:t>ветственно, по назначению в жизни людей;</w:t>
      </w:r>
    </w:p>
    <w:p w:rsidR="00C92B25" w:rsidRPr="00C92B25" w:rsidRDefault="00C92B25" w:rsidP="00525C89">
      <w:pPr>
        <w:pStyle w:val="11"/>
        <w:numPr>
          <w:ilvl w:val="0"/>
          <w:numId w:val="124"/>
        </w:numPr>
        <w:spacing w:line="240" w:lineRule="auto"/>
        <w:ind w:left="284" w:hanging="284"/>
        <w:jc w:val="both"/>
        <w:rPr>
          <w:sz w:val="28"/>
          <w:szCs w:val="28"/>
        </w:rPr>
      </w:pPr>
      <w:r w:rsidRPr="00C92B25">
        <w:rPr>
          <w:color w:val="231F20"/>
          <w:sz w:val="28"/>
          <w:szCs w:val="28"/>
        </w:rPr>
        <w:t>классифицировать произведения изобразительного искус</w:t>
      </w:r>
      <w:r w:rsidRPr="00C92B25">
        <w:rPr>
          <w:color w:val="231F20"/>
          <w:sz w:val="28"/>
          <w:szCs w:val="28"/>
        </w:rPr>
        <w:softHyphen/>
        <w:t>ства по жанрам в качестве инструмента анализа содержания произведений;</w:t>
      </w:r>
    </w:p>
    <w:p w:rsidR="00C92B25" w:rsidRPr="00C92B25" w:rsidRDefault="00C92B25" w:rsidP="00525C89">
      <w:pPr>
        <w:pStyle w:val="11"/>
        <w:numPr>
          <w:ilvl w:val="0"/>
          <w:numId w:val="124"/>
        </w:numPr>
        <w:spacing w:line="240" w:lineRule="auto"/>
        <w:ind w:left="284" w:hanging="284"/>
        <w:jc w:val="both"/>
        <w:rPr>
          <w:sz w:val="28"/>
          <w:szCs w:val="28"/>
        </w:rPr>
      </w:pPr>
      <w:r w:rsidRPr="00C92B25">
        <w:rPr>
          <w:color w:val="231F20"/>
          <w:sz w:val="28"/>
          <w:szCs w:val="28"/>
        </w:rPr>
        <w:t>ставить и использовать вопросы как исследовательский ин</w:t>
      </w:r>
      <w:r w:rsidRPr="00C92B25">
        <w:rPr>
          <w:color w:val="231F20"/>
          <w:sz w:val="28"/>
          <w:szCs w:val="28"/>
        </w:rPr>
        <w:softHyphen/>
        <w:t>струмент познания.</w:t>
      </w:r>
    </w:p>
    <w:p w:rsidR="00C92B25" w:rsidRPr="00C92B25" w:rsidRDefault="00C92B25" w:rsidP="00C92B25">
      <w:pPr>
        <w:pStyle w:val="11"/>
        <w:spacing w:line="240" w:lineRule="auto"/>
        <w:jc w:val="both"/>
        <w:rPr>
          <w:sz w:val="28"/>
          <w:szCs w:val="28"/>
        </w:rPr>
      </w:pPr>
      <w:r w:rsidRPr="00C92B25">
        <w:rPr>
          <w:b/>
          <w:bCs/>
          <w:i/>
          <w:iCs/>
          <w:color w:val="231F20"/>
          <w:sz w:val="28"/>
          <w:szCs w:val="28"/>
        </w:rPr>
        <w:t>Работа с информацией:</w:t>
      </w:r>
    </w:p>
    <w:p w:rsidR="00C92B25" w:rsidRPr="00C92B25" w:rsidRDefault="00C92B25" w:rsidP="00525C89">
      <w:pPr>
        <w:pStyle w:val="11"/>
        <w:numPr>
          <w:ilvl w:val="0"/>
          <w:numId w:val="125"/>
        </w:numPr>
        <w:spacing w:line="240" w:lineRule="auto"/>
        <w:ind w:left="284" w:hanging="284"/>
        <w:jc w:val="both"/>
        <w:rPr>
          <w:sz w:val="28"/>
          <w:szCs w:val="28"/>
        </w:rPr>
      </w:pPr>
      <w:r w:rsidRPr="00C92B25">
        <w:rPr>
          <w:color w:val="231F20"/>
          <w:sz w:val="28"/>
          <w:szCs w:val="28"/>
        </w:rPr>
        <w:t>использовать электронные образовательные ресурсы;</w:t>
      </w:r>
    </w:p>
    <w:p w:rsidR="00C92B25" w:rsidRPr="00C92B25" w:rsidRDefault="00C92B25" w:rsidP="00525C89">
      <w:pPr>
        <w:pStyle w:val="11"/>
        <w:numPr>
          <w:ilvl w:val="0"/>
          <w:numId w:val="125"/>
        </w:numPr>
        <w:spacing w:line="240" w:lineRule="auto"/>
        <w:ind w:left="284" w:hanging="284"/>
        <w:jc w:val="both"/>
        <w:rPr>
          <w:sz w:val="28"/>
          <w:szCs w:val="28"/>
        </w:rPr>
      </w:pPr>
      <w:r w:rsidRPr="00C92B25">
        <w:rPr>
          <w:color w:val="231F20"/>
          <w:sz w:val="28"/>
          <w:szCs w:val="28"/>
        </w:rPr>
        <w:t>уметь работать с электронными учебниками и учебными по</w:t>
      </w:r>
      <w:r w:rsidRPr="00C92B25">
        <w:rPr>
          <w:color w:val="231F20"/>
          <w:sz w:val="28"/>
          <w:szCs w:val="28"/>
        </w:rPr>
        <w:softHyphen/>
        <w:t>собиями;</w:t>
      </w:r>
    </w:p>
    <w:p w:rsidR="00C92B25" w:rsidRPr="00C92B25" w:rsidRDefault="00C92B25" w:rsidP="00525C89">
      <w:pPr>
        <w:pStyle w:val="11"/>
        <w:numPr>
          <w:ilvl w:val="0"/>
          <w:numId w:val="125"/>
        </w:numPr>
        <w:spacing w:line="240" w:lineRule="auto"/>
        <w:ind w:left="284" w:hanging="284"/>
        <w:jc w:val="both"/>
        <w:rPr>
          <w:sz w:val="28"/>
          <w:szCs w:val="28"/>
        </w:rPr>
      </w:pPr>
      <w:r w:rsidRPr="00C92B25">
        <w:rPr>
          <w:color w:val="231F20"/>
          <w:sz w:val="28"/>
          <w:szCs w:val="28"/>
        </w:rPr>
        <w:t>выбирать источник для получения информации: поисковые системы Интернета, цифровые электронные средства, справоч</w:t>
      </w:r>
      <w:r w:rsidRPr="00C92B25">
        <w:rPr>
          <w:color w:val="231F20"/>
          <w:sz w:val="28"/>
          <w:szCs w:val="28"/>
        </w:rPr>
        <w:softHyphen/>
        <w:t>ники, художественные альбомы и детские книги;</w:t>
      </w:r>
    </w:p>
    <w:p w:rsidR="00C92B25" w:rsidRPr="00C92B25" w:rsidRDefault="00C92B25" w:rsidP="00525C89">
      <w:pPr>
        <w:pStyle w:val="11"/>
        <w:numPr>
          <w:ilvl w:val="0"/>
          <w:numId w:val="125"/>
        </w:numPr>
        <w:spacing w:line="240" w:lineRule="auto"/>
        <w:ind w:left="284" w:hanging="284"/>
        <w:jc w:val="both"/>
        <w:rPr>
          <w:sz w:val="28"/>
          <w:szCs w:val="28"/>
        </w:rPr>
      </w:pPr>
      <w:r w:rsidRPr="00C92B25">
        <w:rPr>
          <w:color w:val="231F20"/>
          <w:sz w:val="28"/>
          <w:szCs w:val="28"/>
        </w:rPr>
        <w:t>анализировать, интерпретировать, обобщать и систематизи</w:t>
      </w:r>
      <w:r w:rsidRPr="00C92B25">
        <w:rPr>
          <w:color w:val="231F20"/>
          <w:sz w:val="28"/>
          <w:szCs w:val="28"/>
        </w:rPr>
        <w:softHyphen/>
        <w:t>ровать информацию, представленную в произведениях искус</w:t>
      </w:r>
      <w:r w:rsidRPr="00C92B25">
        <w:rPr>
          <w:color w:val="231F20"/>
          <w:sz w:val="28"/>
          <w:szCs w:val="28"/>
        </w:rPr>
        <w:softHyphen/>
        <w:t>ства, текстах, таблицах и схемах;</w:t>
      </w:r>
    </w:p>
    <w:p w:rsidR="00C92B25" w:rsidRPr="00C92B25" w:rsidRDefault="00C92B25" w:rsidP="00525C89">
      <w:pPr>
        <w:pStyle w:val="11"/>
        <w:numPr>
          <w:ilvl w:val="0"/>
          <w:numId w:val="125"/>
        </w:numPr>
        <w:spacing w:line="240" w:lineRule="auto"/>
        <w:ind w:left="284" w:hanging="284"/>
        <w:jc w:val="both"/>
        <w:rPr>
          <w:sz w:val="28"/>
          <w:szCs w:val="28"/>
        </w:rPr>
      </w:pPr>
      <w:r w:rsidRPr="00C92B25">
        <w:rPr>
          <w:color w:val="231F20"/>
          <w:sz w:val="28"/>
          <w:szCs w:val="28"/>
        </w:rPr>
        <w:t>самостоятельно готовить информацию на заданную или вы</w:t>
      </w:r>
      <w:r w:rsidRPr="00C92B25">
        <w:rPr>
          <w:color w:val="231F20"/>
          <w:sz w:val="28"/>
          <w:szCs w:val="28"/>
        </w:rPr>
        <w:softHyphen/>
        <w:t>бранную тему и представлять её в различных видах: рисунках и эскизах, электронных презентациях;</w:t>
      </w:r>
    </w:p>
    <w:p w:rsidR="00C92B25" w:rsidRPr="00C92B25" w:rsidRDefault="00C92B25" w:rsidP="00525C89">
      <w:pPr>
        <w:pStyle w:val="11"/>
        <w:numPr>
          <w:ilvl w:val="0"/>
          <w:numId w:val="125"/>
        </w:numPr>
        <w:spacing w:line="240" w:lineRule="auto"/>
        <w:ind w:left="284" w:hanging="284"/>
        <w:jc w:val="both"/>
        <w:rPr>
          <w:sz w:val="28"/>
          <w:szCs w:val="28"/>
        </w:rPr>
      </w:pPr>
      <w:r w:rsidRPr="00C92B25">
        <w:rPr>
          <w:color w:val="231F20"/>
          <w:sz w:val="28"/>
          <w:szCs w:val="28"/>
        </w:rPr>
        <w:t>осуществлять виртуальные путешествия по архитектурным памятникам, в отечественные художественные музеи и зару</w:t>
      </w:r>
      <w:r w:rsidRPr="00C92B25">
        <w:rPr>
          <w:color w:val="231F20"/>
          <w:sz w:val="28"/>
          <w:szCs w:val="28"/>
        </w:rPr>
        <w:softHyphen/>
        <w:t xml:space="preserve">бежные художественные музеи (галереи) на основе установок и </w:t>
      </w:r>
      <w:proofErr w:type="spellStart"/>
      <w:r w:rsidRPr="00C92B25">
        <w:rPr>
          <w:color w:val="231F20"/>
          <w:sz w:val="28"/>
          <w:szCs w:val="28"/>
        </w:rPr>
        <w:t>квестов</w:t>
      </w:r>
      <w:proofErr w:type="spellEnd"/>
      <w:r w:rsidRPr="00C92B25">
        <w:rPr>
          <w:color w:val="231F20"/>
          <w:sz w:val="28"/>
          <w:szCs w:val="28"/>
        </w:rPr>
        <w:t>, предложенных учителем;</w:t>
      </w:r>
    </w:p>
    <w:p w:rsidR="00C92B25" w:rsidRPr="00C92B25" w:rsidRDefault="00C92B25" w:rsidP="00525C89">
      <w:pPr>
        <w:pStyle w:val="11"/>
        <w:numPr>
          <w:ilvl w:val="0"/>
          <w:numId w:val="125"/>
        </w:numPr>
        <w:spacing w:line="240" w:lineRule="auto"/>
        <w:ind w:left="284" w:hanging="284"/>
        <w:jc w:val="both"/>
        <w:rPr>
          <w:sz w:val="28"/>
          <w:szCs w:val="28"/>
        </w:rPr>
      </w:pPr>
      <w:r w:rsidRPr="00C92B25">
        <w:rPr>
          <w:color w:val="231F20"/>
          <w:sz w:val="28"/>
          <w:szCs w:val="28"/>
        </w:rPr>
        <w:lastRenderedPageBreak/>
        <w:t>соблюдать правила информационной безопасности при рабо</w:t>
      </w:r>
      <w:r w:rsidRPr="00C92B25">
        <w:rPr>
          <w:color w:val="231F20"/>
          <w:sz w:val="28"/>
          <w:szCs w:val="28"/>
        </w:rPr>
        <w:softHyphen/>
        <w:t>те в сети Интернет.</w:t>
      </w:r>
    </w:p>
    <w:p w:rsidR="00C92B25" w:rsidRPr="00C92B25" w:rsidRDefault="00C92B25" w:rsidP="00525C89">
      <w:pPr>
        <w:pStyle w:val="30"/>
        <w:keepNext/>
        <w:keepLines/>
        <w:numPr>
          <w:ilvl w:val="0"/>
          <w:numId w:val="121"/>
        </w:numPr>
        <w:tabs>
          <w:tab w:val="left" w:pos="306"/>
        </w:tabs>
        <w:jc w:val="both"/>
        <w:rPr>
          <w:rFonts w:ascii="Times New Roman" w:hAnsi="Times New Roman" w:cs="Times New Roman"/>
          <w:sz w:val="28"/>
          <w:szCs w:val="28"/>
        </w:rPr>
      </w:pPr>
      <w:bookmarkStart w:id="152" w:name="bookmark557"/>
      <w:r w:rsidRPr="00C92B25">
        <w:rPr>
          <w:rFonts w:ascii="Times New Roman" w:hAnsi="Times New Roman" w:cs="Times New Roman"/>
          <w:color w:val="231F20"/>
          <w:sz w:val="28"/>
          <w:szCs w:val="28"/>
        </w:rPr>
        <w:t>Овладение универсальными коммуникативными действиями</w:t>
      </w:r>
      <w:bookmarkEnd w:id="152"/>
    </w:p>
    <w:p w:rsidR="00C92B25" w:rsidRPr="00C92B25" w:rsidRDefault="00C92B25" w:rsidP="00C92B25">
      <w:pPr>
        <w:pStyle w:val="11"/>
        <w:spacing w:line="240" w:lineRule="auto"/>
        <w:ind w:left="284" w:firstLine="0"/>
        <w:jc w:val="both"/>
        <w:rPr>
          <w:sz w:val="28"/>
          <w:szCs w:val="28"/>
        </w:rPr>
      </w:pPr>
      <w:r w:rsidRPr="00C92B25">
        <w:rPr>
          <w:color w:val="231F20"/>
          <w:sz w:val="28"/>
          <w:szCs w:val="28"/>
        </w:rPr>
        <w:t>Обучающиеся должны овладеть следующими действиями:</w:t>
      </w:r>
    </w:p>
    <w:p w:rsidR="00C92B25" w:rsidRPr="00C92B25" w:rsidRDefault="00C92B25" w:rsidP="00525C89">
      <w:pPr>
        <w:pStyle w:val="11"/>
        <w:numPr>
          <w:ilvl w:val="0"/>
          <w:numId w:val="126"/>
        </w:numPr>
        <w:spacing w:line="240" w:lineRule="auto"/>
        <w:ind w:left="284" w:hanging="284"/>
        <w:jc w:val="both"/>
        <w:rPr>
          <w:sz w:val="28"/>
          <w:szCs w:val="28"/>
        </w:rPr>
      </w:pPr>
      <w:r w:rsidRPr="00C92B25">
        <w:rPr>
          <w:color w:val="231F20"/>
          <w:sz w:val="28"/>
          <w:szCs w:val="28"/>
        </w:rPr>
        <w:t>понимать искусство в качестве особого языка общения — межличностного (автор — зритель), между поколениями, меж</w:t>
      </w:r>
      <w:r w:rsidRPr="00C92B25">
        <w:rPr>
          <w:color w:val="231F20"/>
          <w:sz w:val="28"/>
          <w:szCs w:val="28"/>
        </w:rPr>
        <w:softHyphen/>
        <w:t>ду народами;</w:t>
      </w:r>
    </w:p>
    <w:p w:rsidR="00C92B25" w:rsidRPr="00C92B25" w:rsidRDefault="00C92B25" w:rsidP="00525C89">
      <w:pPr>
        <w:pStyle w:val="11"/>
        <w:numPr>
          <w:ilvl w:val="0"/>
          <w:numId w:val="126"/>
        </w:numPr>
        <w:spacing w:line="240" w:lineRule="auto"/>
        <w:ind w:left="284" w:hanging="284"/>
        <w:jc w:val="both"/>
        <w:rPr>
          <w:sz w:val="28"/>
          <w:szCs w:val="28"/>
        </w:rPr>
      </w:pPr>
      <w:r w:rsidRPr="00C92B25">
        <w:rPr>
          <w:color w:val="231F20"/>
          <w:sz w:val="28"/>
          <w:szCs w:val="28"/>
        </w:rPr>
        <w:t>вести диалог и участвовать в дискуссии, проявляя уважи</w:t>
      </w:r>
      <w:r w:rsidRPr="00C92B25">
        <w:rPr>
          <w:color w:val="231F20"/>
          <w:sz w:val="28"/>
          <w:szCs w:val="28"/>
        </w:rPr>
        <w:softHyphen/>
        <w:t>тельное отношение к оппонентам, сопоставлять свои суждения с суждениями участников общения, выявляя и корректно от</w:t>
      </w:r>
      <w:r w:rsidRPr="00C92B25">
        <w:rPr>
          <w:color w:val="231F20"/>
          <w:sz w:val="28"/>
          <w:szCs w:val="28"/>
        </w:rPr>
        <w:softHyphen/>
        <w:t>стаивая свои позиции в оценке и понимании обсуждаемого яв</w:t>
      </w:r>
      <w:r w:rsidRPr="00C92B25">
        <w:rPr>
          <w:color w:val="231F20"/>
          <w:sz w:val="28"/>
          <w:szCs w:val="28"/>
        </w:rPr>
        <w:softHyphen/>
        <w:t>ления;</w:t>
      </w:r>
    </w:p>
    <w:p w:rsidR="00C92B25" w:rsidRPr="00C92B25" w:rsidRDefault="00C92B25" w:rsidP="00525C89">
      <w:pPr>
        <w:pStyle w:val="11"/>
        <w:numPr>
          <w:ilvl w:val="0"/>
          <w:numId w:val="126"/>
        </w:numPr>
        <w:spacing w:line="240" w:lineRule="auto"/>
        <w:ind w:left="284" w:hanging="284"/>
        <w:jc w:val="both"/>
        <w:rPr>
          <w:sz w:val="28"/>
          <w:szCs w:val="28"/>
        </w:rPr>
      </w:pPr>
      <w:r w:rsidRPr="00C92B25">
        <w:rPr>
          <w:color w:val="231F20"/>
          <w:sz w:val="28"/>
          <w:szCs w:val="28"/>
        </w:rPr>
        <w:t>находить общее решение и разрешать конфликты на основе общих позиций и учёта интересов в процессе совместной худо</w:t>
      </w:r>
      <w:r w:rsidRPr="00C92B25">
        <w:rPr>
          <w:color w:val="231F20"/>
          <w:sz w:val="28"/>
          <w:szCs w:val="28"/>
        </w:rPr>
        <w:softHyphen/>
        <w:t>жественной деятельности;</w:t>
      </w:r>
    </w:p>
    <w:p w:rsidR="00C92B25" w:rsidRPr="00C92B25" w:rsidRDefault="00C92B25" w:rsidP="00525C89">
      <w:pPr>
        <w:pStyle w:val="11"/>
        <w:numPr>
          <w:ilvl w:val="0"/>
          <w:numId w:val="126"/>
        </w:numPr>
        <w:spacing w:line="240" w:lineRule="auto"/>
        <w:ind w:left="284" w:hanging="284"/>
        <w:jc w:val="both"/>
        <w:rPr>
          <w:sz w:val="28"/>
          <w:szCs w:val="28"/>
        </w:rPr>
      </w:pPr>
      <w:r w:rsidRPr="00C92B25">
        <w:rPr>
          <w:color w:val="231F20"/>
          <w:sz w:val="28"/>
          <w:szCs w:val="28"/>
        </w:rPr>
        <w:t>демонстрировать и объяснять результаты своего творческого, художественного или исследовательского опыта;</w:t>
      </w:r>
    </w:p>
    <w:p w:rsidR="00C92B25" w:rsidRPr="00C92B25" w:rsidRDefault="00C92B25" w:rsidP="00525C89">
      <w:pPr>
        <w:pStyle w:val="11"/>
        <w:numPr>
          <w:ilvl w:val="0"/>
          <w:numId w:val="126"/>
        </w:numPr>
        <w:spacing w:line="240" w:lineRule="auto"/>
        <w:ind w:left="284" w:hanging="284"/>
        <w:jc w:val="both"/>
        <w:rPr>
          <w:sz w:val="28"/>
          <w:szCs w:val="28"/>
        </w:rPr>
      </w:pPr>
      <w:r w:rsidRPr="00C92B25">
        <w:rPr>
          <w:color w:val="231F20"/>
          <w:sz w:val="28"/>
          <w:szCs w:val="28"/>
        </w:rPr>
        <w:t>анализировать произведения детского художественного твор</w:t>
      </w:r>
      <w:r w:rsidRPr="00C92B25">
        <w:rPr>
          <w:color w:val="231F20"/>
          <w:sz w:val="28"/>
          <w:szCs w:val="28"/>
        </w:rPr>
        <w:softHyphen/>
        <w:t>чества с позиций их содержания и в соответствии с учебной задачей, поставленной учителем;</w:t>
      </w:r>
    </w:p>
    <w:p w:rsidR="00C92B25" w:rsidRPr="00C92B25" w:rsidRDefault="00C92B25" w:rsidP="00525C89">
      <w:pPr>
        <w:pStyle w:val="11"/>
        <w:numPr>
          <w:ilvl w:val="0"/>
          <w:numId w:val="126"/>
        </w:numPr>
        <w:spacing w:line="240" w:lineRule="auto"/>
        <w:ind w:left="284" w:hanging="284"/>
        <w:jc w:val="both"/>
        <w:rPr>
          <w:sz w:val="28"/>
          <w:szCs w:val="28"/>
        </w:rPr>
      </w:pPr>
      <w:r w:rsidRPr="00C92B25">
        <w:rPr>
          <w:color w:val="231F20"/>
          <w:sz w:val="28"/>
          <w:szCs w:val="28"/>
        </w:rPr>
        <w:t>признавать своё и чужое право на ошибку, развивать свои способности сопереживать, понимать намерения и пережива</w:t>
      </w:r>
      <w:r w:rsidRPr="00C92B25">
        <w:rPr>
          <w:color w:val="231F20"/>
          <w:sz w:val="28"/>
          <w:szCs w:val="28"/>
        </w:rPr>
        <w:softHyphen/>
        <w:t>ния свои и других людей;</w:t>
      </w:r>
    </w:p>
    <w:p w:rsidR="00C92B25" w:rsidRPr="00C92B25" w:rsidRDefault="00C92B25" w:rsidP="00525C89">
      <w:pPr>
        <w:pStyle w:val="11"/>
        <w:numPr>
          <w:ilvl w:val="0"/>
          <w:numId w:val="126"/>
        </w:numPr>
        <w:spacing w:line="240" w:lineRule="auto"/>
        <w:ind w:left="284" w:hanging="284"/>
        <w:jc w:val="both"/>
        <w:rPr>
          <w:sz w:val="28"/>
          <w:szCs w:val="28"/>
        </w:rPr>
      </w:pPr>
      <w:r w:rsidRPr="00C92B25">
        <w:rPr>
          <w:color w:val="231F20"/>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w:t>
      </w:r>
      <w:r w:rsidRPr="00C92B25">
        <w:rPr>
          <w:color w:val="231F20"/>
          <w:sz w:val="28"/>
          <w:szCs w:val="28"/>
        </w:rPr>
        <w:softHyphen/>
        <w:t>чения, подчиняться, ответственно относиться к своей задаче по достижению общего результата.</w:t>
      </w:r>
    </w:p>
    <w:p w:rsidR="00C92B25" w:rsidRPr="00C92B25" w:rsidRDefault="00C92B25" w:rsidP="00525C89">
      <w:pPr>
        <w:pStyle w:val="30"/>
        <w:keepNext/>
        <w:keepLines/>
        <w:numPr>
          <w:ilvl w:val="0"/>
          <w:numId w:val="121"/>
        </w:numPr>
        <w:tabs>
          <w:tab w:val="left" w:pos="306"/>
        </w:tabs>
        <w:jc w:val="both"/>
        <w:rPr>
          <w:rFonts w:ascii="Times New Roman" w:hAnsi="Times New Roman" w:cs="Times New Roman"/>
          <w:sz w:val="28"/>
          <w:szCs w:val="28"/>
        </w:rPr>
      </w:pPr>
      <w:bookmarkStart w:id="153" w:name="bookmark559"/>
      <w:r w:rsidRPr="00C92B25">
        <w:rPr>
          <w:rFonts w:ascii="Times New Roman" w:hAnsi="Times New Roman" w:cs="Times New Roman"/>
          <w:color w:val="231F20"/>
          <w:sz w:val="28"/>
          <w:szCs w:val="28"/>
        </w:rPr>
        <w:t>Овладение универсальными регулятивными действиями</w:t>
      </w:r>
      <w:bookmarkEnd w:id="153"/>
    </w:p>
    <w:p w:rsidR="00C92B25" w:rsidRPr="00C92B25" w:rsidRDefault="00C92B25" w:rsidP="00C92B25">
      <w:pPr>
        <w:pStyle w:val="11"/>
        <w:spacing w:line="240" w:lineRule="auto"/>
        <w:jc w:val="both"/>
        <w:rPr>
          <w:sz w:val="28"/>
          <w:szCs w:val="28"/>
        </w:rPr>
      </w:pPr>
      <w:r w:rsidRPr="00C92B25">
        <w:rPr>
          <w:color w:val="231F20"/>
          <w:sz w:val="28"/>
          <w:szCs w:val="28"/>
        </w:rPr>
        <w:t>Обучающиеся должны овладеть следующими действиями:</w:t>
      </w:r>
    </w:p>
    <w:p w:rsidR="00C92B25" w:rsidRPr="00C92B25" w:rsidRDefault="00C92B25" w:rsidP="00525C89">
      <w:pPr>
        <w:pStyle w:val="11"/>
        <w:numPr>
          <w:ilvl w:val="0"/>
          <w:numId w:val="127"/>
        </w:numPr>
        <w:spacing w:line="240" w:lineRule="auto"/>
        <w:ind w:left="284" w:hanging="284"/>
        <w:jc w:val="both"/>
        <w:rPr>
          <w:sz w:val="28"/>
          <w:szCs w:val="28"/>
        </w:rPr>
      </w:pPr>
      <w:r w:rsidRPr="00C92B25">
        <w:rPr>
          <w:color w:val="231F20"/>
          <w:sz w:val="28"/>
          <w:szCs w:val="28"/>
        </w:rPr>
        <w:t>внимательно относиться и выполнять учебные задачи, по</w:t>
      </w:r>
      <w:r w:rsidRPr="00C92B25">
        <w:rPr>
          <w:color w:val="231F20"/>
          <w:sz w:val="28"/>
          <w:szCs w:val="28"/>
        </w:rPr>
        <w:softHyphen/>
        <w:t>ставленные учителем;</w:t>
      </w:r>
    </w:p>
    <w:p w:rsidR="00C92B25" w:rsidRPr="00C92B25" w:rsidRDefault="00C92B25" w:rsidP="00525C89">
      <w:pPr>
        <w:pStyle w:val="11"/>
        <w:numPr>
          <w:ilvl w:val="0"/>
          <w:numId w:val="127"/>
        </w:numPr>
        <w:spacing w:line="240" w:lineRule="auto"/>
        <w:ind w:left="284" w:hanging="284"/>
        <w:jc w:val="both"/>
        <w:rPr>
          <w:sz w:val="28"/>
          <w:szCs w:val="28"/>
        </w:rPr>
      </w:pPr>
      <w:r w:rsidRPr="00C92B25">
        <w:rPr>
          <w:color w:val="231F20"/>
          <w:sz w:val="28"/>
          <w:szCs w:val="28"/>
        </w:rPr>
        <w:t>соблюдать последовательность учебных действий при выпол</w:t>
      </w:r>
      <w:r w:rsidRPr="00C92B25">
        <w:rPr>
          <w:color w:val="231F20"/>
          <w:sz w:val="28"/>
          <w:szCs w:val="28"/>
        </w:rPr>
        <w:softHyphen/>
        <w:t>нении задания;</w:t>
      </w:r>
    </w:p>
    <w:p w:rsidR="00C92B25" w:rsidRPr="00C92B25" w:rsidRDefault="00C92B25" w:rsidP="00525C89">
      <w:pPr>
        <w:pStyle w:val="11"/>
        <w:numPr>
          <w:ilvl w:val="0"/>
          <w:numId w:val="127"/>
        </w:numPr>
        <w:spacing w:line="240" w:lineRule="auto"/>
        <w:ind w:left="284" w:hanging="284"/>
        <w:jc w:val="both"/>
        <w:rPr>
          <w:sz w:val="28"/>
          <w:szCs w:val="28"/>
        </w:rPr>
      </w:pPr>
      <w:r w:rsidRPr="00C92B25">
        <w:rPr>
          <w:color w:val="231F20"/>
          <w:sz w:val="28"/>
          <w:szCs w:val="28"/>
        </w:rPr>
        <w:t>уметь организовывать своё рабочее место для практической работы, сохраняя порядок в окружающем пространстве и бе</w:t>
      </w:r>
      <w:r w:rsidRPr="00C92B25">
        <w:rPr>
          <w:color w:val="231F20"/>
          <w:sz w:val="28"/>
          <w:szCs w:val="28"/>
        </w:rPr>
        <w:softHyphen/>
        <w:t>режно относясь к используемым материалам;</w:t>
      </w:r>
    </w:p>
    <w:p w:rsidR="00C92B25" w:rsidRPr="00C92B25" w:rsidRDefault="00C92B25" w:rsidP="00525C89">
      <w:pPr>
        <w:pStyle w:val="11"/>
        <w:numPr>
          <w:ilvl w:val="0"/>
          <w:numId w:val="127"/>
        </w:numPr>
        <w:spacing w:line="240" w:lineRule="auto"/>
        <w:ind w:left="284" w:hanging="284"/>
        <w:jc w:val="both"/>
        <w:rPr>
          <w:sz w:val="28"/>
          <w:szCs w:val="28"/>
        </w:rPr>
      </w:pPr>
      <w:r w:rsidRPr="00C92B25">
        <w:rPr>
          <w:color w:val="231F20"/>
          <w:sz w:val="28"/>
          <w:szCs w:val="28"/>
        </w:rPr>
        <w:t>соотносить свои действия с планируемыми результатами, осуществлять контроль своей деятельности в процессе дости</w:t>
      </w:r>
      <w:r w:rsidRPr="00C92B25">
        <w:rPr>
          <w:color w:val="231F20"/>
          <w:sz w:val="28"/>
          <w:szCs w:val="28"/>
        </w:rPr>
        <w:softHyphen/>
        <w:t>жения результата.</w:t>
      </w:r>
    </w:p>
    <w:p w:rsidR="00C92B25" w:rsidRPr="00C92B25" w:rsidRDefault="00C92B25" w:rsidP="00C92B25">
      <w:pPr>
        <w:pStyle w:val="30"/>
        <w:keepNext/>
        <w:keepLines/>
        <w:jc w:val="both"/>
        <w:rPr>
          <w:rFonts w:ascii="Times New Roman" w:hAnsi="Times New Roman" w:cs="Times New Roman"/>
          <w:color w:val="231F20"/>
          <w:sz w:val="28"/>
          <w:szCs w:val="28"/>
        </w:rPr>
      </w:pPr>
      <w:bookmarkStart w:id="154" w:name="bookmark561"/>
    </w:p>
    <w:p w:rsidR="00C92B25" w:rsidRPr="00C92B25" w:rsidRDefault="00C92B25" w:rsidP="00C92B25">
      <w:pPr>
        <w:pStyle w:val="30"/>
        <w:keepNext/>
        <w:keepLines/>
        <w:jc w:val="both"/>
        <w:rPr>
          <w:rFonts w:ascii="Times New Roman" w:hAnsi="Times New Roman" w:cs="Times New Roman"/>
          <w:sz w:val="28"/>
          <w:szCs w:val="28"/>
        </w:rPr>
      </w:pPr>
      <w:r w:rsidRPr="00C92B25">
        <w:rPr>
          <w:rFonts w:ascii="Times New Roman" w:hAnsi="Times New Roman" w:cs="Times New Roman"/>
          <w:color w:val="231F20"/>
          <w:sz w:val="28"/>
          <w:szCs w:val="28"/>
        </w:rPr>
        <w:t>ПРЕДМЕТНЫЕ РЕЗУЛЬТАТЫ</w:t>
      </w:r>
      <w:bookmarkEnd w:id="154"/>
    </w:p>
    <w:p w:rsidR="00C92B25" w:rsidRPr="00C92B25" w:rsidRDefault="00C92B25" w:rsidP="00DF634F">
      <w:pPr>
        <w:pStyle w:val="11"/>
        <w:spacing w:after="140" w:line="240" w:lineRule="auto"/>
        <w:ind w:firstLine="567"/>
        <w:jc w:val="both"/>
        <w:rPr>
          <w:sz w:val="28"/>
          <w:szCs w:val="28"/>
        </w:rPr>
      </w:pPr>
      <w:r w:rsidRPr="00C92B25">
        <w:rPr>
          <w:color w:val="231F20"/>
          <w:sz w:val="28"/>
          <w:szCs w:val="28"/>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w:t>
      </w:r>
      <w:r w:rsidRPr="00C92B25">
        <w:rPr>
          <w:color w:val="231F20"/>
          <w:sz w:val="28"/>
          <w:szCs w:val="28"/>
        </w:rPr>
        <w:softHyphen/>
        <w:t>зовательному стандарту начального общего образования, утверждённому приказом Министерства просвещения Россий</w:t>
      </w:r>
      <w:r w:rsidRPr="00C92B25">
        <w:rPr>
          <w:color w:val="231F20"/>
          <w:sz w:val="28"/>
          <w:szCs w:val="28"/>
        </w:rPr>
        <w:softHyphen/>
        <w:t>ской Федерации.</w:t>
      </w:r>
    </w:p>
    <w:p w:rsidR="00C92B25" w:rsidRPr="00C92B25" w:rsidRDefault="00C92B25" w:rsidP="00C92B25">
      <w:pPr>
        <w:pStyle w:val="30"/>
        <w:keepNext/>
        <w:keepLines/>
        <w:tabs>
          <w:tab w:val="left" w:pos="235"/>
        </w:tabs>
        <w:spacing w:after="140"/>
        <w:rPr>
          <w:rFonts w:ascii="Times New Roman" w:hAnsi="Times New Roman" w:cs="Times New Roman"/>
          <w:sz w:val="28"/>
          <w:szCs w:val="28"/>
        </w:rPr>
      </w:pPr>
      <w:r w:rsidRPr="00C92B25">
        <w:rPr>
          <w:rFonts w:ascii="Times New Roman" w:hAnsi="Times New Roman" w:cs="Times New Roman"/>
          <w:color w:val="231F20"/>
          <w:sz w:val="28"/>
          <w:szCs w:val="28"/>
        </w:rPr>
        <w:lastRenderedPageBreak/>
        <w:t>1 класс</w:t>
      </w:r>
    </w:p>
    <w:p w:rsidR="00C92B25" w:rsidRPr="00C92B25" w:rsidRDefault="00C92B25" w:rsidP="00C92B25">
      <w:pPr>
        <w:pStyle w:val="30"/>
        <w:keepNext/>
        <w:keepLines/>
        <w:rPr>
          <w:rFonts w:ascii="Times New Roman" w:hAnsi="Times New Roman" w:cs="Times New Roman"/>
          <w:sz w:val="28"/>
          <w:szCs w:val="28"/>
        </w:rPr>
      </w:pPr>
      <w:bookmarkStart w:id="155" w:name="bookmark565"/>
      <w:r w:rsidRPr="00C92B25">
        <w:rPr>
          <w:rFonts w:ascii="Times New Roman" w:hAnsi="Times New Roman" w:cs="Times New Roman"/>
          <w:color w:val="231F20"/>
          <w:sz w:val="28"/>
          <w:szCs w:val="28"/>
        </w:rPr>
        <w:t>Модуль «Графика»</w:t>
      </w:r>
      <w:bookmarkEnd w:id="155"/>
    </w:p>
    <w:p w:rsidR="00C92B25" w:rsidRPr="00C92B25" w:rsidRDefault="00C92B25" w:rsidP="00525C89">
      <w:pPr>
        <w:pStyle w:val="11"/>
        <w:numPr>
          <w:ilvl w:val="0"/>
          <w:numId w:val="128"/>
        </w:numPr>
        <w:spacing w:line="240" w:lineRule="auto"/>
        <w:ind w:left="284" w:hanging="284"/>
        <w:jc w:val="both"/>
        <w:rPr>
          <w:sz w:val="28"/>
          <w:szCs w:val="28"/>
        </w:rPr>
      </w:pPr>
      <w:r w:rsidRPr="00C92B25">
        <w:rPr>
          <w:color w:val="231F20"/>
          <w:sz w:val="28"/>
          <w:szCs w:val="28"/>
        </w:rPr>
        <w:t>Осваивать навыки применения свойств простых графиче</w:t>
      </w:r>
      <w:r w:rsidRPr="00C92B25">
        <w:rPr>
          <w:color w:val="231F20"/>
          <w:sz w:val="28"/>
          <w:szCs w:val="28"/>
        </w:rPr>
        <w:softHyphen/>
        <w:t>ских материалов в самостоятельной творческой работе в усло</w:t>
      </w:r>
      <w:r w:rsidRPr="00C92B25">
        <w:rPr>
          <w:color w:val="231F20"/>
          <w:sz w:val="28"/>
          <w:szCs w:val="28"/>
        </w:rPr>
        <w:softHyphen/>
        <w:t>виях урока.</w:t>
      </w:r>
    </w:p>
    <w:p w:rsidR="00C92B25" w:rsidRPr="00C92B25" w:rsidRDefault="00C92B25" w:rsidP="00525C89">
      <w:pPr>
        <w:pStyle w:val="11"/>
        <w:numPr>
          <w:ilvl w:val="0"/>
          <w:numId w:val="128"/>
        </w:numPr>
        <w:spacing w:line="240" w:lineRule="auto"/>
        <w:ind w:left="284" w:hanging="284"/>
        <w:jc w:val="both"/>
        <w:rPr>
          <w:sz w:val="28"/>
          <w:szCs w:val="28"/>
        </w:rPr>
      </w:pPr>
      <w:r w:rsidRPr="00C92B25">
        <w:rPr>
          <w:color w:val="231F20"/>
          <w:sz w:val="28"/>
          <w:szCs w:val="28"/>
        </w:rPr>
        <w:t>Приобретать первичный опыт в создании графического ри</w:t>
      </w:r>
      <w:r w:rsidRPr="00C92B25">
        <w:rPr>
          <w:color w:val="231F20"/>
          <w:sz w:val="28"/>
          <w:szCs w:val="28"/>
        </w:rPr>
        <w:softHyphen/>
        <w:t>сунка на основе знакомства со средствами изобразительного языка.</w:t>
      </w:r>
    </w:p>
    <w:p w:rsidR="00C92B25" w:rsidRPr="00C92B25" w:rsidRDefault="00C92B25" w:rsidP="00525C89">
      <w:pPr>
        <w:pStyle w:val="11"/>
        <w:numPr>
          <w:ilvl w:val="0"/>
          <w:numId w:val="128"/>
        </w:numPr>
        <w:spacing w:line="240" w:lineRule="auto"/>
        <w:ind w:left="284" w:hanging="284"/>
        <w:jc w:val="both"/>
        <w:rPr>
          <w:sz w:val="28"/>
          <w:szCs w:val="28"/>
        </w:rPr>
      </w:pPr>
      <w:r w:rsidRPr="00C92B25">
        <w:rPr>
          <w:color w:val="231F20"/>
          <w:sz w:val="28"/>
          <w:szCs w:val="28"/>
        </w:rPr>
        <w:t>Приобретать опыт аналитического наблюдения формы пред</w:t>
      </w:r>
      <w:r w:rsidRPr="00C92B25">
        <w:rPr>
          <w:color w:val="231F20"/>
          <w:sz w:val="28"/>
          <w:szCs w:val="28"/>
        </w:rPr>
        <w:softHyphen/>
        <w:t>мета, опыт обобщения и геометризации наблюдаемой формы как основы обучения рисунку.</w:t>
      </w:r>
    </w:p>
    <w:p w:rsidR="00C92B25" w:rsidRPr="00C92B25" w:rsidRDefault="00C92B25" w:rsidP="00525C89">
      <w:pPr>
        <w:pStyle w:val="11"/>
        <w:numPr>
          <w:ilvl w:val="0"/>
          <w:numId w:val="128"/>
        </w:numPr>
        <w:spacing w:line="240" w:lineRule="auto"/>
        <w:ind w:left="284" w:hanging="284"/>
        <w:jc w:val="both"/>
        <w:rPr>
          <w:sz w:val="28"/>
          <w:szCs w:val="28"/>
        </w:rPr>
      </w:pPr>
      <w:r w:rsidRPr="00C92B25">
        <w:rPr>
          <w:color w:val="231F20"/>
          <w:sz w:val="28"/>
          <w:szCs w:val="28"/>
        </w:rPr>
        <w:t>Приобретать опыт создания рисунка простого (плоского) предмета с натуры.</w:t>
      </w:r>
    </w:p>
    <w:p w:rsidR="00C92B25" w:rsidRPr="00C92B25" w:rsidRDefault="00C92B25" w:rsidP="00525C89">
      <w:pPr>
        <w:pStyle w:val="11"/>
        <w:numPr>
          <w:ilvl w:val="0"/>
          <w:numId w:val="128"/>
        </w:numPr>
        <w:spacing w:line="240" w:lineRule="auto"/>
        <w:ind w:left="284" w:hanging="284"/>
        <w:jc w:val="both"/>
        <w:rPr>
          <w:sz w:val="28"/>
          <w:szCs w:val="28"/>
        </w:rPr>
      </w:pPr>
      <w:r w:rsidRPr="00C92B25">
        <w:rPr>
          <w:color w:val="231F20"/>
          <w:sz w:val="28"/>
          <w:szCs w:val="28"/>
        </w:rPr>
        <w:t>Учиться анализировать соотношения пропорций, визуально сравнивать пространственные величины.</w:t>
      </w:r>
    </w:p>
    <w:p w:rsidR="00C92B25" w:rsidRPr="00C92B25" w:rsidRDefault="00C92B25" w:rsidP="00525C89">
      <w:pPr>
        <w:pStyle w:val="11"/>
        <w:numPr>
          <w:ilvl w:val="0"/>
          <w:numId w:val="128"/>
        </w:numPr>
        <w:spacing w:line="240" w:lineRule="auto"/>
        <w:ind w:left="284" w:hanging="284"/>
        <w:jc w:val="both"/>
        <w:rPr>
          <w:sz w:val="28"/>
          <w:szCs w:val="28"/>
        </w:rPr>
      </w:pPr>
      <w:r w:rsidRPr="00C92B25">
        <w:rPr>
          <w:color w:val="231F20"/>
          <w:sz w:val="28"/>
          <w:szCs w:val="28"/>
        </w:rPr>
        <w:t>Приобретать первичные знания и навыки композиционного расположения изображения на листе.</w:t>
      </w:r>
    </w:p>
    <w:p w:rsidR="00C92B25" w:rsidRPr="00C92B25" w:rsidRDefault="00C92B25" w:rsidP="00525C89">
      <w:pPr>
        <w:pStyle w:val="11"/>
        <w:numPr>
          <w:ilvl w:val="0"/>
          <w:numId w:val="128"/>
        </w:numPr>
        <w:spacing w:line="240" w:lineRule="auto"/>
        <w:ind w:left="284" w:hanging="284"/>
        <w:jc w:val="both"/>
        <w:rPr>
          <w:sz w:val="28"/>
          <w:szCs w:val="28"/>
        </w:rPr>
      </w:pPr>
      <w:r w:rsidRPr="00C92B25">
        <w:rPr>
          <w:color w:val="231F20"/>
          <w:sz w:val="28"/>
          <w:szCs w:val="28"/>
        </w:rPr>
        <w:t>Уметь выбирать вертикальный или горизонтальный формат листа для выполнения соответствующих задач рисунка.</w:t>
      </w:r>
    </w:p>
    <w:p w:rsidR="00C92B25" w:rsidRPr="00C92B25" w:rsidRDefault="00C92B25" w:rsidP="00525C89">
      <w:pPr>
        <w:pStyle w:val="11"/>
        <w:numPr>
          <w:ilvl w:val="0"/>
          <w:numId w:val="128"/>
        </w:numPr>
        <w:spacing w:line="240" w:lineRule="auto"/>
        <w:ind w:left="284" w:hanging="284"/>
        <w:jc w:val="both"/>
        <w:rPr>
          <w:sz w:val="28"/>
          <w:szCs w:val="28"/>
        </w:rPr>
      </w:pPr>
      <w:r w:rsidRPr="00C92B25">
        <w:rPr>
          <w:color w:val="231F20"/>
          <w:sz w:val="28"/>
          <w:szCs w:val="28"/>
        </w:rPr>
        <w:t>Воспринимать учебную задачу, поставленную учителем, и решать её в своей практической художественной деятельно</w:t>
      </w:r>
      <w:r w:rsidRPr="00C92B25">
        <w:rPr>
          <w:color w:val="231F20"/>
          <w:sz w:val="28"/>
          <w:szCs w:val="28"/>
        </w:rPr>
        <w:softHyphen/>
        <w:t>сти.</w:t>
      </w:r>
    </w:p>
    <w:p w:rsidR="00C92B25" w:rsidRPr="00C92B25" w:rsidRDefault="00C92B25" w:rsidP="00525C89">
      <w:pPr>
        <w:pStyle w:val="11"/>
        <w:numPr>
          <w:ilvl w:val="0"/>
          <w:numId w:val="128"/>
        </w:numPr>
        <w:spacing w:line="240" w:lineRule="auto"/>
        <w:ind w:left="284" w:hanging="284"/>
        <w:jc w:val="both"/>
        <w:rPr>
          <w:sz w:val="28"/>
          <w:szCs w:val="28"/>
        </w:rPr>
      </w:pPr>
      <w:r w:rsidRPr="00C92B25">
        <w:rPr>
          <w:color w:val="231F20"/>
          <w:sz w:val="28"/>
          <w:szCs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C92B25" w:rsidRPr="00C92B25" w:rsidRDefault="00C92B25" w:rsidP="00C92B25">
      <w:pPr>
        <w:pStyle w:val="30"/>
        <w:keepNext/>
        <w:keepLines/>
        <w:rPr>
          <w:rFonts w:ascii="Times New Roman" w:hAnsi="Times New Roman" w:cs="Times New Roman"/>
          <w:sz w:val="28"/>
          <w:szCs w:val="28"/>
        </w:rPr>
      </w:pPr>
      <w:bookmarkStart w:id="156" w:name="bookmark567"/>
      <w:r w:rsidRPr="00C92B25">
        <w:rPr>
          <w:rFonts w:ascii="Times New Roman" w:hAnsi="Times New Roman" w:cs="Times New Roman"/>
          <w:color w:val="231F20"/>
          <w:sz w:val="28"/>
          <w:szCs w:val="28"/>
        </w:rPr>
        <w:t>Модуль «Живопись»</w:t>
      </w:r>
      <w:bookmarkEnd w:id="156"/>
    </w:p>
    <w:p w:rsidR="00C92B25" w:rsidRPr="00C92B25" w:rsidRDefault="00C92B25" w:rsidP="00525C89">
      <w:pPr>
        <w:pStyle w:val="11"/>
        <w:numPr>
          <w:ilvl w:val="0"/>
          <w:numId w:val="129"/>
        </w:numPr>
        <w:spacing w:line="240" w:lineRule="auto"/>
        <w:ind w:left="284" w:hanging="284"/>
        <w:jc w:val="both"/>
        <w:rPr>
          <w:sz w:val="28"/>
          <w:szCs w:val="28"/>
        </w:rPr>
      </w:pPr>
      <w:r w:rsidRPr="00C92B25">
        <w:rPr>
          <w:color w:val="231F20"/>
          <w:sz w:val="28"/>
          <w:szCs w:val="28"/>
        </w:rPr>
        <w:t>Осваивать навыки работы красками «гуашь» в условиях урока.</w:t>
      </w:r>
    </w:p>
    <w:p w:rsidR="00C92B25" w:rsidRPr="00C92B25" w:rsidRDefault="00C92B25" w:rsidP="00525C89">
      <w:pPr>
        <w:pStyle w:val="11"/>
        <w:numPr>
          <w:ilvl w:val="0"/>
          <w:numId w:val="129"/>
        </w:numPr>
        <w:spacing w:line="240" w:lineRule="auto"/>
        <w:ind w:left="284" w:hanging="284"/>
        <w:jc w:val="both"/>
        <w:rPr>
          <w:sz w:val="28"/>
          <w:szCs w:val="28"/>
        </w:rPr>
      </w:pPr>
      <w:r w:rsidRPr="00C92B25">
        <w:rPr>
          <w:color w:val="231F20"/>
          <w:sz w:val="28"/>
          <w:szCs w:val="28"/>
        </w:rPr>
        <w:t>Знать три основных цвета; обсуждать и называть ассоциа</w:t>
      </w:r>
      <w:r w:rsidRPr="00C92B25">
        <w:rPr>
          <w:color w:val="231F20"/>
          <w:sz w:val="28"/>
          <w:szCs w:val="28"/>
        </w:rPr>
        <w:softHyphen/>
        <w:t>тивные представления, которые рождает каждый цвет.</w:t>
      </w:r>
    </w:p>
    <w:p w:rsidR="00C92B25" w:rsidRPr="00C92B25" w:rsidRDefault="00C92B25" w:rsidP="00525C89">
      <w:pPr>
        <w:pStyle w:val="11"/>
        <w:numPr>
          <w:ilvl w:val="0"/>
          <w:numId w:val="129"/>
        </w:numPr>
        <w:spacing w:line="240" w:lineRule="auto"/>
        <w:ind w:left="284" w:hanging="284"/>
        <w:jc w:val="both"/>
        <w:rPr>
          <w:sz w:val="28"/>
          <w:szCs w:val="28"/>
        </w:rPr>
      </w:pPr>
      <w:r w:rsidRPr="00C92B25">
        <w:rPr>
          <w:color w:val="231F20"/>
          <w:sz w:val="28"/>
          <w:szCs w:val="28"/>
        </w:rPr>
        <w:t>Осознавать эмоциональное звучание цвета и уметь форму</w:t>
      </w:r>
      <w:r w:rsidRPr="00C92B25">
        <w:rPr>
          <w:color w:val="231F20"/>
          <w:sz w:val="28"/>
          <w:szCs w:val="28"/>
        </w:rPr>
        <w:softHyphen/>
        <w:t>лировать своё мнение с опорой на опыт жизненных ассоциа</w:t>
      </w:r>
      <w:r w:rsidRPr="00C92B25">
        <w:rPr>
          <w:color w:val="231F20"/>
          <w:sz w:val="28"/>
          <w:szCs w:val="28"/>
        </w:rPr>
        <w:softHyphen/>
        <w:t>ций.</w:t>
      </w:r>
    </w:p>
    <w:p w:rsidR="00C92B25" w:rsidRPr="00C92B25" w:rsidRDefault="00C92B25" w:rsidP="00525C89">
      <w:pPr>
        <w:pStyle w:val="11"/>
        <w:numPr>
          <w:ilvl w:val="0"/>
          <w:numId w:val="129"/>
        </w:numPr>
        <w:spacing w:line="240" w:lineRule="auto"/>
        <w:ind w:left="284" w:hanging="284"/>
        <w:jc w:val="both"/>
        <w:rPr>
          <w:sz w:val="28"/>
          <w:szCs w:val="28"/>
        </w:rPr>
      </w:pPr>
      <w:r w:rsidRPr="00C92B25">
        <w:rPr>
          <w:color w:val="231F20"/>
          <w:sz w:val="28"/>
          <w:szCs w:val="28"/>
        </w:rPr>
        <w:t>Приобретать опыт экспериментирования, исследования ре</w:t>
      </w:r>
      <w:r w:rsidRPr="00C92B25">
        <w:rPr>
          <w:color w:val="231F20"/>
          <w:sz w:val="28"/>
          <w:szCs w:val="28"/>
        </w:rPr>
        <w:softHyphen/>
        <w:t>зультатов смешения красок и получения нового цвета.</w:t>
      </w:r>
    </w:p>
    <w:p w:rsidR="00C92B25" w:rsidRPr="00C92B25" w:rsidRDefault="00C92B25" w:rsidP="00525C89">
      <w:pPr>
        <w:pStyle w:val="11"/>
        <w:numPr>
          <w:ilvl w:val="0"/>
          <w:numId w:val="129"/>
        </w:numPr>
        <w:spacing w:line="240" w:lineRule="auto"/>
        <w:ind w:left="284" w:hanging="284"/>
        <w:jc w:val="both"/>
        <w:rPr>
          <w:sz w:val="28"/>
          <w:szCs w:val="28"/>
        </w:rPr>
      </w:pPr>
      <w:r w:rsidRPr="00C92B25">
        <w:rPr>
          <w:color w:val="231F20"/>
          <w:sz w:val="28"/>
          <w:szCs w:val="28"/>
        </w:rPr>
        <w:t>Вести творческую работу на заданную тему с опорой на зри</w:t>
      </w:r>
      <w:r w:rsidRPr="00C92B25">
        <w:rPr>
          <w:color w:val="231F20"/>
          <w:sz w:val="28"/>
          <w:szCs w:val="28"/>
        </w:rPr>
        <w:softHyphen/>
        <w:t>тельные впечатления, организованные педагогом.</w:t>
      </w:r>
    </w:p>
    <w:p w:rsidR="00C92B25" w:rsidRPr="00C92B25" w:rsidRDefault="00C92B25" w:rsidP="00C92B25">
      <w:pPr>
        <w:pStyle w:val="30"/>
        <w:keepNext/>
        <w:keepLines/>
        <w:rPr>
          <w:rFonts w:ascii="Times New Roman" w:hAnsi="Times New Roman" w:cs="Times New Roman"/>
          <w:sz w:val="28"/>
          <w:szCs w:val="28"/>
        </w:rPr>
      </w:pPr>
      <w:bookmarkStart w:id="157" w:name="bookmark569"/>
      <w:r w:rsidRPr="00C92B25">
        <w:rPr>
          <w:rFonts w:ascii="Times New Roman" w:hAnsi="Times New Roman" w:cs="Times New Roman"/>
          <w:color w:val="231F20"/>
          <w:sz w:val="28"/>
          <w:szCs w:val="28"/>
        </w:rPr>
        <w:t>Модуль «Скульптура»</w:t>
      </w:r>
      <w:bookmarkEnd w:id="157"/>
    </w:p>
    <w:p w:rsidR="00C92B25" w:rsidRPr="00C92B25" w:rsidRDefault="00C92B25" w:rsidP="00525C89">
      <w:pPr>
        <w:pStyle w:val="11"/>
        <w:numPr>
          <w:ilvl w:val="0"/>
          <w:numId w:val="130"/>
        </w:numPr>
        <w:spacing w:line="240" w:lineRule="auto"/>
        <w:ind w:left="284" w:hanging="284"/>
        <w:jc w:val="both"/>
        <w:rPr>
          <w:sz w:val="28"/>
          <w:szCs w:val="28"/>
        </w:rPr>
      </w:pPr>
      <w:r w:rsidRPr="00C92B25">
        <w:rPr>
          <w:color w:val="231F20"/>
          <w:sz w:val="28"/>
          <w:szCs w:val="28"/>
        </w:rPr>
        <w:t>Приобретать опыт аналитического наблюдения, поиска вы</w:t>
      </w:r>
      <w:r w:rsidRPr="00C92B25">
        <w:rPr>
          <w:color w:val="231F20"/>
          <w:sz w:val="28"/>
          <w:szCs w:val="28"/>
        </w:rPr>
        <w:softHyphen/>
        <w:t>разительных образных объёмных форм в природе (облака, кам</w:t>
      </w:r>
      <w:r w:rsidRPr="00C92B25">
        <w:rPr>
          <w:color w:val="231F20"/>
          <w:sz w:val="28"/>
          <w:szCs w:val="28"/>
        </w:rPr>
        <w:softHyphen/>
        <w:t>ни, коряги, формы плодов и др.).</w:t>
      </w:r>
    </w:p>
    <w:p w:rsidR="00C92B25" w:rsidRPr="00C92B25" w:rsidRDefault="00C92B25" w:rsidP="00525C89">
      <w:pPr>
        <w:pStyle w:val="11"/>
        <w:numPr>
          <w:ilvl w:val="0"/>
          <w:numId w:val="130"/>
        </w:numPr>
        <w:spacing w:line="240" w:lineRule="auto"/>
        <w:ind w:left="284" w:hanging="284"/>
        <w:jc w:val="both"/>
        <w:rPr>
          <w:sz w:val="28"/>
          <w:szCs w:val="28"/>
        </w:rPr>
      </w:pPr>
      <w:r w:rsidRPr="00C92B25">
        <w:rPr>
          <w:color w:val="231F20"/>
          <w:sz w:val="28"/>
          <w:szCs w:val="28"/>
        </w:rPr>
        <w:t>Осваивать первичные приёмы лепки из пластилина, приоб</w:t>
      </w:r>
      <w:r w:rsidRPr="00C92B25">
        <w:rPr>
          <w:color w:val="231F20"/>
          <w:sz w:val="28"/>
          <w:szCs w:val="28"/>
        </w:rPr>
        <w:softHyphen/>
        <w:t>ретать представления о целостной форме в объёмном изобра</w:t>
      </w:r>
      <w:r w:rsidRPr="00C92B25">
        <w:rPr>
          <w:color w:val="231F20"/>
          <w:sz w:val="28"/>
          <w:szCs w:val="28"/>
        </w:rPr>
        <w:softHyphen/>
        <w:t>жении.</w:t>
      </w:r>
    </w:p>
    <w:p w:rsidR="00C92B25" w:rsidRPr="00C92B25" w:rsidRDefault="00C92B25" w:rsidP="00525C89">
      <w:pPr>
        <w:pStyle w:val="11"/>
        <w:numPr>
          <w:ilvl w:val="0"/>
          <w:numId w:val="130"/>
        </w:numPr>
        <w:spacing w:line="240" w:lineRule="auto"/>
        <w:ind w:left="284" w:hanging="284"/>
        <w:jc w:val="both"/>
        <w:rPr>
          <w:sz w:val="28"/>
          <w:szCs w:val="28"/>
        </w:rPr>
      </w:pPr>
      <w:r w:rsidRPr="00C92B25">
        <w:rPr>
          <w:color w:val="231F20"/>
          <w:sz w:val="28"/>
          <w:szCs w:val="28"/>
        </w:rPr>
        <w:t xml:space="preserve">Овладевать первичными навыками </w:t>
      </w:r>
      <w:proofErr w:type="spellStart"/>
      <w:r w:rsidRPr="00C92B25">
        <w:rPr>
          <w:color w:val="231F20"/>
          <w:sz w:val="28"/>
          <w:szCs w:val="28"/>
        </w:rPr>
        <w:t>бумагопластики</w:t>
      </w:r>
      <w:proofErr w:type="spellEnd"/>
      <w:r w:rsidRPr="00C92B25">
        <w:rPr>
          <w:color w:val="231F20"/>
          <w:sz w:val="28"/>
          <w:szCs w:val="28"/>
        </w:rPr>
        <w:t xml:space="preserve"> — созда</w:t>
      </w:r>
      <w:r w:rsidRPr="00C92B25">
        <w:rPr>
          <w:color w:val="231F20"/>
          <w:sz w:val="28"/>
          <w:szCs w:val="28"/>
        </w:rPr>
        <w:softHyphen/>
        <w:t>ния объёмных форм из бумаги путём её складывания, надреза</w:t>
      </w:r>
      <w:r w:rsidRPr="00C92B25">
        <w:rPr>
          <w:color w:val="231F20"/>
          <w:sz w:val="28"/>
          <w:szCs w:val="28"/>
        </w:rPr>
        <w:softHyphen/>
        <w:t>ния, закручивания и др.</w:t>
      </w:r>
    </w:p>
    <w:p w:rsidR="00C92B25" w:rsidRPr="00C92B25" w:rsidRDefault="00C92B25" w:rsidP="00C92B25">
      <w:pPr>
        <w:pStyle w:val="30"/>
        <w:keepNext/>
        <w:keepLines/>
        <w:rPr>
          <w:rFonts w:ascii="Times New Roman" w:hAnsi="Times New Roman" w:cs="Times New Roman"/>
          <w:sz w:val="28"/>
          <w:szCs w:val="28"/>
        </w:rPr>
      </w:pPr>
      <w:bookmarkStart w:id="158" w:name="bookmark571"/>
      <w:r w:rsidRPr="00C92B25">
        <w:rPr>
          <w:rFonts w:ascii="Times New Roman" w:hAnsi="Times New Roman" w:cs="Times New Roman"/>
          <w:color w:val="231F20"/>
          <w:sz w:val="28"/>
          <w:szCs w:val="28"/>
        </w:rPr>
        <w:t>Модуль «Декоративно-прикладное искусство»</w:t>
      </w:r>
      <w:bookmarkEnd w:id="158"/>
    </w:p>
    <w:p w:rsidR="00C92B25" w:rsidRPr="00C92B25" w:rsidRDefault="00C92B25" w:rsidP="00525C89">
      <w:pPr>
        <w:pStyle w:val="11"/>
        <w:numPr>
          <w:ilvl w:val="0"/>
          <w:numId w:val="131"/>
        </w:numPr>
        <w:spacing w:line="240" w:lineRule="auto"/>
        <w:ind w:left="284" w:hanging="284"/>
        <w:jc w:val="both"/>
        <w:rPr>
          <w:sz w:val="28"/>
          <w:szCs w:val="28"/>
        </w:rPr>
      </w:pPr>
      <w:r w:rsidRPr="00C92B25">
        <w:rPr>
          <w:color w:val="231F20"/>
          <w:sz w:val="28"/>
          <w:szCs w:val="28"/>
        </w:rPr>
        <w:t>Уметь рассматривать и эстетически характеризовать различ</w:t>
      </w:r>
      <w:r w:rsidRPr="00C92B25">
        <w:rPr>
          <w:color w:val="231F20"/>
          <w:sz w:val="28"/>
          <w:szCs w:val="28"/>
        </w:rPr>
        <w:softHyphen/>
        <w:t xml:space="preserve">ные примеры узоров в природе (в условиях урока на основе фотографий); приводить </w:t>
      </w:r>
      <w:r w:rsidRPr="00C92B25">
        <w:rPr>
          <w:color w:val="231F20"/>
          <w:sz w:val="28"/>
          <w:szCs w:val="28"/>
        </w:rPr>
        <w:lastRenderedPageBreak/>
        <w:t>примеры, сопоставлять и искать ассо</w:t>
      </w:r>
      <w:r w:rsidRPr="00C92B25">
        <w:rPr>
          <w:color w:val="231F20"/>
          <w:sz w:val="28"/>
          <w:szCs w:val="28"/>
        </w:rPr>
        <w:softHyphen/>
        <w:t>циации с орнаментами в произведениях декоративно-приклад</w:t>
      </w:r>
      <w:r w:rsidRPr="00C92B25">
        <w:rPr>
          <w:color w:val="231F20"/>
          <w:sz w:val="28"/>
          <w:szCs w:val="28"/>
        </w:rPr>
        <w:softHyphen/>
        <w:t>ного искусства.</w:t>
      </w:r>
    </w:p>
    <w:p w:rsidR="00C92B25" w:rsidRPr="00C92B25" w:rsidRDefault="00C92B25" w:rsidP="00525C89">
      <w:pPr>
        <w:pStyle w:val="11"/>
        <w:numPr>
          <w:ilvl w:val="0"/>
          <w:numId w:val="131"/>
        </w:numPr>
        <w:spacing w:line="240" w:lineRule="auto"/>
        <w:ind w:left="284" w:hanging="284"/>
        <w:jc w:val="both"/>
        <w:rPr>
          <w:sz w:val="28"/>
          <w:szCs w:val="28"/>
        </w:rPr>
      </w:pPr>
      <w:r w:rsidRPr="00C92B25">
        <w:rPr>
          <w:color w:val="231F20"/>
          <w:sz w:val="28"/>
          <w:szCs w:val="28"/>
        </w:rPr>
        <w:t>Различать виды орнаментов по изобразительным мотивам: растительные, геометрические, анималистические.</w:t>
      </w:r>
    </w:p>
    <w:p w:rsidR="00C92B25" w:rsidRPr="00C92B25" w:rsidRDefault="00C92B25" w:rsidP="00525C89">
      <w:pPr>
        <w:pStyle w:val="11"/>
        <w:numPr>
          <w:ilvl w:val="0"/>
          <w:numId w:val="131"/>
        </w:numPr>
        <w:spacing w:line="240" w:lineRule="auto"/>
        <w:ind w:left="284" w:hanging="284"/>
        <w:jc w:val="both"/>
        <w:rPr>
          <w:sz w:val="28"/>
          <w:szCs w:val="28"/>
        </w:rPr>
      </w:pPr>
      <w:r w:rsidRPr="00C92B25">
        <w:rPr>
          <w:color w:val="231F20"/>
          <w:sz w:val="28"/>
          <w:szCs w:val="28"/>
        </w:rPr>
        <w:t>Учиться использовать правила симметрии в своей художе</w:t>
      </w:r>
      <w:r w:rsidRPr="00C92B25">
        <w:rPr>
          <w:color w:val="231F20"/>
          <w:sz w:val="28"/>
          <w:szCs w:val="28"/>
        </w:rPr>
        <w:softHyphen/>
        <w:t>ственной деятельности.</w:t>
      </w:r>
    </w:p>
    <w:p w:rsidR="00C92B25" w:rsidRPr="00C92B25" w:rsidRDefault="00C92B25" w:rsidP="00525C89">
      <w:pPr>
        <w:pStyle w:val="11"/>
        <w:numPr>
          <w:ilvl w:val="0"/>
          <w:numId w:val="131"/>
        </w:numPr>
        <w:spacing w:line="240" w:lineRule="auto"/>
        <w:ind w:left="284" w:hanging="284"/>
        <w:jc w:val="both"/>
        <w:rPr>
          <w:sz w:val="28"/>
          <w:szCs w:val="28"/>
        </w:rPr>
      </w:pPr>
      <w:r w:rsidRPr="00C92B25">
        <w:rPr>
          <w:color w:val="231F20"/>
          <w:sz w:val="28"/>
          <w:szCs w:val="28"/>
        </w:rPr>
        <w:t>Приобретать опыт создания орнаментальной декоративной композиции (стилизованной: декоративный цветок или пти</w:t>
      </w:r>
      <w:r w:rsidRPr="00C92B25">
        <w:rPr>
          <w:color w:val="231F20"/>
          <w:sz w:val="28"/>
          <w:szCs w:val="28"/>
        </w:rPr>
        <w:softHyphen/>
        <w:t>ца).</w:t>
      </w:r>
    </w:p>
    <w:p w:rsidR="00C92B25" w:rsidRPr="00C92B25" w:rsidRDefault="00C92B25" w:rsidP="00525C89">
      <w:pPr>
        <w:pStyle w:val="11"/>
        <w:numPr>
          <w:ilvl w:val="0"/>
          <w:numId w:val="131"/>
        </w:numPr>
        <w:spacing w:line="240" w:lineRule="auto"/>
        <w:ind w:left="284" w:hanging="284"/>
        <w:jc w:val="both"/>
        <w:rPr>
          <w:sz w:val="28"/>
          <w:szCs w:val="28"/>
        </w:rPr>
      </w:pPr>
      <w:r w:rsidRPr="00C92B25">
        <w:rPr>
          <w:color w:val="231F20"/>
          <w:sz w:val="28"/>
          <w:szCs w:val="28"/>
        </w:rPr>
        <w:t>Приобретать знания о значении и назначении украшений в жизни людей.</w:t>
      </w:r>
    </w:p>
    <w:p w:rsidR="00C92B25" w:rsidRPr="00C92B25" w:rsidRDefault="00C92B25" w:rsidP="00525C89">
      <w:pPr>
        <w:pStyle w:val="11"/>
        <w:numPr>
          <w:ilvl w:val="0"/>
          <w:numId w:val="131"/>
        </w:numPr>
        <w:spacing w:line="240" w:lineRule="auto"/>
        <w:ind w:left="284" w:hanging="284"/>
        <w:jc w:val="both"/>
        <w:rPr>
          <w:sz w:val="28"/>
          <w:szCs w:val="28"/>
        </w:rPr>
      </w:pPr>
      <w:r w:rsidRPr="00C92B25">
        <w:rPr>
          <w:color w:val="231F20"/>
          <w:sz w:val="28"/>
          <w:szCs w:val="28"/>
        </w:rPr>
        <w:t>Приобретать представления о глиняных игрушках отече</w:t>
      </w:r>
      <w:r w:rsidRPr="00C92B25">
        <w:rPr>
          <w:color w:val="231F20"/>
          <w:sz w:val="28"/>
          <w:szCs w:val="28"/>
        </w:rPr>
        <w:softHyphen/>
        <w:t xml:space="preserve">ственных народных художественных промыслов (дымковская, </w:t>
      </w:r>
      <w:proofErr w:type="spellStart"/>
      <w:r w:rsidRPr="00C92B25">
        <w:rPr>
          <w:color w:val="231F20"/>
          <w:sz w:val="28"/>
          <w:szCs w:val="28"/>
        </w:rPr>
        <w:t>каргопольская</w:t>
      </w:r>
      <w:proofErr w:type="spellEnd"/>
      <w:r w:rsidRPr="00C92B25">
        <w:rPr>
          <w:color w:val="231F20"/>
          <w:sz w:val="28"/>
          <w:szCs w:val="28"/>
        </w:rPr>
        <w:t xml:space="preserve"> игрушки или по выбору учителя с учётом мест</w:t>
      </w:r>
      <w:r w:rsidRPr="00C92B25">
        <w:rPr>
          <w:color w:val="231F20"/>
          <w:sz w:val="28"/>
          <w:szCs w:val="28"/>
        </w:rPr>
        <w:softHyphen/>
        <w:t>ных промыслов) и опыт практической художественной дея</w:t>
      </w:r>
      <w:r w:rsidRPr="00C92B25">
        <w:rPr>
          <w:color w:val="231F20"/>
          <w:sz w:val="28"/>
          <w:szCs w:val="28"/>
        </w:rPr>
        <w:softHyphen/>
        <w:t>тельности по мотивам игрушки выбранного промысла.</w:t>
      </w:r>
    </w:p>
    <w:p w:rsidR="00C92B25" w:rsidRPr="00C92B25" w:rsidRDefault="00C92B25" w:rsidP="00525C89">
      <w:pPr>
        <w:pStyle w:val="11"/>
        <w:numPr>
          <w:ilvl w:val="0"/>
          <w:numId w:val="131"/>
        </w:numPr>
        <w:spacing w:line="240" w:lineRule="auto"/>
        <w:ind w:left="284" w:hanging="284"/>
        <w:jc w:val="both"/>
        <w:rPr>
          <w:sz w:val="28"/>
          <w:szCs w:val="28"/>
        </w:rPr>
      </w:pPr>
      <w:r w:rsidRPr="00C92B25">
        <w:rPr>
          <w:color w:val="231F20"/>
          <w:sz w:val="28"/>
          <w:szCs w:val="28"/>
        </w:rPr>
        <w:t>Иметь опыт и соответствующие возрасту навыки подготовки и оформления общего праздника.</w:t>
      </w:r>
    </w:p>
    <w:p w:rsidR="00C92B25" w:rsidRPr="00C92B25" w:rsidRDefault="00C92B25" w:rsidP="00C92B25">
      <w:pPr>
        <w:pStyle w:val="30"/>
        <w:keepNext/>
        <w:keepLines/>
        <w:rPr>
          <w:rFonts w:ascii="Times New Roman" w:hAnsi="Times New Roman" w:cs="Times New Roman"/>
          <w:sz w:val="28"/>
          <w:szCs w:val="28"/>
        </w:rPr>
      </w:pPr>
      <w:bookmarkStart w:id="159" w:name="bookmark573"/>
      <w:r w:rsidRPr="00C92B25">
        <w:rPr>
          <w:rFonts w:ascii="Times New Roman" w:hAnsi="Times New Roman" w:cs="Times New Roman"/>
          <w:color w:val="231F20"/>
          <w:sz w:val="28"/>
          <w:szCs w:val="28"/>
        </w:rPr>
        <w:t>Модуль «Архитектура»</w:t>
      </w:r>
      <w:bookmarkEnd w:id="159"/>
    </w:p>
    <w:p w:rsidR="00C92B25" w:rsidRPr="00C92B25" w:rsidRDefault="00C92B25" w:rsidP="00525C89">
      <w:pPr>
        <w:pStyle w:val="11"/>
        <w:numPr>
          <w:ilvl w:val="0"/>
          <w:numId w:val="132"/>
        </w:numPr>
        <w:spacing w:line="240" w:lineRule="auto"/>
        <w:ind w:left="284" w:hanging="284"/>
        <w:jc w:val="both"/>
        <w:rPr>
          <w:sz w:val="28"/>
          <w:szCs w:val="28"/>
        </w:rPr>
      </w:pPr>
      <w:r w:rsidRPr="00C92B25">
        <w:rPr>
          <w:color w:val="231F20"/>
          <w:sz w:val="28"/>
          <w:szCs w:val="28"/>
        </w:rPr>
        <w:t>Рассматривать различные произведения архитектуры в окру</w:t>
      </w:r>
      <w:r w:rsidRPr="00C92B25">
        <w:rPr>
          <w:color w:val="231F20"/>
          <w:sz w:val="28"/>
          <w:szCs w:val="28"/>
        </w:rPr>
        <w:softHyphen/>
        <w:t>жающем мире (по фотографиям в условиях урока); анализиро</w:t>
      </w:r>
      <w:r w:rsidRPr="00C92B25">
        <w:rPr>
          <w:color w:val="231F20"/>
          <w:sz w:val="28"/>
          <w:szCs w:val="28"/>
        </w:rPr>
        <w:softHyphen/>
        <w:t>вать и характеризовать особенности и составные части рассма</w:t>
      </w:r>
      <w:r w:rsidRPr="00C92B25">
        <w:rPr>
          <w:color w:val="231F20"/>
          <w:sz w:val="28"/>
          <w:szCs w:val="28"/>
        </w:rPr>
        <w:softHyphen/>
        <w:t>триваемых зданий.</w:t>
      </w:r>
    </w:p>
    <w:p w:rsidR="00C92B25" w:rsidRPr="00C92B25" w:rsidRDefault="00C92B25" w:rsidP="00525C89">
      <w:pPr>
        <w:pStyle w:val="11"/>
        <w:numPr>
          <w:ilvl w:val="0"/>
          <w:numId w:val="132"/>
        </w:numPr>
        <w:spacing w:line="240" w:lineRule="auto"/>
        <w:ind w:left="284" w:hanging="284"/>
        <w:jc w:val="both"/>
        <w:rPr>
          <w:sz w:val="28"/>
          <w:szCs w:val="28"/>
        </w:rPr>
      </w:pPr>
      <w:r w:rsidRPr="00C92B25">
        <w:rPr>
          <w:color w:val="231F20"/>
          <w:sz w:val="28"/>
          <w:szCs w:val="28"/>
        </w:rPr>
        <w:t>Осваивать приёмы конструирования из бумаги, складывания объёмных простых геометрических тел.</w:t>
      </w:r>
    </w:p>
    <w:p w:rsidR="00C92B25" w:rsidRPr="00C92B25" w:rsidRDefault="00C92B25" w:rsidP="00525C89">
      <w:pPr>
        <w:pStyle w:val="11"/>
        <w:numPr>
          <w:ilvl w:val="0"/>
          <w:numId w:val="132"/>
        </w:numPr>
        <w:spacing w:line="240" w:lineRule="auto"/>
        <w:ind w:left="284" w:hanging="284"/>
        <w:jc w:val="both"/>
        <w:rPr>
          <w:sz w:val="28"/>
          <w:szCs w:val="28"/>
        </w:rPr>
      </w:pPr>
      <w:r w:rsidRPr="00C92B25">
        <w:rPr>
          <w:color w:val="231F20"/>
          <w:sz w:val="28"/>
          <w:szCs w:val="28"/>
        </w:rPr>
        <w:t>Приобретать опыт пространственного макетирования (ска</w:t>
      </w:r>
      <w:r w:rsidRPr="00C92B25">
        <w:rPr>
          <w:color w:val="231F20"/>
          <w:sz w:val="28"/>
          <w:szCs w:val="28"/>
        </w:rPr>
        <w:softHyphen/>
        <w:t>зочный город) в форме коллективной игровой деятельности.</w:t>
      </w:r>
    </w:p>
    <w:p w:rsidR="00C92B25" w:rsidRPr="00C92B25" w:rsidRDefault="00C92B25" w:rsidP="00525C89">
      <w:pPr>
        <w:pStyle w:val="11"/>
        <w:numPr>
          <w:ilvl w:val="0"/>
          <w:numId w:val="132"/>
        </w:numPr>
        <w:spacing w:line="240" w:lineRule="auto"/>
        <w:ind w:left="284" w:hanging="284"/>
        <w:jc w:val="both"/>
        <w:rPr>
          <w:sz w:val="28"/>
          <w:szCs w:val="28"/>
        </w:rPr>
      </w:pPr>
      <w:r w:rsidRPr="00C92B25">
        <w:rPr>
          <w:color w:val="231F20"/>
          <w:sz w:val="28"/>
          <w:szCs w:val="28"/>
        </w:rPr>
        <w:t>Приобретать представления о конструктивной основе любого предмета и первичные навыки анализа его строения.</w:t>
      </w:r>
    </w:p>
    <w:p w:rsidR="00C92B25" w:rsidRPr="00C92B25" w:rsidRDefault="00C92B25" w:rsidP="00C92B25">
      <w:pPr>
        <w:pStyle w:val="30"/>
        <w:keepNext/>
        <w:keepLines/>
        <w:rPr>
          <w:rFonts w:ascii="Times New Roman" w:hAnsi="Times New Roman" w:cs="Times New Roman"/>
          <w:sz w:val="28"/>
          <w:szCs w:val="28"/>
        </w:rPr>
      </w:pPr>
      <w:bookmarkStart w:id="160" w:name="bookmark575"/>
      <w:r w:rsidRPr="00C92B25">
        <w:rPr>
          <w:rFonts w:ascii="Times New Roman" w:hAnsi="Times New Roman" w:cs="Times New Roman"/>
          <w:color w:val="231F20"/>
          <w:sz w:val="28"/>
          <w:szCs w:val="28"/>
        </w:rPr>
        <w:t>Модуль «Восприятие произведений искусства»</w:t>
      </w:r>
      <w:bookmarkEnd w:id="160"/>
    </w:p>
    <w:p w:rsidR="00C92B25" w:rsidRPr="00C92B25" w:rsidRDefault="00C92B25" w:rsidP="00525C89">
      <w:pPr>
        <w:pStyle w:val="11"/>
        <w:numPr>
          <w:ilvl w:val="0"/>
          <w:numId w:val="133"/>
        </w:numPr>
        <w:spacing w:line="240" w:lineRule="auto"/>
        <w:ind w:left="284" w:hanging="284"/>
        <w:jc w:val="both"/>
        <w:rPr>
          <w:sz w:val="28"/>
          <w:szCs w:val="28"/>
        </w:rPr>
      </w:pPr>
      <w:r w:rsidRPr="00C92B25">
        <w:rPr>
          <w:color w:val="231F20"/>
          <w:sz w:val="28"/>
          <w:szCs w:val="28"/>
        </w:rPr>
        <w:t>Приобретать умения рассматривать, анализировать детские рисунки с позиций их содержания и сюжета, настроения, ком</w:t>
      </w:r>
      <w:r w:rsidRPr="00C92B25">
        <w:rPr>
          <w:color w:val="231F20"/>
          <w:sz w:val="28"/>
          <w:szCs w:val="28"/>
        </w:rPr>
        <w:softHyphen/>
        <w:t>позиции (расположения на листе), цвета, а также соответствия учебной задаче, поставленной учителем.</w:t>
      </w:r>
    </w:p>
    <w:p w:rsidR="00C92B25" w:rsidRPr="00C92B25" w:rsidRDefault="00C92B25" w:rsidP="00525C89">
      <w:pPr>
        <w:pStyle w:val="11"/>
        <w:numPr>
          <w:ilvl w:val="0"/>
          <w:numId w:val="133"/>
        </w:numPr>
        <w:spacing w:line="240" w:lineRule="auto"/>
        <w:ind w:left="284" w:hanging="284"/>
        <w:jc w:val="both"/>
        <w:rPr>
          <w:sz w:val="28"/>
          <w:szCs w:val="28"/>
        </w:rPr>
      </w:pPr>
      <w:r w:rsidRPr="00C92B25">
        <w:rPr>
          <w:color w:val="231F20"/>
          <w:sz w:val="28"/>
          <w:szCs w:val="28"/>
        </w:rPr>
        <w:t>Приобретать опыт эстетического наблюдения природы на ос</w:t>
      </w:r>
      <w:r w:rsidRPr="00C92B25">
        <w:rPr>
          <w:color w:val="231F20"/>
          <w:sz w:val="28"/>
          <w:szCs w:val="28"/>
        </w:rPr>
        <w:softHyphen/>
        <w:t>нове эмоциональных впечатлений с учётом учебных задач и визуальной установки учителя.</w:t>
      </w:r>
    </w:p>
    <w:p w:rsidR="00C92B25" w:rsidRPr="00C92B25" w:rsidRDefault="00C92B25" w:rsidP="00525C89">
      <w:pPr>
        <w:pStyle w:val="11"/>
        <w:numPr>
          <w:ilvl w:val="0"/>
          <w:numId w:val="133"/>
        </w:numPr>
        <w:spacing w:line="240" w:lineRule="auto"/>
        <w:ind w:left="284" w:hanging="284"/>
        <w:jc w:val="both"/>
        <w:rPr>
          <w:sz w:val="28"/>
          <w:szCs w:val="28"/>
        </w:rPr>
      </w:pPr>
      <w:r w:rsidRPr="00C92B25">
        <w:rPr>
          <w:color w:val="231F20"/>
          <w:sz w:val="28"/>
          <w:szCs w:val="28"/>
        </w:rPr>
        <w:t>Приобретать опыт художественного наблюдения предметной среды жизни человека в зависимости от поставленной анали</w:t>
      </w:r>
      <w:r w:rsidRPr="00C92B25">
        <w:rPr>
          <w:color w:val="231F20"/>
          <w:sz w:val="28"/>
          <w:szCs w:val="28"/>
        </w:rPr>
        <w:softHyphen/>
        <w:t>тической и эстетической задачи (установки).</w:t>
      </w:r>
    </w:p>
    <w:p w:rsidR="00C92B25" w:rsidRPr="00C92B25" w:rsidRDefault="00C92B25" w:rsidP="00525C89">
      <w:pPr>
        <w:pStyle w:val="11"/>
        <w:numPr>
          <w:ilvl w:val="0"/>
          <w:numId w:val="133"/>
        </w:numPr>
        <w:spacing w:line="240" w:lineRule="auto"/>
        <w:ind w:left="284" w:hanging="284"/>
        <w:jc w:val="both"/>
        <w:rPr>
          <w:sz w:val="28"/>
          <w:szCs w:val="28"/>
        </w:rPr>
      </w:pPr>
      <w:r w:rsidRPr="00C92B25">
        <w:rPr>
          <w:color w:val="231F20"/>
          <w:sz w:val="28"/>
          <w:szCs w:val="28"/>
        </w:rPr>
        <w:t>Осваивать опыт эстетического восприятия и аналитического наблюдения архитектурных построек.</w:t>
      </w:r>
    </w:p>
    <w:p w:rsidR="00C92B25" w:rsidRPr="00C92B25" w:rsidRDefault="00C92B25" w:rsidP="00525C89">
      <w:pPr>
        <w:pStyle w:val="11"/>
        <w:numPr>
          <w:ilvl w:val="0"/>
          <w:numId w:val="133"/>
        </w:numPr>
        <w:spacing w:line="240" w:lineRule="auto"/>
        <w:ind w:left="284" w:hanging="284"/>
        <w:jc w:val="both"/>
        <w:rPr>
          <w:sz w:val="28"/>
          <w:szCs w:val="28"/>
        </w:rPr>
      </w:pPr>
      <w:r w:rsidRPr="00C92B25">
        <w:rPr>
          <w:color w:val="231F20"/>
          <w:sz w:val="28"/>
          <w:szCs w:val="28"/>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w:t>
      </w:r>
      <w:r w:rsidRPr="00C92B25">
        <w:rPr>
          <w:color w:val="231F20"/>
          <w:sz w:val="28"/>
          <w:szCs w:val="28"/>
        </w:rPr>
        <w:softHyphen/>
        <w:t xml:space="preserve">гих художников по выбору учителя), а также произведений с ярко выраженным эмоциональным настроением </w:t>
      </w:r>
      <w:r w:rsidRPr="00C92B25">
        <w:rPr>
          <w:color w:val="231F20"/>
          <w:sz w:val="28"/>
          <w:szCs w:val="28"/>
        </w:rPr>
        <w:lastRenderedPageBreak/>
        <w:t>(например, натюрморты В. Ван Гога или А. Матисса).</w:t>
      </w:r>
    </w:p>
    <w:p w:rsidR="00C92B25" w:rsidRPr="00C92B25" w:rsidRDefault="00C92B25" w:rsidP="00525C89">
      <w:pPr>
        <w:pStyle w:val="11"/>
        <w:numPr>
          <w:ilvl w:val="0"/>
          <w:numId w:val="133"/>
        </w:numPr>
        <w:spacing w:line="240" w:lineRule="auto"/>
        <w:ind w:left="284" w:hanging="284"/>
        <w:jc w:val="both"/>
        <w:rPr>
          <w:sz w:val="28"/>
          <w:szCs w:val="28"/>
        </w:rPr>
      </w:pPr>
      <w:r w:rsidRPr="00C92B25">
        <w:rPr>
          <w:color w:val="231F20"/>
          <w:sz w:val="28"/>
          <w:szCs w:val="28"/>
        </w:rPr>
        <w:t>Осваивать новый опыт восприятия художественных иллю</w:t>
      </w:r>
      <w:r w:rsidRPr="00C92B25">
        <w:rPr>
          <w:color w:val="231F20"/>
          <w:sz w:val="28"/>
          <w:szCs w:val="28"/>
        </w:rPr>
        <w:softHyphen/>
        <w:t>страций в детских книгах и отношения к ним в соответствии с учебной установкой.</w:t>
      </w:r>
    </w:p>
    <w:p w:rsidR="00C92B25" w:rsidRPr="00C92B25" w:rsidRDefault="00C92B25" w:rsidP="00C92B25">
      <w:pPr>
        <w:pStyle w:val="30"/>
        <w:keepNext/>
        <w:keepLines/>
        <w:rPr>
          <w:rFonts w:ascii="Times New Roman" w:hAnsi="Times New Roman" w:cs="Times New Roman"/>
          <w:sz w:val="28"/>
          <w:szCs w:val="28"/>
        </w:rPr>
      </w:pPr>
      <w:bookmarkStart w:id="161" w:name="bookmark577"/>
      <w:r w:rsidRPr="00C92B25">
        <w:rPr>
          <w:rFonts w:ascii="Times New Roman" w:hAnsi="Times New Roman" w:cs="Times New Roman"/>
          <w:color w:val="231F20"/>
          <w:sz w:val="28"/>
          <w:szCs w:val="28"/>
        </w:rPr>
        <w:t>Модуль «Азбука цифровой графики»</w:t>
      </w:r>
      <w:bookmarkEnd w:id="161"/>
    </w:p>
    <w:p w:rsidR="00C92B25" w:rsidRPr="00C92B25" w:rsidRDefault="00C92B25" w:rsidP="00525C89">
      <w:pPr>
        <w:pStyle w:val="11"/>
        <w:numPr>
          <w:ilvl w:val="0"/>
          <w:numId w:val="134"/>
        </w:numPr>
        <w:spacing w:line="240" w:lineRule="auto"/>
        <w:ind w:left="284" w:hanging="284"/>
        <w:jc w:val="both"/>
        <w:rPr>
          <w:sz w:val="28"/>
          <w:szCs w:val="28"/>
        </w:rPr>
      </w:pPr>
      <w:r w:rsidRPr="00C92B25">
        <w:rPr>
          <w:color w:val="231F20"/>
          <w:sz w:val="28"/>
          <w:szCs w:val="28"/>
        </w:rPr>
        <w:t>Приобретать опыт создания фотографий с целью эстетиче</w:t>
      </w:r>
      <w:r w:rsidRPr="00C92B25">
        <w:rPr>
          <w:color w:val="231F20"/>
          <w:sz w:val="28"/>
          <w:szCs w:val="28"/>
        </w:rPr>
        <w:softHyphen/>
        <w:t>ского и целенаправленного наблюдения природы.</w:t>
      </w:r>
    </w:p>
    <w:p w:rsidR="00C92B25" w:rsidRPr="00C92B25" w:rsidRDefault="00C92B25" w:rsidP="00525C89">
      <w:pPr>
        <w:pStyle w:val="11"/>
        <w:numPr>
          <w:ilvl w:val="0"/>
          <w:numId w:val="134"/>
        </w:numPr>
        <w:spacing w:line="240" w:lineRule="auto"/>
        <w:ind w:left="284" w:hanging="284"/>
        <w:jc w:val="both"/>
        <w:rPr>
          <w:sz w:val="28"/>
          <w:szCs w:val="28"/>
        </w:rPr>
      </w:pPr>
      <w:r w:rsidRPr="00C92B25">
        <w:rPr>
          <w:color w:val="231F20"/>
          <w:sz w:val="28"/>
          <w:szCs w:val="28"/>
        </w:rPr>
        <w:t>Приобретать опыт обсуждения фотографий с точки зрения того, с какой целью сделан снимок, насколько значимо его со</w:t>
      </w:r>
      <w:r w:rsidRPr="00C92B25">
        <w:rPr>
          <w:color w:val="231F20"/>
          <w:sz w:val="28"/>
          <w:szCs w:val="28"/>
        </w:rPr>
        <w:softHyphen/>
        <w:t>держание и какова композиция в кадре.</w:t>
      </w:r>
    </w:p>
    <w:p w:rsidR="00C92B25" w:rsidRPr="00C92B25" w:rsidRDefault="00C92B25" w:rsidP="00C92B25">
      <w:pPr>
        <w:pStyle w:val="30"/>
        <w:keepNext/>
        <w:keepLines/>
        <w:tabs>
          <w:tab w:val="left" w:pos="227"/>
        </w:tabs>
        <w:spacing w:after="100"/>
        <w:jc w:val="both"/>
        <w:rPr>
          <w:rFonts w:ascii="Times New Roman" w:hAnsi="Times New Roman" w:cs="Times New Roman"/>
          <w:color w:val="231F20"/>
          <w:sz w:val="28"/>
          <w:szCs w:val="28"/>
        </w:rPr>
      </w:pPr>
    </w:p>
    <w:p w:rsidR="00C92B25" w:rsidRPr="00C92B25" w:rsidRDefault="00C92B25" w:rsidP="00C92B25">
      <w:pPr>
        <w:pStyle w:val="30"/>
        <w:keepNext/>
        <w:keepLines/>
        <w:tabs>
          <w:tab w:val="left" w:pos="227"/>
        </w:tabs>
        <w:spacing w:after="100"/>
        <w:jc w:val="both"/>
        <w:rPr>
          <w:rFonts w:ascii="Times New Roman" w:hAnsi="Times New Roman" w:cs="Times New Roman"/>
          <w:sz w:val="28"/>
          <w:szCs w:val="28"/>
        </w:rPr>
      </w:pPr>
      <w:r w:rsidRPr="00C92B25">
        <w:rPr>
          <w:rFonts w:ascii="Times New Roman" w:hAnsi="Times New Roman" w:cs="Times New Roman"/>
          <w:color w:val="231F20"/>
          <w:sz w:val="28"/>
          <w:szCs w:val="28"/>
        </w:rPr>
        <w:t>2 класс</w:t>
      </w:r>
    </w:p>
    <w:p w:rsidR="00C92B25" w:rsidRPr="00C92B25" w:rsidRDefault="00C92B25" w:rsidP="00C92B25">
      <w:pPr>
        <w:pStyle w:val="30"/>
        <w:keepNext/>
        <w:keepLines/>
        <w:jc w:val="both"/>
        <w:rPr>
          <w:rFonts w:ascii="Times New Roman" w:hAnsi="Times New Roman" w:cs="Times New Roman"/>
          <w:sz w:val="28"/>
          <w:szCs w:val="28"/>
        </w:rPr>
      </w:pPr>
      <w:bookmarkStart w:id="162" w:name="bookmark581"/>
      <w:r w:rsidRPr="00C92B25">
        <w:rPr>
          <w:rFonts w:ascii="Times New Roman" w:hAnsi="Times New Roman" w:cs="Times New Roman"/>
          <w:color w:val="231F20"/>
          <w:sz w:val="28"/>
          <w:szCs w:val="28"/>
        </w:rPr>
        <w:t>Модуль «Графика»</w:t>
      </w:r>
      <w:bookmarkEnd w:id="162"/>
    </w:p>
    <w:p w:rsidR="00C92B25" w:rsidRPr="00C92B25" w:rsidRDefault="00C92B25" w:rsidP="00525C89">
      <w:pPr>
        <w:pStyle w:val="11"/>
        <w:numPr>
          <w:ilvl w:val="0"/>
          <w:numId w:val="135"/>
        </w:numPr>
        <w:spacing w:line="240" w:lineRule="auto"/>
        <w:ind w:left="284" w:hanging="284"/>
        <w:jc w:val="both"/>
        <w:rPr>
          <w:sz w:val="28"/>
          <w:szCs w:val="28"/>
        </w:rPr>
      </w:pPr>
      <w:r w:rsidRPr="00C92B25">
        <w:rPr>
          <w:color w:val="231F20"/>
          <w:sz w:val="28"/>
          <w:szCs w:val="28"/>
        </w:rPr>
        <w:t>Осваивать особенности и приёмы работы новыми графиче</w:t>
      </w:r>
      <w:r w:rsidRPr="00C92B25">
        <w:rPr>
          <w:color w:val="231F20"/>
          <w:sz w:val="28"/>
          <w:szCs w:val="28"/>
        </w:rPr>
        <w:softHyphen/>
        <w:t>скими художественными материалами; осваивать выразитель</w:t>
      </w:r>
      <w:r w:rsidRPr="00C92B25">
        <w:rPr>
          <w:color w:val="231F20"/>
          <w:sz w:val="28"/>
          <w:szCs w:val="28"/>
        </w:rPr>
        <w:softHyphen/>
        <w:t>ные свойства твёрдых, сухих, мягких и жидких графических материалов.</w:t>
      </w:r>
    </w:p>
    <w:p w:rsidR="00C92B25" w:rsidRPr="00C92B25" w:rsidRDefault="00C92B25" w:rsidP="00525C89">
      <w:pPr>
        <w:pStyle w:val="11"/>
        <w:numPr>
          <w:ilvl w:val="0"/>
          <w:numId w:val="135"/>
        </w:numPr>
        <w:spacing w:line="240" w:lineRule="auto"/>
        <w:ind w:left="284" w:hanging="284"/>
        <w:jc w:val="both"/>
        <w:rPr>
          <w:sz w:val="28"/>
          <w:szCs w:val="28"/>
        </w:rPr>
      </w:pPr>
      <w:r w:rsidRPr="00C92B25">
        <w:rPr>
          <w:color w:val="231F20"/>
          <w:sz w:val="28"/>
          <w:szCs w:val="28"/>
        </w:rPr>
        <w:t>Приобретать навыки изображения на основе разной по ха</w:t>
      </w:r>
      <w:r w:rsidRPr="00C92B25">
        <w:rPr>
          <w:color w:val="231F20"/>
          <w:sz w:val="28"/>
          <w:szCs w:val="28"/>
        </w:rPr>
        <w:softHyphen/>
        <w:t>рактеру и способу наложения линии.</w:t>
      </w:r>
    </w:p>
    <w:p w:rsidR="00C92B25" w:rsidRPr="00C92B25" w:rsidRDefault="00C92B25" w:rsidP="00525C89">
      <w:pPr>
        <w:pStyle w:val="11"/>
        <w:numPr>
          <w:ilvl w:val="0"/>
          <w:numId w:val="135"/>
        </w:numPr>
        <w:spacing w:line="240" w:lineRule="auto"/>
        <w:ind w:left="284" w:hanging="284"/>
        <w:jc w:val="both"/>
        <w:rPr>
          <w:sz w:val="28"/>
          <w:szCs w:val="28"/>
        </w:rPr>
      </w:pPr>
      <w:r w:rsidRPr="00C92B25">
        <w:rPr>
          <w:color w:val="231F20"/>
          <w:sz w:val="28"/>
          <w:szCs w:val="28"/>
        </w:rPr>
        <w:t>Овладевать понятием «ритм» и навыками ритмической орга</w:t>
      </w:r>
      <w:r w:rsidRPr="00C92B25">
        <w:rPr>
          <w:color w:val="231F20"/>
          <w:sz w:val="28"/>
          <w:szCs w:val="28"/>
        </w:rPr>
        <w:softHyphen/>
        <w:t>низации изображения как необходимой композиционной осно</w:t>
      </w:r>
      <w:r w:rsidRPr="00C92B25">
        <w:rPr>
          <w:color w:val="231F20"/>
          <w:sz w:val="28"/>
          <w:szCs w:val="28"/>
        </w:rPr>
        <w:softHyphen/>
        <w:t>вы выражения содержания.</w:t>
      </w:r>
    </w:p>
    <w:p w:rsidR="00C92B25" w:rsidRPr="00C92B25" w:rsidRDefault="00C92B25" w:rsidP="00525C89">
      <w:pPr>
        <w:pStyle w:val="11"/>
        <w:numPr>
          <w:ilvl w:val="0"/>
          <w:numId w:val="135"/>
        </w:numPr>
        <w:spacing w:line="240" w:lineRule="auto"/>
        <w:ind w:left="284" w:hanging="284"/>
        <w:jc w:val="both"/>
        <w:rPr>
          <w:sz w:val="28"/>
          <w:szCs w:val="28"/>
        </w:rPr>
      </w:pPr>
      <w:r w:rsidRPr="00C92B25">
        <w:rPr>
          <w:color w:val="231F20"/>
          <w:sz w:val="28"/>
          <w:szCs w:val="28"/>
        </w:rPr>
        <w:t>Осваивать навык визуального сравнения пространственных величин, приобретать умения соотносить пропорции в рисун</w:t>
      </w:r>
      <w:r w:rsidRPr="00C92B25">
        <w:rPr>
          <w:color w:val="231F20"/>
          <w:sz w:val="28"/>
          <w:szCs w:val="28"/>
        </w:rPr>
        <w:softHyphen/>
        <w:t>ках птиц и животных (с опорой на зрительские впечатления и анализ).</w:t>
      </w:r>
    </w:p>
    <w:p w:rsidR="00C92B25" w:rsidRPr="00C92B25" w:rsidRDefault="00C92B25" w:rsidP="00525C89">
      <w:pPr>
        <w:pStyle w:val="11"/>
        <w:numPr>
          <w:ilvl w:val="0"/>
          <w:numId w:val="135"/>
        </w:numPr>
        <w:spacing w:line="240" w:lineRule="auto"/>
        <w:ind w:left="284" w:hanging="284"/>
        <w:jc w:val="both"/>
        <w:rPr>
          <w:sz w:val="28"/>
          <w:szCs w:val="28"/>
        </w:rPr>
      </w:pPr>
      <w:r w:rsidRPr="00C92B25">
        <w:rPr>
          <w:color w:val="231F20"/>
          <w:sz w:val="28"/>
          <w:szCs w:val="28"/>
        </w:rPr>
        <w:t>Приобретать умение вести рисунок с натуры, видеть пропор</w:t>
      </w:r>
      <w:r w:rsidRPr="00C92B25">
        <w:rPr>
          <w:color w:val="231F20"/>
          <w:sz w:val="28"/>
          <w:szCs w:val="28"/>
        </w:rPr>
        <w:softHyphen/>
        <w:t>ции объекта, расположение его в пространстве; располагать изображение на листе, соблюдая этапы ведения рисунка, осва</w:t>
      </w:r>
      <w:r w:rsidRPr="00C92B25">
        <w:rPr>
          <w:color w:val="231F20"/>
          <w:sz w:val="28"/>
          <w:szCs w:val="28"/>
        </w:rPr>
        <w:softHyphen/>
        <w:t>ивая навык штриховки.</w:t>
      </w:r>
    </w:p>
    <w:p w:rsidR="00C92B25" w:rsidRPr="00C92B25" w:rsidRDefault="00C92B25" w:rsidP="00C92B25">
      <w:pPr>
        <w:pStyle w:val="30"/>
        <w:keepNext/>
        <w:keepLines/>
        <w:jc w:val="both"/>
        <w:rPr>
          <w:rFonts w:ascii="Times New Roman" w:hAnsi="Times New Roman" w:cs="Times New Roman"/>
          <w:sz w:val="28"/>
          <w:szCs w:val="28"/>
        </w:rPr>
      </w:pPr>
      <w:bookmarkStart w:id="163" w:name="bookmark583"/>
      <w:r w:rsidRPr="00C92B25">
        <w:rPr>
          <w:rFonts w:ascii="Times New Roman" w:hAnsi="Times New Roman" w:cs="Times New Roman"/>
          <w:color w:val="231F20"/>
          <w:sz w:val="28"/>
          <w:szCs w:val="28"/>
        </w:rPr>
        <w:t>Модуль «Живопись»</w:t>
      </w:r>
      <w:bookmarkEnd w:id="163"/>
    </w:p>
    <w:p w:rsidR="00C92B25" w:rsidRPr="00C92B25" w:rsidRDefault="00C92B25" w:rsidP="00525C89">
      <w:pPr>
        <w:pStyle w:val="11"/>
        <w:numPr>
          <w:ilvl w:val="0"/>
          <w:numId w:val="136"/>
        </w:numPr>
        <w:spacing w:line="240" w:lineRule="auto"/>
        <w:ind w:left="284" w:hanging="284"/>
        <w:jc w:val="both"/>
        <w:rPr>
          <w:sz w:val="28"/>
          <w:szCs w:val="28"/>
        </w:rPr>
      </w:pPr>
      <w:r w:rsidRPr="00C92B25">
        <w:rPr>
          <w:color w:val="231F20"/>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C92B25" w:rsidRPr="00C92B25" w:rsidRDefault="00C92B25" w:rsidP="00525C89">
      <w:pPr>
        <w:pStyle w:val="11"/>
        <w:numPr>
          <w:ilvl w:val="0"/>
          <w:numId w:val="136"/>
        </w:numPr>
        <w:spacing w:line="240" w:lineRule="auto"/>
        <w:ind w:left="284" w:hanging="284"/>
        <w:jc w:val="both"/>
        <w:rPr>
          <w:sz w:val="28"/>
          <w:szCs w:val="28"/>
        </w:rPr>
      </w:pPr>
      <w:r w:rsidRPr="00C92B25">
        <w:rPr>
          <w:color w:val="231F20"/>
          <w:sz w:val="28"/>
          <w:szCs w:val="28"/>
        </w:rPr>
        <w:t>Приобретать опыт работы акварельной краской и понимать особенности работы прозрачной краской.</w:t>
      </w:r>
    </w:p>
    <w:p w:rsidR="00C92B25" w:rsidRPr="00C92B25" w:rsidRDefault="00C92B25" w:rsidP="00525C89">
      <w:pPr>
        <w:pStyle w:val="11"/>
        <w:numPr>
          <w:ilvl w:val="0"/>
          <w:numId w:val="136"/>
        </w:numPr>
        <w:spacing w:line="240" w:lineRule="auto"/>
        <w:ind w:left="284" w:hanging="284"/>
        <w:jc w:val="both"/>
        <w:rPr>
          <w:sz w:val="28"/>
          <w:szCs w:val="28"/>
        </w:rPr>
      </w:pPr>
      <w:r w:rsidRPr="00C92B25">
        <w:rPr>
          <w:color w:val="231F20"/>
          <w:sz w:val="28"/>
          <w:szCs w:val="28"/>
        </w:rPr>
        <w:t>Знать названия основных и составных цветов и способы по</w:t>
      </w:r>
      <w:r w:rsidRPr="00C92B25">
        <w:rPr>
          <w:color w:val="231F20"/>
          <w:sz w:val="28"/>
          <w:szCs w:val="28"/>
        </w:rPr>
        <w:softHyphen/>
        <w:t>лучения разных оттенков составного цвета.</w:t>
      </w:r>
    </w:p>
    <w:p w:rsidR="00C92B25" w:rsidRPr="00C92B25" w:rsidRDefault="00C92B25" w:rsidP="00525C89">
      <w:pPr>
        <w:pStyle w:val="11"/>
        <w:numPr>
          <w:ilvl w:val="0"/>
          <w:numId w:val="136"/>
        </w:numPr>
        <w:spacing w:line="240" w:lineRule="auto"/>
        <w:ind w:left="284" w:hanging="284"/>
        <w:jc w:val="both"/>
        <w:rPr>
          <w:sz w:val="28"/>
          <w:szCs w:val="28"/>
        </w:rPr>
      </w:pPr>
      <w:r w:rsidRPr="00C92B25">
        <w:rPr>
          <w:color w:val="231F20"/>
          <w:sz w:val="28"/>
          <w:szCs w:val="28"/>
        </w:rPr>
        <w:t>Различать и сравнивать тёмные и светлые оттенки цвета; ос</w:t>
      </w:r>
      <w:r w:rsidRPr="00C92B25">
        <w:rPr>
          <w:color w:val="231F20"/>
          <w:sz w:val="28"/>
          <w:szCs w:val="28"/>
        </w:rPr>
        <w:softHyphen/>
        <w:t>ваивать смешение цветных красок с белой и чёрной (для изме</w:t>
      </w:r>
      <w:r w:rsidRPr="00C92B25">
        <w:rPr>
          <w:color w:val="231F20"/>
          <w:sz w:val="28"/>
          <w:szCs w:val="28"/>
        </w:rPr>
        <w:softHyphen/>
        <w:t>нения их тона).</w:t>
      </w:r>
    </w:p>
    <w:p w:rsidR="00C92B25" w:rsidRPr="00C92B25" w:rsidRDefault="00C92B25" w:rsidP="00525C89">
      <w:pPr>
        <w:pStyle w:val="11"/>
        <w:numPr>
          <w:ilvl w:val="0"/>
          <w:numId w:val="136"/>
        </w:numPr>
        <w:spacing w:line="240" w:lineRule="auto"/>
        <w:ind w:left="284" w:hanging="284"/>
        <w:jc w:val="both"/>
        <w:rPr>
          <w:sz w:val="28"/>
          <w:szCs w:val="28"/>
        </w:rPr>
      </w:pPr>
      <w:r w:rsidRPr="00C92B25">
        <w:rPr>
          <w:color w:val="231F20"/>
          <w:sz w:val="28"/>
          <w:szCs w:val="28"/>
        </w:rPr>
        <w:t>Знать о делении цветов на тёплые и холодные; уметь разли</w:t>
      </w:r>
      <w:r w:rsidRPr="00C92B25">
        <w:rPr>
          <w:color w:val="231F20"/>
          <w:sz w:val="28"/>
          <w:szCs w:val="28"/>
        </w:rPr>
        <w:softHyphen/>
        <w:t>чать и сравнивать тёплые и холодные оттенки цвета.</w:t>
      </w:r>
    </w:p>
    <w:p w:rsidR="00C92B25" w:rsidRPr="00C92B25" w:rsidRDefault="00C92B25" w:rsidP="00525C89">
      <w:pPr>
        <w:pStyle w:val="11"/>
        <w:numPr>
          <w:ilvl w:val="0"/>
          <w:numId w:val="136"/>
        </w:numPr>
        <w:spacing w:line="240" w:lineRule="auto"/>
        <w:ind w:left="284" w:hanging="284"/>
        <w:jc w:val="both"/>
        <w:rPr>
          <w:sz w:val="28"/>
          <w:szCs w:val="28"/>
        </w:rPr>
      </w:pPr>
      <w:r w:rsidRPr="00C92B25">
        <w:rPr>
          <w:color w:val="231F20"/>
          <w:sz w:val="28"/>
          <w:szCs w:val="28"/>
        </w:rPr>
        <w:t>Осваивать эмоциональную выразительность цвета: цвет звон</w:t>
      </w:r>
      <w:r w:rsidRPr="00C92B25">
        <w:rPr>
          <w:color w:val="231F20"/>
          <w:sz w:val="28"/>
          <w:szCs w:val="28"/>
        </w:rPr>
        <w:softHyphen/>
        <w:t>кий и яркий, радостный; цвет мягкий, «глухой» и мрачный и др.</w:t>
      </w:r>
    </w:p>
    <w:p w:rsidR="00C92B25" w:rsidRPr="00C92B25" w:rsidRDefault="00C92B25" w:rsidP="00525C89">
      <w:pPr>
        <w:pStyle w:val="11"/>
        <w:numPr>
          <w:ilvl w:val="0"/>
          <w:numId w:val="136"/>
        </w:numPr>
        <w:spacing w:line="240" w:lineRule="auto"/>
        <w:ind w:left="284" w:hanging="284"/>
        <w:jc w:val="both"/>
        <w:rPr>
          <w:sz w:val="28"/>
          <w:szCs w:val="28"/>
        </w:rPr>
      </w:pPr>
      <w:r w:rsidRPr="00C92B25">
        <w:rPr>
          <w:color w:val="231F20"/>
          <w:sz w:val="28"/>
          <w:szCs w:val="28"/>
        </w:rPr>
        <w:t>Приобретать опыт создания пейзажей, передающих разные состояния погоды (туман, грозу и др.) на основе изменения то</w:t>
      </w:r>
      <w:r w:rsidRPr="00C92B25">
        <w:rPr>
          <w:color w:val="231F20"/>
          <w:sz w:val="28"/>
          <w:szCs w:val="28"/>
        </w:rPr>
        <w:softHyphen/>
        <w:t>нального звучания цвета; приобретать опыт передачи разного цветового состояния моря.</w:t>
      </w:r>
    </w:p>
    <w:p w:rsidR="00C92B25" w:rsidRPr="00C92B25" w:rsidRDefault="00C92B25" w:rsidP="00525C89">
      <w:pPr>
        <w:pStyle w:val="11"/>
        <w:numPr>
          <w:ilvl w:val="0"/>
          <w:numId w:val="136"/>
        </w:numPr>
        <w:spacing w:line="240" w:lineRule="auto"/>
        <w:ind w:left="284" w:hanging="284"/>
        <w:jc w:val="both"/>
        <w:rPr>
          <w:sz w:val="28"/>
          <w:szCs w:val="28"/>
        </w:rPr>
      </w:pPr>
      <w:r w:rsidRPr="00C92B25">
        <w:rPr>
          <w:color w:val="231F20"/>
          <w:sz w:val="28"/>
          <w:szCs w:val="28"/>
        </w:rPr>
        <w:lastRenderedPageBreak/>
        <w:t>Уметь в изображении сказочных персонажей выразить их характер (герои сказок добрые и злые, нежные и грозные); об</w:t>
      </w:r>
      <w:r w:rsidRPr="00C92B25">
        <w:rPr>
          <w:color w:val="231F20"/>
          <w:sz w:val="28"/>
          <w:szCs w:val="28"/>
        </w:rPr>
        <w:softHyphen/>
        <w:t>суждать, объяснять, какими художественными средствами удалось показать характер сказочных персонажей.</w:t>
      </w:r>
    </w:p>
    <w:p w:rsidR="00C92B25" w:rsidRPr="00C92B25" w:rsidRDefault="00C92B25" w:rsidP="00C92B25">
      <w:pPr>
        <w:pStyle w:val="30"/>
        <w:keepNext/>
        <w:keepLines/>
        <w:jc w:val="both"/>
        <w:rPr>
          <w:rFonts w:ascii="Times New Roman" w:hAnsi="Times New Roman" w:cs="Times New Roman"/>
          <w:sz w:val="28"/>
          <w:szCs w:val="28"/>
        </w:rPr>
      </w:pPr>
      <w:bookmarkStart w:id="164" w:name="bookmark585"/>
      <w:r w:rsidRPr="00C92B25">
        <w:rPr>
          <w:rFonts w:ascii="Times New Roman" w:hAnsi="Times New Roman" w:cs="Times New Roman"/>
          <w:color w:val="231F20"/>
          <w:sz w:val="28"/>
          <w:szCs w:val="28"/>
        </w:rPr>
        <w:t>Модуль «Скульптура»</w:t>
      </w:r>
      <w:bookmarkEnd w:id="164"/>
    </w:p>
    <w:p w:rsidR="00C92B25" w:rsidRPr="00C92B25" w:rsidRDefault="00C92B25" w:rsidP="00525C89">
      <w:pPr>
        <w:pStyle w:val="11"/>
        <w:numPr>
          <w:ilvl w:val="0"/>
          <w:numId w:val="137"/>
        </w:numPr>
        <w:tabs>
          <w:tab w:val="left" w:pos="0"/>
        </w:tabs>
        <w:spacing w:line="240" w:lineRule="auto"/>
        <w:ind w:left="284" w:hanging="284"/>
        <w:jc w:val="both"/>
        <w:rPr>
          <w:sz w:val="28"/>
          <w:szCs w:val="28"/>
        </w:rPr>
      </w:pPr>
      <w:r w:rsidRPr="00C92B25">
        <w:rPr>
          <w:color w:val="231F20"/>
          <w:sz w:val="28"/>
          <w:szCs w:val="28"/>
        </w:rPr>
        <w:t>Познакомиться с традиционными игрушками одного из на</w:t>
      </w:r>
      <w:r w:rsidRPr="00C92B25">
        <w:rPr>
          <w:color w:val="231F20"/>
          <w:sz w:val="28"/>
          <w:szCs w:val="28"/>
        </w:rPr>
        <w:softHyphen/>
        <w:t>родных художественных промыслов; освоить приёмы и после</w:t>
      </w:r>
      <w:r w:rsidRPr="00C92B25">
        <w:rPr>
          <w:color w:val="231F20"/>
          <w:sz w:val="28"/>
          <w:szCs w:val="28"/>
        </w:rPr>
        <w:softHyphen/>
        <w:t>довательность лепки игрушки в традициях выбранного про</w:t>
      </w:r>
      <w:r w:rsidRPr="00C92B25">
        <w:rPr>
          <w:color w:val="231F20"/>
          <w:sz w:val="28"/>
          <w:szCs w:val="28"/>
        </w:rPr>
        <w:softHyphen/>
        <w:t xml:space="preserve">мысла; выполнить в технике лепки фигурку сказочного зверя по мотивам традиций выбранного промысла (по выбору: фили- </w:t>
      </w:r>
      <w:proofErr w:type="spellStart"/>
      <w:r w:rsidRPr="00C92B25">
        <w:rPr>
          <w:color w:val="231F20"/>
          <w:sz w:val="28"/>
          <w:szCs w:val="28"/>
        </w:rPr>
        <w:t>моновская</w:t>
      </w:r>
      <w:proofErr w:type="spellEnd"/>
      <w:r w:rsidRPr="00C92B25">
        <w:rPr>
          <w:color w:val="231F20"/>
          <w:sz w:val="28"/>
          <w:szCs w:val="28"/>
        </w:rPr>
        <w:t xml:space="preserve">, </w:t>
      </w:r>
      <w:proofErr w:type="spellStart"/>
      <w:r w:rsidRPr="00C92B25">
        <w:rPr>
          <w:color w:val="231F20"/>
          <w:sz w:val="28"/>
          <w:szCs w:val="28"/>
        </w:rPr>
        <w:t>абашевская</w:t>
      </w:r>
      <w:proofErr w:type="spellEnd"/>
      <w:r w:rsidRPr="00C92B25">
        <w:rPr>
          <w:color w:val="231F20"/>
          <w:sz w:val="28"/>
          <w:szCs w:val="28"/>
        </w:rPr>
        <w:t xml:space="preserve">, </w:t>
      </w:r>
      <w:proofErr w:type="spellStart"/>
      <w:r w:rsidRPr="00C92B25">
        <w:rPr>
          <w:color w:val="231F20"/>
          <w:sz w:val="28"/>
          <w:szCs w:val="28"/>
        </w:rPr>
        <w:t>каргопольская</w:t>
      </w:r>
      <w:proofErr w:type="spellEnd"/>
      <w:r w:rsidRPr="00C92B25">
        <w:rPr>
          <w:color w:val="231F20"/>
          <w:sz w:val="28"/>
          <w:szCs w:val="28"/>
        </w:rPr>
        <w:t>, дымковская игрушки или с учётом местных промыслов).</w:t>
      </w:r>
    </w:p>
    <w:p w:rsidR="00C92B25" w:rsidRPr="00C92B25" w:rsidRDefault="00C92B25" w:rsidP="00525C89">
      <w:pPr>
        <w:pStyle w:val="11"/>
        <w:numPr>
          <w:ilvl w:val="0"/>
          <w:numId w:val="137"/>
        </w:numPr>
        <w:tabs>
          <w:tab w:val="left" w:pos="0"/>
        </w:tabs>
        <w:spacing w:line="240" w:lineRule="auto"/>
        <w:ind w:left="284" w:hanging="284"/>
        <w:jc w:val="both"/>
        <w:rPr>
          <w:sz w:val="28"/>
          <w:szCs w:val="28"/>
        </w:rPr>
      </w:pPr>
      <w:r w:rsidRPr="00C92B25">
        <w:rPr>
          <w:color w:val="231F20"/>
          <w:sz w:val="28"/>
          <w:szCs w:val="28"/>
        </w:rPr>
        <w:t>Знать об изменениях скульптурного образа при осмотре про</w:t>
      </w:r>
      <w:r w:rsidRPr="00C92B25">
        <w:rPr>
          <w:color w:val="231F20"/>
          <w:sz w:val="28"/>
          <w:szCs w:val="28"/>
        </w:rPr>
        <w:softHyphen/>
        <w:t>изведения с разных сторон.</w:t>
      </w:r>
    </w:p>
    <w:p w:rsidR="00C92B25" w:rsidRPr="00C92B25" w:rsidRDefault="00C92B25" w:rsidP="00525C89">
      <w:pPr>
        <w:pStyle w:val="11"/>
        <w:numPr>
          <w:ilvl w:val="0"/>
          <w:numId w:val="137"/>
        </w:numPr>
        <w:tabs>
          <w:tab w:val="left" w:pos="0"/>
        </w:tabs>
        <w:spacing w:line="240" w:lineRule="auto"/>
        <w:ind w:left="284" w:hanging="284"/>
        <w:jc w:val="both"/>
        <w:rPr>
          <w:sz w:val="28"/>
          <w:szCs w:val="28"/>
        </w:rPr>
      </w:pPr>
      <w:r w:rsidRPr="00C92B25">
        <w:rPr>
          <w:color w:val="231F20"/>
          <w:sz w:val="28"/>
          <w:szCs w:val="28"/>
        </w:rPr>
        <w:t>Приобретать в процессе лепки из пластилина опыт передачи движения цельной лепной формы и разного характера движе</w:t>
      </w:r>
      <w:r w:rsidRPr="00C92B25">
        <w:rPr>
          <w:color w:val="231F20"/>
          <w:sz w:val="28"/>
          <w:szCs w:val="28"/>
        </w:rPr>
        <w:softHyphen/>
        <w:t>ния этой формы (изображения зверушки).</w:t>
      </w:r>
    </w:p>
    <w:p w:rsidR="00C92B25" w:rsidRPr="00C92B25" w:rsidRDefault="00C92B25" w:rsidP="00C92B25">
      <w:pPr>
        <w:pStyle w:val="30"/>
        <w:keepNext/>
        <w:keepLines/>
        <w:jc w:val="both"/>
        <w:rPr>
          <w:rFonts w:ascii="Times New Roman" w:hAnsi="Times New Roman" w:cs="Times New Roman"/>
          <w:sz w:val="28"/>
          <w:szCs w:val="28"/>
        </w:rPr>
      </w:pPr>
      <w:bookmarkStart w:id="165" w:name="bookmark587"/>
      <w:r w:rsidRPr="00C92B25">
        <w:rPr>
          <w:rFonts w:ascii="Times New Roman" w:hAnsi="Times New Roman" w:cs="Times New Roman"/>
          <w:color w:val="231F20"/>
          <w:sz w:val="28"/>
          <w:szCs w:val="28"/>
        </w:rPr>
        <w:t>Модуль «Декоративно-прикладное искусство»</w:t>
      </w:r>
      <w:bookmarkEnd w:id="165"/>
    </w:p>
    <w:p w:rsidR="00C92B25" w:rsidRPr="00C92B25" w:rsidRDefault="00C92B25" w:rsidP="00525C89">
      <w:pPr>
        <w:pStyle w:val="11"/>
        <w:numPr>
          <w:ilvl w:val="0"/>
          <w:numId w:val="138"/>
        </w:numPr>
        <w:spacing w:line="240" w:lineRule="auto"/>
        <w:ind w:left="284" w:hanging="284"/>
        <w:jc w:val="both"/>
        <w:rPr>
          <w:sz w:val="28"/>
          <w:szCs w:val="28"/>
        </w:rPr>
      </w:pPr>
      <w:r w:rsidRPr="00C92B25">
        <w:rPr>
          <w:color w:val="231F20"/>
          <w:sz w:val="28"/>
          <w:szCs w:val="28"/>
        </w:rPr>
        <w:t>Рассматривать, анализировать и эстетически оценивать раз</w:t>
      </w:r>
      <w:r w:rsidRPr="00C92B25">
        <w:rPr>
          <w:color w:val="231F20"/>
          <w:sz w:val="28"/>
          <w:szCs w:val="28"/>
        </w:rPr>
        <w:softHyphen/>
        <w:t>нообразие форм в природе, воспринимаемых как узоры.</w:t>
      </w:r>
    </w:p>
    <w:p w:rsidR="00C92B25" w:rsidRPr="00C92B25" w:rsidRDefault="00C92B25" w:rsidP="00525C89">
      <w:pPr>
        <w:pStyle w:val="11"/>
        <w:numPr>
          <w:ilvl w:val="0"/>
          <w:numId w:val="138"/>
        </w:numPr>
        <w:spacing w:line="240" w:lineRule="auto"/>
        <w:ind w:left="284" w:hanging="284"/>
        <w:jc w:val="both"/>
        <w:rPr>
          <w:sz w:val="28"/>
          <w:szCs w:val="28"/>
        </w:rPr>
      </w:pPr>
      <w:r w:rsidRPr="00C92B25">
        <w:rPr>
          <w:color w:val="231F20"/>
          <w:sz w:val="28"/>
          <w:szCs w:val="28"/>
        </w:rPr>
        <w:t>Сравнивать, сопоставлять природные явления — узоры (кап</w:t>
      </w:r>
      <w:r w:rsidRPr="00C92B25">
        <w:rPr>
          <w:color w:val="231F20"/>
          <w:sz w:val="28"/>
          <w:szCs w:val="28"/>
        </w:rPr>
        <w:softHyphen/>
        <w:t>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C92B25" w:rsidRPr="00C92B25" w:rsidRDefault="00C92B25" w:rsidP="00525C89">
      <w:pPr>
        <w:pStyle w:val="11"/>
        <w:numPr>
          <w:ilvl w:val="0"/>
          <w:numId w:val="138"/>
        </w:numPr>
        <w:spacing w:line="240" w:lineRule="auto"/>
        <w:ind w:left="284" w:hanging="284"/>
        <w:jc w:val="both"/>
        <w:rPr>
          <w:sz w:val="28"/>
          <w:szCs w:val="28"/>
        </w:rPr>
      </w:pPr>
      <w:r w:rsidRPr="00C92B25">
        <w:rPr>
          <w:color w:val="231F20"/>
          <w:sz w:val="28"/>
          <w:szCs w:val="28"/>
        </w:rPr>
        <w:t>Приобретать опыт выполнения эскиза геометрического орна</w:t>
      </w:r>
      <w:r w:rsidRPr="00C92B25">
        <w:rPr>
          <w:color w:val="231F20"/>
          <w:sz w:val="28"/>
          <w:szCs w:val="28"/>
        </w:rPr>
        <w:softHyphen/>
        <w:t>мента кружева или вышивки на основе природных мотивов.</w:t>
      </w:r>
    </w:p>
    <w:p w:rsidR="00C92B25" w:rsidRPr="00C92B25" w:rsidRDefault="00C92B25" w:rsidP="00525C89">
      <w:pPr>
        <w:pStyle w:val="11"/>
        <w:numPr>
          <w:ilvl w:val="0"/>
          <w:numId w:val="138"/>
        </w:numPr>
        <w:spacing w:line="240" w:lineRule="auto"/>
        <w:ind w:left="284" w:hanging="284"/>
        <w:jc w:val="both"/>
        <w:rPr>
          <w:sz w:val="28"/>
          <w:szCs w:val="28"/>
        </w:rPr>
      </w:pPr>
      <w:r w:rsidRPr="00C92B25">
        <w:rPr>
          <w:color w:val="231F20"/>
          <w:sz w:val="28"/>
          <w:szCs w:val="28"/>
        </w:rPr>
        <w:t>Осваивать приёмы орнаментального оформления сказочных глиняных зверушек, созданных по мотивам народного художе</w:t>
      </w:r>
      <w:r w:rsidRPr="00C92B25">
        <w:rPr>
          <w:color w:val="231F20"/>
          <w:sz w:val="28"/>
          <w:szCs w:val="28"/>
        </w:rPr>
        <w:softHyphen/>
        <w:t xml:space="preserve">ственного промысла (по выбору: </w:t>
      </w:r>
      <w:proofErr w:type="spellStart"/>
      <w:r w:rsidRPr="00C92B25">
        <w:rPr>
          <w:color w:val="231F20"/>
          <w:sz w:val="28"/>
          <w:szCs w:val="28"/>
        </w:rPr>
        <w:t>филимоновская</w:t>
      </w:r>
      <w:proofErr w:type="spellEnd"/>
      <w:r w:rsidRPr="00C92B25">
        <w:rPr>
          <w:color w:val="231F20"/>
          <w:sz w:val="28"/>
          <w:szCs w:val="28"/>
        </w:rPr>
        <w:t xml:space="preserve">, </w:t>
      </w:r>
      <w:proofErr w:type="spellStart"/>
      <w:r w:rsidRPr="00C92B25">
        <w:rPr>
          <w:color w:val="231F20"/>
          <w:sz w:val="28"/>
          <w:szCs w:val="28"/>
        </w:rPr>
        <w:t>абашевская</w:t>
      </w:r>
      <w:proofErr w:type="spellEnd"/>
      <w:r w:rsidRPr="00C92B25">
        <w:rPr>
          <w:color w:val="231F20"/>
          <w:sz w:val="28"/>
          <w:szCs w:val="28"/>
        </w:rPr>
        <w:t xml:space="preserve">, </w:t>
      </w:r>
      <w:proofErr w:type="spellStart"/>
      <w:r w:rsidRPr="00C92B25">
        <w:rPr>
          <w:color w:val="231F20"/>
          <w:sz w:val="28"/>
          <w:szCs w:val="28"/>
        </w:rPr>
        <w:t>каргопольская</w:t>
      </w:r>
      <w:proofErr w:type="spellEnd"/>
      <w:r w:rsidRPr="00C92B25">
        <w:rPr>
          <w:color w:val="231F20"/>
          <w:sz w:val="28"/>
          <w:szCs w:val="28"/>
        </w:rPr>
        <w:t>, дымковская игрушки или с учётом местных промыслов).</w:t>
      </w:r>
    </w:p>
    <w:p w:rsidR="00C92B25" w:rsidRPr="00C92B25" w:rsidRDefault="00C92B25" w:rsidP="00525C89">
      <w:pPr>
        <w:pStyle w:val="11"/>
        <w:numPr>
          <w:ilvl w:val="0"/>
          <w:numId w:val="138"/>
        </w:numPr>
        <w:spacing w:line="240" w:lineRule="auto"/>
        <w:ind w:left="284" w:hanging="284"/>
        <w:jc w:val="both"/>
        <w:rPr>
          <w:sz w:val="28"/>
          <w:szCs w:val="28"/>
        </w:rPr>
      </w:pPr>
      <w:r w:rsidRPr="00C92B25">
        <w:rPr>
          <w:color w:val="231F20"/>
          <w:sz w:val="28"/>
          <w:szCs w:val="28"/>
        </w:rPr>
        <w:t>Приобретать опыт преобразования бытовых подручных неху</w:t>
      </w:r>
      <w:r w:rsidRPr="00C92B25">
        <w:rPr>
          <w:color w:val="231F20"/>
          <w:sz w:val="28"/>
          <w:szCs w:val="28"/>
        </w:rPr>
        <w:softHyphen/>
        <w:t>дожественных материалов в художественные изображения и поделки.</w:t>
      </w:r>
    </w:p>
    <w:p w:rsidR="00C92B25" w:rsidRPr="00C92B25" w:rsidRDefault="00C92B25" w:rsidP="00525C89">
      <w:pPr>
        <w:pStyle w:val="11"/>
        <w:numPr>
          <w:ilvl w:val="0"/>
          <w:numId w:val="138"/>
        </w:numPr>
        <w:spacing w:line="240" w:lineRule="auto"/>
        <w:ind w:left="284" w:hanging="284"/>
        <w:jc w:val="both"/>
        <w:rPr>
          <w:sz w:val="28"/>
          <w:szCs w:val="28"/>
        </w:rPr>
      </w:pPr>
      <w:r w:rsidRPr="00C92B25">
        <w:rPr>
          <w:color w:val="231F20"/>
          <w:sz w:val="28"/>
          <w:szCs w:val="28"/>
        </w:rPr>
        <w:t>Рассматривать, анализировать, сравнивать украшения чело</w:t>
      </w:r>
      <w:r w:rsidRPr="00C92B25">
        <w:rPr>
          <w:color w:val="231F20"/>
          <w:sz w:val="28"/>
          <w:szCs w:val="28"/>
        </w:rPr>
        <w:softHyphen/>
        <w:t xml:space="preserve">века на примерах иллюстраций к народным сказкам лучших художников-иллюстраторов (например, И. Я. </w:t>
      </w:r>
      <w:proofErr w:type="spellStart"/>
      <w:r w:rsidRPr="00C92B25">
        <w:rPr>
          <w:color w:val="231F20"/>
          <w:sz w:val="28"/>
          <w:szCs w:val="28"/>
        </w:rPr>
        <w:t>Билибина</w:t>
      </w:r>
      <w:proofErr w:type="spellEnd"/>
      <w:r w:rsidRPr="00C92B25">
        <w:rPr>
          <w:color w:val="231F20"/>
          <w:sz w:val="28"/>
          <w:szCs w:val="28"/>
        </w:rPr>
        <w:t>), когда украшения не только соответствуют народным традициям, но и выражают характер персонажа; учиться понимать, что укра</w:t>
      </w:r>
      <w:r w:rsidRPr="00C92B25">
        <w:rPr>
          <w:color w:val="231F20"/>
          <w:sz w:val="28"/>
          <w:szCs w:val="28"/>
        </w:rPr>
        <w:softHyphen/>
        <w:t>шения человека рассказывают о нём, выявляют особенности его характера, его представления о красоте.</w:t>
      </w:r>
    </w:p>
    <w:p w:rsidR="00C92B25" w:rsidRPr="00C92B25" w:rsidRDefault="00C92B25" w:rsidP="00525C89">
      <w:pPr>
        <w:pStyle w:val="11"/>
        <w:numPr>
          <w:ilvl w:val="0"/>
          <w:numId w:val="138"/>
        </w:numPr>
        <w:spacing w:line="240" w:lineRule="auto"/>
        <w:ind w:left="284" w:hanging="284"/>
        <w:jc w:val="both"/>
        <w:rPr>
          <w:sz w:val="28"/>
          <w:szCs w:val="28"/>
        </w:rPr>
      </w:pPr>
      <w:r w:rsidRPr="00C92B25">
        <w:rPr>
          <w:color w:val="231F20"/>
          <w:sz w:val="28"/>
          <w:szCs w:val="28"/>
        </w:rPr>
        <w:t>Приобретать опыт выполнения красками рисунков украше</w:t>
      </w:r>
      <w:r w:rsidRPr="00C92B25">
        <w:rPr>
          <w:color w:val="231F20"/>
          <w:sz w:val="28"/>
          <w:szCs w:val="28"/>
        </w:rPr>
        <w:softHyphen/>
        <w:t>ний народных былинных персонажей.</w:t>
      </w:r>
    </w:p>
    <w:p w:rsidR="00C92B25" w:rsidRPr="00C92B25" w:rsidRDefault="00C92B25" w:rsidP="00C92B25">
      <w:pPr>
        <w:pStyle w:val="30"/>
        <w:keepNext/>
        <w:keepLines/>
        <w:jc w:val="both"/>
        <w:rPr>
          <w:rFonts w:ascii="Times New Roman" w:hAnsi="Times New Roman" w:cs="Times New Roman"/>
          <w:sz w:val="28"/>
          <w:szCs w:val="28"/>
        </w:rPr>
      </w:pPr>
      <w:bookmarkStart w:id="166" w:name="bookmark589"/>
      <w:r w:rsidRPr="00C92B25">
        <w:rPr>
          <w:rFonts w:ascii="Times New Roman" w:hAnsi="Times New Roman" w:cs="Times New Roman"/>
          <w:color w:val="231F20"/>
          <w:sz w:val="28"/>
          <w:szCs w:val="28"/>
        </w:rPr>
        <w:t>Модуль «Архитектура»</w:t>
      </w:r>
      <w:bookmarkEnd w:id="166"/>
    </w:p>
    <w:p w:rsidR="00C92B25" w:rsidRPr="00C92B25" w:rsidRDefault="00C92B25" w:rsidP="00525C89">
      <w:pPr>
        <w:pStyle w:val="11"/>
        <w:numPr>
          <w:ilvl w:val="0"/>
          <w:numId w:val="139"/>
        </w:numPr>
        <w:spacing w:line="240" w:lineRule="auto"/>
        <w:ind w:left="284" w:hanging="284"/>
        <w:jc w:val="both"/>
        <w:rPr>
          <w:sz w:val="28"/>
          <w:szCs w:val="28"/>
        </w:rPr>
      </w:pPr>
      <w:r w:rsidRPr="00C92B25">
        <w:rPr>
          <w:color w:val="231F20"/>
          <w:sz w:val="28"/>
          <w:szCs w:val="28"/>
        </w:rPr>
        <w:t>Осваивать приёмы создания объёмных предметов из бумаги и объёмного декорирования предметов из бумаги.</w:t>
      </w:r>
    </w:p>
    <w:p w:rsidR="00C92B25" w:rsidRPr="00C92B25" w:rsidRDefault="00C92B25" w:rsidP="00525C89">
      <w:pPr>
        <w:pStyle w:val="11"/>
        <w:numPr>
          <w:ilvl w:val="0"/>
          <w:numId w:val="139"/>
        </w:numPr>
        <w:spacing w:line="240" w:lineRule="auto"/>
        <w:ind w:left="284" w:hanging="284"/>
        <w:jc w:val="both"/>
        <w:rPr>
          <w:sz w:val="28"/>
          <w:szCs w:val="28"/>
        </w:rPr>
      </w:pPr>
      <w:r w:rsidRPr="00C92B25">
        <w:rPr>
          <w:color w:val="231F20"/>
          <w:sz w:val="28"/>
          <w:szCs w:val="28"/>
        </w:rPr>
        <w:t>Участвовать в коллективной работе по построению из бумаги пространственного макета сказочного города или детской пло</w:t>
      </w:r>
      <w:r w:rsidRPr="00C92B25">
        <w:rPr>
          <w:color w:val="231F20"/>
          <w:sz w:val="28"/>
          <w:szCs w:val="28"/>
        </w:rPr>
        <w:softHyphen/>
        <w:t>щадки.</w:t>
      </w:r>
    </w:p>
    <w:p w:rsidR="00C92B25" w:rsidRPr="00C92B25" w:rsidRDefault="00C92B25" w:rsidP="00525C89">
      <w:pPr>
        <w:pStyle w:val="11"/>
        <w:numPr>
          <w:ilvl w:val="0"/>
          <w:numId w:val="139"/>
        </w:numPr>
        <w:spacing w:line="240" w:lineRule="auto"/>
        <w:ind w:left="284" w:hanging="284"/>
        <w:jc w:val="both"/>
        <w:rPr>
          <w:sz w:val="28"/>
          <w:szCs w:val="28"/>
        </w:rPr>
      </w:pPr>
      <w:r w:rsidRPr="00C92B25">
        <w:rPr>
          <w:color w:val="231F20"/>
          <w:sz w:val="28"/>
          <w:szCs w:val="28"/>
        </w:rPr>
        <w:lastRenderedPageBreak/>
        <w:t>Рассматривать, характеризовать конструкцию архитектур</w:t>
      </w:r>
      <w:r w:rsidRPr="00C92B25">
        <w:rPr>
          <w:color w:val="231F20"/>
          <w:sz w:val="28"/>
          <w:szCs w:val="28"/>
        </w:rPr>
        <w:softHyphen/>
        <w:t>ных строений (по фотографиям в условиях урока), указывая составные части и их пропорциональные соотношения.</w:t>
      </w:r>
    </w:p>
    <w:p w:rsidR="00C92B25" w:rsidRPr="00C92B25" w:rsidRDefault="00C92B25" w:rsidP="00525C89">
      <w:pPr>
        <w:pStyle w:val="11"/>
        <w:numPr>
          <w:ilvl w:val="0"/>
          <w:numId w:val="139"/>
        </w:numPr>
        <w:spacing w:line="240" w:lineRule="auto"/>
        <w:ind w:left="284" w:hanging="284"/>
        <w:jc w:val="both"/>
        <w:rPr>
          <w:sz w:val="28"/>
          <w:szCs w:val="28"/>
        </w:rPr>
      </w:pPr>
      <w:r w:rsidRPr="00C92B25">
        <w:rPr>
          <w:color w:val="231F20"/>
          <w:sz w:val="28"/>
          <w:szCs w:val="28"/>
        </w:rPr>
        <w:t>Осваивать понимание образа здания, то есть его эмоциональ</w:t>
      </w:r>
      <w:r w:rsidRPr="00C92B25">
        <w:rPr>
          <w:color w:val="231F20"/>
          <w:sz w:val="28"/>
          <w:szCs w:val="28"/>
        </w:rPr>
        <w:softHyphen/>
        <w:t>ного воздействия.</w:t>
      </w:r>
    </w:p>
    <w:p w:rsidR="00C92B25" w:rsidRPr="00C92B25" w:rsidRDefault="00C92B25" w:rsidP="00525C89">
      <w:pPr>
        <w:pStyle w:val="11"/>
        <w:numPr>
          <w:ilvl w:val="0"/>
          <w:numId w:val="139"/>
        </w:numPr>
        <w:spacing w:line="240" w:lineRule="auto"/>
        <w:ind w:left="284" w:hanging="284"/>
        <w:jc w:val="both"/>
        <w:rPr>
          <w:sz w:val="28"/>
          <w:szCs w:val="28"/>
        </w:rPr>
      </w:pPr>
      <w:r w:rsidRPr="00C92B25">
        <w:rPr>
          <w:color w:val="231F20"/>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C92B25" w:rsidRPr="00C92B25" w:rsidRDefault="00C92B25" w:rsidP="00525C89">
      <w:pPr>
        <w:pStyle w:val="11"/>
        <w:numPr>
          <w:ilvl w:val="0"/>
          <w:numId w:val="139"/>
        </w:numPr>
        <w:spacing w:line="240" w:lineRule="auto"/>
        <w:ind w:left="284" w:hanging="284"/>
        <w:jc w:val="both"/>
        <w:rPr>
          <w:sz w:val="28"/>
          <w:szCs w:val="28"/>
        </w:rPr>
      </w:pPr>
      <w:r w:rsidRPr="00C92B25">
        <w:rPr>
          <w:color w:val="231F20"/>
          <w:sz w:val="28"/>
          <w:szCs w:val="28"/>
        </w:rPr>
        <w:t>Приобретать опыт сочинения и изображения жилья для раз</w:t>
      </w:r>
      <w:r w:rsidRPr="00C92B25">
        <w:rPr>
          <w:color w:val="231F20"/>
          <w:sz w:val="28"/>
          <w:szCs w:val="28"/>
        </w:rPr>
        <w:softHyphen/>
        <w:t>ных по своему характеру героев литературных и народных ска</w:t>
      </w:r>
      <w:r w:rsidRPr="00C92B25">
        <w:rPr>
          <w:color w:val="231F20"/>
          <w:sz w:val="28"/>
          <w:szCs w:val="28"/>
        </w:rPr>
        <w:softHyphen/>
        <w:t>зок.</w:t>
      </w:r>
    </w:p>
    <w:p w:rsidR="00C92B25" w:rsidRPr="00C92B25" w:rsidRDefault="00C92B25" w:rsidP="00C92B25">
      <w:pPr>
        <w:pStyle w:val="30"/>
        <w:keepNext/>
        <w:keepLines/>
        <w:jc w:val="both"/>
        <w:rPr>
          <w:rFonts w:ascii="Times New Roman" w:hAnsi="Times New Roman" w:cs="Times New Roman"/>
          <w:sz w:val="28"/>
          <w:szCs w:val="28"/>
        </w:rPr>
      </w:pPr>
      <w:bookmarkStart w:id="167" w:name="bookmark591"/>
      <w:r w:rsidRPr="00C92B25">
        <w:rPr>
          <w:rFonts w:ascii="Times New Roman" w:hAnsi="Times New Roman" w:cs="Times New Roman"/>
          <w:color w:val="231F20"/>
          <w:sz w:val="28"/>
          <w:szCs w:val="28"/>
        </w:rPr>
        <w:t>Модуль «Восприятие произведений искусства»</w:t>
      </w:r>
      <w:bookmarkEnd w:id="167"/>
    </w:p>
    <w:p w:rsidR="00C92B25" w:rsidRPr="00C92B25" w:rsidRDefault="00C92B25" w:rsidP="00525C89">
      <w:pPr>
        <w:pStyle w:val="11"/>
        <w:numPr>
          <w:ilvl w:val="0"/>
          <w:numId w:val="140"/>
        </w:numPr>
        <w:spacing w:line="240" w:lineRule="auto"/>
        <w:ind w:left="284" w:hanging="284"/>
        <w:jc w:val="both"/>
        <w:rPr>
          <w:sz w:val="28"/>
          <w:szCs w:val="28"/>
        </w:rPr>
      </w:pPr>
      <w:r w:rsidRPr="00C92B25">
        <w:rPr>
          <w:color w:val="231F20"/>
          <w:sz w:val="28"/>
          <w:szCs w:val="28"/>
        </w:rPr>
        <w:t>Обсуждать примеры детского художественного творчества с точки зрения выражения в них содержания, настроения, рас</w:t>
      </w:r>
      <w:r w:rsidRPr="00C92B25">
        <w:rPr>
          <w:color w:val="231F20"/>
          <w:sz w:val="28"/>
          <w:szCs w:val="28"/>
        </w:rPr>
        <w:softHyphen/>
        <w:t>положения изображения в листе, цвета и других средств худо</w:t>
      </w:r>
      <w:r w:rsidRPr="00C92B25">
        <w:rPr>
          <w:color w:val="231F20"/>
          <w:sz w:val="28"/>
          <w:szCs w:val="28"/>
        </w:rPr>
        <w:softHyphen/>
        <w:t>жественной выразительности, а также ответа на поставленную учебную задачу.</w:t>
      </w:r>
    </w:p>
    <w:p w:rsidR="00C92B25" w:rsidRPr="00C92B25" w:rsidRDefault="00C92B25" w:rsidP="00525C89">
      <w:pPr>
        <w:pStyle w:val="11"/>
        <w:numPr>
          <w:ilvl w:val="0"/>
          <w:numId w:val="140"/>
        </w:numPr>
        <w:spacing w:line="240" w:lineRule="auto"/>
        <w:ind w:left="284" w:hanging="284"/>
        <w:jc w:val="both"/>
        <w:rPr>
          <w:sz w:val="28"/>
          <w:szCs w:val="28"/>
        </w:rPr>
      </w:pPr>
      <w:r w:rsidRPr="00C92B25">
        <w:rPr>
          <w:color w:val="231F20"/>
          <w:sz w:val="28"/>
          <w:szCs w:val="28"/>
        </w:rPr>
        <w:t>Осваивать и развивать умения вести эстетическое наблюдение явлений природы, а также потребность в таком наблюдении.</w:t>
      </w:r>
    </w:p>
    <w:p w:rsidR="00C92B25" w:rsidRPr="00C92B25" w:rsidRDefault="00C92B25" w:rsidP="00525C89">
      <w:pPr>
        <w:pStyle w:val="11"/>
        <w:numPr>
          <w:ilvl w:val="0"/>
          <w:numId w:val="140"/>
        </w:numPr>
        <w:spacing w:line="240" w:lineRule="auto"/>
        <w:ind w:left="284" w:hanging="284"/>
        <w:jc w:val="both"/>
        <w:rPr>
          <w:sz w:val="28"/>
          <w:szCs w:val="28"/>
        </w:rPr>
      </w:pPr>
      <w:r w:rsidRPr="00C92B25">
        <w:rPr>
          <w:color w:val="231F20"/>
          <w:sz w:val="28"/>
          <w:szCs w:val="28"/>
        </w:rPr>
        <w:t>Приобретать опыт эстетического наблюдения и художествен</w:t>
      </w:r>
      <w:r w:rsidRPr="00C92B25">
        <w:rPr>
          <w:color w:val="231F20"/>
          <w:sz w:val="28"/>
          <w:szCs w:val="28"/>
        </w:rPr>
        <w:softHyphen/>
        <w:t>ного анализа произведений декоративного искусства и их ор</w:t>
      </w:r>
      <w:r w:rsidRPr="00C92B25">
        <w:rPr>
          <w:color w:val="231F20"/>
          <w:sz w:val="28"/>
          <w:szCs w:val="28"/>
        </w:rPr>
        <w:softHyphen/>
        <w:t>наментальной организации (кружево, шитьё, резьба и роспись по дереву и ткани, чеканка и др.).</w:t>
      </w:r>
    </w:p>
    <w:p w:rsidR="00C92B25" w:rsidRPr="00C92B25" w:rsidRDefault="00C92B25" w:rsidP="00525C89">
      <w:pPr>
        <w:pStyle w:val="11"/>
        <w:numPr>
          <w:ilvl w:val="0"/>
          <w:numId w:val="140"/>
        </w:numPr>
        <w:spacing w:line="240" w:lineRule="auto"/>
        <w:ind w:left="284" w:hanging="284"/>
        <w:jc w:val="both"/>
        <w:rPr>
          <w:sz w:val="28"/>
          <w:szCs w:val="28"/>
        </w:rPr>
      </w:pPr>
      <w:r w:rsidRPr="00C92B25">
        <w:rPr>
          <w:color w:val="231F20"/>
          <w:sz w:val="28"/>
          <w:szCs w:val="28"/>
        </w:rPr>
        <w:t>Приобретать опыт восприятия, эстетического анализа произ</w:t>
      </w:r>
      <w:r w:rsidRPr="00C92B25">
        <w:rPr>
          <w:color w:val="231F20"/>
          <w:sz w:val="28"/>
          <w:szCs w:val="28"/>
        </w:rPr>
        <w:softHyphen/>
        <w:t>ведений отечественных художников-пейзажистов (И. И. Леви</w:t>
      </w:r>
      <w:r w:rsidRPr="00C92B25">
        <w:rPr>
          <w:color w:val="231F20"/>
          <w:sz w:val="28"/>
          <w:szCs w:val="28"/>
        </w:rPr>
        <w:softHyphen/>
        <w:t>тана, И. И. Шишкина, И. К. Айвазовского, А. И. Куинджи, Н. П. Крымова и других по выбору учителя), а также худож</w:t>
      </w:r>
      <w:r w:rsidRPr="00C92B25">
        <w:rPr>
          <w:color w:val="231F20"/>
          <w:sz w:val="28"/>
          <w:szCs w:val="28"/>
        </w:rPr>
        <w:softHyphen/>
        <w:t xml:space="preserve">ников-анималистов (В. В. </w:t>
      </w:r>
      <w:proofErr w:type="spellStart"/>
      <w:r w:rsidRPr="00C92B25">
        <w:rPr>
          <w:color w:val="231F20"/>
          <w:sz w:val="28"/>
          <w:szCs w:val="28"/>
        </w:rPr>
        <w:t>Ватагина</w:t>
      </w:r>
      <w:proofErr w:type="spellEnd"/>
      <w:r w:rsidRPr="00C92B25">
        <w:rPr>
          <w:color w:val="231F20"/>
          <w:sz w:val="28"/>
          <w:szCs w:val="28"/>
        </w:rPr>
        <w:t xml:space="preserve">, Е. И. </w:t>
      </w:r>
      <w:proofErr w:type="spellStart"/>
      <w:r w:rsidRPr="00C92B25">
        <w:rPr>
          <w:color w:val="231F20"/>
          <w:sz w:val="28"/>
          <w:szCs w:val="28"/>
        </w:rPr>
        <w:t>Чарушина</w:t>
      </w:r>
      <w:proofErr w:type="spellEnd"/>
      <w:r w:rsidRPr="00C92B25">
        <w:rPr>
          <w:color w:val="231F20"/>
          <w:sz w:val="28"/>
          <w:szCs w:val="28"/>
        </w:rPr>
        <w:t xml:space="preserve"> и других по выбору учителя).</w:t>
      </w:r>
    </w:p>
    <w:p w:rsidR="00C92B25" w:rsidRPr="00C92B25" w:rsidRDefault="00C92B25" w:rsidP="00525C89">
      <w:pPr>
        <w:pStyle w:val="11"/>
        <w:numPr>
          <w:ilvl w:val="0"/>
          <w:numId w:val="140"/>
        </w:numPr>
        <w:spacing w:line="240" w:lineRule="auto"/>
        <w:ind w:left="284" w:hanging="284"/>
        <w:jc w:val="both"/>
        <w:rPr>
          <w:sz w:val="28"/>
          <w:szCs w:val="28"/>
        </w:rPr>
      </w:pPr>
      <w:r w:rsidRPr="00C92B25">
        <w:rPr>
          <w:color w:val="231F20"/>
          <w:sz w:val="28"/>
          <w:szCs w:val="28"/>
        </w:rPr>
        <w:t>Приобретать опыт восприятия, эстетического анализа произ</w:t>
      </w:r>
      <w:r w:rsidRPr="00C92B25">
        <w:rPr>
          <w:color w:val="231F20"/>
          <w:sz w:val="28"/>
          <w:szCs w:val="28"/>
        </w:rPr>
        <w:softHyphen/>
        <w:t>ведений живописи западноевропейских художников с актив</w:t>
      </w:r>
      <w:r w:rsidRPr="00C92B25">
        <w:rPr>
          <w:color w:val="231F20"/>
          <w:sz w:val="28"/>
          <w:szCs w:val="28"/>
        </w:rPr>
        <w:softHyphen/>
        <w:t>ным, ярким выражением настроения (В. Ван Гога, К. Моне, А. Матисса и других по выбору учителя).</w:t>
      </w:r>
    </w:p>
    <w:p w:rsidR="00C92B25" w:rsidRPr="00C92B25" w:rsidRDefault="00C92B25" w:rsidP="00525C89">
      <w:pPr>
        <w:pStyle w:val="11"/>
        <w:numPr>
          <w:ilvl w:val="0"/>
          <w:numId w:val="140"/>
        </w:numPr>
        <w:spacing w:line="240" w:lineRule="auto"/>
        <w:ind w:left="284" w:hanging="284"/>
        <w:jc w:val="both"/>
        <w:rPr>
          <w:sz w:val="28"/>
          <w:szCs w:val="28"/>
        </w:rPr>
      </w:pPr>
      <w:r w:rsidRPr="00C92B25">
        <w:rPr>
          <w:color w:val="231F20"/>
          <w:sz w:val="28"/>
          <w:szCs w:val="28"/>
        </w:rPr>
        <w:t>Знать имена и узнавать наиболее известные произведения художников И. И. Левитана, И. И. Шишкина, И. К. Айвазов</w:t>
      </w:r>
      <w:r w:rsidRPr="00C92B25">
        <w:rPr>
          <w:color w:val="231F20"/>
          <w:sz w:val="28"/>
          <w:szCs w:val="28"/>
        </w:rPr>
        <w:softHyphen/>
        <w:t xml:space="preserve">ского, В. М. Васнецова, В. В. </w:t>
      </w:r>
      <w:proofErr w:type="spellStart"/>
      <w:r w:rsidRPr="00C92B25">
        <w:rPr>
          <w:color w:val="231F20"/>
          <w:sz w:val="28"/>
          <w:szCs w:val="28"/>
        </w:rPr>
        <w:t>Ватагина</w:t>
      </w:r>
      <w:proofErr w:type="spellEnd"/>
      <w:r w:rsidRPr="00C92B25">
        <w:rPr>
          <w:color w:val="231F20"/>
          <w:sz w:val="28"/>
          <w:szCs w:val="28"/>
        </w:rPr>
        <w:t xml:space="preserve">, Е. И. </w:t>
      </w:r>
      <w:proofErr w:type="spellStart"/>
      <w:r w:rsidRPr="00C92B25">
        <w:rPr>
          <w:color w:val="231F20"/>
          <w:sz w:val="28"/>
          <w:szCs w:val="28"/>
        </w:rPr>
        <w:t>Чарушина</w:t>
      </w:r>
      <w:proofErr w:type="spellEnd"/>
      <w:r w:rsidRPr="00C92B25">
        <w:rPr>
          <w:color w:val="231F20"/>
          <w:sz w:val="28"/>
          <w:szCs w:val="28"/>
        </w:rPr>
        <w:t xml:space="preserve"> (и дру</w:t>
      </w:r>
      <w:r w:rsidRPr="00C92B25">
        <w:rPr>
          <w:color w:val="231F20"/>
          <w:sz w:val="28"/>
          <w:szCs w:val="28"/>
        </w:rPr>
        <w:softHyphen/>
        <w:t>гих по выбору учителя).</w:t>
      </w:r>
    </w:p>
    <w:p w:rsidR="00C92B25" w:rsidRPr="00C92B25" w:rsidRDefault="00C92B25" w:rsidP="00C92B25">
      <w:pPr>
        <w:pStyle w:val="30"/>
        <w:keepNext/>
        <w:keepLines/>
        <w:jc w:val="both"/>
        <w:rPr>
          <w:rFonts w:ascii="Times New Roman" w:hAnsi="Times New Roman" w:cs="Times New Roman"/>
          <w:sz w:val="28"/>
          <w:szCs w:val="28"/>
        </w:rPr>
      </w:pPr>
      <w:bookmarkStart w:id="168" w:name="bookmark593"/>
      <w:r w:rsidRPr="00C92B25">
        <w:rPr>
          <w:rFonts w:ascii="Times New Roman" w:hAnsi="Times New Roman" w:cs="Times New Roman"/>
          <w:color w:val="231F20"/>
          <w:sz w:val="28"/>
          <w:szCs w:val="28"/>
        </w:rPr>
        <w:t>Модуль «Азбука цифровой графики»</w:t>
      </w:r>
      <w:bookmarkEnd w:id="168"/>
    </w:p>
    <w:p w:rsidR="00C92B25" w:rsidRPr="00C92B25" w:rsidRDefault="00C92B25" w:rsidP="00525C89">
      <w:pPr>
        <w:pStyle w:val="11"/>
        <w:numPr>
          <w:ilvl w:val="0"/>
          <w:numId w:val="141"/>
        </w:numPr>
        <w:spacing w:line="240" w:lineRule="auto"/>
        <w:ind w:left="284" w:hanging="284"/>
        <w:jc w:val="both"/>
        <w:rPr>
          <w:sz w:val="28"/>
          <w:szCs w:val="28"/>
        </w:rPr>
      </w:pPr>
      <w:r w:rsidRPr="00C92B25">
        <w:rPr>
          <w:color w:val="231F20"/>
          <w:sz w:val="28"/>
          <w:szCs w:val="28"/>
        </w:rPr>
        <w:t>Осваивать возможности изображения с помощью разных ви</w:t>
      </w:r>
      <w:r w:rsidRPr="00C92B25">
        <w:rPr>
          <w:color w:val="231F20"/>
          <w:sz w:val="28"/>
          <w:szCs w:val="28"/>
        </w:rPr>
        <w:softHyphen/>
        <w:t xml:space="preserve">дов линий в программе </w:t>
      </w:r>
      <w:r w:rsidRPr="00C92B25">
        <w:rPr>
          <w:color w:val="231F20"/>
          <w:sz w:val="28"/>
          <w:szCs w:val="28"/>
          <w:lang w:val="en-US" w:bidi="en-US"/>
        </w:rPr>
        <w:t>Paint</w:t>
      </w:r>
      <w:r w:rsidRPr="00C92B25">
        <w:rPr>
          <w:color w:val="231F20"/>
          <w:sz w:val="28"/>
          <w:szCs w:val="28"/>
          <w:lang w:bidi="en-US"/>
        </w:rPr>
        <w:t xml:space="preserve"> </w:t>
      </w:r>
      <w:r w:rsidRPr="00C92B25">
        <w:rPr>
          <w:color w:val="231F20"/>
          <w:sz w:val="28"/>
          <w:szCs w:val="28"/>
        </w:rPr>
        <w:t>(или другом графическом редак</w:t>
      </w:r>
      <w:r w:rsidRPr="00C92B25">
        <w:rPr>
          <w:color w:val="231F20"/>
          <w:sz w:val="28"/>
          <w:szCs w:val="28"/>
        </w:rPr>
        <w:softHyphen/>
        <w:t>торе).</w:t>
      </w:r>
    </w:p>
    <w:p w:rsidR="00C92B25" w:rsidRPr="00C92B25" w:rsidRDefault="00C92B25" w:rsidP="00525C89">
      <w:pPr>
        <w:pStyle w:val="11"/>
        <w:numPr>
          <w:ilvl w:val="0"/>
          <w:numId w:val="141"/>
        </w:numPr>
        <w:spacing w:line="240" w:lineRule="auto"/>
        <w:ind w:left="284" w:hanging="284"/>
        <w:jc w:val="both"/>
        <w:rPr>
          <w:sz w:val="28"/>
          <w:szCs w:val="28"/>
        </w:rPr>
      </w:pPr>
      <w:r w:rsidRPr="00C92B25">
        <w:rPr>
          <w:color w:val="231F20"/>
          <w:sz w:val="28"/>
          <w:szCs w:val="28"/>
        </w:rPr>
        <w:t>Осваивать приёмы трансформации и копирования геометри</w:t>
      </w:r>
      <w:r w:rsidRPr="00C92B25">
        <w:rPr>
          <w:color w:val="231F20"/>
          <w:sz w:val="28"/>
          <w:szCs w:val="28"/>
        </w:rPr>
        <w:softHyphen/>
        <w:t xml:space="preserve">ческих фигур в программе </w:t>
      </w:r>
      <w:r w:rsidRPr="00C92B25">
        <w:rPr>
          <w:color w:val="231F20"/>
          <w:sz w:val="28"/>
          <w:szCs w:val="28"/>
          <w:lang w:val="en-US" w:bidi="en-US"/>
        </w:rPr>
        <w:t>Paint</w:t>
      </w:r>
      <w:r w:rsidRPr="00C92B25">
        <w:rPr>
          <w:color w:val="231F20"/>
          <w:sz w:val="28"/>
          <w:szCs w:val="28"/>
          <w:lang w:bidi="en-US"/>
        </w:rPr>
        <w:t xml:space="preserve">, </w:t>
      </w:r>
      <w:r w:rsidRPr="00C92B25">
        <w:rPr>
          <w:color w:val="231F20"/>
          <w:sz w:val="28"/>
          <w:szCs w:val="28"/>
        </w:rPr>
        <w:t>а также построения из них простых рисунков или орнаментов.</w:t>
      </w:r>
    </w:p>
    <w:p w:rsidR="00C92B25" w:rsidRPr="00C92B25" w:rsidRDefault="00C92B25" w:rsidP="00525C89">
      <w:pPr>
        <w:pStyle w:val="11"/>
        <w:numPr>
          <w:ilvl w:val="0"/>
          <w:numId w:val="141"/>
        </w:numPr>
        <w:spacing w:line="240" w:lineRule="auto"/>
        <w:ind w:left="284" w:hanging="284"/>
        <w:jc w:val="both"/>
        <w:rPr>
          <w:sz w:val="28"/>
          <w:szCs w:val="28"/>
        </w:rPr>
      </w:pPr>
      <w:r w:rsidRPr="00C92B25">
        <w:rPr>
          <w:color w:val="231F20"/>
          <w:sz w:val="28"/>
          <w:szCs w:val="28"/>
        </w:rPr>
        <w:t xml:space="preserve">Осваивать в компьютерном редакторе (например, </w:t>
      </w:r>
      <w:r w:rsidRPr="00C92B25">
        <w:rPr>
          <w:color w:val="231F20"/>
          <w:sz w:val="28"/>
          <w:szCs w:val="28"/>
          <w:lang w:val="en-US" w:bidi="en-US"/>
        </w:rPr>
        <w:t>Paint</w:t>
      </w:r>
      <w:r w:rsidRPr="00C92B25">
        <w:rPr>
          <w:color w:val="231F20"/>
          <w:sz w:val="28"/>
          <w:szCs w:val="28"/>
          <w:lang w:bidi="en-US"/>
        </w:rPr>
        <w:t xml:space="preserve">) </w:t>
      </w:r>
      <w:r w:rsidRPr="00C92B25">
        <w:rPr>
          <w:color w:val="231F20"/>
          <w:sz w:val="28"/>
          <w:szCs w:val="28"/>
        </w:rPr>
        <w:t>ин</w:t>
      </w:r>
      <w:r w:rsidRPr="00C92B25">
        <w:rPr>
          <w:color w:val="231F20"/>
          <w:sz w:val="28"/>
          <w:szCs w:val="28"/>
        </w:rPr>
        <w:softHyphen/>
        <w:t>струменты и техники — карандаш, кисточка, ластик, заливка и др. — и создавать простые рисунки или композиции (напри</w:t>
      </w:r>
      <w:r w:rsidRPr="00C92B25">
        <w:rPr>
          <w:color w:val="231F20"/>
          <w:sz w:val="28"/>
          <w:szCs w:val="28"/>
        </w:rPr>
        <w:softHyphen/>
        <w:t>мер, образ дерева).</w:t>
      </w:r>
    </w:p>
    <w:p w:rsidR="00C92B25" w:rsidRPr="00C92B25" w:rsidRDefault="00C92B25" w:rsidP="00525C89">
      <w:pPr>
        <w:pStyle w:val="11"/>
        <w:numPr>
          <w:ilvl w:val="0"/>
          <w:numId w:val="141"/>
        </w:numPr>
        <w:spacing w:line="240" w:lineRule="auto"/>
        <w:ind w:left="284" w:hanging="284"/>
        <w:jc w:val="both"/>
        <w:rPr>
          <w:sz w:val="28"/>
          <w:szCs w:val="28"/>
        </w:rPr>
      </w:pPr>
      <w:r w:rsidRPr="00C92B25">
        <w:rPr>
          <w:color w:val="231F20"/>
          <w:sz w:val="28"/>
          <w:szCs w:val="28"/>
        </w:rPr>
        <w:t>Осваивать композиционное построение кадра при фотографи</w:t>
      </w:r>
      <w:r w:rsidRPr="00C92B25">
        <w:rPr>
          <w:color w:val="231F20"/>
          <w:sz w:val="28"/>
          <w:szCs w:val="28"/>
        </w:rPr>
        <w:softHyphen/>
        <w:t>ровании: расположение объекта в кадре, масштаб, доминанта.</w:t>
      </w:r>
    </w:p>
    <w:p w:rsidR="00C92B25" w:rsidRPr="00C92B25" w:rsidRDefault="00C92B25" w:rsidP="00525C89">
      <w:pPr>
        <w:pStyle w:val="11"/>
        <w:numPr>
          <w:ilvl w:val="0"/>
          <w:numId w:val="141"/>
        </w:numPr>
        <w:spacing w:line="240" w:lineRule="auto"/>
        <w:ind w:left="284" w:hanging="284"/>
        <w:jc w:val="both"/>
        <w:rPr>
          <w:sz w:val="28"/>
          <w:szCs w:val="28"/>
        </w:rPr>
      </w:pPr>
      <w:r w:rsidRPr="00C92B25">
        <w:rPr>
          <w:color w:val="231F20"/>
          <w:sz w:val="28"/>
          <w:szCs w:val="28"/>
        </w:rPr>
        <w:t>Участвовать в обсуждении композиционного построения ка</w:t>
      </w:r>
      <w:r w:rsidRPr="00C92B25">
        <w:rPr>
          <w:color w:val="231F20"/>
          <w:sz w:val="28"/>
          <w:szCs w:val="28"/>
        </w:rPr>
        <w:softHyphen/>
        <w:t xml:space="preserve">дра в </w:t>
      </w:r>
      <w:r w:rsidRPr="00C92B25">
        <w:rPr>
          <w:color w:val="231F20"/>
          <w:sz w:val="28"/>
          <w:szCs w:val="28"/>
        </w:rPr>
        <w:lastRenderedPageBreak/>
        <w:t>фотографии.</w:t>
      </w:r>
    </w:p>
    <w:p w:rsidR="00C92B25" w:rsidRPr="00C92B25" w:rsidRDefault="00C92B25" w:rsidP="00C92B25">
      <w:pPr>
        <w:pStyle w:val="30"/>
        <w:keepNext/>
        <w:keepLines/>
        <w:tabs>
          <w:tab w:val="left" w:pos="236"/>
        </w:tabs>
        <w:spacing w:after="100"/>
        <w:jc w:val="both"/>
        <w:rPr>
          <w:rFonts w:ascii="Times New Roman" w:hAnsi="Times New Roman" w:cs="Times New Roman"/>
          <w:color w:val="231F20"/>
          <w:sz w:val="28"/>
          <w:szCs w:val="28"/>
        </w:rPr>
      </w:pPr>
    </w:p>
    <w:p w:rsidR="00C92B25" w:rsidRPr="00C92B25" w:rsidRDefault="00C92B25" w:rsidP="00C92B25">
      <w:pPr>
        <w:pStyle w:val="30"/>
        <w:keepNext/>
        <w:keepLines/>
        <w:tabs>
          <w:tab w:val="left" w:pos="236"/>
        </w:tabs>
        <w:spacing w:after="100"/>
        <w:jc w:val="both"/>
        <w:rPr>
          <w:rFonts w:ascii="Times New Roman" w:hAnsi="Times New Roman" w:cs="Times New Roman"/>
          <w:sz w:val="28"/>
          <w:szCs w:val="28"/>
        </w:rPr>
      </w:pPr>
      <w:r w:rsidRPr="00C92B25">
        <w:rPr>
          <w:rFonts w:ascii="Times New Roman" w:hAnsi="Times New Roman" w:cs="Times New Roman"/>
          <w:color w:val="231F20"/>
          <w:sz w:val="28"/>
          <w:szCs w:val="28"/>
        </w:rPr>
        <w:t>3 класс</w:t>
      </w:r>
    </w:p>
    <w:p w:rsidR="00C92B25" w:rsidRPr="00C92B25" w:rsidRDefault="00C92B25" w:rsidP="00C92B25">
      <w:pPr>
        <w:pStyle w:val="30"/>
        <w:keepNext/>
        <w:keepLines/>
        <w:jc w:val="both"/>
        <w:rPr>
          <w:rFonts w:ascii="Times New Roman" w:hAnsi="Times New Roman" w:cs="Times New Roman"/>
          <w:sz w:val="28"/>
          <w:szCs w:val="28"/>
        </w:rPr>
      </w:pPr>
      <w:bookmarkStart w:id="169" w:name="bookmark597"/>
      <w:r w:rsidRPr="00C92B25">
        <w:rPr>
          <w:rFonts w:ascii="Times New Roman" w:hAnsi="Times New Roman" w:cs="Times New Roman"/>
          <w:color w:val="231F20"/>
          <w:sz w:val="28"/>
          <w:szCs w:val="28"/>
        </w:rPr>
        <w:t>Модуль «Графика»</w:t>
      </w:r>
      <w:bookmarkEnd w:id="169"/>
    </w:p>
    <w:p w:rsidR="00C92B25" w:rsidRPr="00C92B25" w:rsidRDefault="00C92B25" w:rsidP="00525C89">
      <w:pPr>
        <w:pStyle w:val="11"/>
        <w:numPr>
          <w:ilvl w:val="0"/>
          <w:numId w:val="142"/>
        </w:numPr>
        <w:spacing w:line="240" w:lineRule="auto"/>
        <w:ind w:left="284" w:hanging="284"/>
        <w:jc w:val="both"/>
        <w:rPr>
          <w:sz w:val="28"/>
          <w:szCs w:val="28"/>
        </w:rPr>
      </w:pPr>
      <w:r w:rsidRPr="00C92B25">
        <w:rPr>
          <w:color w:val="231F20"/>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C92B25" w:rsidRPr="00C92B25" w:rsidRDefault="00C92B25" w:rsidP="00525C89">
      <w:pPr>
        <w:pStyle w:val="11"/>
        <w:numPr>
          <w:ilvl w:val="0"/>
          <w:numId w:val="142"/>
        </w:numPr>
        <w:spacing w:line="240" w:lineRule="auto"/>
        <w:ind w:left="284" w:hanging="284"/>
        <w:jc w:val="both"/>
        <w:rPr>
          <w:sz w:val="28"/>
          <w:szCs w:val="28"/>
        </w:rPr>
      </w:pPr>
      <w:r w:rsidRPr="00C92B25">
        <w:rPr>
          <w:color w:val="231F20"/>
          <w:sz w:val="28"/>
          <w:szCs w:val="28"/>
        </w:rPr>
        <w:t>Получать опыт создания эскиза книжки-игрушки на выбран</w:t>
      </w:r>
      <w:r w:rsidRPr="00C92B25">
        <w:rPr>
          <w:color w:val="231F20"/>
          <w:sz w:val="28"/>
          <w:szCs w:val="28"/>
        </w:rPr>
        <w:softHyphen/>
        <w:t>ный сюжет: рисунок обложки с соединением шрифта (текста) и изображения, рисунок заглавной буквицы, создание иллю</w:t>
      </w:r>
      <w:r w:rsidRPr="00C92B25">
        <w:rPr>
          <w:color w:val="231F20"/>
          <w:sz w:val="28"/>
          <w:szCs w:val="28"/>
        </w:rPr>
        <w:softHyphen/>
        <w:t>страций, размещение текста и иллюстраций на развороте.</w:t>
      </w:r>
    </w:p>
    <w:p w:rsidR="00C92B25" w:rsidRPr="00C92B25" w:rsidRDefault="00C92B25" w:rsidP="00525C89">
      <w:pPr>
        <w:pStyle w:val="11"/>
        <w:numPr>
          <w:ilvl w:val="0"/>
          <w:numId w:val="142"/>
        </w:numPr>
        <w:spacing w:line="240" w:lineRule="auto"/>
        <w:ind w:left="284" w:hanging="284"/>
        <w:jc w:val="both"/>
        <w:rPr>
          <w:sz w:val="28"/>
          <w:szCs w:val="28"/>
        </w:rPr>
      </w:pPr>
      <w:r w:rsidRPr="00C92B25">
        <w:rPr>
          <w:color w:val="231F20"/>
          <w:sz w:val="28"/>
          <w:szCs w:val="28"/>
        </w:rPr>
        <w:t>Узнавать об искусстве шрифта и образных (изобразитель</w:t>
      </w:r>
      <w:r w:rsidRPr="00C92B25">
        <w:rPr>
          <w:color w:val="231F20"/>
          <w:sz w:val="28"/>
          <w:szCs w:val="28"/>
        </w:rPr>
        <w:softHyphen/>
        <w:t>ных) возможностях надписи, о работе художника над шрифто</w:t>
      </w:r>
      <w:r w:rsidRPr="00C92B25">
        <w:rPr>
          <w:color w:val="231F20"/>
          <w:sz w:val="28"/>
          <w:szCs w:val="28"/>
        </w:rPr>
        <w:softHyphen/>
        <w:t>вой композицией.</w:t>
      </w:r>
    </w:p>
    <w:p w:rsidR="00C92B25" w:rsidRPr="00C92B25" w:rsidRDefault="00C92B25" w:rsidP="00525C89">
      <w:pPr>
        <w:pStyle w:val="11"/>
        <w:numPr>
          <w:ilvl w:val="0"/>
          <w:numId w:val="142"/>
        </w:numPr>
        <w:spacing w:line="240" w:lineRule="auto"/>
        <w:ind w:left="284" w:hanging="284"/>
        <w:jc w:val="both"/>
        <w:rPr>
          <w:sz w:val="28"/>
          <w:szCs w:val="28"/>
        </w:rPr>
      </w:pPr>
      <w:r w:rsidRPr="00C92B25">
        <w:rPr>
          <w:color w:val="231F20"/>
          <w:sz w:val="28"/>
          <w:szCs w:val="28"/>
        </w:rPr>
        <w:t>Создавать практическую творческую работу — поздравитель</w:t>
      </w:r>
      <w:r w:rsidRPr="00C92B25">
        <w:rPr>
          <w:color w:val="231F20"/>
          <w:sz w:val="28"/>
          <w:szCs w:val="28"/>
        </w:rPr>
        <w:softHyphen/>
        <w:t>ную открытку, совмещая в ней шрифт и изображение.</w:t>
      </w:r>
    </w:p>
    <w:p w:rsidR="00C92B25" w:rsidRPr="00C92B25" w:rsidRDefault="00C92B25" w:rsidP="00525C89">
      <w:pPr>
        <w:pStyle w:val="11"/>
        <w:numPr>
          <w:ilvl w:val="0"/>
          <w:numId w:val="142"/>
        </w:numPr>
        <w:spacing w:line="240" w:lineRule="auto"/>
        <w:ind w:left="284" w:hanging="284"/>
        <w:jc w:val="both"/>
        <w:rPr>
          <w:sz w:val="28"/>
          <w:szCs w:val="28"/>
        </w:rPr>
      </w:pPr>
      <w:r w:rsidRPr="00C92B25">
        <w:rPr>
          <w:color w:val="231F20"/>
          <w:sz w:val="28"/>
          <w:szCs w:val="28"/>
        </w:rPr>
        <w:t>Узнавать о работе художников над плакатами и афишами.</w:t>
      </w:r>
    </w:p>
    <w:p w:rsidR="00C92B25" w:rsidRPr="00C92B25" w:rsidRDefault="00C92B25" w:rsidP="00525C89">
      <w:pPr>
        <w:pStyle w:val="11"/>
        <w:numPr>
          <w:ilvl w:val="0"/>
          <w:numId w:val="142"/>
        </w:numPr>
        <w:spacing w:line="240" w:lineRule="auto"/>
        <w:ind w:left="284" w:hanging="284"/>
        <w:jc w:val="both"/>
        <w:rPr>
          <w:sz w:val="28"/>
          <w:szCs w:val="28"/>
        </w:rPr>
      </w:pPr>
      <w:r w:rsidRPr="00C92B25">
        <w:rPr>
          <w:color w:val="231F20"/>
          <w:sz w:val="28"/>
          <w:szCs w:val="28"/>
        </w:rPr>
        <w:t>Выполнять творческую композицию — эскиз афиши к вы</w:t>
      </w:r>
      <w:r w:rsidRPr="00C92B25">
        <w:rPr>
          <w:color w:val="231F20"/>
          <w:sz w:val="28"/>
          <w:szCs w:val="28"/>
        </w:rPr>
        <w:softHyphen/>
        <w:t>бранному спектаклю или фильму.</w:t>
      </w:r>
    </w:p>
    <w:p w:rsidR="00C92B25" w:rsidRPr="00C92B25" w:rsidRDefault="00C92B25" w:rsidP="00525C89">
      <w:pPr>
        <w:pStyle w:val="11"/>
        <w:numPr>
          <w:ilvl w:val="0"/>
          <w:numId w:val="142"/>
        </w:numPr>
        <w:spacing w:line="240" w:lineRule="auto"/>
        <w:ind w:left="284" w:hanging="284"/>
        <w:jc w:val="both"/>
        <w:rPr>
          <w:sz w:val="28"/>
          <w:szCs w:val="28"/>
        </w:rPr>
      </w:pPr>
      <w:r w:rsidRPr="00C92B25">
        <w:rPr>
          <w:color w:val="231F20"/>
          <w:sz w:val="28"/>
          <w:szCs w:val="28"/>
        </w:rPr>
        <w:t>Узнавать основные пропорции лица человека, взаимное рас</w:t>
      </w:r>
      <w:r w:rsidRPr="00C92B25">
        <w:rPr>
          <w:color w:val="231F20"/>
          <w:sz w:val="28"/>
          <w:szCs w:val="28"/>
        </w:rPr>
        <w:softHyphen/>
        <w:t>положение частей лица.</w:t>
      </w:r>
    </w:p>
    <w:p w:rsidR="00C92B25" w:rsidRPr="00C92B25" w:rsidRDefault="00C92B25" w:rsidP="00525C89">
      <w:pPr>
        <w:pStyle w:val="11"/>
        <w:numPr>
          <w:ilvl w:val="0"/>
          <w:numId w:val="142"/>
        </w:numPr>
        <w:spacing w:line="240" w:lineRule="auto"/>
        <w:ind w:left="284" w:hanging="284"/>
        <w:jc w:val="both"/>
        <w:rPr>
          <w:sz w:val="28"/>
          <w:szCs w:val="28"/>
        </w:rPr>
      </w:pPr>
      <w:r w:rsidRPr="00C92B25">
        <w:rPr>
          <w:color w:val="231F20"/>
          <w:sz w:val="28"/>
          <w:szCs w:val="28"/>
        </w:rPr>
        <w:t>Приобретать опыт рисования портрета (лица) человека.</w:t>
      </w:r>
    </w:p>
    <w:p w:rsidR="00C92B25" w:rsidRPr="00C92B25" w:rsidRDefault="00C92B25" w:rsidP="00525C89">
      <w:pPr>
        <w:pStyle w:val="11"/>
        <w:numPr>
          <w:ilvl w:val="0"/>
          <w:numId w:val="142"/>
        </w:numPr>
        <w:spacing w:line="240" w:lineRule="auto"/>
        <w:ind w:left="284" w:hanging="284"/>
        <w:jc w:val="both"/>
        <w:rPr>
          <w:sz w:val="28"/>
          <w:szCs w:val="28"/>
        </w:rPr>
      </w:pPr>
      <w:r w:rsidRPr="00C92B25">
        <w:rPr>
          <w:color w:val="231F20"/>
          <w:sz w:val="28"/>
          <w:szCs w:val="28"/>
        </w:rPr>
        <w:t>Создавать маску сказочного персонажа с ярко выраженным характером лица (для карнавала или спектакля).</w:t>
      </w:r>
    </w:p>
    <w:p w:rsidR="00C92B25" w:rsidRPr="00C92B25" w:rsidRDefault="00C92B25" w:rsidP="00C92B25">
      <w:pPr>
        <w:pStyle w:val="30"/>
        <w:keepNext/>
        <w:keepLines/>
        <w:jc w:val="both"/>
        <w:rPr>
          <w:rFonts w:ascii="Times New Roman" w:hAnsi="Times New Roman" w:cs="Times New Roman"/>
          <w:sz w:val="28"/>
          <w:szCs w:val="28"/>
        </w:rPr>
      </w:pPr>
      <w:bookmarkStart w:id="170" w:name="bookmark599"/>
      <w:r w:rsidRPr="00C92B25">
        <w:rPr>
          <w:rFonts w:ascii="Times New Roman" w:hAnsi="Times New Roman" w:cs="Times New Roman"/>
          <w:color w:val="231F20"/>
          <w:sz w:val="28"/>
          <w:szCs w:val="28"/>
        </w:rPr>
        <w:t>Модуль «Живопись»</w:t>
      </w:r>
      <w:bookmarkEnd w:id="170"/>
    </w:p>
    <w:p w:rsidR="00C92B25" w:rsidRPr="00C92B25" w:rsidRDefault="00C92B25" w:rsidP="00525C89">
      <w:pPr>
        <w:pStyle w:val="11"/>
        <w:numPr>
          <w:ilvl w:val="0"/>
          <w:numId w:val="143"/>
        </w:numPr>
        <w:spacing w:line="240" w:lineRule="auto"/>
        <w:ind w:left="284" w:hanging="284"/>
        <w:jc w:val="both"/>
        <w:rPr>
          <w:sz w:val="28"/>
          <w:szCs w:val="28"/>
        </w:rPr>
      </w:pPr>
      <w:r w:rsidRPr="00C92B25">
        <w:rPr>
          <w:color w:val="231F20"/>
          <w:sz w:val="28"/>
          <w:szCs w:val="28"/>
        </w:rPr>
        <w:t>Осваивать приёмы создания живописной композиции (на</w:t>
      </w:r>
      <w:r w:rsidRPr="00C92B25">
        <w:rPr>
          <w:color w:val="231F20"/>
          <w:sz w:val="28"/>
          <w:szCs w:val="28"/>
        </w:rPr>
        <w:softHyphen/>
        <w:t>тюрморта) по наблюдению натуры или по представлению.</w:t>
      </w:r>
    </w:p>
    <w:p w:rsidR="00C92B25" w:rsidRPr="00C92B25" w:rsidRDefault="00C92B25" w:rsidP="00525C89">
      <w:pPr>
        <w:pStyle w:val="11"/>
        <w:numPr>
          <w:ilvl w:val="0"/>
          <w:numId w:val="143"/>
        </w:numPr>
        <w:spacing w:line="240" w:lineRule="auto"/>
        <w:ind w:left="284" w:hanging="284"/>
        <w:jc w:val="both"/>
        <w:rPr>
          <w:sz w:val="28"/>
          <w:szCs w:val="28"/>
        </w:rPr>
      </w:pPr>
      <w:r w:rsidRPr="00C92B25">
        <w:rPr>
          <w:color w:val="231F20"/>
          <w:sz w:val="28"/>
          <w:szCs w:val="28"/>
        </w:rPr>
        <w:t>Рассматривать, эстетически анализировать сюжет и компо</w:t>
      </w:r>
      <w:r w:rsidRPr="00C92B25">
        <w:rPr>
          <w:color w:val="231F20"/>
          <w:sz w:val="28"/>
          <w:szCs w:val="28"/>
        </w:rPr>
        <w:softHyphen/>
        <w:t>зицию, эмоциональное настроение в натюрмортах известных отечественных художников.</w:t>
      </w:r>
    </w:p>
    <w:p w:rsidR="00C92B25" w:rsidRPr="00C92B25" w:rsidRDefault="00C92B25" w:rsidP="00525C89">
      <w:pPr>
        <w:pStyle w:val="11"/>
        <w:numPr>
          <w:ilvl w:val="0"/>
          <w:numId w:val="143"/>
        </w:numPr>
        <w:spacing w:line="240" w:lineRule="auto"/>
        <w:ind w:left="284" w:hanging="284"/>
        <w:jc w:val="both"/>
        <w:rPr>
          <w:sz w:val="28"/>
          <w:szCs w:val="28"/>
        </w:rPr>
      </w:pPr>
      <w:r w:rsidRPr="00C92B25">
        <w:rPr>
          <w:color w:val="231F20"/>
          <w:sz w:val="28"/>
          <w:szCs w:val="28"/>
        </w:rPr>
        <w:t>Приобретать опыт создания творческой живописной рабо</w:t>
      </w:r>
      <w:r w:rsidRPr="00C92B25">
        <w:rPr>
          <w:color w:val="231F20"/>
          <w:sz w:val="28"/>
          <w:szCs w:val="28"/>
        </w:rPr>
        <w:softHyphen/>
        <w:t>ты — натюрморта с ярко выраженным настроением или «на</w:t>
      </w:r>
      <w:r w:rsidRPr="00C92B25">
        <w:rPr>
          <w:color w:val="231F20"/>
          <w:sz w:val="28"/>
          <w:szCs w:val="28"/>
        </w:rPr>
        <w:softHyphen/>
        <w:t>тюрморта-автопортрета».</w:t>
      </w:r>
    </w:p>
    <w:p w:rsidR="00C92B25" w:rsidRPr="00C92B25" w:rsidRDefault="00C92B25" w:rsidP="00525C89">
      <w:pPr>
        <w:pStyle w:val="11"/>
        <w:numPr>
          <w:ilvl w:val="0"/>
          <w:numId w:val="143"/>
        </w:numPr>
        <w:spacing w:line="240" w:lineRule="auto"/>
        <w:ind w:left="284" w:hanging="284"/>
        <w:jc w:val="both"/>
        <w:rPr>
          <w:sz w:val="28"/>
          <w:szCs w:val="28"/>
        </w:rPr>
      </w:pPr>
      <w:r w:rsidRPr="00C92B25">
        <w:rPr>
          <w:color w:val="231F20"/>
          <w:sz w:val="28"/>
          <w:szCs w:val="28"/>
        </w:rPr>
        <w:t>Изображать красками портрет человека с опорой на натуру или по представлению.</w:t>
      </w:r>
    </w:p>
    <w:p w:rsidR="00C92B25" w:rsidRPr="00C92B25" w:rsidRDefault="00C92B25" w:rsidP="00525C89">
      <w:pPr>
        <w:pStyle w:val="11"/>
        <w:numPr>
          <w:ilvl w:val="0"/>
          <w:numId w:val="143"/>
        </w:numPr>
        <w:spacing w:line="240" w:lineRule="auto"/>
        <w:ind w:left="284" w:hanging="284"/>
        <w:jc w:val="both"/>
        <w:rPr>
          <w:sz w:val="28"/>
          <w:szCs w:val="28"/>
        </w:rPr>
      </w:pPr>
      <w:r w:rsidRPr="00C92B25">
        <w:rPr>
          <w:color w:val="231F20"/>
          <w:sz w:val="28"/>
          <w:szCs w:val="28"/>
        </w:rPr>
        <w:t>Создавать пейзаж, передавая в нём активное состояние при</w:t>
      </w:r>
      <w:r w:rsidRPr="00C92B25">
        <w:rPr>
          <w:color w:val="231F20"/>
          <w:sz w:val="28"/>
          <w:szCs w:val="28"/>
        </w:rPr>
        <w:softHyphen/>
        <w:t>роды.</w:t>
      </w:r>
    </w:p>
    <w:p w:rsidR="00C92B25" w:rsidRPr="00C92B25" w:rsidRDefault="00C92B25" w:rsidP="00525C89">
      <w:pPr>
        <w:pStyle w:val="11"/>
        <w:numPr>
          <w:ilvl w:val="0"/>
          <w:numId w:val="143"/>
        </w:numPr>
        <w:spacing w:line="240" w:lineRule="auto"/>
        <w:ind w:left="284" w:hanging="284"/>
        <w:jc w:val="both"/>
        <w:rPr>
          <w:sz w:val="28"/>
          <w:szCs w:val="28"/>
        </w:rPr>
      </w:pPr>
      <w:r w:rsidRPr="00C92B25">
        <w:rPr>
          <w:color w:val="231F20"/>
          <w:sz w:val="28"/>
          <w:szCs w:val="28"/>
        </w:rPr>
        <w:t>Приобрести представление о деятельности художника в теа</w:t>
      </w:r>
      <w:r w:rsidRPr="00C92B25">
        <w:rPr>
          <w:color w:val="231F20"/>
          <w:sz w:val="28"/>
          <w:szCs w:val="28"/>
        </w:rPr>
        <w:softHyphen/>
        <w:t>тре.</w:t>
      </w:r>
    </w:p>
    <w:p w:rsidR="00C92B25" w:rsidRPr="00C92B25" w:rsidRDefault="00C92B25" w:rsidP="00525C89">
      <w:pPr>
        <w:pStyle w:val="11"/>
        <w:numPr>
          <w:ilvl w:val="0"/>
          <w:numId w:val="143"/>
        </w:numPr>
        <w:spacing w:line="240" w:lineRule="auto"/>
        <w:ind w:left="284" w:hanging="284"/>
        <w:jc w:val="both"/>
        <w:rPr>
          <w:sz w:val="28"/>
          <w:szCs w:val="28"/>
        </w:rPr>
      </w:pPr>
      <w:r w:rsidRPr="00C92B25">
        <w:rPr>
          <w:color w:val="231F20"/>
          <w:sz w:val="28"/>
          <w:szCs w:val="28"/>
        </w:rPr>
        <w:t>Создать красками эскиз занавеса или эскиз декораций к вы</w:t>
      </w:r>
      <w:r w:rsidRPr="00C92B25">
        <w:rPr>
          <w:color w:val="231F20"/>
          <w:sz w:val="28"/>
          <w:szCs w:val="28"/>
        </w:rPr>
        <w:softHyphen/>
        <w:t>бранному сюжету.</w:t>
      </w:r>
    </w:p>
    <w:p w:rsidR="00C92B25" w:rsidRPr="00C92B25" w:rsidRDefault="00C92B25" w:rsidP="00525C89">
      <w:pPr>
        <w:pStyle w:val="11"/>
        <w:numPr>
          <w:ilvl w:val="0"/>
          <w:numId w:val="143"/>
        </w:numPr>
        <w:spacing w:line="240" w:lineRule="auto"/>
        <w:ind w:left="284" w:hanging="284"/>
        <w:jc w:val="both"/>
        <w:rPr>
          <w:sz w:val="28"/>
          <w:szCs w:val="28"/>
        </w:rPr>
      </w:pPr>
      <w:r w:rsidRPr="00C92B25">
        <w:rPr>
          <w:color w:val="231F20"/>
          <w:sz w:val="28"/>
          <w:szCs w:val="28"/>
        </w:rPr>
        <w:t>Познакомиться с работой художников по оформлению празд</w:t>
      </w:r>
      <w:r w:rsidRPr="00C92B25">
        <w:rPr>
          <w:color w:val="231F20"/>
          <w:sz w:val="28"/>
          <w:szCs w:val="28"/>
        </w:rPr>
        <w:softHyphen/>
        <w:t>ников.</w:t>
      </w:r>
    </w:p>
    <w:p w:rsidR="00C92B25" w:rsidRPr="00C92B25" w:rsidRDefault="00C92B25" w:rsidP="00525C89">
      <w:pPr>
        <w:pStyle w:val="11"/>
        <w:numPr>
          <w:ilvl w:val="0"/>
          <w:numId w:val="143"/>
        </w:numPr>
        <w:spacing w:line="240" w:lineRule="auto"/>
        <w:ind w:left="284" w:hanging="284"/>
        <w:jc w:val="both"/>
        <w:rPr>
          <w:sz w:val="28"/>
          <w:szCs w:val="28"/>
        </w:rPr>
      </w:pPr>
      <w:r w:rsidRPr="00C92B25">
        <w:rPr>
          <w:color w:val="231F20"/>
          <w:sz w:val="28"/>
          <w:szCs w:val="28"/>
        </w:rPr>
        <w:t>Выполнить тематическую композицию «Праздник в городе» на основе наблюдений, по памяти и по представлению.</w:t>
      </w:r>
    </w:p>
    <w:p w:rsidR="00C92B25" w:rsidRPr="00C92B25" w:rsidRDefault="00C92B25" w:rsidP="00C92B25">
      <w:pPr>
        <w:pStyle w:val="30"/>
        <w:keepNext/>
        <w:keepLines/>
        <w:jc w:val="both"/>
        <w:rPr>
          <w:rFonts w:ascii="Times New Roman" w:hAnsi="Times New Roman" w:cs="Times New Roman"/>
          <w:sz w:val="28"/>
          <w:szCs w:val="28"/>
        </w:rPr>
      </w:pPr>
      <w:bookmarkStart w:id="171" w:name="bookmark601"/>
      <w:r w:rsidRPr="00C92B25">
        <w:rPr>
          <w:rFonts w:ascii="Times New Roman" w:hAnsi="Times New Roman" w:cs="Times New Roman"/>
          <w:color w:val="231F20"/>
          <w:sz w:val="28"/>
          <w:szCs w:val="28"/>
        </w:rPr>
        <w:t>Модуль «Скульптура»</w:t>
      </w:r>
      <w:bookmarkEnd w:id="171"/>
    </w:p>
    <w:p w:rsidR="00C92B25" w:rsidRPr="00C92B25" w:rsidRDefault="00C92B25" w:rsidP="00525C89">
      <w:pPr>
        <w:pStyle w:val="11"/>
        <w:numPr>
          <w:ilvl w:val="0"/>
          <w:numId w:val="144"/>
        </w:numPr>
        <w:spacing w:line="240" w:lineRule="auto"/>
        <w:ind w:left="284" w:hanging="284"/>
        <w:jc w:val="both"/>
        <w:rPr>
          <w:sz w:val="28"/>
          <w:szCs w:val="28"/>
        </w:rPr>
      </w:pPr>
      <w:r w:rsidRPr="00C92B25">
        <w:rPr>
          <w:color w:val="231F20"/>
          <w:sz w:val="28"/>
          <w:szCs w:val="28"/>
        </w:rPr>
        <w:t>Приобрести опыт творческой работы: лепка сказочного пер</w:t>
      </w:r>
      <w:r w:rsidRPr="00C92B25">
        <w:rPr>
          <w:color w:val="231F20"/>
          <w:sz w:val="28"/>
          <w:szCs w:val="28"/>
        </w:rPr>
        <w:softHyphen/>
        <w:t xml:space="preserve">сонажа на основе сюжета известной сказки (или создание этого персонажа в технике </w:t>
      </w:r>
      <w:proofErr w:type="spellStart"/>
      <w:r w:rsidRPr="00C92B25">
        <w:rPr>
          <w:color w:val="231F20"/>
          <w:sz w:val="28"/>
          <w:szCs w:val="28"/>
        </w:rPr>
        <w:lastRenderedPageBreak/>
        <w:t>бумагопластики</w:t>
      </w:r>
      <w:proofErr w:type="spellEnd"/>
      <w:r w:rsidRPr="00C92B25">
        <w:rPr>
          <w:color w:val="231F20"/>
          <w:sz w:val="28"/>
          <w:szCs w:val="28"/>
        </w:rPr>
        <w:t>, по выбору учителя).</w:t>
      </w:r>
    </w:p>
    <w:p w:rsidR="00C92B25" w:rsidRPr="00C92B25" w:rsidRDefault="00C92B25" w:rsidP="00525C89">
      <w:pPr>
        <w:pStyle w:val="11"/>
        <w:numPr>
          <w:ilvl w:val="0"/>
          <w:numId w:val="144"/>
        </w:numPr>
        <w:spacing w:line="240" w:lineRule="auto"/>
        <w:ind w:left="284" w:hanging="284"/>
        <w:jc w:val="both"/>
        <w:rPr>
          <w:sz w:val="28"/>
          <w:szCs w:val="28"/>
        </w:rPr>
      </w:pPr>
      <w:r w:rsidRPr="00C92B25">
        <w:rPr>
          <w:color w:val="231F20"/>
          <w:sz w:val="28"/>
          <w:szCs w:val="28"/>
        </w:rPr>
        <w:t>Учиться создавать игрушку из подручного нехудожественно</w:t>
      </w:r>
      <w:r w:rsidRPr="00C92B25">
        <w:rPr>
          <w:color w:val="231F20"/>
          <w:sz w:val="28"/>
          <w:szCs w:val="28"/>
        </w:rPr>
        <w:softHyphen/>
        <w:t>го материала путём добавления к ней необходимых деталей и тем самым «одушевления образа».</w:t>
      </w:r>
    </w:p>
    <w:p w:rsidR="00C92B25" w:rsidRPr="00C92B25" w:rsidRDefault="00C92B25" w:rsidP="00525C89">
      <w:pPr>
        <w:pStyle w:val="11"/>
        <w:numPr>
          <w:ilvl w:val="0"/>
          <w:numId w:val="144"/>
        </w:numPr>
        <w:spacing w:line="240" w:lineRule="auto"/>
        <w:ind w:left="284" w:hanging="284"/>
        <w:jc w:val="both"/>
        <w:rPr>
          <w:sz w:val="28"/>
          <w:szCs w:val="28"/>
        </w:rPr>
      </w:pPr>
      <w:r w:rsidRPr="00C92B25">
        <w:rPr>
          <w:color w:val="231F20"/>
          <w:sz w:val="28"/>
          <w:szCs w:val="28"/>
        </w:rPr>
        <w:t>Узнавать о видах скульптуры: скульптурные памятники, парковая скульптура, мелкая пластика, рельеф (виды рельефа).</w:t>
      </w:r>
    </w:p>
    <w:p w:rsidR="00C92B25" w:rsidRPr="00C92B25" w:rsidRDefault="00C92B25" w:rsidP="00525C89">
      <w:pPr>
        <w:pStyle w:val="11"/>
        <w:numPr>
          <w:ilvl w:val="0"/>
          <w:numId w:val="144"/>
        </w:numPr>
        <w:spacing w:line="240" w:lineRule="auto"/>
        <w:ind w:left="284" w:hanging="284"/>
        <w:jc w:val="both"/>
        <w:rPr>
          <w:sz w:val="28"/>
          <w:szCs w:val="28"/>
        </w:rPr>
      </w:pPr>
      <w:r w:rsidRPr="00C92B25">
        <w:rPr>
          <w:color w:val="231F20"/>
          <w:sz w:val="28"/>
          <w:szCs w:val="28"/>
        </w:rPr>
        <w:t>Приобретать опыт лепки эскиза парковой скульптуры.</w:t>
      </w:r>
    </w:p>
    <w:p w:rsidR="00C92B25" w:rsidRPr="00C92B25" w:rsidRDefault="00C92B25" w:rsidP="00C92B25">
      <w:pPr>
        <w:pStyle w:val="30"/>
        <w:keepNext/>
        <w:keepLines/>
        <w:jc w:val="both"/>
        <w:rPr>
          <w:rFonts w:ascii="Times New Roman" w:hAnsi="Times New Roman" w:cs="Times New Roman"/>
          <w:sz w:val="28"/>
          <w:szCs w:val="28"/>
        </w:rPr>
      </w:pPr>
      <w:bookmarkStart w:id="172" w:name="bookmark603"/>
      <w:r w:rsidRPr="00C92B25">
        <w:rPr>
          <w:rFonts w:ascii="Times New Roman" w:hAnsi="Times New Roman" w:cs="Times New Roman"/>
          <w:color w:val="231F20"/>
          <w:sz w:val="28"/>
          <w:szCs w:val="28"/>
        </w:rPr>
        <w:t>Модуль «Декоративно-прикладное искусство»</w:t>
      </w:r>
      <w:bookmarkEnd w:id="172"/>
    </w:p>
    <w:p w:rsidR="00C92B25" w:rsidRPr="00C92B25" w:rsidRDefault="00C92B25" w:rsidP="00525C89">
      <w:pPr>
        <w:pStyle w:val="11"/>
        <w:numPr>
          <w:ilvl w:val="0"/>
          <w:numId w:val="145"/>
        </w:numPr>
        <w:spacing w:after="60" w:line="240" w:lineRule="auto"/>
        <w:ind w:left="284" w:hanging="284"/>
        <w:jc w:val="both"/>
        <w:rPr>
          <w:sz w:val="28"/>
          <w:szCs w:val="28"/>
        </w:rPr>
      </w:pPr>
      <w:r w:rsidRPr="00C92B25">
        <w:rPr>
          <w:color w:val="231F20"/>
          <w:sz w:val="28"/>
          <w:szCs w:val="28"/>
        </w:rPr>
        <w:t>Узнавать о создании глиняной и деревянной посуды: народ</w:t>
      </w:r>
      <w:r w:rsidRPr="00C92B25">
        <w:rPr>
          <w:color w:val="231F20"/>
          <w:sz w:val="28"/>
          <w:szCs w:val="28"/>
        </w:rPr>
        <w:softHyphen/>
        <w:t>ные художественные промыслы Гжель и Хохлома.</w:t>
      </w:r>
    </w:p>
    <w:p w:rsidR="00C92B25" w:rsidRPr="00C92B25" w:rsidRDefault="00C92B25" w:rsidP="00525C89">
      <w:pPr>
        <w:pStyle w:val="11"/>
        <w:numPr>
          <w:ilvl w:val="0"/>
          <w:numId w:val="145"/>
        </w:numPr>
        <w:spacing w:after="60" w:line="240" w:lineRule="auto"/>
        <w:ind w:left="284" w:hanging="284"/>
        <w:jc w:val="both"/>
        <w:rPr>
          <w:sz w:val="28"/>
          <w:szCs w:val="28"/>
        </w:rPr>
      </w:pPr>
      <w:r w:rsidRPr="00C92B25">
        <w:rPr>
          <w:color w:val="231F20"/>
          <w:sz w:val="28"/>
          <w:szCs w:val="28"/>
        </w:rPr>
        <w:t>Знакомиться с приёмами исполнения традиционных орна</w:t>
      </w:r>
      <w:r w:rsidRPr="00C92B25">
        <w:rPr>
          <w:color w:val="231F20"/>
          <w:sz w:val="28"/>
          <w:szCs w:val="28"/>
        </w:rPr>
        <w:softHyphen/>
        <w:t>ментов, украшающих посуду Гжели и Хохломы; осваивать простые кистевые приёмы, свойственные этим промыслам; вы</w:t>
      </w:r>
      <w:r w:rsidRPr="00C92B25">
        <w:rPr>
          <w:color w:val="231F20"/>
          <w:sz w:val="28"/>
          <w:szCs w:val="28"/>
        </w:rPr>
        <w:softHyphen/>
        <w:t>полнить эскизы орнаментов, украшающих посуду (по мотивам выбранного художественного промысла).</w:t>
      </w:r>
    </w:p>
    <w:p w:rsidR="00C92B25" w:rsidRPr="00C92B25" w:rsidRDefault="00C92B25" w:rsidP="00525C89">
      <w:pPr>
        <w:pStyle w:val="11"/>
        <w:numPr>
          <w:ilvl w:val="0"/>
          <w:numId w:val="145"/>
        </w:numPr>
        <w:spacing w:after="60" w:line="240" w:lineRule="auto"/>
        <w:ind w:left="284" w:hanging="284"/>
        <w:jc w:val="both"/>
        <w:rPr>
          <w:sz w:val="28"/>
          <w:szCs w:val="28"/>
        </w:rPr>
      </w:pPr>
      <w:r w:rsidRPr="00C92B25">
        <w:rPr>
          <w:color w:val="231F20"/>
          <w:sz w:val="28"/>
          <w:szCs w:val="28"/>
        </w:rPr>
        <w:t>Узнать о сетчатых видах орнаментов и их применении в ро</w:t>
      </w:r>
      <w:r w:rsidRPr="00C92B25">
        <w:rPr>
          <w:color w:val="231F20"/>
          <w:sz w:val="28"/>
          <w:szCs w:val="28"/>
        </w:rPr>
        <w:softHyphen/>
        <w:t>списи тканей, стен и др.; уметь рассуждать с опорой на зри</w:t>
      </w:r>
      <w:r w:rsidRPr="00C92B25">
        <w:rPr>
          <w:color w:val="231F20"/>
          <w:sz w:val="28"/>
          <w:szCs w:val="28"/>
        </w:rPr>
        <w:softHyphen/>
        <w:t>тельный материал о видах симметрии в сетчатом орнаменте.</w:t>
      </w:r>
    </w:p>
    <w:p w:rsidR="00C92B25" w:rsidRPr="00C92B25" w:rsidRDefault="00C92B25" w:rsidP="00525C89">
      <w:pPr>
        <w:pStyle w:val="11"/>
        <w:numPr>
          <w:ilvl w:val="0"/>
          <w:numId w:val="145"/>
        </w:numPr>
        <w:spacing w:after="60" w:line="240" w:lineRule="auto"/>
        <w:ind w:left="284" w:hanging="284"/>
        <w:jc w:val="both"/>
        <w:rPr>
          <w:sz w:val="28"/>
          <w:szCs w:val="28"/>
        </w:rPr>
      </w:pPr>
      <w:r w:rsidRPr="00C92B25">
        <w:rPr>
          <w:color w:val="231F20"/>
          <w:sz w:val="28"/>
          <w:szCs w:val="28"/>
        </w:rPr>
        <w:t>Осваивать навыки создания орнаментов при помощи штам</w:t>
      </w:r>
      <w:r w:rsidRPr="00C92B25">
        <w:rPr>
          <w:color w:val="231F20"/>
          <w:sz w:val="28"/>
          <w:szCs w:val="28"/>
        </w:rPr>
        <w:softHyphen/>
        <w:t>пов и трафаретов.</w:t>
      </w:r>
    </w:p>
    <w:p w:rsidR="00C92B25" w:rsidRPr="00C92B25" w:rsidRDefault="00C92B25" w:rsidP="00525C89">
      <w:pPr>
        <w:pStyle w:val="11"/>
        <w:numPr>
          <w:ilvl w:val="0"/>
          <w:numId w:val="145"/>
        </w:numPr>
        <w:spacing w:after="60" w:line="240" w:lineRule="auto"/>
        <w:ind w:left="284" w:hanging="284"/>
        <w:jc w:val="both"/>
        <w:rPr>
          <w:sz w:val="28"/>
          <w:szCs w:val="28"/>
        </w:rPr>
      </w:pPr>
      <w:r w:rsidRPr="00C92B25">
        <w:rPr>
          <w:color w:val="231F20"/>
          <w:sz w:val="28"/>
          <w:szCs w:val="28"/>
        </w:rPr>
        <w:t>Получить опыт создания композиции орнамента в квадрате (в качестве эскиза росписи женского платка).</w:t>
      </w:r>
    </w:p>
    <w:p w:rsidR="00C92B25" w:rsidRPr="00C92B25" w:rsidRDefault="00C92B25" w:rsidP="00C92B25">
      <w:pPr>
        <w:pStyle w:val="30"/>
        <w:keepNext/>
        <w:keepLines/>
        <w:rPr>
          <w:rFonts w:ascii="Times New Roman" w:hAnsi="Times New Roman" w:cs="Times New Roman"/>
          <w:sz w:val="28"/>
          <w:szCs w:val="28"/>
        </w:rPr>
      </w:pPr>
      <w:bookmarkStart w:id="173" w:name="bookmark605"/>
      <w:r w:rsidRPr="00C92B25">
        <w:rPr>
          <w:rFonts w:ascii="Times New Roman" w:hAnsi="Times New Roman" w:cs="Times New Roman"/>
          <w:color w:val="231F20"/>
          <w:sz w:val="28"/>
          <w:szCs w:val="28"/>
        </w:rPr>
        <w:t>Модуль «Архитектура»</w:t>
      </w:r>
      <w:bookmarkEnd w:id="173"/>
    </w:p>
    <w:p w:rsidR="00C92B25" w:rsidRPr="00C92B25" w:rsidRDefault="00C92B25" w:rsidP="00525C89">
      <w:pPr>
        <w:pStyle w:val="11"/>
        <w:numPr>
          <w:ilvl w:val="0"/>
          <w:numId w:val="146"/>
        </w:numPr>
        <w:spacing w:line="240" w:lineRule="auto"/>
        <w:ind w:left="284" w:hanging="284"/>
        <w:jc w:val="both"/>
        <w:rPr>
          <w:sz w:val="28"/>
          <w:szCs w:val="28"/>
        </w:rPr>
      </w:pPr>
      <w:r w:rsidRPr="00C92B25">
        <w:rPr>
          <w:color w:val="231F20"/>
          <w:sz w:val="28"/>
          <w:szCs w:val="28"/>
        </w:rPr>
        <w:t>Выполнить зарисовки или творческие рисунки по памяти и по представлению на тему исторических памятников или архи</w:t>
      </w:r>
      <w:r w:rsidRPr="00C92B25">
        <w:rPr>
          <w:color w:val="231F20"/>
          <w:sz w:val="28"/>
          <w:szCs w:val="28"/>
        </w:rPr>
        <w:softHyphen/>
        <w:t>тектурных достопримечательностей своего города.</w:t>
      </w:r>
    </w:p>
    <w:p w:rsidR="00C92B25" w:rsidRPr="00C92B25" w:rsidRDefault="00C92B25" w:rsidP="00525C89">
      <w:pPr>
        <w:pStyle w:val="11"/>
        <w:numPr>
          <w:ilvl w:val="0"/>
          <w:numId w:val="146"/>
        </w:numPr>
        <w:spacing w:line="240" w:lineRule="auto"/>
        <w:ind w:left="284" w:hanging="284"/>
        <w:jc w:val="both"/>
        <w:rPr>
          <w:sz w:val="28"/>
          <w:szCs w:val="28"/>
        </w:rPr>
      </w:pPr>
      <w:r w:rsidRPr="00C92B25">
        <w:rPr>
          <w:color w:val="231F20"/>
          <w:sz w:val="28"/>
          <w:szCs w:val="28"/>
        </w:rPr>
        <w:t>Создать эскиз макета паркового пространства или участво</w:t>
      </w:r>
      <w:r w:rsidRPr="00C92B25">
        <w:rPr>
          <w:color w:val="231F20"/>
          <w:sz w:val="28"/>
          <w:szCs w:val="28"/>
        </w:rPr>
        <w:softHyphen/>
        <w:t>вать в коллективной работе по созданию такого макета.</w:t>
      </w:r>
    </w:p>
    <w:p w:rsidR="00C92B25" w:rsidRPr="00C92B25" w:rsidRDefault="00C92B25" w:rsidP="00525C89">
      <w:pPr>
        <w:pStyle w:val="11"/>
        <w:numPr>
          <w:ilvl w:val="0"/>
          <w:numId w:val="146"/>
        </w:numPr>
        <w:spacing w:line="240" w:lineRule="auto"/>
        <w:ind w:left="284" w:hanging="284"/>
        <w:jc w:val="both"/>
        <w:rPr>
          <w:sz w:val="28"/>
          <w:szCs w:val="28"/>
        </w:rPr>
      </w:pPr>
      <w:r w:rsidRPr="00C92B25">
        <w:rPr>
          <w:color w:val="231F20"/>
          <w:sz w:val="28"/>
          <w:szCs w:val="28"/>
        </w:rPr>
        <w:t>Создать в виде рисунков или объёмных аппликаций из цвет</w:t>
      </w:r>
      <w:r w:rsidRPr="00C92B25">
        <w:rPr>
          <w:color w:val="231F20"/>
          <w:sz w:val="28"/>
          <w:szCs w:val="28"/>
        </w:rPr>
        <w:softHyphen/>
        <w:t>ной бумаги эскизы разнообразных малых архитектурных форм, наполняющих городское пространство.</w:t>
      </w:r>
    </w:p>
    <w:p w:rsidR="00C92B25" w:rsidRPr="00C92B25" w:rsidRDefault="00C92B25" w:rsidP="00525C89">
      <w:pPr>
        <w:pStyle w:val="11"/>
        <w:numPr>
          <w:ilvl w:val="0"/>
          <w:numId w:val="146"/>
        </w:numPr>
        <w:spacing w:line="240" w:lineRule="auto"/>
        <w:ind w:left="284" w:hanging="284"/>
        <w:jc w:val="both"/>
        <w:rPr>
          <w:sz w:val="28"/>
          <w:szCs w:val="28"/>
        </w:rPr>
      </w:pPr>
      <w:r w:rsidRPr="00C92B25">
        <w:rPr>
          <w:color w:val="231F20"/>
          <w:sz w:val="28"/>
          <w:szCs w:val="28"/>
        </w:rPr>
        <w:t xml:space="preserve">Придумать и нарисовать (или выполнить в технике </w:t>
      </w:r>
      <w:proofErr w:type="spellStart"/>
      <w:r w:rsidRPr="00C92B25">
        <w:rPr>
          <w:color w:val="231F20"/>
          <w:sz w:val="28"/>
          <w:szCs w:val="28"/>
        </w:rPr>
        <w:t>бумагопластики</w:t>
      </w:r>
      <w:proofErr w:type="spellEnd"/>
      <w:r w:rsidRPr="00C92B25">
        <w:rPr>
          <w:color w:val="231F20"/>
          <w:sz w:val="28"/>
          <w:szCs w:val="28"/>
        </w:rPr>
        <w:t>) транспортное средство.</w:t>
      </w:r>
    </w:p>
    <w:p w:rsidR="00C92B25" w:rsidRPr="00C92B25" w:rsidRDefault="00C92B25" w:rsidP="00525C89">
      <w:pPr>
        <w:pStyle w:val="11"/>
        <w:numPr>
          <w:ilvl w:val="0"/>
          <w:numId w:val="146"/>
        </w:numPr>
        <w:spacing w:line="240" w:lineRule="auto"/>
        <w:ind w:left="284" w:hanging="284"/>
        <w:jc w:val="both"/>
        <w:rPr>
          <w:sz w:val="28"/>
          <w:szCs w:val="28"/>
        </w:rPr>
      </w:pPr>
      <w:r w:rsidRPr="00C92B25">
        <w:rPr>
          <w:color w:val="231F20"/>
          <w:sz w:val="28"/>
          <w:szCs w:val="28"/>
        </w:rPr>
        <w:t>Выполнить творческий рисунок — создать образ своего горо</w:t>
      </w:r>
      <w:r w:rsidRPr="00C92B25">
        <w:rPr>
          <w:color w:val="231F20"/>
          <w:sz w:val="28"/>
          <w:szCs w:val="28"/>
        </w:rPr>
        <w:softHyphen/>
        <w:t>да или села или участвовать в коллективной работе по созда</w:t>
      </w:r>
      <w:r w:rsidRPr="00C92B25">
        <w:rPr>
          <w:color w:val="231F20"/>
          <w:sz w:val="28"/>
          <w:szCs w:val="28"/>
        </w:rPr>
        <w:softHyphen/>
        <w:t>нию образа своего города или села (в виде коллажа).</w:t>
      </w:r>
    </w:p>
    <w:p w:rsidR="00C92B25" w:rsidRPr="00C92B25" w:rsidRDefault="00C92B25" w:rsidP="00C92B25">
      <w:pPr>
        <w:pStyle w:val="30"/>
        <w:keepNext/>
        <w:keepLines/>
        <w:jc w:val="both"/>
        <w:rPr>
          <w:rFonts w:ascii="Times New Roman" w:hAnsi="Times New Roman" w:cs="Times New Roman"/>
          <w:sz w:val="28"/>
          <w:szCs w:val="28"/>
        </w:rPr>
      </w:pPr>
      <w:bookmarkStart w:id="174" w:name="bookmark607"/>
      <w:r w:rsidRPr="00C92B25">
        <w:rPr>
          <w:rFonts w:ascii="Times New Roman" w:hAnsi="Times New Roman" w:cs="Times New Roman"/>
          <w:color w:val="231F20"/>
          <w:sz w:val="28"/>
          <w:szCs w:val="28"/>
        </w:rPr>
        <w:t>Модуль «Восприятие произведений искусства»</w:t>
      </w:r>
      <w:bookmarkEnd w:id="174"/>
    </w:p>
    <w:p w:rsidR="00C92B25" w:rsidRPr="00C92B25" w:rsidRDefault="00C92B25" w:rsidP="00525C89">
      <w:pPr>
        <w:pStyle w:val="11"/>
        <w:numPr>
          <w:ilvl w:val="0"/>
          <w:numId w:val="147"/>
        </w:numPr>
        <w:spacing w:line="240" w:lineRule="auto"/>
        <w:ind w:left="284" w:hanging="284"/>
        <w:jc w:val="both"/>
        <w:rPr>
          <w:sz w:val="28"/>
          <w:szCs w:val="28"/>
        </w:rPr>
      </w:pPr>
      <w:r w:rsidRPr="00C92B25">
        <w:rPr>
          <w:color w:val="231F20"/>
          <w:sz w:val="28"/>
          <w:szCs w:val="28"/>
        </w:rPr>
        <w:t>Рассматривать и обсуждать содержание работы художника, ценностно и эстетически относиться к иллюстрациям извест</w:t>
      </w:r>
      <w:r w:rsidRPr="00C92B25">
        <w:rPr>
          <w:color w:val="231F20"/>
          <w:sz w:val="28"/>
          <w:szCs w:val="28"/>
        </w:rPr>
        <w:softHyphen/>
        <w:t>ных отечественных художников детских книг, получая различ</w:t>
      </w:r>
      <w:r w:rsidRPr="00C92B25">
        <w:rPr>
          <w:color w:val="231F20"/>
          <w:sz w:val="28"/>
          <w:szCs w:val="28"/>
        </w:rPr>
        <w:softHyphen/>
        <w:t>ную визуально-образную информацию; знать имена несколь</w:t>
      </w:r>
      <w:r w:rsidRPr="00C92B25">
        <w:rPr>
          <w:color w:val="231F20"/>
          <w:sz w:val="28"/>
          <w:szCs w:val="28"/>
        </w:rPr>
        <w:softHyphen/>
        <w:t>ких художников детской книги.</w:t>
      </w:r>
    </w:p>
    <w:p w:rsidR="00C92B25" w:rsidRPr="00C92B25" w:rsidRDefault="00C92B25" w:rsidP="00525C89">
      <w:pPr>
        <w:pStyle w:val="11"/>
        <w:numPr>
          <w:ilvl w:val="0"/>
          <w:numId w:val="147"/>
        </w:numPr>
        <w:spacing w:line="240" w:lineRule="auto"/>
        <w:ind w:left="284" w:hanging="284"/>
        <w:jc w:val="both"/>
        <w:rPr>
          <w:sz w:val="28"/>
          <w:szCs w:val="28"/>
        </w:rPr>
      </w:pPr>
      <w:r w:rsidRPr="00C92B25">
        <w:rPr>
          <w:color w:val="231F20"/>
          <w:sz w:val="28"/>
          <w:szCs w:val="28"/>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sidRPr="00C92B25">
        <w:rPr>
          <w:color w:val="231F20"/>
          <w:sz w:val="28"/>
          <w:szCs w:val="28"/>
        </w:rPr>
        <w:lastRenderedPageBreak/>
        <w:t>по архитектуре здания и обсуждать их архитектурные особенности; приобретать представления, анали</w:t>
      </w:r>
      <w:r w:rsidRPr="00C92B25">
        <w:rPr>
          <w:color w:val="231F20"/>
          <w:sz w:val="28"/>
          <w:szCs w:val="28"/>
        </w:rPr>
        <w:softHyphen/>
        <w:t>тический и эмоциональный опыт восприятия наиболее извест</w:t>
      </w:r>
      <w:r w:rsidRPr="00C92B25">
        <w:rPr>
          <w:color w:val="231F20"/>
          <w:sz w:val="28"/>
          <w:szCs w:val="28"/>
        </w:rPr>
        <w:softHyphen/>
        <w:t>ных памятников архитектуры Москвы и Санкт-Петербурга (для жителей регионов на основе фотографий, телепередач и вирту</w:t>
      </w:r>
      <w:r w:rsidRPr="00C92B25">
        <w:rPr>
          <w:color w:val="231F20"/>
          <w:sz w:val="28"/>
          <w:szCs w:val="28"/>
        </w:rPr>
        <w:softHyphen/>
        <w:t>альных путешествий), уметь обсуждать увиденные памятники.</w:t>
      </w:r>
    </w:p>
    <w:p w:rsidR="00C92B25" w:rsidRPr="00C92B25" w:rsidRDefault="00C92B25" w:rsidP="00525C89">
      <w:pPr>
        <w:pStyle w:val="11"/>
        <w:numPr>
          <w:ilvl w:val="0"/>
          <w:numId w:val="147"/>
        </w:numPr>
        <w:spacing w:line="240" w:lineRule="auto"/>
        <w:ind w:left="284" w:hanging="284"/>
        <w:jc w:val="both"/>
        <w:rPr>
          <w:sz w:val="28"/>
          <w:szCs w:val="28"/>
        </w:rPr>
      </w:pPr>
      <w:r w:rsidRPr="00C92B25">
        <w:rPr>
          <w:color w:val="231F20"/>
          <w:sz w:val="28"/>
          <w:szCs w:val="28"/>
        </w:rPr>
        <w:t>Знать и уметь объяснять назначение основных видов про</w:t>
      </w:r>
      <w:r w:rsidRPr="00C92B25">
        <w:rPr>
          <w:color w:val="231F20"/>
          <w:sz w:val="28"/>
          <w:szCs w:val="28"/>
        </w:rPr>
        <w:softHyphen/>
        <w:t>странственных искусств: изобразительных видов искусства — живописи, графики, скульптуры; архитектуры, дизайна, деко</w:t>
      </w:r>
      <w:r w:rsidRPr="00C92B25">
        <w:rPr>
          <w:color w:val="231F20"/>
          <w:sz w:val="28"/>
          <w:szCs w:val="28"/>
        </w:rPr>
        <w:softHyphen/>
        <w:t>ративно-прикладных видов искусства, а также деятельности художника в кино, в театре, на празднике.</w:t>
      </w:r>
    </w:p>
    <w:p w:rsidR="00C92B25" w:rsidRPr="00C92B25" w:rsidRDefault="00C92B25" w:rsidP="00525C89">
      <w:pPr>
        <w:pStyle w:val="11"/>
        <w:numPr>
          <w:ilvl w:val="0"/>
          <w:numId w:val="147"/>
        </w:numPr>
        <w:spacing w:line="240" w:lineRule="auto"/>
        <w:ind w:left="284" w:hanging="284"/>
        <w:jc w:val="both"/>
        <w:rPr>
          <w:sz w:val="28"/>
          <w:szCs w:val="28"/>
        </w:rPr>
      </w:pPr>
      <w:r w:rsidRPr="00C92B25">
        <w:rPr>
          <w:color w:val="231F20"/>
          <w:sz w:val="28"/>
          <w:szCs w:val="28"/>
        </w:rPr>
        <w:t>Знать и уметь называть основные жанры живописи, графики и скульптуры, определяемые предметом изображения.</w:t>
      </w:r>
    </w:p>
    <w:p w:rsidR="00C92B25" w:rsidRPr="00C92B25" w:rsidRDefault="00C92B25" w:rsidP="00525C89">
      <w:pPr>
        <w:pStyle w:val="11"/>
        <w:numPr>
          <w:ilvl w:val="0"/>
          <w:numId w:val="147"/>
        </w:numPr>
        <w:spacing w:line="240" w:lineRule="auto"/>
        <w:ind w:left="284" w:hanging="284"/>
        <w:jc w:val="both"/>
        <w:rPr>
          <w:sz w:val="28"/>
          <w:szCs w:val="28"/>
        </w:rPr>
      </w:pPr>
      <w:r w:rsidRPr="00C92B25">
        <w:rPr>
          <w:color w:val="231F20"/>
          <w:sz w:val="28"/>
          <w:szCs w:val="28"/>
        </w:rPr>
        <w:t>Знать имена крупнейших отечественных художников-пейза</w:t>
      </w:r>
      <w:r w:rsidRPr="00C92B25">
        <w:rPr>
          <w:color w:val="231F20"/>
          <w:sz w:val="28"/>
          <w:szCs w:val="28"/>
        </w:rPr>
        <w:softHyphen/>
        <w:t xml:space="preserve">жистов: И. И. Шишкина, И. И. Левитана, А. К. </w:t>
      </w:r>
      <w:proofErr w:type="spellStart"/>
      <w:r w:rsidRPr="00C92B25">
        <w:rPr>
          <w:color w:val="231F20"/>
          <w:sz w:val="28"/>
          <w:szCs w:val="28"/>
        </w:rPr>
        <w:t>Саврасова</w:t>
      </w:r>
      <w:proofErr w:type="spellEnd"/>
      <w:r w:rsidRPr="00C92B25">
        <w:rPr>
          <w:color w:val="231F20"/>
          <w:sz w:val="28"/>
          <w:szCs w:val="28"/>
        </w:rPr>
        <w:t>, В. Д. Поленова, А. И. Куинджи, И. К. Айвазовского и других (по выбору учителя), приобретать представления об их про</w:t>
      </w:r>
      <w:r w:rsidRPr="00C92B25">
        <w:rPr>
          <w:color w:val="231F20"/>
          <w:sz w:val="28"/>
          <w:szCs w:val="28"/>
        </w:rPr>
        <w:softHyphen/>
        <w:t>изведениях.</w:t>
      </w:r>
    </w:p>
    <w:p w:rsidR="00C92B25" w:rsidRPr="00C92B25" w:rsidRDefault="00C92B25" w:rsidP="00525C89">
      <w:pPr>
        <w:pStyle w:val="11"/>
        <w:numPr>
          <w:ilvl w:val="0"/>
          <w:numId w:val="147"/>
        </w:numPr>
        <w:spacing w:line="240" w:lineRule="auto"/>
        <w:ind w:left="284" w:hanging="284"/>
        <w:jc w:val="both"/>
        <w:rPr>
          <w:sz w:val="28"/>
          <w:szCs w:val="28"/>
        </w:rPr>
      </w:pPr>
      <w:r w:rsidRPr="00C92B25">
        <w:rPr>
          <w:color w:val="231F20"/>
          <w:sz w:val="28"/>
          <w:szCs w:val="28"/>
        </w:rPr>
        <w:t xml:space="preserve">Осуществлять виртуальные интерактивные путешествия в художественные музеи, участвовать в исследовательских </w:t>
      </w:r>
      <w:proofErr w:type="spellStart"/>
      <w:r w:rsidRPr="00C92B25">
        <w:rPr>
          <w:color w:val="231F20"/>
          <w:sz w:val="28"/>
          <w:szCs w:val="28"/>
        </w:rPr>
        <w:t>кве</w:t>
      </w:r>
      <w:r w:rsidRPr="00C92B25">
        <w:rPr>
          <w:color w:val="231F20"/>
          <w:sz w:val="28"/>
          <w:szCs w:val="28"/>
        </w:rPr>
        <w:softHyphen/>
        <w:t>стах</w:t>
      </w:r>
      <w:proofErr w:type="spellEnd"/>
      <w:r w:rsidRPr="00C92B25">
        <w:rPr>
          <w:color w:val="231F20"/>
          <w:sz w:val="28"/>
          <w:szCs w:val="28"/>
        </w:rPr>
        <w:t>, в обсуждении впечатлений от виртуальных путеше</w:t>
      </w:r>
      <w:r w:rsidRPr="00C92B25">
        <w:rPr>
          <w:color w:val="231F20"/>
          <w:sz w:val="28"/>
          <w:szCs w:val="28"/>
        </w:rPr>
        <w:softHyphen/>
        <w:t>ствий.</w:t>
      </w:r>
    </w:p>
    <w:p w:rsidR="00C92B25" w:rsidRPr="00C92B25" w:rsidRDefault="00C92B25" w:rsidP="00525C89">
      <w:pPr>
        <w:pStyle w:val="11"/>
        <w:numPr>
          <w:ilvl w:val="0"/>
          <w:numId w:val="147"/>
        </w:numPr>
        <w:spacing w:line="240" w:lineRule="auto"/>
        <w:ind w:left="284" w:hanging="284"/>
        <w:jc w:val="both"/>
        <w:rPr>
          <w:sz w:val="28"/>
          <w:szCs w:val="28"/>
        </w:rPr>
      </w:pPr>
      <w:r w:rsidRPr="00C92B25">
        <w:rPr>
          <w:color w:val="231F20"/>
          <w:sz w:val="28"/>
          <w:szCs w:val="28"/>
        </w:rPr>
        <w:t>Знать имена крупнейших отечественных портретистов: В. И. Сурикова, И. Е. Репина, В. А. Серова и других (по вы</w:t>
      </w:r>
      <w:r w:rsidRPr="00C92B25">
        <w:rPr>
          <w:color w:val="231F20"/>
          <w:sz w:val="28"/>
          <w:szCs w:val="28"/>
        </w:rPr>
        <w:softHyphen/>
        <w:t>бору учителя), приобретать представления об их произведе</w:t>
      </w:r>
      <w:r w:rsidRPr="00C92B25">
        <w:rPr>
          <w:color w:val="231F20"/>
          <w:sz w:val="28"/>
          <w:szCs w:val="28"/>
        </w:rPr>
        <w:softHyphen/>
        <w:t>ниях.</w:t>
      </w:r>
    </w:p>
    <w:p w:rsidR="00C92B25" w:rsidRPr="00C92B25" w:rsidRDefault="00C92B25" w:rsidP="00525C89">
      <w:pPr>
        <w:pStyle w:val="11"/>
        <w:numPr>
          <w:ilvl w:val="0"/>
          <w:numId w:val="147"/>
        </w:numPr>
        <w:spacing w:line="240" w:lineRule="auto"/>
        <w:ind w:left="284" w:hanging="284"/>
        <w:jc w:val="both"/>
        <w:rPr>
          <w:sz w:val="28"/>
          <w:szCs w:val="28"/>
        </w:rPr>
      </w:pPr>
      <w:r w:rsidRPr="00C92B25">
        <w:rPr>
          <w:color w:val="231F20"/>
          <w:sz w:val="28"/>
          <w:szCs w:val="28"/>
        </w:rPr>
        <w:t>Понимать значение музеев и называть, указывать, где нахо</w:t>
      </w:r>
      <w:r w:rsidRPr="00C92B25">
        <w:rPr>
          <w:color w:val="231F20"/>
          <w:sz w:val="28"/>
          <w:szCs w:val="28"/>
        </w:rPr>
        <w:softHyphen/>
        <w:t>дятся и чему посвящены их коллекции: Государственная Тре</w:t>
      </w:r>
      <w:r w:rsidRPr="00C92B25">
        <w:rPr>
          <w:color w:val="231F20"/>
          <w:sz w:val="28"/>
          <w:szCs w:val="28"/>
        </w:rPr>
        <w:softHyphen/>
        <w:t>тьяковская галерея, Государственный Эрмитаж, Государствен</w:t>
      </w:r>
      <w:r w:rsidRPr="00C92B25">
        <w:rPr>
          <w:color w:val="231F20"/>
          <w:sz w:val="28"/>
          <w:szCs w:val="28"/>
        </w:rPr>
        <w:softHyphen/>
        <w:t>ный Русский музей, Государственный музей изобразительных искусств имени А. С. Пушкина.</w:t>
      </w:r>
    </w:p>
    <w:p w:rsidR="00C92B25" w:rsidRPr="00C92B25" w:rsidRDefault="00C92B25" w:rsidP="00525C89">
      <w:pPr>
        <w:pStyle w:val="11"/>
        <w:numPr>
          <w:ilvl w:val="0"/>
          <w:numId w:val="147"/>
        </w:numPr>
        <w:spacing w:line="240" w:lineRule="auto"/>
        <w:ind w:left="284" w:hanging="284"/>
        <w:jc w:val="both"/>
        <w:rPr>
          <w:sz w:val="28"/>
          <w:szCs w:val="28"/>
        </w:rPr>
      </w:pPr>
      <w:r w:rsidRPr="00C92B25">
        <w:rPr>
          <w:color w:val="231F20"/>
          <w:sz w:val="28"/>
          <w:szCs w:val="28"/>
        </w:rPr>
        <w:t>Знать, что в России много замечательных художественных музеев, иметь представление о коллекциях своих региональ</w:t>
      </w:r>
      <w:r w:rsidRPr="00C92B25">
        <w:rPr>
          <w:color w:val="231F20"/>
          <w:sz w:val="28"/>
          <w:szCs w:val="28"/>
        </w:rPr>
        <w:softHyphen/>
        <w:t>ных музеев.</w:t>
      </w:r>
    </w:p>
    <w:p w:rsidR="00C92B25" w:rsidRPr="00C92B25" w:rsidRDefault="00C92B25" w:rsidP="00C92B25">
      <w:pPr>
        <w:pStyle w:val="30"/>
        <w:keepNext/>
        <w:keepLines/>
        <w:jc w:val="both"/>
        <w:rPr>
          <w:rFonts w:ascii="Times New Roman" w:hAnsi="Times New Roman" w:cs="Times New Roman"/>
          <w:sz w:val="28"/>
          <w:szCs w:val="28"/>
        </w:rPr>
      </w:pPr>
      <w:bookmarkStart w:id="175" w:name="bookmark609"/>
      <w:r w:rsidRPr="00C92B25">
        <w:rPr>
          <w:rFonts w:ascii="Times New Roman" w:hAnsi="Times New Roman" w:cs="Times New Roman"/>
          <w:color w:val="231F20"/>
          <w:sz w:val="28"/>
          <w:szCs w:val="28"/>
        </w:rPr>
        <w:t>Модуль «Азбука цифровой графики»</w:t>
      </w:r>
      <w:bookmarkEnd w:id="175"/>
    </w:p>
    <w:p w:rsidR="00C92B25" w:rsidRPr="00C92B25" w:rsidRDefault="00C92B25" w:rsidP="00525C89">
      <w:pPr>
        <w:pStyle w:val="11"/>
        <w:numPr>
          <w:ilvl w:val="0"/>
          <w:numId w:val="148"/>
        </w:numPr>
        <w:spacing w:line="240" w:lineRule="auto"/>
        <w:ind w:left="284" w:hanging="284"/>
        <w:jc w:val="both"/>
        <w:rPr>
          <w:sz w:val="28"/>
          <w:szCs w:val="28"/>
        </w:rPr>
      </w:pPr>
      <w:r w:rsidRPr="00C92B25">
        <w:rPr>
          <w:color w:val="231F20"/>
          <w:sz w:val="28"/>
          <w:szCs w:val="28"/>
        </w:rPr>
        <w:t>Осваивать приёмы работы в графическом редакторе с лини</w:t>
      </w:r>
      <w:r w:rsidRPr="00C92B25">
        <w:rPr>
          <w:color w:val="231F20"/>
          <w:sz w:val="28"/>
          <w:szCs w:val="28"/>
        </w:rPr>
        <w:softHyphen/>
        <w:t>ями, геометрическими фигурами, инструментами традицион</w:t>
      </w:r>
      <w:r w:rsidRPr="00C92B25">
        <w:rPr>
          <w:color w:val="231F20"/>
          <w:sz w:val="28"/>
          <w:szCs w:val="28"/>
        </w:rPr>
        <w:softHyphen/>
        <w:t>ного рисования.</w:t>
      </w:r>
    </w:p>
    <w:p w:rsidR="00C92B25" w:rsidRPr="00C92B25" w:rsidRDefault="00C92B25" w:rsidP="00525C89">
      <w:pPr>
        <w:pStyle w:val="11"/>
        <w:numPr>
          <w:ilvl w:val="0"/>
          <w:numId w:val="148"/>
        </w:numPr>
        <w:spacing w:line="240" w:lineRule="auto"/>
        <w:ind w:left="284" w:hanging="284"/>
        <w:jc w:val="both"/>
        <w:rPr>
          <w:sz w:val="28"/>
          <w:szCs w:val="28"/>
        </w:rPr>
      </w:pPr>
      <w:r w:rsidRPr="00C92B25">
        <w:rPr>
          <w:color w:val="231F20"/>
          <w:sz w:val="28"/>
          <w:szCs w:val="28"/>
        </w:rPr>
        <w:t>Применять получаемые навыки для усвоения определённых учебных тем, например: исследования свойств ритма и постро</w:t>
      </w:r>
      <w:r w:rsidRPr="00C92B25">
        <w:rPr>
          <w:color w:val="231F20"/>
          <w:sz w:val="28"/>
          <w:szCs w:val="28"/>
        </w:rPr>
        <w:softHyphen/>
        <w:t>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C92B25" w:rsidRPr="00C92B25" w:rsidRDefault="00C92B25" w:rsidP="00525C89">
      <w:pPr>
        <w:pStyle w:val="11"/>
        <w:numPr>
          <w:ilvl w:val="0"/>
          <w:numId w:val="148"/>
        </w:numPr>
        <w:spacing w:line="240" w:lineRule="auto"/>
        <w:ind w:left="284" w:hanging="284"/>
        <w:jc w:val="both"/>
        <w:rPr>
          <w:sz w:val="28"/>
          <w:szCs w:val="28"/>
        </w:rPr>
      </w:pPr>
      <w:r w:rsidRPr="00C92B25">
        <w:rPr>
          <w:color w:val="231F20"/>
          <w:sz w:val="28"/>
          <w:szCs w:val="28"/>
        </w:rPr>
        <w:t>Осваивать с помощью создания схемы лица человека его кон</w:t>
      </w:r>
      <w:r w:rsidRPr="00C92B25">
        <w:rPr>
          <w:color w:val="231F20"/>
          <w:sz w:val="28"/>
          <w:szCs w:val="28"/>
        </w:rPr>
        <w:softHyphen/>
        <w:t>струкцию и пропорции; осваивать с помощью графического редактора схематическое изменение мимики лица.</w:t>
      </w:r>
    </w:p>
    <w:p w:rsidR="00C92B25" w:rsidRPr="00C92B25" w:rsidRDefault="00C92B25" w:rsidP="00525C89">
      <w:pPr>
        <w:pStyle w:val="11"/>
        <w:numPr>
          <w:ilvl w:val="0"/>
          <w:numId w:val="148"/>
        </w:numPr>
        <w:spacing w:line="240" w:lineRule="auto"/>
        <w:ind w:left="284" w:hanging="284"/>
        <w:jc w:val="both"/>
        <w:rPr>
          <w:sz w:val="28"/>
          <w:szCs w:val="28"/>
        </w:rPr>
      </w:pPr>
      <w:r w:rsidRPr="00C92B25">
        <w:rPr>
          <w:color w:val="231F20"/>
          <w:sz w:val="28"/>
          <w:szCs w:val="28"/>
        </w:rPr>
        <w:t>Осваивать приёмы соединения шрифта и векторного изобра</w:t>
      </w:r>
      <w:r w:rsidRPr="00C92B25">
        <w:rPr>
          <w:color w:val="231F20"/>
          <w:sz w:val="28"/>
          <w:szCs w:val="28"/>
        </w:rPr>
        <w:softHyphen/>
        <w:t>жения при создании поздравительных открыток, афиши и др.</w:t>
      </w:r>
    </w:p>
    <w:p w:rsidR="00C92B25" w:rsidRPr="00C92B25" w:rsidRDefault="00C92B25" w:rsidP="00525C89">
      <w:pPr>
        <w:pStyle w:val="11"/>
        <w:numPr>
          <w:ilvl w:val="0"/>
          <w:numId w:val="148"/>
        </w:numPr>
        <w:spacing w:line="240" w:lineRule="auto"/>
        <w:ind w:left="284" w:hanging="284"/>
        <w:jc w:val="both"/>
        <w:rPr>
          <w:sz w:val="28"/>
          <w:szCs w:val="28"/>
        </w:rPr>
      </w:pPr>
      <w:r w:rsidRPr="00C92B25">
        <w:rPr>
          <w:color w:val="231F20"/>
          <w:sz w:val="28"/>
          <w:szCs w:val="28"/>
        </w:rPr>
        <w:t xml:space="preserve">Осваивать приёмы редактирования цифровых фотографий с помощью компьютерной программы </w:t>
      </w:r>
      <w:r w:rsidRPr="00C92B25">
        <w:rPr>
          <w:color w:val="231F20"/>
          <w:sz w:val="28"/>
          <w:szCs w:val="28"/>
          <w:lang w:val="en-US" w:bidi="en-US"/>
        </w:rPr>
        <w:t>Picture</w:t>
      </w:r>
      <w:r w:rsidRPr="00C92B25">
        <w:rPr>
          <w:color w:val="231F20"/>
          <w:sz w:val="28"/>
          <w:szCs w:val="28"/>
          <w:lang w:bidi="en-US"/>
        </w:rPr>
        <w:t xml:space="preserve"> </w:t>
      </w:r>
      <w:r w:rsidRPr="00C92B25">
        <w:rPr>
          <w:color w:val="231F20"/>
          <w:sz w:val="28"/>
          <w:szCs w:val="28"/>
          <w:lang w:val="en-US" w:bidi="en-US"/>
        </w:rPr>
        <w:t>Manager</w:t>
      </w:r>
      <w:r w:rsidRPr="00C92B25">
        <w:rPr>
          <w:color w:val="231F20"/>
          <w:sz w:val="28"/>
          <w:szCs w:val="28"/>
          <w:lang w:bidi="en-US"/>
        </w:rPr>
        <w:t xml:space="preserve"> </w:t>
      </w:r>
      <w:r w:rsidRPr="00C92B25">
        <w:rPr>
          <w:color w:val="231F20"/>
          <w:sz w:val="28"/>
          <w:szCs w:val="28"/>
        </w:rPr>
        <w:t>(или другой): изменение яркости, контраста и насыщенности цвета; обрезка изображения, поворот, отражение.</w:t>
      </w:r>
    </w:p>
    <w:p w:rsidR="00C92B25" w:rsidRPr="00C92B25" w:rsidRDefault="00C92B25" w:rsidP="00525C89">
      <w:pPr>
        <w:pStyle w:val="11"/>
        <w:numPr>
          <w:ilvl w:val="0"/>
          <w:numId w:val="148"/>
        </w:numPr>
        <w:spacing w:line="240" w:lineRule="auto"/>
        <w:ind w:left="284" w:hanging="284"/>
        <w:jc w:val="both"/>
        <w:rPr>
          <w:sz w:val="28"/>
          <w:szCs w:val="28"/>
        </w:rPr>
      </w:pPr>
      <w:r w:rsidRPr="00C92B25">
        <w:rPr>
          <w:color w:val="231F20"/>
          <w:sz w:val="28"/>
          <w:szCs w:val="28"/>
        </w:rPr>
        <w:t>Осуществлять виртуальные путешествия в отечественные ху</w:t>
      </w:r>
      <w:r w:rsidRPr="00C92B25">
        <w:rPr>
          <w:color w:val="231F20"/>
          <w:sz w:val="28"/>
          <w:szCs w:val="28"/>
        </w:rPr>
        <w:softHyphen/>
        <w:t xml:space="preserve">дожественные </w:t>
      </w:r>
      <w:r w:rsidRPr="00C92B25">
        <w:rPr>
          <w:color w:val="231F20"/>
          <w:sz w:val="28"/>
          <w:szCs w:val="28"/>
        </w:rPr>
        <w:lastRenderedPageBreak/>
        <w:t>музеи и, возможно, знаменитые зарубежные ху</w:t>
      </w:r>
      <w:r w:rsidRPr="00C92B25">
        <w:rPr>
          <w:color w:val="231F20"/>
          <w:sz w:val="28"/>
          <w:szCs w:val="28"/>
        </w:rPr>
        <w:softHyphen/>
        <w:t xml:space="preserve">дожественные музеи на основе установок и </w:t>
      </w:r>
      <w:proofErr w:type="spellStart"/>
      <w:r w:rsidRPr="00C92B25">
        <w:rPr>
          <w:color w:val="231F20"/>
          <w:sz w:val="28"/>
          <w:szCs w:val="28"/>
        </w:rPr>
        <w:t>квестов</w:t>
      </w:r>
      <w:proofErr w:type="spellEnd"/>
      <w:r w:rsidRPr="00C92B25">
        <w:rPr>
          <w:color w:val="231F20"/>
          <w:sz w:val="28"/>
          <w:szCs w:val="28"/>
        </w:rPr>
        <w:t>, предло</w:t>
      </w:r>
      <w:r w:rsidRPr="00C92B25">
        <w:rPr>
          <w:color w:val="231F20"/>
          <w:sz w:val="28"/>
          <w:szCs w:val="28"/>
        </w:rPr>
        <w:softHyphen/>
        <w:t>женных учителем.</w:t>
      </w:r>
    </w:p>
    <w:p w:rsidR="00C92B25" w:rsidRPr="00C92B25" w:rsidRDefault="00C92B25" w:rsidP="00C92B25">
      <w:pPr>
        <w:pStyle w:val="30"/>
        <w:keepNext/>
        <w:keepLines/>
        <w:tabs>
          <w:tab w:val="left" w:pos="251"/>
        </w:tabs>
        <w:spacing w:after="100"/>
        <w:jc w:val="both"/>
        <w:rPr>
          <w:rFonts w:ascii="Times New Roman" w:hAnsi="Times New Roman" w:cs="Times New Roman"/>
          <w:sz w:val="28"/>
          <w:szCs w:val="28"/>
        </w:rPr>
      </w:pPr>
      <w:r w:rsidRPr="00C92B25">
        <w:rPr>
          <w:rFonts w:ascii="Times New Roman" w:hAnsi="Times New Roman" w:cs="Times New Roman"/>
          <w:color w:val="231F20"/>
          <w:sz w:val="28"/>
          <w:szCs w:val="28"/>
        </w:rPr>
        <w:t>4 класс</w:t>
      </w:r>
    </w:p>
    <w:p w:rsidR="00C92B25" w:rsidRPr="00C92B25" w:rsidRDefault="00C92B25" w:rsidP="00C92B25">
      <w:pPr>
        <w:pStyle w:val="30"/>
        <w:keepNext/>
        <w:keepLines/>
        <w:jc w:val="both"/>
        <w:rPr>
          <w:rFonts w:ascii="Times New Roman" w:hAnsi="Times New Roman" w:cs="Times New Roman"/>
          <w:sz w:val="28"/>
          <w:szCs w:val="28"/>
        </w:rPr>
      </w:pPr>
      <w:bookmarkStart w:id="176" w:name="bookmark613"/>
      <w:r w:rsidRPr="00C92B25">
        <w:rPr>
          <w:rFonts w:ascii="Times New Roman" w:hAnsi="Times New Roman" w:cs="Times New Roman"/>
          <w:color w:val="231F20"/>
          <w:sz w:val="28"/>
          <w:szCs w:val="28"/>
        </w:rPr>
        <w:t>Модуль «Графика»</w:t>
      </w:r>
      <w:bookmarkEnd w:id="176"/>
    </w:p>
    <w:p w:rsidR="00C92B25" w:rsidRPr="00C92B25" w:rsidRDefault="00C92B25" w:rsidP="00525C89">
      <w:pPr>
        <w:pStyle w:val="11"/>
        <w:numPr>
          <w:ilvl w:val="0"/>
          <w:numId w:val="149"/>
        </w:numPr>
        <w:spacing w:line="240" w:lineRule="auto"/>
        <w:ind w:left="284" w:hanging="284"/>
        <w:jc w:val="both"/>
        <w:rPr>
          <w:sz w:val="28"/>
          <w:szCs w:val="28"/>
        </w:rPr>
      </w:pPr>
      <w:r w:rsidRPr="00C92B25">
        <w:rPr>
          <w:color w:val="231F20"/>
          <w:sz w:val="28"/>
          <w:szCs w:val="28"/>
        </w:rPr>
        <w:t>Осваивать правила линейной и воздушной перспективы и применять их в своей практической творческой деятельности.</w:t>
      </w:r>
    </w:p>
    <w:p w:rsidR="00C92B25" w:rsidRPr="00C92B25" w:rsidRDefault="00C92B25" w:rsidP="00525C89">
      <w:pPr>
        <w:pStyle w:val="11"/>
        <w:numPr>
          <w:ilvl w:val="0"/>
          <w:numId w:val="149"/>
        </w:numPr>
        <w:spacing w:line="240" w:lineRule="auto"/>
        <w:ind w:left="284" w:hanging="284"/>
        <w:jc w:val="both"/>
        <w:rPr>
          <w:sz w:val="28"/>
          <w:szCs w:val="28"/>
        </w:rPr>
      </w:pPr>
      <w:r w:rsidRPr="00C92B25">
        <w:rPr>
          <w:color w:val="231F20"/>
          <w:sz w:val="28"/>
          <w:szCs w:val="28"/>
        </w:rPr>
        <w:t>Изучать основные пропорции фигуры человека, пропорцио</w:t>
      </w:r>
      <w:r w:rsidRPr="00C92B25">
        <w:rPr>
          <w:color w:val="231F20"/>
          <w:sz w:val="28"/>
          <w:szCs w:val="28"/>
        </w:rPr>
        <w:softHyphen/>
        <w:t>нальные отношения отдельных частей фигуры и учиться при</w:t>
      </w:r>
      <w:r w:rsidRPr="00C92B25">
        <w:rPr>
          <w:color w:val="231F20"/>
          <w:sz w:val="28"/>
          <w:szCs w:val="28"/>
        </w:rPr>
        <w:softHyphen/>
        <w:t>менять эти знания в своих рисунках.</w:t>
      </w:r>
    </w:p>
    <w:p w:rsidR="00C92B25" w:rsidRPr="00C92B25" w:rsidRDefault="00C92B25" w:rsidP="00525C89">
      <w:pPr>
        <w:pStyle w:val="11"/>
        <w:numPr>
          <w:ilvl w:val="0"/>
          <w:numId w:val="149"/>
        </w:numPr>
        <w:spacing w:line="240" w:lineRule="auto"/>
        <w:ind w:left="284" w:hanging="284"/>
        <w:jc w:val="both"/>
        <w:rPr>
          <w:sz w:val="28"/>
          <w:szCs w:val="28"/>
        </w:rPr>
      </w:pPr>
      <w:r w:rsidRPr="00C92B25">
        <w:rPr>
          <w:color w:val="231F20"/>
          <w:sz w:val="28"/>
          <w:szCs w:val="28"/>
        </w:rPr>
        <w:t>Приобретать представление о традиционных одеждах разных народов и представление о красоте человека в разных культу</w:t>
      </w:r>
      <w:r w:rsidRPr="00C92B25">
        <w:rPr>
          <w:color w:val="231F20"/>
          <w:sz w:val="28"/>
          <w:szCs w:val="28"/>
        </w:rPr>
        <w:softHyphen/>
        <w:t>рах; применять эти знания в изображении персонажей сказаний и легенд или просто представителей народов разных культур.</w:t>
      </w:r>
    </w:p>
    <w:p w:rsidR="00C92B25" w:rsidRPr="00C92B25" w:rsidRDefault="00C92B25" w:rsidP="00525C89">
      <w:pPr>
        <w:pStyle w:val="11"/>
        <w:numPr>
          <w:ilvl w:val="0"/>
          <w:numId w:val="149"/>
        </w:numPr>
        <w:spacing w:line="240" w:lineRule="auto"/>
        <w:ind w:left="284" w:hanging="284"/>
        <w:jc w:val="both"/>
        <w:rPr>
          <w:sz w:val="28"/>
          <w:szCs w:val="28"/>
        </w:rPr>
      </w:pPr>
      <w:r w:rsidRPr="00C92B25">
        <w:rPr>
          <w:color w:val="231F20"/>
          <w:sz w:val="28"/>
          <w:szCs w:val="28"/>
        </w:rPr>
        <w:t>Создавать зарисовки памятников отечественной и мировой архитектуры.</w:t>
      </w:r>
    </w:p>
    <w:p w:rsidR="00C92B25" w:rsidRPr="00C92B25" w:rsidRDefault="00C92B25" w:rsidP="00C92B25">
      <w:pPr>
        <w:pStyle w:val="30"/>
        <w:keepNext/>
        <w:keepLines/>
        <w:jc w:val="both"/>
        <w:rPr>
          <w:rFonts w:ascii="Times New Roman" w:hAnsi="Times New Roman" w:cs="Times New Roman"/>
          <w:sz w:val="28"/>
          <w:szCs w:val="28"/>
        </w:rPr>
      </w:pPr>
      <w:bookmarkStart w:id="177" w:name="bookmark615"/>
      <w:r w:rsidRPr="00C92B25">
        <w:rPr>
          <w:rFonts w:ascii="Times New Roman" w:hAnsi="Times New Roman" w:cs="Times New Roman"/>
          <w:color w:val="231F20"/>
          <w:sz w:val="28"/>
          <w:szCs w:val="28"/>
        </w:rPr>
        <w:t>Модуль «Живопись»</w:t>
      </w:r>
      <w:bookmarkEnd w:id="177"/>
    </w:p>
    <w:p w:rsidR="00C92B25" w:rsidRPr="00C92B25" w:rsidRDefault="00C92B25" w:rsidP="00525C89">
      <w:pPr>
        <w:pStyle w:val="11"/>
        <w:numPr>
          <w:ilvl w:val="0"/>
          <w:numId w:val="150"/>
        </w:numPr>
        <w:spacing w:line="240" w:lineRule="auto"/>
        <w:ind w:left="284" w:hanging="284"/>
        <w:jc w:val="both"/>
        <w:rPr>
          <w:sz w:val="28"/>
          <w:szCs w:val="28"/>
        </w:rPr>
      </w:pPr>
      <w:r w:rsidRPr="00C92B25">
        <w:rPr>
          <w:color w:val="231F20"/>
          <w:sz w:val="28"/>
          <w:szCs w:val="28"/>
        </w:rPr>
        <w:t>Выполнять живописное изображение пейзажей разных кли</w:t>
      </w:r>
      <w:r w:rsidRPr="00C92B25">
        <w:rPr>
          <w:color w:val="231F20"/>
          <w:sz w:val="28"/>
          <w:szCs w:val="28"/>
        </w:rPr>
        <w:softHyphen/>
        <w:t>матических зон (пейзаж гор, пейзаж степной или пустынной зоны, пейзаж, типичный для среднерусской природы).</w:t>
      </w:r>
    </w:p>
    <w:p w:rsidR="00C92B25" w:rsidRPr="00C92B25" w:rsidRDefault="00C92B25" w:rsidP="00525C89">
      <w:pPr>
        <w:pStyle w:val="11"/>
        <w:numPr>
          <w:ilvl w:val="0"/>
          <w:numId w:val="150"/>
        </w:numPr>
        <w:spacing w:line="240" w:lineRule="auto"/>
        <w:ind w:left="284" w:hanging="284"/>
        <w:jc w:val="both"/>
        <w:rPr>
          <w:sz w:val="28"/>
          <w:szCs w:val="28"/>
        </w:rPr>
      </w:pPr>
      <w:r w:rsidRPr="00C92B25">
        <w:rPr>
          <w:color w:val="231F20"/>
          <w:sz w:val="28"/>
          <w:szCs w:val="28"/>
        </w:rPr>
        <w:t>Передавать в изображении народные представления о красо</w:t>
      </w:r>
      <w:r w:rsidRPr="00C92B25">
        <w:rPr>
          <w:color w:val="231F20"/>
          <w:sz w:val="28"/>
          <w:szCs w:val="28"/>
        </w:rPr>
        <w:softHyphen/>
        <w:t>те человека, создавать образ женщины в русском народном ко</w:t>
      </w:r>
      <w:r w:rsidRPr="00C92B25">
        <w:rPr>
          <w:color w:val="231F20"/>
          <w:sz w:val="28"/>
          <w:szCs w:val="28"/>
        </w:rPr>
        <w:softHyphen/>
        <w:t>стюме и образ мужчины в народном костюме.</w:t>
      </w:r>
    </w:p>
    <w:p w:rsidR="00C92B25" w:rsidRPr="00C92B25" w:rsidRDefault="00C92B25" w:rsidP="00525C89">
      <w:pPr>
        <w:pStyle w:val="11"/>
        <w:numPr>
          <w:ilvl w:val="0"/>
          <w:numId w:val="150"/>
        </w:numPr>
        <w:spacing w:line="240" w:lineRule="auto"/>
        <w:ind w:left="284" w:hanging="284"/>
        <w:jc w:val="both"/>
        <w:rPr>
          <w:sz w:val="28"/>
          <w:szCs w:val="28"/>
        </w:rPr>
      </w:pPr>
      <w:r w:rsidRPr="00C92B25">
        <w:rPr>
          <w:color w:val="231F20"/>
          <w:sz w:val="28"/>
          <w:szCs w:val="28"/>
        </w:rPr>
        <w:t>Приобретать опыт создания портретов женских и мужских, портрета пожилого человека, детского портрета или автопор</w:t>
      </w:r>
      <w:r w:rsidRPr="00C92B25">
        <w:rPr>
          <w:color w:val="231F20"/>
          <w:sz w:val="28"/>
          <w:szCs w:val="28"/>
        </w:rPr>
        <w:softHyphen/>
        <w:t>трета, портрета персонажа (по представлению из выбранной культурной эпохи).</w:t>
      </w:r>
    </w:p>
    <w:p w:rsidR="00C92B25" w:rsidRPr="00C92B25" w:rsidRDefault="00C92B25" w:rsidP="00525C89">
      <w:pPr>
        <w:pStyle w:val="11"/>
        <w:numPr>
          <w:ilvl w:val="0"/>
          <w:numId w:val="150"/>
        </w:numPr>
        <w:spacing w:line="240" w:lineRule="auto"/>
        <w:ind w:left="284" w:hanging="284"/>
        <w:jc w:val="both"/>
        <w:rPr>
          <w:sz w:val="28"/>
          <w:szCs w:val="28"/>
        </w:rPr>
      </w:pPr>
      <w:r w:rsidRPr="00C92B25">
        <w:rPr>
          <w:color w:val="231F20"/>
          <w:sz w:val="28"/>
          <w:szCs w:val="28"/>
        </w:rPr>
        <w:t>Создавать двойной портрет (например, портрет матери и ре</w:t>
      </w:r>
      <w:r w:rsidRPr="00C92B25">
        <w:rPr>
          <w:color w:val="231F20"/>
          <w:sz w:val="28"/>
          <w:szCs w:val="28"/>
        </w:rPr>
        <w:softHyphen/>
        <w:t>бёнка).</w:t>
      </w:r>
    </w:p>
    <w:p w:rsidR="00C92B25" w:rsidRPr="00C92B25" w:rsidRDefault="00C92B25" w:rsidP="00525C89">
      <w:pPr>
        <w:pStyle w:val="11"/>
        <w:numPr>
          <w:ilvl w:val="0"/>
          <w:numId w:val="150"/>
        </w:numPr>
        <w:spacing w:line="240" w:lineRule="auto"/>
        <w:ind w:left="284" w:hanging="284"/>
        <w:jc w:val="both"/>
        <w:rPr>
          <w:sz w:val="28"/>
          <w:szCs w:val="28"/>
        </w:rPr>
      </w:pPr>
      <w:r w:rsidRPr="00C92B25">
        <w:rPr>
          <w:color w:val="231F20"/>
          <w:sz w:val="28"/>
          <w:szCs w:val="28"/>
        </w:rPr>
        <w:t>Приобретать опыт создания композиции на тему «Древнерус</w:t>
      </w:r>
      <w:r w:rsidRPr="00C92B25">
        <w:rPr>
          <w:color w:val="231F20"/>
          <w:sz w:val="28"/>
          <w:szCs w:val="28"/>
        </w:rPr>
        <w:softHyphen/>
        <w:t>ский город».</w:t>
      </w:r>
    </w:p>
    <w:p w:rsidR="00C92B25" w:rsidRPr="00C92B25" w:rsidRDefault="00C92B25" w:rsidP="00525C89">
      <w:pPr>
        <w:pStyle w:val="11"/>
        <w:numPr>
          <w:ilvl w:val="0"/>
          <w:numId w:val="150"/>
        </w:numPr>
        <w:spacing w:line="240" w:lineRule="auto"/>
        <w:ind w:left="284" w:hanging="284"/>
        <w:jc w:val="both"/>
        <w:rPr>
          <w:sz w:val="28"/>
          <w:szCs w:val="28"/>
        </w:rPr>
      </w:pPr>
      <w:r w:rsidRPr="00C92B25">
        <w:rPr>
          <w:color w:val="231F20"/>
          <w:sz w:val="28"/>
          <w:szCs w:val="28"/>
        </w:rPr>
        <w:t>Участвовать в коллективной творческой работе по созданию композиционного панно (аппликации из индивидуальных ри</w:t>
      </w:r>
      <w:r w:rsidRPr="00C92B25">
        <w:rPr>
          <w:color w:val="231F20"/>
          <w:sz w:val="28"/>
          <w:szCs w:val="28"/>
        </w:rPr>
        <w:softHyphen/>
        <w:t>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w:t>
      </w:r>
      <w:r w:rsidRPr="00C92B25">
        <w:rPr>
          <w:color w:val="231F20"/>
          <w:sz w:val="28"/>
          <w:szCs w:val="28"/>
        </w:rPr>
        <w:softHyphen/>
        <w:t>туры.</w:t>
      </w:r>
    </w:p>
    <w:p w:rsidR="00C92B25" w:rsidRPr="00C92B25" w:rsidRDefault="00C92B25" w:rsidP="00C92B25">
      <w:pPr>
        <w:pStyle w:val="30"/>
        <w:keepNext/>
        <w:keepLines/>
        <w:jc w:val="both"/>
        <w:rPr>
          <w:rFonts w:ascii="Times New Roman" w:hAnsi="Times New Roman" w:cs="Times New Roman"/>
          <w:sz w:val="28"/>
          <w:szCs w:val="28"/>
        </w:rPr>
      </w:pPr>
      <w:bookmarkStart w:id="178" w:name="bookmark617"/>
      <w:r w:rsidRPr="00C92B25">
        <w:rPr>
          <w:rFonts w:ascii="Times New Roman" w:hAnsi="Times New Roman" w:cs="Times New Roman"/>
          <w:color w:val="231F20"/>
          <w:sz w:val="28"/>
          <w:szCs w:val="28"/>
        </w:rPr>
        <w:t>Модуль «Скульптура»</w:t>
      </w:r>
      <w:bookmarkEnd w:id="178"/>
    </w:p>
    <w:p w:rsidR="00C92B25" w:rsidRPr="00C92B25" w:rsidRDefault="00C92B25" w:rsidP="00525C89">
      <w:pPr>
        <w:pStyle w:val="11"/>
        <w:numPr>
          <w:ilvl w:val="0"/>
          <w:numId w:val="151"/>
        </w:numPr>
        <w:spacing w:after="140" w:line="240" w:lineRule="auto"/>
        <w:ind w:left="284" w:hanging="284"/>
        <w:jc w:val="both"/>
        <w:rPr>
          <w:sz w:val="28"/>
          <w:szCs w:val="28"/>
        </w:rPr>
      </w:pPr>
      <w:r w:rsidRPr="00C92B25">
        <w:rPr>
          <w:color w:val="231F20"/>
          <w:sz w:val="28"/>
          <w:szCs w:val="28"/>
        </w:rPr>
        <w:t>Лепка из пластилина эскиза памятника выбранному герою или участие в коллективной разработке проекта макета мемо</w:t>
      </w:r>
      <w:r w:rsidRPr="00C92B25">
        <w:rPr>
          <w:color w:val="231F20"/>
          <w:sz w:val="28"/>
          <w:szCs w:val="28"/>
        </w:rPr>
        <w:softHyphen/>
        <w:t>риального комплекса (работа выполняется после освоения со</w:t>
      </w:r>
      <w:r w:rsidRPr="00C92B25">
        <w:rPr>
          <w:color w:val="231F20"/>
          <w:sz w:val="28"/>
          <w:szCs w:val="28"/>
        </w:rPr>
        <w:softHyphen/>
        <w:t>бранного материала о мемориальных комплексах, существую</w:t>
      </w:r>
      <w:r w:rsidRPr="00C92B25">
        <w:rPr>
          <w:color w:val="231F20"/>
          <w:sz w:val="28"/>
          <w:szCs w:val="28"/>
        </w:rPr>
        <w:softHyphen/>
        <w:t>щих в нашей стране).</w:t>
      </w:r>
    </w:p>
    <w:p w:rsidR="00C92B25" w:rsidRPr="00C92B25" w:rsidRDefault="00C92B25" w:rsidP="00C92B25">
      <w:pPr>
        <w:pStyle w:val="30"/>
        <w:keepNext/>
        <w:keepLines/>
        <w:jc w:val="both"/>
        <w:rPr>
          <w:rFonts w:ascii="Times New Roman" w:hAnsi="Times New Roman" w:cs="Times New Roman"/>
          <w:sz w:val="28"/>
          <w:szCs w:val="28"/>
        </w:rPr>
      </w:pPr>
      <w:bookmarkStart w:id="179" w:name="bookmark619"/>
      <w:r w:rsidRPr="00C92B25">
        <w:rPr>
          <w:rFonts w:ascii="Times New Roman" w:hAnsi="Times New Roman" w:cs="Times New Roman"/>
          <w:color w:val="231F20"/>
          <w:sz w:val="28"/>
          <w:szCs w:val="28"/>
        </w:rPr>
        <w:t>Модуль «Декоративно-прикладное искусство»</w:t>
      </w:r>
      <w:bookmarkEnd w:id="179"/>
    </w:p>
    <w:p w:rsidR="00C92B25" w:rsidRPr="00C92B25" w:rsidRDefault="00C92B25" w:rsidP="00525C89">
      <w:pPr>
        <w:pStyle w:val="11"/>
        <w:numPr>
          <w:ilvl w:val="0"/>
          <w:numId w:val="151"/>
        </w:numPr>
        <w:spacing w:line="240" w:lineRule="auto"/>
        <w:ind w:left="284" w:hanging="284"/>
        <w:jc w:val="both"/>
        <w:rPr>
          <w:sz w:val="28"/>
          <w:szCs w:val="28"/>
        </w:rPr>
      </w:pPr>
      <w:r w:rsidRPr="00C92B25">
        <w:rPr>
          <w:color w:val="231F20"/>
          <w:sz w:val="28"/>
          <w:szCs w:val="28"/>
        </w:rPr>
        <w:t>Исследовать и делать зарисовки особенностей, характерных для орнаментов разных народов или исторических эпох (осо</w:t>
      </w:r>
      <w:r w:rsidRPr="00C92B25">
        <w:rPr>
          <w:color w:val="231F20"/>
          <w:sz w:val="28"/>
          <w:szCs w:val="28"/>
        </w:rPr>
        <w:softHyphen/>
        <w:t>бенности символов и стилизованных мотивов); показать в ри</w:t>
      </w:r>
      <w:r w:rsidRPr="00C92B25">
        <w:rPr>
          <w:color w:val="231F20"/>
          <w:sz w:val="28"/>
          <w:szCs w:val="28"/>
        </w:rPr>
        <w:softHyphen/>
        <w:t>сунках традиции использования орнаментов в архитектуре, одежде, оформлении предметов быта у разных народов, в раз</w:t>
      </w:r>
      <w:r w:rsidRPr="00C92B25">
        <w:rPr>
          <w:color w:val="231F20"/>
          <w:sz w:val="28"/>
          <w:szCs w:val="28"/>
        </w:rPr>
        <w:softHyphen/>
        <w:t>ные эпохи.</w:t>
      </w:r>
    </w:p>
    <w:p w:rsidR="00C92B25" w:rsidRPr="00C92B25" w:rsidRDefault="00C92B25" w:rsidP="00525C89">
      <w:pPr>
        <w:pStyle w:val="11"/>
        <w:numPr>
          <w:ilvl w:val="0"/>
          <w:numId w:val="151"/>
        </w:numPr>
        <w:spacing w:line="240" w:lineRule="auto"/>
        <w:ind w:left="284" w:hanging="284"/>
        <w:jc w:val="both"/>
        <w:rPr>
          <w:sz w:val="28"/>
          <w:szCs w:val="28"/>
        </w:rPr>
      </w:pPr>
      <w:r w:rsidRPr="00C92B25">
        <w:rPr>
          <w:color w:val="231F20"/>
          <w:sz w:val="28"/>
          <w:szCs w:val="28"/>
        </w:rPr>
        <w:t>Изучить и показать в практической творческой работе орна</w:t>
      </w:r>
      <w:r w:rsidRPr="00C92B25">
        <w:rPr>
          <w:color w:val="231F20"/>
          <w:sz w:val="28"/>
          <w:szCs w:val="28"/>
        </w:rPr>
        <w:softHyphen/>
        <w:t xml:space="preserve">менты, </w:t>
      </w:r>
      <w:r w:rsidRPr="00C92B25">
        <w:rPr>
          <w:color w:val="231F20"/>
          <w:sz w:val="28"/>
          <w:szCs w:val="28"/>
        </w:rPr>
        <w:lastRenderedPageBreak/>
        <w:t>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C92B25" w:rsidRPr="00C92B25" w:rsidRDefault="00C92B25" w:rsidP="00525C89">
      <w:pPr>
        <w:pStyle w:val="11"/>
        <w:numPr>
          <w:ilvl w:val="0"/>
          <w:numId w:val="151"/>
        </w:numPr>
        <w:spacing w:line="240" w:lineRule="auto"/>
        <w:ind w:left="284" w:hanging="284"/>
        <w:jc w:val="both"/>
        <w:rPr>
          <w:sz w:val="28"/>
          <w:szCs w:val="28"/>
        </w:rPr>
      </w:pPr>
      <w:r w:rsidRPr="00C92B25">
        <w:rPr>
          <w:color w:val="231F20"/>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C92B25" w:rsidRPr="00C92B25" w:rsidRDefault="00C92B25" w:rsidP="00525C89">
      <w:pPr>
        <w:pStyle w:val="11"/>
        <w:numPr>
          <w:ilvl w:val="0"/>
          <w:numId w:val="151"/>
        </w:numPr>
        <w:spacing w:line="240" w:lineRule="auto"/>
        <w:ind w:left="284" w:hanging="284"/>
        <w:jc w:val="both"/>
        <w:rPr>
          <w:sz w:val="28"/>
          <w:szCs w:val="28"/>
        </w:rPr>
      </w:pPr>
      <w:r w:rsidRPr="00C92B25">
        <w:rPr>
          <w:color w:val="231F20"/>
          <w:sz w:val="28"/>
          <w:szCs w:val="28"/>
        </w:rPr>
        <w:t>Познакомиться с женским и мужским костюмами в традициях разных народов, со своеобразием одежды в разных куль</w:t>
      </w:r>
      <w:r w:rsidRPr="00C92B25">
        <w:rPr>
          <w:color w:val="231F20"/>
          <w:sz w:val="28"/>
          <w:szCs w:val="28"/>
        </w:rPr>
        <w:softHyphen/>
        <w:t>турах и в разные эпохи.</w:t>
      </w:r>
    </w:p>
    <w:p w:rsidR="00C92B25" w:rsidRPr="00C92B25" w:rsidRDefault="00C92B25" w:rsidP="00C92B25">
      <w:pPr>
        <w:pStyle w:val="30"/>
        <w:keepNext/>
        <w:keepLines/>
        <w:jc w:val="both"/>
        <w:rPr>
          <w:rFonts w:ascii="Times New Roman" w:hAnsi="Times New Roman" w:cs="Times New Roman"/>
          <w:sz w:val="28"/>
          <w:szCs w:val="28"/>
        </w:rPr>
      </w:pPr>
      <w:bookmarkStart w:id="180" w:name="bookmark621"/>
      <w:r w:rsidRPr="00C92B25">
        <w:rPr>
          <w:rFonts w:ascii="Times New Roman" w:hAnsi="Times New Roman" w:cs="Times New Roman"/>
          <w:color w:val="231F20"/>
          <w:sz w:val="28"/>
          <w:szCs w:val="28"/>
        </w:rPr>
        <w:t>Модуль «Архитектура»</w:t>
      </w:r>
      <w:bookmarkEnd w:id="180"/>
    </w:p>
    <w:p w:rsidR="00C92B25" w:rsidRPr="00C92B25" w:rsidRDefault="00C92B25" w:rsidP="00525C89">
      <w:pPr>
        <w:pStyle w:val="11"/>
        <w:numPr>
          <w:ilvl w:val="0"/>
          <w:numId w:val="152"/>
        </w:numPr>
        <w:spacing w:line="240" w:lineRule="auto"/>
        <w:ind w:left="284" w:hanging="284"/>
        <w:jc w:val="both"/>
        <w:rPr>
          <w:sz w:val="28"/>
          <w:szCs w:val="28"/>
        </w:rPr>
      </w:pPr>
      <w:r w:rsidRPr="00C92B25">
        <w:rPr>
          <w:color w:val="231F20"/>
          <w:sz w:val="28"/>
          <w:szCs w:val="28"/>
        </w:rPr>
        <w:t>Получить представление о конструкции традиционных жилищ у разных народов, об их связи с окружающей природой.</w:t>
      </w:r>
    </w:p>
    <w:p w:rsidR="00C92B25" w:rsidRPr="00C92B25" w:rsidRDefault="00C92B25" w:rsidP="00525C89">
      <w:pPr>
        <w:pStyle w:val="11"/>
        <w:numPr>
          <w:ilvl w:val="0"/>
          <w:numId w:val="152"/>
        </w:numPr>
        <w:spacing w:line="240" w:lineRule="auto"/>
        <w:ind w:left="284" w:hanging="284"/>
        <w:jc w:val="both"/>
        <w:rPr>
          <w:sz w:val="28"/>
          <w:szCs w:val="28"/>
        </w:rPr>
      </w:pPr>
      <w:r w:rsidRPr="00C92B25">
        <w:rPr>
          <w:color w:val="231F20"/>
          <w:sz w:val="28"/>
          <w:szCs w:val="28"/>
        </w:rPr>
        <w:t>Познакомиться с конструкцией избы — традиционного дере</w:t>
      </w:r>
      <w:r w:rsidRPr="00C92B25">
        <w:rPr>
          <w:color w:val="231F20"/>
          <w:sz w:val="28"/>
          <w:szCs w:val="28"/>
        </w:rPr>
        <w:softHyphen/>
        <w:t>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w:t>
      </w:r>
      <w:r w:rsidRPr="00C92B25">
        <w:rPr>
          <w:color w:val="231F20"/>
          <w:sz w:val="28"/>
          <w:szCs w:val="28"/>
        </w:rPr>
        <w:softHyphen/>
        <w:t>нальным значением тех же деталей: единство красоты и пользы.</w:t>
      </w:r>
    </w:p>
    <w:p w:rsidR="00C92B25" w:rsidRPr="00C92B25" w:rsidRDefault="00C92B25" w:rsidP="00525C89">
      <w:pPr>
        <w:pStyle w:val="11"/>
        <w:numPr>
          <w:ilvl w:val="0"/>
          <w:numId w:val="152"/>
        </w:numPr>
        <w:spacing w:line="240" w:lineRule="auto"/>
        <w:ind w:left="284" w:hanging="284"/>
        <w:jc w:val="both"/>
        <w:rPr>
          <w:sz w:val="28"/>
          <w:szCs w:val="28"/>
        </w:rPr>
      </w:pPr>
      <w:r w:rsidRPr="00C92B25">
        <w:rPr>
          <w:color w:val="231F20"/>
          <w:sz w:val="28"/>
          <w:szCs w:val="28"/>
        </w:rPr>
        <w:t>Иметь представления о конструктивных особенностях пере</w:t>
      </w:r>
      <w:r w:rsidRPr="00C92B25">
        <w:rPr>
          <w:color w:val="231F20"/>
          <w:sz w:val="28"/>
          <w:szCs w:val="28"/>
        </w:rPr>
        <w:softHyphen/>
        <w:t>носного жилища — юрты.</w:t>
      </w:r>
    </w:p>
    <w:p w:rsidR="00C92B25" w:rsidRPr="00C92B25" w:rsidRDefault="00C92B25" w:rsidP="00525C89">
      <w:pPr>
        <w:pStyle w:val="11"/>
        <w:numPr>
          <w:ilvl w:val="0"/>
          <w:numId w:val="152"/>
        </w:numPr>
        <w:spacing w:line="240" w:lineRule="auto"/>
        <w:ind w:left="284" w:hanging="284"/>
        <w:jc w:val="both"/>
        <w:rPr>
          <w:sz w:val="28"/>
          <w:szCs w:val="28"/>
        </w:rPr>
      </w:pPr>
      <w:r w:rsidRPr="00C92B25">
        <w:rPr>
          <w:color w:val="231F20"/>
          <w:sz w:val="28"/>
          <w:szCs w:val="28"/>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w:t>
      </w:r>
      <w:r w:rsidRPr="00C92B25">
        <w:rPr>
          <w:color w:val="231F20"/>
          <w:sz w:val="28"/>
          <w:szCs w:val="28"/>
        </w:rPr>
        <w:softHyphen/>
        <w:t>ных особенностях памятников русского деревянного зодчества.</w:t>
      </w:r>
    </w:p>
    <w:p w:rsidR="00C92B25" w:rsidRPr="00C92B25" w:rsidRDefault="00C92B25" w:rsidP="00525C89">
      <w:pPr>
        <w:pStyle w:val="11"/>
        <w:numPr>
          <w:ilvl w:val="0"/>
          <w:numId w:val="152"/>
        </w:numPr>
        <w:spacing w:line="240" w:lineRule="auto"/>
        <w:ind w:left="284" w:hanging="284"/>
        <w:jc w:val="both"/>
        <w:rPr>
          <w:sz w:val="28"/>
          <w:szCs w:val="28"/>
        </w:rPr>
      </w:pPr>
      <w:r w:rsidRPr="00C92B25">
        <w:rPr>
          <w:color w:val="231F20"/>
          <w:sz w:val="28"/>
          <w:szCs w:val="28"/>
        </w:rPr>
        <w:t>Иметь представления об устройстве и красоте древнерусско</w:t>
      </w:r>
      <w:r w:rsidRPr="00C92B25">
        <w:rPr>
          <w:color w:val="231F20"/>
          <w:sz w:val="28"/>
          <w:szCs w:val="28"/>
        </w:rPr>
        <w:softHyphen/>
        <w:t>го города, его архитектурном устройстве и жизни в нём людей.</w:t>
      </w:r>
    </w:p>
    <w:p w:rsidR="00C92B25" w:rsidRPr="00C92B25" w:rsidRDefault="00C92B25" w:rsidP="00525C89">
      <w:pPr>
        <w:pStyle w:val="11"/>
        <w:numPr>
          <w:ilvl w:val="0"/>
          <w:numId w:val="152"/>
        </w:numPr>
        <w:spacing w:line="240" w:lineRule="auto"/>
        <w:ind w:left="284" w:hanging="284"/>
        <w:jc w:val="both"/>
        <w:rPr>
          <w:sz w:val="28"/>
          <w:szCs w:val="28"/>
        </w:rPr>
      </w:pPr>
      <w:r w:rsidRPr="00C92B25">
        <w:rPr>
          <w:color w:val="231F20"/>
          <w:sz w:val="28"/>
          <w:szCs w:val="28"/>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C92B25" w:rsidRPr="00C92B25" w:rsidRDefault="00C92B25" w:rsidP="00525C89">
      <w:pPr>
        <w:pStyle w:val="11"/>
        <w:numPr>
          <w:ilvl w:val="0"/>
          <w:numId w:val="152"/>
        </w:numPr>
        <w:spacing w:line="240" w:lineRule="auto"/>
        <w:ind w:left="284" w:hanging="284"/>
        <w:jc w:val="both"/>
        <w:rPr>
          <w:sz w:val="28"/>
          <w:szCs w:val="28"/>
        </w:rPr>
      </w:pPr>
      <w:r w:rsidRPr="00C92B25">
        <w:rPr>
          <w:color w:val="231F20"/>
          <w:sz w:val="28"/>
          <w:szCs w:val="28"/>
        </w:rPr>
        <w:t>Иметь представление об основных характерных чертах храмовых сооружений, характерных для разных культур: готиче</w:t>
      </w:r>
      <w:r w:rsidRPr="00C92B25">
        <w:rPr>
          <w:color w:val="231F20"/>
          <w:sz w:val="28"/>
          <w:szCs w:val="28"/>
        </w:rPr>
        <w:softHyphen/>
        <w:t>ский (романский) собор в европейских городах, буддийская пагода, мусульманская мечеть; уметь изображать их.</w:t>
      </w:r>
    </w:p>
    <w:p w:rsidR="00C92B25" w:rsidRPr="00C92B25" w:rsidRDefault="00C92B25" w:rsidP="00525C89">
      <w:pPr>
        <w:pStyle w:val="11"/>
        <w:numPr>
          <w:ilvl w:val="0"/>
          <w:numId w:val="152"/>
        </w:numPr>
        <w:spacing w:line="240" w:lineRule="auto"/>
        <w:ind w:left="284" w:hanging="284"/>
        <w:jc w:val="both"/>
        <w:rPr>
          <w:sz w:val="28"/>
          <w:szCs w:val="28"/>
        </w:rPr>
      </w:pPr>
      <w:r w:rsidRPr="00C92B25">
        <w:rPr>
          <w:color w:val="231F20"/>
          <w:sz w:val="28"/>
          <w:szCs w:val="28"/>
        </w:rPr>
        <w:t>Понимать и уметь объяснять, в чём заключается значимость для современных людей сохранения архитектурных памятни</w:t>
      </w:r>
      <w:r w:rsidRPr="00C92B25">
        <w:rPr>
          <w:color w:val="231F20"/>
          <w:sz w:val="28"/>
          <w:szCs w:val="28"/>
        </w:rPr>
        <w:softHyphen/>
        <w:t>ков и исторического образа своей и мировой культуры.</w:t>
      </w:r>
    </w:p>
    <w:p w:rsidR="00C92B25" w:rsidRPr="00C92B25" w:rsidRDefault="00C92B25" w:rsidP="00C92B25">
      <w:pPr>
        <w:pStyle w:val="30"/>
        <w:keepNext/>
        <w:keepLines/>
        <w:jc w:val="both"/>
        <w:rPr>
          <w:rFonts w:ascii="Times New Roman" w:hAnsi="Times New Roman" w:cs="Times New Roman"/>
          <w:sz w:val="28"/>
          <w:szCs w:val="28"/>
        </w:rPr>
      </w:pPr>
      <w:bookmarkStart w:id="181" w:name="bookmark623"/>
      <w:r w:rsidRPr="00C92B25">
        <w:rPr>
          <w:rFonts w:ascii="Times New Roman" w:hAnsi="Times New Roman" w:cs="Times New Roman"/>
          <w:color w:val="231F20"/>
          <w:sz w:val="28"/>
          <w:szCs w:val="28"/>
        </w:rPr>
        <w:t>Модуль «Восприятие произведений искусства»</w:t>
      </w:r>
      <w:bookmarkEnd w:id="181"/>
    </w:p>
    <w:p w:rsidR="00C92B25" w:rsidRPr="00C92B25" w:rsidRDefault="00C92B25" w:rsidP="00525C89">
      <w:pPr>
        <w:pStyle w:val="11"/>
        <w:numPr>
          <w:ilvl w:val="0"/>
          <w:numId w:val="153"/>
        </w:numPr>
        <w:spacing w:line="240" w:lineRule="auto"/>
        <w:ind w:left="284" w:hanging="284"/>
        <w:jc w:val="both"/>
        <w:rPr>
          <w:sz w:val="28"/>
          <w:szCs w:val="28"/>
        </w:rPr>
      </w:pPr>
      <w:r w:rsidRPr="00C92B25">
        <w:rPr>
          <w:color w:val="231F20"/>
          <w:sz w:val="28"/>
          <w:szCs w:val="28"/>
        </w:rPr>
        <w:t>Формировать восприятие произведений искусства на темы истории и традиций русской отечественной культуры (произве</w:t>
      </w:r>
      <w:r w:rsidRPr="00C92B25">
        <w:rPr>
          <w:color w:val="231F20"/>
          <w:sz w:val="28"/>
          <w:szCs w:val="28"/>
        </w:rPr>
        <w:softHyphen/>
        <w:t xml:space="preserve">дения В. М. Васнецова, А. М. Васнецова, Б. М. </w:t>
      </w:r>
      <w:proofErr w:type="spellStart"/>
      <w:r w:rsidRPr="00C92B25">
        <w:rPr>
          <w:color w:val="231F20"/>
          <w:sz w:val="28"/>
          <w:szCs w:val="28"/>
        </w:rPr>
        <w:t>Кустодиева</w:t>
      </w:r>
      <w:proofErr w:type="spellEnd"/>
      <w:r w:rsidRPr="00C92B25">
        <w:rPr>
          <w:color w:val="231F20"/>
          <w:sz w:val="28"/>
          <w:szCs w:val="28"/>
        </w:rPr>
        <w:t xml:space="preserve">, В. И. Сурикова, К. А. Коровина, А. Г. Венецианова, А. П. </w:t>
      </w:r>
      <w:proofErr w:type="spellStart"/>
      <w:r w:rsidRPr="00C92B25">
        <w:rPr>
          <w:color w:val="231F20"/>
          <w:sz w:val="28"/>
          <w:szCs w:val="28"/>
        </w:rPr>
        <w:t>Рябуш</w:t>
      </w:r>
      <w:proofErr w:type="spellEnd"/>
      <w:r w:rsidRPr="00C92B25">
        <w:rPr>
          <w:color w:val="231F20"/>
          <w:sz w:val="28"/>
          <w:szCs w:val="28"/>
        </w:rPr>
        <w:t xml:space="preserve">- </w:t>
      </w:r>
      <w:proofErr w:type="spellStart"/>
      <w:r w:rsidRPr="00C92B25">
        <w:rPr>
          <w:color w:val="231F20"/>
          <w:sz w:val="28"/>
          <w:szCs w:val="28"/>
        </w:rPr>
        <w:t>кина</w:t>
      </w:r>
      <w:proofErr w:type="spellEnd"/>
      <w:r w:rsidRPr="00C92B25">
        <w:rPr>
          <w:color w:val="231F20"/>
          <w:sz w:val="28"/>
          <w:szCs w:val="28"/>
        </w:rPr>
        <w:t xml:space="preserve">, И. Я. </w:t>
      </w:r>
      <w:proofErr w:type="spellStart"/>
      <w:r w:rsidRPr="00C92B25">
        <w:rPr>
          <w:color w:val="231F20"/>
          <w:sz w:val="28"/>
          <w:szCs w:val="28"/>
        </w:rPr>
        <w:t>Билибина</w:t>
      </w:r>
      <w:proofErr w:type="spellEnd"/>
      <w:r w:rsidRPr="00C92B25">
        <w:rPr>
          <w:color w:val="231F20"/>
          <w:sz w:val="28"/>
          <w:szCs w:val="28"/>
        </w:rPr>
        <w:t xml:space="preserve"> и других по выбору учителя).</w:t>
      </w:r>
    </w:p>
    <w:p w:rsidR="00C92B25" w:rsidRPr="00C92B25" w:rsidRDefault="00C92B25" w:rsidP="00525C89">
      <w:pPr>
        <w:pStyle w:val="11"/>
        <w:numPr>
          <w:ilvl w:val="0"/>
          <w:numId w:val="153"/>
        </w:numPr>
        <w:spacing w:line="240" w:lineRule="auto"/>
        <w:ind w:left="284" w:hanging="284"/>
        <w:jc w:val="both"/>
        <w:rPr>
          <w:sz w:val="28"/>
          <w:szCs w:val="28"/>
        </w:rPr>
      </w:pPr>
      <w:r w:rsidRPr="00C92B25">
        <w:rPr>
          <w:color w:val="231F20"/>
          <w:sz w:val="28"/>
          <w:szCs w:val="28"/>
        </w:rPr>
        <w:t>Иметь образные представления о каменном древнерусском зодчестве (Московский Кремль, Новгородский детинец, Псков</w:t>
      </w:r>
      <w:r w:rsidRPr="00C92B25">
        <w:rPr>
          <w:color w:val="231F20"/>
          <w:sz w:val="28"/>
          <w:szCs w:val="28"/>
        </w:rPr>
        <w:softHyphen/>
        <w:t xml:space="preserve">ский </w:t>
      </w:r>
      <w:proofErr w:type="spellStart"/>
      <w:r w:rsidRPr="00C92B25">
        <w:rPr>
          <w:color w:val="231F20"/>
          <w:sz w:val="28"/>
          <w:szCs w:val="28"/>
        </w:rPr>
        <w:t>кром</w:t>
      </w:r>
      <w:proofErr w:type="spellEnd"/>
      <w:r w:rsidRPr="00C92B25">
        <w:rPr>
          <w:color w:val="231F20"/>
          <w:sz w:val="28"/>
          <w:szCs w:val="28"/>
        </w:rPr>
        <w:t xml:space="preserve">, Казанский </w:t>
      </w:r>
      <w:r w:rsidRPr="00C92B25">
        <w:rPr>
          <w:color w:val="231F20"/>
          <w:sz w:val="28"/>
          <w:szCs w:val="28"/>
        </w:rPr>
        <w:lastRenderedPageBreak/>
        <w:t>кремль и другие с учётом местных ар</w:t>
      </w:r>
      <w:r w:rsidRPr="00C92B25">
        <w:rPr>
          <w:color w:val="231F20"/>
          <w:sz w:val="28"/>
          <w:szCs w:val="28"/>
        </w:rPr>
        <w:softHyphen/>
        <w:t>хитектурных комплексов, в том числе монастырских), о па</w:t>
      </w:r>
      <w:r w:rsidRPr="00C92B25">
        <w:rPr>
          <w:color w:val="231F20"/>
          <w:sz w:val="28"/>
          <w:szCs w:val="28"/>
        </w:rPr>
        <w:softHyphen/>
        <w:t>мятниках русского деревянного зодчества (архитектурный комплекс на острове Кижи).</w:t>
      </w:r>
    </w:p>
    <w:p w:rsidR="00C92B25" w:rsidRPr="00C92B25" w:rsidRDefault="00C92B25" w:rsidP="00525C89">
      <w:pPr>
        <w:pStyle w:val="11"/>
        <w:numPr>
          <w:ilvl w:val="0"/>
          <w:numId w:val="153"/>
        </w:numPr>
        <w:spacing w:line="240" w:lineRule="auto"/>
        <w:ind w:left="284" w:hanging="284"/>
        <w:jc w:val="both"/>
        <w:rPr>
          <w:sz w:val="28"/>
          <w:szCs w:val="28"/>
        </w:rPr>
      </w:pPr>
      <w:r w:rsidRPr="00C92B25">
        <w:rPr>
          <w:color w:val="231F20"/>
          <w:sz w:val="28"/>
          <w:szCs w:val="28"/>
        </w:rPr>
        <w:t>Узнавать соборы Московского Кремля, Софийский собор в Великом Новгороде, храм Покрова на Нерли.</w:t>
      </w:r>
    </w:p>
    <w:p w:rsidR="00C92B25" w:rsidRPr="00C92B25" w:rsidRDefault="00C92B25" w:rsidP="00525C89">
      <w:pPr>
        <w:pStyle w:val="11"/>
        <w:numPr>
          <w:ilvl w:val="0"/>
          <w:numId w:val="153"/>
        </w:numPr>
        <w:spacing w:line="240" w:lineRule="auto"/>
        <w:ind w:left="284" w:hanging="284"/>
        <w:jc w:val="both"/>
        <w:rPr>
          <w:sz w:val="28"/>
          <w:szCs w:val="28"/>
        </w:rPr>
      </w:pPr>
      <w:r w:rsidRPr="00C92B25">
        <w:rPr>
          <w:color w:val="231F20"/>
          <w:sz w:val="28"/>
          <w:szCs w:val="28"/>
        </w:rPr>
        <w:t xml:space="preserve">Уметь называть и объяснять содержание памятника К. Минину и Д. Пожарскому скульптора И. П. </w:t>
      </w:r>
      <w:proofErr w:type="spellStart"/>
      <w:r w:rsidRPr="00C92B25">
        <w:rPr>
          <w:color w:val="231F20"/>
          <w:sz w:val="28"/>
          <w:szCs w:val="28"/>
        </w:rPr>
        <w:t>Мартоса</w:t>
      </w:r>
      <w:proofErr w:type="spellEnd"/>
      <w:r w:rsidRPr="00C92B25">
        <w:rPr>
          <w:color w:val="231F20"/>
          <w:sz w:val="28"/>
          <w:szCs w:val="28"/>
        </w:rPr>
        <w:t xml:space="preserve"> в Москве.</w:t>
      </w:r>
    </w:p>
    <w:p w:rsidR="00C92B25" w:rsidRPr="00C92B25" w:rsidRDefault="00C92B25" w:rsidP="00525C89">
      <w:pPr>
        <w:pStyle w:val="11"/>
        <w:numPr>
          <w:ilvl w:val="0"/>
          <w:numId w:val="153"/>
        </w:numPr>
        <w:spacing w:line="240" w:lineRule="auto"/>
        <w:ind w:left="284" w:hanging="284"/>
        <w:jc w:val="both"/>
        <w:rPr>
          <w:sz w:val="28"/>
          <w:szCs w:val="28"/>
        </w:rPr>
      </w:pPr>
      <w:r w:rsidRPr="00C92B25">
        <w:rPr>
          <w:color w:val="231F20"/>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w:t>
      </w:r>
      <w:r w:rsidRPr="00C92B25">
        <w:rPr>
          <w:color w:val="231F20"/>
          <w:sz w:val="28"/>
          <w:szCs w:val="28"/>
        </w:rPr>
        <w:softHyphen/>
        <w:t xml:space="preserve">ском </w:t>
      </w:r>
      <w:proofErr w:type="spellStart"/>
      <w:r w:rsidRPr="00C92B25">
        <w:rPr>
          <w:color w:val="231F20"/>
          <w:sz w:val="28"/>
          <w:szCs w:val="28"/>
        </w:rPr>
        <w:t>Трептов</w:t>
      </w:r>
      <w:proofErr w:type="spellEnd"/>
      <w:r w:rsidRPr="00C92B25">
        <w:rPr>
          <w:color w:val="231F20"/>
          <w:sz w:val="28"/>
          <w:szCs w:val="28"/>
        </w:rPr>
        <w:t>-парке; Пискарёвский мемориал в Санкт-Петер</w:t>
      </w:r>
      <w:r w:rsidRPr="00C92B25">
        <w:rPr>
          <w:color w:val="231F20"/>
          <w:sz w:val="28"/>
          <w:szCs w:val="28"/>
        </w:rPr>
        <w:softHyphen/>
        <w:t>бурге и другие по выбору учителя); знать о правилах поведения при посещении мемориальных памятников.</w:t>
      </w:r>
    </w:p>
    <w:p w:rsidR="00C92B25" w:rsidRPr="00C92B25" w:rsidRDefault="00C92B25" w:rsidP="00525C89">
      <w:pPr>
        <w:pStyle w:val="11"/>
        <w:numPr>
          <w:ilvl w:val="0"/>
          <w:numId w:val="153"/>
        </w:numPr>
        <w:spacing w:line="240" w:lineRule="auto"/>
        <w:ind w:left="284" w:hanging="284"/>
        <w:jc w:val="both"/>
        <w:rPr>
          <w:sz w:val="28"/>
          <w:szCs w:val="28"/>
        </w:rPr>
      </w:pPr>
      <w:r w:rsidRPr="00C92B25">
        <w:rPr>
          <w:color w:val="231F20"/>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w:t>
      </w:r>
      <w:r w:rsidRPr="00C92B25">
        <w:rPr>
          <w:color w:val="231F20"/>
          <w:sz w:val="28"/>
          <w:szCs w:val="28"/>
        </w:rPr>
        <w:softHyphen/>
        <w:t>ка; уметь обсуждать эти произведения.</w:t>
      </w:r>
    </w:p>
    <w:p w:rsidR="00C92B25" w:rsidRPr="00C92B25" w:rsidRDefault="00C92B25" w:rsidP="00525C89">
      <w:pPr>
        <w:pStyle w:val="11"/>
        <w:numPr>
          <w:ilvl w:val="0"/>
          <w:numId w:val="153"/>
        </w:numPr>
        <w:spacing w:line="240" w:lineRule="auto"/>
        <w:ind w:left="284" w:hanging="284"/>
        <w:jc w:val="both"/>
        <w:rPr>
          <w:sz w:val="28"/>
          <w:szCs w:val="28"/>
        </w:rPr>
      </w:pPr>
      <w:r w:rsidRPr="00C92B25">
        <w:rPr>
          <w:color w:val="231F20"/>
          <w:sz w:val="28"/>
          <w:szCs w:val="28"/>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C92B25" w:rsidRPr="00C92B25" w:rsidRDefault="00C92B25" w:rsidP="00525C89">
      <w:pPr>
        <w:pStyle w:val="11"/>
        <w:numPr>
          <w:ilvl w:val="0"/>
          <w:numId w:val="153"/>
        </w:numPr>
        <w:spacing w:line="240" w:lineRule="auto"/>
        <w:ind w:left="284" w:hanging="284"/>
        <w:jc w:val="both"/>
        <w:rPr>
          <w:sz w:val="28"/>
          <w:szCs w:val="28"/>
        </w:rPr>
      </w:pPr>
      <w:r w:rsidRPr="00C92B25">
        <w:rPr>
          <w:color w:val="231F20"/>
          <w:sz w:val="28"/>
          <w:szCs w:val="28"/>
        </w:rPr>
        <w:t>Приводить примеры произведений великих европейских ху</w:t>
      </w:r>
      <w:r w:rsidRPr="00C92B25">
        <w:rPr>
          <w:color w:val="231F20"/>
          <w:sz w:val="28"/>
          <w:szCs w:val="28"/>
        </w:rPr>
        <w:softHyphen/>
        <w:t>дожников: Леонардо да Винчи, Рафаэля, Рембрандта, Пикассо и других (по выбору учителя).</w:t>
      </w:r>
    </w:p>
    <w:p w:rsidR="00C92B25" w:rsidRPr="00C92B25" w:rsidRDefault="00C92B25" w:rsidP="00C92B25">
      <w:pPr>
        <w:pStyle w:val="30"/>
        <w:keepNext/>
        <w:keepLines/>
        <w:jc w:val="both"/>
        <w:rPr>
          <w:rFonts w:ascii="Times New Roman" w:hAnsi="Times New Roman" w:cs="Times New Roman"/>
          <w:sz w:val="28"/>
          <w:szCs w:val="28"/>
        </w:rPr>
      </w:pPr>
      <w:bookmarkStart w:id="182" w:name="bookmark625"/>
      <w:r w:rsidRPr="00C92B25">
        <w:rPr>
          <w:rFonts w:ascii="Times New Roman" w:hAnsi="Times New Roman" w:cs="Times New Roman"/>
          <w:color w:val="231F20"/>
          <w:sz w:val="28"/>
          <w:szCs w:val="28"/>
        </w:rPr>
        <w:t>Модуль «Азбука цифровой графики»</w:t>
      </w:r>
      <w:bookmarkEnd w:id="182"/>
    </w:p>
    <w:p w:rsidR="00C92B25" w:rsidRPr="00C92B25" w:rsidRDefault="00C92B25" w:rsidP="00525C89">
      <w:pPr>
        <w:pStyle w:val="11"/>
        <w:numPr>
          <w:ilvl w:val="0"/>
          <w:numId w:val="154"/>
        </w:numPr>
        <w:spacing w:line="240" w:lineRule="auto"/>
        <w:ind w:left="284" w:hanging="284"/>
        <w:jc w:val="both"/>
        <w:rPr>
          <w:sz w:val="28"/>
          <w:szCs w:val="28"/>
        </w:rPr>
      </w:pPr>
      <w:r w:rsidRPr="00C92B25">
        <w:rPr>
          <w:color w:val="231F20"/>
          <w:sz w:val="28"/>
          <w:szCs w:val="28"/>
        </w:rPr>
        <w:t>Осваивать правила линейной и воздушной перспективы с по</w:t>
      </w:r>
      <w:r w:rsidRPr="00C92B25">
        <w:rPr>
          <w:color w:val="231F20"/>
          <w:sz w:val="28"/>
          <w:szCs w:val="28"/>
        </w:rPr>
        <w:softHyphen/>
        <w:t>мощью графических изображений и их варьирования в ком</w:t>
      </w:r>
      <w:r w:rsidRPr="00C92B25">
        <w:rPr>
          <w:color w:val="231F20"/>
          <w:sz w:val="28"/>
          <w:szCs w:val="28"/>
        </w:rPr>
        <w:softHyphen/>
        <w:t xml:space="preserve">пьютерной программе </w:t>
      </w:r>
      <w:r w:rsidRPr="00C92B25">
        <w:rPr>
          <w:color w:val="231F20"/>
          <w:sz w:val="28"/>
          <w:szCs w:val="28"/>
          <w:lang w:val="en-US" w:bidi="en-US"/>
        </w:rPr>
        <w:t>Paint</w:t>
      </w:r>
      <w:r w:rsidRPr="00C92B25">
        <w:rPr>
          <w:color w:val="231F20"/>
          <w:sz w:val="28"/>
          <w:szCs w:val="28"/>
          <w:lang w:bidi="en-US"/>
        </w:rPr>
        <w:t xml:space="preserve">: </w:t>
      </w:r>
      <w:r w:rsidRPr="00C92B25">
        <w:rPr>
          <w:color w:val="231F20"/>
          <w:sz w:val="28"/>
          <w:szCs w:val="28"/>
        </w:rPr>
        <w:t>изображение линии горизонта и точки схода, перспективных сокращений, цветовых и тональ</w:t>
      </w:r>
      <w:r w:rsidRPr="00C92B25">
        <w:rPr>
          <w:color w:val="231F20"/>
          <w:sz w:val="28"/>
          <w:szCs w:val="28"/>
        </w:rPr>
        <w:softHyphen/>
        <w:t>ных изменений.</w:t>
      </w:r>
    </w:p>
    <w:p w:rsidR="00C92B25" w:rsidRPr="00C92B25" w:rsidRDefault="00C92B25" w:rsidP="00525C89">
      <w:pPr>
        <w:pStyle w:val="11"/>
        <w:numPr>
          <w:ilvl w:val="0"/>
          <w:numId w:val="154"/>
        </w:numPr>
        <w:spacing w:line="240" w:lineRule="auto"/>
        <w:ind w:left="284" w:hanging="284"/>
        <w:jc w:val="both"/>
        <w:rPr>
          <w:sz w:val="28"/>
          <w:szCs w:val="28"/>
        </w:rPr>
      </w:pPr>
      <w:r w:rsidRPr="00C92B25">
        <w:rPr>
          <w:color w:val="231F20"/>
          <w:sz w:val="28"/>
          <w:szCs w:val="28"/>
        </w:rPr>
        <w:t>Моделировать в графическом редакторе с помощью инстру</w:t>
      </w:r>
      <w:r w:rsidRPr="00C92B25">
        <w:rPr>
          <w:color w:val="231F20"/>
          <w:sz w:val="28"/>
          <w:szCs w:val="28"/>
        </w:rPr>
        <w:softHyphen/>
        <w:t>ментов геометрических фигур конструкцию традиционного крестьянского деревянного дома (избы) и различные варианты его устройства.</w:t>
      </w:r>
    </w:p>
    <w:p w:rsidR="00C92B25" w:rsidRPr="00C92B25" w:rsidRDefault="00C92B25" w:rsidP="00525C89">
      <w:pPr>
        <w:pStyle w:val="11"/>
        <w:numPr>
          <w:ilvl w:val="0"/>
          <w:numId w:val="154"/>
        </w:numPr>
        <w:spacing w:line="240" w:lineRule="auto"/>
        <w:ind w:left="284" w:hanging="284"/>
        <w:jc w:val="both"/>
        <w:rPr>
          <w:sz w:val="28"/>
          <w:szCs w:val="28"/>
        </w:rPr>
      </w:pPr>
      <w:r w:rsidRPr="00C92B25">
        <w:rPr>
          <w:color w:val="231F20"/>
          <w:sz w:val="28"/>
          <w:szCs w:val="28"/>
        </w:rPr>
        <w:t>Использовать поисковую систему для знакомства с разными видами деревянного дома на основе избы и традициями и её украшений.</w:t>
      </w:r>
    </w:p>
    <w:p w:rsidR="00C92B25" w:rsidRPr="00C92B25" w:rsidRDefault="00C92B25" w:rsidP="00525C89">
      <w:pPr>
        <w:pStyle w:val="11"/>
        <w:numPr>
          <w:ilvl w:val="0"/>
          <w:numId w:val="154"/>
        </w:numPr>
        <w:spacing w:line="240" w:lineRule="auto"/>
        <w:ind w:left="284" w:hanging="284"/>
        <w:jc w:val="both"/>
        <w:rPr>
          <w:sz w:val="28"/>
          <w:szCs w:val="28"/>
        </w:rPr>
      </w:pPr>
      <w:r w:rsidRPr="00C92B25">
        <w:rPr>
          <w:color w:val="231F20"/>
          <w:sz w:val="28"/>
          <w:szCs w:val="28"/>
        </w:rPr>
        <w:t>Осваивать строение юрты, моделируя её конструкцию в гра</w:t>
      </w:r>
      <w:r w:rsidRPr="00C92B25">
        <w:rPr>
          <w:color w:val="231F20"/>
          <w:sz w:val="28"/>
          <w:szCs w:val="28"/>
        </w:rPr>
        <w:softHyphen/>
        <w:t>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C92B25" w:rsidRPr="00C92B25" w:rsidRDefault="00C92B25" w:rsidP="00525C89">
      <w:pPr>
        <w:pStyle w:val="11"/>
        <w:numPr>
          <w:ilvl w:val="0"/>
          <w:numId w:val="154"/>
        </w:numPr>
        <w:spacing w:line="240" w:lineRule="auto"/>
        <w:ind w:left="284" w:hanging="284"/>
        <w:jc w:val="both"/>
        <w:rPr>
          <w:sz w:val="28"/>
          <w:szCs w:val="28"/>
        </w:rPr>
      </w:pPr>
      <w:r w:rsidRPr="00C92B25">
        <w:rPr>
          <w:color w:val="231F20"/>
          <w:sz w:val="28"/>
          <w:szCs w:val="28"/>
        </w:rPr>
        <w:t>Моделировать в графическом редакторе с помощью инстру</w:t>
      </w:r>
      <w:r w:rsidRPr="00C92B25">
        <w:rPr>
          <w:color w:val="231F20"/>
          <w:sz w:val="28"/>
          <w:szCs w:val="28"/>
        </w:rPr>
        <w:softHyphen/>
        <w:t>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w:t>
      </w:r>
      <w:r w:rsidRPr="00C92B25">
        <w:rPr>
          <w:color w:val="231F20"/>
          <w:sz w:val="28"/>
          <w:szCs w:val="28"/>
        </w:rPr>
        <w:softHyphen/>
        <w:t>ский собор; пагода; мечеть).</w:t>
      </w:r>
    </w:p>
    <w:p w:rsidR="00C92B25" w:rsidRPr="00C92B25" w:rsidRDefault="00C92B25" w:rsidP="00525C89">
      <w:pPr>
        <w:pStyle w:val="11"/>
        <w:numPr>
          <w:ilvl w:val="0"/>
          <w:numId w:val="154"/>
        </w:numPr>
        <w:spacing w:line="240" w:lineRule="auto"/>
        <w:ind w:left="284" w:hanging="284"/>
        <w:jc w:val="both"/>
        <w:rPr>
          <w:sz w:val="28"/>
          <w:szCs w:val="28"/>
        </w:rPr>
      </w:pPr>
      <w:r w:rsidRPr="00C92B25">
        <w:rPr>
          <w:color w:val="231F20"/>
          <w:sz w:val="28"/>
          <w:szCs w:val="28"/>
        </w:rPr>
        <w:t>Построить пропорции фигуры человека в графическом ре</w:t>
      </w:r>
      <w:r w:rsidRPr="00C92B25">
        <w:rPr>
          <w:color w:val="231F20"/>
          <w:sz w:val="28"/>
          <w:szCs w:val="28"/>
        </w:rPr>
        <w:softHyphen/>
        <w:t xml:space="preserve">дакторе с помощью геометрических фигур или на линейной основе; изобразить различные фазы движения, двигая части фигуры (при соответствующих </w:t>
      </w:r>
      <w:r w:rsidRPr="00C92B25">
        <w:rPr>
          <w:color w:val="231F20"/>
          <w:sz w:val="28"/>
          <w:szCs w:val="28"/>
        </w:rPr>
        <w:lastRenderedPageBreak/>
        <w:t>технических условиях создать анимацию схематического движения человека).</w:t>
      </w:r>
    </w:p>
    <w:p w:rsidR="00C92B25" w:rsidRPr="00C92B25" w:rsidRDefault="00C92B25" w:rsidP="00525C89">
      <w:pPr>
        <w:pStyle w:val="11"/>
        <w:numPr>
          <w:ilvl w:val="0"/>
          <w:numId w:val="154"/>
        </w:numPr>
        <w:spacing w:line="240" w:lineRule="auto"/>
        <w:ind w:left="284" w:hanging="284"/>
        <w:jc w:val="both"/>
        <w:rPr>
          <w:sz w:val="28"/>
          <w:szCs w:val="28"/>
        </w:rPr>
      </w:pPr>
      <w:r w:rsidRPr="00C92B25">
        <w:rPr>
          <w:color w:val="231F20"/>
          <w:sz w:val="28"/>
          <w:szCs w:val="28"/>
        </w:rPr>
        <w:t>Освоить анимацию простого повторяющегося движения изо</w:t>
      </w:r>
      <w:r w:rsidRPr="00C92B25">
        <w:rPr>
          <w:color w:val="231F20"/>
          <w:sz w:val="28"/>
          <w:szCs w:val="28"/>
        </w:rPr>
        <w:softHyphen/>
        <w:t xml:space="preserve">бражения в виртуальном редакторе </w:t>
      </w:r>
      <w:r w:rsidRPr="00C92B25">
        <w:rPr>
          <w:color w:val="231F20"/>
          <w:sz w:val="28"/>
          <w:szCs w:val="28"/>
          <w:lang w:val="en-US" w:bidi="en-US"/>
        </w:rPr>
        <w:t>GIF</w:t>
      </w:r>
      <w:r w:rsidRPr="00C92B25">
        <w:rPr>
          <w:color w:val="231F20"/>
          <w:sz w:val="28"/>
          <w:szCs w:val="28"/>
        </w:rPr>
        <w:t>-анимации.</w:t>
      </w:r>
    </w:p>
    <w:p w:rsidR="00C92B25" w:rsidRPr="00C92B25" w:rsidRDefault="00C92B25" w:rsidP="00525C89">
      <w:pPr>
        <w:pStyle w:val="11"/>
        <w:numPr>
          <w:ilvl w:val="0"/>
          <w:numId w:val="154"/>
        </w:numPr>
        <w:spacing w:line="240" w:lineRule="auto"/>
        <w:ind w:left="284" w:hanging="284"/>
        <w:jc w:val="both"/>
        <w:rPr>
          <w:sz w:val="28"/>
          <w:szCs w:val="28"/>
        </w:rPr>
      </w:pPr>
      <w:r w:rsidRPr="00C92B25">
        <w:rPr>
          <w:color w:val="231F20"/>
          <w:sz w:val="28"/>
          <w:szCs w:val="28"/>
        </w:rPr>
        <w:t>Освоить и проводить компьютерные презентации в програм</w:t>
      </w:r>
      <w:r w:rsidRPr="00C92B25">
        <w:rPr>
          <w:color w:val="231F20"/>
          <w:sz w:val="28"/>
          <w:szCs w:val="28"/>
        </w:rPr>
        <w:softHyphen/>
        <w:t xml:space="preserve">ме </w:t>
      </w:r>
      <w:r w:rsidRPr="00C92B25">
        <w:rPr>
          <w:color w:val="231F20"/>
          <w:sz w:val="28"/>
          <w:szCs w:val="28"/>
          <w:lang w:val="en-US" w:bidi="en-US"/>
        </w:rPr>
        <w:t>PowerPoint</w:t>
      </w:r>
      <w:r w:rsidRPr="00C92B25">
        <w:rPr>
          <w:color w:val="231F20"/>
          <w:sz w:val="28"/>
          <w:szCs w:val="28"/>
          <w:lang w:bidi="en-US"/>
        </w:rPr>
        <w:t xml:space="preserve"> </w:t>
      </w:r>
      <w:r w:rsidRPr="00C92B25">
        <w:rPr>
          <w:color w:val="231F20"/>
          <w:sz w:val="28"/>
          <w:szCs w:val="28"/>
        </w:rPr>
        <w:t>по темам изучаемого материала, собирая в поис</w:t>
      </w:r>
      <w:r w:rsidRPr="00C92B25">
        <w:rPr>
          <w:color w:val="231F20"/>
          <w:sz w:val="28"/>
          <w:szCs w:val="28"/>
        </w:rPr>
        <w:softHyphen/>
        <w:t>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5D5349" w:rsidRPr="005D5349" w:rsidRDefault="00C92B25" w:rsidP="00525C89">
      <w:pPr>
        <w:pStyle w:val="11"/>
        <w:numPr>
          <w:ilvl w:val="0"/>
          <w:numId w:val="154"/>
        </w:numPr>
        <w:pBdr>
          <w:bottom w:val="single" w:sz="4" w:space="0" w:color="auto"/>
        </w:pBdr>
        <w:spacing w:after="240" w:line="240" w:lineRule="auto"/>
        <w:ind w:left="284" w:hanging="284"/>
        <w:jc w:val="both"/>
        <w:rPr>
          <w:sz w:val="28"/>
          <w:szCs w:val="28"/>
        </w:rPr>
      </w:pPr>
      <w:r w:rsidRPr="005D5349">
        <w:rPr>
          <w:color w:val="231F20"/>
          <w:sz w:val="28"/>
          <w:szCs w:val="28"/>
        </w:rPr>
        <w:t>Совершать виртуальные тематические путешествия по худо</w:t>
      </w:r>
      <w:r w:rsidRPr="005D5349">
        <w:rPr>
          <w:color w:val="231F20"/>
          <w:sz w:val="28"/>
          <w:szCs w:val="28"/>
        </w:rPr>
        <w:softHyphen/>
        <w:t>жественным музеям мира.</w:t>
      </w:r>
    </w:p>
    <w:p w:rsidR="00C92B25" w:rsidRPr="005D5349" w:rsidRDefault="00C82626" w:rsidP="00525C89">
      <w:pPr>
        <w:pStyle w:val="11"/>
        <w:numPr>
          <w:ilvl w:val="0"/>
          <w:numId w:val="154"/>
        </w:numPr>
        <w:pBdr>
          <w:bottom w:val="single" w:sz="4" w:space="0" w:color="auto"/>
        </w:pBdr>
        <w:spacing w:after="240" w:line="240" w:lineRule="auto"/>
        <w:ind w:left="284" w:hanging="284"/>
        <w:jc w:val="both"/>
        <w:rPr>
          <w:sz w:val="28"/>
          <w:szCs w:val="28"/>
        </w:rPr>
      </w:pPr>
      <w:r w:rsidRPr="005D5349">
        <w:rPr>
          <w:sz w:val="28"/>
          <w:szCs w:val="28"/>
        </w:rPr>
        <w:t xml:space="preserve">2.2.10. </w:t>
      </w:r>
      <w:r w:rsidR="00C92B25" w:rsidRPr="005D5349">
        <w:rPr>
          <w:sz w:val="28"/>
          <w:szCs w:val="28"/>
        </w:rPr>
        <w:t>МУЗЫКА</w:t>
      </w:r>
    </w:p>
    <w:p w:rsidR="00C92B25" w:rsidRPr="00C92B25" w:rsidRDefault="00C92B25" w:rsidP="00C82626">
      <w:pPr>
        <w:pStyle w:val="11"/>
        <w:spacing w:after="320" w:line="240" w:lineRule="auto"/>
        <w:ind w:firstLine="567"/>
        <w:jc w:val="both"/>
        <w:rPr>
          <w:sz w:val="28"/>
          <w:szCs w:val="28"/>
        </w:rPr>
      </w:pPr>
      <w:r w:rsidRPr="00C92B25">
        <w:rPr>
          <w:color w:val="231F20"/>
          <w:sz w:val="28"/>
          <w:szCs w:val="28"/>
        </w:rPr>
        <w:t>Рабочая программа по музыке на уровне началь</w:t>
      </w:r>
      <w:r w:rsidRPr="00C92B25">
        <w:rPr>
          <w:color w:val="231F20"/>
          <w:sz w:val="28"/>
          <w:szCs w:val="28"/>
        </w:rPr>
        <w:softHyphen/>
        <w:t>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w:t>
      </w:r>
      <w:r w:rsidRPr="00C92B25">
        <w:rPr>
          <w:color w:val="231F20"/>
          <w:sz w:val="28"/>
          <w:szCs w:val="28"/>
        </w:rPr>
        <w:softHyphen/>
        <w:t>ном стандарте начального общего образования, с учётом рас</w:t>
      </w:r>
      <w:r w:rsidRPr="00C92B25">
        <w:rPr>
          <w:color w:val="231F20"/>
          <w:sz w:val="28"/>
          <w:szCs w:val="28"/>
        </w:rPr>
        <w:softHyphen/>
        <w:t>пределённых по модулям проверяемых требований к результа</w:t>
      </w:r>
      <w:r w:rsidRPr="00C92B25">
        <w:rPr>
          <w:color w:val="231F20"/>
          <w:sz w:val="28"/>
          <w:szCs w:val="28"/>
        </w:rPr>
        <w:softHyphen/>
        <w:t>там освоения основной образовательной программы начального общего образования, а также на основе характеристики плани</w:t>
      </w:r>
      <w:r w:rsidRPr="00C92B25">
        <w:rPr>
          <w:color w:val="231F20"/>
          <w:sz w:val="28"/>
          <w:szCs w:val="28"/>
        </w:rPr>
        <w:softHyphen/>
        <w:t>руемых результатов духовно-нравственного развития, воспита</w:t>
      </w:r>
      <w:r w:rsidRPr="00C92B25">
        <w:rPr>
          <w:color w:val="231F20"/>
          <w:sz w:val="28"/>
          <w:szCs w:val="28"/>
        </w:rPr>
        <w:softHyphen/>
        <w:t>ния и социализации обучающихся, представленной в Программе воспитания. Программа разработана с учётом актуальных це</w:t>
      </w:r>
      <w:r w:rsidRPr="00C92B25">
        <w:rPr>
          <w:color w:val="231F20"/>
          <w:sz w:val="28"/>
          <w:szCs w:val="28"/>
        </w:rPr>
        <w:softHyphen/>
        <w:t xml:space="preserve">лей и задач обучения и воспитания, развития обучающихся и условий, необходимых для достижения личностных, </w:t>
      </w:r>
      <w:proofErr w:type="spellStart"/>
      <w:r w:rsidRPr="00C92B25">
        <w:rPr>
          <w:color w:val="231F20"/>
          <w:sz w:val="28"/>
          <w:szCs w:val="28"/>
        </w:rPr>
        <w:t>метапредметных</w:t>
      </w:r>
      <w:proofErr w:type="spellEnd"/>
      <w:r w:rsidRPr="00C92B25">
        <w:rPr>
          <w:color w:val="231F20"/>
          <w:sz w:val="28"/>
          <w:szCs w:val="28"/>
        </w:rPr>
        <w:t xml:space="preserve"> и предметных результатов при освоении предметной области «Искусство» (Музыка).</w:t>
      </w:r>
    </w:p>
    <w:p w:rsidR="00C92B25" w:rsidRPr="00C92B25" w:rsidRDefault="00C92B25" w:rsidP="00C92B25">
      <w:pPr>
        <w:pStyle w:val="22"/>
        <w:pBdr>
          <w:bottom w:val="single" w:sz="4" w:space="0" w:color="auto"/>
        </w:pBdr>
        <w:spacing w:after="160" w:line="240" w:lineRule="auto"/>
        <w:jc w:val="both"/>
        <w:rPr>
          <w:rFonts w:ascii="Times New Roman" w:hAnsi="Times New Roman" w:cs="Times New Roman"/>
          <w:sz w:val="28"/>
          <w:szCs w:val="28"/>
        </w:rPr>
      </w:pPr>
      <w:r w:rsidRPr="00C92B25">
        <w:rPr>
          <w:rFonts w:ascii="Times New Roman" w:hAnsi="Times New Roman" w:cs="Times New Roman"/>
          <w:sz w:val="28"/>
          <w:szCs w:val="28"/>
        </w:rPr>
        <w:t>ПОЯСНИТЕЛЬНАЯ ЗАПИСКА</w:t>
      </w:r>
    </w:p>
    <w:p w:rsidR="00C92B25" w:rsidRPr="00C92B25" w:rsidRDefault="00C92B25" w:rsidP="00906CBB">
      <w:pPr>
        <w:pStyle w:val="11"/>
        <w:spacing w:line="240" w:lineRule="auto"/>
        <w:ind w:firstLine="567"/>
        <w:jc w:val="both"/>
        <w:rPr>
          <w:sz w:val="28"/>
          <w:szCs w:val="28"/>
        </w:rPr>
      </w:pPr>
      <w:r w:rsidRPr="00C92B25">
        <w:rPr>
          <w:color w:val="231F20"/>
          <w:sz w:val="28"/>
          <w:szCs w:val="28"/>
        </w:rPr>
        <w:t>Музыка является неотъемлемой частью культурного насле</w:t>
      </w:r>
      <w:r w:rsidRPr="00C92B25">
        <w:rPr>
          <w:color w:val="231F20"/>
          <w:sz w:val="28"/>
          <w:szCs w:val="28"/>
        </w:rPr>
        <w:softHyphen/>
        <w:t>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w:t>
      </w:r>
      <w:r w:rsidRPr="00C92B25">
        <w:rPr>
          <w:color w:val="231F20"/>
          <w:sz w:val="28"/>
          <w:szCs w:val="28"/>
        </w:rPr>
        <w:softHyphen/>
        <w:t>ного мировосприятия.</w:t>
      </w:r>
    </w:p>
    <w:p w:rsidR="00C92B25" w:rsidRPr="00C92B25" w:rsidRDefault="00C92B25" w:rsidP="00906CBB">
      <w:pPr>
        <w:pStyle w:val="11"/>
        <w:spacing w:line="240" w:lineRule="auto"/>
        <w:ind w:firstLine="567"/>
        <w:jc w:val="both"/>
        <w:rPr>
          <w:sz w:val="28"/>
          <w:szCs w:val="28"/>
        </w:rPr>
      </w:pPr>
      <w:r w:rsidRPr="00C92B25">
        <w:rPr>
          <w:color w:val="231F20"/>
          <w:sz w:val="28"/>
          <w:szCs w:val="28"/>
        </w:rPr>
        <w:t>В течение периода начального общего музыкального образо</w:t>
      </w:r>
      <w:r w:rsidRPr="00C92B25">
        <w:rPr>
          <w:color w:val="231F20"/>
          <w:sz w:val="28"/>
          <w:szCs w:val="28"/>
        </w:rPr>
        <w:softHyphen/>
        <w:t>вания необходимо заложить основы будущей музыкальной культуры личности, сформировать представления о многообра</w:t>
      </w:r>
      <w:r w:rsidRPr="00C92B25">
        <w:rPr>
          <w:color w:val="231F20"/>
          <w:sz w:val="28"/>
          <w:szCs w:val="28"/>
        </w:rPr>
        <w:softHyphen/>
        <w:t>зии проявлений музыкального искусства в жизни современного человека и общества. Поэтому в содержании образования долж</w:t>
      </w:r>
      <w:r w:rsidRPr="00C92B25">
        <w:rPr>
          <w:color w:val="231F20"/>
          <w:sz w:val="28"/>
          <w:szCs w:val="28"/>
        </w:rPr>
        <w:softHyphen/>
        <w:t>ны быть представлены различные пласты музыкального искус</w:t>
      </w:r>
      <w:r w:rsidRPr="00C92B25">
        <w:rPr>
          <w:color w:val="231F20"/>
          <w:sz w:val="28"/>
          <w:szCs w:val="28"/>
        </w:rPr>
        <w:softHyphen/>
        <w:t>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w:t>
      </w:r>
      <w:r w:rsidRPr="00C92B25">
        <w:rPr>
          <w:color w:val="231F20"/>
          <w:sz w:val="28"/>
          <w:szCs w:val="28"/>
        </w:rPr>
        <w:softHyphen/>
        <w:t xml:space="preserve">тивной формой освоения музыкального искусства является практическое </w:t>
      </w:r>
      <w:proofErr w:type="spellStart"/>
      <w:r w:rsidRPr="00C92B25">
        <w:rPr>
          <w:color w:val="231F20"/>
          <w:sz w:val="28"/>
          <w:szCs w:val="28"/>
        </w:rPr>
        <w:t>музицирование</w:t>
      </w:r>
      <w:proofErr w:type="spellEnd"/>
      <w:r w:rsidRPr="00C92B25">
        <w:rPr>
          <w:color w:val="231F20"/>
          <w:sz w:val="28"/>
          <w:szCs w:val="28"/>
        </w:rPr>
        <w:t xml:space="preserve"> — пение, игра на доступных му</w:t>
      </w:r>
      <w:r w:rsidRPr="00C92B25">
        <w:rPr>
          <w:color w:val="231F20"/>
          <w:sz w:val="28"/>
          <w:szCs w:val="28"/>
        </w:rPr>
        <w:softHyphen/>
        <w:t>зыкальных инструментах, различные формы музыкального дви</w:t>
      </w:r>
      <w:r w:rsidRPr="00C92B25">
        <w:rPr>
          <w:color w:val="231F20"/>
          <w:sz w:val="28"/>
          <w:szCs w:val="28"/>
        </w:rPr>
        <w:softHyphen/>
        <w:t>жения. В ходе активной музыкальной деятельности происходит постепенное освоение элементов музыкального языка, понима</w:t>
      </w:r>
      <w:r w:rsidRPr="00C92B25">
        <w:rPr>
          <w:color w:val="231F20"/>
          <w:sz w:val="28"/>
          <w:szCs w:val="28"/>
        </w:rPr>
        <w:softHyphen/>
      </w:r>
      <w:r w:rsidRPr="00C92B25">
        <w:rPr>
          <w:color w:val="231F20"/>
          <w:sz w:val="28"/>
          <w:szCs w:val="28"/>
        </w:rPr>
        <w:lastRenderedPageBreak/>
        <w:t>ние основных жанровых особенностей, принципов и форм раз</w:t>
      </w:r>
      <w:r w:rsidRPr="00C92B25">
        <w:rPr>
          <w:color w:val="231F20"/>
          <w:sz w:val="28"/>
          <w:szCs w:val="28"/>
        </w:rPr>
        <w:softHyphen/>
        <w:t>вития музыки.</w:t>
      </w:r>
    </w:p>
    <w:p w:rsidR="00C92B25" w:rsidRPr="00C92B25" w:rsidRDefault="00C92B25" w:rsidP="00906CBB">
      <w:pPr>
        <w:pStyle w:val="11"/>
        <w:spacing w:line="240" w:lineRule="auto"/>
        <w:ind w:firstLine="567"/>
        <w:jc w:val="both"/>
        <w:rPr>
          <w:sz w:val="28"/>
          <w:szCs w:val="28"/>
        </w:rPr>
      </w:pPr>
      <w:r w:rsidRPr="00C92B25">
        <w:rPr>
          <w:color w:val="231F20"/>
          <w:sz w:val="28"/>
          <w:szCs w:val="28"/>
        </w:rPr>
        <w:t>Программа предусматривает знакомство обучающихся с не</w:t>
      </w:r>
      <w:r w:rsidRPr="00C92B25">
        <w:rPr>
          <w:color w:val="231F20"/>
          <w:sz w:val="28"/>
          <w:szCs w:val="28"/>
        </w:rPr>
        <w:softHyphen/>
        <w:t>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w:t>
      </w:r>
      <w:r w:rsidRPr="00C92B25">
        <w:rPr>
          <w:color w:val="231F20"/>
          <w:sz w:val="28"/>
          <w:szCs w:val="28"/>
        </w:rPr>
        <w:softHyphen/>
        <w:t>тельно более важным является формирование эстетических по</w:t>
      </w:r>
      <w:r w:rsidRPr="00C92B25">
        <w:rPr>
          <w:color w:val="231F20"/>
          <w:sz w:val="28"/>
          <w:szCs w:val="28"/>
        </w:rPr>
        <w:softHyphen/>
        <w:t>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w:t>
      </w:r>
      <w:r w:rsidRPr="00C92B25">
        <w:rPr>
          <w:color w:val="231F20"/>
          <w:sz w:val="28"/>
          <w:szCs w:val="28"/>
        </w:rPr>
        <w:softHyphen/>
        <w:t>емого смысла» (Б. В. Асафьев).</w:t>
      </w:r>
    </w:p>
    <w:p w:rsidR="00C92B25" w:rsidRPr="00C92B25" w:rsidRDefault="00C92B25" w:rsidP="00906CBB">
      <w:pPr>
        <w:pStyle w:val="11"/>
        <w:spacing w:line="240" w:lineRule="auto"/>
        <w:ind w:firstLine="567"/>
        <w:jc w:val="both"/>
        <w:rPr>
          <w:sz w:val="28"/>
          <w:szCs w:val="28"/>
        </w:rPr>
      </w:pPr>
      <w:r w:rsidRPr="00C92B25">
        <w:rPr>
          <w:color w:val="231F20"/>
          <w:sz w:val="28"/>
          <w:szCs w:val="28"/>
        </w:rPr>
        <w:t xml:space="preserve">Свойственная музыкальному восприятию идентификация с лирическим героем произведения (В. В. </w:t>
      </w:r>
      <w:proofErr w:type="spellStart"/>
      <w:r w:rsidRPr="00C92B25">
        <w:rPr>
          <w:color w:val="231F20"/>
          <w:sz w:val="28"/>
          <w:szCs w:val="28"/>
        </w:rPr>
        <w:t>Медушевский</w:t>
      </w:r>
      <w:proofErr w:type="spellEnd"/>
      <w:r w:rsidRPr="00C92B25">
        <w:rPr>
          <w:color w:val="231F20"/>
          <w:sz w:val="28"/>
          <w:szCs w:val="28"/>
        </w:rPr>
        <w:t>) явля</w:t>
      </w:r>
      <w:r w:rsidRPr="00C92B25">
        <w:rPr>
          <w:color w:val="231F20"/>
          <w:sz w:val="28"/>
          <w:szCs w:val="28"/>
        </w:rPr>
        <w:softHyphen/>
        <w:t>ется уникальным психологическим механизмом для формиро</w:t>
      </w:r>
      <w:r w:rsidRPr="00C92B25">
        <w:rPr>
          <w:color w:val="231F20"/>
          <w:sz w:val="28"/>
          <w:szCs w:val="28"/>
        </w:rPr>
        <w:softHyphen/>
        <w:t xml:space="preserve">вания мировоззрения ребёнка опосредованным </w:t>
      </w:r>
      <w:proofErr w:type="spellStart"/>
      <w:r w:rsidRPr="00C92B25">
        <w:rPr>
          <w:color w:val="231F20"/>
          <w:sz w:val="28"/>
          <w:szCs w:val="28"/>
        </w:rPr>
        <w:t>недирективным</w:t>
      </w:r>
      <w:proofErr w:type="spellEnd"/>
      <w:r w:rsidRPr="00C92B25">
        <w:rPr>
          <w:color w:val="231F20"/>
          <w:sz w:val="28"/>
          <w:szCs w:val="28"/>
        </w:rPr>
        <w:t xml:space="preserve"> путём. Поэтому ключевым моментом при составлении програм</w:t>
      </w:r>
      <w:r w:rsidRPr="00C92B25">
        <w:rPr>
          <w:color w:val="231F20"/>
          <w:sz w:val="28"/>
          <w:szCs w:val="28"/>
        </w:rPr>
        <w:softHyphen/>
        <w:t>мы является отбор репертуара, который  сочетает в себе такие качества, как доступность, высокий художественный уровень, соответствие системе базовых национальных ценно</w:t>
      </w:r>
      <w:r w:rsidRPr="00C92B25">
        <w:rPr>
          <w:color w:val="231F20"/>
          <w:sz w:val="28"/>
          <w:szCs w:val="28"/>
        </w:rPr>
        <w:softHyphen/>
        <w:t>стей.</w:t>
      </w:r>
    </w:p>
    <w:p w:rsidR="00C92B25" w:rsidRPr="00C92B25" w:rsidRDefault="00C92B25" w:rsidP="00906CBB">
      <w:pPr>
        <w:pStyle w:val="11"/>
        <w:spacing w:line="240" w:lineRule="auto"/>
        <w:ind w:firstLine="567"/>
        <w:jc w:val="both"/>
        <w:rPr>
          <w:sz w:val="28"/>
          <w:szCs w:val="28"/>
        </w:rPr>
      </w:pPr>
      <w:r w:rsidRPr="00C92B25">
        <w:rPr>
          <w:color w:val="231F20"/>
          <w:sz w:val="28"/>
          <w:szCs w:val="28"/>
        </w:rPr>
        <w:t>Одним из наиболее важных направлений музыкального вос</w:t>
      </w:r>
      <w:r w:rsidRPr="00C92B25">
        <w:rPr>
          <w:color w:val="231F20"/>
          <w:sz w:val="28"/>
          <w:szCs w:val="28"/>
        </w:rPr>
        <w:softHyphen/>
        <w:t>питания является развитие эмоционального интеллекта обу</w:t>
      </w:r>
      <w:r w:rsidRPr="00C92B25">
        <w:rPr>
          <w:color w:val="231F20"/>
          <w:sz w:val="28"/>
          <w:szCs w:val="28"/>
        </w:rPr>
        <w:softHyphen/>
        <w:t>чающихся. Через опыт чувственного восприятия и художе</w:t>
      </w:r>
      <w:r w:rsidRPr="00C92B25">
        <w:rPr>
          <w:color w:val="231F20"/>
          <w:sz w:val="28"/>
          <w:szCs w:val="28"/>
        </w:rPr>
        <w:softHyphen/>
        <w:t>ственного исполнения музыки формируется эмоциональная осознанность, рефлексивная установка личности в целом.</w:t>
      </w:r>
    </w:p>
    <w:p w:rsidR="00C92B25" w:rsidRPr="00C92B25" w:rsidRDefault="00C92B25" w:rsidP="00906CBB">
      <w:pPr>
        <w:pStyle w:val="11"/>
        <w:spacing w:line="240" w:lineRule="auto"/>
        <w:ind w:firstLine="567"/>
        <w:jc w:val="both"/>
        <w:rPr>
          <w:sz w:val="28"/>
          <w:szCs w:val="28"/>
        </w:rPr>
      </w:pPr>
      <w:r w:rsidRPr="00C92B25">
        <w:rPr>
          <w:color w:val="231F20"/>
          <w:sz w:val="28"/>
          <w:szCs w:val="28"/>
        </w:rPr>
        <w:t>Особая роль в организации музыкальных занятий младших школьников принадлежит игровым формам деятельности, ко</w:t>
      </w:r>
      <w:r w:rsidRPr="00C92B25">
        <w:rPr>
          <w:color w:val="231F20"/>
          <w:sz w:val="28"/>
          <w:szCs w:val="28"/>
        </w:rPr>
        <w:softHyphen/>
        <w:t>торые рассматриваются как широкий спектр конкретных при</w:t>
      </w:r>
      <w:r w:rsidRPr="00C92B25">
        <w:rPr>
          <w:color w:val="231F20"/>
          <w:sz w:val="28"/>
          <w:szCs w:val="28"/>
        </w:rPr>
        <w:softHyphen/>
        <w:t>ёмов и методов, внутренне присущих самому искусству — от традиционных фольклорных игр и театрализованных пред</w:t>
      </w:r>
      <w:r w:rsidRPr="00C92B25">
        <w:rPr>
          <w:color w:val="231F20"/>
          <w:sz w:val="28"/>
          <w:szCs w:val="28"/>
        </w:rPr>
        <w:softHyphen/>
        <w:t>ставлений к звуковым импровизациям, направленным на осво</w:t>
      </w:r>
      <w:r w:rsidRPr="00C92B25">
        <w:rPr>
          <w:color w:val="231F20"/>
          <w:sz w:val="28"/>
          <w:szCs w:val="28"/>
        </w:rPr>
        <w:softHyphen/>
        <w:t>ение жанровых особенностей, элементов музыкального языка, композиционных принципов.</w:t>
      </w:r>
    </w:p>
    <w:p w:rsidR="00C92B25" w:rsidRPr="00C92B25" w:rsidRDefault="00C92B25" w:rsidP="00906CBB">
      <w:pPr>
        <w:pStyle w:val="11"/>
        <w:spacing w:line="240" w:lineRule="auto"/>
        <w:ind w:firstLine="567"/>
        <w:jc w:val="both"/>
        <w:rPr>
          <w:sz w:val="28"/>
          <w:szCs w:val="28"/>
        </w:rPr>
      </w:pPr>
      <w:r w:rsidRPr="00C92B25">
        <w:rPr>
          <w:color w:val="231F20"/>
          <w:sz w:val="28"/>
          <w:szCs w:val="28"/>
        </w:rPr>
        <w:t>Рабочая программа по учебному предмету «Музыка» позволит учителю:</w:t>
      </w:r>
    </w:p>
    <w:p w:rsidR="00C92B25" w:rsidRPr="00C92B25" w:rsidRDefault="00C92B25" w:rsidP="00525C89">
      <w:pPr>
        <w:pStyle w:val="11"/>
        <w:numPr>
          <w:ilvl w:val="0"/>
          <w:numId w:val="155"/>
        </w:numPr>
        <w:tabs>
          <w:tab w:val="left" w:pos="543"/>
        </w:tabs>
        <w:spacing w:line="240" w:lineRule="auto"/>
        <w:jc w:val="both"/>
        <w:rPr>
          <w:sz w:val="28"/>
          <w:szCs w:val="28"/>
        </w:rPr>
      </w:pPr>
      <w:r w:rsidRPr="00C92B25">
        <w:rPr>
          <w:color w:val="231F20"/>
          <w:sz w:val="28"/>
          <w:szCs w:val="28"/>
        </w:rPr>
        <w:t>реализовать в процессе преподавания музыки современ</w:t>
      </w:r>
      <w:r w:rsidRPr="00C92B25">
        <w:rPr>
          <w:color w:val="231F20"/>
          <w:sz w:val="28"/>
          <w:szCs w:val="28"/>
        </w:rPr>
        <w:softHyphen/>
        <w:t xml:space="preserve">ные подходы к формированию личностных, </w:t>
      </w:r>
      <w:proofErr w:type="spellStart"/>
      <w:r w:rsidRPr="00C92B25">
        <w:rPr>
          <w:color w:val="231F20"/>
          <w:sz w:val="28"/>
          <w:szCs w:val="28"/>
        </w:rPr>
        <w:t>метапредметных</w:t>
      </w:r>
      <w:proofErr w:type="spellEnd"/>
      <w:r w:rsidRPr="00C92B25">
        <w:rPr>
          <w:color w:val="231F20"/>
          <w:sz w:val="28"/>
          <w:szCs w:val="28"/>
        </w:rPr>
        <w:t xml:space="preserve"> и предметных результатов обучения, сформулированных в Феде</w:t>
      </w:r>
      <w:r w:rsidRPr="00C92B25">
        <w:rPr>
          <w:color w:val="231F20"/>
          <w:sz w:val="28"/>
          <w:szCs w:val="28"/>
        </w:rPr>
        <w:softHyphen/>
        <w:t>ральном государственном образовательном стандарте основно</w:t>
      </w:r>
      <w:r w:rsidRPr="00C92B25">
        <w:rPr>
          <w:color w:val="231F20"/>
          <w:sz w:val="28"/>
          <w:szCs w:val="28"/>
        </w:rPr>
        <w:softHyphen/>
        <w:t>го общего образования;</w:t>
      </w:r>
    </w:p>
    <w:p w:rsidR="00C92B25" w:rsidRPr="00C92B25" w:rsidRDefault="00C92B25" w:rsidP="00525C89">
      <w:pPr>
        <w:pStyle w:val="11"/>
        <w:numPr>
          <w:ilvl w:val="0"/>
          <w:numId w:val="155"/>
        </w:numPr>
        <w:tabs>
          <w:tab w:val="left" w:pos="543"/>
        </w:tabs>
        <w:spacing w:line="240" w:lineRule="auto"/>
        <w:jc w:val="both"/>
        <w:rPr>
          <w:color w:val="231F20"/>
          <w:sz w:val="28"/>
          <w:szCs w:val="28"/>
        </w:rPr>
      </w:pPr>
      <w:r w:rsidRPr="00C92B25">
        <w:rPr>
          <w:color w:val="231F20"/>
          <w:sz w:val="28"/>
          <w:szCs w:val="28"/>
        </w:rPr>
        <w:t xml:space="preserve">определить и структурировать планируемые результаты обучения и содержание учебного предмета «Музыка» по годам обучения в соответствии с ФГОС НОО. </w:t>
      </w:r>
    </w:p>
    <w:p w:rsidR="00C92B25" w:rsidRPr="00C92B25" w:rsidRDefault="00C92B25" w:rsidP="00525C89">
      <w:pPr>
        <w:pStyle w:val="11"/>
        <w:numPr>
          <w:ilvl w:val="0"/>
          <w:numId w:val="155"/>
        </w:numPr>
        <w:tabs>
          <w:tab w:val="left" w:pos="543"/>
        </w:tabs>
        <w:spacing w:line="240" w:lineRule="auto"/>
        <w:jc w:val="both"/>
        <w:rPr>
          <w:sz w:val="28"/>
          <w:szCs w:val="28"/>
        </w:rPr>
      </w:pPr>
      <w:r w:rsidRPr="00C92B25">
        <w:rPr>
          <w:color w:val="231F20"/>
          <w:sz w:val="28"/>
          <w:szCs w:val="28"/>
        </w:rPr>
        <w:t>разработать календарно-тематическое, используя рекомендованное в рабочей про</w:t>
      </w:r>
      <w:r w:rsidRPr="00C92B25">
        <w:rPr>
          <w:color w:val="231F20"/>
          <w:sz w:val="28"/>
          <w:szCs w:val="28"/>
        </w:rPr>
        <w:softHyphen/>
        <w:t>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C92B25" w:rsidRPr="00C92B25" w:rsidRDefault="00C92B25" w:rsidP="00C92B25">
      <w:pPr>
        <w:pStyle w:val="11"/>
        <w:tabs>
          <w:tab w:val="left" w:pos="543"/>
        </w:tabs>
        <w:spacing w:line="240" w:lineRule="auto"/>
        <w:ind w:left="240" w:firstLine="0"/>
        <w:jc w:val="both"/>
        <w:rPr>
          <w:sz w:val="28"/>
          <w:szCs w:val="28"/>
        </w:rPr>
      </w:pPr>
    </w:p>
    <w:p w:rsidR="00C92B25" w:rsidRPr="00C92B25" w:rsidRDefault="00C92B25" w:rsidP="00C92B25">
      <w:pPr>
        <w:pStyle w:val="30"/>
        <w:keepNext/>
        <w:keepLines/>
        <w:jc w:val="both"/>
        <w:rPr>
          <w:rFonts w:ascii="Times New Roman" w:hAnsi="Times New Roman" w:cs="Times New Roman"/>
          <w:sz w:val="28"/>
          <w:szCs w:val="28"/>
        </w:rPr>
      </w:pPr>
      <w:bookmarkStart w:id="183" w:name="bookmark629"/>
      <w:r w:rsidRPr="00C92B25">
        <w:rPr>
          <w:rFonts w:ascii="Times New Roman" w:hAnsi="Times New Roman" w:cs="Times New Roman"/>
          <w:color w:val="231F20"/>
          <w:sz w:val="28"/>
          <w:szCs w:val="28"/>
        </w:rPr>
        <w:t>ЦЕЛИ И ЗАДАЧИ ИЗУЧЕНИЯ УЧЕБНОГО ПРЕДМЕТА «МУЗЫКА»</w:t>
      </w:r>
      <w:bookmarkEnd w:id="183"/>
    </w:p>
    <w:p w:rsidR="00C92B25" w:rsidRPr="00C92B25" w:rsidRDefault="00C92B25" w:rsidP="00906CBB">
      <w:pPr>
        <w:pStyle w:val="11"/>
        <w:spacing w:line="240" w:lineRule="auto"/>
        <w:ind w:firstLine="567"/>
        <w:jc w:val="both"/>
        <w:rPr>
          <w:sz w:val="28"/>
          <w:szCs w:val="28"/>
        </w:rPr>
      </w:pPr>
      <w:r w:rsidRPr="00C92B25">
        <w:rPr>
          <w:color w:val="231F20"/>
          <w:sz w:val="28"/>
          <w:szCs w:val="28"/>
        </w:rPr>
        <w:t xml:space="preserve">Музыка жизненно необходима для полноценного развития младших школьников. Признание </w:t>
      </w:r>
      <w:proofErr w:type="spellStart"/>
      <w:r w:rsidRPr="00C92B25">
        <w:rPr>
          <w:color w:val="231F20"/>
          <w:sz w:val="28"/>
          <w:szCs w:val="28"/>
        </w:rPr>
        <w:t>самоценности</w:t>
      </w:r>
      <w:proofErr w:type="spellEnd"/>
      <w:r w:rsidRPr="00C92B25">
        <w:rPr>
          <w:color w:val="231F20"/>
          <w:sz w:val="28"/>
          <w:szCs w:val="28"/>
        </w:rPr>
        <w:t xml:space="preserve"> творческого развития человека, уникального вклада искусства в образова</w:t>
      </w:r>
      <w:r w:rsidRPr="00C92B25">
        <w:rPr>
          <w:color w:val="231F20"/>
          <w:sz w:val="28"/>
          <w:szCs w:val="28"/>
        </w:rPr>
        <w:softHyphen/>
        <w:t xml:space="preserve">ние и воспитание делает </w:t>
      </w:r>
      <w:r w:rsidRPr="00C92B25">
        <w:rPr>
          <w:color w:val="231F20"/>
          <w:sz w:val="28"/>
          <w:szCs w:val="28"/>
        </w:rPr>
        <w:lastRenderedPageBreak/>
        <w:t>неприменимыми критерии утилитар</w:t>
      </w:r>
      <w:r w:rsidRPr="00C92B25">
        <w:rPr>
          <w:color w:val="231F20"/>
          <w:sz w:val="28"/>
          <w:szCs w:val="28"/>
        </w:rPr>
        <w:softHyphen/>
        <w:t>ности.</w:t>
      </w:r>
    </w:p>
    <w:p w:rsidR="00C92B25" w:rsidRPr="00C92B25" w:rsidRDefault="00C92B25" w:rsidP="00906CBB">
      <w:pPr>
        <w:pStyle w:val="11"/>
        <w:spacing w:line="240" w:lineRule="auto"/>
        <w:ind w:firstLine="567"/>
        <w:jc w:val="both"/>
        <w:rPr>
          <w:sz w:val="28"/>
          <w:szCs w:val="28"/>
        </w:rPr>
      </w:pPr>
      <w:r w:rsidRPr="00C92B25">
        <w:rPr>
          <w:color w:val="231F20"/>
          <w:sz w:val="28"/>
          <w:szCs w:val="28"/>
        </w:rPr>
        <w:t>Основная цель реализации программы — воспитание музы</w:t>
      </w:r>
      <w:r w:rsidRPr="00C92B25">
        <w:rPr>
          <w:color w:val="231F20"/>
          <w:sz w:val="28"/>
          <w:szCs w:val="28"/>
        </w:rPr>
        <w:softHyphen/>
        <w:t>кальной культуры как части всей духовной культуры обучаю</w:t>
      </w:r>
      <w:r w:rsidRPr="00C92B25">
        <w:rPr>
          <w:color w:val="231F20"/>
          <w:sz w:val="28"/>
          <w:szCs w:val="28"/>
        </w:rPr>
        <w:softHyphen/>
        <w:t>щихся. Основным содержанием музыкального обучения и вос</w:t>
      </w:r>
      <w:r w:rsidRPr="00C92B25">
        <w:rPr>
          <w:color w:val="231F20"/>
          <w:sz w:val="28"/>
          <w:szCs w:val="28"/>
        </w:rPr>
        <w:softHyphen/>
        <w:t>питания является личный и коллективный опыт проживания и осознания специфического комплекса эмоций, чувств, обра</w:t>
      </w:r>
      <w:r w:rsidRPr="00C92B25">
        <w:rPr>
          <w:color w:val="231F20"/>
          <w:sz w:val="28"/>
          <w:szCs w:val="28"/>
        </w:rPr>
        <w:softHyphen/>
        <w:t>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w:t>
      </w:r>
      <w:r w:rsidRPr="00C92B25">
        <w:rPr>
          <w:color w:val="231F20"/>
          <w:sz w:val="28"/>
          <w:szCs w:val="28"/>
        </w:rPr>
        <w:softHyphen/>
        <w:t>творчества и сопереживания).</w:t>
      </w:r>
    </w:p>
    <w:p w:rsidR="00C92B25" w:rsidRPr="00C92B25" w:rsidRDefault="00C92B25" w:rsidP="00906CBB">
      <w:pPr>
        <w:pStyle w:val="11"/>
        <w:spacing w:line="240" w:lineRule="auto"/>
        <w:ind w:firstLine="567"/>
        <w:jc w:val="both"/>
        <w:rPr>
          <w:sz w:val="28"/>
          <w:szCs w:val="28"/>
        </w:rPr>
      </w:pPr>
      <w:r w:rsidRPr="00C92B25">
        <w:rPr>
          <w:color w:val="231F20"/>
          <w:sz w:val="28"/>
          <w:szCs w:val="28"/>
        </w:rPr>
        <w:t>В процессе конкретизации учебных целей их реализация осуществляется по следующим направлениям:</w:t>
      </w:r>
    </w:p>
    <w:p w:rsidR="00C92B25" w:rsidRPr="00C92B25" w:rsidRDefault="00C92B25" w:rsidP="00525C89">
      <w:pPr>
        <w:pStyle w:val="11"/>
        <w:numPr>
          <w:ilvl w:val="0"/>
          <w:numId w:val="156"/>
        </w:numPr>
        <w:tabs>
          <w:tab w:val="left" w:pos="543"/>
        </w:tabs>
        <w:spacing w:line="240" w:lineRule="auto"/>
        <w:jc w:val="both"/>
        <w:rPr>
          <w:sz w:val="28"/>
          <w:szCs w:val="28"/>
        </w:rPr>
      </w:pPr>
      <w:r w:rsidRPr="00C92B25">
        <w:rPr>
          <w:color w:val="231F20"/>
          <w:sz w:val="28"/>
          <w:szCs w:val="28"/>
        </w:rPr>
        <w:t>становление системы ценностей обучающихся в единстве эмоциональной и познавательной сферы;</w:t>
      </w:r>
    </w:p>
    <w:p w:rsidR="00C92B25" w:rsidRPr="00C92B25" w:rsidRDefault="00C92B25" w:rsidP="00525C89">
      <w:pPr>
        <w:pStyle w:val="11"/>
        <w:numPr>
          <w:ilvl w:val="0"/>
          <w:numId w:val="156"/>
        </w:numPr>
        <w:tabs>
          <w:tab w:val="left" w:pos="543"/>
        </w:tabs>
        <w:spacing w:line="240" w:lineRule="auto"/>
        <w:jc w:val="both"/>
        <w:rPr>
          <w:sz w:val="28"/>
          <w:szCs w:val="28"/>
        </w:rPr>
      </w:pPr>
      <w:r w:rsidRPr="00C92B25">
        <w:rPr>
          <w:color w:val="231F20"/>
          <w:sz w:val="28"/>
          <w:szCs w:val="28"/>
        </w:rPr>
        <w:t>развитие потребности в общении с произведениями искус</w:t>
      </w:r>
      <w:r w:rsidRPr="00C92B25">
        <w:rPr>
          <w:color w:val="231F20"/>
          <w:sz w:val="28"/>
          <w:szCs w:val="28"/>
        </w:rPr>
        <w:softHyphen/>
        <w:t>ства, осознание значения музыкального искусства как универ</w:t>
      </w:r>
      <w:r w:rsidRPr="00C92B25">
        <w:rPr>
          <w:color w:val="231F20"/>
          <w:sz w:val="28"/>
          <w:szCs w:val="28"/>
        </w:rPr>
        <w:softHyphen/>
        <w:t>сального языка общения, художественного отражения много</w:t>
      </w:r>
      <w:r w:rsidRPr="00C92B25">
        <w:rPr>
          <w:color w:val="231F20"/>
          <w:sz w:val="28"/>
          <w:szCs w:val="28"/>
        </w:rPr>
        <w:softHyphen/>
        <w:t>образия жизни;</w:t>
      </w:r>
    </w:p>
    <w:p w:rsidR="00C92B25" w:rsidRPr="00C92B25" w:rsidRDefault="00C92B25" w:rsidP="00525C89">
      <w:pPr>
        <w:pStyle w:val="11"/>
        <w:numPr>
          <w:ilvl w:val="0"/>
          <w:numId w:val="156"/>
        </w:numPr>
        <w:tabs>
          <w:tab w:val="left" w:pos="543"/>
        </w:tabs>
        <w:spacing w:line="240" w:lineRule="auto"/>
        <w:jc w:val="both"/>
        <w:rPr>
          <w:sz w:val="28"/>
          <w:szCs w:val="28"/>
        </w:rPr>
      </w:pPr>
      <w:r w:rsidRPr="00C92B25">
        <w:rPr>
          <w:color w:val="231F20"/>
          <w:sz w:val="28"/>
          <w:szCs w:val="28"/>
        </w:rPr>
        <w:t xml:space="preserve">формирование творческих способностей ребёнка, развитие внутренней мотивации к </w:t>
      </w:r>
      <w:proofErr w:type="spellStart"/>
      <w:r w:rsidRPr="00C92B25">
        <w:rPr>
          <w:color w:val="231F20"/>
          <w:sz w:val="28"/>
          <w:szCs w:val="28"/>
        </w:rPr>
        <w:t>музицированию</w:t>
      </w:r>
      <w:proofErr w:type="spellEnd"/>
      <w:r w:rsidRPr="00C92B25">
        <w:rPr>
          <w:color w:val="231F20"/>
          <w:sz w:val="28"/>
          <w:szCs w:val="28"/>
        </w:rPr>
        <w:t>.</w:t>
      </w:r>
    </w:p>
    <w:p w:rsidR="00C92B25" w:rsidRPr="00C92B25" w:rsidRDefault="00C92B25" w:rsidP="00906CBB">
      <w:pPr>
        <w:pStyle w:val="11"/>
        <w:spacing w:line="240" w:lineRule="auto"/>
        <w:ind w:firstLine="567"/>
        <w:jc w:val="both"/>
        <w:rPr>
          <w:sz w:val="28"/>
          <w:szCs w:val="28"/>
        </w:rPr>
      </w:pPr>
      <w:r w:rsidRPr="00C92B25">
        <w:rPr>
          <w:color w:val="231F20"/>
          <w:sz w:val="28"/>
          <w:szCs w:val="28"/>
        </w:rPr>
        <w:t>Важнейшими задачами в начальной школе являются:</w:t>
      </w:r>
    </w:p>
    <w:p w:rsidR="00C92B25" w:rsidRPr="00C92B25" w:rsidRDefault="00C92B25" w:rsidP="00525C89">
      <w:pPr>
        <w:pStyle w:val="11"/>
        <w:numPr>
          <w:ilvl w:val="0"/>
          <w:numId w:val="157"/>
        </w:numPr>
        <w:tabs>
          <w:tab w:val="left" w:pos="533"/>
        </w:tabs>
        <w:spacing w:line="240" w:lineRule="auto"/>
        <w:jc w:val="both"/>
        <w:rPr>
          <w:sz w:val="28"/>
          <w:szCs w:val="28"/>
        </w:rPr>
      </w:pPr>
      <w:r w:rsidRPr="00C92B25">
        <w:rPr>
          <w:color w:val="231F20"/>
          <w:sz w:val="28"/>
          <w:szCs w:val="28"/>
        </w:rPr>
        <w:t>Формирование эмоционально-ценностной отзывчивости на прекрасное в жизни и в искусстве.</w:t>
      </w:r>
    </w:p>
    <w:p w:rsidR="00C92B25" w:rsidRPr="00C92B25" w:rsidRDefault="00C92B25" w:rsidP="00525C89">
      <w:pPr>
        <w:pStyle w:val="11"/>
        <w:numPr>
          <w:ilvl w:val="0"/>
          <w:numId w:val="157"/>
        </w:numPr>
        <w:tabs>
          <w:tab w:val="left" w:pos="533"/>
        </w:tabs>
        <w:spacing w:line="240" w:lineRule="auto"/>
        <w:jc w:val="both"/>
        <w:rPr>
          <w:sz w:val="28"/>
          <w:szCs w:val="28"/>
        </w:rPr>
      </w:pPr>
      <w:r w:rsidRPr="00C92B25">
        <w:rPr>
          <w:color w:val="231F20"/>
          <w:sz w:val="28"/>
          <w:szCs w:val="28"/>
        </w:rP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sidRPr="00C92B25">
        <w:rPr>
          <w:color w:val="231F20"/>
          <w:sz w:val="28"/>
          <w:szCs w:val="28"/>
        </w:rPr>
        <w:t>музицирования</w:t>
      </w:r>
      <w:proofErr w:type="spellEnd"/>
      <w:r w:rsidRPr="00C92B25">
        <w:rPr>
          <w:color w:val="231F20"/>
          <w:sz w:val="28"/>
          <w:szCs w:val="28"/>
        </w:rPr>
        <w:t>.</w:t>
      </w:r>
    </w:p>
    <w:p w:rsidR="00C92B25" w:rsidRPr="00C92B25" w:rsidRDefault="00C92B25" w:rsidP="00525C89">
      <w:pPr>
        <w:pStyle w:val="11"/>
        <w:numPr>
          <w:ilvl w:val="0"/>
          <w:numId w:val="157"/>
        </w:numPr>
        <w:tabs>
          <w:tab w:val="left" w:pos="533"/>
        </w:tabs>
        <w:spacing w:line="240" w:lineRule="auto"/>
        <w:jc w:val="both"/>
        <w:rPr>
          <w:sz w:val="28"/>
          <w:szCs w:val="28"/>
        </w:rPr>
      </w:pPr>
      <w:r w:rsidRPr="00C92B25">
        <w:rPr>
          <w:color w:val="231F20"/>
          <w:sz w:val="28"/>
          <w:szCs w:val="28"/>
        </w:rPr>
        <w:t>Формирование культуры осознанного восприятия музы</w:t>
      </w:r>
      <w:r w:rsidRPr="00C92B25">
        <w:rPr>
          <w:color w:val="231F20"/>
          <w:sz w:val="28"/>
          <w:szCs w:val="28"/>
        </w:rPr>
        <w:softHyphen/>
        <w:t>кальных образов. Приобщение к общечеловеческим духовным ценностям через собственный внутренний опыт эмоционально</w:t>
      </w:r>
      <w:r w:rsidRPr="00C92B25">
        <w:rPr>
          <w:color w:val="231F20"/>
          <w:sz w:val="28"/>
          <w:szCs w:val="28"/>
        </w:rPr>
        <w:softHyphen/>
        <w:t>го переживания.</w:t>
      </w:r>
    </w:p>
    <w:p w:rsidR="00C92B25" w:rsidRPr="00C92B25" w:rsidRDefault="00C92B25" w:rsidP="00525C89">
      <w:pPr>
        <w:pStyle w:val="11"/>
        <w:numPr>
          <w:ilvl w:val="0"/>
          <w:numId w:val="157"/>
        </w:numPr>
        <w:tabs>
          <w:tab w:val="left" w:pos="533"/>
        </w:tabs>
        <w:spacing w:line="240" w:lineRule="auto"/>
        <w:jc w:val="both"/>
        <w:rPr>
          <w:sz w:val="28"/>
          <w:szCs w:val="28"/>
        </w:rPr>
      </w:pPr>
      <w:r w:rsidRPr="00C92B25">
        <w:rPr>
          <w:color w:val="231F20"/>
          <w:sz w:val="28"/>
          <w:szCs w:val="28"/>
        </w:rPr>
        <w:t>Развитие эмоционального интеллекта в единстве с други</w:t>
      </w:r>
      <w:r w:rsidRPr="00C92B25">
        <w:rPr>
          <w:color w:val="231F20"/>
          <w:sz w:val="28"/>
          <w:szCs w:val="28"/>
        </w:rPr>
        <w:softHyphen/>
        <w:t>ми познавательными и регулятивными универсальными учеб</w:t>
      </w:r>
      <w:r w:rsidRPr="00C92B25">
        <w:rPr>
          <w:color w:val="231F20"/>
          <w:sz w:val="28"/>
          <w:szCs w:val="28"/>
        </w:rPr>
        <w:softHyphen/>
        <w:t>ными действиями. Развитие ассоциативного мышления и про</w:t>
      </w:r>
      <w:r w:rsidRPr="00C92B25">
        <w:rPr>
          <w:color w:val="231F20"/>
          <w:sz w:val="28"/>
          <w:szCs w:val="28"/>
        </w:rPr>
        <w:softHyphen/>
        <w:t>дуктивного воображения.</w:t>
      </w:r>
    </w:p>
    <w:p w:rsidR="00C92B25" w:rsidRPr="00C92B25" w:rsidRDefault="00C92B25" w:rsidP="00525C89">
      <w:pPr>
        <w:pStyle w:val="11"/>
        <w:numPr>
          <w:ilvl w:val="0"/>
          <w:numId w:val="157"/>
        </w:numPr>
        <w:tabs>
          <w:tab w:val="left" w:pos="533"/>
        </w:tabs>
        <w:spacing w:line="240" w:lineRule="auto"/>
        <w:jc w:val="both"/>
        <w:rPr>
          <w:sz w:val="28"/>
          <w:szCs w:val="28"/>
        </w:rPr>
      </w:pPr>
      <w:r w:rsidRPr="00C92B25">
        <w:rPr>
          <w:color w:val="231F20"/>
          <w:sz w:val="28"/>
          <w:szCs w:val="28"/>
        </w:rPr>
        <w:t>Овладение предметными умениями и навыками в различ</w:t>
      </w:r>
      <w:r w:rsidRPr="00C92B25">
        <w:rPr>
          <w:color w:val="231F20"/>
          <w:sz w:val="28"/>
          <w:szCs w:val="28"/>
        </w:rPr>
        <w:softHyphen/>
        <w:t xml:space="preserve">ных видах практического </w:t>
      </w:r>
      <w:proofErr w:type="spellStart"/>
      <w:r w:rsidRPr="00C92B25">
        <w:rPr>
          <w:color w:val="231F20"/>
          <w:sz w:val="28"/>
          <w:szCs w:val="28"/>
        </w:rPr>
        <w:t>музицирования</w:t>
      </w:r>
      <w:proofErr w:type="spellEnd"/>
      <w:r w:rsidRPr="00C92B25">
        <w:rPr>
          <w:color w:val="231F20"/>
          <w:sz w:val="28"/>
          <w:szCs w:val="28"/>
        </w:rPr>
        <w:t>. Введение ребёнка в искусство через разнообразие видов музыкальной деятельно</w:t>
      </w:r>
      <w:r w:rsidRPr="00C92B25">
        <w:rPr>
          <w:color w:val="231F20"/>
          <w:sz w:val="28"/>
          <w:szCs w:val="28"/>
        </w:rPr>
        <w:softHyphen/>
        <w:t>сти, в том числе:</w:t>
      </w:r>
    </w:p>
    <w:p w:rsidR="00C92B25" w:rsidRPr="00C92B25" w:rsidRDefault="00C92B25" w:rsidP="00525C89">
      <w:pPr>
        <w:pStyle w:val="11"/>
        <w:numPr>
          <w:ilvl w:val="0"/>
          <w:numId w:val="158"/>
        </w:numPr>
        <w:tabs>
          <w:tab w:val="left" w:pos="552"/>
        </w:tabs>
        <w:spacing w:line="240" w:lineRule="auto"/>
        <w:jc w:val="both"/>
        <w:rPr>
          <w:sz w:val="28"/>
          <w:szCs w:val="28"/>
        </w:rPr>
      </w:pPr>
      <w:r w:rsidRPr="00C92B25">
        <w:rPr>
          <w:color w:val="231F20"/>
          <w:sz w:val="28"/>
          <w:szCs w:val="28"/>
        </w:rPr>
        <w:t>Слушание (воспитание грамотного слушателя);</w:t>
      </w:r>
    </w:p>
    <w:p w:rsidR="00C92B25" w:rsidRPr="00C92B25" w:rsidRDefault="00C92B25" w:rsidP="00525C89">
      <w:pPr>
        <w:pStyle w:val="11"/>
        <w:numPr>
          <w:ilvl w:val="0"/>
          <w:numId w:val="158"/>
        </w:numPr>
        <w:tabs>
          <w:tab w:val="left" w:pos="533"/>
        </w:tabs>
        <w:spacing w:line="240" w:lineRule="auto"/>
        <w:jc w:val="both"/>
        <w:rPr>
          <w:sz w:val="28"/>
          <w:szCs w:val="28"/>
        </w:rPr>
      </w:pPr>
      <w:r w:rsidRPr="00C92B25">
        <w:rPr>
          <w:color w:val="231F20"/>
          <w:sz w:val="28"/>
          <w:szCs w:val="28"/>
        </w:rPr>
        <w:t>Исполнение (пение, игра на доступных музыкальных ин</w:t>
      </w:r>
      <w:r w:rsidRPr="00C92B25">
        <w:rPr>
          <w:color w:val="231F20"/>
          <w:sz w:val="28"/>
          <w:szCs w:val="28"/>
        </w:rPr>
        <w:softHyphen/>
        <w:t>струментах);</w:t>
      </w:r>
    </w:p>
    <w:p w:rsidR="00C92B25" w:rsidRPr="00C92B25" w:rsidRDefault="00C92B25" w:rsidP="00525C89">
      <w:pPr>
        <w:pStyle w:val="11"/>
        <w:numPr>
          <w:ilvl w:val="0"/>
          <w:numId w:val="158"/>
        </w:numPr>
        <w:tabs>
          <w:tab w:val="left" w:pos="538"/>
        </w:tabs>
        <w:spacing w:line="240" w:lineRule="auto"/>
        <w:jc w:val="both"/>
        <w:rPr>
          <w:sz w:val="28"/>
          <w:szCs w:val="28"/>
        </w:rPr>
      </w:pPr>
      <w:r w:rsidRPr="00C92B25">
        <w:rPr>
          <w:color w:val="231F20"/>
          <w:sz w:val="28"/>
          <w:szCs w:val="28"/>
        </w:rPr>
        <w:t>Сочинение (элементы импровизации, композиции, аран</w:t>
      </w:r>
      <w:r w:rsidRPr="00C92B25">
        <w:rPr>
          <w:color w:val="231F20"/>
          <w:sz w:val="28"/>
          <w:szCs w:val="28"/>
        </w:rPr>
        <w:softHyphen/>
        <w:t>жировки);</w:t>
      </w:r>
    </w:p>
    <w:p w:rsidR="00C92B25" w:rsidRPr="00C92B25" w:rsidRDefault="00C92B25" w:rsidP="00525C89">
      <w:pPr>
        <w:pStyle w:val="11"/>
        <w:numPr>
          <w:ilvl w:val="0"/>
          <w:numId w:val="158"/>
        </w:numPr>
        <w:tabs>
          <w:tab w:val="left" w:pos="523"/>
        </w:tabs>
        <w:spacing w:line="240" w:lineRule="auto"/>
        <w:jc w:val="both"/>
        <w:rPr>
          <w:sz w:val="28"/>
          <w:szCs w:val="28"/>
        </w:rPr>
      </w:pPr>
      <w:r w:rsidRPr="00C92B25">
        <w:rPr>
          <w:color w:val="231F20"/>
          <w:sz w:val="28"/>
          <w:szCs w:val="28"/>
        </w:rPr>
        <w:t>Музыкальное движение (пластическое интонирование, та</w:t>
      </w:r>
      <w:r w:rsidRPr="00C92B25">
        <w:rPr>
          <w:color w:val="231F20"/>
          <w:sz w:val="28"/>
          <w:szCs w:val="28"/>
        </w:rPr>
        <w:softHyphen/>
        <w:t>нец, двигательное моделирование и др.);</w:t>
      </w:r>
    </w:p>
    <w:p w:rsidR="00C92B25" w:rsidRPr="00C92B25" w:rsidRDefault="00C92B25" w:rsidP="00525C89">
      <w:pPr>
        <w:pStyle w:val="11"/>
        <w:numPr>
          <w:ilvl w:val="0"/>
          <w:numId w:val="158"/>
        </w:numPr>
        <w:tabs>
          <w:tab w:val="left" w:pos="557"/>
        </w:tabs>
        <w:spacing w:line="240" w:lineRule="auto"/>
        <w:jc w:val="both"/>
        <w:rPr>
          <w:sz w:val="28"/>
          <w:szCs w:val="28"/>
        </w:rPr>
      </w:pPr>
      <w:r w:rsidRPr="00C92B25">
        <w:rPr>
          <w:color w:val="231F20"/>
          <w:sz w:val="28"/>
          <w:szCs w:val="28"/>
        </w:rPr>
        <w:t>Исследовательские и творческие проекты.</w:t>
      </w:r>
    </w:p>
    <w:p w:rsidR="00C92B25" w:rsidRPr="00C92B25" w:rsidRDefault="00C92B25" w:rsidP="00525C89">
      <w:pPr>
        <w:pStyle w:val="11"/>
        <w:numPr>
          <w:ilvl w:val="0"/>
          <w:numId w:val="159"/>
        </w:numPr>
        <w:tabs>
          <w:tab w:val="left" w:pos="533"/>
        </w:tabs>
        <w:spacing w:line="240" w:lineRule="auto"/>
        <w:jc w:val="both"/>
        <w:rPr>
          <w:sz w:val="28"/>
          <w:szCs w:val="28"/>
        </w:rPr>
      </w:pPr>
      <w:r w:rsidRPr="00C92B25">
        <w:rPr>
          <w:color w:val="231F20"/>
          <w:sz w:val="28"/>
          <w:szCs w:val="28"/>
        </w:rPr>
        <w:t>Изучение закономерностей музыкального искусства: ин</w:t>
      </w:r>
      <w:r w:rsidRPr="00C92B25">
        <w:rPr>
          <w:color w:val="231F20"/>
          <w:sz w:val="28"/>
          <w:szCs w:val="28"/>
        </w:rPr>
        <w:softHyphen/>
        <w:t>тонационная и жанровая природа музыки, основные вырази</w:t>
      </w:r>
      <w:r w:rsidRPr="00C92B25">
        <w:rPr>
          <w:color w:val="231F20"/>
          <w:sz w:val="28"/>
          <w:szCs w:val="28"/>
        </w:rPr>
        <w:softHyphen/>
        <w:t>тельные средства, элементы музыкального языка.</w:t>
      </w:r>
    </w:p>
    <w:p w:rsidR="00C92B25" w:rsidRPr="00C92B25" w:rsidRDefault="00C92B25" w:rsidP="00525C89">
      <w:pPr>
        <w:pStyle w:val="11"/>
        <w:numPr>
          <w:ilvl w:val="0"/>
          <w:numId w:val="159"/>
        </w:numPr>
        <w:tabs>
          <w:tab w:val="left" w:pos="533"/>
        </w:tabs>
        <w:spacing w:line="240" w:lineRule="auto"/>
        <w:jc w:val="both"/>
        <w:rPr>
          <w:sz w:val="28"/>
          <w:szCs w:val="28"/>
        </w:rPr>
      </w:pPr>
      <w:r w:rsidRPr="00C92B25">
        <w:rPr>
          <w:color w:val="231F20"/>
          <w:sz w:val="28"/>
          <w:szCs w:val="28"/>
        </w:rPr>
        <w:t>Воспитание уважения к цивилизационному наследию Рос</w:t>
      </w:r>
      <w:r w:rsidRPr="00C92B25">
        <w:rPr>
          <w:color w:val="231F20"/>
          <w:sz w:val="28"/>
          <w:szCs w:val="28"/>
        </w:rPr>
        <w:softHyphen/>
        <w:t xml:space="preserve">сии; присвоение интонационно-образного строя отечественной музыкальной </w:t>
      </w:r>
      <w:r w:rsidRPr="00C92B25">
        <w:rPr>
          <w:color w:val="231F20"/>
          <w:sz w:val="28"/>
          <w:szCs w:val="28"/>
        </w:rPr>
        <w:lastRenderedPageBreak/>
        <w:t>культуры.</w:t>
      </w:r>
    </w:p>
    <w:p w:rsidR="00C92B25" w:rsidRPr="00C92B25" w:rsidRDefault="00C92B25" w:rsidP="00525C89">
      <w:pPr>
        <w:pStyle w:val="11"/>
        <w:numPr>
          <w:ilvl w:val="0"/>
          <w:numId w:val="159"/>
        </w:numPr>
        <w:tabs>
          <w:tab w:val="left" w:pos="533"/>
        </w:tabs>
        <w:spacing w:after="140" w:line="240" w:lineRule="auto"/>
        <w:jc w:val="both"/>
        <w:rPr>
          <w:sz w:val="28"/>
          <w:szCs w:val="28"/>
        </w:rPr>
      </w:pPr>
      <w:r w:rsidRPr="00C92B25">
        <w:rPr>
          <w:color w:val="231F20"/>
          <w:sz w:val="28"/>
          <w:szCs w:val="28"/>
        </w:rPr>
        <w:t>Расширение кругозора, воспитание любознательности, ин</w:t>
      </w:r>
      <w:r w:rsidRPr="00C92B25">
        <w:rPr>
          <w:color w:val="231F20"/>
          <w:sz w:val="28"/>
          <w:szCs w:val="28"/>
        </w:rPr>
        <w:softHyphen/>
        <w:t>тереса к музыкальной культуре других стран, культур, времён и народов.</w:t>
      </w:r>
    </w:p>
    <w:p w:rsidR="00C92B25" w:rsidRPr="00C92B25" w:rsidRDefault="00C92B25" w:rsidP="00C92B25">
      <w:pPr>
        <w:pStyle w:val="30"/>
        <w:keepNext/>
        <w:keepLines/>
        <w:jc w:val="both"/>
        <w:rPr>
          <w:rFonts w:ascii="Times New Roman" w:hAnsi="Times New Roman" w:cs="Times New Roman"/>
          <w:sz w:val="28"/>
          <w:szCs w:val="28"/>
        </w:rPr>
      </w:pPr>
      <w:bookmarkStart w:id="184" w:name="bookmark631"/>
      <w:r w:rsidRPr="00C92B25">
        <w:rPr>
          <w:rFonts w:ascii="Times New Roman" w:hAnsi="Times New Roman" w:cs="Times New Roman"/>
          <w:color w:val="231F20"/>
          <w:sz w:val="28"/>
          <w:szCs w:val="28"/>
        </w:rPr>
        <w:t>МЕСТО УЧЕБНОГО ПРЕДМЕТА «МУЗЫКА» В УЧЕБНОМ ПЛАНЕ</w:t>
      </w:r>
      <w:bookmarkEnd w:id="184"/>
    </w:p>
    <w:p w:rsidR="00C92B25" w:rsidRPr="00C92B25" w:rsidRDefault="00C92B25" w:rsidP="00906CBB">
      <w:pPr>
        <w:pStyle w:val="11"/>
        <w:spacing w:line="240" w:lineRule="auto"/>
        <w:ind w:firstLine="567"/>
        <w:jc w:val="both"/>
        <w:rPr>
          <w:sz w:val="28"/>
          <w:szCs w:val="28"/>
        </w:rPr>
      </w:pPr>
      <w:r w:rsidRPr="00C92B25">
        <w:rPr>
          <w:color w:val="231F20"/>
          <w:sz w:val="28"/>
          <w:szCs w:val="28"/>
        </w:rPr>
        <w:t>В соответствии с Федеральным государственным образова</w:t>
      </w:r>
      <w:r w:rsidRPr="00C92B25">
        <w:rPr>
          <w:color w:val="231F20"/>
          <w:sz w:val="28"/>
          <w:szCs w:val="28"/>
        </w:rPr>
        <w:softHyphen/>
        <w:t>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w:t>
      </w:r>
      <w:r w:rsidRPr="00C92B25">
        <w:rPr>
          <w:color w:val="231F20"/>
          <w:sz w:val="28"/>
          <w:szCs w:val="28"/>
        </w:rPr>
        <w:softHyphen/>
        <w:t>ной школе с 1 по 4 класс включительно.</w:t>
      </w:r>
    </w:p>
    <w:p w:rsidR="00C92B25" w:rsidRPr="00C92B25" w:rsidRDefault="00C92B25" w:rsidP="00906CBB">
      <w:pPr>
        <w:pStyle w:val="11"/>
        <w:spacing w:line="240" w:lineRule="auto"/>
        <w:ind w:firstLine="567"/>
        <w:jc w:val="both"/>
        <w:rPr>
          <w:sz w:val="28"/>
          <w:szCs w:val="28"/>
        </w:rPr>
      </w:pPr>
      <w:r w:rsidRPr="00C92B25">
        <w:rPr>
          <w:color w:val="231F20"/>
          <w:sz w:val="28"/>
          <w:szCs w:val="28"/>
        </w:rPr>
        <w:t>Программа составлена на основе модульного принципа по</w:t>
      </w:r>
      <w:r w:rsidRPr="00C92B25">
        <w:rPr>
          <w:color w:val="231F20"/>
          <w:sz w:val="28"/>
          <w:szCs w:val="28"/>
        </w:rPr>
        <w:softHyphen/>
        <w:t>строения учебного материала и допускает вариативный подход к очерёдности изучения модулей, принципам компоновки учеб</w:t>
      </w:r>
      <w:r w:rsidRPr="00C92B25">
        <w:rPr>
          <w:color w:val="231F20"/>
          <w:sz w:val="28"/>
          <w:szCs w:val="28"/>
        </w:rPr>
        <w:softHyphen/>
        <w:t>ных тем, форм и методов освоения содержания.</w:t>
      </w:r>
    </w:p>
    <w:p w:rsidR="00C92B25" w:rsidRPr="00C92B25" w:rsidRDefault="00C92B25" w:rsidP="00906CBB">
      <w:pPr>
        <w:pStyle w:val="11"/>
        <w:spacing w:line="240" w:lineRule="auto"/>
        <w:ind w:firstLine="426"/>
        <w:jc w:val="both"/>
        <w:rPr>
          <w:sz w:val="28"/>
          <w:szCs w:val="28"/>
        </w:rPr>
      </w:pPr>
      <w:r w:rsidRPr="00C92B25">
        <w:rPr>
          <w:color w:val="231F20"/>
          <w:sz w:val="28"/>
          <w:szCs w:val="28"/>
        </w:rPr>
        <w:t>Содержание предмета «Музыка» структурно представлено восемью модулями (тематическими линиями), обеспечиваю</w:t>
      </w:r>
      <w:r w:rsidRPr="00C92B25">
        <w:rPr>
          <w:color w:val="231F20"/>
          <w:sz w:val="28"/>
          <w:szCs w:val="28"/>
        </w:rPr>
        <w:softHyphen/>
        <w:t>щими преемственность с образовательной программой до</w:t>
      </w:r>
      <w:r w:rsidRPr="00C92B25">
        <w:rPr>
          <w:color w:val="231F20"/>
          <w:sz w:val="28"/>
          <w:szCs w:val="28"/>
        </w:rPr>
        <w:softHyphen/>
        <w:t>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C92B25" w:rsidRPr="00C92B25" w:rsidRDefault="00C92B25" w:rsidP="00C92B25">
      <w:pPr>
        <w:pStyle w:val="11"/>
        <w:spacing w:line="240" w:lineRule="auto"/>
        <w:jc w:val="both"/>
        <w:rPr>
          <w:sz w:val="28"/>
          <w:szCs w:val="28"/>
        </w:rPr>
      </w:pPr>
      <w:r w:rsidRPr="00C92B25">
        <w:rPr>
          <w:color w:val="231F20"/>
          <w:sz w:val="28"/>
          <w:szCs w:val="28"/>
        </w:rPr>
        <w:t>модуль № 1 «Музыкальная грамота»;</w:t>
      </w:r>
    </w:p>
    <w:p w:rsidR="00C92B25" w:rsidRPr="00C92B25" w:rsidRDefault="00C92B25" w:rsidP="00C92B25">
      <w:pPr>
        <w:pStyle w:val="11"/>
        <w:spacing w:line="240" w:lineRule="auto"/>
        <w:jc w:val="both"/>
        <w:rPr>
          <w:sz w:val="28"/>
          <w:szCs w:val="28"/>
        </w:rPr>
      </w:pPr>
      <w:r w:rsidRPr="00C92B25">
        <w:rPr>
          <w:color w:val="231F20"/>
          <w:sz w:val="28"/>
          <w:szCs w:val="28"/>
        </w:rPr>
        <w:t>модуль № 2 «Народная музыка России»;</w:t>
      </w:r>
    </w:p>
    <w:p w:rsidR="00C92B25" w:rsidRPr="00C92B25" w:rsidRDefault="00C92B25" w:rsidP="00C92B25">
      <w:pPr>
        <w:pStyle w:val="11"/>
        <w:spacing w:line="240" w:lineRule="auto"/>
        <w:jc w:val="both"/>
        <w:rPr>
          <w:sz w:val="28"/>
          <w:szCs w:val="28"/>
        </w:rPr>
      </w:pPr>
      <w:r w:rsidRPr="00C92B25">
        <w:rPr>
          <w:color w:val="231F20"/>
          <w:sz w:val="28"/>
          <w:szCs w:val="28"/>
        </w:rPr>
        <w:t>модуль № 3 «Музыка народов мира»;</w:t>
      </w:r>
    </w:p>
    <w:p w:rsidR="00C92B25" w:rsidRPr="00C92B25" w:rsidRDefault="00C92B25" w:rsidP="00C92B25">
      <w:pPr>
        <w:pStyle w:val="11"/>
        <w:spacing w:line="240" w:lineRule="auto"/>
        <w:jc w:val="both"/>
        <w:rPr>
          <w:sz w:val="28"/>
          <w:szCs w:val="28"/>
        </w:rPr>
      </w:pPr>
      <w:r w:rsidRPr="00C92B25">
        <w:rPr>
          <w:color w:val="231F20"/>
          <w:sz w:val="28"/>
          <w:szCs w:val="28"/>
        </w:rPr>
        <w:t>модуль № 4 «Духовная музыка»;</w:t>
      </w:r>
    </w:p>
    <w:p w:rsidR="00C92B25" w:rsidRPr="00C92B25" w:rsidRDefault="00C92B25" w:rsidP="00C92B25">
      <w:pPr>
        <w:pStyle w:val="11"/>
        <w:spacing w:line="240" w:lineRule="auto"/>
        <w:jc w:val="both"/>
        <w:rPr>
          <w:sz w:val="28"/>
          <w:szCs w:val="28"/>
        </w:rPr>
      </w:pPr>
      <w:r w:rsidRPr="00C92B25">
        <w:rPr>
          <w:color w:val="231F20"/>
          <w:sz w:val="28"/>
          <w:szCs w:val="28"/>
        </w:rPr>
        <w:t>модуль № 5 «Классическая музыка»;</w:t>
      </w:r>
    </w:p>
    <w:p w:rsidR="00C92B25" w:rsidRPr="00C92B25" w:rsidRDefault="00C92B25" w:rsidP="00C92B25">
      <w:pPr>
        <w:pStyle w:val="11"/>
        <w:spacing w:line="240" w:lineRule="auto"/>
        <w:jc w:val="both"/>
        <w:rPr>
          <w:sz w:val="28"/>
          <w:szCs w:val="28"/>
        </w:rPr>
      </w:pPr>
      <w:r w:rsidRPr="00C92B25">
        <w:rPr>
          <w:color w:val="231F20"/>
          <w:sz w:val="28"/>
          <w:szCs w:val="28"/>
        </w:rPr>
        <w:t>модуль № 6 «Современная музыкальная культура»;</w:t>
      </w:r>
    </w:p>
    <w:p w:rsidR="00C92B25" w:rsidRPr="00C92B25" w:rsidRDefault="00C92B25" w:rsidP="00C92B25">
      <w:pPr>
        <w:pStyle w:val="11"/>
        <w:spacing w:line="240" w:lineRule="auto"/>
        <w:jc w:val="both"/>
        <w:rPr>
          <w:sz w:val="28"/>
          <w:szCs w:val="28"/>
        </w:rPr>
      </w:pPr>
      <w:r w:rsidRPr="00C92B25">
        <w:rPr>
          <w:color w:val="231F20"/>
          <w:sz w:val="28"/>
          <w:szCs w:val="28"/>
        </w:rPr>
        <w:t>модуль № 7 «Музыка театра и кино»;</w:t>
      </w:r>
    </w:p>
    <w:p w:rsidR="00C92B25" w:rsidRPr="00C92B25" w:rsidRDefault="00C92B25" w:rsidP="00C92B25">
      <w:pPr>
        <w:pStyle w:val="11"/>
        <w:spacing w:after="240" w:line="240" w:lineRule="auto"/>
        <w:jc w:val="both"/>
        <w:rPr>
          <w:sz w:val="28"/>
          <w:szCs w:val="28"/>
        </w:rPr>
      </w:pPr>
      <w:r w:rsidRPr="00C92B25">
        <w:rPr>
          <w:color w:val="231F20"/>
          <w:sz w:val="28"/>
          <w:szCs w:val="28"/>
        </w:rPr>
        <w:t>модуль № 8 «Музыка в жизни человека».</w:t>
      </w:r>
    </w:p>
    <w:p w:rsidR="00C92B25" w:rsidRPr="00C92B25" w:rsidRDefault="00C92B25" w:rsidP="00906CBB">
      <w:pPr>
        <w:pStyle w:val="11"/>
        <w:spacing w:line="240" w:lineRule="auto"/>
        <w:ind w:firstLine="567"/>
        <w:jc w:val="both"/>
        <w:rPr>
          <w:sz w:val="28"/>
          <w:szCs w:val="28"/>
        </w:rPr>
      </w:pPr>
      <w:r w:rsidRPr="00C92B25">
        <w:rPr>
          <w:color w:val="231F20"/>
          <w:sz w:val="28"/>
          <w:szCs w:val="28"/>
        </w:rPr>
        <w:t>Необходимо руководство</w:t>
      </w:r>
      <w:r w:rsidRPr="00C92B25">
        <w:rPr>
          <w:color w:val="231F20"/>
          <w:sz w:val="28"/>
          <w:szCs w:val="28"/>
        </w:rPr>
        <w:softHyphen/>
        <w:t>ваться принципом регулярности занятий и равномерности учебной нагрузки, которая должна составлять не менее 1 ака</w:t>
      </w:r>
      <w:r w:rsidRPr="00C92B25">
        <w:rPr>
          <w:color w:val="231F20"/>
          <w:sz w:val="28"/>
          <w:szCs w:val="28"/>
        </w:rPr>
        <w:softHyphen/>
        <w:t>демического часа в неделю. Общее количество — не менее 135 часов (33 часа в 1 классе и по 34 часа в год во 2—4 классах).</w:t>
      </w:r>
    </w:p>
    <w:p w:rsidR="00C92B25" w:rsidRPr="00C92B25" w:rsidRDefault="00C92B25" w:rsidP="00906CBB">
      <w:pPr>
        <w:pStyle w:val="11"/>
        <w:spacing w:line="240" w:lineRule="auto"/>
        <w:ind w:firstLine="567"/>
        <w:jc w:val="both"/>
        <w:rPr>
          <w:sz w:val="28"/>
          <w:szCs w:val="28"/>
        </w:rPr>
        <w:sectPr w:rsidR="00C92B25" w:rsidRPr="00C92B25" w:rsidSect="00263474">
          <w:footerReference w:type="even" r:id="rId42"/>
          <w:footerReference w:type="default" r:id="rId43"/>
          <w:footnotePr>
            <w:numFmt w:val="upperRoman"/>
          </w:footnotePr>
          <w:pgSz w:w="11907" w:h="16839" w:code="9"/>
          <w:pgMar w:top="1134" w:right="850" w:bottom="1134" w:left="1701" w:header="0" w:footer="354" w:gutter="0"/>
          <w:cols w:space="720"/>
          <w:noEndnote/>
          <w:docGrid w:linePitch="360"/>
        </w:sectPr>
      </w:pPr>
      <w:r w:rsidRPr="00C92B25">
        <w:rPr>
          <w:color w:val="231F20"/>
          <w:sz w:val="28"/>
          <w:szCs w:val="28"/>
        </w:rPr>
        <w:t>Изучение предмета «Музыка» предполагает активную социо</w:t>
      </w:r>
      <w:r w:rsidRPr="00C92B25">
        <w:rPr>
          <w:color w:val="231F20"/>
          <w:sz w:val="28"/>
          <w:szCs w:val="28"/>
        </w:rPr>
        <w:softHyphen/>
        <w:t>культурную деятельность обучающихся, участие в музыкаль</w:t>
      </w:r>
      <w:r w:rsidRPr="00C92B25">
        <w:rPr>
          <w:color w:val="231F20"/>
          <w:sz w:val="28"/>
          <w:szCs w:val="28"/>
        </w:rPr>
        <w:softHyphen/>
        <w:t xml:space="preserve">ных праздниках, конкурсах, концертах, театрализованных действиях, в том числе основанных на </w:t>
      </w:r>
      <w:proofErr w:type="spellStart"/>
      <w:r w:rsidRPr="00C92B25">
        <w:rPr>
          <w:color w:val="231F20"/>
          <w:sz w:val="28"/>
          <w:szCs w:val="28"/>
        </w:rPr>
        <w:t>межпредметных</w:t>
      </w:r>
      <w:proofErr w:type="spellEnd"/>
      <w:r w:rsidRPr="00C92B25">
        <w:rPr>
          <w:color w:val="231F20"/>
          <w:sz w:val="28"/>
          <w:szCs w:val="28"/>
        </w:rPr>
        <w:t xml:space="preserve"> связях с такими дисциплинами образовательной программы, как «Изобразительное искусство», «Литературное чтение», «Окру</w:t>
      </w:r>
      <w:r w:rsidRPr="00C92B25">
        <w:rPr>
          <w:color w:val="231F20"/>
          <w:sz w:val="28"/>
          <w:szCs w:val="28"/>
        </w:rPr>
        <w:softHyphen/>
        <w:t>жающий мир», «Основы религиозной культуры и светской эти</w:t>
      </w:r>
      <w:r w:rsidRPr="00C92B25">
        <w:rPr>
          <w:color w:val="231F20"/>
          <w:sz w:val="28"/>
          <w:szCs w:val="28"/>
        </w:rPr>
        <w:softHyphen/>
        <w:t>ки», «Иностранный язык» и др.</w:t>
      </w:r>
    </w:p>
    <w:p w:rsidR="00C92B25" w:rsidRPr="00C92B25" w:rsidRDefault="00C92B25" w:rsidP="00C92B25">
      <w:pPr>
        <w:spacing w:line="240" w:lineRule="auto"/>
        <w:rPr>
          <w:sz w:val="28"/>
          <w:szCs w:val="28"/>
        </w:rPr>
      </w:pPr>
    </w:p>
    <w:p w:rsidR="00C92B25" w:rsidRPr="00C92B25" w:rsidRDefault="00C92B25" w:rsidP="00C92B25">
      <w:pPr>
        <w:pStyle w:val="22"/>
        <w:spacing w:after="300" w:line="240" w:lineRule="auto"/>
        <w:rPr>
          <w:rFonts w:ascii="Times New Roman" w:hAnsi="Times New Roman" w:cs="Times New Roman"/>
          <w:sz w:val="28"/>
          <w:szCs w:val="28"/>
        </w:rPr>
      </w:pPr>
      <w:r w:rsidRPr="00C92B25">
        <w:rPr>
          <w:rFonts w:ascii="Times New Roman" w:hAnsi="Times New Roman" w:cs="Times New Roman"/>
          <w:sz w:val="28"/>
          <w:szCs w:val="28"/>
        </w:rPr>
        <w:t>СОДЕРЖАНИЕ УЧЕБНОГО ПРЕДМЕТА «МУЗЫКА»</w:t>
      </w:r>
    </w:p>
    <w:p w:rsidR="00C92B25" w:rsidRPr="00C92B25" w:rsidRDefault="00C92B25" w:rsidP="00C92B25">
      <w:pPr>
        <w:pStyle w:val="30"/>
        <w:keepNext/>
        <w:keepLines/>
        <w:rPr>
          <w:rFonts w:ascii="Times New Roman" w:hAnsi="Times New Roman" w:cs="Times New Roman"/>
          <w:sz w:val="28"/>
          <w:szCs w:val="28"/>
        </w:rPr>
      </w:pPr>
      <w:bookmarkStart w:id="185" w:name="bookmark633"/>
      <w:r w:rsidRPr="00C92B25">
        <w:rPr>
          <w:rFonts w:ascii="Times New Roman" w:hAnsi="Times New Roman" w:cs="Times New Roman"/>
          <w:color w:val="231F20"/>
          <w:sz w:val="28"/>
          <w:szCs w:val="28"/>
        </w:rPr>
        <w:t>Модуль № 1 «Музыкальная грамота»</w:t>
      </w:r>
      <w:bookmarkEnd w:id="185"/>
    </w:p>
    <w:p w:rsidR="00C92B25" w:rsidRPr="00C92B25" w:rsidRDefault="00C92B25" w:rsidP="00C92B25">
      <w:pPr>
        <w:spacing w:after="0" w:line="240" w:lineRule="auto"/>
        <w:rPr>
          <w:rFonts w:ascii="Times New Roman" w:hAnsi="Times New Roman" w:cs="Times New Roman"/>
          <w:sz w:val="28"/>
          <w:szCs w:val="28"/>
        </w:rPr>
      </w:pPr>
    </w:p>
    <w:p w:rsidR="00C92B25" w:rsidRPr="00C92B25" w:rsidRDefault="00906CBB" w:rsidP="00906CBB">
      <w:pPr>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C92B25" w:rsidRPr="00C92B25">
        <w:rPr>
          <w:rFonts w:ascii="Times New Roman" w:hAnsi="Times New Roman" w:cs="Times New Roman"/>
          <w:color w:val="231F20"/>
          <w:sz w:val="28"/>
          <w:szCs w:val="28"/>
        </w:rPr>
        <w:t>Данный модуль является вспомогательным и не может изучаться в отры</w:t>
      </w:r>
      <w:r w:rsidR="00C92B25" w:rsidRPr="00C92B25">
        <w:rPr>
          <w:rFonts w:ascii="Times New Roman" w:hAnsi="Times New Roman" w:cs="Times New Roman"/>
          <w:color w:val="231F20"/>
          <w:sz w:val="28"/>
          <w:szCs w:val="28"/>
        </w:rPr>
        <w:softHyphen/>
        <w:t>ве от других модулей. Освоение музыкальной грамоты не является самоце</w:t>
      </w:r>
      <w:r w:rsidR="00C92B25" w:rsidRPr="00C92B25">
        <w:rPr>
          <w:rFonts w:ascii="Times New Roman" w:hAnsi="Times New Roman" w:cs="Times New Roman"/>
          <w:color w:val="231F20"/>
          <w:sz w:val="28"/>
          <w:szCs w:val="28"/>
        </w:rPr>
        <w:softHyphen/>
        <w:t>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w:t>
      </w:r>
      <w:r w:rsidR="00C92B25" w:rsidRPr="00C92B25">
        <w:rPr>
          <w:rFonts w:ascii="Times New Roman" w:hAnsi="Times New Roman" w:cs="Times New Roman"/>
          <w:color w:val="231F20"/>
          <w:sz w:val="28"/>
          <w:szCs w:val="28"/>
        </w:rPr>
        <w:softHyphen/>
        <w:t>матического планирования возможно по арочному принципу либо на регу</w:t>
      </w:r>
      <w:r w:rsidR="00C92B25" w:rsidRPr="00C92B25">
        <w:rPr>
          <w:rFonts w:ascii="Times New Roman" w:hAnsi="Times New Roman" w:cs="Times New Roman"/>
          <w:color w:val="231F20"/>
          <w:sz w:val="28"/>
          <w:szCs w:val="28"/>
        </w:rPr>
        <w:softHyphen/>
        <w:t>лярной основе по 5—10 минут на каждом уроке. Новые понятия и навыки после их освоения не исключаются из учебной деятельности, а используют</w:t>
      </w:r>
      <w:r w:rsidR="00C92B25" w:rsidRPr="00C92B25">
        <w:rPr>
          <w:rFonts w:ascii="Times New Roman" w:hAnsi="Times New Roman" w:cs="Times New Roman"/>
          <w:color w:val="231F20"/>
          <w:sz w:val="28"/>
          <w:szCs w:val="28"/>
        </w:rPr>
        <w:softHyphen/>
        <w:t>ся в качестве актуального знания, практического багажа при организации работы над следующим музыкальным материалом.</w:t>
      </w:r>
    </w:p>
    <w:p w:rsidR="00C92B25" w:rsidRPr="0014716F" w:rsidRDefault="00C92B25" w:rsidP="00C92B25">
      <w:pPr>
        <w:spacing w:after="0" w:line="240" w:lineRule="auto"/>
        <w:jc w:val="both"/>
        <w:rPr>
          <w:rFonts w:ascii="Times New Roman" w:hAnsi="Times New Roman" w:cs="Times New Roman"/>
          <w:color w:val="231F20"/>
          <w:sz w:val="24"/>
          <w:szCs w:val="24"/>
        </w:rPr>
      </w:pPr>
    </w:p>
    <w:tbl>
      <w:tblPr>
        <w:tblStyle w:val="af6"/>
        <w:tblW w:w="9640" w:type="dxa"/>
        <w:tblInd w:w="-176" w:type="dxa"/>
        <w:tblLayout w:type="fixed"/>
        <w:tblLook w:val="04A0" w:firstRow="1" w:lastRow="0" w:firstColumn="1" w:lastColumn="0" w:noHBand="0" w:noVBand="1"/>
      </w:tblPr>
      <w:tblGrid>
        <w:gridCol w:w="1135"/>
        <w:gridCol w:w="1417"/>
        <w:gridCol w:w="2127"/>
        <w:gridCol w:w="4961"/>
      </w:tblGrid>
      <w:tr w:rsidR="00C92B25" w:rsidRPr="00906CBB" w:rsidTr="00906CBB">
        <w:tc>
          <w:tcPr>
            <w:tcW w:w="1135" w:type="dxa"/>
          </w:tcPr>
          <w:p w:rsidR="00C92B25" w:rsidRPr="00906CBB" w:rsidRDefault="00C92B25" w:rsidP="00906CBB">
            <w:pPr>
              <w:ind w:right="-100"/>
              <w:jc w:val="center"/>
              <w:rPr>
                <w:rFonts w:ascii="Times New Roman" w:hAnsi="Times New Roman" w:cs="Times New Roman"/>
                <w:b/>
                <w:sz w:val="24"/>
                <w:szCs w:val="24"/>
              </w:rPr>
            </w:pPr>
            <w:r w:rsidRPr="00906CBB">
              <w:rPr>
                <w:rFonts w:ascii="Times New Roman" w:hAnsi="Times New Roman" w:cs="Times New Roman"/>
                <w:b/>
                <w:sz w:val="24"/>
                <w:szCs w:val="24"/>
              </w:rPr>
              <w:t>№ блока кол-во часов</w:t>
            </w:r>
          </w:p>
        </w:tc>
        <w:tc>
          <w:tcPr>
            <w:tcW w:w="1417" w:type="dxa"/>
          </w:tcPr>
          <w:p w:rsidR="00C92B25" w:rsidRPr="00906CBB" w:rsidRDefault="00C92B25" w:rsidP="00906CBB">
            <w:pPr>
              <w:jc w:val="center"/>
              <w:rPr>
                <w:rFonts w:ascii="Times New Roman" w:hAnsi="Times New Roman" w:cs="Times New Roman"/>
                <w:b/>
                <w:sz w:val="24"/>
                <w:szCs w:val="24"/>
              </w:rPr>
            </w:pPr>
            <w:r w:rsidRPr="00906CBB">
              <w:rPr>
                <w:rFonts w:ascii="Times New Roman" w:hAnsi="Times New Roman" w:cs="Times New Roman"/>
                <w:b/>
                <w:sz w:val="24"/>
                <w:szCs w:val="24"/>
              </w:rPr>
              <w:t>Тема</w:t>
            </w:r>
          </w:p>
        </w:tc>
        <w:tc>
          <w:tcPr>
            <w:tcW w:w="2127" w:type="dxa"/>
          </w:tcPr>
          <w:p w:rsidR="00C92B25" w:rsidRPr="00906CBB" w:rsidRDefault="00C92B25" w:rsidP="00906CBB">
            <w:pPr>
              <w:jc w:val="center"/>
              <w:rPr>
                <w:rFonts w:ascii="Times New Roman" w:hAnsi="Times New Roman" w:cs="Times New Roman"/>
                <w:b/>
                <w:sz w:val="24"/>
                <w:szCs w:val="24"/>
              </w:rPr>
            </w:pPr>
            <w:r w:rsidRPr="00906CBB">
              <w:rPr>
                <w:rFonts w:ascii="Times New Roman" w:hAnsi="Times New Roman" w:cs="Times New Roman"/>
                <w:b/>
                <w:sz w:val="24"/>
                <w:szCs w:val="24"/>
              </w:rPr>
              <w:t>Содержание</w:t>
            </w:r>
          </w:p>
        </w:tc>
        <w:tc>
          <w:tcPr>
            <w:tcW w:w="4961" w:type="dxa"/>
          </w:tcPr>
          <w:p w:rsidR="00C92B25" w:rsidRPr="00906CBB" w:rsidRDefault="00C92B25" w:rsidP="00906CBB">
            <w:pPr>
              <w:jc w:val="center"/>
              <w:rPr>
                <w:rFonts w:ascii="Times New Roman" w:hAnsi="Times New Roman" w:cs="Times New Roman"/>
                <w:b/>
                <w:sz w:val="24"/>
                <w:szCs w:val="24"/>
              </w:rPr>
            </w:pPr>
            <w:r w:rsidRPr="00906CBB">
              <w:rPr>
                <w:rFonts w:ascii="Times New Roman" w:hAnsi="Times New Roman" w:cs="Times New Roman"/>
                <w:b/>
                <w:sz w:val="24"/>
                <w:szCs w:val="24"/>
              </w:rPr>
              <w:t>Виды деятельности обучающихся</w:t>
            </w:r>
          </w:p>
        </w:tc>
      </w:tr>
      <w:tr w:rsidR="00C92B25" w:rsidRPr="00906CBB" w:rsidTr="00906CBB">
        <w:tc>
          <w:tcPr>
            <w:tcW w:w="1135" w:type="dxa"/>
          </w:tcPr>
          <w:p w:rsidR="00C92B25" w:rsidRPr="00906CBB" w:rsidRDefault="00C92B25" w:rsidP="00C92B25">
            <w:pPr>
              <w:pStyle w:val="af5"/>
              <w:spacing w:line="240" w:lineRule="auto"/>
              <w:ind w:left="-108" w:right="-100" w:firstLine="0"/>
              <w:rPr>
                <w:sz w:val="24"/>
                <w:szCs w:val="24"/>
              </w:rPr>
            </w:pPr>
            <w:r w:rsidRPr="00906CBB">
              <w:rPr>
                <w:rFonts w:eastAsia="Arial"/>
                <w:color w:val="231F20"/>
                <w:sz w:val="24"/>
                <w:szCs w:val="24"/>
              </w:rPr>
              <w:t>0,5—2 ч.</w:t>
            </w:r>
          </w:p>
        </w:tc>
        <w:tc>
          <w:tcPr>
            <w:tcW w:w="1417" w:type="dxa"/>
          </w:tcPr>
          <w:p w:rsidR="00C92B25" w:rsidRPr="00906CBB" w:rsidRDefault="00C92B25" w:rsidP="00C92B25">
            <w:pPr>
              <w:pStyle w:val="af5"/>
              <w:spacing w:line="240" w:lineRule="auto"/>
              <w:ind w:firstLine="0"/>
              <w:rPr>
                <w:sz w:val="24"/>
                <w:szCs w:val="24"/>
              </w:rPr>
            </w:pPr>
            <w:r w:rsidRPr="00906CBB">
              <w:rPr>
                <w:rFonts w:eastAsia="Arial"/>
                <w:color w:val="231F20"/>
                <w:sz w:val="24"/>
                <w:szCs w:val="24"/>
              </w:rPr>
              <w:t>Весь мир звучит</w:t>
            </w:r>
          </w:p>
        </w:tc>
        <w:tc>
          <w:tcPr>
            <w:tcW w:w="2127" w:type="dxa"/>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Звуки музыкальные и шумовые. Свойства звука: высота, громкость, длитель</w:t>
            </w:r>
            <w:r w:rsidRPr="00906CBB">
              <w:rPr>
                <w:rFonts w:eastAsia="Arial"/>
                <w:color w:val="231F20"/>
                <w:sz w:val="24"/>
                <w:szCs w:val="24"/>
              </w:rPr>
              <w:softHyphen/>
              <w:t>ность, тембр.</w:t>
            </w:r>
          </w:p>
        </w:tc>
        <w:tc>
          <w:tcPr>
            <w:tcW w:w="4961" w:type="dxa"/>
            <w:vAlign w:val="center"/>
          </w:tcPr>
          <w:p w:rsidR="00C92B25" w:rsidRPr="00906CBB" w:rsidRDefault="00C92B25" w:rsidP="00C92B25">
            <w:pPr>
              <w:pStyle w:val="af5"/>
              <w:spacing w:line="240" w:lineRule="auto"/>
              <w:ind w:left="-108" w:firstLine="0"/>
              <w:jc w:val="both"/>
              <w:rPr>
                <w:sz w:val="24"/>
                <w:szCs w:val="24"/>
              </w:rPr>
            </w:pPr>
            <w:r w:rsidRPr="00906CBB">
              <w:rPr>
                <w:rFonts w:eastAsia="Arial"/>
                <w:color w:val="231F20"/>
                <w:sz w:val="24"/>
                <w:szCs w:val="24"/>
              </w:rPr>
              <w:t>Знакомство со звуками музыкальными и шумовыми. Различение, определение на слух звуков различного качества.</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Игра — подражание звукам и голосам природы с исполь</w:t>
            </w:r>
            <w:r w:rsidRPr="00906CBB">
              <w:rPr>
                <w:rFonts w:eastAsia="Arial"/>
                <w:color w:val="231F20"/>
                <w:sz w:val="24"/>
                <w:szCs w:val="24"/>
              </w:rPr>
              <w:softHyphen/>
              <w:t>зованием шумовых музыкальных инструментов, вокаль</w:t>
            </w:r>
            <w:r w:rsidRPr="00906CBB">
              <w:rPr>
                <w:rFonts w:eastAsia="Arial"/>
                <w:color w:val="231F20"/>
                <w:sz w:val="24"/>
                <w:szCs w:val="24"/>
              </w:rPr>
              <w:softHyphen/>
              <w:t>ной импровизации.</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Артикуляционные упражнения, разучивание и исполне</w:t>
            </w:r>
            <w:r w:rsidRPr="00906CBB">
              <w:rPr>
                <w:rFonts w:eastAsia="Arial"/>
                <w:color w:val="231F20"/>
                <w:sz w:val="24"/>
                <w:szCs w:val="24"/>
              </w:rPr>
              <w:softHyphen/>
              <w:t xml:space="preserve">ние </w:t>
            </w:r>
            <w:proofErr w:type="spellStart"/>
            <w:r w:rsidRPr="00906CBB">
              <w:rPr>
                <w:rFonts w:eastAsia="Arial"/>
                <w:color w:val="231F20"/>
                <w:sz w:val="24"/>
                <w:szCs w:val="24"/>
              </w:rPr>
              <w:t>попевок</w:t>
            </w:r>
            <w:proofErr w:type="spellEnd"/>
            <w:r w:rsidRPr="00906CBB">
              <w:rPr>
                <w:rFonts w:eastAsia="Arial"/>
                <w:color w:val="231F20"/>
                <w:sz w:val="24"/>
                <w:szCs w:val="24"/>
              </w:rPr>
              <w:t xml:space="preserve"> и песен с использованием звукоподражатель</w:t>
            </w:r>
            <w:r w:rsidRPr="00906CBB">
              <w:rPr>
                <w:rFonts w:eastAsia="Arial"/>
                <w:color w:val="231F20"/>
                <w:sz w:val="24"/>
                <w:szCs w:val="24"/>
              </w:rPr>
              <w:softHyphen/>
              <w:t>ных элементов, шумовых звуков</w:t>
            </w:r>
          </w:p>
        </w:tc>
      </w:tr>
      <w:tr w:rsidR="00C92B25" w:rsidRPr="00906CBB" w:rsidTr="00906CBB">
        <w:tc>
          <w:tcPr>
            <w:tcW w:w="1135" w:type="dxa"/>
          </w:tcPr>
          <w:p w:rsidR="00C92B25" w:rsidRPr="00906CBB" w:rsidRDefault="00C92B25" w:rsidP="00C92B25">
            <w:pPr>
              <w:pStyle w:val="af5"/>
              <w:spacing w:line="240" w:lineRule="auto"/>
              <w:ind w:left="-108" w:right="-100" w:firstLine="0"/>
              <w:jc w:val="both"/>
              <w:rPr>
                <w:sz w:val="24"/>
                <w:szCs w:val="24"/>
              </w:rPr>
            </w:pPr>
            <w:r w:rsidRPr="00906CBB">
              <w:rPr>
                <w:rFonts w:eastAsia="Arial"/>
                <w:color w:val="231F20"/>
                <w:sz w:val="24"/>
                <w:szCs w:val="24"/>
              </w:rPr>
              <w:t>0,5—2 ч.</w:t>
            </w:r>
          </w:p>
        </w:tc>
        <w:tc>
          <w:tcPr>
            <w:tcW w:w="1417" w:type="dxa"/>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Звукоряд</w:t>
            </w:r>
          </w:p>
        </w:tc>
        <w:tc>
          <w:tcPr>
            <w:tcW w:w="2127" w:type="dxa"/>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Нотный стан, скри</w:t>
            </w:r>
            <w:r w:rsidRPr="00906CBB">
              <w:rPr>
                <w:rFonts w:eastAsia="Arial"/>
                <w:color w:val="231F20"/>
                <w:sz w:val="24"/>
                <w:szCs w:val="24"/>
              </w:rPr>
              <w:softHyphen/>
              <w:t>пичный ключ.</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Ноты первой октавы</w:t>
            </w:r>
          </w:p>
        </w:tc>
        <w:tc>
          <w:tcPr>
            <w:tcW w:w="4961" w:type="dxa"/>
            <w:vAlign w:val="bottom"/>
          </w:tcPr>
          <w:p w:rsidR="00C92B25" w:rsidRPr="00906CBB" w:rsidRDefault="00C92B25" w:rsidP="00C92B25">
            <w:pPr>
              <w:pStyle w:val="af5"/>
              <w:spacing w:line="240" w:lineRule="auto"/>
              <w:ind w:left="-108" w:firstLine="0"/>
              <w:jc w:val="both"/>
              <w:rPr>
                <w:sz w:val="24"/>
                <w:szCs w:val="24"/>
              </w:rPr>
            </w:pPr>
            <w:r w:rsidRPr="00906CBB">
              <w:rPr>
                <w:rFonts w:eastAsia="Arial"/>
                <w:color w:val="231F20"/>
                <w:sz w:val="24"/>
                <w:szCs w:val="24"/>
              </w:rPr>
              <w:t>Знакомство с элементами нотной записи. Различение по нотной записи, определение на слух звукоряда в отличие от других последовательностей звуков.</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Пение с названием нот, игра на металлофоне звукоряда от ноты «</w:t>
            </w:r>
            <w:proofErr w:type="spellStart"/>
            <w:r w:rsidRPr="00906CBB">
              <w:rPr>
                <w:rFonts w:eastAsia="Arial"/>
                <w:color w:val="231F20"/>
                <w:sz w:val="24"/>
                <w:szCs w:val="24"/>
              </w:rPr>
              <w:t>до».Разучивание</w:t>
            </w:r>
            <w:proofErr w:type="spellEnd"/>
            <w:r w:rsidRPr="00906CBB">
              <w:rPr>
                <w:rFonts w:eastAsia="Arial"/>
                <w:color w:val="231F20"/>
                <w:sz w:val="24"/>
                <w:szCs w:val="24"/>
              </w:rPr>
              <w:t xml:space="preserve"> и исполнение вокальных упражнений, песен, построенных на элементах звукоряда</w:t>
            </w:r>
          </w:p>
        </w:tc>
      </w:tr>
      <w:tr w:rsidR="00C92B25" w:rsidRPr="00906CBB" w:rsidTr="00906CBB">
        <w:tc>
          <w:tcPr>
            <w:tcW w:w="1135" w:type="dxa"/>
          </w:tcPr>
          <w:p w:rsidR="00C92B25" w:rsidRPr="00906CBB" w:rsidRDefault="00C92B25" w:rsidP="00C92B25">
            <w:pPr>
              <w:pStyle w:val="af5"/>
              <w:spacing w:line="240" w:lineRule="auto"/>
              <w:ind w:hanging="108"/>
              <w:jc w:val="both"/>
              <w:rPr>
                <w:sz w:val="24"/>
                <w:szCs w:val="24"/>
              </w:rPr>
            </w:pPr>
            <w:r w:rsidRPr="00906CBB">
              <w:rPr>
                <w:rFonts w:eastAsia="Arial"/>
                <w:color w:val="231F20"/>
                <w:sz w:val="24"/>
                <w:szCs w:val="24"/>
              </w:rPr>
              <w:t>0,5—2 ч</w:t>
            </w:r>
          </w:p>
        </w:tc>
        <w:tc>
          <w:tcPr>
            <w:tcW w:w="1417" w:type="dxa"/>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Интона</w:t>
            </w:r>
            <w:r w:rsidRPr="00906CBB">
              <w:rPr>
                <w:rFonts w:eastAsia="Arial"/>
                <w:color w:val="231F20"/>
                <w:sz w:val="24"/>
                <w:szCs w:val="24"/>
              </w:rPr>
              <w:softHyphen/>
              <w:t>ция</w:t>
            </w:r>
          </w:p>
        </w:tc>
        <w:tc>
          <w:tcPr>
            <w:tcW w:w="2127" w:type="dxa"/>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Выразительные и изобразительные интонации</w:t>
            </w:r>
          </w:p>
        </w:tc>
        <w:tc>
          <w:tcPr>
            <w:tcW w:w="4961" w:type="dxa"/>
            <w:vAlign w:val="bottom"/>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 xml:space="preserve">Определение на слух, прослеживание по нотной записи кратких интонаций изобразительного (ку-ку, тик-так и др.) и выразительного (просьба, призыв и др.) характера. Разучивание, исполнение </w:t>
            </w:r>
            <w:proofErr w:type="spellStart"/>
            <w:r w:rsidRPr="00906CBB">
              <w:rPr>
                <w:rFonts w:eastAsia="Arial"/>
                <w:color w:val="231F20"/>
                <w:sz w:val="24"/>
                <w:szCs w:val="24"/>
              </w:rPr>
              <w:t>попевок</w:t>
            </w:r>
            <w:proofErr w:type="spellEnd"/>
            <w:r w:rsidRPr="00906CBB">
              <w:rPr>
                <w:rFonts w:eastAsia="Arial"/>
                <w:color w:val="231F20"/>
                <w:sz w:val="24"/>
                <w:szCs w:val="24"/>
              </w:rPr>
              <w:t>, вокальных упражне</w:t>
            </w:r>
            <w:r w:rsidRPr="00906CBB">
              <w:rPr>
                <w:rFonts w:eastAsia="Arial"/>
                <w:color w:val="231F20"/>
                <w:sz w:val="24"/>
                <w:szCs w:val="24"/>
              </w:rPr>
              <w:softHyphen/>
              <w:t>ний, песен, вокальные и инструментальные импровиза</w:t>
            </w:r>
            <w:r w:rsidRPr="00906CBB">
              <w:rPr>
                <w:rFonts w:eastAsia="Arial"/>
                <w:color w:val="231F20"/>
                <w:sz w:val="24"/>
                <w:szCs w:val="24"/>
              </w:rPr>
              <w:softHyphen/>
              <w:t>ции на основе данных интонаций.</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Слушание фрагментов музыкальных произведений, включающих примеры изобразительных интонаций</w:t>
            </w:r>
          </w:p>
        </w:tc>
      </w:tr>
      <w:tr w:rsidR="00C92B25" w:rsidRPr="00906CBB" w:rsidTr="00906CBB">
        <w:tc>
          <w:tcPr>
            <w:tcW w:w="1135" w:type="dxa"/>
          </w:tcPr>
          <w:p w:rsidR="00C92B25" w:rsidRPr="00906CBB" w:rsidRDefault="00C92B25" w:rsidP="00C92B25">
            <w:pPr>
              <w:pStyle w:val="af5"/>
              <w:spacing w:line="240" w:lineRule="auto"/>
              <w:ind w:left="-108" w:right="-100" w:firstLine="0"/>
              <w:jc w:val="both"/>
              <w:rPr>
                <w:sz w:val="24"/>
                <w:szCs w:val="24"/>
              </w:rPr>
            </w:pPr>
            <w:r w:rsidRPr="00906CBB">
              <w:rPr>
                <w:rFonts w:eastAsia="Arial"/>
                <w:color w:val="231F20"/>
                <w:sz w:val="24"/>
                <w:szCs w:val="24"/>
              </w:rPr>
              <w:lastRenderedPageBreak/>
              <w:t xml:space="preserve"> 0,5—2 ч. </w:t>
            </w:r>
          </w:p>
        </w:tc>
        <w:tc>
          <w:tcPr>
            <w:tcW w:w="1417" w:type="dxa"/>
          </w:tcPr>
          <w:p w:rsidR="00C92B25" w:rsidRPr="00906CBB" w:rsidRDefault="00C92B25" w:rsidP="00C92B25">
            <w:pPr>
              <w:pStyle w:val="af5"/>
              <w:spacing w:before="80" w:line="240" w:lineRule="auto"/>
              <w:ind w:firstLine="0"/>
              <w:jc w:val="both"/>
              <w:rPr>
                <w:sz w:val="24"/>
                <w:szCs w:val="24"/>
              </w:rPr>
            </w:pPr>
            <w:r w:rsidRPr="00906CBB">
              <w:rPr>
                <w:rFonts w:eastAsia="Arial"/>
                <w:color w:val="231F20"/>
                <w:sz w:val="24"/>
                <w:szCs w:val="24"/>
              </w:rPr>
              <w:t>Ритм</w:t>
            </w:r>
          </w:p>
        </w:tc>
        <w:tc>
          <w:tcPr>
            <w:tcW w:w="2127" w:type="dxa"/>
            <w:vAlign w:val="bottom"/>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Звуки длинные и короткие (восьмые и четвертные дли</w:t>
            </w:r>
            <w:r w:rsidRPr="00906CBB">
              <w:rPr>
                <w:rFonts w:eastAsia="Arial"/>
                <w:color w:val="231F20"/>
                <w:sz w:val="24"/>
                <w:szCs w:val="24"/>
              </w:rPr>
              <w:softHyphen/>
              <w:t>тельности), такт, тактовая черта</w:t>
            </w:r>
          </w:p>
        </w:tc>
        <w:tc>
          <w:tcPr>
            <w:tcW w:w="4961" w:type="dxa"/>
            <w:vMerge w:val="restart"/>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Определение на слух, прослеживание по нотной записи ритмических рисунков, состоящих из различных длитель</w:t>
            </w:r>
            <w:r w:rsidRPr="00906CBB">
              <w:rPr>
                <w:rFonts w:eastAsia="Arial"/>
                <w:color w:val="231F20"/>
                <w:sz w:val="24"/>
                <w:szCs w:val="24"/>
              </w:rPr>
              <w:softHyphen/>
              <w:t>ностей и пауз.</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Исполнение, импровизация с помощью звучащих жестов (хлопки, шлепки, притопы) и/или ударных инструментов простых ритмов.</w:t>
            </w:r>
          </w:p>
          <w:p w:rsidR="00C92B25" w:rsidRPr="00906CBB" w:rsidRDefault="00C92B25" w:rsidP="00C92B25">
            <w:pPr>
              <w:pStyle w:val="af5"/>
              <w:spacing w:line="240" w:lineRule="auto"/>
              <w:ind w:firstLine="0"/>
              <w:jc w:val="both"/>
              <w:rPr>
                <w:rFonts w:eastAsia="Arial"/>
                <w:color w:val="231F20"/>
                <w:sz w:val="24"/>
                <w:szCs w:val="24"/>
              </w:rPr>
            </w:pPr>
            <w:r w:rsidRPr="00906CBB">
              <w:rPr>
                <w:rFonts w:eastAsia="Arial"/>
                <w:color w:val="231F20"/>
                <w:sz w:val="24"/>
                <w:szCs w:val="24"/>
              </w:rPr>
              <w:t xml:space="preserve">Игра «Ритмическое эхо», </w:t>
            </w:r>
            <w:proofErr w:type="spellStart"/>
            <w:r w:rsidRPr="00906CBB">
              <w:rPr>
                <w:rFonts w:eastAsia="Arial"/>
                <w:color w:val="231F20"/>
                <w:sz w:val="24"/>
                <w:szCs w:val="24"/>
              </w:rPr>
              <w:t>прохлопывание</w:t>
            </w:r>
            <w:proofErr w:type="spellEnd"/>
            <w:r w:rsidRPr="00906CBB">
              <w:rPr>
                <w:rFonts w:eastAsia="Arial"/>
                <w:color w:val="231F20"/>
                <w:sz w:val="24"/>
                <w:szCs w:val="24"/>
              </w:rPr>
              <w:t xml:space="preserve"> ритма по ритми</w:t>
            </w:r>
            <w:r w:rsidRPr="00906CBB">
              <w:rPr>
                <w:rFonts w:eastAsia="Arial"/>
                <w:color w:val="231F20"/>
                <w:sz w:val="24"/>
                <w:szCs w:val="24"/>
              </w:rPr>
              <w:softHyphen/>
              <w:t xml:space="preserve">ческим карточкам, проговаривание с использованием </w:t>
            </w:r>
            <w:proofErr w:type="spellStart"/>
            <w:r w:rsidRPr="00906CBB">
              <w:rPr>
                <w:rFonts w:eastAsia="Arial"/>
                <w:color w:val="231F20"/>
                <w:sz w:val="24"/>
                <w:szCs w:val="24"/>
              </w:rPr>
              <w:t>ритмослогов</w:t>
            </w:r>
            <w:proofErr w:type="spellEnd"/>
            <w:r w:rsidRPr="00906CBB">
              <w:rPr>
                <w:rFonts w:eastAsia="Arial"/>
                <w:color w:val="231F20"/>
                <w:sz w:val="24"/>
                <w:szCs w:val="24"/>
              </w:rPr>
              <w:t>. Разучивание, исполнение на ударных инструментах ритмической партитуры.</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 xml:space="preserve"> Слушание музыкальных произведений с ярко выражен</w:t>
            </w:r>
            <w:r w:rsidRPr="00906CBB">
              <w:rPr>
                <w:rFonts w:eastAsia="Arial"/>
                <w:color w:val="231F20"/>
                <w:sz w:val="24"/>
                <w:szCs w:val="24"/>
              </w:rPr>
              <w:softHyphen/>
              <w:t>ным ритмическим рисунком, воспроизведение данного ритма по памяти (хлопками).</w:t>
            </w:r>
          </w:p>
        </w:tc>
      </w:tr>
      <w:tr w:rsidR="00C92B25" w:rsidRPr="00906CBB" w:rsidTr="00906CBB">
        <w:tc>
          <w:tcPr>
            <w:tcW w:w="1135" w:type="dxa"/>
          </w:tcPr>
          <w:p w:rsidR="00C92B25" w:rsidRPr="00906CBB" w:rsidRDefault="00C92B25" w:rsidP="00C92B25">
            <w:pPr>
              <w:pStyle w:val="af5"/>
              <w:spacing w:before="100" w:line="240" w:lineRule="auto"/>
              <w:ind w:left="-108" w:right="-100" w:firstLine="0"/>
              <w:jc w:val="both"/>
              <w:rPr>
                <w:sz w:val="24"/>
                <w:szCs w:val="24"/>
              </w:rPr>
            </w:pPr>
            <w:r w:rsidRPr="00906CBB">
              <w:rPr>
                <w:rFonts w:eastAsia="Arial"/>
                <w:color w:val="231F20"/>
                <w:sz w:val="24"/>
                <w:szCs w:val="24"/>
              </w:rPr>
              <w:t xml:space="preserve"> 0,5—4 ч</w:t>
            </w:r>
          </w:p>
        </w:tc>
        <w:tc>
          <w:tcPr>
            <w:tcW w:w="1417" w:type="dxa"/>
          </w:tcPr>
          <w:p w:rsidR="00C92B25" w:rsidRPr="00906CBB" w:rsidRDefault="00C92B25" w:rsidP="00C92B25">
            <w:pPr>
              <w:pStyle w:val="af5"/>
              <w:spacing w:before="80" w:line="240" w:lineRule="auto"/>
              <w:ind w:firstLine="0"/>
              <w:jc w:val="both"/>
              <w:rPr>
                <w:sz w:val="24"/>
                <w:szCs w:val="24"/>
              </w:rPr>
            </w:pPr>
            <w:r w:rsidRPr="00906CBB">
              <w:rPr>
                <w:rFonts w:eastAsia="Arial"/>
                <w:color w:val="231F20"/>
                <w:sz w:val="24"/>
                <w:szCs w:val="24"/>
              </w:rPr>
              <w:t>Ритмиче</w:t>
            </w:r>
            <w:r w:rsidRPr="00906CBB">
              <w:rPr>
                <w:rFonts w:eastAsia="Arial"/>
                <w:color w:val="231F20"/>
                <w:sz w:val="24"/>
                <w:szCs w:val="24"/>
              </w:rPr>
              <w:softHyphen/>
              <w:t>ский рисунок</w:t>
            </w:r>
          </w:p>
        </w:tc>
        <w:tc>
          <w:tcPr>
            <w:tcW w:w="2127" w:type="dxa"/>
          </w:tcPr>
          <w:p w:rsidR="00C92B25" w:rsidRPr="00906CBB" w:rsidRDefault="00C92B25" w:rsidP="00C92B25">
            <w:pPr>
              <w:pStyle w:val="af5"/>
              <w:spacing w:before="80" w:line="240" w:lineRule="auto"/>
              <w:ind w:firstLine="0"/>
              <w:jc w:val="both"/>
              <w:rPr>
                <w:rFonts w:eastAsia="Arial"/>
                <w:color w:val="231F20"/>
                <w:sz w:val="24"/>
                <w:szCs w:val="24"/>
              </w:rPr>
            </w:pPr>
            <w:r w:rsidRPr="00906CBB">
              <w:rPr>
                <w:rFonts w:eastAsia="Arial"/>
                <w:color w:val="231F20"/>
                <w:sz w:val="24"/>
                <w:szCs w:val="24"/>
              </w:rPr>
              <w:t>Длительности половинная, целая, шестнадцатые. Паузы. Ритмические рисунки. Ритмиче</w:t>
            </w:r>
            <w:r w:rsidRPr="00906CBB">
              <w:rPr>
                <w:rFonts w:eastAsia="Arial"/>
                <w:color w:val="231F20"/>
                <w:sz w:val="24"/>
                <w:szCs w:val="24"/>
              </w:rPr>
              <w:softHyphen/>
              <w:t>ская партитура</w:t>
            </w:r>
          </w:p>
          <w:p w:rsidR="00C92B25" w:rsidRPr="00906CBB" w:rsidRDefault="00C92B25" w:rsidP="00C92B25">
            <w:pPr>
              <w:pStyle w:val="af5"/>
              <w:spacing w:before="80" w:line="240" w:lineRule="auto"/>
              <w:ind w:firstLine="0"/>
              <w:jc w:val="both"/>
              <w:rPr>
                <w:sz w:val="24"/>
                <w:szCs w:val="24"/>
              </w:rPr>
            </w:pPr>
          </w:p>
        </w:tc>
        <w:tc>
          <w:tcPr>
            <w:tcW w:w="4961" w:type="dxa"/>
            <w:vMerge/>
          </w:tcPr>
          <w:p w:rsidR="00C92B25" w:rsidRPr="00906CBB" w:rsidRDefault="00C92B25" w:rsidP="00C92B25">
            <w:pPr>
              <w:jc w:val="both"/>
              <w:rPr>
                <w:rFonts w:ascii="Times New Roman" w:hAnsi="Times New Roman" w:cs="Times New Roman"/>
                <w:sz w:val="24"/>
                <w:szCs w:val="24"/>
              </w:rPr>
            </w:pPr>
          </w:p>
        </w:tc>
      </w:tr>
      <w:tr w:rsidR="00C92B25" w:rsidRPr="00906CBB" w:rsidTr="00906CBB">
        <w:tc>
          <w:tcPr>
            <w:tcW w:w="1135" w:type="dxa"/>
          </w:tcPr>
          <w:p w:rsidR="00C92B25" w:rsidRPr="00906CBB" w:rsidRDefault="00C92B25" w:rsidP="00C92B25">
            <w:pPr>
              <w:pStyle w:val="af5"/>
              <w:spacing w:before="80" w:line="240" w:lineRule="auto"/>
              <w:ind w:firstLine="0"/>
              <w:rPr>
                <w:sz w:val="24"/>
                <w:szCs w:val="24"/>
              </w:rPr>
            </w:pPr>
            <w:r w:rsidRPr="00906CBB">
              <w:rPr>
                <w:rFonts w:eastAsia="Arial"/>
                <w:color w:val="231F20"/>
                <w:sz w:val="24"/>
                <w:szCs w:val="24"/>
              </w:rPr>
              <w:t xml:space="preserve"> 1—4  ч</w:t>
            </w:r>
          </w:p>
        </w:tc>
        <w:tc>
          <w:tcPr>
            <w:tcW w:w="1417" w:type="dxa"/>
          </w:tcPr>
          <w:p w:rsidR="00C92B25" w:rsidRPr="00906CBB" w:rsidRDefault="00C92B25" w:rsidP="00C92B25">
            <w:pPr>
              <w:pStyle w:val="af5"/>
              <w:spacing w:before="80" w:line="240" w:lineRule="auto"/>
              <w:ind w:right="-142" w:hanging="116"/>
              <w:rPr>
                <w:sz w:val="24"/>
                <w:szCs w:val="24"/>
              </w:rPr>
            </w:pPr>
            <w:r w:rsidRPr="00906CBB">
              <w:rPr>
                <w:rFonts w:eastAsia="Arial"/>
                <w:color w:val="231F20"/>
                <w:sz w:val="24"/>
                <w:szCs w:val="24"/>
              </w:rPr>
              <w:t>Музы</w:t>
            </w:r>
            <w:r w:rsidRPr="00906CBB">
              <w:rPr>
                <w:rFonts w:eastAsia="Arial"/>
                <w:color w:val="231F20"/>
                <w:sz w:val="24"/>
                <w:szCs w:val="24"/>
              </w:rPr>
              <w:softHyphen/>
              <w:t>кальный</w:t>
            </w:r>
          </w:p>
          <w:p w:rsidR="00C92B25" w:rsidRPr="00906CBB" w:rsidRDefault="00C92B25" w:rsidP="00C92B25">
            <w:pPr>
              <w:pStyle w:val="af5"/>
              <w:spacing w:line="240" w:lineRule="auto"/>
              <w:ind w:firstLine="0"/>
              <w:rPr>
                <w:sz w:val="24"/>
                <w:szCs w:val="24"/>
              </w:rPr>
            </w:pPr>
            <w:r w:rsidRPr="00906CBB">
              <w:rPr>
                <w:rFonts w:eastAsia="Arial"/>
                <w:color w:val="231F20"/>
                <w:sz w:val="24"/>
                <w:szCs w:val="24"/>
              </w:rPr>
              <w:t>язык</w:t>
            </w:r>
          </w:p>
        </w:tc>
        <w:tc>
          <w:tcPr>
            <w:tcW w:w="2127" w:type="dxa"/>
          </w:tcPr>
          <w:p w:rsidR="00C92B25" w:rsidRPr="00906CBB" w:rsidRDefault="00C92B25" w:rsidP="00C92B25">
            <w:pPr>
              <w:pStyle w:val="af5"/>
              <w:spacing w:before="80" w:line="240" w:lineRule="auto"/>
              <w:ind w:firstLine="0"/>
              <w:jc w:val="both"/>
              <w:rPr>
                <w:sz w:val="24"/>
                <w:szCs w:val="24"/>
              </w:rPr>
            </w:pPr>
            <w:r w:rsidRPr="00906CBB">
              <w:rPr>
                <w:rFonts w:eastAsia="Arial"/>
                <w:color w:val="231F20"/>
                <w:sz w:val="24"/>
                <w:szCs w:val="24"/>
              </w:rPr>
              <w:t>Темп, тембр. Динамика (форте, пиано, крещендо, диминуэндо и др.). Штрихи (стаккато, легато, акцент и др.)</w:t>
            </w:r>
          </w:p>
        </w:tc>
        <w:tc>
          <w:tcPr>
            <w:tcW w:w="4961" w:type="dxa"/>
            <w:vAlign w:val="center"/>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Знакомство с элементами музыкального языка, специаль</w:t>
            </w:r>
            <w:r w:rsidRPr="00906CBB">
              <w:rPr>
                <w:rFonts w:eastAsia="Arial"/>
                <w:color w:val="231F20"/>
                <w:sz w:val="24"/>
                <w:szCs w:val="24"/>
              </w:rPr>
              <w:softHyphen/>
              <w:t>ными терминами, их обозначением в нотной записи. Определение изученных элементов на слух при восприя</w:t>
            </w:r>
            <w:r w:rsidRPr="00906CBB">
              <w:rPr>
                <w:rFonts w:eastAsia="Arial"/>
                <w:color w:val="231F20"/>
                <w:sz w:val="24"/>
                <w:szCs w:val="24"/>
              </w:rPr>
              <w:softHyphen/>
              <w:t>тии музыкальных произведений.</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Исполнение вокальных и ритмических упражнений, песен с ярко выраженными динамическими, темповыми, штриховыми красками.</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tc>
      </w:tr>
      <w:tr w:rsidR="00C92B25" w:rsidRPr="00906CBB" w:rsidTr="00906CBB">
        <w:tc>
          <w:tcPr>
            <w:tcW w:w="1135" w:type="dxa"/>
          </w:tcPr>
          <w:p w:rsidR="00C92B25" w:rsidRPr="00906CBB" w:rsidRDefault="00C92B25" w:rsidP="00C92B25">
            <w:pPr>
              <w:pStyle w:val="af5"/>
              <w:spacing w:line="240" w:lineRule="auto"/>
              <w:ind w:firstLine="0"/>
              <w:rPr>
                <w:sz w:val="24"/>
                <w:szCs w:val="24"/>
              </w:rPr>
            </w:pPr>
            <w:r w:rsidRPr="00906CBB">
              <w:rPr>
                <w:rFonts w:eastAsia="Arial"/>
                <w:color w:val="231F20"/>
                <w:sz w:val="24"/>
                <w:szCs w:val="24"/>
              </w:rPr>
              <w:t>1—2 ч.</w:t>
            </w:r>
          </w:p>
          <w:p w:rsidR="00C92B25" w:rsidRPr="00906CBB" w:rsidRDefault="00C92B25" w:rsidP="00C92B25">
            <w:pPr>
              <w:jc w:val="both"/>
              <w:rPr>
                <w:rFonts w:ascii="Times New Roman" w:hAnsi="Times New Roman" w:cs="Times New Roman"/>
                <w:sz w:val="24"/>
                <w:szCs w:val="24"/>
              </w:rPr>
            </w:pPr>
          </w:p>
        </w:tc>
        <w:tc>
          <w:tcPr>
            <w:tcW w:w="1417" w:type="dxa"/>
          </w:tcPr>
          <w:p w:rsidR="00C92B25" w:rsidRPr="00906CBB" w:rsidRDefault="00C92B25" w:rsidP="00C92B25">
            <w:pPr>
              <w:pStyle w:val="af5"/>
              <w:spacing w:before="80" w:line="240" w:lineRule="auto"/>
              <w:ind w:firstLine="0"/>
              <w:rPr>
                <w:sz w:val="24"/>
                <w:szCs w:val="24"/>
              </w:rPr>
            </w:pPr>
            <w:r w:rsidRPr="00906CBB">
              <w:rPr>
                <w:rFonts w:eastAsia="Arial"/>
                <w:color w:val="231F20"/>
                <w:sz w:val="24"/>
                <w:szCs w:val="24"/>
              </w:rPr>
              <w:t>Музы</w:t>
            </w:r>
            <w:r w:rsidRPr="00906CBB">
              <w:rPr>
                <w:rFonts w:eastAsia="Arial"/>
                <w:color w:val="231F20"/>
                <w:sz w:val="24"/>
                <w:szCs w:val="24"/>
              </w:rPr>
              <w:softHyphen/>
              <w:t>кальный</w:t>
            </w:r>
          </w:p>
          <w:p w:rsidR="00C92B25" w:rsidRPr="00906CBB" w:rsidRDefault="00C92B25" w:rsidP="00C92B25">
            <w:pPr>
              <w:pStyle w:val="af5"/>
              <w:spacing w:line="240" w:lineRule="auto"/>
              <w:ind w:firstLine="0"/>
              <w:rPr>
                <w:sz w:val="24"/>
                <w:szCs w:val="24"/>
              </w:rPr>
            </w:pPr>
            <w:r w:rsidRPr="00906CBB">
              <w:rPr>
                <w:rFonts w:eastAsia="Arial"/>
                <w:color w:val="231F20"/>
                <w:sz w:val="24"/>
                <w:szCs w:val="24"/>
              </w:rPr>
              <w:t>язык</w:t>
            </w:r>
          </w:p>
        </w:tc>
        <w:tc>
          <w:tcPr>
            <w:tcW w:w="2127" w:type="dxa"/>
          </w:tcPr>
          <w:p w:rsidR="00C92B25" w:rsidRPr="00906CBB" w:rsidRDefault="00C92B25" w:rsidP="00C92B25">
            <w:pPr>
              <w:pStyle w:val="af5"/>
              <w:spacing w:before="80" w:line="240" w:lineRule="auto"/>
              <w:ind w:firstLine="0"/>
              <w:jc w:val="both"/>
              <w:rPr>
                <w:sz w:val="24"/>
                <w:szCs w:val="24"/>
              </w:rPr>
            </w:pPr>
            <w:r w:rsidRPr="00906CBB">
              <w:rPr>
                <w:rFonts w:eastAsia="Arial"/>
                <w:color w:val="231F20"/>
                <w:sz w:val="24"/>
                <w:szCs w:val="24"/>
              </w:rPr>
              <w:t>Темп, тембр. Динамика (форте, пиано, крещендо, диминуэндо и др.). Штрихи (стаккато, легато, акцент и др.)</w:t>
            </w:r>
          </w:p>
        </w:tc>
        <w:tc>
          <w:tcPr>
            <w:tcW w:w="4961" w:type="dxa"/>
            <w:vAlign w:val="center"/>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Знакомство с элементами музыкального языка, специаль</w:t>
            </w:r>
            <w:r w:rsidRPr="00906CBB">
              <w:rPr>
                <w:rFonts w:eastAsia="Arial"/>
                <w:color w:val="231F20"/>
                <w:sz w:val="24"/>
                <w:szCs w:val="24"/>
              </w:rPr>
              <w:softHyphen/>
              <w:t>ными терминами, их обозначением в нотной записи. Определение изученных элементов на слух при восприя</w:t>
            </w:r>
            <w:r w:rsidRPr="00906CBB">
              <w:rPr>
                <w:rFonts w:eastAsia="Arial"/>
                <w:color w:val="231F20"/>
                <w:sz w:val="24"/>
                <w:szCs w:val="24"/>
              </w:rPr>
              <w:softHyphen/>
              <w:t>тии музыкальных произведений.</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Исполнение вокальных и ритмических упражнений, песен с ярко выраженными динамическими, темповыми, штриховыми красками.</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 xml:space="preserve">Использование элементов музыкального языка для создания определённого образа, </w:t>
            </w:r>
            <w:r w:rsidRPr="00906CBB">
              <w:rPr>
                <w:rFonts w:eastAsia="Arial"/>
                <w:color w:val="231F20"/>
                <w:sz w:val="24"/>
                <w:szCs w:val="24"/>
              </w:rPr>
              <w:lastRenderedPageBreak/>
              <w:t>настроения в вокальных и инструментальных импровизациях.</w:t>
            </w:r>
          </w:p>
        </w:tc>
      </w:tr>
      <w:tr w:rsidR="00C92B25" w:rsidRPr="00906CBB" w:rsidTr="00906CBB">
        <w:tc>
          <w:tcPr>
            <w:tcW w:w="1135" w:type="dxa"/>
          </w:tcPr>
          <w:p w:rsidR="00C92B25" w:rsidRPr="00906CBB" w:rsidRDefault="00C92B25" w:rsidP="00C92B25">
            <w:pPr>
              <w:pStyle w:val="af5"/>
              <w:spacing w:line="240" w:lineRule="auto"/>
              <w:ind w:firstLine="0"/>
              <w:rPr>
                <w:sz w:val="24"/>
                <w:szCs w:val="24"/>
              </w:rPr>
            </w:pPr>
            <w:r w:rsidRPr="00906CBB">
              <w:rPr>
                <w:rFonts w:eastAsia="Arial"/>
                <w:color w:val="231F20"/>
                <w:sz w:val="24"/>
                <w:szCs w:val="24"/>
              </w:rPr>
              <w:lastRenderedPageBreak/>
              <w:t>1—2 ч.</w:t>
            </w:r>
          </w:p>
          <w:p w:rsidR="00C92B25" w:rsidRPr="00906CBB" w:rsidRDefault="00C92B25" w:rsidP="00C92B25">
            <w:pPr>
              <w:pStyle w:val="af5"/>
              <w:spacing w:line="240" w:lineRule="auto"/>
              <w:ind w:firstLine="0"/>
              <w:rPr>
                <w:sz w:val="24"/>
                <w:szCs w:val="24"/>
              </w:rPr>
            </w:pPr>
          </w:p>
        </w:tc>
        <w:tc>
          <w:tcPr>
            <w:tcW w:w="1417" w:type="dxa"/>
          </w:tcPr>
          <w:p w:rsidR="00C92B25" w:rsidRPr="00906CBB" w:rsidRDefault="00C92B25" w:rsidP="00C92B25">
            <w:pPr>
              <w:pStyle w:val="af5"/>
              <w:spacing w:before="80" w:line="240" w:lineRule="auto"/>
              <w:ind w:firstLine="0"/>
              <w:rPr>
                <w:sz w:val="24"/>
                <w:szCs w:val="24"/>
              </w:rPr>
            </w:pPr>
            <w:r w:rsidRPr="00906CBB">
              <w:rPr>
                <w:rFonts w:eastAsia="Arial"/>
                <w:color w:val="231F20"/>
                <w:sz w:val="24"/>
                <w:szCs w:val="24"/>
              </w:rPr>
              <w:t>Высота звуков</w:t>
            </w:r>
          </w:p>
        </w:tc>
        <w:tc>
          <w:tcPr>
            <w:tcW w:w="2127" w:type="dxa"/>
            <w:vAlign w:val="center"/>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Регистры. Ноты певческого диапазо</w:t>
            </w:r>
            <w:r w:rsidRPr="00906CBB">
              <w:rPr>
                <w:rFonts w:eastAsia="Arial"/>
                <w:color w:val="231F20"/>
                <w:sz w:val="24"/>
                <w:szCs w:val="24"/>
              </w:rPr>
              <w:softHyphen/>
              <w:t>на. Расположение нот на клавиатуре. Знаки альтерации (диезы, бемоли, бекары)</w:t>
            </w:r>
          </w:p>
        </w:tc>
        <w:tc>
          <w:tcPr>
            <w:tcW w:w="4961" w:type="dxa"/>
            <w:vAlign w:val="center"/>
          </w:tcPr>
          <w:p w:rsidR="00C92B25" w:rsidRPr="00906CBB" w:rsidRDefault="00C92B25" w:rsidP="00C92B25">
            <w:pPr>
              <w:pStyle w:val="af5"/>
              <w:spacing w:line="240" w:lineRule="auto"/>
              <w:ind w:firstLine="0"/>
              <w:jc w:val="both"/>
              <w:rPr>
                <w:rFonts w:eastAsia="Arial"/>
                <w:color w:val="231F20"/>
                <w:sz w:val="24"/>
                <w:szCs w:val="24"/>
              </w:rPr>
            </w:pPr>
            <w:r w:rsidRPr="00906CBB">
              <w:rPr>
                <w:rFonts w:eastAsia="Arial"/>
                <w:color w:val="231F20"/>
                <w:sz w:val="24"/>
                <w:szCs w:val="24"/>
              </w:rPr>
              <w:t>Освоение понятий «выше-ниже». Определение на слух принадлежности звуков к одному из регистров. Просле</w:t>
            </w:r>
            <w:r w:rsidRPr="00906CBB">
              <w:rPr>
                <w:rFonts w:eastAsia="Arial"/>
                <w:color w:val="231F20"/>
                <w:sz w:val="24"/>
                <w:szCs w:val="24"/>
              </w:rPr>
              <w:softHyphen/>
              <w:t>живание по нотной записи отдельных мотивов, фрагмен</w:t>
            </w:r>
            <w:r w:rsidRPr="00906CBB">
              <w:rPr>
                <w:rFonts w:eastAsia="Arial"/>
                <w:color w:val="231F20"/>
                <w:sz w:val="24"/>
                <w:szCs w:val="24"/>
              </w:rPr>
              <w:softHyphen/>
              <w:t>тов знакомых песен, вычленение знакомых нот, знаков альтерации.</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Наблюдение за изменением музыкального образа при изменении регистра.</w:t>
            </w:r>
          </w:p>
        </w:tc>
      </w:tr>
      <w:tr w:rsidR="00C92B25" w:rsidRPr="00906CBB" w:rsidTr="00906CBB">
        <w:tc>
          <w:tcPr>
            <w:tcW w:w="1135" w:type="dxa"/>
          </w:tcPr>
          <w:p w:rsidR="00C92B25" w:rsidRPr="00906CBB" w:rsidRDefault="00C92B25" w:rsidP="00C92B25">
            <w:pPr>
              <w:pStyle w:val="af5"/>
              <w:spacing w:before="100" w:line="240" w:lineRule="auto"/>
              <w:ind w:right="-100" w:firstLine="0"/>
              <w:rPr>
                <w:sz w:val="24"/>
                <w:szCs w:val="24"/>
              </w:rPr>
            </w:pPr>
            <w:r w:rsidRPr="00906CBB">
              <w:rPr>
                <w:rFonts w:eastAsia="Arial"/>
                <w:color w:val="231F20"/>
                <w:sz w:val="24"/>
                <w:szCs w:val="24"/>
              </w:rPr>
              <w:t xml:space="preserve"> 1—2 ч. </w:t>
            </w:r>
          </w:p>
        </w:tc>
        <w:tc>
          <w:tcPr>
            <w:tcW w:w="1417" w:type="dxa"/>
          </w:tcPr>
          <w:p w:rsidR="00C92B25" w:rsidRPr="00906CBB" w:rsidRDefault="00C92B25" w:rsidP="00C92B25">
            <w:pPr>
              <w:pStyle w:val="af5"/>
              <w:spacing w:before="80" w:line="240" w:lineRule="auto"/>
              <w:ind w:right="-100" w:firstLine="0"/>
              <w:rPr>
                <w:sz w:val="24"/>
                <w:szCs w:val="24"/>
              </w:rPr>
            </w:pPr>
            <w:r w:rsidRPr="00906CBB">
              <w:rPr>
                <w:rFonts w:eastAsia="Arial"/>
                <w:color w:val="231F20"/>
                <w:sz w:val="24"/>
                <w:szCs w:val="24"/>
              </w:rPr>
              <w:t>Мелодия</w:t>
            </w:r>
          </w:p>
        </w:tc>
        <w:tc>
          <w:tcPr>
            <w:tcW w:w="2127" w:type="dxa"/>
          </w:tcPr>
          <w:p w:rsidR="00C92B25" w:rsidRPr="00906CBB" w:rsidRDefault="00C92B25" w:rsidP="00C92B25">
            <w:pPr>
              <w:pStyle w:val="af5"/>
              <w:spacing w:before="80" w:line="240" w:lineRule="auto"/>
              <w:ind w:firstLine="0"/>
              <w:jc w:val="both"/>
              <w:rPr>
                <w:sz w:val="24"/>
                <w:szCs w:val="24"/>
              </w:rPr>
            </w:pPr>
            <w:r w:rsidRPr="00906CBB">
              <w:rPr>
                <w:rFonts w:eastAsia="Arial"/>
                <w:color w:val="231F20"/>
                <w:sz w:val="24"/>
                <w:szCs w:val="24"/>
              </w:rPr>
              <w:t xml:space="preserve">Мотив, музыкальная фраза. </w:t>
            </w:r>
            <w:proofErr w:type="spellStart"/>
            <w:r w:rsidRPr="00906CBB">
              <w:rPr>
                <w:rFonts w:eastAsia="Arial"/>
                <w:color w:val="231F20"/>
                <w:sz w:val="24"/>
                <w:szCs w:val="24"/>
              </w:rPr>
              <w:t>Поступенное</w:t>
            </w:r>
            <w:proofErr w:type="spellEnd"/>
            <w:r w:rsidRPr="00906CBB">
              <w:rPr>
                <w:rFonts w:eastAsia="Arial"/>
                <w:color w:val="231F20"/>
                <w:sz w:val="24"/>
                <w:szCs w:val="24"/>
              </w:rPr>
              <w:t>, плавное движение мелодии, скачки. Мелодический рисунок</w:t>
            </w:r>
          </w:p>
        </w:tc>
        <w:tc>
          <w:tcPr>
            <w:tcW w:w="4961" w:type="dxa"/>
            <w:vAlign w:val="center"/>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 xml:space="preserve">Определение на слух, прослеживание по нотной записи мелодических рисунков с </w:t>
            </w:r>
            <w:proofErr w:type="spellStart"/>
            <w:r w:rsidRPr="00906CBB">
              <w:rPr>
                <w:rFonts w:eastAsia="Arial"/>
                <w:color w:val="231F20"/>
                <w:sz w:val="24"/>
                <w:szCs w:val="24"/>
              </w:rPr>
              <w:t>поступенным</w:t>
            </w:r>
            <w:proofErr w:type="spellEnd"/>
            <w:r w:rsidRPr="00906CBB">
              <w:rPr>
                <w:rFonts w:eastAsia="Arial"/>
                <w:color w:val="231F20"/>
                <w:sz w:val="24"/>
                <w:szCs w:val="24"/>
              </w:rPr>
              <w:t>, плавным движе</w:t>
            </w:r>
            <w:r w:rsidRPr="00906CBB">
              <w:rPr>
                <w:rFonts w:eastAsia="Arial"/>
                <w:color w:val="231F20"/>
                <w:sz w:val="24"/>
                <w:szCs w:val="24"/>
              </w:rPr>
              <w:softHyphen/>
              <w:t>нием, скачками, остановками.</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 xml:space="preserve">Исполнение, импровизация (вокальная или на </w:t>
            </w:r>
            <w:proofErr w:type="spellStart"/>
            <w:r w:rsidRPr="00906CBB">
              <w:rPr>
                <w:rFonts w:eastAsia="Arial"/>
                <w:color w:val="231F20"/>
                <w:sz w:val="24"/>
                <w:szCs w:val="24"/>
              </w:rPr>
              <w:t>звуковы</w:t>
            </w:r>
            <w:r w:rsidRPr="00906CBB">
              <w:rPr>
                <w:rFonts w:eastAsia="Arial"/>
                <w:color w:val="231F20"/>
                <w:sz w:val="24"/>
                <w:szCs w:val="24"/>
              </w:rPr>
              <w:softHyphen/>
              <w:t>сотных</w:t>
            </w:r>
            <w:proofErr w:type="spellEnd"/>
            <w:r w:rsidRPr="00906CBB">
              <w:rPr>
                <w:rFonts w:eastAsia="Arial"/>
                <w:color w:val="231F20"/>
                <w:sz w:val="24"/>
                <w:szCs w:val="24"/>
              </w:rPr>
              <w:t xml:space="preserve"> музыкальных инструментах) различных мелоди</w:t>
            </w:r>
            <w:r w:rsidRPr="00906CBB">
              <w:rPr>
                <w:rFonts w:eastAsia="Arial"/>
                <w:color w:val="231F20"/>
                <w:sz w:val="24"/>
                <w:szCs w:val="24"/>
              </w:rPr>
              <w:softHyphen/>
              <w:t>ческих рисунков.</w:t>
            </w:r>
          </w:p>
        </w:tc>
      </w:tr>
      <w:tr w:rsidR="00C92B25" w:rsidRPr="00906CBB" w:rsidTr="00906CBB">
        <w:tc>
          <w:tcPr>
            <w:tcW w:w="1135" w:type="dxa"/>
          </w:tcPr>
          <w:p w:rsidR="00C92B25" w:rsidRPr="00906CBB" w:rsidRDefault="00C92B25" w:rsidP="00C92B25">
            <w:pPr>
              <w:pStyle w:val="af5"/>
              <w:spacing w:before="100" w:line="240" w:lineRule="auto"/>
              <w:ind w:right="-100" w:firstLine="0"/>
              <w:rPr>
                <w:sz w:val="24"/>
                <w:szCs w:val="24"/>
              </w:rPr>
            </w:pPr>
            <w:r w:rsidRPr="00906CBB">
              <w:rPr>
                <w:rFonts w:eastAsia="Arial"/>
                <w:color w:val="231F20"/>
                <w:sz w:val="24"/>
                <w:szCs w:val="24"/>
              </w:rPr>
              <w:t xml:space="preserve"> 1—2 ч. </w:t>
            </w:r>
          </w:p>
        </w:tc>
        <w:tc>
          <w:tcPr>
            <w:tcW w:w="1417" w:type="dxa"/>
          </w:tcPr>
          <w:p w:rsidR="00C92B25" w:rsidRPr="00906CBB" w:rsidRDefault="00C92B25" w:rsidP="00C92B25">
            <w:pPr>
              <w:pStyle w:val="af5"/>
              <w:spacing w:before="80" w:line="240" w:lineRule="auto"/>
              <w:ind w:right="-100" w:firstLine="0"/>
              <w:rPr>
                <w:sz w:val="24"/>
                <w:szCs w:val="24"/>
              </w:rPr>
            </w:pPr>
            <w:r w:rsidRPr="00906CBB">
              <w:rPr>
                <w:rFonts w:eastAsia="Arial"/>
                <w:color w:val="231F20"/>
                <w:sz w:val="24"/>
                <w:szCs w:val="24"/>
              </w:rPr>
              <w:t>Сопрово</w:t>
            </w:r>
            <w:r w:rsidRPr="00906CBB">
              <w:rPr>
                <w:rFonts w:eastAsia="Arial"/>
                <w:color w:val="231F20"/>
                <w:sz w:val="24"/>
                <w:szCs w:val="24"/>
              </w:rPr>
              <w:softHyphen/>
              <w:t>ждение</w:t>
            </w:r>
          </w:p>
        </w:tc>
        <w:tc>
          <w:tcPr>
            <w:tcW w:w="2127" w:type="dxa"/>
          </w:tcPr>
          <w:p w:rsidR="00C92B25" w:rsidRPr="00906CBB" w:rsidRDefault="00C92B25" w:rsidP="00C92B25">
            <w:pPr>
              <w:pStyle w:val="af5"/>
              <w:spacing w:before="80" w:line="240" w:lineRule="auto"/>
              <w:ind w:firstLine="0"/>
              <w:jc w:val="both"/>
              <w:rPr>
                <w:sz w:val="24"/>
                <w:szCs w:val="24"/>
              </w:rPr>
            </w:pPr>
            <w:r w:rsidRPr="00906CBB">
              <w:rPr>
                <w:rFonts w:eastAsia="Arial"/>
                <w:color w:val="231F20"/>
                <w:sz w:val="24"/>
                <w:szCs w:val="24"/>
              </w:rPr>
              <w:t>Аккомпанемент.</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Остинато.</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Вступление, заклю</w:t>
            </w:r>
            <w:r w:rsidRPr="00906CBB">
              <w:rPr>
                <w:rFonts w:eastAsia="Arial"/>
                <w:color w:val="231F20"/>
                <w:sz w:val="24"/>
                <w:szCs w:val="24"/>
              </w:rPr>
              <w:softHyphen/>
              <w:t>чение, проигрыш</w:t>
            </w:r>
          </w:p>
        </w:tc>
        <w:tc>
          <w:tcPr>
            <w:tcW w:w="4961" w:type="dxa"/>
            <w:vAlign w:val="center"/>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Определение на слух, прослеживание по нотной записи главного голоса и сопровождения. Различение, характери</w:t>
            </w:r>
            <w:r w:rsidRPr="00906CBB">
              <w:rPr>
                <w:rFonts w:eastAsia="Arial"/>
                <w:color w:val="231F20"/>
                <w:sz w:val="24"/>
                <w:szCs w:val="24"/>
              </w:rPr>
              <w:softHyphen/>
              <w:t>стика мелодических и ритмических особенностей главного голоса и сопровождения. Показ рукой линии движения главного голоса и аккомпанемента.</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Различение простейших элементов музыкальной формы: вступление, заключение, проигрыш. Составление нагляд</w:t>
            </w:r>
            <w:r w:rsidRPr="00906CBB">
              <w:rPr>
                <w:rFonts w:eastAsia="Arial"/>
                <w:color w:val="231F20"/>
                <w:sz w:val="24"/>
                <w:szCs w:val="24"/>
              </w:rPr>
              <w:softHyphen/>
              <w:t>ной графической схемы.</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Импровизация ритмического аккомпанемента к знакомой песне (звучащими жестами или на ударных инструментах).</w:t>
            </w:r>
          </w:p>
        </w:tc>
      </w:tr>
      <w:tr w:rsidR="00C92B25" w:rsidRPr="00906CBB" w:rsidTr="00906CBB">
        <w:tc>
          <w:tcPr>
            <w:tcW w:w="1135" w:type="dxa"/>
          </w:tcPr>
          <w:p w:rsidR="00C92B25" w:rsidRPr="00906CBB" w:rsidRDefault="00C92B25" w:rsidP="00C92B25">
            <w:pPr>
              <w:pStyle w:val="af5"/>
              <w:spacing w:before="100" w:line="240" w:lineRule="auto"/>
              <w:ind w:right="-100" w:firstLine="0"/>
              <w:rPr>
                <w:sz w:val="24"/>
                <w:szCs w:val="24"/>
              </w:rPr>
            </w:pPr>
            <w:r w:rsidRPr="00906CBB">
              <w:rPr>
                <w:rFonts w:eastAsia="Arial"/>
                <w:color w:val="231F20"/>
                <w:sz w:val="24"/>
                <w:szCs w:val="24"/>
              </w:rPr>
              <w:t xml:space="preserve"> 1—2 ч. </w:t>
            </w:r>
          </w:p>
        </w:tc>
        <w:tc>
          <w:tcPr>
            <w:tcW w:w="1417" w:type="dxa"/>
          </w:tcPr>
          <w:p w:rsidR="00C92B25" w:rsidRPr="00906CBB" w:rsidRDefault="00C92B25" w:rsidP="00C92B25">
            <w:pPr>
              <w:pStyle w:val="af5"/>
              <w:spacing w:before="80" w:line="240" w:lineRule="auto"/>
              <w:ind w:right="-100" w:firstLine="0"/>
              <w:rPr>
                <w:sz w:val="24"/>
                <w:szCs w:val="24"/>
              </w:rPr>
            </w:pPr>
            <w:r w:rsidRPr="00906CBB">
              <w:rPr>
                <w:rFonts w:eastAsia="Arial"/>
                <w:color w:val="231F20"/>
                <w:sz w:val="24"/>
                <w:szCs w:val="24"/>
              </w:rPr>
              <w:t>Песня</w:t>
            </w:r>
          </w:p>
        </w:tc>
        <w:tc>
          <w:tcPr>
            <w:tcW w:w="2127" w:type="dxa"/>
          </w:tcPr>
          <w:p w:rsidR="00C92B25" w:rsidRPr="00906CBB" w:rsidRDefault="00C92B25" w:rsidP="00C92B25">
            <w:pPr>
              <w:pStyle w:val="af5"/>
              <w:spacing w:before="80" w:line="240" w:lineRule="auto"/>
              <w:ind w:firstLine="0"/>
              <w:jc w:val="both"/>
              <w:rPr>
                <w:sz w:val="24"/>
                <w:szCs w:val="24"/>
              </w:rPr>
            </w:pPr>
            <w:r w:rsidRPr="00906CBB">
              <w:rPr>
                <w:rFonts w:eastAsia="Arial"/>
                <w:color w:val="231F20"/>
                <w:sz w:val="24"/>
                <w:szCs w:val="24"/>
              </w:rPr>
              <w:t>Куплетная форма. Запев, припев</w:t>
            </w:r>
          </w:p>
        </w:tc>
        <w:tc>
          <w:tcPr>
            <w:tcW w:w="4961" w:type="dxa"/>
            <w:vAlign w:val="center"/>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Знакомство со строением куплетной формы. Составление наглядной буквенной или графической схемы куплетной формы.</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Исполнение песен, написанных в куплетной форме.</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Различение куплетной формы при слушании незнакомых музыкальных произведений.</w:t>
            </w:r>
          </w:p>
          <w:p w:rsidR="00C92B25" w:rsidRPr="00906CBB" w:rsidRDefault="00C92B25" w:rsidP="00C92B25">
            <w:pPr>
              <w:pStyle w:val="af5"/>
              <w:spacing w:line="240" w:lineRule="auto"/>
              <w:ind w:firstLine="0"/>
              <w:jc w:val="both"/>
              <w:rPr>
                <w:i/>
                <w:sz w:val="24"/>
                <w:szCs w:val="24"/>
              </w:rPr>
            </w:pPr>
            <w:r w:rsidRPr="00906CBB">
              <w:rPr>
                <w:rFonts w:eastAsia="Arial"/>
                <w:i/>
                <w:color w:val="231F20"/>
                <w:sz w:val="24"/>
                <w:szCs w:val="24"/>
              </w:rPr>
              <w:t>Импровизация, сочинение новых куплетов к знакомой песне</w:t>
            </w:r>
          </w:p>
        </w:tc>
      </w:tr>
      <w:tr w:rsidR="00C92B25" w:rsidRPr="00906CBB" w:rsidTr="00906CBB">
        <w:tc>
          <w:tcPr>
            <w:tcW w:w="1135" w:type="dxa"/>
          </w:tcPr>
          <w:p w:rsidR="00C92B25" w:rsidRPr="00906CBB" w:rsidRDefault="00C92B25" w:rsidP="00C92B25">
            <w:pPr>
              <w:pStyle w:val="af5"/>
              <w:spacing w:before="100" w:line="240" w:lineRule="auto"/>
              <w:ind w:firstLine="0"/>
              <w:rPr>
                <w:sz w:val="24"/>
                <w:szCs w:val="24"/>
              </w:rPr>
            </w:pPr>
            <w:r w:rsidRPr="00906CBB">
              <w:rPr>
                <w:rFonts w:eastAsia="Arial"/>
                <w:color w:val="231F20"/>
                <w:sz w:val="24"/>
                <w:szCs w:val="24"/>
              </w:rPr>
              <w:t>1—2 ч.</w:t>
            </w:r>
          </w:p>
        </w:tc>
        <w:tc>
          <w:tcPr>
            <w:tcW w:w="1417" w:type="dxa"/>
          </w:tcPr>
          <w:p w:rsidR="00C92B25" w:rsidRPr="00906CBB" w:rsidRDefault="00C92B25" w:rsidP="00C92B25">
            <w:pPr>
              <w:pStyle w:val="af5"/>
              <w:spacing w:before="100" w:line="240" w:lineRule="auto"/>
              <w:ind w:firstLine="0"/>
              <w:rPr>
                <w:sz w:val="24"/>
                <w:szCs w:val="24"/>
              </w:rPr>
            </w:pPr>
            <w:r w:rsidRPr="00906CBB">
              <w:rPr>
                <w:rFonts w:eastAsia="Arial"/>
                <w:color w:val="231F20"/>
                <w:sz w:val="24"/>
                <w:szCs w:val="24"/>
              </w:rPr>
              <w:t>Лад</w:t>
            </w:r>
          </w:p>
        </w:tc>
        <w:tc>
          <w:tcPr>
            <w:tcW w:w="2127" w:type="dxa"/>
          </w:tcPr>
          <w:p w:rsidR="00C92B25" w:rsidRPr="00906CBB" w:rsidRDefault="00C92B25" w:rsidP="00C92B25">
            <w:pPr>
              <w:pStyle w:val="af5"/>
              <w:spacing w:before="100" w:line="240" w:lineRule="auto"/>
              <w:ind w:firstLine="0"/>
              <w:jc w:val="both"/>
              <w:rPr>
                <w:sz w:val="24"/>
                <w:szCs w:val="24"/>
              </w:rPr>
            </w:pPr>
            <w:r w:rsidRPr="00906CBB">
              <w:rPr>
                <w:rFonts w:eastAsia="Arial"/>
                <w:color w:val="231F20"/>
                <w:sz w:val="24"/>
                <w:szCs w:val="24"/>
              </w:rPr>
              <w:t xml:space="preserve">Понятие лада. Семиступенные лады мажор и минор. Краска звучания. </w:t>
            </w:r>
            <w:proofErr w:type="spellStart"/>
            <w:r w:rsidRPr="00906CBB">
              <w:rPr>
                <w:rFonts w:eastAsia="Arial"/>
                <w:color w:val="231F20"/>
                <w:sz w:val="24"/>
                <w:szCs w:val="24"/>
              </w:rPr>
              <w:t>Ступеневый</w:t>
            </w:r>
            <w:proofErr w:type="spellEnd"/>
            <w:r w:rsidRPr="00906CBB">
              <w:rPr>
                <w:rFonts w:eastAsia="Arial"/>
                <w:color w:val="231F20"/>
                <w:sz w:val="24"/>
                <w:szCs w:val="24"/>
              </w:rPr>
              <w:t xml:space="preserve"> состав</w:t>
            </w:r>
          </w:p>
        </w:tc>
        <w:tc>
          <w:tcPr>
            <w:tcW w:w="4961" w:type="dxa"/>
            <w:vAlign w:val="center"/>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Определение на слух ладового наклонения музыки. Игра «Солнышко — туча». Наблюдение за изменением музы</w:t>
            </w:r>
            <w:r w:rsidRPr="00906CBB">
              <w:rPr>
                <w:rFonts w:eastAsia="Arial"/>
                <w:color w:val="231F20"/>
                <w:sz w:val="24"/>
                <w:szCs w:val="24"/>
              </w:rPr>
              <w:softHyphen/>
              <w:t>кального образа при изменении лада. Распевания, вокаль</w:t>
            </w:r>
            <w:r w:rsidRPr="00906CBB">
              <w:rPr>
                <w:rFonts w:eastAsia="Arial"/>
                <w:color w:val="231F20"/>
                <w:sz w:val="24"/>
                <w:szCs w:val="24"/>
              </w:rPr>
              <w:softHyphen/>
              <w:t>ные упражнения, построенные на чередовании мажора и минора.</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Исполнение песен с ярко выраженной ладовой окраской.</w:t>
            </w:r>
          </w:p>
          <w:p w:rsidR="00C92B25" w:rsidRPr="00906CBB" w:rsidRDefault="00C92B25" w:rsidP="00C92B25">
            <w:pPr>
              <w:pStyle w:val="af5"/>
              <w:spacing w:line="240" w:lineRule="auto"/>
              <w:ind w:firstLine="0"/>
              <w:jc w:val="both"/>
              <w:rPr>
                <w:i/>
                <w:sz w:val="24"/>
                <w:szCs w:val="24"/>
              </w:rPr>
            </w:pPr>
            <w:r w:rsidRPr="00906CBB">
              <w:rPr>
                <w:rFonts w:eastAsia="Arial"/>
                <w:i/>
                <w:color w:val="231F20"/>
                <w:sz w:val="24"/>
                <w:szCs w:val="24"/>
              </w:rPr>
              <w:t>Чтение сказок о нотах и музыкальных ладах</w:t>
            </w:r>
          </w:p>
        </w:tc>
      </w:tr>
      <w:tr w:rsidR="00C92B25" w:rsidRPr="00906CBB" w:rsidTr="00906CBB">
        <w:tc>
          <w:tcPr>
            <w:tcW w:w="1135" w:type="dxa"/>
          </w:tcPr>
          <w:p w:rsidR="00C92B25" w:rsidRPr="00906CBB" w:rsidRDefault="00C92B25" w:rsidP="00C92B25">
            <w:pPr>
              <w:pStyle w:val="af5"/>
              <w:spacing w:before="100" w:line="240" w:lineRule="auto"/>
              <w:ind w:right="-100" w:firstLine="0"/>
              <w:rPr>
                <w:sz w:val="24"/>
                <w:szCs w:val="24"/>
              </w:rPr>
            </w:pPr>
            <w:r w:rsidRPr="00906CBB">
              <w:rPr>
                <w:rFonts w:eastAsia="Arial"/>
                <w:color w:val="231F20"/>
                <w:sz w:val="24"/>
                <w:szCs w:val="24"/>
              </w:rPr>
              <w:t xml:space="preserve"> 1—2 ч. </w:t>
            </w:r>
          </w:p>
        </w:tc>
        <w:tc>
          <w:tcPr>
            <w:tcW w:w="1417" w:type="dxa"/>
          </w:tcPr>
          <w:p w:rsidR="00C92B25" w:rsidRPr="00906CBB" w:rsidRDefault="00C92B25" w:rsidP="00C92B25">
            <w:pPr>
              <w:pStyle w:val="af5"/>
              <w:spacing w:before="100" w:line="240" w:lineRule="auto"/>
              <w:ind w:right="-100" w:firstLine="0"/>
              <w:rPr>
                <w:sz w:val="24"/>
                <w:szCs w:val="24"/>
              </w:rPr>
            </w:pPr>
            <w:r w:rsidRPr="00906CBB">
              <w:rPr>
                <w:rFonts w:eastAsia="Arial"/>
                <w:color w:val="231F20"/>
                <w:sz w:val="24"/>
                <w:szCs w:val="24"/>
              </w:rPr>
              <w:t>Пента</w:t>
            </w:r>
            <w:r w:rsidRPr="00906CBB">
              <w:rPr>
                <w:rFonts w:eastAsia="Arial"/>
                <w:color w:val="231F20"/>
                <w:sz w:val="24"/>
                <w:szCs w:val="24"/>
              </w:rPr>
              <w:softHyphen/>
            </w:r>
            <w:r w:rsidRPr="00906CBB">
              <w:rPr>
                <w:rFonts w:eastAsia="Arial"/>
                <w:color w:val="231F20"/>
                <w:sz w:val="24"/>
                <w:szCs w:val="24"/>
              </w:rPr>
              <w:lastRenderedPageBreak/>
              <w:t>тоника</w:t>
            </w:r>
          </w:p>
        </w:tc>
        <w:tc>
          <w:tcPr>
            <w:tcW w:w="2127" w:type="dxa"/>
          </w:tcPr>
          <w:p w:rsidR="00C92B25" w:rsidRPr="00906CBB" w:rsidRDefault="00C92B25" w:rsidP="00C92B25">
            <w:pPr>
              <w:pStyle w:val="af5"/>
              <w:spacing w:before="100" w:line="240" w:lineRule="auto"/>
              <w:ind w:firstLine="0"/>
              <w:jc w:val="both"/>
              <w:rPr>
                <w:sz w:val="24"/>
                <w:szCs w:val="24"/>
              </w:rPr>
            </w:pPr>
            <w:r w:rsidRPr="00906CBB">
              <w:rPr>
                <w:rFonts w:eastAsia="Arial"/>
                <w:color w:val="231F20"/>
                <w:sz w:val="24"/>
                <w:szCs w:val="24"/>
              </w:rPr>
              <w:lastRenderedPageBreak/>
              <w:t xml:space="preserve">Пентатоника — </w:t>
            </w:r>
            <w:r w:rsidRPr="00906CBB">
              <w:rPr>
                <w:rFonts w:eastAsia="Arial"/>
                <w:color w:val="231F20"/>
                <w:sz w:val="24"/>
                <w:szCs w:val="24"/>
              </w:rPr>
              <w:lastRenderedPageBreak/>
              <w:t>пятиступенный лад, распространённый у многих народов</w:t>
            </w:r>
          </w:p>
        </w:tc>
        <w:tc>
          <w:tcPr>
            <w:tcW w:w="4961" w:type="dxa"/>
            <w:vAlign w:val="bottom"/>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lastRenderedPageBreak/>
              <w:t xml:space="preserve">Слушание инструментальных произведений, исполнение песен, написанных в </w:t>
            </w:r>
            <w:r w:rsidRPr="00906CBB">
              <w:rPr>
                <w:rFonts w:eastAsia="Arial"/>
                <w:color w:val="231F20"/>
                <w:sz w:val="24"/>
                <w:szCs w:val="24"/>
              </w:rPr>
              <w:lastRenderedPageBreak/>
              <w:t>пентатонике.</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Импровизация на чёрных клавишах фортепиано.</w:t>
            </w:r>
          </w:p>
        </w:tc>
      </w:tr>
      <w:tr w:rsidR="00C92B25" w:rsidRPr="00906CBB" w:rsidTr="00906CBB">
        <w:tc>
          <w:tcPr>
            <w:tcW w:w="1135" w:type="dxa"/>
          </w:tcPr>
          <w:p w:rsidR="00C92B25" w:rsidRPr="00906CBB" w:rsidRDefault="00C92B25" w:rsidP="00C92B25">
            <w:pPr>
              <w:pStyle w:val="af5"/>
              <w:spacing w:line="240" w:lineRule="auto"/>
              <w:ind w:firstLine="0"/>
              <w:rPr>
                <w:sz w:val="24"/>
                <w:szCs w:val="24"/>
              </w:rPr>
            </w:pPr>
            <w:r w:rsidRPr="00906CBB">
              <w:rPr>
                <w:rFonts w:eastAsia="Arial"/>
                <w:color w:val="231F20"/>
                <w:sz w:val="24"/>
                <w:szCs w:val="24"/>
              </w:rPr>
              <w:lastRenderedPageBreak/>
              <w:t>1—2 ч.</w:t>
            </w:r>
          </w:p>
          <w:p w:rsidR="00C92B25" w:rsidRPr="00906CBB" w:rsidRDefault="00C92B25" w:rsidP="00C92B25">
            <w:pPr>
              <w:pStyle w:val="af5"/>
              <w:spacing w:line="240" w:lineRule="auto"/>
              <w:ind w:firstLine="0"/>
              <w:rPr>
                <w:sz w:val="24"/>
                <w:szCs w:val="24"/>
              </w:rPr>
            </w:pPr>
          </w:p>
        </w:tc>
        <w:tc>
          <w:tcPr>
            <w:tcW w:w="1417" w:type="dxa"/>
          </w:tcPr>
          <w:p w:rsidR="00C92B25" w:rsidRPr="00906CBB" w:rsidRDefault="00C92B25" w:rsidP="00C92B25">
            <w:pPr>
              <w:pStyle w:val="af5"/>
              <w:spacing w:before="80" w:line="240" w:lineRule="auto"/>
              <w:ind w:firstLine="0"/>
              <w:rPr>
                <w:sz w:val="24"/>
                <w:szCs w:val="24"/>
              </w:rPr>
            </w:pPr>
            <w:r w:rsidRPr="00906CBB">
              <w:rPr>
                <w:rFonts w:eastAsia="Arial"/>
                <w:color w:val="231F20"/>
                <w:sz w:val="24"/>
                <w:szCs w:val="24"/>
              </w:rPr>
              <w:t>Ноты в разных октавах</w:t>
            </w:r>
          </w:p>
        </w:tc>
        <w:tc>
          <w:tcPr>
            <w:tcW w:w="2127" w:type="dxa"/>
          </w:tcPr>
          <w:p w:rsidR="00C92B25" w:rsidRPr="00906CBB" w:rsidRDefault="00C92B25" w:rsidP="00C92B25">
            <w:pPr>
              <w:pStyle w:val="af5"/>
              <w:spacing w:before="100" w:line="240" w:lineRule="auto"/>
              <w:ind w:firstLine="0"/>
              <w:jc w:val="both"/>
              <w:rPr>
                <w:sz w:val="24"/>
                <w:szCs w:val="24"/>
              </w:rPr>
            </w:pPr>
            <w:r w:rsidRPr="00906CBB">
              <w:rPr>
                <w:rFonts w:eastAsia="Arial"/>
                <w:color w:val="231F20"/>
                <w:sz w:val="24"/>
                <w:szCs w:val="24"/>
              </w:rPr>
              <w:t>Ноты второй и малой октавы. Басовый ключ</w:t>
            </w:r>
          </w:p>
        </w:tc>
        <w:tc>
          <w:tcPr>
            <w:tcW w:w="4961" w:type="dxa"/>
            <w:vAlign w:val="center"/>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Знакомство с нотной записью во второй и малой октаве. Прослеживание по нотам небольших мелодий в соответ</w:t>
            </w:r>
            <w:r w:rsidRPr="00906CBB">
              <w:rPr>
                <w:rFonts w:eastAsia="Arial"/>
                <w:color w:val="231F20"/>
                <w:sz w:val="24"/>
                <w:szCs w:val="24"/>
              </w:rPr>
              <w:softHyphen/>
              <w:t>ствующем диапазоне.</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Сравнение одной и той же мелодии, записанной в разных октавах.</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Определение на слух, в какой октаве звучит музыкаль</w:t>
            </w:r>
            <w:r w:rsidRPr="00906CBB">
              <w:rPr>
                <w:rFonts w:eastAsia="Arial"/>
                <w:color w:val="231F20"/>
                <w:sz w:val="24"/>
                <w:szCs w:val="24"/>
              </w:rPr>
              <w:softHyphen/>
              <w:t>ный фрагмент.</w:t>
            </w:r>
          </w:p>
        </w:tc>
      </w:tr>
      <w:tr w:rsidR="00C92B25" w:rsidRPr="00906CBB" w:rsidTr="00906CBB">
        <w:tc>
          <w:tcPr>
            <w:tcW w:w="1135" w:type="dxa"/>
          </w:tcPr>
          <w:p w:rsidR="00C92B25" w:rsidRPr="00906CBB" w:rsidRDefault="00C92B25" w:rsidP="00C92B25">
            <w:pPr>
              <w:pStyle w:val="af5"/>
              <w:spacing w:before="100" w:line="240" w:lineRule="auto"/>
              <w:ind w:right="-100" w:firstLine="0"/>
              <w:rPr>
                <w:sz w:val="24"/>
                <w:szCs w:val="24"/>
              </w:rPr>
            </w:pPr>
          </w:p>
          <w:p w:rsidR="00C92B25" w:rsidRPr="00906CBB" w:rsidRDefault="00C92B25" w:rsidP="00C92B25">
            <w:pPr>
              <w:pStyle w:val="af5"/>
              <w:spacing w:line="240" w:lineRule="auto"/>
              <w:ind w:right="-100" w:firstLine="0"/>
              <w:rPr>
                <w:sz w:val="24"/>
                <w:szCs w:val="24"/>
              </w:rPr>
            </w:pPr>
            <w:r w:rsidRPr="00906CBB">
              <w:rPr>
                <w:rFonts w:eastAsia="Arial"/>
                <w:color w:val="231F20"/>
                <w:sz w:val="24"/>
                <w:szCs w:val="24"/>
              </w:rPr>
              <w:t>0,5—1 ч</w:t>
            </w:r>
          </w:p>
        </w:tc>
        <w:tc>
          <w:tcPr>
            <w:tcW w:w="1417" w:type="dxa"/>
            <w:vAlign w:val="center"/>
          </w:tcPr>
          <w:p w:rsidR="00C92B25" w:rsidRPr="00906CBB" w:rsidRDefault="00C92B25" w:rsidP="00C92B25">
            <w:pPr>
              <w:pStyle w:val="af5"/>
              <w:spacing w:line="240" w:lineRule="auto"/>
              <w:ind w:right="-100" w:firstLine="0"/>
              <w:rPr>
                <w:sz w:val="24"/>
                <w:szCs w:val="24"/>
              </w:rPr>
            </w:pPr>
            <w:r w:rsidRPr="00906CBB">
              <w:rPr>
                <w:rFonts w:eastAsia="Arial"/>
                <w:color w:val="231F20"/>
                <w:sz w:val="24"/>
                <w:szCs w:val="24"/>
              </w:rPr>
              <w:t>Дополни</w:t>
            </w:r>
            <w:r w:rsidRPr="00906CBB">
              <w:rPr>
                <w:rFonts w:eastAsia="Arial"/>
                <w:color w:val="231F20"/>
                <w:sz w:val="24"/>
                <w:szCs w:val="24"/>
              </w:rPr>
              <w:softHyphen/>
              <w:t>тельные обозна</w:t>
            </w:r>
            <w:r w:rsidRPr="00906CBB">
              <w:rPr>
                <w:rFonts w:eastAsia="Arial"/>
                <w:color w:val="231F20"/>
                <w:sz w:val="24"/>
                <w:szCs w:val="24"/>
              </w:rPr>
              <w:softHyphen/>
              <w:t>чения в нотах</w:t>
            </w:r>
          </w:p>
        </w:tc>
        <w:tc>
          <w:tcPr>
            <w:tcW w:w="2127" w:type="dxa"/>
          </w:tcPr>
          <w:p w:rsidR="00C92B25" w:rsidRPr="00906CBB" w:rsidRDefault="00C92B25" w:rsidP="00C92B25">
            <w:pPr>
              <w:pStyle w:val="af5"/>
              <w:spacing w:before="80" w:line="240" w:lineRule="auto"/>
              <w:ind w:firstLine="0"/>
              <w:jc w:val="both"/>
              <w:rPr>
                <w:sz w:val="24"/>
                <w:szCs w:val="24"/>
              </w:rPr>
            </w:pPr>
            <w:r w:rsidRPr="00906CBB">
              <w:rPr>
                <w:rFonts w:eastAsia="Arial"/>
                <w:color w:val="231F20"/>
                <w:sz w:val="24"/>
                <w:szCs w:val="24"/>
              </w:rPr>
              <w:t>Реприза, фермата, вольта, украшения (трели, форшлаги)</w:t>
            </w:r>
          </w:p>
        </w:tc>
        <w:tc>
          <w:tcPr>
            <w:tcW w:w="4961" w:type="dxa"/>
          </w:tcPr>
          <w:p w:rsidR="00C92B25" w:rsidRPr="00906CBB" w:rsidRDefault="00C92B25" w:rsidP="00C92B25">
            <w:pPr>
              <w:pStyle w:val="af5"/>
              <w:spacing w:before="80" w:line="240" w:lineRule="auto"/>
              <w:ind w:firstLine="0"/>
              <w:jc w:val="both"/>
              <w:rPr>
                <w:sz w:val="24"/>
                <w:szCs w:val="24"/>
              </w:rPr>
            </w:pPr>
            <w:r w:rsidRPr="00906CBB">
              <w:rPr>
                <w:rFonts w:eastAsia="Arial"/>
                <w:color w:val="231F20"/>
                <w:sz w:val="24"/>
                <w:szCs w:val="24"/>
              </w:rPr>
              <w:t xml:space="preserve">Знакомство с дополнительными элементами нотной записи. Исполнение песен, </w:t>
            </w:r>
            <w:proofErr w:type="spellStart"/>
            <w:r w:rsidRPr="00906CBB">
              <w:rPr>
                <w:rFonts w:eastAsia="Arial"/>
                <w:color w:val="231F20"/>
                <w:sz w:val="24"/>
                <w:szCs w:val="24"/>
              </w:rPr>
              <w:t>попевок</w:t>
            </w:r>
            <w:proofErr w:type="spellEnd"/>
            <w:r w:rsidRPr="00906CBB">
              <w:rPr>
                <w:rFonts w:eastAsia="Arial"/>
                <w:color w:val="231F20"/>
                <w:sz w:val="24"/>
                <w:szCs w:val="24"/>
              </w:rPr>
              <w:t>, в которых присут</w:t>
            </w:r>
            <w:r w:rsidRPr="00906CBB">
              <w:rPr>
                <w:rFonts w:eastAsia="Arial"/>
                <w:color w:val="231F20"/>
                <w:sz w:val="24"/>
                <w:szCs w:val="24"/>
              </w:rPr>
              <w:softHyphen/>
              <w:t>ствуют данные элементы</w:t>
            </w:r>
          </w:p>
        </w:tc>
      </w:tr>
      <w:tr w:rsidR="00C92B25" w:rsidRPr="00906CBB" w:rsidTr="00906CBB">
        <w:tc>
          <w:tcPr>
            <w:tcW w:w="1135" w:type="dxa"/>
          </w:tcPr>
          <w:p w:rsidR="00C92B25" w:rsidRPr="00906CBB" w:rsidRDefault="00C92B25" w:rsidP="00C92B25">
            <w:pPr>
              <w:pStyle w:val="af5"/>
              <w:spacing w:before="100" w:line="240" w:lineRule="auto"/>
              <w:ind w:right="-100" w:firstLine="0"/>
              <w:rPr>
                <w:sz w:val="24"/>
                <w:szCs w:val="24"/>
              </w:rPr>
            </w:pPr>
            <w:r w:rsidRPr="00906CBB">
              <w:rPr>
                <w:rFonts w:eastAsia="Arial"/>
                <w:color w:val="231F20"/>
                <w:sz w:val="24"/>
                <w:szCs w:val="24"/>
              </w:rPr>
              <w:t xml:space="preserve"> 1—3 ч. </w:t>
            </w:r>
          </w:p>
        </w:tc>
        <w:tc>
          <w:tcPr>
            <w:tcW w:w="1417" w:type="dxa"/>
            <w:vAlign w:val="center"/>
          </w:tcPr>
          <w:p w:rsidR="00C92B25" w:rsidRPr="00906CBB" w:rsidRDefault="00C92B25" w:rsidP="00C92B25">
            <w:pPr>
              <w:pStyle w:val="af5"/>
              <w:spacing w:line="240" w:lineRule="auto"/>
              <w:ind w:right="-100" w:firstLine="0"/>
              <w:rPr>
                <w:sz w:val="24"/>
                <w:szCs w:val="24"/>
              </w:rPr>
            </w:pPr>
            <w:r w:rsidRPr="00906CBB">
              <w:rPr>
                <w:rFonts w:eastAsia="Arial"/>
                <w:color w:val="231F20"/>
                <w:sz w:val="24"/>
                <w:szCs w:val="24"/>
              </w:rPr>
              <w:t>Ритми</w:t>
            </w:r>
            <w:r w:rsidRPr="00906CBB">
              <w:rPr>
                <w:rFonts w:eastAsia="Arial"/>
                <w:color w:val="231F20"/>
                <w:sz w:val="24"/>
                <w:szCs w:val="24"/>
              </w:rPr>
              <w:softHyphen/>
              <w:t>ческие рисунки в размере 6/8</w:t>
            </w:r>
          </w:p>
        </w:tc>
        <w:tc>
          <w:tcPr>
            <w:tcW w:w="2127" w:type="dxa"/>
          </w:tcPr>
          <w:p w:rsidR="00C92B25" w:rsidRPr="00906CBB" w:rsidRDefault="00C92B25" w:rsidP="00C92B25">
            <w:pPr>
              <w:pStyle w:val="af5"/>
              <w:spacing w:before="80" w:line="240" w:lineRule="auto"/>
              <w:ind w:firstLine="0"/>
              <w:jc w:val="both"/>
              <w:rPr>
                <w:sz w:val="24"/>
                <w:szCs w:val="24"/>
              </w:rPr>
            </w:pPr>
            <w:r w:rsidRPr="00906CBB">
              <w:rPr>
                <w:rFonts w:eastAsia="Arial"/>
                <w:color w:val="231F20"/>
                <w:sz w:val="24"/>
                <w:szCs w:val="24"/>
              </w:rPr>
              <w:t>Размер 6/8.</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Нота с точкой.</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Шестнадцатые.</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Пунктирный ритм</w:t>
            </w:r>
          </w:p>
        </w:tc>
        <w:tc>
          <w:tcPr>
            <w:tcW w:w="4961" w:type="dxa"/>
            <w:vAlign w:val="center"/>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Определение на слух, прослеживание по нотной записи ритмических рисунков в размере 6/8.</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Исполнение, импровизация с помощью звучащих жестов (хлопки, шлепки, притопы) и/или ударных инструмен</w:t>
            </w:r>
            <w:r w:rsidRPr="00906CBB">
              <w:rPr>
                <w:rFonts w:eastAsia="Arial"/>
                <w:color w:val="231F20"/>
                <w:sz w:val="24"/>
                <w:szCs w:val="24"/>
              </w:rPr>
              <w:softHyphen/>
              <w:t xml:space="preserve">тов. Игра «Ритмическое эхо», </w:t>
            </w:r>
            <w:proofErr w:type="spellStart"/>
            <w:r w:rsidRPr="00906CBB">
              <w:rPr>
                <w:rFonts w:eastAsia="Arial"/>
                <w:color w:val="231F20"/>
                <w:sz w:val="24"/>
                <w:szCs w:val="24"/>
              </w:rPr>
              <w:t>прохлопывание</w:t>
            </w:r>
            <w:proofErr w:type="spellEnd"/>
            <w:r w:rsidRPr="00906CBB">
              <w:rPr>
                <w:rFonts w:eastAsia="Arial"/>
                <w:color w:val="231F20"/>
                <w:sz w:val="24"/>
                <w:szCs w:val="24"/>
              </w:rPr>
              <w:t xml:space="preserve"> ритма по ритмическим карточкам, проговаривание </w:t>
            </w:r>
            <w:proofErr w:type="spellStart"/>
            <w:r w:rsidRPr="00906CBB">
              <w:rPr>
                <w:rFonts w:eastAsia="Arial"/>
                <w:color w:val="231F20"/>
                <w:sz w:val="24"/>
                <w:szCs w:val="24"/>
              </w:rPr>
              <w:t>ритмослогами</w:t>
            </w:r>
            <w:proofErr w:type="spellEnd"/>
            <w:r w:rsidRPr="00906CBB">
              <w:rPr>
                <w:rFonts w:eastAsia="Arial"/>
                <w:color w:val="231F20"/>
                <w:sz w:val="24"/>
                <w:szCs w:val="24"/>
              </w:rPr>
              <w:t>. Разучивание, исполнение на ударных инструментах ритмической партитуры.</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Слушание музыкальных произведений с ярко выражен</w:t>
            </w:r>
            <w:r w:rsidRPr="00906CBB">
              <w:rPr>
                <w:rFonts w:eastAsia="Arial"/>
                <w:color w:val="231F20"/>
                <w:sz w:val="24"/>
                <w:szCs w:val="24"/>
              </w:rPr>
              <w:softHyphen/>
              <w:t>ным ритмическим рисунком, воспроизведение данного ритма по памяти (хлопками).</w:t>
            </w:r>
          </w:p>
        </w:tc>
      </w:tr>
      <w:tr w:rsidR="00C92B25" w:rsidRPr="00906CBB" w:rsidTr="00906CBB">
        <w:tc>
          <w:tcPr>
            <w:tcW w:w="1135" w:type="dxa"/>
          </w:tcPr>
          <w:p w:rsidR="00C92B25" w:rsidRPr="00906CBB" w:rsidRDefault="00C92B25" w:rsidP="00C92B25">
            <w:pPr>
              <w:pStyle w:val="af5"/>
              <w:spacing w:before="100" w:line="240" w:lineRule="auto"/>
              <w:ind w:right="-100" w:firstLine="0"/>
              <w:rPr>
                <w:sz w:val="24"/>
                <w:szCs w:val="24"/>
              </w:rPr>
            </w:pPr>
            <w:r w:rsidRPr="00906CBB">
              <w:rPr>
                <w:rFonts w:eastAsia="Arial"/>
                <w:color w:val="231F20"/>
                <w:sz w:val="24"/>
                <w:szCs w:val="24"/>
              </w:rPr>
              <w:t xml:space="preserve"> 2—6 ч.</w:t>
            </w:r>
          </w:p>
        </w:tc>
        <w:tc>
          <w:tcPr>
            <w:tcW w:w="1417" w:type="dxa"/>
          </w:tcPr>
          <w:p w:rsidR="00C92B25" w:rsidRPr="00906CBB" w:rsidRDefault="00C92B25" w:rsidP="00C92B25">
            <w:pPr>
              <w:pStyle w:val="af5"/>
              <w:spacing w:before="80" w:line="240" w:lineRule="auto"/>
              <w:ind w:left="-116" w:right="-100" w:firstLine="0"/>
              <w:rPr>
                <w:sz w:val="24"/>
                <w:szCs w:val="24"/>
              </w:rPr>
            </w:pPr>
            <w:r w:rsidRPr="00906CBB">
              <w:rPr>
                <w:rFonts w:eastAsia="Arial"/>
                <w:color w:val="231F20"/>
                <w:sz w:val="24"/>
                <w:szCs w:val="24"/>
              </w:rPr>
              <w:t>Тональ</w:t>
            </w:r>
            <w:r w:rsidRPr="00906CBB">
              <w:rPr>
                <w:rFonts w:eastAsia="Arial"/>
                <w:color w:val="231F20"/>
                <w:sz w:val="24"/>
                <w:szCs w:val="24"/>
              </w:rPr>
              <w:softHyphen/>
              <w:t>ность. Гамма</w:t>
            </w:r>
          </w:p>
        </w:tc>
        <w:tc>
          <w:tcPr>
            <w:tcW w:w="2127" w:type="dxa"/>
          </w:tcPr>
          <w:p w:rsidR="00C92B25" w:rsidRPr="00906CBB" w:rsidRDefault="00C92B25" w:rsidP="00C92B25">
            <w:pPr>
              <w:pStyle w:val="af5"/>
              <w:spacing w:before="80" w:line="240" w:lineRule="auto"/>
              <w:ind w:firstLine="0"/>
              <w:jc w:val="both"/>
              <w:rPr>
                <w:sz w:val="24"/>
                <w:szCs w:val="24"/>
              </w:rPr>
            </w:pPr>
            <w:r w:rsidRPr="00906CBB">
              <w:rPr>
                <w:rFonts w:eastAsia="Arial"/>
                <w:color w:val="231F20"/>
                <w:sz w:val="24"/>
                <w:szCs w:val="24"/>
              </w:rPr>
              <w:t>Тоника, тональность. Знаки при ключе. Мажорные и минор</w:t>
            </w:r>
            <w:r w:rsidRPr="00906CBB">
              <w:rPr>
                <w:rFonts w:eastAsia="Arial"/>
                <w:color w:val="231F20"/>
                <w:sz w:val="24"/>
                <w:szCs w:val="24"/>
              </w:rPr>
              <w:softHyphen/>
              <w:t>ные тональности (до 2—3 знаков при ключе)</w:t>
            </w:r>
          </w:p>
        </w:tc>
        <w:tc>
          <w:tcPr>
            <w:tcW w:w="4961" w:type="dxa"/>
            <w:vAlign w:val="center"/>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 xml:space="preserve">Определение на слух устойчивых звуков. Игра «устой — </w:t>
            </w:r>
            <w:proofErr w:type="spellStart"/>
            <w:r w:rsidRPr="00906CBB">
              <w:rPr>
                <w:rFonts w:eastAsia="Arial"/>
                <w:color w:val="231F20"/>
                <w:sz w:val="24"/>
                <w:szCs w:val="24"/>
              </w:rPr>
              <w:t>неустой</w:t>
            </w:r>
            <w:proofErr w:type="spellEnd"/>
            <w:r w:rsidRPr="00906CBB">
              <w:rPr>
                <w:rFonts w:eastAsia="Arial"/>
                <w:color w:val="231F20"/>
                <w:sz w:val="24"/>
                <w:szCs w:val="24"/>
              </w:rPr>
              <w:t xml:space="preserve">». Пение упражнений — гамм с названием нот, прослеживание по нотам. Освоение понятия «тоника». Упражнение на </w:t>
            </w:r>
            <w:proofErr w:type="spellStart"/>
            <w:r w:rsidRPr="00906CBB">
              <w:rPr>
                <w:rFonts w:eastAsia="Arial"/>
                <w:color w:val="231F20"/>
                <w:sz w:val="24"/>
                <w:szCs w:val="24"/>
              </w:rPr>
              <w:t>допевание</w:t>
            </w:r>
            <w:proofErr w:type="spellEnd"/>
            <w:r w:rsidRPr="00906CBB">
              <w:rPr>
                <w:rFonts w:eastAsia="Arial"/>
                <w:color w:val="231F20"/>
                <w:sz w:val="24"/>
                <w:szCs w:val="24"/>
              </w:rPr>
              <w:t xml:space="preserve"> неполной музыкальной фразы до тоники «Закончи музыкальную фразу».</w:t>
            </w:r>
          </w:p>
        </w:tc>
      </w:tr>
      <w:tr w:rsidR="00C92B25" w:rsidRPr="00906CBB" w:rsidTr="00906CBB">
        <w:trPr>
          <w:trHeight w:val="3066"/>
        </w:trPr>
        <w:tc>
          <w:tcPr>
            <w:tcW w:w="1135" w:type="dxa"/>
          </w:tcPr>
          <w:p w:rsidR="00C92B25" w:rsidRPr="00906CBB" w:rsidRDefault="00C92B25" w:rsidP="00C92B25">
            <w:pPr>
              <w:pStyle w:val="af5"/>
              <w:spacing w:before="100" w:line="240" w:lineRule="auto"/>
              <w:ind w:right="-100" w:firstLine="0"/>
              <w:rPr>
                <w:sz w:val="24"/>
                <w:szCs w:val="24"/>
              </w:rPr>
            </w:pPr>
            <w:r w:rsidRPr="00906CBB">
              <w:rPr>
                <w:rFonts w:eastAsia="Arial"/>
                <w:color w:val="231F20"/>
                <w:sz w:val="24"/>
                <w:szCs w:val="24"/>
              </w:rPr>
              <w:t xml:space="preserve"> 1—3 ч. </w:t>
            </w:r>
          </w:p>
        </w:tc>
        <w:tc>
          <w:tcPr>
            <w:tcW w:w="1417" w:type="dxa"/>
          </w:tcPr>
          <w:p w:rsidR="00C92B25" w:rsidRPr="00906CBB" w:rsidRDefault="00C92B25" w:rsidP="00C92B25">
            <w:pPr>
              <w:pStyle w:val="af5"/>
              <w:spacing w:before="80" w:line="240" w:lineRule="auto"/>
              <w:ind w:right="-100" w:firstLine="0"/>
              <w:rPr>
                <w:sz w:val="24"/>
                <w:szCs w:val="24"/>
              </w:rPr>
            </w:pPr>
            <w:r w:rsidRPr="00906CBB">
              <w:rPr>
                <w:rFonts w:eastAsia="Arial"/>
                <w:color w:val="231F20"/>
                <w:sz w:val="24"/>
                <w:szCs w:val="24"/>
              </w:rPr>
              <w:t>Интер</w:t>
            </w:r>
            <w:r w:rsidRPr="00906CBB">
              <w:rPr>
                <w:rFonts w:eastAsia="Arial"/>
                <w:color w:val="231F20"/>
                <w:sz w:val="24"/>
                <w:szCs w:val="24"/>
              </w:rPr>
              <w:softHyphen/>
              <w:t>валы</w:t>
            </w:r>
          </w:p>
        </w:tc>
        <w:tc>
          <w:tcPr>
            <w:tcW w:w="2127" w:type="dxa"/>
            <w:vAlign w:val="center"/>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Понятие музыкаль</w:t>
            </w:r>
            <w:r w:rsidRPr="00906CBB">
              <w:rPr>
                <w:rFonts w:eastAsia="Arial"/>
                <w:color w:val="231F20"/>
                <w:sz w:val="24"/>
                <w:szCs w:val="24"/>
              </w:rPr>
              <w:softHyphen/>
              <w:t>ного интервала. Тон, полутон. Консонан</w:t>
            </w:r>
            <w:r w:rsidRPr="00906CBB">
              <w:rPr>
                <w:rFonts w:eastAsia="Arial"/>
                <w:color w:val="231F20"/>
                <w:sz w:val="24"/>
                <w:szCs w:val="24"/>
              </w:rPr>
              <w:softHyphen/>
              <w:t>сы: терция, кварта, квинта, секста, октава. Диссонансы: секунда, септима</w:t>
            </w:r>
          </w:p>
        </w:tc>
        <w:tc>
          <w:tcPr>
            <w:tcW w:w="4961" w:type="dxa"/>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 xml:space="preserve">Освоение понятия «интервал». Анализ </w:t>
            </w:r>
            <w:proofErr w:type="spellStart"/>
            <w:r w:rsidRPr="00906CBB">
              <w:rPr>
                <w:rFonts w:eastAsia="Arial"/>
                <w:color w:val="231F20"/>
                <w:sz w:val="24"/>
                <w:szCs w:val="24"/>
              </w:rPr>
              <w:t>ступеневого</w:t>
            </w:r>
            <w:proofErr w:type="spellEnd"/>
            <w:r w:rsidRPr="00906CBB">
              <w:rPr>
                <w:rFonts w:eastAsia="Arial"/>
                <w:color w:val="231F20"/>
                <w:sz w:val="24"/>
                <w:szCs w:val="24"/>
              </w:rPr>
              <w:t xml:space="preserve"> состава мажорной и минорной гаммы (тон-полутон). Различение на слух диссонансов и консонансов, парал</w:t>
            </w:r>
            <w:r w:rsidRPr="00906CBB">
              <w:rPr>
                <w:rFonts w:eastAsia="Arial"/>
                <w:color w:val="231F20"/>
                <w:sz w:val="24"/>
                <w:szCs w:val="24"/>
              </w:rPr>
              <w:softHyphen/>
              <w:t xml:space="preserve">лельного движения двух голосов в октаву, терцию, сексту. Подбор эпитетов для определения краски звучания различных интервалов. Разучивание, исполнение </w:t>
            </w:r>
            <w:proofErr w:type="spellStart"/>
            <w:r w:rsidRPr="00906CBB">
              <w:rPr>
                <w:rFonts w:eastAsia="Arial"/>
                <w:color w:val="231F20"/>
                <w:sz w:val="24"/>
                <w:szCs w:val="24"/>
              </w:rPr>
              <w:t>попевок</w:t>
            </w:r>
            <w:proofErr w:type="spellEnd"/>
            <w:r w:rsidRPr="00906CBB">
              <w:rPr>
                <w:rFonts w:eastAsia="Arial"/>
                <w:color w:val="231F20"/>
                <w:sz w:val="24"/>
                <w:szCs w:val="24"/>
              </w:rPr>
              <w:t xml:space="preserve"> и песен с ярко выра</w:t>
            </w:r>
            <w:r w:rsidRPr="00906CBB">
              <w:rPr>
                <w:rFonts w:eastAsia="Arial"/>
                <w:color w:val="231F20"/>
                <w:sz w:val="24"/>
                <w:szCs w:val="24"/>
              </w:rPr>
              <w:softHyphen/>
              <w:t xml:space="preserve">женной характерной </w:t>
            </w:r>
            <w:proofErr w:type="spellStart"/>
            <w:r w:rsidRPr="00906CBB">
              <w:rPr>
                <w:rFonts w:eastAsia="Arial"/>
                <w:color w:val="231F20"/>
                <w:sz w:val="24"/>
                <w:szCs w:val="24"/>
              </w:rPr>
              <w:t>интерваликой</w:t>
            </w:r>
            <w:proofErr w:type="spellEnd"/>
            <w:r w:rsidRPr="00906CBB">
              <w:rPr>
                <w:rFonts w:eastAsia="Arial"/>
                <w:color w:val="231F20"/>
                <w:sz w:val="24"/>
                <w:szCs w:val="24"/>
              </w:rPr>
              <w:t xml:space="preserve"> в мелодическом движении. Элементы </w:t>
            </w:r>
            <w:proofErr w:type="spellStart"/>
            <w:r w:rsidRPr="00906CBB">
              <w:rPr>
                <w:rFonts w:eastAsia="Arial"/>
                <w:color w:val="231F20"/>
                <w:sz w:val="24"/>
                <w:szCs w:val="24"/>
              </w:rPr>
              <w:t>двухголосия</w:t>
            </w:r>
            <w:proofErr w:type="spellEnd"/>
            <w:r w:rsidRPr="00906CBB">
              <w:rPr>
                <w:rFonts w:eastAsia="Arial"/>
                <w:color w:val="231F20"/>
                <w:sz w:val="24"/>
                <w:szCs w:val="24"/>
              </w:rPr>
              <w:t>.</w:t>
            </w:r>
          </w:p>
        </w:tc>
      </w:tr>
      <w:tr w:rsidR="00C92B25" w:rsidRPr="00906CBB" w:rsidTr="00906CBB">
        <w:tc>
          <w:tcPr>
            <w:tcW w:w="1135" w:type="dxa"/>
          </w:tcPr>
          <w:p w:rsidR="00C92B25" w:rsidRPr="00906CBB" w:rsidRDefault="00C92B25" w:rsidP="00C92B25">
            <w:pPr>
              <w:pStyle w:val="af5"/>
              <w:spacing w:before="100" w:line="240" w:lineRule="auto"/>
              <w:ind w:firstLine="0"/>
              <w:rPr>
                <w:sz w:val="24"/>
                <w:szCs w:val="24"/>
              </w:rPr>
            </w:pPr>
            <w:r w:rsidRPr="00906CBB">
              <w:rPr>
                <w:rFonts w:eastAsia="Arial"/>
                <w:color w:val="231F20"/>
                <w:sz w:val="24"/>
                <w:szCs w:val="24"/>
              </w:rPr>
              <w:lastRenderedPageBreak/>
              <w:t xml:space="preserve">1—3 ч. </w:t>
            </w:r>
          </w:p>
        </w:tc>
        <w:tc>
          <w:tcPr>
            <w:tcW w:w="1417" w:type="dxa"/>
          </w:tcPr>
          <w:p w:rsidR="00C92B25" w:rsidRPr="00906CBB" w:rsidRDefault="00C92B25" w:rsidP="00C92B25">
            <w:pPr>
              <w:pStyle w:val="af5"/>
              <w:spacing w:before="80" w:line="240" w:lineRule="auto"/>
              <w:ind w:firstLine="0"/>
              <w:rPr>
                <w:sz w:val="24"/>
                <w:szCs w:val="24"/>
              </w:rPr>
            </w:pPr>
            <w:r w:rsidRPr="00906CBB">
              <w:rPr>
                <w:rFonts w:eastAsia="Arial"/>
                <w:color w:val="231F20"/>
                <w:sz w:val="24"/>
                <w:szCs w:val="24"/>
              </w:rPr>
              <w:t>Гармония</w:t>
            </w:r>
          </w:p>
        </w:tc>
        <w:tc>
          <w:tcPr>
            <w:tcW w:w="2127" w:type="dxa"/>
          </w:tcPr>
          <w:p w:rsidR="00C92B25" w:rsidRPr="00906CBB" w:rsidRDefault="00C92B25" w:rsidP="00C92B25">
            <w:pPr>
              <w:pStyle w:val="af5"/>
              <w:spacing w:before="80" w:line="240" w:lineRule="auto"/>
              <w:ind w:firstLine="0"/>
              <w:jc w:val="both"/>
              <w:rPr>
                <w:sz w:val="24"/>
                <w:szCs w:val="24"/>
              </w:rPr>
            </w:pPr>
            <w:r w:rsidRPr="00906CBB">
              <w:rPr>
                <w:rFonts w:eastAsia="Arial"/>
                <w:color w:val="231F20"/>
                <w:sz w:val="24"/>
                <w:szCs w:val="24"/>
              </w:rPr>
              <w:t>Аккорд. Трезвучие мажорное и минор</w:t>
            </w:r>
            <w:r w:rsidRPr="00906CBB">
              <w:rPr>
                <w:rFonts w:eastAsia="Arial"/>
                <w:color w:val="231F20"/>
                <w:sz w:val="24"/>
                <w:szCs w:val="24"/>
              </w:rPr>
              <w:softHyphen/>
              <w:t>ное. Понятие факту</w:t>
            </w:r>
            <w:r w:rsidRPr="00906CBB">
              <w:rPr>
                <w:rFonts w:eastAsia="Arial"/>
                <w:color w:val="231F20"/>
                <w:sz w:val="24"/>
                <w:szCs w:val="24"/>
              </w:rPr>
              <w:softHyphen/>
              <w:t>ры. Фактуры акком</w:t>
            </w:r>
            <w:r w:rsidRPr="00906CBB">
              <w:rPr>
                <w:rFonts w:eastAsia="Arial"/>
                <w:color w:val="231F20"/>
                <w:sz w:val="24"/>
                <w:szCs w:val="24"/>
              </w:rPr>
              <w:softHyphen/>
              <w:t>панемента бас-аккорд, аккордо</w:t>
            </w:r>
            <w:r w:rsidRPr="00906CBB">
              <w:rPr>
                <w:rFonts w:eastAsia="Arial"/>
                <w:color w:val="231F20"/>
                <w:sz w:val="24"/>
                <w:szCs w:val="24"/>
              </w:rPr>
              <w:softHyphen/>
              <w:t>вая, арпеджио</w:t>
            </w:r>
          </w:p>
        </w:tc>
        <w:tc>
          <w:tcPr>
            <w:tcW w:w="4961" w:type="dxa"/>
            <w:vAlign w:val="center"/>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Различение на слух интервалов и аккордов. Различение на слух мажорных и минорных аккордов.</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 xml:space="preserve">Разучивание, исполнение </w:t>
            </w:r>
            <w:proofErr w:type="spellStart"/>
            <w:r w:rsidRPr="00906CBB">
              <w:rPr>
                <w:rFonts w:eastAsia="Arial"/>
                <w:color w:val="231F20"/>
                <w:sz w:val="24"/>
                <w:szCs w:val="24"/>
              </w:rPr>
              <w:t>попевок</w:t>
            </w:r>
            <w:proofErr w:type="spellEnd"/>
            <w:r w:rsidRPr="00906CBB">
              <w:rPr>
                <w:rFonts w:eastAsia="Arial"/>
                <w:color w:val="231F20"/>
                <w:sz w:val="24"/>
                <w:szCs w:val="24"/>
              </w:rPr>
              <w:t xml:space="preserve"> и песен с мелодическим движением по звукам аккордов. Вокальные упражнения с элементами </w:t>
            </w:r>
            <w:proofErr w:type="spellStart"/>
            <w:r w:rsidRPr="00906CBB">
              <w:rPr>
                <w:rFonts w:eastAsia="Arial"/>
                <w:color w:val="231F20"/>
                <w:sz w:val="24"/>
                <w:szCs w:val="24"/>
              </w:rPr>
              <w:t>трёхголосия</w:t>
            </w:r>
            <w:proofErr w:type="spellEnd"/>
            <w:r w:rsidRPr="00906CBB">
              <w:rPr>
                <w:rFonts w:eastAsia="Arial"/>
                <w:color w:val="231F20"/>
                <w:sz w:val="24"/>
                <w:szCs w:val="24"/>
              </w:rPr>
              <w:t>.</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Определение на слух типа фактуры аккомпанемента исполняемых песен, прослушанных инструментальных произведений.</w:t>
            </w:r>
          </w:p>
        </w:tc>
      </w:tr>
      <w:tr w:rsidR="00C92B25" w:rsidRPr="00906CBB" w:rsidTr="00906CBB">
        <w:tc>
          <w:tcPr>
            <w:tcW w:w="1135" w:type="dxa"/>
          </w:tcPr>
          <w:p w:rsidR="00C92B25" w:rsidRPr="00906CBB" w:rsidRDefault="00C92B25" w:rsidP="00C92B25">
            <w:pPr>
              <w:pStyle w:val="af5"/>
              <w:spacing w:line="240" w:lineRule="auto"/>
              <w:ind w:right="-100" w:firstLine="0"/>
              <w:rPr>
                <w:sz w:val="24"/>
                <w:szCs w:val="24"/>
              </w:rPr>
            </w:pPr>
            <w:r w:rsidRPr="00906CBB">
              <w:rPr>
                <w:rFonts w:eastAsia="Arial"/>
                <w:color w:val="231F20"/>
                <w:sz w:val="24"/>
                <w:szCs w:val="24"/>
              </w:rPr>
              <w:t>1—3 ч.</w:t>
            </w:r>
          </w:p>
          <w:p w:rsidR="00C92B25" w:rsidRPr="00906CBB" w:rsidRDefault="00C92B25" w:rsidP="00C92B25">
            <w:pPr>
              <w:pStyle w:val="af5"/>
              <w:spacing w:line="240" w:lineRule="auto"/>
              <w:ind w:right="-100" w:firstLine="0"/>
              <w:rPr>
                <w:sz w:val="24"/>
                <w:szCs w:val="24"/>
              </w:rPr>
            </w:pPr>
          </w:p>
        </w:tc>
        <w:tc>
          <w:tcPr>
            <w:tcW w:w="1417" w:type="dxa"/>
          </w:tcPr>
          <w:p w:rsidR="00C92B25" w:rsidRPr="00906CBB" w:rsidRDefault="00C92B25" w:rsidP="00C92B25">
            <w:pPr>
              <w:pStyle w:val="af5"/>
              <w:spacing w:before="100" w:line="240" w:lineRule="auto"/>
              <w:ind w:left="-116" w:right="-100" w:firstLine="0"/>
              <w:rPr>
                <w:sz w:val="24"/>
                <w:szCs w:val="24"/>
              </w:rPr>
            </w:pPr>
            <w:r w:rsidRPr="00906CBB">
              <w:rPr>
                <w:rFonts w:eastAsia="Arial"/>
                <w:color w:val="231F20"/>
                <w:sz w:val="24"/>
                <w:szCs w:val="24"/>
              </w:rPr>
              <w:t>Музы</w:t>
            </w:r>
            <w:r w:rsidRPr="00906CBB">
              <w:rPr>
                <w:rFonts w:eastAsia="Arial"/>
                <w:color w:val="231F20"/>
                <w:sz w:val="24"/>
                <w:szCs w:val="24"/>
              </w:rPr>
              <w:softHyphen/>
              <w:t>кальная форма</w:t>
            </w:r>
          </w:p>
        </w:tc>
        <w:tc>
          <w:tcPr>
            <w:tcW w:w="2127" w:type="dxa"/>
          </w:tcPr>
          <w:p w:rsidR="00C92B25" w:rsidRPr="00906CBB" w:rsidRDefault="00C92B25" w:rsidP="00C92B25">
            <w:pPr>
              <w:pStyle w:val="af5"/>
              <w:spacing w:before="80" w:line="240" w:lineRule="auto"/>
              <w:ind w:firstLine="0"/>
              <w:jc w:val="both"/>
              <w:rPr>
                <w:sz w:val="24"/>
                <w:szCs w:val="24"/>
              </w:rPr>
            </w:pPr>
            <w:r w:rsidRPr="00906CBB">
              <w:rPr>
                <w:rFonts w:eastAsia="Arial"/>
                <w:color w:val="231F20"/>
                <w:sz w:val="24"/>
                <w:szCs w:val="24"/>
              </w:rPr>
              <w:t>Контраст и повтор как принципы строения музыкаль</w:t>
            </w:r>
            <w:r w:rsidRPr="00906CBB">
              <w:rPr>
                <w:rFonts w:eastAsia="Arial"/>
                <w:color w:val="231F20"/>
                <w:sz w:val="24"/>
                <w:szCs w:val="24"/>
              </w:rPr>
              <w:softHyphen/>
              <w:t>ного произведения. Двухчастная, трёх</w:t>
            </w:r>
            <w:r w:rsidRPr="00906CBB">
              <w:rPr>
                <w:rFonts w:eastAsia="Arial"/>
                <w:color w:val="231F20"/>
                <w:sz w:val="24"/>
                <w:szCs w:val="24"/>
              </w:rPr>
              <w:softHyphen/>
              <w:t>частная и трёхчаст</w:t>
            </w:r>
            <w:r w:rsidRPr="00906CBB">
              <w:rPr>
                <w:rFonts w:eastAsia="Arial"/>
                <w:color w:val="231F20"/>
                <w:sz w:val="24"/>
                <w:szCs w:val="24"/>
              </w:rPr>
              <w:softHyphen/>
              <w:t>ная репризная форма. Рондо: рефрен и эпизоды</w:t>
            </w:r>
          </w:p>
        </w:tc>
        <w:tc>
          <w:tcPr>
            <w:tcW w:w="4961" w:type="dxa"/>
            <w:vAlign w:val="center"/>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w:t>
            </w:r>
            <w:r w:rsidRPr="00906CBB">
              <w:rPr>
                <w:rFonts w:eastAsia="Arial"/>
                <w:color w:val="231F20"/>
                <w:sz w:val="24"/>
                <w:szCs w:val="24"/>
              </w:rPr>
              <w:softHyphen/>
              <w:t>ской схемы.</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Исполнение песен, написанных в двухчастной или трёх</w:t>
            </w:r>
            <w:r w:rsidRPr="00906CBB">
              <w:rPr>
                <w:rFonts w:eastAsia="Arial"/>
                <w:color w:val="231F20"/>
                <w:sz w:val="24"/>
                <w:szCs w:val="24"/>
              </w:rPr>
              <w:softHyphen/>
              <w:t>частной форме.</w:t>
            </w:r>
          </w:p>
        </w:tc>
      </w:tr>
      <w:tr w:rsidR="00C92B25" w:rsidRPr="00906CBB" w:rsidTr="00906CBB">
        <w:tc>
          <w:tcPr>
            <w:tcW w:w="1135" w:type="dxa"/>
          </w:tcPr>
          <w:p w:rsidR="00C92B25" w:rsidRPr="00906CBB" w:rsidRDefault="00C92B25" w:rsidP="00C92B25">
            <w:pPr>
              <w:pStyle w:val="af5"/>
              <w:spacing w:before="100" w:line="240" w:lineRule="auto"/>
              <w:ind w:right="-100" w:firstLine="0"/>
              <w:rPr>
                <w:sz w:val="24"/>
                <w:szCs w:val="24"/>
              </w:rPr>
            </w:pPr>
            <w:r w:rsidRPr="00906CBB">
              <w:rPr>
                <w:rFonts w:eastAsia="Arial"/>
                <w:color w:val="231F20"/>
                <w:sz w:val="24"/>
                <w:szCs w:val="24"/>
              </w:rPr>
              <w:t xml:space="preserve"> 1—3 ч. </w:t>
            </w:r>
          </w:p>
        </w:tc>
        <w:tc>
          <w:tcPr>
            <w:tcW w:w="1417" w:type="dxa"/>
          </w:tcPr>
          <w:p w:rsidR="00C92B25" w:rsidRPr="00906CBB" w:rsidRDefault="00C92B25" w:rsidP="00C92B25">
            <w:pPr>
              <w:pStyle w:val="af5"/>
              <w:spacing w:before="100" w:line="240" w:lineRule="auto"/>
              <w:ind w:right="-100" w:firstLine="0"/>
              <w:rPr>
                <w:sz w:val="24"/>
                <w:szCs w:val="24"/>
              </w:rPr>
            </w:pPr>
            <w:r w:rsidRPr="00906CBB">
              <w:rPr>
                <w:rFonts w:eastAsia="Arial"/>
                <w:color w:val="231F20"/>
                <w:sz w:val="24"/>
                <w:szCs w:val="24"/>
              </w:rPr>
              <w:t>Вариации</w:t>
            </w:r>
          </w:p>
        </w:tc>
        <w:tc>
          <w:tcPr>
            <w:tcW w:w="2127" w:type="dxa"/>
          </w:tcPr>
          <w:p w:rsidR="00C92B25" w:rsidRPr="00906CBB" w:rsidRDefault="00C92B25" w:rsidP="00C92B25">
            <w:pPr>
              <w:pStyle w:val="af5"/>
              <w:spacing w:before="100" w:line="240" w:lineRule="auto"/>
              <w:ind w:firstLine="0"/>
              <w:jc w:val="both"/>
              <w:rPr>
                <w:sz w:val="24"/>
                <w:szCs w:val="24"/>
              </w:rPr>
            </w:pPr>
            <w:r w:rsidRPr="00906CBB">
              <w:rPr>
                <w:rFonts w:eastAsia="Arial"/>
                <w:color w:val="231F20"/>
                <w:sz w:val="24"/>
                <w:szCs w:val="24"/>
              </w:rPr>
              <w:t>Варьирование как принцип развития. Тема. Вариации</w:t>
            </w:r>
          </w:p>
        </w:tc>
        <w:tc>
          <w:tcPr>
            <w:tcW w:w="4961" w:type="dxa"/>
            <w:vAlign w:val="center"/>
          </w:tcPr>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C92B25" w:rsidRPr="00906CBB" w:rsidRDefault="00C92B25" w:rsidP="00C92B25">
            <w:pPr>
              <w:pStyle w:val="af5"/>
              <w:spacing w:line="240" w:lineRule="auto"/>
              <w:ind w:firstLine="0"/>
              <w:jc w:val="both"/>
              <w:rPr>
                <w:sz w:val="24"/>
                <w:szCs w:val="24"/>
              </w:rPr>
            </w:pPr>
            <w:r w:rsidRPr="00906CBB">
              <w:rPr>
                <w:rFonts w:eastAsia="Arial"/>
                <w:color w:val="231F20"/>
                <w:sz w:val="24"/>
                <w:szCs w:val="24"/>
              </w:rPr>
              <w:t>Исполнение ритмической партитуры, построенной по принципу вариаций.</w:t>
            </w:r>
          </w:p>
        </w:tc>
      </w:tr>
    </w:tbl>
    <w:p w:rsidR="00C92B25" w:rsidRPr="00906CBB" w:rsidRDefault="00C92B25" w:rsidP="00C92B25">
      <w:pPr>
        <w:pStyle w:val="30"/>
        <w:keepNext/>
        <w:keepLines/>
        <w:rPr>
          <w:color w:val="231F20"/>
          <w:sz w:val="24"/>
          <w:szCs w:val="24"/>
        </w:rPr>
      </w:pPr>
      <w:bookmarkStart w:id="186" w:name="bookmark635"/>
    </w:p>
    <w:p w:rsidR="00C92B25" w:rsidRPr="00B94D6A" w:rsidRDefault="00C92B25" w:rsidP="00C92B25">
      <w:pPr>
        <w:pStyle w:val="30"/>
        <w:keepNext/>
        <w:keepLines/>
        <w:rPr>
          <w:rFonts w:ascii="Times New Roman" w:hAnsi="Times New Roman" w:cs="Times New Roman"/>
          <w:sz w:val="28"/>
          <w:szCs w:val="28"/>
        </w:rPr>
      </w:pPr>
      <w:r w:rsidRPr="00B94D6A">
        <w:rPr>
          <w:rFonts w:ascii="Times New Roman" w:hAnsi="Times New Roman" w:cs="Times New Roman"/>
          <w:color w:val="231F20"/>
          <w:sz w:val="28"/>
          <w:szCs w:val="28"/>
        </w:rPr>
        <w:t>Модуль № 2 «Народная музыка России»</w:t>
      </w:r>
      <w:bookmarkEnd w:id="186"/>
    </w:p>
    <w:p w:rsidR="00C92B25" w:rsidRPr="00B94D6A" w:rsidRDefault="00C92B25" w:rsidP="00906CBB">
      <w:pPr>
        <w:spacing w:after="0" w:line="240" w:lineRule="auto"/>
        <w:ind w:firstLine="567"/>
        <w:jc w:val="both"/>
        <w:rPr>
          <w:rFonts w:ascii="Times New Roman" w:hAnsi="Times New Roman" w:cs="Times New Roman"/>
          <w:color w:val="231F20"/>
          <w:sz w:val="28"/>
          <w:szCs w:val="28"/>
        </w:rPr>
      </w:pPr>
      <w:r w:rsidRPr="00B94D6A">
        <w:rPr>
          <w:rFonts w:ascii="Times New Roman" w:hAnsi="Times New Roman" w:cs="Times New Roman"/>
          <w:color w:val="231F20"/>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w:t>
      </w:r>
      <w:r w:rsidRPr="00B94D6A">
        <w:rPr>
          <w:rFonts w:ascii="Times New Roman" w:hAnsi="Times New Roman" w:cs="Times New Roman"/>
          <w:color w:val="231F20"/>
          <w:sz w:val="28"/>
          <w:szCs w:val="28"/>
        </w:rPr>
        <w:softHyphen/>
        <w:t>ения всего богатства и разнообразия музыки должна быть музыкальная культура родного края, своего народа, других народов нашей страны. Необ</w:t>
      </w:r>
      <w:r w:rsidRPr="00B94D6A">
        <w:rPr>
          <w:rFonts w:ascii="Times New Roman" w:hAnsi="Times New Roman" w:cs="Times New Roman"/>
          <w:color w:val="231F20"/>
          <w:sz w:val="28"/>
          <w:szCs w:val="28"/>
        </w:rPr>
        <w:softHyphen/>
        <w:t>ходимо обеспечить глубокое и содержательное освоение основ традиционно</w:t>
      </w:r>
      <w:r w:rsidRPr="00B94D6A">
        <w:rPr>
          <w:rFonts w:ascii="Times New Roman" w:hAnsi="Times New Roman" w:cs="Times New Roman"/>
          <w:color w:val="231F20"/>
          <w:sz w:val="28"/>
          <w:szCs w:val="28"/>
        </w:rPr>
        <w:softHyphen/>
        <w:t>го фольклора, отталкиваясь в первую очередь от материнского и детского фольклора, календарных обрядов и праздников. Особое внимание необходи</w:t>
      </w:r>
      <w:r w:rsidRPr="00B94D6A">
        <w:rPr>
          <w:rFonts w:ascii="Times New Roman" w:hAnsi="Times New Roman" w:cs="Times New Roman"/>
          <w:color w:val="231F20"/>
          <w:sz w:val="28"/>
          <w:szCs w:val="28"/>
        </w:rPr>
        <w:softHyphen/>
        <w:t>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C92B25" w:rsidRDefault="00C92B25" w:rsidP="00C92B25">
      <w:pPr>
        <w:spacing w:after="0" w:line="240" w:lineRule="auto"/>
        <w:jc w:val="both"/>
        <w:rPr>
          <w:rFonts w:ascii="Times New Roman" w:hAnsi="Times New Roman" w:cs="Times New Roman"/>
          <w:color w:val="231F20"/>
        </w:rPr>
      </w:pPr>
    </w:p>
    <w:p w:rsidR="00C92B25" w:rsidRDefault="00C92B25" w:rsidP="00C92B25">
      <w:pPr>
        <w:spacing w:after="0" w:line="240" w:lineRule="auto"/>
        <w:jc w:val="both"/>
        <w:rPr>
          <w:rFonts w:ascii="Times New Roman" w:hAnsi="Times New Roman" w:cs="Times New Roman"/>
          <w:color w:val="231F20"/>
        </w:rPr>
      </w:pPr>
    </w:p>
    <w:tbl>
      <w:tblPr>
        <w:tblStyle w:val="af6"/>
        <w:tblW w:w="9640" w:type="dxa"/>
        <w:tblInd w:w="-176" w:type="dxa"/>
        <w:tblLayout w:type="fixed"/>
        <w:tblLook w:val="04A0" w:firstRow="1" w:lastRow="0" w:firstColumn="1" w:lastColumn="0" w:noHBand="0" w:noVBand="1"/>
      </w:tblPr>
      <w:tblGrid>
        <w:gridCol w:w="1135"/>
        <w:gridCol w:w="1417"/>
        <w:gridCol w:w="2127"/>
        <w:gridCol w:w="4961"/>
      </w:tblGrid>
      <w:tr w:rsidR="00C92B25" w:rsidRPr="0014716F" w:rsidTr="00906CBB">
        <w:tc>
          <w:tcPr>
            <w:tcW w:w="1135" w:type="dxa"/>
          </w:tcPr>
          <w:p w:rsidR="00C92B25" w:rsidRPr="00906CBB" w:rsidRDefault="00C92B25" w:rsidP="00906CBB">
            <w:pPr>
              <w:ind w:right="-100"/>
              <w:jc w:val="center"/>
              <w:rPr>
                <w:rFonts w:ascii="Times New Roman" w:hAnsi="Times New Roman" w:cs="Times New Roman"/>
                <w:b/>
                <w:sz w:val="24"/>
                <w:szCs w:val="24"/>
              </w:rPr>
            </w:pPr>
            <w:r w:rsidRPr="00906CBB">
              <w:rPr>
                <w:rFonts w:ascii="Times New Roman" w:hAnsi="Times New Roman" w:cs="Times New Roman"/>
                <w:b/>
                <w:sz w:val="24"/>
                <w:szCs w:val="24"/>
              </w:rPr>
              <w:t>№ блока кол-во часов</w:t>
            </w:r>
          </w:p>
        </w:tc>
        <w:tc>
          <w:tcPr>
            <w:tcW w:w="1417" w:type="dxa"/>
          </w:tcPr>
          <w:p w:rsidR="00C92B25" w:rsidRPr="00906CBB" w:rsidRDefault="00C92B25" w:rsidP="00906CBB">
            <w:pPr>
              <w:jc w:val="center"/>
              <w:rPr>
                <w:rFonts w:ascii="Times New Roman" w:hAnsi="Times New Roman" w:cs="Times New Roman"/>
                <w:b/>
                <w:sz w:val="24"/>
                <w:szCs w:val="24"/>
              </w:rPr>
            </w:pPr>
            <w:r w:rsidRPr="00906CBB">
              <w:rPr>
                <w:rFonts w:ascii="Times New Roman" w:hAnsi="Times New Roman" w:cs="Times New Roman"/>
                <w:b/>
                <w:sz w:val="24"/>
                <w:szCs w:val="24"/>
              </w:rPr>
              <w:t>Тема</w:t>
            </w:r>
          </w:p>
        </w:tc>
        <w:tc>
          <w:tcPr>
            <w:tcW w:w="2127" w:type="dxa"/>
          </w:tcPr>
          <w:p w:rsidR="00C92B25" w:rsidRPr="00906CBB" w:rsidRDefault="00C92B25" w:rsidP="00906CBB">
            <w:pPr>
              <w:jc w:val="center"/>
              <w:rPr>
                <w:rFonts w:ascii="Times New Roman" w:hAnsi="Times New Roman" w:cs="Times New Roman"/>
                <w:b/>
                <w:sz w:val="24"/>
                <w:szCs w:val="24"/>
              </w:rPr>
            </w:pPr>
            <w:r w:rsidRPr="00906CBB">
              <w:rPr>
                <w:rFonts w:ascii="Times New Roman" w:hAnsi="Times New Roman" w:cs="Times New Roman"/>
                <w:b/>
                <w:sz w:val="24"/>
                <w:szCs w:val="24"/>
              </w:rPr>
              <w:t>Содержание</w:t>
            </w:r>
          </w:p>
        </w:tc>
        <w:tc>
          <w:tcPr>
            <w:tcW w:w="4961" w:type="dxa"/>
          </w:tcPr>
          <w:p w:rsidR="00C92B25" w:rsidRPr="00906CBB" w:rsidRDefault="00C92B25" w:rsidP="00906CBB">
            <w:pPr>
              <w:jc w:val="center"/>
              <w:rPr>
                <w:rFonts w:ascii="Times New Roman" w:hAnsi="Times New Roman" w:cs="Times New Roman"/>
                <w:b/>
                <w:sz w:val="24"/>
                <w:szCs w:val="24"/>
              </w:rPr>
            </w:pPr>
            <w:r w:rsidRPr="00906CBB">
              <w:rPr>
                <w:rFonts w:ascii="Times New Roman" w:hAnsi="Times New Roman" w:cs="Times New Roman"/>
                <w:b/>
                <w:sz w:val="24"/>
                <w:szCs w:val="24"/>
              </w:rPr>
              <w:t>Виды деятельности обучающихся</w:t>
            </w:r>
          </w:p>
        </w:tc>
      </w:tr>
      <w:tr w:rsidR="00C92B25" w:rsidRPr="00F02F95" w:rsidTr="00906CBB">
        <w:tc>
          <w:tcPr>
            <w:tcW w:w="1135" w:type="dxa"/>
          </w:tcPr>
          <w:p w:rsidR="00C92B25" w:rsidRPr="00B94D6A" w:rsidRDefault="00C92B25" w:rsidP="00C92B25">
            <w:pPr>
              <w:pStyle w:val="af5"/>
              <w:spacing w:before="100" w:line="240" w:lineRule="auto"/>
              <w:ind w:left="-108" w:firstLine="0"/>
              <w:jc w:val="both"/>
              <w:rPr>
                <w:sz w:val="24"/>
                <w:szCs w:val="24"/>
              </w:rPr>
            </w:pPr>
            <w:r w:rsidRPr="00B94D6A">
              <w:rPr>
                <w:rFonts w:eastAsia="Arial"/>
                <w:color w:val="231F20"/>
                <w:sz w:val="24"/>
                <w:szCs w:val="24"/>
              </w:rPr>
              <w:t xml:space="preserve"> 1—2 ч.</w:t>
            </w:r>
          </w:p>
        </w:tc>
        <w:tc>
          <w:tcPr>
            <w:tcW w:w="1417" w:type="dxa"/>
          </w:tcPr>
          <w:p w:rsidR="00C92B25" w:rsidRPr="00B94D6A" w:rsidRDefault="00C92B25" w:rsidP="00C92B25">
            <w:pPr>
              <w:pStyle w:val="af5"/>
              <w:spacing w:before="80" w:line="240" w:lineRule="auto"/>
              <w:ind w:firstLine="0"/>
              <w:jc w:val="both"/>
              <w:rPr>
                <w:sz w:val="24"/>
                <w:szCs w:val="24"/>
              </w:rPr>
            </w:pPr>
            <w:r w:rsidRPr="00B94D6A">
              <w:rPr>
                <w:rFonts w:eastAsia="Arial"/>
                <w:color w:val="231F20"/>
                <w:sz w:val="24"/>
                <w:szCs w:val="24"/>
              </w:rPr>
              <w:t>Край, в кото</w:t>
            </w:r>
            <w:r w:rsidRPr="00B94D6A">
              <w:rPr>
                <w:rFonts w:eastAsia="Arial"/>
                <w:color w:val="231F20"/>
                <w:sz w:val="24"/>
                <w:szCs w:val="24"/>
              </w:rPr>
              <w:softHyphen/>
              <w:t xml:space="preserve">ром ты </w:t>
            </w:r>
            <w:r w:rsidRPr="00B94D6A">
              <w:rPr>
                <w:rFonts w:eastAsia="Arial"/>
                <w:color w:val="231F20"/>
                <w:sz w:val="24"/>
                <w:szCs w:val="24"/>
              </w:rPr>
              <w:lastRenderedPageBreak/>
              <w:t>живёшь</w:t>
            </w:r>
          </w:p>
        </w:tc>
        <w:tc>
          <w:tcPr>
            <w:tcW w:w="2127" w:type="dxa"/>
          </w:tcPr>
          <w:p w:rsidR="00C92B25" w:rsidRPr="00B94D6A" w:rsidRDefault="00C92B25" w:rsidP="00C92B25">
            <w:pPr>
              <w:pStyle w:val="af5"/>
              <w:spacing w:before="80" w:line="240" w:lineRule="auto"/>
              <w:ind w:firstLine="0"/>
              <w:jc w:val="both"/>
              <w:rPr>
                <w:sz w:val="24"/>
                <w:szCs w:val="24"/>
              </w:rPr>
            </w:pPr>
            <w:r w:rsidRPr="00B94D6A">
              <w:rPr>
                <w:rFonts w:eastAsia="Arial"/>
                <w:color w:val="231F20"/>
                <w:sz w:val="24"/>
                <w:szCs w:val="24"/>
              </w:rPr>
              <w:lastRenderedPageBreak/>
              <w:t xml:space="preserve">Музыкальные традиции малой </w:t>
            </w:r>
            <w:r w:rsidRPr="00B94D6A">
              <w:rPr>
                <w:rFonts w:eastAsia="Arial"/>
                <w:color w:val="231F20"/>
                <w:sz w:val="24"/>
                <w:szCs w:val="24"/>
              </w:rPr>
              <w:lastRenderedPageBreak/>
              <w:t>Родины. Песни, обряды, музыкаль</w:t>
            </w:r>
            <w:r w:rsidRPr="00B94D6A">
              <w:rPr>
                <w:rFonts w:eastAsia="Arial"/>
                <w:color w:val="231F20"/>
                <w:sz w:val="24"/>
                <w:szCs w:val="24"/>
              </w:rPr>
              <w:softHyphen/>
              <w:t>ные инструменты</w:t>
            </w:r>
          </w:p>
        </w:tc>
        <w:tc>
          <w:tcPr>
            <w:tcW w:w="4961" w:type="dxa"/>
          </w:tcPr>
          <w:p w:rsidR="00C92B25" w:rsidRPr="00B94D6A" w:rsidRDefault="00C92B25" w:rsidP="00C92B25">
            <w:pPr>
              <w:pStyle w:val="af5"/>
              <w:spacing w:before="80" w:line="240" w:lineRule="auto"/>
              <w:ind w:firstLine="0"/>
              <w:jc w:val="both"/>
              <w:rPr>
                <w:sz w:val="24"/>
                <w:szCs w:val="24"/>
              </w:rPr>
            </w:pPr>
            <w:r w:rsidRPr="00B94D6A">
              <w:rPr>
                <w:rFonts w:eastAsia="Arial"/>
                <w:color w:val="231F20"/>
                <w:sz w:val="24"/>
                <w:szCs w:val="24"/>
              </w:rPr>
              <w:lastRenderedPageBreak/>
              <w:t>Разучивание, исполнение образцов традиционного фоль</w:t>
            </w:r>
            <w:r w:rsidRPr="00B94D6A">
              <w:rPr>
                <w:rFonts w:eastAsia="Arial"/>
                <w:color w:val="231F20"/>
                <w:sz w:val="24"/>
                <w:szCs w:val="24"/>
              </w:rPr>
              <w:softHyphen/>
              <w:t xml:space="preserve">клора своей местности, </w:t>
            </w:r>
            <w:r w:rsidRPr="00B94D6A">
              <w:rPr>
                <w:rFonts w:eastAsia="Arial"/>
                <w:color w:val="231F20"/>
                <w:sz w:val="24"/>
                <w:szCs w:val="24"/>
              </w:rPr>
              <w:lastRenderedPageBreak/>
              <w:t>песен, посвящённых своей малой родине, песен композиторов-земляков.</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Диалог с учителем о музыкальных традициях своего родного края.</w:t>
            </w:r>
          </w:p>
          <w:p w:rsidR="00C92B25" w:rsidRPr="00B94D6A" w:rsidRDefault="00C92B25" w:rsidP="00C92B25">
            <w:pPr>
              <w:pStyle w:val="af5"/>
              <w:spacing w:line="240" w:lineRule="auto"/>
              <w:ind w:firstLine="0"/>
              <w:jc w:val="both"/>
              <w:rPr>
                <w:i/>
                <w:sz w:val="24"/>
                <w:szCs w:val="24"/>
              </w:rPr>
            </w:pPr>
            <w:r w:rsidRPr="00B94D6A">
              <w:rPr>
                <w:rFonts w:eastAsia="Arial"/>
                <w:i/>
                <w:color w:val="231F20"/>
                <w:sz w:val="24"/>
                <w:szCs w:val="24"/>
              </w:rPr>
              <w:t>Просмотр видеофильма о культуре родного края.</w:t>
            </w:r>
          </w:p>
          <w:p w:rsidR="00C92B25" w:rsidRPr="00B94D6A" w:rsidRDefault="00C92B25" w:rsidP="00C92B25">
            <w:pPr>
              <w:pStyle w:val="af5"/>
              <w:spacing w:line="240" w:lineRule="auto"/>
              <w:ind w:firstLine="0"/>
              <w:jc w:val="both"/>
              <w:rPr>
                <w:i/>
                <w:sz w:val="24"/>
                <w:szCs w:val="24"/>
              </w:rPr>
            </w:pPr>
            <w:r w:rsidRPr="00B94D6A">
              <w:rPr>
                <w:rFonts w:eastAsia="Arial"/>
                <w:i/>
                <w:color w:val="231F20"/>
                <w:sz w:val="24"/>
                <w:szCs w:val="24"/>
              </w:rPr>
              <w:t>Посещение краеведческого музея.</w:t>
            </w:r>
          </w:p>
          <w:p w:rsidR="00C92B25" w:rsidRPr="00B94D6A" w:rsidRDefault="00C92B25" w:rsidP="00C92B25">
            <w:pPr>
              <w:pStyle w:val="af5"/>
              <w:spacing w:line="240" w:lineRule="auto"/>
              <w:ind w:firstLine="0"/>
              <w:jc w:val="both"/>
              <w:rPr>
                <w:sz w:val="24"/>
                <w:szCs w:val="24"/>
              </w:rPr>
            </w:pPr>
            <w:r w:rsidRPr="00B94D6A">
              <w:rPr>
                <w:rFonts w:eastAsia="Arial"/>
                <w:i/>
                <w:color w:val="231F20"/>
                <w:sz w:val="24"/>
                <w:szCs w:val="24"/>
              </w:rPr>
              <w:t>Посещение этнографического спектакля, концерта</w:t>
            </w:r>
          </w:p>
        </w:tc>
      </w:tr>
      <w:tr w:rsidR="00C92B25" w:rsidRPr="00F02F95" w:rsidTr="00906CBB">
        <w:tc>
          <w:tcPr>
            <w:tcW w:w="1135" w:type="dxa"/>
          </w:tcPr>
          <w:p w:rsidR="00C92B25" w:rsidRPr="00B94D6A" w:rsidRDefault="00C92B25" w:rsidP="00C92B25">
            <w:pPr>
              <w:pStyle w:val="af5"/>
              <w:spacing w:before="100" w:line="240" w:lineRule="auto"/>
              <w:ind w:firstLine="0"/>
              <w:jc w:val="both"/>
              <w:rPr>
                <w:sz w:val="24"/>
                <w:szCs w:val="24"/>
              </w:rPr>
            </w:pPr>
            <w:r w:rsidRPr="00B94D6A">
              <w:rPr>
                <w:rFonts w:eastAsia="Arial"/>
                <w:color w:val="231F20"/>
                <w:sz w:val="24"/>
                <w:szCs w:val="24"/>
              </w:rPr>
              <w:lastRenderedPageBreak/>
              <w:t xml:space="preserve"> 1—3ч.</w:t>
            </w:r>
          </w:p>
        </w:tc>
        <w:tc>
          <w:tcPr>
            <w:tcW w:w="1417" w:type="dxa"/>
          </w:tcPr>
          <w:p w:rsidR="00C92B25" w:rsidRPr="00B94D6A" w:rsidRDefault="00C92B25" w:rsidP="00C92B25">
            <w:pPr>
              <w:pStyle w:val="af5"/>
              <w:spacing w:before="80" w:line="240" w:lineRule="auto"/>
              <w:ind w:firstLine="0"/>
              <w:jc w:val="both"/>
              <w:rPr>
                <w:sz w:val="24"/>
                <w:szCs w:val="24"/>
              </w:rPr>
            </w:pPr>
            <w:r w:rsidRPr="00B94D6A">
              <w:rPr>
                <w:rFonts w:eastAsia="Arial"/>
                <w:color w:val="231F20"/>
                <w:sz w:val="24"/>
                <w:szCs w:val="24"/>
              </w:rPr>
              <w:t>Русский фольклор</w:t>
            </w:r>
          </w:p>
        </w:tc>
        <w:tc>
          <w:tcPr>
            <w:tcW w:w="2127" w:type="dxa"/>
          </w:tcPr>
          <w:p w:rsidR="00C92B25" w:rsidRPr="00B94D6A" w:rsidRDefault="00C92B25" w:rsidP="00C92B25">
            <w:pPr>
              <w:pStyle w:val="af5"/>
              <w:spacing w:before="80" w:line="240" w:lineRule="auto"/>
              <w:ind w:firstLine="0"/>
              <w:jc w:val="both"/>
              <w:rPr>
                <w:sz w:val="24"/>
                <w:szCs w:val="24"/>
              </w:rPr>
            </w:pPr>
            <w:r w:rsidRPr="00B94D6A">
              <w:rPr>
                <w:rFonts w:eastAsia="Arial"/>
                <w:color w:val="231F20"/>
                <w:sz w:val="24"/>
                <w:szCs w:val="24"/>
              </w:rPr>
              <w:t xml:space="preserve">Русские народные песни (трудовые, солдатские, хороводные и др.). Детский фольклор (игровые, </w:t>
            </w:r>
            <w:proofErr w:type="spellStart"/>
            <w:r w:rsidRPr="00B94D6A">
              <w:rPr>
                <w:rFonts w:eastAsia="Arial"/>
                <w:color w:val="231F20"/>
                <w:sz w:val="24"/>
                <w:szCs w:val="24"/>
              </w:rPr>
              <w:t>заклички</w:t>
            </w:r>
            <w:proofErr w:type="spellEnd"/>
            <w:r w:rsidRPr="00B94D6A">
              <w:rPr>
                <w:rFonts w:eastAsia="Arial"/>
                <w:color w:val="231F20"/>
                <w:sz w:val="24"/>
                <w:szCs w:val="24"/>
              </w:rPr>
              <w:t xml:space="preserve">, </w:t>
            </w:r>
            <w:proofErr w:type="spellStart"/>
            <w:r w:rsidRPr="00B94D6A">
              <w:rPr>
                <w:rFonts w:eastAsia="Arial"/>
                <w:color w:val="231F20"/>
                <w:sz w:val="24"/>
                <w:szCs w:val="24"/>
              </w:rPr>
              <w:t>потешки</w:t>
            </w:r>
            <w:proofErr w:type="spellEnd"/>
            <w:r w:rsidRPr="00B94D6A">
              <w:rPr>
                <w:rFonts w:eastAsia="Arial"/>
                <w:color w:val="231F20"/>
                <w:sz w:val="24"/>
                <w:szCs w:val="24"/>
              </w:rPr>
              <w:t>, считалки, прибаутки)</w:t>
            </w:r>
          </w:p>
        </w:tc>
        <w:tc>
          <w:tcPr>
            <w:tcW w:w="4961"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Разучивание, исполнение русских народных песен разных жанров.</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Участие в коллективной традиционной музыкальной игре</w:t>
            </w:r>
            <w:r w:rsidRPr="00B94D6A">
              <w:rPr>
                <w:rFonts w:eastAsia="Arial"/>
                <w:color w:val="231F20"/>
                <w:sz w:val="24"/>
                <w:szCs w:val="24"/>
                <w:vertAlign w:val="superscript"/>
              </w:rPr>
              <w:t>1</w:t>
            </w:r>
            <w:r w:rsidRPr="00B94D6A">
              <w:rPr>
                <w:rFonts w:eastAsia="Arial"/>
                <w:color w:val="231F20"/>
                <w:sz w:val="24"/>
                <w:szCs w:val="24"/>
              </w:rPr>
              <w:t>.</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Сочинение мелодий, вокальная импровизация на основе текстов игрового детского фольклора.</w:t>
            </w:r>
          </w:p>
          <w:p w:rsidR="00C92B25" w:rsidRPr="00B94D6A" w:rsidRDefault="00C92B25" w:rsidP="00C92B25">
            <w:pPr>
              <w:pStyle w:val="af5"/>
              <w:spacing w:line="240" w:lineRule="auto"/>
              <w:ind w:firstLine="0"/>
              <w:jc w:val="both"/>
              <w:rPr>
                <w:rFonts w:eastAsia="Arial"/>
                <w:color w:val="231F20"/>
                <w:sz w:val="24"/>
                <w:szCs w:val="24"/>
              </w:rPr>
            </w:pPr>
            <w:r w:rsidRPr="00B94D6A">
              <w:rPr>
                <w:rFonts w:eastAsia="Arial"/>
                <w:color w:val="231F20"/>
                <w:sz w:val="24"/>
                <w:szCs w:val="24"/>
              </w:rPr>
              <w:t>Ритмическая импровизация, сочинение аккомпанемента на ударных инструментах к изученным народным песням.</w:t>
            </w:r>
          </w:p>
        </w:tc>
      </w:tr>
      <w:tr w:rsidR="00C92B25" w:rsidRPr="00F02F95" w:rsidTr="00906CBB">
        <w:tc>
          <w:tcPr>
            <w:tcW w:w="1135" w:type="dxa"/>
          </w:tcPr>
          <w:p w:rsidR="00C92B25" w:rsidRPr="00B94D6A" w:rsidRDefault="00C92B25" w:rsidP="00C92B25">
            <w:pPr>
              <w:pStyle w:val="af5"/>
              <w:spacing w:before="100" w:line="240" w:lineRule="auto"/>
              <w:ind w:left="-108" w:firstLine="0"/>
              <w:jc w:val="both"/>
              <w:rPr>
                <w:sz w:val="24"/>
                <w:szCs w:val="24"/>
              </w:rPr>
            </w:pPr>
            <w:r w:rsidRPr="00B94D6A">
              <w:rPr>
                <w:rFonts w:eastAsia="Arial"/>
                <w:color w:val="231F20"/>
                <w:sz w:val="24"/>
                <w:szCs w:val="24"/>
              </w:rPr>
              <w:t xml:space="preserve"> 1—3 ч. </w:t>
            </w:r>
          </w:p>
        </w:tc>
        <w:tc>
          <w:tcPr>
            <w:tcW w:w="1417" w:type="dxa"/>
          </w:tcPr>
          <w:p w:rsidR="00C92B25" w:rsidRPr="00B94D6A" w:rsidRDefault="00C92B25" w:rsidP="00C92B25">
            <w:pPr>
              <w:pStyle w:val="af5"/>
              <w:spacing w:before="80" w:line="240" w:lineRule="auto"/>
              <w:ind w:left="-116" w:right="-142" w:firstLine="0"/>
              <w:jc w:val="both"/>
              <w:rPr>
                <w:sz w:val="24"/>
                <w:szCs w:val="24"/>
              </w:rPr>
            </w:pPr>
            <w:r w:rsidRPr="00B94D6A">
              <w:rPr>
                <w:rFonts w:eastAsia="Arial"/>
                <w:color w:val="231F20"/>
                <w:sz w:val="24"/>
                <w:szCs w:val="24"/>
              </w:rPr>
              <w:t>Русские народные музы</w:t>
            </w:r>
            <w:r w:rsidRPr="00B94D6A">
              <w:rPr>
                <w:rFonts w:eastAsia="Arial"/>
                <w:color w:val="231F20"/>
                <w:sz w:val="24"/>
                <w:szCs w:val="24"/>
              </w:rPr>
              <w:softHyphen/>
              <w:t>кальные инстру</w:t>
            </w:r>
            <w:r w:rsidRPr="00B94D6A">
              <w:rPr>
                <w:rFonts w:eastAsia="Arial"/>
                <w:color w:val="231F20"/>
                <w:sz w:val="24"/>
                <w:szCs w:val="24"/>
              </w:rPr>
              <w:softHyphen/>
              <w:t>менты</w:t>
            </w:r>
          </w:p>
        </w:tc>
        <w:tc>
          <w:tcPr>
            <w:tcW w:w="2127" w:type="dxa"/>
          </w:tcPr>
          <w:p w:rsidR="00C92B25" w:rsidRPr="00B94D6A" w:rsidRDefault="00C92B25" w:rsidP="00C92B25">
            <w:pPr>
              <w:pStyle w:val="af5"/>
              <w:spacing w:before="80" w:line="240" w:lineRule="auto"/>
              <w:ind w:left="-74" w:right="-108" w:firstLine="0"/>
              <w:jc w:val="both"/>
              <w:rPr>
                <w:sz w:val="24"/>
                <w:szCs w:val="24"/>
              </w:rPr>
            </w:pPr>
            <w:r w:rsidRPr="00B94D6A">
              <w:rPr>
                <w:rFonts w:eastAsia="Arial"/>
                <w:color w:val="231F20"/>
                <w:sz w:val="24"/>
                <w:szCs w:val="24"/>
              </w:rPr>
              <w:t>Народные музыкаль</w:t>
            </w:r>
            <w:r w:rsidRPr="00B94D6A">
              <w:rPr>
                <w:rFonts w:eastAsia="Arial"/>
                <w:color w:val="231F20"/>
                <w:sz w:val="24"/>
                <w:szCs w:val="24"/>
              </w:rPr>
              <w:softHyphen/>
              <w:t>ные инструменты (балалайка, рожок, свирель, гусли, гармонь, ложки). Инструментальные наигрыши.</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Плясовые мелодии</w:t>
            </w:r>
          </w:p>
        </w:tc>
        <w:tc>
          <w:tcPr>
            <w:tcW w:w="4961"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Знакомство с внешним видом, особенностями исполнения и звучания русских народных инструментов.</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Определение на слух тембров инструментов. Классифика</w:t>
            </w:r>
            <w:r w:rsidRPr="00B94D6A">
              <w:rPr>
                <w:rFonts w:eastAsia="Arial"/>
                <w:color w:val="231F20"/>
                <w:sz w:val="24"/>
                <w:szCs w:val="24"/>
              </w:rPr>
              <w:softHyphen/>
              <w:t>ция на группы духовых, ударных, струнных. Музыкаль</w:t>
            </w:r>
            <w:r w:rsidRPr="00B94D6A">
              <w:rPr>
                <w:rFonts w:eastAsia="Arial"/>
                <w:color w:val="231F20"/>
                <w:sz w:val="24"/>
                <w:szCs w:val="24"/>
              </w:rPr>
              <w:softHyphen/>
              <w:t>ная викторина на знание тембров народных инструмен</w:t>
            </w:r>
            <w:r w:rsidRPr="00B94D6A">
              <w:rPr>
                <w:rFonts w:eastAsia="Arial"/>
                <w:color w:val="231F20"/>
                <w:sz w:val="24"/>
                <w:szCs w:val="24"/>
              </w:rPr>
              <w:softHyphen/>
              <w:t>тов.</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Двигательная игра — импровизация-подражание игре на музыкальных инструментах.</w:t>
            </w:r>
          </w:p>
          <w:p w:rsidR="00C92B25" w:rsidRPr="00B94D6A" w:rsidRDefault="00C92B25" w:rsidP="00C92B25">
            <w:pPr>
              <w:pStyle w:val="af5"/>
              <w:spacing w:line="240" w:lineRule="auto"/>
              <w:ind w:firstLine="0"/>
              <w:jc w:val="both"/>
              <w:rPr>
                <w:rFonts w:eastAsia="Arial"/>
                <w:color w:val="231F20"/>
                <w:sz w:val="24"/>
                <w:szCs w:val="24"/>
              </w:rPr>
            </w:pPr>
            <w:r w:rsidRPr="00B94D6A">
              <w:rPr>
                <w:rFonts w:eastAsia="Arial"/>
                <w:color w:val="231F20"/>
                <w:sz w:val="24"/>
                <w:szCs w:val="24"/>
              </w:rPr>
              <w:t xml:space="preserve">Слушание фортепианных пьес композиторов, исполнение песен, в которых присутствуют </w:t>
            </w:r>
            <w:proofErr w:type="spellStart"/>
            <w:r w:rsidRPr="00B94D6A">
              <w:rPr>
                <w:rFonts w:eastAsia="Arial"/>
                <w:color w:val="231F20"/>
                <w:sz w:val="24"/>
                <w:szCs w:val="24"/>
              </w:rPr>
              <w:t>звукоизобразительные</w:t>
            </w:r>
            <w:proofErr w:type="spellEnd"/>
            <w:r w:rsidRPr="00B94D6A">
              <w:rPr>
                <w:rFonts w:eastAsia="Arial"/>
                <w:color w:val="231F20"/>
                <w:sz w:val="24"/>
                <w:szCs w:val="24"/>
              </w:rPr>
              <w:t xml:space="preserve"> эле</w:t>
            </w:r>
            <w:r w:rsidRPr="00B94D6A">
              <w:rPr>
                <w:rFonts w:eastAsia="Arial"/>
                <w:color w:val="231F20"/>
                <w:sz w:val="24"/>
                <w:szCs w:val="24"/>
              </w:rPr>
              <w:softHyphen/>
              <w:t>менты, подражание голосам народных инструментов.</w:t>
            </w:r>
          </w:p>
          <w:p w:rsidR="00C92B25" w:rsidRPr="00B94D6A" w:rsidRDefault="00C92B25" w:rsidP="00C92B25">
            <w:pPr>
              <w:pStyle w:val="af5"/>
              <w:spacing w:line="240" w:lineRule="auto"/>
              <w:ind w:firstLine="0"/>
              <w:jc w:val="both"/>
              <w:rPr>
                <w:i/>
                <w:sz w:val="24"/>
                <w:szCs w:val="24"/>
              </w:rPr>
            </w:pPr>
            <w:r w:rsidRPr="00B94D6A">
              <w:rPr>
                <w:rFonts w:eastAsia="Arial"/>
                <w:i/>
                <w:color w:val="231F20"/>
                <w:sz w:val="24"/>
                <w:szCs w:val="24"/>
              </w:rPr>
              <w:t>Просмотр видеофильма о русских музыкальных инстру</w:t>
            </w:r>
            <w:r w:rsidRPr="00B94D6A">
              <w:rPr>
                <w:rFonts w:eastAsia="Arial"/>
                <w:i/>
                <w:color w:val="231F20"/>
                <w:sz w:val="24"/>
                <w:szCs w:val="24"/>
              </w:rPr>
              <w:softHyphen/>
              <w:t>ментах.</w:t>
            </w:r>
          </w:p>
          <w:p w:rsidR="00C92B25" w:rsidRPr="00B94D6A" w:rsidRDefault="00C92B25" w:rsidP="00C92B25">
            <w:pPr>
              <w:pStyle w:val="af5"/>
              <w:spacing w:line="240" w:lineRule="auto"/>
              <w:ind w:firstLine="0"/>
              <w:jc w:val="both"/>
              <w:rPr>
                <w:i/>
                <w:sz w:val="24"/>
                <w:szCs w:val="24"/>
              </w:rPr>
            </w:pPr>
            <w:r w:rsidRPr="00B94D6A">
              <w:rPr>
                <w:rFonts w:eastAsia="Arial"/>
                <w:i/>
                <w:color w:val="231F20"/>
                <w:sz w:val="24"/>
                <w:szCs w:val="24"/>
              </w:rPr>
              <w:t>Посещение музыкального или краеведческого музея.</w:t>
            </w:r>
          </w:p>
          <w:p w:rsidR="00C92B25" w:rsidRPr="00B94D6A" w:rsidRDefault="00C92B25" w:rsidP="00C92B25">
            <w:pPr>
              <w:pStyle w:val="af5"/>
              <w:spacing w:line="240" w:lineRule="auto"/>
              <w:ind w:firstLine="0"/>
              <w:jc w:val="both"/>
              <w:rPr>
                <w:rFonts w:eastAsia="Arial"/>
                <w:color w:val="231F20"/>
                <w:sz w:val="24"/>
                <w:szCs w:val="24"/>
              </w:rPr>
            </w:pPr>
            <w:r w:rsidRPr="00B94D6A">
              <w:rPr>
                <w:rFonts w:eastAsia="Arial"/>
                <w:i/>
                <w:color w:val="231F20"/>
                <w:sz w:val="24"/>
                <w:szCs w:val="24"/>
              </w:rPr>
              <w:t>Освоение простейших навыков игры на свирели, ложках</w:t>
            </w:r>
          </w:p>
        </w:tc>
      </w:tr>
      <w:tr w:rsidR="00C92B25" w:rsidRPr="00F02F95" w:rsidTr="00906CBB">
        <w:tc>
          <w:tcPr>
            <w:tcW w:w="1135" w:type="dxa"/>
          </w:tcPr>
          <w:p w:rsidR="00C92B25" w:rsidRPr="00B94D6A" w:rsidRDefault="00C92B25" w:rsidP="00C92B25">
            <w:pPr>
              <w:pStyle w:val="af5"/>
              <w:spacing w:before="100" w:line="240" w:lineRule="auto"/>
              <w:ind w:left="-108" w:firstLine="0"/>
              <w:jc w:val="both"/>
              <w:rPr>
                <w:sz w:val="24"/>
                <w:szCs w:val="24"/>
              </w:rPr>
            </w:pPr>
            <w:r w:rsidRPr="00B94D6A">
              <w:rPr>
                <w:rFonts w:eastAsia="Arial"/>
                <w:color w:val="231F20"/>
                <w:sz w:val="24"/>
                <w:szCs w:val="24"/>
              </w:rPr>
              <w:t xml:space="preserve"> 1—3 ч. </w:t>
            </w:r>
          </w:p>
        </w:tc>
        <w:tc>
          <w:tcPr>
            <w:tcW w:w="1417" w:type="dxa"/>
          </w:tcPr>
          <w:p w:rsidR="00C92B25" w:rsidRPr="00B94D6A" w:rsidRDefault="00C92B25" w:rsidP="00C92B25">
            <w:pPr>
              <w:pStyle w:val="af5"/>
              <w:spacing w:before="100" w:line="240" w:lineRule="auto"/>
              <w:ind w:firstLine="0"/>
              <w:jc w:val="both"/>
              <w:rPr>
                <w:sz w:val="24"/>
                <w:szCs w:val="24"/>
              </w:rPr>
            </w:pPr>
            <w:r w:rsidRPr="00B94D6A">
              <w:rPr>
                <w:rFonts w:eastAsia="Arial"/>
                <w:color w:val="231F20"/>
                <w:sz w:val="24"/>
                <w:szCs w:val="24"/>
              </w:rPr>
              <w:t>Сказки, мифы и легенды</w:t>
            </w:r>
          </w:p>
        </w:tc>
        <w:tc>
          <w:tcPr>
            <w:tcW w:w="2127" w:type="dxa"/>
          </w:tcPr>
          <w:p w:rsidR="00C92B25" w:rsidRPr="00B94D6A" w:rsidRDefault="00C92B25" w:rsidP="00C92B25">
            <w:pPr>
              <w:pStyle w:val="af5"/>
              <w:spacing w:before="100" w:line="240" w:lineRule="auto"/>
              <w:ind w:firstLine="0"/>
              <w:jc w:val="both"/>
              <w:rPr>
                <w:sz w:val="24"/>
                <w:szCs w:val="24"/>
              </w:rPr>
            </w:pPr>
            <w:r w:rsidRPr="00B94D6A">
              <w:rPr>
                <w:rFonts w:eastAsia="Arial"/>
                <w:color w:val="231F20"/>
                <w:sz w:val="24"/>
                <w:szCs w:val="24"/>
              </w:rPr>
              <w:t>Народные сказители. Русские народные сказания, былины. Эпос народов России</w:t>
            </w:r>
            <w:r w:rsidRPr="00B94D6A">
              <w:rPr>
                <w:rFonts w:eastAsia="Arial"/>
                <w:color w:val="231F20"/>
                <w:sz w:val="24"/>
                <w:szCs w:val="24"/>
                <w:vertAlign w:val="superscript"/>
              </w:rPr>
              <w:t>2</w:t>
            </w:r>
            <w:r w:rsidRPr="00B94D6A">
              <w:rPr>
                <w:rFonts w:eastAsia="Arial"/>
                <w:color w:val="231F20"/>
                <w:sz w:val="24"/>
                <w:szCs w:val="24"/>
              </w:rPr>
              <w:t>.</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Сказки и легенды о музыке и музыкантах</w:t>
            </w:r>
          </w:p>
        </w:tc>
        <w:tc>
          <w:tcPr>
            <w:tcW w:w="4961"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 xml:space="preserve">Знакомство с манерой </w:t>
            </w:r>
            <w:proofErr w:type="spellStart"/>
            <w:r w:rsidRPr="00B94D6A">
              <w:rPr>
                <w:rFonts w:eastAsia="Arial"/>
                <w:color w:val="231F20"/>
                <w:sz w:val="24"/>
                <w:szCs w:val="24"/>
              </w:rPr>
              <w:t>сказывания</w:t>
            </w:r>
            <w:proofErr w:type="spellEnd"/>
            <w:r w:rsidRPr="00B94D6A">
              <w:rPr>
                <w:rFonts w:eastAsia="Arial"/>
                <w:color w:val="231F20"/>
                <w:sz w:val="24"/>
                <w:szCs w:val="24"/>
              </w:rPr>
              <w:t xml:space="preserve"> нараспев. Слушание сказок, былин, эпических сказаний, рассказываемых нараспев.</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В инструментальной музыке определение на слух музы</w:t>
            </w:r>
            <w:r w:rsidRPr="00B94D6A">
              <w:rPr>
                <w:rFonts w:eastAsia="Arial"/>
                <w:color w:val="231F20"/>
                <w:sz w:val="24"/>
                <w:szCs w:val="24"/>
              </w:rPr>
              <w:softHyphen/>
              <w:t>кальных интонаций речитативного характера.</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Создание иллюстраций к прослушанным музыкальным и литературным произведениям.</w:t>
            </w:r>
          </w:p>
          <w:p w:rsidR="00C92B25" w:rsidRPr="00B94D6A" w:rsidRDefault="00C92B25" w:rsidP="00C92B25">
            <w:pPr>
              <w:pStyle w:val="af5"/>
              <w:spacing w:line="240" w:lineRule="auto"/>
              <w:ind w:firstLine="0"/>
              <w:jc w:val="both"/>
              <w:rPr>
                <w:i/>
                <w:sz w:val="24"/>
                <w:szCs w:val="24"/>
              </w:rPr>
            </w:pPr>
            <w:r w:rsidRPr="00B94D6A">
              <w:rPr>
                <w:rFonts w:eastAsia="Arial"/>
                <w:i/>
                <w:color w:val="231F20"/>
                <w:sz w:val="24"/>
                <w:szCs w:val="24"/>
              </w:rPr>
              <w:t>Просмотр фильмов, мультфильмов, созданных на основе былин, сказаний.</w:t>
            </w:r>
          </w:p>
        </w:tc>
      </w:tr>
      <w:tr w:rsidR="00C92B25" w:rsidRPr="00F02F95" w:rsidTr="00906CBB">
        <w:tc>
          <w:tcPr>
            <w:tcW w:w="1135" w:type="dxa"/>
          </w:tcPr>
          <w:p w:rsidR="00C92B25" w:rsidRPr="00B94D6A" w:rsidRDefault="00C92B25" w:rsidP="00C92B25">
            <w:pPr>
              <w:pStyle w:val="af5"/>
              <w:spacing w:before="100" w:line="240" w:lineRule="auto"/>
              <w:ind w:firstLine="0"/>
              <w:jc w:val="both"/>
              <w:rPr>
                <w:sz w:val="24"/>
                <w:szCs w:val="24"/>
              </w:rPr>
            </w:pPr>
            <w:r w:rsidRPr="00B94D6A">
              <w:rPr>
                <w:rFonts w:eastAsia="Arial"/>
                <w:color w:val="231F20"/>
                <w:sz w:val="24"/>
                <w:szCs w:val="24"/>
              </w:rPr>
              <w:lastRenderedPageBreak/>
              <w:t xml:space="preserve">2—4 ч. </w:t>
            </w:r>
          </w:p>
        </w:tc>
        <w:tc>
          <w:tcPr>
            <w:tcW w:w="1417" w:type="dxa"/>
            <w:vAlign w:val="center"/>
          </w:tcPr>
          <w:p w:rsidR="00C92B25" w:rsidRPr="00B94D6A" w:rsidRDefault="00C92B25" w:rsidP="00C92B25">
            <w:pPr>
              <w:pStyle w:val="af5"/>
              <w:spacing w:line="240" w:lineRule="auto"/>
              <w:ind w:left="-116" w:right="-142" w:firstLine="0"/>
              <w:jc w:val="both"/>
              <w:rPr>
                <w:sz w:val="24"/>
                <w:szCs w:val="24"/>
              </w:rPr>
            </w:pPr>
            <w:r w:rsidRPr="00B94D6A">
              <w:rPr>
                <w:rFonts w:eastAsia="Arial"/>
                <w:color w:val="231F20"/>
                <w:sz w:val="24"/>
                <w:szCs w:val="24"/>
              </w:rPr>
              <w:t>Жанры музыкального фольк</w:t>
            </w:r>
            <w:r w:rsidRPr="00B94D6A">
              <w:rPr>
                <w:rFonts w:eastAsia="Arial"/>
                <w:color w:val="231F20"/>
                <w:sz w:val="24"/>
                <w:szCs w:val="24"/>
              </w:rPr>
              <w:softHyphen/>
              <w:t>лора</w:t>
            </w:r>
          </w:p>
        </w:tc>
        <w:tc>
          <w:tcPr>
            <w:tcW w:w="2127" w:type="dxa"/>
            <w:vAlign w:val="center"/>
          </w:tcPr>
          <w:p w:rsidR="00C92B25" w:rsidRPr="00B94D6A" w:rsidRDefault="00C92B25" w:rsidP="00C92B25">
            <w:pPr>
              <w:pStyle w:val="af5"/>
              <w:spacing w:line="240" w:lineRule="auto"/>
              <w:ind w:left="-74" w:right="-108" w:firstLine="0"/>
              <w:jc w:val="both"/>
              <w:rPr>
                <w:sz w:val="24"/>
                <w:szCs w:val="24"/>
              </w:rPr>
            </w:pPr>
            <w:r w:rsidRPr="00B94D6A">
              <w:rPr>
                <w:rFonts w:eastAsia="Arial"/>
                <w:color w:val="231F20"/>
                <w:sz w:val="24"/>
                <w:szCs w:val="24"/>
              </w:rPr>
              <w:t>Фольклорные жанры, общие для всех народов: лирические, трудовые, колыбель</w:t>
            </w:r>
            <w:r w:rsidRPr="00B94D6A">
              <w:rPr>
                <w:rFonts w:eastAsia="Arial"/>
                <w:color w:val="231F20"/>
                <w:sz w:val="24"/>
                <w:szCs w:val="24"/>
              </w:rPr>
              <w:softHyphen/>
              <w:t>ные песни, танцы и пляски. Традици</w:t>
            </w:r>
            <w:r w:rsidRPr="00B94D6A">
              <w:rPr>
                <w:rFonts w:eastAsia="Arial"/>
                <w:color w:val="231F20"/>
                <w:sz w:val="24"/>
                <w:szCs w:val="24"/>
              </w:rPr>
              <w:softHyphen/>
              <w:t>онные музыкальные инструменты</w:t>
            </w:r>
          </w:p>
        </w:tc>
        <w:tc>
          <w:tcPr>
            <w:tcW w:w="4961" w:type="dxa"/>
            <w:vAlign w:val="center"/>
          </w:tcPr>
          <w:p w:rsidR="00C92B25" w:rsidRPr="00B94D6A" w:rsidRDefault="00C92B25" w:rsidP="00C92B25">
            <w:pPr>
              <w:pStyle w:val="af5"/>
              <w:spacing w:line="240" w:lineRule="auto"/>
              <w:ind w:firstLine="0"/>
              <w:jc w:val="both"/>
              <w:rPr>
                <w:rFonts w:eastAsia="Arial"/>
                <w:color w:val="231F20"/>
                <w:sz w:val="24"/>
                <w:szCs w:val="24"/>
              </w:rPr>
            </w:pPr>
            <w:r w:rsidRPr="00B94D6A">
              <w:rPr>
                <w:rFonts w:eastAsia="Arial"/>
                <w:color w:val="231F20"/>
                <w:sz w:val="24"/>
                <w:szCs w:val="24"/>
              </w:rPr>
              <w:t>Различение на слух контрастных по характеру фольклор</w:t>
            </w:r>
            <w:r w:rsidRPr="00B94D6A">
              <w:rPr>
                <w:rFonts w:eastAsia="Arial"/>
                <w:color w:val="231F20"/>
                <w:sz w:val="24"/>
                <w:szCs w:val="24"/>
              </w:rPr>
              <w:softHyphen/>
              <w:t>ных жанров: колыбельная, трудовая, лирическая, плясо</w:t>
            </w:r>
            <w:r w:rsidRPr="00B94D6A">
              <w:rPr>
                <w:rFonts w:eastAsia="Arial"/>
                <w:color w:val="231F20"/>
                <w:sz w:val="24"/>
                <w:szCs w:val="24"/>
              </w:rPr>
              <w:softHyphen/>
              <w:t>вая. Определение, характеристика типичных элементов музыкального языка (темп, ритм, мелодия, динамика и др.), состава исполнителей. Традици</w:t>
            </w:r>
            <w:r w:rsidRPr="00B94D6A">
              <w:rPr>
                <w:rFonts w:eastAsia="Arial"/>
                <w:color w:val="231F20"/>
                <w:sz w:val="24"/>
                <w:szCs w:val="24"/>
              </w:rPr>
              <w:softHyphen/>
              <w:t>онные музыкальные инструменты</w:t>
            </w:r>
          </w:p>
        </w:tc>
      </w:tr>
      <w:tr w:rsidR="00C92B25" w:rsidRPr="00F02F95" w:rsidTr="00906CBB">
        <w:tc>
          <w:tcPr>
            <w:tcW w:w="1135" w:type="dxa"/>
          </w:tcPr>
          <w:p w:rsidR="00C92B25" w:rsidRPr="00B94D6A" w:rsidRDefault="00C92B25" w:rsidP="00C92B25">
            <w:pPr>
              <w:pStyle w:val="af5"/>
              <w:spacing w:before="100" w:line="240" w:lineRule="auto"/>
              <w:ind w:left="-108" w:right="-9" w:firstLine="0"/>
              <w:jc w:val="both"/>
              <w:rPr>
                <w:sz w:val="24"/>
                <w:szCs w:val="24"/>
              </w:rPr>
            </w:pPr>
            <w:r w:rsidRPr="00B94D6A">
              <w:rPr>
                <w:rFonts w:eastAsia="Arial"/>
                <w:color w:val="231F20"/>
                <w:sz w:val="24"/>
                <w:szCs w:val="24"/>
              </w:rPr>
              <w:t xml:space="preserve"> 1—3 ч. </w:t>
            </w:r>
          </w:p>
        </w:tc>
        <w:tc>
          <w:tcPr>
            <w:tcW w:w="1417" w:type="dxa"/>
          </w:tcPr>
          <w:p w:rsidR="00C92B25" w:rsidRPr="00B94D6A" w:rsidRDefault="00C92B25" w:rsidP="00C92B25">
            <w:pPr>
              <w:pStyle w:val="af5"/>
              <w:spacing w:before="80" w:line="240" w:lineRule="auto"/>
              <w:ind w:firstLine="0"/>
              <w:jc w:val="both"/>
              <w:rPr>
                <w:sz w:val="24"/>
                <w:szCs w:val="24"/>
              </w:rPr>
            </w:pPr>
            <w:r w:rsidRPr="00B94D6A">
              <w:rPr>
                <w:rFonts w:eastAsia="Arial"/>
                <w:color w:val="231F20"/>
                <w:sz w:val="24"/>
                <w:szCs w:val="24"/>
              </w:rPr>
              <w:t>Народные праздни</w:t>
            </w:r>
            <w:r w:rsidRPr="00B94D6A">
              <w:rPr>
                <w:rFonts w:eastAsia="Arial"/>
                <w:color w:val="231F20"/>
                <w:sz w:val="24"/>
                <w:szCs w:val="24"/>
              </w:rPr>
              <w:softHyphen/>
              <w:t>ки</w:t>
            </w:r>
          </w:p>
        </w:tc>
        <w:tc>
          <w:tcPr>
            <w:tcW w:w="2127" w:type="dxa"/>
          </w:tcPr>
          <w:p w:rsidR="00C92B25" w:rsidRPr="00B94D6A" w:rsidRDefault="00C92B25" w:rsidP="00C92B25">
            <w:pPr>
              <w:pStyle w:val="af5"/>
              <w:spacing w:before="80" w:line="240" w:lineRule="auto"/>
              <w:ind w:firstLine="0"/>
              <w:jc w:val="both"/>
              <w:rPr>
                <w:sz w:val="24"/>
                <w:szCs w:val="24"/>
              </w:rPr>
            </w:pPr>
            <w:r w:rsidRPr="00B94D6A">
              <w:rPr>
                <w:rFonts w:eastAsia="Arial"/>
                <w:color w:val="231F20"/>
                <w:sz w:val="24"/>
                <w:szCs w:val="24"/>
              </w:rPr>
              <w:t>Обряды, игры, хороводы, празднич</w:t>
            </w:r>
            <w:r w:rsidRPr="00B94D6A">
              <w:rPr>
                <w:rFonts w:eastAsia="Arial"/>
                <w:color w:val="231F20"/>
                <w:sz w:val="24"/>
                <w:szCs w:val="24"/>
              </w:rPr>
              <w:softHyphen/>
              <w:t>ная символика — на примере одного или нескольких народных праздников</w:t>
            </w:r>
            <w:r w:rsidRPr="00B94D6A">
              <w:rPr>
                <w:rFonts w:eastAsia="Arial"/>
                <w:color w:val="231F20"/>
                <w:sz w:val="24"/>
                <w:szCs w:val="24"/>
                <w:vertAlign w:val="superscript"/>
              </w:rPr>
              <w:t xml:space="preserve"> </w:t>
            </w:r>
            <w:r w:rsidRPr="00B94D6A">
              <w:rPr>
                <w:sz w:val="24"/>
                <w:szCs w:val="24"/>
              </w:rPr>
              <w:t xml:space="preserve">(Рождество, </w:t>
            </w:r>
            <w:proofErr w:type="spellStart"/>
            <w:r w:rsidRPr="00B94D6A">
              <w:rPr>
                <w:sz w:val="24"/>
                <w:szCs w:val="24"/>
              </w:rPr>
              <w:t>Осенины</w:t>
            </w:r>
            <w:proofErr w:type="spellEnd"/>
            <w:r w:rsidRPr="00B94D6A">
              <w:rPr>
                <w:sz w:val="24"/>
                <w:szCs w:val="24"/>
              </w:rPr>
              <w:t>, Масленица, Троица и др.)</w:t>
            </w:r>
          </w:p>
        </w:tc>
        <w:tc>
          <w:tcPr>
            <w:tcW w:w="4961"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Знакомство с праздничными обычаями, обрядами, быто</w:t>
            </w:r>
            <w:r w:rsidRPr="00B94D6A">
              <w:rPr>
                <w:rFonts w:eastAsia="Arial"/>
                <w:color w:val="231F20"/>
                <w:sz w:val="24"/>
                <w:szCs w:val="24"/>
              </w:rPr>
              <w:softHyphen/>
              <w:t>вавшими ранее и сохранившимися сегодня у различных народностей Российской Федерации.</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Разучивание песен, реконструкция фрагмента обряда, участие в коллективной традиционной игре.</w:t>
            </w:r>
          </w:p>
          <w:p w:rsidR="00C92B25" w:rsidRPr="00B94D6A" w:rsidRDefault="00C92B25" w:rsidP="00C92B25">
            <w:pPr>
              <w:pStyle w:val="af5"/>
              <w:spacing w:line="240" w:lineRule="auto"/>
              <w:ind w:firstLine="0"/>
              <w:jc w:val="both"/>
              <w:rPr>
                <w:sz w:val="24"/>
                <w:szCs w:val="24"/>
              </w:rPr>
            </w:pPr>
            <w:r w:rsidRPr="00B94D6A">
              <w:rPr>
                <w:i/>
                <w:iCs/>
                <w:color w:val="231F20"/>
                <w:sz w:val="24"/>
                <w:szCs w:val="24"/>
              </w:rPr>
              <w:t>На выбор или факультативно:</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Просмотр фильма/ мультфильма, рассказывающего о символике фольклорного праздника.</w:t>
            </w:r>
          </w:p>
          <w:p w:rsidR="00C92B25" w:rsidRPr="00B94D6A" w:rsidRDefault="00C92B25" w:rsidP="00C92B25">
            <w:pPr>
              <w:pStyle w:val="af5"/>
              <w:spacing w:line="240" w:lineRule="auto"/>
              <w:ind w:firstLine="0"/>
              <w:jc w:val="both"/>
              <w:rPr>
                <w:i/>
                <w:sz w:val="24"/>
                <w:szCs w:val="24"/>
              </w:rPr>
            </w:pPr>
            <w:r w:rsidRPr="00B94D6A">
              <w:rPr>
                <w:rFonts w:eastAsia="Arial"/>
                <w:i/>
                <w:color w:val="231F20"/>
                <w:sz w:val="24"/>
                <w:szCs w:val="24"/>
              </w:rPr>
              <w:t>Посещение  театрализованного представления. Участие в народных гуляньях на улицах родного  посёлка</w:t>
            </w:r>
          </w:p>
        </w:tc>
      </w:tr>
      <w:tr w:rsidR="00C92B25" w:rsidRPr="00F02F95" w:rsidTr="00906CBB">
        <w:tc>
          <w:tcPr>
            <w:tcW w:w="1135" w:type="dxa"/>
          </w:tcPr>
          <w:p w:rsidR="00C92B25" w:rsidRPr="00B94D6A" w:rsidRDefault="00C92B25" w:rsidP="00C92B25">
            <w:pPr>
              <w:pStyle w:val="af5"/>
              <w:spacing w:before="100" w:line="240" w:lineRule="auto"/>
              <w:ind w:firstLine="0"/>
              <w:jc w:val="both"/>
              <w:rPr>
                <w:sz w:val="24"/>
                <w:szCs w:val="24"/>
              </w:rPr>
            </w:pPr>
            <w:r w:rsidRPr="00B94D6A">
              <w:rPr>
                <w:rFonts w:eastAsia="Arial"/>
                <w:color w:val="231F20"/>
                <w:sz w:val="24"/>
                <w:szCs w:val="24"/>
              </w:rPr>
              <w:t xml:space="preserve">1—3 ч. </w:t>
            </w:r>
          </w:p>
        </w:tc>
        <w:tc>
          <w:tcPr>
            <w:tcW w:w="1417" w:type="dxa"/>
          </w:tcPr>
          <w:p w:rsidR="00C92B25" w:rsidRPr="00B94D6A" w:rsidRDefault="00C92B25" w:rsidP="00C92B25">
            <w:pPr>
              <w:pStyle w:val="af5"/>
              <w:spacing w:before="100" w:line="240" w:lineRule="auto"/>
              <w:ind w:firstLine="0"/>
              <w:jc w:val="both"/>
              <w:rPr>
                <w:sz w:val="24"/>
                <w:szCs w:val="24"/>
              </w:rPr>
            </w:pPr>
            <w:r w:rsidRPr="00B94D6A">
              <w:rPr>
                <w:rFonts w:eastAsia="Arial"/>
                <w:color w:val="231F20"/>
                <w:sz w:val="24"/>
                <w:szCs w:val="24"/>
              </w:rPr>
              <w:t>Первые артисты, народный театр</w:t>
            </w:r>
          </w:p>
        </w:tc>
        <w:tc>
          <w:tcPr>
            <w:tcW w:w="2127" w:type="dxa"/>
          </w:tcPr>
          <w:p w:rsidR="00C92B25" w:rsidRPr="00B94D6A" w:rsidRDefault="00C92B25" w:rsidP="00C92B25">
            <w:pPr>
              <w:pStyle w:val="af5"/>
              <w:spacing w:before="100" w:line="240" w:lineRule="auto"/>
              <w:ind w:firstLine="0"/>
              <w:jc w:val="both"/>
              <w:rPr>
                <w:sz w:val="24"/>
                <w:szCs w:val="24"/>
              </w:rPr>
            </w:pPr>
            <w:r w:rsidRPr="00B94D6A">
              <w:rPr>
                <w:rFonts w:eastAsia="Arial"/>
                <w:color w:val="231F20"/>
                <w:sz w:val="24"/>
                <w:szCs w:val="24"/>
              </w:rPr>
              <w:t>Скоморохи.</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Ярмарочный балаган. Вертеп</w:t>
            </w:r>
          </w:p>
        </w:tc>
        <w:tc>
          <w:tcPr>
            <w:tcW w:w="4961"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Чтение учебных, справочных текстов по теме. Диалог с учителем.</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 xml:space="preserve">Разучивание, исполнение </w:t>
            </w:r>
            <w:proofErr w:type="spellStart"/>
            <w:r w:rsidRPr="00B94D6A">
              <w:rPr>
                <w:rFonts w:eastAsia="Arial"/>
                <w:color w:val="231F20"/>
                <w:sz w:val="24"/>
                <w:szCs w:val="24"/>
              </w:rPr>
              <w:t>скоморошин</w:t>
            </w:r>
            <w:proofErr w:type="spellEnd"/>
            <w:r w:rsidRPr="00B94D6A">
              <w:rPr>
                <w:rFonts w:eastAsia="Arial"/>
                <w:color w:val="231F20"/>
                <w:sz w:val="24"/>
                <w:szCs w:val="24"/>
              </w:rPr>
              <w:t>.</w:t>
            </w:r>
          </w:p>
          <w:p w:rsidR="00C92B25" w:rsidRPr="00B94D6A" w:rsidRDefault="00C92B25" w:rsidP="00C92B25">
            <w:pPr>
              <w:pStyle w:val="af5"/>
              <w:spacing w:line="240" w:lineRule="auto"/>
              <w:ind w:firstLine="0"/>
              <w:jc w:val="both"/>
              <w:rPr>
                <w:i/>
                <w:sz w:val="24"/>
                <w:szCs w:val="24"/>
              </w:rPr>
            </w:pPr>
            <w:r w:rsidRPr="00B94D6A">
              <w:rPr>
                <w:rFonts w:eastAsia="Arial"/>
                <w:i/>
                <w:color w:val="231F20"/>
                <w:sz w:val="24"/>
                <w:szCs w:val="24"/>
              </w:rPr>
              <w:t>Просмотр фильма/ мультфильма, фрагмента музыкально</w:t>
            </w:r>
            <w:r w:rsidRPr="00B94D6A">
              <w:rPr>
                <w:rFonts w:eastAsia="Arial"/>
                <w:i/>
                <w:color w:val="231F20"/>
                <w:sz w:val="24"/>
                <w:szCs w:val="24"/>
              </w:rPr>
              <w:softHyphen/>
              <w:t xml:space="preserve">го спектакля. </w:t>
            </w:r>
          </w:p>
        </w:tc>
      </w:tr>
      <w:tr w:rsidR="00C92B25" w:rsidRPr="00F02F95" w:rsidTr="00906CBB">
        <w:tc>
          <w:tcPr>
            <w:tcW w:w="1135"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 xml:space="preserve">2—8 ч. </w:t>
            </w:r>
          </w:p>
        </w:tc>
        <w:tc>
          <w:tcPr>
            <w:tcW w:w="1417" w:type="dxa"/>
          </w:tcPr>
          <w:p w:rsidR="00C92B25" w:rsidRPr="00B94D6A" w:rsidRDefault="00C92B25" w:rsidP="00C92B25">
            <w:pPr>
              <w:pStyle w:val="af5"/>
              <w:spacing w:before="100" w:line="240" w:lineRule="auto"/>
              <w:ind w:firstLine="0"/>
              <w:jc w:val="both"/>
              <w:rPr>
                <w:sz w:val="24"/>
                <w:szCs w:val="24"/>
              </w:rPr>
            </w:pPr>
            <w:r w:rsidRPr="00B94D6A">
              <w:rPr>
                <w:rFonts w:eastAsia="Arial"/>
                <w:color w:val="231F20"/>
                <w:sz w:val="24"/>
                <w:szCs w:val="24"/>
              </w:rPr>
              <w:t>Фольклор народов России</w:t>
            </w:r>
          </w:p>
        </w:tc>
        <w:tc>
          <w:tcPr>
            <w:tcW w:w="2127"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Музыкальные традиции, особенно</w:t>
            </w:r>
            <w:r w:rsidRPr="00B94D6A">
              <w:rPr>
                <w:rFonts w:eastAsia="Arial"/>
                <w:color w:val="231F20"/>
                <w:sz w:val="24"/>
                <w:szCs w:val="24"/>
              </w:rPr>
              <w:softHyphen/>
              <w:t>сти народной музыки республик Россий</w:t>
            </w:r>
            <w:r w:rsidRPr="00B94D6A">
              <w:rPr>
                <w:rFonts w:eastAsia="Arial"/>
                <w:color w:val="231F20"/>
                <w:sz w:val="24"/>
                <w:szCs w:val="24"/>
              </w:rPr>
              <w:softHyphen/>
              <w:t>ской Федерации</w:t>
            </w:r>
            <w:r w:rsidRPr="00B94D6A">
              <w:rPr>
                <w:rFonts w:eastAsia="Arial"/>
                <w:color w:val="231F20"/>
                <w:sz w:val="24"/>
                <w:szCs w:val="24"/>
                <w:vertAlign w:val="superscript"/>
              </w:rPr>
              <w:t>3</w:t>
            </w:r>
            <w:r w:rsidRPr="00B94D6A">
              <w:rPr>
                <w:rFonts w:eastAsia="Arial"/>
                <w:color w:val="231F20"/>
                <w:sz w:val="24"/>
                <w:szCs w:val="24"/>
              </w:rPr>
              <w:t>. Жанры, интонации, музыкальные инструменты, музыканты- исполнители</w:t>
            </w:r>
          </w:p>
        </w:tc>
        <w:tc>
          <w:tcPr>
            <w:tcW w:w="4961"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Знакомство с особенностями музыкального фольклора различных народностей Российской Федерации. Опреде</w:t>
            </w:r>
            <w:r w:rsidRPr="00B94D6A">
              <w:rPr>
                <w:rFonts w:eastAsia="Arial"/>
                <w:color w:val="231F20"/>
                <w:sz w:val="24"/>
                <w:szCs w:val="24"/>
              </w:rPr>
              <w:softHyphen/>
              <w:t>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w:t>
            </w:r>
          </w:p>
          <w:p w:rsidR="00C92B25" w:rsidRPr="00B94D6A" w:rsidRDefault="00C92B25" w:rsidP="00C92B25">
            <w:pPr>
              <w:pStyle w:val="af5"/>
              <w:spacing w:line="240" w:lineRule="auto"/>
              <w:ind w:firstLine="0"/>
              <w:jc w:val="both"/>
              <w:rPr>
                <w:i/>
                <w:sz w:val="24"/>
                <w:szCs w:val="24"/>
              </w:rPr>
            </w:pPr>
            <w:r w:rsidRPr="00B94D6A">
              <w:rPr>
                <w:rFonts w:eastAsia="Arial"/>
                <w:i/>
                <w:color w:val="231F20"/>
                <w:sz w:val="24"/>
                <w:szCs w:val="24"/>
              </w:rPr>
              <w:t>Исполнение на клавишных или духовых инструментах мелодий народных песен, прослеживание мелодии по нотной записи.</w:t>
            </w:r>
          </w:p>
        </w:tc>
      </w:tr>
      <w:tr w:rsidR="00C92B25" w:rsidRPr="00F02F95" w:rsidTr="00906CBB">
        <w:tc>
          <w:tcPr>
            <w:tcW w:w="1135" w:type="dxa"/>
          </w:tcPr>
          <w:p w:rsidR="00C92B25" w:rsidRPr="00B94D6A" w:rsidRDefault="00C92B25" w:rsidP="00C92B25">
            <w:pPr>
              <w:pStyle w:val="af5"/>
              <w:spacing w:before="100" w:line="240" w:lineRule="auto"/>
              <w:ind w:left="-108" w:firstLine="0"/>
              <w:jc w:val="both"/>
              <w:rPr>
                <w:sz w:val="24"/>
                <w:szCs w:val="24"/>
              </w:rPr>
            </w:pPr>
            <w:r w:rsidRPr="00B94D6A">
              <w:rPr>
                <w:rFonts w:eastAsia="Arial"/>
                <w:color w:val="231F20"/>
                <w:sz w:val="24"/>
                <w:szCs w:val="24"/>
              </w:rPr>
              <w:t xml:space="preserve"> 1—3 ч. </w:t>
            </w:r>
          </w:p>
        </w:tc>
        <w:tc>
          <w:tcPr>
            <w:tcW w:w="1417" w:type="dxa"/>
          </w:tcPr>
          <w:p w:rsidR="00C92B25" w:rsidRPr="00B94D6A" w:rsidRDefault="00C92B25" w:rsidP="00C92B25">
            <w:pPr>
              <w:pStyle w:val="af5"/>
              <w:spacing w:before="100" w:line="240" w:lineRule="auto"/>
              <w:ind w:firstLine="0"/>
              <w:jc w:val="both"/>
              <w:rPr>
                <w:sz w:val="24"/>
                <w:szCs w:val="24"/>
              </w:rPr>
            </w:pPr>
            <w:r w:rsidRPr="00B94D6A">
              <w:rPr>
                <w:rFonts w:eastAsia="Arial"/>
                <w:color w:val="231F20"/>
                <w:sz w:val="24"/>
                <w:szCs w:val="24"/>
              </w:rPr>
              <w:t>Первые артисты, народный театр</w:t>
            </w:r>
          </w:p>
        </w:tc>
        <w:tc>
          <w:tcPr>
            <w:tcW w:w="2127" w:type="dxa"/>
          </w:tcPr>
          <w:p w:rsidR="00C92B25" w:rsidRPr="00B94D6A" w:rsidRDefault="00C92B25" w:rsidP="00C92B25">
            <w:pPr>
              <w:pStyle w:val="af5"/>
              <w:spacing w:before="100" w:line="240" w:lineRule="auto"/>
              <w:ind w:firstLine="0"/>
              <w:jc w:val="both"/>
              <w:rPr>
                <w:sz w:val="24"/>
                <w:szCs w:val="24"/>
              </w:rPr>
            </w:pPr>
            <w:r w:rsidRPr="00B94D6A">
              <w:rPr>
                <w:rFonts w:eastAsia="Arial"/>
                <w:color w:val="231F20"/>
                <w:sz w:val="24"/>
                <w:szCs w:val="24"/>
              </w:rPr>
              <w:t>Скоморохи.</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Ярмарочный балаган. Вертеп</w:t>
            </w:r>
          </w:p>
        </w:tc>
        <w:tc>
          <w:tcPr>
            <w:tcW w:w="4961"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Чтение учебных, справочных текстов по теме. Диалог с учителем.</w:t>
            </w:r>
            <w:r w:rsidRPr="00B94D6A">
              <w:rPr>
                <w:sz w:val="24"/>
                <w:szCs w:val="24"/>
              </w:rPr>
              <w:t xml:space="preserve"> </w:t>
            </w:r>
            <w:r w:rsidRPr="00B94D6A">
              <w:rPr>
                <w:rFonts w:eastAsia="Arial"/>
                <w:color w:val="231F20"/>
                <w:sz w:val="24"/>
                <w:szCs w:val="24"/>
              </w:rPr>
              <w:t xml:space="preserve">Разучивание, исполнение </w:t>
            </w:r>
            <w:proofErr w:type="spellStart"/>
            <w:r w:rsidRPr="00B94D6A">
              <w:rPr>
                <w:rFonts w:eastAsia="Arial"/>
                <w:color w:val="231F20"/>
                <w:sz w:val="24"/>
                <w:szCs w:val="24"/>
              </w:rPr>
              <w:t>скоморошин</w:t>
            </w:r>
            <w:proofErr w:type="spellEnd"/>
            <w:r w:rsidRPr="00B94D6A">
              <w:rPr>
                <w:rFonts w:eastAsia="Arial"/>
                <w:color w:val="231F20"/>
                <w:sz w:val="24"/>
                <w:szCs w:val="24"/>
              </w:rPr>
              <w:t>.</w:t>
            </w:r>
          </w:p>
          <w:p w:rsidR="00C92B25" w:rsidRPr="00B94D6A" w:rsidRDefault="00C92B25" w:rsidP="00C92B25">
            <w:pPr>
              <w:pStyle w:val="af5"/>
              <w:spacing w:line="240" w:lineRule="auto"/>
              <w:ind w:firstLine="0"/>
              <w:jc w:val="both"/>
              <w:rPr>
                <w:i/>
                <w:sz w:val="24"/>
                <w:szCs w:val="24"/>
              </w:rPr>
            </w:pPr>
            <w:r w:rsidRPr="00B94D6A">
              <w:rPr>
                <w:rFonts w:eastAsia="Arial"/>
                <w:i/>
                <w:color w:val="231F20"/>
                <w:sz w:val="24"/>
                <w:szCs w:val="24"/>
              </w:rPr>
              <w:t>Просмотр фильма/ мультфильма, фрагмента музыкально</w:t>
            </w:r>
            <w:r w:rsidRPr="00B94D6A">
              <w:rPr>
                <w:rFonts w:eastAsia="Arial"/>
                <w:i/>
                <w:color w:val="231F20"/>
                <w:sz w:val="24"/>
                <w:szCs w:val="24"/>
              </w:rPr>
              <w:softHyphen/>
              <w:t>го спектакля. Творческий проект — театрализованная постановка</w:t>
            </w:r>
          </w:p>
        </w:tc>
      </w:tr>
      <w:tr w:rsidR="00C92B25" w:rsidRPr="00F02F95" w:rsidTr="00906CBB">
        <w:tc>
          <w:tcPr>
            <w:tcW w:w="1135"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 xml:space="preserve">2—8 ч. </w:t>
            </w:r>
          </w:p>
        </w:tc>
        <w:tc>
          <w:tcPr>
            <w:tcW w:w="1417" w:type="dxa"/>
          </w:tcPr>
          <w:p w:rsidR="00C92B25" w:rsidRPr="00B94D6A" w:rsidRDefault="00C92B25" w:rsidP="00C92B25">
            <w:pPr>
              <w:pStyle w:val="af5"/>
              <w:spacing w:before="100" w:line="240" w:lineRule="auto"/>
              <w:ind w:firstLine="0"/>
              <w:jc w:val="both"/>
              <w:rPr>
                <w:sz w:val="24"/>
                <w:szCs w:val="24"/>
              </w:rPr>
            </w:pPr>
            <w:r w:rsidRPr="00B94D6A">
              <w:rPr>
                <w:rFonts w:eastAsia="Arial"/>
                <w:color w:val="231F20"/>
                <w:sz w:val="24"/>
                <w:szCs w:val="24"/>
              </w:rPr>
              <w:t>Фольклор народов России</w:t>
            </w:r>
          </w:p>
        </w:tc>
        <w:tc>
          <w:tcPr>
            <w:tcW w:w="2127" w:type="dxa"/>
            <w:vAlign w:val="center"/>
          </w:tcPr>
          <w:p w:rsidR="00C92B25" w:rsidRPr="00B94D6A" w:rsidRDefault="00C92B25" w:rsidP="00C92B25">
            <w:pPr>
              <w:pStyle w:val="af5"/>
              <w:spacing w:line="240" w:lineRule="auto"/>
              <w:ind w:left="-74" w:right="-108" w:firstLine="0"/>
              <w:jc w:val="both"/>
              <w:rPr>
                <w:sz w:val="24"/>
                <w:szCs w:val="24"/>
              </w:rPr>
            </w:pPr>
            <w:r w:rsidRPr="00B94D6A">
              <w:rPr>
                <w:rFonts w:eastAsia="Arial"/>
                <w:color w:val="231F20"/>
                <w:sz w:val="24"/>
                <w:szCs w:val="24"/>
              </w:rPr>
              <w:t>Музыкальные традиции, особенно</w:t>
            </w:r>
            <w:r w:rsidRPr="00B94D6A">
              <w:rPr>
                <w:rFonts w:eastAsia="Arial"/>
                <w:color w:val="231F20"/>
                <w:sz w:val="24"/>
                <w:szCs w:val="24"/>
              </w:rPr>
              <w:softHyphen/>
              <w:t xml:space="preserve">сти </w:t>
            </w:r>
            <w:r w:rsidRPr="00B94D6A">
              <w:rPr>
                <w:rFonts w:eastAsia="Arial"/>
                <w:color w:val="231F20"/>
                <w:sz w:val="24"/>
                <w:szCs w:val="24"/>
              </w:rPr>
              <w:lastRenderedPageBreak/>
              <w:t>народной музыки республик Россий</w:t>
            </w:r>
            <w:r w:rsidRPr="00B94D6A">
              <w:rPr>
                <w:rFonts w:eastAsia="Arial"/>
                <w:color w:val="231F20"/>
                <w:sz w:val="24"/>
                <w:szCs w:val="24"/>
              </w:rPr>
              <w:softHyphen/>
              <w:t>ской Федерации. Жанры, интонации, музыкальные инструменты, музыканты- исполнители</w:t>
            </w:r>
          </w:p>
        </w:tc>
        <w:tc>
          <w:tcPr>
            <w:tcW w:w="4961"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lastRenderedPageBreak/>
              <w:t>Знакомство с особенностями музыкального фольклора различных народностей Российской Федерации. Опреде</w:t>
            </w:r>
            <w:r w:rsidRPr="00B94D6A">
              <w:rPr>
                <w:rFonts w:eastAsia="Arial"/>
                <w:color w:val="231F20"/>
                <w:sz w:val="24"/>
                <w:szCs w:val="24"/>
              </w:rPr>
              <w:softHyphen/>
              <w:t xml:space="preserve">ление </w:t>
            </w:r>
            <w:r w:rsidRPr="00B94D6A">
              <w:rPr>
                <w:rFonts w:eastAsia="Arial"/>
                <w:color w:val="231F20"/>
                <w:sz w:val="24"/>
                <w:szCs w:val="24"/>
              </w:rPr>
              <w:lastRenderedPageBreak/>
              <w:t>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w:t>
            </w:r>
          </w:p>
        </w:tc>
      </w:tr>
      <w:tr w:rsidR="00C92B25" w:rsidRPr="00F02F95" w:rsidTr="00906CBB">
        <w:tc>
          <w:tcPr>
            <w:tcW w:w="1135" w:type="dxa"/>
          </w:tcPr>
          <w:p w:rsidR="00C92B25" w:rsidRPr="00B94D6A" w:rsidRDefault="00C92B25" w:rsidP="00C92B25">
            <w:pPr>
              <w:pStyle w:val="af5"/>
              <w:spacing w:before="100" w:line="240" w:lineRule="auto"/>
              <w:ind w:left="-108" w:right="-100" w:firstLine="108"/>
              <w:jc w:val="both"/>
              <w:rPr>
                <w:sz w:val="24"/>
                <w:szCs w:val="24"/>
              </w:rPr>
            </w:pPr>
            <w:r w:rsidRPr="00B94D6A">
              <w:rPr>
                <w:rFonts w:eastAsia="Arial"/>
                <w:color w:val="231F20"/>
                <w:sz w:val="24"/>
                <w:szCs w:val="24"/>
              </w:rPr>
              <w:lastRenderedPageBreak/>
              <w:t xml:space="preserve"> 2—8 ч. </w:t>
            </w:r>
          </w:p>
        </w:tc>
        <w:tc>
          <w:tcPr>
            <w:tcW w:w="1417" w:type="dxa"/>
          </w:tcPr>
          <w:p w:rsidR="00C92B25" w:rsidRPr="00B94D6A" w:rsidRDefault="00C92B25" w:rsidP="00C92B25">
            <w:pPr>
              <w:pStyle w:val="af5"/>
              <w:spacing w:before="80" w:line="240" w:lineRule="auto"/>
              <w:ind w:firstLine="0"/>
              <w:jc w:val="both"/>
              <w:rPr>
                <w:sz w:val="24"/>
                <w:szCs w:val="24"/>
              </w:rPr>
            </w:pPr>
            <w:r w:rsidRPr="00B94D6A">
              <w:rPr>
                <w:rFonts w:eastAsia="Arial"/>
                <w:color w:val="231F20"/>
                <w:sz w:val="24"/>
                <w:szCs w:val="24"/>
              </w:rPr>
              <w:t>Фольклор в твор</w:t>
            </w:r>
            <w:r w:rsidRPr="00B94D6A">
              <w:rPr>
                <w:rFonts w:eastAsia="Arial"/>
                <w:color w:val="231F20"/>
                <w:sz w:val="24"/>
                <w:szCs w:val="24"/>
              </w:rPr>
              <w:softHyphen/>
              <w:t>честве професси</w:t>
            </w:r>
            <w:r w:rsidRPr="00B94D6A">
              <w:rPr>
                <w:rFonts w:eastAsia="Arial"/>
                <w:color w:val="231F20"/>
                <w:sz w:val="24"/>
                <w:szCs w:val="24"/>
              </w:rPr>
              <w:softHyphen/>
              <w:t>ональных музы</w:t>
            </w:r>
            <w:r w:rsidRPr="00B94D6A">
              <w:rPr>
                <w:rFonts w:eastAsia="Arial"/>
                <w:color w:val="231F20"/>
                <w:sz w:val="24"/>
                <w:szCs w:val="24"/>
              </w:rPr>
              <w:softHyphen/>
              <w:t>кантов</w:t>
            </w:r>
          </w:p>
        </w:tc>
        <w:tc>
          <w:tcPr>
            <w:tcW w:w="2127" w:type="dxa"/>
          </w:tcPr>
          <w:p w:rsidR="00C92B25" w:rsidRPr="00B94D6A" w:rsidRDefault="00C92B25" w:rsidP="00C92B25">
            <w:pPr>
              <w:pStyle w:val="af5"/>
              <w:spacing w:before="80" w:line="240" w:lineRule="auto"/>
              <w:ind w:firstLine="0"/>
              <w:jc w:val="both"/>
              <w:rPr>
                <w:sz w:val="24"/>
                <w:szCs w:val="24"/>
              </w:rPr>
            </w:pPr>
            <w:r w:rsidRPr="00B94D6A">
              <w:rPr>
                <w:rFonts w:eastAsia="Arial"/>
                <w:color w:val="231F20"/>
                <w:sz w:val="24"/>
                <w:szCs w:val="24"/>
              </w:rPr>
              <w:t>Собиратели фольклора. Народные мелодии в обработке композиторов. Народные жанры, интонации как основа</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для композиторского творчества</w:t>
            </w:r>
          </w:p>
        </w:tc>
        <w:tc>
          <w:tcPr>
            <w:tcW w:w="4961"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Разучивание, исполнение народных песен в композитор</w:t>
            </w:r>
            <w:r w:rsidRPr="00B94D6A">
              <w:rPr>
                <w:rFonts w:eastAsia="Arial"/>
                <w:color w:val="231F20"/>
                <w:sz w:val="24"/>
                <w:szCs w:val="24"/>
              </w:rPr>
              <w:softHyphen/>
              <w:t>ской обработке. Сравнение звучания одних и тех же мелодий в народном и композиторском варианте. Обсуж</w:t>
            </w:r>
            <w:r w:rsidRPr="00B94D6A">
              <w:rPr>
                <w:rFonts w:eastAsia="Arial"/>
                <w:color w:val="231F20"/>
                <w:sz w:val="24"/>
                <w:szCs w:val="24"/>
              </w:rPr>
              <w:softHyphen/>
              <w:t>дение аргументированных оценочных суждений на основе сравнения.</w:t>
            </w:r>
          </w:p>
          <w:p w:rsidR="00C92B25" w:rsidRPr="00B94D6A" w:rsidRDefault="00C92B25" w:rsidP="00C92B25">
            <w:pPr>
              <w:pStyle w:val="af5"/>
              <w:spacing w:line="240" w:lineRule="auto"/>
              <w:ind w:firstLine="0"/>
              <w:jc w:val="both"/>
              <w:rPr>
                <w:sz w:val="24"/>
                <w:szCs w:val="24"/>
              </w:rPr>
            </w:pPr>
          </w:p>
        </w:tc>
      </w:tr>
    </w:tbl>
    <w:p w:rsidR="00C92B25" w:rsidRPr="00F02F95" w:rsidRDefault="00C92B25" w:rsidP="00906CBB">
      <w:pPr>
        <w:tabs>
          <w:tab w:val="left" w:pos="5500"/>
        </w:tabs>
        <w:spacing w:after="0" w:line="240" w:lineRule="auto"/>
        <w:jc w:val="both"/>
        <w:rPr>
          <w:rFonts w:ascii="Times New Roman" w:hAnsi="Times New Roman" w:cs="Times New Roman"/>
          <w:color w:val="231F20"/>
          <w:sz w:val="20"/>
          <w:szCs w:val="20"/>
        </w:rPr>
      </w:pPr>
    </w:p>
    <w:p w:rsidR="00C92B25" w:rsidRPr="00B94D6A" w:rsidRDefault="00C92B25" w:rsidP="00C92B25">
      <w:pPr>
        <w:pStyle w:val="30"/>
        <w:keepNext/>
        <w:keepLines/>
        <w:jc w:val="both"/>
        <w:rPr>
          <w:rFonts w:ascii="Times New Roman" w:hAnsi="Times New Roman" w:cs="Times New Roman"/>
          <w:sz w:val="28"/>
          <w:szCs w:val="28"/>
        </w:rPr>
      </w:pPr>
      <w:r w:rsidRPr="00F02F95">
        <w:rPr>
          <w:rFonts w:ascii="Times New Roman" w:hAnsi="Times New Roman" w:cs="Times New Roman"/>
          <w:color w:val="231F20"/>
          <w:sz w:val="20"/>
          <w:szCs w:val="20"/>
        </w:rPr>
        <w:tab/>
      </w:r>
      <w:bookmarkStart w:id="187" w:name="bookmark637"/>
      <w:r w:rsidRPr="00B94D6A">
        <w:rPr>
          <w:rFonts w:ascii="Times New Roman" w:hAnsi="Times New Roman" w:cs="Times New Roman"/>
          <w:color w:val="231F20"/>
          <w:sz w:val="28"/>
          <w:szCs w:val="28"/>
        </w:rPr>
        <w:t>Модуль № 3 «Музыка народов мира»</w:t>
      </w:r>
      <w:bookmarkEnd w:id="187"/>
    </w:p>
    <w:p w:rsidR="00C92B25" w:rsidRPr="00B94D6A" w:rsidRDefault="00C92B25" w:rsidP="00906CBB">
      <w:pPr>
        <w:pStyle w:val="11"/>
        <w:spacing w:line="240" w:lineRule="auto"/>
        <w:ind w:firstLine="567"/>
        <w:jc w:val="both"/>
        <w:rPr>
          <w:sz w:val="28"/>
          <w:szCs w:val="28"/>
        </w:rPr>
      </w:pPr>
      <w:r w:rsidRPr="00B94D6A">
        <w:rPr>
          <w:color w:val="231F20"/>
          <w:sz w:val="28"/>
          <w:szCs w:val="28"/>
        </w:rPr>
        <w:t>Данный модуль является продолжением и дополнением модуля «Народ</w:t>
      </w:r>
      <w:r w:rsidRPr="00B94D6A">
        <w:rPr>
          <w:color w:val="231F20"/>
          <w:sz w:val="28"/>
          <w:szCs w:val="28"/>
        </w:rPr>
        <w:softHyphen/>
        <w:t>ная музыка России». «Между музыкой моего народа и музыкой других на</w:t>
      </w:r>
      <w:r w:rsidRPr="00B94D6A">
        <w:rPr>
          <w:color w:val="231F20"/>
          <w:sz w:val="28"/>
          <w:szCs w:val="28"/>
        </w:rPr>
        <w:softHyphen/>
        <w:t xml:space="preserve">родов нет непереходимых границ» — тезис, выдвинутый Д. Б. </w:t>
      </w:r>
      <w:proofErr w:type="spellStart"/>
      <w:r w:rsidRPr="00B94D6A">
        <w:rPr>
          <w:color w:val="231F20"/>
          <w:sz w:val="28"/>
          <w:szCs w:val="28"/>
        </w:rPr>
        <w:t>Кабалев</w:t>
      </w:r>
      <w:r w:rsidRPr="00B94D6A">
        <w:rPr>
          <w:color w:val="231F20"/>
          <w:sz w:val="28"/>
          <w:szCs w:val="28"/>
        </w:rPr>
        <w:softHyphen/>
        <w:t>ским</w:t>
      </w:r>
      <w:proofErr w:type="spellEnd"/>
      <w:r w:rsidRPr="00B94D6A">
        <w:rPr>
          <w:color w:val="231F20"/>
          <w:sz w:val="28"/>
          <w:szCs w:val="28"/>
        </w:rPr>
        <w:t xml:space="preserve"> во второй половине XX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w:t>
      </w:r>
      <w:r w:rsidRPr="00B94D6A">
        <w:rPr>
          <w:color w:val="231F20"/>
          <w:sz w:val="28"/>
          <w:szCs w:val="28"/>
        </w:rPr>
        <w:softHyphen/>
        <w:t>гося в современной России.</w:t>
      </w:r>
    </w:p>
    <w:p w:rsidR="00C92B25" w:rsidRPr="00B94D6A" w:rsidRDefault="00C92B25" w:rsidP="00906CBB">
      <w:pPr>
        <w:pStyle w:val="11"/>
        <w:spacing w:line="240" w:lineRule="auto"/>
        <w:ind w:firstLine="567"/>
        <w:jc w:val="both"/>
        <w:rPr>
          <w:color w:val="231F20"/>
          <w:sz w:val="28"/>
          <w:szCs w:val="28"/>
        </w:rPr>
      </w:pPr>
      <w:r w:rsidRPr="00B94D6A">
        <w:rPr>
          <w:color w:val="231F20"/>
          <w:sz w:val="28"/>
          <w:szCs w:val="28"/>
        </w:rPr>
        <w:t>Не менее важным фактором является принципиальная многомерность со</w:t>
      </w:r>
      <w:r w:rsidRPr="00B94D6A">
        <w:rPr>
          <w:color w:val="231F20"/>
          <w:sz w:val="28"/>
          <w:szCs w:val="28"/>
        </w:rPr>
        <w:softHyphen/>
        <w:t>временной культуры, вбирающей в себя национальные традиции и стили народов всего мира. Изучение данного модуля в начальной школе соответ</w:t>
      </w:r>
      <w:r w:rsidRPr="00B94D6A">
        <w:rPr>
          <w:color w:val="231F20"/>
          <w:sz w:val="28"/>
          <w:szCs w:val="28"/>
        </w:rPr>
        <w:softHyphen/>
        <w:t>ствует не только современному облику музыкального искусства, но и прин</w:t>
      </w:r>
      <w:r w:rsidRPr="00B94D6A">
        <w:rPr>
          <w:color w:val="231F20"/>
          <w:sz w:val="28"/>
          <w:szCs w:val="28"/>
        </w:rPr>
        <w:softHyphen/>
        <w:t>ципиальным установкам концепции базовых национальных ценностей. По</w:t>
      </w:r>
      <w:r w:rsidRPr="00B94D6A">
        <w:rPr>
          <w:color w:val="231F20"/>
          <w:sz w:val="28"/>
          <w:szCs w:val="28"/>
        </w:rPr>
        <w:softHyphen/>
        <w:t>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C92B25" w:rsidRDefault="00C92B25" w:rsidP="00C92B25">
      <w:pPr>
        <w:pStyle w:val="11"/>
        <w:spacing w:line="240" w:lineRule="auto"/>
        <w:jc w:val="both"/>
        <w:rPr>
          <w:color w:val="231F20"/>
          <w:sz w:val="24"/>
          <w:szCs w:val="24"/>
        </w:rPr>
      </w:pPr>
    </w:p>
    <w:tbl>
      <w:tblPr>
        <w:tblStyle w:val="af6"/>
        <w:tblW w:w="9640" w:type="dxa"/>
        <w:tblInd w:w="-176" w:type="dxa"/>
        <w:tblLayout w:type="fixed"/>
        <w:tblLook w:val="04A0" w:firstRow="1" w:lastRow="0" w:firstColumn="1" w:lastColumn="0" w:noHBand="0" w:noVBand="1"/>
      </w:tblPr>
      <w:tblGrid>
        <w:gridCol w:w="1135"/>
        <w:gridCol w:w="1417"/>
        <w:gridCol w:w="3119"/>
        <w:gridCol w:w="3969"/>
      </w:tblGrid>
      <w:tr w:rsidR="00C92B25" w:rsidRPr="00B94D6A" w:rsidTr="00906CBB">
        <w:tc>
          <w:tcPr>
            <w:tcW w:w="1135" w:type="dxa"/>
          </w:tcPr>
          <w:p w:rsidR="00C92B25" w:rsidRPr="00B94D6A" w:rsidRDefault="00C92B25" w:rsidP="00C92B25">
            <w:pPr>
              <w:ind w:right="-100"/>
              <w:jc w:val="both"/>
              <w:rPr>
                <w:rFonts w:ascii="Times New Roman" w:hAnsi="Times New Roman" w:cs="Times New Roman"/>
                <w:sz w:val="24"/>
                <w:szCs w:val="24"/>
              </w:rPr>
            </w:pPr>
            <w:r w:rsidRPr="00B94D6A">
              <w:rPr>
                <w:rFonts w:ascii="Times New Roman" w:hAnsi="Times New Roman" w:cs="Times New Roman"/>
                <w:sz w:val="24"/>
                <w:szCs w:val="24"/>
              </w:rPr>
              <w:t>№ блока кол-во часов</w:t>
            </w:r>
          </w:p>
        </w:tc>
        <w:tc>
          <w:tcPr>
            <w:tcW w:w="1417" w:type="dxa"/>
          </w:tcPr>
          <w:p w:rsidR="00C92B25" w:rsidRPr="00B94D6A" w:rsidRDefault="00C92B25" w:rsidP="00C92B25">
            <w:pPr>
              <w:jc w:val="center"/>
              <w:rPr>
                <w:rFonts w:ascii="Times New Roman" w:hAnsi="Times New Roman" w:cs="Times New Roman"/>
                <w:sz w:val="24"/>
                <w:szCs w:val="24"/>
              </w:rPr>
            </w:pPr>
            <w:r w:rsidRPr="00B94D6A">
              <w:rPr>
                <w:rFonts w:ascii="Times New Roman" w:hAnsi="Times New Roman" w:cs="Times New Roman"/>
                <w:sz w:val="24"/>
                <w:szCs w:val="24"/>
              </w:rPr>
              <w:t>Тема</w:t>
            </w:r>
          </w:p>
        </w:tc>
        <w:tc>
          <w:tcPr>
            <w:tcW w:w="3119" w:type="dxa"/>
          </w:tcPr>
          <w:p w:rsidR="00C92B25" w:rsidRPr="00B94D6A" w:rsidRDefault="00C92B25" w:rsidP="00C92B25">
            <w:pPr>
              <w:jc w:val="center"/>
              <w:rPr>
                <w:rFonts w:ascii="Times New Roman" w:hAnsi="Times New Roman" w:cs="Times New Roman"/>
                <w:sz w:val="24"/>
                <w:szCs w:val="24"/>
              </w:rPr>
            </w:pPr>
            <w:r w:rsidRPr="00B94D6A">
              <w:rPr>
                <w:rFonts w:ascii="Times New Roman" w:hAnsi="Times New Roman" w:cs="Times New Roman"/>
                <w:sz w:val="24"/>
                <w:szCs w:val="24"/>
              </w:rPr>
              <w:t>Содержание</w:t>
            </w:r>
          </w:p>
        </w:tc>
        <w:tc>
          <w:tcPr>
            <w:tcW w:w="3969" w:type="dxa"/>
          </w:tcPr>
          <w:p w:rsidR="00C92B25" w:rsidRPr="00B94D6A" w:rsidRDefault="00C92B25" w:rsidP="00C92B25">
            <w:pPr>
              <w:jc w:val="center"/>
              <w:rPr>
                <w:rFonts w:ascii="Times New Roman" w:hAnsi="Times New Roman" w:cs="Times New Roman"/>
                <w:sz w:val="24"/>
                <w:szCs w:val="24"/>
              </w:rPr>
            </w:pPr>
            <w:r w:rsidRPr="00B94D6A">
              <w:rPr>
                <w:rFonts w:ascii="Times New Roman" w:hAnsi="Times New Roman" w:cs="Times New Roman"/>
                <w:sz w:val="24"/>
                <w:szCs w:val="24"/>
              </w:rPr>
              <w:t>Виды деятельности обучающихся</w:t>
            </w:r>
          </w:p>
        </w:tc>
      </w:tr>
      <w:tr w:rsidR="00C92B25" w:rsidRPr="00B94D6A" w:rsidTr="00906CBB">
        <w:tc>
          <w:tcPr>
            <w:tcW w:w="1135" w:type="dxa"/>
          </w:tcPr>
          <w:p w:rsidR="00C92B25" w:rsidRPr="00B94D6A" w:rsidRDefault="00C92B25" w:rsidP="00C92B25">
            <w:pPr>
              <w:pStyle w:val="af5"/>
              <w:spacing w:line="240" w:lineRule="auto"/>
              <w:ind w:firstLine="0"/>
              <w:rPr>
                <w:sz w:val="24"/>
                <w:szCs w:val="24"/>
              </w:rPr>
            </w:pPr>
            <w:r w:rsidRPr="00B94D6A">
              <w:rPr>
                <w:rFonts w:eastAsia="Arial"/>
                <w:color w:val="231F20"/>
                <w:sz w:val="24"/>
                <w:szCs w:val="24"/>
              </w:rPr>
              <w:t xml:space="preserve">2—6 ч. </w:t>
            </w:r>
          </w:p>
        </w:tc>
        <w:tc>
          <w:tcPr>
            <w:tcW w:w="1417" w:type="dxa"/>
          </w:tcPr>
          <w:p w:rsidR="00C92B25" w:rsidRPr="00B94D6A" w:rsidRDefault="00C92B25" w:rsidP="00C92B25">
            <w:pPr>
              <w:pStyle w:val="af5"/>
              <w:spacing w:line="240" w:lineRule="auto"/>
              <w:ind w:firstLine="0"/>
              <w:rPr>
                <w:sz w:val="24"/>
                <w:szCs w:val="24"/>
              </w:rPr>
            </w:pPr>
            <w:r w:rsidRPr="00B94D6A">
              <w:rPr>
                <w:rFonts w:eastAsia="Arial"/>
                <w:color w:val="231F20"/>
                <w:sz w:val="24"/>
                <w:szCs w:val="24"/>
              </w:rPr>
              <w:t>Музыка наших соседей</w:t>
            </w:r>
          </w:p>
        </w:tc>
        <w:tc>
          <w:tcPr>
            <w:tcW w:w="3119"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Фольклор и музыкальные традиции Белоруссии, Украины, Прибалтики (песни, танцы, обычаи, музыкальные инструменты)</w:t>
            </w:r>
          </w:p>
        </w:tc>
        <w:tc>
          <w:tcPr>
            <w:tcW w:w="3969"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Знакомство с особенностями музы</w:t>
            </w:r>
            <w:r w:rsidRPr="00B94D6A">
              <w:rPr>
                <w:rFonts w:eastAsia="Arial"/>
                <w:color w:val="231F20"/>
                <w:sz w:val="24"/>
                <w:szCs w:val="24"/>
              </w:rPr>
              <w:softHyphen/>
              <w:t>кального фольклора народов других стран. Определение характерных черт, типичных элементов музы-</w:t>
            </w:r>
          </w:p>
        </w:tc>
      </w:tr>
      <w:tr w:rsidR="00C92B25" w:rsidRPr="00B94D6A" w:rsidTr="00906CBB">
        <w:tc>
          <w:tcPr>
            <w:tcW w:w="1135" w:type="dxa"/>
          </w:tcPr>
          <w:p w:rsidR="00C92B25" w:rsidRPr="00B94D6A" w:rsidRDefault="00C92B25" w:rsidP="00C92B25">
            <w:pPr>
              <w:pStyle w:val="af5"/>
              <w:spacing w:line="240" w:lineRule="auto"/>
              <w:ind w:firstLine="0"/>
              <w:rPr>
                <w:sz w:val="24"/>
                <w:szCs w:val="24"/>
              </w:rPr>
            </w:pPr>
          </w:p>
          <w:p w:rsidR="00C92B25" w:rsidRPr="00B94D6A" w:rsidRDefault="00C92B25" w:rsidP="00C92B25">
            <w:pPr>
              <w:pStyle w:val="af5"/>
              <w:spacing w:line="240" w:lineRule="auto"/>
              <w:ind w:firstLine="0"/>
              <w:rPr>
                <w:sz w:val="24"/>
                <w:szCs w:val="24"/>
              </w:rPr>
            </w:pPr>
            <w:r w:rsidRPr="00B94D6A">
              <w:rPr>
                <w:rFonts w:eastAsia="Arial"/>
                <w:color w:val="231F20"/>
                <w:sz w:val="24"/>
                <w:szCs w:val="24"/>
              </w:rPr>
              <w:t xml:space="preserve">2—6 ч. </w:t>
            </w:r>
          </w:p>
        </w:tc>
        <w:tc>
          <w:tcPr>
            <w:tcW w:w="1417" w:type="dxa"/>
          </w:tcPr>
          <w:p w:rsidR="00C92B25" w:rsidRPr="00B94D6A" w:rsidRDefault="00C92B25" w:rsidP="00C92B25">
            <w:pPr>
              <w:pStyle w:val="af5"/>
              <w:spacing w:line="240" w:lineRule="auto"/>
              <w:ind w:firstLine="0"/>
              <w:rPr>
                <w:sz w:val="24"/>
                <w:szCs w:val="24"/>
              </w:rPr>
            </w:pPr>
            <w:r w:rsidRPr="00B94D6A">
              <w:rPr>
                <w:rFonts w:eastAsia="Arial"/>
                <w:color w:val="231F20"/>
                <w:sz w:val="24"/>
                <w:szCs w:val="24"/>
              </w:rPr>
              <w:t>Кавказ</w:t>
            </w:r>
            <w:r w:rsidRPr="00B94D6A">
              <w:rPr>
                <w:rFonts w:eastAsia="Arial"/>
                <w:color w:val="231F20"/>
                <w:sz w:val="24"/>
                <w:szCs w:val="24"/>
              </w:rPr>
              <w:softHyphen/>
              <w:t>ские мелодии и ритмы</w:t>
            </w:r>
          </w:p>
        </w:tc>
        <w:tc>
          <w:tcPr>
            <w:tcW w:w="3119"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Музыкальные традиции и праздники, народные инструменты и жанры. Компо</w:t>
            </w:r>
            <w:r w:rsidRPr="00B94D6A">
              <w:rPr>
                <w:rFonts w:eastAsia="Arial"/>
                <w:color w:val="231F20"/>
                <w:sz w:val="24"/>
                <w:szCs w:val="24"/>
              </w:rPr>
              <w:softHyphen/>
              <w:t>зиторы и музыканты-исполнители Грузии, Армении, Азербайджана. Близость музы</w:t>
            </w:r>
            <w:r w:rsidRPr="00B94D6A">
              <w:rPr>
                <w:rFonts w:eastAsia="Arial"/>
                <w:color w:val="231F20"/>
                <w:sz w:val="24"/>
                <w:szCs w:val="24"/>
              </w:rPr>
              <w:softHyphen/>
              <w:t>кальной культуры этих стран с российски</w:t>
            </w:r>
            <w:r w:rsidRPr="00B94D6A">
              <w:rPr>
                <w:rFonts w:eastAsia="Arial"/>
                <w:color w:val="231F20"/>
                <w:sz w:val="24"/>
                <w:szCs w:val="24"/>
              </w:rPr>
              <w:softHyphen/>
              <w:t>ми республиками Северного Кавказа</w:t>
            </w:r>
          </w:p>
        </w:tc>
        <w:tc>
          <w:tcPr>
            <w:tcW w:w="3969" w:type="dxa"/>
            <w:vMerge w:val="restart"/>
            <w:tcBorders>
              <w:top w:val="nil"/>
            </w:tcBorders>
            <w:vAlign w:val="center"/>
          </w:tcPr>
          <w:p w:rsidR="00C92B25" w:rsidRPr="00B94D6A" w:rsidRDefault="00C92B25" w:rsidP="00C92B25">
            <w:pPr>
              <w:pStyle w:val="af5"/>
              <w:spacing w:line="240" w:lineRule="auto"/>
              <w:ind w:firstLine="0"/>
              <w:jc w:val="both"/>
              <w:rPr>
                <w:rFonts w:eastAsia="Arial"/>
                <w:color w:val="231F20"/>
                <w:sz w:val="24"/>
                <w:szCs w:val="24"/>
              </w:rPr>
            </w:pPr>
            <w:proofErr w:type="spellStart"/>
            <w:r w:rsidRPr="00B94D6A">
              <w:rPr>
                <w:rFonts w:eastAsia="Arial"/>
                <w:color w:val="231F20"/>
                <w:sz w:val="24"/>
                <w:szCs w:val="24"/>
              </w:rPr>
              <w:t>кального</w:t>
            </w:r>
            <w:proofErr w:type="spellEnd"/>
            <w:r w:rsidRPr="00B94D6A">
              <w:rPr>
                <w:rFonts w:eastAsia="Arial"/>
                <w:color w:val="231F20"/>
                <w:sz w:val="24"/>
                <w:szCs w:val="24"/>
              </w:rPr>
              <w:t xml:space="preserve"> языка (ритм, лад, интона</w:t>
            </w:r>
            <w:r w:rsidRPr="00B94D6A">
              <w:rPr>
                <w:rFonts w:eastAsia="Arial"/>
                <w:color w:val="231F20"/>
                <w:sz w:val="24"/>
                <w:szCs w:val="24"/>
              </w:rPr>
              <w:softHyphen/>
              <w:t>ции).</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Знакомство с внешним видом, особенностями исполнения и звуча</w:t>
            </w:r>
            <w:r w:rsidRPr="00B94D6A">
              <w:rPr>
                <w:rFonts w:eastAsia="Arial"/>
                <w:color w:val="231F20"/>
                <w:sz w:val="24"/>
                <w:szCs w:val="24"/>
              </w:rPr>
              <w:softHyphen/>
              <w:t>ния народных инструментов.</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Определение на слух тембров ин</w:t>
            </w:r>
            <w:r w:rsidRPr="00B94D6A">
              <w:rPr>
                <w:rFonts w:eastAsia="Arial"/>
                <w:color w:val="231F20"/>
                <w:sz w:val="24"/>
                <w:szCs w:val="24"/>
              </w:rPr>
              <w:softHyphen/>
              <w:t>струментов.</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Классификация на группы духовых, ударных, струнных.</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Музыкальная викторина на знание тембров народных инструментов. Двигательная игра — импровиза</w:t>
            </w:r>
            <w:r w:rsidRPr="00B94D6A">
              <w:rPr>
                <w:rFonts w:eastAsia="Arial"/>
                <w:color w:val="231F20"/>
                <w:sz w:val="24"/>
                <w:szCs w:val="24"/>
              </w:rPr>
              <w:softHyphen/>
              <w:t>ция-подражание игре на музыкаль</w:t>
            </w:r>
            <w:r w:rsidRPr="00B94D6A">
              <w:rPr>
                <w:rFonts w:eastAsia="Arial"/>
                <w:color w:val="231F20"/>
                <w:sz w:val="24"/>
                <w:szCs w:val="24"/>
              </w:rPr>
              <w:softHyphen/>
              <w:t>ных инструментах.</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Сравнение интонаций, жанров, ладов, инструментов других народов с фольклорными элементами народов России.</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tc>
      </w:tr>
      <w:tr w:rsidR="00C92B25" w:rsidRPr="00B94D6A" w:rsidTr="00906CBB">
        <w:tc>
          <w:tcPr>
            <w:tcW w:w="1135" w:type="dxa"/>
            <w:vAlign w:val="center"/>
          </w:tcPr>
          <w:p w:rsidR="00C92B25" w:rsidRPr="00B94D6A" w:rsidRDefault="00C92B25" w:rsidP="00C92B25">
            <w:pPr>
              <w:pStyle w:val="af5"/>
              <w:spacing w:line="240" w:lineRule="auto"/>
              <w:ind w:firstLine="0"/>
              <w:rPr>
                <w:rFonts w:eastAsia="Arial"/>
                <w:color w:val="231F20"/>
                <w:sz w:val="24"/>
                <w:szCs w:val="24"/>
              </w:rPr>
            </w:pPr>
            <w:r w:rsidRPr="00B94D6A">
              <w:rPr>
                <w:rFonts w:eastAsia="Arial"/>
                <w:color w:val="231F20"/>
                <w:sz w:val="24"/>
                <w:szCs w:val="24"/>
              </w:rPr>
              <w:t xml:space="preserve">2—6 ч. </w:t>
            </w:r>
          </w:p>
          <w:p w:rsidR="00C92B25" w:rsidRPr="00B94D6A" w:rsidRDefault="00C92B25" w:rsidP="00C92B25">
            <w:pPr>
              <w:pStyle w:val="af5"/>
              <w:spacing w:line="240" w:lineRule="auto"/>
              <w:ind w:firstLine="0"/>
              <w:rPr>
                <w:rFonts w:eastAsia="Arial"/>
                <w:color w:val="231F20"/>
                <w:sz w:val="24"/>
                <w:szCs w:val="24"/>
              </w:rPr>
            </w:pPr>
          </w:p>
          <w:p w:rsidR="00C92B25" w:rsidRPr="00B94D6A" w:rsidRDefault="00C92B25" w:rsidP="00C92B25">
            <w:pPr>
              <w:pStyle w:val="af5"/>
              <w:spacing w:line="240" w:lineRule="auto"/>
              <w:ind w:firstLine="0"/>
              <w:rPr>
                <w:rFonts w:eastAsia="Arial"/>
                <w:color w:val="231F20"/>
                <w:sz w:val="24"/>
                <w:szCs w:val="24"/>
              </w:rPr>
            </w:pPr>
          </w:p>
          <w:p w:rsidR="00C92B25" w:rsidRPr="00B94D6A" w:rsidRDefault="00C92B25" w:rsidP="00C92B25">
            <w:pPr>
              <w:pStyle w:val="af5"/>
              <w:spacing w:line="240" w:lineRule="auto"/>
              <w:ind w:firstLine="0"/>
              <w:rPr>
                <w:rFonts w:eastAsia="Arial"/>
                <w:color w:val="231F20"/>
                <w:sz w:val="24"/>
                <w:szCs w:val="24"/>
              </w:rPr>
            </w:pPr>
          </w:p>
          <w:p w:rsidR="00C92B25" w:rsidRPr="00B94D6A" w:rsidRDefault="00C92B25" w:rsidP="00C92B25">
            <w:pPr>
              <w:pStyle w:val="af5"/>
              <w:spacing w:line="240" w:lineRule="auto"/>
              <w:ind w:firstLine="0"/>
              <w:rPr>
                <w:rFonts w:eastAsia="Arial"/>
                <w:color w:val="231F20"/>
                <w:sz w:val="24"/>
                <w:szCs w:val="24"/>
              </w:rPr>
            </w:pPr>
          </w:p>
          <w:p w:rsidR="00C92B25" w:rsidRPr="00B94D6A" w:rsidRDefault="00C92B25" w:rsidP="00C92B25">
            <w:pPr>
              <w:pStyle w:val="af5"/>
              <w:spacing w:line="240" w:lineRule="auto"/>
              <w:ind w:firstLine="0"/>
              <w:rPr>
                <w:rFonts w:eastAsia="Arial"/>
                <w:color w:val="231F20"/>
                <w:sz w:val="24"/>
                <w:szCs w:val="24"/>
              </w:rPr>
            </w:pPr>
          </w:p>
          <w:p w:rsidR="00C92B25" w:rsidRPr="00B94D6A" w:rsidRDefault="00C92B25" w:rsidP="00C92B25">
            <w:pPr>
              <w:pStyle w:val="af5"/>
              <w:spacing w:line="240" w:lineRule="auto"/>
              <w:ind w:left="-108" w:right="-100" w:firstLine="0"/>
              <w:rPr>
                <w:sz w:val="24"/>
                <w:szCs w:val="24"/>
              </w:rPr>
            </w:pPr>
          </w:p>
        </w:tc>
        <w:tc>
          <w:tcPr>
            <w:tcW w:w="1417" w:type="dxa"/>
            <w:vAlign w:val="center"/>
          </w:tcPr>
          <w:p w:rsidR="00C92B25" w:rsidRPr="00B94D6A" w:rsidRDefault="00C92B25" w:rsidP="00C92B25">
            <w:pPr>
              <w:pStyle w:val="af5"/>
              <w:spacing w:line="240" w:lineRule="auto"/>
              <w:ind w:firstLine="0"/>
              <w:rPr>
                <w:sz w:val="24"/>
                <w:szCs w:val="24"/>
              </w:rPr>
            </w:pPr>
            <w:r w:rsidRPr="00B94D6A">
              <w:rPr>
                <w:rFonts w:eastAsia="Arial"/>
                <w:color w:val="231F20"/>
                <w:sz w:val="24"/>
                <w:szCs w:val="24"/>
              </w:rPr>
              <w:t>Музыка народов Европы</w:t>
            </w:r>
          </w:p>
        </w:tc>
        <w:tc>
          <w:tcPr>
            <w:tcW w:w="3119"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Танцевальный и песенный фольклор европейских народов. Канон. Странствую</w:t>
            </w:r>
            <w:r w:rsidRPr="00B94D6A">
              <w:rPr>
                <w:rFonts w:eastAsia="Arial"/>
                <w:color w:val="231F20"/>
                <w:sz w:val="24"/>
                <w:szCs w:val="24"/>
              </w:rPr>
              <w:softHyphen/>
              <w:t>щие музыканты. Карнавал</w:t>
            </w:r>
          </w:p>
        </w:tc>
        <w:tc>
          <w:tcPr>
            <w:tcW w:w="3969" w:type="dxa"/>
            <w:vMerge/>
          </w:tcPr>
          <w:p w:rsidR="00C92B25" w:rsidRPr="00B94D6A" w:rsidRDefault="00C92B25" w:rsidP="00C92B25">
            <w:pPr>
              <w:pStyle w:val="af5"/>
              <w:spacing w:line="240" w:lineRule="auto"/>
              <w:ind w:firstLine="0"/>
              <w:jc w:val="both"/>
              <w:rPr>
                <w:sz w:val="24"/>
                <w:szCs w:val="24"/>
              </w:rPr>
            </w:pPr>
          </w:p>
        </w:tc>
      </w:tr>
      <w:tr w:rsidR="00C92B25" w:rsidRPr="00B94D6A" w:rsidTr="00906CBB">
        <w:tc>
          <w:tcPr>
            <w:tcW w:w="1135" w:type="dxa"/>
          </w:tcPr>
          <w:p w:rsidR="00C92B25" w:rsidRPr="00B94D6A" w:rsidRDefault="00C92B25" w:rsidP="00C92B25">
            <w:pPr>
              <w:pStyle w:val="af5"/>
              <w:spacing w:line="240" w:lineRule="auto"/>
              <w:ind w:firstLine="0"/>
              <w:rPr>
                <w:sz w:val="24"/>
                <w:szCs w:val="24"/>
              </w:rPr>
            </w:pPr>
            <w:r w:rsidRPr="00B94D6A">
              <w:rPr>
                <w:rFonts w:eastAsia="Arial"/>
                <w:color w:val="231F20"/>
                <w:sz w:val="24"/>
                <w:szCs w:val="24"/>
              </w:rPr>
              <w:t xml:space="preserve"> 2—6 ч. </w:t>
            </w:r>
          </w:p>
        </w:tc>
        <w:tc>
          <w:tcPr>
            <w:tcW w:w="1417" w:type="dxa"/>
            <w:vAlign w:val="center"/>
          </w:tcPr>
          <w:p w:rsidR="00C92B25" w:rsidRPr="00B94D6A" w:rsidRDefault="00C92B25" w:rsidP="00C92B25">
            <w:pPr>
              <w:pStyle w:val="af5"/>
              <w:spacing w:line="240" w:lineRule="auto"/>
              <w:ind w:firstLine="0"/>
              <w:rPr>
                <w:sz w:val="24"/>
                <w:szCs w:val="24"/>
              </w:rPr>
            </w:pPr>
            <w:r w:rsidRPr="00B94D6A">
              <w:rPr>
                <w:rFonts w:eastAsia="Arial"/>
                <w:color w:val="231F20"/>
                <w:sz w:val="24"/>
                <w:szCs w:val="24"/>
              </w:rPr>
              <w:t>Музыка Испании и Латин</w:t>
            </w:r>
            <w:r w:rsidRPr="00B94D6A">
              <w:rPr>
                <w:rFonts w:eastAsia="Arial"/>
                <w:color w:val="231F20"/>
                <w:sz w:val="24"/>
                <w:szCs w:val="24"/>
              </w:rPr>
              <w:softHyphen/>
              <w:t>ской Америки</w:t>
            </w:r>
          </w:p>
        </w:tc>
        <w:tc>
          <w:tcPr>
            <w:tcW w:w="3119"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Фламенко. Искусство игры на гитаре, кастаньеты, латиноамериканские ударные инструменты. Танцевальные жанры. Профессиональные композиторы и испол</w:t>
            </w:r>
            <w:r w:rsidRPr="00B94D6A">
              <w:rPr>
                <w:rFonts w:eastAsia="Arial"/>
                <w:color w:val="231F20"/>
                <w:sz w:val="24"/>
                <w:szCs w:val="24"/>
              </w:rPr>
              <w:softHyphen/>
              <w:t>нители</w:t>
            </w:r>
          </w:p>
        </w:tc>
        <w:tc>
          <w:tcPr>
            <w:tcW w:w="3969" w:type="dxa"/>
            <w:vMerge/>
          </w:tcPr>
          <w:p w:rsidR="00C92B25" w:rsidRPr="00B94D6A" w:rsidRDefault="00C92B25" w:rsidP="00C92B25">
            <w:pPr>
              <w:pStyle w:val="af5"/>
              <w:spacing w:line="240" w:lineRule="auto"/>
              <w:ind w:firstLine="0"/>
              <w:jc w:val="both"/>
              <w:rPr>
                <w:sz w:val="24"/>
                <w:szCs w:val="24"/>
              </w:rPr>
            </w:pPr>
          </w:p>
        </w:tc>
      </w:tr>
      <w:tr w:rsidR="00C92B25" w:rsidRPr="00B94D6A" w:rsidTr="00906CBB">
        <w:tc>
          <w:tcPr>
            <w:tcW w:w="1135" w:type="dxa"/>
          </w:tcPr>
          <w:p w:rsidR="00C92B25" w:rsidRPr="00B94D6A" w:rsidRDefault="00C92B25" w:rsidP="00C92B25">
            <w:pPr>
              <w:pStyle w:val="af5"/>
              <w:spacing w:line="240" w:lineRule="auto"/>
              <w:ind w:firstLine="0"/>
              <w:rPr>
                <w:sz w:val="24"/>
                <w:szCs w:val="24"/>
              </w:rPr>
            </w:pPr>
            <w:r w:rsidRPr="00B94D6A">
              <w:rPr>
                <w:rFonts w:eastAsia="Arial"/>
                <w:color w:val="231F20"/>
                <w:sz w:val="24"/>
                <w:szCs w:val="24"/>
              </w:rPr>
              <w:t xml:space="preserve">2—6 ч. </w:t>
            </w:r>
          </w:p>
        </w:tc>
        <w:tc>
          <w:tcPr>
            <w:tcW w:w="1417" w:type="dxa"/>
          </w:tcPr>
          <w:p w:rsidR="00C92B25" w:rsidRPr="00B94D6A" w:rsidRDefault="00C92B25" w:rsidP="00C92B25">
            <w:pPr>
              <w:pStyle w:val="af5"/>
              <w:spacing w:line="240" w:lineRule="auto"/>
              <w:ind w:firstLine="0"/>
              <w:rPr>
                <w:sz w:val="24"/>
                <w:szCs w:val="24"/>
              </w:rPr>
            </w:pPr>
            <w:r w:rsidRPr="00B94D6A">
              <w:rPr>
                <w:rFonts w:eastAsia="Arial"/>
                <w:color w:val="231F20"/>
                <w:sz w:val="24"/>
                <w:szCs w:val="24"/>
              </w:rPr>
              <w:t>Музыка</w:t>
            </w:r>
          </w:p>
          <w:p w:rsidR="00C92B25" w:rsidRPr="00B94D6A" w:rsidRDefault="00C92B25" w:rsidP="00C92B25">
            <w:pPr>
              <w:pStyle w:val="af5"/>
              <w:spacing w:line="240" w:lineRule="auto"/>
              <w:ind w:firstLine="0"/>
              <w:rPr>
                <w:sz w:val="24"/>
                <w:szCs w:val="24"/>
              </w:rPr>
            </w:pPr>
            <w:r w:rsidRPr="00B94D6A">
              <w:rPr>
                <w:rFonts w:eastAsia="Arial"/>
                <w:color w:val="231F20"/>
                <w:sz w:val="24"/>
                <w:szCs w:val="24"/>
              </w:rPr>
              <w:t>США</w:t>
            </w:r>
          </w:p>
        </w:tc>
        <w:tc>
          <w:tcPr>
            <w:tcW w:w="3119"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Смешение традиций и культур в музыке Северной Америки. Африканские ритмы, трудовые песни негров. Спиричуэле. Джаз. Творчество Дж. Гершвина</w:t>
            </w:r>
          </w:p>
        </w:tc>
        <w:tc>
          <w:tcPr>
            <w:tcW w:w="3969" w:type="dxa"/>
            <w:vMerge/>
          </w:tcPr>
          <w:p w:rsidR="00C92B25" w:rsidRPr="00B94D6A" w:rsidRDefault="00C92B25" w:rsidP="00C92B25">
            <w:pPr>
              <w:pStyle w:val="af5"/>
              <w:spacing w:line="240" w:lineRule="auto"/>
              <w:ind w:firstLine="0"/>
              <w:jc w:val="both"/>
              <w:rPr>
                <w:sz w:val="24"/>
                <w:szCs w:val="24"/>
              </w:rPr>
            </w:pPr>
          </w:p>
        </w:tc>
      </w:tr>
      <w:tr w:rsidR="00C92B25" w:rsidRPr="00B94D6A" w:rsidTr="00906CBB">
        <w:tc>
          <w:tcPr>
            <w:tcW w:w="1135" w:type="dxa"/>
          </w:tcPr>
          <w:p w:rsidR="00C92B25" w:rsidRPr="00B94D6A" w:rsidRDefault="00C92B25" w:rsidP="00C92B25">
            <w:pPr>
              <w:pStyle w:val="af5"/>
              <w:spacing w:line="240" w:lineRule="auto"/>
              <w:ind w:firstLine="0"/>
              <w:rPr>
                <w:sz w:val="24"/>
                <w:szCs w:val="24"/>
              </w:rPr>
            </w:pPr>
            <w:r w:rsidRPr="00B94D6A">
              <w:rPr>
                <w:rFonts w:eastAsia="Arial"/>
                <w:color w:val="231F20"/>
                <w:sz w:val="24"/>
                <w:szCs w:val="24"/>
              </w:rPr>
              <w:t>2—6 ч.</w:t>
            </w:r>
          </w:p>
        </w:tc>
        <w:tc>
          <w:tcPr>
            <w:tcW w:w="1417" w:type="dxa"/>
          </w:tcPr>
          <w:p w:rsidR="00C92B25" w:rsidRPr="00B94D6A" w:rsidRDefault="00C92B25" w:rsidP="00C92B25">
            <w:pPr>
              <w:pStyle w:val="af5"/>
              <w:spacing w:line="240" w:lineRule="auto"/>
              <w:ind w:firstLine="0"/>
              <w:rPr>
                <w:sz w:val="24"/>
                <w:szCs w:val="24"/>
              </w:rPr>
            </w:pPr>
            <w:r w:rsidRPr="00B94D6A">
              <w:rPr>
                <w:rFonts w:eastAsia="Arial"/>
                <w:color w:val="231F20"/>
                <w:sz w:val="24"/>
                <w:szCs w:val="24"/>
              </w:rPr>
              <w:t>Музыка Японии и Китая</w:t>
            </w:r>
          </w:p>
        </w:tc>
        <w:tc>
          <w:tcPr>
            <w:tcW w:w="3119"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Древние истоки музыкальной культуры стран Юго-Восточной Азии. Император</w:t>
            </w:r>
            <w:r w:rsidRPr="00B94D6A">
              <w:rPr>
                <w:rFonts w:eastAsia="Arial"/>
                <w:color w:val="231F20"/>
                <w:sz w:val="24"/>
                <w:szCs w:val="24"/>
              </w:rPr>
              <w:softHyphen/>
              <w:t>ские церемонии, музыкальные инструмен</w:t>
            </w:r>
            <w:r w:rsidRPr="00B94D6A">
              <w:rPr>
                <w:rFonts w:eastAsia="Arial"/>
                <w:color w:val="231F20"/>
                <w:sz w:val="24"/>
                <w:szCs w:val="24"/>
              </w:rPr>
              <w:softHyphen/>
              <w:t>ты. Пентатоника</w:t>
            </w:r>
          </w:p>
        </w:tc>
        <w:tc>
          <w:tcPr>
            <w:tcW w:w="3969" w:type="dxa"/>
            <w:vMerge/>
          </w:tcPr>
          <w:p w:rsidR="00C92B25" w:rsidRPr="00B94D6A" w:rsidRDefault="00C92B25" w:rsidP="00C92B25">
            <w:pPr>
              <w:pStyle w:val="af5"/>
              <w:spacing w:line="240" w:lineRule="auto"/>
              <w:ind w:firstLine="0"/>
              <w:jc w:val="both"/>
              <w:rPr>
                <w:sz w:val="24"/>
                <w:szCs w:val="24"/>
              </w:rPr>
            </w:pPr>
          </w:p>
        </w:tc>
      </w:tr>
      <w:tr w:rsidR="00C92B25" w:rsidRPr="00B94D6A" w:rsidTr="00906CBB">
        <w:tc>
          <w:tcPr>
            <w:tcW w:w="1135" w:type="dxa"/>
          </w:tcPr>
          <w:p w:rsidR="00C92B25" w:rsidRPr="00B94D6A" w:rsidRDefault="00C92B25" w:rsidP="00C92B25">
            <w:pPr>
              <w:pStyle w:val="af5"/>
              <w:spacing w:line="240" w:lineRule="auto"/>
              <w:ind w:firstLine="0"/>
              <w:rPr>
                <w:sz w:val="24"/>
                <w:szCs w:val="24"/>
              </w:rPr>
            </w:pPr>
            <w:r w:rsidRPr="00B94D6A">
              <w:rPr>
                <w:rFonts w:eastAsia="Arial"/>
                <w:color w:val="231F20"/>
                <w:sz w:val="24"/>
                <w:szCs w:val="24"/>
              </w:rPr>
              <w:t>Ж) 2—6 уч. часов</w:t>
            </w:r>
          </w:p>
        </w:tc>
        <w:tc>
          <w:tcPr>
            <w:tcW w:w="1417" w:type="dxa"/>
          </w:tcPr>
          <w:p w:rsidR="00C92B25" w:rsidRPr="00B94D6A" w:rsidRDefault="00C92B25" w:rsidP="00C92B25">
            <w:pPr>
              <w:pStyle w:val="af5"/>
              <w:spacing w:line="240" w:lineRule="auto"/>
              <w:ind w:firstLine="0"/>
              <w:rPr>
                <w:sz w:val="24"/>
                <w:szCs w:val="24"/>
              </w:rPr>
            </w:pPr>
            <w:r w:rsidRPr="00B94D6A">
              <w:rPr>
                <w:rFonts w:eastAsia="Arial"/>
                <w:color w:val="231F20"/>
                <w:sz w:val="24"/>
                <w:szCs w:val="24"/>
              </w:rPr>
              <w:t>Музыка Средней Азии</w:t>
            </w:r>
          </w:p>
        </w:tc>
        <w:tc>
          <w:tcPr>
            <w:tcW w:w="3119"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Музыкальные традиции и праздники, народные инструменты и современные исполнители Казахстана, Киргизии, и других стран региона</w:t>
            </w:r>
          </w:p>
        </w:tc>
        <w:tc>
          <w:tcPr>
            <w:tcW w:w="3969" w:type="dxa"/>
            <w:vMerge/>
          </w:tcPr>
          <w:p w:rsidR="00C92B25" w:rsidRPr="00B94D6A" w:rsidRDefault="00C92B25" w:rsidP="00C92B25">
            <w:pPr>
              <w:pStyle w:val="af5"/>
              <w:spacing w:line="240" w:lineRule="auto"/>
              <w:ind w:firstLine="0"/>
              <w:jc w:val="both"/>
              <w:rPr>
                <w:sz w:val="24"/>
                <w:szCs w:val="24"/>
              </w:rPr>
            </w:pPr>
          </w:p>
        </w:tc>
      </w:tr>
      <w:tr w:rsidR="00C92B25" w:rsidRPr="00B94D6A" w:rsidTr="00906CBB">
        <w:tc>
          <w:tcPr>
            <w:tcW w:w="1135" w:type="dxa"/>
          </w:tcPr>
          <w:p w:rsidR="00C92B25" w:rsidRPr="00B94D6A" w:rsidRDefault="00C92B25" w:rsidP="00C92B25">
            <w:pPr>
              <w:pStyle w:val="af5"/>
              <w:spacing w:line="240" w:lineRule="auto"/>
              <w:ind w:firstLine="0"/>
              <w:rPr>
                <w:sz w:val="24"/>
                <w:szCs w:val="24"/>
              </w:rPr>
            </w:pPr>
          </w:p>
          <w:p w:rsidR="00C92B25" w:rsidRPr="00B94D6A" w:rsidRDefault="00C92B25" w:rsidP="00C92B25">
            <w:pPr>
              <w:pStyle w:val="af5"/>
              <w:spacing w:line="240" w:lineRule="auto"/>
              <w:ind w:firstLine="0"/>
              <w:rPr>
                <w:sz w:val="24"/>
                <w:szCs w:val="24"/>
              </w:rPr>
            </w:pPr>
            <w:r w:rsidRPr="00B94D6A">
              <w:rPr>
                <w:rFonts w:eastAsia="Arial"/>
                <w:color w:val="231F20"/>
                <w:sz w:val="24"/>
                <w:szCs w:val="24"/>
              </w:rPr>
              <w:t xml:space="preserve">2—6 ч. </w:t>
            </w:r>
          </w:p>
        </w:tc>
        <w:tc>
          <w:tcPr>
            <w:tcW w:w="1417" w:type="dxa"/>
          </w:tcPr>
          <w:p w:rsidR="00C92B25" w:rsidRPr="00B94D6A" w:rsidRDefault="00C92B25" w:rsidP="00C92B25">
            <w:pPr>
              <w:pStyle w:val="af5"/>
              <w:spacing w:line="240" w:lineRule="auto"/>
              <w:ind w:firstLine="0"/>
              <w:rPr>
                <w:sz w:val="24"/>
                <w:szCs w:val="24"/>
              </w:rPr>
            </w:pPr>
            <w:r w:rsidRPr="00B94D6A">
              <w:rPr>
                <w:rFonts w:eastAsia="Arial"/>
                <w:color w:val="231F20"/>
                <w:sz w:val="24"/>
                <w:szCs w:val="24"/>
              </w:rPr>
              <w:t>Певец своего народа</w:t>
            </w:r>
          </w:p>
        </w:tc>
        <w:tc>
          <w:tcPr>
            <w:tcW w:w="3119" w:type="dxa"/>
            <w:vAlign w:val="bottom"/>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Интонации народной музыки в творчестве зарубежных композиторов — ярких представителей национального музыкаль</w:t>
            </w:r>
            <w:r w:rsidRPr="00B94D6A">
              <w:rPr>
                <w:rFonts w:eastAsia="Arial"/>
                <w:color w:val="231F20"/>
                <w:sz w:val="24"/>
                <w:szCs w:val="24"/>
              </w:rPr>
              <w:softHyphen/>
              <w:t>ного стиля своей страны</w:t>
            </w:r>
          </w:p>
        </w:tc>
        <w:tc>
          <w:tcPr>
            <w:tcW w:w="3969" w:type="dxa"/>
            <w:vMerge w:val="restart"/>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Знакомство с творчеством компози</w:t>
            </w:r>
            <w:r w:rsidRPr="00B94D6A">
              <w:rPr>
                <w:rFonts w:eastAsia="Arial"/>
                <w:color w:val="231F20"/>
                <w:sz w:val="24"/>
                <w:szCs w:val="24"/>
              </w:rPr>
              <w:softHyphen/>
              <w:t>торов. Сравнение их сочинений 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 xml:space="preserve">Разучивание, исполнение </w:t>
            </w:r>
            <w:r w:rsidRPr="00B94D6A">
              <w:rPr>
                <w:rFonts w:eastAsia="Arial"/>
                <w:color w:val="231F20"/>
                <w:sz w:val="24"/>
                <w:szCs w:val="24"/>
              </w:rPr>
              <w:lastRenderedPageBreak/>
              <w:t>доступных вокальных сочинений.</w:t>
            </w:r>
          </w:p>
          <w:p w:rsidR="00C92B25" w:rsidRPr="00B94D6A" w:rsidRDefault="00C92B25" w:rsidP="00C92B25">
            <w:pPr>
              <w:pStyle w:val="af5"/>
              <w:spacing w:line="240" w:lineRule="auto"/>
              <w:ind w:firstLine="0"/>
              <w:jc w:val="both"/>
              <w:rPr>
                <w:i/>
                <w:sz w:val="24"/>
                <w:szCs w:val="24"/>
              </w:rPr>
            </w:pPr>
            <w:r w:rsidRPr="00B94D6A">
              <w:rPr>
                <w:rFonts w:eastAsia="Arial"/>
                <w:i/>
                <w:color w:val="231F20"/>
                <w:sz w:val="24"/>
                <w:szCs w:val="24"/>
              </w:rPr>
              <w:t>Творческие, исследовательские проекты, посвящённые выдающимся композиторам</w:t>
            </w:r>
          </w:p>
        </w:tc>
      </w:tr>
      <w:tr w:rsidR="00C92B25" w:rsidRPr="00B94D6A" w:rsidTr="00906CBB">
        <w:tc>
          <w:tcPr>
            <w:tcW w:w="1135" w:type="dxa"/>
          </w:tcPr>
          <w:p w:rsidR="00C92B25" w:rsidRPr="00B94D6A" w:rsidRDefault="00C92B25" w:rsidP="00C92B25">
            <w:pPr>
              <w:pStyle w:val="af5"/>
              <w:spacing w:line="240" w:lineRule="auto"/>
              <w:ind w:firstLine="0"/>
              <w:rPr>
                <w:sz w:val="24"/>
                <w:szCs w:val="24"/>
              </w:rPr>
            </w:pPr>
            <w:r w:rsidRPr="00B94D6A">
              <w:rPr>
                <w:rFonts w:eastAsia="Arial"/>
                <w:color w:val="231F20"/>
                <w:sz w:val="24"/>
                <w:szCs w:val="24"/>
              </w:rPr>
              <w:t xml:space="preserve"> 2—6 ч. </w:t>
            </w:r>
          </w:p>
        </w:tc>
        <w:tc>
          <w:tcPr>
            <w:tcW w:w="1417" w:type="dxa"/>
          </w:tcPr>
          <w:p w:rsidR="00C92B25" w:rsidRPr="00B94D6A" w:rsidRDefault="00C92B25" w:rsidP="00C92B25">
            <w:pPr>
              <w:pStyle w:val="af5"/>
              <w:spacing w:line="240" w:lineRule="auto"/>
              <w:ind w:firstLine="0"/>
              <w:rPr>
                <w:sz w:val="24"/>
                <w:szCs w:val="24"/>
              </w:rPr>
            </w:pPr>
            <w:r w:rsidRPr="00B94D6A">
              <w:rPr>
                <w:rFonts w:eastAsia="Arial"/>
                <w:color w:val="231F20"/>
                <w:sz w:val="24"/>
                <w:szCs w:val="24"/>
              </w:rPr>
              <w:t>Диалог культур</w:t>
            </w:r>
          </w:p>
        </w:tc>
        <w:tc>
          <w:tcPr>
            <w:tcW w:w="3119" w:type="dxa"/>
          </w:tcPr>
          <w:p w:rsidR="00C92B25" w:rsidRPr="00B94D6A" w:rsidRDefault="00C92B25" w:rsidP="00C92B25">
            <w:pPr>
              <w:pStyle w:val="af5"/>
              <w:spacing w:line="240" w:lineRule="auto"/>
              <w:ind w:left="-74" w:right="-108" w:firstLine="0"/>
              <w:rPr>
                <w:sz w:val="24"/>
                <w:szCs w:val="24"/>
              </w:rPr>
            </w:pPr>
            <w:r w:rsidRPr="00B94D6A">
              <w:rPr>
                <w:rFonts w:eastAsia="Arial"/>
                <w:color w:val="231F20"/>
                <w:sz w:val="24"/>
                <w:szCs w:val="24"/>
              </w:rPr>
              <w:t>Культурные связи между музыкантами разных стран.</w:t>
            </w:r>
          </w:p>
          <w:p w:rsidR="00C92B25" w:rsidRPr="00B94D6A" w:rsidRDefault="00C92B25" w:rsidP="00C92B25">
            <w:pPr>
              <w:pStyle w:val="af5"/>
              <w:spacing w:line="240" w:lineRule="auto"/>
              <w:ind w:firstLine="0"/>
              <w:rPr>
                <w:sz w:val="24"/>
                <w:szCs w:val="24"/>
              </w:rPr>
            </w:pPr>
            <w:r w:rsidRPr="00B94D6A">
              <w:rPr>
                <w:rFonts w:eastAsia="Arial"/>
                <w:color w:val="231F20"/>
                <w:sz w:val="24"/>
                <w:szCs w:val="24"/>
              </w:rPr>
              <w:t xml:space="preserve">Образы, интонации </w:t>
            </w:r>
            <w:r w:rsidRPr="00B94D6A">
              <w:rPr>
                <w:rFonts w:eastAsia="Arial"/>
                <w:color w:val="231F20"/>
                <w:sz w:val="24"/>
                <w:szCs w:val="24"/>
              </w:rPr>
              <w:lastRenderedPageBreak/>
              <w:t>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w:t>
            </w:r>
            <w:r w:rsidRPr="00B94D6A">
              <w:rPr>
                <w:rFonts w:eastAsia="Arial"/>
                <w:color w:val="231F20"/>
                <w:sz w:val="24"/>
                <w:szCs w:val="24"/>
              </w:rPr>
              <w:softHyphen/>
              <w:t>торов)</w:t>
            </w:r>
          </w:p>
        </w:tc>
        <w:tc>
          <w:tcPr>
            <w:tcW w:w="3969" w:type="dxa"/>
            <w:vMerge/>
          </w:tcPr>
          <w:p w:rsidR="00C92B25" w:rsidRPr="00B94D6A" w:rsidRDefault="00C92B25" w:rsidP="00C92B25">
            <w:pPr>
              <w:pStyle w:val="af5"/>
              <w:spacing w:line="240" w:lineRule="auto"/>
              <w:ind w:firstLine="0"/>
              <w:jc w:val="both"/>
              <w:rPr>
                <w:rFonts w:eastAsia="Arial"/>
                <w:color w:val="231F20"/>
                <w:sz w:val="24"/>
                <w:szCs w:val="24"/>
              </w:rPr>
            </w:pPr>
          </w:p>
        </w:tc>
      </w:tr>
    </w:tbl>
    <w:p w:rsidR="00C92B25" w:rsidRPr="00B94D6A" w:rsidRDefault="00C92B25" w:rsidP="00C92B25">
      <w:pPr>
        <w:tabs>
          <w:tab w:val="left" w:pos="2556"/>
        </w:tabs>
        <w:spacing w:after="0" w:line="240" w:lineRule="auto"/>
        <w:jc w:val="both"/>
        <w:rPr>
          <w:rFonts w:ascii="Times New Roman" w:hAnsi="Times New Roman" w:cs="Times New Roman"/>
          <w:color w:val="231F20"/>
          <w:sz w:val="24"/>
          <w:szCs w:val="24"/>
        </w:rPr>
      </w:pPr>
      <w:r w:rsidRPr="00B94D6A">
        <w:rPr>
          <w:rFonts w:ascii="Times New Roman" w:hAnsi="Times New Roman" w:cs="Times New Roman"/>
          <w:color w:val="231F20"/>
          <w:sz w:val="24"/>
          <w:szCs w:val="24"/>
        </w:rPr>
        <w:lastRenderedPageBreak/>
        <w:t xml:space="preserve">  </w:t>
      </w:r>
    </w:p>
    <w:p w:rsidR="00C92B25" w:rsidRPr="00F02F95" w:rsidRDefault="00C92B25" w:rsidP="00C92B25">
      <w:pPr>
        <w:spacing w:after="0" w:line="240" w:lineRule="auto"/>
        <w:jc w:val="both"/>
        <w:rPr>
          <w:rFonts w:ascii="Times New Roman" w:hAnsi="Times New Roman" w:cs="Times New Roman"/>
          <w:color w:val="231F20"/>
          <w:sz w:val="20"/>
          <w:szCs w:val="20"/>
        </w:rPr>
      </w:pPr>
    </w:p>
    <w:p w:rsidR="00C92B25" w:rsidRPr="00B94D6A" w:rsidRDefault="00C92B25" w:rsidP="00C92B25">
      <w:pPr>
        <w:pStyle w:val="30"/>
        <w:keepNext/>
        <w:keepLines/>
        <w:rPr>
          <w:rFonts w:ascii="Times New Roman" w:hAnsi="Times New Roman" w:cs="Times New Roman"/>
          <w:sz w:val="28"/>
          <w:szCs w:val="28"/>
        </w:rPr>
      </w:pPr>
      <w:bookmarkStart w:id="188" w:name="bookmark639"/>
      <w:r w:rsidRPr="00B94D6A">
        <w:rPr>
          <w:rFonts w:ascii="Times New Roman" w:hAnsi="Times New Roman" w:cs="Times New Roman"/>
          <w:color w:val="231F20"/>
          <w:sz w:val="28"/>
          <w:szCs w:val="28"/>
        </w:rPr>
        <w:t>Модуль № 4 «Духовная музыка»</w:t>
      </w:r>
      <w:bookmarkEnd w:id="188"/>
    </w:p>
    <w:p w:rsidR="00C92B25" w:rsidRPr="00B94D6A" w:rsidRDefault="00C92B25" w:rsidP="00906CBB">
      <w:pPr>
        <w:pStyle w:val="90"/>
        <w:spacing w:line="240" w:lineRule="auto"/>
        <w:ind w:left="-142" w:firstLine="709"/>
        <w:jc w:val="both"/>
        <w:rPr>
          <w:rFonts w:ascii="Times New Roman" w:hAnsi="Times New Roman" w:cs="Times New Roman"/>
          <w:sz w:val="28"/>
          <w:szCs w:val="28"/>
        </w:rPr>
      </w:pPr>
      <w:r w:rsidRPr="00B94D6A">
        <w:rPr>
          <w:rFonts w:ascii="Times New Roman" w:hAnsi="Times New Roman" w:cs="Times New Roman"/>
          <w:sz w:val="28"/>
          <w:szCs w:val="28"/>
        </w:rPr>
        <w:t>Музыкальная культура Европы и России на протяжении нескольких сто</w:t>
      </w:r>
      <w:r w:rsidRPr="00B94D6A">
        <w:rPr>
          <w:rFonts w:ascii="Times New Roman" w:hAnsi="Times New Roman" w:cs="Times New Roman"/>
          <w:sz w:val="28"/>
          <w:szCs w:val="28"/>
        </w:rPr>
        <w:softHyphen/>
        <w:t>летий была представлена тремя главными направлениями — музыкой на</w:t>
      </w:r>
      <w:r w:rsidRPr="00B94D6A">
        <w:rPr>
          <w:rFonts w:ascii="Times New Roman" w:hAnsi="Times New Roman" w:cs="Times New Roman"/>
          <w:sz w:val="28"/>
          <w:szCs w:val="28"/>
        </w:rPr>
        <w:softHyphen/>
        <w:t>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w:t>
      </w:r>
      <w:r w:rsidRPr="00B94D6A">
        <w:rPr>
          <w:rFonts w:ascii="Times New Roman" w:hAnsi="Times New Roman" w:cs="Times New Roman"/>
          <w:sz w:val="28"/>
          <w:szCs w:val="28"/>
        </w:rPr>
        <w:softHyphen/>
        <w:t>нирования представить обучающимся максимально широкую сферу бытова</w:t>
      </w:r>
      <w:r w:rsidRPr="00B94D6A">
        <w:rPr>
          <w:rFonts w:ascii="Times New Roman" w:hAnsi="Times New Roman" w:cs="Times New Roman"/>
          <w:sz w:val="28"/>
          <w:szCs w:val="28"/>
        </w:rPr>
        <w:softHyphen/>
        <w:t>ния музыкального искусства (варианты № 1, 3). Однако знакомство с от</w:t>
      </w:r>
      <w:r w:rsidRPr="00B94D6A">
        <w:rPr>
          <w:rFonts w:ascii="Times New Roman" w:hAnsi="Times New Roman" w:cs="Times New Roman"/>
          <w:sz w:val="28"/>
          <w:szCs w:val="28"/>
        </w:rPr>
        <w:softHyphen/>
        <w:t>дельными произведениями, шедеврами духовной музыки возможно и в рамках изучения других модулей (вариант № 2).</w:t>
      </w:r>
      <w:r w:rsidRPr="00B94D6A">
        <w:rPr>
          <w:sz w:val="28"/>
          <w:szCs w:val="28"/>
        </w:rPr>
        <w:t xml:space="preserve">  </w:t>
      </w:r>
      <w:r w:rsidRPr="00B94D6A">
        <w:rPr>
          <w:rFonts w:ascii="Times New Roman" w:hAnsi="Times New Roman" w:cs="Times New Roman"/>
          <w:sz w:val="28"/>
          <w:szCs w:val="28"/>
        </w:rPr>
        <w:t>В рамках православной тра</w:t>
      </w:r>
      <w:r w:rsidRPr="00B94D6A">
        <w:rPr>
          <w:rFonts w:ascii="Times New Roman" w:hAnsi="Times New Roman" w:cs="Times New Roman"/>
          <w:sz w:val="28"/>
          <w:szCs w:val="28"/>
        </w:rPr>
        <w:softHyphen/>
        <w:t>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 В. Рахманинов, П. И. Чайковский и др.).</w:t>
      </w:r>
    </w:p>
    <w:p w:rsidR="00C92B25" w:rsidRDefault="00C92B25" w:rsidP="00C92B25">
      <w:pPr>
        <w:pStyle w:val="11"/>
        <w:spacing w:line="240" w:lineRule="auto"/>
        <w:jc w:val="both"/>
        <w:rPr>
          <w:color w:val="231F20"/>
        </w:rPr>
      </w:pPr>
    </w:p>
    <w:tbl>
      <w:tblPr>
        <w:tblStyle w:val="af6"/>
        <w:tblW w:w="9498" w:type="dxa"/>
        <w:tblInd w:w="-34" w:type="dxa"/>
        <w:tblLayout w:type="fixed"/>
        <w:tblLook w:val="04A0" w:firstRow="1" w:lastRow="0" w:firstColumn="1" w:lastColumn="0" w:noHBand="0" w:noVBand="1"/>
      </w:tblPr>
      <w:tblGrid>
        <w:gridCol w:w="1135"/>
        <w:gridCol w:w="1275"/>
        <w:gridCol w:w="2694"/>
        <w:gridCol w:w="4394"/>
      </w:tblGrid>
      <w:tr w:rsidR="00C92B25" w:rsidRPr="00B94D6A" w:rsidTr="00906CBB">
        <w:tc>
          <w:tcPr>
            <w:tcW w:w="1135" w:type="dxa"/>
          </w:tcPr>
          <w:p w:rsidR="00C92B25" w:rsidRPr="00B94D6A" w:rsidRDefault="00C92B25" w:rsidP="00C92B25">
            <w:pPr>
              <w:ind w:right="-100"/>
              <w:jc w:val="both"/>
              <w:rPr>
                <w:rFonts w:ascii="Times New Roman" w:hAnsi="Times New Roman" w:cs="Times New Roman"/>
                <w:sz w:val="24"/>
                <w:szCs w:val="24"/>
              </w:rPr>
            </w:pPr>
            <w:r w:rsidRPr="00B94D6A">
              <w:rPr>
                <w:rFonts w:ascii="Times New Roman" w:hAnsi="Times New Roman" w:cs="Times New Roman"/>
                <w:sz w:val="24"/>
                <w:szCs w:val="24"/>
              </w:rPr>
              <w:t>№ блока кол-во часов</w:t>
            </w:r>
          </w:p>
        </w:tc>
        <w:tc>
          <w:tcPr>
            <w:tcW w:w="1275" w:type="dxa"/>
          </w:tcPr>
          <w:p w:rsidR="00C92B25" w:rsidRPr="00B94D6A" w:rsidRDefault="00C92B25" w:rsidP="00C92B25">
            <w:pPr>
              <w:jc w:val="center"/>
              <w:rPr>
                <w:rFonts w:ascii="Times New Roman" w:hAnsi="Times New Roman" w:cs="Times New Roman"/>
                <w:sz w:val="24"/>
                <w:szCs w:val="24"/>
              </w:rPr>
            </w:pPr>
            <w:r w:rsidRPr="00B94D6A">
              <w:rPr>
                <w:rFonts w:ascii="Times New Roman" w:hAnsi="Times New Roman" w:cs="Times New Roman"/>
                <w:sz w:val="24"/>
                <w:szCs w:val="24"/>
              </w:rPr>
              <w:t>Тема</w:t>
            </w:r>
          </w:p>
        </w:tc>
        <w:tc>
          <w:tcPr>
            <w:tcW w:w="2694" w:type="dxa"/>
          </w:tcPr>
          <w:p w:rsidR="00C92B25" w:rsidRPr="00B94D6A" w:rsidRDefault="00C92B25" w:rsidP="00C92B25">
            <w:pPr>
              <w:jc w:val="center"/>
              <w:rPr>
                <w:rFonts w:ascii="Times New Roman" w:hAnsi="Times New Roman" w:cs="Times New Roman"/>
                <w:sz w:val="24"/>
                <w:szCs w:val="24"/>
              </w:rPr>
            </w:pPr>
            <w:r w:rsidRPr="00B94D6A">
              <w:rPr>
                <w:rFonts w:ascii="Times New Roman" w:hAnsi="Times New Roman" w:cs="Times New Roman"/>
                <w:sz w:val="24"/>
                <w:szCs w:val="24"/>
              </w:rPr>
              <w:t>Содержание</w:t>
            </w:r>
          </w:p>
        </w:tc>
        <w:tc>
          <w:tcPr>
            <w:tcW w:w="4394" w:type="dxa"/>
          </w:tcPr>
          <w:p w:rsidR="00C92B25" w:rsidRPr="00B94D6A" w:rsidRDefault="00C92B25" w:rsidP="00C92B25">
            <w:pPr>
              <w:jc w:val="center"/>
              <w:rPr>
                <w:rFonts w:ascii="Times New Roman" w:hAnsi="Times New Roman" w:cs="Times New Roman"/>
                <w:sz w:val="24"/>
                <w:szCs w:val="24"/>
              </w:rPr>
            </w:pPr>
            <w:r w:rsidRPr="00B94D6A">
              <w:rPr>
                <w:rFonts w:ascii="Times New Roman" w:hAnsi="Times New Roman" w:cs="Times New Roman"/>
                <w:sz w:val="24"/>
                <w:szCs w:val="24"/>
              </w:rPr>
              <w:t>Виды деятельности обучающихся</w:t>
            </w:r>
          </w:p>
        </w:tc>
      </w:tr>
      <w:tr w:rsidR="00C92B25" w:rsidRPr="00B94D6A" w:rsidTr="00906CBB">
        <w:tc>
          <w:tcPr>
            <w:tcW w:w="1135" w:type="dxa"/>
          </w:tcPr>
          <w:p w:rsidR="00C92B25" w:rsidRPr="00B94D6A" w:rsidRDefault="00C92B25" w:rsidP="00C92B25">
            <w:pPr>
              <w:pStyle w:val="af5"/>
              <w:spacing w:before="100" w:line="240" w:lineRule="auto"/>
              <w:ind w:firstLine="0"/>
              <w:jc w:val="both"/>
              <w:rPr>
                <w:sz w:val="24"/>
                <w:szCs w:val="24"/>
              </w:rPr>
            </w:pPr>
            <w:r w:rsidRPr="00B94D6A">
              <w:rPr>
                <w:rFonts w:eastAsia="Arial"/>
                <w:color w:val="231F20"/>
                <w:sz w:val="24"/>
                <w:szCs w:val="24"/>
              </w:rPr>
              <w:t xml:space="preserve">1—3 ч. </w:t>
            </w:r>
          </w:p>
        </w:tc>
        <w:tc>
          <w:tcPr>
            <w:tcW w:w="1275" w:type="dxa"/>
          </w:tcPr>
          <w:p w:rsidR="00C92B25" w:rsidRPr="00B94D6A" w:rsidRDefault="00C92B25" w:rsidP="00C92B25">
            <w:pPr>
              <w:pStyle w:val="af5"/>
              <w:spacing w:before="80" w:line="240" w:lineRule="auto"/>
              <w:ind w:firstLine="0"/>
              <w:jc w:val="both"/>
              <w:rPr>
                <w:sz w:val="24"/>
                <w:szCs w:val="24"/>
              </w:rPr>
            </w:pPr>
            <w:r w:rsidRPr="00B94D6A">
              <w:rPr>
                <w:rFonts w:eastAsia="Arial"/>
                <w:color w:val="231F20"/>
                <w:sz w:val="24"/>
                <w:szCs w:val="24"/>
              </w:rPr>
              <w:t>Звучание храма</w:t>
            </w:r>
          </w:p>
        </w:tc>
        <w:tc>
          <w:tcPr>
            <w:tcW w:w="2694" w:type="dxa"/>
          </w:tcPr>
          <w:p w:rsidR="00C92B25" w:rsidRPr="00B94D6A" w:rsidRDefault="00C92B25" w:rsidP="00C92B25">
            <w:pPr>
              <w:pStyle w:val="af5"/>
              <w:spacing w:before="100" w:line="240" w:lineRule="auto"/>
              <w:ind w:left="-74" w:firstLine="0"/>
              <w:jc w:val="both"/>
              <w:rPr>
                <w:sz w:val="24"/>
                <w:szCs w:val="24"/>
              </w:rPr>
            </w:pPr>
            <w:r w:rsidRPr="00B94D6A">
              <w:rPr>
                <w:rFonts w:eastAsia="Arial"/>
                <w:color w:val="231F20"/>
                <w:sz w:val="24"/>
                <w:szCs w:val="24"/>
              </w:rPr>
              <w:t>Колокола. Колокольные звоны (благовест, трезвон и др.).</w:t>
            </w:r>
          </w:p>
          <w:p w:rsidR="00C92B25" w:rsidRPr="00B94D6A" w:rsidRDefault="00C92B25" w:rsidP="00C92B25">
            <w:pPr>
              <w:pStyle w:val="af5"/>
              <w:spacing w:line="240" w:lineRule="auto"/>
              <w:ind w:left="-74" w:right="-108" w:firstLine="0"/>
              <w:jc w:val="both"/>
              <w:rPr>
                <w:sz w:val="24"/>
                <w:szCs w:val="24"/>
              </w:rPr>
            </w:pPr>
            <w:r w:rsidRPr="00B94D6A">
              <w:rPr>
                <w:rFonts w:eastAsia="Arial"/>
                <w:color w:val="231F20"/>
                <w:sz w:val="24"/>
                <w:szCs w:val="24"/>
              </w:rPr>
              <w:t xml:space="preserve">Звонарские приговорки. </w:t>
            </w:r>
            <w:proofErr w:type="spellStart"/>
            <w:r w:rsidRPr="00B94D6A">
              <w:rPr>
                <w:rFonts w:eastAsia="Arial"/>
                <w:color w:val="231F20"/>
                <w:sz w:val="24"/>
                <w:szCs w:val="24"/>
              </w:rPr>
              <w:t>Колокольность</w:t>
            </w:r>
            <w:proofErr w:type="spellEnd"/>
            <w:r w:rsidRPr="00B94D6A">
              <w:rPr>
                <w:rFonts w:eastAsia="Arial"/>
                <w:color w:val="231F20"/>
                <w:sz w:val="24"/>
                <w:szCs w:val="24"/>
              </w:rPr>
              <w:t xml:space="preserve"> в музыке русских композиторов</w:t>
            </w:r>
          </w:p>
        </w:tc>
        <w:tc>
          <w:tcPr>
            <w:tcW w:w="4394"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Слушание музыки русских композиторов с ярко выра</w:t>
            </w:r>
            <w:r w:rsidRPr="00B94D6A">
              <w:rPr>
                <w:rFonts w:eastAsia="Arial"/>
                <w:color w:val="231F20"/>
                <w:sz w:val="24"/>
                <w:szCs w:val="24"/>
              </w:rPr>
              <w:softHyphen/>
              <w:t xml:space="preserve">женным изобразительным элементом </w:t>
            </w:r>
            <w:proofErr w:type="spellStart"/>
            <w:r w:rsidRPr="00B94D6A">
              <w:rPr>
                <w:rFonts w:eastAsia="Arial"/>
                <w:color w:val="231F20"/>
                <w:sz w:val="24"/>
                <w:szCs w:val="24"/>
              </w:rPr>
              <w:t>колокольности</w:t>
            </w:r>
            <w:proofErr w:type="spellEnd"/>
            <w:r w:rsidRPr="00B94D6A">
              <w:rPr>
                <w:rFonts w:eastAsia="Arial"/>
                <w:color w:val="231F20"/>
                <w:sz w:val="24"/>
                <w:szCs w:val="24"/>
              </w:rPr>
              <w:t>. Выявление, обсуждение характера, выразительных средств, использованных композитором.</w:t>
            </w:r>
          </w:p>
          <w:p w:rsidR="00C92B25" w:rsidRPr="00B94D6A" w:rsidRDefault="00C92B25" w:rsidP="00C92B25">
            <w:pPr>
              <w:pStyle w:val="af5"/>
              <w:spacing w:line="240" w:lineRule="auto"/>
              <w:ind w:firstLine="0"/>
              <w:jc w:val="both"/>
              <w:rPr>
                <w:rFonts w:eastAsia="Arial"/>
                <w:color w:val="231F20"/>
                <w:sz w:val="24"/>
                <w:szCs w:val="24"/>
              </w:rPr>
            </w:pPr>
            <w:r w:rsidRPr="00B94D6A">
              <w:rPr>
                <w:rFonts w:eastAsia="Arial"/>
                <w:color w:val="231F20"/>
                <w:sz w:val="24"/>
                <w:szCs w:val="24"/>
              </w:rPr>
              <w:t>Двигательная импровизация — имитация движений звонаря на колокольне.</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Ритмические и артикуляционные упражнения на основе звонарских приговорок.</w:t>
            </w:r>
          </w:p>
          <w:p w:rsidR="00C92B25" w:rsidRPr="00B94D6A" w:rsidRDefault="00C92B25" w:rsidP="00C92B25">
            <w:pPr>
              <w:pStyle w:val="af5"/>
              <w:spacing w:line="240" w:lineRule="auto"/>
              <w:ind w:firstLine="0"/>
              <w:jc w:val="both"/>
              <w:rPr>
                <w:i/>
                <w:sz w:val="24"/>
                <w:szCs w:val="24"/>
              </w:rPr>
            </w:pPr>
            <w:r w:rsidRPr="00B94D6A">
              <w:rPr>
                <w:rFonts w:eastAsia="Arial"/>
                <w:i/>
                <w:color w:val="231F20"/>
                <w:sz w:val="24"/>
                <w:szCs w:val="24"/>
              </w:rPr>
              <w:t xml:space="preserve">Просмотр документального фильма о </w:t>
            </w:r>
            <w:r w:rsidRPr="00B94D6A">
              <w:rPr>
                <w:rFonts w:eastAsia="Arial"/>
                <w:i/>
                <w:color w:val="231F20"/>
                <w:sz w:val="24"/>
                <w:szCs w:val="24"/>
              </w:rPr>
              <w:lastRenderedPageBreak/>
              <w:t>колоколах.</w:t>
            </w:r>
          </w:p>
        </w:tc>
      </w:tr>
      <w:tr w:rsidR="00C92B25" w:rsidRPr="00B94D6A" w:rsidTr="00906CBB">
        <w:tc>
          <w:tcPr>
            <w:tcW w:w="1135" w:type="dxa"/>
          </w:tcPr>
          <w:p w:rsidR="00C92B25" w:rsidRPr="00B94D6A" w:rsidRDefault="00C92B25" w:rsidP="00C92B25">
            <w:pPr>
              <w:pStyle w:val="af5"/>
              <w:spacing w:before="100" w:line="240" w:lineRule="auto"/>
              <w:ind w:left="-108" w:right="-100" w:firstLine="0"/>
              <w:rPr>
                <w:sz w:val="24"/>
                <w:szCs w:val="24"/>
              </w:rPr>
            </w:pPr>
            <w:r w:rsidRPr="00B94D6A">
              <w:rPr>
                <w:rFonts w:eastAsia="Arial"/>
                <w:color w:val="231F20"/>
                <w:sz w:val="24"/>
                <w:szCs w:val="24"/>
              </w:rPr>
              <w:lastRenderedPageBreak/>
              <w:t xml:space="preserve"> 1—2 ч. </w:t>
            </w:r>
          </w:p>
        </w:tc>
        <w:tc>
          <w:tcPr>
            <w:tcW w:w="1275" w:type="dxa"/>
          </w:tcPr>
          <w:p w:rsidR="00C92B25" w:rsidRPr="00B94D6A" w:rsidRDefault="00C92B25" w:rsidP="00C92B25">
            <w:pPr>
              <w:pStyle w:val="af5"/>
              <w:spacing w:before="80" w:line="240" w:lineRule="auto"/>
              <w:ind w:firstLine="0"/>
              <w:jc w:val="both"/>
              <w:rPr>
                <w:sz w:val="24"/>
                <w:szCs w:val="24"/>
              </w:rPr>
            </w:pPr>
            <w:r w:rsidRPr="00B94D6A">
              <w:rPr>
                <w:rFonts w:eastAsia="Arial"/>
                <w:color w:val="231F20"/>
                <w:sz w:val="24"/>
                <w:szCs w:val="24"/>
              </w:rPr>
              <w:t>Песни верую</w:t>
            </w:r>
            <w:r w:rsidRPr="00B94D6A">
              <w:rPr>
                <w:rFonts w:eastAsia="Arial"/>
                <w:color w:val="231F20"/>
                <w:sz w:val="24"/>
                <w:szCs w:val="24"/>
              </w:rPr>
              <w:softHyphen/>
              <w:t>щих</w:t>
            </w:r>
          </w:p>
        </w:tc>
        <w:tc>
          <w:tcPr>
            <w:tcW w:w="2694" w:type="dxa"/>
          </w:tcPr>
          <w:p w:rsidR="00C92B25" w:rsidRPr="00B94D6A" w:rsidRDefault="00C92B25" w:rsidP="00C92B25">
            <w:pPr>
              <w:pStyle w:val="af5"/>
              <w:spacing w:before="80" w:line="240" w:lineRule="auto"/>
              <w:ind w:left="-74" w:right="-108" w:firstLine="0"/>
              <w:jc w:val="both"/>
              <w:rPr>
                <w:sz w:val="24"/>
                <w:szCs w:val="24"/>
              </w:rPr>
            </w:pPr>
            <w:r w:rsidRPr="00B94D6A">
              <w:rPr>
                <w:rFonts w:eastAsia="Arial"/>
                <w:color w:val="231F20"/>
                <w:sz w:val="24"/>
                <w:szCs w:val="24"/>
              </w:rPr>
              <w:t>Молитва, хорал, песнопение, духовный стих. Образы духовной музыки в творчестве композиторов-классиков</w:t>
            </w:r>
          </w:p>
        </w:tc>
        <w:tc>
          <w:tcPr>
            <w:tcW w:w="4394"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Слушание, разучивание, исполнение вокальных произве</w:t>
            </w:r>
            <w:r w:rsidRPr="00B94D6A">
              <w:rPr>
                <w:rFonts w:eastAsia="Arial"/>
                <w:color w:val="231F20"/>
                <w:sz w:val="24"/>
                <w:szCs w:val="24"/>
              </w:rPr>
              <w:softHyphen/>
              <w:t>дений религиозного содержания. Диалог с учителем о характере музыки, манере исполнения, выразительных средствах.</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Знакомство с произведениями светской музыки, в кото</w:t>
            </w:r>
            <w:r w:rsidRPr="00B94D6A">
              <w:rPr>
                <w:rFonts w:eastAsia="Arial"/>
                <w:color w:val="231F20"/>
                <w:sz w:val="24"/>
                <w:szCs w:val="24"/>
              </w:rPr>
              <w:softHyphen/>
              <w:t>рых воплощены молитвенные интонации, используется хоральный склад звучания.</w:t>
            </w:r>
          </w:p>
        </w:tc>
      </w:tr>
      <w:tr w:rsidR="00C92B25" w:rsidRPr="00B94D6A" w:rsidTr="00906CBB">
        <w:tc>
          <w:tcPr>
            <w:tcW w:w="1135" w:type="dxa"/>
          </w:tcPr>
          <w:p w:rsidR="00C92B25" w:rsidRPr="00B94D6A" w:rsidRDefault="00C92B25" w:rsidP="00C92B25">
            <w:pPr>
              <w:pStyle w:val="af5"/>
              <w:spacing w:before="100" w:line="240" w:lineRule="auto"/>
              <w:ind w:firstLine="0"/>
              <w:rPr>
                <w:sz w:val="24"/>
                <w:szCs w:val="24"/>
              </w:rPr>
            </w:pPr>
            <w:r w:rsidRPr="00B94D6A">
              <w:rPr>
                <w:rFonts w:eastAsia="Arial"/>
                <w:color w:val="231F20"/>
                <w:sz w:val="24"/>
                <w:szCs w:val="24"/>
              </w:rPr>
              <w:t xml:space="preserve">1—3 ч. </w:t>
            </w:r>
          </w:p>
        </w:tc>
        <w:tc>
          <w:tcPr>
            <w:tcW w:w="1275"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Инстру</w:t>
            </w:r>
            <w:r w:rsidRPr="00B94D6A">
              <w:rPr>
                <w:rFonts w:eastAsia="Arial"/>
                <w:color w:val="231F20"/>
                <w:sz w:val="24"/>
                <w:szCs w:val="24"/>
              </w:rPr>
              <w:softHyphen/>
              <w:t>менталь</w:t>
            </w:r>
            <w:r w:rsidRPr="00B94D6A">
              <w:rPr>
                <w:rFonts w:eastAsia="Arial"/>
                <w:color w:val="231F20"/>
                <w:sz w:val="24"/>
                <w:szCs w:val="24"/>
              </w:rPr>
              <w:softHyphen/>
              <w:t>ная музыка в церкви</w:t>
            </w:r>
          </w:p>
        </w:tc>
        <w:tc>
          <w:tcPr>
            <w:tcW w:w="2694" w:type="dxa"/>
          </w:tcPr>
          <w:p w:rsidR="00C92B25" w:rsidRPr="00B94D6A" w:rsidRDefault="00C92B25" w:rsidP="00C92B25">
            <w:pPr>
              <w:pStyle w:val="af5"/>
              <w:spacing w:before="80" w:line="240" w:lineRule="auto"/>
              <w:ind w:firstLine="0"/>
              <w:jc w:val="both"/>
              <w:rPr>
                <w:sz w:val="24"/>
                <w:szCs w:val="24"/>
              </w:rPr>
            </w:pPr>
            <w:r w:rsidRPr="00B94D6A">
              <w:rPr>
                <w:rFonts w:eastAsia="Arial"/>
                <w:color w:val="231F20"/>
                <w:sz w:val="24"/>
                <w:szCs w:val="24"/>
              </w:rPr>
              <w:t>Орган и его роль в богослужении. Творчество И. С. Баха</w:t>
            </w:r>
          </w:p>
        </w:tc>
        <w:tc>
          <w:tcPr>
            <w:tcW w:w="4394"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Слушание органной музыки И. С. Баха. Описание впечат</w:t>
            </w:r>
            <w:r w:rsidRPr="00B94D6A">
              <w:rPr>
                <w:rFonts w:eastAsia="Arial"/>
                <w:color w:val="231F20"/>
                <w:sz w:val="24"/>
                <w:szCs w:val="24"/>
              </w:rPr>
              <w:softHyphen/>
              <w:t>ления от восприятия, характеристика музыкально-выра</w:t>
            </w:r>
            <w:r w:rsidRPr="00B94D6A">
              <w:rPr>
                <w:rFonts w:eastAsia="Arial"/>
                <w:color w:val="231F20"/>
                <w:sz w:val="24"/>
                <w:szCs w:val="24"/>
              </w:rPr>
              <w:softHyphen/>
              <w:t>зительных средств.</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Игровая имитация особенностей игры на органе (во время слушания).</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Звуковое исследование — исполнение (учителем) на синтезаторе знакомых музыкальных произведений тембром органа. Наблюдение за трансформацией музы</w:t>
            </w:r>
            <w:r w:rsidRPr="00B94D6A">
              <w:rPr>
                <w:rFonts w:eastAsia="Arial"/>
                <w:color w:val="231F20"/>
                <w:sz w:val="24"/>
                <w:szCs w:val="24"/>
              </w:rPr>
              <w:softHyphen/>
              <w:t>кального образа.</w:t>
            </w:r>
          </w:p>
          <w:p w:rsidR="00C92B25" w:rsidRPr="00B94D6A" w:rsidRDefault="00C92B25" w:rsidP="00C92B25">
            <w:pPr>
              <w:pStyle w:val="af5"/>
              <w:spacing w:line="240" w:lineRule="auto"/>
              <w:ind w:firstLine="0"/>
              <w:jc w:val="both"/>
              <w:rPr>
                <w:i/>
                <w:sz w:val="24"/>
                <w:szCs w:val="24"/>
              </w:rPr>
            </w:pPr>
            <w:r w:rsidRPr="00B94D6A">
              <w:rPr>
                <w:rFonts w:eastAsia="Arial"/>
                <w:i/>
                <w:color w:val="231F20"/>
                <w:sz w:val="24"/>
                <w:szCs w:val="24"/>
              </w:rPr>
              <w:t>Рассматривание иллюстраций, изображений органа. Проблемная ситуация — выдвижение гипотез о принци</w:t>
            </w:r>
            <w:r w:rsidRPr="00B94D6A">
              <w:rPr>
                <w:rFonts w:eastAsia="Arial"/>
                <w:i/>
                <w:color w:val="231F20"/>
                <w:sz w:val="24"/>
                <w:szCs w:val="24"/>
              </w:rPr>
              <w:softHyphen/>
              <w:t>пах работы этого музыкального инструмента.</w:t>
            </w:r>
          </w:p>
          <w:p w:rsidR="00C92B25" w:rsidRPr="00B94D6A" w:rsidRDefault="00C92B25" w:rsidP="00C92B25">
            <w:pPr>
              <w:pStyle w:val="af5"/>
              <w:spacing w:line="240" w:lineRule="auto"/>
              <w:ind w:firstLine="0"/>
              <w:jc w:val="both"/>
              <w:rPr>
                <w:sz w:val="24"/>
                <w:szCs w:val="24"/>
              </w:rPr>
            </w:pPr>
            <w:r w:rsidRPr="00B94D6A">
              <w:rPr>
                <w:rFonts w:eastAsia="Arial"/>
                <w:i/>
                <w:color w:val="231F20"/>
                <w:sz w:val="24"/>
                <w:szCs w:val="24"/>
              </w:rPr>
              <w:t>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tc>
      </w:tr>
      <w:tr w:rsidR="00C92B25" w:rsidRPr="00B94D6A" w:rsidTr="00906CBB">
        <w:tc>
          <w:tcPr>
            <w:tcW w:w="1135" w:type="dxa"/>
          </w:tcPr>
          <w:p w:rsidR="00C92B25" w:rsidRPr="00B94D6A" w:rsidRDefault="00C92B25" w:rsidP="00C92B25">
            <w:pPr>
              <w:pStyle w:val="af5"/>
              <w:spacing w:before="100" w:line="240" w:lineRule="auto"/>
              <w:ind w:left="-108" w:right="-100" w:firstLine="0"/>
              <w:rPr>
                <w:sz w:val="24"/>
                <w:szCs w:val="24"/>
              </w:rPr>
            </w:pPr>
            <w:r w:rsidRPr="00B94D6A">
              <w:rPr>
                <w:rFonts w:eastAsia="Arial"/>
                <w:color w:val="231F20"/>
                <w:sz w:val="24"/>
                <w:szCs w:val="24"/>
              </w:rPr>
              <w:t xml:space="preserve">1—3 ч. </w:t>
            </w:r>
          </w:p>
        </w:tc>
        <w:tc>
          <w:tcPr>
            <w:tcW w:w="1275" w:type="dxa"/>
          </w:tcPr>
          <w:p w:rsidR="00C92B25" w:rsidRPr="00B94D6A" w:rsidRDefault="00C92B25" w:rsidP="00C92B25">
            <w:pPr>
              <w:pStyle w:val="af5"/>
              <w:spacing w:before="80" w:line="240" w:lineRule="auto"/>
              <w:ind w:left="-116" w:right="-142" w:firstLine="0"/>
              <w:jc w:val="both"/>
              <w:rPr>
                <w:sz w:val="24"/>
                <w:szCs w:val="24"/>
              </w:rPr>
            </w:pPr>
            <w:r w:rsidRPr="00B94D6A">
              <w:rPr>
                <w:rFonts w:eastAsia="Arial"/>
                <w:color w:val="231F20"/>
                <w:sz w:val="24"/>
                <w:szCs w:val="24"/>
              </w:rPr>
              <w:t>Искус</w:t>
            </w:r>
            <w:r w:rsidRPr="00B94D6A">
              <w:rPr>
                <w:rFonts w:eastAsia="Arial"/>
                <w:color w:val="231F20"/>
                <w:sz w:val="24"/>
                <w:szCs w:val="24"/>
              </w:rPr>
              <w:softHyphen/>
              <w:t>ство Русской православной церкви</w:t>
            </w:r>
          </w:p>
        </w:tc>
        <w:tc>
          <w:tcPr>
            <w:tcW w:w="2694" w:type="dxa"/>
          </w:tcPr>
          <w:p w:rsidR="00C92B25" w:rsidRPr="00B94D6A" w:rsidRDefault="00C92B25" w:rsidP="00C92B25">
            <w:pPr>
              <w:pStyle w:val="af5"/>
              <w:spacing w:before="100" w:line="240" w:lineRule="auto"/>
              <w:ind w:left="-74" w:right="-108" w:firstLine="0"/>
              <w:jc w:val="both"/>
              <w:rPr>
                <w:sz w:val="24"/>
                <w:szCs w:val="24"/>
              </w:rPr>
            </w:pPr>
            <w:r w:rsidRPr="00B94D6A">
              <w:rPr>
                <w:rFonts w:eastAsia="Arial"/>
                <w:color w:val="231F20"/>
                <w:sz w:val="24"/>
                <w:szCs w:val="24"/>
              </w:rPr>
              <w:t>Музыка в право</w:t>
            </w:r>
            <w:r w:rsidRPr="00B94D6A">
              <w:rPr>
                <w:rFonts w:eastAsia="Arial"/>
                <w:color w:val="231F20"/>
                <w:sz w:val="24"/>
                <w:szCs w:val="24"/>
              </w:rPr>
              <w:softHyphen/>
              <w:t>славном храме. Традиции исполне</w:t>
            </w:r>
            <w:r w:rsidRPr="00B94D6A">
              <w:rPr>
                <w:rFonts w:eastAsia="Arial"/>
                <w:color w:val="231F20"/>
                <w:sz w:val="24"/>
                <w:szCs w:val="24"/>
              </w:rPr>
              <w:softHyphen/>
              <w:t>ния, жанры (тропарь, стихира, величание и др.). Музыка и живопись, посвящённые святым. Образы Христа, Богородицы</w:t>
            </w:r>
          </w:p>
        </w:tc>
        <w:tc>
          <w:tcPr>
            <w:tcW w:w="4394"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Прослеживание исполняемых мелодий по нотной записи. Анализ типа мелодического движения, особенностей ритма, темпа, динамики и т. д.</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Сопоставление произведений музыки и живописи, посвя</w:t>
            </w:r>
            <w:r w:rsidRPr="00B94D6A">
              <w:rPr>
                <w:rFonts w:eastAsia="Arial"/>
                <w:color w:val="231F20"/>
                <w:sz w:val="24"/>
                <w:szCs w:val="24"/>
              </w:rPr>
              <w:softHyphen/>
              <w:t>щённых святым, Христу, Богородице.</w:t>
            </w:r>
          </w:p>
          <w:p w:rsidR="00C92B25" w:rsidRPr="00B94D6A" w:rsidRDefault="00C92B25" w:rsidP="00C92B25">
            <w:pPr>
              <w:pStyle w:val="af5"/>
              <w:spacing w:line="240" w:lineRule="auto"/>
              <w:ind w:firstLine="0"/>
              <w:jc w:val="both"/>
              <w:rPr>
                <w:i/>
                <w:sz w:val="24"/>
                <w:szCs w:val="24"/>
              </w:rPr>
            </w:pPr>
            <w:r w:rsidRPr="00B94D6A">
              <w:rPr>
                <w:rFonts w:eastAsia="Arial"/>
                <w:i/>
                <w:color w:val="231F20"/>
                <w:sz w:val="24"/>
                <w:szCs w:val="24"/>
              </w:rPr>
              <w:t>Посещение храма.</w:t>
            </w:r>
          </w:p>
          <w:p w:rsidR="00C92B25" w:rsidRPr="00B94D6A" w:rsidRDefault="00C92B25" w:rsidP="00C92B25">
            <w:pPr>
              <w:pStyle w:val="af5"/>
              <w:spacing w:line="240" w:lineRule="auto"/>
              <w:ind w:firstLine="0"/>
              <w:jc w:val="both"/>
              <w:rPr>
                <w:sz w:val="24"/>
                <w:szCs w:val="24"/>
              </w:rPr>
            </w:pPr>
            <w:r w:rsidRPr="00B94D6A">
              <w:rPr>
                <w:rFonts w:eastAsia="Arial"/>
                <w:i/>
                <w:color w:val="231F20"/>
                <w:sz w:val="24"/>
                <w:szCs w:val="24"/>
              </w:rPr>
              <w:t>Поиск в Интернете информации о Крещении Руси, святых, об иконах</w:t>
            </w:r>
          </w:p>
        </w:tc>
      </w:tr>
      <w:tr w:rsidR="00C92B25" w:rsidRPr="00B94D6A" w:rsidTr="00906CBB">
        <w:tc>
          <w:tcPr>
            <w:tcW w:w="1135" w:type="dxa"/>
          </w:tcPr>
          <w:p w:rsidR="00C92B25" w:rsidRPr="00B94D6A" w:rsidRDefault="00C92B25" w:rsidP="00C92B25">
            <w:pPr>
              <w:pStyle w:val="af5"/>
              <w:spacing w:before="100" w:line="240" w:lineRule="auto"/>
              <w:ind w:left="-20" w:firstLine="0"/>
              <w:rPr>
                <w:sz w:val="24"/>
                <w:szCs w:val="24"/>
              </w:rPr>
            </w:pPr>
            <w:r w:rsidRPr="00B94D6A">
              <w:rPr>
                <w:rFonts w:eastAsia="Arial"/>
                <w:color w:val="231F20"/>
                <w:sz w:val="24"/>
                <w:szCs w:val="24"/>
              </w:rPr>
              <w:t xml:space="preserve">1—2 ч. </w:t>
            </w:r>
          </w:p>
        </w:tc>
        <w:tc>
          <w:tcPr>
            <w:tcW w:w="1275" w:type="dxa"/>
          </w:tcPr>
          <w:p w:rsidR="00C92B25" w:rsidRPr="00B94D6A" w:rsidRDefault="00C92B25" w:rsidP="00C92B25">
            <w:pPr>
              <w:pStyle w:val="af5"/>
              <w:spacing w:before="80" w:line="240" w:lineRule="auto"/>
              <w:ind w:firstLine="0"/>
              <w:jc w:val="both"/>
              <w:rPr>
                <w:sz w:val="24"/>
                <w:szCs w:val="24"/>
              </w:rPr>
            </w:pPr>
            <w:r w:rsidRPr="00B94D6A">
              <w:rPr>
                <w:rFonts w:eastAsia="Arial"/>
                <w:color w:val="231F20"/>
                <w:sz w:val="24"/>
                <w:szCs w:val="24"/>
              </w:rPr>
              <w:t>Религи</w:t>
            </w:r>
            <w:r w:rsidRPr="00B94D6A">
              <w:rPr>
                <w:rFonts w:eastAsia="Arial"/>
                <w:color w:val="231F20"/>
                <w:sz w:val="24"/>
                <w:szCs w:val="24"/>
              </w:rPr>
              <w:softHyphen/>
              <w:t>озные праздни</w:t>
            </w:r>
            <w:r w:rsidRPr="00B94D6A">
              <w:rPr>
                <w:rFonts w:eastAsia="Arial"/>
                <w:color w:val="231F20"/>
                <w:sz w:val="24"/>
                <w:szCs w:val="24"/>
              </w:rPr>
              <w:softHyphen/>
              <w:t>ки</w:t>
            </w:r>
          </w:p>
        </w:tc>
        <w:tc>
          <w:tcPr>
            <w:tcW w:w="2694" w:type="dxa"/>
          </w:tcPr>
          <w:p w:rsidR="00C92B25" w:rsidRPr="00B94D6A" w:rsidRDefault="00C92B25" w:rsidP="00C92B25">
            <w:pPr>
              <w:pStyle w:val="af5"/>
              <w:spacing w:before="80" w:line="240" w:lineRule="auto"/>
              <w:ind w:left="-74" w:right="-108" w:firstLine="0"/>
              <w:jc w:val="both"/>
              <w:rPr>
                <w:sz w:val="24"/>
                <w:szCs w:val="24"/>
              </w:rPr>
            </w:pPr>
            <w:r w:rsidRPr="00B94D6A">
              <w:rPr>
                <w:rFonts w:eastAsia="Arial"/>
                <w:color w:val="231F20"/>
                <w:sz w:val="24"/>
                <w:szCs w:val="24"/>
              </w:rPr>
              <w:t>Праздничная служ</w:t>
            </w:r>
            <w:r w:rsidRPr="00B94D6A">
              <w:rPr>
                <w:rFonts w:eastAsia="Arial"/>
                <w:color w:val="231F20"/>
                <w:sz w:val="24"/>
                <w:szCs w:val="24"/>
              </w:rPr>
              <w:softHyphen/>
              <w:t>ба, вокальная (в том числе хоровая) музыка религиозного содержания</w:t>
            </w:r>
          </w:p>
        </w:tc>
        <w:tc>
          <w:tcPr>
            <w:tcW w:w="4394"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Слушание музыкальных фрагментов праздничных бого</w:t>
            </w:r>
            <w:r w:rsidRPr="00B94D6A">
              <w:rPr>
                <w:rFonts w:eastAsia="Arial"/>
                <w:color w:val="231F20"/>
                <w:sz w:val="24"/>
                <w:szCs w:val="24"/>
              </w:rPr>
              <w:softHyphen/>
              <w:t>служений, определение характера музыки, её религиозно</w:t>
            </w:r>
            <w:r w:rsidRPr="00B94D6A">
              <w:rPr>
                <w:rFonts w:eastAsia="Arial"/>
                <w:color w:val="231F20"/>
                <w:sz w:val="24"/>
                <w:szCs w:val="24"/>
              </w:rPr>
              <w:softHyphen/>
              <w:t>го содержания.</w:t>
            </w:r>
          </w:p>
          <w:p w:rsidR="00C92B25" w:rsidRPr="00B94D6A" w:rsidRDefault="00C92B25" w:rsidP="00C92B25">
            <w:pPr>
              <w:pStyle w:val="af5"/>
              <w:spacing w:line="240" w:lineRule="auto"/>
              <w:ind w:firstLine="0"/>
              <w:jc w:val="both"/>
              <w:rPr>
                <w:rFonts w:eastAsia="Arial"/>
                <w:color w:val="231F20"/>
                <w:sz w:val="24"/>
                <w:szCs w:val="24"/>
              </w:rPr>
            </w:pPr>
            <w:r w:rsidRPr="00B94D6A">
              <w:rPr>
                <w:rFonts w:eastAsia="Arial"/>
                <w:color w:val="231F20"/>
                <w:sz w:val="24"/>
                <w:szCs w:val="24"/>
              </w:rPr>
              <w:t xml:space="preserve">Разучивание (с опорой на нотный текст), исполнение доступных </w:t>
            </w:r>
            <w:r w:rsidRPr="00B94D6A">
              <w:rPr>
                <w:rFonts w:eastAsia="Arial"/>
                <w:color w:val="231F20"/>
                <w:sz w:val="24"/>
                <w:szCs w:val="24"/>
              </w:rPr>
              <w:lastRenderedPageBreak/>
              <w:t xml:space="preserve">вокальных произведений духовной музыки. </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Просмотр фильма, посвящённого религиозным праздни</w:t>
            </w:r>
            <w:r w:rsidRPr="00B94D6A">
              <w:rPr>
                <w:rFonts w:eastAsia="Arial"/>
                <w:color w:val="231F20"/>
                <w:sz w:val="24"/>
                <w:szCs w:val="24"/>
              </w:rPr>
              <w:softHyphen/>
              <w:t>кам.</w:t>
            </w:r>
          </w:p>
        </w:tc>
      </w:tr>
    </w:tbl>
    <w:p w:rsidR="00C92B25" w:rsidRPr="00C95D2D" w:rsidRDefault="00C92B25" w:rsidP="00C92B25">
      <w:pPr>
        <w:pStyle w:val="11"/>
        <w:spacing w:line="240" w:lineRule="auto"/>
        <w:jc w:val="both"/>
      </w:pPr>
    </w:p>
    <w:p w:rsidR="00C92B25" w:rsidRPr="00B94D6A" w:rsidRDefault="00C92B25" w:rsidP="00C92B25">
      <w:pPr>
        <w:pStyle w:val="30"/>
        <w:keepNext/>
        <w:keepLines/>
        <w:spacing w:after="40"/>
        <w:rPr>
          <w:rFonts w:ascii="Times New Roman" w:hAnsi="Times New Roman" w:cs="Times New Roman"/>
          <w:sz w:val="28"/>
          <w:szCs w:val="28"/>
        </w:rPr>
      </w:pPr>
      <w:bookmarkStart w:id="189" w:name="bookmark641"/>
      <w:r w:rsidRPr="00B94D6A">
        <w:rPr>
          <w:rFonts w:ascii="Times New Roman" w:hAnsi="Times New Roman" w:cs="Times New Roman"/>
          <w:color w:val="231F20"/>
          <w:sz w:val="28"/>
          <w:szCs w:val="28"/>
        </w:rPr>
        <w:t>Модуль № 5 «Классическая музыка»</w:t>
      </w:r>
      <w:bookmarkEnd w:id="189"/>
    </w:p>
    <w:p w:rsidR="00C92B25" w:rsidRPr="00B94D6A" w:rsidRDefault="00906CBB" w:rsidP="00906CBB">
      <w:pPr>
        <w:pStyle w:val="90"/>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92B25" w:rsidRPr="00B94D6A">
        <w:rPr>
          <w:rFonts w:ascii="Times New Roman" w:hAnsi="Times New Roman" w:cs="Times New Roman"/>
          <w:sz w:val="28"/>
          <w:szCs w:val="28"/>
        </w:rPr>
        <w:t xml:space="preserve"> Данный модуль является одним из важнейших. Шедевры мировой музы</w:t>
      </w:r>
      <w:r w:rsidR="00C92B25" w:rsidRPr="00B94D6A">
        <w:rPr>
          <w:rFonts w:ascii="Times New Roman" w:hAnsi="Times New Roman" w:cs="Times New Roman"/>
          <w:sz w:val="28"/>
          <w:szCs w:val="28"/>
        </w:rPr>
        <w:softHyphen/>
        <w:t>кальной классики составляют золотой фонд музыкальной культуры. (В данном блоке внимание учащихся по традиции может быть сосредоточено на звучании Первого концерта для фортепиано с оркестром П. И. Чайковского. Од</w:t>
      </w:r>
      <w:r w:rsidR="00C92B25" w:rsidRPr="00B94D6A">
        <w:rPr>
          <w:rFonts w:ascii="Times New Roman" w:hAnsi="Times New Roman" w:cs="Times New Roman"/>
          <w:sz w:val="28"/>
          <w:szCs w:val="28"/>
        </w:rPr>
        <w:softHyphen/>
        <w:t>нако возможна и равноценная замена на концерт другого композитора с другим солирующим инструментом).</w:t>
      </w:r>
    </w:p>
    <w:p w:rsidR="00C92B25" w:rsidRPr="00B94D6A" w:rsidRDefault="00C92B25" w:rsidP="00906CBB">
      <w:pPr>
        <w:pStyle w:val="90"/>
        <w:spacing w:line="240" w:lineRule="auto"/>
        <w:ind w:left="0" w:firstLine="567"/>
        <w:jc w:val="both"/>
        <w:rPr>
          <w:rFonts w:ascii="Times New Roman" w:hAnsi="Times New Roman" w:cs="Times New Roman"/>
          <w:sz w:val="28"/>
          <w:szCs w:val="28"/>
        </w:rPr>
      </w:pPr>
      <w:r w:rsidRPr="00B94D6A">
        <w:rPr>
          <w:rFonts w:ascii="Times New Roman" w:hAnsi="Times New Roman" w:cs="Times New Roman"/>
          <w:sz w:val="28"/>
          <w:szCs w:val="28"/>
        </w:rPr>
        <w:t>Прове</w:t>
      </w:r>
      <w:r w:rsidRPr="00B94D6A">
        <w:rPr>
          <w:rFonts w:ascii="Times New Roman" w:hAnsi="Times New Roman" w:cs="Times New Roman"/>
          <w:sz w:val="28"/>
          <w:szCs w:val="28"/>
        </w:rPr>
        <w:softHyphen/>
        <w:t>ренные временем образцы камерных и симфонических сочинений позволя</w:t>
      </w:r>
      <w:r w:rsidRPr="00B94D6A">
        <w:rPr>
          <w:rFonts w:ascii="Times New Roman" w:hAnsi="Times New Roman" w:cs="Times New Roman"/>
          <w:sz w:val="28"/>
          <w:szCs w:val="28"/>
        </w:rPr>
        <w:softHyphen/>
        <w:t>ют раскрыть перед обучающимися богатую палитру мыслей и чувств, воплощённую в звуках музыкальным гением великих композиторов, воспи</w:t>
      </w:r>
      <w:r w:rsidRPr="00B94D6A">
        <w:rPr>
          <w:rFonts w:ascii="Times New Roman" w:hAnsi="Times New Roman" w:cs="Times New Roman"/>
          <w:sz w:val="28"/>
          <w:szCs w:val="28"/>
        </w:rPr>
        <w:softHyphen/>
        <w:t xml:space="preserve">тывать их музыкальный вкус на подлинно художественных произведениях. (В данном блоке могут быть представлены такие произведения, как «Шутка» И. С. Баха, «Мелодия» из оперы «Орфей и </w:t>
      </w:r>
      <w:proofErr w:type="spellStart"/>
      <w:r w:rsidRPr="00B94D6A">
        <w:rPr>
          <w:rFonts w:ascii="Times New Roman" w:hAnsi="Times New Roman" w:cs="Times New Roman"/>
          <w:sz w:val="28"/>
          <w:szCs w:val="28"/>
        </w:rPr>
        <w:t>Эвридика</w:t>
      </w:r>
      <w:proofErr w:type="spellEnd"/>
      <w:r w:rsidRPr="00B94D6A">
        <w:rPr>
          <w:rFonts w:ascii="Times New Roman" w:hAnsi="Times New Roman" w:cs="Times New Roman"/>
          <w:sz w:val="28"/>
          <w:szCs w:val="28"/>
        </w:rPr>
        <w:t>» К. В. Глюка, «</w:t>
      </w:r>
      <w:proofErr w:type="spellStart"/>
      <w:r w:rsidRPr="00B94D6A">
        <w:rPr>
          <w:rFonts w:ascii="Times New Roman" w:hAnsi="Times New Roman" w:cs="Times New Roman"/>
          <w:sz w:val="28"/>
          <w:szCs w:val="28"/>
        </w:rPr>
        <w:t>Сиринкс</w:t>
      </w:r>
      <w:proofErr w:type="spellEnd"/>
      <w:r w:rsidRPr="00B94D6A">
        <w:rPr>
          <w:rFonts w:ascii="Times New Roman" w:hAnsi="Times New Roman" w:cs="Times New Roman"/>
          <w:sz w:val="28"/>
          <w:szCs w:val="28"/>
        </w:rPr>
        <w:t>» К. Дебюсси).</w:t>
      </w:r>
    </w:p>
    <w:p w:rsidR="00C92B25" w:rsidRDefault="00C92B25" w:rsidP="00C92B25">
      <w:pPr>
        <w:pStyle w:val="11"/>
        <w:spacing w:line="240" w:lineRule="auto"/>
        <w:ind w:firstLine="0"/>
        <w:jc w:val="both"/>
        <w:rPr>
          <w:color w:val="231F20"/>
        </w:rPr>
      </w:pPr>
    </w:p>
    <w:tbl>
      <w:tblPr>
        <w:tblStyle w:val="af6"/>
        <w:tblW w:w="9498" w:type="dxa"/>
        <w:tblInd w:w="-34" w:type="dxa"/>
        <w:tblLayout w:type="fixed"/>
        <w:tblLook w:val="04A0" w:firstRow="1" w:lastRow="0" w:firstColumn="1" w:lastColumn="0" w:noHBand="0" w:noVBand="1"/>
      </w:tblPr>
      <w:tblGrid>
        <w:gridCol w:w="1135"/>
        <w:gridCol w:w="1275"/>
        <w:gridCol w:w="2835"/>
        <w:gridCol w:w="4253"/>
      </w:tblGrid>
      <w:tr w:rsidR="00C92B25" w:rsidRPr="00B94D6A" w:rsidTr="00906CBB">
        <w:tc>
          <w:tcPr>
            <w:tcW w:w="1135" w:type="dxa"/>
          </w:tcPr>
          <w:p w:rsidR="00C92B25" w:rsidRPr="00B94D6A" w:rsidRDefault="00C92B25" w:rsidP="00C92B25">
            <w:pPr>
              <w:ind w:right="-100"/>
              <w:jc w:val="both"/>
              <w:rPr>
                <w:rFonts w:ascii="Times New Roman" w:hAnsi="Times New Roman" w:cs="Times New Roman"/>
                <w:sz w:val="24"/>
                <w:szCs w:val="24"/>
              </w:rPr>
            </w:pPr>
            <w:r w:rsidRPr="00B94D6A">
              <w:rPr>
                <w:rFonts w:ascii="Times New Roman" w:hAnsi="Times New Roman" w:cs="Times New Roman"/>
                <w:sz w:val="24"/>
                <w:szCs w:val="24"/>
              </w:rPr>
              <w:t>№ блока кол-во часов</w:t>
            </w:r>
          </w:p>
        </w:tc>
        <w:tc>
          <w:tcPr>
            <w:tcW w:w="1275" w:type="dxa"/>
          </w:tcPr>
          <w:p w:rsidR="00C92B25" w:rsidRPr="00B94D6A" w:rsidRDefault="00C92B25" w:rsidP="00C92B25">
            <w:pPr>
              <w:jc w:val="center"/>
              <w:rPr>
                <w:rFonts w:ascii="Times New Roman" w:hAnsi="Times New Roman" w:cs="Times New Roman"/>
                <w:sz w:val="24"/>
                <w:szCs w:val="24"/>
              </w:rPr>
            </w:pPr>
            <w:r w:rsidRPr="00B94D6A">
              <w:rPr>
                <w:rFonts w:ascii="Times New Roman" w:hAnsi="Times New Roman" w:cs="Times New Roman"/>
                <w:sz w:val="24"/>
                <w:szCs w:val="24"/>
              </w:rPr>
              <w:t>Тема</w:t>
            </w:r>
          </w:p>
        </w:tc>
        <w:tc>
          <w:tcPr>
            <w:tcW w:w="2835" w:type="dxa"/>
          </w:tcPr>
          <w:p w:rsidR="00C92B25" w:rsidRPr="00B94D6A" w:rsidRDefault="00C92B25" w:rsidP="00C92B25">
            <w:pPr>
              <w:jc w:val="center"/>
              <w:rPr>
                <w:rFonts w:ascii="Times New Roman" w:hAnsi="Times New Roman" w:cs="Times New Roman"/>
                <w:sz w:val="24"/>
                <w:szCs w:val="24"/>
              </w:rPr>
            </w:pPr>
            <w:r w:rsidRPr="00B94D6A">
              <w:rPr>
                <w:rFonts w:ascii="Times New Roman" w:hAnsi="Times New Roman" w:cs="Times New Roman"/>
                <w:sz w:val="24"/>
                <w:szCs w:val="24"/>
              </w:rPr>
              <w:t>Содержание</w:t>
            </w:r>
          </w:p>
        </w:tc>
        <w:tc>
          <w:tcPr>
            <w:tcW w:w="4253" w:type="dxa"/>
          </w:tcPr>
          <w:p w:rsidR="00C92B25" w:rsidRPr="00B94D6A" w:rsidRDefault="00C92B25" w:rsidP="00C92B25">
            <w:pPr>
              <w:jc w:val="center"/>
              <w:rPr>
                <w:rFonts w:ascii="Times New Roman" w:hAnsi="Times New Roman" w:cs="Times New Roman"/>
                <w:sz w:val="24"/>
                <w:szCs w:val="24"/>
              </w:rPr>
            </w:pPr>
            <w:r w:rsidRPr="00B94D6A">
              <w:rPr>
                <w:rFonts w:ascii="Times New Roman" w:hAnsi="Times New Roman" w:cs="Times New Roman"/>
                <w:sz w:val="24"/>
                <w:szCs w:val="24"/>
              </w:rPr>
              <w:t>Виды деятельности обучающихся</w:t>
            </w:r>
          </w:p>
        </w:tc>
      </w:tr>
      <w:tr w:rsidR="00C92B25" w:rsidRPr="00B94D6A" w:rsidTr="00906CBB">
        <w:tc>
          <w:tcPr>
            <w:tcW w:w="1135" w:type="dxa"/>
          </w:tcPr>
          <w:p w:rsidR="00C92B25" w:rsidRPr="00B94D6A" w:rsidRDefault="00C92B25" w:rsidP="00C92B25">
            <w:pPr>
              <w:pStyle w:val="af5"/>
              <w:spacing w:line="240" w:lineRule="auto"/>
              <w:ind w:left="-108" w:right="-100" w:firstLine="0"/>
              <w:jc w:val="both"/>
              <w:rPr>
                <w:sz w:val="24"/>
                <w:szCs w:val="24"/>
              </w:rPr>
            </w:pPr>
            <w:r w:rsidRPr="00B94D6A">
              <w:rPr>
                <w:rFonts w:eastAsia="Arial"/>
                <w:color w:val="231F20"/>
                <w:sz w:val="24"/>
                <w:szCs w:val="24"/>
              </w:rPr>
              <w:t xml:space="preserve">0,5—1 ч. </w:t>
            </w:r>
          </w:p>
        </w:tc>
        <w:tc>
          <w:tcPr>
            <w:tcW w:w="1275" w:type="dxa"/>
          </w:tcPr>
          <w:p w:rsidR="00C92B25" w:rsidRPr="00B94D6A" w:rsidRDefault="00C92B25" w:rsidP="00C92B25">
            <w:pPr>
              <w:pStyle w:val="af5"/>
              <w:spacing w:line="240" w:lineRule="auto"/>
              <w:ind w:left="-116" w:firstLine="0"/>
              <w:jc w:val="both"/>
              <w:rPr>
                <w:sz w:val="24"/>
                <w:szCs w:val="24"/>
              </w:rPr>
            </w:pPr>
            <w:r w:rsidRPr="00B94D6A">
              <w:rPr>
                <w:rFonts w:eastAsia="Arial"/>
                <w:color w:val="231F20"/>
                <w:sz w:val="24"/>
                <w:szCs w:val="24"/>
              </w:rPr>
              <w:t>Компо</w:t>
            </w:r>
            <w:r w:rsidRPr="00B94D6A">
              <w:rPr>
                <w:rFonts w:eastAsia="Arial"/>
                <w:color w:val="231F20"/>
                <w:sz w:val="24"/>
                <w:szCs w:val="24"/>
              </w:rPr>
              <w:softHyphen/>
              <w:t>зитор — исполни</w:t>
            </w:r>
            <w:r w:rsidRPr="00B94D6A">
              <w:rPr>
                <w:rFonts w:eastAsia="Arial"/>
                <w:color w:val="231F20"/>
                <w:sz w:val="24"/>
                <w:szCs w:val="24"/>
              </w:rPr>
              <w:softHyphen/>
              <w:t>тель — слуша</w:t>
            </w:r>
            <w:r w:rsidRPr="00B94D6A">
              <w:rPr>
                <w:rFonts w:eastAsia="Arial"/>
                <w:color w:val="231F20"/>
                <w:sz w:val="24"/>
                <w:szCs w:val="24"/>
              </w:rPr>
              <w:softHyphen/>
              <w:t>тель</w:t>
            </w:r>
          </w:p>
        </w:tc>
        <w:tc>
          <w:tcPr>
            <w:tcW w:w="2835"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Кого называют композитором, исполнителем? Нужно ли учиться слушать музыку? Что значит «уметь слушать музыку»? Концерт, концерт</w:t>
            </w:r>
            <w:r w:rsidRPr="00B94D6A">
              <w:rPr>
                <w:rFonts w:eastAsia="Arial"/>
                <w:color w:val="231F20"/>
                <w:sz w:val="24"/>
                <w:szCs w:val="24"/>
              </w:rPr>
              <w:softHyphen/>
              <w:t>ный зал.</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Правила поведения в концертном зале</w:t>
            </w:r>
          </w:p>
        </w:tc>
        <w:tc>
          <w:tcPr>
            <w:tcW w:w="4253"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Просмотр видеозаписи концерта. Слушание музыки, рассматривание иллюстраций. Диалог с учителем по теме занятия. «Я — исполнитель». Игра — имитация исполни</w:t>
            </w:r>
            <w:r w:rsidRPr="00B94D6A">
              <w:rPr>
                <w:rFonts w:eastAsia="Arial"/>
                <w:color w:val="231F20"/>
                <w:sz w:val="24"/>
                <w:szCs w:val="24"/>
              </w:rPr>
              <w:softHyphen/>
              <w:t xml:space="preserve">тельских движений. Игра «Я — композитор» (сочинение небольших </w:t>
            </w:r>
            <w:proofErr w:type="spellStart"/>
            <w:r w:rsidRPr="00B94D6A">
              <w:rPr>
                <w:rFonts w:eastAsia="Arial"/>
                <w:color w:val="231F20"/>
                <w:sz w:val="24"/>
                <w:szCs w:val="24"/>
              </w:rPr>
              <w:t>попевок</w:t>
            </w:r>
            <w:proofErr w:type="spellEnd"/>
            <w:r w:rsidRPr="00B94D6A">
              <w:rPr>
                <w:rFonts w:eastAsia="Arial"/>
                <w:color w:val="231F20"/>
                <w:sz w:val="24"/>
                <w:szCs w:val="24"/>
              </w:rPr>
              <w:t>, мелодических фраз).</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Освоение правил поведения на концерте.</w:t>
            </w:r>
          </w:p>
        </w:tc>
      </w:tr>
      <w:tr w:rsidR="00C92B25" w:rsidRPr="00B94D6A" w:rsidTr="00906CBB">
        <w:tc>
          <w:tcPr>
            <w:tcW w:w="1135" w:type="dxa"/>
          </w:tcPr>
          <w:p w:rsidR="00C92B25" w:rsidRPr="00B94D6A" w:rsidRDefault="00C92B25" w:rsidP="00C92B25">
            <w:pPr>
              <w:pStyle w:val="af5"/>
              <w:spacing w:line="240" w:lineRule="auto"/>
              <w:ind w:left="-108" w:firstLine="0"/>
              <w:jc w:val="both"/>
              <w:rPr>
                <w:sz w:val="24"/>
                <w:szCs w:val="24"/>
              </w:rPr>
            </w:pPr>
            <w:r w:rsidRPr="00B94D6A">
              <w:rPr>
                <w:rFonts w:eastAsia="Arial"/>
                <w:color w:val="231F20"/>
                <w:sz w:val="24"/>
                <w:szCs w:val="24"/>
              </w:rPr>
              <w:t xml:space="preserve"> 2—6 ч. </w:t>
            </w:r>
          </w:p>
        </w:tc>
        <w:tc>
          <w:tcPr>
            <w:tcW w:w="1275"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Компози</w:t>
            </w:r>
            <w:r w:rsidRPr="00B94D6A">
              <w:rPr>
                <w:rFonts w:eastAsia="Arial"/>
                <w:color w:val="231F20"/>
                <w:sz w:val="24"/>
                <w:szCs w:val="24"/>
              </w:rPr>
              <w:softHyphen/>
              <w:t>торы — детям</w:t>
            </w:r>
          </w:p>
        </w:tc>
        <w:tc>
          <w:tcPr>
            <w:tcW w:w="2835"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 xml:space="preserve">Детская музыка П. И. Чайковского, С. С. Прокофьева, Д. Б. </w:t>
            </w:r>
            <w:proofErr w:type="spellStart"/>
            <w:r w:rsidRPr="00B94D6A">
              <w:rPr>
                <w:rFonts w:eastAsia="Arial"/>
                <w:color w:val="231F20"/>
                <w:sz w:val="24"/>
                <w:szCs w:val="24"/>
              </w:rPr>
              <w:t>Кабалевского</w:t>
            </w:r>
            <w:proofErr w:type="spellEnd"/>
            <w:r w:rsidRPr="00B94D6A">
              <w:rPr>
                <w:rFonts w:eastAsia="Arial"/>
                <w:color w:val="231F20"/>
                <w:sz w:val="24"/>
                <w:szCs w:val="24"/>
              </w:rPr>
              <w:t xml:space="preserve"> и др.</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Понятие жанра.</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Песня, танец, марш</w:t>
            </w:r>
          </w:p>
        </w:tc>
        <w:tc>
          <w:tcPr>
            <w:tcW w:w="4253" w:type="dxa"/>
            <w:vAlign w:val="bottom"/>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Музыкальная викторина.</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Вокализация, исполнение мелодий инструментальных пьес со словами. Разучивание, исполнение песен.</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C92B25" w:rsidRPr="00B94D6A" w:rsidTr="00906CBB">
        <w:tc>
          <w:tcPr>
            <w:tcW w:w="1135" w:type="dxa"/>
          </w:tcPr>
          <w:p w:rsidR="00C92B25" w:rsidRPr="00B94D6A" w:rsidRDefault="00C92B25" w:rsidP="00C92B25">
            <w:pPr>
              <w:pStyle w:val="af5"/>
              <w:spacing w:line="240" w:lineRule="auto"/>
              <w:ind w:left="-7" w:hanging="101"/>
              <w:jc w:val="both"/>
              <w:rPr>
                <w:sz w:val="24"/>
                <w:szCs w:val="24"/>
              </w:rPr>
            </w:pPr>
            <w:r w:rsidRPr="00B94D6A">
              <w:rPr>
                <w:rFonts w:eastAsia="Arial"/>
                <w:color w:val="231F20"/>
                <w:sz w:val="24"/>
                <w:szCs w:val="24"/>
              </w:rPr>
              <w:t xml:space="preserve"> 2—6 ч.</w:t>
            </w:r>
          </w:p>
        </w:tc>
        <w:tc>
          <w:tcPr>
            <w:tcW w:w="1275"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Оркестр</w:t>
            </w:r>
          </w:p>
        </w:tc>
        <w:tc>
          <w:tcPr>
            <w:tcW w:w="2835"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Оркестр — большой коллектив музыкан</w:t>
            </w:r>
            <w:r w:rsidRPr="00B94D6A">
              <w:rPr>
                <w:rFonts w:eastAsia="Arial"/>
                <w:color w:val="231F20"/>
                <w:sz w:val="24"/>
                <w:szCs w:val="24"/>
              </w:rPr>
              <w:softHyphen/>
              <w:t xml:space="preserve">тов. </w:t>
            </w:r>
            <w:r w:rsidRPr="00B94D6A">
              <w:rPr>
                <w:rFonts w:eastAsia="Arial"/>
                <w:color w:val="231F20"/>
                <w:sz w:val="24"/>
                <w:szCs w:val="24"/>
              </w:rPr>
              <w:lastRenderedPageBreak/>
              <w:t>Дирижёр, партитура, репети</w:t>
            </w:r>
            <w:r w:rsidRPr="00B94D6A">
              <w:rPr>
                <w:rFonts w:eastAsia="Arial"/>
                <w:color w:val="231F20"/>
                <w:sz w:val="24"/>
                <w:szCs w:val="24"/>
              </w:rPr>
              <w:softHyphen/>
              <w:t>ция. Жанр концер</w:t>
            </w:r>
            <w:r w:rsidRPr="00B94D6A">
              <w:rPr>
                <w:rFonts w:eastAsia="Arial"/>
                <w:color w:val="231F20"/>
                <w:sz w:val="24"/>
                <w:szCs w:val="24"/>
              </w:rPr>
              <w:softHyphen/>
              <w:t>та — музыкальное соревнование солиста с оркестром</w:t>
            </w:r>
          </w:p>
        </w:tc>
        <w:tc>
          <w:tcPr>
            <w:tcW w:w="4253" w:type="dxa"/>
            <w:vAlign w:val="bottom"/>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lastRenderedPageBreak/>
              <w:t xml:space="preserve">Слушание музыки в исполнении оркестра. Просмотр видеозаписи. </w:t>
            </w:r>
            <w:r w:rsidRPr="00B94D6A">
              <w:rPr>
                <w:rFonts w:eastAsia="Arial"/>
                <w:color w:val="231F20"/>
                <w:sz w:val="24"/>
                <w:szCs w:val="24"/>
              </w:rPr>
              <w:lastRenderedPageBreak/>
              <w:t>Диалог с учителем о роли дирижёра. «Я — дирижёр» — игра — имитация дирижёрских жестов во время звучания музыки.</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Разучивание и исполнение песен соответствующей тематики.</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tc>
      </w:tr>
      <w:tr w:rsidR="00C92B25" w:rsidRPr="00B94D6A" w:rsidTr="00906CBB">
        <w:tc>
          <w:tcPr>
            <w:tcW w:w="1135" w:type="dxa"/>
            <w:vAlign w:val="bottom"/>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lastRenderedPageBreak/>
              <w:t xml:space="preserve">1—2 ч. </w:t>
            </w:r>
          </w:p>
        </w:tc>
        <w:tc>
          <w:tcPr>
            <w:tcW w:w="1275" w:type="dxa"/>
            <w:vAlign w:val="bottom"/>
          </w:tcPr>
          <w:p w:rsidR="00C92B25" w:rsidRPr="00B94D6A" w:rsidRDefault="00C92B25" w:rsidP="00C92B25">
            <w:pPr>
              <w:pStyle w:val="af5"/>
              <w:spacing w:line="240" w:lineRule="auto"/>
              <w:ind w:left="-116" w:right="-142" w:firstLine="0"/>
              <w:jc w:val="both"/>
              <w:rPr>
                <w:sz w:val="24"/>
                <w:szCs w:val="24"/>
              </w:rPr>
            </w:pPr>
            <w:r w:rsidRPr="00B94D6A">
              <w:rPr>
                <w:rFonts w:eastAsia="Arial"/>
                <w:color w:val="231F20"/>
                <w:sz w:val="24"/>
                <w:szCs w:val="24"/>
              </w:rPr>
              <w:t>Музы</w:t>
            </w:r>
            <w:r w:rsidRPr="00B94D6A">
              <w:rPr>
                <w:rFonts w:eastAsia="Arial"/>
                <w:color w:val="231F20"/>
                <w:sz w:val="24"/>
                <w:szCs w:val="24"/>
              </w:rPr>
              <w:softHyphen/>
              <w:t>кальные инструменты. Фортепиано.</w:t>
            </w:r>
          </w:p>
        </w:tc>
        <w:tc>
          <w:tcPr>
            <w:tcW w:w="2835" w:type="dxa"/>
            <w:vAlign w:val="bottom"/>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Рояль и пианино.</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История изобретения фортепиано, «секрет» названия инструмен</w:t>
            </w:r>
            <w:r w:rsidRPr="00B94D6A">
              <w:rPr>
                <w:rFonts w:eastAsia="Arial"/>
                <w:color w:val="231F20"/>
                <w:sz w:val="24"/>
                <w:szCs w:val="24"/>
              </w:rPr>
              <w:softHyphen/>
              <w:t>та (форте + пиано).</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«Предки» и «наслед</w:t>
            </w:r>
            <w:r w:rsidRPr="00B94D6A">
              <w:rPr>
                <w:rFonts w:eastAsia="Arial"/>
                <w:color w:val="231F20"/>
                <w:sz w:val="24"/>
                <w:szCs w:val="24"/>
              </w:rPr>
              <w:softHyphen/>
              <w:t>ники» фортепиано (клавесин, синте</w:t>
            </w:r>
            <w:r w:rsidRPr="00B94D6A">
              <w:rPr>
                <w:rFonts w:eastAsia="Arial"/>
                <w:color w:val="231F20"/>
                <w:sz w:val="24"/>
                <w:szCs w:val="24"/>
              </w:rPr>
              <w:softHyphen/>
              <w:t xml:space="preserve">затор) </w:t>
            </w:r>
          </w:p>
        </w:tc>
        <w:tc>
          <w:tcPr>
            <w:tcW w:w="4253" w:type="dxa"/>
            <w:vAlign w:val="bottom"/>
          </w:tcPr>
          <w:p w:rsidR="00C92B25" w:rsidRPr="00B94D6A" w:rsidRDefault="00C92B25" w:rsidP="00C92B25">
            <w:pPr>
              <w:pStyle w:val="af5"/>
              <w:spacing w:line="240" w:lineRule="auto"/>
              <w:ind w:firstLine="0"/>
              <w:jc w:val="both"/>
              <w:rPr>
                <w:rFonts w:eastAsia="Arial"/>
                <w:color w:val="231F20"/>
                <w:sz w:val="24"/>
                <w:szCs w:val="24"/>
              </w:rPr>
            </w:pPr>
            <w:r w:rsidRPr="00B94D6A">
              <w:rPr>
                <w:rFonts w:eastAsia="Arial"/>
                <w:color w:val="231F20"/>
                <w:sz w:val="24"/>
                <w:szCs w:val="24"/>
              </w:rPr>
              <w:t>Знакомство с многообразием красок фортепиано. Слушание фортепианных пьес в исполнении известных пианистов. «Я — пианист» — игра — имитация исполнительских движений во время звучания музыки.</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Слушание детских пьес на фортепиано в исполнении учителя. Демонстрация возможностей инструмента (исполнение одной и той же пьесы тихо и громко, в раз</w:t>
            </w:r>
            <w:r w:rsidRPr="00B94D6A">
              <w:rPr>
                <w:rFonts w:eastAsia="Arial"/>
                <w:color w:val="231F20"/>
                <w:sz w:val="24"/>
                <w:szCs w:val="24"/>
              </w:rPr>
              <w:softHyphen/>
              <w:t>ных регистрах, разными штрихами). Игра на фортепиано в ансамбле с учителем.</w:t>
            </w:r>
          </w:p>
          <w:p w:rsidR="00C92B25" w:rsidRPr="00B94D6A" w:rsidRDefault="00C92B25" w:rsidP="00C92B25">
            <w:pPr>
              <w:pStyle w:val="af5"/>
              <w:spacing w:line="240" w:lineRule="auto"/>
              <w:ind w:firstLine="0"/>
              <w:jc w:val="both"/>
              <w:rPr>
                <w:i/>
                <w:sz w:val="24"/>
                <w:szCs w:val="24"/>
              </w:rPr>
            </w:pPr>
            <w:r w:rsidRPr="00B94D6A">
              <w:rPr>
                <w:rFonts w:eastAsia="Arial"/>
                <w:i/>
                <w:color w:val="231F20"/>
                <w:sz w:val="24"/>
                <w:szCs w:val="24"/>
              </w:rPr>
              <w:t>Посещение концерта фортепианной музыки.</w:t>
            </w:r>
          </w:p>
        </w:tc>
      </w:tr>
      <w:tr w:rsidR="00C92B25" w:rsidRPr="00B94D6A" w:rsidTr="00906CBB">
        <w:tc>
          <w:tcPr>
            <w:tcW w:w="1135" w:type="dxa"/>
          </w:tcPr>
          <w:p w:rsidR="00C92B25" w:rsidRPr="00B94D6A" w:rsidRDefault="00C92B25" w:rsidP="00C92B25">
            <w:pPr>
              <w:pStyle w:val="af5"/>
              <w:spacing w:after="40" w:line="240" w:lineRule="auto"/>
              <w:ind w:firstLine="0"/>
              <w:jc w:val="both"/>
              <w:rPr>
                <w:sz w:val="24"/>
                <w:szCs w:val="24"/>
              </w:rPr>
            </w:pPr>
            <w:r w:rsidRPr="00B94D6A">
              <w:rPr>
                <w:rFonts w:eastAsia="Arial"/>
                <w:color w:val="231F20"/>
                <w:sz w:val="24"/>
                <w:szCs w:val="24"/>
              </w:rPr>
              <w:t>1—2</w:t>
            </w:r>
            <w:r w:rsidRPr="00B94D6A">
              <w:rPr>
                <w:sz w:val="24"/>
                <w:szCs w:val="24"/>
              </w:rPr>
              <w:t xml:space="preserve"> </w:t>
            </w:r>
            <w:r w:rsidRPr="00B94D6A">
              <w:rPr>
                <w:rFonts w:eastAsia="Arial"/>
                <w:color w:val="231F20"/>
                <w:sz w:val="24"/>
                <w:szCs w:val="24"/>
              </w:rPr>
              <w:t xml:space="preserve">ч. </w:t>
            </w:r>
          </w:p>
        </w:tc>
        <w:tc>
          <w:tcPr>
            <w:tcW w:w="1275"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Музы</w:t>
            </w:r>
            <w:r w:rsidRPr="00B94D6A">
              <w:rPr>
                <w:rFonts w:eastAsia="Arial"/>
                <w:color w:val="231F20"/>
                <w:sz w:val="24"/>
                <w:szCs w:val="24"/>
              </w:rPr>
              <w:softHyphen/>
              <w:t>кальные инстру</w:t>
            </w:r>
            <w:r w:rsidRPr="00B94D6A">
              <w:rPr>
                <w:rFonts w:eastAsia="Arial"/>
                <w:color w:val="231F20"/>
                <w:sz w:val="24"/>
                <w:szCs w:val="24"/>
              </w:rPr>
              <w:softHyphen/>
              <w:t>менты. Флейта</w:t>
            </w:r>
          </w:p>
        </w:tc>
        <w:tc>
          <w:tcPr>
            <w:tcW w:w="2835" w:type="dxa"/>
            <w:vAlign w:val="bottom"/>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 xml:space="preserve">Предки современной флейты. Легенда о нимфе </w:t>
            </w:r>
            <w:proofErr w:type="spellStart"/>
            <w:r w:rsidRPr="00B94D6A">
              <w:rPr>
                <w:rFonts w:eastAsia="Arial"/>
                <w:color w:val="231F20"/>
                <w:sz w:val="24"/>
                <w:szCs w:val="24"/>
              </w:rPr>
              <w:t>Сиринкс</w:t>
            </w:r>
            <w:proofErr w:type="spellEnd"/>
            <w:r w:rsidRPr="00B94D6A">
              <w:rPr>
                <w:rFonts w:eastAsia="Arial"/>
                <w:color w:val="231F20"/>
                <w:sz w:val="24"/>
                <w:szCs w:val="24"/>
              </w:rPr>
              <w:t>.</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Музыка для флейты соло, флейты в со</w:t>
            </w:r>
            <w:r w:rsidRPr="00B94D6A">
              <w:rPr>
                <w:rFonts w:eastAsia="Arial"/>
                <w:color w:val="231F20"/>
                <w:sz w:val="24"/>
                <w:szCs w:val="24"/>
              </w:rPr>
              <w:softHyphen/>
              <w:t>провождении форте</w:t>
            </w:r>
            <w:r w:rsidRPr="00B94D6A">
              <w:rPr>
                <w:rFonts w:eastAsia="Arial"/>
                <w:color w:val="231F20"/>
                <w:sz w:val="24"/>
                <w:szCs w:val="24"/>
              </w:rPr>
              <w:softHyphen/>
              <w:t>пиано, оркестра</w:t>
            </w:r>
          </w:p>
        </w:tc>
        <w:tc>
          <w:tcPr>
            <w:tcW w:w="4253"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Знакомство с внешним видом, устройством и тембрами классических музыкальных инструментов.</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Слушание музыкальных фрагментов в исполнении извест</w:t>
            </w:r>
            <w:r w:rsidRPr="00B94D6A">
              <w:rPr>
                <w:rFonts w:eastAsia="Arial"/>
                <w:color w:val="231F20"/>
                <w:sz w:val="24"/>
                <w:szCs w:val="24"/>
              </w:rPr>
              <w:softHyphen/>
              <w:t>ных музыкантов-инструменталистов.</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Чтение учебных текстов, сказок и легенд, рассказываю</w:t>
            </w:r>
            <w:r w:rsidRPr="00B94D6A">
              <w:rPr>
                <w:rFonts w:eastAsia="Arial"/>
                <w:color w:val="231F20"/>
                <w:sz w:val="24"/>
                <w:szCs w:val="24"/>
              </w:rPr>
              <w:softHyphen/>
              <w:t>щих о музыкальных инструментах, истории их появления</w:t>
            </w:r>
          </w:p>
        </w:tc>
      </w:tr>
      <w:tr w:rsidR="00C92B25" w:rsidRPr="00B94D6A" w:rsidTr="00906CBB">
        <w:tc>
          <w:tcPr>
            <w:tcW w:w="1135"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 xml:space="preserve">2—4 ч. </w:t>
            </w:r>
          </w:p>
        </w:tc>
        <w:tc>
          <w:tcPr>
            <w:tcW w:w="1275"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Музы</w:t>
            </w:r>
            <w:r w:rsidRPr="00B94D6A">
              <w:rPr>
                <w:rFonts w:eastAsia="Arial"/>
                <w:color w:val="231F20"/>
                <w:sz w:val="24"/>
                <w:szCs w:val="24"/>
              </w:rPr>
              <w:softHyphen/>
              <w:t>кальные инстру</w:t>
            </w:r>
            <w:r w:rsidRPr="00B94D6A">
              <w:rPr>
                <w:rFonts w:eastAsia="Arial"/>
                <w:color w:val="231F20"/>
                <w:sz w:val="24"/>
                <w:szCs w:val="24"/>
              </w:rPr>
              <w:softHyphen/>
              <w:t>менты. Скрипка, виолон</w:t>
            </w:r>
            <w:r w:rsidRPr="00B94D6A">
              <w:rPr>
                <w:rFonts w:eastAsia="Arial"/>
                <w:color w:val="231F20"/>
                <w:sz w:val="24"/>
                <w:szCs w:val="24"/>
              </w:rPr>
              <w:softHyphen/>
              <w:t>чель</w:t>
            </w:r>
          </w:p>
        </w:tc>
        <w:tc>
          <w:tcPr>
            <w:tcW w:w="2835"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Певучесть тембров струнных смычковых инструментов. Компо</w:t>
            </w:r>
            <w:r w:rsidRPr="00B94D6A">
              <w:rPr>
                <w:rFonts w:eastAsia="Arial"/>
                <w:color w:val="231F20"/>
                <w:sz w:val="24"/>
                <w:szCs w:val="24"/>
              </w:rPr>
              <w:softHyphen/>
              <w:t>зиторы, сочинявшие скрипичную музыку. Знаменитые исполни</w:t>
            </w:r>
            <w:r w:rsidRPr="00B94D6A">
              <w:rPr>
                <w:rFonts w:eastAsia="Arial"/>
                <w:color w:val="231F20"/>
                <w:sz w:val="24"/>
                <w:szCs w:val="24"/>
              </w:rPr>
              <w:softHyphen/>
              <w:t>тели, мастера, изготавливавшие инструменты</w:t>
            </w:r>
          </w:p>
        </w:tc>
        <w:tc>
          <w:tcPr>
            <w:tcW w:w="4253"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Игра-имитация исполнительских движений во время звучания музыки.</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Музыкальная викторина на знание конкретных произве</w:t>
            </w:r>
            <w:r w:rsidRPr="00B94D6A">
              <w:rPr>
                <w:rFonts w:eastAsia="Arial"/>
                <w:color w:val="231F20"/>
                <w:sz w:val="24"/>
                <w:szCs w:val="24"/>
              </w:rPr>
              <w:softHyphen/>
              <w:t>дений и их авторов, определения тембров звучащих инструментов.</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Разучивание, исполнение песен, посвящённых музыкаль</w:t>
            </w:r>
            <w:r w:rsidRPr="00B94D6A">
              <w:rPr>
                <w:rFonts w:eastAsia="Arial"/>
                <w:color w:val="231F20"/>
                <w:sz w:val="24"/>
                <w:szCs w:val="24"/>
              </w:rPr>
              <w:softHyphen/>
              <w:t>ным инструментам.</w:t>
            </w:r>
          </w:p>
          <w:p w:rsidR="00C92B25" w:rsidRPr="00B94D6A" w:rsidRDefault="00C92B25" w:rsidP="00C92B25">
            <w:pPr>
              <w:pStyle w:val="af5"/>
              <w:spacing w:line="240" w:lineRule="auto"/>
              <w:ind w:firstLine="0"/>
              <w:jc w:val="both"/>
              <w:rPr>
                <w:sz w:val="24"/>
                <w:szCs w:val="24"/>
              </w:rPr>
            </w:pPr>
          </w:p>
        </w:tc>
      </w:tr>
      <w:tr w:rsidR="00C92B25" w:rsidRPr="00B94D6A" w:rsidTr="00906CBB">
        <w:tc>
          <w:tcPr>
            <w:tcW w:w="1135" w:type="dxa"/>
          </w:tcPr>
          <w:p w:rsidR="00C92B25" w:rsidRPr="00B94D6A" w:rsidRDefault="00C92B25" w:rsidP="00C92B25">
            <w:pPr>
              <w:pStyle w:val="af5"/>
              <w:spacing w:line="240" w:lineRule="auto"/>
              <w:ind w:left="-108" w:right="-100" w:firstLine="0"/>
              <w:jc w:val="both"/>
              <w:rPr>
                <w:sz w:val="24"/>
                <w:szCs w:val="24"/>
              </w:rPr>
            </w:pPr>
            <w:r w:rsidRPr="00B94D6A">
              <w:rPr>
                <w:rFonts w:eastAsia="Arial"/>
                <w:color w:val="231F20"/>
                <w:sz w:val="24"/>
                <w:szCs w:val="24"/>
              </w:rPr>
              <w:t>2—6</w:t>
            </w:r>
            <w:r w:rsidRPr="00B94D6A">
              <w:rPr>
                <w:sz w:val="24"/>
                <w:szCs w:val="24"/>
              </w:rPr>
              <w:t xml:space="preserve"> </w:t>
            </w:r>
            <w:r w:rsidRPr="00B94D6A">
              <w:rPr>
                <w:rFonts w:eastAsia="Arial"/>
                <w:color w:val="231F20"/>
                <w:sz w:val="24"/>
                <w:szCs w:val="24"/>
              </w:rPr>
              <w:t xml:space="preserve">ч. </w:t>
            </w:r>
          </w:p>
        </w:tc>
        <w:tc>
          <w:tcPr>
            <w:tcW w:w="1275"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Вокаль</w:t>
            </w:r>
            <w:r w:rsidRPr="00B94D6A">
              <w:rPr>
                <w:rFonts w:eastAsia="Arial"/>
                <w:color w:val="231F20"/>
                <w:sz w:val="24"/>
                <w:szCs w:val="24"/>
              </w:rPr>
              <w:softHyphen/>
              <w:t>ная музыка</w:t>
            </w:r>
          </w:p>
        </w:tc>
        <w:tc>
          <w:tcPr>
            <w:tcW w:w="2835"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Человеческий го</w:t>
            </w:r>
            <w:r w:rsidRPr="00B94D6A">
              <w:rPr>
                <w:rFonts w:eastAsia="Arial"/>
                <w:color w:val="231F20"/>
                <w:sz w:val="24"/>
                <w:szCs w:val="24"/>
              </w:rPr>
              <w:softHyphen/>
              <w:t>лос — самый совер</w:t>
            </w:r>
            <w:r w:rsidRPr="00B94D6A">
              <w:rPr>
                <w:rFonts w:eastAsia="Arial"/>
                <w:color w:val="231F20"/>
                <w:sz w:val="24"/>
                <w:szCs w:val="24"/>
              </w:rPr>
              <w:softHyphen/>
              <w:t xml:space="preserve">шенный инструмент. Бережное отношение к своему голосу. Известные </w:t>
            </w:r>
            <w:r w:rsidRPr="00B94D6A">
              <w:rPr>
                <w:rFonts w:eastAsia="Arial"/>
                <w:color w:val="231F20"/>
                <w:sz w:val="24"/>
                <w:szCs w:val="24"/>
              </w:rPr>
              <w:lastRenderedPageBreak/>
              <w:t>певцы. Жанры вокальной музыки: песни, вокализы, романсы, арии из опер.</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Кантата. Песня, романс, вокализ, кант</w:t>
            </w:r>
          </w:p>
        </w:tc>
        <w:tc>
          <w:tcPr>
            <w:tcW w:w="4253"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lastRenderedPageBreak/>
              <w:t>Определение на слух типов человеческих голосов (дет</w:t>
            </w:r>
            <w:r w:rsidRPr="00B94D6A">
              <w:rPr>
                <w:rFonts w:eastAsia="Arial"/>
                <w:color w:val="231F20"/>
                <w:sz w:val="24"/>
                <w:szCs w:val="24"/>
              </w:rPr>
              <w:softHyphen/>
              <w:t>ские, мужские, женские), тембров голосов профессиональ</w:t>
            </w:r>
            <w:r w:rsidRPr="00B94D6A">
              <w:rPr>
                <w:rFonts w:eastAsia="Arial"/>
                <w:color w:val="231F20"/>
                <w:sz w:val="24"/>
                <w:szCs w:val="24"/>
              </w:rPr>
              <w:softHyphen/>
              <w:t>ных вокалистов.</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 xml:space="preserve">Знакомство с жанрами вокальной </w:t>
            </w:r>
            <w:r w:rsidRPr="00B94D6A">
              <w:rPr>
                <w:rFonts w:eastAsia="Arial"/>
                <w:color w:val="231F20"/>
                <w:sz w:val="24"/>
                <w:szCs w:val="24"/>
              </w:rPr>
              <w:lastRenderedPageBreak/>
              <w:t>музыки. Слушание вокальных произведений композиторов-классиков.</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Освоение комплекса дыхательных, артикуляционных упражнений. Вокальные упражнения на развитие гибко</w:t>
            </w:r>
            <w:r w:rsidRPr="00B94D6A">
              <w:rPr>
                <w:rFonts w:eastAsia="Arial"/>
                <w:color w:val="231F20"/>
                <w:sz w:val="24"/>
                <w:szCs w:val="24"/>
              </w:rPr>
              <w:softHyphen/>
              <w:t>сти голоса, расширения его диапазона.</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Проблемная ситуация: что значит красивое пение? Музыкальная викторина на знание вокальных музыкаль</w:t>
            </w:r>
            <w:r w:rsidRPr="00B94D6A">
              <w:rPr>
                <w:rFonts w:eastAsia="Arial"/>
                <w:color w:val="231F20"/>
                <w:sz w:val="24"/>
                <w:szCs w:val="24"/>
              </w:rPr>
              <w:softHyphen/>
              <w:t>ных произведений и их авторов.</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Разучивание, исполнение вокальных произведений компо</w:t>
            </w:r>
            <w:r w:rsidRPr="00B94D6A">
              <w:rPr>
                <w:rFonts w:eastAsia="Arial"/>
                <w:color w:val="231F20"/>
                <w:sz w:val="24"/>
                <w:szCs w:val="24"/>
              </w:rPr>
              <w:softHyphen/>
              <w:t>зиторов-классиков.</w:t>
            </w:r>
          </w:p>
        </w:tc>
      </w:tr>
      <w:tr w:rsidR="00C92B25" w:rsidRPr="00B94D6A" w:rsidTr="00906CBB">
        <w:tc>
          <w:tcPr>
            <w:tcW w:w="1135" w:type="dxa"/>
          </w:tcPr>
          <w:p w:rsidR="00C92B25" w:rsidRPr="00B94D6A" w:rsidRDefault="00C92B25" w:rsidP="00C92B25">
            <w:pPr>
              <w:pStyle w:val="af5"/>
              <w:spacing w:line="240" w:lineRule="auto"/>
              <w:ind w:left="-108" w:firstLine="0"/>
              <w:jc w:val="both"/>
              <w:rPr>
                <w:sz w:val="24"/>
                <w:szCs w:val="24"/>
              </w:rPr>
            </w:pPr>
            <w:r w:rsidRPr="00B94D6A">
              <w:rPr>
                <w:rFonts w:eastAsia="Arial"/>
                <w:color w:val="231F20"/>
                <w:sz w:val="24"/>
                <w:szCs w:val="24"/>
              </w:rPr>
              <w:lastRenderedPageBreak/>
              <w:t>2—6</w:t>
            </w:r>
            <w:r w:rsidRPr="00B94D6A">
              <w:rPr>
                <w:sz w:val="24"/>
                <w:szCs w:val="24"/>
              </w:rPr>
              <w:t xml:space="preserve"> </w:t>
            </w:r>
            <w:r w:rsidRPr="00B94D6A">
              <w:rPr>
                <w:rFonts w:eastAsia="Arial"/>
                <w:color w:val="231F20"/>
                <w:sz w:val="24"/>
                <w:szCs w:val="24"/>
              </w:rPr>
              <w:t xml:space="preserve">ч. </w:t>
            </w:r>
          </w:p>
        </w:tc>
        <w:tc>
          <w:tcPr>
            <w:tcW w:w="1275"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Инстру</w:t>
            </w:r>
            <w:r w:rsidRPr="00B94D6A">
              <w:rPr>
                <w:rFonts w:eastAsia="Arial"/>
                <w:color w:val="231F20"/>
                <w:sz w:val="24"/>
                <w:szCs w:val="24"/>
              </w:rPr>
              <w:softHyphen/>
              <w:t>менталь</w:t>
            </w:r>
            <w:r w:rsidRPr="00B94D6A">
              <w:rPr>
                <w:rFonts w:eastAsia="Arial"/>
                <w:color w:val="231F20"/>
                <w:sz w:val="24"/>
                <w:szCs w:val="24"/>
              </w:rPr>
              <w:softHyphen/>
              <w:t>ная музыка</w:t>
            </w:r>
          </w:p>
        </w:tc>
        <w:tc>
          <w:tcPr>
            <w:tcW w:w="2835"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Жанры камерной инструментальной музыки: этюд, пьеса. Альбом. Цикл. Сюита. Соната.</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Квартет</w:t>
            </w:r>
          </w:p>
        </w:tc>
        <w:tc>
          <w:tcPr>
            <w:tcW w:w="4253"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Знакомство с жанрами камерной инструментальной музыки. Слушание произведений композиторов-класси</w:t>
            </w:r>
            <w:r w:rsidRPr="00B94D6A">
              <w:rPr>
                <w:rFonts w:eastAsia="Arial"/>
                <w:color w:val="231F20"/>
                <w:sz w:val="24"/>
                <w:szCs w:val="24"/>
              </w:rPr>
              <w:softHyphen/>
              <w:t>ков. Определение комплекса выразительных средств.</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Описание своего впечатления от восприятия.</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Музыкальная викторина.</w:t>
            </w:r>
          </w:p>
          <w:p w:rsidR="00C92B25" w:rsidRPr="00B94D6A" w:rsidRDefault="00C92B25" w:rsidP="00C92B25">
            <w:pPr>
              <w:pStyle w:val="af5"/>
              <w:spacing w:line="240" w:lineRule="auto"/>
              <w:ind w:firstLine="0"/>
              <w:jc w:val="both"/>
              <w:rPr>
                <w:i/>
                <w:sz w:val="24"/>
                <w:szCs w:val="24"/>
              </w:rPr>
            </w:pPr>
            <w:r w:rsidRPr="00B94D6A">
              <w:rPr>
                <w:rFonts w:eastAsia="Arial"/>
                <w:i/>
                <w:color w:val="231F20"/>
                <w:sz w:val="24"/>
                <w:szCs w:val="24"/>
              </w:rPr>
              <w:t>Посещение концерта инструментальной музыки.</w:t>
            </w:r>
          </w:p>
          <w:p w:rsidR="00C92B25" w:rsidRPr="00B94D6A" w:rsidRDefault="00C92B25" w:rsidP="00C92B25">
            <w:pPr>
              <w:pStyle w:val="af5"/>
              <w:spacing w:line="240" w:lineRule="auto"/>
              <w:ind w:firstLine="0"/>
              <w:jc w:val="both"/>
              <w:rPr>
                <w:sz w:val="24"/>
                <w:szCs w:val="24"/>
              </w:rPr>
            </w:pPr>
            <w:r w:rsidRPr="00B94D6A">
              <w:rPr>
                <w:rFonts w:eastAsia="Arial"/>
                <w:i/>
                <w:color w:val="231F20"/>
                <w:sz w:val="24"/>
                <w:szCs w:val="24"/>
              </w:rPr>
              <w:t>Составление словаря музыкальных жанров</w:t>
            </w:r>
          </w:p>
        </w:tc>
      </w:tr>
      <w:tr w:rsidR="00C92B25" w:rsidRPr="00B94D6A" w:rsidTr="00906CBB">
        <w:tc>
          <w:tcPr>
            <w:tcW w:w="1135"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 xml:space="preserve"> 2—6 ч. </w:t>
            </w:r>
          </w:p>
        </w:tc>
        <w:tc>
          <w:tcPr>
            <w:tcW w:w="1275"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Про</w:t>
            </w:r>
            <w:r w:rsidRPr="00B94D6A">
              <w:rPr>
                <w:rFonts w:eastAsia="Arial"/>
                <w:color w:val="231F20"/>
                <w:sz w:val="24"/>
                <w:szCs w:val="24"/>
              </w:rPr>
              <w:softHyphen/>
              <w:t>граммная музыка</w:t>
            </w:r>
          </w:p>
        </w:tc>
        <w:tc>
          <w:tcPr>
            <w:tcW w:w="2835"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Программная музы</w:t>
            </w:r>
            <w:r w:rsidRPr="00B94D6A">
              <w:rPr>
                <w:rFonts w:eastAsia="Arial"/>
                <w:color w:val="231F20"/>
                <w:sz w:val="24"/>
                <w:szCs w:val="24"/>
              </w:rPr>
              <w:softHyphen/>
              <w:t>ка. Программное название, известный сюжет, литератур</w:t>
            </w:r>
            <w:r w:rsidRPr="00B94D6A">
              <w:rPr>
                <w:rFonts w:eastAsia="Arial"/>
                <w:color w:val="231F20"/>
                <w:sz w:val="24"/>
                <w:szCs w:val="24"/>
              </w:rPr>
              <w:softHyphen/>
              <w:t>ный эпиграф</w:t>
            </w:r>
          </w:p>
        </w:tc>
        <w:tc>
          <w:tcPr>
            <w:tcW w:w="4253" w:type="dxa"/>
            <w:vAlign w:val="bottom"/>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Слушание произведений программной музыки. Обсужде</w:t>
            </w:r>
            <w:r w:rsidRPr="00B94D6A">
              <w:rPr>
                <w:rFonts w:eastAsia="Arial"/>
                <w:color w:val="231F20"/>
                <w:sz w:val="24"/>
                <w:szCs w:val="24"/>
              </w:rPr>
              <w:softHyphen/>
              <w:t>ние музыкального образа, музыкальных средств, исполь</w:t>
            </w:r>
            <w:r w:rsidRPr="00B94D6A">
              <w:rPr>
                <w:rFonts w:eastAsia="Arial"/>
                <w:color w:val="231F20"/>
                <w:sz w:val="24"/>
                <w:szCs w:val="24"/>
              </w:rPr>
              <w:softHyphen/>
              <w:t>зованных композитором.</w:t>
            </w:r>
          </w:p>
          <w:p w:rsidR="00C92B25" w:rsidRPr="00B94D6A" w:rsidRDefault="00C92B25" w:rsidP="00C92B25">
            <w:pPr>
              <w:pStyle w:val="af5"/>
              <w:spacing w:line="240" w:lineRule="auto"/>
              <w:ind w:firstLine="0"/>
              <w:jc w:val="both"/>
              <w:rPr>
                <w:i/>
                <w:sz w:val="24"/>
                <w:szCs w:val="24"/>
              </w:rPr>
            </w:pPr>
            <w:r w:rsidRPr="00B94D6A">
              <w:rPr>
                <w:rFonts w:eastAsia="Arial"/>
                <w:i/>
                <w:color w:val="231F20"/>
                <w:sz w:val="24"/>
                <w:szCs w:val="24"/>
              </w:rPr>
              <w:t>Рисование образов программной музыки.</w:t>
            </w:r>
          </w:p>
        </w:tc>
      </w:tr>
      <w:tr w:rsidR="00C92B25" w:rsidRPr="00B94D6A" w:rsidTr="00906CBB">
        <w:tc>
          <w:tcPr>
            <w:tcW w:w="1135"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2—6 ч.</w:t>
            </w:r>
          </w:p>
        </w:tc>
        <w:tc>
          <w:tcPr>
            <w:tcW w:w="1275"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Симфони</w:t>
            </w:r>
            <w:r w:rsidRPr="00B94D6A">
              <w:rPr>
                <w:rFonts w:eastAsia="Arial"/>
                <w:color w:val="231F20"/>
                <w:sz w:val="24"/>
                <w:szCs w:val="24"/>
              </w:rPr>
              <w:softHyphen/>
              <w:t>ческая музыка</w:t>
            </w:r>
          </w:p>
        </w:tc>
        <w:tc>
          <w:tcPr>
            <w:tcW w:w="2835"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Симфонический оркестр. Тембры, группы инструмен</w:t>
            </w:r>
            <w:r w:rsidRPr="00B94D6A">
              <w:rPr>
                <w:rFonts w:eastAsia="Arial"/>
                <w:color w:val="231F20"/>
                <w:sz w:val="24"/>
                <w:szCs w:val="24"/>
              </w:rPr>
              <w:softHyphen/>
              <w:t>тов. Симфония, симфоническая картина</w:t>
            </w:r>
          </w:p>
        </w:tc>
        <w:tc>
          <w:tcPr>
            <w:tcW w:w="4253"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Знакомство с составом симфонического оркестра, группа</w:t>
            </w:r>
            <w:r w:rsidRPr="00B94D6A">
              <w:rPr>
                <w:rFonts w:eastAsia="Arial"/>
                <w:color w:val="231F20"/>
                <w:sz w:val="24"/>
                <w:szCs w:val="24"/>
              </w:rPr>
              <w:softHyphen/>
              <w:t>ми инструментов. Определение на слух тембров инстру</w:t>
            </w:r>
            <w:r w:rsidRPr="00B94D6A">
              <w:rPr>
                <w:rFonts w:eastAsia="Arial"/>
                <w:color w:val="231F20"/>
                <w:sz w:val="24"/>
                <w:szCs w:val="24"/>
              </w:rPr>
              <w:softHyphen/>
              <w:t>ментов симфонического оркестра.</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Слушание фрагментов симфонической музыки. «</w:t>
            </w:r>
            <w:proofErr w:type="spellStart"/>
            <w:r w:rsidRPr="00B94D6A">
              <w:rPr>
                <w:rFonts w:eastAsia="Arial"/>
                <w:color w:val="231F20"/>
                <w:sz w:val="24"/>
                <w:szCs w:val="24"/>
              </w:rPr>
              <w:t>Дирижи</w:t>
            </w:r>
            <w:r w:rsidRPr="00B94D6A">
              <w:rPr>
                <w:rFonts w:eastAsia="Arial"/>
                <w:color w:val="231F20"/>
                <w:sz w:val="24"/>
                <w:szCs w:val="24"/>
              </w:rPr>
              <w:softHyphen/>
              <w:t>рование</w:t>
            </w:r>
            <w:proofErr w:type="spellEnd"/>
            <w:r w:rsidRPr="00B94D6A">
              <w:rPr>
                <w:rFonts w:eastAsia="Arial"/>
                <w:color w:val="231F20"/>
                <w:sz w:val="24"/>
                <w:szCs w:val="24"/>
              </w:rPr>
              <w:t>» оркестром.</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Музыкальная викторина</w:t>
            </w:r>
          </w:p>
          <w:p w:rsidR="00C92B25" w:rsidRPr="00B94D6A" w:rsidRDefault="00C92B25" w:rsidP="00C92B25">
            <w:pPr>
              <w:pStyle w:val="af5"/>
              <w:spacing w:line="240" w:lineRule="auto"/>
              <w:ind w:firstLine="0"/>
              <w:jc w:val="both"/>
              <w:rPr>
                <w:i/>
                <w:sz w:val="24"/>
                <w:szCs w:val="24"/>
              </w:rPr>
            </w:pPr>
            <w:r w:rsidRPr="00B94D6A">
              <w:rPr>
                <w:rFonts w:eastAsia="Arial"/>
                <w:i/>
                <w:color w:val="231F20"/>
                <w:sz w:val="24"/>
                <w:szCs w:val="24"/>
              </w:rPr>
              <w:t>Просмотр фильма об устройстве оркестра</w:t>
            </w:r>
          </w:p>
        </w:tc>
      </w:tr>
      <w:tr w:rsidR="00C92B25" w:rsidRPr="00B94D6A" w:rsidTr="00906CBB">
        <w:tc>
          <w:tcPr>
            <w:tcW w:w="1135"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 xml:space="preserve">2—6 ч. </w:t>
            </w:r>
          </w:p>
        </w:tc>
        <w:tc>
          <w:tcPr>
            <w:tcW w:w="1275"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Русские компо</w:t>
            </w:r>
            <w:r w:rsidRPr="00B94D6A">
              <w:rPr>
                <w:rFonts w:eastAsia="Arial"/>
                <w:color w:val="231F20"/>
                <w:sz w:val="24"/>
                <w:szCs w:val="24"/>
              </w:rPr>
              <w:softHyphen/>
              <w:t>зиторы- классики</w:t>
            </w:r>
          </w:p>
        </w:tc>
        <w:tc>
          <w:tcPr>
            <w:tcW w:w="2835" w:type="dxa"/>
            <w:vAlign w:val="center"/>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Творчество выдаю</w:t>
            </w:r>
            <w:r w:rsidRPr="00B94D6A">
              <w:rPr>
                <w:rFonts w:eastAsia="Arial"/>
                <w:color w:val="231F20"/>
                <w:sz w:val="24"/>
                <w:szCs w:val="24"/>
              </w:rPr>
              <w:softHyphen/>
              <w:t>щихся отечественных композиторов</w:t>
            </w:r>
          </w:p>
        </w:tc>
        <w:tc>
          <w:tcPr>
            <w:tcW w:w="4253" w:type="dxa"/>
            <w:vMerge w:val="restart"/>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Знакомство с творчеством выдающихся композиторов, отдельными фактами из их биографии. Слушание музы</w:t>
            </w:r>
            <w:r w:rsidRPr="00B94D6A">
              <w:rPr>
                <w:rFonts w:eastAsia="Arial"/>
                <w:color w:val="231F20"/>
                <w:sz w:val="24"/>
                <w:szCs w:val="24"/>
              </w:rPr>
              <w:softHyphen/>
              <w:t>ки. Фрагменты вокальных, инструментальных, симфони</w:t>
            </w:r>
            <w:r w:rsidRPr="00B94D6A">
              <w:rPr>
                <w:rFonts w:eastAsia="Arial"/>
                <w:color w:val="231F20"/>
                <w:sz w:val="24"/>
                <w:szCs w:val="24"/>
              </w:rPr>
              <w:softHyphen/>
              <w:t xml:space="preserve">ческих сочинений. Круг характерных образов (картины природы, народной жизни, истории и </w:t>
            </w:r>
            <w:r w:rsidRPr="00B94D6A">
              <w:rPr>
                <w:rFonts w:eastAsia="Arial"/>
                <w:color w:val="231F20"/>
                <w:sz w:val="24"/>
                <w:szCs w:val="24"/>
              </w:rPr>
              <w:lastRenderedPageBreak/>
              <w:t>т. д.). Характери</w:t>
            </w:r>
            <w:r w:rsidRPr="00B94D6A">
              <w:rPr>
                <w:rFonts w:eastAsia="Arial"/>
                <w:color w:val="231F20"/>
                <w:sz w:val="24"/>
                <w:szCs w:val="24"/>
              </w:rPr>
              <w:softHyphen/>
              <w:t>стика музыкальных образов, музыкально-выразительных средств. Наблюдение за развитием музыки. Определение жанра, формы.</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Чтение учебных текстов и художественной литературы биографического характера.</w:t>
            </w:r>
          </w:p>
          <w:p w:rsidR="00C92B25" w:rsidRPr="00B94D6A" w:rsidRDefault="00C92B25" w:rsidP="00C92B25">
            <w:pPr>
              <w:pStyle w:val="af5"/>
              <w:spacing w:line="240" w:lineRule="auto"/>
              <w:ind w:firstLine="0"/>
              <w:jc w:val="both"/>
              <w:rPr>
                <w:rFonts w:eastAsia="Arial"/>
                <w:color w:val="231F20"/>
                <w:sz w:val="24"/>
                <w:szCs w:val="24"/>
              </w:rPr>
            </w:pPr>
            <w:r w:rsidRPr="00B94D6A">
              <w:rPr>
                <w:rFonts w:eastAsia="Arial"/>
                <w:color w:val="231F20"/>
                <w:sz w:val="24"/>
                <w:szCs w:val="24"/>
              </w:rPr>
              <w:t>Вокализация тем инструментальных сочинений. Разучивание, исполнение доступных вокальных сочинений.</w:t>
            </w:r>
          </w:p>
        </w:tc>
      </w:tr>
      <w:tr w:rsidR="00C92B25" w:rsidRPr="00B94D6A" w:rsidTr="00906CBB">
        <w:tc>
          <w:tcPr>
            <w:tcW w:w="1135" w:type="dxa"/>
          </w:tcPr>
          <w:p w:rsidR="00C92B25" w:rsidRPr="00B94D6A" w:rsidRDefault="00C92B25" w:rsidP="00C92B25">
            <w:pPr>
              <w:pStyle w:val="af5"/>
              <w:spacing w:line="240" w:lineRule="auto"/>
              <w:ind w:left="-108" w:firstLine="0"/>
              <w:jc w:val="both"/>
              <w:rPr>
                <w:sz w:val="24"/>
                <w:szCs w:val="24"/>
              </w:rPr>
            </w:pPr>
            <w:r w:rsidRPr="00B94D6A">
              <w:rPr>
                <w:rFonts w:eastAsia="Arial"/>
                <w:color w:val="231F20"/>
                <w:sz w:val="24"/>
                <w:szCs w:val="24"/>
              </w:rPr>
              <w:t xml:space="preserve"> 2—6 ч. </w:t>
            </w:r>
          </w:p>
        </w:tc>
        <w:tc>
          <w:tcPr>
            <w:tcW w:w="1275" w:type="dxa"/>
          </w:tcPr>
          <w:p w:rsidR="00C92B25" w:rsidRPr="00B94D6A" w:rsidRDefault="00C92B25" w:rsidP="00C92B25">
            <w:pPr>
              <w:pStyle w:val="af5"/>
              <w:spacing w:line="240" w:lineRule="auto"/>
              <w:ind w:left="-116" w:right="-142" w:firstLine="0"/>
              <w:jc w:val="both"/>
              <w:rPr>
                <w:sz w:val="24"/>
                <w:szCs w:val="24"/>
              </w:rPr>
            </w:pPr>
            <w:r w:rsidRPr="00B94D6A">
              <w:rPr>
                <w:rFonts w:eastAsia="Arial"/>
                <w:color w:val="231F20"/>
                <w:sz w:val="24"/>
                <w:szCs w:val="24"/>
              </w:rPr>
              <w:t>Европей</w:t>
            </w:r>
            <w:r w:rsidRPr="00B94D6A">
              <w:rPr>
                <w:rFonts w:eastAsia="Arial"/>
                <w:color w:val="231F20"/>
                <w:sz w:val="24"/>
                <w:szCs w:val="24"/>
              </w:rPr>
              <w:softHyphen/>
              <w:t>ские компо</w:t>
            </w:r>
            <w:r w:rsidRPr="00B94D6A">
              <w:rPr>
                <w:rFonts w:eastAsia="Arial"/>
                <w:color w:val="231F20"/>
                <w:sz w:val="24"/>
                <w:szCs w:val="24"/>
              </w:rPr>
              <w:softHyphen/>
              <w:t>зиторы- классики</w:t>
            </w:r>
          </w:p>
        </w:tc>
        <w:tc>
          <w:tcPr>
            <w:tcW w:w="2835"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Творчество выдаю</w:t>
            </w:r>
            <w:r w:rsidRPr="00B94D6A">
              <w:rPr>
                <w:rFonts w:eastAsia="Arial"/>
                <w:color w:val="231F20"/>
                <w:sz w:val="24"/>
                <w:szCs w:val="24"/>
              </w:rPr>
              <w:softHyphen/>
              <w:t>щихся зарубежных композиторов</w:t>
            </w:r>
          </w:p>
        </w:tc>
        <w:tc>
          <w:tcPr>
            <w:tcW w:w="4253" w:type="dxa"/>
            <w:vMerge/>
          </w:tcPr>
          <w:p w:rsidR="00C92B25" w:rsidRPr="00B94D6A" w:rsidRDefault="00C92B25" w:rsidP="00C92B25">
            <w:pPr>
              <w:pStyle w:val="af5"/>
              <w:spacing w:line="240" w:lineRule="auto"/>
              <w:ind w:firstLine="0"/>
              <w:jc w:val="both"/>
              <w:rPr>
                <w:rFonts w:eastAsia="Arial"/>
                <w:color w:val="231F20"/>
                <w:sz w:val="24"/>
                <w:szCs w:val="24"/>
              </w:rPr>
            </w:pPr>
          </w:p>
        </w:tc>
      </w:tr>
      <w:tr w:rsidR="00C92B25" w:rsidRPr="00B94D6A" w:rsidTr="00906CBB">
        <w:tc>
          <w:tcPr>
            <w:tcW w:w="1135"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lastRenderedPageBreak/>
              <w:t xml:space="preserve">2—6 ч. </w:t>
            </w:r>
          </w:p>
        </w:tc>
        <w:tc>
          <w:tcPr>
            <w:tcW w:w="1275" w:type="dxa"/>
          </w:tcPr>
          <w:p w:rsidR="00C92B25" w:rsidRPr="00B94D6A" w:rsidRDefault="00C92B25" w:rsidP="00C92B25">
            <w:pPr>
              <w:pStyle w:val="af5"/>
              <w:spacing w:line="240" w:lineRule="auto"/>
              <w:ind w:right="-142" w:firstLine="0"/>
              <w:jc w:val="both"/>
              <w:rPr>
                <w:sz w:val="24"/>
                <w:szCs w:val="24"/>
              </w:rPr>
            </w:pPr>
            <w:r w:rsidRPr="00B94D6A">
              <w:rPr>
                <w:rFonts w:eastAsia="Arial"/>
                <w:color w:val="231F20"/>
                <w:sz w:val="24"/>
                <w:szCs w:val="24"/>
              </w:rPr>
              <w:t>Мастер</w:t>
            </w:r>
            <w:r w:rsidRPr="00B94D6A">
              <w:rPr>
                <w:rFonts w:eastAsia="Arial"/>
                <w:color w:val="231F20"/>
                <w:sz w:val="24"/>
                <w:szCs w:val="24"/>
              </w:rPr>
              <w:softHyphen/>
              <w:t>ство исполни</w:t>
            </w:r>
            <w:r w:rsidRPr="00B94D6A">
              <w:rPr>
                <w:rFonts w:eastAsia="Arial"/>
                <w:color w:val="231F20"/>
                <w:sz w:val="24"/>
                <w:szCs w:val="24"/>
              </w:rPr>
              <w:softHyphen/>
              <w:t>теля</w:t>
            </w:r>
          </w:p>
        </w:tc>
        <w:tc>
          <w:tcPr>
            <w:tcW w:w="2835" w:type="dxa"/>
          </w:tcPr>
          <w:p w:rsidR="00C92B25" w:rsidRPr="00B94D6A" w:rsidRDefault="00C92B25" w:rsidP="00C92B25">
            <w:pPr>
              <w:pStyle w:val="af5"/>
              <w:spacing w:line="240" w:lineRule="auto"/>
              <w:ind w:left="-74" w:right="-108" w:firstLine="0"/>
              <w:jc w:val="both"/>
              <w:rPr>
                <w:sz w:val="24"/>
                <w:szCs w:val="24"/>
              </w:rPr>
            </w:pPr>
            <w:r w:rsidRPr="00B94D6A">
              <w:rPr>
                <w:rFonts w:eastAsia="Arial"/>
                <w:color w:val="231F20"/>
                <w:sz w:val="24"/>
                <w:szCs w:val="24"/>
              </w:rPr>
              <w:t>Творчество выдаю</w:t>
            </w:r>
            <w:r w:rsidRPr="00B94D6A">
              <w:rPr>
                <w:rFonts w:eastAsia="Arial"/>
                <w:color w:val="231F20"/>
                <w:sz w:val="24"/>
                <w:szCs w:val="24"/>
              </w:rPr>
              <w:softHyphen/>
              <w:t>щихся исполните</w:t>
            </w:r>
            <w:r w:rsidRPr="00B94D6A">
              <w:rPr>
                <w:rFonts w:eastAsia="Arial"/>
                <w:color w:val="231F20"/>
                <w:sz w:val="24"/>
                <w:szCs w:val="24"/>
              </w:rPr>
              <w:softHyphen/>
              <w:t>лей — певцов, инструменталистов, дирижёров. Консер</w:t>
            </w:r>
            <w:r w:rsidRPr="00B94D6A">
              <w:rPr>
                <w:rFonts w:eastAsia="Arial"/>
                <w:color w:val="231F20"/>
                <w:sz w:val="24"/>
                <w:szCs w:val="24"/>
              </w:rPr>
              <w:softHyphen/>
              <w:t>ватория, филармо</w:t>
            </w:r>
            <w:r w:rsidRPr="00B94D6A">
              <w:rPr>
                <w:rFonts w:eastAsia="Arial"/>
                <w:color w:val="231F20"/>
                <w:sz w:val="24"/>
                <w:szCs w:val="24"/>
              </w:rPr>
              <w:softHyphen/>
              <w:t>ния, Конкурс имени П. И. Чайковского</w:t>
            </w:r>
          </w:p>
        </w:tc>
        <w:tc>
          <w:tcPr>
            <w:tcW w:w="4253" w:type="dxa"/>
          </w:tcPr>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Знакомство с творчеством выдающихся исполнителей классической музыки. Изучение программ, афиш консер</w:t>
            </w:r>
            <w:r w:rsidRPr="00B94D6A">
              <w:rPr>
                <w:rFonts w:eastAsia="Arial"/>
                <w:color w:val="231F20"/>
                <w:sz w:val="24"/>
                <w:szCs w:val="24"/>
              </w:rPr>
              <w:softHyphen/>
              <w:t>ватории, филармонии.</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Сравнение нескольких интерпретаций одного и того же произведения в исполнении разных музыкантов.</w:t>
            </w:r>
          </w:p>
          <w:p w:rsidR="00C92B25" w:rsidRPr="00B94D6A" w:rsidRDefault="00C92B25" w:rsidP="00C92B25">
            <w:pPr>
              <w:pStyle w:val="af5"/>
              <w:spacing w:line="240" w:lineRule="auto"/>
              <w:ind w:firstLine="0"/>
              <w:jc w:val="both"/>
              <w:rPr>
                <w:sz w:val="24"/>
                <w:szCs w:val="24"/>
              </w:rPr>
            </w:pPr>
            <w:r w:rsidRPr="00B94D6A">
              <w:rPr>
                <w:rFonts w:eastAsia="Arial"/>
                <w:color w:val="231F20"/>
                <w:sz w:val="24"/>
                <w:szCs w:val="24"/>
              </w:rPr>
              <w:t>Дискуссия на тему «Композитор — исполнитель — слу</w:t>
            </w:r>
            <w:r w:rsidRPr="00B94D6A">
              <w:rPr>
                <w:rFonts w:eastAsia="Arial"/>
                <w:color w:val="231F20"/>
                <w:sz w:val="24"/>
                <w:szCs w:val="24"/>
              </w:rPr>
              <w:softHyphen/>
              <w:t>шатель».</w:t>
            </w:r>
          </w:p>
        </w:tc>
      </w:tr>
    </w:tbl>
    <w:p w:rsidR="00C92B25" w:rsidRDefault="00C92B25" w:rsidP="00C92B25">
      <w:pPr>
        <w:pStyle w:val="30"/>
        <w:keepNext/>
        <w:keepLines/>
        <w:rPr>
          <w:rFonts w:ascii="Times New Roman" w:hAnsi="Times New Roman" w:cs="Times New Roman"/>
          <w:sz w:val="20"/>
          <w:szCs w:val="20"/>
        </w:rPr>
      </w:pPr>
    </w:p>
    <w:p w:rsidR="00C92B25" w:rsidRPr="00B94D6A" w:rsidRDefault="00C92B25" w:rsidP="00C92B25">
      <w:pPr>
        <w:pStyle w:val="30"/>
        <w:keepNext/>
        <w:keepLines/>
        <w:rPr>
          <w:rFonts w:ascii="Times New Roman" w:hAnsi="Times New Roman" w:cs="Times New Roman"/>
          <w:sz w:val="28"/>
          <w:szCs w:val="28"/>
        </w:rPr>
      </w:pPr>
      <w:r w:rsidRPr="00B94D6A">
        <w:rPr>
          <w:rFonts w:ascii="Times New Roman" w:hAnsi="Times New Roman" w:cs="Times New Roman"/>
          <w:color w:val="231F20"/>
          <w:sz w:val="28"/>
          <w:szCs w:val="28"/>
        </w:rPr>
        <w:t>Модуль № б «Современная музыкальная культура»</w:t>
      </w:r>
    </w:p>
    <w:p w:rsidR="00C92B25" w:rsidRPr="00B94D6A" w:rsidRDefault="00C92B25" w:rsidP="00C92B25">
      <w:pPr>
        <w:pStyle w:val="11"/>
        <w:spacing w:line="240" w:lineRule="auto"/>
        <w:jc w:val="both"/>
        <w:rPr>
          <w:sz w:val="28"/>
          <w:szCs w:val="28"/>
        </w:rPr>
      </w:pPr>
      <w:r w:rsidRPr="00B94D6A">
        <w:rPr>
          <w:color w:val="231F20"/>
          <w:sz w:val="28"/>
          <w:szCs w:val="28"/>
        </w:rPr>
        <w:t>Наряду с важнейшими сферами музыкальной культуры (музыка народ</w:t>
      </w:r>
      <w:r w:rsidRPr="00B94D6A">
        <w:rPr>
          <w:color w:val="231F20"/>
          <w:sz w:val="28"/>
          <w:szCs w:val="28"/>
        </w:rPr>
        <w:softHyphen/>
        <w:t>ная, духовная и светская), сформировавшимися в прошлые столетия, пра</w:t>
      </w:r>
      <w:r w:rsidRPr="00B94D6A">
        <w:rPr>
          <w:color w:val="231F20"/>
          <w:sz w:val="28"/>
          <w:szCs w:val="28"/>
        </w:rPr>
        <w:softHyphen/>
        <w:t>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w:t>
      </w:r>
      <w:r w:rsidRPr="00B94D6A">
        <w:rPr>
          <w:color w:val="231F20"/>
          <w:sz w:val="28"/>
          <w:szCs w:val="28"/>
        </w:rPr>
        <w:softHyphen/>
        <w:t>дутся через несколько лет как случайное веяние моды. В понятие «совре</w:t>
      </w:r>
      <w:r w:rsidRPr="00B94D6A">
        <w:rPr>
          <w:color w:val="231F20"/>
          <w:sz w:val="28"/>
          <w:szCs w:val="28"/>
        </w:rPr>
        <w:softHyphen/>
        <w:t>менная музыка» входит широкий круг явлений (от академического авангар</w:t>
      </w:r>
      <w:r w:rsidRPr="00B94D6A">
        <w:rPr>
          <w:color w:val="231F20"/>
          <w:sz w:val="28"/>
          <w:szCs w:val="28"/>
        </w:rPr>
        <w:softHyphen/>
        <w:t xml:space="preserve">да до фри-джаза, от </w:t>
      </w:r>
      <w:proofErr w:type="spellStart"/>
      <w:r w:rsidRPr="00B94D6A">
        <w:rPr>
          <w:color w:val="231F20"/>
          <w:sz w:val="28"/>
          <w:szCs w:val="28"/>
        </w:rPr>
        <w:t>эмбиента</w:t>
      </w:r>
      <w:proofErr w:type="spellEnd"/>
      <w:r w:rsidRPr="00B94D6A">
        <w:rPr>
          <w:color w:val="231F20"/>
          <w:sz w:val="28"/>
          <w:szCs w:val="28"/>
        </w:rPr>
        <w:t xml:space="preserve">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w:t>
      </w:r>
      <w:r w:rsidRPr="00B94D6A">
        <w:rPr>
          <w:color w:val="231F20"/>
          <w:sz w:val="28"/>
          <w:szCs w:val="28"/>
        </w:rPr>
        <w:softHyphen/>
        <w:t>тия в данном направлении. Помимо указанных в модуле тематических бло</w:t>
      </w:r>
      <w:r w:rsidRPr="00B94D6A">
        <w:rPr>
          <w:color w:val="231F20"/>
          <w:sz w:val="28"/>
          <w:szCs w:val="28"/>
        </w:rPr>
        <w:softHyphen/>
        <w:t>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w:t>
      </w:r>
      <w:r w:rsidRPr="00B94D6A">
        <w:rPr>
          <w:color w:val="231F20"/>
          <w:sz w:val="28"/>
          <w:szCs w:val="28"/>
        </w:rPr>
        <w:softHyphen/>
        <w:t>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C92B25" w:rsidRPr="004C256E" w:rsidRDefault="00C92B25" w:rsidP="00C92B25">
      <w:pPr>
        <w:pStyle w:val="30"/>
        <w:keepNext/>
        <w:keepLines/>
        <w:rPr>
          <w:rFonts w:ascii="Times New Roman" w:hAnsi="Times New Roman" w:cs="Times New Roman"/>
          <w:sz w:val="24"/>
          <w:szCs w:val="24"/>
        </w:rPr>
      </w:pPr>
      <w:r>
        <w:rPr>
          <w:rFonts w:ascii="Times New Roman" w:hAnsi="Times New Roman" w:cs="Times New Roman"/>
          <w:sz w:val="24"/>
          <w:szCs w:val="24"/>
        </w:rPr>
        <w:t xml:space="preserve"> </w:t>
      </w:r>
    </w:p>
    <w:tbl>
      <w:tblPr>
        <w:tblStyle w:val="af6"/>
        <w:tblW w:w="9356" w:type="dxa"/>
        <w:tblInd w:w="108" w:type="dxa"/>
        <w:tblLayout w:type="fixed"/>
        <w:tblLook w:val="04A0" w:firstRow="1" w:lastRow="0" w:firstColumn="1" w:lastColumn="0" w:noHBand="0" w:noVBand="1"/>
      </w:tblPr>
      <w:tblGrid>
        <w:gridCol w:w="851"/>
        <w:gridCol w:w="1417"/>
        <w:gridCol w:w="2835"/>
        <w:gridCol w:w="4253"/>
      </w:tblGrid>
      <w:tr w:rsidR="00C92B25" w:rsidRPr="00B94D6A" w:rsidTr="00906CBB">
        <w:tc>
          <w:tcPr>
            <w:tcW w:w="851" w:type="dxa"/>
          </w:tcPr>
          <w:p w:rsidR="00C92B25" w:rsidRPr="00B94D6A" w:rsidRDefault="00C92B25" w:rsidP="00C92B25">
            <w:pPr>
              <w:ind w:right="-100"/>
              <w:jc w:val="both"/>
              <w:rPr>
                <w:rFonts w:ascii="Times New Roman" w:hAnsi="Times New Roman" w:cs="Times New Roman"/>
                <w:sz w:val="24"/>
                <w:szCs w:val="24"/>
              </w:rPr>
            </w:pPr>
            <w:r w:rsidRPr="00B94D6A">
              <w:rPr>
                <w:rFonts w:ascii="Times New Roman" w:hAnsi="Times New Roman" w:cs="Times New Roman"/>
                <w:sz w:val="24"/>
                <w:szCs w:val="24"/>
              </w:rPr>
              <w:t>№ блока кол-во часов</w:t>
            </w:r>
          </w:p>
        </w:tc>
        <w:tc>
          <w:tcPr>
            <w:tcW w:w="1417" w:type="dxa"/>
          </w:tcPr>
          <w:p w:rsidR="00C92B25" w:rsidRPr="00B94D6A" w:rsidRDefault="00C92B25" w:rsidP="00C92B25">
            <w:pPr>
              <w:jc w:val="center"/>
              <w:rPr>
                <w:rFonts w:ascii="Times New Roman" w:hAnsi="Times New Roman" w:cs="Times New Roman"/>
                <w:sz w:val="24"/>
                <w:szCs w:val="24"/>
              </w:rPr>
            </w:pPr>
            <w:r w:rsidRPr="00B94D6A">
              <w:rPr>
                <w:rFonts w:ascii="Times New Roman" w:hAnsi="Times New Roman" w:cs="Times New Roman"/>
                <w:sz w:val="24"/>
                <w:szCs w:val="24"/>
              </w:rPr>
              <w:t>Тема</w:t>
            </w:r>
          </w:p>
        </w:tc>
        <w:tc>
          <w:tcPr>
            <w:tcW w:w="2835" w:type="dxa"/>
          </w:tcPr>
          <w:p w:rsidR="00C92B25" w:rsidRPr="00B94D6A" w:rsidRDefault="00C92B25" w:rsidP="00C92B25">
            <w:pPr>
              <w:jc w:val="center"/>
              <w:rPr>
                <w:rFonts w:ascii="Times New Roman" w:hAnsi="Times New Roman" w:cs="Times New Roman"/>
                <w:sz w:val="24"/>
                <w:szCs w:val="24"/>
              </w:rPr>
            </w:pPr>
            <w:r w:rsidRPr="00B94D6A">
              <w:rPr>
                <w:rFonts w:ascii="Times New Roman" w:hAnsi="Times New Roman" w:cs="Times New Roman"/>
                <w:sz w:val="24"/>
                <w:szCs w:val="24"/>
              </w:rPr>
              <w:t>Содержание</w:t>
            </w:r>
          </w:p>
        </w:tc>
        <w:tc>
          <w:tcPr>
            <w:tcW w:w="4253" w:type="dxa"/>
          </w:tcPr>
          <w:p w:rsidR="00C92B25" w:rsidRPr="00B94D6A" w:rsidRDefault="00C92B25" w:rsidP="00C92B25">
            <w:pPr>
              <w:jc w:val="center"/>
              <w:rPr>
                <w:rFonts w:ascii="Times New Roman" w:hAnsi="Times New Roman" w:cs="Times New Roman"/>
                <w:sz w:val="24"/>
                <w:szCs w:val="24"/>
              </w:rPr>
            </w:pPr>
            <w:r w:rsidRPr="00B94D6A">
              <w:rPr>
                <w:rFonts w:ascii="Times New Roman" w:hAnsi="Times New Roman" w:cs="Times New Roman"/>
                <w:sz w:val="24"/>
                <w:szCs w:val="24"/>
              </w:rPr>
              <w:t>Виды деятельности обучающихся</w:t>
            </w:r>
          </w:p>
        </w:tc>
      </w:tr>
      <w:tr w:rsidR="00C92B25" w:rsidRPr="00B94D6A" w:rsidTr="00906CBB">
        <w:tc>
          <w:tcPr>
            <w:tcW w:w="851" w:type="dxa"/>
            <w:vAlign w:val="center"/>
          </w:tcPr>
          <w:p w:rsidR="00C92B25" w:rsidRPr="00B94D6A" w:rsidRDefault="00C92B25" w:rsidP="00C92B25">
            <w:pPr>
              <w:pStyle w:val="af5"/>
              <w:spacing w:line="240" w:lineRule="auto"/>
              <w:ind w:left="-108" w:right="-100" w:firstLine="0"/>
              <w:rPr>
                <w:sz w:val="24"/>
                <w:szCs w:val="24"/>
              </w:rPr>
            </w:pPr>
            <w:r w:rsidRPr="00B94D6A">
              <w:rPr>
                <w:rFonts w:eastAsia="Arial"/>
                <w:color w:val="231F20"/>
                <w:sz w:val="24"/>
                <w:szCs w:val="24"/>
              </w:rPr>
              <w:t xml:space="preserve"> 1—4 ч.</w:t>
            </w:r>
          </w:p>
        </w:tc>
        <w:tc>
          <w:tcPr>
            <w:tcW w:w="1417" w:type="dxa"/>
            <w:vAlign w:val="center"/>
          </w:tcPr>
          <w:p w:rsidR="00C92B25" w:rsidRPr="00B94D6A" w:rsidRDefault="00C92B25" w:rsidP="00C92B25">
            <w:pPr>
              <w:pStyle w:val="af5"/>
              <w:spacing w:line="240" w:lineRule="auto"/>
              <w:ind w:left="-108" w:right="-100" w:firstLine="0"/>
              <w:rPr>
                <w:sz w:val="24"/>
                <w:szCs w:val="24"/>
              </w:rPr>
            </w:pPr>
            <w:r w:rsidRPr="00B94D6A">
              <w:rPr>
                <w:rFonts w:eastAsia="Arial"/>
                <w:color w:val="231F20"/>
                <w:sz w:val="24"/>
                <w:szCs w:val="24"/>
              </w:rPr>
              <w:t>Совре</w:t>
            </w:r>
            <w:r w:rsidRPr="00B94D6A">
              <w:rPr>
                <w:rFonts w:eastAsia="Arial"/>
                <w:color w:val="231F20"/>
                <w:sz w:val="24"/>
                <w:szCs w:val="24"/>
              </w:rPr>
              <w:softHyphen/>
              <w:t>менные обработки классической музыки</w:t>
            </w:r>
          </w:p>
        </w:tc>
        <w:tc>
          <w:tcPr>
            <w:tcW w:w="2835" w:type="dxa"/>
            <w:vAlign w:val="center"/>
          </w:tcPr>
          <w:p w:rsidR="00C92B25" w:rsidRPr="00B94D6A" w:rsidRDefault="00C92B25" w:rsidP="00C92B25">
            <w:pPr>
              <w:pStyle w:val="af5"/>
              <w:spacing w:line="240" w:lineRule="auto"/>
              <w:ind w:left="-108" w:right="-100" w:firstLine="0"/>
              <w:jc w:val="both"/>
              <w:rPr>
                <w:sz w:val="24"/>
                <w:szCs w:val="24"/>
              </w:rPr>
            </w:pPr>
            <w:r w:rsidRPr="00B94D6A">
              <w:rPr>
                <w:rFonts w:eastAsia="Arial"/>
                <w:color w:val="231F20"/>
                <w:sz w:val="24"/>
                <w:szCs w:val="24"/>
              </w:rPr>
              <w:t>Понятие обработки, творчество современ</w:t>
            </w:r>
            <w:r w:rsidRPr="00B94D6A">
              <w:rPr>
                <w:rFonts w:eastAsia="Arial"/>
                <w:color w:val="231F20"/>
                <w:sz w:val="24"/>
                <w:szCs w:val="24"/>
              </w:rPr>
              <w:softHyphen/>
              <w:t xml:space="preserve">ных композиторов и исполнителей, обрабатывающих </w:t>
            </w:r>
            <w:r w:rsidRPr="00B94D6A">
              <w:rPr>
                <w:rFonts w:eastAsia="Arial"/>
                <w:color w:val="231F20"/>
                <w:sz w:val="24"/>
                <w:szCs w:val="24"/>
              </w:rPr>
              <w:lastRenderedPageBreak/>
              <w:t>классическую музыку.</w:t>
            </w:r>
          </w:p>
          <w:p w:rsidR="00C92B25" w:rsidRPr="00B94D6A" w:rsidRDefault="00C92B25" w:rsidP="00C92B25">
            <w:pPr>
              <w:pStyle w:val="af5"/>
              <w:spacing w:line="240" w:lineRule="auto"/>
              <w:ind w:left="-108" w:right="-100" w:firstLine="0"/>
              <w:jc w:val="both"/>
              <w:rPr>
                <w:sz w:val="24"/>
                <w:szCs w:val="24"/>
              </w:rPr>
            </w:pPr>
            <w:r w:rsidRPr="00B94D6A">
              <w:rPr>
                <w:rFonts w:eastAsia="Arial"/>
                <w:color w:val="231F20"/>
                <w:sz w:val="24"/>
                <w:szCs w:val="24"/>
              </w:rPr>
              <w:t>Проблемная ситуа</w:t>
            </w:r>
            <w:r w:rsidRPr="00B94D6A">
              <w:rPr>
                <w:rFonts w:eastAsia="Arial"/>
                <w:color w:val="231F20"/>
                <w:sz w:val="24"/>
                <w:szCs w:val="24"/>
              </w:rPr>
              <w:softHyphen/>
              <w:t>ция: зачем музыкан</w:t>
            </w:r>
            <w:r w:rsidRPr="00B94D6A">
              <w:rPr>
                <w:rFonts w:eastAsia="Arial"/>
                <w:color w:val="231F20"/>
                <w:sz w:val="24"/>
                <w:szCs w:val="24"/>
              </w:rPr>
              <w:softHyphen/>
              <w:t>ты делают обработки классики?</w:t>
            </w:r>
          </w:p>
        </w:tc>
        <w:tc>
          <w:tcPr>
            <w:tcW w:w="4253" w:type="dxa"/>
            <w:vAlign w:val="center"/>
          </w:tcPr>
          <w:p w:rsidR="00C92B25" w:rsidRPr="00B94D6A" w:rsidRDefault="00C92B25" w:rsidP="00C92B25">
            <w:pPr>
              <w:pStyle w:val="af5"/>
              <w:spacing w:line="240" w:lineRule="auto"/>
              <w:ind w:left="-108" w:right="-100" w:firstLine="0"/>
              <w:jc w:val="both"/>
              <w:rPr>
                <w:sz w:val="24"/>
                <w:szCs w:val="24"/>
              </w:rPr>
            </w:pPr>
            <w:r w:rsidRPr="00B94D6A">
              <w:rPr>
                <w:rFonts w:eastAsia="Arial"/>
                <w:color w:val="231F20"/>
                <w:sz w:val="24"/>
                <w:szCs w:val="24"/>
              </w:rPr>
              <w:lastRenderedPageBreak/>
              <w:t>Различение музыки классической и её современной обработки.</w:t>
            </w:r>
          </w:p>
          <w:p w:rsidR="00C92B25" w:rsidRPr="00B94D6A" w:rsidRDefault="00C92B25" w:rsidP="00C92B25">
            <w:pPr>
              <w:pStyle w:val="af5"/>
              <w:spacing w:line="240" w:lineRule="auto"/>
              <w:ind w:left="-108" w:right="-100" w:firstLine="0"/>
              <w:jc w:val="both"/>
              <w:rPr>
                <w:sz w:val="24"/>
                <w:szCs w:val="24"/>
              </w:rPr>
            </w:pPr>
            <w:r w:rsidRPr="00B94D6A">
              <w:rPr>
                <w:rFonts w:eastAsia="Arial"/>
                <w:color w:val="231F20"/>
                <w:sz w:val="24"/>
                <w:szCs w:val="24"/>
              </w:rPr>
              <w:t xml:space="preserve">Слушание обработок классической музыки, сравнение их с оригиналом. Обсуждение комплекса выразительных </w:t>
            </w:r>
            <w:r w:rsidRPr="00B94D6A">
              <w:rPr>
                <w:rFonts w:eastAsia="Arial"/>
                <w:color w:val="231F20"/>
                <w:sz w:val="24"/>
                <w:szCs w:val="24"/>
              </w:rPr>
              <w:lastRenderedPageBreak/>
              <w:t>средств, наблюдение за изменением характера музыки. Вокальное исполнение классических тем в сопровождении современного ритмизованного аккомпанемента.</w:t>
            </w:r>
          </w:p>
          <w:p w:rsidR="00C92B25" w:rsidRPr="00B94D6A" w:rsidRDefault="00C92B25" w:rsidP="00C92B25">
            <w:pPr>
              <w:pStyle w:val="af5"/>
              <w:spacing w:line="240" w:lineRule="auto"/>
              <w:ind w:left="-108" w:right="-100" w:firstLine="0"/>
              <w:jc w:val="both"/>
              <w:rPr>
                <w:sz w:val="24"/>
                <w:szCs w:val="24"/>
              </w:rPr>
            </w:pPr>
            <w:r w:rsidRPr="00B94D6A">
              <w:rPr>
                <w:i/>
                <w:iCs/>
                <w:color w:val="231F20"/>
                <w:sz w:val="24"/>
                <w:szCs w:val="24"/>
              </w:rPr>
              <w:t>На выбор или факультативно:</w:t>
            </w:r>
          </w:p>
          <w:p w:rsidR="00C92B25" w:rsidRPr="00B94D6A" w:rsidRDefault="00C92B25" w:rsidP="00C92B25">
            <w:pPr>
              <w:pStyle w:val="af5"/>
              <w:spacing w:line="240" w:lineRule="auto"/>
              <w:ind w:left="-108" w:right="-100" w:firstLine="0"/>
              <w:jc w:val="both"/>
              <w:rPr>
                <w:sz w:val="24"/>
                <w:szCs w:val="24"/>
              </w:rPr>
            </w:pPr>
            <w:r w:rsidRPr="00B94D6A">
              <w:rPr>
                <w:rFonts w:eastAsia="Arial"/>
                <w:color w:val="231F20"/>
                <w:sz w:val="24"/>
                <w:szCs w:val="24"/>
              </w:rPr>
              <w:t xml:space="preserve">Подбор стиля </w:t>
            </w:r>
            <w:proofErr w:type="spellStart"/>
            <w:r w:rsidRPr="00B94D6A">
              <w:rPr>
                <w:rFonts w:eastAsia="Arial"/>
                <w:color w:val="231F20"/>
                <w:sz w:val="24"/>
                <w:szCs w:val="24"/>
              </w:rPr>
              <w:t>автоаккомпанемента</w:t>
            </w:r>
            <w:proofErr w:type="spellEnd"/>
            <w:r w:rsidRPr="00B94D6A">
              <w:rPr>
                <w:rFonts w:eastAsia="Arial"/>
                <w:color w:val="231F20"/>
                <w:sz w:val="24"/>
                <w:szCs w:val="24"/>
              </w:rPr>
              <w:t xml:space="preserve"> (на клавишном синте</w:t>
            </w:r>
            <w:r w:rsidRPr="00B94D6A">
              <w:rPr>
                <w:rFonts w:eastAsia="Arial"/>
                <w:color w:val="231F20"/>
                <w:sz w:val="24"/>
                <w:szCs w:val="24"/>
              </w:rPr>
              <w:softHyphen/>
              <w:t>заторе) к известным музыкальным темам композиторов- классиков</w:t>
            </w:r>
          </w:p>
        </w:tc>
      </w:tr>
      <w:tr w:rsidR="00C92B25" w:rsidRPr="00B94D6A" w:rsidTr="00906CBB">
        <w:tc>
          <w:tcPr>
            <w:tcW w:w="851" w:type="dxa"/>
          </w:tcPr>
          <w:p w:rsidR="00C92B25" w:rsidRPr="00B94D6A" w:rsidRDefault="00C92B25" w:rsidP="00C92B25">
            <w:pPr>
              <w:pStyle w:val="af5"/>
              <w:spacing w:before="100" w:line="240" w:lineRule="auto"/>
              <w:ind w:left="-108" w:right="-100" w:firstLine="0"/>
              <w:rPr>
                <w:sz w:val="24"/>
                <w:szCs w:val="24"/>
              </w:rPr>
            </w:pPr>
            <w:r w:rsidRPr="00B94D6A">
              <w:rPr>
                <w:rFonts w:eastAsia="Arial"/>
                <w:color w:val="231F20"/>
                <w:sz w:val="24"/>
                <w:szCs w:val="24"/>
              </w:rPr>
              <w:lastRenderedPageBreak/>
              <w:t xml:space="preserve"> 2—4 ч.</w:t>
            </w:r>
          </w:p>
        </w:tc>
        <w:tc>
          <w:tcPr>
            <w:tcW w:w="1417" w:type="dxa"/>
          </w:tcPr>
          <w:p w:rsidR="00C92B25" w:rsidRPr="00B94D6A" w:rsidRDefault="00C92B25" w:rsidP="00C92B25">
            <w:pPr>
              <w:pStyle w:val="af5"/>
              <w:spacing w:before="80" w:line="240" w:lineRule="auto"/>
              <w:ind w:left="-108" w:right="-100" w:firstLine="0"/>
              <w:rPr>
                <w:sz w:val="24"/>
                <w:szCs w:val="24"/>
              </w:rPr>
            </w:pPr>
            <w:r w:rsidRPr="00B94D6A">
              <w:rPr>
                <w:rFonts w:eastAsia="Arial"/>
                <w:color w:val="231F20"/>
                <w:sz w:val="24"/>
                <w:szCs w:val="24"/>
              </w:rPr>
              <w:t>Джаз</w:t>
            </w:r>
          </w:p>
        </w:tc>
        <w:tc>
          <w:tcPr>
            <w:tcW w:w="2835" w:type="dxa"/>
            <w:vAlign w:val="center"/>
          </w:tcPr>
          <w:p w:rsidR="00C92B25" w:rsidRPr="00B94D6A" w:rsidRDefault="00C92B25" w:rsidP="00C92B25">
            <w:pPr>
              <w:pStyle w:val="af5"/>
              <w:spacing w:line="240" w:lineRule="auto"/>
              <w:ind w:left="-108" w:right="-100" w:firstLine="0"/>
              <w:jc w:val="both"/>
              <w:rPr>
                <w:sz w:val="24"/>
                <w:szCs w:val="24"/>
              </w:rPr>
            </w:pPr>
            <w:r w:rsidRPr="00B94D6A">
              <w:rPr>
                <w:rFonts w:eastAsia="Arial"/>
                <w:color w:val="231F20"/>
                <w:sz w:val="24"/>
                <w:szCs w:val="24"/>
              </w:rPr>
              <w:t xml:space="preserve">Особенности джаза: </w:t>
            </w:r>
            <w:proofErr w:type="spellStart"/>
            <w:r w:rsidRPr="00B94D6A">
              <w:rPr>
                <w:rFonts w:eastAsia="Arial"/>
                <w:color w:val="231F20"/>
                <w:sz w:val="24"/>
                <w:szCs w:val="24"/>
              </w:rPr>
              <w:t>импровизационность</w:t>
            </w:r>
            <w:proofErr w:type="spellEnd"/>
            <w:r w:rsidRPr="00B94D6A">
              <w:rPr>
                <w:rFonts w:eastAsia="Arial"/>
                <w:color w:val="231F20"/>
                <w:sz w:val="24"/>
                <w:szCs w:val="24"/>
              </w:rPr>
              <w:t>, ритм (синкопы, триоли, свинг). Музыкальные инструменты джаза, особые приёмы игры на них.</w:t>
            </w:r>
          </w:p>
          <w:p w:rsidR="00C92B25" w:rsidRPr="00B94D6A" w:rsidRDefault="00C92B25" w:rsidP="00C92B25">
            <w:pPr>
              <w:pStyle w:val="af5"/>
              <w:spacing w:line="240" w:lineRule="auto"/>
              <w:ind w:left="-108" w:right="-100" w:firstLine="0"/>
              <w:jc w:val="both"/>
              <w:rPr>
                <w:sz w:val="24"/>
                <w:szCs w:val="24"/>
              </w:rPr>
            </w:pPr>
            <w:r w:rsidRPr="00B94D6A">
              <w:rPr>
                <w:rFonts w:eastAsia="Arial"/>
                <w:color w:val="231F20"/>
                <w:sz w:val="24"/>
                <w:szCs w:val="24"/>
              </w:rPr>
              <w:t>Творчество джазовых музыкантов</w:t>
            </w:r>
          </w:p>
        </w:tc>
        <w:tc>
          <w:tcPr>
            <w:tcW w:w="4253" w:type="dxa"/>
            <w:vAlign w:val="bottom"/>
          </w:tcPr>
          <w:p w:rsidR="00C92B25" w:rsidRPr="00B94D6A" w:rsidRDefault="00C92B25" w:rsidP="00C92B25">
            <w:pPr>
              <w:pStyle w:val="af5"/>
              <w:spacing w:line="240" w:lineRule="auto"/>
              <w:ind w:left="-108" w:right="-100" w:firstLine="0"/>
              <w:jc w:val="both"/>
              <w:rPr>
                <w:sz w:val="24"/>
                <w:szCs w:val="24"/>
              </w:rPr>
            </w:pPr>
            <w:r w:rsidRPr="00B94D6A">
              <w:rPr>
                <w:rFonts w:eastAsia="Arial"/>
                <w:color w:val="231F20"/>
                <w:sz w:val="24"/>
                <w:szCs w:val="24"/>
              </w:rPr>
              <w:t>Знакомство с творчеством джазовых музыкантов. Узнава</w:t>
            </w:r>
            <w:r w:rsidRPr="00B94D6A">
              <w:rPr>
                <w:rFonts w:eastAsia="Arial"/>
                <w:color w:val="231F20"/>
                <w:sz w:val="24"/>
                <w:szCs w:val="24"/>
              </w:rPr>
              <w:softHyphen/>
              <w:t>ние, различение на слух джазовых композиций в отличие от других музыкальных стилей и направлений.</w:t>
            </w:r>
          </w:p>
          <w:p w:rsidR="00C92B25" w:rsidRPr="00B94D6A" w:rsidRDefault="00C92B25" w:rsidP="00C92B25">
            <w:pPr>
              <w:pStyle w:val="af5"/>
              <w:spacing w:line="240" w:lineRule="auto"/>
              <w:ind w:left="-108" w:right="-100" w:firstLine="0"/>
              <w:jc w:val="both"/>
              <w:rPr>
                <w:sz w:val="24"/>
                <w:szCs w:val="24"/>
              </w:rPr>
            </w:pPr>
            <w:r w:rsidRPr="00B94D6A">
              <w:rPr>
                <w:rFonts w:eastAsia="Arial"/>
                <w:color w:val="231F20"/>
                <w:sz w:val="24"/>
                <w:szCs w:val="24"/>
              </w:rPr>
              <w:t>Определение на слух тембров музыкальных инструментов, исполняющих джазовую композицию.</w:t>
            </w:r>
          </w:p>
          <w:p w:rsidR="00C92B25" w:rsidRPr="00B94D6A" w:rsidRDefault="00C92B25" w:rsidP="00C92B25">
            <w:pPr>
              <w:pStyle w:val="af5"/>
              <w:spacing w:line="240" w:lineRule="auto"/>
              <w:ind w:left="-108" w:right="-100" w:firstLine="0"/>
              <w:jc w:val="both"/>
              <w:rPr>
                <w:sz w:val="24"/>
                <w:szCs w:val="24"/>
              </w:rPr>
            </w:pPr>
            <w:r w:rsidRPr="00B94D6A">
              <w:rPr>
                <w:rFonts w:eastAsia="Arial"/>
                <w:color w:val="231F20"/>
                <w:sz w:val="24"/>
                <w:szCs w:val="24"/>
              </w:rPr>
              <w:t>Разучивание, исполнение песен в джазовых ритмах.</w:t>
            </w:r>
          </w:p>
          <w:p w:rsidR="00C92B25" w:rsidRPr="00B94D6A" w:rsidRDefault="00C92B25" w:rsidP="00C92B25">
            <w:pPr>
              <w:pStyle w:val="af5"/>
              <w:spacing w:line="240" w:lineRule="auto"/>
              <w:ind w:left="-108" w:right="-100" w:firstLine="0"/>
              <w:jc w:val="both"/>
              <w:rPr>
                <w:sz w:val="24"/>
                <w:szCs w:val="24"/>
              </w:rPr>
            </w:pPr>
            <w:r w:rsidRPr="00B94D6A">
              <w:rPr>
                <w:rFonts w:eastAsia="Arial"/>
                <w:color w:val="231F20"/>
                <w:sz w:val="24"/>
                <w:szCs w:val="24"/>
              </w:rPr>
              <w:t>Сочинение, импровизация ритмического аккомпанемента с джазовым ритмом, синкопами.</w:t>
            </w:r>
          </w:p>
          <w:p w:rsidR="00C92B25" w:rsidRPr="00B94D6A" w:rsidRDefault="00C92B25" w:rsidP="00C92B25">
            <w:pPr>
              <w:pStyle w:val="af5"/>
              <w:spacing w:line="240" w:lineRule="auto"/>
              <w:ind w:left="-108" w:right="-100" w:firstLine="0"/>
              <w:jc w:val="both"/>
              <w:rPr>
                <w:i/>
                <w:sz w:val="24"/>
                <w:szCs w:val="24"/>
              </w:rPr>
            </w:pPr>
            <w:r w:rsidRPr="00B94D6A">
              <w:rPr>
                <w:rFonts w:eastAsia="Arial"/>
                <w:i/>
                <w:color w:val="231F20"/>
                <w:sz w:val="24"/>
                <w:szCs w:val="24"/>
              </w:rPr>
              <w:t xml:space="preserve">Составление </w:t>
            </w:r>
            <w:proofErr w:type="spellStart"/>
            <w:r w:rsidRPr="00B94D6A">
              <w:rPr>
                <w:rFonts w:eastAsia="Arial"/>
                <w:i/>
                <w:color w:val="231F20"/>
                <w:sz w:val="24"/>
                <w:szCs w:val="24"/>
              </w:rPr>
              <w:t>плейлиста</w:t>
            </w:r>
            <w:proofErr w:type="spellEnd"/>
            <w:r w:rsidRPr="00B94D6A">
              <w:rPr>
                <w:rFonts w:eastAsia="Arial"/>
                <w:i/>
                <w:color w:val="231F20"/>
                <w:sz w:val="24"/>
                <w:szCs w:val="24"/>
              </w:rPr>
              <w:t>, коллекции записей джазовых музыкантов</w:t>
            </w:r>
          </w:p>
        </w:tc>
      </w:tr>
      <w:tr w:rsidR="00C92B25" w:rsidRPr="00B94D6A" w:rsidTr="00906CBB">
        <w:tc>
          <w:tcPr>
            <w:tcW w:w="851" w:type="dxa"/>
          </w:tcPr>
          <w:p w:rsidR="00C92B25" w:rsidRPr="00B94D6A" w:rsidRDefault="00C92B25" w:rsidP="00C92B25">
            <w:pPr>
              <w:pStyle w:val="af5"/>
              <w:spacing w:before="100" w:line="240" w:lineRule="auto"/>
              <w:ind w:left="-108" w:right="-100" w:firstLine="0"/>
              <w:rPr>
                <w:sz w:val="24"/>
                <w:szCs w:val="24"/>
              </w:rPr>
            </w:pPr>
            <w:r w:rsidRPr="00B94D6A">
              <w:rPr>
                <w:rFonts w:eastAsia="Arial"/>
                <w:color w:val="231F20"/>
                <w:sz w:val="24"/>
                <w:szCs w:val="24"/>
              </w:rPr>
              <w:t xml:space="preserve"> 1—4 ч.</w:t>
            </w:r>
          </w:p>
        </w:tc>
        <w:tc>
          <w:tcPr>
            <w:tcW w:w="1417" w:type="dxa"/>
          </w:tcPr>
          <w:p w:rsidR="00C92B25" w:rsidRPr="00B94D6A" w:rsidRDefault="00C92B25" w:rsidP="00C92B25">
            <w:pPr>
              <w:pStyle w:val="af5"/>
              <w:spacing w:before="80" w:line="240" w:lineRule="auto"/>
              <w:ind w:left="-108" w:right="-100" w:firstLine="0"/>
              <w:rPr>
                <w:sz w:val="24"/>
                <w:szCs w:val="24"/>
              </w:rPr>
            </w:pPr>
            <w:r w:rsidRPr="00B94D6A">
              <w:rPr>
                <w:rFonts w:eastAsia="Arial"/>
                <w:color w:val="231F20"/>
                <w:sz w:val="24"/>
                <w:szCs w:val="24"/>
              </w:rPr>
              <w:t>Исполни</w:t>
            </w:r>
            <w:r w:rsidRPr="00B94D6A">
              <w:rPr>
                <w:rFonts w:eastAsia="Arial"/>
                <w:color w:val="231F20"/>
                <w:sz w:val="24"/>
                <w:szCs w:val="24"/>
              </w:rPr>
              <w:softHyphen/>
              <w:t>тели современ</w:t>
            </w:r>
            <w:r w:rsidRPr="00B94D6A">
              <w:rPr>
                <w:rFonts w:eastAsia="Arial"/>
                <w:color w:val="231F20"/>
                <w:sz w:val="24"/>
                <w:szCs w:val="24"/>
              </w:rPr>
              <w:softHyphen/>
              <w:t>ной музыки</w:t>
            </w:r>
          </w:p>
        </w:tc>
        <w:tc>
          <w:tcPr>
            <w:tcW w:w="2835" w:type="dxa"/>
          </w:tcPr>
          <w:p w:rsidR="00C92B25" w:rsidRPr="00B94D6A" w:rsidRDefault="00C92B25" w:rsidP="00C92B25">
            <w:pPr>
              <w:pStyle w:val="af5"/>
              <w:spacing w:before="80" w:line="240" w:lineRule="auto"/>
              <w:ind w:left="-108" w:right="-100" w:firstLine="0"/>
              <w:jc w:val="both"/>
              <w:rPr>
                <w:sz w:val="24"/>
                <w:szCs w:val="24"/>
              </w:rPr>
            </w:pPr>
            <w:r w:rsidRPr="00B94D6A">
              <w:rPr>
                <w:rFonts w:eastAsia="Arial"/>
                <w:color w:val="231F20"/>
                <w:sz w:val="24"/>
                <w:szCs w:val="24"/>
              </w:rPr>
              <w:t>Творчество одного или нескольких исполнителей совре</w:t>
            </w:r>
            <w:r w:rsidRPr="00B94D6A">
              <w:rPr>
                <w:rFonts w:eastAsia="Arial"/>
                <w:color w:val="231F20"/>
                <w:sz w:val="24"/>
                <w:szCs w:val="24"/>
              </w:rPr>
              <w:softHyphen/>
              <w:t>менной музыки, популярных у моло</w:t>
            </w:r>
            <w:r w:rsidRPr="00B94D6A">
              <w:rPr>
                <w:rFonts w:eastAsia="Arial"/>
                <w:color w:val="231F20"/>
                <w:sz w:val="24"/>
                <w:szCs w:val="24"/>
              </w:rPr>
              <w:softHyphen/>
              <w:t>дёжи</w:t>
            </w:r>
          </w:p>
        </w:tc>
        <w:tc>
          <w:tcPr>
            <w:tcW w:w="4253" w:type="dxa"/>
            <w:vAlign w:val="bottom"/>
          </w:tcPr>
          <w:p w:rsidR="00C92B25" w:rsidRPr="00B94D6A" w:rsidRDefault="00C92B25" w:rsidP="00C92B25">
            <w:pPr>
              <w:pStyle w:val="af5"/>
              <w:spacing w:line="240" w:lineRule="auto"/>
              <w:ind w:left="-108" w:right="-100" w:firstLine="0"/>
              <w:jc w:val="both"/>
              <w:rPr>
                <w:sz w:val="24"/>
                <w:szCs w:val="24"/>
              </w:rPr>
            </w:pPr>
            <w:r w:rsidRPr="00B94D6A">
              <w:rPr>
                <w:rFonts w:eastAsia="Arial"/>
                <w:color w:val="231F20"/>
                <w:sz w:val="24"/>
                <w:szCs w:val="24"/>
              </w:rP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p>
          <w:p w:rsidR="00C92B25" w:rsidRPr="00B94D6A" w:rsidRDefault="00C92B25" w:rsidP="00C92B25">
            <w:pPr>
              <w:pStyle w:val="af5"/>
              <w:spacing w:line="240" w:lineRule="auto"/>
              <w:ind w:left="-108" w:right="-100" w:firstLine="0"/>
              <w:jc w:val="both"/>
              <w:rPr>
                <w:i/>
                <w:sz w:val="24"/>
                <w:szCs w:val="24"/>
              </w:rPr>
            </w:pPr>
            <w:r w:rsidRPr="00B94D6A">
              <w:rPr>
                <w:rFonts w:eastAsia="Arial"/>
                <w:i/>
                <w:color w:val="231F20"/>
                <w:sz w:val="24"/>
                <w:szCs w:val="24"/>
              </w:rPr>
              <w:t xml:space="preserve">Составление </w:t>
            </w:r>
            <w:proofErr w:type="spellStart"/>
            <w:r w:rsidRPr="00B94D6A">
              <w:rPr>
                <w:rFonts w:eastAsia="Arial"/>
                <w:i/>
                <w:color w:val="231F20"/>
                <w:sz w:val="24"/>
                <w:szCs w:val="24"/>
              </w:rPr>
              <w:t>плейлиста</w:t>
            </w:r>
            <w:proofErr w:type="spellEnd"/>
            <w:r w:rsidRPr="00B94D6A">
              <w:rPr>
                <w:rFonts w:eastAsia="Arial"/>
                <w:i/>
                <w:color w:val="231F20"/>
                <w:sz w:val="24"/>
                <w:szCs w:val="24"/>
              </w:rPr>
              <w:t>, коллекции записей современной музыки для друзей-одноклассников (для проведения совместного досуга).</w:t>
            </w:r>
          </w:p>
        </w:tc>
      </w:tr>
      <w:tr w:rsidR="00C92B25" w:rsidRPr="00B94D6A" w:rsidTr="00906CBB">
        <w:tc>
          <w:tcPr>
            <w:tcW w:w="851" w:type="dxa"/>
          </w:tcPr>
          <w:p w:rsidR="00C92B25" w:rsidRPr="00B94D6A" w:rsidRDefault="00C92B25" w:rsidP="00C92B25">
            <w:pPr>
              <w:pStyle w:val="af5"/>
              <w:spacing w:before="100" w:line="240" w:lineRule="auto"/>
              <w:ind w:left="-108" w:right="-100" w:firstLine="0"/>
              <w:rPr>
                <w:sz w:val="24"/>
                <w:szCs w:val="24"/>
              </w:rPr>
            </w:pPr>
            <w:r w:rsidRPr="00B94D6A">
              <w:rPr>
                <w:rFonts w:eastAsia="Arial"/>
                <w:color w:val="231F20"/>
                <w:sz w:val="24"/>
                <w:szCs w:val="24"/>
              </w:rPr>
              <w:t xml:space="preserve"> 1—4 ч.</w:t>
            </w:r>
          </w:p>
        </w:tc>
        <w:tc>
          <w:tcPr>
            <w:tcW w:w="1417" w:type="dxa"/>
          </w:tcPr>
          <w:p w:rsidR="00C92B25" w:rsidRPr="00B94D6A" w:rsidRDefault="00C92B25" w:rsidP="00C92B25">
            <w:pPr>
              <w:pStyle w:val="af5"/>
              <w:spacing w:before="80" w:line="240" w:lineRule="auto"/>
              <w:ind w:left="-108" w:right="-100" w:firstLine="0"/>
              <w:rPr>
                <w:sz w:val="24"/>
                <w:szCs w:val="24"/>
              </w:rPr>
            </w:pPr>
            <w:r w:rsidRPr="00B94D6A">
              <w:rPr>
                <w:rFonts w:eastAsia="Arial"/>
                <w:color w:val="231F20"/>
                <w:sz w:val="24"/>
                <w:szCs w:val="24"/>
              </w:rPr>
              <w:t>Электрон</w:t>
            </w:r>
            <w:r w:rsidRPr="00B94D6A">
              <w:rPr>
                <w:rFonts w:eastAsia="Arial"/>
                <w:color w:val="231F20"/>
                <w:sz w:val="24"/>
                <w:szCs w:val="24"/>
              </w:rPr>
              <w:softHyphen/>
              <w:t>ные музы</w:t>
            </w:r>
            <w:r w:rsidRPr="00B94D6A">
              <w:rPr>
                <w:rFonts w:eastAsia="Arial"/>
                <w:color w:val="231F20"/>
                <w:sz w:val="24"/>
                <w:szCs w:val="24"/>
              </w:rPr>
              <w:softHyphen/>
              <w:t>кальные инстру</w:t>
            </w:r>
            <w:r w:rsidRPr="00B94D6A">
              <w:rPr>
                <w:rFonts w:eastAsia="Arial"/>
                <w:color w:val="231F20"/>
                <w:sz w:val="24"/>
                <w:szCs w:val="24"/>
              </w:rPr>
              <w:softHyphen/>
              <w:t>менты</w:t>
            </w:r>
          </w:p>
        </w:tc>
        <w:tc>
          <w:tcPr>
            <w:tcW w:w="2835" w:type="dxa"/>
          </w:tcPr>
          <w:p w:rsidR="00C92B25" w:rsidRPr="00B94D6A" w:rsidRDefault="00C92B25" w:rsidP="00C92B25">
            <w:pPr>
              <w:pStyle w:val="af5"/>
              <w:spacing w:before="80" w:line="240" w:lineRule="auto"/>
              <w:ind w:left="-108" w:right="-100" w:firstLine="0"/>
              <w:jc w:val="both"/>
              <w:rPr>
                <w:sz w:val="24"/>
                <w:szCs w:val="24"/>
              </w:rPr>
            </w:pPr>
            <w:r w:rsidRPr="00B94D6A">
              <w:rPr>
                <w:rFonts w:eastAsia="Arial"/>
                <w:color w:val="231F20"/>
                <w:sz w:val="24"/>
                <w:szCs w:val="24"/>
              </w:rPr>
              <w:t>Современные «двой</w:t>
            </w:r>
            <w:r w:rsidRPr="00B94D6A">
              <w:rPr>
                <w:rFonts w:eastAsia="Arial"/>
                <w:color w:val="231F20"/>
                <w:sz w:val="24"/>
                <w:szCs w:val="24"/>
              </w:rPr>
              <w:softHyphen/>
              <w:t>ники» классических музыкальных ин</w:t>
            </w:r>
            <w:r w:rsidRPr="00B94D6A">
              <w:rPr>
                <w:rFonts w:eastAsia="Arial"/>
                <w:color w:val="231F20"/>
                <w:sz w:val="24"/>
                <w:szCs w:val="24"/>
              </w:rPr>
              <w:softHyphen/>
              <w:t>струментов: синтеза</w:t>
            </w:r>
            <w:r w:rsidRPr="00B94D6A">
              <w:rPr>
                <w:rFonts w:eastAsia="Arial"/>
                <w:color w:val="231F20"/>
                <w:sz w:val="24"/>
                <w:szCs w:val="24"/>
              </w:rPr>
              <w:softHyphen/>
              <w:t>тор, электронная скрипка, гитара, барабаны и т. д. Виртуальные музы</w:t>
            </w:r>
            <w:r w:rsidRPr="00B94D6A">
              <w:rPr>
                <w:rFonts w:eastAsia="Arial"/>
                <w:color w:val="231F20"/>
                <w:sz w:val="24"/>
                <w:szCs w:val="24"/>
              </w:rPr>
              <w:softHyphen/>
              <w:t>кальные инструмен</w:t>
            </w:r>
            <w:r w:rsidRPr="00B94D6A">
              <w:rPr>
                <w:rFonts w:eastAsia="Arial"/>
                <w:color w:val="231F20"/>
                <w:sz w:val="24"/>
                <w:szCs w:val="24"/>
              </w:rPr>
              <w:softHyphen/>
              <w:t>ты в компьютерных программах</w:t>
            </w:r>
          </w:p>
        </w:tc>
        <w:tc>
          <w:tcPr>
            <w:tcW w:w="4253" w:type="dxa"/>
            <w:vAlign w:val="center"/>
          </w:tcPr>
          <w:p w:rsidR="00C92B25" w:rsidRPr="00B94D6A" w:rsidRDefault="00C92B25" w:rsidP="00C92B25">
            <w:pPr>
              <w:pStyle w:val="af5"/>
              <w:spacing w:line="240" w:lineRule="auto"/>
              <w:ind w:left="-108" w:right="-100" w:firstLine="0"/>
              <w:jc w:val="both"/>
              <w:rPr>
                <w:sz w:val="24"/>
                <w:szCs w:val="24"/>
              </w:rPr>
            </w:pPr>
            <w:r w:rsidRPr="00B94D6A">
              <w:rPr>
                <w:rFonts w:eastAsia="Arial"/>
                <w:color w:val="231F20"/>
                <w:sz w:val="24"/>
                <w:szCs w:val="24"/>
              </w:rPr>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w:t>
            </w:r>
          </w:p>
          <w:p w:rsidR="00C92B25" w:rsidRPr="00B94D6A" w:rsidRDefault="00C92B25" w:rsidP="00C92B25">
            <w:pPr>
              <w:pStyle w:val="af5"/>
              <w:spacing w:line="240" w:lineRule="auto"/>
              <w:ind w:left="-108" w:right="-100" w:firstLine="0"/>
              <w:jc w:val="both"/>
              <w:rPr>
                <w:sz w:val="24"/>
                <w:szCs w:val="24"/>
              </w:rPr>
            </w:pPr>
            <w:r w:rsidRPr="00B94D6A">
              <w:rPr>
                <w:rFonts w:eastAsia="Arial"/>
                <w:color w:val="231F20"/>
                <w:sz w:val="24"/>
                <w:szCs w:val="24"/>
              </w:rPr>
              <w:t>Подбор электронных тембров для создания музыки к фантастическому фильму.</w:t>
            </w:r>
          </w:p>
          <w:p w:rsidR="00C92B25" w:rsidRPr="00B94D6A" w:rsidRDefault="00C92B25" w:rsidP="00C92B25">
            <w:pPr>
              <w:pStyle w:val="af5"/>
              <w:spacing w:line="240" w:lineRule="auto"/>
              <w:ind w:left="-108" w:right="-100" w:firstLine="0"/>
              <w:jc w:val="both"/>
              <w:rPr>
                <w:i/>
                <w:sz w:val="24"/>
                <w:szCs w:val="24"/>
              </w:rPr>
            </w:pPr>
            <w:r w:rsidRPr="00B94D6A">
              <w:rPr>
                <w:rFonts w:eastAsia="Arial"/>
                <w:i/>
                <w:color w:val="231F20"/>
                <w:sz w:val="24"/>
                <w:szCs w:val="24"/>
              </w:rPr>
              <w:t>Просмотр фильма об электронных</w:t>
            </w:r>
            <w:r w:rsidRPr="00B94D6A">
              <w:rPr>
                <w:rFonts w:eastAsia="Arial"/>
                <w:color w:val="231F20"/>
                <w:sz w:val="24"/>
                <w:szCs w:val="24"/>
              </w:rPr>
              <w:t xml:space="preserve"> </w:t>
            </w:r>
            <w:r w:rsidRPr="00B94D6A">
              <w:rPr>
                <w:rFonts w:eastAsia="Arial"/>
                <w:i/>
                <w:color w:val="231F20"/>
                <w:sz w:val="24"/>
                <w:szCs w:val="24"/>
              </w:rPr>
              <w:t>музыкальных инстру</w:t>
            </w:r>
            <w:r w:rsidRPr="00B94D6A">
              <w:rPr>
                <w:rFonts w:eastAsia="Arial"/>
                <w:i/>
                <w:color w:val="231F20"/>
                <w:sz w:val="24"/>
                <w:szCs w:val="24"/>
              </w:rPr>
              <w:softHyphen/>
              <w:t>ментах.</w:t>
            </w:r>
          </w:p>
          <w:p w:rsidR="00C92B25" w:rsidRPr="00B94D6A" w:rsidRDefault="00C92B25" w:rsidP="00C92B25">
            <w:pPr>
              <w:pStyle w:val="af5"/>
              <w:spacing w:line="240" w:lineRule="auto"/>
              <w:ind w:left="-108" w:right="-100" w:firstLine="0"/>
              <w:jc w:val="both"/>
              <w:rPr>
                <w:sz w:val="24"/>
                <w:szCs w:val="24"/>
              </w:rPr>
            </w:pPr>
            <w:r w:rsidRPr="00B94D6A">
              <w:rPr>
                <w:rFonts w:eastAsia="Arial"/>
                <w:i/>
                <w:color w:val="231F20"/>
                <w:sz w:val="24"/>
                <w:szCs w:val="24"/>
              </w:rPr>
              <w:t xml:space="preserve">Создание электронной композиции в компьютерных программах с готовыми семплами </w:t>
            </w:r>
            <w:r w:rsidRPr="00B94D6A">
              <w:rPr>
                <w:rFonts w:eastAsia="Arial"/>
                <w:i/>
                <w:color w:val="231F20"/>
                <w:sz w:val="24"/>
                <w:szCs w:val="24"/>
                <w:lang w:bidi="en-US"/>
              </w:rPr>
              <w:t>(</w:t>
            </w:r>
            <w:r w:rsidRPr="00B94D6A">
              <w:rPr>
                <w:rFonts w:eastAsia="Arial"/>
                <w:i/>
                <w:color w:val="231F20"/>
                <w:sz w:val="24"/>
                <w:szCs w:val="24"/>
                <w:lang w:val="en-US" w:bidi="en-US"/>
              </w:rPr>
              <w:t>Garage</w:t>
            </w:r>
            <w:r w:rsidRPr="00B94D6A">
              <w:rPr>
                <w:rFonts w:eastAsia="Arial"/>
                <w:i/>
                <w:color w:val="231F20"/>
                <w:sz w:val="24"/>
                <w:szCs w:val="24"/>
                <w:lang w:bidi="en-US"/>
              </w:rPr>
              <w:t xml:space="preserve"> </w:t>
            </w:r>
            <w:r w:rsidRPr="00B94D6A">
              <w:rPr>
                <w:rFonts w:eastAsia="Arial"/>
                <w:i/>
                <w:color w:val="231F20"/>
                <w:sz w:val="24"/>
                <w:szCs w:val="24"/>
                <w:lang w:val="en-US" w:bidi="en-US"/>
              </w:rPr>
              <w:t>Band</w:t>
            </w:r>
            <w:r w:rsidRPr="00B94D6A">
              <w:rPr>
                <w:rFonts w:eastAsia="Arial"/>
                <w:i/>
                <w:color w:val="231F20"/>
                <w:sz w:val="24"/>
                <w:szCs w:val="24"/>
                <w:lang w:bidi="en-US"/>
              </w:rPr>
              <w:t xml:space="preserve"> </w:t>
            </w:r>
            <w:r w:rsidRPr="00B94D6A">
              <w:rPr>
                <w:rFonts w:eastAsia="Arial"/>
                <w:i/>
                <w:color w:val="231F20"/>
                <w:sz w:val="24"/>
                <w:szCs w:val="24"/>
              </w:rPr>
              <w:t>и др.)</w:t>
            </w:r>
          </w:p>
        </w:tc>
      </w:tr>
    </w:tbl>
    <w:p w:rsidR="00C92B25" w:rsidRDefault="00C92B25" w:rsidP="00C92B25">
      <w:pPr>
        <w:pStyle w:val="30"/>
        <w:keepNext/>
        <w:keepLines/>
        <w:spacing w:after="40"/>
        <w:rPr>
          <w:color w:val="231F20"/>
          <w:sz w:val="20"/>
          <w:szCs w:val="20"/>
        </w:rPr>
      </w:pPr>
      <w:bookmarkStart w:id="190" w:name="bookmark645"/>
    </w:p>
    <w:p w:rsidR="00C92B25" w:rsidRPr="00B94D6A" w:rsidRDefault="00C92B25" w:rsidP="00B94D6A">
      <w:pPr>
        <w:pStyle w:val="30"/>
        <w:keepNext/>
        <w:keepLines/>
        <w:spacing w:after="40"/>
        <w:jc w:val="both"/>
        <w:rPr>
          <w:rFonts w:ascii="Times New Roman" w:hAnsi="Times New Roman" w:cs="Times New Roman"/>
          <w:sz w:val="28"/>
          <w:szCs w:val="28"/>
        </w:rPr>
      </w:pPr>
      <w:r w:rsidRPr="00B94D6A">
        <w:rPr>
          <w:rFonts w:ascii="Times New Roman" w:hAnsi="Times New Roman" w:cs="Times New Roman"/>
          <w:color w:val="231F20"/>
          <w:sz w:val="28"/>
          <w:szCs w:val="28"/>
        </w:rPr>
        <w:t>Модуль № 7 «Музыка театра и кино»</w:t>
      </w:r>
      <w:bookmarkEnd w:id="190"/>
    </w:p>
    <w:p w:rsidR="00B94D6A" w:rsidRPr="00B94D6A" w:rsidRDefault="00C92B25" w:rsidP="00B94D6A">
      <w:pPr>
        <w:pStyle w:val="11"/>
        <w:spacing w:line="240" w:lineRule="auto"/>
        <w:jc w:val="both"/>
        <w:rPr>
          <w:sz w:val="28"/>
          <w:szCs w:val="28"/>
        </w:rPr>
      </w:pPr>
      <w:r w:rsidRPr="00B94D6A">
        <w:rPr>
          <w:color w:val="231F20"/>
          <w:sz w:val="28"/>
          <w:szCs w:val="28"/>
        </w:rPr>
        <w:t>Модуль «Музыка театра и кино» тесно переплетается с модулем «Класси</w:t>
      </w:r>
      <w:r w:rsidRPr="00B94D6A">
        <w:rPr>
          <w:color w:val="231F20"/>
          <w:sz w:val="28"/>
          <w:szCs w:val="28"/>
        </w:rPr>
        <w:softHyphen/>
      </w:r>
      <w:r w:rsidRPr="00B94D6A">
        <w:rPr>
          <w:color w:val="231F20"/>
          <w:sz w:val="28"/>
          <w:szCs w:val="28"/>
        </w:rPr>
        <w:lastRenderedPageBreak/>
        <w:t>ческая музыка», может стыковаться по ряду произведений с модулям</w:t>
      </w:r>
      <w:r w:rsidR="00B94D6A" w:rsidRPr="00B94D6A">
        <w:rPr>
          <w:color w:val="231F20"/>
          <w:sz w:val="28"/>
          <w:szCs w:val="28"/>
        </w:rPr>
        <w:t>и «Со</w:t>
      </w:r>
      <w:r w:rsidR="00B94D6A" w:rsidRPr="00B94D6A">
        <w:rPr>
          <w:color w:val="231F20"/>
          <w:sz w:val="28"/>
          <w:szCs w:val="28"/>
        </w:rPr>
        <w:softHyphen/>
        <w:t>временная музыка» (мюзикл), «Музыка в жизни человека» (музыкальные портреты, музыка о войне).</w:t>
      </w:r>
    </w:p>
    <w:p w:rsidR="00B94D6A" w:rsidRPr="00906CBB" w:rsidRDefault="00B94D6A" w:rsidP="00906CBB">
      <w:pPr>
        <w:pStyle w:val="11"/>
        <w:spacing w:line="240" w:lineRule="auto"/>
        <w:jc w:val="both"/>
        <w:rPr>
          <w:sz w:val="28"/>
          <w:szCs w:val="28"/>
        </w:rPr>
      </w:pPr>
      <w:r w:rsidRPr="00B94D6A">
        <w:rPr>
          <w:color w:val="231F20"/>
          <w:sz w:val="28"/>
          <w:szCs w:val="28"/>
        </w:rPr>
        <w:t>Для данного модуля особенно актуально сочетание различных видов уроч</w:t>
      </w:r>
      <w:r w:rsidRPr="00B94D6A">
        <w:rPr>
          <w:color w:val="231F20"/>
          <w:sz w:val="28"/>
          <w:szCs w:val="28"/>
        </w:rPr>
        <w:softHyphen/>
        <w:t>ной и внеурочной деятельности, таких как театрализованные постановки силами обучающихся, посещение музыкальных спектаклей, коллективный просмотр фильмов.</w:t>
      </w:r>
    </w:p>
    <w:tbl>
      <w:tblPr>
        <w:tblStyle w:val="af6"/>
        <w:tblW w:w="9356" w:type="dxa"/>
        <w:tblInd w:w="108" w:type="dxa"/>
        <w:tblLayout w:type="fixed"/>
        <w:tblLook w:val="04A0" w:firstRow="1" w:lastRow="0" w:firstColumn="1" w:lastColumn="0" w:noHBand="0" w:noVBand="1"/>
      </w:tblPr>
      <w:tblGrid>
        <w:gridCol w:w="851"/>
        <w:gridCol w:w="1417"/>
        <w:gridCol w:w="2835"/>
        <w:gridCol w:w="4253"/>
      </w:tblGrid>
      <w:tr w:rsidR="00B94D6A" w:rsidRPr="00B94D6A" w:rsidTr="00906CBB">
        <w:tc>
          <w:tcPr>
            <w:tcW w:w="851" w:type="dxa"/>
          </w:tcPr>
          <w:p w:rsidR="00B94D6A" w:rsidRPr="00B94D6A" w:rsidRDefault="00B94D6A" w:rsidP="00CB2F72">
            <w:pPr>
              <w:ind w:right="-100"/>
              <w:jc w:val="both"/>
              <w:rPr>
                <w:rFonts w:ascii="Times New Roman" w:hAnsi="Times New Roman" w:cs="Times New Roman"/>
                <w:sz w:val="24"/>
                <w:szCs w:val="24"/>
              </w:rPr>
            </w:pPr>
            <w:r w:rsidRPr="00B94D6A">
              <w:rPr>
                <w:rFonts w:ascii="Times New Roman" w:hAnsi="Times New Roman" w:cs="Times New Roman"/>
                <w:sz w:val="24"/>
                <w:szCs w:val="24"/>
              </w:rPr>
              <w:t>№ блока кол-во часов</w:t>
            </w:r>
          </w:p>
        </w:tc>
        <w:tc>
          <w:tcPr>
            <w:tcW w:w="1417" w:type="dxa"/>
          </w:tcPr>
          <w:p w:rsidR="00B94D6A" w:rsidRPr="00B94D6A" w:rsidRDefault="00B94D6A" w:rsidP="00CB2F72">
            <w:pPr>
              <w:jc w:val="center"/>
              <w:rPr>
                <w:rFonts w:ascii="Times New Roman" w:hAnsi="Times New Roman" w:cs="Times New Roman"/>
                <w:sz w:val="24"/>
                <w:szCs w:val="24"/>
              </w:rPr>
            </w:pPr>
            <w:r w:rsidRPr="00B94D6A">
              <w:rPr>
                <w:rFonts w:ascii="Times New Roman" w:hAnsi="Times New Roman" w:cs="Times New Roman"/>
                <w:sz w:val="24"/>
                <w:szCs w:val="24"/>
              </w:rPr>
              <w:t>Тема</w:t>
            </w:r>
          </w:p>
        </w:tc>
        <w:tc>
          <w:tcPr>
            <w:tcW w:w="2835" w:type="dxa"/>
          </w:tcPr>
          <w:p w:rsidR="00B94D6A" w:rsidRPr="00B94D6A" w:rsidRDefault="00B94D6A" w:rsidP="00CB2F72">
            <w:pPr>
              <w:jc w:val="center"/>
              <w:rPr>
                <w:rFonts w:ascii="Times New Roman" w:hAnsi="Times New Roman" w:cs="Times New Roman"/>
                <w:sz w:val="24"/>
                <w:szCs w:val="24"/>
              </w:rPr>
            </w:pPr>
            <w:r w:rsidRPr="00B94D6A">
              <w:rPr>
                <w:rFonts w:ascii="Times New Roman" w:hAnsi="Times New Roman" w:cs="Times New Roman"/>
                <w:sz w:val="24"/>
                <w:szCs w:val="24"/>
              </w:rPr>
              <w:t>Содержание</w:t>
            </w:r>
          </w:p>
        </w:tc>
        <w:tc>
          <w:tcPr>
            <w:tcW w:w="4253" w:type="dxa"/>
          </w:tcPr>
          <w:p w:rsidR="00B94D6A" w:rsidRPr="00B94D6A" w:rsidRDefault="00B94D6A" w:rsidP="00CB2F72">
            <w:pPr>
              <w:jc w:val="center"/>
              <w:rPr>
                <w:rFonts w:ascii="Times New Roman" w:hAnsi="Times New Roman" w:cs="Times New Roman"/>
                <w:sz w:val="24"/>
                <w:szCs w:val="24"/>
              </w:rPr>
            </w:pPr>
            <w:r w:rsidRPr="00B94D6A">
              <w:rPr>
                <w:rFonts w:ascii="Times New Roman" w:hAnsi="Times New Roman" w:cs="Times New Roman"/>
                <w:sz w:val="24"/>
                <w:szCs w:val="24"/>
              </w:rPr>
              <w:t>Виды деятельности обучающихся</w:t>
            </w:r>
          </w:p>
        </w:tc>
      </w:tr>
      <w:tr w:rsidR="00B94D6A" w:rsidRPr="00B94D6A" w:rsidTr="00906CBB">
        <w:tc>
          <w:tcPr>
            <w:tcW w:w="851" w:type="dxa"/>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 xml:space="preserve"> 2—6 ч</w:t>
            </w:r>
          </w:p>
        </w:tc>
        <w:tc>
          <w:tcPr>
            <w:tcW w:w="1417" w:type="dxa"/>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Музы</w:t>
            </w:r>
            <w:r w:rsidRPr="00B94D6A">
              <w:rPr>
                <w:rFonts w:eastAsia="Arial"/>
                <w:color w:val="231F20"/>
                <w:sz w:val="24"/>
                <w:szCs w:val="24"/>
              </w:rPr>
              <w:softHyphen/>
              <w:t>кальная сказка на сцене, на экране</w:t>
            </w:r>
          </w:p>
        </w:tc>
        <w:tc>
          <w:tcPr>
            <w:tcW w:w="2835" w:type="dxa"/>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Характеры персона</w:t>
            </w:r>
            <w:r w:rsidRPr="00B94D6A">
              <w:rPr>
                <w:rFonts w:eastAsia="Arial"/>
                <w:color w:val="231F20"/>
                <w:sz w:val="24"/>
                <w:szCs w:val="24"/>
              </w:rPr>
              <w:softHyphen/>
              <w:t>жей, отражённые в музыке. Тембр голоса. Соло. Хор, ансамбль</w:t>
            </w:r>
          </w:p>
        </w:tc>
        <w:tc>
          <w:tcPr>
            <w:tcW w:w="4253" w:type="dxa"/>
            <w:vAlign w:val="center"/>
          </w:tcPr>
          <w:p w:rsidR="00B94D6A" w:rsidRPr="00B94D6A" w:rsidRDefault="00B94D6A" w:rsidP="00CB2F72">
            <w:pPr>
              <w:pStyle w:val="af5"/>
              <w:spacing w:line="240" w:lineRule="auto"/>
              <w:ind w:left="-108" w:right="-100" w:firstLine="0"/>
              <w:jc w:val="both"/>
              <w:rPr>
                <w:sz w:val="24"/>
                <w:szCs w:val="24"/>
              </w:rPr>
            </w:pPr>
            <w:proofErr w:type="spellStart"/>
            <w:r w:rsidRPr="00B94D6A">
              <w:rPr>
                <w:rFonts w:eastAsia="Arial"/>
                <w:color w:val="231F20"/>
                <w:sz w:val="24"/>
                <w:szCs w:val="24"/>
              </w:rPr>
              <w:t>Видеопросмотр</w:t>
            </w:r>
            <w:proofErr w:type="spellEnd"/>
            <w:r w:rsidRPr="00B94D6A">
              <w:rPr>
                <w:rFonts w:eastAsia="Arial"/>
                <w:color w:val="231F20"/>
                <w:sz w:val="24"/>
                <w:szCs w:val="24"/>
              </w:rPr>
              <w:t xml:space="preserve"> музыкальной сказки. Обсуждение музыкаль</w:t>
            </w:r>
            <w:r w:rsidRPr="00B94D6A">
              <w:rPr>
                <w:rFonts w:eastAsia="Arial"/>
                <w:color w:val="231F20"/>
                <w:sz w:val="24"/>
                <w:szCs w:val="24"/>
              </w:rPr>
              <w:softHyphen/>
              <w:t>но-выразительных средств, передающих повороты сюжета, характеры героев. Игра-викторина «Угадай по голосу».</w:t>
            </w:r>
          </w:p>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Разучивание, исполнение отдельных номеров из детской оперы, музыкальной сказки.</w:t>
            </w:r>
          </w:p>
          <w:p w:rsidR="00B94D6A" w:rsidRPr="00B94D6A" w:rsidRDefault="00B94D6A" w:rsidP="00CB2F72">
            <w:pPr>
              <w:pStyle w:val="af5"/>
              <w:spacing w:line="240" w:lineRule="auto"/>
              <w:ind w:left="-108" w:right="-100" w:firstLine="0"/>
              <w:jc w:val="both"/>
              <w:rPr>
                <w:i/>
                <w:sz w:val="24"/>
                <w:szCs w:val="24"/>
              </w:rPr>
            </w:pPr>
            <w:r w:rsidRPr="00B94D6A">
              <w:rPr>
                <w:rFonts w:eastAsia="Arial"/>
                <w:i/>
                <w:color w:val="231F20"/>
                <w:sz w:val="24"/>
                <w:szCs w:val="24"/>
              </w:rPr>
              <w:t>Постановка детской музыкальной сказки, спектакль для родителей.</w:t>
            </w:r>
          </w:p>
          <w:p w:rsidR="00B94D6A" w:rsidRPr="00B94D6A" w:rsidRDefault="00B94D6A" w:rsidP="00CB2F72">
            <w:pPr>
              <w:pStyle w:val="af5"/>
              <w:spacing w:line="240" w:lineRule="auto"/>
              <w:ind w:left="-108" w:right="-100" w:firstLine="0"/>
              <w:jc w:val="both"/>
              <w:rPr>
                <w:sz w:val="24"/>
                <w:szCs w:val="24"/>
              </w:rPr>
            </w:pPr>
            <w:r w:rsidRPr="00B94D6A">
              <w:rPr>
                <w:rFonts w:eastAsia="Arial"/>
                <w:i/>
                <w:color w:val="231F20"/>
                <w:sz w:val="24"/>
                <w:szCs w:val="24"/>
              </w:rPr>
              <w:t>Творческий проект «Озвучиваем мультфильм»</w:t>
            </w:r>
          </w:p>
        </w:tc>
      </w:tr>
      <w:tr w:rsidR="00B94D6A" w:rsidRPr="00B94D6A" w:rsidTr="00906CBB">
        <w:tc>
          <w:tcPr>
            <w:tcW w:w="851" w:type="dxa"/>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 xml:space="preserve"> 2—6 ч</w:t>
            </w:r>
          </w:p>
        </w:tc>
        <w:tc>
          <w:tcPr>
            <w:tcW w:w="1417" w:type="dxa"/>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Театр оперы и балета</w:t>
            </w:r>
          </w:p>
        </w:tc>
        <w:tc>
          <w:tcPr>
            <w:tcW w:w="2835" w:type="dxa"/>
            <w:vAlign w:val="center"/>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Особенности музы</w:t>
            </w:r>
            <w:r w:rsidRPr="00B94D6A">
              <w:rPr>
                <w:rFonts w:eastAsia="Arial"/>
                <w:color w:val="231F20"/>
                <w:sz w:val="24"/>
                <w:szCs w:val="24"/>
              </w:rPr>
              <w:softHyphen/>
              <w:t>кальных спектаклей. Балет. Опера. Соли</w:t>
            </w:r>
            <w:r w:rsidRPr="00B94D6A">
              <w:rPr>
                <w:rFonts w:eastAsia="Arial"/>
                <w:color w:val="231F20"/>
                <w:sz w:val="24"/>
                <w:szCs w:val="24"/>
              </w:rPr>
              <w:softHyphen/>
              <w:t>сты, хор, оркестр, дирижёр в музыкаль</w:t>
            </w:r>
            <w:r w:rsidRPr="00B94D6A">
              <w:rPr>
                <w:rFonts w:eastAsia="Arial"/>
                <w:color w:val="231F20"/>
                <w:sz w:val="24"/>
                <w:szCs w:val="24"/>
              </w:rPr>
              <w:softHyphen/>
              <w:t>ном спектакле</w:t>
            </w:r>
          </w:p>
        </w:tc>
        <w:tc>
          <w:tcPr>
            <w:tcW w:w="4253" w:type="dxa"/>
            <w:vAlign w:val="center"/>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Знакомство со знаменитыми музыкальными театрами. Просмотр фрагментов музыкальных спектаклей с коммен</w:t>
            </w:r>
            <w:r w:rsidRPr="00B94D6A">
              <w:rPr>
                <w:rFonts w:eastAsia="Arial"/>
                <w:color w:val="231F20"/>
                <w:sz w:val="24"/>
                <w:szCs w:val="24"/>
              </w:rPr>
              <w:softHyphen/>
              <w:t>тариями учителя.</w:t>
            </w:r>
          </w:p>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Определение особенностей балетного и оперного спектак</w:t>
            </w:r>
            <w:r w:rsidRPr="00B94D6A">
              <w:rPr>
                <w:rFonts w:eastAsia="Arial"/>
                <w:color w:val="231F20"/>
                <w:sz w:val="24"/>
                <w:szCs w:val="24"/>
              </w:rPr>
              <w:softHyphen/>
              <w:t>ля. Тесты или кроссворды на освоение специальных терминов. Танцевальная импровизация под музыку фрагмента балета.</w:t>
            </w:r>
          </w:p>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Разучивание и исполнение доступного фрагмента, обра</w:t>
            </w:r>
            <w:r w:rsidRPr="00B94D6A">
              <w:rPr>
                <w:rFonts w:eastAsia="Arial"/>
                <w:color w:val="231F20"/>
                <w:sz w:val="24"/>
                <w:szCs w:val="24"/>
              </w:rPr>
              <w:softHyphen/>
              <w:t>ботки песни / хора из оперы.</w:t>
            </w:r>
          </w:p>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«Игра в дирижёра» — двигательная импровизация во вре</w:t>
            </w:r>
            <w:r w:rsidRPr="00B94D6A">
              <w:rPr>
                <w:rFonts w:eastAsia="Arial"/>
                <w:color w:val="231F20"/>
                <w:sz w:val="24"/>
                <w:szCs w:val="24"/>
              </w:rPr>
              <w:softHyphen/>
              <w:t>мя слушания оркестрового фрагмента музыкального спектакля.</w:t>
            </w:r>
          </w:p>
          <w:p w:rsidR="00B94D6A" w:rsidRPr="00B94D6A" w:rsidRDefault="00B94D6A" w:rsidP="00CB2F72">
            <w:pPr>
              <w:pStyle w:val="af5"/>
              <w:spacing w:line="240" w:lineRule="auto"/>
              <w:ind w:left="-108" w:right="-100" w:firstLine="0"/>
              <w:jc w:val="both"/>
              <w:rPr>
                <w:i/>
                <w:sz w:val="24"/>
                <w:szCs w:val="24"/>
              </w:rPr>
            </w:pPr>
            <w:r w:rsidRPr="00B94D6A">
              <w:rPr>
                <w:rFonts w:eastAsia="Arial"/>
                <w:color w:val="231F20"/>
                <w:sz w:val="24"/>
                <w:szCs w:val="24"/>
              </w:rPr>
              <w:t xml:space="preserve"> </w:t>
            </w:r>
            <w:r w:rsidRPr="00B94D6A">
              <w:rPr>
                <w:rFonts w:eastAsia="Arial"/>
                <w:i/>
                <w:color w:val="231F20"/>
                <w:sz w:val="24"/>
                <w:szCs w:val="24"/>
              </w:rPr>
              <w:t>Виртуальная экскурсия по Большому театру.</w:t>
            </w:r>
          </w:p>
          <w:p w:rsidR="00B94D6A" w:rsidRPr="00B94D6A" w:rsidRDefault="00B94D6A" w:rsidP="00CB2F72">
            <w:pPr>
              <w:pStyle w:val="af5"/>
              <w:spacing w:line="240" w:lineRule="auto"/>
              <w:ind w:left="-108" w:right="-100" w:firstLine="0"/>
              <w:jc w:val="both"/>
              <w:rPr>
                <w:sz w:val="24"/>
                <w:szCs w:val="24"/>
              </w:rPr>
            </w:pPr>
            <w:r w:rsidRPr="00B94D6A">
              <w:rPr>
                <w:rFonts w:eastAsia="Arial"/>
                <w:i/>
                <w:color w:val="231F20"/>
                <w:sz w:val="24"/>
                <w:szCs w:val="24"/>
              </w:rPr>
              <w:t>Рисование по мотивам музыкального спектакля, создание афиши</w:t>
            </w:r>
          </w:p>
        </w:tc>
      </w:tr>
      <w:tr w:rsidR="00B94D6A" w:rsidRPr="00B94D6A" w:rsidTr="00906CBB">
        <w:tc>
          <w:tcPr>
            <w:tcW w:w="851" w:type="dxa"/>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2—6 ч</w:t>
            </w:r>
          </w:p>
        </w:tc>
        <w:tc>
          <w:tcPr>
            <w:tcW w:w="1417" w:type="dxa"/>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Балет. Хореогра</w:t>
            </w:r>
            <w:r w:rsidRPr="00B94D6A">
              <w:rPr>
                <w:rFonts w:eastAsia="Arial"/>
                <w:color w:val="231F20"/>
                <w:sz w:val="24"/>
                <w:szCs w:val="24"/>
              </w:rPr>
              <w:softHyphen/>
              <w:t>фия — искусство танца</w:t>
            </w:r>
          </w:p>
        </w:tc>
        <w:tc>
          <w:tcPr>
            <w:tcW w:w="2835" w:type="dxa"/>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Сольные номера и массовые сцены балетного спектакля. Фрагменты, отдель</w:t>
            </w:r>
            <w:r w:rsidRPr="00B94D6A">
              <w:rPr>
                <w:rFonts w:eastAsia="Arial"/>
                <w:color w:val="231F20"/>
                <w:sz w:val="24"/>
                <w:szCs w:val="24"/>
              </w:rPr>
              <w:softHyphen/>
              <w:t>ные номера из балетов отечествен</w:t>
            </w:r>
            <w:r w:rsidRPr="00B94D6A">
              <w:rPr>
                <w:rFonts w:eastAsia="Arial"/>
                <w:color w:val="231F20"/>
                <w:sz w:val="24"/>
                <w:szCs w:val="24"/>
              </w:rPr>
              <w:softHyphen/>
              <w:t>ных композиторов</w:t>
            </w:r>
            <w:r w:rsidRPr="00B94D6A">
              <w:rPr>
                <w:rFonts w:eastAsia="Arial"/>
                <w:color w:val="231F20"/>
                <w:sz w:val="24"/>
                <w:szCs w:val="24"/>
                <w:vertAlign w:val="superscript"/>
              </w:rPr>
              <w:t>1</w:t>
            </w:r>
          </w:p>
        </w:tc>
        <w:tc>
          <w:tcPr>
            <w:tcW w:w="4253" w:type="dxa"/>
            <w:vAlign w:val="center"/>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 xml:space="preserve">Вокализация, </w:t>
            </w:r>
            <w:proofErr w:type="spellStart"/>
            <w:r w:rsidRPr="00B94D6A">
              <w:rPr>
                <w:rFonts w:eastAsia="Arial"/>
                <w:color w:val="231F20"/>
                <w:sz w:val="24"/>
                <w:szCs w:val="24"/>
              </w:rPr>
              <w:t>пропевание</w:t>
            </w:r>
            <w:proofErr w:type="spellEnd"/>
            <w:r w:rsidRPr="00B94D6A">
              <w:rPr>
                <w:rFonts w:eastAsia="Arial"/>
                <w:color w:val="231F20"/>
                <w:sz w:val="24"/>
                <w:szCs w:val="24"/>
              </w:rPr>
              <w:t xml:space="preserve"> музыкальных тем; исполнение ритмической партитуры </w:t>
            </w:r>
            <w:r w:rsidRPr="00B94D6A">
              <w:rPr>
                <w:rFonts w:eastAsia="Arial"/>
                <w:color w:val="231F20"/>
                <w:sz w:val="24"/>
                <w:szCs w:val="24"/>
              </w:rPr>
              <w:lastRenderedPageBreak/>
              <w:t>— аккомпанемента к фрагменту балетной музыки.</w:t>
            </w:r>
          </w:p>
        </w:tc>
      </w:tr>
      <w:tr w:rsidR="00B94D6A" w:rsidRPr="00B94D6A" w:rsidTr="00906CBB">
        <w:tc>
          <w:tcPr>
            <w:tcW w:w="851" w:type="dxa"/>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lastRenderedPageBreak/>
              <w:t>2—6  ч</w:t>
            </w:r>
          </w:p>
        </w:tc>
        <w:tc>
          <w:tcPr>
            <w:tcW w:w="1417" w:type="dxa"/>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Опера. Главные герои и номера оперного спектак</w:t>
            </w:r>
            <w:r w:rsidRPr="00B94D6A">
              <w:rPr>
                <w:rFonts w:eastAsia="Arial"/>
                <w:color w:val="231F20"/>
                <w:sz w:val="24"/>
                <w:szCs w:val="24"/>
              </w:rPr>
              <w:softHyphen/>
              <w:t>ля</w:t>
            </w:r>
          </w:p>
        </w:tc>
        <w:tc>
          <w:tcPr>
            <w:tcW w:w="2835" w:type="dxa"/>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Ария, хор, сцена, увертюра — орке</w:t>
            </w:r>
            <w:r w:rsidRPr="00B94D6A">
              <w:rPr>
                <w:rFonts w:eastAsia="Arial"/>
                <w:color w:val="231F20"/>
                <w:sz w:val="24"/>
                <w:szCs w:val="24"/>
              </w:rPr>
              <w:softHyphen/>
              <w:t>стровое вступление. Отдельные номера из опер русских и зарубежных композиторов</w:t>
            </w:r>
          </w:p>
        </w:tc>
        <w:tc>
          <w:tcPr>
            <w:tcW w:w="4253" w:type="dxa"/>
            <w:vAlign w:val="center"/>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Слушание фрагментов опер. Определение характера музыки сольной партии, роли и выразительных средств оркестрового сопровождения.</w:t>
            </w:r>
          </w:p>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Знакомство с тембрами голосов оперных певцов. Освоение терминологии. Звучащие тесты и кроссворды на проверку знаний.</w:t>
            </w:r>
          </w:p>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Разучивание, исполнение песни, хора из оперы.</w:t>
            </w:r>
          </w:p>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Рисование героев, сцен из опер.</w:t>
            </w:r>
          </w:p>
          <w:p w:rsidR="00B94D6A" w:rsidRPr="00B94D6A" w:rsidRDefault="00B94D6A" w:rsidP="00CB2F72">
            <w:pPr>
              <w:pStyle w:val="af5"/>
              <w:spacing w:line="240" w:lineRule="auto"/>
              <w:ind w:left="-108" w:right="-100" w:firstLine="0"/>
              <w:jc w:val="both"/>
              <w:rPr>
                <w:i/>
                <w:sz w:val="24"/>
                <w:szCs w:val="24"/>
              </w:rPr>
            </w:pPr>
            <w:r w:rsidRPr="00B94D6A">
              <w:rPr>
                <w:rFonts w:eastAsia="Arial"/>
                <w:i/>
                <w:color w:val="231F20"/>
                <w:sz w:val="24"/>
                <w:szCs w:val="24"/>
              </w:rPr>
              <w:t>Просмотр фильма-оперы.</w:t>
            </w:r>
          </w:p>
          <w:p w:rsidR="00B94D6A" w:rsidRPr="00B94D6A" w:rsidRDefault="00B94D6A" w:rsidP="00CB2F72">
            <w:pPr>
              <w:pStyle w:val="af5"/>
              <w:spacing w:line="240" w:lineRule="auto"/>
              <w:ind w:left="-108" w:right="-100" w:firstLine="0"/>
              <w:jc w:val="both"/>
              <w:rPr>
                <w:sz w:val="24"/>
                <w:szCs w:val="24"/>
              </w:rPr>
            </w:pPr>
            <w:r w:rsidRPr="00B94D6A">
              <w:rPr>
                <w:rFonts w:eastAsia="Arial"/>
                <w:i/>
                <w:color w:val="231F20"/>
                <w:sz w:val="24"/>
                <w:szCs w:val="24"/>
              </w:rPr>
              <w:t>Постановка детской оперы</w:t>
            </w:r>
          </w:p>
        </w:tc>
      </w:tr>
      <w:tr w:rsidR="00B94D6A" w:rsidRPr="00B94D6A" w:rsidTr="00906CBB">
        <w:tc>
          <w:tcPr>
            <w:tcW w:w="851" w:type="dxa"/>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2—3 ч</w:t>
            </w:r>
          </w:p>
        </w:tc>
        <w:tc>
          <w:tcPr>
            <w:tcW w:w="1417" w:type="dxa"/>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Сюжет музы</w:t>
            </w:r>
            <w:r w:rsidRPr="00B94D6A">
              <w:rPr>
                <w:rFonts w:eastAsia="Arial"/>
                <w:color w:val="231F20"/>
                <w:sz w:val="24"/>
                <w:szCs w:val="24"/>
              </w:rPr>
              <w:softHyphen/>
              <w:t>кального спектак</w:t>
            </w:r>
            <w:r w:rsidRPr="00B94D6A">
              <w:rPr>
                <w:rFonts w:eastAsia="Arial"/>
                <w:color w:val="231F20"/>
                <w:sz w:val="24"/>
                <w:szCs w:val="24"/>
              </w:rPr>
              <w:softHyphen/>
              <w:t>ля</w:t>
            </w:r>
          </w:p>
        </w:tc>
        <w:tc>
          <w:tcPr>
            <w:tcW w:w="2835" w:type="dxa"/>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Либретто. Развитие музыки в соответ</w:t>
            </w:r>
            <w:r w:rsidRPr="00B94D6A">
              <w:rPr>
                <w:rFonts w:eastAsia="Arial"/>
                <w:color w:val="231F20"/>
                <w:sz w:val="24"/>
                <w:szCs w:val="24"/>
              </w:rPr>
              <w:softHyphen/>
              <w:t>ствии с сюжетом. Действия и сцены в опере и балете. Контрастные образы, лейтмотивы</w:t>
            </w:r>
          </w:p>
        </w:tc>
        <w:tc>
          <w:tcPr>
            <w:tcW w:w="4253" w:type="dxa"/>
            <w:vAlign w:val="center"/>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Знакомство с либретто, структурой музыкального спектак</w:t>
            </w:r>
            <w:r w:rsidRPr="00B94D6A">
              <w:rPr>
                <w:rFonts w:eastAsia="Arial"/>
                <w:color w:val="231F20"/>
                <w:sz w:val="24"/>
                <w:szCs w:val="24"/>
              </w:rPr>
              <w:softHyphen/>
              <w:t>ля. Пересказ либретто изученных опер и балетов.</w:t>
            </w:r>
          </w:p>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w:t>
            </w:r>
          </w:p>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 xml:space="preserve">Вокализация, </w:t>
            </w:r>
            <w:proofErr w:type="spellStart"/>
            <w:r w:rsidRPr="00B94D6A">
              <w:rPr>
                <w:rFonts w:eastAsia="Arial"/>
                <w:color w:val="231F20"/>
                <w:sz w:val="24"/>
                <w:szCs w:val="24"/>
              </w:rPr>
              <w:t>пропевание</w:t>
            </w:r>
            <w:proofErr w:type="spellEnd"/>
            <w:r w:rsidRPr="00B94D6A">
              <w:rPr>
                <w:rFonts w:eastAsia="Arial"/>
                <w:color w:val="231F20"/>
                <w:sz w:val="24"/>
                <w:szCs w:val="24"/>
              </w:rPr>
              <w:t xml:space="preserve"> музыкальных тем; пластиче</w:t>
            </w:r>
            <w:r w:rsidRPr="00B94D6A">
              <w:rPr>
                <w:rFonts w:eastAsia="Arial"/>
                <w:color w:val="231F20"/>
                <w:sz w:val="24"/>
                <w:szCs w:val="24"/>
              </w:rPr>
              <w:softHyphen/>
              <w:t>ское интонирование оркестровых фрагментов.</w:t>
            </w:r>
          </w:p>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Музыкальная викторина на знание музыки. Звучащие и терминологические тесты.</w:t>
            </w:r>
          </w:p>
        </w:tc>
      </w:tr>
      <w:tr w:rsidR="00B94D6A" w:rsidRPr="00B94D6A" w:rsidTr="00906CBB">
        <w:tc>
          <w:tcPr>
            <w:tcW w:w="851" w:type="dxa"/>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2—3  ч</w:t>
            </w:r>
          </w:p>
        </w:tc>
        <w:tc>
          <w:tcPr>
            <w:tcW w:w="1417" w:type="dxa"/>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Оперетта, мюзикл</w:t>
            </w:r>
          </w:p>
        </w:tc>
        <w:tc>
          <w:tcPr>
            <w:tcW w:w="2835" w:type="dxa"/>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История возникнове</w:t>
            </w:r>
            <w:r w:rsidRPr="00B94D6A">
              <w:rPr>
                <w:rFonts w:eastAsia="Arial"/>
                <w:color w:val="231F20"/>
                <w:sz w:val="24"/>
                <w:szCs w:val="24"/>
              </w:rPr>
              <w:softHyphen/>
              <w:t>ния и особенности жанра. Отдельные номера из оперетт И. Штрауса, И. Кальмана, мюзиклов</w:t>
            </w:r>
          </w:p>
          <w:p w:rsidR="00B94D6A" w:rsidRPr="00B94D6A" w:rsidRDefault="00B94D6A" w:rsidP="00CB2F72">
            <w:pPr>
              <w:pStyle w:val="af5"/>
              <w:spacing w:line="240" w:lineRule="auto"/>
              <w:ind w:left="-108" w:right="-100" w:firstLine="0"/>
              <w:jc w:val="both"/>
              <w:rPr>
                <w:rFonts w:eastAsia="Arial"/>
                <w:color w:val="231F20"/>
                <w:sz w:val="24"/>
                <w:szCs w:val="24"/>
              </w:rPr>
            </w:pPr>
            <w:r w:rsidRPr="00B94D6A">
              <w:rPr>
                <w:rFonts w:eastAsia="Arial"/>
                <w:color w:val="231F20"/>
                <w:sz w:val="24"/>
                <w:szCs w:val="24"/>
              </w:rPr>
              <w:t xml:space="preserve">Р. </w:t>
            </w:r>
            <w:proofErr w:type="spellStart"/>
            <w:r w:rsidRPr="00B94D6A">
              <w:rPr>
                <w:rFonts w:eastAsia="Arial"/>
                <w:color w:val="231F20"/>
                <w:sz w:val="24"/>
                <w:szCs w:val="24"/>
              </w:rPr>
              <w:t>Роджерса</w:t>
            </w:r>
            <w:proofErr w:type="spellEnd"/>
            <w:r w:rsidRPr="00B94D6A">
              <w:rPr>
                <w:rFonts w:eastAsia="Arial"/>
                <w:color w:val="231F20"/>
                <w:sz w:val="24"/>
                <w:szCs w:val="24"/>
              </w:rPr>
              <w:t>, Ф.</w:t>
            </w:r>
          </w:p>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 xml:space="preserve"> </w:t>
            </w:r>
            <w:proofErr w:type="spellStart"/>
            <w:r w:rsidRPr="00B94D6A">
              <w:rPr>
                <w:rFonts w:eastAsia="Arial"/>
                <w:color w:val="231F20"/>
                <w:sz w:val="24"/>
                <w:szCs w:val="24"/>
              </w:rPr>
              <w:t>Лоу</w:t>
            </w:r>
            <w:proofErr w:type="spellEnd"/>
            <w:r w:rsidRPr="00B94D6A">
              <w:rPr>
                <w:rFonts w:eastAsia="Arial"/>
                <w:color w:val="231F20"/>
                <w:sz w:val="24"/>
                <w:szCs w:val="24"/>
              </w:rPr>
              <w:t xml:space="preserve"> и др.</w:t>
            </w:r>
          </w:p>
        </w:tc>
        <w:tc>
          <w:tcPr>
            <w:tcW w:w="4253" w:type="dxa"/>
            <w:vAlign w:val="center"/>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Знакомство с жанрами оперетты, мюзикла. Слушание фрагментов из оперетт, анализ характерных особенностей жанра.</w:t>
            </w:r>
          </w:p>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Разучивание, исполнение отдельных номеров из популяр</w:t>
            </w:r>
            <w:r w:rsidRPr="00B94D6A">
              <w:rPr>
                <w:rFonts w:eastAsia="Arial"/>
                <w:color w:val="231F20"/>
                <w:sz w:val="24"/>
                <w:szCs w:val="24"/>
              </w:rPr>
              <w:softHyphen/>
              <w:t>ных музыкальных спектаклей.</w:t>
            </w:r>
          </w:p>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Сравнение разных постановок одного и того же мюзикла.</w:t>
            </w:r>
          </w:p>
          <w:p w:rsidR="00B94D6A" w:rsidRPr="00B94D6A" w:rsidRDefault="00B94D6A" w:rsidP="00CB2F72">
            <w:pPr>
              <w:pStyle w:val="af5"/>
              <w:spacing w:line="240" w:lineRule="auto"/>
              <w:ind w:left="-108" w:right="-100" w:firstLine="0"/>
              <w:jc w:val="both"/>
              <w:rPr>
                <w:i/>
                <w:sz w:val="24"/>
                <w:szCs w:val="24"/>
              </w:rPr>
            </w:pPr>
            <w:r w:rsidRPr="00B94D6A">
              <w:rPr>
                <w:rFonts w:eastAsia="Arial"/>
                <w:i/>
                <w:color w:val="231F20"/>
                <w:sz w:val="24"/>
                <w:szCs w:val="24"/>
              </w:rPr>
              <w:t>Постановка фрагментов, сцен из мюзикла — спектакль для родителей</w:t>
            </w:r>
          </w:p>
        </w:tc>
      </w:tr>
      <w:tr w:rsidR="00B94D6A" w:rsidRPr="00B94D6A" w:rsidTr="00906CBB">
        <w:tc>
          <w:tcPr>
            <w:tcW w:w="851" w:type="dxa"/>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 xml:space="preserve"> 2—3  ч</w:t>
            </w:r>
          </w:p>
        </w:tc>
        <w:tc>
          <w:tcPr>
            <w:tcW w:w="1417" w:type="dxa"/>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Кто создаёт музы</w:t>
            </w:r>
            <w:r w:rsidRPr="00B94D6A">
              <w:rPr>
                <w:rFonts w:eastAsia="Arial"/>
                <w:color w:val="231F20"/>
                <w:sz w:val="24"/>
                <w:szCs w:val="24"/>
              </w:rPr>
              <w:softHyphen/>
              <w:t>кальный спек</w:t>
            </w:r>
            <w:r w:rsidRPr="00B94D6A">
              <w:rPr>
                <w:rFonts w:eastAsia="Arial"/>
                <w:color w:val="231F20"/>
                <w:sz w:val="24"/>
                <w:szCs w:val="24"/>
              </w:rPr>
              <w:softHyphen/>
              <w:t>такль?</w:t>
            </w:r>
          </w:p>
        </w:tc>
        <w:tc>
          <w:tcPr>
            <w:tcW w:w="2835" w:type="dxa"/>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Профессии музы</w:t>
            </w:r>
            <w:r w:rsidRPr="00B94D6A">
              <w:rPr>
                <w:rFonts w:eastAsia="Arial"/>
                <w:color w:val="231F20"/>
                <w:sz w:val="24"/>
                <w:szCs w:val="24"/>
              </w:rPr>
              <w:softHyphen/>
              <w:t>кального театра: дирижёр, режиссёр, оперные певцы, балерины и танцов</w:t>
            </w:r>
            <w:r w:rsidRPr="00B94D6A">
              <w:rPr>
                <w:rFonts w:eastAsia="Arial"/>
                <w:color w:val="231F20"/>
                <w:sz w:val="24"/>
                <w:szCs w:val="24"/>
              </w:rPr>
              <w:softHyphen/>
              <w:t>щики, художники и т. д.</w:t>
            </w:r>
          </w:p>
        </w:tc>
        <w:tc>
          <w:tcPr>
            <w:tcW w:w="4253" w:type="dxa"/>
            <w:vAlign w:val="center"/>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Диалог с учителем по поводу синкретичного характера музыкального спектакля. Знакомство с миром театраль</w:t>
            </w:r>
            <w:r w:rsidRPr="00B94D6A">
              <w:rPr>
                <w:rFonts w:eastAsia="Arial"/>
                <w:color w:val="231F20"/>
                <w:sz w:val="24"/>
                <w:szCs w:val="24"/>
              </w:rPr>
              <w:softHyphen/>
              <w:t>ных профессий, творчеством театральных режиссёров, художников и др.</w:t>
            </w:r>
          </w:p>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Просмотр фрагментов одного и того же спектакля в раз</w:t>
            </w:r>
            <w:r w:rsidRPr="00B94D6A">
              <w:rPr>
                <w:rFonts w:eastAsia="Arial"/>
                <w:color w:val="231F20"/>
                <w:sz w:val="24"/>
                <w:szCs w:val="24"/>
              </w:rPr>
              <w:softHyphen/>
              <w:t>ных постановках. Обсуждение различий в оформлении, режиссуре.</w:t>
            </w:r>
          </w:p>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 xml:space="preserve">Создание эскизов костюмов и декораций </w:t>
            </w:r>
            <w:r w:rsidRPr="00B94D6A">
              <w:rPr>
                <w:rFonts w:eastAsia="Arial"/>
                <w:color w:val="231F20"/>
                <w:sz w:val="24"/>
                <w:szCs w:val="24"/>
              </w:rPr>
              <w:lastRenderedPageBreak/>
              <w:t>к одному из изученных музыкальных спектаклей.</w:t>
            </w:r>
          </w:p>
        </w:tc>
      </w:tr>
      <w:tr w:rsidR="00B94D6A" w:rsidRPr="00B94D6A" w:rsidTr="00906CBB">
        <w:tc>
          <w:tcPr>
            <w:tcW w:w="851" w:type="dxa"/>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lastRenderedPageBreak/>
              <w:t xml:space="preserve"> 2—6 ч</w:t>
            </w:r>
          </w:p>
        </w:tc>
        <w:tc>
          <w:tcPr>
            <w:tcW w:w="1417" w:type="dxa"/>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Патрио</w:t>
            </w:r>
            <w:r w:rsidRPr="00B94D6A">
              <w:rPr>
                <w:rFonts w:eastAsia="Arial"/>
                <w:color w:val="231F20"/>
                <w:sz w:val="24"/>
                <w:szCs w:val="24"/>
              </w:rPr>
              <w:softHyphen/>
              <w:t>тическая и народ</w:t>
            </w:r>
            <w:r w:rsidRPr="00B94D6A">
              <w:rPr>
                <w:rFonts w:eastAsia="Arial"/>
                <w:color w:val="231F20"/>
                <w:sz w:val="24"/>
                <w:szCs w:val="24"/>
              </w:rPr>
              <w:softHyphen/>
              <w:t>ная тема в театре и кино</w:t>
            </w:r>
          </w:p>
        </w:tc>
        <w:tc>
          <w:tcPr>
            <w:tcW w:w="2835" w:type="dxa"/>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История создания, значение музыкаль</w:t>
            </w:r>
            <w:r w:rsidRPr="00B94D6A">
              <w:rPr>
                <w:rFonts w:eastAsia="Arial"/>
                <w:color w:val="231F20"/>
                <w:sz w:val="24"/>
                <w:szCs w:val="24"/>
              </w:rPr>
              <w:softHyphen/>
              <w:t>но-сценических и экранных произведе</w:t>
            </w:r>
            <w:r w:rsidRPr="00B94D6A">
              <w:rPr>
                <w:rFonts w:eastAsia="Arial"/>
                <w:color w:val="231F20"/>
                <w:sz w:val="24"/>
                <w:szCs w:val="24"/>
              </w:rPr>
              <w:softHyphen/>
              <w:t>ний, посвящённых нашему народу, его истории, теме служения Отечеству. Фрагменты, отдель</w:t>
            </w:r>
            <w:r w:rsidRPr="00B94D6A">
              <w:rPr>
                <w:rFonts w:eastAsia="Arial"/>
                <w:color w:val="231F20"/>
                <w:sz w:val="24"/>
                <w:szCs w:val="24"/>
              </w:rPr>
              <w:softHyphen/>
              <w:t>ные номера из опер, балетов, музыки к фильмам</w:t>
            </w:r>
          </w:p>
        </w:tc>
        <w:tc>
          <w:tcPr>
            <w:tcW w:w="4253" w:type="dxa"/>
            <w:vAlign w:val="center"/>
          </w:tcPr>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Чтение учебных и популярных текстов об истории созда</w:t>
            </w:r>
            <w:r w:rsidRPr="00B94D6A">
              <w:rPr>
                <w:rFonts w:eastAsia="Arial"/>
                <w:color w:val="231F20"/>
                <w:sz w:val="24"/>
                <w:szCs w:val="24"/>
              </w:rPr>
              <w:softHyphen/>
              <w:t>ния патриотических опер, фильмов, о творческих поисках композиторов, создававших к ним музыку. Диалог с учителем.</w:t>
            </w:r>
          </w:p>
          <w:p w:rsidR="00B94D6A" w:rsidRPr="00B94D6A" w:rsidRDefault="00B94D6A" w:rsidP="00CB2F72">
            <w:pPr>
              <w:pStyle w:val="af5"/>
              <w:spacing w:line="240" w:lineRule="auto"/>
              <w:ind w:left="-108" w:right="-100" w:firstLine="0"/>
              <w:jc w:val="both"/>
              <w:rPr>
                <w:sz w:val="24"/>
                <w:szCs w:val="24"/>
              </w:rPr>
            </w:pPr>
            <w:r w:rsidRPr="00B94D6A">
              <w:rPr>
                <w:rFonts w:eastAsia="Arial"/>
                <w:color w:val="231F20"/>
                <w:sz w:val="24"/>
                <w:szCs w:val="24"/>
              </w:rPr>
              <w:t>Просмотр фрагментов крупных сценических произведе</w:t>
            </w:r>
            <w:r w:rsidRPr="00B94D6A">
              <w:rPr>
                <w:rFonts w:eastAsia="Arial"/>
                <w:color w:val="231F20"/>
                <w:sz w:val="24"/>
                <w:szCs w:val="24"/>
              </w:rPr>
              <w:softHyphen/>
              <w:t>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w:t>
            </w:r>
          </w:p>
          <w:p w:rsidR="00B94D6A" w:rsidRPr="00B94D6A" w:rsidRDefault="00B94D6A" w:rsidP="00CB2F72">
            <w:pPr>
              <w:pStyle w:val="af5"/>
              <w:spacing w:line="240" w:lineRule="auto"/>
              <w:ind w:left="-108" w:right="-100" w:firstLine="0"/>
              <w:jc w:val="both"/>
              <w:rPr>
                <w:i/>
                <w:sz w:val="24"/>
                <w:szCs w:val="24"/>
              </w:rPr>
            </w:pPr>
            <w:r w:rsidRPr="00B94D6A">
              <w:rPr>
                <w:rFonts w:eastAsia="Arial"/>
                <w:i/>
                <w:color w:val="231F20"/>
                <w:sz w:val="24"/>
                <w:szCs w:val="24"/>
              </w:rPr>
              <w:t>Просмотр спектакля/ фильма патриотического содержания.</w:t>
            </w:r>
          </w:p>
          <w:p w:rsidR="00B94D6A" w:rsidRPr="00B94D6A" w:rsidRDefault="00B94D6A" w:rsidP="00CB2F72">
            <w:pPr>
              <w:pStyle w:val="af5"/>
              <w:spacing w:line="240" w:lineRule="auto"/>
              <w:ind w:left="-108" w:right="-100" w:firstLine="0"/>
              <w:jc w:val="both"/>
              <w:rPr>
                <w:sz w:val="24"/>
                <w:szCs w:val="24"/>
              </w:rPr>
            </w:pPr>
            <w:r w:rsidRPr="00B94D6A">
              <w:rPr>
                <w:rFonts w:eastAsia="Arial"/>
                <w:i/>
                <w:color w:val="231F20"/>
                <w:sz w:val="24"/>
                <w:szCs w:val="24"/>
              </w:rPr>
              <w:t>Участие в концерте, фестивале, конференции патриотиче</w:t>
            </w:r>
            <w:r w:rsidRPr="00B94D6A">
              <w:rPr>
                <w:rFonts w:eastAsia="Arial"/>
                <w:i/>
                <w:color w:val="231F20"/>
                <w:sz w:val="24"/>
                <w:szCs w:val="24"/>
              </w:rPr>
              <w:softHyphen/>
              <w:t>ской тематики</w:t>
            </w:r>
          </w:p>
        </w:tc>
      </w:tr>
    </w:tbl>
    <w:p w:rsidR="00B94D6A" w:rsidRPr="00B94D6A" w:rsidRDefault="00B94D6A" w:rsidP="00B94D6A">
      <w:pPr>
        <w:pStyle w:val="30"/>
        <w:keepNext/>
        <w:keepLines/>
        <w:tabs>
          <w:tab w:val="left" w:pos="1954"/>
        </w:tabs>
        <w:rPr>
          <w:rFonts w:ascii="Times New Roman" w:hAnsi="Times New Roman" w:cs="Times New Roman"/>
          <w:sz w:val="28"/>
          <w:szCs w:val="28"/>
        </w:rPr>
      </w:pPr>
    </w:p>
    <w:p w:rsidR="00B94D6A" w:rsidRPr="00B94D6A" w:rsidRDefault="00B94D6A" w:rsidP="00B94D6A">
      <w:pPr>
        <w:pStyle w:val="30"/>
        <w:keepNext/>
        <w:keepLines/>
        <w:spacing w:after="40"/>
        <w:jc w:val="both"/>
        <w:rPr>
          <w:rFonts w:ascii="Times New Roman" w:hAnsi="Times New Roman" w:cs="Times New Roman"/>
          <w:sz w:val="28"/>
          <w:szCs w:val="28"/>
        </w:rPr>
      </w:pPr>
      <w:r w:rsidRPr="00B94D6A">
        <w:rPr>
          <w:rFonts w:ascii="Times New Roman" w:hAnsi="Times New Roman" w:cs="Times New Roman"/>
          <w:color w:val="231F20"/>
          <w:sz w:val="28"/>
          <w:szCs w:val="28"/>
        </w:rPr>
        <w:t>Модуль № 8 «Музыка в жизни человека»</w:t>
      </w:r>
    </w:p>
    <w:p w:rsidR="00B94D6A" w:rsidRPr="00B94D6A" w:rsidRDefault="00255E75" w:rsidP="00255E75">
      <w:pPr>
        <w:pStyle w:val="30"/>
        <w:keepNext/>
        <w:keepLines/>
        <w:ind w:firstLine="426"/>
        <w:jc w:val="both"/>
        <w:rPr>
          <w:rFonts w:ascii="Times New Roman" w:hAnsi="Times New Roman" w:cs="Times New Roman"/>
          <w:b w:val="0"/>
          <w:color w:val="231F20"/>
          <w:sz w:val="28"/>
          <w:szCs w:val="28"/>
        </w:rPr>
      </w:pPr>
      <w:r>
        <w:rPr>
          <w:rFonts w:ascii="Times New Roman" w:hAnsi="Times New Roman" w:cs="Times New Roman"/>
          <w:b w:val="0"/>
          <w:color w:val="231F20"/>
          <w:sz w:val="28"/>
          <w:szCs w:val="28"/>
        </w:rPr>
        <w:t xml:space="preserve"> </w:t>
      </w:r>
      <w:r w:rsidR="00B94D6A" w:rsidRPr="00B94D6A">
        <w:rPr>
          <w:rFonts w:ascii="Times New Roman" w:hAnsi="Times New Roman" w:cs="Times New Roman"/>
          <w:b w:val="0"/>
          <w:color w:val="231F20"/>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w:t>
      </w:r>
      <w:r w:rsidR="00B94D6A" w:rsidRPr="00B94D6A">
        <w:rPr>
          <w:rFonts w:ascii="Times New Roman" w:hAnsi="Times New Roman" w:cs="Times New Roman"/>
          <w:b w:val="0"/>
          <w:color w:val="231F20"/>
          <w:sz w:val="28"/>
          <w:szCs w:val="28"/>
        </w:rPr>
        <w:softHyphen/>
        <w:t>ства и внутреннего мира человека. Основным результатом его освоения яв</w:t>
      </w:r>
      <w:r w:rsidR="00B94D6A" w:rsidRPr="00B94D6A">
        <w:rPr>
          <w:rFonts w:ascii="Times New Roman" w:hAnsi="Times New Roman" w:cs="Times New Roman"/>
          <w:b w:val="0"/>
          <w:color w:val="231F20"/>
          <w:sz w:val="28"/>
          <w:szCs w:val="28"/>
        </w:rPr>
        <w:softHyphen/>
        <w:t>ляется развитие эмоционального интеллекта школьников, расширение спек</w:t>
      </w:r>
      <w:r w:rsidR="00B94D6A" w:rsidRPr="00B94D6A">
        <w:rPr>
          <w:rFonts w:ascii="Times New Roman" w:hAnsi="Times New Roman" w:cs="Times New Roman"/>
          <w:b w:val="0"/>
          <w:color w:val="231F20"/>
          <w:sz w:val="28"/>
          <w:szCs w:val="28"/>
        </w:rPr>
        <w:softHyphen/>
        <w:t>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w:t>
      </w:r>
      <w:r w:rsidR="00B94D6A" w:rsidRPr="00B94D6A">
        <w:rPr>
          <w:rFonts w:ascii="Times New Roman" w:hAnsi="Times New Roman" w:cs="Times New Roman"/>
          <w:b w:val="0"/>
          <w:color w:val="231F20"/>
          <w:sz w:val="28"/>
          <w:szCs w:val="28"/>
        </w:rPr>
        <w:softHyphen/>
        <w:t>ных жанров выступают как обобщённые жизненные ситуации, порождаю</w:t>
      </w:r>
      <w:r w:rsidR="00B94D6A" w:rsidRPr="00B94D6A">
        <w:rPr>
          <w:rFonts w:ascii="Times New Roman" w:hAnsi="Times New Roman" w:cs="Times New Roman"/>
          <w:b w:val="0"/>
          <w:color w:val="231F20"/>
          <w:sz w:val="28"/>
          <w:szCs w:val="28"/>
        </w:rPr>
        <w:softHyphen/>
        <w:t>щие различные чувства и настроения. Сверхзадача модуля — воспитание чувства прекрасного, пробуждение и развитие эстетических потребностей.</w:t>
      </w:r>
    </w:p>
    <w:tbl>
      <w:tblPr>
        <w:tblStyle w:val="af6"/>
        <w:tblW w:w="9356" w:type="dxa"/>
        <w:tblInd w:w="108" w:type="dxa"/>
        <w:tblLayout w:type="fixed"/>
        <w:tblLook w:val="04A0" w:firstRow="1" w:lastRow="0" w:firstColumn="1" w:lastColumn="0" w:noHBand="0" w:noVBand="1"/>
      </w:tblPr>
      <w:tblGrid>
        <w:gridCol w:w="993"/>
        <w:gridCol w:w="1559"/>
        <w:gridCol w:w="2693"/>
        <w:gridCol w:w="4111"/>
      </w:tblGrid>
      <w:tr w:rsidR="00B94D6A" w:rsidRPr="00B94D6A" w:rsidTr="00255E75">
        <w:tc>
          <w:tcPr>
            <w:tcW w:w="993" w:type="dxa"/>
          </w:tcPr>
          <w:p w:rsidR="00B94D6A" w:rsidRPr="00B94D6A" w:rsidRDefault="00B94D6A" w:rsidP="00CB2F72">
            <w:pPr>
              <w:ind w:right="-100"/>
              <w:jc w:val="both"/>
              <w:rPr>
                <w:rFonts w:ascii="Times New Roman" w:hAnsi="Times New Roman" w:cs="Times New Roman"/>
                <w:sz w:val="24"/>
                <w:szCs w:val="24"/>
              </w:rPr>
            </w:pPr>
            <w:r w:rsidRPr="00B94D6A">
              <w:rPr>
                <w:rFonts w:ascii="Times New Roman" w:hAnsi="Times New Roman" w:cs="Times New Roman"/>
                <w:sz w:val="24"/>
                <w:szCs w:val="24"/>
              </w:rPr>
              <w:t>№ блока кол-во часов</w:t>
            </w:r>
          </w:p>
        </w:tc>
        <w:tc>
          <w:tcPr>
            <w:tcW w:w="1559" w:type="dxa"/>
          </w:tcPr>
          <w:p w:rsidR="00B94D6A" w:rsidRPr="00B94D6A" w:rsidRDefault="00B94D6A" w:rsidP="00CB2F72">
            <w:pPr>
              <w:jc w:val="both"/>
              <w:rPr>
                <w:rFonts w:ascii="Times New Roman" w:hAnsi="Times New Roman" w:cs="Times New Roman"/>
                <w:sz w:val="24"/>
                <w:szCs w:val="24"/>
              </w:rPr>
            </w:pPr>
            <w:r w:rsidRPr="00B94D6A">
              <w:rPr>
                <w:rFonts w:ascii="Times New Roman" w:hAnsi="Times New Roman" w:cs="Times New Roman"/>
                <w:sz w:val="24"/>
                <w:szCs w:val="24"/>
              </w:rPr>
              <w:t>Тема</w:t>
            </w:r>
          </w:p>
        </w:tc>
        <w:tc>
          <w:tcPr>
            <w:tcW w:w="2693" w:type="dxa"/>
          </w:tcPr>
          <w:p w:rsidR="00B94D6A" w:rsidRPr="00B94D6A" w:rsidRDefault="00B94D6A" w:rsidP="00CB2F72">
            <w:pPr>
              <w:jc w:val="both"/>
              <w:rPr>
                <w:rFonts w:ascii="Times New Roman" w:hAnsi="Times New Roman" w:cs="Times New Roman"/>
                <w:sz w:val="24"/>
                <w:szCs w:val="24"/>
              </w:rPr>
            </w:pPr>
            <w:r w:rsidRPr="00B94D6A">
              <w:rPr>
                <w:rFonts w:ascii="Times New Roman" w:hAnsi="Times New Roman" w:cs="Times New Roman"/>
                <w:sz w:val="24"/>
                <w:szCs w:val="24"/>
              </w:rPr>
              <w:t>Содержание</w:t>
            </w:r>
          </w:p>
        </w:tc>
        <w:tc>
          <w:tcPr>
            <w:tcW w:w="4111" w:type="dxa"/>
          </w:tcPr>
          <w:p w:rsidR="00B94D6A" w:rsidRPr="00B94D6A" w:rsidRDefault="00B94D6A" w:rsidP="00CB2F72">
            <w:pPr>
              <w:jc w:val="both"/>
              <w:rPr>
                <w:rFonts w:ascii="Times New Roman" w:hAnsi="Times New Roman" w:cs="Times New Roman"/>
                <w:sz w:val="24"/>
                <w:szCs w:val="24"/>
              </w:rPr>
            </w:pPr>
            <w:r w:rsidRPr="00B94D6A">
              <w:rPr>
                <w:rFonts w:ascii="Times New Roman" w:hAnsi="Times New Roman" w:cs="Times New Roman"/>
                <w:sz w:val="24"/>
                <w:szCs w:val="24"/>
              </w:rPr>
              <w:t>Виды деятельности обучающихся</w:t>
            </w:r>
          </w:p>
        </w:tc>
      </w:tr>
      <w:tr w:rsidR="00B94D6A" w:rsidRPr="00B94D6A" w:rsidTr="00255E75">
        <w:tc>
          <w:tcPr>
            <w:tcW w:w="993" w:type="dxa"/>
          </w:tcPr>
          <w:p w:rsidR="00B94D6A" w:rsidRPr="00B94D6A" w:rsidRDefault="00B94D6A" w:rsidP="00CB2F72">
            <w:pPr>
              <w:pStyle w:val="af5"/>
              <w:spacing w:before="100" w:line="240" w:lineRule="auto"/>
              <w:ind w:firstLine="0"/>
              <w:jc w:val="both"/>
              <w:rPr>
                <w:sz w:val="24"/>
                <w:szCs w:val="24"/>
              </w:rPr>
            </w:pPr>
            <w:r w:rsidRPr="00B94D6A">
              <w:rPr>
                <w:rFonts w:eastAsia="Arial"/>
                <w:color w:val="231F20"/>
                <w:sz w:val="24"/>
                <w:szCs w:val="24"/>
              </w:rPr>
              <w:t>1—3 .ч</w:t>
            </w:r>
          </w:p>
        </w:tc>
        <w:tc>
          <w:tcPr>
            <w:tcW w:w="1559" w:type="dxa"/>
          </w:tcPr>
          <w:p w:rsidR="00B94D6A" w:rsidRPr="00B94D6A" w:rsidRDefault="00B94D6A" w:rsidP="00CB2F72">
            <w:pPr>
              <w:pStyle w:val="af5"/>
              <w:spacing w:before="80" w:line="240" w:lineRule="auto"/>
              <w:ind w:firstLine="0"/>
              <w:jc w:val="both"/>
              <w:rPr>
                <w:sz w:val="24"/>
                <w:szCs w:val="24"/>
              </w:rPr>
            </w:pPr>
            <w:r w:rsidRPr="00B94D6A">
              <w:rPr>
                <w:rFonts w:eastAsia="Arial"/>
                <w:color w:val="231F20"/>
                <w:sz w:val="24"/>
                <w:szCs w:val="24"/>
              </w:rPr>
              <w:t>Красота и вдохно</w:t>
            </w:r>
            <w:r w:rsidRPr="00B94D6A">
              <w:rPr>
                <w:rFonts w:eastAsia="Arial"/>
                <w:color w:val="231F20"/>
                <w:sz w:val="24"/>
                <w:szCs w:val="24"/>
              </w:rPr>
              <w:softHyphen/>
              <w:t>вение</w:t>
            </w:r>
          </w:p>
        </w:tc>
        <w:tc>
          <w:tcPr>
            <w:tcW w:w="2693" w:type="dxa"/>
            <w:vAlign w:val="center"/>
          </w:tcPr>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Стремление человека к красоте</w:t>
            </w:r>
          </w:p>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Особое состояние — вдохновение.</w:t>
            </w:r>
          </w:p>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Музыка — возмож</w:t>
            </w:r>
            <w:r w:rsidRPr="00B94D6A">
              <w:rPr>
                <w:rFonts w:eastAsia="Arial"/>
                <w:color w:val="231F20"/>
                <w:sz w:val="24"/>
                <w:szCs w:val="24"/>
              </w:rPr>
              <w:softHyphen/>
              <w:t>ность вместе пережи</w:t>
            </w:r>
            <w:r w:rsidRPr="00B94D6A">
              <w:rPr>
                <w:rFonts w:eastAsia="Arial"/>
                <w:color w:val="231F20"/>
                <w:sz w:val="24"/>
                <w:szCs w:val="24"/>
              </w:rPr>
              <w:softHyphen/>
              <w:t>вать вдохновение, наслаждаться красо</w:t>
            </w:r>
            <w:r w:rsidRPr="00B94D6A">
              <w:rPr>
                <w:rFonts w:eastAsia="Arial"/>
                <w:color w:val="231F20"/>
                <w:sz w:val="24"/>
                <w:szCs w:val="24"/>
              </w:rPr>
              <w:softHyphen/>
              <w:t>той.</w:t>
            </w:r>
          </w:p>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Музыкальное един</w:t>
            </w:r>
            <w:r w:rsidRPr="00B94D6A">
              <w:rPr>
                <w:rFonts w:eastAsia="Arial"/>
                <w:color w:val="231F20"/>
                <w:sz w:val="24"/>
                <w:szCs w:val="24"/>
              </w:rPr>
              <w:softHyphen/>
              <w:t>ство людей — хор, хоровод</w:t>
            </w:r>
          </w:p>
        </w:tc>
        <w:tc>
          <w:tcPr>
            <w:tcW w:w="4111" w:type="dxa"/>
            <w:vAlign w:val="center"/>
          </w:tcPr>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Диалог с учителем о значении красоты и вдохновения в жизни человека.</w:t>
            </w:r>
          </w:p>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Слушание музыки, концентрация на её восприятии, своём внутреннем состоянии.</w:t>
            </w:r>
          </w:p>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Двигательная импровизация под музыку лирического характера «Цветы распускаются под музыку».</w:t>
            </w:r>
          </w:p>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Выстраивание хорового унисона — вокального и психоло</w:t>
            </w:r>
            <w:r w:rsidRPr="00B94D6A">
              <w:rPr>
                <w:rFonts w:eastAsia="Arial"/>
                <w:color w:val="231F20"/>
                <w:sz w:val="24"/>
                <w:szCs w:val="24"/>
              </w:rPr>
              <w:softHyphen/>
              <w:t xml:space="preserve">гического. Одновременное взятие и снятие </w:t>
            </w:r>
            <w:r w:rsidRPr="00B94D6A">
              <w:rPr>
                <w:rFonts w:eastAsia="Arial"/>
                <w:color w:val="231F20"/>
                <w:sz w:val="24"/>
                <w:szCs w:val="24"/>
              </w:rPr>
              <w:lastRenderedPageBreak/>
              <w:t>звука, навыки певческого дыхания по руке дирижёра.</w:t>
            </w:r>
          </w:p>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Разучивание, исполнение красивой песни.</w:t>
            </w:r>
          </w:p>
          <w:p w:rsidR="00B94D6A" w:rsidRPr="00B94D6A" w:rsidRDefault="00B94D6A" w:rsidP="00CB2F72">
            <w:pPr>
              <w:pStyle w:val="af5"/>
              <w:spacing w:line="240" w:lineRule="auto"/>
              <w:ind w:firstLine="0"/>
              <w:jc w:val="both"/>
              <w:rPr>
                <w:i/>
                <w:sz w:val="24"/>
                <w:szCs w:val="24"/>
              </w:rPr>
            </w:pPr>
            <w:r w:rsidRPr="00B94D6A">
              <w:rPr>
                <w:rFonts w:eastAsia="Arial"/>
                <w:i/>
                <w:color w:val="231F20"/>
                <w:sz w:val="24"/>
                <w:szCs w:val="24"/>
              </w:rPr>
              <w:t>Разучивание хоровода, социальные танцы</w:t>
            </w:r>
          </w:p>
        </w:tc>
      </w:tr>
      <w:tr w:rsidR="00B94D6A" w:rsidRPr="00B94D6A" w:rsidTr="00255E75">
        <w:tc>
          <w:tcPr>
            <w:tcW w:w="993" w:type="dxa"/>
          </w:tcPr>
          <w:p w:rsidR="00B94D6A" w:rsidRPr="00B94D6A" w:rsidRDefault="00B94D6A" w:rsidP="00CB2F72">
            <w:pPr>
              <w:pStyle w:val="af5"/>
              <w:spacing w:before="100" w:line="240" w:lineRule="auto"/>
              <w:ind w:firstLine="0"/>
              <w:jc w:val="both"/>
              <w:rPr>
                <w:sz w:val="24"/>
                <w:szCs w:val="24"/>
              </w:rPr>
            </w:pPr>
            <w:r w:rsidRPr="00B94D6A">
              <w:rPr>
                <w:rFonts w:eastAsia="Arial"/>
                <w:color w:val="231F20"/>
                <w:sz w:val="24"/>
                <w:szCs w:val="24"/>
              </w:rPr>
              <w:lastRenderedPageBreak/>
              <w:t xml:space="preserve"> 2—4 ч.</w:t>
            </w:r>
          </w:p>
        </w:tc>
        <w:tc>
          <w:tcPr>
            <w:tcW w:w="1559" w:type="dxa"/>
          </w:tcPr>
          <w:p w:rsidR="00B94D6A" w:rsidRPr="00B94D6A" w:rsidRDefault="00B94D6A" w:rsidP="00CB2F72">
            <w:pPr>
              <w:pStyle w:val="af5"/>
              <w:spacing w:before="80" w:line="240" w:lineRule="auto"/>
              <w:ind w:firstLine="0"/>
              <w:jc w:val="both"/>
              <w:rPr>
                <w:sz w:val="24"/>
                <w:szCs w:val="24"/>
              </w:rPr>
            </w:pPr>
            <w:r w:rsidRPr="00B94D6A">
              <w:rPr>
                <w:rFonts w:eastAsia="Arial"/>
                <w:color w:val="231F20"/>
                <w:sz w:val="24"/>
                <w:szCs w:val="24"/>
              </w:rPr>
              <w:t>Музы</w:t>
            </w:r>
            <w:r w:rsidRPr="00B94D6A">
              <w:rPr>
                <w:rFonts w:eastAsia="Arial"/>
                <w:color w:val="231F20"/>
                <w:sz w:val="24"/>
                <w:szCs w:val="24"/>
              </w:rPr>
              <w:softHyphen/>
              <w:t>кальные пейзажи</w:t>
            </w:r>
          </w:p>
        </w:tc>
        <w:tc>
          <w:tcPr>
            <w:tcW w:w="2693" w:type="dxa"/>
          </w:tcPr>
          <w:p w:rsidR="00B94D6A" w:rsidRPr="00B94D6A" w:rsidRDefault="00B94D6A" w:rsidP="00CB2F72">
            <w:pPr>
              <w:pStyle w:val="af5"/>
              <w:spacing w:before="80" w:line="240" w:lineRule="auto"/>
              <w:ind w:firstLine="0"/>
              <w:jc w:val="both"/>
              <w:rPr>
                <w:sz w:val="24"/>
                <w:szCs w:val="24"/>
              </w:rPr>
            </w:pPr>
            <w:r w:rsidRPr="00B94D6A">
              <w:rPr>
                <w:rFonts w:eastAsia="Arial"/>
                <w:color w:val="231F20"/>
                <w:sz w:val="24"/>
                <w:szCs w:val="24"/>
              </w:rPr>
              <w:t>Образы природы в музыке. Настроение музыкальных пейза</w:t>
            </w:r>
            <w:r w:rsidRPr="00B94D6A">
              <w:rPr>
                <w:rFonts w:eastAsia="Arial"/>
                <w:color w:val="231F20"/>
                <w:sz w:val="24"/>
                <w:szCs w:val="24"/>
              </w:rPr>
              <w:softHyphen/>
              <w:t>жей. Чувства челове</w:t>
            </w:r>
            <w:r w:rsidRPr="00B94D6A">
              <w:rPr>
                <w:rFonts w:eastAsia="Arial"/>
                <w:color w:val="231F20"/>
                <w:sz w:val="24"/>
                <w:szCs w:val="24"/>
              </w:rPr>
              <w:softHyphen/>
              <w:t>ка, любующегося природой. Музыка — выражение глубоких чувств, тонких оттенков настроения, которые трудно передать словами</w:t>
            </w:r>
          </w:p>
        </w:tc>
        <w:tc>
          <w:tcPr>
            <w:tcW w:w="4111" w:type="dxa"/>
            <w:vAlign w:val="center"/>
          </w:tcPr>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Слушание произведений программной музыки, посвящён</w:t>
            </w:r>
            <w:r w:rsidRPr="00B94D6A">
              <w:rPr>
                <w:rFonts w:eastAsia="Arial"/>
                <w:color w:val="231F20"/>
                <w:sz w:val="24"/>
                <w:szCs w:val="24"/>
              </w:rPr>
              <w:softHyphen/>
              <w:t>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Двигательная импровизация, пластическое интонирование. Разучивание, одухотворенное исполнение песен о приро</w:t>
            </w:r>
            <w:r w:rsidRPr="00B94D6A">
              <w:rPr>
                <w:rFonts w:eastAsia="Arial"/>
                <w:color w:val="231F20"/>
                <w:sz w:val="24"/>
                <w:szCs w:val="24"/>
              </w:rPr>
              <w:softHyphen/>
              <w:t>де, её красоте.</w:t>
            </w:r>
          </w:p>
          <w:p w:rsidR="00B94D6A" w:rsidRPr="00B94D6A" w:rsidRDefault="00B94D6A" w:rsidP="00CB2F72">
            <w:pPr>
              <w:pStyle w:val="af5"/>
              <w:spacing w:line="240" w:lineRule="auto"/>
              <w:ind w:firstLine="0"/>
              <w:jc w:val="both"/>
              <w:rPr>
                <w:i/>
                <w:sz w:val="24"/>
                <w:szCs w:val="24"/>
              </w:rPr>
            </w:pPr>
            <w:r w:rsidRPr="00B94D6A">
              <w:rPr>
                <w:rFonts w:eastAsia="Arial"/>
                <w:i/>
                <w:color w:val="231F20"/>
                <w:sz w:val="24"/>
                <w:szCs w:val="24"/>
              </w:rPr>
              <w:t>Рисование «услышанных» пейзажей и/или абстрактная живопись — передача настроения цветом, точками, линиями.</w:t>
            </w:r>
          </w:p>
          <w:p w:rsidR="00B94D6A" w:rsidRPr="00B94D6A" w:rsidRDefault="00B94D6A" w:rsidP="00CB2F72">
            <w:pPr>
              <w:pStyle w:val="af5"/>
              <w:spacing w:line="240" w:lineRule="auto"/>
              <w:ind w:firstLine="0"/>
              <w:jc w:val="both"/>
              <w:rPr>
                <w:sz w:val="24"/>
                <w:szCs w:val="24"/>
              </w:rPr>
            </w:pPr>
            <w:r w:rsidRPr="00B94D6A">
              <w:rPr>
                <w:rFonts w:eastAsia="Arial"/>
                <w:i/>
                <w:color w:val="231F20"/>
                <w:sz w:val="24"/>
                <w:szCs w:val="24"/>
              </w:rPr>
              <w:t>Игра-импровизация «Угадай моё настроение»</w:t>
            </w:r>
          </w:p>
        </w:tc>
      </w:tr>
      <w:tr w:rsidR="00B94D6A" w:rsidRPr="00B94D6A" w:rsidTr="00255E75">
        <w:tc>
          <w:tcPr>
            <w:tcW w:w="993" w:type="dxa"/>
          </w:tcPr>
          <w:p w:rsidR="00B94D6A" w:rsidRPr="00B94D6A" w:rsidRDefault="00B94D6A" w:rsidP="00CB2F72">
            <w:pPr>
              <w:pStyle w:val="af5"/>
              <w:spacing w:before="100" w:line="240" w:lineRule="auto"/>
              <w:ind w:firstLine="0"/>
              <w:jc w:val="both"/>
              <w:rPr>
                <w:sz w:val="24"/>
                <w:szCs w:val="24"/>
              </w:rPr>
            </w:pPr>
            <w:r w:rsidRPr="00B94D6A">
              <w:rPr>
                <w:rFonts w:eastAsia="Arial"/>
                <w:color w:val="231F20"/>
                <w:sz w:val="24"/>
                <w:szCs w:val="24"/>
              </w:rPr>
              <w:t>2—4 ч.</w:t>
            </w:r>
          </w:p>
        </w:tc>
        <w:tc>
          <w:tcPr>
            <w:tcW w:w="1559" w:type="dxa"/>
          </w:tcPr>
          <w:p w:rsidR="00B94D6A" w:rsidRPr="00B94D6A" w:rsidRDefault="00B94D6A" w:rsidP="00CB2F72">
            <w:pPr>
              <w:pStyle w:val="af5"/>
              <w:spacing w:before="80" w:line="240" w:lineRule="auto"/>
              <w:ind w:firstLine="0"/>
              <w:jc w:val="both"/>
              <w:rPr>
                <w:sz w:val="24"/>
                <w:szCs w:val="24"/>
              </w:rPr>
            </w:pPr>
            <w:r w:rsidRPr="00B94D6A">
              <w:rPr>
                <w:rFonts w:eastAsia="Arial"/>
                <w:color w:val="231F20"/>
                <w:sz w:val="24"/>
                <w:szCs w:val="24"/>
              </w:rPr>
              <w:t>Музы</w:t>
            </w:r>
            <w:r w:rsidRPr="00B94D6A">
              <w:rPr>
                <w:rFonts w:eastAsia="Arial"/>
                <w:color w:val="231F20"/>
                <w:sz w:val="24"/>
                <w:szCs w:val="24"/>
              </w:rPr>
              <w:softHyphen/>
              <w:t>кальные портреты</w:t>
            </w:r>
          </w:p>
        </w:tc>
        <w:tc>
          <w:tcPr>
            <w:tcW w:w="2693" w:type="dxa"/>
          </w:tcPr>
          <w:p w:rsidR="00B94D6A" w:rsidRPr="00B94D6A" w:rsidRDefault="00B94D6A" w:rsidP="00CB2F72">
            <w:pPr>
              <w:pStyle w:val="af5"/>
              <w:spacing w:before="80" w:line="240" w:lineRule="auto"/>
              <w:ind w:firstLine="0"/>
              <w:jc w:val="both"/>
              <w:rPr>
                <w:sz w:val="24"/>
                <w:szCs w:val="24"/>
              </w:rPr>
            </w:pPr>
            <w:r w:rsidRPr="00B94D6A">
              <w:rPr>
                <w:rFonts w:eastAsia="Arial"/>
                <w:color w:val="231F20"/>
                <w:sz w:val="24"/>
                <w:szCs w:val="24"/>
              </w:rPr>
              <w:t>Музыка, передающая образ человека, его походку, движения, характер, манеру речи.</w:t>
            </w:r>
          </w:p>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 Портреты », выраженные в музыкальных интонациях</w:t>
            </w:r>
          </w:p>
        </w:tc>
        <w:tc>
          <w:tcPr>
            <w:tcW w:w="4111" w:type="dxa"/>
            <w:vAlign w:val="center"/>
          </w:tcPr>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Слушание произведений вокальной, программной инстру</w:t>
            </w:r>
            <w:r w:rsidRPr="00B94D6A">
              <w:rPr>
                <w:rFonts w:eastAsia="Arial"/>
                <w:color w:val="231F20"/>
                <w:sz w:val="24"/>
                <w:szCs w:val="24"/>
              </w:rPr>
              <w:softHyphen/>
              <w:t>ментальной музыки, посвящённой образам людей, сказоч</w:t>
            </w:r>
            <w:r w:rsidRPr="00B94D6A">
              <w:rPr>
                <w:rFonts w:eastAsia="Arial"/>
                <w:color w:val="231F20"/>
                <w:sz w:val="24"/>
                <w:szCs w:val="24"/>
              </w:rPr>
              <w:softHyphen/>
              <w:t>ных персонажей. Подбор эпитетов для описания настрое</w:t>
            </w:r>
            <w:r w:rsidRPr="00B94D6A">
              <w:rPr>
                <w:rFonts w:eastAsia="Arial"/>
                <w:color w:val="231F20"/>
                <w:sz w:val="24"/>
                <w:szCs w:val="24"/>
              </w:rPr>
              <w:softHyphen/>
              <w:t>ния, характера музыки. Сопоставление музыки с произведениями изобразительного искусства.</w:t>
            </w:r>
          </w:p>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Двигательная импровизация в образе героя музыкального произведения.</w:t>
            </w:r>
          </w:p>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Разучивание, характерное исполнение песни — портрет</w:t>
            </w:r>
            <w:r w:rsidRPr="00B94D6A">
              <w:rPr>
                <w:rFonts w:eastAsia="Arial"/>
                <w:color w:val="231F20"/>
                <w:sz w:val="24"/>
                <w:szCs w:val="24"/>
              </w:rPr>
              <w:softHyphen/>
              <w:t>ной зарисовки.</w:t>
            </w:r>
          </w:p>
          <w:p w:rsidR="00B94D6A" w:rsidRPr="00B94D6A" w:rsidRDefault="00B94D6A" w:rsidP="00CB2F72">
            <w:pPr>
              <w:pStyle w:val="af5"/>
              <w:spacing w:line="240" w:lineRule="auto"/>
              <w:ind w:firstLine="0"/>
              <w:jc w:val="both"/>
              <w:rPr>
                <w:i/>
                <w:sz w:val="24"/>
                <w:szCs w:val="24"/>
              </w:rPr>
            </w:pPr>
            <w:r w:rsidRPr="00B94D6A">
              <w:rPr>
                <w:rFonts w:eastAsia="Arial"/>
                <w:i/>
                <w:color w:val="231F20"/>
                <w:sz w:val="24"/>
                <w:szCs w:val="24"/>
              </w:rPr>
              <w:t>Рисование, лепка героя музыкального произведения. Игра-импровизация «Угадай мой характер».</w:t>
            </w:r>
          </w:p>
        </w:tc>
      </w:tr>
      <w:tr w:rsidR="00B94D6A" w:rsidRPr="00B94D6A" w:rsidTr="00255E75">
        <w:tc>
          <w:tcPr>
            <w:tcW w:w="993" w:type="dxa"/>
          </w:tcPr>
          <w:p w:rsidR="00B94D6A" w:rsidRPr="00B94D6A" w:rsidRDefault="00B94D6A" w:rsidP="00CB2F72">
            <w:pPr>
              <w:pStyle w:val="af5"/>
              <w:spacing w:before="100" w:line="240" w:lineRule="auto"/>
              <w:ind w:firstLine="0"/>
              <w:jc w:val="both"/>
              <w:rPr>
                <w:sz w:val="24"/>
                <w:szCs w:val="24"/>
              </w:rPr>
            </w:pPr>
            <w:r w:rsidRPr="00B94D6A">
              <w:rPr>
                <w:rFonts w:eastAsia="Arial"/>
                <w:color w:val="231F20"/>
                <w:sz w:val="24"/>
                <w:szCs w:val="24"/>
              </w:rPr>
              <w:t>2—4 ч.</w:t>
            </w:r>
          </w:p>
        </w:tc>
        <w:tc>
          <w:tcPr>
            <w:tcW w:w="1559" w:type="dxa"/>
          </w:tcPr>
          <w:p w:rsidR="00B94D6A" w:rsidRPr="00B94D6A" w:rsidRDefault="00B94D6A" w:rsidP="00CB2F72">
            <w:pPr>
              <w:pStyle w:val="af5"/>
              <w:spacing w:before="80" w:line="240" w:lineRule="auto"/>
              <w:ind w:firstLine="0"/>
              <w:jc w:val="both"/>
              <w:rPr>
                <w:sz w:val="24"/>
                <w:szCs w:val="24"/>
              </w:rPr>
            </w:pPr>
            <w:r w:rsidRPr="00B94D6A">
              <w:rPr>
                <w:rFonts w:eastAsia="Arial"/>
                <w:color w:val="231F20"/>
                <w:sz w:val="24"/>
                <w:szCs w:val="24"/>
              </w:rPr>
              <w:t>Танцы, игры и веселье</w:t>
            </w:r>
          </w:p>
        </w:tc>
        <w:tc>
          <w:tcPr>
            <w:tcW w:w="2693" w:type="dxa"/>
          </w:tcPr>
          <w:p w:rsidR="00B94D6A" w:rsidRPr="00B94D6A" w:rsidRDefault="00B94D6A" w:rsidP="00CB2F72">
            <w:pPr>
              <w:pStyle w:val="af5"/>
              <w:spacing w:before="80" w:line="240" w:lineRule="auto"/>
              <w:ind w:firstLine="0"/>
              <w:jc w:val="both"/>
              <w:rPr>
                <w:sz w:val="24"/>
                <w:szCs w:val="24"/>
              </w:rPr>
            </w:pPr>
            <w:r w:rsidRPr="00B94D6A">
              <w:rPr>
                <w:rFonts w:eastAsia="Arial"/>
                <w:color w:val="231F20"/>
                <w:sz w:val="24"/>
                <w:szCs w:val="24"/>
              </w:rPr>
              <w:t>Музыка — игра звуками. Танец — искусство и радость движения. Примеры популяр</w:t>
            </w:r>
            <w:r w:rsidRPr="00B94D6A">
              <w:rPr>
                <w:rFonts w:eastAsia="Arial"/>
                <w:color w:val="231F20"/>
                <w:sz w:val="24"/>
                <w:szCs w:val="24"/>
              </w:rPr>
              <w:softHyphen/>
              <w:t>ных танцев</w:t>
            </w:r>
          </w:p>
        </w:tc>
        <w:tc>
          <w:tcPr>
            <w:tcW w:w="4111" w:type="dxa"/>
            <w:vAlign w:val="center"/>
          </w:tcPr>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Слушание, исполнение музыки скерцозного характера. Разучивание, исполнение танцевальных движений. Танец-игра.</w:t>
            </w:r>
          </w:p>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Рефлексия собственного эмоционального состояния после участия в танцевальных композициях и импровизациях. Проблемная ситуация: зачем люди танцуют?</w:t>
            </w:r>
          </w:p>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Вокальная, инструментальная, ритмическая импровиза</w:t>
            </w:r>
            <w:r w:rsidRPr="00B94D6A">
              <w:rPr>
                <w:rFonts w:eastAsia="Arial"/>
                <w:color w:val="231F20"/>
                <w:sz w:val="24"/>
                <w:szCs w:val="24"/>
              </w:rPr>
              <w:softHyphen/>
              <w:t xml:space="preserve">ция в стиле </w:t>
            </w:r>
            <w:r w:rsidRPr="00B94D6A">
              <w:rPr>
                <w:rFonts w:eastAsia="Arial"/>
                <w:color w:val="231F20"/>
                <w:sz w:val="24"/>
                <w:szCs w:val="24"/>
              </w:rPr>
              <w:lastRenderedPageBreak/>
              <w:t>определённого танцевального жанра.</w:t>
            </w:r>
          </w:p>
        </w:tc>
      </w:tr>
      <w:tr w:rsidR="00B94D6A" w:rsidRPr="00B94D6A" w:rsidTr="00255E75">
        <w:tc>
          <w:tcPr>
            <w:tcW w:w="993" w:type="dxa"/>
          </w:tcPr>
          <w:p w:rsidR="00B94D6A" w:rsidRPr="00B94D6A" w:rsidRDefault="00B94D6A" w:rsidP="00CB2F72">
            <w:pPr>
              <w:pStyle w:val="af5"/>
              <w:spacing w:before="80" w:line="240" w:lineRule="auto"/>
              <w:ind w:firstLine="0"/>
              <w:jc w:val="both"/>
              <w:rPr>
                <w:sz w:val="24"/>
                <w:szCs w:val="24"/>
              </w:rPr>
            </w:pPr>
            <w:r w:rsidRPr="00B94D6A">
              <w:rPr>
                <w:rFonts w:eastAsia="Arial"/>
                <w:color w:val="231F20"/>
                <w:sz w:val="24"/>
                <w:szCs w:val="24"/>
              </w:rPr>
              <w:lastRenderedPageBreak/>
              <w:t xml:space="preserve"> 2—4 учебных часа</w:t>
            </w:r>
          </w:p>
        </w:tc>
        <w:tc>
          <w:tcPr>
            <w:tcW w:w="1559" w:type="dxa"/>
          </w:tcPr>
          <w:p w:rsidR="00B94D6A" w:rsidRPr="00B94D6A" w:rsidRDefault="00B94D6A" w:rsidP="00CB2F72">
            <w:pPr>
              <w:pStyle w:val="af5"/>
              <w:spacing w:before="80" w:line="240" w:lineRule="auto"/>
              <w:ind w:firstLine="0"/>
              <w:jc w:val="both"/>
              <w:rPr>
                <w:sz w:val="24"/>
                <w:szCs w:val="24"/>
              </w:rPr>
            </w:pPr>
            <w:r w:rsidRPr="00B94D6A">
              <w:rPr>
                <w:rFonts w:eastAsia="Arial"/>
                <w:color w:val="231F20"/>
                <w:sz w:val="24"/>
                <w:szCs w:val="24"/>
              </w:rPr>
              <w:t>Музыка на войне, музыка о войне</w:t>
            </w:r>
          </w:p>
        </w:tc>
        <w:tc>
          <w:tcPr>
            <w:tcW w:w="2693" w:type="dxa"/>
            <w:vAlign w:val="center"/>
          </w:tcPr>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Военная тема в музыкальном искусстве. Военные песни, марши, интонации, ритмы, тембры (призывная кварта, пунктирный ритм, тембры малого барабана, трубы и т. д.)</w:t>
            </w:r>
          </w:p>
        </w:tc>
        <w:tc>
          <w:tcPr>
            <w:tcW w:w="4111" w:type="dxa"/>
            <w:vAlign w:val="center"/>
          </w:tcPr>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w:t>
            </w:r>
            <w:r w:rsidRPr="00B94D6A">
              <w:rPr>
                <w:rFonts w:eastAsia="Arial"/>
                <w:color w:val="231F20"/>
                <w:sz w:val="24"/>
                <w:szCs w:val="24"/>
              </w:rPr>
              <w:softHyphen/>
              <w:t>лась?</w:t>
            </w:r>
          </w:p>
        </w:tc>
      </w:tr>
      <w:tr w:rsidR="00B94D6A" w:rsidRPr="00B94D6A" w:rsidTr="00255E75">
        <w:tc>
          <w:tcPr>
            <w:tcW w:w="993" w:type="dxa"/>
          </w:tcPr>
          <w:p w:rsidR="00B94D6A" w:rsidRPr="00B94D6A" w:rsidRDefault="00B94D6A" w:rsidP="00CB2F72">
            <w:pPr>
              <w:pStyle w:val="af5"/>
              <w:spacing w:before="100" w:line="240" w:lineRule="auto"/>
              <w:ind w:firstLine="0"/>
              <w:jc w:val="both"/>
              <w:rPr>
                <w:sz w:val="24"/>
                <w:szCs w:val="24"/>
              </w:rPr>
            </w:pPr>
            <w:r w:rsidRPr="00B94D6A">
              <w:rPr>
                <w:rFonts w:eastAsia="Arial"/>
                <w:color w:val="231F20"/>
                <w:sz w:val="24"/>
                <w:szCs w:val="24"/>
              </w:rPr>
              <w:t>2—4 ч.</w:t>
            </w:r>
          </w:p>
        </w:tc>
        <w:tc>
          <w:tcPr>
            <w:tcW w:w="1559" w:type="dxa"/>
          </w:tcPr>
          <w:p w:rsidR="00B94D6A" w:rsidRPr="00B94D6A" w:rsidRDefault="00B94D6A" w:rsidP="00CB2F72">
            <w:pPr>
              <w:pStyle w:val="af5"/>
              <w:spacing w:before="80" w:line="240" w:lineRule="auto"/>
              <w:ind w:firstLine="0"/>
              <w:jc w:val="both"/>
              <w:rPr>
                <w:sz w:val="24"/>
                <w:szCs w:val="24"/>
              </w:rPr>
            </w:pPr>
            <w:r w:rsidRPr="00B94D6A">
              <w:rPr>
                <w:rFonts w:eastAsia="Arial"/>
                <w:color w:val="231F20"/>
                <w:sz w:val="24"/>
                <w:szCs w:val="24"/>
              </w:rPr>
              <w:t>Главный музы</w:t>
            </w:r>
            <w:r w:rsidRPr="00B94D6A">
              <w:rPr>
                <w:rFonts w:eastAsia="Arial"/>
                <w:color w:val="231F20"/>
                <w:sz w:val="24"/>
                <w:szCs w:val="24"/>
              </w:rPr>
              <w:softHyphen/>
              <w:t>кальный символ</w:t>
            </w:r>
          </w:p>
        </w:tc>
        <w:tc>
          <w:tcPr>
            <w:tcW w:w="2693" w:type="dxa"/>
          </w:tcPr>
          <w:p w:rsidR="00B94D6A" w:rsidRPr="00B94D6A" w:rsidRDefault="00B94D6A" w:rsidP="00CB2F72">
            <w:pPr>
              <w:pStyle w:val="af5"/>
              <w:spacing w:before="80" w:line="240" w:lineRule="auto"/>
              <w:ind w:firstLine="0"/>
              <w:jc w:val="both"/>
              <w:rPr>
                <w:sz w:val="24"/>
                <w:szCs w:val="24"/>
              </w:rPr>
            </w:pPr>
            <w:r w:rsidRPr="00B94D6A">
              <w:rPr>
                <w:rFonts w:eastAsia="Arial"/>
                <w:color w:val="231F20"/>
                <w:sz w:val="24"/>
                <w:szCs w:val="24"/>
              </w:rPr>
              <w:t>Гимн России — главный музыкальный символ нашей страны. Традиции исполнения Гимна России. Другие гимны</w:t>
            </w:r>
          </w:p>
        </w:tc>
        <w:tc>
          <w:tcPr>
            <w:tcW w:w="4111" w:type="dxa"/>
            <w:vAlign w:val="center"/>
          </w:tcPr>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Разучивание, исполнение Гимна Российской Федерации. Знакомство с историей создания, правилами исполне</w:t>
            </w:r>
            <w:r w:rsidRPr="00B94D6A">
              <w:rPr>
                <w:rFonts w:eastAsia="Arial"/>
                <w:color w:val="231F20"/>
                <w:sz w:val="24"/>
                <w:szCs w:val="24"/>
              </w:rPr>
              <w:softHyphen/>
              <w:t>ния.</w:t>
            </w:r>
          </w:p>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Разучивание, исполнение Гимна своей республики, города, школы</w:t>
            </w:r>
          </w:p>
        </w:tc>
      </w:tr>
      <w:tr w:rsidR="00B94D6A" w:rsidRPr="00B94D6A" w:rsidTr="00255E75">
        <w:tc>
          <w:tcPr>
            <w:tcW w:w="993" w:type="dxa"/>
            <w:vAlign w:val="bottom"/>
          </w:tcPr>
          <w:p w:rsidR="00B94D6A" w:rsidRPr="00B94D6A" w:rsidRDefault="00B94D6A" w:rsidP="00CB2F72">
            <w:pPr>
              <w:pStyle w:val="af5"/>
              <w:spacing w:line="240" w:lineRule="auto"/>
              <w:ind w:right="-100" w:firstLine="0"/>
              <w:jc w:val="both"/>
              <w:rPr>
                <w:sz w:val="24"/>
                <w:szCs w:val="24"/>
              </w:rPr>
            </w:pPr>
            <w:r w:rsidRPr="00B94D6A">
              <w:rPr>
                <w:color w:val="231F20"/>
                <w:sz w:val="24"/>
                <w:szCs w:val="24"/>
              </w:rPr>
              <w:t xml:space="preserve">2-4 ч. </w:t>
            </w:r>
          </w:p>
        </w:tc>
        <w:tc>
          <w:tcPr>
            <w:tcW w:w="1559" w:type="dxa"/>
            <w:vAlign w:val="bottom"/>
          </w:tcPr>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Искусство времени</w:t>
            </w:r>
          </w:p>
        </w:tc>
        <w:tc>
          <w:tcPr>
            <w:tcW w:w="2693" w:type="dxa"/>
            <w:vAlign w:val="bottom"/>
          </w:tcPr>
          <w:p w:rsidR="00B94D6A" w:rsidRPr="00B94D6A" w:rsidRDefault="00B94D6A" w:rsidP="00CB2F72">
            <w:pPr>
              <w:pStyle w:val="af5"/>
              <w:spacing w:line="240" w:lineRule="auto"/>
              <w:ind w:left="-74" w:right="-108" w:firstLine="0"/>
              <w:jc w:val="both"/>
              <w:rPr>
                <w:sz w:val="24"/>
                <w:szCs w:val="24"/>
              </w:rPr>
            </w:pPr>
            <w:r w:rsidRPr="00B94D6A">
              <w:rPr>
                <w:rFonts w:eastAsia="Arial"/>
                <w:color w:val="231F20"/>
                <w:sz w:val="24"/>
                <w:szCs w:val="24"/>
              </w:rPr>
              <w:t>Музыка — временное искусство. Погружение в поток музыкального звучания. Музыкальные образы движения, изменения и развития.</w:t>
            </w:r>
          </w:p>
        </w:tc>
        <w:tc>
          <w:tcPr>
            <w:tcW w:w="4111" w:type="dxa"/>
            <w:vAlign w:val="bottom"/>
          </w:tcPr>
          <w:p w:rsidR="00B94D6A" w:rsidRPr="00B94D6A" w:rsidRDefault="00B94D6A" w:rsidP="00CB2F72">
            <w:pPr>
              <w:pStyle w:val="af5"/>
              <w:spacing w:line="240" w:lineRule="auto"/>
              <w:ind w:firstLine="0"/>
              <w:jc w:val="both"/>
              <w:rPr>
                <w:sz w:val="24"/>
                <w:szCs w:val="24"/>
              </w:rPr>
            </w:pPr>
            <w:r w:rsidRPr="00B94D6A">
              <w:rPr>
                <w:rFonts w:eastAsia="Arial"/>
                <w:color w:val="231F20"/>
                <w:sz w:val="24"/>
                <w:szCs w:val="24"/>
              </w:rPr>
              <w:t>Слушание, исполнение музыкальных произведений, передающих образ непрерывного движения. Наблюдение за своими телесными реакциями (дыхание, пульс, мышечный тонус) при восприятии музыки. Проблемная ситуация: как музыка воздействует на человека?</w:t>
            </w:r>
          </w:p>
          <w:p w:rsidR="00B94D6A" w:rsidRPr="00B94D6A" w:rsidRDefault="00B94D6A" w:rsidP="00CB2F72">
            <w:pPr>
              <w:pStyle w:val="af5"/>
              <w:spacing w:line="240" w:lineRule="auto"/>
              <w:ind w:firstLine="0"/>
              <w:jc w:val="both"/>
              <w:rPr>
                <w:sz w:val="24"/>
                <w:szCs w:val="24"/>
              </w:rPr>
            </w:pPr>
          </w:p>
          <w:p w:rsidR="00B94D6A" w:rsidRPr="00B94D6A" w:rsidRDefault="00B94D6A" w:rsidP="00CB2F72">
            <w:pPr>
              <w:pStyle w:val="af5"/>
              <w:spacing w:line="240" w:lineRule="auto"/>
              <w:ind w:firstLine="0"/>
              <w:jc w:val="both"/>
              <w:rPr>
                <w:sz w:val="24"/>
                <w:szCs w:val="24"/>
              </w:rPr>
            </w:pPr>
          </w:p>
        </w:tc>
      </w:tr>
    </w:tbl>
    <w:p w:rsidR="00B94D6A" w:rsidRDefault="00B94D6A" w:rsidP="00B94D6A">
      <w:pPr>
        <w:pStyle w:val="22"/>
        <w:tabs>
          <w:tab w:val="left" w:pos="4669"/>
        </w:tabs>
        <w:spacing w:before="80" w:after="0" w:line="240" w:lineRule="auto"/>
        <w:jc w:val="both"/>
        <w:rPr>
          <w:rFonts w:ascii="Times New Roman" w:hAnsi="Times New Roman" w:cs="Times New Roman"/>
          <w:sz w:val="24"/>
          <w:szCs w:val="24"/>
        </w:rPr>
      </w:pPr>
    </w:p>
    <w:p w:rsidR="00B94D6A" w:rsidRDefault="00B94D6A" w:rsidP="00B94D6A">
      <w:pPr>
        <w:pStyle w:val="22"/>
        <w:tabs>
          <w:tab w:val="left" w:pos="4669"/>
        </w:tabs>
        <w:spacing w:before="80" w:after="0" w:line="240" w:lineRule="auto"/>
        <w:jc w:val="both"/>
        <w:rPr>
          <w:rFonts w:ascii="Times New Roman" w:hAnsi="Times New Roman" w:cs="Times New Roman"/>
          <w:sz w:val="24"/>
          <w:szCs w:val="24"/>
        </w:rPr>
      </w:pPr>
    </w:p>
    <w:p w:rsidR="00B94D6A" w:rsidRPr="00B94D6A" w:rsidRDefault="00B94D6A" w:rsidP="00B94D6A">
      <w:pPr>
        <w:pStyle w:val="22"/>
        <w:tabs>
          <w:tab w:val="left" w:pos="4669"/>
        </w:tabs>
        <w:spacing w:before="80" w:after="0" w:line="240" w:lineRule="auto"/>
        <w:jc w:val="both"/>
        <w:rPr>
          <w:rFonts w:ascii="Times New Roman" w:hAnsi="Times New Roman" w:cs="Times New Roman"/>
          <w:sz w:val="28"/>
          <w:szCs w:val="28"/>
        </w:rPr>
      </w:pPr>
      <w:r w:rsidRPr="00B94D6A">
        <w:rPr>
          <w:rFonts w:ascii="Times New Roman" w:hAnsi="Times New Roman" w:cs="Times New Roman"/>
          <w:sz w:val="28"/>
          <w:szCs w:val="28"/>
        </w:rPr>
        <w:t>ПЛАНИРУЕМЫЕ РЕЗУЛЬТАТЫ ОСВОЕНИЯ</w:t>
      </w:r>
      <w:r w:rsidRPr="00B94D6A">
        <w:rPr>
          <w:rFonts w:ascii="Times New Roman" w:hAnsi="Times New Roman" w:cs="Times New Roman"/>
          <w:sz w:val="28"/>
          <w:szCs w:val="28"/>
        </w:rPr>
        <w:tab/>
      </w:r>
    </w:p>
    <w:p w:rsidR="00B94D6A" w:rsidRPr="00B94D6A" w:rsidRDefault="00B94D6A" w:rsidP="00B94D6A">
      <w:pPr>
        <w:pStyle w:val="22"/>
        <w:spacing w:after="0" w:line="240" w:lineRule="auto"/>
        <w:jc w:val="both"/>
        <w:rPr>
          <w:rFonts w:ascii="Times New Roman" w:hAnsi="Times New Roman" w:cs="Times New Roman"/>
          <w:sz w:val="28"/>
          <w:szCs w:val="28"/>
        </w:rPr>
      </w:pPr>
      <w:r w:rsidRPr="00B94D6A">
        <w:rPr>
          <w:rFonts w:ascii="Times New Roman" w:hAnsi="Times New Roman" w:cs="Times New Roman"/>
          <w:sz w:val="28"/>
          <w:szCs w:val="28"/>
        </w:rPr>
        <w:t>УЧЕБНОГО ПРЕДМЕТА «МУЗЫКА»</w:t>
      </w:r>
    </w:p>
    <w:p w:rsidR="00B94D6A" w:rsidRPr="00B94D6A" w:rsidRDefault="00B94D6A" w:rsidP="00B94D6A">
      <w:pPr>
        <w:pStyle w:val="22"/>
        <w:pBdr>
          <w:bottom w:val="single" w:sz="4" w:space="0" w:color="auto"/>
        </w:pBdr>
        <w:spacing w:after="240" w:line="240" w:lineRule="auto"/>
        <w:jc w:val="both"/>
        <w:rPr>
          <w:rFonts w:ascii="Times New Roman" w:hAnsi="Times New Roman" w:cs="Times New Roman"/>
          <w:sz w:val="28"/>
          <w:szCs w:val="28"/>
        </w:rPr>
      </w:pPr>
      <w:r w:rsidRPr="00B94D6A">
        <w:rPr>
          <w:rFonts w:ascii="Times New Roman" w:hAnsi="Times New Roman" w:cs="Times New Roman"/>
          <w:sz w:val="28"/>
          <w:szCs w:val="28"/>
        </w:rPr>
        <w:t>НА УРОВНЕ НАЧАЛЬНОГО ОБЩЕГО ОБРАЗОВАНИЯ</w:t>
      </w:r>
    </w:p>
    <w:p w:rsidR="00B94D6A" w:rsidRPr="00B94D6A" w:rsidRDefault="00B94D6A" w:rsidP="00255E75">
      <w:pPr>
        <w:pStyle w:val="11"/>
        <w:spacing w:after="160" w:line="240" w:lineRule="auto"/>
        <w:ind w:firstLine="567"/>
        <w:jc w:val="both"/>
        <w:rPr>
          <w:sz w:val="28"/>
          <w:szCs w:val="28"/>
        </w:rPr>
      </w:pPr>
      <w:r w:rsidRPr="00B94D6A">
        <w:rPr>
          <w:color w:val="231F20"/>
          <w:sz w:val="28"/>
          <w:szCs w:val="28"/>
        </w:rPr>
        <w:t xml:space="preserve">Специфика эстетического содержания предмета «Музыка» обусловливает тесное взаимодействие, смысловое единство трёх групп результатов: личностных, </w:t>
      </w:r>
      <w:proofErr w:type="spellStart"/>
      <w:r w:rsidRPr="00B94D6A">
        <w:rPr>
          <w:color w:val="231F20"/>
          <w:sz w:val="28"/>
          <w:szCs w:val="28"/>
        </w:rPr>
        <w:t>метапредметных</w:t>
      </w:r>
      <w:proofErr w:type="spellEnd"/>
      <w:r w:rsidRPr="00B94D6A">
        <w:rPr>
          <w:color w:val="231F20"/>
          <w:sz w:val="28"/>
          <w:szCs w:val="28"/>
        </w:rPr>
        <w:t xml:space="preserve"> и предмет</w:t>
      </w:r>
      <w:r w:rsidRPr="00B94D6A">
        <w:rPr>
          <w:color w:val="231F20"/>
          <w:sz w:val="28"/>
          <w:szCs w:val="28"/>
        </w:rPr>
        <w:softHyphen/>
        <w:t>ных.</w:t>
      </w:r>
    </w:p>
    <w:p w:rsidR="00B94D6A" w:rsidRPr="00B94D6A" w:rsidRDefault="00B94D6A" w:rsidP="00B94D6A">
      <w:pPr>
        <w:pStyle w:val="30"/>
        <w:keepNext/>
        <w:keepLines/>
        <w:spacing w:after="80"/>
        <w:jc w:val="both"/>
        <w:rPr>
          <w:rFonts w:ascii="Times New Roman" w:hAnsi="Times New Roman" w:cs="Times New Roman"/>
          <w:sz w:val="28"/>
          <w:szCs w:val="28"/>
        </w:rPr>
      </w:pPr>
      <w:bookmarkStart w:id="191" w:name="bookmark649"/>
      <w:r w:rsidRPr="00B94D6A">
        <w:rPr>
          <w:rFonts w:ascii="Times New Roman" w:hAnsi="Times New Roman" w:cs="Times New Roman"/>
          <w:color w:val="231F20"/>
          <w:sz w:val="28"/>
          <w:szCs w:val="28"/>
        </w:rPr>
        <w:t>ЛИЧНОСТНЫЕ РЕЗУЛЬТАТЫ</w:t>
      </w:r>
      <w:bookmarkEnd w:id="191"/>
    </w:p>
    <w:p w:rsidR="00B94D6A" w:rsidRPr="00B94D6A" w:rsidRDefault="00B94D6A" w:rsidP="00255E75">
      <w:pPr>
        <w:pStyle w:val="11"/>
        <w:spacing w:line="240" w:lineRule="auto"/>
        <w:ind w:firstLine="567"/>
        <w:jc w:val="both"/>
        <w:rPr>
          <w:sz w:val="28"/>
          <w:szCs w:val="28"/>
        </w:rPr>
      </w:pPr>
      <w:r w:rsidRPr="00B94D6A">
        <w:rPr>
          <w:color w:val="231F20"/>
          <w:sz w:val="28"/>
          <w:szCs w:val="28"/>
        </w:rPr>
        <w:t>Личностные результаты освоения рабочей программы по му</w:t>
      </w:r>
      <w:r w:rsidRPr="00B94D6A">
        <w:rPr>
          <w:color w:val="231F20"/>
          <w:sz w:val="28"/>
          <w:szCs w:val="28"/>
        </w:rPr>
        <w:softHyphen/>
        <w:t>зыке для начального общего образования достигаются во взаи</w:t>
      </w:r>
      <w:r w:rsidRPr="00B94D6A">
        <w:rPr>
          <w:color w:val="231F20"/>
          <w:sz w:val="28"/>
          <w:szCs w:val="28"/>
        </w:rPr>
        <w:softHyphen/>
        <w:t>модействии учебной и воспитательной работы, урочной и вне</w:t>
      </w:r>
      <w:r w:rsidRPr="00B94D6A">
        <w:rPr>
          <w:color w:val="231F20"/>
          <w:sz w:val="28"/>
          <w:szCs w:val="28"/>
        </w:rPr>
        <w:softHyphen/>
        <w:t>урочной деятельности. Они отражают готовность обучающихся руководствоваться системой позитивных цен</w:t>
      </w:r>
      <w:r w:rsidRPr="00B94D6A">
        <w:rPr>
          <w:color w:val="231F20"/>
          <w:sz w:val="28"/>
          <w:szCs w:val="28"/>
        </w:rPr>
        <w:softHyphen/>
      </w:r>
      <w:r w:rsidRPr="00B94D6A">
        <w:rPr>
          <w:color w:val="231F20"/>
          <w:sz w:val="28"/>
          <w:szCs w:val="28"/>
        </w:rPr>
        <w:lastRenderedPageBreak/>
        <w:t>ностных ориентаций, в том числе в части:</w:t>
      </w:r>
    </w:p>
    <w:p w:rsidR="00B94D6A" w:rsidRPr="00B94D6A" w:rsidRDefault="00B94D6A" w:rsidP="00B94D6A">
      <w:pPr>
        <w:pStyle w:val="11"/>
        <w:spacing w:line="240" w:lineRule="auto"/>
        <w:jc w:val="both"/>
        <w:rPr>
          <w:sz w:val="28"/>
          <w:szCs w:val="28"/>
        </w:rPr>
      </w:pPr>
      <w:r w:rsidRPr="00B94D6A">
        <w:rPr>
          <w:b/>
          <w:bCs/>
          <w:i/>
          <w:iCs/>
          <w:color w:val="231F20"/>
          <w:sz w:val="28"/>
          <w:szCs w:val="28"/>
        </w:rPr>
        <w:t>Гражданско-патриотического воспитания:</w:t>
      </w:r>
    </w:p>
    <w:p w:rsidR="00B94D6A" w:rsidRPr="00B94D6A" w:rsidRDefault="00B94D6A" w:rsidP="00255E75">
      <w:pPr>
        <w:pStyle w:val="11"/>
        <w:spacing w:line="240" w:lineRule="auto"/>
        <w:ind w:firstLine="567"/>
        <w:jc w:val="both"/>
        <w:rPr>
          <w:sz w:val="28"/>
          <w:szCs w:val="28"/>
        </w:rPr>
      </w:pPr>
      <w:r w:rsidRPr="00B94D6A">
        <w:rPr>
          <w:color w:val="231F20"/>
          <w:sz w:val="28"/>
          <w:szCs w:val="28"/>
        </w:rPr>
        <w:t>осознание российской гражданской идентичности; знание Гимна России и традиций его исполнения, уважение музы</w:t>
      </w:r>
      <w:r w:rsidRPr="00B94D6A">
        <w:rPr>
          <w:color w:val="231F20"/>
          <w:sz w:val="28"/>
          <w:szCs w:val="28"/>
        </w:rPr>
        <w:softHyphen/>
        <w:t>кальных символов и традиций республик Российской Федера</w:t>
      </w:r>
      <w:r w:rsidRPr="00B94D6A">
        <w:rPr>
          <w:color w:val="231F20"/>
          <w:sz w:val="28"/>
          <w:szCs w:val="28"/>
        </w:rPr>
        <w:softHyphen/>
        <w:t>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w:t>
      </w:r>
      <w:r w:rsidRPr="00B94D6A">
        <w:rPr>
          <w:color w:val="231F20"/>
          <w:sz w:val="28"/>
          <w:szCs w:val="28"/>
        </w:rPr>
        <w:softHyphen/>
        <w:t>блики.</w:t>
      </w:r>
    </w:p>
    <w:p w:rsidR="00B94D6A" w:rsidRPr="00B94D6A" w:rsidRDefault="00B94D6A" w:rsidP="00B94D6A">
      <w:pPr>
        <w:pStyle w:val="11"/>
        <w:spacing w:line="240" w:lineRule="auto"/>
        <w:jc w:val="both"/>
        <w:rPr>
          <w:sz w:val="28"/>
          <w:szCs w:val="28"/>
        </w:rPr>
      </w:pPr>
      <w:r w:rsidRPr="00B94D6A">
        <w:rPr>
          <w:b/>
          <w:bCs/>
          <w:i/>
          <w:iCs/>
          <w:color w:val="231F20"/>
          <w:sz w:val="28"/>
          <w:szCs w:val="28"/>
        </w:rPr>
        <w:t>Духовно-нравственного воспитания:</w:t>
      </w:r>
    </w:p>
    <w:p w:rsidR="00B94D6A" w:rsidRPr="00B94D6A" w:rsidRDefault="00B94D6A" w:rsidP="00255E75">
      <w:pPr>
        <w:pStyle w:val="11"/>
        <w:spacing w:line="240" w:lineRule="auto"/>
        <w:ind w:firstLine="567"/>
        <w:jc w:val="both"/>
        <w:rPr>
          <w:sz w:val="28"/>
          <w:szCs w:val="28"/>
        </w:rPr>
      </w:pPr>
      <w:r w:rsidRPr="00B94D6A">
        <w:rPr>
          <w:color w:val="231F20"/>
          <w:sz w:val="28"/>
          <w:szCs w:val="28"/>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w:t>
      </w:r>
      <w:r w:rsidRPr="00B94D6A">
        <w:rPr>
          <w:color w:val="231F20"/>
          <w:sz w:val="28"/>
          <w:szCs w:val="28"/>
        </w:rPr>
        <w:softHyphen/>
        <w:t>трудничества в процессе непосредственной музыкальной и учебной деятельности.</w:t>
      </w:r>
    </w:p>
    <w:p w:rsidR="00B94D6A" w:rsidRPr="00B94D6A" w:rsidRDefault="00B94D6A" w:rsidP="00B94D6A">
      <w:pPr>
        <w:pStyle w:val="11"/>
        <w:spacing w:line="240" w:lineRule="auto"/>
        <w:jc w:val="both"/>
        <w:rPr>
          <w:sz w:val="28"/>
          <w:szCs w:val="28"/>
        </w:rPr>
      </w:pPr>
      <w:r w:rsidRPr="00B94D6A">
        <w:rPr>
          <w:b/>
          <w:bCs/>
          <w:i/>
          <w:iCs/>
          <w:color w:val="231F20"/>
          <w:sz w:val="28"/>
          <w:szCs w:val="28"/>
        </w:rPr>
        <w:t>Эстетического воспитания:</w:t>
      </w:r>
    </w:p>
    <w:p w:rsidR="00B94D6A" w:rsidRPr="00B94D6A" w:rsidRDefault="00B94D6A" w:rsidP="00255E75">
      <w:pPr>
        <w:pStyle w:val="11"/>
        <w:spacing w:line="240" w:lineRule="auto"/>
        <w:ind w:firstLine="567"/>
        <w:jc w:val="both"/>
        <w:rPr>
          <w:sz w:val="28"/>
          <w:szCs w:val="28"/>
        </w:rPr>
      </w:pPr>
      <w:r w:rsidRPr="00B94D6A">
        <w:rPr>
          <w:color w:val="231F20"/>
          <w:sz w:val="28"/>
          <w:szCs w:val="28"/>
        </w:rPr>
        <w:t>восприимчивость к различным видам искусства, музыкаль</w:t>
      </w:r>
      <w:r w:rsidRPr="00B94D6A">
        <w:rPr>
          <w:color w:val="231F20"/>
          <w:sz w:val="28"/>
          <w:szCs w:val="28"/>
        </w:rPr>
        <w:softHyphen/>
        <w:t>ным традициям и творчеству своего и других народов; умение видеть прекрасное в жизни, наслаждаться красотой; стремле</w:t>
      </w:r>
      <w:r w:rsidRPr="00B94D6A">
        <w:rPr>
          <w:color w:val="231F20"/>
          <w:sz w:val="28"/>
          <w:szCs w:val="28"/>
        </w:rPr>
        <w:softHyphen/>
        <w:t>ние к самовыражению в разных видах искусства.</w:t>
      </w:r>
    </w:p>
    <w:p w:rsidR="00B94D6A" w:rsidRPr="00B94D6A" w:rsidRDefault="00B94D6A" w:rsidP="00B94D6A">
      <w:pPr>
        <w:pStyle w:val="11"/>
        <w:spacing w:line="240" w:lineRule="auto"/>
        <w:jc w:val="both"/>
        <w:rPr>
          <w:sz w:val="28"/>
          <w:szCs w:val="28"/>
        </w:rPr>
      </w:pPr>
      <w:r w:rsidRPr="00B94D6A">
        <w:rPr>
          <w:b/>
          <w:bCs/>
          <w:i/>
          <w:iCs/>
          <w:color w:val="231F20"/>
          <w:sz w:val="28"/>
          <w:szCs w:val="28"/>
        </w:rPr>
        <w:t>Ценности научного познания:</w:t>
      </w:r>
    </w:p>
    <w:p w:rsidR="00B94D6A" w:rsidRPr="00B94D6A" w:rsidRDefault="00B94D6A" w:rsidP="00255E75">
      <w:pPr>
        <w:pStyle w:val="11"/>
        <w:spacing w:line="240" w:lineRule="auto"/>
        <w:ind w:firstLine="567"/>
        <w:jc w:val="both"/>
        <w:rPr>
          <w:sz w:val="28"/>
          <w:szCs w:val="28"/>
        </w:rPr>
      </w:pPr>
      <w:r w:rsidRPr="00B94D6A">
        <w:rPr>
          <w:color w:val="231F20"/>
          <w:sz w:val="28"/>
          <w:szCs w:val="28"/>
        </w:rPr>
        <w:t>первоначальные представления о единстве и особенностях художественной и научной картины мира; познавательные ин</w:t>
      </w:r>
      <w:r w:rsidRPr="00B94D6A">
        <w:rPr>
          <w:color w:val="231F20"/>
          <w:sz w:val="28"/>
          <w:szCs w:val="28"/>
        </w:rPr>
        <w:softHyphen/>
        <w:t>тересы, активность, инициативность, любознательность и са</w:t>
      </w:r>
      <w:r w:rsidRPr="00B94D6A">
        <w:rPr>
          <w:color w:val="231F20"/>
          <w:sz w:val="28"/>
          <w:szCs w:val="28"/>
        </w:rPr>
        <w:softHyphen/>
        <w:t>мостоятельность в познании.</w:t>
      </w:r>
    </w:p>
    <w:p w:rsidR="00B94D6A" w:rsidRPr="00B94D6A" w:rsidRDefault="00B94D6A" w:rsidP="00B94D6A">
      <w:pPr>
        <w:pStyle w:val="11"/>
        <w:spacing w:line="240" w:lineRule="auto"/>
        <w:jc w:val="both"/>
        <w:rPr>
          <w:sz w:val="28"/>
          <w:szCs w:val="28"/>
        </w:rPr>
      </w:pPr>
      <w:r w:rsidRPr="00B94D6A">
        <w:rPr>
          <w:b/>
          <w:bCs/>
          <w:i/>
          <w:iCs/>
          <w:color w:val="231F20"/>
          <w:sz w:val="28"/>
          <w:szCs w:val="28"/>
        </w:rPr>
        <w:t>Физического воспитания, формирования культуры здоровья и эмоционального благополучия:</w:t>
      </w:r>
    </w:p>
    <w:p w:rsidR="00B94D6A" w:rsidRPr="00B94D6A" w:rsidRDefault="00B94D6A" w:rsidP="00255E75">
      <w:pPr>
        <w:pStyle w:val="11"/>
        <w:spacing w:line="240" w:lineRule="auto"/>
        <w:ind w:firstLine="567"/>
        <w:jc w:val="both"/>
        <w:rPr>
          <w:sz w:val="28"/>
          <w:szCs w:val="28"/>
        </w:rPr>
      </w:pPr>
      <w:r w:rsidRPr="00B94D6A">
        <w:rPr>
          <w:color w:val="231F20"/>
          <w:sz w:val="28"/>
          <w:szCs w:val="28"/>
        </w:rPr>
        <w:t>соблюдение правил здорового и безопасного (для себя и дру</w:t>
      </w:r>
      <w:r w:rsidRPr="00B94D6A">
        <w:rPr>
          <w:color w:val="231F20"/>
          <w:sz w:val="28"/>
          <w:szCs w:val="28"/>
        </w:rPr>
        <w:softHyphen/>
        <w:t>гих людей) образа жизни в окружающей среде; бережное отно</w:t>
      </w:r>
      <w:r w:rsidRPr="00B94D6A">
        <w:rPr>
          <w:color w:val="231F20"/>
          <w:sz w:val="28"/>
          <w:szCs w:val="28"/>
        </w:rPr>
        <w:softHyphen/>
        <w:t>шение к физиологическим системам организма, задействован</w:t>
      </w:r>
      <w:r w:rsidRPr="00B94D6A">
        <w:rPr>
          <w:color w:val="231F20"/>
          <w:sz w:val="28"/>
          <w:szCs w:val="28"/>
        </w:rPr>
        <w:softHyphen/>
        <w:t>ным в музыкально-исполнительской деятельности (дыхание, артикуляция, музыкальный слух, голос); профилактика ум</w:t>
      </w:r>
      <w:r w:rsidRPr="00B94D6A">
        <w:rPr>
          <w:color w:val="231F20"/>
          <w:sz w:val="28"/>
          <w:szCs w:val="28"/>
        </w:rPr>
        <w:softHyphen/>
        <w:t>ственного и физического утомления с использованием возмож</w:t>
      </w:r>
      <w:r w:rsidRPr="00B94D6A">
        <w:rPr>
          <w:color w:val="231F20"/>
          <w:sz w:val="28"/>
          <w:szCs w:val="28"/>
        </w:rPr>
        <w:softHyphen/>
        <w:t>ностей музыкотерапии.</w:t>
      </w:r>
    </w:p>
    <w:p w:rsidR="00CA4240" w:rsidRDefault="00CA4240" w:rsidP="00B94D6A">
      <w:pPr>
        <w:pStyle w:val="11"/>
        <w:spacing w:line="240" w:lineRule="auto"/>
        <w:jc w:val="both"/>
        <w:rPr>
          <w:b/>
          <w:bCs/>
          <w:i/>
          <w:iCs/>
          <w:color w:val="231F20"/>
          <w:sz w:val="28"/>
          <w:szCs w:val="28"/>
        </w:rPr>
      </w:pPr>
    </w:p>
    <w:p w:rsidR="00B94D6A" w:rsidRPr="00B94D6A" w:rsidRDefault="00B94D6A" w:rsidP="00B94D6A">
      <w:pPr>
        <w:pStyle w:val="11"/>
        <w:spacing w:line="240" w:lineRule="auto"/>
        <w:jc w:val="both"/>
        <w:rPr>
          <w:sz w:val="28"/>
          <w:szCs w:val="28"/>
        </w:rPr>
      </w:pPr>
      <w:r w:rsidRPr="00B94D6A">
        <w:rPr>
          <w:b/>
          <w:bCs/>
          <w:i/>
          <w:iCs/>
          <w:color w:val="231F20"/>
          <w:sz w:val="28"/>
          <w:szCs w:val="28"/>
        </w:rPr>
        <w:t>Трудового воспитания:</w:t>
      </w:r>
    </w:p>
    <w:p w:rsidR="00B94D6A" w:rsidRPr="00B94D6A" w:rsidRDefault="00B94D6A" w:rsidP="00255E75">
      <w:pPr>
        <w:pStyle w:val="11"/>
        <w:spacing w:line="240" w:lineRule="auto"/>
        <w:ind w:firstLine="567"/>
        <w:jc w:val="both"/>
        <w:rPr>
          <w:sz w:val="28"/>
          <w:szCs w:val="28"/>
        </w:rPr>
      </w:pPr>
      <w:r w:rsidRPr="00B94D6A">
        <w:rPr>
          <w:color w:val="231F20"/>
          <w:sz w:val="28"/>
          <w:szCs w:val="28"/>
        </w:rPr>
        <w:t>установка на посильное активное участие в практической де</w:t>
      </w:r>
      <w:r w:rsidRPr="00B94D6A">
        <w:rPr>
          <w:color w:val="231F20"/>
          <w:sz w:val="28"/>
          <w:szCs w:val="28"/>
        </w:rPr>
        <w:softHyphen/>
        <w:t>ятельности; трудолюбие в учёбе, настойчивость в достижении поставленных целей; интерес к практическому изучению про</w:t>
      </w:r>
      <w:r w:rsidRPr="00B94D6A">
        <w:rPr>
          <w:color w:val="231F20"/>
          <w:sz w:val="28"/>
          <w:szCs w:val="28"/>
        </w:rPr>
        <w:softHyphen/>
        <w:t>фессий в сфере культуры и искусства; уважение к труду и ре</w:t>
      </w:r>
      <w:r w:rsidRPr="00B94D6A">
        <w:rPr>
          <w:color w:val="231F20"/>
          <w:sz w:val="28"/>
          <w:szCs w:val="28"/>
        </w:rPr>
        <w:softHyphen/>
        <w:t>зультатам трудовой деятельности.</w:t>
      </w:r>
    </w:p>
    <w:p w:rsidR="00B94D6A" w:rsidRPr="00B94D6A" w:rsidRDefault="00B94D6A" w:rsidP="00B94D6A">
      <w:pPr>
        <w:pStyle w:val="11"/>
        <w:spacing w:line="240" w:lineRule="auto"/>
        <w:jc w:val="both"/>
        <w:rPr>
          <w:sz w:val="28"/>
          <w:szCs w:val="28"/>
        </w:rPr>
      </w:pPr>
      <w:r w:rsidRPr="00B94D6A">
        <w:rPr>
          <w:b/>
          <w:bCs/>
          <w:i/>
          <w:iCs/>
          <w:color w:val="231F20"/>
          <w:sz w:val="28"/>
          <w:szCs w:val="28"/>
        </w:rPr>
        <w:t>Экологического воспитания:</w:t>
      </w:r>
    </w:p>
    <w:p w:rsidR="00B94D6A" w:rsidRPr="00B94D6A" w:rsidRDefault="00B94D6A" w:rsidP="00255E75">
      <w:pPr>
        <w:pStyle w:val="11"/>
        <w:spacing w:after="140" w:line="240" w:lineRule="auto"/>
        <w:ind w:firstLine="567"/>
        <w:jc w:val="both"/>
        <w:rPr>
          <w:sz w:val="28"/>
          <w:szCs w:val="28"/>
        </w:rPr>
      </w:pPr>
      <w:r w:rsidRPr="00B94D6A">
        <w:rPr>
          <w:color w:val="231F20"/>
          <w:sz w:val="28"/>
          <w:szCs w:val="28"/>
        </w:rPr>
        <w:t>бережное отношение к природе; неприятие действий, прино</w:t>
      </w:r>
      <w:r w:rsidRPr="00B94D6A">
        <w:rPr>
          <w:color w:val="231F20"/>
          <w:sz w:val="28"/>
          <w:szCs w:val="28"/>
        </w:rPr>
        <w:softHyphen/>
        <w:t>сящих ей вред.</w:t>
      </w:r>
    </w:p>
    <w:p w:rsidR="00B94D6A" w:rsidRPr="00B94D6A" w:rsidRDefault="00B94D6A" w:rsidP="00B94D6A">
      <w:pPr>
        <w:pStyle w:val="30"/>
        <w:keepNext/>
        <w:keepLines/>
        <w:jc w:val="both"/>
        <w:rPr>
          <w:rFonts w:ascii="Times New Roman" w:hAnsi="Times New Roman" w:cs="Times New Roman"/>
          <w:sz w:val="28"/>
          <w:szCs w:val="28"/>
        </w:rPr>
      </w:pPr>
      <w:bookmarkStart w:id="192" w:name="bookmark651"/>
      <w:r w:rsidRPr="00B94D6A">
        <w:rPr>
          <w:rFonts w:ascii="Times New Roman" w:hAnsi="Times New Roman" w:cs="Times New Roman"/>
          <w:color w:val="231F20"/>
          <w:sz w:val="28"/>
          <w:szCs w:val="28"/>
        </w:rPr>
        <w:t>МЕТАПРЕДМЕТНЫЕ РЕЗУЛЬТАТЫ</w:t>
      </w:r>
      <w:bookmarkEnd w:id="192"/>
    </w:p>
    <w:p w:rsidR="00B94D6A" w:rsidRPr="00B94D6A" w:rsidRDefault="00B94D6A" w:rsidP="00255E75">
      <w:pPr>
        <w:pStyle w:val="11"/>
        <w:spacing w:after="140" w:line="240" w:lineRule="auto"/>
        <w:ind w:firstLine="567"/>
        <w:jc w:val="both"/>
        <w:rPr>
          <w:sz w:val="28"/>
          <w:szCs w:val="28"/>
        </w:rPr>
      </w:pPr>
      <w:proofErr w:type="spellStart"/>
      <w:r w:rsidRPr="00B94D6A">
        <w:rPr>
          <w:color w:val="231F20"/>
          <w:sz w:val="28"/>
          <w:szCs w:val="28"/>
        </w:rPr>
        <w:t>Метапредметные</w:t>
      </w:r>
      <w:proofErr w:type="spellEnd"/>
      <w:r w:rsidRPr="00B94D6A">
        <w:rPr>
          <w:color w:val="231F20"/>
          <w:sz w:val="28"/>
          <w:szCs w:val="28"/>
        </w:rPr>
        <w:t xml:space="preserve"> результаты освоения основной образова</w:t>
      </w:r>
      <w:r w:rsidRPr="00B94D6A">
        <w:rPr>
          <w:color w:val="231F20"/>
          <w:sz w:val="28"/>
          <w:szCs w:val="28"/>
        </w:rPr>
        <w:softHyphen/>
        <w:t>тельной программы, формируемые при изучении предмета «Музыка»:</w:t>
      </w:r>
    </w:p>
    <w:p w:rsidR="00B94D6A" w:rsidRPr="00B94D6A" w:rsidRDefault="00B94D6A" w:rsidP="00525C89">
      <w:pPr>
        <w:pStyle w:val="30"/>
        <w:keepNext/>
        <w:keepLines/>
        <w:numPr>
          <w:ilvl w:val="0"/>
          <w:numId w:val="164"/>
        </w:numPr>
        <w:tabs>
          <w:tab w:val="left" w:pos="298"/>
        </w:tabs>
        <w:jc w:val="both"/>
        <w:rPr>
          <w:rFonts w:ascii="Times New Roman" w:hAnsi="Times New Roman" w:cs="Times New Roman"/>
          <w:sz w:val="28"/>
          <w:szCs w:val="28"/>
        </w:rPr>
      </w:pPr>
      <w:bookmarkStart w:id="193" w:name="bookmark653"/>
      <w:r w:rsidRPr="00B94D6A">
        <w:rPr>
          <w:rFonts w:ascii="Times New Roman" w:hAnsi="Times New Roman" w:cs="Times New Roman"/>
          <w:color w:val="231F20"/>
          <w:sz w:val="28"/>
          <w:szCs w:val="28"/>
        </w:rPr>
        <w:lastRenderedPageBreak/>
        <w:t>Овладение универсальными познавательными действиями</w:t>
      </w:r>
      <w:bookmarkEnd w:id="193"/>
    </w:p>
    <w:p w:rsidR="00B94D6A" w:rsidRPr="00B94D6A" w:rsidRDefault="00B94D6A" w:rsidP="00B94D6A">
      <w:pPr>
        <w:pStyle w:val="11"/>
        <w:spacing w:line="240" w:lineRule="auto"/>
        <w:jc w:val="both"/>
        <w:rPr>
          <w:sz w:val="28"/>
          <w:szCs w:val="28"/>
        </w:rPr>
      </w:pPr>
      <w:r w:rsidRPr="00B94D6A">
        <w:rPr>
          <w:i/>
          <w:iCs/>
          <w:color w:val="231F20"/>
          <w:sz w:val="28"/>
          <w:szCs w:val="28"/>
        </w:rPr>
        <w:t>Базовые логические действия</w:t>
      </w:r>
      <w:r w:rsidRPr="00B94D6A">
        <w:rPr>
          <w:color w:val="231F20"/>
          <w:sz w:val="28"/>
          <w:szCs w:val="28"/>
        </w:rPr>
        <w:t>:</w:t>
      </w:r>
    </w:p>
    <w:p w:rsidR="00B94D6A" w:rsidRPr="00B94D6A" w:rsidRDefault="00B94D6A" w:rsidP="00525C89">
      <w:pPr>
        <w:pStyle w:val="11"/>
        <w:numPr>
          <w:ilvl w:val="0"/>
          <w:numId w:val="165"/>
        </w:numPr>
        <w:spacing w:line="240" w:lineRule="auto"/>
        <w:ind w:left="284" w:hanging="284"/>
        <w:jc w:val="both"/>
        <w:rPr>
          <w:sz w:val="28"/>
          <w:szCs w:val="28"/>
        </w:rPr>
      </w:pPr>
      <w:r w:rsidRPr="00B94D6A">
        <w:rPr>
          <w:color w:val="231F20"/>
          <w:sz w:val="28"/>
          <w:szCs w:val="28"/>
        </w:rPr>
        <w:t>сравнивать музыкальные звуки, звуковые сочетания, произ</w:t>
      </w:r>
      <w:r w:rsidRPr="00B94D6A">
        <w:rPr>
          <w:color w:val="231F20"/>
          <w:sz w:val="28"/>
          <w:szCs w:val="28"/>
        </w:rPr>
        <w:softHyphen/>
        <w:t>ведения, жанры; устанавливать основания для сравнения, объединять элементы музыкального звучания по определён</w:t>
      </w:r>
      <w:r w:rsidRPr="00B94D6A">
        <w:rPr>
          <w:color w:val="231F20"/>
          <w:sz w:val="28"/>
          <w:szCs w:val="28"/>
        </w:rPr>
        <w:softHyphen/>
        <w:t>ному признаку;</w:t>
      </w:r>
    </w:p>
    <w:p w:rsidR="00B94D6A" w:rsidRPr="00B94D6A" w:rsidRDefault="00B94D6A" w:rsidP="00525C89">
      <w:pPr>
        <w:pStyle w:val="11"/>
        <w:numPr>
          <w:ilvl w:val="0"/>
          <w:numId w:val="165"/>
        </w:numPr>
        <w:spacing w:line="240" w:lineRule="auto"/>
        <w:ind w:left="284" w:hanging="284"/>
        <w:jc w:val="both"/>
        <w:rPr>
          <w:sz w:val="28"/>
          <w:szCs w:val="28"/>
        </w:rPr>
      </w:pPr>
      <w:r w:rsidRPr="00B94D6A">
        <w:rPr>
          <w:color w:val="231F20"/>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B94D6A" w:rsidRPr="00255E75" w:rsidRDefault="00B94D6A" w:rsidP="00525C89">
      <w:pPr>
        <w:pStyle w:val="11"/>
        <w:numPr>
          <w:ilvl w:val="0"/>
          <w:numId w:val="165"/>
        </w:numPr>
        <w:spacing w:line="240" w:lineRule="auto"/>
        <w:ind w:left="284" w:hanging="284"/>
        <w:jc w:val="both"/>
        <w:rPr>
          <w:sz w:val="28"/>
          <w:szCs w:val="28"/>
        </w:rPr>
      </w:pPr>
      <w:r w:rsidRPr="00B94D6A">
        <w:rPr>
          <w:color w:val="231F20"/>
          <w:sz w:val="28"/>
          <w:szCs w:val="28"/>
        </w:rPr>
        <w:t>находить закономерности и противоречия в рассматривае</w:t>
      </w:r>
      <w:r w:rsidRPr="00B94D6A">
        <w:rPr>
          <w:color w:val="231F20"/>
          <w:sz w:val="28"/>
          <w:szCs w:val="28"/>
        </w:rPr>
        <w:softHyphen/>
        <w:t>мых явлениях музыкального искусства, сведениях и наблю</w:t>
      </w:r>
      <w:r w:rsidRPr="00B94D6A">
        <w:rPr>
          <w:color w:val="231F20"/>
          <w:sz w:val="28"/>
          <w:szCs w:val="28"/>
        </w:rPr>
        <w:softHyphen/>
        <w:t xml:space="preserve">дениях за звучащим музыкальным материалом на основе </w:t>
      </w:r>
      <w:r w:rsidRPr="00255E75">
        <w:rPr>
          <w:color w:val="231F20"/>
          <w:sz w:val="28"/>
          <w:szCs w:val="28"/>
        </w:rPr>
        <w:t>предложенного учителем алгоритма;</w:t>
      </w:r>
    </w:p>
    <w:p w:rsidR="00B94D6A" w:rsidRPr="00B94D6A" w:rsidRDefault="00B94D6A" w:rsidP="00525C89">
      <w:pPr>
        <w:pStyle w:val="11"/>
        <w:numPr>
          <w:ilvl w:val="0"/>
          <w:numId w:val="165"/>
        </w:numPr>
        <w:spacing w:line="240" w:lineRule="auto"/>
        <w:ind w:left="284" w:hanging="284"/>
        <w:jc w:val="both"/>
        <w:rPr>
          <w:sz w:val="28"/>
          <w:szCs w:val="28"/>
        </w:rPr>
      </w:pPr>
      <w:r w:rsidRPr="00B94D6A">
        <w:rPr>
          <w:color w:val="231F20"/>
          <w:sz w:val="28"/>
          <w:szCs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B94D6A" w:rsidRPr="00B94D6A" w:rsidRDefault="00B94D6A" w:rsidP="00525C89">
      <w:pPr>
        <w:pStyle w:val="11"/>
        <w:numPr>
          <w:ilvl w:val="0"/>
          <w:numId w:val="165"/>
        </w:numPr>
        <w:spacing w:line="240" w:lineRule="auto"/>
        <w:ind w:left="284" w:hanging="284"/>
        <w:jc w:val="both"/>
        <w:rPr>
          <w:sz w:val="28"/>
          <w:szCs w:val="28"/>
        </w:rPr>
      </w:pPr>
      <w:r w:rsidRPr="00B94D6A">
        <w:rPr>
          <w:color w:val="231F20"/>
          <w:sz w:val="28"/>
          <w:szCs w:val="28"/>
        </w:rPr>
        <w:t>устанавливать причинно-следственные связи в ситуациях музыкального восприятия и исполнения, делать выводы.</w:t>
      </w:r>
    </w:p>
    <w:p w:rsidR="00B94D6A" w:rsidRPr="00B94D6A" w:rsidRDefault="00B94D6A" w:rsidP="00B94D6A">
      <w:pPr>
        <w:pStyle w:val="11"/>
        <w:spacing w:line="240" w:lineRule="auto"/>
        <w:jc w:val="both"/>
        <w:rPr>
          <w:sz w:val="28"/>
          <w:szCs w:val="28"/>
        </w:rPr>
      </w:pPr>
      <w:r w:rsidRPr="00B94D6A">
        <w:rPr>
          <w:i/>
          <w:iCs/>
          <w:color w:val="231F20"/>
          <w:sz w:val="28"/>
          <w:szCs w:val="28"/>
        </w:rPr>
        <w:t>Базовые исследовательские действия</w:t>
      </w:r>
      <w:r w:rsidRPr="00B94D6A">
        <w:rPr>
          <w:color w:val="231F20"/>
          <w:sz w:val="28"/>
          <w:szCs w:val="28"/>
        </w:rPr>
        <w:t>:</w:t>
      </w:r>
    </w:p>
    <w:p w:rsidR="00B94D6A" w:rsidRPr="00B94D6A" w:rsidRDefault="00B94D6A" w:rsidP="00525C89">
      <w:pPr>
        <w:pStyle w:val="11"/>
        <w:numPr>
          <w:ilvl w:val="0"/>
          <w:numId w:val="166"/>
        </w:numPr>
        <w:spacing w:line="240" w:lineRule="auto"/>
        <w:ind w:left="284" w:hanging="284"/>
        <w:jc w:val="both"/>
        <w:rPr>
          <w:sz w:val="28"/>
          <w:szCs w:val="28"/>
        </w:rPr>
      </w:pPr>
      <w:r w:rsidRPr="00B94D6A">
        <w:rPr>
          <w:color w:val="231F20"/>
          <w:sz w:val="28"/>
          <w:szCs w:val="28"/>
        </w:rPr>
        <w:t>на основе предложенных учителем вопросов определять раз</w:t>
      </w:r>
      <w:r w:rsidRPr="00B94D6A">
        <w:rPr>
          <w:color w:val="231F20"/>
          <w:sz w:val="28"/>
          <w:szCs w:val="28"/>
        </w:rPr>
        <w:softHyphen/>
        <w:t>рыв между реальным и желательным состоянием музыкаль</w:t>
      </w:r>
      <w:r w:rsidRPr="00B94D6A">
        <w:rPr>
          <w:color w:val="231F20"/>
          <w:sz w:val="28"/>
          <w:szCs w:val="28"/>
        </w:rPr>
        <w:softHyphen/>
        <w:t>ных явлений, в том числе в отношении собственных музы</w:t>
      </w:r>
      <w:r w:rsidRPr="00B94D6A">
        <w:rPr>
          <w:color w:val="231F20"/>
          <w:sz w:val="28"/>
          <w:szCs w:val="28"/>
        </w:rPr>
        <w:softHyphen/>
        <w:t>кально-исполнительских навыков;</w:t>
      </w:r>
    </w:p>
    <w:p w:rsidR="00B94D6A" w:rsidRPr="00B94D6A" w:rsidRDefault="00B94D6A" w:rsidP="00525C89">
      <w:pPr>
        <w:pStyle w:val="11"/>
        <w:numPr>
          <w:ilvl w:val="0"/>
          <w:numId w:val="166"/>
        </w:numPr>
        <w:spacing w:line="240" w:lineRule="auto"/>
        <w:ind w:left="284" w:hanging="284"/>
        <w:jc w:val="both"/>
        <w:rPr>
          <w:sz w:val="28"/>
          <w:szCs w:val="28"/>
        </w:rPr>
      </w:pPr>
      <w:r w:rsidRPr="00B94D6A">
        <w:rPr>
          <w:color w:val="231F20"/>
          <w:sz w:val="28"/>
          <w:szCs w:val="28"/>
        </w:rPr>
        <w:t>с помощью учителя формулировать цель выполнения во</w:t>
      </w:r>
      <w:r w:rsidRPr="00B94D6A">
        <w:rPr>
          <w:color w:val="231F20"/>
          <w:sz w:val="28"/>
          <w:szCs w:val="28"/>
        </w:rPr>
        <w:softHyphen/>
        <w:t>кальных и слуховых упражнений, планировать изменения результатов своей музыкальной деятельности, ситуации со</w:t>
      </w:r>
      <w:r w:rsidRPr="00B94D6A">
        <w:rPr>
          <w:color w:val="231F20"/>
          <w:sz w:val="28"/>
          <w:szCs w:val="28"/>
        </w:rPr>
        <w:softHyphen/>
        <w:t xml:space="preserve">вместного </w:t>
      </w:r>
      <w:proofErr w:type="spellStart"/>
      <w:r w:rsidRPr="00B94D6A">
        <w:rPr>
          <w:color w:val="231F20"/>
          <w:sz w:val="28"/>
          <w:szCs w:val="28"/>
        </w:rPr>
        <w:t>музицирования</w:t>
      </w:r>
      <w:proofErr w:type="spellEnd"/>
      <w:r w:rsidRPr="00B94D6A">
        <w:rPr>
          <w:color w:val="231F20"/>
          <w:sz w:val="28"/>
          <w:szCs w:val="28"/>
        </w:rPr>
        <w:t>;</w:t>
      </w:r>
    </w:p>
    <w:p w:rsidR="00B94D6A" w:rsidRPr="00B94D6A" w:rsidRDefault="00B94D6A" w:rsidP="00525C89">
      <w:pPr>
        <w:pStyle w:val="11"/>
        <w:numPr>
          <w:ilvl w:val="0"/>
          <w:numId w:val="166"/>
        </w:numPr>
        <w:spacing w:line="240" w:lineRule="auto"/>
        <w:ind w:left="284" w:hanging="284"/>
        <w:jc w:val="both"/>
        <w:rPr>
          <w:sz w:val="28"/>
          <w:szCs w:val="28"/>
        </w:rPr>
      </w:pPr>
      <w:r w:rsidRPr="00B94D6A">
        <w:rPr>
          <w:color w:val="231F20"/>
          <w:sz w:val="28"/>
          <w:szCs w:val="28"/>
        </w:rPr>
        <w:t>сравнивать несколько вариантов решения творческой, ис</w:t>
      </w:r>
      <w:r w:rsidRPr="00B94D6A">
        <w:rPr>
          <w:color w:val="231F20"/>
          <w:sz w:val="28"/>
          <w:szCs w:val="28"/>
        </w:rPr>
        <w:softHyphen/>
        <w:t>полнительской задачи, выбирать наиболее подходящий (на основе предложенных критериев);</w:t>
      </w:r>
    </w:p>
    <w:p w:rsidR="00B94D6A" w:rsidRPr="00B94D6A" w:rsidRDefault="00B94D6A" w:rsidP="00525C89">
      <w:pPr>
        <w:pStyle w:val="11"/>
        <w:numPr>
          <w:ilvl w:val="0"/>
          <w:numId w:val="166"/>
        </w:numPr>
        <w:spacing w:line="240" w:lineRule="auto"/>
        <w:ind w:left="284" w:hanging="284"/>
        <w:jc w:val="both"/>
        <w:rPr>
          <w:sz w:val="28"/>
          <w:szCs w:val="28"/>
        </w:rPr>
      </w:pPr>
      <w:r w:rsidRPr="00B94D6A">
        <w:rPr>
          <w:color w:val="231F20"/>
          <w:sz w:val="28"/>
          <w:szCs w:val="28"/>
        </w:rPr>
        <w:t>проводить по предложенному плану опыт, несложное иссле</w:t>
      </w:r>
      <w:r w:rsidRPr="00B94D6A">
        <w:rPr>
          <w:color w:val="231F20"/>
          <w:sz w:val="28"/>
          <w:szCs w:val="28"/>
        </w:rPr>
        <w:softHyphen/>
        <w:t>дование по установлению особенностей предмета изучения и связей между музыкальными объектами и явлениями (часть — целое, причина — следствие);</w:t>
      </w:r>
    </w:p>
    <w:p w:rsidR="00B94D6A" w:rsidRPr="00255E75" w:rsidRDefault="00B94D6A" w:rsidP="00525C89">
      <w:pPr>
        <w:pStyle w:val="11"/>
        <w:numPr>
          <w:ilvl w:val="0"/>
          <w:numId w:val="166"/>
        </w:numPr>
        <w:spacing w:line="240" w:lineRule="auto"/>
        <w:ind w:left="284" w:hanging="284"/>
        <w:jc w:val="both"/>
        <w:rPr>
          <w:sz w:val="28"/>
          <w:szCs w:val="28"/>
        </w:rPr>
      </w:pPr>
      <w:r w:rsidRPr="00B94D6A">
        <w:rPr>
          <w:color w:val="231F20"/>
          <w:sz w:val="28"/>
          <w:szCs w:val="28"/>
        </w:rPr>
        <w:t xml:space="preserve">формулировать выводы и подкреплять их доказательствами на основе результатов проведённого наблюдения (в том числе в форме </w:t>
      </w:r>
      <w:r w:rsidRPr="00255E75">
        <w:rPr>
          <w:color w:val="231F20"/>
          <w:sz w:val="28"/>
          <w:szCs w:val="28"/>
        </w:rPr>
        <w:t>двигательного моделирования, звукового экспери</w:t>
      </w:r>
      <w:r w:rsidRPr="00255E75">
        <w:rPr>
          <w:color w:val="231F20"/>
          <w:sz w:val="28"/>
          <w:szCs w:val="28"/>
        </w:rPr>
        <w:softHyphen/>
        <w:t>мента, классификации, сравнения, исследования);</w:t>
      </w:r>
    </w:p>
    <w:p w:rsidR="00B94D6A" w:rsidRPr="00B94D6A" w:rsidRDefault="00B94D6A" w:rsidP="00525C89">
      <w:pPr>
        <w:pStyle w:val="11"/>
        <w:numPr>
          <w:ilvl w:val="0"/>
          <w:numId w:val="166"/>
        </w:numPr>
        <w:spacing w:line="240" w:lineRule="auto"/>
        <w:ind w:left="284" w:hanging="284"/>
        <w:jc w:val="both"/>
        <w:rPr>
          <w:sz w:val="28"/>
          <w:szCs w:val="28"/>
        </w:rPr>
      </w:pPr>
      <w:r w:rsidRPr="00B94D6A">
        <w:rPr>
          <w:color w:val="231F20"/>
          <w:sz w:val="28"/>
          <w:szCs w:val="28"/>
        </w:rPr>
        <w:t>прогнозировать возможное развитие музыкального процес</w:t>
      </w:r>
      <w:r w:rsidRPr="00B94D6A">
        <w:rPr>
          <w:color w:val="231F20"/>
          <w:sz w:val="28"/>
          <w:szCs w:val="28"/>
        </w:rPr>
        <w:softHyphen/>
        <w:t>са, эволюции культурных явлений в различных условиях.</w:t>
      </w:r>
    </w:p>
    <w:p w:rsidR="00B94D6A" w:rsidRPr="00B94D6A" w:rsidRDefault="00B94D6A" w:rsidP="00B94D6A">
      <w:pPr>
        <w:pStyle w:val="11"/>
        <w:spacing w:line="240" w:lineRule="auto"/>
        <w:jc w:val="both"/>
        <w:rPr>
          <w:sz w:val="28"/>
          <w:szCs w:val="28"/>
        </w:rPr>
      </w:pPr>
      <w:r w:rsidRPr="00B94D6A">
        <w:rPr>
          <w:i/>
          <w:iCs/>
          <w:color w:val="231F20"/>
          <w:sz w:val="28"/>
          <w:szCs w:val="28"/>
        </w:rPr>
        <w:t>Работа с информацией</w:t>
      </w:r>
      <w:r w:rsidRPr="00B94D6A">
        <w:rPr>
          <w:color w:val="231F20"/>
          <w:sz w:val="28"/>
          <w:szCs w:val="28"/>
        </w:rPr>
        <w:t>:</w:t>
      </w:r>
    </w:p>
    <w:p w:rsidR="00B94D6A" w:rsidRPr="00B94D6A" w:rsidRDefault="00B94D6A" w:rsidP="00525C89">
      <w:pPr>
        <w:pStyle w:val="11"/>
        <w:numPr>
          <w:ilvl w:val="0"/>
          <w:numId w:val="167"/>
        </w:numPr>
        <w:spacing w:line="240" w:lineRule="auto"/>
        <w:ind w:left="284" w:hanging="284"/>
        <w:jc w:val="both"/>
        <w:rPr>
          <w:sz w:val="28"/>
          <w:szCs w:val="28"/>
        </w:rPr>
      </w:pPr>
      <w:r w:rsidRPr="00B94D6A">
        <w:rPr>
          <w:color w:val="231F20"/>
          <w:sz w:val="28"/>
          <w:szCs w:val="28"/>
        </w:rPr>
        <w:t>выбирать источник получения информации;</w:t>
      </w:r>
    </w:p>
    <w:p w:rsidR="00B94D6A" w:rsidRPr="00B94D6A" w:rsidRDefault="00B94D6A" w:rsidP="00525C89">
      <w:pPr>
        <w:pStyle w:val="11"/>
        <w:numPr>
          <w:ilvl w:val="0"/>
          <w:numId w:val="167"/>
        </w:numPr>
        <w:spacing w:line="240" w:lineRule="auto"/>
        <w:ind w:left="284" w:hanging="284"/>
        <w:jc w:val="both"/>
        <w:rPr>
          <w:sz w:val="28"/>
          <w:szCs w:val="28"/>
        </w:rPr>
      </w:pPr>
      <w:r w:rsidRPr="00B94D6A">
        <w:rPr>
          <w:color w:val="231F20"/>
          <w:sz w:val="28"/>
          <w:szCs w:val="28"/>
        </w:rPr>
        <w:t>согласно заданному алгоритму находить в предложенном источнике информацию, представленную в явном виде;</w:t>
      </w:r>
    </w:p>
    <w:p w:rsidR="00B94D6A" w:rsidRPr="00B94D6A" w:rsidRDefault="00B94D6A" w:rsidP="00525C89">
      <w:pPr>
        <w:pStyle w:val="11"/>
        <w:numPr>
          <w:ilvl w:val="0"/>
          <w:numId w:val="167"/>
        </w:numPr>
        <w:spacing w:line="240" w:lineRule="auto"/>
        <w:ind w:left="284" w:hanging="284"/>
        <w:jc w:val="both"/>
        <w:rPr>
          <w:sz w:val="28"/>
          <w:szCs w:val="28"/>
        </w:rPr>
      </w:pPr>
      <w:r w:rsidRPr="00B94D6A">
        <w:rPr>
          <w:color w:val="231F20"/>
          <w:sz w:val="28"/>
          <w:szCs w:val="28"/>
        </w:rPr>
        <w:t>распознавать достоверную и недостоверную информацию са</w:t>
      </w:r>
      <w:r w:rsidRPr="00B94D6A">
        <w:rPr>
          <w:color w:val="231F20"/>
          <w:sz w:val="28"/>
          <w:szCs w:val="28"/>
        </w:rPr>
        <w:softHyphen/>
        <w:t>мостоятельно или на основании предложенного учителем способа её проверки;</w:t>
      </w:r>
    </w:p>
    <w:p w:rsidR="00B94D6A" w:rsidRPr="00B94D6A" w:rsidRDefault="00B94D6A" w:rsidP="00525C89">
      <w:pPr>
        <w:pStyle w:val="11"/>
        <w:numPr>
          <w:ilvl w:val="0"/>
          <w:numId w:val="167"/>
        </w:numPr>
        <w:spacing w:line="240" w:lineRule="auto"/>
        <w:ind w:left="284" w:hanging="284"/>
        <w:jc w:val="both"/>
        <w:rPr>
          <w:sz w:val="28"/>
          <w:szCs w:val="28"/>
        </w:rPr>
      </w:pPr>
      <w:r w:rsidRPr="00B94D6A">
        <w:rPr>
          <w:color w:val="231F20"/>
          <w:sz w:val="28"/>
          <w:szCs w:val="28"/>
        </w:rPr>
        <w:t>соблюдать с помощью взрослых (учителей, родителей (за</w:t>
      </w:r>
      <w:r w:rsidRPr="00B94D6A">
        <w:rPr>
          <w:color w:val="231F20"/>
          <w:sz w:val="28"/>
          <w:szCs w:val="28"/>
        </w:rPr>
        <w:softHyphen/>
        <w:t>конных представителей) обучающихся) правила информа</w:t>
      </w:r>
      <w:r w:rsidRPr="00B94D6A">
        <w:rPr>
          <w:color w:val="231F20"/>
          <w:sz w:val="28"/>
          <w:szCs w:val="28"/>
        </w:rPr>
        <w:softHyphen/>
        <w:t>ционной безопасности при поиске информации в сети Ин</w:t>
      </w:r>
      <w:r w:rsidRPr="00B94D6A">
        <w:rPr>
          <w:color w:val="231F20"/>
          <w:sz w:val="28"/>
          <w:szCs w:val="28"/>
        </w:rPr>
        <w:softHyphen/>
        <w:t>тернет;</w:t>
      </w:r>
    </w:p>
    <w:p w:rsidR="00B94D6A" w:rsidRPr="00B94D6A" w:rsidRDefault="00B94D6A" w:rsidP="00525C89">
      <w:pPr>
        <w:pStyle w:val="11"/>
        <w:numPr>
          <w:ilvl w:val="0"/>
          <w:numId w:val="167"/>
        </w:numPr>
        <w:spacing w:line="240" w:lineRule="auto"/>
        <w:ind w:left="284" w:hanging="284"/>
        <w:jc w:val="both"/>
        <w:rPr>
          <w:sz w:val="28"/>
          <w:szCs w:val="28"/>
        </w:rPr>
      </w:pPr>
      <w:r w:rsidRPr="00B94D6A">
        <w:rPr>
          <w:color w:val="231F20"/>
          <w:sz w:val="28"/>
          <w:szCs w:val="28"/>
        </w:rPr>
        <w:lastRenderedPageBreak/>
        <w:t>анализировать текстовую, видео-, графическую, звуковую, информацию в соответствии с учебной задачей;</w:t>
      </w:r>
    </w:p>
    <w:p w:rsidR="00B94D6A" w:rsidRPr="00B94D6A" w:rsidRDefault="00B94D6A" w:rsidP="00525C89">
      <w:pPr>
        <w:pStyle w:val="11"/>
        <w:numPr>
          <w:ilvl w:val="0"/>
          <w:numId w:val="167"/>
        </w:numPr>
        <w:spacing w:line="240" w:lineRule="auto"/>
        <w:ind w:left="284" w:hanging="284"/>
        <w:jc w:val="both"/>
        <w:rPr>
          <w:sz w:val="28"/>
          <w:szCs w:val="28"/>
        </w:rPr>
      </w:pPr>
      <w:r w:rsidRPr="00B94D6A">
        <w:rPr>
          <w:color w:val="231F20"/>
          <w:sz w:val="28"/>
          <w:szCs w:val="28"/>
        </w:rPr>
        <w:t>анализировать музыкальные тексты (акустические и нотные) по предложенному учителем алгоритму;</w:t>
      </w:r>
    </w:p>
    <w:p w:rsidR="00B94D6A" w:rsidRPr="00B94D6A" w:rsidRDefault="00B94D6A" w:rsidP="00525C89">
      <w:pPr>
        <w:pStyle w:val="11"/>
        <w:numPr>
          <w:ilvl w:val="0"/>
          <w:numId w:val="167"/>
        </w:numPr>
        <w:spacing w:line="240" w:lineRule="auto"/>
        <w:ind w:left="284" w:hanging="284"/>
        <w:jc w:val="both"/>
        <w:rPr>
          <w:sz w:val="28"/>
          <w:szCs w:val="28"/>
        </w:rPr>
      </w:pPr>
      <w:r w:rsidRPr="00B94D6A">
        <w:rPr>
          <w:color w:val="231F20"/>
          <w:sz w:val="28"/>
          <w:szCs w:val="28"/>
        </w:rPr>
        <w:t>самостоятельно создавать схемы, таблицы для представления информации.</w:t>
      </w:r>
    </w:p>
    <w:p w:rsidR="00B94D6A" w:rsidRPr="00255E75" w:rsidRDefault="00B94D6A" w:rsidP="00525C89">
      <w:pPr>
        <w:pStyle w:val="30"/>
        <w:keepNext/>
        <w:keepLines/>
        <w:numPr>
          <w:ilvl w:val="0"/>
          <w:numId w:val="164"/>
        </w:numPr>
        <w:tabs>
          <w:tab w:val="left" w:pos="352"/>
        </w:tabs>
        <w:spacing w:after="0"/>
        <w:ind w:left="284"/>
        <w:jc w:val="both"/>
        <w:rPr>
          <w:rFonts w:ascii="Times New Roman" w:hAnsi="Times New Roman" w:cs="Times New Roman"/>
          <w:sz w:val="28"/>
          <w:szCs w:val="28"/>
        </w:rPr>
      </w:pPr>
      <w:bookmarkStart w:id="194" w:name="bookmark655"/>
      <w:r w:rsidRPr="00B94D6A">
        <w:rPr>
          <w:rFonts w:ascii="Times New Roman" w:hAnsi="Times New Roman" w:cs="Times New Roman"/>
          <w:color w:val="231F20"/>
          <w:sz w:val="28"/>
          <w:szCs w:val="28"/>
        </w:rPr>
        <w:t>Овладение</w:t>
      </w:r>
      <w:r w:rsidR="00255E75">
        <w:rPr>
          <w:rFonts w:ascii="Times New Roman" w:hAnsi="Times New Roman" w:cs="Times New Roman"/>
          <w:color w:val="231F20"/>
          <w:sz w:val="28"/>
          <w:szCs w:val="28"/>
        </w:rPr>
        <w:t xml:space="preserve">  </w:t>
      </w:r>
      <w:r w:rsidRPr="00B94D6A">
        <w:rPr>
          <w:rFonts w:ascii="Times New Roman" w:hAnsi="Times New Roman" w:cs="Times New Roman"/>
          <w:color w:val="231F20"/>
          <w:sz w:val="28"/>
          <w:szCs w:val="28"/>
        </w:rPr>
        <w:t xml:space="preserve"> универсальными </w:t>
      </w:r>
      <w:r w:rsidR="00255E75">
        <w:rPr>
          <w:rFonts w:ascii="Times New Roman" w:hAnsi="Times New Roman" w:cs="Times New Roman"/>
          <w:color w:val="231F20"/>
          <w:sz w:val="28"/>
          <w:szCs w:val="28"/>
        </w:rPr>
        <w:t xml:space="preserve">  </w:t>
      </w:r>
      <w:r w:rsidRPr="00B94D6A">
        <w:rPr>
          <w:rFonts w:ascii="Times New Roman" w:hAnsi="Times New Roman" w:cs="Times New Roman"/>
          <w:color w:val="231F20"/>
          <w:sz w:val="28"/>
          <w:szCs w:val="28"/>
        </w:rPr>
        <w:t>коммуникативными</w:t>
      </w:r>
      <w:bookmarkEnd w:id="194"/>
      <w:r w:rsidR="00255E75">
        <w:rPr>
          <w:rFonts w:ascii="Times New Roman" w:hAnsi="Times New Roman" w:cs="Times New Roman"/>
          <w:sz w:val="28"/>
          <w:szCs w:val="28"/>
        </w:rPr>
        <w:t xml:space="preserve">  </w:t>
      </w:r>
      <w:r w:rsidRPr="00255E75">
        <w:rPr>
          <w:rFonts w:ascii="Times New Roman" w:hAnsi="Times New Roman" w:cs="Times New Roman"/>
          <w:color w:val="231F20"/>
          <w:sz w:val="28"/>
          <w:szCs w:val="28"/>
        </w:rPr>
        <w:t>действиями</w:t>
      </w:r>
    </w:p>
    <w:p w:rsidR="00B94D6A" w:rsidRPr="00B94D6A" w:rsidRDefault="00B94D6A" w:rsidP="00B94D6A">
      <w:pPr>
        <w:pStyle w:val="11"/>
        <w:spacing w:line="240" w:lineRule="auto"/>
        <w:jc w:val="both"/>
        <w:rPr>
          <w:sz w:val="28"/>
          <w:szCs w:val="28"/>
        </w:rPr>
      </w:pPr>
      <w:r w:rsidRPr="00B94D6A">
        <w:rPr>
          <w:i/>
          <w:iCs/>
          <w:color w:val="231F20"/>
          <w:sz w:val="28"/>
          <w:szCs w:val="28"/>
        </w:rPr>
        <w:t>Невербальная коммуникация</w:t>
      </w:r>
      <w:r w:rsidRPr="00B94D6A">
        <w:rPr>
          <w:color w:val="231F20"/>
          <w:sz w:val="28"/>
          <w:szCs w:val="28"/>
        </w:rPr>
        <w:t>:</w:t>
      </w:r>
    </w:p>
    <w:p w:rsidR="00B94D6A" w:rsidRPr="00255E75" w:rsidRDefault="00B94D6A" w:rsidP="00525C89">
      <w:pPr>
        <w:pStyle w:val="11"/>
        <w:numPr>
          <w:ilvl w:val="0"/>
          <w:numId w:val="168"/>
        </w:numPr>
        <w:spacing w:line="240" w:lineRule="auto"/>
        <w:ind w:left="284" w:hanging="284"/>
        <w:jc w:val="both"/>
        <w:rPr>
          <w:sz w:val="28"/>
          <w:szCs w:val="28"/>
        </w:rPr>
      </w:pPr>
      <w:r w:rsidRPr="00B94D6A">
        <w:rPr>
          <w:color w:val="231F20"/>
          <w:sz w:val="28"/>
          <w:szCs w:val="28"/>
        </w:rPr>
        <w:t>воспринимать музыку как специфическую форму общения людей, стремиться понять эмоционально-образное содержа</w:t>
      </w:r>
      <w:r w:rsidRPr="00B94D6A">
        <w:rPr>
          <w:color w:val="231F20"/>
          <w:sz w:val="28"/>
          <w:szCs w:val="28"/>
        </w:rPr>
        <w:softHyphen/>
        <w:t xml:space="preserve">ние </w:t>
      </w:r>
      <w:r w:rsidRPr="00255E75">
        <w:rPr>
          <w:color w:val="231F20"/>
          <w:sz w:val="28"/>
          <w:szCs w:val="28"/>
        </w:rPr>
        <w:t>музыкального высказывания;</w:t>
      </w:r>
    </w:p>
    <w:p w:rsidR="00B94D6A" w:rsidRPr="00B94D6A" w:rsidRDefault="00B94D6A" w:rsidP="00525C89">
      <w:pPr>
        <w:pStyle w:val="11"/>
        <w:numPr>
          <w:ilvl w:val="0"/>
          <w:numId w:val="168"/>
        </w:numPr>
        <w:spacing w:line="240" w:lineRule="auto"/>
        <w:ind w:left="284" w:hanging="284"/>
        <w:jc w:val="both"/>
        <w:rPr>
          <w:sz w:val="28"/>
          <w:szCs w:val="28"/>
        </w:rPr>
      </w:pPr>
      <w:r w:rsidRPr="00B94D6A">
        <w:rPr>
          <w:color w:val="231F20"/>
          <w:sz w:val="28"/>
          <w:szCs w:val="28"/>
        </w:rPr>
        <w:t>выступать перед публикой в качестве исполнителя музыки (соло или в коллективе);</w:t>
      </w:r>
      <w:r w:rsidR="00255E75">
        <w:rPr>
          <w:color w:val="231F20"/>
          <w:sz w:val="28"/>
          <w:szCs w:val="28"/>
        </w:rPr>
        <w:t xml:space="preserve"> </w:t>
      </w:r>
      <w:r w:rsidRPr="00B94D6A">
        <w:rPr>
          <w:color w:val="231F20"/>
          <w:sz w:val="28"/>
          <w:szCs w:val="28"/>
        </w:rPr>
        <w:t xml:space="preserve">передавать в собственном </w:t>
      </w:r>
    </w:p>
    <w:p w:rsidR="00B94D6A" w:rsidRPr="00B94D6A" w:rsidRDefault="00B94D6A" w:rsidP="00525C89">
      <w:pPr>
        <w:pStyle w:val="11"/>
        <w:numPr>
          <w:ilvl w:val="0"/>
          <w:numId w:val="168"/>
        </w:numPr>
        <w:spacing w:line="240" w:lineRule="auto"/>
        <w:ind w:left="284" w:hanging="284"/>
        <w:jc w:val="both"/>
        <w:rPr>
          <w:sz w:val="28"/>
          <w:szCs w:val="28"/>
        </w:rPr>
      </w:pPr>
      <w:r w:rsidRPr="00B94D6A">
        <w:rPr>
          <w:color w:val="231F20"/>
          <w:sz w:val="28"/>
          <w:szCs w:val="28"/>
        </w:rPr>
        <w:t>музыки художествен</w:t>
      </w:r>
      <w:r w:rsidRPr="00B94D6A">
        <w:rPr>
          <w:color w:val="231F20"/>
          <w:sz w:val="28"/>
          <w:szCs w:val="28"/>
        </w:rPr>
        <w:softHyphen/>
        <w:t>ное содержание, выражать настроение, чувства, личное от</w:t>
      </w:r>
      <w:r w:rsidRPr="00B94D6A">
        <w:rPr>
          <w:color w:val="231F20"/>
          <w:sz w:val="28"/>
          <w:szCs w:val="28"/>
        </w:rPr>
        <w:softHyphen/>
        <w:t>ношение к исполняемому произведению;</w:t>
      </w:r>
    </w:p>
    <w:p w:rsidR="00B94D6A" w:rsidRPr="00B94D6A" w:rsidRDefault="00B94D6A" w:rsidP="00525C89">
      <w:pPr>
        <w:pStyle w:val="11"/>
        <w:numPr>
          <w:ilvl w:val="0"/>
          <w:numId w:val="168"/>
        </w:numPr>
        <w:spacing w:line="240" w:lineRule="auto"/>
        <w:ind w:left="284" w:hanging="284"/>
        <w:jc w:val="both"/>
        <w:rPr>
          <w:sz w:val="28"/>
          <w:szCs w:val="28"/>
        </w:rPr>
      </w:pPr>
      <w:r w:rsidRPr="00B94D6A">
        <w:rPr>
          <w:color w:val="231F20"/>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94D6A" w:rsidRPr="00B94D6A" w:rsidRDefault="00B94D6A" w:rsidP="00B94D6A">
      <w:pPr>
        <w:pStyle w:val="11"/>
        <w:spacing w:line="240" w:lineRule="auto"/>
        <w:jc w:val="both"/>
        <w:rPr>
          <w:sz w:val="28"/>
          <w:szCs w:val="28"/>
        </w:rPr>
      </w:pPr>
      <w:r w:rsidRPr="00B94D6A">
        <w:rPr>
          <w:i/>
          <w:iCs/>
          <w:color w:val="231F20"/>
          <w:sz w:val="28"/>
          <w:szCs w:val="28"/>
        </w:rPr>
        <w:t>Вербальная коммуникация</w:t>
      </w:r>
      <w:r w:rsidRPr="00B94D6A">
        <w:rPr>
          <w:color w:val="231F20"/>
          <w:sz w:val="28"/>
          <w:szCs w:val="28"/>
        </w:rPr>
        <w:t>:</w:t>
      </w:r>
    </w:p>
    <w:p w:rsidR="00B94D6A" w:rsidRPr="00B94D6A" w:rsidRDefault="00B94D6A" w:rsidP="00525C89">
      <w:pPr>
        <w:pStyle w:val="11"/>
        <w:numPr>
          <w:ilvl w:val="0"/>
          <w:numId w:val="169"/>
        </w:numPr>
        <w:spacing w:line="240" w:lineRule="auto"/>
        <w:ind w:left="284" w:hanging="284"/>
        <w:jc w:val="both"/>
        <w:rPr>
          <w:sz w:val="28"/>
          <w:szCs w:val="28"/>
        </w:rPr>
      </w:pPr>
      <w:r w:rsidRPr="00B94D6A">
        <w:rPr>
          <w:color w:val="231F20"/>
          <w:sz w:val="28"/>
          <w:szCs w:val="28"/>
        </w:rPr>
        <w:t>воспринимать и формулировать суждения, выражать эмоции в соответствии с целями и условиями общения в знакомой среде;</w:t>
      </w:r>
    </w:p>
    <w:p w:rsidR="00B94D6A" w:rsidRPr="00B94D6A" w:rsidRDefault="00B94D6A" w:rsidP="00525C89">
      <w:pPr>
        <w:pStyle w:val="11"/>
        <w:numPr>
          <w:ilvl w:val="0"/>
          <w:numId w:val="169"/>
        </w:numPr>
        <w:spacing w:line="240" w:lineRule="auto"/>
        <w:ind w:left="284" w:hanging="284"/>
        <w:jc w:val="both"/>
        <w:rPr>
          <w:sz w:val="28"/>
          <w:szCs w:val="28"/>
        </w:rPr>
      </w:pPr>
      <w:r w:rsidRPr="00B94D6A">
        <w:rPr>
          <w:color w:val="231F20"/>
          <w:sz w:val="28"/>
          <w:szCs w:val="28"/>
        </w:rPr>
        <w:t>проявлять уважительное отношение к собеседнику, соблюдать правила ведения диалога и дискуссии;</w:t>
      </w:r>
    </w:p>
    <w:p w:rsidR="00B94D6A" w:rsidRPr="00B94D6A" w:rsidRDefault="00B94D6A" w:rsidP="00525C89">
      <w:pPr>
        <w:pStyle w:val="11"/>
        <w:numPr>
          <w:ilvl w:val="0"/>
          <w:numId w:val="169"/>
        </w:numPr>
        <w:spacing w:line="240" w:lineRule="auto"/>
        <w:ind w:left="284" w:hanging="284"/>
        <w:jc w:val="both"/>
        <w:rPr>
          <w:sz w:val="28"/>
          <w:szCs w:val="28"/>
        </w:rPr>
      </w:pPr>
      <w:r w:rsidRPr="00B94D6A">
        <w:rPr>
          <w:color w:val="231F20"/>
          <w:sz w:val="28"/>
          <w:szCs w:val="28"/>
        </w:rPr>
        <w:t>признавать возможность существования разных точек зрения;</w:t>
      </w:r>
    </w:p>
    <w:p w:rsidR="00B94D6A" w:rsidRPr="00B94D6A" w:rsidRDefault="00B94D6A" w:rsidP="00525C89">
      <w:pPr>
        <w:pStyle w:val="11"/>
        <w:numPr>
          <w:ilvl w:val="0"/>
          <w:numId w:val="169"/>
        </w:numPr>
        <w:spacing w:line="240" w:lineRule="auto"/>
        <w:ind w:left="284" w:hanging="284"/>
        <w:jc w:val="both"/>
        <w:rPr>
          <w:sz w:val="28"/>
          <w:szCs w:val="28"/>
        </w:rPr>
      </w:pPr>
      <w:r w:rsidRPr="00B94D6A">
        <w:rPr>
          <w:color w:val="231F20"/>
          <w:sz w:val="28"/>
          <w:szCs w:val="28"/>
        </w:rPr>
        <w:t>корректно и аргументированно высказывать своё мнение;</w:t>
      </w:r>
    </w:p>
    <w:p w:rsidR="00B94D6A" w:rsidRPr="00B94D6A" w:rsidRDefault="00B94D6A" w:rsidP="00525C89">
      <w:pPr>
        <w:pStyle w:val="11"/>
        <w:numPr>
          <w:ilvl w:val="0"/>
          <w:numId w:val="169"/>
        </w:numPr>
        <w:spacing w:line="240" w:lineRule="auto"/>
        <w:ind w:left="284" w:hanging="284"/>
        <w:jc w:val="both"/>
        <w:rPr>
          <w:sz w:val="28"/>
          <w:szCs w:val="28"/>
        </w:rPr>
      </w:pPr>
      <w:r w:rsidRPr="00B94D6A">
        <w:rPr>
          <w:color w:val="231F20"/>
          <w:sz w:val="28"/>
          <w:szCs w:val="28"/>
        </w:rPr>
        <w:t>строить речевое высказывание в соответствии с поставленной задачей;</w:t>
      </w:r>
    </w:p>
    <w:p w:rsidR="00B94D6A" w:rsidRPr="00B94D6A" w:rsidRDefault="00B94D6A" w:rsidP="00525C89">
      <w:pPr>
        <w:pStyle w:val="11"/>
        <w:numPr>
          <w:ilvl w:val="0"/>
          <w:numId w:val="169"/>
        </w:numPr>
        <w:spacing w:line="240" w:lineRule="auto"/>
        <w:ind w:left="284" w:hanging="284"/>
        <w:jc w:val="both"/>
        <w:rPr>
          <w:sz w:val="28"/>
          <w:szCs w:val="28"/>
        </w:rPr>
      </w:pPr>
      <w:r w:rsidRPr="00B94D6A">
        <w:rPr>
          <w:color w:val="231F20"/>
          <w:sz w:val="28"/>
          <w:szCs w:val="28"/>
        </w:rPr>
        <w:t>создавать устные и письменные тексты (описание, рассужде</w:t>
      </w:r>
      <w:r w:rsidRPr="00B94D6A">
        <w:rPr>
          <w:color w:val="231F20"/>
          <w:sz w:val="28"/>
          <w:szCs w:val="28"/>
        </w:rPr>
        <w:softHyphen/>
        <w:t>ние, повествование);</w:t>
      </w:r>
    </w:p>
    <w:p w:rsidR="00B94D6A" w:rsidRPr="00B94D6A" w:rsidRDefault="00B94D6A" w:rsidP="00525C89">
      <w:pPr>
        <w:pStyle w:val="11"/>
        <w:numPr>
          <w:ilvl w:val="0"/>
          <w:numId w:val="169"/>
        </w:numPr>
        <w:spacing w:line="240" w:lineRule="auto"/>
        <w:ind w:left="284" w:hanging="284"/>
        <w:jc w:val="both"/>
        <w:rPr>
          <w:sz w:val="28"/>
          <w:szCs w:val="28"/>
        </w:rPr>
      </w:pPr>
      <w:r w:rsidRPr="00B94D6A">
        <w:rPr>
          <w:color w:val="231F20"/>
          <w:sz w:val="28"/>
          <w:szCs w:val="28"/>
        </w:rPr>
        <w:t>готовить небольшие публичные выступления;</w:t>
      </w:r>
    </w:p>
    <w:p w:rsidR="00B94D6A" w:rsidRPr="00B94D6A" w:rsidRDefault="00B94D6A" w:rsidP="00525C89">
      <w:pPr>
        <w:pStyle w:val="11"/>
        <w:numPr>
          <w:ilvl w:val="0"/>
          <w:numId w:val="169"/>
        </w:numPr>
        <w:spacing w:line="240" w:lineRule="auto"/>
        <w:ind w:left="284" w:hanging="284"/>
        <w:jc w:val="both"/>
        <w:rPr>
          <w:sz w:val="28"/>
          <w:szCs w:val="28"/>
        </w:rPr>
      </w:pPr>
      <w:r w:rsidRPr="00B94D6A">
        <w:rPr>
          <w:color w:val="231F20"/>
          <w:sz w:val="28"/>
          <w:szCs w:val="28"/>
        </w:rPr>
        <w:t>подбирать иллюстративный материал (рисунки, фото, плака</w:t>
      </w:r>
      <w:r w:rsidRPr="00B94D6A">
        <w:rPr>
          <w:color w:val="231F20"/>
          <w:sz w:val="28"/>
          <w:szCs w:val="28"/>
        </w:rPr>
        <w:softHyphen/>
        <w:t>ты) к тексту выступления.</w:t>
      </w:r>
    </w:p>
    <w:p w:rsidR="00B94D6A" w:rsidRPr="00B94D6A" w:rsidRDefault="00B94D6A" w:rsidP="00B94D6A">
      <w:pPr>
        <w:pStyle w:val="11"/>
        <w:spacing w:line="240" w:lineRule="auto"/>
        <w:jc w:val="both"/>
        <w:rPr>
          <w:sz w:val="28"/>
          <w:szCs w:val="28"/>
        </w:rPr>
      </w:pPr>
      <w:r w:rsidRPr="00B94D6A">
        <w:rPr>
          <w:i/>
          <w:iCs/>
          <w:color w:val="231F20"/>
          <w:sz w:val="28"/>
          <w:szCs w:val="28"/>
        </w:rPr>
        <w:t>Совместная деятельность</w:t>
      </w:r>
      <w:r w:rsidRPr="00B94D6A">
        <w:rPr>
          <w:color w:val="231F20"/>
          <w:sz w:val="28"/>
          <w:szCs w:val="28"/>
        </w:rPr>
        <w:t xml:space="preserve"> (</w:t>
      </w:r>
      <w:r w:rsidRPr="00B94D6A">
        <w:rPr>
          <w:i/>
          <w:iCs/>
          <w:color w:val="231F20"/>
          <w:sz w:val="28"/>
          <w:szCs w:val="28"/>
        </w:rPr>
        <w:t>сотрудничество</w:t>
      </w:r>
      <w:r w:rsidRPr="00B94D6A">
        <w:rPr>
          <w:color w:val="231F20"/>
          <w:sz w:val="28"/>
          <w:szCs w:val="28"/>
        </w:rPr>
        <w:t>):</w:t>
      </w:r>
    </w:p>
    <w:p w:rsidR="00B94D6A" w:rsidRPr="00B94D6A" w:rsidRDefault="00B94D6A" w:rsidP="00525C89">
      <w:pPr>
        <w:pStyle w:val="11"/>
        <w:numPr>
          <w:ilvl w:val="0"/>
          <w:numId w:val="170"/>
        </w:numPr>
        <w:spacing w:line="240" w:lineRule="auto"/>
        <w:ind w:left="284" w:hanging="284"/>
        <w:jc w:val="both"/>
        <w:rPr>
          <w:sz w:val="28"/>
          <w:szCs w:val="28"/>
        </w:rPr>
      </w:pPr>
      <w:r w:rsidRPr="00B94D6A">
        <w:rPr>
          <w:color w:val="231F20"/>
          <w:sz w:val="28"/>
          <w:szCs w:val="28"/>
        </w:rPr>
        <w:t xml:space="preserve">стремиться к объединению усилий, эмоциональной </w:t>
      </w:r>
      <w:proofErr w:type="spellStart"/>
      <w:r w:rsidRPr="00B94D6A">
        <w:rPr>
          <w:color w:val="231F20"/>
          <w:sz w:val="28"/>
          <w:szCs w:val="28"/>
        </w:rPr>
        <w:t>эмпатии</w:t>
      </w:r>
      <w:proofErr w:type="spellEnd"/>
      <w:r w:rsidRPr="00B94D6A">
        <w:rPr>
          <w:color w:val="231F20"/>
          <w:sz w:val="28"/>
          <w:szCs w:val="28"/>
        </w:rPr>
        <w:t xml:space="preserve"> в ситуациях совместного восприятия, исполнения му</w:t>
      </w:r>
      <w:r w:rsidRPr="00B94D6A">
        <w:rPr>
          <w:color w:val="231F20"/>
          <w:sz w:val="28"/>
          <w:szCs w:val="28"/>
        </w:rPr>
        <w:softHyphen/>
        <w:t>зыки;</w:t>
      </w:r>
    </w:p>
    <w:p w:rsidR="00B94D6A" w:rsidRPr="00B94D6A" w:rsidRDefault="00B94D6A" w:rsidP="00525C89">
      <w:pPr>
        <w:pStyle w:val="11"/>
        <w:numPr>
          <w:ilvl w:val="0"/>
          <w:numId w:val="170"/>
        </w:numPr>
        <w:spacing w:line="240" w:lineRule="auto"/>
        <w:ind w:left="284" w:hanging="284"/>
        <w:jc w:val="both"/>
        <w:rPr>
          <w:sz w:val="28"/>
          <w:szCs w:val="28"/>
        </w:rPr>
      </w:pPr>
      <w:r w:rsidRPr="00B94D6A">
        <w:rPr>
          <w:color w:val="231F20"/>
          <w:sz w:val="28"/>
          <w:szCs w:val="28"/>
        </w:rPr>
        <w:t>переключаться между различными формами коллективной, групповой и индивидуальной работы при решении конкрет</w:t>
      </w:r>
      <w:r w:rsidRPr="00B94D6A">
        <w:rPr>
          <w:color w:val="231F20"/>
          <w:sz w:val="28"/>
          <w:szCs w:val="28"/>
        </w:rPr>
        <w:softHyphen/>
        <w:t>ной проблемы, выбирать наиболее эффективные формы вза</w:t>
      </w:r>
      <w:r w:rsidRPr="00B94D6A">
        <w:rPr>
          <w:color w:val="231F20"/>
          <w:sz w:val="28"/>
          <w:szCs w:val="28"/>
        </w:rPr>
        <w:softHyphen/>
        <w:t>имодействия при решении поставленной задачи;</w:t>
      </w:r>
    </w:p>
    <w:p w:rsidR="00B94D6A" w:rsidRPr="00B94D6A" w:rsidRDefault="00B94D6A" w:rsidP="00525C89">
      <w:pPr>
        <w:pStyle w:val="11"/>
        <w:numPr>
          <w:ilvl w:val="0"/>
          <w:numId w:val="170"/>
        </w:numPr>
        <w:spacing w:line="240" w:lineRule="auto"/>
        <w:ind w:left="284" w:hanging="284"/>
        <w:jc w:val="both"/>
        <w:rPr>
          <w:sz w:val="28"/>
          <w:szCs w:val="28"/>
        </w:rPr>
      </w:pPr>
      <w:r w:rsidRPr="00B94D6A">
        <w:rPr>
          <w:color w:val="231F20"/>
          <w:sz w:val="28"/>
          <w:szCs w:val="28"/>
        </w:rPr>
        <w:t>формулировать краткосрочные и долгосрочные цели (инди</w:t>
      </w:r>
      <w:r w:rsidRPr="00B94D6A">
        <w:rPr>
          <w:color w:val="231F20"/>
          <w:sz w:val="28"/>
          <w:szCs w:val="28"/>
        </w:rPr>
        <w:softHyphen/>
        <w:t>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w:t>
      </w:r>
      <w:r w:rsidRPr="00B94D6A">
        <w:rPr>
          <w:color w:val="231F20"/>
          <w:sz w:val="28"/>
          <w:szCs w:val="28"/>
        </w:rPr>
        <w:softHyphen/>
        <w:t>гов и сроков;</w:t>
      </w:r>
    </w:p>
    <w:p w:rsidR="00B94D6A" w:rsidRPr="00B94D6A" w:rsidRDefault="00B94D6A" w:rsidP="00525C89">
      <w:pPr>
        <w:pStyle w:val="11"/>
        <w:numPr>
          <w:ilvl w:val="0"/>
          <w:numId w:val="170"/>
        </w:numPr>
        <w:spacing w:line="240" w:lineRule="auto"/>
        <w:ind w:left="284" w:hanging="284"/>
        <w:jc w:val="both"/>
        <w:rPr>
          <w:sz w:val="28"/>
          <w:szCs w:val="28"/>
        </w:rPr>
      </w:pPr>
      <w:r w:rsidRPr="00B94D6A">
        <w:rPr>
          <w:color w:val="231F20"/>
          <w:sz w:val="28"/>
          <w:szCs w:val="28"/>
        </w:rPr>
        <w:t>принимать цель совместной деятельности, коллективно строить действия по её достижению: распределять роли, до</w:t>
      </w:r>
      <w:r w:rsidRPr="00B94D6A">
        <w:rPr>
          <w:color w:val="231F20"/>
          <w:sz w:val="28"/>
          <w:szCs w:val="28"/>
        </w:rPr>
        <w:softHyphen/>
        <w:t>говариваться, обсуждать процесс и результат совместной работы; проявлять готовность руководить, выполнять пору</w:t>
      </w:r>
      <w:r w:rsidRPr="00B94D6A">
        <w:rPr>
          <w:color w:val="231F20"/>
          <w:sz w:val="28"/>
          <w:szCs w:val="28"/>
        </w:rPr>
        <w:softHyphen/>
        <w:t>чения, подчиняться;</w:t>
      </w:r>
    </w:p>
    <w:p w:rsidR="00B94D6A" w:rsidRPr="00B94D6A" w:rsidRDefault="00B94D6A" w:rsidP="00525C89">
      <w:pPr>
        <w:pStyle w:val="11"/>
        <w:numPr>
          <w:ilvl w:val="0"/>
          <w:numId w:val="170"/>
        </w:numPr>
        <w:spacing w:line="240" w:lineRule="auto"/>
        <w:ind w:left="284" w:hanging="284"/>
        <w:jc w:val="both"/>
        <w:rPr>
          <w:sz w:val="28"/>
          <w:szCs w:val="28"/>
        </w:rPr>
      </w:pPr>
      <w:r w:rsidRPr="00B94D6A">
        <w:rPr>
          <w:color w:val="231F20"/>
          <w:sz w:val="28"/>
          <w:szCs w:val="28"/>
        </w:rPr>
        <w:lastRenderedPageBreak/>
        <w:t>ответственно выполнять свою часть работы; оценивать свой вклад в общий результат;</w:t>
      </w:r>
    </w:p>
    <w:p w:rsidR="00B94D6A" w:rsidRPr="00B94D6A" w:rsidRDefault="00B94D6A" w:rsidP="00525C89">
      <w:pPr>
        <w:pStyle w:val="11"/>
        <w:numPr>
          <w:ilvl w:val="0"/>
          <w:numId w:val="170"/>
        </w:numPr>
        <w:spacing w:line="240" w:lineRule="auto"/>
        <w:ind w:left="284" w:hanging="284"/>
        <w:jc w:val="both"/>
        <w:rPr>
          <w:sz w:val="28"/>
          <w:szCs w:val="28"/>
        </w:rPr>
      </w:pPr>
      <w:r w:rsidRPr="00B94D6A">
        <w:rPr>
          <w:color w:val="231F20"/>
          <w:sz w:val="28"/>
          <w:szCs w:val="28"/>
        </w:rPr>
        <w:t>выполнять совместные проектные, творческие задания с опо</w:t>
      </w:r>
      <w:r w:rsidRPr="00B94D6A">
        <w:rPr>
          <w:color w:val="231F20"/>
          <w:sz w:val="28"/>
          <w:szCs w:val="28"/>
        </w:rPr>
        <w:softHyphen/>
        <w:t>рой на предложенные образцы.</w:t>
      </w:r>
    </w:p>
    <w:p w:rsidR="00B94D6A" w:rsidRPr="00B94D6A" w:rsidRDefault="00B94D6A" w:rsidP="00525C89">
      <w:pPr>
        <w:pStyle w:val="30"/>
        <w:keepNext/>
        <w:keepLines/>
        <w:numPr>
          <w:ilvl w:val="0"/>
          <w:numId w:val="164"/>
        </w:numPr>
        <w:tabs>
          <w:tab w:val="left" w:pos="300"/>
        </w:tabs>
        <w:jc w:val="both"/>
        <w:rPr>
          <w:rFonts w:ascii="Times New Roman" w:hAnsi="Times New Roman" w:cs="Times New Roman"/>
          <w:sz w:val="28"/>
          <w:szCs w:val="28"/>
        </w:rPr>
      </w:pPr>
      <w:bookmarkStart w:id="195" w:name="bookmark658"/>
      <w:r w:rsidRPr="00B94D6A">
        <w:rPr>
          <w:rFonts w:ascii="Times New Roman" w:hAnsi="Times New Roman" w:cs="Times New Roman"/>
          <w:color w:val="231F20"/>
          <w:sz w:val="28"/>
          <w:szCs w:val="28"/>
        </w:rPr>
        <w:t>Овладение универсальными регулятивными действиями</w:t>
      </w:r>
      <w:bookmarkEnd w:id="195"/>
    </w:p>
    <w:p w:rsidR="00B94D6A" w:rsidRPr="00B94D6A" w:rsidRDefault="00B94D6A" w:rsidP="00255E75">
      <w:pPr>
        <w:pStyle w:val="11"/>
        <w:spacing w:line="240" w:lineRule="auto"/>
        <w:ind w:firstLine="567"/>
        <w:jc w:val="both"/>
        <w:rPr>
          <w:sz w:val="28"/>
          <w:szCs w:val="28"/>
        </w:rPr>
      </w:pPr>
      <w:r w:rsidRPr="00B94D6A">
        <w:rPr>
          <w:color w:val="231F20"/>
          <w:sz w:val="28"/>
          <w:szCs w:val="28"/>
        </w:rPr>
        <w:t>Самоорганизация:</w:t>
      </w:r>
    </w:p>
    <w:p w:rsidR="00B94D6A" w:rsidRPr="00B94D6A" w:rsidRDefault="00B94D6A" w:rsidP="00525C89">
      <w:pPr>
        <w:pStyle w:val="11"/>
        <w:numPr>
          <w:ilvl w:val="0"/>
          <w:numId w:val="171"/>
        </w:numPr>
        <w:spacing w:line="240" w:lineRule="auto"/>
        <w:ind w:left="284" w:hanging="284"/>
        <w:jc w:val="both"/>
        <w:rPr>
          <w:sz w:val="28"/>
          <w:szCs w:val="28"/>
        </w:rPr>
      </w:pPr>
      <w:r w:rsidRPr="00B94D6A">
        <w:rPr>
          <w:color w:val="231F20"/>
          <w:sz w:val="28"/>
          <w:szCs w:val="28"/>
        </w:rPr>
        <w:t>планировать действия по решению учебной задачи для полу</w:t>
      </w:r>
      <w:r w:rsidRPr="00B94D6A">
        <w:rPr>
          <w:color w:val="231F20"/>
          <w:sz w:val="28"/>
          <w:szCs w:val="28"/>
        </w:rPr>
        <w:softHyphen/>
        <w:t>чения результата;</w:t>
      </w:r>
    </w:p>
    <w:p w:rsidR="00B94D6A" w:rsidRPr="00B94D6A" w:rsidRDefault="00B94D6A" w:rsidP="00525C89">
      <w:pPr>
        <w:pStyle w:val="11"/>
        <w:numPr>
          <w:ilvl w:val="0"/>
          <w:numId w:val="171"/>
        </w:numPr>
        <w:spacing w:line="240" w:lineRule="auto"/>
        <w:ind w:left="284" w:hanging="284"/>
        <w:jc w:val="both"/>
        <w:rPr>
          <w:sz w:val="28"/>
          <w:szCs w:val="28"/>
        </w:rPr>
      </w:pPr>
      <w:r w:rsidRPr="00B94D6A">
        <w:rPr>
          <w:color w:val="231F20"/>
          <w:sz w:val="28"/>
          <w:szCs w:val="28"/>
        </w:rPr>
        <w:t>выстраивать последовательность выбранных действий.</w:t>
      </w:r>
    </w:p>
    <w:p w:rsidR="00B94D6A" w:rsidRPr="00B94D6A" w:rsidRDefault="00B94D6A" w:rsidP="00B94D6A">
      <w:pPr>
        <w:pStyle w:val="11"/>
        <w:spacing w:line="240" w:lineRule="auto"/>
        <w:ind w:left="284" w:firstLine="0"/>
        <w:jc w:val="both"/>
        <w:rPr>
          <w:color w:val="231F20"/>
          <w:sz w:val="28"/>
          <w:szCs w:val="28"/>
        </w:rPr>
      </w:pPr>
      <w:r w:rsidRPr="00B94D6A">
        <w:rPr>
          <w:color w:val="231F20"/>
          <w:sz w:val="28"/>
          <w:szCs w:val="28"/>
        </w:rPr>
        <w:t xml:space="preserve">Самоконтроль: </w:t>
      </w:r>
    </w:p>
    <w:p w:rsidR="00B94D6A" w:rsidRPr="00B94D6A" w:rsidRDefault="00B94D6A" w:rsidP="00525C89">
      <w:pPr>
        <w:pStyle w:val="11"/>
        <w:numPr>
          <w:ilvl w:val="0"/>
          <w:numId w:val="172"/>
        </w:numPr>
        <w:spacing w:line="240" w:lineRule="auto"/>
        <w:ind w:left="284" w:hanging="284"/>
        <w:jc w:val="both"/>
        <w:rPr>
          <w:sz w:val="28"/>
          <w:szCs w:val="28"/>
        </w:rPr>
      </w:pPr>
      <w:r w:rsidRPr="00B94D6A">
        <w:rPr>
          <w:color w:val="231F20"/>
          <w:sz w:val="28"/>
          <w:szCs w:val="28"/>
        </w:rPr>
        <w:t>устанавливать причины успеха/неудач учебной деятельно</w:t>
      </w:r>
      <w:r w:rsidRPr="00B94D6A">
        <w:rPr>
          <w:color w:val="231F20"/>
          <w:sz w:val="28"/>
          <w:szCs w:val="28"/>
        </w:rPr>
        <w:softHyphen/>
        <w:t>сти;</w:t>
      </w:r>
      <w:r w:rsidRPr="00B94D6A">
        <w:rPr>
          <w:sz w:val="28"/>
          <w:szCs w:val="28"/>
        </w:rPr>
        <w:t xml:space="preserve"> </w:t>
      </w:r>
      <w:r w:rsidRPr="00B94D6A">
        <w:rPr>
          <w:color w:val="231F20"/>
          <w:sz w:val="28"/>
          <w:szCs w:val="28"/>
        </w:rPr>
        <w:t>корректировать свои учебные действия для преодоления ошибок.</w:t>
      </w:r>
    </w:p>
    <w:p w:rsidR="00B94D6A" w:rsidRPr="00CA4240" w:rsidRDefault="00B94D6A" w:rsidP="00255E75">
      <w:pPr>
        <w:pStyle w:val="11"/>
        <w:spacing w:after="160" w:line="240" w:lineRule="auto"/>
        <w:ind w:firstLine="567"/>
        <w:jc w:val="both"/>
        <w:rPr>
          <w:color w:val="231F20"/>
          <w:sz w:val="28"/>
          <w:szCs w:val="28"/>
        </w:rPr>
      </w:pPr>
      <w:r w:rsidRPr="00B94D6A">
        <w:rPr>
          <w:color w:val="231F20"/>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w:t>
      </w:r>
      <w:r w:rsidRPr="00B94D6A">
        <w:rPr>
          <w:color w:val="231F20"/>
          <w:sz w:val="28"/>
          <w:szCs w:val="28"/>
        </w:rPr>
        <w:softHyphen/>
        <w:t xml:space="preserve">ков личности (управления собой, самодисциплины, устой </w:t>
      </w:r>
      <w:proofErr w:type="spellStart"/>
      <w:r w:rsidRPr="00B94D6A">
        <w:rPr>
          <w:color w:val="231F20"/>
          <w:sz w:val="28"/>
          <w:szCs w:val="28"/>
        </w:rPr>
        <w:t>чивого</w:t>
      </w:r>
      <w:proofErr w:type="spellEnd"/>
      <w:r w:rsidRPr="00B94D6A">
        <w:rPr>
          <w:color w:val="231F20"/>
          <w:sz w:val="28"/>
          <w:szCs w:val="28"/>
        </w:rPr>
        <w:t xml:space="preserve"> поведения, эмоционального душевного равновесия и т. д.).</w:t>
      </w:r>
    </w:p>
    <w:p w:rsidR="00B94D6A" w:rsidRPr="00B94D6A" w:rsidRDefault="00B94D6A" w:rsidP="00B94D6A">
      <w:pPr>
        <w:pStyle w:val="30"/>
        <w:keepNext/>
        <w:keepLines/>
        <w:jc w:val="both"/>
        <w:rPr>
          <w:rFonts w:ascii="Times New Roman" w:hAnsi="Times New Roman" w:cs="Times New Roman"/>
          <w:sz w:val="28"/>
          <w:szCs w:val="28"/>
        </w:rPr>
      </w:pPr>
      <w:bookmarkStart w:id="196" w:name="bookmark660"/>
      <w:r w:rsidRPr="00B94D6A">
        <w:rPr>
          <w:rFonts w:ascii="Times New Roman" w:hAnsi="Times New Roman" w:cs="Times New Roman"/>
          <w:color w:val="231F20"/>
          <w:sz w:val="28"/>
          <w:szCs w:val="28"/>
        </w:rPr>
        <w:t>ПРЕДМЕТНЫЕ РЕЗУЛЬТАТЫ</w:t>
      </w:r>
      <w:bookmarkEnd w:id="196"/>
    </w:p>
    <w:p w:rsidR="00B94D6A" w:rsidRPr="00B94D6A" w:rsidRDefault="00B94D6A" w:rsidP="00255E75">
      <w:pPr>
        <w:pStyle w:val="11"/>
        <w:spacing w:line="240" w:lineRule="auto"/>
        <w:ind w:firstLine="567"/>
        <w:jc w:val="both"/>
        <w:rPr>
          <w:sz w:val="28"/>
          <w:szCs w:val="28"/>
        </w:rPr>
      </w:pPr>
      <w:r w:rsidRPr="00B94D6A">
        <w:rPr>
          <w:color w:val="231F20"/>
          <w:sz w:val="28"/>
          <w:szCs w:val="28"/>
        </w:rPr>
        <w:t>Предметные результаты характеризуют начальный этап фор</w:t>
      </w:r>
      <w:r w:rsidRPr="00B94D6A">
        <w:rPr>
          <w:color w:val="231F20"/>
          <w:sz w:val="28"/>
          <w:szCs w:val="28"/>
        </w:rPr>
        <w:softHyphen/>
        <w:t>мирования у обучающихся основ музыкальной культуры и про</w:t>
      </w:r>
      <w:r w:rsidRPr="00B94D6A">
        <w:rPr>
          <w:color w:val="231F20"/>
          <w:sz w:val="28"/>
          <w:szCs w:val="28"/>
        </w:rPr>
        <w:softHyphen/>
        <w:t>являются в способности к музыкальной деятельности, потреб</w:t>
      </w:r>
      <w:r w:rsidRPr="00B94D6A">
        <w:rPr>
          <w:color w:val="231F20"/>
          <w:sz w:val="28"/>
          <w:szCs w:val="28"/>
        </w:rPr>
        <w:softHyphen/>
        <w:t>ности в регулярном общении с музыкальным искусством, позитивном ценностном отношении к музыке как важному элементу своей жизни.</w:t>
      </w:r>
    </w:p>
    <w:p w:rsidR="00B94D6A" w:rsidRPr="00B94D6A" w:rsidRDefault="00B94D6A" w:rsidP="00255E75">
      <w:pPr>
        <w:pStyle w:val="11"/>
        <w:spacing w:line="240" w:lineRule="auto"/>
        <w:ind w:firstLine="567"/>
        <w:jc w:val="both"/>
        <w:rPr>
          <w:sz w:val="28"/>
          <w:szCs w:val="28"/>
        </w:rPr>
      </w:pPr>
      <w:r w:rsidRPr="00B94D6A">
        <w:rPr>
          <w:color w:val="231F20"/>
          <w:sz w:val="28"/>
          <w:szCs w:val="28"/>
        </w:rPr>
        <w:t>Обучающиеся, освоившие основную образовательную про</w:t>
      </w:r>
      <w:r w:rsidRPr="00B94D6A">
        <w:rPr>
          <w:color w:val="231F20"/>
          <w:sz w:val="28"/>
          <w:szCs w:val="28"/>
        </w:rPr>
        <w:softHyphen/>
        <w:t>грамму по предмету «Музыка»:</w:t>
      </w:r>
    </w:p>
    <w:p w:rsidR="00B94D6A" w:rsidRPr="00B94D6A" w:rsidRDefault="00B94D6A" w:rsidP="00525C89">
      <w:pPr>
        <w:pStyle w:val="11"/>
        <w:numPr>
          <w:ilvl w:val="0"/>
          <w:numId w:val="173"/>
        </w:numPr>
        <w:spacing w:line="240" w:lineRule="auto"/>
        <w:ind w:left="284" w:hanging="284"/>
        <w:jc w:val="both"/>
        <w:rPr>
          <w:sz w:val="28"/>
          <w:szCs w:val="28"/>
        </w:rPr>
      </w:pPr>
      <w:r w:rsidRPr="00B94D6A">
        <w:rPr>
          <w:color w:val="231F20"/>
          <w:sz w:val="28"/>
          <w:szCs w:val="28"/>
        </w:rPr>
        <w:t>с интересом занимаются музыкой, любят петь, играть на до</w:t>
      </w:r>
      <w:r w:rsidRPr="00B94D6A">
        <w:rPr>
          <w:color w:val="231F20"/>
          <w:sz w:val="28"/>
          <w:szCs w:val="28"/>
        </w:rPr>
        <w:softHyphen/>
        <w:t>ступных музыкальных инструментах, умеют слушать серьёз</w:t>
      </w:r>
      <w:r w:rsidRPr="00B94D6A">
        <w:rPr>
          <w:color w:val="231F20"/>
          <w:sz w:val="28"/>
          <w:szCs w:val="28"/>
        </w:rPr>
        <w:softHyphen/>
        <w:t>ную музыку, знают правила поведения в театре, концертном зале;</w:t>
      </w:r>
    </w:p>
    <w:p w:rsidR="00B94D6A" w:rsidRPr="00B94D6A" w:rsidRDefault="00B94D6A" w:rsidP="00525C89">
      <w:pPr>
        <w:pStyle w:val="11"/>
        <w:numPr>
          <w:ilvl w:val="0"/>
          <w:numId w:val="173"/>
        </w:numPr>
        <w:spacing w:line="240" w:lineRule="auto"/>
        <w:ind w:left="284" w:hanging="284"/>
        <w:jc w:val="both"/>
        <w:rPr>
          <w:sz w:val="28"/>
          <w:szCs w:val="28"/>
        </w:rPr>
      </w:pPr>
      <w:r w:rsidRPr="00B94D6A">
        <w:rPr>
          <w:color w:val="231F20"/>
          <w:sz w:val="28"/>
          <w:szCs w:val="28"/>
        </w:rPr>
        <w:t>сознательно стремятся к развитию своих музыкальных спо</w:t>
      </w:r>
      <w:r w:rsidRPr="00B94D6A">
        <w:rPr>
          <w:color w:val="231F20"/>
          <w:sz w:val="28"/>
          <w:szCs w:val="28"/>
        </w:rPr>
        <w:softHyphen/>
        <w:t>собностей;</w:t>
      </w:r>
    </w:p>
    <w:p w:rsidR="00B94D6A" w:rsidRPr="00B94D6A" w:rsidRDefault="00B94D6A" w:rsidP="00525C89">
      <w:pPr>
        <w:pStyle w:val="11"/>
        <w:numPr>
          <w:ilvl w:val="0"/>
          <w:numId w:val="173"/>
        </w:numPr>
        <w:spacing w:line="240" w:lineRule="auto"/>
        <w:ind w:left="284" w:hanging="284"/>
        <w:jc w:val="both"/>
        <w:rPr>
          <w:sz w:val="28"/>
          <w:szCs w:val="28"/>
        </w:rPr>
      </w:pPr>
      <w:r w:rsidRPr="00B94D6A">
        <w:rPr>
          <w:color w:val="231F20"/>
          <w:sz w:val="28"/>
          <w:szCs w:val="28"/>
        </w:rPr>
        <w:t>осознают разнообразие форм и направлений музыкального искусства, могут назвать музыкальные произведения, ком</w:t>
      </w:r>
      <w:r w:rsidRPr="00B94D6A">
        <w:rPr>
          <w:color w:val="231F20"/>
          <w:sz w:val="28"/>
          <w:szCs w:val="28"/>
        </w:rPr>
        <w:softHyphen/>
        <w:t>позиторов, исполнителей, которые им нравятся, аргументи</w:t>
      </w:r>
      <w:r w:rsidRPr="00B94D6A">
        <w:rPr>
          <w:color w:val="231F20"/>
          <w:sz w:val="28"/>
          <w:szCs w:val="28"/>
        </w:rPr>
        <w:softHyphen/>
        <w:t>ровать свой выбор;</w:t>
      </w:r>
    </w:p>
    <w:p w:rsidR="00B94D6A" w:rsidRPr="00B94D6A" w:rsidRDefault="00B94D6A" w:rsidP="00525C89">
      <w:pPr>
        <w:pStyle w:val="11"/>
        <w:numPr>
          <w:ilvl w:val="0"/>
          <w:numId w:val="173"/>
        </w:numPr>
        <w:spacing w:line="240" w:lineRule="auto"/>
        <w:ind w:left="284" w:hanging="284"/>
        <w:jc w:val="both"/>
        <w:rPr>
          <w:sz w:val="28"/>
          <w:szCs w:val="28"/>
        </w:rPr>
      </w:pPr>
      <w:r w:rsidRPr="00B94D6A">
        <w:rPr>
          <w:color w:val="231F20"/>
          <w:sz w:val="28"/>
          <w:szCs w:val="28"/>
        </w:rPr>
        <w:t>имеют опыт восприятия, исполнения музыки разных жан</w:t>
      </w:r>
      <w:r w:rsidRPr="00B94D6A">
        <w:rPr>
          <w:color w:val="231F20"/>
          <w:sz w:val="28"/>
          <w:szCs w:val="28"/>
        </w:rPr>
        <w:softHyphen/>
        <w:t>ров, творческой деятельности в различных смежных видах искусства;</w:t>
      </w:r>
    </w:p>
    <w:p w:rsidR="00B94D6A" w:rsidRPr="00B94D6A" w:rsidRDefault="00B94D6A" w:rsidP="00525C89">
      <w:pPr>
        <w:pStyle w:val="11"/>
        <w:numPr>
          <w:ilvl w:val="0"/>
          <w:numId w:val="173"/>
        </w:numPr>
        <w:spacing w:line="240" w:lineRule="auto"/>
        <w:ind w:left="284" w:hanging="284"/>
        <w:jc w:val="both"/>
        <w:rPr>
          <w:sz w:val="28"/>
          <w:szCs w:val="28"/>
        </w:rPr>
      </w:pPr>
      <w:r w:rsidRPr="00B94D6A">
        <w:rPr>
          <w:color w:val="231F20"/>
          <w:sz w:val="28"/>
          <w:szCs w:val="28"/>
        </w:rPr>
        <w:t>с уважением относятся к достижениям отечественной музы</w:t>
      </w:r>
      <w:r w:rsidRPr="00B94D6A">
        <w:rPr>
          <w:color w:val="231F20"/>
          <w:sz w:val="28"/>
          <w:szCs w:val="28"/>
        </w:rPr>
        <w:softHyphen/>
        <w:t>кальной культуры;</w:t>
      </w:r>
    </w:p>
    <w:p w:rsidR="00B94D6A" w:rsidRPr="00B94D6A" w:rsidRDefault="00B94D6A" w:rsidP="00525C89">
      <w:pPr>
        <w:pStyle w:val="11"/>
        <w:numPr>
          <w:ilvl w:val="0"/>
          <w:numId w:val="173"/>
        </w:numPr>
        <w:spacing w:line="240" w:lineRule="auto"/>
        <w:ind w:left="284" w:hanging="284"/>
        <w:jc w:val="both"/>
        <w:rPr>
          <w:sz w:val="28"/>
          <w:szCs w:val="28"/>
        </w:rPr>
      </w:pPr>
      <w:r w:rsidRPr="00B94D6A">
        <w:rPr>
          <w:color w:val="231F20"/>
          <w:sz w:val="28"/>
          <w:szCs w:val="28"/>
        </w:rPr>
        <w:t>стремятся к расширению своего музыкального кругозора.</w:t>
      </w:r>
    </w:p>
    <w:p w:rsidR="00B94D6A" w:rsidRPr="00B94D6A" w:rsidRDefault="00B94D6A" w:rsidP="00255E75">
      <w:pPr>
        <w:pStyle w:val="11"/>
        <w:spacing w:after="140" w:line="240" w:lineRule="auto"/>
        <w:ind w:firstLine="567"/>
        <w:jc w:val="both"/>
        <w:rPr>
          <w:sz w:val="28"/>
          <w:szCs w:val="28"/>
        </w:rPr>
      </w:pPr>
      <w:r w:rsidRPr="00B94D6A">
        <w:rPr>
          <w:color w:val="231F20"/>
          <w:sz w:val="28"/>
          <w:szCs w:val="28"/>
        </w:rPr>
        <w:t>Предметные результаты, формируемые в ходе изучения пред</w:t>
      </w:r>
      <w:r w:rsidRPr="00B94D6A">
        <w:rPr>
          <w:color w:val="231F20"/>
          <w:sz w:val="28"/>
          <w:szCs w:val="28"/>
        </w:rPr>
        <w:softHyphen/>
        <w:t>мета «Музыка», сгруппированы по учебным модулям и долж</w:t>
      </w:r>
      <w:r w:rsidRPr="00B94D6A">
        <w:rPr>
          <w:color w:val="231F20"/>
          <w:sz w:val="28"/>
          <w:szCs w:val="28"/>
        </w:rPr>
        <w:softHyphen/>
        <w:t xml:space="preserve">ны отражать </w:t>
      </w:r>
      <w:proofErr w:type="spellStart"/>
      <w:r w:rsidRPr="00B94D6A">
        <w:rPr>
          <w:color w:val="231F20"/>
          <w:sz w:val="28"/>
          <w:szCs w:val="28"/>
        </w:rPr>
        <w:t>сформированность</w:t>
      </w:r>
      <w:proofErr w:type="spellEnd"/>
      <w:r w:rsidRPr="00B94D6A">
        <w:rPr>
          <w:color w:val="231F20"/>
          <w:sz w:val="28"/>
          <w:szCs w:val="28"/>
        </w:rPr>
        <w:t xml:space="preserve"> умений:</w:t>
      </w:r>
    </w:p>
    <w:p w:rsidR="00B94D6A" w:rsidRPr="00B94D6A" w:rsidRDefault="00B94D6A" w:rsidP="00B94D6A">
      <w:pPr>
        <w:pStyle w:val="30"/>
        <w:keepNext/>
        <w:keepLines/>
        <w:jc w:val="both"/>
        <w:rPr>
          <w:rFonts w:ascii="Times New Roman" w:hAnsi="Times New Roman" w:cs="Times New Roman"/>
          <w:sz w:val="28"/>
          <w:szCs w:val="28"/>
        </w:rPr>
      </w:pPr>
      <w:bookmarkStart w:id="197" w:name="bookmark662"/>
      <w:r w:rsidRPr="00B94D6A">
        <w:rPr>
          <w:rFonts w:ascii="Times New Roman" w:hAnsi="Times New Roman" w:cs="Times New Roman"/>
          <w:color w:val="231F20"/>
          <w:sz w:val="28"/>
          <w:szCs w:val="28"/>
        </w:rPr>
        <w:t>Модуль № 1 «Музыкальная грамота»:</w:t>
      </w:r>
      <w:bookmarkEnd w:id="197"/>
    </w:p>
    <w:p w:rsidR="00B94D6A" w:rsidRPr="00B94D6A" w:rsidRDefault="00B94D6A" w:rsidP="00525C89">
      <w:pPr>
        <w:pStyle w:val="11"/>
        <w:numPr>
          <w:ilvl w:val="0"/>
          <w:numId w:val="172"/>
        </w:numPr>
        <w:spacing w:line="240" w:lineRule="auto"/>
        <w:ind w:left="284" w:hanging="284"/>
        <w:jc w:val="both"/>
        <w:rPr>
          <w:sz w:val="28"/>
          <w:szCs w:val="28"/>
        </w:rPr>
      </w:pPr>
      <w:r w:rsidRPr="00B94D6A">
        <w:rPr>
          <w:color w:val="231F20"/>
          <w:sz w:val="28"/>
          <w:szCs w:val="28"/>
        </w:rPr>
        <w:t>классифицировать звуки: шумовые и музыкальные, длин</w:t>
      </w:r>
      <w:r w:rsidRPr="00B94D6A">
        <w:rPr>
          <w:color w:val="231F20"/>
          <w:sz w:val="28"/>
          <w:szCs w:val="28"/>
        </w:rPr>
        <w:softHyphen/>
        <w:t>ные, короткие, тихие, громкие, низкие, высокие;</w:t>
      </w:r>
    </w:p>
    <w:p w:rsidR="00B94D6A" w:rsidRPr="00CA4240" w:rsidRDefault="00B94D6A" w:rsidP="00525C89">
      <w:pPr>
        <w:pStyle w:val="11"/>
        <w:numPr>
          <w:ilvl w:val="0"/>
          <w:numId w:val="172"/>
        </w:numPr>
        <w:spacing w:line="240" w:lineRule="auto"/>
        <w:ind w:left="284" w:hanging="284"/>
        <w:jc w:val="both"/>
        <w:rPr>
          <w:sz w:val="28"/>
          <w:szCs w:val="28"/>
        </w:rPr>
      </w:pPr>
      <w:r w:rsidRPr="00B94D6A">
        <w:rPr>
          <w:color w:val="231F20"/>
          <w:sz w:val="28"/>
          <w:szCs w:val="28"/>
        </w:rPr>
        <w:lastRenderedPageBreak/>
        <w:t>различать элементы музыкального языка (темп, тембр, ре</w:t>
      </w:r>
      <w:r w:rsidRPr="00B94D6A">
        <w:rPr>
          <w:color w:val="231F20"/>
          <w:sz w:val="28"/>
          <w:szCs w:val="28"/>
        </w:rPr>
        <w:softHyphen/>
        <w:t>гистр, динамика, ритм, мелодия, аккомпанемент и др.), уметь объяснить значение соответствующих терминов</w:t>
      </w:r>
    </w:p>
    <w:p w:rsidR="00B94D6A" w:rsidRPr="00B94D6A" w:rsidRDefault="00B94D6A" w:rsidP="00525C89">
      <w:pPr>
        <w:pStyle w:val="11"/>
        <w:numPr>
          <w:ilvl w:val="0"/>
          <w:numId w:val="172"/>
        </w:numPr>
        <w:spacing w:line="240" w:lineRule="auto"/>
        <w:ind w:left="284" w:hanging="284"/>
        <w:jc w:val="both"/>
        <w:rPr>
          <w:sz w:val="28"/>
          <w:szCs w:val="28"/>
        </w:rPr>
      </w:pPr>
      <w:r w:rsidRPr="00B94D6A">
        <w:rPr>
          <w:color w:val="231F20"/>
          <w:sz w:val="28"/>
          <w:szCs w:val="28"/>
        </w:rPr>
        <w:t>различать изобразительные и выразительные интонации, на</w:t>
      </w:r>
      <w:r w:rsidRPr="00B94D6A">
        <w:rPr>
          <w:color w:val="231F20"/>
          <w:sz w:val="28"/>
          <w:szCs w:val="28"/>
        </w:rPr>
        <w:softHyphen/>
        <w:t>ходить признаки сходства и различия музыкальных и рече</w:t>
      </w:r>
      <w:r w:rsidRPr="00B94D6A">
        <w:rPr>
          <w:color w:val="231F20"/>
          <w:sz w:val="28"/>
          <w:szCs w:val="28"/>
        </w:rPr>
        <w:softHyphen/>
        <w:t>вых интонаций;</w:t>
      </w:r>
    </w:p>
    <w:p w:rsidR="00B94D6A" w:rsidRPr="00B94D6A" w:rsidRDefault="00B94D6A" w:rsidP="00525C89">
      <w:pPr>
        <w:pStyle w:val="11"/>
        <w:numPr>
          <w:ilvl w:val="0"/>
          <w:numId w:val="172"/>
        </w:numPr>
        <w:spacing w:line="240" w:lineRule="auto"/>
        <w:ind w:left="284" w:hanging="284"/>
        <w:jc w:val="both"/>
        <w:rPr>
          <w:sz w:val="28"/>
          <w:szCs w:val="28"/>
        </w:rPr>
      </w:pPr>
      <w:r w:rsidRPr="00B94D6A">
        <w:rPr>
          <w:color w:val="231F20"/>
          <w:sz w:val="28"/>
          <w:szCs w:val="28"/>
        </w:rPr>
        <w:t>различать на слух принципы развития: повтор, контраст, ва</w:t>
      </w:r>
      <w:r w:rsidRPr="00B94D6A">
        <w:rPr>
          <w:color w:val="231F20"/>
          <w:sz w:val="28"/>
          <w:szCs w:val="28"/>
        </w:rPr>
        <w:softHyphen/>
        <w:t>рьирование;</w:t>
      </w:r>
    </w:p>
    <w:p w:rsidR="00B94D6A" w:rsidRPr="00B94D6A" w:rsidRDefault="00B94D6A" w:rsidP="00525C89">
      <w:pPr>
        <w:pStyle w:val="11"/>
        <w:numPr>
          <w:ilvl w:val="0"/>
          <w:numId w:val="172"/>
        </w:numPr>
        <w:spacing w:line="240" w:lineRule="auto"/>
        <w:ind w:left="284" w:hanging="284"/>
        <w:jc w:val="both"/>
        <w:rPr>
          <w:sz w:val="28"/>
          <w:szCs w:val="28"/>
        </w:rPr>
      </w:pPr>
      <w:r w:rsidRPr="00B94D6A">
        <w:rPr>
          <w:color w:val="231F20"/>
          <w:sz w:val="28"/>
          <w:szCs w:val="28"/>
        </w:rPr>
        <w:t>понимать значение термина «музыкальная форма», опре</w:t>
      </w:r>
      <w:r w:rsidRPr="00B94D6A">
        <w:rPr>
          <w:color w:val="231F20"/>
          <w:sz w:val="28"/>
          <w:szCs w:val="28"/>
        </w:rPr>
        <w:softHyphen/>
        <w:t>делять на слух простые музыкальные формы — двухчастную, трёхчастную и трёхчастную репризную, рондо, вариа</w:t>
      </w:r>
      <w:r w:rsidRPr="00B94D6A">
        <w:rPr>
          <w:color w:val="231F20"/>
          <w:sz w:val="28"/>
          <w:szCs w:val="28"/>
        </w:rPr>
        <w:softHyphen/>
        <w:t>ции;</w:t>
      </w:r>
    </w:p>
    <w:p w:rsidR="00B94D6A" w:rsidRPr="00B94D6A" w:rsidRDefault="00B94D6A" w:rsidP="00525C89">
      <w:pPr>
        <w:pStyle w:val="11"/>
        <w:numPr>
          <w:ilvl w:val="0"/>
          <w:numId w:val="172"/>
        </w:numPr>
        <w:spacing w:line="240" w:lineRule="auto"/>
        <w:ind w:left="284" w:hanging="284"/>
        <w:jc w:val="both"/>
        <w:rPr>
          <w:sz w:val="28"/>
          <w:szCs w:val="28"/>
        </w:rPr>
      </w:pPr>
      <w:r w:rsidRPr="00B94D6A">
        <w:rPr>
          <w:color w:val="231F20"/>
          <w:sz w:val="28"/>
          <w:szCs w:val="28"/>
        </w:rPr>
        <w:t>ориентироваться в нотной записи в пределах певческого ди</w:t>
      </w:r>
      <w:r w:rsidRPr="00B94D6A">
        <w:rPr>
          <w:color w:val="231F20"/>
          <w:sz w:val="28"/>
          <w:szCs w:val="28"/>
        </w:rPr>
        <w:softHyphen/>
        <w:t>апазона;</w:t>
      </w:r>
    </w:p>
    <w:p w:rsidR="00B94D6A" w:rsidRPr="00B94D6A" w:rsidRDefault="00B94D6A" w:rsidP="00525C89">
      <w:pPr>
        <w:pStyle w:val="11"/>
        <w:numPr>
          <w:ilvl w:val="0"/>
          <w:numId w:val="172"/>
        </w:numPr>
        <w:spacing w:line="240" w:lineRule="auto"/>
        <w:ind w:left="284" w:hanging="284"/>
        <w:jc w:val="both"/>
        <w:rPr>
          <w:sz w:val="28"/>
          <w:szCs w:val="28"/>
        </w:rPr>
      </w:pPr>
      <w:r w:rsidRPr="00B94D6A">
        <w:rPr>
          <w:color w:val="231F20"/>
          <w:sz w:val="28"/>
          <w:szCs w:val="28"/>
        </w:rPr>
        <w:t>исполнять и создавать различные ритмические рисунки;</w:t>
      </w:r>
    </w:p>
    <w:p w:rsidR="00B94D6A" w:rsidRPr="00B94D6A" w:rsidRDefault="00B94D6A" w:rsidP="00525C89">
      <w:pPr>
        <w:pStyle w:val="11"/>
        <w:numPr>
          <w:ilvl w:val="0"/>
          <w:numId w:val="172"/>
        </w:numPr>
        <w:spacing w:line="240" w:lineRule="auto"/>
        <w:ind w:left="284" w:hanging="284"/>
        <w:jc w:val="both"/>
        <w:rPr>
          <w:sz w:val="28"/>
          <w:szCs w:val="28"/>
        </w:rPr>
      </w:pPr>
      <w:r w:rsidRPr="00B94D6A">
        <w:rPr>
          <w:color w:val="231F20"/>
          <w:sz w:val="28"/>
          <w:szCs w:val="28"/>
        </w:rPr>
        <w:t>исполнять песни с простым мелодическим рисунком.</w:t>
      </w:r>
    </w:p>
    <w:p w:rsidR="00B94D6A" w:rsidRPr="00B94D6A" w:rsidRDefault="00B94D6A" w:rsidP="00B94D6A">
      <w:pPr>
        <w:pStyle w:val="30"/>
        <w:keepNext/>
        <w:keepLines/>
        <w:jc w:val="both"/>
        <w:rPr>
          <w:rFonts w:ascii="Times New Roman" w:hAnsi="Times New Roman" w:cs="Times New Roman"/>
          <w:sz w:val="28"/>
          <w:szCs w:val="28"/>
        </w:rPr>
      </w:pPr>
      <w:bookmarkStart w:id="198" w:name="bookmark664"/>
      <w:r w:rsidRPr="00B94D6A">
        <w:rPr>
          <w:rFonts w:ascii="Times New Roman" w:hAnsi="Times New Roman" w:cs="Times New Roman"/>
          <w:color w:val="231F20"/>
          <w:sz w:val="28"/>
          <w:szCs w:val="28"/>
        </w:rPr>
        <w:t>Модуль № 2 «Народная музыка России»:</w:t>
      </w:r>
      <w:bookmarkEnd w:id="198"/>
    </w:p>
    <w:p w:rsidR="00B94D6A" w:rsidRPr="00B94D6A" w:rsidRDefault="00B94D6A" w:rsidP="00525C89">
      <w:pPr>
        <w:pStyle w:val="11"/>
        <w:numPr>
          <w:ilvl w:val="0"/>
          <w:numId w:val="174"/>
        </w:numPr>
        <w:spacing w:line="240" w:lineRule="auto"/>
        <w:ind w:left="284" w:hanging="284"/>
        <w:jc w:val="both"/>
        <w:rPr>
          <w:sz w:val="28"/>
          <w:szCs w:val="28"/>
        </w:rPr>
      </w:pPr>
      <w:r w:rsidRPr="00B94D6A">
        <w:rPr>
          <w:color w:val="231F20"/>
          <w:sz w:val="28"/>
          <w:szCs w:val="28"/>
        </w:rPr>
        <w:t>определять принадлежность музыкальных интонаций, изученных произведений к родному фольклору, русской музы</w:t>
      </w:r>
      <w:r w:rsidRPr="00B94D6A">
        <w:rPr>
          <w:color w:val="231F20"/>
          <w:sz w:val="28"/>
          <w:szCs w:val="28"/>
        </w:rPr>
        <w:softHyphen/>
        <w:t>ке, народной музыке различных регионов России;</w:t>
      </w:r>
    </w:p>
    <w:p w:rsidR="00B94D6A" w:rsidRPr="00B94D6A" w:rsidRDefault="00B94D6A" w:rsidP="00525C89">
      <w:pPr>
        <w:pStyle w:val="11"/>
        <w:numPr>
          <w:ilvl w:val="0"/>
          <w:numId w:val="174"/>
        </w:numPr>
        <w:spacing w:line="240" w:lineRule="auto"/>
        <w:ind w:left="284" w:hanging="284"/>
        <w:jc w:val="both"/>
        <w:rPr>
          <w:sz w:val="28"/>
          <w:szCs w:val="28"/>
        </w:rPr>
      </w:pPr>
      <w:r w:rsidRPr="00B94D6A">
        <w:rPr>
          <w:color w:val="231F20"/>
          <w:sz w:val="28"/>
          <w:szCs w:val="28"/>
        </w:rPr>
        <w:t>определять на слух и называть знакомые народные музыкальные инструменты;</w:t>
      </w:r>
    </w:p>
    <w:p w:rsidR="00B94D6A" w:rsidRPr="00B94D6A" w:rsidRDefault="00B94D6A" w:rsidP="00525C89">
      <w:pPr>
        <w:pStyle w:val="11"/>
        <w:numPr>
          <w:ilvl w:val="0"/>
          <w:numId w:val="174"/>
        </w:numPr>
        <w:spacing w:line="240" w:lineRule="auto"/>
        <w:ind w:left="284" w:hanging="284"/>
        <w:jc w:val="both"/>
        <w:rPr>
          <w:sz w:val="28"/>
          <w:szCs w:val="28"/>
        </w:rPr>
      </w:pPr>
      <w:r w:rsidRPr="00B94D6A">
        <w:rPr>
          <w:color w:val="231F20"/>
          <w:sz w:val="28"/>
          <w:szCs w:val="28"/>
        </w:rPr>
        <w:t>группировать народные музыкальные инструменты по прин</w:t>
      </w:r>
      <w:r w:rsidRPr="00B94D6A">
        <w:rPr>
          <w:color w:val="231F20"/>
          <w:sz w:val="28"/>
          <w:szCs w:val="28"/>
        </w:rPr>
        <w:softHyphen/>
        <w:t xml:space="preserve">ципу </w:t>
      </w:r>
      <w:proofErr w:type="spellStart"/>
      <w:r w:rsidRPr="00B94D6A">
        <w:rPr>
          <w:color w:val="231F20"/>
          <w:sz w:val="28"/>
          <w:szCs w:val="28"/>
        </w:rPr>
        <w:t>звукоизвлечения</w:t>
      </w:r>
      <w:proofErr w:type="spellEnd"/>
      <w:r w:rsidRPr="00B94D6A">
        <w:rPr>
          <w:color w:val="231F20"/>
          <w:sz w:val="28"/>
          <w:szCs w:val="28"/>
        </w:rPr>
        <w:t>: духовые, ударные, струнные;</w:t>
      </w:r>
    </w:p>
    <w:p w:rsidR="00B94D6A" w:rsidRPr="00B94D6A" w:rsidRDefault="00B94D6A" w:rsidP="00525C89">
      <w:pPr>
        <w:pStyle w:val="11"/>
        <w:numPr>
          <w:ilvl w:val="0"/>
          <w:numId w:val="174"/>
        </w:numPr>
        <w:spacing w:line="240" w:lineRule="auto"/>
        <w:ind w:left="284" w:hanging="284"/>
        <w:jc w:val="both"/>
        <w:rPr>
          <w:sz w:val="28"/>
          <w:szCs w:val="28"/>
        </w:rPr>
      </w:pPr>
      <w:r w:rsidRPr="00B94D6A">
        <w:rPr>
          <w:color w:val="231F20"/>
          <w:sz w:val="28"/>
          <w:szCs w:val="28"/>
        </w:rPr>
        <w:t>определять принадлежность музыкальных произведений и их фрагментов к композиторскому или народному творчеству;</w:t>
      </w:r>
    </w:p>
    <w:p w:rsidR="00B94D6A" w:rsidRPr="00B94D6A" w:rsidRDefault="00B94D6A" w:rsidP="00525C89">
      <w:pPr>
        <w:pStyle w:val="11"/>
        <w:numPr>
          <w:ilvl w:val="0"/>
          <w:numId w:val="174"/>
        </w:numPr>
        <w:spacing w:line="240" w:lineRule="auto"/>
        <w:ind w:left="284" w:hanging="284"/>
        <w:jc w:val="both"/>
        <w:rPr>
          <w:sz w:val="28"/>
          <w:szCs w:val="28"/>
        </w:rPr>
      </w:pPr>
      <w:r w:rsidRPr="00B94D6A">
        <w:rPr>
          <w:color w:val="231F20"/>
          <w:sz w:val="28"/>
          <w:szCs w:val="28"/>
        </w:rPr>
        <w:t>различать манеру пения, инструментального исполнения, типы солистов и коллективов — народных и академиче</w:t>
      </w:r>
      <w:r w:rsidRPr="00B94D6A">
        <w:rPr>
          <w:color w:val="231F20"/>
          <w:sz w:val="28"/>
          <w:szCs w:val="28"/>
        </w:rPr>
        <w:softHyphen/>
        <w:t>ских;</w:t>
      </w:r>
    </w:p>
    <w:p w:rsidR="00B94D6A" w:rsidRPr="00B94D6A" w:rsidRDefault="00B94D6A" w:rsidP="00525C89">
      <w:pPr>
        <w:pStyle w:val="11"/>
        <w:numPr>
          <w:ilvl w:val="0"/>
          <w:numId w:val="174"/>
        </w:numPr>
        <w:spacing w:line="240" w:lineRule="auto"/>
        <w:ind w:left="284" w:hanging="284"/>
        <w:jc w:val="both"/>
        <w:rPr>
          <w:sz w:val="28"/>
          <w:szCs w:val="28"/>
        </w:rPr>
      </w:pPr>
      <w:r w:rsidRPr="00B94D6A">
        <w:rPr>
          <w:color w:val="231F20"/>
          <w:sz w:val="28"/>
          <w:szCs w:val="28"/>
        </w:rPr>
        <w:t>создавать ритмический аккомпанемент на ударных инстру</w:t>
      </w:r>
      <w:r w:rsidRPr="00B94D6A">
        <w:rPr>
          <w:color w:val="231F20"/>
          <w:sz w:val="28"/>
          <w:szCs w:val="28"/>
        </w:rPr>
        <w:softHyphen/>
        <w:t>ментах при исполнении народной песни;</w:t>
      </w:r>
    </w:p>
    <w:p w:rsidR="00B94D6A" w:rsidRPr="00B94D6A" w:rsidRDefault="00B94D6A" w:rsidP="00525C89">
      <w:pPr>
        <w:pStyle w:val="11"/>
        <w:numPr>
          <w:ilvl w:val="0"/>
          <w:numId w:val="174"/>
        </w:numPr>
        <w:spacing w:line="240" w:lineRule="auto"/>
        <w:ind w:left="284" w:hanging="284"/>
        <w:jc w:val="both"/>
        <w:rPr>
          <w:sz w:val="28"/>
          <w:szCs w:val="28"/>
        </w:rPr>
      </w:pPr>
      <w:r w:rsidRPr="00B94D6A">
        <w:rPr>
          <w:color w:val="231F20"/>
          <w:sz w:val="28"/>
          <w:szCs w:val="28"/>
        </w:rPr>
        <w:t>исполнять народные произведения различных жанров с со</w:t>
      </w:r>
      <w:r w:rsidRPr="00B94D6A">
        <w:rPr>
          <w:color w:val="231F20"/>
          <w:sz w:val="28"/>
          <w:szCs w:val="28"/>
        </w:rPr>
        <w:softHyphen/>
        <w:t>провождением и без сопровождения;</w:t>
      </w:r>
    </w:p>
    <w:p w:rsidR="00B94D6A" w:rsidRPr="00B94D6A" w:rsidRDefault="00B94D6A" w:rsidP="00525C89">
      <w:pPr>
        <w:pStyle w:val="11"/>
        <w:numPr>
          <w:ilvl w:val="0"/>
          <w:numId w:val="174"/>
        </w:numPr>
        <w:spacing w:line="240" w:lineRule="auto"/>
        <w:ind w:left="284" w:hanging="284"/>
        <w:jc w:val="both"/>
        <w:rPr>
          <w:sz w:val="28"/>
          <w:szCs w:val="28"/>
        </w:rPr>
      </w:pPr>
      <w:r w:rsidRPr="00B94D6A">
        <w:rPr>
          <w:color w:val="231F20"/>
          <w:sz w:val="28"/>
          <w:szCs w:val="28"/>
        </w:rPr>
        <w:t>участвовать в коллективной игре/импровизации (вокальной, инструментальной, танцевальной) на основе освоенных фольк</w:t>
      </w:r>
      <w:r w:rsidRPr="00B94D6A">
        <w:rPr>
          <w:color w:val="231F20"/>
          <w:sz w:val="28"/>
          <w:szCs w:val="28"/>
        </w:rPr>
        <w:softHyphen/>
        <w:t>лорных жанров.</w:t>
      </w:r>
    </w:p>
    <w:p w:rsidR="00B94D6A" w:rsidRPr="00B94D6A" w:rsidRDefault="00B94D6A" w:rsidP="00B94D6A">
      <w:pPr>
        <w:pStyle w:val="30"/>
        <w:keepNext/>
        <w:keepLines/>
        <w:jc w:val="both"/>
        <w:rPr>
          <w:rFonts w:ascii="Times New Roman" w:hAnsi="Times New Roman" w:cs="Times New Roman"/>
          <w:sz w:val="28"/>
          <w:szCs w:val="28"/>
        </w:rPr>
      </w:pPr>
      <w:bookmarkStart w:id="199" w:name="bookmark666"/>
      <w:r w:rsidRPr="00B94D6A">
        <w:rPr>
          <w:rFonts w:ascii="Times New Roman" w:hAnsi="Times New Roman" w:cs="Times New Roman"/>
          <w:color w:val="231F20"/>
          <w:sz w:val="28"/>
          <w:szCs w:val="28"/>
        </w:rPr>
        <w:t>Модуль № 3 «Музыка народов мира»:</w:t>
      </w:r>
      <w:bookmarkEnd w:id="199"/>
    </w:p>
    <w:p w:rsidR="00B94D6A" w:rsidRPr="00255E75" w:rsidRDefault="00B94D6A" w:rsidP="00525C89">
      <w:pPr>
        <w:pStyle w:val="11"/>
        <w:numPr>
          <w:ilvl w:val="0"/>
          <w:numId w:val="175"/>
        </w:numPr>
        <w:spacing w:line="240" w:lineRule="auto"/>
        <w:ind w:left="284" w:hanging="284"/>
        <w:jc w:val="both"/>
        <w:rPr>
          <w:sz w:val="28"/>
          <w:szCs w:val="28"/>
        </w:rPr>
      </w:pPr>
      <w:r w:rsidRPr="00B94D6A">
        <w:rPr>
          <w:color w:val="231F20"/>
          <w:sz w:val="28"/>
          <w:szCs w:val="28"/>
        </w:rPr>
        <w:t>различать на слух и исполнять произведения народной и композиторской музыки других стран;</w:t>
      </w:r>
    </w:p>
    <w:p w:rsidR="00B94D6A" w:rsidRPr="00B94D6A" w:rsidRDefault="00B94D6A" w:rsidP="00525C89">
      <w:pPr>
        <w:pStyle w:val="11"/>
        <w:numPr>
          <w:ilvl w:val="0"/>
          <w:numId w:val="175"/>
        </w:numPr>
        <w:spacing w:line="240" w:lineRule="auto"/>
        <w:ind w:left="284" w:hanging="284"/>
        <w:jc w:val="both"/>
        <w:rPr>
          <w:sz w:val="28"/>
          <w:szCs w:val="28"/>
        </w:rPr>
      </w:pPr>
      <w:r w:rsidRPr="00B94D6A">
        <w:rPr>
          <w:color w:val="231F20"/>
          <w:sz w:val="28"/>
          <w:szCs w:val="28"/>
        </w:rPr>
        <w:t>определять на слух принадлежность народных музыкальных инструментов к группам духовых, струнных, ударно-шумо</w:t>
      </w:r>
      <w:r w:rsidRPr="00B94D6A">
        <w:rPr>
          <w:color w:val="231F20"/>
          <w:sz w:val="28"/>
          <w:szCs w:val="28"/>
        </w:rPr>
        <w:softHyphen/>
        <w:t>вых инструментов;</w:t>
      </w:r>
    </w:p>
    <w:p w:rsidR="00B94D6A" w:rsidRPr="00B94D6A" w:rsidRDefault="00B94D6A" w:rsidP="00525C89">
      <w:pPr>
        <w:pStyle w:val="11"/>
        <w:numPr>
          <w:ilvl w:val="0"/>
          <w:numId w:val="175"/>
        </w:numPr>
        <w:spacing w:line="240" w:lineRule="auto"/>
        <w:ind w:left="284" w:hanging="284"/>
        <w:jc w:val="both"/>
        <w:rPr>
          <w:sz w:val="28"/>
          <w:szCs w:val="28"/>
        </w:rPr>
      </w:pPr>
      <w:r w:rsidRPr="00B94D6A">
        <w:rPr>
          <w:color w:val="231F20"/>
          <w:sz w:val="28"/>
          <w:szCs w:val="28"/>
        </w:rPr>
        <w:t>различать на слух и называть фольклорные элементы музы</w:t>
      </w:r>
      <w:r w:rsidRPr="00B94D6A">
        <w:rPr>
          <w:color w:val="231F20"/>
          <w:sz w:val="28"/>
          <w:szCs w:val="28"/>
        </w:rPr>
        <w:softHyphen/>
        <w:t>ки разных народов мира в сочинениях профессиональных композиторов (из числа изученных культурно-националь</w:t>
      </w:r>
      <w:r w:rsidRPr="00B94D6A">
        <w:rPr>
          <w:color w:val="231F20"/>
          <w:sz w:val="28"/>
          <w:szCs w:val="28"/>
        </w:rPr>
        <w:softHyphen/>
        <w:t>ных традиций и жанров);</w:t>
      </w:r>
    </w:p>
    <w:p w:rsidR="00B94D6A" w:rsidRPr="00B94D6A" w:rsidRDefault="00B94D6A" w:rsidP="00525C89">
      <w:pPr>
        <w:pStyle w:val="11"/>
        <w:numPr>
          <w:ilvl w:val="0"/>
          <w:numId w:val="175"/>
        </w:numPr>
        <w:spacing w:line="240" w:lineRule="auto"/>
        <w:ind w:left="284" w:hanging="284"/>
        <w:jc w:val="both"/>
        <w:rPr>
          <w:sz w:val="28"/>
          <w:szCs w:val="28"/>
        </w:rPr>
      </w:pPr>
      <w:r w:rsidRPr="00B94D6A">
        <w:rPr>
          <w:color w:val="231F20"/>
          <w:sz w:val="28"/>
          <w:szCs w:val="28"/>
        </w:rPr>
        <w:t>различать и характеризовать фольклорные жанры музыки (песенные, танцевальные), вычленять и называть типичные жанровые признаки.</w:t>
      </w:r>
    </w:p>
    <w:p w:rsidR="00B94D6A" w:rsidRPr="00B94D6A" w:rsidRDefault="00B94D6A" w:rsidP="00B94D6A">
      <w:pPr>
        <w:pStyle w:val="30"/>
        <w:keepNext/>
        <w:keepLines/>
        <w:jc w:val="both"/>
        <w:rPr>
          <w:rFonts w:ascii="Times New Roman" w:hAnsi="Times New Roman" w:cs="Times New Roman"/>
          <w:sz w:val="28"/>
          <w:szCs w:val="28"/>
        </w:rPr>
      </w:pPr>
      <w:bookmarkStart w:id="200" w:name="bookmark668"/>
      <w:r w:rsidRPr="00B94D6A">
        <w:rPr>
          <w:rFonts w:ascii="Times New Roman" w:hAnsi="Times New Roman" w:cs="Times New Roman"/>
          <w:color w:val="231F20"/>
          <w:sz w:val="28"/>
          <w:szCs w:val="28"/>
        </w:rPr>
        <w:t>Модуль № 4 «Духовная музыка»:</w:t>
      </w:r>
      <w:bookmarkEnd w:id="200"/>
    </w:p>
    <w:p w:rsidR="00B94D6A" w:rsidRPr="00B94D6A" w:rsidRDefault="00B94D6A" w:rsidP="00525C89">
      <w:pPr>
        <w:pStyle w:val="11"/>
        <w:numPr>
          <w:ilvl w:val="0"/>
          <w:numId w:val="176"/>
        </w:numPr>
        <w:spacing w:line="240" w:lineRule="auto"/>
        <w:ind w:left="284" w:hanging="284"/>
        <w:jc w:val="both"/>
        <w:rPr>
          <w:sz w:val="28"/>
          <w:szCs w:val="28"/>
        </w:rPr>
      </w:pPr>
      <w:r w:rsidRPr="00B94D6A">
        <w:rPr>
          <w:color w:val="231F20"/>
          <w:sz w:val="28"/>
          <w:szCs w:val="28"/>
        </w:rPr>
        <w:t>определять характер, настроение музыкальных произведе</w:t>
      </w:r>
      <w:r w:rsidRPr="00B94D6A">
        <w:rPr>
          <w:color w:val="231F20"/>
          <w:sz w:val="28"/>
          <w:szCs w:val="28"/>
        </w:rPr>
        <w:softHyphen/>
        <w:t>ний духовной музыки, характеризовать её жизненное предназначение;</w:t>
      </w:r>
    </w:p>
    <w:p w:rsidR="00B94D6A" w:rsidRPr="00B94D6A" w:rsidRDefault="00B94D6A" w:rsidP="00525C89">
      <w:pPr>
        <w:pStyle w:val="11"/>
        <w:numPr>
          <w:ilvl w:val="0"/>
          <w:numId w:val="176"/>
        </w:numPr>
        <w:spacing w:line="240" w:lineRule="auto"/>
        <w:ind w:left="284" w:hanging="284"/>
        <w:jc w:val="both"/>
        <w:rPr>
          <w:sz w:val="28"/>
          <w:szCs w:val="28"/>
        </w:rPr>
      </w:pPr>
      <w:r w:rsidRPr="00B94D6A">
        <w:rPr>
          <w:color w:val="231F20"/>
          <w:sz w:val="28"/>
          <w:szCs w:val="28"/>
        </w:rPr>
        <w:lastRenderedPageBreak/>
        <w:t>исполнять доступные образцы духовной музыки;</w:t>
      </w:r>
    </w:p>
    <w:p w:rsidR="00B94D6A" w:rsidRPr="00B94D6A" w:rsidRDefault="00B94D6A" w:rsidP="00525C89">
      <w:pPr>
        <w:pStyle w:val="11"/>
        <w:numPr>
          <w:ilvl w:val="0"/>
          <w:numId w:val="176"/>
        </w:numPr>
        <w:spacing w:line="240" w:lineRule="auto"/>
        <w:ind w:left="284" w:hanging="284"/>
        <w:jc w:val="both"/>
        <w:rPr>
          <w:sz w:val="28"/>
          <w:szCs w:val="28"/>
        </w:rPr>
      </w:pPr>
      <w:r w:rsidRPr="00B94D6A">
        <w:rPr>
          <w:color w:val="231F20"/>
          <w:sz w:val="28"/>
          <w:szCs w:val="28"/>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w:t>
      </w:r>
      <w:r w:rsidRPr="00B94D6A">
        <w:rPr>
          <w:color w:val="231F20"/>
          <w:sz w:val="28"/>
          <w:szCs w:val="28"/>
        </w:rPr>
        <w:softHyphen/>
        <w:t>гиозной традиции).</w:t>
      </w:r>
    </w:p>
    <w:p w:rsidR="00B94D6A" w:rsidRPr="00B94D6A" w:rsidRDefault="00B94D6A" w:rsidP="00B94D6A">
      <w:pPr>
        <w:pStyle w:val="30"/>
        <w:keepNext/>
        <w:keepLines/>
        <w:jc w:val="both"/>
        <w:rPr>
          <w:rFonts w:ascii="Times New Roman" w:hAnsi="Times New Roman" w:cs="Times New Roman"/>
          <w:sz w:val="28"/>
          <w:szCs w:val="28"/>
        </w:rPr>
      </w:pPr>
      <w:bookmarkStart w:id="201" w:name="bookmark670"/>
      <w:r w:rsidRPr="00B94D6A">
        <w:rPr>
          <w:rFonts w:ascii="Times New Roman" w:hAnsi="Times New Roman" w:cs="Times New Roman"/>
          <w:color w:val="231F20"/>
          <w:sz w:val="28"/>
          <w:szCs w:val="28"/>
        </w:rPr>
        <w:t>Модуль № 5 «Классическая музыка»:</w:t>
      </w:r>
      <w:bookmarkEnd w:id="201"/>
    </w:p>
    <w:p w:rsidR="00B94D6A" w:rsidRPr="00B94D6A" w:rsidRDefault="00B94D6A" w:rsidP="00525C89">
      <w:pPr>
        <w:pStyle w:val="11"/>
        <w:numPr>
          <w:ilvl w:val="0"/>
          <w:numId w:val="177"/>
        </w:numPr>
        <w:spacing w:line="240" w:lineRule="auto"/>
        <w:ind w:left="284" w:hanging="284"/>
        <w:jc w:val="both"/>
        <w:rPr>
          <w:sz w:val="28"/>
          <w:szCs w:val="28"/>
        </w:rPr>
      </w:pPr>
      <w:r w:rsidRPr="00B94D6A">
        <w:rPr>
          <w:color w:val="231F20"/>
          <w:sz w:val="28"/>
          <w:szCs w:val="28"/>
        </w:rPr>
        <w:t>различать на слух произведения классической музыки, назы</w:t>
      </w:r>
      <w:r w:rsidRPr="00B94D6A">
        <w:rPr>
          <w:color w:val="231F20"/>
          <w:sz w:val="28"/>
          <w:szCs w:val="28"/>
        </w:rPr>
        <w:softHyphen/>
        <w:t>вать автора и произведение, исполнительский состав;</w:t>
      </w:r>
    </w:p>
    <w:p w:rsidR="00B94D6A" w:rsidRPr="00B94D6A" w:rsidRDefault="00B94D6A" w:rsidP="00525C89">
      <w:pPr>
        <w:pStyle w:val="11"/>
        <w:numPr>
          <w:ilvl w:val="0"/>
          <w:numId w:val="177"/>
        </w:numPr>
        <w:spacing w:line="240" w:lineRule="auto"/>
        <w:ind w:left="284" w:hanging="284"/>
        <w:jc w:val="both"/>
        <w:rPr>
          <w:sz w:val="28"/>
          <w:szCs w:val="28"/>
        </w:rPr>
      </w:pPr>
      <w:r w:rsidRPr="00B94D6A">
        <w:rPr>
          <w:color w:val="231F20"/>
          <w:sz w:val="28"/>
          <w:szCs w:val="28"/>
        </w:rPr>
        <w:t>различать и характеризовать простейшие жанры музыки (песня, танец, марш), вычленять и называть типичные жан</w:t>
      </w:r>
      <w:r w:rsidRPr="00B94D6A">
        <w:rPr>
          <w:color w:val="231F20"/>
          <w:sz w:val="28"/>
          <w:szCs w:val="28"/>
        </w:rPr>
        <w:softHyphen/>
        <w:t>ровые признаки песни, танца и марша в сочинениях компо</w:t>
      </w:r>
      <w:r w:rsidRPr="00B94D6A">
        <w:rPr>
          <w:color w:val="231F20"/>
          <w:sz w:val="28"/>
          <w:szCs w:val="28"/>
        </w:rPr>
        <w:softHyphen/>
        <w:t>зиторов-классиков;</w:t>
      </w:r>
    </w:p>
    <w:p w:rsidR="00B94D6A" w:rsidRPr="00B94D6A" w:rsidRDefault="00B94D6A" w:rsidP="00525C89">
      <w:pPr>
        <w:pStyle w:val="11"/>
        <w:numPr>
          <w:ilvl w:val="0"/>
          <w:numId w:val="177"/>
        </w:numPr>
        <w:spacing w:line="240" w:lineRule="auto"/>
        <w:ind w:left="284" w:hanging="284"/>
        <w:jc w:val="both"/>
        <w:rPr>
          <w:sz w:val="28"/>
          <w:szCs w:val="28"/>
        </w:rPr>
      </w:pPr>
      <w:r w:rsidRPr="00B94D6A">
        <w:rPr>
          <w:color w:val="231F20"/>
          <w:sz w:val="28"/>
          <w:szCs w:val="28"/>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B94D6A" w:rsidRPr="00B94D6A" w:rsidRDefault="00B94D6A" w:rsidP="00525C89">
      <w:pPr>
        <w:pStyle w:val="11"/>
        <w:numPr>
          <w:ilvl w:val="0"/>
          <w:numId w:val="177"/>
        </w:numPr>
        <w:spacing w:line="240" w:lineRule="auto"/>
        <w:ind w:left="284" w:hanging="284"/>
        <w:jc w:val="both"/>
        <w:rPr>
          <w:sz w:val="28"/>
          <w:szCs w:val="28"/>
        </w:rPr>
      </w:pPr>
      <w:r w:rsidRPr="00B94D6A">
        <w:rPr>
          <w:color w:val="231F20"/>
          <w:sz w:val="28"/>
          <w:szCs w:val="28"/>
        </w:rPr>
        <w:t>исполнять (в том числе фрагментарно, отдельными темами) сочинения композиторов-классиков;</w:t>
      </w:r>
    </w:p>
    <w:p w:rsidR="00B94D6A" w:rsidRPr="00B94D6A" w:rsidRDefault="00B94D6A" w:rsidP="00525C89">
      <w:pPr>
        <w:pStyle w:val="11"/>
        <w:numPr>
          <w:ilvl w:val="0"/>
          <w:numId w:val="177"/>
        </w:numPr>
        <w:spacing w:line="240" w:lineRule="auto"/>
        <w:ind w:left="284" w:hanging="284"/>
        <w:jc w:val="both"/>
        <w:rPr>
          <w:sz w:val="28"/>
          <w:szCs w:val="28"/>
        </w:rPr>
      </w:pPr>
      <w:r w:rsidRPr="00B94D6A">
        <w:rPr>
          <w:color w:val="231F20"/>
          <w:sz w:val="28"/>
          <w:szCs w:val="28"/>
        </w:rPr>
        <w:t>воспринимать музыку в соответствии с её настроением, ха</w:t>
      </w:r>
      <w:r w:rsidRPr="00B94D6A">
        <w:rPr>
          <w:color w:val="231F20"/>
          <w:sz w:val="28"/>
          <w:szCs w:val="28"/>
        </w:rPr>
        <w:softHyphen/>
        <w:t>рактером, осознавать эмоции и чувства, вызванные музыкальным звучанием, уметь кратко описать свои впечатления от музыкального восприятия;</w:t>
      </w:r>
    </w:p>
    <w:p w:rsidR="00B94D6A" w:rsidRPr="00CA4240" w:rsidRDefault="00B94D6A" w:rsidP="00525C89">
      <w:pPr>
        <w:pStyle w:val="11"/>
        <w:numPr>
          <w:ilvl w:val="0"/>
          <w:numId w:val="177"/>
        </w:numPr>
        <w:spacing w:line="240" w:lineRule="auto"/>
        <w:ind w:left="284" w:hanging="284"/>
        <w:jc w:val="both"/>
        <w:rPr>
          <w:sz w:val="28"/>
          <w:szCs w:val="28"/>
        </w:rPr>
      </w:pPr>
      <w:r w:rsidRPr="00B94D6A">
        <w:rPr>
          <w:color w:val="231F20"/>
          <w:sz w:val="28"/>
          <w:szCs w:val="28"/>
        </w:rPr>
        <w:t xml:space="preserve">характеризовать выразительные средства, использованные </w:t>
      </w:r>
    </w:p>
    <w:p w:rsidR="00B94D6A" w:rsidRPr="00B94D6A" w:rsidRDefault="00B94D6A" w:rsidP="00525C89">
      <w:pPr>
        <w:pStyle w:val="11"/>
        <w:numPr>
          <w:ilvl w:val="0"/>
          <w:numId w:val="177"/>
        </w:numPr>
        <w:spacing w:line="240" w:lineRule="auto"/>
        <w:ind w:left="284" w:hanging="284"/>
        <w:jc w:val="both"/>
        <w:rPr>
          <w:sz w:val="28"/>
          <w:szCs w:val="28"/>
        </w:rPr>
      </w:pPr>
      <w:r w:rsidRPr="00B94D6A">
        <w:rPr>
          <w:color w:val="231F20"/>
          <w:sz w:val="28"/>
          <w:szCs w:val="28"/>
        </w:rPr>
        <w:t>композитором для создания музыкального образа;</w:t>
      </w:r>
    </w:p>
    <w:p w:rsidR="00B94D6A" w:rsidRPr="00B94D6A" w:rsidRDefault="00B94D6A" w:rsidP="00525C89">
      <w:pPr>
        <w:pStyle w:val="11"/>
        <w:numPr>
          <w:ilvl w:val="0"/>
          <w:numId w:val="177"/>
        </w:numPr>
        <w:spacing w:line="240" w:lineRule="auto"/>
        <w:ind w:left="284" w:hanging="284"/>
        <w:jc w:val="both"/>
        <w:rPr>
          <w:sz w:val="28"/>
          <w:szCs w:val="28"/>
        </w:rPr>
      </w:pPr>
      <w:r w:rsidRPr="00B94D6A">
        <w:rPr>
          <w:color w:val="231F20"/>
          <w:sz w:val="28"/>
          <w:szCs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B94D6A" w:rsidRPr="00B94D6A" w:rsidRDefault="00B94D6A" w:rsidP="00B94D6A">
      <w:pPr>
        <w:pStyle w:val="30"/>
        <w:keepNext/>
        <w:keepLines/>
        <w:jc w:val="both"/>
        <w:rPr>
          <w:rFonts w:ascii="Times New Roman" w:hAnsi="Times New Roman" w:cs="Times New Roman"/>
          <w:sz w:val="28"/>
          <w:szCs w:val="28"/>
        </w:rPr>
      </w:pPr>
      <w:bookmarkStart w:id="202" w:name="bookmark672"/>
      <w:r w:rsidRPr="00B94D6A">
        <w:rPr>
          <w:rFonts w:ascii="Times New Roman" w:hAnsi="Times New Roman" w:cs="Times New Roman"/>
          <w:color w:val="231F20"/>
          <w:sz w:val="28"/>
          <w:szCs w:val="28"/>
        </w:rPr>
        <w:t>Модуль № 6 «Современная музыкальная культура»:</w:t>
      </w:r>
      <w:bookmarkEnd w:id="202"/>
    </w:p>
    <w:p w:rsidR="00B94D6A" w:rsidRPr="00B94D6A" w:rsidRDefault="00B94D6A" w:rsidP="00525C89">
      <w:pPr>
        <w:pStyle w:val="11"/>
        <w:numPr>
          <w:ilvl w:val="0"/>
          <w:numId w:val="178"/>
        </w:numPr>
        <w:tabs>
          <w:tab w:val="left" w:pos="0"/>
        </w:tabs>
        <w:spacing w:line="240" w:lineRule="auto"/>
        <w:ind w:left="284" w:hanging="284"/>
        <w:jc w:val="both"/>
        <w:rPr>
          <w:sz w:val="28"/>
          <w:szCs w:val="28"/>
        </w:rPr>
      </w:pPr>
      <w:r w:rsidRPr="00B94D6A">
        <w:rPr>
          <w:color w:val="231F20"/>
          <w:sz w:val="28"/>
          <w:szCs w:val="28"/>
        </w:rPr>
        <w:t>иметь представление о разнообразии современной музыкаль</w:t>
      </w:r>
      <w:r w:rsidRPr="00B94D6A">
        <w:rPr>
          <w:color w:val="231F20"/>
          <w:sz w:val="28"/>
          <w:szCs w:val="28"/>
        </w:rPr>
        <w:softHyphen/>
        <w:t>ной культуры, стремиться к расширению музыкального кру</w:t>
      </w:r>
      <w:r w:rsidRPr="00B94D6A">
        <w:rPr>
          <w:color w:val="231F20"/>
          <w:sz w:val="28"/>
          <w:szCs w:val="28"/>
        </w:rPr>
        <w:softHyphen/>
        <w:t>гозора;</w:t>
      </w:r>
    </w:p>
    <w:p w:rsidR="00B94D6A" w:rsidRPr="00B94D6A" w:rsidRDefault="00B94D6A" w:rsidP="00525C89">
      <w:pPr>
        <w:pStyle w:val="11"/>
        <w:numPr>
          <w:ilvl w:val="0"/>
          <w:numId w:val="178"/>
        </w:numPr>
        <w:tabs>
          <w:tab w:val="left" w:pos="0"/>
        </w:tabs>
        <w:spacing w:line="240" w:lineRule="auto"/>
        <w:ind w:left="284" w:hanging="284"/>
        <w:jc w:val="both"/>
        <w:rPr>
          <w:sz w:val="28"/>
          <w:szCs w:val="28"/>
        </w:rPr>
      </w:pPr>
      <w:r w:rsidRPr="00B94D6A">
        <w:rPr>
          <w:color w:val="231F20"/>
          <w:sz w:val="28"/>
          <w:szCs w:val="28"/>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B94D6A" w:rsidRPr="00B94D6A" w:rsidRDefault="00B94D6A" w:rsidP="00525C89">
      <w:pPr>
        <w:pStyle w:val="11"/>
        <w:numPr>
          <w:ilvl w:val="0"/>
          <w:numId w:val="178"/>
        </w:numPr>
        <w:tabs>
          <w:tab w:val="left" w:pos="0"/>
        </w:tabs>
        <w:spacing w:line="240" w:lineRule="auto"/>
        <w:ind w:left="284" w:hanging="284"/>
        <w:jc w:val="both"/>
        <w:rPr>
          <w:sz w:val="28"/>
          <w:szCs w:val="28"/>
        </w:rPr>
      </w:pPr>
      <w:r w:rsidRPr="00B94D6A">
        <w:rPr>
          <w:color w:val="231F20"/>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B94D6A" w:rsidRPr="00B94D6A" w:rsidRDefault="00B94D6A" w:rsidP="00525C89">
      <w:pPr>
        <w:pStyle w:val="11"/>
        <w:numPr>
          <w:ilvl w:val="0"/>
          <w:numId w:val="178"/>
        </w:numPr>
        <w:tabs>
          <w:tab w:val="left" w:pos="0"/>
        </w:tabs>
        <w:spacing w:line="240" w:lineRule="auto"/>
        <w:ind w:left="284" w:hanging="284"/>
        <w:jc w:val="both"/>
        <w:rPr>
          <w:sz w:val="28"/>
          <w:szCs w:val="28"/>
        </w:rPr>
      </w:pPr>
      <w:r w:rsidRPr="00B94D6A">
        <w:rPr>
          <w:color w:val="231F20"/>
          <w:sz w:val="28"/>
          <w:szCs w:val="28"/>
        </w:rPr>
        <w:t>исполнять современные музыкальные произведения, соблю</w:t>
      </w:r>
      <w:r w:rsidRPr="00B94D6A">
        <w:rPr>
          <w:color w:val="231F20"/>
          <w:sz w:val="28"/>
          <w:szCs w:val="28"/>
        </w:rPr>
        <w:softHyphen/>
        <w:t>дая певческую культуру звука.</w:t>
      </w:r>
    </w:p>
    <w:p w:rsidR="00B94D6A" w:rsidRPr="00B94D6A" w:rsidRDefault="00B94D6A" w:rsidP="00B94D6A">
      <w:pPr>
        <w:pStyle w:val="30"/>
        <w:keepNext/>
        <w:keepLines/>
        <w:jc w:val="both"/>
        <w:rPr>
          <w:rFonts w:ascii="Times New Roman" w:hAnsi="Times New Roman" w:cs="Times New Roman"/>
          <w:sz w:val="28"/>
          <w:szCs w:val="28"/>
        </w:rPr>
      </w:pPr>
      <w:bookmarkStart w:id="203" w:name="bookmark674"/>
      <w:r w:rsidRPr="00B94D6A">
        <w:rPr>
          <w:rFonts w:ascii="Times New Roman" w:hAnsi="Times New Roman" w:cs="Times New Roman"/>
          <w:color w:val="231F20"/>
          <w:sz w:val="28"/>
          <w:szCs w:val="28"/>
        </w:rPr>
        <w:t>Модуль № 7 «Музыка театра и кино»:</w:t>
      </w:r>
      <w:bookmarkEnd w:id="203"/>
    </w:p>
    <w:p w:rsidR="00B94D6A" w:rsidRPr="00B94D6A" w:rsidRDefault="00B94D6A" w:rsidP="00525C89">
      <w:pPr>
        <w:pStyle w:val="11"/>
        <w:numPr>
          <w:ilvl w:val="0"/>
          <w:numId w:val="179"/>
        </w:numPr>
        <w:tabs>
          <w:tab w:val="left" w:pos="284"/>
        </w:tabs>
        <w:spacing w:line="240" w:lineRule="auto"/>
        <w:ind w:left="284" w:hanging="284"/>
        <w:jc w:val="both"/>
        <w:rPr>
          <w:sz w:val="28"/>
          <w:szCs w:val="28"/>
        </w:rPr>
      </w:pPr>
      <w:r w:rsidRPr="00B94D6A">
        <w:rPr>
          <w:color w:val="231F20"/>
          <w:sz w:val="28"/>
          <w:szCs w:val="28"/>
        </w:rPr>
        <w:t>определять и называть особенности музыкально-сценических жанров (опера, балет, оперетта, мюзикл);</w:t>
      </w:r>
    </w:p>
    <w:p w:rsidR="00B94D6A" w:rsidRPr="00B94D6A" w:rsidRDefault="00B94D6A" w:rsidP="00525C89">
      <w:pPr>
        <w:pStyle w:val="11"/>
        <w:numPr>
          <w:ilvl w:val="0"/>
          <w:numId w:val="179"/>
        </w:numPr>
        <w:tabs>
          <w:tab w:val="left" w:pos="284"/>
        </w:tabs>
        <w:spacing w:line="240" w:lineRule="auto"/>
        <w:ind w:left="284" w:hanging="284"/>
        <w:jc w:val="both"/>
        <w:rPr>
          <w:sz w:val="28"/>
          <w:szCs w:val="28"/>
        </w:rPr>
      </w:pPr>
      <w:r w:rsidRPr="00B94D6A">
        <w:rPr>
          <w:color w:val="231F20"/>
          <w:sz w:val="28"/>
          <w:szCs w:val="28"/>
        </w:rPr>
        <w:t>различать отдельные номера музыкального спектакля (ария, хор, увертюра и т. д.), узнавать на слух и называть освоен</w:t>
      </w:r>
      <w:r w:rsidRPr="00B94D6A">
        <w:rPr>
          <w:color w:val="231F20"/>
          <w:sz w:val="28"/>
          <w:szCs w:val="28"/>
        </w:rPr>
        <w:softHyphen/>
        <w:t>ные музыкальные произведения (фрагменты) и их авто</w:t>
      </w:r>
      <w:r w:rsidRPr="00B94D6A">
        <w:rPr>
          <w:color w:val="231F20"/>
          <w:sz w:val="28"/>
          <w:szCs w:val="28"/>
        </w:rPr>
        <w:softHyphen/>
        <w:t>ров;</w:t>
      </w:r>
    </w:p>
    <w:p w:rsidR="00B94D6A" w:rsidRPr="00B94D6A" w:rsidRDefault="00B94D6A" w:rsidP="00525C89">
      <w:pPr>
        <w:pStyle w:val="11"/>
        <w:numPr>
          <w:ilvl w:val="0"/>
          <w:numId w:val="179"/>
        </w:numPr>
        <w:tabs>
          <w:tab w:val="left" w:pos="284"/>
        </w:tabs>
        <w:spacing w:line="240" w:lineRule="auto"/>
        <w:ind w:left="284" w:hanging="284"/>
        <w:jc w:val="both"/>
        <w:rPr>
          <w:sz w:val="28"/>
          <w:szCs w:val="28"/>
        </w:rPr>
      </w:pPr>
      <w:r w:rsidRPr="00B94D6A">
        <w:rPr>
          <w:color w:val="231F20"/>
          <w:sz w:val="28"/>
          <w:szCs w:val="28"/>
        </w:rPr>
        <w:t>различать виды музыкальных коллективов (ансамблей, ор</w:t>
      </w:r>
      <w:r w:rsidRPr="00B94D6A">
        <w:rPr>
          <w:color w:val="231F20"/>
          <w:sz w:val="28"/>
          <w:szCs w:val="28"/>
        </w:rPr>
        <w:softHyphen/>
        <w:t>кестров, хоров), тембры человеческих голосов и музыкаль</w:t>
      </w:r>
      <w:r w:rsidRPr="00B94D6A">
        <w:rPr>
          <w:color w:val="231F20"/>
          <w:sz w:val="28"/>
          <w:szCs w:val="28"/>
        </w:rPr>
        <w:softHyphen/>
        <w:t>ных инструментов, уметь определять их на слух;</w:t>
      </w:r>
    </w:p>
    <w:p w:rsidR="00B94D6A" w:rsidRPr="00B94D6A" w:rsidRDefault="00B94D6A" w:rsidP="00525C89">
      <w:pPr>
        <w:pStyle w:val="11"/>
        <w:numPr>
          <w:ilvl w:val="0"/>
          <w:numId w:val="179"/>
        </w:numPr>
        <w:tabs>
          <w:tab w:val="left" w:pos="284"/>
        </w:tabs>
        <w:spacing w:line="240" w:lineRule="auto"/>
        <w:ind w:left="284" w:hanging="284"/>
        <w:jc w:val="both"/>
        <w:rPr>
          <w:sz w:val="28"/>
          <w:szCs w:val="28"/>
        </w:rPr>
      </w:pPr>
      <w:r w:rsidRPr="00B94D6A">
        <w:rPr>
          <w:color w:val="231F20"/>
          <w:sz w:val="28"/>
          <w:szCs w:val="28"/>
        </w:rPr>
        <w:t>отличать черты профессий, связанных с созданием музы</w:t>
      </w:r>
      <w:r w:rsidRPr="00B94D6A">
        <w:rPr>
          <w:color w:val="231F20"/>
          <w:sz w:val="28"/>
          <w:szCs w:val="28"/>
        </w:rPr>
        <w:softHyphen/>
        <w:t xml:space="preserve">кального </w:t>
      </w:r>
      <w:r w:rsidRPr="00B94D6A">
        <w:rPr>
          <w:color w:val="231F20"/>
          <w:sz w:val="28"/>
          <w:szCs w:val="28"/>
        </w:rPr>
        <w:lastRenderedPageBreak/>
        <w:t>спектакля, и их роли в творческом процессе: компо</w:t>
      </w:r>
      <w:r w:rsidRPr="00B94D6A">
        <w:rPr>
          <w:color w:val="231F20"/>
          <w:sz w:val="28"/>
          <w:szCs w:val="28"/>
        </w:rPr>
        <w:softHyphen/>
        <w:t>зитор, музыкант, дирижёр, сценарист, режиссёр, хореограф, певец, художник и др.</w:t>
      </w:r>
    </w:p>
    <w:p w:rsidR="00B94D6A" w:rsidRPr="00B94D6A" w:rsidRDefault="00B94D6A" w:rsidP="00B94D6A">
      <w:pPr>
        <w:pStyle w:val="30"/>
        <w:keepNext/>
        <w:keepLines/>
        <w:jc w:val="both"/>
        <w:rPr>
          <w:rFonts w:ascii="Times New Roman" w:hAnsi="Times New Roman" w:cs="Times New Roman"/>
          <w:sz w:val="28"/>
          <w:szCs w:val="28"/>
        </w:rPr>
      </w:pPr>
      <w:bookmarkStart w:id="204" w:name="bookmark676"/>
      <w:r w:rsidRPr="00B94D6A">
        <w:rPr>
          <w:rFonts w:ascii="Times New Roman" w:hAnsi="Times New Roman" w:cs="Times New Roman"/>
          <w:color w:val="231F20"/>
          <w:sz w:val="28"/>
          <w:szCs w:val="28"/>
        </w:rPr>
        <w:t>Модуль № 8 «Музыка в жизни человека»:</w:t>
      </w:r>
      <w:bookmarkEnd w:id="204"/>
    </w:p>
    <w:p w:rsidR="00B94D6A" w:rsidRPr="007B18DB" w:rsidRDefault="00B94D6A" w:rsidP="00525C89">
      <w:pPr>
        <w:pStyle w:val="11"/>
        <w:numPr>
          <w:ilvl w:val="0"/>
          <w:numId w:val="180"/>
        </w:numPr>
        <w:tabs>
          <w:tab w:val="left" w:pos="284"/>
        </w:tabs>
        <w:spacing w:line="240" w:lineRule="auto"/>
        <w:ind w:left="284" w:hanging="284"/>
        <w:jc w:val="both"/>
        <w:rPr>
          <w:sz w:val="28"/>
          <w:szCs w:val="28"/>
        </w:rPr>
      </w:pPr>
      <w:r w:rsidRPr="00B94D6A">
        <w:rPr>
          <w:color w:val="231F20"/>
          <w:sz w:val="28"/>
          <w:szCs w:val="28"/>
        </w:rPr>
        <w:t xml:space="preserve">исполнять Гимн Российской Федерации, школы, исполнять песни, посвящённые Великой Отечественной войне, песни, воспевающие красоту родной природы, выражающие разнообразные эмоции, чувства и </w:t>
      </w:r>
      <w:r w:rsidRPr="007B18DB">
        <w:rPr>
          <w:color w:val="231F20"/>
          <w:sz w:val="28"/>
          <w:szCs w:val="28"/>
        </w:rPr>
        <w:t>настроения;</w:t>
      </w:r>
    </w:p>
    <w:p w:rsidR="00B94D6A" w:rsidRPr="00B94D6A" w:rsidRDefault="00B94D6A" w:rsidP="00525C89">
      <w:pPr>
        <w:pStyle w:val="11"/>
        <w:numPr>
          <w:ilvl w:val="0"/>
          <w:numId w:val="180"/>
        </w:numPr>
        <w:tabs>
          <w:tab w:val="left" w:pos="284"/>
        </w:tabs>
        <w:spacing w:line="240" w:lineRule="auto"/>
        <w:ind w:left="284" w:hanging="284"/>
        <w:jc w:val="both"/>
        <w:rPr>
          <w:sz w:val="28"/>
          <w:szCs w:val="28"/>
        </w:rPr>
      </w:pPr>
      <w:r w:rsidRPr="00B94D6A">
        <w:rPr>
          <w:color w:val="231F20"/>
          <w:sz w:val="28"/>
          <w:szCs w:val="28"/>
        </w:rPr>
        <w:t>воспринимать музыкальное искусство как отражение многообразия жизни, различать обобщённые жанровые сфе</w:t>
      </w:r>
      <w:r w:rsidRPr="00B94D6A">
        <w:rPr>
          <w:color w:val="231F20"/>
          <w:sz w:val="28"/>
          <w:szCs w:val="28"/>
        </w:rPr>
        <w:softHyphen/>
        <w:t xml:space="preserve">ры: напевность (лирика), </w:t>
      </w:r>
      <w:proofErr w:type="spellStart"/>
      <w:r w:rsidRPr="00B94D6A">
        <w:rPr>
          <w:color w:val="231F20"/>
          <w:sz w:val="28"/>
          <w:szCs w:val="28"/>
        </w:rPr>
        <w:t>танцевальность</w:t>
      </w:r>
      <w:proofErr w:type="spellEnd"/>
      <w:r w:rsidRPr="00B94D6A">
        <w:rPr>
          <w:color w:val="231F20"/>
          <w:sz w:val="28"/>
          <w:szCs w:val="28"/>
        </w:rPr>
        <w:t xml:space="preserve"> и </w:t>
      </w:r>
      <w:proofErr w:type="spellStart"/>
      <w:r w:rsidRPr="00B94D6A">
        <w:rPr>
          <w:color w:val="231F20"/>
          <w:sz w:val="28"/>
          <w:szCs w:val="28"/>
        </w:rPr>
        <w:t>маршевость</w:t>
      </w:r>
      <w:proofErr w:type="spellEnd"/>
      <w:r w:rsidRPr="00B94D6A">
        <w:rPr>
          <w:color w:val="231F20"/>
          <w:sz w:val="28"/>
          <w:szCs w:val="28"/>
        </w:rPr>
        <w:t xml:space="preserve"> (связь с движением), </w:t>
      </w:r>
      <w:proofErr w:type="spellStart"/>
      <w:r w:rsidRPr="00B94D6A">
        <w:rPr>
          <w:color w:val="231F20"/>
          <w:sz w:val="28"/>
          <w:szCs w:val="28"/>
        </w:rPr>
        <w:t>декламационность</w:t>
      </w:r>
      <w:proofErr w:type="spellEnd"/>
      <w:r w:rsidRPr="00B94D6A">
        <w:rPr>
          <w:color w:val="231F20"/>
          <w:sz w:val="28"/>
          <w:szCs w:val="28"/>
        </w:rPr>
        <w:t>, эпос (связь со сло</w:t>
      </w:r>
      <w:r w:rsidRPr="00B94D6A">
        <w:rPr>
          <w:color w:val="231F20"/>
          <w:sz w:val="28"/>
          <w:szCs w:val="28"/>
        </w:rPr>
        <w:softHyphen/>
        <w:t>вом);</w:t>
      </w:r>
    </w:p>
    <w:p w:rsidR="00B94D6A" w:rsidRPr="00B94D6A" w:rsidRDefault="00B94D6A" w:rsidP="00525C89">
      <w:pPr>
        <w:pStyle w:val="11"/>
        <w:numPr>
          <w:ilvl w:val="0"/>
          <w:numId w:val="180"/>
        </w:numPr>
        <w:tabs>
          <w:tab w:val="left" w:pos="284"/>
        </w:tabs>
        <w:spacing w:line="240" w:lineRule="auto"/>
        <w:ind w:left="284" w:hanging="284"/>
        <w:jc w:val="both"/>
        <w:rPr>
          <w:sz w:val="28"/>
          <w:szCs w:val="28"/>
        </w:rPr>
      </w:pPr>
      <w:r w:rsidRPr="00B94D6A">
        <w:rPr>
          <w:color w:val="231F20"/>
          <w:sz w:val="28"/>
          <w:szCs w:val="28"/>
        </w:rPr>
        <w:t>осознавать собственные чувства и мысли, эстетические пере</w:t>
      </w:r>
      <w:r w:rsidRPr="00B94D6A">
        <w:rPr>
          <w:color w:val="231F20"/>
          <w:sz w:val="28"/>
          <w:szCs w:val="28"/>
        </w:rPr>
        <w:softHyphen/>
        <w:t>живания, замечать прекрасное в окружающем мире и в че</w:t>
      </w:r>
      <w:r w:rsidRPr="00B94D6A">
        <w:rPr>
          <w:color w:val="231F20"/>
          <w:sz w:val="28"/>
          <w:szCs w:val="28"/>
        </w:rPr>
        <w:softHyphen/>
        <w:t>ловеке, стремиться к развитию и удовлетворению эстетиче</w:t>
      </w:r>
      <w:r w:rsidRPr="00B94D6A">
        <w:rPr>
          <w:color w:val="231F20"/>
          <w:sz w:val="28"/>
          <w:szCs w:val="28"/>
        </w:rPr>
        <w:softHyphen/>
        <w:t>ских потребностей.</w:t>
      </w:r>
    </w:p>
    <w:p w:rsidR="00B94D6A" w:rsidRPr="00B94D6A" w:rsidRDefault="00B94D6A" w:rsidP="00B94D6A">
      <w:pPr>
        <w:pStyle w:val="11"/>
        <w:spacing w:line="240" w:lineRule="auto"/>
        <w:jc w:val="both"/>
        <w:rPr>
          <w:sz w:val="28"/>
          <w:szCs w:val="28"/>
        </w:rPr>
      </w:pPr>
      <w:r w:rsidRPr="00B94D6A">
        <w:rPr>
          <w:color w:val="231F20"/>
          <w:sz w:val="28"/>
          <w:szCs w:val="28"/>
        </w:rPr>
        <w:t>Каждый модуль состоит из нескольких тематических бло</w:t>
      </w:r>
      <w:r w:rsidRPr="00B94D6A">
        <w:rPr>
          <w:color w:val="231F20"/>
          <w:sz w:val="28"/>
          <w:szCs w:val="28"/>
        </w:rPr>
        <w:softHyphen/>
        <w:t xml:space="preserve">ков, с указанием примерного количества учебного времени. </w:t>
      </w:r>
    </w:p>
    <w:p w:rsidR="00B94D6A" w:rsidRDefault="00B94D6A" w:rsidP="00E81DE9">
      <w:pPr>
        <w:pStyle w:val="11"/>
        <w:spacing w:after="100" w:line="240" w:lineRule="auto"/>
        <w:jc w:val="both"/>
        <w:rPr>
          <w:color w:val="231F20"/>
          <w:sz w:val="28"/>
          <w:szCs w:val="28"/>
        </w:rPr>
      </w:pPr>
      <w:r w:rsidRPr="00B94D6A">
        <w:rPr>
          <w:color w:val="231F20"/>
          <w:sz w:val="28"/>
          <w:szCs w:val="28"/>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музеев, концертных залов; работы над исследовательскими и творческими проектами. В таком случае количество ча</w:t>
      </w:r>
      <w:r w:rsidRPr="00B94D6A">
        <w:rPr>
          <w:color w:val="231F20"/>
          <w:sz w:val="28"/>
          <w:szCs w:val="28"/>
        </w:rPr>
        <w:softHyphen/>
        <w:t>сов, отводимых на изучение данной темы, увеличивается за счёт внеурочной деятельности в рамках часов, предусмотрен</w:t>
      </w:r>
      <w:r w:rsidRPr="00B94D6A">
        <w:rPr>
          <w:color w:val="231F20"/>
          <w:sz w:val="28"/>
          <w:szCs w:val="28"/>
        </w:rPr>
        <w:softHyphen/>
        <w:t>ных эстетическим направлением плана внеурочной деятельно</w:t>
      </w:r>
      <w:r w:rsidRPr="00B94D6A">
        <w:rPr>
          <w:color w:val="231F20"/>
          <w:sz w:val="28"/>
          <w:szCs w:val="28"/>
        </w:rPr>
        <w:softHyphen/>
        <w:t xml:space="preserve">сти образовательной организации. Виды деятельности, которые может использовать в том числе (но не исключительно) учитель для планирования внеурочной, внеклассной работы, обозначены курсивом. </w:t>
      </w:r>
    </w:p>
    <w:p w:rsidR="00B94D6A" w:rsidRPr="00B94D6A" w:rsidRDefault="00B94D6A" w:rsidP="00B94D6A">
      <w:pPr>
        <w:pStyle w:val="22"/>
        <w:pBdr>
          <w:bottom w:val="single" w:sz="4" w:space="0" w:color="auto"/>
        </w:pBdr>
        <w:spacing w:after="0" w:line="240" w:lineRule="auto"/>
        <w:jc w:val="both"/>
        <w:rPr>
          <w:rFonts w:ascii="Times New Roman" w:hAnsi="Times New Roman" w:cs="Times New Roman"/>
          <w:sz w:val="28"/>
          <w:szCs w:val="28"/>
        </w:rPr>
      </w:pPr>
    </w:p>
    <w:p w:rsidR="00B94D6A" w:rsidRPr="00B94D6A" w:rsidRDefault="00C82626" w:rsidP="00B94D6A">
      <w:pPr>
        <w:pStyle w:val="22"/>
        <w:pBdr>
          <w:bottom w:val="single" w:sz="4" w:space="0"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2.2.11. </w:t>
      </w:r>
      <w:r w:rsidR="00B94D6A" w:rsidRPr="00B94D6A">
        <w:rPr>
          <w:rFonts w:ascii="Times New Roman" w:hAnsi="Times New Roman" w:cs="Times New Roman"/>
          <w:sz w:val="28"/>
          <w:szCs w:val="28"/>
        </w:rPr>
        <w:t>ТЕХНОЛОГИЯ</w:t>
      </w:r>
    </w:p>
    <w:p w:rsidR="00B94D6A" w:rsidRPr="00B94D6A" w:rsidRDefault="00B94D6A" w:rsidP="00B94D6A">
      <w:pPr>
        <w:pStyle w:val="22"/>
        <w:pBdr>
          <w:bottom w:val="single" w:sz="4" w:space="0" w:color="auto"/>
        </w:pBdr>
        <w:spacing w:after="0" w:line="240" w:lineRule="auto"/>
        <w:jc w:val="both"/>
        <w:rPr>
          <w:rFonts w:ascii="Times New Roman" w:hAnsi="Times New Roman" w:cs="Times New Roman"/>
          <w:sz w:val="28"/>
          <w:szCs w:val="28"/>
        </w:rPr>
      </w:pPr>
    </w:p>
    <w:p w:rsidR="00B94D6A" w:rsidRPr="00B94D6A" w:rsidRDefault="00B94D6A" w:rsidP="00B94D6A">
      <w:pPr>
        <w:pStyle w:val="22"/>
        <w:pBdr>
          <w:bottom w:val="single" w:sz="4" w:space="0" w:color="auto"/>
        </w:pBdr>
        <w:spacing w:after="0" w:line="240" w:lineRule="auto"/>
        <w:jc w:val="both"/>
        <w:rPr>
          <w:rFonts w:ascii="Times New Roman" w:hAnsi="Times New Roman" w:cs="Times New Roman"/>
          <w:sz w:val="28"/>
          <w:szCs w:val="28"/>
        </w:rPr>
      </w:pPr>
      <w:r w:rsidRPr="00B94D6A">
        <w:rPr>
          <w:rFonts w:ascii="Times New Roman" w:hAnsi="Times New Roman" w:cs="Times New Roman"/>
          <w:sz w:val="28"/>
          <w:szCs w:val="28"/>
        </w:rPr>
        <w:t>ПОЯСНИТЕЛЬНАЯ ЗАПИСКА</w:t>
      </w:r>
    </w:p>
    <w:p w:rsidR="00B94D6A" w:rsidRPr="00B94D6A" w:rsidRDefault="00B94D6A" w:rsidP="00E81DE9">
      <w:pPr>
        <w:pStyle w:val="11"/>
        <w:spacing w:line="240" w:lineRule="auto"/>
        <w:ind w:firstLine="567"/>
        <w:jc w:val="both"/>
        <w:rPr>
          <w:sz w:val="28"/>
          <w:szCs w:val="28"/>
        </w:rPr>
      </w:pPr>
      <w:r w:rsidRPr="00B94D6A">
        <w:rPr>
          <w:color w:val="231F20"/>
          <w:sz w:val="28"/>
          <w:szCs w:val="28"/>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w:t>
      </w:r>
      <w:r w:rsidRPr="00B94D6A">
        <w:rPr>
          <w:color w:val="231F20"/>
          <w:sz w:val="28"/>
          <w:szCs w:val="28"/>
        </w:rPr>
        <w:softHyphen/>
        <w:t>ское планирование.</w:t>
      </w:r>
    </w:p>
    <w:p w:rsidR="00B94D6A" w:rsidRPr="00B94D6A" w:rsidRDefault="00B94D6A" w:rsidP="00E81DE9">
      <w:pPr>
        <w:pStyle w:val="11"/>
        <w:spacing w:line="240" w:lineRule="auto"/>
        <w:ind w:firstLine="567"/>
        <w:jc w:val="both"/>
        <w:rPr>
          <w:sz w:val="28"/>
          <w:szCs w:val="28"/>
        </w:rPr>
      </w:pPr>
      <w:r w:rsidRPr="00B94D6A">
        <w:rPr>
          <w:color w:val="231F20"/>
          <w:sz w:val="28"/>
          <w:szCs w:val="28"/>
        </w:rPr>
        <w:t>Пояснительная записка отражает общие цели и задачи изу</w:t>
      </w:r>
      <w:r w:rsidRPr="00B94D6A">
        <w:rPr>
          <w:color w:val="231F20"/>
          <w:sz w:val="28"/>
          <w:szCs w:val="28"/>
        </w:rPr>
        <w:softHyphen/>
        <w:t>чения предмета, характеристику психологических предпосы</w:t>
      </w:r>
      <w:r w:rsidRPr="00B94D6A">
        <w:rPr>
          <w:color w:val="231F20"/>
          <w:sz w:val="28"/>
          <w:szCs w:val="28"/>
        </w:rPr>
        <w:softHyphen/>
        <w:t>лок к его изучению младшими школьниками; место в структу</w:t>
      </w:r>
      <w:r w:rsidRPr="00B94D6A">
        <w:rPr>
          <w:color w:val="231F20"/>
          <w:sz w:val="28"/>
          <w:szCs w:val="28"/>
        </w:rPr>
        <w:softHyphen/>
        <w:t>ре учебного плана, а также подходы к отбору содержания, планируемым результатам и тематическому планированию.</w:t>
      </w:r>
    </w:p>
    <w:p w:rsidR="00B94D6A" w:rsidRPr="00B94D6A" w:rsidRDefault="00B94D6A" w:rsidP="00E81DE9">
      <w:pPr>
        <w:pStyle w:val="11"/>
        <w:spacing w:line="240" w:lineRule="auto"/>
        <w:ind w:firstLine="567"/>
        <w:jc w:val="both"/>
        <w:rPr>
          <w:sz w:val="28"/>
          <w:szCs w:val="28"/>
        </w:rPr>
      </w:pPr>
      <w:r w:rsidRPr="00B94D6A">
        <w:rPr>
          <w:color w:val="231F20"/>
          <w:sz w:val="28"/>
          <w:szCs w:val="28"/>
        </w:rPr>
        <w:t>Содержание обучения раскрывается через модули, которые предлагаются для обязательного изучения в каждом классе на</w:t>
      </w:r>
      <w:r w:rsidRPr="00B94D6A">
        <w:rPr>
          <w:color w:val="231F20"/>
          <w:sz w:val="28"/>
          <w:szCs w:val="28"/>
        </w:rPr>
        <w:softHyphen/>
        <w:t>чальной школы. Приведён перечень универсальных учебных действий — познавательных, коммуникативных и регулятив</w:t>
      </w:r>
      <w:r w:rsidRPr="00B94D6A">
        <w:rPr>
          <w:color w:val="231F20"/>
          <w:sz w:val="28"/>
          <w:szCs w:val="28"/>
        </w:rPr>
        <w:softHyphen/>
        <w:t>ных, формирование которых может быть достигнуто средства</w:t>
      </w:r>
      <w:r w:rsidRPr="00B94D6A">
        <w:rPr>
          <w:color w:val="231F20"/>
          <w:sz w:val="28"/>
          <w:szCs w:val="28"/>
        </w:rPr>
        <w:softHyphen/>
        <w:t>ми учебного предмета «Технология» с учётом возрастных осо</w:t>
      </w:r>
      <w:r w:rsidRPr="00B94D6A">
        <w:rPr>
          <w:color w:val="231F20"/>
          <w:sz w:val="28"/>
          <w:szCs w:val="28"/>
        </w:rPr>
        <w:softHyphen/>
        <w:t xml:space="preserve">бенностей обучающихся начальных классов. В первом </w:t>
      </w:r>
      <w:r w:rsidRPr="00B94D6A">
        <w:rPr>
          <w:color w:val="231F20"/>
          <w:sz w:val="28"/>
          <w:szCs w:val="28"/>
        </w:rPr>
        <w:lastRenderedPageBreak/>
        <w:t>и втором классах предлагается пропедевтический уровень формирова</w:t>
      </w:r>
      <w:r w:rsidRPr="00B94D6A">
        <w:rPr>
          <w:color w:val="231F20"/>
          <w:sz w:val="28"/>
          <w:szCs w:val="28"/>
        </w:rPr>
        <w:softHyphen/>
        <w:t>ния УУД, поскольку становление универсальности действий на этом этапе обучения только начинается. В познавательных уни</w:t>
      </w:r>
      <w:r w:rsidRPr="00B94D6A">
        <w:rPr>
          <w:color w:val="231F20"/>
          <w:sz w:val="28"/>
          <w:szCs w:val="28"/>
        </w:rPr>
        <w:softHyphen/>
        <w:t>версальных учебных действиях выделен специальный раздел «Работа с информацией». С учётом того, что выполнение пра</w:t>
      </w:r>
      <w:r w:rsidRPr="00B94D6A">
        <w:rPr>
          <w:color w:val="231F20"/>
          <w:sz w:val="28"/>
          <w:szCs w:val="28"/>
        </w:rPr>
        <w:softHyphen/>
        <w:t>вил совместной деятельности строится на интеграции регуля</w:t>
      </w:r>
      <w:r w:rsidRPr="00B94D6A">
        <w:rPr>
          <w:color w:val="231F20"/>
          <w:sz w:val="28"/>
          <w:szCs w:val="28"/>
        </w:rPr>
        <w:softHyphen/>
        <w:t xml:space="preserve">тивных УУД (определённые волевые усилия, </w:t>
      </w:r>
      <w:proofErr w:type="spellStart"/>
      <w:r w:rsidRPr="00B94D6A">
        <w:rPr>
          <w:color w:val="231F20"/>
          <w:sz w:val="28"/>
          <w:szCs w:val="28"/>
        </w:rPr>
        <w:t>саморегуляция</w:t>
      </w:r>
      <w:proofErr w:type="spellEnd"/>
      <w:r w:rsidRPr="00B94D6A">
        <w:rPr>
          <w:color w:val="231F20"/>
          <w:sz w:val="28"/>
          <w:szCs w:val="28"/>
        </w:rPr>
        <w:t>, самоконтроль, проявление терпения и доброжелательности при налаживании отношений) и коммуникативных УУД (способ</w:t>
      </w:r>
      <w:r w:rsidRPr="00B94D6A">
        <w:rPr>
          <w:color w:val="231F20"/>
          <w:sz w:val="28"/>
          <w:szCs w:val="28"/>
        </w:rPr>
        <w:softHyphen/>
        <w:t>ность вербальными средствами устанавливать взаимоотноше</w:t>
      </w:r>
      <w:r w:rsidRPr="00B94D6A">
        <w:rPr>
          <w:color w:val="231F20"/>
          <w:sz w:val="28"/>
          <w:szCs w:val="28"/>
        </w:rPr>
        <w:softHyphen/>
        <w:t>ния), их перечень дан в специальном разделе — «Совместная деятельность».</w:t>
      </w:r>
    </w:p>
    <w:p w:rsidR="00B94D6A" w:rsidRPr="00B94D6A" w:rsidRDefault="00B94D6A" w:rsidP="00E81DE9">
      <w:pPr>
        <w:pStyle w:val="11"/>
        <w:spacing w:line="240" w:lineRule="auto"/>
        <w:ind w:firstLine="567"/>
        <w:jc w:val="both"/>
        <w:rPr>
          <w:sz w:val="28"/>
          <w:szCs w:val="28"/>
        </w:rPr>
      </w:pPr>
      <w:r w:rsidRPr="00B94D6A">
        <w:rPr>
          <w:color w:val="231F20"/>
          <w:sz w:val="28"/>
          <w:szCs w:val="28"/>
        </w:rPr>
        <w:t xml:space="preserve">Планируемые результаты включают личностные, </w:t>
      </w:r>
      <w:proofErr w:type="spellStart"/>
      <w:r w:rsidRPr="00B94D6A">
        <w:rPr>
          <w:color w:val="231F20"/>
          <w:sz w:val="28"/>
          <w:szCs w:val="28"/>
        </w:rPr>
        <w:t>метапредметные</w:t>
      </w:r>
      <w:proofErr w:type="spellEnd"/>
      <w:r w:rsidRPr="00B94D6A">
        <w:rPr>
          <w:color w:val="231F20"/>
          <w:sz w:val="28"/>
          <w:szCs w:val="28"/>
        </w:rPr>
        <w:t xml:space="preserve"> результаты за период обучения, а также предметные достижения младшего школьника за каждый год обучения в начальной школе.</w:t>
      </w:r>
    </w:p>
    <w:p w:rsidR="00B94D6A" w:rsidRPr="00B94D6A" w:rsidRDefault="00B94D6A" w:rsidP="00E81DE9">
      <w:pPr>
        <w:pStyle w:val="11"/>
        <w:spacing w:line="240" w:lineRule="auto"/>
        <w:ind w:firstLine="567"/>
        <w:jc w:val="both"/>
        <w:rPr>
          <w:sz w:val="28"/>
          <w:szCs w:val="28"/>
        </w:rPr>
      </w:pPr>
      <w:r w:rsidRPr="00B94D6A">
        <w:rPr>
          <w:color w:val="231F20"/>
          <w:sz w:val="28"/>
          <w:szCs w:val="28"/>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w:t>
      </w:r>
      <w:r w:rsidRPr="00B94D6A">
        <w:rPr>
          <w:color w:val="231F20"/>
          <w:sz w:val="28"/>
          <w:szCs w:val="28"/>
        </w:rPr>
        <w:softHyphen/>
        <w:t>низации обучения и характеристика деятельности, которые целесообразно использовать при изучении той или иной темы.</w:t>
      </w:r>
    </w:p>
    <w:p w:rsidR="00B94D6A" w:rsidRPr="00B94D6A" w:rsidRDefault="00B94D6A" w:rsidP="00E81DE9">
      <w:pPr>
        <w:pStyle w:val="11"/>
        <w:spacing w:after="160" w:line="240" w:lineRule="auto"/>
        <w:ind w:firstLine="567"/>
        <w:jc w:val="both"/>
        <w:rPr>
          <w:sz w:val="28"/>
          <w:szCs w:val="28"/>
        </w:rPr>
      </w:pPr>
      <w:r w:rsidRPr="00B94D6A">
        <w:rPr>
          <w:color w:val="231F20"/>
          <w:sz w:val="28"/>
          <w:szCs w:val="28"/>
        </w:rPr>
        <w:t>Представлены также способы организации дифференцирован</w:t>
      </w:r>
      <w:r w:rsidRPr="00B94D6A">
        <w:rPr>
          <w:color w:val="231F20"/>
          <w:sz w:val="28"/>
          <w:szCs w:val="28"/>
        </w:rPr>
        <w:softHyphen/>
        <w:t>ного обучения.</w:t>
      </w:r>
    </w:p>
    <w:p w:rsidR="00B94D6A" w:rsidRPr="00B94D6A" w:rsidRDefault="00B94D6A" w:rsidP="00B94D6A">
      <w:pPr>
        <w:pStyle w:val="30"/>
        <w:keepNext/>
        <w:keepLines/>
        <w:spacing w:after="0"/>
        <w:jc w:val="both"/>
        <w:rPr>
          <w:rFonts w:ascii="Times New Roman" w:hAnsi="Times New Roman" w:cs="Times New Roman"/>
          <w:sz w:val="28"/>
          <w:szCs w:val="28"/>
        </w:rPr>
      </w:pPr>
      <w:bookmarkStart w:id="205" w:name="bookmark678"/>
      <w:r w:rsidRPr="00B94D6A">
        <w:rPr>
          <w:rFonts w:ascii="Times New Roman" w:hAnsi="Times New Roman" w:cs="Times New Roman"/>
          <w:color w:val="231F20"/>
          <w:sz w:val="28"/>
          <w:szCs w:val="28"/>
        </w:rPr>
        <w:t>Общая характеристика учебного предмета «ТЕХНОЛОГИЯ»</w:t>
      </w:r>
      <w:bookmarkEnd w:id="205"/>
    </w:p>
    <w:p w:rsidR="00B94D6A" w:rsidRPr="00B94D6A" w:rsidRDefault="00B94D6A" w:rsidP="00E81DE9">
      <w:pPr>
        <w:pStyle w:val="11"/>
        <w:spacing w:line="240" w:lineRule="auto"/>
        <w:ind w:firstLine="567"/>
        <w:jc w:val="both"/>
        <w:rPr>
          <w:sz w:val="28"/>
          <w:szCs w:val="28"/>
        </w:rPr>
      </w:pPr>
      <w:r w:rsidRPr="00B94D6A">
        <w:rPr>
          <w:color w:val="231F20"/>
          <w:sz w:val="28"/>
          <w:szCs w:val="28"/>
        </w:rPr>
        <w:t>Программа учебного предмета «Технология»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w:t>
      </w:r>
      <w:r w:rsidRPr="00B94D6A">
        <w:rPr>
          <w:color w:val="231F20"/>
          <w:sz w:val="28"/>
          <w:szCs w:val="28"/>
        </w:rPr>
        <w:softHyphen/>
        <w:t>сти (предмету) «Технология» и обеспечивает обозначенную в нём содержательную составляющую по данному учебному предмету.</w:t>
      </w:r>
    </w:p>
    <w:p w:rsidR="00B94D6A" w:rsidRPr="00B94D6A" w:rsidRDefault="00B94D6A" w:rsidP="00E81DE9">
      <w:pPr>
        <w:pStyle w:val="11"/>
        <w:spacing w:line="240" w:lineRule="auto"/>
        <w:ind w:firstLine="567"/>
        <w:jc w:val="both"/>
        <w:rPr>
          <w:sz w:val="28"/>
          <w:szCs w:val="28"/>
        </w:rPr>
      </w:pPr>
      <w:r w:rsidRPr="00B94D6A">
        <w:rPr>
          <w:color w:val="231F20"/>
          <w:sz w:val="28"/>
          <w:szCs w:val="28"/>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w:t>
      </w:r>
      <w:r w:rsidRPr="00B94D6A">
        <w:rPr>
          <w:color w:val="231F20"/>
          <w:sz w:val="28"/>
          <w:szCs w:val="28"/>
        </w:rPr>
        <w:softHyphen/>
        <w:t>лённой концептуальной идеи учебного предмета «Технология». Её особенность состоит в формировании у обучающихся соци</w:t>
      </w:r>
      <w:r w:rsidRPr="00B94D6A">
        <w:rPr>
          <w:color w:val="231F20"/>
          <w:sz w:val="28"/>
          <w:szCs w:val="28"/>
        </w:rPr>
        <w:softHyphen/>
        <w:t>ально ценных качеств, креативности и общей культуры лично</w:t>
      </w:r>
      <w:r w:rsidRPr="00B94D6A">
        <w:rPr>
          <w:color w:val="231F20"/>
          <w:sz w:val="28"/>
          <w:szCs w:val="28"/>
        </w:rPr>
        <w:softHyphen/>
        <w:t>сти. Новые социально-экономические условия требуют включе</w:t>
      </w:r>
      <w:r w:rsidRPr="00B94D6A">
        <w:rPr>
          <w:color w:val="231F20"/>
          <w:sz w:val="28"/>
          <w:szCs w:val="28"/>
        </w:rPr>
        <w:softHyphen/>
        <w:t>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w:t>
      </w:r>
      <w:r w:rsidRPr="00B94D6A">
        <w:rPr>
          <w:color w:val="231F20"/>
          <w:sz w:val="28"/>
          <w:szCs w:val="28"/>
        </w:rPr>
        <w:softHyphen/>
        <w:t>ностями в укреплении фундамента для развития умственной деятельности обучающихся начальных классов.</w:t>
      </w:r>
    </w:p>
    <w:p w:rsidR="00B94D6A" w:rsidRPr="00B94D6A" w:rsidRDefault="00B94D6A" w:rsidP="00E81DE9">
      <w:pPr>
        <w:pStyle w:val="11"/>
        <w:spacing w:line="240" w:lineRule="auto"/>
        <w:ind w:firstLine="567"/>
        <w:jc w:val="both"/>
        <w:rPr>
          <w:sz w:val="28"/>
          <w:szCs w:val="28"/>
        </w:rPr>
      </w:pPr>
      <w:r w:rsidRPr="00B94D6A">
        <w:rPr>
          <w:color w:val="231F20"/>
          <w:sz w:val="28"/>
          <w:szCs w:val="28"/>
        </w:rPr>
        <w:t xml:space="preserve">В курсе технологии осуществляется реализация широкого спектра </w:t>
      </w:r>
      <w:proofErr w:type="spellStart"/>
      <w:r w:rsidRPr="00B94D6A">
        <w:rPr>
          <w:color w:val="231F20"/>
          <w:sz w:val="28"/>
          <w:szCs w:val="28"/>
        </w:rPr>
        <w:t>межпредметных</w:t>
      </w:r>
      <w:proofErr w:type="spellEnd"/>
      <w:r w:rsidRPr="00B94D6A">
        <w:rPr>
          <w:color w:val="231F20"/>
          <w:sz w:val="28"/>
          <w:szCs w:val="28"/>
        </w:rPr>
        <w:t xml:space="preserve"> связей.</w:t>
      </w:r>
    </w:p>
    <w:p w:rsidR="00B94D6A" w:rsidRPr="00B94D6A" w:rsidRDefault="00B94D6A" w:rsidP="00E81DE9">
      <w:pPr>
        <w:pStyle w:val="11"/>
        <w:spacing w:line="240" w:lineRule="auto"/>
        <w:ind w:firstLine="567"/>
        <w:jc w:val="both"/>
        <w:rPr>
          <w:sz w:val="28"/>
          <w:szCs w:val="28"/>
        </w:rPr>
      </w:pPr>
      <w:r w:rsidRPr="00B94D6A">
        <w:rPr>
          <w:b/>
          <w:bCs/>
          <w:color w:val="231F20"/>
          <w:sz w:val="28"/>
          <w:szCs w:val="28"/>
        </w:rPr>
        <w:t xml:space="preserve">Математика </w:t>
      </w:r>
      <w:r w:rsidRPr="00B94D6A">
        <w:rPr>
          <w:color w:val="231F20"/>
          <w:sz w:val="28"/>
          <w:szCs w:val="28"/>
        </w:rPr>
        <w:t>— моделирование, выполнение расчётов, вычис</w:t>
      </w:r>
      <w:r w:rsidRPr="00B94D6A">
        <w:rPr>
          <w:color w:val="231F20"/>
          <w:sz w:val="28"/>
          <w:szCs w:val="28"/>
        </w:rPr>
        <w:softHyphen/>
        <w:t>лений, построение форм с учетом основ геометрии, работа с ге</w:t>
      </w:r>
      <w:r w:rsidRPr="00B94D6A">
        <w:rPr>
          <w:color w:val="231F20"/>
          <w:sz w:val="28"/>
          <w:szCs w:val="28"/>
        </w:rPr>
        <w:softHyphen/>
        <w:t>ометрическими фигурами, телами, именованными числами.</w:t>
      </w:r>
    </w:p>
    <w:p w:rsidR="00B94D6A" w:rsidRPr="00B94D6A" w:rsidRDefault="00B94D6A" w:rsidP="00E81DE9">
      <w:pPr>
        <w:pStyle w:val="11"/>
        <w:spacing w:line="240" w:lineRule="auto"/>
        <w:ind w:firstLine="567"/>
        <w:jc w:val="both"/>
        <w:rPr>
          <w:sz w:val="28"/>
          <w:szCs w:val="28"/>
        </w:rPr>
      </w:pPr>
      <w:r w:rsidRPr="00B94D6A">
        <w:rPr>
          <w:b/>
          <w:bCs/>
          <w:color w:val="231F20"/>
          <w:sz w:val="28"/>
          <w:szCs w:val="28"/>
        </w:rPr>
        <w:t xml:space="preserve">Изобразительное искусство </w:t>
      </w:r>
      <w:r w:rsidRPr="00B94D6A">
        <w:rPr>
          <w:color w:val="231F20"/>
          <w:sz w:val="28"/>
          <w:szCs w:val="28"/>
        </w:rPr>
        <w:t>— использование средств худо</w:t>
      </w:r>
      <w:r w:rsidRPr="00B94D6A">
        <w:rPr>
          <w:color w:val="231F20"/>
          <w:sz w:val="28"/>
          <w:szCs w:val="28"/>
        </w:rPr>
        <w:softHyphen/>
        <w:t>жественной выразительности, законов и правил декоратив</w:t>
      </w:r>
      <w:r w:rsidRPr="00B94D6A">
        <w:rPr>
          <w:color w:val="231F20"/>
          <w:sz w:val="28"/>
          <w:szCs w:val="28"/>
        </w:rPr>
        <w:softHyphen/>
        <w:t xml:space="preserve">но-прикладного искусства и </w:t>
      </w:r>
      <w:r w:rsidRPr="00B94D6A">
        <w:rPr>
          <w:color w:val="231F20"/>
          <w:sz w:val="28"/>
          <w:szCs w:val="28"/>
        </w:rPr>
        <w:lastRenderedPageBreak/>
        <w:t>дизайна.</w:t>
      </w:r>
    </w:p>
    <w:p w:rsidR="00B94D6A" w:rsidRPr="00B94D6A" w:rsidRDefault="00B94D6A" w:rsidP="00E81DE9">
      <w:pPr>
        <w:pStyle w:val="11"/>
        <w:spacing w:line="240" w:lineRule="auto"/>
        <w:ind w:firstLine="567"/>
        <w:jc w:val="both"/>
        <w:rPr>
          <w:sz w:val="28"/>
          <w:szCs w:val="28"/>
        </w:rPr>
      </w:pPr>
      <w:r w:rsidRPr="00B94D6A">
        <w:rPr>
          <w:b/>
          <w:bCs/>
          <w:color w:val="231F20"/>
          <w:sz w:val="28"/>
          <w:szCs w:val="28"/>
        </w:rPr>
        <w:t xml:space="preserve">Окружающий мир </w:t>
      </w:r>
      <w:r w:rsidRPr="00B94D6A">
        <w:rPr>
          <w:color w:val="231F20"/>
          <w:sz w:val="28"/>
          <w:szCs w:val="28"/>
        </w:rPr>
        <w:t>—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B94D6A" w:rsidRPr="00B94D6A" w:rsidRDefault="00B94D6A" w:rsidP="00E81DE9">
      <w:pPr>
        <w:pStyle w:val="11"/>
        <w:spacing w:line="240" w:lineRule="auto"/>
        <w:ind w:firstLine="567"/>
        <w:jc w:val="both"/>
        <w:rPr>
          <w:sz w:val="28"/>
          <w:szCs w:val="28"/>
        </w:rPr>
      </w:pPr>
      <w:r w:rsidRPr="00B94D6A">
        <w:rPr>
          <w:b/>
          <w:bCs/>
          <w:color w:val="231F20"/>
          <w:sz w:val="28"/>
          <w:szCs w:val="28"/>
        </w:rPr>
        <w:t xml:space="preserve">Родной язык </w:t>
      </w:r>
      <w:r w:rsidRPr="00B94D6A">
        <w:rPr>
          <w:color w:val="231F20"/>
          <w:sz w:val="28"/>
          <w:szCs w:val="28"/>
        </w:rPr>
        <w:t>—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w:t>
      </w:r>
      <w:r w:rsidRPr="00B94D6A">
        <w:rPr>
          <w:color w:val="231F20"/>
          <w:sz w:val="28"/>
          <w:szCs w:val="28"/>
        </w:rPr>
        <w:softHyphen/>
        <w:t>тельности.</w:t>
      </w:r>
    </w:p>
    <w:p w:rsidR="00B94D6A" w:rsidRPr="00B94D6A" w:rsidRDefault="00B94D6A" w:rsidP="00E81DE9">
      <w:pPr>
        <w:pStyle w:val="11"/>
        <w:spacing w:line="240" w:lineRule="auto"/>
        <w:ind w:firstLine="567"/>
        <w:jc w:val="both"/>
        <w:rPr>
          <w:sz w:val="28"/>
          <w:szCs w:val="28"/>
        </w:rPr>
      </w:pPr>
      <w:r w:rsidRPr="00B94D6A">
        <w:rPr>
          <w:b/>
          <w:bCs/>
          <w:color w:val="231F20"/>
          <w:sz w:val="28"/>
          <w:szCs w:val="28"/>
        </w:rPr>
        <w:t xml:space="preserve">Литературное чтение </w:t>
      </w:r>
      <w:r w:rsidRPr="00B94D6A">
        <w:rPr>
          <w:color w:val="231F20"/>
          <w:sz w:val="28"/>
          <w:szCs w:val="28"/>
        </w:rPr>
        <w:t>— работа с текстами для создания об</w:t>
      </w:r>
      <w:r w:rsidRPr="00B94D6A">
        <w:rPr>
          <w:color w:val="231F20"/>
          <w:sz w:val="28"/>
          <w:szCs w:val="28"/>
        </w:rPr>
        <w:softHyphen/>
        <w:t>раза, реализуемого в изделии.</w:t>
      </w:r>
    </w:p>
    <w:p w:rsidR="00B94D6A" w:rsidRPr="00B94D6A" w:rsidRDefault="00B94D6A" w:rsidP="00E81DE9">
      <w:pPr>
        <w:pStyle w:val="11"/>
        <w:spacing w:line="240" w:lineRule="auto"/>
        <w:ind w:firstLine="567"/>
        <w:jc w:val="both"/>
        <w:rPr>
          <w:sz w:val="28"/>
          <w:szCs w:val="28"/>
        </w:rPr>
      </w:pPr>
      <w:r w:rsidRPr="00B94D6A">
        <w:rPr>
          <w:color w:val="231F20"/>
          <w:sz w:val="28"/>
          <w:szCs w:val="28"/>
        </w:rPr>
        <w:t>Важнейшая особенность уроков технологии в начальной школе — предметно-практическая деятельность как необходи</w:t>
      </w:r>
      <w:r w:rsidRPr="00B94D6A">
        <w:rPr>
          <w:color w:val="231F20"/>
          <w:sz w:val="28"/>
          <w:szCs w:val="28"/>
        </w:rPr>
        <w:softHyphen/>
        <w:t>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B94D6A" w:rsidRPr="00B94D6A" w:rsidRDefault="00B94D6A" w:rsidP="00E81DE9">
      <w:pPr>
        <w:pStyle w:val="11"/>
        <w:spacing w:line="240" w:lineRule="auto"/>
        <w:ind w:firstLine="567"/>
        <w:jc w:val="both"/>
        <w:rPr>
          <w:sz w:val="28"/>
          <w:szCs w:val="28"/>
        </w:rPr>
      </w:pPr>
      <w:r w:rsidRPr="00B94D6A">
        <w:rPr>
          <w:color w:val="231F20"/>
          <w:sz w:val="28"/>
          <w:szCs w:val="28"/>
        </w:rPr>
        <w:t>Продуктивная предметная деятельность на уроках техноло</w:t>
      </w:r>
      <w:r w:rsidRPr="00B94D6A">
        <w:rPr>
          <w:color w:val="231F20"/>
          <w:sz w:val="28"/>
          <w:szCs w:val="28"/>
        </w:rPr>
        <w:softHyphen/>
        <w:t>гии является основой формирования познавательных способно</w:t>
      </w:r>
      <w:r w:rsidRPr="00B94D6A">
        <w:rPr>
          <w:color w:val="231F20"/>
          <w:sz w:val="28"/>
          <w:szCs w:val="28"/>
        </w:rPr>
        <w:softHyphen/>
        <w:t>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B94D6A" w:rsidRPr="00B94D6A" w:rsidRDefault="00B94D6A" w:rsidP="00E81DE9">
      <w:pPr>
        <w:pStyle w:val="11"/>
        <w:spacing w:line="240" w:lineRule="auto"/>
        <w:ind w:firstLine="567"/>
        <w:jc w:val="both"/>
        <w:rPr>
          <w:sz w:val="28"/>
          <w:szCs w:val="28"/>
        </w:rPr>
      </w:pPr>
      <w:r w:rsidRPr="00B94D6A">
        <w:rPr>
          <w:color w:val="231F20"/>
          <w:sz w:val="28"/>
          <w:szCs w:val="28"/>
        </w:rPr>
        <w:t>Занятия продуктивной деятельностью закладывают основу для формирования у обучающихся социально-значимых прак</w:t>
      </w:r>
      <w:r w:rsidRPr="00B94D6A">
        <w:rPr>
          <w:color w:val="231F20"/>
          <w:sz w:val="28"/>
          <w:szCs w:val="28"/>
        </w:rPr>
        <w:softHyphen/>
        <w:t>тических умений и опыта преобразовательной творческой дея</w:t>
      </w:r>
      <w:r w:rsidRPr="00B94D6A">
        <w:rPr>
          <w:color w:val="231F20"/>
          <w:sz w:val="28"/>
          <w:szCs w:val="28"/>
        </w:rPr>
        <w:softHyphen/>
        <w:t>тельности как предпосылки для успешной социализации лич</w:t>
      </w:r>
      <w:r w:rsidRPr="00B94D6A">
        <w:rPr>
          <w:color w:val="231F20"/>
          <w:sz w:val="28"/>
          <w:szCs w:val="28"/>
        </w:rPr>
        <w:softHyphen/>
        <w:t>ности младшего школьника.</w:t>
      </w:r>
    </w:p>
    <w:p w:rsidR="00B94D6A" w:rsidRPr="00B94D6A" w:rsidRDefault="00B94D6A" w:rsidP="00E81DE9">
      <w:pPr>
        <w:pStyle w:val="11"/>
        <w:spacing w:after="160" w:line="240" w:lineRule="auto"/>
        <w:ind w:firstLine="567"/>
        <w:jc w:val="both"/>
        <w:rPr>
          <w:sz w:val="28"/>
          <w:szCs w:val="28"/>
        </w:rPr>
      </w:pPr>
      <w:r w:rsidRPr="00B94D6A">
        <w:rPr>
          <w:color w:val="231F20"/>
          <w:sz w:val="28"/>
          <w:szCs w:val="28"/>
        </w:rPr>
        <w:t>На уроках технологии ученики овладевают основами проект</w:t>
      </w:r>
      <w:r w:rsidRPr="00B94D6A">
        <w:rPr>
          <w:color w:val="231F20"/>
          <w:sz w:val="28"/>
          <w:szCs w:val="28"/>
        </w:rPr>
        <w:softHyphen/>
        <w:t>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B94D6A" w:rsidRPr="00B94D6A" w:rsidRDefault="00B94D6A" w:rsidP="00B94D6A">
      <w:pPr>
        <w:pStyle w:val="30"/>
        <w:keepNext/>
        <w:keepLines/>
        <w:jc w:val="both"/>
        <w:rPr>
          <w:rFonts w:ascii="Times New Roman" w:hAnsi="Times New Roman" w:cs="Times New Roman"/>
          <w:sz w:val="28"/>
          <w:szCs w:val="28"/>
        </w:rPr>
      </w:pPr>
      <w:bookmarkStart w:id="206" w:name="bookmark680"/>
      <w:r w:rsidRPr="00B94D6A">
        <w:rPr>
          <w:rFonts w:ascii="Times New Roman" w:hAnsi="Times New Roman" w:cs="Times New Roman"/>
          <w:color w:val="231F20"/>
          <w:sz w:val="28"/>
          <w:szCs w:val="28"/>
        </w:rPr>
        <w:t>Цели изучения учебного предмета  «ТЕХНОЛОГИЯ»</w:t>
      </w:r>
      <w:bookmarkEnd w:id="206"/>
    </w:p>
    <w:p w:rsidR="00B94D6A" w:rsidRPr="00B94D6A" w:rsidRDefault="00B94D6A" w:rsidP="00E81DE9">
      <w:pPr>
        <w:pStyle w:val="11"/>
        <w:spacing w:line="240" w:lineRule="auto"/>
        <w:ind w:firstLine="567"/>
        <w:jc w:val="both"/>
        <w:rPr>
          <w:sz w:val="28"/>
          <w:szCs w:val="28"/>
        </w:rPr>
      </w:pPr>
      <w:r w:rsidRPr="00B94D6A">
        <w:rPr>
          <w:i/>
          <w:iCs/>
          <w:color w:val="231F20"/>
          <w:sz w:val="28"/>
          <w:szCs w:val="28"/>
        </w:rPr>
        <w:t>Основной целью</w:t>
      </w:r>
      <w:r w:rsidRPr="00B94D6A">
        <w:rPr>
          <w:color w:val="231F20"/>
          <w:sz w:val="28"/>
          <w:szCs w:val="28"/>
        </w:rPr>
        <w:t xml:space="preserve"> предмета является успешная социализация обучающихся, формирование у них функциональной грамотно</w:t>
      </w:r>
      <w:r w:rsidRPr="00B94D6A">
        <w:rPr>
          <w:color w:val="231F20"/>
          <w:sz w:val="28"/>
          <w:szCs w:val="28"/>
        </w:rPr>
        <w:softHyphen/>
        <w:t>сти на базе освоения культурологических и конструкторско-технологических знаний (о рукотворном мире и общих прави</w:t>
      </w:r>
      <w:r w:rsidRPr="00B94D6A">
        <w:rPr>
          <w:color w:val="231F20"/>
          <w:sz w:val="28"/>
          <w:szCs w:val="28"/>
        </w:rPr>
        <w:softHyphen/>
        <w:t>лах его создания в рамках исторически меняющихся техноло</w:t>
      </w:r>
      <w:r w:rsidRPr="00B94D6A">
        <w:rPr>
          <w:color w:val="231F20"/>
          <w:sz w:val="28"/>
          <w:szCs w:val="28"/>
        </w:rPr>
        <w:softHyphen/>
        <w:t>гий) и соответствующих им практических умений, представ</w:t>
      </w:r>
      <w:r w:rsidRPr="00B94D6A">
        <w:rPr>
          <w:color w:val="231F20"/>
          <w:sz w:val="28"/>
          <w:szCs w:val="28"/>
        </w:rPr>
        <w:softHyphen/>
        <w:t>ленных в содержании учебного предмета.</w:t>
      </w:r>
    </w:p>
    <w:p w:rsidR="00B94D6A" w:rsidRPr="00B94D6A" w:rsidRDefault="00E81DE9" w:rsidP="00E81DE9">
      <w:pPr>
        <w:pStyle w:val="11"/>
        <w:spacing w:after="240" w:line="240" w:lineRule="auto"/>
        <w:ind w:firstLine="0"/>
        <w:jc w:val="both"/>
        <w:rPr>
          <w:sz w:val="28"/>
          <w:szCs w:val="28"/>
        </w:rPr>
      </w:pPr>
      <w:r>
        <w:rPr>
          <w:color w:val="231F20"/>
          <w:sz w:val="28"/>
          <w:szCs w:val="28"/>
        </w:rPr>
        <w:t xml:space="preserve">      </w:t>
      </w:r>
      <w:r w:rsidR="00B94D6A" w:rsidRPr="00B94D6A">
        <w:rPr>
          <w:color w:val="231F20"/>
          <w:sz w:val="28"/>
          <w:szCs w:val="28"/>
        </w:rPr>
        <w:t xml:space="preserve">  Для реализации основной цели и концептуальной идеи дан</w:t>
      </w:r>
      <w:r w:rsidR="00B94D6A" w:rsidRPr="00B94D6A">
        <w:rPr>
          <w:color w:val="231F20"/>
          <w:sz w:val="28"/>
          <w:szCs w:val="28"/>
        </w:rPr>
        <w:softHyphen/>
        <w:t xml:space="preserve">ного предмета необходимо решение </w:t>
      </w:r>
      <w:r w:rsidR="00B94D6A" w:rsidRPr="00B94D6A">
        <w:rPr>
          <w:i/>
          <w:iCs/>
          <w:color w:val="231F20"/>
          <w:sz w:val="28"/>
          <w:szCs w:val="28"/>
        </w:rPr>
        <w:t>системы приоритетных задач</w:t>
      </w:r>
      <w:r w:rsidR="00B94D6A" w:rsidRPr="00B94D6A">
        <w:rPr>
          <w:color w:val="231F20"/>
          <w:sz w:val="28"/>
          <w:szCs w:val="28"/>
        </w:rPr>
        <w:t>: образовательных, развивающих и воспитательных.</w:t>
      </w:r>
    </w:p>
    <w:p w:rsidR="00B94D6A" w:rsidRPr="00B94D6A" w:rsidRDefault="00B94D6A" w:rsidP="00B94D6A">
      <w:pPr>
        <w:pStyle w:val="11"/>
        <w:spacing w:line="240" w:lineRule="auto"/>
        <w:jc w:val="both"/>
        <w:rPr>
          <w:sz w:val="28"/>
          <w:szCs w:val="28"/>
        </w:rPr>
      </w:pPr>
      <w:r w:rsidRPr="00B94D6A">
        <w:rPr>
          <w:i/>
          <w:iCs/>
          <w:color w:val="231F20"/>
          <w:sz w:val="28"/>
          <w:szCs w:val="28"/>
        </w:rPr>
        <w:t>Образовательные задачи курса</w:t>
      </w:r>
      <w:r w:rsidRPr="00B94D6A">
        <w:rPr>
          <w:color w:val="231F20"/>
          <w:sz w:val="28"/>
          <w:szCs w:val="28"/>
        </w:rPr>
        <w:t>:</w:t>
      </w:r>
    </w:p>
    <w:p w:rsidR="00B94D6A" w:rsidRPr="00B94D6A" w:rsidRDefault="00B94D6A" w:rsidP="00525C89">
      <w:pPr>
        <w:pStyle w:val="11"/>
        <w:numPr>
          <w:ilvl w:val="0"/>
          <w:numId w:val="181"/>
        </w:numPr>
        <w:spacing w:line="240" w:lineRule="auto"/>
        <w:ind w:left="284" w:hanging="284"/>
        <w:jc w:val="both"/>
        <w:rPr>
          <w:sz w:val="28"/>
          <w:szCs w:val="28"/>
        </w:rPr>
      </w:pPr>
      <w:r w:rsidRPr="00B94D6A">
        <w:rPr>
          <w:color w:val="231F20"/>
          <w:sz w:val="28"/>
          <w:szCs w:val="28"/>
        </w:rPr>
        <w:t>формирование общих представлений о культуре и организа</w:t>
      </w:r>
      <w:r w:rsidRPr="00B94D6A">
        <w:rPr>
          <w:color w:val="231F20"/>
          <w:sz w:val="28"/>
          <w:szCs w:val="28"/>
        </w:rPr>
        <w:softHyphen/>
        <w:t>ции трудовой деятельности как важной части общей культу</w:t>
      </w:r>
      <w:r w:rsidRPr="00B94D6A">
        <w:rPr>
          <w:color w:val="231F20"/>
          <w:sz w:val="28"/>
          <w:szCs w:val="28"/>
        </w:rPr>
        <w:softHyphen/>
        <w:t>ры человека;</w:t>
      </w:r>
    </w:p>
    <w:p w:rsidR="00B94D6A" w:rsidRPr="00B94D6A" w:rsidRDefault="00B94D6A" w:rsidP="00525C89">
      <w:pPr>
        <w:pStyle w:val="11"/>
        <w:numPr>
          <w:ilvl w:val="0"/>
          <w:numId w:val="181"/>
        </w:numPr>
        <w:spacing w:line="240" w:lineRule="auto"/>
        <w:ind w:left="284" w:hanging="284"/>
        <w:jc w:val="both"/>
        <w:rPr>
          <w:sz w:val="28"/>
          <w:szCs w:val="28"/>
        </w:rPr>
      </w:pPr>
      <w:r w:rsidRPr="00B94D6A">
        <w:rPr>
          <w:color w:val="231F20"/>
          <w:sz w:val="28"/>
          <w:szCs w:val="28"/>
        </w:rPr>
        <w:t>становление элементарных базовых знаний и представлений о предметном (рукотворном) мире как результате деятельно</w:t>
      </w:r>
      <w:r w:rsidRPr="00B94D6A">
        <w:rPr>
          <w:color w:val="231F20"/>
          <w:sz w:val="28"/>
          <w:szCs w:val="28"/>
        </w:rPr>
        <w:softHyphen/>
        <w:t>сти человека, его взаимодействии с миром природы, прави</w:t>
      </w:r>
      <w:r w:rsidRPr="00B94D6A">
        <w:rPr>
          <w:color w:val="231F20"/>
          <w:sz w:val="28"/>
          <w:szCs w:val="28"/>
        </w:rPr>
        <w:softHyphen/>
        <w:t>лах и технологиях создания, исторически развивающихся и современных производствах и профессиях;</w:t>
      </w:r>
    </w:p>
    <w:p w:rsidR="00B94D6A" w:rsidRPr="00B94D6A" w:rsidRDefault="00B94D6A" w:rsidP="00525C89">
      <w:pPr>
        <w:pStyle w:val="11"/>
        <w:numPr>
          <w:ilvl w:val="0"/>
          <w:numId w:val="181"/>
        </w:numPr>
        <w:spacing w:line="240" w:lineRule="auto"/>
        <w:ind w:left="284" w:hanging="284"/>
        <w:jc w:val="both"/>
        <w:rPr>
          <w:sz w:val="28"/>
          <w:szCs w:val="28"/>
        </w:rPr>
      </w:pPr>
      <w:r w:rsidRPr="00B94D6A">
        <w:rPr>
          <w:color w:val="231F20"/>
          <w:sz w:val="28"/>
          <w:szCs w:val="28"/>
        </w:rPr>
        <w:lastRenderedPageBreak/>
        <w:t xml:space="preserve">формирование основ </w:t>
      </w:r>
      <w:proofErr w:type="spellStart"/>
      <w:r w:rsidRPr="00B94D6A">
        <w:rPr>
          <w:color w:val="231F20"/>
          <w:sz w:val="28"/>
          <w:szCs w:val="28"/>
        </w:rPr>
        <w:t>чертёжно</w:t>
      </w:r>
      <w:proofErr w:type="spellEnd"/>
      <w:r w:rsidRPr="00B94D6A">
        <w:rPr>
          <w:color w:val="231F20"/>
          <w:sz w:val="28"/>
          <w:szCs w:val="28"/>
        </w:rPr>
        <w:t>-графической грамотности, умения работать с простейшей технологической документа</w:t>
      </w:r>
      <w:r w:rsidRPr="00B94D6A">
        <w:rPr>
          <w:color w:val="231F20"/>
          <w:sz w:val="28"/>
          <w:szCs w:val="28"/>
        </w:rPr>
        <w:softHyphen/>
        <w:t>цией (рисунок, чертёж, эскиз, схема);</w:t>
      </w:r>
    </w:p>
    <w:p w:rsidR="00B94D6A" w:rsidRPr="00B94D6A" w:rsidRDefault="00B94D6A" w:rsidP="00525C89">
      <w:pPr>
        <w:pStyle w:val="11"/>
        <w:numPr>
          <w:ilvl w:val="0"/>
          <w:numId w:val="181"/>
        </w:numPr>
        <w:spacing w:line="240" w:lineRule="auto"/>
        <w:ind w:left="284" w:hanging="284"/>
        <w:jc w:val="both"/>
        <w:rPr>
          <w:sz w:val="28"/>
          <w:szCs w:val="28"/>
        </w:rPr>
      </w:pPr>
      <w:r w:rsidRPr="00B94D6A">
        <w:rPr>
          <w:color w:val="231F20"/>
          <w:sz w:val="28"/>
          <w:szCs w:val="28"/>
        </w:rPr>
        <w:t>формирование элементарных знаний и представлений о раз</w:t>
      </w:r>
      <w:r w:rsidRPr="00B94D6A">
        <w:rPr>
          <w:color w:val="231F20"/>
          <w:sz w:val="28"/>
          <w:szCs w:val="28"/>
        </w:rPr>
        <w:softHyphen/>
        <w:t>личных материалах, технологиях их обработки и соответ</w:t>
      </w:r>
      <w:r w:rsidRPr="00B94D6A">
        <w:rPr>
          <w:color w:val="231F20"/>
          <w:sz w:val="28"/>
          <w:szCs w:val="28"/>
        </w:rPr>
        <w:softHyphen/>
        <w:t>ствующих умений.</w:t>
      </w:r>
    </w:p>
    <w:p w:rsidR="00B94D6A" w:rsidRPr="00B94D6A" w:rsidRDefault="00B94D6A" w:rsidP="00B94D6A">
      <w:pPr>
        <w:pStyle w:val="11"/>
        <w:spacing w:line="240" w:lineRule="auto"/>
        <w:jc w:val="both"/>
        <w:rPr>
          <w:sz w:val="28"/>
          <w:szCs w:val="28"/>
        </w:rPr>
      </w:pPr>
      <w:r w:rsidRPr="00B94D6A">
        <w:rPr>
          <w:i/>
          <w:iCs/>
          <w:color w:val="231F20"/>
          <w:sz w:val="28"/>
          <w:szCs w:val="28"/>
        </w:rPr>
        <w:t>Развивающие задачи</w:t>
      </w:r>
      <w:r w:rsidRPr="00B94D6A">
        <w:rPr>
          <w:color w:val="231F20"/>
          <w:sz w:val="28"/>
          <w:szCs w:val="28"/>
        </w:rPr>
        <w:t>:</w:t>
      </w:r>
    </w:p>
    <w:p w:rsidR="00B94D6A" w:rsidRPr="00B94D6A" w:rsidRDefault="00B94D6A" w:rsidP="00525C89">
      <w:pPr>
        <w:pStyle w:val="11"/>
        <w:numPr>
          <w:ilvl w:val="0"/>
          <w:numId w:val="182"/>
        </w:numPr>
        <w:spacing w:line="240" w:lineRule="auto"/>
        <w:ind w:left="284" w:hanging="284"/>
        <w:jc w:val="both"/>
        <w:rPr>
          <w:sz w:val="28"/>
          <w:szCs w:val="28"/>
        </w:rPr>
      </w:pPr>
      <w:r w:rsidRPr="00B94D6A">
        <w:rPr>
          <w:color w:val="231F20"/>
          <w:sz w:val="28"/>
          <w:szCs w:val="28"/>
        </w:rPr>
        <w:t>развитие сенсомоторных процессов, психомоторной коорди</w:t>
      </w:r>
      <w:r w:rsidRPr="00B94D6A">
        <w:rPr>
          <w:color w:val="231F20"/>
          <w:sz w:val="28"/>
          <w:szCs w:val="28"/>
        </w:rPr>
        <w:softHyphen/>
        <w:t>нации, глазомера через формирование практических умений;</w:t>
      </w:r>
    </w:p>
    <w:p w:rsidR="00B94D6A" w:rsidRPr="00B94D6A" w:rsidRDefault="00B94D6A" w:rsidP="00525C89">
      <w:pPr>
        <w:pStyle w:val="11"/>
        <w:numPr>
          <w:ilvl w:val="0"/>
          <w:numId w:val="182"/>
        </w:numPr>
        <w:spacing w:line="240" w:lineRule="auto"/>
        <w:ind w:left="284" w:hanging="284"/>
        <w:jc w:val="both"/>
        <w:rPr>
          <w:sz w:val="28"/>
          <w:szCs w:val="28"/>
        </w:rPr>
      </w:pPr>
      <w:r w:rsidRPr="00B94D6A">
        <w:rPr>
          <w:color w:val="231F20"/>
          <w:sz w:val="28"/>
          <w:szCs w:val="28"/>
        </w:rPr>
        <w:t>культурного кругозора, развитие способности творческого использования полученных знаний и умений в практической деятельности;</w:t>
      </w:r>
    </w:p>
    <w:p w:rsidR="00B94D6A" w:rsidRPr="00B94D6A" w:rsidRDefault="00B94D6A" w:rsidP="00525C89">
      <w:pPr>
        <w:pStyle w:val="11"/>
        <w:numPr>
          <w:ilvl w:val="0"/>
          <w:numId w:val="182"/>
        </w:numPr>
        <w:spacing w:line="240" w:lineRule="auto"/>
        <w:ind w:left="284" w:hanging="284"/>
        <w:jc w:val="both"/>
        <w:rPr>
          <w:sz w:val="28"/>
          <w:szCs w:val="28"/>
        </w:rPr>
      </w:pPr>
      <w:r w:rsidRPr="00B94D6A">
        <w:rPr>
          <w:color w:val="231F20"/>
          <w:sz w:val="28"/>
          <w:szCs w:val="28"/>
        </w:rPr>
        <w:t>развитие познавательных психических процессов и приёмов умственной деятельности посредством включения мысли</w:t>
      </w:r>
      <w:r w:rsidRPr="00B94D6A">
        <w:rPr>
          <w:color w:val="231F20"/>
          <w:sz w:val="28"/>
          <w:szCs w:val="28"/>
        </w:rPr>
        <w:softHyphen/>
        <w:t>тельных операций в ходе выполнения практических заданий;</w:t>
      </w:r>
    </w:p>
    <w:p w:rsidR="00B94D6A" w:rsidRPr="00B94D6A" w:rsidRDefault="00B94D6A" w:rsidP="00525C89">
      <w:pPr>
        <w:pStyle w:val="11"/>
        <w:numPr>
          <w:ilvl w:val="0"/>
          <w:numId w:val="182"/>
        </w:numPr>
        <w:spacing w:line="240" w:lineRule="auto"/>
        <w:ind w:left="284" w:hanging="284"/>
        <w:jc w:val="both"/>
        <w:rPr>
          <w:sz w:val="28"/>
          <w:szCs w:val="28"/>
        </w:rPr>
      </w:pPr>
      <w:r w:rsidRPr="00B94D6A">
        <w:rPr>
          <w:color w:val="231F20"/>
          <w:sz w:val="28"/>
          <w:szCs w:val="28"/>
        </w:rPr>
        <w:t>развитие гибкости и вариативности мышления, способностей к изобретательской деятельности.</w:t>
      </w:r>
    </w:p>
    <w:p w:rsidR="00B94D6A" w:rsidRPr="00B94D6A" w:rsidRDefault="00B94D6A" w:rsidP="00B94D6A">
      <w:pPr>
        <w:pStyle w:val="11"/>
        <w:spacing w:line="240" w:lineRule="auto"/>
        <w:jc w:val="both"/>
        <w:rPr>
          <w:sz w:val="28"/>
          <w:szCs w:val="28"/>
        </w:rPr>
      </w:pPr>
      <w:r w:rsidRPr="00B94D6A">
        <w:rPr>
          <w:i/>
          <w:iCs/>
          <w:color w:val="231F20"/>
          <w:sz w:val="28"/>
          <w:szCs w:val="28"/>
        </w:rPr>
        <w:t>Воспитательные задачи</w:t>
      </w:r>
      <w:r w:rsidRPr="00B94D6A">
        <w:rPr>
          <w:color w:val="231F20"/>
          <w:sz w:val="28"/>
          <w:szCs w:val="28"/>
        </w:rPr>
        <w:t>:</w:t>
      </w:r>
    </w:p>
    <w:p w:rsidR="00B94D6A" w:rsidRPr="00B94D6A" w:rsidRDefault="00B94D6A" w:rsidP="00525C89">
      <w:pPr>
        <w:pStyle w:val="11"/>
        <w:numPr>
          <w:ilvl w:val="0"/>
          <w:numId w:val="183"/>
        </w:numPr>
        <w:spacing w:line="240" w:lineRule="auto"/>
        <w:ind w:left="284" w:hanging="284"/>
        <w:jc w:val="both"/>
        <w:rPr>
          <w:sz w:val="28"/>
          <w:szCs w:val="28"/>
        </w:rPr>
      </w:pPr>
      <w:r w:rsidRPr="00B94D6A">
        <w:rPr>
          <w:color w:val="231F20"/>
          <w:sz w:val="28"/>
          <w:szCs w:val="28"/>
        </w:rPr>
        <w:t>воспитание уважительного отношения к людям труда, к культурным традициям, понимания ценности предшествую</w:t>
      </w:r>
      <w:r w:rsidRPr="00B94D6A">
        <w:rPr>
          <w:color w:val="231F20"/>
          <w:sz w:val="28"/>
          <w:szCs w:val="28"/>
        </w:rPr>
        <w:softHyphen/>
        <w:t>щих культур, отражённых в материальном мире;</w:t>
      </w:r>
    </w:p>
    <w:p w:rsidR="00B94D6A" w:rsidRPr="00B94D6A" w:rsidRDefault="00B94D6A" w:rsidP="00525C89">
      <w:pPr>
        <w:pStyle w:val="11"/>
        <w:numPr>
          <w:ilvl w:val="0"/>
          <w:numId w:val="183"/>
        </w:numPr>
        <w:spacing w:line="240" w:lineRule="auto"/>
        <w:ind w:left="284" w:hanging="284"/>
        <w:jc w:val="both"/>
        <w:rPr>
          <w:sz w:val="28"/>
          <w:szCs w:val="28"/>
        </w:rPr>
      </w:pPr>
      <w:r w:rsidRPr="00B94D6A">
        <w:rPr>
          <w:color w:val="231F20"/>
          <w:sz w:val="28"/>
          <w:szCs w:val="28"/>
        </w:rPr>
        <w:t>развитие социально ценных успеха и дости</w:t>
      </w:r>
      <w:r w:rsidRPr="00B94D6A">
        <w:rPr>
          <w:color w:val="231F20"/>
          <w:sz w:val="28"/>
          <w:szCs w:val="28"/>
        </w:rPr>
        <w:softHyphen/>
        <w:t>жений, стремления к творческой самореализации личностных качеств: организо</w:t>
      </w:r>
      <w:r w:rsidRPr="00B94D6A">
        <w:rPr>
          <w:color w:val="231F20"/>
          <w:sz w:val="28"/>
          <w:szCs w:val="28"/>
        </w:rPr>
        <w:softHyphen/>
        <w:t xml:space="preserve">ванности, аккуратности, добросовестного и ответственного отношения к работе, взаимопомощи, волевой </w:t>
      </w:r>
      <w:proofErr w:type="spellStart"/>
      <w:r w:rsidRPr="00B94D6A">
        <w:rPr>
          <w:color w:val="231F20"/>
          <w:sz w:val="28"/>
          <w:szCs w:val="28"/>
        </w:rPr>
        <w:t>саморегуля</w:t>
      </w:r>
      <w:r w:rsidRPr="00B94D6A">
        <w:rPr>
          <w:color w:val="231F20"/>
          <w:sz w:val="28"/>
          <w:szCs w:val="28"/>
        </w:rPr>
        <w:softHyphen/>
        <w:t>ции</w:t>
      </w:r>
      <w:proofErr w:type="spellEnd"/>
      <w:r w:rsidRPr="00B94D6A">
        <w:rPr>
          <w:color w:val="231F20"/>
          <w:sz w:val="28"/>
          <w:szCs w:val="28"/>
        </w:rPr>
        <w:t>, активности и инициативности;</w:t>
      </w:r>
    </w:p>
    <w:p w:rsidR="00B94D6A" w:rsidRPr="00B94D6A" w:rsidRDefault="00B94D6A" w:rsidP="00525C89">
      <w:pPr>
        <w:pStyle w:val="11"/>
        <w:numPr>
          <w:ilvl w:val="0"/>
          <w:numId w:val="183"/>
        </w:numPr>
        <w:spacing w:line="240" w:lineRule="auto"/>
        <w:ind w:left="284" w:hanging="284"/>
        <w:jc w:val="both"/>
        <w:rPr>
          <w:sz w:val="28"/>
          <w:szCs w:val="28"/>
        </w:rPr>
      </w:pPr>
      <w:r w:rsidRPr="00B94D6A">
        <w:rPr>
          <w:color w:val="231F20"/>
          <w:sz w:val="28"/>
          <w:szCs w:val="28"/>
        </w:rPr>
        <w:t>воспитание интереса и творческого отношения к продуктив</w:t>
      </w:r>
      <w:r w:rsidRPr="00B94D6A">
        <w:rPr>
          <w:color w:val="231F20"/>
          <w:sz w:val="28"/>
          <w:szCs w:val="28"/>
        </w:rPr>
        <w:softHyphen/>
        <w:t>ной созидательной деятельности, мотивации;</w:t>
      </w:r>
    </w:p>
    <w:p w:rsidR="00B94D6A" w:rsidRPr="00B94D6A" w:rsidRDefault="00B94D6A" w:rsidP="00525C89">
      <w:pPr>
        <w:pStyle w:val="11"/>
        <w:numPr>
          <w:ilvl w:val="0"/>
          <w:numId w:val="183"/>
        </w:numPr>
        <w:spacing w:line="240" w:lineRule="auto"/>
        <w:ind w:left="284" w:hanging="284"/>
        <w:jc w:val="both"/>
        <w:rPr>
          <w:sz w:val="28"/>
          <w:szCs w:val="28"/>
        </w:rPr>
      </w:pPr>
      <w:r w:rsidRPr="00B94D6A">
        <w:rPr>
          <w:color w:val="231F20"/>
          <w:sz w:val="28"/>
          <w:szCs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B94D6A" w:rsidRPr="00B94D6A" w:rsidRDefault="00B94D6A" w:rsidP="00525C89">
      <w:pPr>
        <w:pStyle w:val="11"/>
        <w:numPr>
          <w:ilvl w:val="0"/>
          <w:numId w:val="183"/>
        </w:numPr>
        <w:spacing w:line="240" w:lineRule="auto"/>
        <w:ind w:left="284" w:hanging="284"/>
        <w:jc w:val="both"/>
        <w:rPr>
          <w:sz w:val="28"/>
          <w:szCs w:val="28"/>
        </w:rPr>
      </w:pPr>
      <w:r w:rsidRPr="00B94D6A">
        <w:rPr>
          <w:color w:val="231F20"/>
          <w:sz w:val="28"/>
          <w:szCs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B94D6A" w:rsidRPr="00B94D6A" w:rsidRDefault="00B94D6A" w:rsidP="00B94D6A">
      <w:pPr>
        <w:pStyle w:val="11"/>
        <w:spacing w:line="240" w:lineRule="auto"/>
        <w:ind w:left="284" w:firstLine="0"/>
        <w:jc w:val="both"/>
        <w:rPr>
          <w:sz w:val="28"/>
          <w:szCs w:val="28"/>
        </w:rPr>
      </w:pPr>
    </w:p>
    <w:p w:rsidR="00B94D6A" w:rsidRPr="00E81DE9" w:rsidRDefault="00B94D6A" w:rsidP="00E81DE9">
      <w:pPr>
        <w:pStyle w:val="30"/>
        <w:keepNext/>
        <w:keepLines/>
        <w:rPr>
          <w:rFonts w:ascii="Times New Roman" w:hAnsi="Times New Roman" w:cs="Times New Roman"/>
          <w:color w:val="231F20"/>
          <w:sz w:val="28"/>
          <w:szCs w:val="28"/>
        </w:rPr>
      </w:pPr>
      <w:bookmarkStart w:id="207" w:name="bookmark682"/>
      <w:r w:rsidRPr="00B94D6A">
        <w:rPr>
          <w:rFonts w:ascii="Times New Roman" w:hAnsi="Times New Roman" w:cs="Times New Roman"/>
          <w:color w:val="231F20"/>
          <w:sz w:val="28"/>
          <w:szCs w:val="28"/>
        </w:rPr>
        <w:t>Место учебного предмета  «ТЕХНОЛОГИЯ»</w:t>
      </w:r>
      <w:r w:rsidR="00E81DE9">
        <w:rPr>
          <w:rFonts w:ascii="Times New Roman" w:hAnsi="Times New Roman" w:cs="Times New Roman"/>
          <w:color w:val="231F20"/>
          <w:sz w:val="28"/>
          <w:szCs w:val="28"/>
        </w:rPr>
        <w:t xml:space="preserve">  </w:t>
      </w:r>
      <w:r w:rsidRPr="00B94D6A">
        <w:rPr>
          <w:rFonts w:ascii="Times New Roman" w:hAnsi="Times New Roman" w:cs="Times New Roman"/>
          <w:color w:val="231F20"/>
          <w:sz w:val="28"/>
          <w:szCs w:val="28"/>
        </w:rPr>
        <w:t>в учебном плане</w:t>
      </w:r>
      <w:bookmarkEnd w:id="207"/>
    </w:p>
    <w:p w:rsidR="00B94D6A" w:rsidRPr="00B94D6A" w:rsidRDefault="00B94D6A" w:rsidP="00E81DE9">
      <w:pPr>
        <w:pStyle w:val="11"/>
        <w:spacing w:line="240" w:lineRule="auto"/>
        <w:ind w:firstLine="426"/>
        <w:jc w:val="both"/>
        <w:rPr>
          <w:sz w:val="28"/>
          <w:szCs w:val="28"/>
        </w:rPr>
      </w:pPr>
      <w:r w:rsidRPr="00B94D6A">
        <w:rPr>
          <w:color w:val="231F20"/>
          <w:sz w:val="28"/>
          <w:szCs w:val="28"/>
        </w:rPr>
        <w:t>Согласно требованиям ФГОС общее число часов на изучение курса «Технология» в 1—4 классах — 135 (по 1 часу в неделю): 33 часа в 1 классе и по 34 часа во 2—4 классах.</w:t>
      </w:r>
    </w:p>
    <w:p w:rsidR="00B94D6A" w:rsidRPr="00B94D6A" w:rsidRDefault="00B94D6A" w:rsidP="00B94D6A">
      <w:pPr>
        <w:pStyle w:val="22"/>
        <w:pBdr>
          <w:bottom w:val="single" w:sz="4" w:space="0" w:color="auto"/>
        </w:pBdr>
        <w:spacing w:after="240" w:line="240" w:lineRule="auto"/>
        <w:rPr>
          <w:sz w:val="28"/>
          <w:szCs w:val="28"/>
        </w:rPr>
      </w:pPr>
    </w:p>
    <w:p w:rsidR="00B94D6A" w:rsidRPr="00B94D6A" w:rsidRDefault="00B94D6A" w:rsidP="00B94D6A">
      <w:pPr>
        <w:pStyle w:val="22"/>
        <w:pBdr>
          <w:bottom w:val="single" w:sz="4" w:space="0" w:color="auto"/>
        </w:pBdr>
        <w:spacing w:after="240" w:line="240" w:lineRule="auto"/>
        <w:rPr>
          <w:rFonts w:ascii="Times New Roman" w:hAnsi="Times New Roman" w:cs="Times New Roman"/>
          <w:sz w:val="28"/>
          <w:szCs w:val="28"/>
        </w:rPr>
      </w:pPr>
      <w:r w:rsidRPr="00B94D6A">
        <w:rPr>
          <w:rFonts w:ascii="Times New Roman" w:hAnsi="Times New Roman" w:cs="Times New Roman"/>
          <w:sz w:val="28"/>
          <w:szCs w:val="28"/>
        </w:rPr>
        <w:t>СОДЕРЖАНИЕ ОБУЧЕНИЯ</w:t>
      </w:r>
    </w:p>
    <w:p w:rsidR="00B94D6A" w:rsidRPr="00B94D6A" w:rsidRDefault="00B94D6A" w:rsidP="00E81DE9">
      <w:pPr>
        <w:pStyle w:val="11"/>
        <w:spacing w:line="240" w:lineRule="auto"/>
        <w:ind w:firstLine="567"/>
        <w:jc w:val="both"/>
        <w:rPr>
          <w:sz w:val="28"/>
          <w:szCs w:val="28"/>
        </w:rPr>
      </w:pPr>
      <w:r w:rsidRPr="00B94D6A">
        <w:rPr>
          <w:color w:val="231F20"/>
          <w:sz w:val="28"/>
          <w:szCs w:val="28"/>
        </w:rPr>
        <w:t>Содержание программы начинается с характеристики ос</w:t>
      </w:r>
      <w:r w:rsidRPr="00B94D6A">
        <w:rPr>
          <w:color w:val="231F20"/>
          <w:sz w:val="28"/>
          <w:szCs w:val="28"/>
        </w:rPr>
        <w:softHyphen/>
        <w:t>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w:t>
      </w:r>
      <w:r w:rsidRPr="00B94D6A">
        <w:rPr>
          <w:color w:val="231F20"/>
          <w:sz w:val="28"/>
          <w:szCs w:val="28"/>
        </w:rPr>
        <w:softHyphen/>
        <w:t xml:space="preserve">су. При этом учитывается, что собственная логика данного </w:t>
      </w:r>
      <w:r w:rsidRPr="00B94D6A">
        <w:rPr>
          <w:color w:val="231F20"/>
          <w:sz w:val="28"/>
          <w:szCs w:val="28"/>
        </w:rPr>
        <w:lastRenderedPageBreak/>
        <w:t>учебного курса не является столь же жёсткой, как в ряде дру</w:t>
      </w:r>
      <w:r w:rsidRPr="00B94D6A">
        <w:rPr>
          <w:color w:val="231F20"/>
          <w:sz w:val="28"/>
          <w:szCs w:val="28"/>
        </w:rPr>
        <w:softHyphen/>
        <w:t>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w:t>
      </w:r>
      <w:r w:rsidRPr="00B94D6A">
        <w:rPr>
          <w:color w:val="231F20"/>
          <w:sz w:val="28"/>
          <w:szCs w:val="28"/>
        </w:rPr>
        <w:softHyphen/>
        <w:t>ными.</w:t>
      </w:r>
    </w:p>
    <w:p w:rsidR="00B94D6A" w:rsidRPr="00B94D6A" w:rsidRDefault="00B94D6A" w:rsidP="00B94D6A">
      <w:pPr>
        <w:pStyle w:val="11"/>
        <w:spacing w:line="240" w:lineRule="auto"/>
        <w:jc w:val="both"/>
        <w:rPr>
          <w:sz w:val="28"/>
          <w:szCs w:val="28"/>
        </w:rPr>
      </w:pPr>
      <w:r w:rsidRPr="00B94D6A">
        <w:rPr>
          <w:b/>
          <w:bCs/>
          <w:color w:val="231F20"/>
          <w:sz w:val="28"/>
          <w:szCs w:val="28"/>
        </w:rPr>
        <w:t>Основные модули курса «Технология»:</w:t>
      </w:r>
    </w:p>
    <w:p w:rsidR="00B94D6A" w:rsidRPr="00B94D6A" w:rsidRDefault="00B94D6A" w:rsidP="00525C89">
      <w:pPr>
        <w:pStyle w:val="11"/>
        <w:numPr>
          <w:ilvl w:val="0"/>
          <w:numId w:val="160"/>
        </w:numPr>
        <w:tabs>
          <w:tab w:val="left" w:pos="554"/>
        </w:tabs>
        <w:spacing w:line="240" w:lineRule="auto"/>
        <w:jc w:val="both"/>
        <w:rPr>
          <w:sz w:val="28"/>
          <w:szCs w:val="28"/>
        </w:rPr>
      </w:pPr>
      <w:r w:rsidRPr="00B94D6A">
        <w:rPr>
          <w:color w:val="231F20"/>
          <w:sz w:val="28"/>
          <w:szCs w:val="28"/>
        </w:rPr>
        <w:t>Технологии, профессии и производства.</w:t>
      </w:r>
    </w:p>
    <w:p w:rsidR="00B94D6A" w:rsidRPr="00B94D6A" w:rsidRDefault="00B94D6A" w:rsidP="00525C89">
      <w:pPr>
        <w:pStyle w:val="11"/>
        <w:numPr>
          <w:ilvl w:val="0"/>
          <w:numId w:val="160"/>
        </w:numPr>
        <w:tabs>
          <w:tab w:val="left" w:pos="563"/>
        </w:tabs>
        <w:spacing w:line="240" w:lineRule="auto"/>
        <w:jc w:val="both"/>
        <w:rPr>
          <w:sz w:val="28"/>
          <w:szCs w:val="28"/>
        </w:rPr>
      </w:pPr>
      <w:r w:rsidRPr="00B94D6A">
        <w:rPr>
          <w:color w:val="231F20"/>
          <w:sz w:val="28"/>
          <w:szCs w:val="28"/>
        </w:rPr>
        <w:t>Технологии ручной обработки материалов:</w:t>
      </w:r>
    </w:p>
    <w:p w:rsidR="00B94D6A" w:rsidRPr="00B94D6A" w:rsidRDefault="00B94D6A" w:rsidP="00525C89">
      <w:pPr>
        <w:pStyle w:val="11"/>
        <w:numPr>
          <w:ilvl w:val="0"/>
          <w:numId w:val="184"/>
        </w:numPr>
        <w:spacing w:line="240" w:lineRule="auto"/>
        <w:jc w:val="both"/>
        <w:rPr>
          <w:sz w:val="28"/>
          <w:szCs w:val="28"/>
        </w:rPr>
      </w:pPr>
      <w:r w:rsidRPr="00B94D6A">
        <w:rPr>
          <w:color w:val="231F20"/>
          <w:sz w:val="28"/>
          <w:szCs w:val="28"/>
        </w:rPr>
        <w:t>технологии работы с бумагой и картоном;</w:t>
      </w:r>
    </w:p>
    <w:p w:rsidR="00B94D6A" w:rsidRPr="00B94D6A" w:rsidRDefault="00B94D6A" w:rsidP="00525C89">
      <w:pPr>
        <w:pStyle w:val="11"/>
        <w:numPr>
          <w:ilvl w:val="0"/>
          <w:numId w:val="184"/>
        </w:numPr>
        <w:spacing w:line="240" w:lineRule="auto"/>
        <w:jc w:val="both"/>
        <w:rPr>
          <w:sz w:val="28"/>
          <w:szCs w:val="28"/>
        </w:rPr>
      </w:pPr>
      <w:r w:rsidRPr="00B94D6A">
        <w:rPr>
          <w:rFonts w:eastAsia="Courier New"/>
          <w:color w:val="231F20"/>
          <w:sz w:val="28"/>
          <w:szCs w:val="28"/>
        </w:rPr>
        <w:t xml:space="preserve"> </w:t>
      </w:r>
      <w:r w:rsidRPr="00B94D6A">
        <w:rPr>
          <w:color w:val="231F20"/>
          <w:sz w:val="28"/>
          <w:szCs w:val="28"/>
        </w:rPr>
        <w:t>технологии работы с пластичными материалами;</w:t>
      </w:r>
    </w:p>
    <w:p w:rsidR="00B94D6A" w:rsidRPr="00B94D6A" w:rsidRDefault="00B94D6A" w:rsidP="00525C89">
      <w:pPr>
        <w:pStyle w:val="11"/>
        <w:numPr>
          <w:ilvl w:val="0"/>
          <w:numId w:val="184"/>
        </w:numPr>
        <w:spacing w:line="240" w:lineRule="auto"/>
        <w:jc w:val="both"/>
        <w:rPr>
          <w:sz w:val="28"/>
          <w:szCs w:val="28"/>
        </w:rPr>
      </w:pPr>
      <w:r w:rsidRPr="00B94D6A">
        <w:rPr>
          <w:color w:val="231F20"/>
          <w:sz w:val="28"/>
          <w:szCs w:val="28"/>
        </w:rPr>
        <w:t>технологии работы с природным материалом;</w:t>
      </w:r>
    </w:p>
    <w:p w:rsidR="00B94D6A" w:rsidRPr="00B94D6A" w:rsidRDefault="00B94D6A" w:rsidP="00525C89">
      <w:pPr>
        <w:pStyle w:val="11"/>
        <w:numPr>
          <w:ilvl w:val="0"/>
          <w:numId w:val="184"/>
        </w:numPr>
        <w:spacing w:line="240" w:lineRule="auto"/>
        <w:jc w:val="both"/>
        <w:rPr>
          <w:sz w:val="28"/>
          <w:szCs w:val="28"/>
        </w:rPr>
      </w:pPr>
      <w:r w:rsidRPr="00B94D6A">
        <w:rPr>
          <w:rFonts w:eastAsia="Courier New"/>
          <w:color w:val="231F20"/>
          <w:sz w:val="28"/>
          <w:szCs w:val="28"/>
        </w:rPr>
        <w:t xml:space="preserve"> </w:t>
      </w:r>
      <w:r w:rsidRPr="00B94D6A">
        <w:rPr>
          <w:color w:val="231F20"/>
          <w:sz w:val="28"/>
          <w:szCs w:val="28"/>
        </w:rPr>
        <w:t>технологии работы с текстильными материалами;</w:t>
      </w:r>
    </w:p>
    <w:p w:rsidR="00B94D6A" w:rsidRPr="00B94D6A" w:rsidRDefault="00B94D6A" w:rsidP="00525C89">
      <w:pPr>
        <w:pStyle w:val="11"/>
        <w:numPr>
          <w:ilvl w:val="0"/>
          <w:numId w:val="184"/>
        </w:numPr>
        <w:spacing w:line="240" w:lineRule="auto"/>
        <w:jc w:val="both"/>
        <w:rPr>
          <w:sz w:val="28"/>
          <w:szCs w:val="28"/>
        </w:rPr>
      </w:pPr>
      <w:r w:rsidRPr="00B94D6A">
        <w:rPr>
          <w:rFonts w:eastAsia="Courier New"/>
          <w:color w:val="231F20"/>
          <w:sz w:val="28"/>
          <w:szCs w:val="28"/>
        </w:rPr>
        <w:t xml:space="preserve"> </w:t>
      </w:r>
      <w:r w:rsidRPr="00B94D6A">
        <w:rPr>
          <w:color w:val="231F20"/>
          <w:sz w:val="28"/>
          <w:szCs w:val="28"/>
        </w:rPr>
        <w:t>технологии работы с другими доступными материалами.</w:t>
      </w:r>
    </w:p>
    <w:p w:rsidR="00B94D6A" w:rsidRPr="00B94D6A" w:rsidRDefault="00B94D6A" w:rsidP="00525C89">
      <w:pPr>
        <w:pStyle w:val="11"/>
        <w:numPr>
          <w:ilvl w:val="0"/>
          <w:numId w:val="160"/>
        </w:numPr>
        <w:tabs>
          <w:tab w:val="left" w:pos="563"/>
        </w:tabs>
        <w:spacing w:line="240" w:lineRule="auto"/>
        <w:jc w:val="both"/>
        <w:rPr>
          <w:sz w:val="28"/>
          <w:szCs w:val="28"/>
        </w:rPr>
      </w:pPr>
      <w:r w:rsidRPr="00B94D6A">
        <w:rPr>
          <w:color w:val="231F20"/>
          <w:sz w:val="28"/>
          <w:szCs w:val="28"/>
        </w:rPr>
        <w:t>Конструирование и моделирование:</w:t>
      </w:r>
    </w:p>
    <w:p w:rsidR="00B94D6A" w:rsidRPr="00B94D6A" w:rsidRDefault="00B94D6A" w:rsidP="00525C89">
      <w:pPr>
        <w:pStyle w:val="a4"/>
        <w:numPr>
          <w:ilvl w:val="0"/>
          <w:numId w:val="186"/>
        </w:numPr>
        <w:ind w:left="851" w:hanging="425"/>
        <w:rPr>
          <w:rFonts w:ascii="Times New Roman" w:hAnsi="Times New Roman" w:cs="Times New Roman"/>
          <w:sz w:val="28"/>
          <w:szCs w:val="28"/>
        </w:rPr>
      </w:pPr>
      <w:r w:rsidRPr="00B94D6A">
        <w:rPr>
          <w:rFonts w:ascii="Times New Roman" w:hAnsi="Times New Roman" w:cs="Times New Roman"/>
          <w:sz w:val="28"/>
          <w:szCs w:val="28"/>
        </w:rPr>
        <w:t>работа с «Конструктором»</w:t>
      </w:r>
      <w:r w:rsidRPr="00B94D6A">
        <w:rPr>
          <w:sz w:val="28"/>
          <w:szCs w:val="28"/>
        </w:rPr>
        <w:t xml:space="preserve"> (</w:t>
      </w:r>
      <w:r w:rsidRPr="00B94D6A">
        <w:rPr>
          <w:rFonts w:ascii="Times New Roman" w:hAnsi="Times New Roman" w:cs="Times New Roman"/>
          <w:sz w:val="28"/>
          <w:szCs w:val="28"/>
        </w:rPr>
        <w:t>пластик, поролон, фольга, солома и др.)</w:t>
      </w:r>
    </w:p>
    <w:p w:rsidR="00B94D6A" w:rsidRPr="00B94D6A" w:rsidRDefault="00B94D6A" w:rsidP="00525C89">
      <w:pPr>
        <w:pStyle w:val="11"/>
        <w:numPr>
          <w:ilvl w:val="0"/>
          <w:numId w:val="185"/>
        </w:numPr>
        <w:spacing w:line="240" w:lineRule="auto"/>
        <w:rPr>
          <w:sz w:val="28"/>
          <w:szCs w:val="28"/>
        </w:rPr>
      </w:pPr>
      <w:r w:rsidRPr="00B94D6A">
        <w:rPr>
          <w:color w:val="231F20"/>
          <w:sz w:val="28"/>
          <w:szCs w:val="28"/>
        </w:rPr>
        <w:t>конструирование и моделирование из бумаги, картона, пла</w:t>
      </w:r>
      <w:r w:rsidRPr="00B94D6A">
        <w:rPr>
          <w:color w:val="231F20"/>
          <w:sz w:val="28"/>
          <w:szCs w:val="28"/>
        </w:rPr>
        <w:softHyphen/>
        <w:t>стичных материалов, природных и текстильных материалов;</w:t>
      </w:r>
    </w:p>
    <w:p w:rsidR="00B94D6A" w:rsidRPr="00B94D6A" w:rsidRDefault="00B94D6A" w:rsidP="00525C89">
      <w:pPr>
        <w:pStyle w:val="11"/>
        <w:numPr>
          <w:ilvl w:val="0"/>
          <w:numId w:val="185"/>
        </w:numPr>
        <w:spacing w:line="240" w:lineRule="auto"/>
        <w:rPr>
          <w:sz w:val="28"/>
          <w:szCs w:val="28"/>
        </w:rPr>
      </w:pPr>
      <w:r w:rsidRPr="00B94D6A">
        <w:rPr>
          <w:color w:val="231F20"/>
          <w:sz w:val="28"/>
          <w:szCs w:val="28"/>
        </w:rPr>
        <w:t>робототехника.</w:t>
      </w:r>
    </w:p>
    <w:p w:rsidR="00B94D6A" w:rsidRPr="00B94D6A" w:rsidRDefault="00B94D6A" w:rsidP="00525C89">
      <w:pPr>
        <w:pStyle w:val="11"/>
        <w:numPr>
          <w:ilvl w:val="0"/>
          <w:numId w:val="160"/>
        </w:numPr>
        <w:tabs>
          <w:tab w:val="left" w:pos="563"/>
        </w:tabs>
        <w:spacing w:line="240" w:lineRule="auto"/>
        <w:jc w:val="both"/>
        <w:rPr>
          <w:sz w:val="28"/>
          <w:szCs w:val="28"/>
        </w:rPr>
      </w:pPr>
      <w:r w:rsidRPr="00B94D6A">
        <w:rPr>
          <w:color w:val="231F20"/>
          <w:sz w:val="28"/>
          <w:szCs w:val="28"/>
        </w:rPr>
        <w:t>Информационно-коммуникативные технологии.</w:t>
      </w:r>
    </w:p>
    <w:p w:rsidR="00B94D6A" w:rsidRPr="00B94D6A" w:rsidRDefault="00B94D6A" w:rsidP="00B94D6A">
      <w:pPr>
        <w:pStyle w:val="11"/>
        <w:spacing w:line="240" w:lineRule="auto"/>
        <w:jc w:val="center"/>
        <w:rPr>
          <w:color w:val="231F20"/>
          <w:sz w:val="28"/>
          <w:szCs w:val="28"/>
        </w:rPr>
      </w:pPr>
    </w:p>
    <w:p w:rsidR="00B94D6A" w:rsidRPr="00B94D6A" w:rsidRDefault="00B94D6A" w:rsidP="00896633">
      <w:pPr>
        <w:pStyle w:val="11"/>
        <w:spacing w:line="240" w:lineRule="auto"/>
        <w:ind w:firstLine="567"/>
        <w:jc w:val="both"/>
        <w:rPr>
          <w:sz w:val="28"/>
          <w:szCs w:val="28"/>
        </w:rPr>
      </w:pPr>
      <w:r w:rsidRPr="00B94D6A">
        <w:rPr>
          <w:color w:val="231F20"/>
          <w:sz w:val="28"/>
          <w:szCs w:val="28"/>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w:t>
      </w:r>
      <w:r w:rsidRPr="00B94D6A">
        <w:rPr>
          <w:color w:val="231F20"/>
          <w:sz w:val="28"/>
          <w:szCs w:val="28"/>
        </w:rPr>
        <w:softHyphen/>
        <w:t>ми авторских курсов. Они реализуются на базе освоения обу</w:t>
      </w:r>
      <w:r w:rsidRPr="00B94D6A">
        <w:rPr>
          <w:color w:val="231F20"/>
          <w:sz w:val="28"/>
          <w:szCs w:val="28"/>
        </w:rPr>
        <w:softHyphen/>
        <w:t>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w:t>
      </w:r>
      <w:r w:rsidRPr="00B94D6A">
        <w:rPr>
          <w:color w:val="231F20"/>
          <w:sz w:val="28"/>
          <w:szCs w:val="28"/>
        </w:rPr>
        <w:softHyphen/>
        <w:t>ной последовательности и в разном объёме предъявляются для освоения те или иные технологии, на разных видах материа</w:t>
      </w:r>
      <w:r w:rsidRPr="00B94D6A">
        <w:rPr>
          <w:color w:val="231F20"/>
          <w:sz w:val="28"/>
          <w:szCs w:val="28"/>
        </w:rPr>
        <w:softHyphen/>
        <w:t>лов, изделий. Однако эти различия не являются существенны</w:t>
      </w:r>
      <w:r w:rsidRPr="00B94D6A">
        <w:rPr>
          <w:color w:val="231F20"/>
          <w:sz w:val="28"/>
          <w:szCs w:val="28"/>
        </w:rPr>
        <w:softHyphen/>
        <w:t>ми, так как приводят к единому результату к окончанию на</w:t>
      </w:r>
      <w:r w:rsidRPr="00B94D6A">
        <w:rPr>
          <w:color w:val="231F20"/>
          <w:sz w:val="28"/>
          <w:szCs w:val="28"/>
        </w:rPr>
        <w:softHyphen/>
        <w:t>чального уровня образования.</w:t>
      </w:r>
    </w:p>
    <w:p w:rsidR="00B94D6A" w:rsidRPr="00B94D6A" w:rsidRDefault="00B94D6A" w:rsidP="00896633">
      <w:pPr>
        <w:pStyle w:val="11"/>
        <w:spacing w:after="160" w:line="240" w:lineRule="auto"/>
        <w:ind w:firstLine="426"/>
        <w:jc w:val="both"/>
        <w:rPr>
          <w:sz w:val="28"/>
          <w:szCs w:val="28"/>
        </w:rPr>
      </w:pPr>
      <w:r w:rsidRPr="00B94D6A">
        <w:rPr>
          <w:color w:val="231F20"/>
          <w:sz w:val="28"/>
          <w:szCs w:val="28"/>
        </w:rPr>
        <w:t>Ниже по классам представлено содержание ос</w:t>
      </w:r>
      <w:r w:rsidRPr="00B94D6A">
        <w:rPr>
          <w:color w:val="231F20"/>
          <w:sz w:val="28"/>
          <w:szCs w:val="28"/>
        </w:rPr>
        <w:softHyphen/>
        <w:t>новных модулей курса.</w:t>
      </w:r>
    </w:p>
    <w:p w:rsidR="00B94D6A" w:rsidRPr="00B94D6A" w:rsidRDefault="00B94D6A" w:rsidP="00525C89">
      <w:pPr>
        <w:pStyle w:val="30"/>
        <w:keepNext/>
        <w:keepLines/>
        <w:numPr>
          <w:ilvl w:val="0"/>
          <w:numId w:val="187"/>
        </w:numPr>
        <w:jc w:val="both"/>
        <w:rPr>
          <w:rFonts w:ascii="Times New Roman" w:hAnsi="Times New Roman" w:cs="Times New Roman"/>
          <w:sz w:val="28"/>
          <w:szCs w:val="28"/>
        </w:rPr>
      </w:pPr>
      <w:bookmarkStart w:id="208" w:name="bookmark684"/>
      <w:r w:rsidRPr="00B94D6A">
        <w:rPr>
          <w:rFonts w:ascii="Times New Roman" w:hAnsi="Times New Roman" w:cs="Times New Roman"/>
          <w:color w:val="231F20"/>
          <w:sz w:val="28"/>
          <w:szCs w:val="28"/>
        </w:rPr>
        <w:t>КЛАСС (33 ч)</w:t>
      </w:r>
      <w:bookmarkEnd w:id="208"/>
    </w:p>
    <w:p w:rsidR="00B94D6A" w:rsidRPr="00B94D6A" w:rsidRDefault="00B94D6A" w:rsidP="00525C89">
      <w:pPr>
        <w:pStyle w:val="30"/>
        <w:keepNext/>
        <w:keepLines/>
        <w:numPr>
          <w:ilvl w:val="0"/>
          <w:numId w:val="188"/>
        </w:numPr>
        <w:tabs>
          <w:tab w:val="left" w:pos="298"/>
        </w:tabs>
        <w:jc w:val="both"/>
        <w:rPr>
          <w:rFonts w:ascii="Times New Roman" w:hAnsi="Times New Roman" w:cs="Times New Roman"/>
          <w:sz w:val="28"/>
          <w:szCs w:val="28"/>
        </w:rPr>
      </w:pPr>
      <w:r w:rsidRPr="00B94D6A">
        <w:rPr>
          <w:rFonts w:ascii="Times New Roman" w:hAnsi="Times New Roman" w:cs="Times New Roman"/>
          <w:color w:val="231F20"/>
          <w:sz w:val="28"/>
          <w:szCs w:val="28"/>
        </w:rPr>
        <w:t>Технологии, профессии и производства (6 ч).</w:t>
      </w:r>
    </w:p>
    <w:p w:rsidR="00B94D6A" w:rsidRPr="00B94D6A" w:rsidRDefault="00B94D6A" w:rsidP="00896633">
      <w:pPr>
        <w:pStyle w:val="11"/>
        <w:spacing w:line="240" w:lineRule="auto"/>
        <w:ind w:firstLine="567"/>
        <w:jc w:val="both"/>
        <w:rPr>
          <w:sz w:val="28"/>
          <w:szCs w:val="28"/>
        </w:rPr>
      </w:pPr>
      <w:r w:rsidRPr="00B94D6A">
        <w:rPr>
          <w:color w:val="231F20"/>
          <w:sz w:val="28"/>
          <w:szCs w:val="28"/>
        </w:rPr>
        <w:t>Природа как источник сырьевых ресурсов и творчества ма</w:t>
      </w:r>
      <w:r w:rsidRPr="00B94D6A">
        <w:rPr>
          <w:color w:val="231F20"/>
          <w:sz w:val="28"/>
          <w:szCs w:val="28"/>
        </w:rPr>
        <w:softHyphen/>
        <w:t>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w:t>
      </w:r>
      <w:r w:rsidRPr="00B94D6A">
        <w:rPr>
          <w:color w:val="231F20"/>
          <w:sz w:val="28"/>
          <w:szCs w:val="28"/>
        </w:rPr>
        <w:softHyphen/>
        <w:t>ношение к природе. Общее понятие об изучаемых материалах, их происхождении, разнообразии. Подготовка к работе. Рабо</w:t>
      </w:r>
      <w:r w:rsidRPr="00B94D6A">
        <w:rPr>
          <w:color w:val="231F20"/>
          <w:sz w:val="28"/>
          <w:szCs w:val="28"/>
        </w:rPr>
        <w:softHyphen/>
        <w:t>чее место, его организация в зависимости от вида работы. Ра</w:t>
      </w:r>
      <w:r w:rsidRPr="00B94D6A">
        <w:rPr>
          <w:color w:val="231F20"/>
          <w:sz w:val="28"/>
          <w:szCs w:val="28"/>
        </w:rPr>
        <w:softHyphen/>
        <w:t>циональное размещение на рабочем месте материалов и инстру</w:t>
      </w:r>
      <w:r w:rsidRPr="00B94D6A">
        <w:rPr>
          <w:color w:val="231F20"/>
          <w:sz w:val="28"/>
          <w:szCs w:val="28"/>
        </w:rPr>
        <w:softHyphen/>
        <w:t xml:space="preserve">ментов; </w:t>
      </w:r>
      <w:r w:rsidRPr="00B94D6A">
        <w:rPr>
          <w:color w:val="231F20"/>
          <w:sz w:val="28"/>
          <w:szCs w:val="28"/>
        </w:rPr>
        <w:lastRenderedPageBreak/>
        <w:t>поддержание порядка во время работы; уборка по окончании работы. Рациональное и безопасное использование и хранение инструментов.</w:t>
      </w:r>
    </w:p>
    <w:p w:rsidR="00B94D6A" w:rsidRPr="00B94D6A" w:rsidRDefault="00B94D6A" w:rsidP="00896633">
      <w:pPr>
        <w:pStyle w:val="11"/>
        <w:spacing w:line="240" w:lineRule="auto"/>
        <w:ind w:firstLine="567"/>
        <w:jc w:val="both"/>
        <w:rPr>
          <w:sz w:val="28"/>
          <w:szCs w:val="28"/>
        </w:rPr>
      </w:pPr>
      <w:r w:rsidRPr="00B94D6A">
        <w:rPr>
          <w:color w:val="231F20"/>
          <w:sz w:val="28"/>
          <w:szCs w:val="28"/>
        </w:rPr>
        <w:t>Профессии родных и знакомых. Профессии, связанные с изу</w:t>
      </w:r>
      <w:r w:rsidRPr="00B94D6A">
        <w:rPr>
          <w:color w:val="231F20"/>
          <w:sz w:val="28"/>
          <w:szCs w:val="28"/>
        </w:rPr>
        <w:softHyphen/>
        <w:t>чаемыми материалами и производствами. Профессии сферы обслуживания.</w:t>
      </w:r>
    </w:p>
    <w:p w:rsidR="00B94D6A" w:rsidRPr="00B94D6A" w:rsidRDefault="00B94D6A" w:rsidP="00896633">
      <w:pPr>
        <w:pStyle w:val="11"/>
        <w:spacing w:after="160" w:line="240" w:lineRule="auto"/>
        <w:ind w:firstLine="567"/>
        <w:jc w:val="both"/>
        <w:rPr>
          <w:sz w:val="28"/>
          <w:szCs w:val="28"/>
        </w:rPr>
      </w:pPr>
      <w:r w:rsidRPr="00B94D6A">
        <w:rPr>
          <w:color w:val="231F20"/>
          <w:sz w:val="28"/>
          <w:szCs w:val="28"/>
        </w:rPr>
        <w:t>Традиции и праздники народов России, ремёсла, обычаи.</w:t>
      </w:r>
    </w:p>
    <w:p w:rsidR="00B94D6A" w:rsidRPr="00B94D6A" w:rsidRDefault="00B94D6A" w:rsidP="00CA4240">
      <w:pPr>
        <w:pStyle w:val="30"/>
        <w:keepNext/>
        <w:keepLines/>
        <w:tabs>
          <w:tab w:val="left" w:pos="298"/>
        </w:tabs>
        <w:jc w:val="both"/>
        <w:rPr>
          <w:rFonts w:ascii="Times New Roman" w:hAnsi="Times New Roman" w:cs="Times New Roman"/>
          <w:sz w:val="28"/>
          <w:szCs w:val="28"/>
        </w:rPr>
      </w:pPr>
      <w:bookmarkStart w:id="209" w:name="bookmark687"/>
      <w:r w:rsidRPr="00B94D6A">
        <w:rPr>
          <w:rFonts w:ascii="Times New Roman" w:hAnsi="Times New Roman" w:cs="Times New Roman"/>
          <w:color w:val="231F20"/>
          <w:sz w:val="28"/>
          <w:szCs w:val="28"/>
        </w:rPr>
        <w:t>Технологии ручной обработки материалов (15 ч)</w:t>
      </w:r>
      <w:bookmarkEnd w:id="209"/>
    </w:p>
    <w:p w:rsidR="00B94D6A" w:rsidRPr="00B94D6A" w:rsidRDefault="00B94D6A" w:rsidP="00896633">
      <w:pPr>
        <w:pStyle w:val="11"/>
        <w:spacing w:line="240" w:lineRule="auto"/>
        <w:ind w:firstLine="567"/>
        <w:jc w:val="both"/>
        <w:rPr>
          <w:sz w:val="28"/>
          <w:szCs w:val="28"/>
        </w:rPr>
      </w:pPr>
      <w:r w:rsidRPr="00B94D6A">
        <w:rPr>
          <w:color w:val="231F20"/>
          <w:sz w:val="28"/>
          <w:szCs w:val="28"/>
        </w:rPr>
        <w:t>Бережное, экономное и рациональное использование обраба</w:t>
      </w:r>
      <w:r w:rsidRPr="00B94D6A">
        <w:rPr>
          <w:color w:val="231F20"/>
          <w:sz w:val="28"/>
          <w:szCs w:val="28"/>
        </w:rPr>
        <w:softHyphen/>
        <w:t>тываемых материалов. Использование конструктивных особен</w:t>
      </w:r>
      <w:r w:rsidRPr="00B94D6A">
        <w:rPr>
          <w:color w:val="231F20"/>
          <w:sz w:val="28"/>
          <w:szCs w:val="28"/>
        </w:rPr>
        <w:softHyphen/>
        <w:t>ностей материалов при изготовлении изделий.</w:t>
      </w:r>
    </w:p>
    <w:p w:rsidR="00B94D6A" w:rsidRPr="00B94D6A" w:rsidRDefault="00B94D6A" w:rsidP="00896633">
      <w:pPr>
        <w:pStyle w:val="11"/>
        <w:spacing w:line="240" w:lineRule="auto"/>
        <w:ind w:firstLine="567"/>
        <w:jc w:val="both"/>
        <w:rPr>
          <w:sz w:val="28"/>
          <w:szCs w:val="28"/>
        </w:rPr>
      </w:pPr>
      <w:r w:rsidRPr="00B94D6A">
        <w:rPr>
          <w:color w:val="231F20"/>
          <w:sz w:val="28"/>
          <w:szCs w:val="28"/>
        </w:rPr>
        <w:t>Основные технологические операции ручной обработки ма</w:t>
      </w:r>
      <w:r w:rsidRPr="00B94D6A">
        <w:rPr>
          <w:color w:val="231F20"/>
          <w:sz w:val="28"/>
          <w:szCs w:val="28"/>
        </w:rPr>
        <w:softHyphen/>
        <w:t>териалов: разметка деталей, выделение деталей, формообразо</w:t>
      </w:r>
      <w:r w:rsidRPr="00B94D6A">
        <w:rPr>
          <w:color w:val="231F20"/>
          <w:sz w:val="28"/>
          <w:szCs w:val="28"/>
        </w:rPr>
        <w:softHyphen/>
        <w:t>вание деталей, сборка изделия, отделка изделия или его дета</w:t>
      </w:r>
      <w:r w:rsidRPr="00B94D6A">
        <w:rPr>
          <w:color w:val="231F20"/>
          <w:sz w:val="28"/>
          <w:szCs w:val="28"/>
        </w:rPr>
        <w:softHyphen/>
        <w:t>лей. Общее представление.</w:t>
      </w:r>
    </w:p>
    <w:p w:rsidR="00B94D6A" w:rsidRPr="00B94D6A" w:rsidRDefault="00B94D6A" w:rsidP="00896633">
      <w:pPr>
        <w:pStyle w:val="11"/>
        <w:spacing w:line="240" w:lineRule="auto"/>
        <w:ind w:firstLine="567"/>
        <w:jc w:val="both"/>
        <w:rPr>
          <w:sz w:val="28"/>
          <w:szCs w:val="28"/>
        </w:rPr>
      </w:pPr>
      <w:r w:rsidRPr="00B94D6A">
        <w:rPr>
          <w:color w:val="231F20"/>
          <w:sz w:val="28"/>
          <w:szCs w:val="28"/>
        </w:rPr>
        <w:t>Способы разметки деталей: на глаз и от руки, по шаблону, по линейке (как направляющему инструменту без откладыва</w:t>
      </w:r>
      <w:r w:rsidRPr="00B94D6A">
        <w:rPr>
          <w:color w:val="231F20"/>
          <w:sz w:val="28"/>
          <w:szCs w:val="28"/>
        </w:rPr>
        <w:softHyphen/>
        <w:t>ния размеров) с опорой на рисунки, графическую инструкцию, простейшую схему. Чтение условных графических изображе</w:t>
      </w:r>
      <w:r w:rsidRPr="00B94D6A">
        <w:rPr>
          <w:color w:val="231F20"/>
          <w:sz w:val="28"/>
          <w:szCs w:val="28"/>
        </w:rPr>
        <w:softHyphen/>
        <w:t>ний (называние операций, способов и приёмов работы, после</w:t>
      </w:r>
      <w:r w:rsidRPr="00B94D6A">
        <w:rPr>
          <w:color w:val="231F20"/>
          <w:sz w:val="28"/>
          <w:szCs w:val="28"/>
        </w:rPr>
        <w:softHyphen/>
        <w:t>довательности изготовления изделий). Правила экономной и аккуратной разметки. Рациональная разметка и вырезание не</w:t>
      </w:r>
      <w:r w:rsidRPr="00B94D6A">
        <w:rPr>
          <w:color w:val="231F20"/>
          <w:sz w:val="28"/>
          <w:szCs w:val="28"/>
        </w:rPr>
        <w:softHyphen/>
        <w:t>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w:t>
      </w:r>
      <w:r w:rsidRPr="00B94D6A">
        <w:rPr>
          <w:color w:val="231F20"/>
          <w:sz w:val="28"/>
          <w:szCs w:val="28"/>
        </w:rPr>
        <w:softHyphen/>
        <w:t>пликация и др.).</w:t>
      </w:r>
    </w:p>
    <w:p w:rsidR="00B94D6A" w:rsidRPr="00B94D6A" w:rsidRDefault="00B94D6A" w:rsidP="00896633">
      <w:pPr>
        <w:pStyle w:val="11"/>
        <w:spacing w:line="240" w:lineRule="auto"/>
        <w:ind w:firstLine="567"/>
        <w:jc w:val="both"/>
        <w:rPr>
          <w:sz w:val="28"/>
          <w:szCs w:val="28"/>
        </w:rPr>
      </w:pPr>
      <w:r w:rsidRPr="00B94D6A">
        <w:rPr>
          <w:color w:val="231F20"/>
          <w:sz w:val="28"/>
          <w:szCs w:val="28"/>
        </w:rPr>
        <w:t>Подбор соответствующих инструментов и способов обработки материалов в зависимости от их свойств и видов изделий. Ин</w:t>
      </w:r>
      <w:r w:rsidRPr="00B94D6A">
        <w:rPr>
          <w:color w:val="231F20"/>
          <w:sz w:val="28"/>
          <w:szCs w:val="28"/>
        </w:rPr>
        <w:softHyphen/>
        <w:t>струменты и приспособления (ножницы, линейка, игла, гла</w:t>
      </w:r>
      <w:r w:rsidRPr="00B94D6A">
        <w:rPr>
          <w:color w:val="231F20"/>
          <w:sz w:val="28"/>
          <w:szCs w:val="28"/>
        </w:rPr>
        <w:softHyphen/>
        <w:t>дилка, стека, шаблон и др.), их правильное, рациональное и безопасное использование.</w:t>
      </w:r>
    </w:p>
    <w:p w:rsidR="00B94D6A" w:rsidRPr="00B94D6A" w:rsidRDefault="00B94D6A" w:rsidP="00896633">
      <w:pPr>
        <w:pStyle w:val="11"/>
        <w:spacing w:line="240" w:lineRule="auto"/>
        <w:ind w:firstLine="567"/>
        <w:jc w:val="both"/>
        <w:rPr>
          <w:sz w:val="28"/>
          <w:szCs w:val="28"/>
        </w:rPr>
      </w:pPr>
      <w:r w:rsidRPr="00B94D6A">
        <w:rPr>
          <w:color w:val="231F20"/>
          <w:sz w:val="28"/>
          <w:szCs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w:t>
      </w:r>
      <w:r w:rsidRPr="00B94D6A">
        <w:rPr>
          <w:color w:val="231F20"/>
          <w:sz w:val="28"/>
          <w:szCs w:val="28"/>
        </w:rPr>
        <w:softHyphen/>
        <w:t>ем), придание формы.</w:t>
      </w:r>
    </w:p>
    <w:p w:rsidR="00B94D6A" w:rsidRPr="00B94D6A" w:rsidRDefault="00B94D6A" w:rsidP="00896633">
      <w:pPr>
        <w:pStyle w:val="11"/>
        <w:spacing w:line="240" w:lineRule="auto"/>
        <w:ind w:firstLine="567"/>
        <w:jc w:val="both"/>
        <w:rPr>
          <w:sz w:val="28"/>
          <w:szCs w:val="28"/>
        </w:rPr>
      </w:pPr>
      <w:r w:rsidRPr="00B94D6A">
        <w:rPr>
          <w:color w:val="231F20"/>
          <w:sz w:val="28"/>
          <w:szCs w:val="28"/>
        </w:rPr>
        <w:t>Наиболее распространённые виды бумаги. Их общие свой</w:t>
      </w:r>
      <w:r w:rsidRPr="00B94D6A">
        <w:rPr>
          <w:color w:val="231F20"/>
          <w:sz w:val="28"/>
          <w:szCs w:val="28"/>
        </w:rPr>
        <w:softHyphen/>
        <w:t xml:space="preserve">ства. Простейшие способы обработки бумаги различных видов: сгибание и складывание, </w:t>
      </w:r>
      <w:proofErr w:type="spellStart"/>
      <w:r w:rsidRPr="00B94D6A">
        <w:rPr>
          <w:color w:val="231F20"/>
          <w:sz w:val="28"/>
          <w:szCs w:val="28"/>
        </w:rPr>
        <w:t>сминание</w:t>
      </w:r>
      <w:proofErr w:type="spellEnd"/>
      <w:r w:rsidRPr="00B94D6A">
        <w:rPr>
          <w:color w:val="231F20"/>
          <w:sz w:val="28"/>
          <w:szCs w:val="28"/>
        </w:rPr>
        <w:t>, обрывание, склеивание и др. Резание бумаги ножницами. Правила безопасной р работы, передачи и хранения ножниц. Картон.</w:t>
      </w:r>
    </w:p>
    <w:p w:rsidR="00B94D6A" w:rsidRPr="00B94D6A" w:rsidRDefault="00B94D6A" w:rsidP="00896633">
      <w:pPr>
        <w:pStyle w:val="11"/>
        <w:spacing w:line="240" w:lineRule="auto"/>
        <w:ind w:firstLine="567"/>
        <w:jc w:val="both"/>
        <w:rPr>
          <w:sz w:val="28"/>
          <w:szCs w:val="28"/>
        </w:rPr>
      </w:pPr>
      <w:r w:rsidRPr="00B94D6A">
        <w:rPr>
          <w:color w:val="231F20"/>
          <w:sz w:val="28"/>
          <w:szCs w:val="28"/>
        </w:rPr>
        <w:t>Виды природных материалов (плоские — листья и объём</w:t>
      </w:r>
      <w:r w:rsidRPr="00B94D6A">
        <w:rPr>
          <w:color w:val="231F20"/>
          <w:sz w:val="28"/>
          <w:szCs w:val="28"/>
        </w:rPr>
        <w:softHyphen/>
        <w:t>ные — орехи, шишки, семена, ветки). Приёмы работы с при</w:t>
      </w:r>
      <w:r w:rsidRPr="00B94D6A">
        <w:rPr>
          <w:color w:val="231F20"/>
          <w:sz w:val="28"/>
          <w:szCs w:val="28"/>
        </w:rPr>
        <w:softHyphen/>
        <w:t>родными материалами: подбор материалов в соответствии с замыслом, составление композиции, соединение деталей (при</w:t>
      </w:r>
      <w:r w:rsidRPr="00B94D6A">
        <w:rPr>
          <w:color w:val="231F20"/>
          <w:sz w:val="28"/>
          <w:szCs w:val="28"/>
        </w:rPr>
        <w:softHyphen/>
        <w:t>клеивание, склеивание с помощью прокладки, соединение с помощью пластилина).</w:t>
      </w:r>
    </w:p>
    <w:p w:rsidR="00B94D6A" w:rsidRPr="00B94D6A" w:rsidRDefault="00B94D6A" w:rsidP="00896633">
      <w:pPr>
        <w:pStyle w:val="11"/>
        <w:tabs>
          <w:tab w:val="left" w:pos="426"/>
        </w:tabs>
        <w:spacing w:line="240" w:lineRule="auto"/>
        <w:ind w:firstLine="426"/>
        <w:jc w:val="both"/>
        <w:rPr>
          <w:sz w:val="28"/>
          <w:szCs w:val="28"/>
        </w:rPr>
      </w:pPr>
      <w:r w:rsidRPr="00B94D6A">
        <w:rPr>
          <w:color w:val="231F20"/>
          <w:sz w:val="28"/>
          <w:szCs w:val="28"/>
        </w:rPr>
        <w:t>Общее представление о тканях (текстиле), их строении и свойствах. Швейные инструменты и приспособления (иглы, бу</w:t>
      </w:r>
      <w:r w:rsidRPr="00B94D6A">
        <w:rPr>
          <w:color w:val="231F20"/>
          <w:sz w:val="28"/>
          <w:szCs w:val="28"/>
        </w:rPr>
        <w:softHyphen/>
        <w:t>лавки и др.). Отмеривание и заправка нитки в иголку, строчка прямого стежка.</w:t>
      </w:r>
    </w:p>
    <w:p w:rsidR="00B94D6A" w:rsidRPr="00B94D6A" w:rsidRDefault="00B94D6A" w:rsidP="00896633">
      <w:pPr>
        <w:pStyle w:val="11"/>
        <w:spacing w:after="140" w:line="240" w:lineRule="auto"/>
        <w:ind w:firstLine="567"/>
        <w:jc w:val="both"/>
        <w:rPr>
          <w:sz w:val="28"/>
          <w:szCs w:val="28"/>
        </w:rPr>
      </w:pPr>
      <w:r w:rsidRPr="00B94D6A">
        <w:rPr>
          <w:color w:val="231F20"/>
          <w:sz w:val="28"/>
          <w:szCs w:val="28"/>
        </w:rPr>
        <w:t>Использование дополнительных отделочных материалов.</w:t>
      </w:r>
    </w:p>
    <w:p w:rsidR="00B94D6A" w:rsidRPr="00B94D6A" w:rsidRDefault="00B94D6A" w:rsidP="00525C89">
      <w:pPr>
        <w:pStyle w:val="30"/>
        <w:keepNext/>
        <w:keepLines/>
        <w:numPr>
          <w:ilvl w:val="0"/>
          <w:numId w:val="188"/>
        </w:numPr>
        <w:tabs>
          <w:tab w:val="left" w:pos="298"/>
        </w:tabs>
        <w:spacing w:after="40"/>
        <w:jc w:val="both"/>
        <w:rPr>
          <w:rFonts w:ascii="Times New Roman" w:hAnsi="Times New Roman" w:cs="Times New Roman"/>
          <w:sz w:val="28"/>
          <w:szCs w:val="28"/>
        </w:rPr>
      </w:pPr>
      <w:bookmarkStart w:id="210" w:name="bookmark689"/>
      <w:r w:rsidRPr="00B94D6A">
        <w:rPr>
          <w:rFonts w:ascii="Times New Roman" w:hAnsi="Times New Roman" w:cs="Times New Roman"/>
          <w:color w:val="231F20"/>
          <w:sz w:val="28"/>
          <w:szCs w:val="28"/>
        </w:rPr>
        <w:lastRenderedPageBreak/>
        <w:t>Конструирование и моделирование (10 ч)</w:t>
      </w:r>
      <w:bookmarkEnd w:id="210"/>
    </w:p>
    <w:p w:rsidR="00B94D6A" w:rsidRPr="00B94D6A" w:rsidRDefault="00B94D6A" w:rsidP="00916935">
      <w:pPr>
        <w:pStyle w:val="11"/>
        <w:spacing w:after="140" w:line="240" w:lineRule="auto"/>
        <w:ind w:firstLine="567"/>
        <w:jc w:val="both"/>
        <w:rPr>
          <w:sz w:val="28"/>
          <w:szCs w:val="28"/>
        </w:rPr>
      </w:pPr>
      <w:r w:rsidRPr="00B94D6A">
        <w:rPr>
          <w:color w:val="231F20"/>
          <w:sz w:val="28"/>
          <w:szCs w:val="28"/>
        </w:rPr>
        <w:t>Простые и объёмные конструкции из разных материалов (пластические массы, бумага, текстиль и др.) и способы их соз</w:t>
      </w:r>
      <w:r w:rsidRPr="00B94D6A">
        <w:rPr>
          <w:color w:val="231F20"/>
          <w:sz w:val="28"/>
          <w:szCs w:val="28"/>
        </w:rPr>
        <w:softHyphen/>
        <w:t>дания. Общее представление о конструкции изделия; детали и части изделия, их взаимное расположение в общей конструк</w:t>
      </w:r>
      <w:r w:rsidRPr="00B94D6A">
        <w:rPr>
          <w:color w:val="231F20"/>
          <w:sz w:val="28"/>
          <w:szCs w:val="28"/>
        </w:rPr>
        <w:softHyphen/>
        <w:t>ции. Способы соединения деталей в изделиях из разных мате</w:t>
      </w:r>
      <w:r w:rsidRPr="00B94D6A">
        <w:rPr>
          <w:color w:val="231F20"/>
          <w:sz w:val="28"/>
          <w:szCs w:val="28"/>
        </w:rPr>
        <w:softHyphen/>
        <w:t>риалов. Образец, анализ конструкции образцов изделий, изго</w:t>
      </w:r>
      <w:r w:rsidRPr="00B94D6A">
        <w:rPr>
          <w:color w:val="231F20"/>
          <w:sz w:val="28"/>
          <w:szCs w:val="28"/>
        </w:rPr>
        <w:softHyphen/>
        <w:t>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w:t>
      </w:r>
      <w:r w:rsidRPr="00B94D6A">
        <w:rPr>
          <w:color w:val="231F20"/>
          <w:sz w:val="28"/>
          <w:szCs w:val="28"/>
        </w:rPr>
        <w:softHyphen/>
        <w:t>ствий в зависимости от желаемого/необходимого результата; выбор способа работы в зависимости от требуемого результата/ замысла.</w:t>
      </w:r>
    </w:p>
    <w:p w:rsidR="00B94D6A" w:rsidRPr="00B94D6A" w:rsidRDefault="00B94D6A" w:rsidP="00525C89">
      <w:pPr>
        <w:pStyle w:val="30"/>
        <w:keepNext/>
        <w:keepLines/>
        <w:numPr>
          <w:ilvl w:val="0"/>
          <w:numId w:val="188"/>
        </w:numPr>
        <w:tabs>
          <w:tab w:val="left" w:pos="343"/>
        </w:tabs>
        <w:spacing w:after="40"/>
        <w:ind w:hanging="578"/>
        <w:jc w:val="both"/>
        <w:rPr>
          <w:rFonts w:ascii="Times New Roman" w:hAnsi="Times New Roman" w:cs="Times New Roman"/>
          <w:sz w:val="28"/>
          <w:szCs w:val="28"/>
        </w:rPr>
      </w:pPr>
      <w:bookmarkStart w:id="211" w:name="bookmark691"/>
      <w:r w:rsidRPr="00B94D6A">
        <w:rPr>
          <w:rFonts w:ascii="Times New Roman" w:hAnsi="Times New Roman" w:cs="Times New Roman"/>
          <w:color w:val="231F20"/>
          <w:sz w:val="28"/>
          <w:szCs w:val="28"/>
        </w:rPr>
        <w:t>Информационно-коммуникативные технологии (2 ч)</w:t>
      </w:r>
      <w:bookmarkEnd w:id="211"/>
    </w:p>
    <w:p w:rsidR="00B94D6A" w:rsidRPr="00B94D6A" w:rsidRDefault="00B94D6A" w:rsidP="00916935">
      <w:pPr>
        <w:pStyle w:val="11"/>
        <w:spacing w:line="240" w:lineRule="auto"/>
        <w:ind w:firstLine="567"/>
        <w:jc w:val="both"/>
        <w:rPr>
          <w:sz w:val="28"/>
          <w:szCs w:val="28"/>
        </w:rPr>
      </w:pPr>
      <w:r w:rsidRPr="00B94D6A">
        <w:rPr>
          <w:color w:val="231F20"/>
          <w:sz w:val="28"/>
          <w:szCs w:val="28"/>
        </w:rPr>
        <w:t>Демонстрация учителем готовых материалов на информаци</w:t>
      </w:r>
      <w:r w:rsidRPr="00B94D6A">
        <w:rPr>
          <w:color w:val="231F20"/>
          <w:sz w:val="28"/>
          <w:szCs w:val="28"/>
        </w:rPr>
        <w:softHyphen/>
        <w:t>онных носителях.</w:t>
      </w:r>
    </w:p>
    <w:p w:rsidR="00B94D6A" w:rsidRPr="00B94D6A" w:rsidRDefault="00B94D6A" w:rsidP="00916935">
      <w:pPr>
        <w:pStyle w:val="11"/>
        <w:spacing w:after="140" w:line="240" w:lineRule="auto"/>
        <w:ind w:firstLine="567"/>
        <w:jc w:val="both"/>
        <w:rPr>
          <w:sz w:val="28"/>
          <w:szCs w:val="28"/>
        </w:rPr>
      </w:pPr>
      <w:r w:rsidRPr="00B94D6A">
        <w:rPr>
          <w:color w:val="231F20"/>
          <w:sz w:val="28"/>
          <w:szCs w:val="28"/>
        </w:rPr>
        <w:t>Информация. Виды информации.</w:t>
      </w:r>
    </w:p>
    <w:p w:rsidR="00B94D6A" w:rsidRPr="00B94D6A" w:rsidRDefault="00B94D6A" w:rsidP="00B94D6A">
      <w:pPr>
        <w:pStyle w:val="30"/>
        <w:keepNext/>
        <w:keepLines/>
        <w:spacing w:after="40"/>
        <w:jc w:val="both"/>
        <w:rPr>
          <w:rFonts w:ascii="Times New Roman" w:hAnsi="Times New Roman" w:cs="Times New Roman"/>
          <w:sz w:val="28"/>
          <w:szCs w:val="28"/>
        </w:rPr>
      </w:pPr>
      <w:bookmarkStart w:id="212" w:name="bookmark693"/>
      <w:r w:rsidRPr="00B94D6A">
        <w:rPr>
          <w:rFonts w:ascii="Times New Roman" w:hAnsi="Times New Roman" w:cs="Times New Roman"/>
          <w:color w:val="231F20"/>
          <w:sz w:val="28"/>
          <w:szCs w:val="28"/>
        </w:rPr>
        <w:t>Универсальные учебные действия (пропедевтический уровень)</w:t>
      </w:r>
      <w:bookmarkEnd w:id="212"/>
    </w:p>
    <w:p w:rsidR="00B94D6A" w:rsidRPr="00B94D6A" w:rsidRDefault="00B94D6A" w:rsidP="00B94D6A">
      <w:pPr>
        <w:pStyle w:val="11"/>
        <w:spacing w:line="240" w:lineRule="auto"/>
        <w:jc w:val="both"/>
        <w:rPr>
          <w:sz w:val="28"/>
          <w:szCs w:val="28"/>
        </w:rPr>
      </w:pPr>
      <w:r w:rsidRPr="00B94D6A">
        <w:rPr>
          <w:i/>
          <w:iCs/>
          <w:color w:val="231F20"/>
          <w:sz w:val="28"/>
          <w:szCs w:val="28"/>
        </w:rPr>
        <w:t>Познавательные УУД</w:t>
      </w:r>
      <w:r w:rsidRPr="00B94D6A">
        <w:rPr>
          <w:color w:val="231F20"/>
          <w:sz w:val="28"/>
          <w:szCs w:val="28"/>
        </w:rPr>
        <w:t>:</w:t>
      </w:r>
    </w:p>
    <w:p w:rsidR="00B94D6A" w:rsidRPr="00B94D6A" w:rsidRDefault="00B94D6A" w:rsidP="00525C89">
      <w:pPr>
        <w:pStyle w:val="11"/>
        <w:numPr>
          <w:ilvl w:val="0"/>
          <w:numId w:val="189"/>
        </w:numPr>
        <w:spacing w:line="240" w:lineRule="auto"/>
        <w:ind w:left="284" w:hanging="284"/>
        <w:jc w:val="both"/>
        <w:rPr>
          <w:sz w:val="28"/>
          <w:szCs w:val="28"/>
        </w:rPr>
      </w:pPr>
      <w:r w:rsidRPr="00B94D6A">
        <w:rPr>
          <w:color w:val="231F20"/>
          <w:sz w:val="28"/>
          <w:szCs w:val="28"/>
        </w:rPr>
        <w:t>ориентироваться в терминах, используемых в технологии (в пределах изученного);</w:t>
      </w:r>
    </w:p>
    <w:p w:rsidR="00B94D6A" w:rsidRPr="00B94D6A" w:rsidRDefault="00B94D6A" w:rsidP="00525C89">
      <w:pPr>
        <w:pStyle w:val="11"/>
        <w:numPr>
          <w:ilvl w:val="0"/>
          <w:numId w:val="189"/>
        </w:numPr>
        <w:spacing w:line="240" w:lineRule="auto"/>
        <w:ind w:left="284" w:hanging="284"/>
        <w:jc w:val="both"/>
        <w:rPr>
          <w:sz w:val="28"/>
          <w:szCs w:val="28"/>
        </w:rPr>
      </w:pPr>
      <w:r w:rsidRPr="00B94D6A">
        <w:rPr>
          <w:color w:val="231F20"/>
          <w:sz w:val="28"/>
          <w:szCs w:val="28"/>
        </w:rPr>
        <w:t>воспринимать и использовать предложенную инструкцию (устную, графическую);</w:t>
      </w:r>
    </w:p>
    <w:p w:rsidR="00B94D6A" w:rsidRPr="00B94D6A" w:rsidRDefault="00B94D6A" w:rsidP="00525C89">
      <w:pPr>
        <w:pStyle w:val="11"/>
        <w:numPr>
          <w:ilvl w:val="0"/>
          <w:numId w:val="189"/>
        </w:numPr>
        <w:spacing w:line="240" w:lineRule="auto"/>
        <w:ind w:left="284" w:hanging="284"/>
        <w:jc w:val="both"/>
        <w:rPr>
          <w:sz w:val="28"/>
          <w:szCs w:val="28"/>
        </w:rPr>
      </w:pPr>
      <w:r w:rsidRPr="00B94D6A">
        <w:rPr>
          <w:color w:val="231F20"/>
          <w:sz w:val="28"/>
          <w:szCs w:val="28"/>
        </w:rPr>
        <w:t>анализировать устройство простых изделий по образцу, ри</w:t>
      </w:r>
      <w:r w:rsidRPr="00B94D6A">
        <w:rPr>
          <w:color w:val="231F20"/>
          <w:sz w:val="28"/>
          <w:szCs w:val="28"/>
        </w:rPr>
        <w:softHyphen/>
        <w:t>сунку, выделять основные и второстепенные составляющие конструкции;</w:t>
      </w:r>
    </w:p>
    <w:p w:rsidR="00B94D6A" w:rsidRPr="00B94D6A" w:rsidRDefault="00B94D6A" w:rsidP="00525C89">
      <w:pPr>
        <w:pStyle w:val="11"/>
        <w:numPr>
          <w:ilvl w:val="0"/>
          <w:numId w:val="189"/>
        </w:numPr>
        <w:spacing w:line="240" w:lineRule="auto"/>
        <w:ind w:left="284" w:hanging="284"/>
        <w:jc w:val="both"/>
        <w:rPr>
          <w:sz w:val="28"/>
          <w:szCs w:val="28"/>
        </w:rPr>
      </w:pPr>
      <w:r w:rsidRPr="00B94D6A">
        <w:rPr>
          <w:color w:val="231F20"/>
          <w:sz w:val="28"/>
          <w:szCs w:val="28"/>
        </w:rPr>
        <w:t>сравнивать отдельные изделия (конструкции), находить сходство и различия в их устройстве.</w:t>
      </w:r>
    </w:p>
    <w:p w:rsidR="00B94D6A" w:rsidRPr="00B94D6A" w:rsidRDefault="00B94D6A" w:rsidP="00B94D6A">
      <w:pPr>
        <w:pStyle w:val="11"/>
        <w:spacing w:line="240" w:lineRule="auto"/>
        <w:jc w:val="both"/>
        <w:rPr>
          <w:sz w:val="28"/>
          <w:szCs w:val="28"/>
        </w:rPr>
      </w:pPr>
      <w:r w:rsidRPr="00B94D6A">
        <w:rPr>
          <w:i/>
          <w:iCs/>
          <w:color w:val="231F20"/>
          <w:sz w:val="28"/>
          <w:szCs w:val="28"/>
        </w:rPr>
        <w:t>Работа с информацией</w:t>
      </w:r>
      <w:r w:rsidRPr="00B94D6A">
        <w:rPr>
          <w:color w:val="231F20"/>
          <w:sz w:val="28"/>
          <w:szCs w:val="28"/>
        </w:rPr>
        <w:t>:</w:t>
      </w:r>
    </w:p>
    <w:p w:rsidR="00B94D6A" w:rsidRPr="00B94D6A" w:rsidRDefault="00B94D6A" w:rsidP="00525C89">
      <w:pPr>
        <w:pStyle w:val="11"/>
        <w:numPr>
          <w:ilvl w:val="0"/>
          <w:numId w:val="190"/>
        </w:numPr>
        <w:tabs>
          <w:tab w:val="left" w:pos="142"/>
        </w:tabs>
        <w:spacing w:line="240" w:lineRule="auto"/>
        <w:ind w:left="284" w:hanging="284"/>
        <w:jc w:val="both"/>
        <w:rPr>
          <w:sz w:val="28"/>
          <w:szCs w:val="28"/>
        </w:rPr>
      </w:pPr>
      <w:r w:rsidRPr="00B94D6A">
        <w:rPr>
          <w:color w:val="231F20"/>
          <w:sz w:val="28"/>
          <w:szCs w:val="28"/>
        </w:rPr>
        <w:t>воспринимать информацию (представленную в объяснении учителя или в учебнике), использовать её в работе;</w:t>
      </w:r>
    </w:p>
    <w:p w:rsidR="00B94D6A" w:rsidRPr="00B94D6A" w:rsidRDefault="00B94D6A" w:rsidP="00525C89">
      <w:pPr>
        <w:pStyle w:val="11"/>
        <w:numPr>
          <w:ilvl w:val="0"/>
          <w:numId w:val="190"/>
        </w:numPr>
        <w:tabs>
          <w:tab w:val="left" w:pos="142"/>
        </w:tabs>
        <w:spacing w:line="240" w:lineRule="auto"/>
        <w:ind w:left="284" w:hanging="284"/>
        <w:jc w:val="both"/>
        <w:rPr>
          <w:sz w:val="28"/>
          <w:szCs w:val="28"/>
        </w:rPr>
      </w:pPr>
      <w:r w:rsidRPr="00B94D6A">
        <w:rPr>
          <w:color w:val="231F20"/>
          <w:sz w:val="28"/>
          <w:szCs w:val="28"/>
        </w:rPr>
        <w:t>понимать и анализировать простейшую знаково-символиче</w:t>
      </w:r>
      <w:r w:rsidRPr="00B94D6A">
        <w:rPr>
          <w:color w:val="231F20"/>
          <w:sz w:val="28"/>
          <w:szCs w:val="28"/>
        </w:rPr>
        <w:softHyphen/>
        <w:t>скую информацию (схема, рисунок) и строить работу в соот</w:t>
      </w:r>
      <w:r w:rsidRPr="00B94D6A">
        <w:rPr>
          <w:color w:val="231F20"/>
          <w:sz w:val="28"/>
          <w:szCs w:val="28"/>
        </w:rPr>
        <w:softHyphen/>
        <w:t>ветствии с ней.</w:t>
      </w:r>
    </w:p>
    <w:p w:rsidR="00B94D6A" w:rsidRPr="00B94D6A" w:rsidRDefault="00B94D6A" w:rsidP="00B94D6A">
      <w:pPr>
        <w:pStyle w:val="11"/>
        <w:spacing w:line="240" w:lineRule="auto"/>
        <w:jc w:val="both"/>
        <w:rPr>
          <w:sz w:val="28"/>
          <w:szCs w:val="28"/>
        </w:rPr>
      </w:pPr>
      <w:r w:rsidRPr="00B94D6A">
        <w:rPr>
          <w:i/>
          <w:iCs/>
          <w:color w:val="231F20"/>
          <w:sz w:val="28"/>
          <w:szCs w:val="28"/>
        </w:rPr>
        <w:t>Коммуникативные УУД</w:t>
      </w:r>
      <w:r w:rsidRPr="00B94D6A">
        <w:rPr>
          <w:color w:val="231F20"/>
          <w:sz w:val="28"/>
          <w:szCs w:val="28"/>
        </w:rPr>
        <w:t>:</w:t>
      </w:r>
    </w:p>
    <w:p w:rsidR="00B94D6A" w:rsidRPr="00B94D6A" w:rsidRDefault="00B94D6A" w:rsidP="00525C89">
      <w:pPr>
        <w:pStyle w:val="11"/>
        <w:numPr>
          <w:ilvl w:val="0"/>
          <w:numId w:val="191"/>
        </w:numPr>
        <w:spacing w:line="240" w:lineRule="auto"/>
        <w:ind w:left="284" w:hanging="284"/>
        <w:jc w:val="both"/>
        <w:rPr>
          <w:sz w:val="28"/>
          <w:szCs w:val="28"/>
        </w:rPr>
      </w:pPr>
      <w:r w:rsidRPr="00B94D6A">
        <w:rPr>
          <w:color w:val="231F20"/>
          <w:sz w:val="28"/>
          <w:szCs w:val="28"/>
        </w:rPr>
        <w:t>участвовать в коллективном обсуждении: высказывать соб</w:t>
      </w:r>
      <w:r w:rsidRPr="00B94D6A">
        <w:rPr>
          <w:color w:val="231F20"/>
          <w:sz w:val="28"/>
          <w:szCs w:val="28"/>
        </w:rPr>
        <w:softHyphen/>
        <w:t>ственное мнение, отвечать на вопросы, выполнять правила этики общения: уважительное отношение к одноклассникам, внимание к мнению другого;</w:t>
      </w:r>
    </w:p>
    <w:p w:rsidR="00B94D6A" w:rsidRPr="00B94D6A" w:rsidRDefault="00B94D6A" w:rsidP="00525C89">
      <w:pPr>
        <w:pStyle w:val="11"/>
        <w:numPr>
          <w:ilvl w:val="0"/>
          <w:numId w:val="191"/>
        </w:numPr>
        <w:spacing w:line="240" w:lineRule="auto"/>
        <w:ind w:left="284" w:hanging="284"/>
        <w:jc w:val="both"/>
        <w:rPr>
          <w:sz w:val="28"/>
          <w:szCs w:val="28"/>
        </w:rPr>
      </w:pPr>
      <w:r w:rsidRPr="00B94D6A">
        <w:rPr>
          <w:color w:val="231F20"/>
          <w:sz w:val="28"/>
          <w:szCs w:val="28"/>
        </w:rPr>
        <w:t>строить несложные высказывания, сообщения в устной фор</w:t>
      </w:r>
      <w:r w:rsidRPr="00B94D6A">
        <w:rPr>
          <w:color w:val="231F20"/>
          <w:sz w:val="28"/>
          <w:szCs w:val="28"/>
        </w:rPr>
        <w:softHyphen/>
        <w:t>ме (по содержанию изученных тем).</w:t>
      </w:r>
    </w:p>
    <w:p w:rsidR="00B94D6A" w:rsidRPr="00B94D6A" w:rsidRDefault="00B94D6A" w:rsidP="00B94D6A">
      <w:pPr>
        <w:pStyle w:val="11"/>
        <w:spacing w:line="240" w:lineRule="auto"/>
        <w:jc w:val="both"/>
        <w:rPr>
          <w:sz w:val="28"/>
          <w:szCs w:val="28"/>
        </w:rPr>
      </w:pPr>
      <w:r w:rsidRPr="00B94D6A">
        <w:rPr>
          <w:i/>
          <w:iCs/>
          <w:color w:val="231F20"/>
          <w:sz w:val="28"/>
          <w:szCs w:val="28"/>
        </w:rPr>
        <w:t>Регулятивные УУД</w:t>
      </w:r>
      <w:r w:rsidRPr="00B94D6A">
        <w:rPr>
          <w:color w:val="231F20"/>
          <w:sz w:val="28"/>
          <w:szCs w:val="28"/>
        </w:rPr>
        <w:t>:</w:t>
      </w:r>
    </w:p>
    <w:p w:rsidR="00B94D6A" w:rsidRPr="00B94D6A" w:rsidRDefault="00B94D6A" w:rsidP="00525C89">
      <w:pPr>
        <w:pStyle w:val="11"/>
        <w:numPr>
          <w:ilvl w:val="0"/>
          <w:numId w:val="192"/>
        </w:numPr>
        <w:tabs>
          <w:tab w:val="left" w:pos="0"/>
        </w:tabs>
        <w:spacing w:line="240" w:lineRule="auto"/>
        <w:ind w:left="284" w:hanging="142"/>
        <w:jc w:val="both"/>
        <w:rPr>
          <w:sz w:val="28"/>
          <w:szCs w:val="28"/>
        </w:rPr>
      </w:pPr>
      <w:r w:rsidRPr="00B94D6A">
        <w:rPr>
          <w:color w:val="231F20"/>
          <w:sz w:val="28"/>
          <w:szCs w:val="28"/>
        </w:rPr>
        <w:t>принимать и удерживать в процессе деятельности предло</w:t>
      </w:r>
      <w:r w:rsidRPr="00B94D6A">
        <w:rPr>
          <w:color w:val="231F20"/>
          <w:sz w:val="28"/>
          <w:szCs w:val="28"/>
        </w:rPr>
        <w:softHyphen/>
        <w:t>женную учебную задачу;</w:t>
      </w:r>
    </w:p>
    <w:p w:rsidR="00B94D6A" w:rsidRPr="00B94D6A" w:rsidRDefault="00B94D6A" w:rsidP="00525C89">
      <w:pPr>
        <w:pStyle w:val="11"/>
        <w:numPr>
          <w:ilvl w:val="0"/>
          <w:numId w:val="192"/>
        </w:numPr>
        <w:tabs>
          <w:tab w:val="left" w:pos="0"/>
        </w:tabs>
        <w:spacing w:line="240" w:lineRule="auto"/>
        <w:ind w:left="284" w:hanging="142"/>
        <w:jc w:val="both"/>
        <w:rPr>
          <w:sz w:val="28"/>
          <w:szCs w:val="28"/>
        </w:rPr>
      </w:pPr>
      <w:r w:rsidRPr="00B94D6A">
        <w:rPr>
          <w:color w:val="231F20"/>
          <w:sz w:val="28"/>
          <w:szCs w:val="28"/>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B94D6A" w:rsidRPr="00B94D6A" w:rsidRDefault="00B94D6A" w:rsidP="00525C89">
      <w:pPr>
        <w:pStyle w:val="11"/>
        <w:numPr>
          <w:ilvl w:val="0"/>
          <w:numId w:val="192"/>
        </w:numPr>
        <w:tabs>
          <w:tab w:val="left" w:pos="0"/>
        </w:tabs>
        <w:spacing w:line="240" w:lineRule="auto"/>
        <w:ind w:left="284" w:hanging="142"/>
        <w:jc w:val="both"/>
        <w:rPr>
          <w:sz w:val="28"/>
          <w:szCs w:val="28"/>
        </w:rPr>
      </w:pPr>
      <w:r w:rsidRPr="00B94D6A">
        <w:rPr>
          <w:color w:val="231F20"/>
          <w:sz w:val="28"/>
          <w:szCs w:val="28"/>
        </w:rPr>
        <w:t>понимать и принимать критерии оценки качества работы, руководствоваться ими в процессе анализа и оценки выпол</w:t>
      </w:r>
      <w:r w:rsidRPr="00B94D6A">
        <w:rPr>
          <w:color w:val="231F20"/>
          <w:sz w:val="28"/>
          <w:szCs w:val="28"/>
        </w:rPr>
        <w:softHyphen/>
        <w:t>ненных работ;</w:t>
      </w:r>
    </w:p>
    <w:p w:rsidR="00B94D6A" w:rsidRPr="00B94D6A" w:rsidRDefault="00B94D6A" w:rsidP="00525C89">
      <w:pPr>
        <w:pStyle w:val="11"/>
        <w:numPr>
          <w:ilvl w:val="0"/>
          <w:numId w:val="192"/>
        </w:numPr>
        <w:tabs>
          <w:tab w:val="left" w:pos="0"/>
        </w:tabs>
        <w:spacing w:line="240" w:lineRule="auto"/>
        <w:ind w:left="284" w:hanging="142"/>
        <w:jc w:val="both"/>
        <w:rPr>
          <w:sz w:val="28"/>
          <w:szCs w:val="28"/>
        </w:rPr>
      </w:pPr>
      <w:r w:rsidRPr="00B94D6A">
        <w:rPr>
          <w:color w:val="231F20"/>
          <w:sz w:val="28"/>
          <w:szCs w:val="28"/>
        </w:rPr>
        <w:lastRenderedPageBreak/>
        <w:t>организовывать свою деятельность: производить подготовку к уроку рабочего места, поддерживать на нём порядок в те</w:t>
      </w:r>
      <w:r w:rsidRPr="00B94D6A">
        <w:rPr>
          <w:color w:val="231F20"/>
          <w:sz w:val="28"/>
          <w:szCs w:val="28"/>
        </w:rPr>
        <w:softHyphen/>
        <w:t>чение урока, производить необходимую уборку по окончании работы;</w:t>
      </w:r>
    </w:p>
    <w:p w:rsidR="00B94D6A" w:rsidRPr="00B94D6A" w:rsidRDefault="00B94D6A" w:rsidP="00525C89">
      <w:pPr>
        <w:pStyle w:val="11"/>
        <w:numPr>
          <w:ilvl w:val="0"/>
          <w:numId w:val="192"/>
        </w:numPr>
        <w:tabs>
          <w:tab w:val="left" w:pos="0"/>
        </w:tabs>
        <w:spacing w:line="240" w:lineRule="auto"/>
        <w:ind w:left="284" w:hanging="142"/>
        <w:jc w:val="both"/>
        <w:rPr>
          <w:sz w:val="28"/>
          <w:szCs w:val="28"/>
        </w:rPr>
      </w:pPr>
      <w:r w:rsidRPr="00B94D6A">
        <w:rPr>
          <w:color w:val="231F20"/>
          <w:sz w:val="28"/>
          <w:szCs w:val="28"/>
        </w:rPr>
        <w:t>выполнять несложные действия контроля и оценки по пред</w:t>
      </w:r>
      <w:r w:rsidRPr="00B94D6A">
        <w:rPr>
          <w:color w:val="231F20"/>
          <w:sz w:val="28"/>
          <w:szCs w:val="28"/>
        </w:rPr>
        <w:softHyphen/>
        <w:t>ложенным критериям.</w:t>
      </w:r>
    </w:p>
    <w:p w:rsidR="00B94D6A" w:rsidRPr="00B94D6A" w:rsidRDefault="00B94D6A" w:rsidP="00B94D6A">
      <w:pPr>
        <w:pStyle w:val="11"/>
        <w:spacing w:line="240" w:lineRule="auto"/>
        <w:jc w:val="both"/>
        <w:rPr>
          <w:sz w:val="28"/>
          <w:szCs w:val="28"/>
        </w:rPr>
      </w:pPr>
      <w:r w:rsidRPr="00B94D6A">
        <w:rPr>
          <w:i/>
          <w:iCs/>
          <w:color w:val="231F20"/>
          <w:sz w:val="28"/>
          <w:szCs w:val="28"/>
        </w:rPr>
        <w:t>Совместная деятельность</w:t>
      </w:r>
      <w:r w:rsidRPr="00B94D6A">
        <w:rPr>
          <w:color w:val="231F20"/>
          <w:sz w:val="28"/>
          <w:szCs w:val="28"/>
        </w:rPr>
        <w:t>:</w:t>
      </w:r>
    </w:p>
    <w:p w:rsidR="00B94D6A" w:rsidRPr="00B94D6A" w:rsidRDefault="00B94D6A" w:rsidP="00525C89">
      <w:pPr>
        <w:pStyle w:val="11"/>
        <w:numPr>
          <w:ilvl w:val="0"/>
          <w:numId w:val="193"/>
        </w:numPr>
        <w:spacing w:line="240" w:lineRule="auto"/>
        <w:ind w:left="426" w:hanging="284"/>
        <w:jc w:val="both"/>
        <w:rPr>
          <w:sz w:val="28"/>
          <w:szCs w:val="28"/>
        </w:rPr>
      </w:pPr>
      <w:r w:rsidRPr="00B94D6A">
        <w:rPr>
          <w:color w:val="231F20"/>
          <w:sz w:val="28"/>
          <w:szCs w:val="28"/>
        </w:rPr>
        <w:t>проявлять положительное отношение к включению в совместную работу, к простым видам сотрудничества;</w:t>
      </w:r>
    </w:p>
    <w:p w:rsidR="00B94D6A" w:rsidRPr="00B94D6A" w:rsidRDefault="00B94D6A" w:rsidP="00525C89">
      <w:pPr>
        <w:pStyle w:val="11"/>
        <w:numPr>
          <w:ilvl w:val="0"/>
          <w:numId w:val="193"/>
        </w:numPr>
        <w:spacing w:line="240" w:lineRule="auto"/>
        <w:ind w:left="426" w:hanging="284"/>
        <w:jc w:val="both"/>
        <w:rPr>
          <w:sz w:val="28"/>
          <w:szCs w:val="28"/>
        </w:rPr>
      </w:pPr>
      <w:r w:rsidRPr="00B94D6A">
        <w:rPr>
          <w:color w:val="231F20"/>
          <w:sz w:val="28"/>
          <w:szCs w:val="28"/>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B94D6A" w:rsidRPr="00B94D6A" w:rsidRDefault="00B94D6A" w:rsidP="00B94D6A">
      <w:pPr>
        <w:pStyle w:val="30"/>
        <w:keepNext/>
        <w:keepLines/>
        <w:jc w:val="both"/>
        <w:rPr>
          <w:rFonts w:ascii="Times New Roman" w:hAnsi="Times New Roman" w:cs="Times New Roman"/>
          <w:sz w:val="28"/>
          <w:szCs w:val="28"/>
        </w:rPr>
      </w:pPr>
      <w:bookmarkStart w:id="213" w:name="bookmark695"/>
      <w:r w:rsidRPr="00B94D6A">
        <w:rPr>
          <w:rFonts w:ascii="Times New Roman" w:hAnsi="Times New Roman" w:cs="Times New Roman"/>
          <w:color w:val="231F20"/>
          <w:sz w:val="28"/>
          <w:szCs w:val="28"/>
        </w:rPr>
        <w:t>2 КЛАСС (34 ч)</w:t>
      </w:r>
      <w:bookmarkEnd w:id="213"/>
    </w:p>
    <w:p w:rsidR="00B94D6A" w:rsidRPr="00B94D6A" w:rsidRDefault="00B94D6A" w:rsidP="00525C89">
      <w:pPr>
        <w:pStyle w:val="30"/>
        <w:keepNext/>
        <w:keepLines/>
        <w:numPr>
          <w:ilvl w:val="0"/>
          <w:numId w:val="161"/>
        </w:numPr>
        <w:tabs>
          <w:tab w:val="left" w:pos="298"/>
        </w:tabs>
        <w:jc w:val="both"/>
        <w:rPr>
          <w:rFonts w:ascii="Times New Roman" w:hAnsi="Times New Roman" w:cs="Times New Roman"/>
          <w:sz w:val="28"/>
          <w:szCs w:val="28"/>
        </w:rPr>
      </w:pPr>
      <w:r w:rsidRPr="00B94D6A">
        <w:rPr>
          <w:rFonts w:ascii="Times New Roman" w:hAnsi="Times New Roman" w:cs="Times New Roman"/>
          <w:color w:val="231F20"/>
          <w:sz w:val="28"/>
          <w:szCs w:val="28"/>
        </w:rPr>
        <w:t>Технологии, профессии и производства (8 ч)</w:t>
      </w:r>
    </w:p>
    <w:p w:rsidR="00B94D6A" w:rsidRPr="00B94D6A" w:rsidRDefault="00B94D6A" w:rsidP="00916935">
      <w:pPr>
        <w:pStyle w:val="11"/>
        <w:spacing w:line="240" w:lineRule="auto"/>
        <w:ind w:firstLine="567"/>
        <w:jc w:val="both"/>
        <w:rPr>
          <w:sz w:val="28"/>
          <w:szCs w:val="28"/>
        </w:rPr>
      </w:pPr>
      <w:r w:rsidRPr="00B94D6A">
        <w:rPr>
          <w:color w:val="231F20"/>
          <w:sz w:val="28"/>
          <w:szCs w:val="28"/>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w:t>
      </w:r>
      <w:r w:rsidRPr="00B94D6A">
        <w:rPr>
          <w:color w:val="231F20"/>
          <w:sz w:val="28"/>
          <w:szCs w:val="28"/>
        </w:rPr>
        <w:softHyphen/>
        <w:t>ние последовательности практических действий и технологиче</w:t>
      </w:r>
      <w:r w:rsidRPr="00B94D6A">
        <w:rPr>
          <w:color w:val="231F20"/>
          <w:sz w:val="28"/>
          <w:szCs w:val="28"/>
        </w:rPr>
        <w:softHyphen/>
        <w:t>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w:t>
      </w:r>
      <w:r w:rsidRPr="00B94D6A">
        <w:rPr>
          <w:color w:val="231F20"/>
          <w:sz w:val="28"/>
          <w:szCs w:val="28"/>
        </w:rPr>
        <w:softHyphen/>
        <w:t>ние необходимых дополнений и изменений. Изготовление изде</w:t>
      </w:r>
      <w:r w:rsidRPr="00B94D6A">
        <w:rPr>
          <w:color w:val="231F20"/>
          <w:sz w:val="28"/>
          <w:szCs w:val="28"/>
        </w:rPr>
        <w:softHyphen/>
        <w:t>лий из различных материалов с соблюдением этапов технологи</w:t>
      </w:r>
      <w:r w:rsidRPr="00B94D6A">
        <w:rPr>
          <w:color w:val="231F20"/>
          <w:sz w:val="28"/>
          <w:szCs w:val="28"/>
        </w:rPr>
        <w:softHyphen/>
        <w:t>ческого процесса.</w:t>
      </w:r>
    </w:p>
    <w:p w:rsidR="00B94D6A" w:rsidRPr="00B94D6A" w:rsidRDefault="00B94D6A" w:rsidP="00916935">
      <w:pPr>
        <w:pStyle w:val="11"/>
        <w:spacing w:line="240" w:lineRule="auto"/>
        <w:ind w:firstLine="567"/>
        <w:jc w:val="both"/>
        <w:rPr>
          <w:sz w:val="28"/>
          <w:szCs w:val="28"/>
        </w:rPr>
      </w:pPr>
      <w:r w:rsidRPr="00B94D6A">
        <w:rPr>
          <w:color w:val="231F20"/>
          <w:sz w:val="28"/>
          <w:szCs w:val="28"/>
        </w:rPr>
        <w:t>Традиции и современность. Новая жизнь древних профес</w:t>
      </w:r>
      <w:r w:rsidRPr="00B94D6A">
        <w:rPr>
          <w:color w:val="231F20"/>
          <w:sz w:val="28"/>
          <w:szCs w:val="28"/>
        </w:rPr>
        <w:softHyphen/>
        <w:t>сий. Совершенствование их технологических процессов. Масте</w:t>
      </w:r>
      <w:r w:rsidRPr="00B94D6A">
        <w:rPr>
          <w:color w:val="231F20"/>
          <w:sz w:val="28"/>
          <w:szCs w:val="28"/>
        </w:rPr>
        <w:softHyphen/>
        <w:t>ра и их профессии; правила мастера. Культурные традиции.</w:t>
      </w:r>
    </w:p>
    <w:p w:rsidR="00B94D6A" w:rsidRPr="00B94D6A" w:rsidRDefault="00B94D6A" w:rsidP="00916935">
      <w:pPr>
        <w:pStyle w:val="11"/>
        <w:spacing w:after="160" w:line="240" w:lineRule="auto"/>
        <w:ind w:firstLine="567"/>
        <w:jc w:val="both"/>
        <w:rPr>
          <w:sz w:val="28"/>
          <w:szCs w:val="28"/>
        </w:rPr>
      </w:pPr>
      <w:r w:rsidRPr="00B94D6A">
        <w:rPr>
          <w:color w:val="231F20"/>
          <w:sz w:val="28"/>
          <w:szCs w:val="28"/>
        </w:rPr>
        <w:t>Элементарная творческая и проектная деятельность (созда</w:t>
      </w:r>
      <w:r w:rsidRPr="00B94D6A">
        <w:rPr>
          <w:color w:val="231F20"/>
          <w:sz w:val="28"/>
          <w:szCs w:val="28"/>
        </w:rPr>
        <w:softHyphen/>
        <w:t>ние замысла, его детализация и воплощение). Несложные кол</w:t>
      </w:r>
      <w:r w:rsidRPr="00B94D6A">
        <w:rPr>
          <w:color w:val="231F20"/>
          <w:sz w:val="28"/>
          <w:szCs w:val="28"/>
        </w:rPr>
        <w:softHyphen/>
        <w:t>лективные, групповые проекты.</w:t>
      </w:r>
    </w:p>
    <w:p w:rsidR="00B94D6A" w:rsidRPr="00B94D6A" w:rsidRDefault="00B94D6A" w:rsidP="00525C89">
      <w:pPr>
        <w:pStyle w:val="30"/>
        <w:keepNext/>
        <w:keepLines/>
        <w:numPr>
          <w:ilvl w:val="0"/>
          <w:numId w:val="161"/>
        </w:numPr>
        <w:tabs>
          <w:tab w:val="left" w:pos="298"/>
        </w:tabs>
        <w:jc w:val="both"/>
        <w:rPr>
          <w:rFonts w:ascii="Times New Roman" w:hAnsi="Times New Roman" w:cs="Times New Roman"/>
          <w:sz w:val="28"/>
          <w:szCs w:val="28"/>
        </w:rPr>
      </w:pPr>
      <w:bookmarkStart w:id="214" w:name="bookmark698"/>
      <w:r w:rsidRPr="00B94D6A">
        <w:rPr>
          <w:rFonts w:ascii="Times New Roman" w:hAnsi="Times New Roman" w:cs="Times New Roman"/>
          <w:color w:val="231F20"/>
          <w:sz w:val="28"/>
          <w:szCs w:val="28"/>
        </w:rPr>
        <w:t>Технологии ручной обработки материалов (14 ч)</w:t>
      </w:r>
      <w:bookmarkEnd w:id="214"/>
    </w:p>
    <w:p w:rsidR="00B94D6A" w:rsidRPr="00B94D6A" w:rsidRDefault="00B94D6A" w:rsidP="00916935">
      <w:pPr>
        <w:pStyle w:val="11"/>
        <w:spacing w:line="240" w:lineRule="auto"/>
        <w:ind w:firstLine="567"/>
        <w:jc w:val="both"/>
        <w:rPr>
          <w:sz w:val="28"/>
          <w:szCs w:val="28"/>
        </w:rPr>
      </w:pPr>
      <w:r w:rsidRPr="00B94D6A">
        <w:rPr>
          <w:color w:val="231F20"/>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w:t>
      </w:r>
      <w:r w:rsidRPr="00B94D6A">
        <w:rPr>
          <w:color w:val="231F20"/>
          <w:sz w:val="28"/>
          <w:szCs w:val="28"/>
        </w:rPr>
        <w:softHyphen/>
        <w:t>ных материалов. Выбор материалов по их декоративно-художе</w:t>
      </w:r>
      <w:r w:rsidRPr="00B94D6A">
        <w:rPr>
          <w:color w:val="231F20"/>
          <w:sz w:val="28"/>
          <w:szCs w:val="28"/>
        </w:rPr>
        <w:softHyphen/>
        <w:t>ственным и конструктивным свойствам.</w:t>
      </w:r>
    </w:p>
    <w:p w:rsidR="00B94D6A" w:rsidRPr="00B94D6A" w:rsidRDefault="00B94D6A" w:rsidP="00916935">
      <w:pPr>
        <w:pStyle w:val="11"/>
        <w:spacing w:line="240" w:lineRule="auto"/>
        <w:ind w:firstLine="567"/>
        <w:jc w:val="both"/>
        <w:rPr>
          <w:sz w:val="28"/>
          <w:szCs w:val="28"/>
        </w:rPr>
      </w:pPr>
      <w:r w:rsidRPr="00B94D6A">
        <w:rPr>
          <w:color w:val="231F20"/>
          <w:sz w:val="28"/>
          <w:szCs w:val="28"/>
        </w:rPr>
        <w:t>Называние и выполнение основных технологических опера</w:t>
      </w:r>
      <w:r w:rsidRPr="00B94D6A">
        <w:rPr>
          <w:color w:val="231F20"/>
          <w:sz w:val="28"/>
          <w:szCs w:val="28"/>
        </w:rPr>
        <w:softHyphen/>
        <w:t>ций ручной обработки материалов в процессе изготовления из</w:t>
      </w:r>
      <w:r w:rsidRPr="00B94D6A">
        <w:rPr>
          <w:color w:val="231F20"/>
          <w:sz w:val="28"/>
          <w:szCs w:val="28"/>
        </w:rPr>
        <w:softHyphen/>
        <w:t>делия: разметка деталей (с помощью линейки (угольника, цир</w:t>
      </w:r>
      <w:r w:rsidRPr="00B94D6A">
        <w:rPr>
          <w:color w:val="231F20"/>
          <w:sz w:val="28"/>
          <w:szCs w:val="28"/>
        </w:rPr>
        <w:softHyphen/>
        <w:t>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w:t>
      </w:r>
      <w:r w:rsidRPr="00B94D6A">
        <w:rPr>
          <w:color w:val="231F20"/>
          <w:sz w:val="28"/>
          <w:szCs w:val="28"/>
        </w:rPr>
        <w:softHyphen/>
        <w:t>зование соответствующих способов обработки материалов в за</w:t>
      </w:r>
      <w:r w:rsidRPr="00B94D6A">
        <w:rPr>
          <w:color w:val="231F20"/>
          <w:sz w:val="28"/>
          <w:szCs w:val="28"/>
        </w:rPr>
        <w:softHyphen/>
        <w:t>висимости от вида и назначения изделия.</w:t>
      </w:r>
    </w:p>
    <w:p w:rsidR="00B94D6A" w:rsidRPr="00B94D6A" w:rsidRDefault="00B94D6A" w:rsidP="00916935">
      <w:pPr>
        <w:pStyle w:val="11"/>
        <w:spacing w:line="240" w:lineRule="auto"/>
        <w:ind w:firstLine="567"/>
        <w:jc w:val="both"/>
        <w:rPr>
          <w:sz w:val="28"/>
          <w:szCs w:val="28"/>
        </w:rPr>
      </w:pPr>
      <w:r w:rsidRPr="00B94D6A">
        <w:rPr>
          <w:color w:val="231F20"/>
          <w:sz w:val="28"/>
          <w:szCs w:val="28"/>
        </w:rPr>
        <w:t>Виды условных графических изображений: рисунок, про</w:t>
      </w:r>
      <w:r w:rsidRPr="00B94D6A">
        <w:rPr>
          <w:color w:val="231F20"/>
          <w:sz w:val="28"/>
          <w:szCs w:val="28"/>
        </w:rPr>
        <w:softHyphen/>
        <w:t xml:space="preserve">стейший </w:t>
      </w:r>
      <w:r w:rsidRPr="00B94D6A">
        <w:rPr>
          <w:color w:val="231F20"/>
          <w:sz w:val="28"/>
          <w:szCs w:val="28"/>
        </w:rPr>
        <w:lastRenderedPageBreak/>
        <w:t>чертёж, эскиз, схема. Чертёжные инструменты — ли</w:t>
      </w:r>
      <w:r w:rsidRPr="00B94D6A">
        <w:rPr>
          <w:color w:val="231F20"/>
          <w:sz w:val="28"/>
          <w:szCs w:val="28"/>
        </w:rPr>
        <w:softHyphen/>
        <w:t>нейка (угольник, циркуль). Их функциональное назначение, конструкция. Приёмы безопасной работы колющими (циркуль) инструментами.</w:t>
      </w:r>
    </w:p>
    <w:p w:rsidR="00B94D6A" w:rsidRPr="00B94D6A" w:rsidRDefault="00B94D6A" w:rsidP="00916935">
      <w:pPr>
        <w:pStyle w:val="11"/>
        <w:spacing w:line="240" w:lineRule="auto"/>
        <w:ind w:firstLine="567"/>
        <w:jc w:val="both"/>
        <w:rPr>
          <w:sz w:val="28"/>
          <w:szCs w:val="28"/>
        </w:rPr>
      </w:pPr>
      <w:r w:rsidRPr="00B94D6A">
        <w:rPr>
          <w:color w:val="231F20"/>
          <w:sz w:val="28"/>
          <w:szCs w:val="28"/>
          <w:u w:val="single"/>
        </w:rPr>
        <w:t>Технология обработки бумаги и картона</w:t>
      </w:r>
      <w:r w:rsidRPr="00B94D6A">
        <w:rPr>
          <w:color w:val="231F20"/>
          <w:sz w:val="28"/>
          <w:szCs w:val="28"/>
        </w:rPr>
        <w:t>. Назначение линий чертежа (контур, линия разреза, сгиба, выносная, размерная). Чтение условных графических изображений. Построение пря</w:t>
      </w:r>
      <w:r w:rsidRPr="00B94D6A">
        <w:rPr>
          <w:color w:val="231F20"/>
          <w:sz w:val="28"/>
          <w:szCs w:val="28"/>
        </w:rPr>
        <w:softHyphen/>
        <w:t>моугольника от двух прямых углов (от одного прямого угла). Разметка деталей с опорой на простейший чертёж, эскиз. Из</w:t>
      </w:r>
      <w:r w:rsidRPr="00B94D6A">
        <w:rPr>
          <w:color w:val="231F20"/>
          <w:sz w:val="28"/>
          <w:szCs w:val="28"/>
        </w:rPr>
        <w:softHyphen/>
        <w:t>готовление изделий по рисунку, простейшему чертежу или эскизу, схеме. Использование измерений, вычислений и по</w:t>
      </w:r>
      <w:r w:rsidRPr="00B94D6A">
        <w:rPr>
          <w:color w:val="231F20"/>
          <w:sz w:val="28"/>
          <w:szCs w:val="28"/>
        </w:rPr>
        <w:softHyphen/>
        <w:t>строений для решения практических задач. Сгибание и скла</w:t>
      </w:r>
      <w:r w:rsidRPr="00B94D6A">
        <w:rPr>
          <w:color w:val="231F20"/>
          <w:sz w:val="28"/>
          <w:szCs w:val="28"/>
        </w:rPr>
        <w:softHyphen/>
        <w:t xml:space="preserve">дывание тонкого картона и плотных видов бумаги — </w:t>
      </w:r>
      <w:proofErr w:type="spellStart"/>
      <w:r w:rsidRPr="00B94D6A">
        <w:rPr>
          <w:color w:val="231F20"/>
          <w:sz w:val="28"/>
          <w:szCs w:val="28"/>
        </w:rPr>
        <w:t>биговка</w:t>
      </w:r>
      <w:proofErr w:type="spellEnd"/>
      <w:r w:rsidRPr="00B94D6A">
        <w:rPr>
          <w:color w:val="231F20"/>
          <w:sz w:val="28"/>
          <w:szCs w:val="28"/>
        </w:rPr>
        <w:t>. Подвижное соединение деталей на проволоку, толстую нитку.</w:t>
      </w:r>
    </w:p>
    <w:p w:rsidR="00B94D6A" w:rsidRPr="00B94D6A" w:rsidRDefault="00B94D6A" w:rsidP="00916935">
      <w:pPr>
        <w:pStyle w:val="11"/>
        <w:spacing w:line="240" w:lineRule="auto"/>
        <w:ind w:firstLine="567"/>
        <w:jc w:val="both"/>
        <w:rPr>
          <w:sz w:val="28"/>
          <w:szCs w:val="28"/>
        </w:rPr>
      </w:pPr>
      <w:r w:rsidRPr="00B94D6A">
        <w:rPr>
          <w:color w:val="231F20"/>
          <w:sz w:val="28"/>
          <w:szCs w:val="28"/>
          <w:u w:val="single"/>
        </w:rPr>
        <w:t>Технология обработки текстильных материалов.</w:t>
      </w:r>
      <w:r w:rsidRPr="00B94D6A">
        <w:rPr>
          <w:color w:val="231F20"/>
          <w:sz w:val="28"/>
          <w:szCs w:val="28"/>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w:t>
      </w:r>
      <w:r w:rsidRPr="00B94D6A">
        <w:rPr>
          <w:color w:val="231F20"/>
          <w:sz w:val="28"/>
          <w:szCs w:val="28"/>
        </w:rPr>
        <w:softHyphen/>
        <w:t>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B94D6A">
        <w:rPr>
          <w:rFonts w:eastAsia="Courier New"/>
          <w:color w:val="231F20"/>
          <w:sz w:val="28"/>
          <w:szCs w:val="28"/>
          <w:vertAlign w:val="superscript"/>
        </w:rPr>
        <w:t>.</w:t>
      </w:r>
      <w:r w:rsidRPr="00B94D6A">
        <w:rPr>
          <w:color w:val="231F20"/>
          <w:sz w:val="28"/>
          <w:szCs w:val="28"/>
        </w:rPr>
        <w:t xml:space="preserve"> Лекало. Разметка с помощью лекала (простейшей выкройки). Технологическая последова</w:t>
      </w:r>
      <w:r w:rsidRPr="00B94D6A">
        <w:rPr>
          <w:color w:val="231F20"/>
          <w:sz w:val="28"/>
          <w:szCs w:val="28"/>
        </w:rPr>
        <w:softHyphen/>
        <w:t>тельность изготовления несложного швейного изделия (размет</w:t>
      </w:r>
      <w:r w:rsidRPr="00B94D6A">
        <w:rPr>
          <w:color w:val="231F20"/>
          <w:sz w:val="28"/>
          <w:szCs w:val="28"/>
        </w:rPr>
        <w:softHyphen/>
        <w:t>ка деталей, выкраивание деталей, отделка деталей, сшивание деталей).</w:t>
      </w:r>
    </w:p>
    <w:p w:rsidR="00B94D6A" w:rsidRPr="00B94D6A" w:rsidRDefault="00B94D6A" w:rsidP="00916935">
      <w:pPr>
        <w:pStyle w:val="11"/>
        <w:spacing w:line="240" w:lineRule="auto"/>
        <w:ind w:firstLine="567"/>
        <w:jc w:val="both"/>
        <w:rPr>
          <w:sz w:val="28"/>
          <w:szCs w:val="28"/>
        </w:rPr>
      </w:pPr>
      <w:r w:rsidRPr="00B94D6A">
        <w:rPr>
          <w:color w:val="231F20"/>
          <w:sz w:val="28"/>
          <w:szCs w:val="28"/>
        </w:rPr>
        <w:t>Использование дополнительных материалов (например, про</w:t>
      </w:r>
      <w:r w:rsidRPr="00B94D6A">
        <w:rPr>
          <w:color w:val="231F20"/>
          <w:sz w:val="28"/>
          <w:szCs w:val="28"/>
        </w:rPr>
        <w:softHyphen/>
        <w:t>волока, пряжа, бусины и др.).</w:t>
      </w:r>
    </w:p>
    <w:p w:rsidR="00B94D6A" w:rsidRPr="00B94D6A" w:rsidRDefault="00B94D6A" w:rsidP="00525C89">
      <w:pPr>
        <w:pStyle w:val="30"/>
        <w:keepNext/>
        <w:keepLines/>
        <w:numPr>
          <w:ilvl w:val="0"/>
          <w:numId w:val="161"/>
        </w:numPr>
        <w:tabs>
          <w:tab w:val="left" w:pos="344"/>
        </w:tabs>
        <w:jc w:val="both"/>
        <w:rPr>
          <w:rFonts w:ascii="Times New Roman" w:hAnsi="Times New Roman" w:cs="Times New Roman"/>
          <w:sz w:val="28"/>
          <w:szCs w:val="28"/>
        </w:rPr>
      </w:pPr>
      <w:bookmarkStart w:id="215" w:name="bookmark700"/>
      <w:r w:rsidRPr="00B94D6A">
        <w:rPr>
          <w:rFonts w:ascii="Times New Roman" w:hAnsi="Times New Roman" w:cs="Times New Roman"/>
          <w:color w:val="231F20"/>
          <w:sz w:val="28"/>
          <w:szCs w:val="28"/>
        </w:rPr>
        <w:t>Конструирование и моделирование (10 ч)</w:t>
      </w:r>
      <w:bookmarkEnd w:id="215"/>
    </w:p>
    <w:p w:rsidR="00B94D6A" w:rsidRPr="00B94D6A" w:rsidRDefault="00B94D6A" w:rsidP="00916935">
      <w:pPr>
        <w:pStyle w:val="11"/>
        <w:spacing w:line="240" w:lineRule="auto"/>
        <w:ind w:firstLine="567"/>
        <w:jc w:val="both"/>
        <w:rPr>
          <w:sz w:val="28"/>
          <w:szCs w:val="28"/>
        </w:rPr>
      </w:pPr>
      <w:r w:rsidRPr="00B94D6A">
        <w:rPr>
          <w:color w:val="231F20"/>
          <w:sz w:val="28"/>
          <w:szCs w:val="28"/>
        </w:rPr>
        <w:t>Основные и дополнительные детали. Общее представление о правилах создания гармоничной композиции. Симметрия, спо</w:t>
      </w:r>
      <w:r w:rsidRPr="00B94D6A">
        <w:rPr>
          <w:color w:val="231F20"/>
          <w:sz w:val="28"/>
          <w:szCs w:val="28"/>
        </w:rPr>
        <w:softHyphen/>
        <w:t>собы разметки и конструирования симметричных форм.</w:t>
      </w:r>
    </w:p>
    <w:p w:rsidR="00B94D6A" w:rsidRPr="00B94D6A" w:rsidRDefault="00B94D6A" w:rsidP="00916935">
      <w:pPr>
        <w:pStyle w:val="11"/>
        <w:spacing w:after="160" w:line="240" w:lineRule="auto"/>
        <w:ind w:firstLine="567"/>
        <w:jc w:val="both"/>
        <w:rPr>
          <w:sz w:val="28"/>
          <w:szCs w:val="28"/>
        </w:rPr>
      </w:pPr>
      <w:r w:rsidRPr="00B94D6A">
        <w:rPr>
          <w:color w:val="231F20"/>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w:t>
      </w:r>
      <w:r w:rsidRPr="00B94D6A">
        <w:rPr>
          <w:color w:val="231F20"/>
          <w:sz w:val="28"/>
          <w:szCs w:val="28"/>
        </w:rPr>
        <w:softHyphen/>
        <w:t>структивных изменений и дополнений в изделие.</w:t>
      </w:r>
    </w:p>
    <w:p w:rsidR="00B94D6A" w:rsidRPr="00B94D6A" w:rsidRDefault="00B94D6A" w:rsidP="00525C89">
      <w:pPr>
        <w:pStyle w:val="30"/>
        <w:keepNext/>
        <w:keepLines/>
        <w:numPr>
          <w:ilvl w:val="0"/>
          <w:numId w:val="161"/>
        </w:numPr>
        <w:tabs>
          <w:tab w:val="left" w:pos="354"/>
        </w:tabs>
        <w:jc w:val="both"/>
        <w:rPr>
          <w:rFonts w:ascii="Times New Roman" w:hAnsi="Times New Roman" w:cs="Times New Roman"/>
          <w:sz w:val="28"/>
          <w:szCs w:val="28"/>
        </w:rPr>
      </w:pPr>
      <w:bookmarkStart w:id="216" w:name="bookmark702"/>
      <w:r w:rsidRPr="00B94D6A">
        <w:rPr>
          <w:rFonts w:ascii="Times New Roman" w:hAnsi="Times New Roman" w:cs="Times New Roman"/>
          <w:color w:val="231F20"/>
          <w:sz w:val="28"/>
          <w:szCs w:val="28"/>
        </w:rPr>
        <w:t>Информационно-коммуникативные технологии (2 ч)</w:t>
      </w:r>
      <w:bookmarkEnd w:id="216"/>
    </w:p>
    <w:p w:rsidR="00B94D6A" w:rsidRPr="00B94D6A" w:rsidRDefault="00B94D6A" w:rsidP="00916935">
      <w:pPr>
        <w:pStyle w:val="11"/>
        <w:spacing w:line="240" w:lineRule="auto"/>
        <w:ind w:firstLine="567"/>
        <w:jc w:val="both"/>
        <w:rPr>
          <w:sz w:val="28"/>
          <w:szCs w:val="28"/>
        </w:rPr>
      </w:pPr>
      <w:r w:rsidRPr="00B94D6A">
        <w:rPr>
          <w:color w:val="231F20"/>
          <w:sz w:val="28"/>
          <w:szCs w:val="28"/>
        </w:rPr>
        <w:t>Демонстрация учителем готовых материалов на информаци</w:t>
      </w:r>
      <w:r w:rsidRPr="00B94D6A">
        <w:rPr>
          <w:color w:val="231F20"/>
          <w:sz w:val="28"/>
          <w:szCs w:val="28"/>
        </w:rPr>
        <w:softHyphen/>
        <w:t>онных носителях.</w:t>
      </w:r>
    </w:p>
    <w:p w:rsidR="00B94D6A" w:rsidRPr="00B94D6A" w:rsidRDefault="00B94D6A" w:rsidP="00916935">
      <w:pPr>
        <w:pStyle w:val="11"/>
        <w:spacing w:after="160" w:line="240" w:lineRule="auto"/>
        <w:ind w:firstLine="567"/>
        <w:jc w:val="both"/>
        <w:rPr>
          <w:sz w:val="28"/>
          <w:szCs w:val="28"/>
        </w:rPr>
      </w:pPr>
      <w:r w:rsidRPr="00B94D6A">
        <w:rPr>
          <w:color w:val="231F20"/>
          <w:sz w:val="28"/>
          <w:szCs w:val="28"/>
        </w:rPr>
        <w:t>Поиск информации. Интернет как источник информации.</w:t>
      </w:r>
    </w:p>
    <w:p w:rsidR="00B94D6A" w:rsidRPr="00B94D6A" w:rsidRDefault="00B94D6A" w:rsidP="00B94D6A">
      <w:pPr>
        <w:pStyle w:val="30"/>
        <w:keepNext/>
        <w:keepLines/>
        <w:jc w:val="both"/>
        <w:rPr>
          <w:rFonts w:ascii="Times New Roman" w:hAnsi="Times New Roman" w:cs="Times New Roman"/>
          <w:sz w:val="28"/>
          <w:szCs w:val="28"/>
        </w:rPr>
      </w:pPr>
      <w:bookmarkStart w:id="217" w:name="bookmark704"/>
      <w:r w:rsidRPr="00B94D6A">
        <w:rPr>
          <w:rFonts w:ascii="Times New Roman" w:hAnsi="Times New Roman" w:cs="Times New Roman"/>
          <w:color w:val="231F20"/>
          <w:sz w:val="28"/>
          <w:szCs w:val="28"/>
        </w:rPr>
        <w:t>Универсальные учебные действия</w:t>
      </w:r>
      <w:bookmarkEnd w:id="217"/>
    </w:p>
    <w:p w:rsidR="00B94D6A" w:rsidRPr="00B94D6A" w:rsidRDefault="00B94D6A" w:rsidP="00B94D6A">
      <w:pPr>
        <w:pStyle w:val="11"/>
        <w:spacing w:line="240" w:lineRule="auto"/>
        <w:jc w:val="both"/>
        <w:rPr>
          <w:sz w:val="28"/>
          <w:szCs w:val="28"/>
        </w:rPr>
      </w:pPr>
      <w:r w:rsidRPr="00B94D6A">
        <w:rPr>
          <w:i/>
          <w:iCs/>
          <w:color w:val="231F20"/>
          <w:sz w:val="28"/>
          <w:szCs w:val="28"/>
        </w:rPr>
        <w:t>Познавательные УУД</w:t>
      </w:r>
      <w:r w:rsidRPr="00B94D6A">
        <w:rPr>
          <w:color w:val="231F20"/>
          <w:sz w:val="28"/>
          <w:szCs w:val="28"/>
        </w:rPr>
        <w:t>:</w:t>
      </w:r>
    </w:p>
    <w:p w:rsidR="00B94D6A" w:rsidRPr="00B94D6A" w:rsidRDefault="00B94D6A" w:rsidP="00525C89">
      <w:pPr>
        <w:pStyle w:val="11"/>
        <w:numPr>
          <w:ilvl w:val="0"/>
          <w:numId w:val="194"/>
        </w:numPr>
        <w:spacing w:line="240" w:lineRule="auto"/>
        <w:ind w:left="284" w:hanging="284"/>
        <w:jc w:val="both"/>
        <w:rPr>
          <w:sz w:val="28"/>
          <w:szCs w:val="28"/>
        </w:rPr>
      </w:pPr>
      <w:r w:rsidRPr="00B94D6A">
        <w:rPr>
          <w:color w:val="231F20"/>
          <w:sz w:val="28"/>
          <w:szCs w:val="28"/>
        </w:rPr>
        <w:t>ориентироваться в терминах, используемых в технологии (в пределах изученного);</w:t>
      </w:r>
    </w:p>
    <w:p w:rsidR="00B94D6A" w:rsidRPr="00B94D6A" w:rsidRDefault="00B94D6A" w:rsidP="00525C89">
      <w:pPr>
        <w:pStyle w:val="11"/>
        <w:numPr>
          <w:ilvl w:val="0"/>
          <w:numId w:val="194"/>
        </w:numPr>
        <w:spacing w:line="240" w:lineRule="auto"/>
        <w:ind w:left="284" w:hanging="284"/>
        <w:jc w:val="both"/>
        <w:rPr>
          <w:sz w:val="28"/>
          <w:szCs w:val="28"/>
        </w:rPr>
      </w:pPr>
      <w:r w:rsidRPr="00B94D6A">
        <w:rPr>
          <w:color w:val="231F20"/>
          <w:sz w:val="28"/>
          <w:szCs w:val="28"/>
        </w:rPr>
        <w:t>выполнять работу в соответствии с образцом, инструкцией, устной или письменной;</w:t>
      </w:r>
    </w:p>
    <w:p w:rsidR="00B94D6A" w:rsidRPr="00B94D6A" w:rsidRDefault="00B94D6A" w:rsidP="00525C89">
      <w:pPr>
        <w:pStyle w:val="11"/>
        <w:numPr>
          <w:ilvl w:val="0"/>
          <w:numId w:val="194"/>
        </w:numPr>
        <w:spacing w:line="240" w:lineRule="auto"/>
        <w:ind w:left="284" w:hanging="284"/>
        <w:jc w:val="both"/>
        <w:rPr>
          <w:sz w:val="28"/>
          <w:szCs w:val="28"/>
        </w:rPr>
      </w:pPr>
      <w:r w:rsidRPr="00B94D6A">
        <w:rPr>
          <w:color w:val="231F20"/>
          <w:sz w:val="28"/>
          <w:szCs w:val="28"/>
        </w:rPr>
        <w:t>выполнять действия анализа и синтеза, сравнения, группи</w:t>
      </w:r>
      <w:r w:rsidRPr="00B94D6A">
        <w:rPr>
          <w:color w:val="231F20"/>
          <w:sz w:val="28"/>
          <w:szCs w:val="28"/>
        </w:rPr>
        <w:softHyphen/>
        <w:t xml:space="preserve">ровки с учётом </w:t>
      </w:r>
      <w:r w:rsidRPr="00B94D6A">
        <w:rPr>
          <w:color w:val="231F20"/>
          <w:sz w:val="28"/>
          <w:szCs w:val="28"/>
        </w:rPr>
        <w:lastRenderedPageBreak/>
        <w:t>указанных критериев;</w:t>
      </w:r>
    </w:p>
    <w:p w:rsidR="00B94D6A" w:rsidRPr="00B94D6A" w:rsidRDefault="00B94D6A" w:rsidP="00525C89">
      <w:pPr>
        <w:pStyle w:val="11"/>
        <w:numPr>
          <w:ilvl w:val="0"/>
          <w:numId w:val="194"/>
        </w:numPr>
        <w:spacing w:line="240" w:lineRule="auto"/>
        <w:ind w:left="284" w:hanging="284"/>
        <w:jc w:val="both"/>
        <w:rPr>
          <w:sz w:val="28"/>
          <w:szCs w:val="28"/>
        </w:rPr>
      </w:pPr>
      <w:r w:rsidRPr="00B94D6A">
        <w:rPr>
          <w:color w:val="231F20"/>
          <w:sz w:val="28"/>
          <w:szCs w:val="28"/>
        </w:rPr>
        <w:t>строить рассуждения, делать умозаключения, проверять их в практической работе;</w:t>
      </w:r>
    </w:p>
    <w:p w:rsidR="00B94D6A" w:rsidRPr="00B94D6A" w:rsidRDefault="00B94D6A" w:rsidP="00525C89">
      <w:pPr>
        <w:pStyle w:val="11"/>
        <w:numPr>
          <w:ilvl w:val="0"/>
          <w:numId w:val="194"/>
        </w:numPr>
        <w:spacing w:line="240" w:lineRule="auto"/>
        <w:ind w:left="284" w:hanging="284"/>
        <w:jc w:val="both"/>
        <w:rPr>
          <w:sz w:val="28"/>
          <w:szCs w:val="28"/>
        </w:rPr>
      </w:pPr>
      <w:r w:rsidRPr="00B94D6A">
        <w:rPr>
          <w:color w:val="231F20"/>
          <w:sz w:val="28"/>
          <w:szCs w:val="28"/>
        </w:rPr>
        <w:t>воспроизводить порядок действий при решении учебной/ практической задачи;</w:t>
      </w:r>
    </w:p>
    <w:p w:rsidR="00B94D6A" w:rsidRPr="00B94D6A" w:rsidRDefault="00B94D6A" w:rsidP="00525C89">
      <w:pPr>
        <w:pStyle w:val="11"/>
        <w:numPr>
          <w:ilvl w:val="0"/>
          <w:numId w:val="194"/>
        </w:numPr>
        <w:spacing w:line="240" w:lineRule="auto"/>
        <w:ind w:left="284" w:hanging="284"/>
        <w:jc w:val="both"/>
        <w:rPr>
          <w:sz w:val="28"/>
          <w:szCs w:val="28"/>
        </w:rPr>
      </w:pPr>
      <w:r w:rsidRPr="00B94D6A">
        <w:rPr>
          <w:color w:val="231F20"/>
          <w:sz w:val="28"/>
          <w:szCs w:val="28"/>
        </w:rPr>
        <w:t>осуществлять решение простых задач в умственной и мате</w:t>
      </w:r>
      <w:r w:rsidRPr="00B94D6A">
        <w:rPr>
          <w:color w:val="231F20"/>
          <w:sz w:val="28"/>
          <w:szCs w:val="28"/>
        </w:rPr>
        <w:softHyphen/>
        <w:t>риализованной форме.</w:t>
      </w:r>
    </w:p>
    <w:p w:rsidR="00B94D6A" w:rsidRPr="00B94D6A" w:rsidRDefault="00B94D6A" w:rsidP="00B94D6A">
      <w:pPr>
        <w:pStyle w:val="11"/>
        <w:spacing w:line="240" w:lineRule="auto"/>
        <w:jc w:val="both"/>
        <w:rPr>
          <w:sz w:val="28"/>
          <w:szCs w:val="28"/>
        </w:rPr>
      </w:pPr>
      <w:r w:rsidRPr="00B94D6A">
        <w:rPr>
          <w:i/>
          <w:iCs/>
          <w:color w:val="231F20"/>
          <w:sz w:val="28"/>
          <w:szCs w:val="28"/>
        </w:rPr>
        <w:t>Работа с информацией</w:t>
      </w:r>
      <w:r w:rsidRPr="00B94D6A">
        <w:rPr>
          <w:color w:val="231F20"/>
          <w:sz w:val="28"/>
          <w:szCs w:val="28"/>
        </w:rPr>
        <w:t>:</w:t>
      </w:r>
    </w:p>
    <w:p w:rsidR="00B94D6A" w:rsidRPr="00B94D6A" w:rsidRDefault="00B94D6A" w:rsidP="00525C89">
      <w:pPr>
        <w:pStyle w:val="11"/>
        <w:numPr>
          <w:ilvl w:val="0"/>
          <w:numId w:val="195"/>
        </w:numPr>
        <w:spacing w:line="240" w:lineRule="auto"/>
        <w:ind w:left="284" w:hanging="284"/>
        <w:jc w:val="both"/>
        <w:rPr>
          <w:sz w:val="28"/>
          <w:szCs w:val="28"/>
        </w:rPr>
      </w:pPr>
      <w:r w:rsidRPr="00B94D6A">
        <w:rPr>
          <w:color w:val="231F20"/>
          <w:sz w:val="28"/>
          <w:szCs w:val="28"/>
        </w:rPr>
        <w:t>получать информацию из учебника и других дидактических материалов, использовать её в работе;</w:t>
      </w:r>
    </w:p>
    <w:p w:rsidR="00B94D6A" w:rsidRPr="00B94D6A" w:rsidRDefault="00B94D6A" w:rsidP="00525C89">
      <w:pPr>
        <w:pStyle w:val="11"/>
        <w:numPr>
          <w:ilvl w:val="0"/>
          <w:numId w:val="195"/>
        </w:numPr>
        <w:spacing w:line="240" w:lineRule="auto"/>
        <w:ind w:left="284" w:hanging="284"/>
        <w:jc w:val="both"/>
        <w:rPr>
          <w:sz w:val="28"/>
          <w:szCs w:val="28"/>
        </w:rPr>
      </w:pPr>
      <w:r w:rsidRPr="00B94D6A">
        <w:rPr>
          <w:color w:val="231F20"/>
          <w:sz w:val="28"/>
          <w:szCs w:val="28"/>
        </w:rPr>
        <w:t>понимать и анализировать знаково-символическую инфор</w:t>
      </w:r>
      <w:r w:rsidRPr="00B94D6A">
        <w:rPr>
          <w:color w:val="231F20"/>
          <w:sz w:val="28"/>
          <w:szCs w:val="28"/>
        </w:rPr>
        <w:softHyphen/>
        <w:t>мацию (чертёж, эскиз, рисунок, схема) и строить работу в соответствии с ней.</w:t>
      </w:r>
    </w:p>
    <w:p w:rsidR="00B94D6A" w:rsidRPr="00B94D6A" w:rsidRDefault="00B94D6A" w:rsidP="00B94D6A">
      <w:pPr>
        <w:pStyle w:val="11"/>
        <w:spacing w:line="240" w:lineRule="auto"/>
        <w:jc w:val="both"/>
        <w:rPr>
          <w:sz w:val="28"/>
          <w:szCs w:val="28"/>
        </w:rPr>
      </w:pPr>
      <w:r w:rsidRPr="00B94D6A">
        <w:rPr>
          <w:i/>
          <w:iCs/>
          <w:color w:val="231F20"/>
          <w:sz w:val="28"/>
          <w:szCs w:val="28"/>
        </w:rPr>
        <w:t>Коммуникативные УУД</w:t>
      </w:r>
      <w:r w:rsidRPr="00B94D6A">
        <w:rPr>
          <w:color w:val="231F20"/>
          <w:sz w:val="28"/>
          <w:szCs w:val="28"/>
        </w:rPr>
        <w:t>:</w:t>
      </w:r>
    </w:p>
    <w:p w:rsidR="00B94D6A" w:rsidRPr="00B94D6A" w:rsidRDefault="00B94D6A" w:rsidP="00525C89">
      <w:pPr>
        <w:pStyle w:val="11"/>
        <w:numPr>
          <w:ilvl w:val="0"/>
          <w:numId w:val="196"/>
        </w:numPr>
        <w:spacing w:line="240" w:lineRule="auto"/>
        <w:ind w:left="284" w:hanging="284"/>
        <w:jc w:val="both"/>
        <w:rPr>
          <w:sz w:val="28"/>
          <w:szCs w:val="28"/>
        </w:rPr>
      </w:pPr>
      <w:r w:rsidRPr="00B94D6A">
        <w:rPr>
          <w:color w:val="231F20"/>
          <w:sz w:val="28"/>
          <w:szCs w:val="28"/>
        </w:rPr>
        <w:t>выполнять правила участия в учебном диалоге: задавать во</w:t>
      </w:r>
      <w:r w:rsidRPr="00B94D6A">
        <w:rPr>
          <w:color w:val="231F20"/>
          <w:sz w:val="28"/>
          <w:szCs w:val="28"/>
        </w:rPr>
        <w:softHyphen/>
        <w:t>просы, дополнять ответы одноклассников, высказывать своё мнение; отвечать на вопросы; проявлять уважительное отно</w:t>
      </w:r>
      <w:r w:rsidRPr="00B94D6A">
        <w:rPr>
          <w:color w:val="231F20"/>
          <w:sz w:val="28"/>
          <w:szCs w:val="28"/>
        </w:rPr>
        <w:softHyphen/>
        <w:t>шение к одноклассникам, внимание к мнению другого;</w:t>
      </w:r>
    </w:p>
    <w:p w:rsidR="00B94D6A" w:rsidRPr="00B94D6A" w:rsidRDefault="00B94D6A" w:rsidP="00525C89">
      <w:pPr>
        <w:pStyle w:val="11"/>
        <w:numPr>
          <w:ilvl w:val="0"/>
          <w:numId w:val="196"/>
        </w:numPr>
        <w:spacing w:line="240" w:lineRule="auto"/>
        <w:ind w:left="284" w:hanging="284"/>
        <w:jc w:val="both"/>
        <w:rPr>
          <w:sz w:val="28"/>
          <w:szCs w:val="28"/>
        </w:rPr>
      </w:pPr>
      <w:r w:rsidRPr="00B94D6A">
        <w:rPr>
          <w:color w:val="231F20"/>
          <w:sz w:val="28"/>
          <w:szCs w:val="28"/>
        </w:rPr>
        <w:t>делиться впечатлениями о прослушанном (прочитанном) тексте, рассказе учителя; о выполненной работе, созданном изделии.</w:t>
      </w:r>
    </w:p>
    <w:p w:rsidR="00B94D6A" w:rsidRPr="00B94D6A" w:rsidRDefault="00B94D6A" w:rsidP="00B94D6A">
      <w:pPr>
        <w:pStyle w:val="11"/>
        <w:spacing w:line="240" w:lineRule="auto"/>
        <w:jc w:val="both"/>
        <w:rPr>
          <w:sz w:val="28"/>
          <w:szCs w:val="28"/>
        </w:rPr>
      </w:pPr>
      <w:r w:rsidRPr="00B94D6A">
        <w:rPr>
          <w:i/>
          <w:iCs/>
          <w:color w:val="231F20"/>
          <w:sz w:val="28"/>
          <w:szCs w:val="28"/>
        </w:rPr>
        <w:t>Регулятивные УУД</w:t>
      </w:r>
      <w:r w:rsidRPr="00B94D6A">
        <w:rPr>
          <w:color w:val="231F20"/>
          <w:sz w:val="28"/>
          <w:szCs w:val="28"/>
        </w:rPr>
        <w:t>:</w:t>
      </w:r>
    </w:p>
    <w:p w:rsidR="00B94D6A" w:rsidRPr="00B94D6A" w:rsidRDefault="00B94D6A" w:rsidP="00525C89">
      <w:pPr>
        <w:pStyle w:val="11"/>
        <w:numPr>
          <w:ilvl w:val="0"/>
          <w:numId w:val="197"/>
        </w:numPr>
        <w:spacing w:line="240" w:lineRule="auto"/>
        <w:ind w:left="284" w:hanging="284"/>
        <w:jc w:val="both"/>
        <w:rPr>
          <w:sz w:val="28"/>
          <w:szCs w:val="28"/>
        </w:rPr>
      </w:pPr>
      <w:r w:rsidRPr="00B94D6A">
        <w:rPr>
          <w:color w:val="231F20"/>
          <w:sz w:val="28"/>
          <w:szCs w:val="28"/>
        </w:rPr>
        <w:t>понимать и принимать учебную задачу;</w:t>
      </w:r>
    </w:p>
    <w:p w:rsidR="00B94D6A" w:rsidRPr="00B94D6A" w:rsidRDefault="00B94D6A" w:rsidP="00525C89">
      <w:pPr>
        <w:pStyle w:val="11"/>
        <w:numPr>
          <w:ilvl w:val="0"/>
          <w:numId w:val="197"/>
        </w:numPr>
        <w:spacing w:line="240" w:lineRule="auto"/>
        <w:ind w:left="284" w:hanging="284"/>
        <w:jc w:val="both"/>
        <w:rPr>
          <w:sz w:val="28"/>
          <w:szCs w:val="28"/>
        </w:rPr>
      </w:pPr>
      <w:r w:rsidRPr="00B94D6A">
        <w:rPr>
          <w:color w:val="231F20"/>
          <w:sz w:val="28"/>
          <w:szCs w:val="28"/>
        </w:rPr>
        <w:t>организовывать свою деятельность;</w:t>
      </w:r>
    </w:p>
    <w:p w:rsidR="00B94D6A" w:rsidRPr="00B94D6A" w:rsidRDefault="00B94D6A" w:rsidP="00525C89">
      <w:pPr>
        <w:pStyle w:val="11"/>
        <w:numPr>
          <w:ilvl w:val="0"/>
          <w:numId w:val="197"/>
        </w:numPr>
        <w:spacing w:line="240" w:lineRule="auto"/>
        <w:ind w:left="284" w:hanging="284"/>
        <w:jc w:val="both"/>
        <w:rPr>
          <w:sz w:val="28"/>
          <w:szCs w:val="28"/>
        </w:rPr>
      </w:pPr>
      <w:r w:rsidRPr="00B94D6A">
        <w:rPr>
          <w:color w:val="231F20"/>
          <w:sz w:val="28"/>
          <w:szCs w:val="28"/>
        </w:rPr>
        <w:t>понимать предлагаемый план действий, действовать по плану;</w:t>
      </w:r>
    </w:p>
    <w:p w:rsidR="00B94D6A" w:rsidRPr="00B94D6A" w:rsidRDefault="00B94D6A" w:rsidP="00525C89">
      <w:pPr>
        <w:pStyle w:val="11"/>
        <w:numPr>
          <w:ilvl w:val="0"/>
          <w:numId w:val="197"/>
        </w:numPr>
        <w:spacing w:line="240" w:lineRule="auto"/>
        <w:ind w:left="284" w:hanging="284"/>
        <w:jc w:val="both"/>
        <w:rPr>
          <w:sz w:val="28"/>
          <w:szCs w:val="28"/>
        </w:rPr>
      </w:pPr>
      <w:r w:rsidRPr="00B94D6A">
        <w:rPr>
          <w:color w:val="231F20"/>
          <w:sz w:val="28"/>
          <w:szCs w:val="28"/>
        </w:rPr>
        <w:t>прогнозировать необходимые действия для получения прак</w:t>
      </w:r>
      <w:r w:rsidRPr="00B94D6A">
        <w:rPr>
          <w:color w:val="231F20"/>
          <w:sz w:val="28"/>
          <w:szCs w:val="28"/>
        </w:rPr>
        <w:softHyphen/>
        <w:t>тического результата, планировать работу;</w:t>
      </w:r>
    </w:p>
    <w:p w:rsidR="00B94D6A" w:rsidRPr="00B94D6A" w:rsidRDefault="00B94D6A" w:rsidP="00525C89">
      <w:pPr>
        <w:pStyle w:val="11"/>
        <w:numPr>
          <w:ilvl w:val="0"/>
          <w:numId w:val="197"/>
        </w:numPr>
        <w:spacing w:line="240" w:lineRule="auto"/>
        <w:ind w:left="284" w:hanging="284"/>
        <w:jc w:val="both"/>
        <w:rPr>
          <w:sz w:val="28"/>
          <w:szCs w:val="28"/>
        </w:rPr>
      </w:pPr>
      <w:r w:rsidRPr="00B94D6A">
        <w:rPr>
          <w:color w:val="231F20"/>
          <w:sz w:val="28"/>
          <w:szCs w:val="28"/>
        </w:rPr>
        <w:t>выполнять действия контроля и оценки;</w:t>
      </w:r>
    </w:p>
    <w:p w:rsidR="00B94D6A" w:rsidRPr="00B94D6A" w:rsidRDefault="00B94D6A" w:rsidP="00525C89">
      <w:pPr>
        <w:pStyle w:val="11"/>
        <w:numPr>
          <w:ilvl w:val="0"/>
          <w:numId w:val="197"/>
        </w:numPr>
        <w:spacing w:line="240" w:lineRule="auto"/>
        <w:ind w:left="284" w:hanging="284"/>
        <w:jc w:val="both"/>
        <w:rPr>
          <w:sz w:val="28"/>
          <w:szCs w:val="28"/>
        </w:rPr>
      </w:pPr>
      <w:r w:rsidRPr="00B94D6A">
        <w:rPr>
          <w:color w:val="231F20"/>
          <w:sz w:val="28"/>
          <w:szCs w:val="28"/>
        </w:rPr>
        <w:t>воспринимать советы, оценку учителя и одноклассников, стараться учитывать их в работе.</w:t>
      </w:r>
    </w:p>
    <w:p w:rsidR="00B94D6A" w:rsidRPr="00B94D6A" w:rsidRDefault="00B94D6A" w:rsidP="00B94D6A">
      <w:pPr>
        <w:pStyle w:val="11"/>
        <w:spacing w:line="240" w:lineRule="auto"/>
        <w:jc w:val="both"/>
        <w:rPr>
          <w:sz w:val="28"/>
          <w:szCs w:val="28"/>
        </w:rPr>
      </w:pPr>
      <w:r w:rsidRPr="00B94D6A">
        <w:rPr>
          <w:i/>
          <w:iCs/>
          <w:color w:val="231F20"/>
          <w:sz w:val="28"/>
          <w:szCs w:val="28"/>
        </w:rPr>
        <w:t>Совместная деятельность</w:t>
      </w:r>
      <w:r w:rsidRPr="00B94D6A">
        <w:rPr>
          <w:color w:val="231F20"/>
          <w:sz w:val="28"/>
          <w:szCs w:val="28"/>
        </w:rPr>
        <w:t>:</w:t>
      </w:r>
    </w:p>
    <w:p w:rsidR="00B94D6A" w:rsidRPr="00B94D6A" w:rsidRDefault="00B94D6A" w:rsidP="00525C89">
      <w:pPr>
        <w:pStyle w:val="11"/>
        <w:numPr>
          <w:ilvl w:val="0"/>
          <w:numId w:val="198"/>
        </w:numPr>
        <w:spacing w:line="240" w:lineRule="auto"/>
        <w:ind w:left="284" w:hanging="284"/>
        <w:jc w:val="both"/>
        <w:rPr>
          <w:sz w:val="28"/>
          <w:szCs w:val="28"/>
        </w:rPr>
      </w:pPr>
      <w:r w:rsidRPr="00B94D6A">
        <w:rPr>
          <w:color w:val="231F20"/>
          <w:sz w:val="28"/>
          <w:szCs w:val="28"/>
        </w:rPr>
        <w:t>выполнять элементарную совместную деятельность в процес</w:t>
      </w:r>
      <w:r w:rsidRPr="00B94D6A">
        <w:rPr>
          <w:color w:val="231F20"/>
          <w:sz w:val="28"/>
          <w:szCs w:val="28"/>
        </w:rPr>
        <w:softHyphen/>
        <w:t>се изготовления изделий, осуществлять взаимопомощь;</w:t>
      </w:r>
    </w:p>
    <w:p w:rsidR="00B94D6A" w:rsidRPr="00B94D6A" w:rsidRDefault="00B94D6A" w:rsidP="00525C89">
      <w:pPr>
        <w:pStyle w:val="11"/>
        <w:numPr>
          <w:ilvl w:val="0"/>
          <w:numId w:val="198"/>
        </w:numPr>
        <w:spacing w:line="240" w:lineRule="auto"/>
        <w:ind w:left="284" w:hanging="284"/>
        <w:jc w:val="both"/>
        <w:rPr>
          <w:sz w:val="28"/>
          <w:szCs w:val="28"/>
        </w:rPr>
      </w:pPr>
      <w:r w:rsidRPr="00B94D6A">
        <w:rPr>
          <w:color w:val="231F20"/>
          <w:sz w:val="28"/>
          <w:szCs w:val="28"/>
        </w:rPr>
        <w:t>выполнять правила совместной работы: справедливо распре</w:t>
      </w:r>
      <w:r w:rsidRPr="00B94D6A">
        <w:rPr>
          <w:color w:val="231F20"/>
          <w:sz w:val="28"/>
          <w:szCs w:val="28"/>
        </w:rPr>
        <w:softHyphen/>
        <w:t>делять работу; договариваться, выполнять ответственно свою часть работы, уважительно относиться к чужому мнению.</w:t>
      </w:r>
    </w:p>
    <w:p w:rsidR="00B94D6A" w:rsidRPr="00B94D6A" w:rsidRDefault="00B94D6A" w:rsidP="00B94D6A">
      <w:pPr>
        <w:pStyle w:val="30"/>
        <w:keepNext/>
        <w:keepLines/>
        <w:jc w:val="both"/>
        <w:rPr>
          <w:rFonts w:ascii="Times New Roman" w:hAnsi="Times New Roman" w:cs="Times New Roman"/>
          <w:sz w:val="28"/>
          <w:szCs w:val="28"/>
        </w:rPr>
      </w:pPr>
      <w:bookmarkStart w:id="218" w:name="bookmark706"/>
      <w:r w:rsidRPr="00B94D6A">
        <w:rPr>
          <w:rFonts w:ascii="Times New Roman" w:hAnsi="Times New Roman" w:cs="Times New Roman"/>
          <w:color w:val="231F20"/>
          <w:sz w:val="28"/>
          <w:szCs w:val="28"/>
        </w:rPr>
        <w:t>3 КЛАСС (34 ч)</w:t>
      </w:r>
      <w:bookmarkEnd w:id="218"/>
    </w:p>
    <w:p w:rsidR="00B94D6A" w:rsidRPr="00B94D6A" w:rsidRDefault="00B94D6A" w:rsidP="00525C89">
      <w:pPr>
        <w:pStyle w:val="30"/>
        <w:keepNext/>
        <w:keepLines/>
        <w:numPr>
          <w:ilvl w:val="0"/>
          <w:numId w:val="162"/>
        </w:numPr>
        <w:tabs>
          <w:tab w:val="left" w:pos="321"/>
        </w:tabs>
        <w:jc w:val="both"/>
        <w:rPr>
          <w:rFonts w:ascii="Times New Roman" w:hAnsi="Times New Roman" w:cs="Times New Roman"/>
          <w:sz w:val="28"/>
          <w:szCs w:val="28"/>
        </w:rPr>
      </w:pPr>
      <w:r w:rsidRPr="00B94D6A">
        <w:rPr>
          <w:rFonts w:ascii="Times New Roman" w:hAnsi="Times New Roman" w:cs="Times New Roman"/>
          <w:color w:val="231F20"/>
          <w:sz w:val="28"/>
          <w:szCs w:val="28"/>
        </w:rPr>
        <w:t>Технологии, профессии и производства (8 ч)</w:t>
      </w:r>
    </w:p>
    <w:p w:rsidR="00B94D6A" w:rsidRPr="00B94D6A" w:rsidRDefault="00B94D6A" w:rsidP="00916935">
      <w:pPr>
        <w:pStyle w:val="11"/>
        <w:spacing w:line="240" w:lineRule="auto"/>
        <w:ind w:firstLine="567"/>
        <w:jc w:val="both"/>
        <w:rPr>
          <w:sz w:val="28"/>
          <w:szCs w:val="28"/>
        </w:rPr>
      </w:pPr>
      <w:r w:rsidRPr="00B94D6A">
        <w:rPr>
          <w:color w:val="231F20"/>
          <w:sz w:val="28"/>
          <w:szCs w:val="28"/>
        </w:rPr>
        <w:t xml:space="preserve">Непрерывность процесса </w:t>
      </w:r>
      <w:proofErr w:type="spellStart"/>
      <w:r w:rsidRPr="00B94D6A">
        <w:rPr>
          <w:color w:val="231F20"/>
          <w:sz w:val="28"/>
          <w:szCs w:val="28"/>
        </w:rPr>
        <w:t>деятельностного</w:t>
      </w:r>
      <w:proofErr w:type="spellEnd"/>
      <w:r w:rsidRPr="00B94D6A">
        <w:rPr>
          <w:color w:val="231F20"/>
          <w:sz w:val="28"/>
          <w:szCs w:val="28"/>
        </w:rPr>
        <w:t xml:space="preserve"> освоения мира че</w:t>
      </w:r>
      <w:r w:rsidRPr="00B94D6A">
        <w:rPr>
          <w:color w:val="231F20"/>
          <w:sz w:val="28"/>
          <w:szCs w:val="28"/>
        </w:rPr>
        <w:softHyphen/>
        <w:t>ловеком и создания культуры. Материальные и духовные по</w:t>
      </w:r>
      <w:r w:rsidRPr="00B94D6A">
        <w:rPr>
          <w:color w:val="231F20"/>
          <w:sz w:val="28"/>
          <w:szCs w:val="28"/>
        </w:rPr>
        <w:softHyphen/>
        <w:t>требности человека как движущие силы прогресса.</w:t>
      </w:r>
    </w:p>
    <w:p w:rsidR="00B94D6A" w:rsidRPr="00B94D6A" w:rsidRDefault="00B94D6A" w:rsidP="00916935">
      <w:pPr>
        <w:pStyle w:val="11"/>
        <w:spacing w:line="240" w:lineRule="auto"/>
        <w:ind w:firstLine="567"/>
        <w:jc w:val="both"/>
        <w:rPr>
          <w:sz w:val="28"/>
          <w:szCs w:val="28"/>
        </w:rPr>
      </w:pPr>
      <w:r w:rsidRPr="00B94D6A">
        <w:rPr>
          <w:color w:val="231F20"/>
          <w:sz w:val="28"/>
          <w:szCs w:val="28"/>
        </w:rPr>
        <w:t>Разнообразие творческой трудовой деятельности в современ</w:t>
      </w:r>
      <w:r w:rsidRPr="00B94D6A">
        <w:rPr>
          <w:color w:val="231F20"/>
          <w:sz w:val="28"/>
          <w:szCs w:val="28"/>
        </w:rPr>
        <w:softHyphen/>
        <w:t>ных условиях. Разнообразие предметов рукотворного мира: архитектура, техника, предметы быта и декоративно-приклад</w:t>
      </w:r>
      <w:r w:rsidRPr="00B94D6A">
        <w:rPr>
          <w:color w:val="231F20"/>
          <w:sz w:val="28"/>
          <w:szCs w:val="28"/>
        </w:rPr>
        <w:softHyphen/>
        <w:t>ного искусства. Современные производства и профессии, свя</w:t>
      </w:r>
      <w:r w:rsidRPr="00B94D6A">
        <w:rPr>
          <w:color w:val="231F20"/>
          <w:sz w:val="28"/>
          <w:szCs w:val="28"/>
        </w:rPr>
        <w:softHyphen/>
        <w:t>занные с обработкой материалов, аналогичных используемым на уроках технологии.</w:t>
      </w:r>
    </w:p>
    <w:p w:rsidR="00B94D6A" w:rsidRPr="00B94D6A" w:rsidRDefault="00B94D6A" w:rsidP="00916935">
      <w:pPr>
        <w:pStyle w:val="11"/>
        <w:spacing w:line="240" w:lineRule="auto"/>
        <w:ind w:firstLine="567"/>
        <w:jc w:val="both"/>
        <w:rPr>
          <w:sz w:val="28"/>
          <w:szCs w:val="28"/>
        </w:rPr>
      </w:pPr>
      <w:r w:rsidRPr="00B94D6A">
        <w:rPr>
          <w:color w:val="231F20"/>
          <w:sz w:val="28"/>
          <w:szCs w:val="28"/>
        </w:rPr>
        <w:lastRenderedPageBreak/>
        <w:t>Общие правила создания предметов рукотворного мира: со</w:t>
      </w:r>
      <w:r w:rsidRPr="00B94D6A">
        <w:rPr>
          <w:color w:val="231F20"/>
          <w:sz w:val="28"/>
          <w:szCs w:val="28"/>
        </w:rPr>
        <w:softHyphen/>
        <w:t>ответствие формы, размеров, материала и внешнего оформле</w:t>
      </w:r>
      <w:r w:rsidRPr="00B94D6A">
        <w:rPr>
          <w:color w:val="231F20"/>
          <w:sz w:val="28"/>
          <w:szCs w:val="28"/>
        </w:rPr>
        <w:softHyphen/>
        <w:t>ния изделия его назначению. Стилевая гармония в предметном ансамбле; гармония предметной и окружающей среды (общее представление).</w:t>
      </w:r>
    </w:p>
    <w:p w:rsidR="00B94D6A" w:rsidRPr="00B94D6A" w:rsidRDefault="00B94D6A" w:rsidP="00916935">
      <w:pPr>
        <w:pStyle w:val="11"/>
        <w:spacing w:line="240" w:lineRule="auto"/>
        <w:ind w:firstLine="567"/>
        <w:jc w:val="both"/>
        <w:rPr>
          <w:sz w:val="28"/>
          <w:szCs w:val="28"/>
        </w:rPr>
      </w:pPr>
      <w:r w:rsidRPr="00B94D6A">
        <w:rPr>
          <w:color w:val="231F20"/>
          <w:sz w:val="28"/>
          <w:szCs w:val="28"/>
        </w:rPr>
        <w:t>Мир современной техники. Информационно-коммуникаци</w:t>
      </w:r>
      <w:r w:rsidRPr="00B94D6A">
        <w:rPr>
          <w:color w:val="231F20"/>
          <w:sz w:val="28"/>
          <w:szCs w:val="28"/>
        </w:rPr>
        <w:softHyphen/>
        <w:t>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B94D6A" w:rsidRPr="00B94D6A" w:rsidRDefault="00B94D6A" w:rsidP="00916935">
      <w:pPr>
        <w:pStyle w:val="11"/>
        <w:spacing w:line="240" w:lineRule="auto"/>
        <w:ind w:firstLine="567"/>
        <w:jc w:val="both"/>
        <w:rPr>
          <w:sz w:val="28"/>
          <w:szCs w:val="28"/>
        </w:rPr>
      </w:pPr>
      <w:r w:rsidRPr="00B94D6A">
        <w:rPr>
          <w:color w:val="231F20"/>
          <w:sz w:val="28"/>
          <w:szCs w:val="28"/>
        </w:rPr>
        <w:t>Бережное и внимательное отношение к природе как источ</w:t>
      </w:r>
      <w:r w:rsidRPr="00B94D6A">
        <w:rPr>
          <w:color w:val="231F20"/>
          <w:sz w:val="28"/>
          <w:szCs w:val="28"/>
        </w:rPr>
        <w:softHyphen/>
        <w:t>нику сырьевых ресурсов и идей для технологий будущего.</w:t>
      </w:r>
    </w:p>
    <w:p w:rsidR="00B94D6A" w:rsidRPr="00B94D6A" w:rsidRDefault="00B94D6A" w:rsidP="00916935">
      <w:pPr>
        <w:pStyle w:val="11"/>
        <w:spacing w:after="160" w:line="240" w:lineRule="auto"/>
        <w:ind w:firstLine="567"/>
        <w:jc w:val="both"/>
        <w:rPr>
          <w:sz w:val="28"/>
          <w:szCs w:val="28"/>
        </w:rPr>
      </w:pPr>
      <w:r w:rsidRPr="00B94D6A">
        <w:rPr>
          <w:color w:val="231F20"/>
          <w:sz w:val="28"/>
          <w:szCs w:val="28"/>
        </w:rPr>
        <w:t>Элементарная творческая и проектная деятельность. Кол</w:t>
      </w:r>
      <w:r w:rsidRPr="00B94D6A">
        <w:rPr>
          <w:color w:val="231F20"/>
          <w:sz w:val="28"/>
          <w:szCs w:val="28"/>
        </w:rPr>
        <w:softHyphen/>
        <w:t>лективные, групповые и индивидуальные проекты в рамках изучаемой тематики. Совместная работа в малых группах, осу</w:t>
      </w:r>
      <w:r w:rsidRPr="00B94D6A">
        <w:rPr>
          <w:color w:val="231F20"/>
          <w:sz w:val="28"/>
          <w:szCs w:val="28"/>
        </w:rPr>
        <w:softHyphen/>
        <w:t>ществление сотрудничества; распределение работы, выполне</w:t>
      </w:r>
      <w:r w:rsidRPr="00B94D6A">
        <w:rPr>
          <w:color w:val="231F20"/>
          <w:sz w:val="28"/>
          <w:szCs w:val="28"/>
        </w:rPr>
        <w:softHyphen/>
        <w:t>ние социальных ролей (руководитель/лидер и подчинённый).</w:t>
      </w:r>
    </w:p>
    <w:p w:rsidR="00B94D6A" w:rsidRPr="00B94D6A" w:rsidRDefault="00B94D6A" w:rsidP="00525C89">
      <w:pPr>
        <w:pStyle w:val="30"/>
        <w:keepNext/>
        <w:keepLines/>
        <w:numPr>
          <w:ilvl w:val="0"/>
          <w:numId w:val="162"/>
        </w:numPr>
        <w:tabs>
          <w:tab w:val="left" w:pos="298"/>
        </w:tabs>
        <w:spacing w:after="40"/>
        <w:jc w:val="both"/>
        <w:rPr>
          <w:rFonts w:ascii="Times New Roman" w:hAnsi="Times New Roman" w:cs="Times New Roman"/>
          <w:sz w:val="28"/>
          <w:szCs w:val="28"/>
        </w:rPr>
      </w:pPr>
      <w:bookmarkStart w:id="219" w:name="bookmark709"/>
      <w:r w:rsidRPr="00B94D6A">
        <w:rPr>
          <w:rFonts w:ascii="Times New Roman" w:hAnsi="Times New Roman" w:cs="Times New Roman"/>
          <w:color w:val="231F20"/>
          <w:sz w:val="28"/>
          <w:szCs w:val="28"/>
        </w:rPr>
        <w:t>Технологии ручной обработки материалов (10 ч)</w:t>
      </w:r>
      <w:bookmarkEnd w:id="219"/>
    </w:p>
    <w:p w:rsidR="00B94D6A" w:rsidRPr="00B94D6A" w:rsidRDefault="00B94D6A" w:rsidP="00916935">
      <w:pPr>
        <w:pStyle w:val="11"/>
        <w:spacing w:line="240" w:lineRule="auto"/>
        <w:ind w:firstLine="567"/>
        <w:jc w:val="both"/>
        <w:rPr>
          <w:sz w:val="28"/>
          <w:szCs w:val="28"/>
        </w:rPr>
      </w:pPr>
      <w:r w:rsidRPr="00B94D6A">
        <w:rPr>
          <w:color w:val="231F20"/>
          <w:sz w:val="28"/>
          <w:szCs w:val="28"/>
        </w:rPr>
        <w:t>Некоторые (доступные в обработке) виды искусственных и синтетических материалов. Разнообразие технологий и спосо</w:t>
      </w:r>
      <w:r w:rsidRPr="00B94D6A">
        <w:rPr>
          <w:color w:val="231F20"/>
          <w:sz w:val="28"/>
          <w:szCs w:val="28"/>
        </w:rPr>
        <w:softHyphen/>
        <w:t>бов обработки материалов в различных видах изделий; сравни</w:t>
      </w:r>
      <w:r w:rsidRPr="00B94D6A">
        <w:rPr>
          <w:color w:val="231F20"/>
          <w:sz w:val="28"/>
          <w:szCs w:val="28"/>
        </w:rPr>
        <w:softHyphen/>
        <w:t>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w:t>
      </w:r>
      <w:r w:rsidRPr="00B94D6A">
        <w:rPr>
          <w:color w:val="231F20"/>
          <w:sz w:val="28"/>
          <w:szCs w:val="28"/>
        </w:rPr>
        <w:softHyphen/>
        <w:t>щих способов обработки материалов в зависимости от назначе</w:t>
      </w:r>
      <w:r w:rsidRPr="00B94D6A">
        <w:rPr>
          <w:color w:val="231F20"/>
          <w:sz w:val="28"/>
          <w:szCs w:val="28"/>
        </w:rPr>
        <w:softHyphen/>
        <w:t>ния изделия.</w:t>
      </w:r>
    </w:p>
    <w:p w:rsidR="00B94D6A" w:rsidRPr="00B94D6A" w:rsidRDefault="00B94D6A" w:rsidP="00916935">
      <w:pPr>
        <w:pStyle w:val="11"/>
        <w:spacing w:line="240" w:lineRule="auto"/>
        <w:ind w:firstLine="567"/>
        <w:jc w:val="both"/>
        <w:rPr>
          <w:sz w:val="28"/>
          <w:szCs w:val="28"/>
        </w:rPr>
      </w:pPr>
      <w:r w:rsidRPr="00B94D6A">
        <w:rPr>
          <w:color w:val="231F20"/>
          <w:sz w:val="28"/>
          <w:szCs w:val="28"/>
        </w:rPr>
        <w:t>Инструменты и приспособления (циркуль, угольник, канце</w:t>
      </w:r>
      <w:r w:rsidRPr="00B94D6A">
        <w:rPr>
          <w:color w:val="231F20"/>
          <w:sz w:val="28"/>
          <w:szCs w:val="28"/>
        </w:rPr>
        <w:softHyphen/>
        <w:t>лярский нож, шило и др.); называние и выполнение приёмов их рационального и безопасного использования.</w:t>
      </w:r>
    </w:p>
    <w:p w:rsidR="00B94D6A" w:rsidRPr="00B94D6A" w:rsidRDefault="00B94D6A" w:rsidP="00916935">
      <w:pPr>
        <w:pStyle w:val="11"/>
        <w:spacing w:line="240" w:lineRule="auto"/>
        <w:ind w:firstLine="567"/>
        <w:jc w:val="both"/>
        <w:rPr>
          <w:sz w:val="28"/>
          <w:szCs w:val="28"/>
        </w:rPr>
      </w:pPr>
      <w:r w:rsidRPr="00B94D6A">
        <w:rPr>
          <w:color w:val="231F20"/>
          <w:sz w:val="28"/>
          <w:szCs w:val="28"/>
        </w:rPr>
        <w:t>Углубление общих представлений о технологическом процес</w:t>
      </w:r>
      <w:r w:rsidRPr="00B94D6A">
        <w:rPr>
          <w:color w:val="231F20"/>
          <w:sz w:val="28"/>
          <w:szCs w:val="28"/>
        </w:rPr>
        <w:softHyphen/>
        <w:t>се (анализ устройства и назначения изделия; выстраивание по</w:t>
      </w:r>
      <w:r w:rsidRPr="00B94D6A">
        <w:rPr>
          <w:color w:val="231F20"/>
          <w:sz w:val="28"/>
          <w:szCs w:val="28"/>
        </w:rPr>
        <w:softHyphen/>
        <w:t>следовательности практических действий и технологических операций; подбор материалов и инструментов; экономная раз</w:t>
      </w:r>
      <w:r w:rsidRPr="00B94D6A">
        <w:rPr>
          <w:color w:val="231F20"/>
          <w:sz w:val="28"/>
          <w:szCs w:val="28"/>
        </w:rPr>
        <w:softHyphen/>
        <w:t>метка материалов; обработка с целью получения деталей, сбор</w:t>
      </w:r>
      <w:r w:rsidRPr="00B94D6A">
        <w:rPr>
          <w:color w:val="231F20"/>
          <w:sz w:val="28"/>
          <w:szCs w:val="28"/>
        </w:rPr>
        <w:softHyphen/>
        <w:t>ка, отделка изделия; проверка изделия в действии, внесение необходимых дополнений и изменений). Рицовка. Изготовле</w:t>
      </w:r>
      <w:r w:rsidRPr="00B94D6A">
        <w:rPr>
          <w:color w:val="231F20"/>
          <w:sz w:val="28"/>
          <w:szCs w:val="28"/>
        </w:rPr>
        <w:softHyphen/>
        <w:t>ние объёмных изделий из развёрток. Преобразование развёр</w:t>
      </w:r>
      <w:r w:rsidRPr="00B94D6A">
        <w:rPr>
          <w:color w:val="231F20"/>
          <w:sz w:val="28"/>
          <w:szCs w:val="28"/>
        </w:rPr>
        <w:softHyphen/>
        <w:t>ток несложных форм.</w:t>
      </w:r>
    </w:p>
    <w:p w:rsidR="00B94D6A" w:rsidRPr="00B94D6A" w:rsidRDefault="00B94D6A" w:rsidP="00916935">
      <w:pPr>
        <w:pStyle w:val="11"/>
        <w:spacing w:line="240" w:lineRule="auto"/>
        <w:ind w:firstLine="567"/>
        <w:jc w:val="both"/>
        <w:rPr>
          <w:sz w:val="28"/>
          <w:szCs w:val="28"/>
        </w:rPr>
      </w:pPr>
      <w:r w:rsidRPr="00B94D6A">
        <w:rPr>
          <w:color w:val="231F20"/>
          <w:sz w:val="28"/>
          <w:szCs w:val="28"/>
        </w:rPr>
        <w:t>Технология обработки бумаги и картона. Виды картона (гоф</w:t>
      </w:r>
      <w:r w:rsidRPr="00B94D6A">
        <w:rPr>
          <w:color w:val="231F20"/>
          <w:sz w:val="28"/>
          <w:szCs w:val="28"/>
        </w:rPr>
        <w:softHyphen/>
        <w:t>рированный, толстый, тонкий, цветной и др.). Чтение и по</w:t>
      </w:r>
      <w:r w:rsidRPr="00B94D6A">
        <w:rPr>
          <w:color w:val="231F20"/>
          <w:sz w:val="28"/>
          <w:szCs w:val="28"/>
        </w:rPr>
        <w:softHyphen/>
        <w:t>строение простого чертежа/эскиза развёртки изделия. Размет</w:t>
      </w:r>
      <w:r w:rsidRPr="00B94D6A">
        <w:rPr>
          <w:color w:val="231F20"/>
          <w:sz w:val="28"/>
          <w:szCs w:val="28"/>
        </w:rPr>
        <w:softHyphen/>
        <w:t>ка деталей с опорой на простейший чертёж, эскиз. Решение задач на внесение необходимых дополнений и изменений в схе</w:t>
      </w:r>
      <w:r w:rsidRPr="00B94D6A">
        <w:rPr>
          <w:color w:val="231F20"/>
          <w:sz w:val="28"/>
          <w:szCs w:val="28"/>
        </w:rPr>
        <w:softHyphen/>
        <w:t>му, чертёж, эскиз. Выполнение измерений, расчётов, неслож</w:t>
      </w:r>
      <w:r w:rsidRPr="00B94D6A">
        <w:rPr>
          <w:color w:val="231F20"/>
          <w:sz w:val="28"/>
          <w:szCs w:val="28"/>
        </w:rPr>
        <w:softHyphen/>
        <w:t>ных построений.</w:t>
      </w:r>
    </w:p>
    <w:p w:rsidR="00B94D6A" w:rsidRPr="00B94D6A" w:rsidRDefault="00B94D6A" w:rsidP="00916935">
      <w:pPr>
        <w:pStyle w:val="11"/>
        <w:spacing w:line="240" w:lineRule="auto"/>
        <w:ind w:firstLine="567"/>
        <w:jc w:val="both"/>
        <w:rPr>
          <w:sz w:val="28"/>
          <w:szCs w:val="28"/>
        </w:rPr>
      </w:pPr>
      <w:r w:rsidRPr="00B94D6A">
        <w:rPr>
          <w:color w:val="231F20"/>
          <w:sz w:val="28"/>
          <w:szCs w:val="28"/>
        </w:rPr>
        <w:t>Выполнение рицовки на картоне с помощью канцелярского ножа, выполнение отверстий шилом.</w:t>
      </w:r>
    </w:p>
    <w:p w:rsidR="00B94D6A" w:rsidRPr="00B94D6A" w:rsidRDefault="00B94D6A" w:rsidP="00916935">
      <w:pPr>
        <w:pStyle w:val="11"/>
        <w:spacing w:line="240" w:lineRule="auto"/>
        <w:ind w:firstLine="567"/>
        <w:jc w:val="both"/>
        <w:rPr>
          <w:sz w:val="28"/>
          <w:szCs w:val="28"/>
        </w:rPr>
      </w:pPr>
      <w:r w:rsidRPr="00B94D6A">
        <w:rPr>
          <w:color w:val="231F20"/>
          <w:sz w:val="28"/>
          <w:szCs w:val="28"/>
        </w:rPr>
        <w:t>Технология обработки текстильных материалов. Использова</w:t>
      </w:r>
      <w:r w:rsidRPr="00B94D6A">
        <w:rPr>
          <w:color w:val="231F20"/>
          <w:sz w:val="28"/>
          <w:szCs w:val="28"/>
        </w:rPr>
        <w:softHyphen/>
        <w:t xml:space="preserve">ние </w:t>
      </w:r>
      <w:r w:rsidRPr="00B94D6A">
        <w:rPr>
          <w:color w:val="231F20"/>
          <w:sz w:val="28"/>
          <w:szCs w:val="28"/>
        </w:rPr>
        <w:lastRenderedPageBreak/>
        <w:t>трикотажа и нетканых материалов для изготовления изде</w:t>
      </w:r>
      <w:r w:rsidRPr="00B94D6A">
        <w:rPr>
          <w:color w:val="231F20"/>
          <w:sz w:val="28"/>
          <w:szCs w:val="28"/>
        </w:rPr>
        <w:softHyphen/>
        <w:t>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w:t>
      </w:r>
      <w:r w:rsidRPr="00B94D6A">
        <w:rPr>
          <w:color w:val="231F20"/>
          <w:sz w:val="28"/>
          <w:szCs w:val="28"/>
        </w:rPr>
        <w:softHyphen/>
        <w:t>тырьмя отверстиями). Изготовление швейных изделий из не</w:t>
      </w:r>
      <w:r w:rsidRPr="00B94D6A">
        <w:rPr>
          <w:color w:val="231F20"/>
          <w:sz w:val="28"/>
          <w:szCs w:val="28"/>
        </w:rPr>
        <w:softHyphen/>
        <w:t>скольких деталей.</w:t>
      </w:r>
    </w:p>
    <w:p w:rsidR="00B94D6A" w:rsidRPr="00B94D6A" w:rsidRDefault="00B94D6A" w:rsidP="00916935">
      <w:pPr>
        <w:pStyle w:val="30"/>
        <w:keepNext/>
        <w:keepLines/>
        <w:tabs>
          <w:tab w:val="left" w:pos="298"/>
        </w:tabs>
        <w:spacing w:after="40"/>
        <w:ind w:firstLine="567"/>
        <w:jc w:val="both"/>
        <w:rPr>
          <w:rFonts w:ascii="Times New Roman" w:hAnsi="Times New Roman" w:cs="Times New Roman"/>
          <w:color w:val="231F20"/>
          <w:sz w:val="28"/>
          <w:szCs w:val="28"/>
        </w:rPr>
      </w:pPr>
      <w:r w:rsidRPr="00B94D6A">
        <w:rPr>
          <w:rFonts w:ascii="Times New Roman" w:hAnsi="Times New Roman" w:cs="Times New Roman"/>
          <w:color w:val="231F20"/>
          <w:sz w:val="28"/>
          <w:szCs w:val="28"/>
        </w:rPr>
        <w:t>Использование дополнительных материалов. Комбинирова</w:t>
      </w:r>
      <w:r w:rsidRPr="00B94D6A">
        <w:rPr>
          <w:rFonts w:ascii="Times New Roman" w:hAnsi="Times New Roman" w:cs="Times New Roman"/>
          <w:color w:val="231F20"/>
          <w:sz w:val="28"/>
          <w:szCs w:val="28"/>
        </w:rPr>
        <w:softHyphen/>
        <w:t>ние разных материалов в одном изделии.</w:t>
      </w:r>
      <w:bookmarkStart w:id="220" w:name="bookmark711"/>
      <w:r w:rsidRPr="00B94D6A">
        <w:rPr>
          <w:rFonts w:ascii="Times New Roman" w:hAnsi="Times New Roman" w:cs="Times New Roman"/>
          <w:color w:val="231F20"/>
          <w:sz w:val="28"/>
          <w:szCs w:val="28"/>
        </w:rPr>
        <w:t xml:space="preserve"> </w:t>
      </w:r>
    </w:p>
    <w:p w:rsidR="00B94D6A" w:rsidRPr="00B94D6A" w:rsidRDefault="00B94D6A" w:rsidP="00525C89">
      <w:pPr>
        <w:pStyle w:val="30"/>
        <w:keepNext/>
        <w:keepLines/>
        <w:numPr>
          <w:ilvl w:val="0"/>
          <w:numId w:val="162"/>
        </w:numPr>
        <w:tabs>
          <w:tab w:val="left" w:pos="298"/>
        </w:tabs>
        <w:spacing w:after="40"/>
        <w:jc w:val="both"/>
        <w:rPr>
          <w:rFonts w:ascii="Times New Roman" w:hAnsi="Times New Roman" w:cs="Times New Roman"/>
          <w:sz w:val="28"/>
          <w:szCs w:val="28"/>
        </w:rPr>
      </w:pPr>
      <w:r w:rsidRPr="00B94D6A">
        <w:rPr>
          <w:rFonts w:ascii="Times New Roman" w:hAnsi="Times New Roman" w:cs="Times New Roman"/>
          <w:color w:val="231F20"/>
          <w:sz w:val="28"/>
          <w:szCs w:val="28"/>
        </w:rPr>
        <w:t>Конструирование и моделирование (12 ч)</w:t>
      </w:r>
      <w:bookmarkEnd w:id="220"/>
    </w:p>
    <w:p w:rsidR="00B94D6A" w:rsidRPr="00B94D6A" w:rsidRDefault="00B94D6A" w:rsidP="00916935">
      <w:pPr>
        <w:pStyle w:val="11"/>
        <w:spacing w:line="240" w:lineRule="auto"/>
        <w:ind w:firstLine="567"/>
        <w:jc w:val="both"/>
        <w:rPr>
          <w:sz w:val="28"/>
          <w:szCs w:val="28"/>
        </w:rPr>
      </w:pPr>
      <w:r w:rsidRPr="00B94D6A">
        <w:rPr>
          <w:color w:val="231F20"/>
          <w:sz w:val="28"/>
          <w:szCs w:val="28"/>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w:t>
      </w:r>
      <w:r w:rsidRPr="00B94D6A">
        <w:rPr>
          <w:color w:val="231F20"/>
          <w:sz w:val="28"/>
          <w:szCs w:val="28"/>
        </w:rPr>
        <w:softHyphen/>
        <w:t>ративно-художественным). Способы подвижного и неподвиж</w:t>
      </w:r>
      <w:r w:rsidRPr="00B94D6A">
        <w:rPr>
          <w:color w:val="231F20"/>
          <w:sz w:val="28"/>
          <w:szCs w:val="28"/>
        </w:rPr>
        <w:softHyphen/>
        <w:t>ного соединения деталей набора «Конструктор», их использо</w:t>
      </w:r>
      <w:r w:rsidRPr="00B94D6A">
        <w:rPr>
          <w:color w:val="231F20"/>
          <w:sz w:val="28"/>
          <w:szCs w:val="28"/>
        </w:rPr>
        <w:softHyphen/>
        <w:t>вание в изделиях; жёсткость и устойчивость конструкции.</w:t>
      </w:r>
    </w:p>
    <w:p w:rsidR="00B94D6A" w:rsidRPr="00B94D6A" w:rsidRDefault="00B94D6A" w:rsidP="00916935">
      <w:pPr>
        <w:pStyle w:val="11"/>
        <w:spacing w:after="140" w:line="240" w:lineRule="auto"/>
        <w:ind w:firstLine="567"/>
        <w:jc w:val="both"/>
        <w:rPr>
          <w:sz w:val="28"/>
          <w:szCs w:val="28"/>
        </w:rPr>
      </w:pPr>
      <w:r w:rsidRPr="00B94D6A">
        <w:rPr>
          <w:color w:val="231F20"/>
          <w:sz w:val="28"/>
          <w:szCs w:val="28"/>
        </w:rPr>
        <w:t>Создание простых макетов и моделей архитектурных соору</w:t>
      </w:r>
      <w:r w:rsidRPr="00B94D6A">
        <w:rPr>
          <w:color w:val="231F20"/>
          <w:sz w:val="28"/>
          <w:szCs w:val="28"/>
        </w:rPr>
        <w:softHyphen/>
        <w:t>жений, технических устройств, бытовых конструкций. Выпол</w:t>
      </w:r>
      <w:r w:rsidRPr="00B94D6A">
        <w:rPr>
          <w:color w:val="231F20"/>
          <w:sz w:val="28"/>
          <w:szCs w:val="28"/>
        </w:rPr>
        <w:softHyphen/>
        <w:t>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w:t>
      </w:r>
      <w:r w:rsidRPr="00B94D6A">
        <w:rPr>
          <w:color w:val="231F20"/>
          <w:sz w:val="28"/>
          <w:szCs w:val="28"/>
        </w:rPr>
        <w:softHyphen/>
        <w:t>ческих задач. Решение задач на мысленную трансформацию трёхмерной конструкции в развёртку (и наоборот).</w:t>
      </w:r>
    </w:p>
    <w:p w:rsidR="00B94D6A" w:rsidRPr="00B94D6A" w:rsidRDefault="00B94D6A" w:rsidP="00525C89">
      <w:pPr>
        <w:pStyle w:val="30"/>
        <w:keepNext/>
        <w:keepLines/>
        <w:numPr>
          <w:ilvl w:val="0"/>
          <w:numId w:val="162"/>
        </w:numPr>
        <w:tabs>
          <w:tab w:val="left" w:pos="308"/>
        </w:tabs>
        <w:spacing w:after="40"/>
        <w:rPr>
          <w:rFonts w:ascii="Times New Roman" w:hAnsi="Times New Roman" w:cs="Times New Roman"/>
          <w:sz w:val="28"/>
          <w:szCs w:val="28"/>
        </w:rPr>
      </w:pPr>
      <w:bookmarkStart w:id="221" w:name="bookmark713"/>
      <w:r w:rsidRPr="00B94D6A">
        <w:rPr>
          <w:rFonts w:ascii="Times New Roman" w:hAnsi="Times New Roman" w:cs="Times New Roman"/>
          <w:color w:val="231F20"/>
          <w:sz w:val="28"/>
          <w:szCs w:val="28"/>
        </w:rPr>
        <w:t>Информационно-коммуникативные технологии (4 ч)</w:t>
      </w:r>
      <w:bookmarkEnd w:id="221"/>
    </w:p>
    <w:p w:rsidR="00B94D6A" w:rsidRPr="00B94D6A" w:rsidRDefault="00B94D6A" w:rsidP="00916935">
      <w:pPr>
        <w:pStyle w:val="11"/>
        <w:spacing w:line="240" w:lineRule="auto"/>
        <w:ind w:firstLine="567"/>
        <w:jc w:val="both"/>
        <w:rPr>
          <w:sz w:val="28"/>
          <w:szCs w:val="28"/>
        </w:rPr>
      </w:pPr>
      <w:r w:rsidRPr="00B94D6A">
        <w:rPr>
          <w:color w:val="231F20"/>
          <w:sz w:val="28"/>
          <w:szCs w:val="28"/>
        </w:rPr>
        <w:t>Информационная среда, основные источники (органы вос</w:t>
      </w:r>
      <w:r w:rsidRPr="00B94D6A">
        <w:rPr>
          <w:color w:val="231F20"/>
          <w:sz w:val="28"/>
          <w:szCs w:val="28"/>
        </w:rPr>
        <w:softHyphen/>
        <w:t>приятия) информации, получаемой человеком. Сохранение и передача информации. Информационные технологии. Источ</w:t>
      </w:r>
      <w:r w:rsidRPr="00B94D6A">
        <w:rPr>
          <w:color w:val="231F20"/>
          <w:sz w:val="28"/>
          <w:szCs w:val="28"/>
        </w:rPr>
        <w:softHyphen/>
        <w:t>ники информации, используемые человеком в быту: телевиде</w:t>
      </w:r>
      <w:r w:rsidRPr="00B94D6A">
        <w:rPr>
          <w:color w:val="231F20"/>
          <w:sz w:val="28"/>
          <w:szCs w:val="28"/>
        </w:rPr>
        <w:softHyphen/>
        <w:t>ние, радио, печатные издания, персональный компьютер и др.</w:t>
      </w:r>
    </w:p>
    <w:p w:rsidR="00B94D6A" w:rsidRPr="00B94D6A" w:rsidRDefault="00B94D6A" w:rsidP="00916935">
      <w:pPr>
        <w:pStyle w:val="11"/>
        <w:spacing w:after="140" w:line="240" w:lineRule="auto"/>
        <w:ind w:firstLine="567"/>
        <w:jc w:val="both"/>
        <w:rPr>
          <w:sz w:val="28"/>
          <w:szCs w:val="28"/>
        </w:rPr>
      </w:pPr>
      <w:r w:rsidRPr="00B94D6A">
        <w:rPr>
          <w:color w:val="231F20"/>
          <w:sz w:val="28"/>
          <w:szCs w:val="28"/>
        </w:rPr>
        <w:t>Современный информационный мир. Персональный ком</w:t>
      </w:r>
      <w:r w:rsidRPr="00B94D6A">
        <w:rPr>
          <w:color w:val="231F20"/>
          <w:sz w:val="28"/>
          <w:szCs w:val="28"/>
        </w:rPr>
        <w:softHyphen/>
        <w:t>пьютер (ПК) и его назначение. Правила пользования ПК для сохранения здоровья. Назначение основных устройств компью</w:t>
      </w:r>
      <w:r w:rsidRPr="00B94D6A">
        <w:rPr>
          <w:color w:val="231F20"/>
          <w:sz w:val="28"/>
          <w:szCs w:val="28"/>
        </w:rPr>
        <w:softHyphen/>
        <w:t>тера для ввода, вывода и обработки информации. Работа с до</w:t>
      </w:r>
      <w:r w:rsidRPr="00B94D6A">
        <w:rPr>
          <w:color w:val="231F20"/>
          <w:sz w:val="28"/>
          <w:szCs w:val="28"/>
        </w:rPr>
        <w:softHyphen/>
        <w:t xml:space="preserve">ступной информацией (книги, музеи, беседы (мастер-классы) с мастерами, Интернет, видео, </w:t>
      </w:r>
      <w:r w:rsidRPr="00B94D6A">
        <w:rPr>
          <w:color w:val="231F20"/>
          <w:sz w:val="28"/>
          <w:szCs w:val="28"/>
          <w:lang w:val="en-US" w:bidi="en-US"/>
        </w:rPr>
        <w:t>DVD</w:t>
      </w:r>
      <w:r w:rsidRPr="00B94D6A">
        <w:rPr>
          <w:color w:val="231F20"/>
          <w:sz w:val="28"/>
          <w:szCs w:val="28"/>
          <w:lang w:bidi="en-US"/>
        </w:rPr>
        <w:t xml:space="preserve">). </w:t>
      </w:r>
      <w:r w:rsidRPr="00B94D6A">
        <w:rPr>
          <w:color w:val="231F20"/>
          <w:sz w:val="28"/>
          <w:szCs w:val="28"/>
        </w:rPr>
        <w:t>Работа с текстовым ре</w:t>
      </w:r>
      <w:r w:rsidRPr="00B94D6A">
        <w:rPr>
          <w:color w:val="231F20"/>
          <w:sz w:val="28"/>
          <w:szCs w:val="28"/>
        </w:rPr>
        <w:softHyphen/>
        <w:t xml:space="preserve">дактором </w:t>
      </w:r>
      <w:r w:rsidRPr="00B94D6A">
        <w:rPr>
          <w:color w:val="231F20"/>
          <w:sz w:val="28"/>
          <w:szCs w:val="28"/>
          <w:lang w:val="en-US" w:bidi="en-US"/>
        </w:rPr>
        <w:t>Microsoft</w:t>
      </w:r>
      <w:r w:rsidRPr="00B94D6A">
        <w:rPr>
          <w:color w:val="231F20"/>
          <w:sz w:val="28"/>
          <w:szCs w:val="28"/>
          <w:lang w:bidi="en-US"/>
        </w:rPr>
        <w:t xml:space="preserve"> </w:t>
      </w:r>
      <w:r w:rsidRPr="00B94D6A">
        <w:rPr>
          <w:color w:val="231F20"/>
          <w:sz w:val="28"/>
          <w:szCs w:val="28"/>
          <w:lang w:val="en-US" w:bidi="en-US"/>
        </w:rPr>
        <w:t>Word</w:t>
      </w:r>
      <w:r w:rsidRPr="00B94D6A">
        <w:rPr>
          <w:color w:val="231F20"/>
          <w:sz w:val="28"/>
          <w:szCs w:val="28"/>
          <w:lang w:bidi="en-US"/>
        </w:rPr>
        <w:t xml:space="preserve"> </w:t>
      </w:r>
      <w:r w:rsidRPr="00B94D6A">
        <w:rPr>
          <w:color w:val="231F20"/>
          <w:sz w:val="28"/>
          <w:szCs w:val="28"/>
        </w:rPr>
        <w:t>или другим.</w:t>
      </w:r>
    </w:p>
    <w:p w:rsidR="00B94D6A" w:rsidRPr="00B94D6A" w:rsidRDefault="00B94D6A" w:rsidP="00B94D6A">
      <w:pPr>
        <w:pStyle w:val="30"/>
        <w:keepNext/>
        <w:keepLines/>
        <w:spacing w:after="40"/>
        <w:jc w:val="both"/>
        <w:rPr>
          <w:rFonts w:ascii="Times New Roman" w:hAnsi="Times New Roman" w:cs="Times New Roman"/>
          <w:sz w:val="28"/>
          <w:szCs w:val="28"/>
        </w:rPr>
      </w:pPr>
      <w:bookmarkStart w:id="222" w:name="bookmark715"/>
      <w:r w:rsidRPr="00B94D6A">
        <w:rPr>
          <w:rFonts w:ascii="Times New Roman" w:hAnsi="Times New Roman" w:cs="Times New Roman"/>
          <w:color w:val="231F20"/>
          <w:sz w:val="28"/>
          <w:szCs w:val="28"/>
        </w:rPr>
        <w:t>Универсальные учебные действия</w:t>
      </w:r>
      <w:bookmarkEnd w:id="222"/>
    </w:p>
    <w:p w:rsidR="00B94D6A" w:rsidRPr="00B94D6A" w:rsidRDefault="00B94D6A" w:rsidP="00B94D6A">
      <w:pPr>
        <w:pStyle w:val="11"/>
        <w:spacing w:line="240" w:lineRule="auto"/>
        <w:jc w:val="both"/>
        <w:rPr>
          <w:sz w:val="28"/>
          <w:szCs w:val="28"/>
        </w:rPr>
      </w:pPr>
      <w:r w:rsidRPr="00B94D6A">
        <w:rPr>
          <w:i/>
          <w:iCs/>
          <w:color w:val="231F20"/>
          <w:sz w:val="28"/>
          <w:szCs w:val="28"/>
        </w:rPr>
        <w:t>Познавательные УУД</w:t>
      </w:r>
      <w:r w:rsidRPr="00B94D6A">
        <w:rPr>
          <w:color w:val="231F20"/>
          <w:sz w:val="28"/>
          <w:szCs w:val="28"/>
        </w:rPr>
        <w:t>:</w:t>
      </w:r>
    </w:p>
    <w:p w:rsidR="00B94D6A" w:rsidRPr="00B94D6A" w:rsidRDefault="00B94D6A" w:rsidP="00525C89">
      <w:pPr>
        <w:pStyle w:val="11"/>
        <w:numPr>
          <w:ilvl w:val="0"/>
          <w:numId w:val="199"/>
        </w:numPr>
        <w:spacing w:line="240" w:lineRule="auto"/>
        <w:ind w:left="284" w:hanging="284"/>
        <w:jc w:val="both"/>
        <w:rPr>
          <w:sz w:val="28"/>
          <w:szCs w:val="28"/>
        </w:rPr>
      </w:pPr>
      <w:r w:rsidRPr="00B94D6A">
        <w:rPr>
          <w:color w:val="231F20"/>
          <w:sz w:val="28"/>
          <w:szCs w:val="28"/>
        </w:rPr>
        <w:t>ориентироваться в терминах, используемых в технологии, использовать их в ответах на вопросы и высказываниях (в пределах изученного);</w:t>
      </w:r>
    </w:p>
    <w:p w:rsidR="00B94D6A" w:rsidRPr="00B94D6A" w:rsidRDefault="00B94D6A" w:rsidP="00525C89">
      <w:pPr>
        <w:pStyle w:val="11"/>
        <w:numPr>
          <w:ilvl w:val="0"/>
          <w:numId w:val="199"/>
        </w:numPr>
        <w:spacing w:line="240" w:lineRule="auto"/>
        <w:ind w:left="284" w:hanging="284"/>
        <w:jc w:val="both"/>
        <w:rPr>
          <w:sz w:val="28"/>
          <w:szCs w:val="28"/>
        </w:rPr>
      </w:pPr>
      <w:r w:rsidRPr="00B94D6A">
        <w:rPr>
          <w:color w:val="231F20"/>
          <w:sz w:val="28"/>
          <w:szCs w:val="28"/>
        </w:rPr>
        <w:t>осуществлять анализ предложенных образцов с выделением существенных и несущественных признаков;</w:t>
      </w:r>
    </w:p>
    <w:p w:rsidR="00B94D6A" w:rsidRPr="00B94D6A" w:rsidRDefault="00B94D6A" w:rsidP="00525C89">
      <w:pPr>
        <w:pStyle w:val="11"/>
        <w:numPr>
          <w:ilvl w:val="0"/>
          <w:numId w:val="199"/>
        </w:numPr>
        <w:spacing w:line="240" w:lineRule="auto"/>
        <w:ind w:left="284" w:hanging="284"/>
        <w:jc w:val="both"/>
        <w:rPr>
          <w:sz w:val="28"/>
          <w:szCs w:val="28"/>
        </w:rPr>
      </w:pPr>
      <w:r w:rsidRPr="00B94D6A">
        <w:rPr>
          <w:color w:val="231F20"/>
          <w:sz w:val="28"/>
          <w:szCs w:val="28"/>
        </w:rPr>
        <w:t>выполнять работу в соответствии с инструкцией, устной или письменной, а также графически представленной в схеме, таблице;</w:t>
      </w:r>
    </w:p>
    <w:p w:rsidR="00B94D6A" w:rsidRPr="00B94D6A" w:rsidRDefault="00B94D6A" w:rsidP="00525C89">
      <w:pPr>
        <w:pStyle w:val="11"/>
        <w:numPr>
          <w:ilvl w:val="0"/>
          <w:numId w:val="199"/>
        </w:numPr>
        <w:spacing w:line="240" w:lineRule="auto"/>
        <w:ind w:left="284" w:hanging="284"/>
        <w:jc w:val="both"/>
        <w:rPr>
          <w:sz w:val="28"/>
          <w:szCs w:val="28"/>
        </w:rPr>
      </w:pPr>
      <w:r w:rsidRPr="00B94D6A">
        <w:rPr>
          <w:color w:val="231F20"/>
          <w:sz w:val="28"/>
          <w:szCs w:val="28"/>
        </w:rPr>
        <w:t>определять способы доработки конструкций с учётом пред</w:t>
      </w:r>
      <w:r w:rsidRPr="00B94D6A">
        <w:rPr>
          <w:color w:val="231F20"/>
          <w:sz w:val="28"/>
          <w:szCs w:val="28"/>
        </w:rPr>
        <w:softHyphen/>
        <w:t>ложенных условий;</w:t>
      </w:r>
    </w:p>
    <w:p w:rsidR="00B94D6A" w:rsidRPr="00B94D6A" w:rsidRDefault="00B94D6A" w:rsidP="00525C89">
      <w:pPr>
        <w:pStyle w:val="11"/>
        <w:numPr>
          <w:ilvl w:val="0"/>
          <w:numId w:val="199"/>
        </w:numPr>
        <w:spacing w:line="240" w:lineRule="auto"/>
        <w:ind w:left="284" w:hanging="284"/>
        <w:jc w:val="both"/>
        <w:rPr>
          <w:sz w:val="28"/>
          <w:szCs w:val="28"/>
        </w:rPr>
      </w:pPr>
      <w:r w:rsidRPr="00B94D6A">
        <w:rPr>
          <w:color w:val="231F20"/>
          <w:sz w:val="28"/>
          <w:szCs w:val="28"/>
        </w:rPr>
        <w:t>классифицировать изделия по самостоятельно предложенно</w:t>
      </w:r>
      <w:r w:rsidRPr="00B94D6A">
        <w:rPr>
          <w:color w:val="231F20"/>
          <w:sz w:val="28"/>
          <w:szCs w:val="28"/>
        </w:rPr>
        <w:softHyphen/>
        <w:t xml:space="preserve">му </w:t>
      </w:r>
      <w:r w:rsidRPr="00B94D6A">
        <w:rPr>
          <w:color w:val="231F20"/>
          <w:sz w:val="28"/>
          <w:szCs w:val="28"/>
        </w:rPr>
        <w:lastRenderedPageBreak/>
        <w:t>существенному признаку (используемый материал, фор</w:t>
      </w:r>
      <w:r w:rsidRPr="00B94D6A">
        <w:rPr>
          <w:color w:val="231F20"/>
          <w:sz w:val="28"/>
          <w:szCs w:val="28"/>
        </w:rPr>
        <w:softHyphen/>
        <w:t>ма, размер, назначение, способ сборки);</w:t>
      </w:r>
    </w:p>
    <w:p w:rsidR="00B94D6A" w:rsidRPr="00B94D6A" w:rsidRDefault="00B94D6A" w:rsidP="00525C89">
      <w:pPr>
        <w:pStyle w:val="11"/>
        <w:numPr>
          <w:ilvl w:val="0"/>
          <w:numId w:val="199"/>
        </w:numPr>
        <w:spacing w:line="240" w:lineRule="auto"/>
        <w:ind w:left="284" w:hanging="284"/>
        <w:jc w:val="both"/>
        <w:rPr>
          <w:sz w:val="28"/>
          <w:szCs w:val="28"/>
        </w:rPr>
      </w:pPr>
      <w:r w:rsidRPr="00B94D6A">
        <w:rPr>
          <w:color w:val="231F20"/>
          <w:sz w:val="28"/>
          <w:szCs w:val="28"/>
        </w:rPr>
        <w:t>читать и воспроизводить простой чертёж/эскиз развёртки изделия;</w:t>
      </w:r>
    </w:p>
    <w:p w:rsidR="00B94D6A" w:rsidRPr="00B94D6A" w:rsidRDefault="00B94D6A" w:rsidP="00525C89">
      <w:pPr>
        <w:pStyle w:val="11"/>
        <w:numPr>
          <w:ilvl w:val="0"/>
          <w:numId w:val="199"/>
        </w:numPr>
        <w:spacing w:line="240" w:lineRule="auto"/>
        <w:ind w:left="284" w:hanging="284"/>
        <w:jc w:val="both"/>
        <w:rPr>
          <w:sz w:val="28"/>
          <w:szCs w:val="28"/>
        </w:rPr>
      </w:pPr>
      <w:r w:rsidRPr="00B94D6A">
        <w:rPr>
          <w:color w:val="231F20"/>
          <w:sz w:val="28"/>
          <w:szCs w:val="28"/>
        </w:rPr>
        <w:t>восстанавливать нарушенную последовательность выполне</w:t>
      </w:r>
      <w:r w:rsidRPr="00B94D6A">
        <w:rPr>
          <w:color w:val="231F20"/>
          <w:sz w:val="28"/>
          <w:szCs w:val="28"/>
        </w:rPr>
        <w:softHyphen/>
        <w:t>ния изделия.</w:t>
      </w:r>
    </w:p>
    <w:p w:rsidR="00B94D6A" w:rsidRPr="00B94D6A" w:rsidRDefault="00B94D6A" w:rsidP="00B94D6A">
      <w:pPr>
        <w:pStyle w:val="11"/>
        <w:spacing w:line="240" w:lineRule="auto"/>
        <w:jc w:val="both"/>
        <w:rPr>
          <w:sz w:val="28"/>
          <w:szCs w:val="28"/>
        </w:rPr>
      </w:pPr>
      <w:r w:rsidRPr="00B94D6A">
        <w:rPr>
          <w:i/>
          <w:iCs/>
          <w:color w:val="231F20"/>
          <w:sz w:val="28"/>
          <w:szCs w:val="28"/>
        </w:rPr>
        <w:t>Работа с информацией</w:t>
      </w:r>
      <w:r w:rsidRPr="00B94D6A">
        <w:rPr>
          <w:color w:val="231F20"/>
          <w:sz w:val="28"/>
          <w:szCs w:val="28"/>
        </w:rPr>
        <w:t>:</w:t>
      </w:r>
    </w:p>
    <w:p w:rsidR="00B94D6A" w:rsidRPr="00B94D6A" w:rsidRDefault="00B94D6A" w:rsidP="00525C89">
      <w:pPr>
        <w:pStyle w:val="11"/>
        <w:numPr>
          <w:ilvl w:val="0"/>
          <w:numId w:val="200"/>
        </w:numPr>
        <w:spacing w:line="240" w:lineRule="auto"/>
        <w:ind w:left="284" w:hanging="284"/>
        <w:jc w:val="both"/>
        <w:rPr>
          <w:sz w:val="28"/>
          <w:szCs w:val="28"/>
        </w:rPr>
      </w:pPr>
      <w:r w:rsidRPr="00B94D6A">
        <w:rPr>
          <w:color w:val="231F20"/>
          <w:sz w:val="28"/>
          <w:szCs w:val="28"/>
        </w:rPr>
        <w:t>анализировать и использовать знаково-символические сред</w:t>
      </w:r>
      <w:r w:rsidRPr="00B94D6A">
        <w:rPr>
          <w:color w:val="231F20"/>
          <w:sz w:val="28"/>
          <w:szCs w:val="28"/>
        </w:rPr>
        <w:softHyphen/>
        <w:t>ства представления информации для создания моделей и ма</w:t>
      </w:r>
      <w:r w:rsidRPr="00B94D6A">
        <w:rPr>
          <w:color w:val="231F20"/>
          <w:sz w:val="28"/>
          <w:szCs w:val="28"/>
        </w:rPr>
        <w:softHyphen/>
        <w:t>кетов изучаемых объектов;</w:t>
      </w:r>
    </w:p>
    <w:p w:rsidR="00B94D6A" w:rsidRPr="00B94D6A" w:rsidRDefault="00B94D6A" w:rsidP="00525C89">
      <w:pPr>
        <w:pStyle w:val="11"/>
        <w:numPr>
          <w:ilvl w:val="0"/>
          <w:numId w:val="200"/>
        </w:numPr>
        <w:spacing w:line="240" w:lineRule="auto"/>
        <w:ind w:left="284" w:hanging="284"/>
        <w:jc w:val="both"/>
        <w:rPr>
          <w:sz w:val="28"/>
          <w:szCs w:val="28"/>
        </w:rPr>
      </w:pPr>
      <w:r w:rsidRPr="00B94D6A">
        <w:rPr>
          <w:color w:val="231F20"/>
          <w:sz w:val="28"/>
          <w:szCs w:val="28"/>
        </w:rPr>
        <w:t>на основе анализа информации производить выбор наиболее эффективных способов работы;</w:t>
      </w:r>
    </w:p>
    <w:p w:rsidR="00B94D6A" w:rsidRPr="00B94D6A" w:rsidRDefault="00B94D6A" w:rsidP="00525C89">
      <w:pPr>
        <w:pStyle w:val="11"/>
        <w:numPr>
          <w:ilvl w:val="0"/>
          <w:numId w:val="200"/>
        </w:numPr>
        <w:spacing w:line="240" w:lineRule="auto"/>
        <w:ind w:left="284" w:hanging="284"/>
        <w:jc w:val="both"/>
        <w:rPr>
          <w:sz w:val="28"/>
          <w:szCs w:val="28"/>
        </w:rPr>
      </w:pPr>
      <w:r w:rsidRPr="00B94D6A">
        <w:rPr>
          <w:color w:val="231F20"/>
          <w:sz w:val="28"/>
          <w:szCs w:val="28"/>
        </w:rPr>
        <w:t>осуществлять поиск необходимой информации для выполнения учебных заданий с использованием учебной литера</w:t>
      </w:r>
      <w:r w:rsidRPr="00B94D6A">
        <w:rPr>
          <w:color w:val="231F20"/>
          <w:sz w:val="28"/>
          <w:szCs w:val="28"/>
        </w:rPr>
        <w:softHyphen/>
        <w:t>туры;</w:t>
      </w:r>
    </w:p>
    <w:p w:rsidR="00B94D6A" w:rsidRPr="00B94D6A" w:rsidRDefault="00B94D6A" w:rsidP="00525C89">
      <w:pPr>
        <w:pStyle w:val="11"/>
        <w:numPr>
          <w:ilvl w:val="0"/>
          <w:numId w:val="200"/>
        </w:numPr>
        <w:spacing w:line="240" w:lineRule="auto"/>
        <w:ind w:left="284" w:hanging="284"/>
        <w:jc w:val="both"/>
        <w:rPr>
          <w:sz w:val="28"/>
          <w:szCs w:val="28"/>
        </w:rPr>
      </w:pPr>
      <w:r w:rsidRPr="00B94D6A">
        <w:rPr>
          <w:color w:val="231F20"/>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D6A" w:rsidRPr="00B94D6A" w:rsidRDefault="00B94D6A" w:rsidP="00B94D6A">
      <w:pPr>
        <w:pStyle w:val="11"/>
        <w:spacing w:line="240" w:lineRule="auto"/>
        <w:jc w:val="both"/>
        <w:rPr>
          <w:sz w:val="28"/>
          <w:szCs w:val="28"/>
        </w:rPr>
      </w:pPr>
      <w:r w:rsidRPr="00B94D6A">
        <w:rPr>
          <w:i/>
          <w:iCs/>
          <w:color w:val="231F20"/>
          <w:sz w:val="28"/>
          <w:szCs w:val="28"/>
        </w:rPr>
        <w:t>Коммуникативные УУД</w:t>
      </w:r>
      <w:r w:rsidRPr="00B94D6A">
        <w:rPr>
          <w:color w:val="231F20"/>
          <w:sz w:val="28"/>
          <w:szCs w:val="28"/>
        </w:rPr>
        <w:t>:</w:t>
      </w:r>
    </w:p>
    <w:p w:rsidR="00B94D6A" w:rsidRPr="00B94D6A" w:rsidRDefault="00B94D6A" w:rsidP="00525C89">
      <w:pPr>
        <w:pStyle w:val="11"/>
        <w:numPr>
          <w:ilvl w:val="0"/>
          <w:numId w:val="201"/>
        </w:numPr>
        <w:spacing w:line="240" w:lineRule="auto"/>
        <w:ind w:left="284" w:hanging="284"/>
        <w:jc w:val="both"/>
        <w:rPr>
          <w:sz w:val="28"/>
          <w:szCs w:val="28"/>
        </w:rPr>
      </w:pPr>
      <w:r w:rsidRPr="00B94D6A">
        <w:rPr>
          <w:color w:val="231F20"/>
          <w:sz w:val="28"/>
          <w:szCs w:val="28"/>
        </w:rPr>
        <w:t>строить монологическое высказывание, владеть диалогической формой коммуникации;</w:t>
      </w:r>
    </w:p>
    <w:p w:rsidR="00B94D6A" w:rsidRPr="00B94D6A" w:rsidRDefault="00B94D6A" w:rsidP="00525C89">
      <w:pPr>
        <w:pStyle w:val="11"/>
        <w:numPr>
          <w:ilvl w:val="0"/>
          <w:numId w:val="201"/>
        </w:numPr>
        <w:spacing w:line="240" w:lineRule="auto"/>
        <w:ind w:left="284" w:hanging="284"/>
        <w:jc w:val="both"/>
        <w:rPr>
          <w:sz w:val="28"/>
          <w:szCs w:val="28"/>
        </w:rPr>
      </w:pPr>
      <w:r w:rsidRPr="00B94D6A">
        <w:rPr>
          <w:color w:val="231F20"/>
          <w:sz w:val="28"/>
          <w:szCs w:val="28"/>
        </w:rPr>
        <w:t>строить рассуждения в форме связи простых суждений об объекте, его строении, свойствах и способах создания</w:t>
      </w:r>
    </w:p>
    <w:p w:rsidR="00B94D6A" w:rsidRPr="00B94D6A" w:rsidRDefault="00B94D6A" w:rsidP="00525C89">
      <w:pPr>
        <w:pStyle w:val="11"/>
        <w:numPr>
          <w:ilvl w:val="0"/>
          <w:numId w:val="201"/>
        </w:numPr>
        <w:spacing w:line="240" w:lineRule="auto"/>
        <w:ind w:left="284" w:hanging="284"/>
        <w:jc w:val="both"/>
        <w:rPr>
          <w:sz w:val="28"/>
          <w:szCs w:val="28"/>
        </w:rPr>
      </w:pPr>
      <w:r w:rsidRPr="00B94D6A">
        <w:rPr>
          <w:color w:val="231F20"/>
          <w:sz w:val="28"/>
          <w:szCs w:val="28"/>
        </w:rPr>
        <w:t>описывать предметы рукотворного мира, оценивать их досто</w:t>
      </w:r>
      <w:r w:rsidRPr="00B94D6A">
        <w:rPr>
          <w:color w:val="231F20"/>
          <w:sz w:val="28"/>
          <w:szCs w:val="28"/>
        </w:rPr>
        <w:softHyphen/>
        <w:t>инства;</w:t>
      </w:r>
    </w:p>
    <w:p w:rsidR="00B94D6A" w:rsidRPr="00B94D6A" w:rsidRDefault="00B94D6A" w:rsidP="00525C89">
      <w:pPr>
        <w:pStyle w:val="11"/>
        <w:numPr>
          <w:ilvl w:val="0"/>
          <w:numId w:val="201"/>
        </w:numPr>
        <w:spacing w:line="240" w:lineRule="auto"/>
        <w:ind w:left="284" w:hanging="284"/>
        <w:jc w:val="both"/>
        <w:rPr>
          <w:sz w:val="28"/>
          <w:szCs w:val="28"/>
        </w:rPr>
      </w:pPr>
      <w:r w:rsidRPr="00B94D6A">
        <w:rPr>
          <w:color w:val="231F20"/>
          <w:sz w:val="28"/>
          <w:szCs w:val="28"/>
        </w:rPr>
        <w:t>формулировать собственное мнение, аргументировать выбор вариантов и способов выполнения задания.</w:t>
      </w:r>
    </w:p>
    <w:p w:rsidR="00B94D6A" w:rsidRPr="00B94D6A" w:rsidRDefault="00B94D6A" w:rsidP="00B94D6A">
      <w:pPr>
        <w:pStyle w:val="11"/>
        <w:spacing w:line="240" w:lineRule="auto"/>
        <w:jc w:val="both"/>
        <w:rPr>
          <w:sz w:val="28"/>
          <w:szCs w:val="28"/>
        </w:rPr>
      </w:pPr>
      <w:r w:rsidRPr="00B94D6A">
        <w:rPr>
          <w:i/>
          <w:iCs/>
          <w:color w:val="231F20"/>
          <w:sz w:val="28"/>
          <w:szCs w:val="28"/>
        </w:rPr>
        <w:t>Регулятивные УУД</w:t>
      </w:r>
      <w:r w:rsidRPr="00B94D6A">
        <w:rPr>
          <w:color w:val="231F20"/>
          <w:sz w:val="28"/>
          <w:szCs w:val="28"/>
        </w:rPr>
        <w:t>:</w:t>
      </w:r>
    </w:p>
    <w:p w:rsidR="00B94D6A" w:rsidRPr="00B94D6A" w:rsidRDefault="00B94D6A" w:rsidP="00525C89">
      <w:pPr>
        <w:pStyle w:val="11"/>
        <w:numPr>
          <w:ilvl w:val="0"/>
          <w:numId w:val="202"/>
        </w:numPr>
        <w:spacing w:line="240" w:lineRule="auto"/>
        <w:ind w:left="284" w:hanging="284"/>
        <w:jc w:val="both"/>
        <w:rPr>
          <w:sz w:val="28"/>
          <w:szCs w:val="28"/>
        </w:rPr>
      </w:pPr>
      <w:r w:rsidRPr="00B94D6A">
        <w:rPr>
          <w:color w:val="231F20"/>
          <w:sz w:val="28"/>
          <w:szCs w:val="28"/>
        </w:rPr>
        <w:t>принимать и сохранять учебную задачу, осуществлять поиск средств для её решения;</w:t>
      </w:r>
    </w:p>
    <w:p w:rsidR="00B94D6A" w:rsidRPr="00B94D6A" w:rsidRDefault="00B94D6A" w:rsidP="00525C89">
      <w:pPr>
        <w:pStyle w:val="11"/>
        <w:numPr>
          <w:ilvl w:val="0"/>
          <w:numId w:val="202"/>
        </w:numPr>
        <w:spacing w:line="240" w:lineRule="auto"/>
        <w:ind w:left="284" w:hanging="284"/>
        <w:jc w:val="both"/>
        <w:rPr>
          <w:sz w:val="28"/>
          <w:szCs w:val="28"/>
        </w:rPr>
      </w:pPr>
      <w:r w:rsidRPr="00B94D6A">
        <w:rPr>
          <w:color w:val="231F20"/>
          <w:sz w:val="28"/>
          <w:szCs w:val="28"/>
        </w:rPr>
        <w:t>прогнозировать необходимые действия для получения прак</w:t>
      </w:r>
      <w:r w:rsidRPr="00B94D6A">
        <w:rPr>
          <w:color w:val="231F20"/>
          <w:sz w:val="28"/>
          <w:szCs w:val="28"/>
        </w:rPr>
        <w:softHyphen/>
        <w:t>тического результата, предлагать план действий в соответ</w:t>
      </w:r>
      <w:r w:rsidRPr="00B94D6A">
        <w:rPr>
          <w:color w:val="231F20"/>
          <w:sz w:val="28"/>
          <w:szCs w:val="28"/>
        </w:rPr>
        <w:softHyphen/>
        <w:t>ствии с поставленной задачей, действовать по плану;</w:t>
      </w:r>
    </w:p>
    <w:p w:rsidR="00B94D6A" w:rsidRPr="00B94D6A" w:rsidRDefault="00B94D6A" w:rsidP="00525C89">
      <w:pPr>
        <w:pStyle w:val="11"/>
        <w:numPr>
          <w:ilvl w:val="0"/>
          <w:numId w:val="202"/>
        </w:numPr>
        <w:spacing w:line="240" w:lineRule="auto"/>
        <w:ind w:left="284" w:hanging="284"/>
        <w:jc w:val="both"/>
        <w:rPr>
          <w:sz w:val="28"/>
          <w:szCs w:val="28"/>
        </w:rPr>
      </w:pPr>
      <w:r w:rsidRPr="00B94D6A">
        <w:rPr>
          <w:color w:val="231F20"/>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B94D6A" w:rsidRPr="00B94D6A" w:rsidRDefault="00B94D6A" w:rsidP="00525C89">
      <w:pPr>
        <w:pStyle w:val="11"/>
        <w:numPr>
          <w:ilvl w:val="0"/>
          <w:numId w:val="202"/>
        </w:numPr>
        <w:spacing w:line="240" w:lineRule="auto"/>
        <w:ind w:left="284" w:hanging="284"/>
        <w:jc w:val="both"/>
        <w:rPr>
          <w:sz w:val="28"/>
          <w:szCs w:val="28"/>
        </w:rPr>
      </w:pPr>
      <w:r w:rsidRPr="00B94D6A">
        <w:rPr>
          <w:color w:val="231F20"/>
          <w:sz w:val="28"/>
          <w:szCs w:val="28"/>
        </w:rPr>
        <w:t xml:space="preserve">проявлять волевую </w:t>
      </w:r>
      <w:proofErr w:type="spellStart"/>
      <w:r w:rsidRPr="00B94D6A">
        <w:rPr>
          <w:color w:val="231F20"/>
          <w:sz w:val="28"/>
          <w:szCs w:val="28"/>
        </w:rPr>
        <w:t>саморегуляцию</w:t>
      </w:r>
      <w:proofErr w:type="spellEnd"/>
      <w:r w:rsidRPr="00B94D6A">
        <w:rPr>
          <w:color w:val="231F20"/>
          <w:sz w:val="28"/>
          <w:szCs w:val="28"/>
        </w:rPr>
        <w:t xml:space="preserve"> при выполнении задания.</w:t>
      </w:r>
    </w:p>
    <w:p w:rsidR="00B94D6A" w:rsidRPr="00B94D6A" w:rsidRDefault="00B94D6A" w:rsidP="00B94D6A">
      <w:pPr>
        <w:pStyle w:val="11"/>
        <w:spacing w:line="240" w:lineRule="auto"/>
        <w:ind w:left="284" w:firstLine="0"/>
        <w:jc w:val="both"/>
        <w:rPr>
          <w:sz w:val="28"/>
          <w:szCs w:val="28"/>
        </w:rPr>
      </w:pPr>
      <w:r w:rsidRPr="00B94D6A">
        <w:rPr>
          <w:color w:val="231F20"/>
          <w:sz w:val="28"/>
          <w:szCs w:val="28"/>
        </w:rPr>
        <w:t xml:space="preserve"> </w:t>
      </w:r>
      <w:r w:rsidRPr="00B94D6A">
        <w:rPr>
          <w:i/>
          <w:iCs/>
          <w:color w:val="231F20"/>
          <w:sz w:val="28"/>
          <w:szCs w:val="28"/>
        </w:rPr>
        <w:t>Совместная деятельность</w:t>
      </w:r>
      <w:r w:rsidRPr="00B94D6A">
        <w:rPr>
          <w:color w:val="231F20"/>
          <w:sz w:val="28"/>
          <w:szCs w:val="28"/>
        </w:rPr>
        <w:t>:</w:t>
      </w:r>
    </w:p>
    <w:p w:rsidR="00B94D6A" w:rsidRPr="00B94D6A" w:rsidRDefault="00B94D6A" w:rsidP="00525C89">
      <w:pPr>
        <w:pStyle w:val="11"/>
        <w:numPr>
          <w:ilvl w:val="0"/>
          <w:numId w:val="203"/>
        </w:numPr>
        <w:spacing w:line="240" w:lineRule="auto"/>
        <w:ind w:left="284" w:hanging="284"/>
        <w:jc w:val="both"/>
        <w:rPr>
          <w:sz w:val="28"/>
          <w:szCs w:val="28"/>
        </w:rPr>
      </w:pPr>
      <w:r w:rsidRPr="00B94D6A">
        <w:rPr>
          <w:color w:val="231F20"/>
          <w:sz w:val="28"/>
          <w:szCs w:val="28"/>
        </w:rPr>
        <w:t>выбирать себе партнёров по совместной деятельности не только по симпатии, но и по деловым качествам;</w:t>
      </w:r>
    </w:p>
    <w:p w:rsidR="00B94D6A" w:rsidRPr="00B94D6A" w:rsidRDefault="00B94D6A" w:rsidP="00525C89">
      <w:pPr>
        <w:pStyle w:val="11"/>
        <w:numPr>
          <w:ilvl w:val="0"/>
          <w:numId w:val="203"/>
        </w:numPr>
        <w:spacing w:line="240" w:lineRule="auto"/>
        <w:ind w:left="284" w:hanging="284"/>
        <w:jc w:val="both"/>
        <w:rPr>
          <w:sz w:val="28"/>
          <w:szCs w:val="28"/>
        </w:rPr>
      </w:pPr>
      <w:r w:rsidRPr="00B94D6A">
        <w:rPr>
          <w:color w:val="231F20"/>
          <w:sz w:val="28"/>
          <w:szCs w:val="28"/>
        </w:rPr>
        <w:t>справедливо распределять работу, договариваться, приходить к общему решению, отвечать за общий результат работы;</w:t>
      </w:r>
    </w:p>
    <w:p w:rsidR="00B94D6A" w:rsidRPr="00B94D6A" w:rsidRDefault="00B94D6A" w:rsidP="00525C89">
      <w:pPr>
        <w:pStyle w:val="11"/>
        <w:numPr>
          <w:ilvl w:val="0"/>
          <w:numId w:val="203"/>
        </w:numPr>
        <w:spacing w:line="240" w:lineRule="auto"/>
        <w:ind w:left="284" w:hanging="284"/>
        <w:jc w:val="both"/>
        <w:rPr>
          <w:sz w:val="28"/>
          <w:szCs w:val="28"/>
        </w:rPr>
      </w:pPr>
      <w:r w:rsidRPr="00B94D6A">
        <w:rPr>
          <w:color w:val="231F20"/>
          <w:sz w:val="28"/>
          <w:szCs w:val="28"/>
        </w:rPr>
        <w:t>выполнять роли лидера, подчинённого, соблюдать равнопра</w:t>
      </w:r>
      <w:r w:rsidRPr="00B94D6A">
        <w:rPr>
          <w:color w:val="231F20"/>
          <w:sz w:val="28"/>
          <w:szCs w:val="28"/>
        </w:rPr>
        <w:softHyphen/>
        <w:t>вие и дружелюбие;</w:t>
      </w:r>
    </w:p>
    <w:p w:rsidR="00B94D6A" w:rsidRPr="00B94D6A" w:rsidRDefault="00B94D6A" w:rsidP="00525C89">
      <w:pPr>
        <w:pStyle w:val="11"/>
        <w:numPr>
          <w:ilvl w:val="0"/>
          <w:numId w:val="203"/>
        </w:numPr>
        <w:spacing w:line="240" w:lineRule="auto"/>
        <w:ind w:left="284" w:hanging="284"/>
        <w:jc w:val="both"/>
        <w:rPr>
          <w:sz w:val="28"/>
          <w:szCs w:val="28"/>
        </w:rPr>
      </w:pPr>
      <w:r w:rsidRPr="00B94D6A">
        <w:rPr>
          <w:color w:val="231F20"/>
          <w:sz w:val="28"/>
          <w:szCs w:val="28"/>
        </w:rPr>
        <w:t>осуществлять взаимопомощь, проявлять ответственность при выполнении своей части работы.</w:t>
      </w:r>
    </w:p>
    <w:p w:rsidR="00B94D6A" w:rsidRPr="00B94D6A" w:rsidRDefault="00B94D6A" w:rsidP="00B94D6A">
      <w:pPr>
        <w:pStyle w:val="30"/>
        <w:keepNext/>
        <w:keepLines/>
        <w:jc w:val="both"/>
        <w:rPr>
          <w:rFonts w:ascii="Times New Roman" w:hAnsi="Times New Roman" w:cs="Times New Roman"/>
          <w:sz w:val="28"/>
          <w:szCs w:val="28"/>
        </w:rPr>
      </w:pPr>
      <w:bookmarkStart w:id="223" w:name="bookmark717"/>
      <w:r w:rsidRPr="00B94D6A">
        <w:rPr>
          <w:rFonts w:ascii="Times New Roman" w:hAnsi="Times New Roman" w:cs="Times New Roman"/>
          <w:color w:val="231F20"/>
          <w:sz w:val="28"/>
          <w:szCs w:val="28"/>
        </w:rPr>
        <w:lastRenderedPageBreak/>
        <w:t>4 КЛАСС (34 ч)</w:t>
      </w:r>
      <w:bookmarkEnd w:id="223"/>
    </w:p>
    <w:p w:rsidR="00B94D6A" w:rsidRPr="00B94D6A" w:rsidRDefault="00B94D6A" w:rsidP="00525C89">
      <w:pPr>
        <w:pStyle w:val="30"/>
        <w:keepNext/>
        <w:keepLines/>
        <w:numPr>
          <w:ilvl w:val="0"/>
          <w:numId w:val="163"/>
        </w:numPr>
        <w:tabs>
          <w:tab w:val="left" w:pos="298"/>
        </w:tabs>
        <w:jc w:val="both"/>
        <w:rPr>
          <w:rFonts w:ascii="Times New Roman" w:hAnsi="Times New Roman" w:cs="Times New Roman"/>
          <w:sz w:val="28"/>
          <w:szCs w:val="28"/>
        </w:rPr>
      </w:pPr>
      <w:r w:rsidRPr="00B94D6A">
        <w:rPr>
          <w:rFonts w:ascii="Times New Roman" w:hAnsi="Times New Roman" w:cs="Times New Roman"/>
          <w:color w:val="231F20"/>
          <w:sz w:val="28"/>
          <w:szCs w:val="28"/>
        </w:rPr>
        <w:t>Технологии, профессии и производства (12 ч)</w:t>
      </w:r>
    </w:p>
    <w:p w:rsidR="00B94D6A" w:rsidRPr="00B94D6A" w:rsidRDefault="00B94D6A" w:rsidP="00916935">
      <w:pPr>
        <w:pStyle w:val="11"/>
        <w:spacing w:line="240" w:lineRule="auto"/>
        <w:ind w:firstLine="567"/>
        <w:jc w:val="both"/>
        <w:rPr>
          <w:sz w:val="28"/>
          <w:szCs w:val="28"/>
        </w:rPr>
      </w:pPr>
      <w:r w:rsidRPr="00B94D6A">
        <w:rPr>
          <w:color w:val="231F20"/>
          <w:sz w:val="28"/>
          <w:szCs w:val="28"/>
        </w:rPr>
        <w:t>Профессии и технологии современного мира. Использование достижений науки в развитии технического прогресса. Изобре</w:t>
      </w:r>
      <w:r w:rsidRPr="00B94D6A">
        <w:rPr>
          <w:color w:val="231F20"/>
          <w:sz w:val="28"/>
          <w:szCs w:val="28"/>
        </w:rPr>
        <w:softHyphen/>
        <w:t>тение и использование синтетических материалов с определён</w:t>
      </w:r>
      <w:r w:rsidRPr="00B94D6A">
        <w:rPr>
          <w:color w:val="231F20"/>
          <w:sz w:val="28"/>
          <w:szCs w:val="28"/>
        </w:rPr>
        <w:softHyphen/>
        <w:t>ными заданными свойствами в различных отраслях и профес</w:t>
      </w:r>
      <w:r w:rsidRPr="00B94D6A">
        <w:rPr>
          <w:color w:val="231F20"/>
          <w:sz w:val="28"/>
          <w:szCs w:val="28"/>
        </w:rPr>
        <w:softHyphen/>
        <w:t>сиях. Нефть как универсальное сырьё. Материалы, получаемые из нефти (пластик, стеклоткань, пенопласт и др.).</w:t>
      </w:r>
    </w:p>
    <w:p w:rsidR="00B94D6A" w:rsidRPr="00B94D6A" w:rsidRDefault="00B94D6A" w:rsidP="00916935">
      <w:pPr>
        <w:pStyle w:val="11"/>
        <w:spacing w:line="240" w:lineRule="auto"/>
        <w:ind w:firstLine="567"/>
        <w:jc w:val="both"/>
        <w:rPr>
          <w:sz w:val="28"/>
          <w:szCs w:val="28"/>
        </w:rPr>
      </w:pPr>
      <w:r w:rsidRPr="00B94D6A">
        <w:rPr>
          <w:color w:val="231F20"/>
          <w:sz w:val="28"/>
          <w:szCs w:val="28"/>
        </w:rPr>
        <w:t>Профессии, связанные с опасностями (пожарные, космонав</w:t>
      </w:r>
      <w:r w:rsidRPr="00B94D6A">
        <w:rPr>
          <w:color w:val="231F20"/>
          <w:sz w:val="28"/>
          <w:szCs w:val="28"/>
        </w:rPr>
        <w:softHyphen/>
        <w:t>ты, химики и др.).</w:t>
      </w:r>
    </w:p>
    <w:p w:rsidR="00B94D6A" w:rsidRPr="00B94D6A" w:rsidRDefault="00B94D6A" w:rsidP="00916935">
      <w:pPr>
        <w:pStyle w:val="11"/>
        <w:spacing w:line="240" w:lineRule="auto"/>
        <w:ind w:firstLine="567"/>
        <w:jc w:val="both"/>
        <w:rPr>
          <w:sz w:val="28"/>
          <w:szCs w:val="28"/>
        </w:rPr>
      </w:pPr>
      <w:r w:rsidRPr="00B94D6A">
        <w:rPr>
          <w:color w:val="231F20"/>
          <w:sz w:val="28"/>
          <w:szCs w:val="28"/>
        </w:rPr>
        <w:t>Информационный мир, его место и влияние на жизнь и дея</w:t>
      </w:r>
      <w:r w:rsidRPr="00B94D6A">
        <w:rPr>
          <w:color w:val="231F20"/>
          <w:sz w:val="28"/>
          <w:szCs w:val="28"/>
        </w:rPr>
        <w:softHyphen/>
        <w:t>тельность людей. Влияние современных технологий и преобра</w:t>
      </w:r>
      <w:r w:rsidRPr="00B94D6A">
        <w:rPr>
          <w:color w:val="231F20"/>
          <w:sz w:val="28"/>
          <w:szCs w:val="28"/>
        </w:rPr>
        <w:softHyphen/>
        <w:t>зующей деятельности человека на окружающую среду, способы её защиты.</w:t>
      </w:r>
    </w:p>
    <w:p w:rsidR="00B94D6A" w:rsidRPr="00B94D6A" w:rsidRDefault="00B94D6A" w:rsidP="00916935">
      <w:pPr>
        <w:pStyle w:val="11"/>
        <w:spacing w:line="240" w:lineRule="auto"/>
        <w:ind w:firstLine="567"/>
        <w:jc w:val="both"/>
        <w:rPr>
          <w:sz w:val="28"/>
          <w:szCs w:val="28"/>
        </w:rPr>
      </w:pPr>
      <w:r w:rsidRPr="00B94D6A">
        <w:rPr>
          <w:color w:val="231F20"/>
          <w:sz w:val="28"/>
          <w:szCs w:val="28"/>
        </w:rPr>
        <w:t>Сохранение и развитие традиций прошлого в творчестве со</w:t>
      </w:r>
      <w:r w:rsidRPr="00B94D6A">
        <w:rPr>
          <w:color w:val="231F20"/>
          <w:sz w:val="28"/>
          <w:szCs w:val="28"/>
        </w:rPr>
        <w:softHyphen/>
        <w:t>временных мастеров. Бережное и уважительное отношение лю</w:t>
      </w:r>
      <w:r w:rsidRPr="00B94D6A">
        <w:rPr>
          <w:color w:val="231F20"/>
          <w:sz w:val="28"/>
          <w:szCs w:val="28"/>
        </w:rPr>
        <w:softHyphen/>
        <w:t>дей к культурным традициям. Изготовление изделий с учётом традиционных правил и современных технологий (лепка, вяза</w:t>
      </w:r>
      <w:r w:rsidRPr="00B94D6A">
        <w:rPr>
          <w:color w:val="231F20"/>
          <w:sz w:val="28"/>
          <w:szCs w:val="28"/>
        </w:rPr>
        <w:softHyphen/>
        <w:t>ние, шитьё, вышивка и др.).</w:t>
      </w:r>
    </w:p>
    <w:p w:rsidR="00B94D6A" w:rsidRPr="00B94D6A" w:rsidRDefault="00B94D6A" w:rsidP="00916935">
      <w:pPr>
        <w:pStyle w:val="11"/>
        <w:spacing w:after="160" w:line="240" w:lineRule="auto"/>
        <w:ind w:firstLine="567"/>
        <w:jc w:val="both"/>
        <w:rPr>
          <w:sz w:val="28"/>
          <w:szCs w:val="28"/>
        </w:rPr>
      </w:pPr>
      <w:r w:rsidRPr="00B94D6A">
        <w:rPr>
          <w:color w:val="231F20"/>
          <w:sz w:val="28"/>
          <w:szCs w:val="28"/>
        </w:rPr>
        <w:t>Элементарная творческая и проектная деятельность (реали</w:t>
      </w:r>
      <w:r w:rsidRPr="00B94D6A">
        <w:rPr>
          <w:color w:val="231F20"/>
          <w:sz w:val="28"/>
          <w:szCs w:val="28"/>
        </w:rPr>
        <w:softHyphen/>
        <w:t>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B94D6A" w:rsidRPr="00B94D6A" w:rsidRDefault="00CA4240" w:rsidP="00CA4240">
      <w:pPr>
        <w:pStyle w:val="30"/>
        <w:keepNext/>
        <w:keepLines/>
        <w:tabs>
          <w:tab w:val="left" w:pos="298"/>
        </w:tabs>
        <w:jc w:val="both"/>
        <w:rPr>
          <w:rFonts w:ascii="Times New Roman" w:hAnsi="Times New Roman" w:cs="Times New Roman"/>
          <w:sz w:val="28"/>
          <w:szCs w:val="28"/>
        </w:rPr>
      </w:pPr>
      <w:bookmarkStart w:id="224" w:name="bookmark720"/>
      <w:r>
        <w:rPr>
          <w:rFonts w:ascii="Times New Roman" w:hAnsi="Times New Roman" w:cs="Times New Roman"/>
          <w:color w:val="231F20"/>
          <w:sz w:val="28"/>
          <w:szCs w:val="28"/>
        </w:rPr>
        <w:t>2.</w:t>
      </w:r>
      <w:r w:rsidR="00B94D6A" w:rsidRPr="00B94D6A">
        <w:rPr>
          <w:rFonts w:ascii="Times New Roman" w:hAnsi="Times New Roman" w:cs="Times New Roman"/>
          <w:color w:val="231F20"/>
          <w:sz w:val="28"/>
          <w:szCs w:val="28"/>
        </w:rPr>
        <w:t>Технологии ручной обработки материалов (6 ч)</w:t>
      </w:r>
      <w:bookmarkEnd w:id="224"/>
    </w:p>
    <w:p w:rsidR="00B94D6A" w:rsidRPr="00B94D6A" w:rsidRDefault="00B94D6A" w:rsidP="00916935">
      <w:pPr>
        <w:pStyle w:val="11"/>
        <w:spacing w:line="240" w:lineRule="auto"/>
        <w:ind w:firstLine="567"/>
        <w:jc w:val="both"/>
        <w:rPr>
          <w:sz w:val="28"/>
          <w:szCs w:val="28"/>
        </w:rPr>
      </w:pPr>
      <w:r w:rsidRPr="00B94D6A">
        <w:rPr>
          <w:color w:val="231F20"/>
          <w:sz w:val="28"/>
          <w:szCs w:val="28"/>
        </w:rPr>
        <w:t>Синтетические материалы — ткани, полимеры (пластик, по</w:t>
      </w:r>
      <w:r w:rsidRPr="00B94D6A">
        <w:rPr>
          <w:color w:val="231F20"/>
          <w:sz w:val="28"/>
          <w:szCs w:val="28"/>
        </w:rPr>
        <w:softHyphen/>
        <w:t>ролон). Их свойства. Создание синтетических материалов с за</w:t>
      </w:r>
      <w:r w:rsidRPr="00B94D6A">
        <w:rPr>
          <w:color w:val="231F20"/>
          <w:sz w:val="28"/>
          <w:szCs w:val="28"/>
        </w:rPr>
        <w:softHyphen/>
        <w:t>данными свойствами.</w:t>
      </w:r>
    </w:p>
    <w:p w:rsidR="00B94D6A" w:rsidRPr="00B94D6A" w:rsidRDefault="00B94D6A" w:rsidP="00916935">
      <w:pPr>
        <w:pStyle w:val="11"/>
        <w:spacing w:line="240" w:lineRule="auto"/>
        <w:ind w:firstLine="567"/>
        <w:jc w:val="both"/>
        <w:rPr>
          <w:sz w:val="28"/>
          <w:szCs w:val="28"/>
        </w:rPr>
      </w:pPr>
      <w:r w:rsidRPr="00B94D6A">
        <w:rPr>
          <w:color w:val="231F20"/>
          <w:sz w:val="28"/>
          <w:szCs w:val="28"/>
        </w:rPr>
        <w:t>Использование измерений, вычислений и построений для ре</w:t>
      </w:r>
      <w:r w:rsidRPr="00B94D6A">
        <w:rPr>
          <w:color w:val="231F20"/>
          <w:sz w:val="28"/>
          <w:szCs w:val="28"/>
        </w:rPr>
        <w:softHyphen/>
        <w:t>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B94D6A" w:rsidRPr="00B94D6A" w:rsidRDefault="00B94D6A" w:rsidP="00916935">
      <w:pPr>
        <w:pStyle w:val="11"/>
        <w:spacing w:line="240" w:lineRule="auto"/>
        <w:ind w:firstLine="567"/>
        <w:jc w:val="both"/>
        <w:rPr>
          <w:sz w:val="28"/>
          <w:szCs w:val="28"/>
        </w:rPr>
      </w:pPr>
      <w:r w:rsidRPr="00B94D6A">
        <w:rPr>
          <w:color w:val="231F20"/>
          <w:sz w:val="28"/>
          <w:szCs w:val="28"/>
        </w:rPr>
        <w:t>Технология обработки бумаги и картона. Подбор материалов в соответствии с замыслом, особенностями конструкции изде</w:t>
      </w:r>
      <w:r w:rsidRPr="00B94D6A">
        <w:rPr>
          <w:color w:val="231F20"/>
          <w:sz w:val="28"/>
          <w:szCs w:val="28"/>
        </w:rPr>
        <w:softHyphen/>
        <w:t>лия. Определение оптимальных способов разметки деталей, сборки изделия. Выбор способов отделки. Комбинирование раз</w:t>
      </w:r>
      <w:r w:rsidRPr="00B94D6A">
        <w:rPr>
          <w:color w:val="231F20"/>
          <w:sz w:val="28"/>
          <w:szCs w:val="28"/>
        </w:rPr>
        <w:softHyphen/>
        <w:t>ных материалов в одном изделии.</w:t>
      </w:r>
    </w:p>
    <w:p w:rsidR="00B94D6A" w:rsidRPr="00B94D6A" w:rsidRDefault="00B94D6A" w:rsidP="00916935">
      <w:pPr>
        <w:pStyle w:val="11"/>
        <w:spacing w:line="240" w:lineRule="auto"/>
        <w:ind w:firstLine="567"/>
        <w:jc w:val="both"/>
        <w:rPr>
          <w:sz w:val="28"/>
          <w:szCs w:val="28"/>
        </w:rPr>
      </w:pPr>
      <w:r w:rsidRPr="00B94D6A">
        <w:rPr>
          <w:color w:val="231F20"/>
          <w:sz w:val="28"/>
          <w:szCs w:val="28"/>
        </w:rPr>
        <w:t>Совершенствование умений выполнять разные способы раз</w:t>
      </w:r>
      <w:r w:rsidRPr="00B94D6A">
        <w:rPr>
          <w:color w:val="231F20"/>
          <w:sz w:val="28"/>
          <w:szCs w:val="28"/>
        </w:rPr>
        <w:softHyphen/>
        <w:t>метки с помощью чертёжных инструментов. Освоение доступ</w:t>
      </w:r>
      <w:r w:rsidRPr="00B94D6A">
        <w:rPr>
          <w:color w:val="231F20"/>
          <w:sz w:val="28"/>
          <w:szCs w:val="28"/>
        </w:rPr>
        <w:softHyphen/>
        <w:t>ных художественных техник.</w:t>
      </w:r>
    </w:p>
    <w:p w:rsidR="00B94D6A" w:rsidRPr="00B94D6A" w:rsidRDefault="00B94D6A" w:rsidP="00916935">
      <w:pPr>
        <w:pStyle w:val="11"/>
        <w:spacing w:line="240" w:lineRule="auto"/>
        <w:ind w:firstLine="567"/>
        <w:jc w:val="both"/>
        <w:rPr>
          <w:sz w:val="28"/>
          <w:szCs w:val="28"/>
        </w:rPr>
      </w:pPr>
      <w:r w:rsidRPr="00B94D6A">
        <w:rPr>
          <w:color w:val="231F20"/>
          <w:sz w:val="28"/>
          <w:szCs w:val="28"/>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w:t>
      </w:r>
      <w:r w:rsidRPr="00B94D6A">
        <w:rPr>
          <w:color w:val="231F20"/>
          <w:sz w:val="28"/>
          <w:szCs w:val="28"/>
        </w:rPr>
        <w:softHyphen/>
        <w:t>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w:t>
      </w:r>
      <w:r w:rsidRPr="00B94D6A">
        <w:rPr>
          <w:color w:val="231F20"/>
          <w:sz w:val="28"/>
          <w:szCs w:val="28"/>
        </w:rPr>
        <w:softHyphen/>
        <w:t>вым лекалам (выкройкам), собственным несложным. Строчка петельного стежка и её варианты («тамбур» и др.), её назначе</w:t>
      </w:r>
      <w:r w:rsidRPr="00B94D6A">
        <w:rPr>
          <w:color w:val="231F20"/>
          <w:sz w:val="28"/>
          <w:szCs w:val="28"/>
        </w:rPr>
        <w:softHyphen/>
        <w:t xml:space="preserve">ние (соединение и отделка </w:t>
      </w:r>
      <w:r w:rsidRPr="00B94D6A">
        <w:rPr>
          <w:color w:val="231F20"/>
          <w:sz w:val="28"/>
          <w:szCs w:val="28"/>
        </w:rPr>
        <w:lastRenderedPageBreak/>
        <w:t>деталей) и/или строчки петлеобраз</w:t>
      </w:r>
      <w:r w:rsidRPr="00B94D6A">
        <w:rPr>
          <w:color w:val="231F20"/>
          <w:sz w:val="28"/>
          <w:szCs w:val="28"/>
        </w:rPr>
        <w:softHyphen/>
        <w:t>ного и крестообразного стежков (соединительные и отделоч</w:t>
      </w:r>
      <w:r w:rsidRPr="00B94D6A">
        <w:rPr>
          <w:color w:val="231F20"/>
          <w:sz w:val="28"/>
          <w:szCs w:val="28"/>
        </w:rPr>
        <w:softHyphen/>
        <w:t>ные). Подбор ручных строчек для сшивания и отделки изделий. Простейший ремонт изделий.</w:t>
      </w:r>
    </w:p>
    <w:p w:rsidR="00B94D6A" w:rsidRPr="00B94D6A" w:rsidRDefault="00B94D6A" w:rsidP="00916935">
      <w:pPr>
        <w:pStyle w:val="11"/>
        <w:spacing w:line="240" w:lineRule="auto"/>
        <w:ind w:firstLine="567"/>
        <w:jc w:val="both"/>
        <w:rPr>
          <w:sz w:val="28"/>
          <w:szCs w:val="28"/>
        </w:rPr>
      </w:pPr>
      <w:r w:rsidRPr="00B94D6A">
        <w:rPr>
          <w:color w:val="231F20"/>
          <w:sz w:val="28"/>
          <w:szCs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w:t>
      </w:r>
      <w:r w:rsidRPr="00B94D6A">
        <w:rPr>
          <w:color w:val="231F20"/>
          <w:sz w:val="28"/>
          <w:szCs w:val="28"/>
        </w:rPr>
        <w:softHyphen/>
        <w:t>нении с освоенными материалами.</w:t>
      </w:r>
    </w:p>
    <w:p w:rsidR="00B94D6A" w:rsidRPr="00B94D6A" w:rsidRDefault="00B94D6A" w:rsidP="00916935">
      <w:pPr>
        <w:pStyle w:val="11"/>
        <w:spacing w:after="140" w:line="240" w:lineRule="auto"/>
        <w:ind w:firstLine="567"/>
        <w:jc w:val="both"/>
        <w:rPr>
          <w:sz w:val="28"/>
          <w:szCs w:val="28"/>
        </w:rPr>
      </w:pPr>
      <w:r w:rsidRPr="00B94D6A">
        <w:rPr>
          <w:color w:val="231F20"/>
          <w:sz w:val="28"/>
          <w:szCs w:val="28"/>
        </w:rPr>
        <w:t>Комбинированное использование разных материалов.</w:t>
      </w:r>
    </w:p>
    <w:p w:rsidR="00B94D6A" w:rsidRPr="00B94D6A" w:rsidRDefault="00B94D6A" w:rsidP="00525C89">
      <w:pPr>
        <w:pStyle w:val="30"/>
        <w:keepNext/>
        <w:keepLines/>
        <w:numPr>
          <w:ilvl w:val="0"/>
          <w:numId w:val="163"/>
        </w:numPr>
        <w:tabs>
          <w:tab w:val="left" w:pos="298"/>
        </w:tabs>
        <w:jc w:val="both"/>
        <w:rPr>
          <w:rFonts w:ascii="Times New Roman" w:hAnsi="Times New Roman" w:cs="Times New Roman"/>
          <w:sz w:val="28"/>
          <w:szCs w:val="28"/>
        </w:rPr>
      </w:pPr>
      <w:bookmarkStart w:id="225" w:name="bookmark722"/>
      <w:r w:rsidRPr="00B94D6A">
        <w:rPr>
          <w:rFonts w:ascii="Times New Roman" w:hAnsi="Times New Roman" w:cs="Times New Roman"/>
          <w:color w:val="231F20"/>
          <w:sz w:val="28"/>
          <w:szCs w:val="28"/>
        </w:rPr>
        <w:t>Конструирование и моделирование (10 ч)</w:t>
      </w:r>
      <w:bookmarkEnd w:id="225"/>
    </w:p>
    <w:p w:rsidR="00B94D6A" w:rsidRPr="00B94D6A" w:rsidRDefault="00B94D6A" w:rsidP="00916935">
      <w:pPr>
        <w:pStyle w:val="11"/>
        <w:spacing w:line="240" w:lineRule="auto"/>
        <w:ind w:firstLine="567"/>
        <w:jc w:val="both"/>
        <w:rPr>
          <w:sz w:val="28"/>
          <w:szCs w:val="28"/>
        </w:rPr>
      </w:pPr>
      <w:r w:rsidRPr="00B94D6A">
        <w:rPr>
          <w:color w:val="231F20"/>
          <w:sz w:val="28"/>
          <w:szCs w:val="28"/>
        </w:rPr>
        <w:t>Современные требования к техническим устройствам (</w:t>
      </w:r>
      <w:proofErr w:type="spellStart"/>
      <w:r w:rsidRPr="00B94D6A">
        <w:rPr>
          <w:color w:val="231F20"/>
          <w:sz w:val="28"/>
          <w:szCs w:val="28"/>
        </w:rPr>
        <w:t>эколо</w:t>
      </w:r>
      <w:r w:rsidRPr="00B94D6A">
        <w:rPr>
          <w:color w:val="231F20"/>
          <w:sz w:val="28"/>
          <w:szCs w:val="28"/>
        </w:rPr>
        <w:softHyphen/>
        <w:t>гичность</w:t>
      </w:r>
      <w:proofErr w:type="spellEnd"/>
      <w:r w:rsidRPr="00B94D6A">
        <w:rPr>
          <w:color w:val="231F20"/>
          <w:sz w:val="28"/>
          <w:szCs w:val="28"/>
        </w:rPr>
        <w:t>, безопасность, эргономичность и др.).</w:t>
      </w:r>
    </w:p>
    <w:p w:rsidR="00B94D6A" w:rsidRPr="00B94D6A" w:rsidRDefault="00B94D6A" w:rsidP="00916935">
      <w:pPr>
        <w:pStyle w:val="11"/>
        <w:spacing w:line="240" w:lineRule="auto"/>
        <w:ind w:firstLine="567"/>
        <w:jc w:val="both"/>
        <w:rPr>
          <w:sz w:val="28"/>
          <w:szCs w:val="28"/>
        </w:rPr>
      </w:pPr>
      <w:r w:rsidRPr="00B94D6A">
        <w:rPr>
          <w:color w:val="231F20"/>
          <w:sz w:val="28"/>
          <w:szCs w:val="28"/>
        </w:rPr>
        <w:t>Конструирование и моделирование изделий из различных ма</w:t>
      </w:r>
      <w:r w:rsidRPr="00B94D6A">
        <w:rPr>
          <w:color w:val="231F20"/>
          <w:sz w:val="28"/>
          <w:szCs w:val="28"/>
        </w:rPr>
        <w:softHyphen/>
        <w:t>териалов, в том числе наборов «Конструктор» по проектному заданию или собственному замыслу. Поиск оптимальных и до</w:t>
      </w:r>
      <w:r w:rsidRPr="00B94D6A">
        <w:rPr>
          <w:color w:val="231F20"/>
          <w:sz w:val="28"/>
          <w:szCs w:val="28"/>
        </w:rPr>
        <w:softHyphen/>
        <w:t>ступных новых решений конструкторско-технологических про</w:t>
      </w:r>
      <w:r w:rsidRPr="00B94D6A">
        <w:rPr>
          <w:color w:val="231F20"/>
          <w:sz w:val="28"/>
          <w:szCs w:val="28"/>
        </w:rPr>
        <w:softHyphen/>
        <w:t>блем на всех этапах аналитического и технологического процес</w:t>
      </w:r>
      <w:r w:rsidRPr="00B94D6A">
        <w:rPr>
          <w:color w:val="231F20"/>
          <w:sz w:val="28"/>
          <w:szCs w:val="28"/>
        </w:rPr>
        <w:softHyphen/>
        <w:t>са при выполнении индивидуальных творческих и коллективных проектных работ.</w:t>
      </w:r>
    </w:p>
    <w:p w:rsidR="00B94D6A" w:rsidRPr="00B94D6A" w:rsidRDefault="00B94D6A" w:rsidP="00916935">
      <w:pPr>
        <w:pStyle w:val="11"/>
        <w:spacing w:after="100" w:line="240" w:lineRule="auto"/>
        <w:ind w:firstLine="567"/>
        <w:jc w:val="both"/>
        <w:rPr>
          <w:sz w:val="28"/>
          <w:szCs w:val="28"/>
        </w:rPr>
      </w:pPr>
      <w:r w:rsidRPr="00B94D6A">
        <w:rPr>
          <w:color w:val="231F20"/>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w:t>
      </w:r>
      <w:r w:rsidRPr="00B94D6A">
        <w:rPr>
          <w:color w:val="231F20"/>
          <w:sz w:val="28"/>
          <w:szCs w:val="28"/>
        </w:rPr>
        <w:softHyphen/>
        <w:t>ствий робота. Программирование, тестирование робота. Преоб</w:t>
      </w:r>
      <w:r w:rsidRPr="00B94D6A">
        <w:rPr>
          <w:color w:val="231F20"/>
          <w:sz w:val="28"/>
          <w:szCs w:val="28"/>
        </w:rPr>
        <w:softHyphen/>
        <w:t>разование конструкции робота. Презентация робота.</w:t>
      </w:r>
    </w:p>
    <w:p w:rsidR="00B94D6A" w:rsidRPr="00B94D6A" w:rsidRDefault="00B94D6A" w:rsidP="00525C89">
      <w:pPr>
        <w:pStyle w:val="30"/>
        <w:keepNext/>
        <w:keepLines/>
        <w:numPr>
          <w:ilvl w:val="0"/>
          <w:numId w:val="163"/>
        </w:numPr>
        <w:tabs>
          <w:tab w:val="left" w:pos="312"/>
        </w:tabs>
        <w:jc w:val="both"/>
        <w:rPr>
          <w:rFonts w:ascii="Times New Roman" w:hAnsi="Times New Roman" w:cs="Times New Roman"/>
          <w:sz w:val="28"/>
          <w:szCs w:val="28"/>
        </w:rPr>
      </w:pPr>
      <w:bookmarkStart w:id="226" w:name="bookmark724"/>
      <w:r w:rsidRPr="00B94D6A">
        <w:rPr>
          <w:rFonts w:ascii="Times New Roman" w:hAnsi="Times New Roman" w:cs="Times New Roman"/>
          <w:color w:val="231F20"/>
          <w:sz w:val="28"/>
          <w:szCs w:val="28"/>
        </w:rPr>
        <w:t>Информационно-коммуникативные технологии (6 ч)</w:t>
      </w:r>
      <w:bookmarkEnd w:id="226"/>
    </w:p>
    <w:p w:rsidR="00B94D6A" w:rsidRPr="00B94D6A" w:rsidRDefault="00B94D6A" w:rsidP="00916935">
      <w:pPr>
        <w:pStyle w:val="11"/>
        <w:spacing w:line="240" w:lineRule="auto"/>
        <w:ind w:firstLine="567"/>
        <w:jc w:val="both"/>
        <w:rPr>
          <w:sz w:val="28"/>
          <w:szCs w:val="28"/>
        </w:rPr>
      </w:pPr>
      <w:r w:rsidRPr="00B94D6A">
        <w:rPr>
          <w:color w:val="231F20"/>
          <w:sz w:val="28"/>
          <w:szCs w:val="28"/>
        </w:rPr>
        <w:t>Работа с доступной информацией в Интернете</w:t>
      </w:r>
      <w:r w:rsidRPr="00B94D6A">
        <w:rPr>
          <w:rFonts w:eastAsia="Courier New"/>
          <w:color w:val="231F20"/>
          <w:sz w:val="28"/>
          <w:szCs w:val="28"/>
        </w:rPr>
        <w:t xml:space="preserve"> </w:t>
      </w:r>
      <w:r w:rsidRPr="00B94D6A">
        <w:rPr>
          <w:color w:val="231F20"/>
          <w:sz w:val="28"/>
          <w:szCs w:val="28"/>
        </w:rPr>
        <w:t>и на цифро</w:t>
      </w:r>
      <w:r w:rsidRPr="00B94D6A">
        <w:rPr>
          <w:color w:val="231F20"/>
          <w:sz w:val="28"/>
          <w:szCs w:val="28"/>
        </w:rPr>
        <w:softHyphen/>
        <w:t>вых носителях информации.</w:t>
      </w:r>
    </w:p>
    <w:p w:rsidR="00B94D6A" w:rsidRPr="00B94D6A" w:rsidRDefault="00B94D6A" w:rsidP="00916935">
      <w:pPr>
        <w:pStyle w:val="11"/>
        <w:spacing w:after="140" w:line="240" w:lineRule="auto"/>
        <w:ind w:firstLine="567"/>
        <w:jc w:val="both"/>
        <w:rPr>
          <w:sz w:val="28"/>
          <w:szCs w:val="28"/>
        </w:rPr>
      </w:pPr>
      <w:r w:rsidRPr="00B94D6A">
        <w:rPr>
          <w:color w:val="231F20"/>
          <w:sz w:val="28"/>
          <w:szCs w:val="28"/>
        </w:rPr>
        <w:t xml:space="preserve">Электронные и </w:t>
      </w:r>
      <w:proofErr w:type="spellStart"/>
      <w:r w:rsidRPr="00B94D6A">
        <w:rPr>
          <w:color w:val="231F20"/>
          <w:sz w:val="28"/>
          <w:szCs w:val="28"/>
        </w:rPr>
        <w:t>медиаресурсы</w:t>
      </w:r>
      <w:proofErr w:type="spellEnd"/>
      <w:r w:rsidRPr="00B94D6A">
        <w:rPr>
          <w:color w:val="231F20"/>
          <w:sz w:val="28"/>
          <w:szCs w:val="28"/>
        </w:rPr>
        <w:t xml:space="preserve"> в художественно-конструктор</w:t>
      </w:r>
      <w:r w:rsidRPr="00B94D6A">
        <w:rPr>
          <w:color w:val="231F20"/>
          <w:sz w:val="28"/>
          <w:szCs w:val="28"/>
        </w:rPr>
        <w:softHyphen/>
        <w:t>ской, проектной, предметной преобразующей деятельности. Ра</w:t>
      </w:r>
      <w:r w:rsidRPr="00B94D6A">
        <w:rPr>
          <w:color w:val="231F20"/>
          <w:sz w:val="28"/>
          <w:szCs w:val="28"/>
        </w:rPr>
        <w:softHyphen/>
        <w:t>бота с готовыми цифровыми материалами. Поиск дополнитель</w:t>
      </w:r>
      <w:r w:rsidRPr="00B94D6A">
        <w:rPr>
          <w:color w:val="231F20"/>
          <w:sz w:val="28"/>
          <w:szCs w:val="28"/>
        </w:rPr>
        <w:softHyphen/>
        <w:t xml:space="preserve">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r w:rsidRPr="00B94D6A">
        <w:rPr>
          <w:color w:val="231F20"/>
          <w:sz w:val="28"/>
          <w:szCs w:val="28"/>
          <w:lang w:val="en-US" w:bidi="en-US"/>
        </w:rPr>
        <w:t>PowerPoint</w:t>
      </w:r>
      <w:r w:rsidRPr="00B94D6A">
        <w:rPr>
          <w:color w:val="231F20"/>
          <w:sz w:val="28"/>
          <w:szCs w:val="28"/>
          <w:lang w:bidi="en-US"/>
        </w:rPr>
        <w:t xml:space="preserve"> </w:t>
      </w:r>
      <w:r w:rsidRPr="00B94D6A">
        <w:rPr>
          <w:color w:val="231F20"/>
          <w:sz w:val="28"/>
          <w:szCs w:val="28"/>
        </w:rPr>
        <w:t>или другой.</w:t>
      </w:r>
    </w:p>
    <w:p w:rsidR="00B94D6A" w:rsidRPr="00B94D6A" w:rsidRDefault="00B94D6A" w:rsidP="00B94D6A">
      <w:pPr>
        <w:pStyle w:val="30"/>
        <w:keepNext/>
        <w:keepLines/>
        <w:rPr>
          <w:rFonts w:ascii="Times New Roman" w:hAnsi="Times New Roman" w:cs="Times New Roman"/>
          <w:sz w:val="28"/>
          <w:szCs w:val="28"/>
        </w:rPr>
      </w:pPr>
      <w:bookmarkStart w:id="227" w:name="bookmark726"/>
      <w:r w:rsidRPr="00B94D6A">
        <w:rPr>
          <w:rFonts w:ascii="Times New Roman" w:hAnsi="Times New Roman" w:cs="Times New Roman"/>
          <w:color w:val="231F20"/>
          <w:sz w:val="28"/>
          <w:szCs w:val="28"/>
        </w:rPr>
        <w:t>Универсальные учебные действия</w:t>
      </w:r>
      <w:bookmarkEnd w:id="227"/>
    </w:p>
    <w:p w:rsidR="00B94D6A" w:rsidRPr="00B94D6A" w:rsidRDefault="00B94D6A" w:rsidP="00B94D6A">
      <w:pPr>
        <w:pStyle w:val="11"/>
        <w:spacing w:line="240" w:lineRule="auto"/>
        <w:jc w:val="both"/>
        <w:rPr>
          <w:sz w:val="28"/>
          <w:szCs w:val="28"/>
        </w:rPr>
      </w:pPr>
      <w:r w:rsidRPr="00B94D6A">
        <w:rPr>
          <w:i/>
          <w:iCs/>
          <w:color w:val="231F20"/>
          <w:sz w:val="28"/>
          <w:szCs w:val="28"/>
        </w:rPr>
        <w:t>Познавательные УУД</w:t>
      </w:r>
      <w:r w:rsidRPr="00B94D6A">
        <w:rPr>
          <w:color w:val="231F20"/>
          <w:sz w:val="28"/>
          <w:szCs w:val="28"/>
        </w:rPr>
        <w:t>:</w:t>
      </w:r>
    </w:p>
    <w:p w:rsidR="00B94D6A" w:rsidRPr="00B94D6A" w:rsidRDefault="00B94D6A" w:rsidP="00525C89">
      <w:pPr>
        <w:pStyle w:val="11"/>
        <w:numPr>
          <w:ilvl w:val="0"/>
          <w:numId w:val="204"/>
        </w:numPr>
        <w:spacing w:line="240" w:lineRule="auto"/>
        <w:ind w:left="284" w:hanging="284"/>
        <w:jc w:val="both"/>
        <w:rPr>
          <w:sz w:val="28"/>
          <w:szCs w:val="28"/>
        </w:rPr>
      </w:pPr>
      <w:r w:rsidRPr="00B94D6A">
        <w:rPr>
          <w:color w:val="231F20"/>
          <w:sz w:val="28"/>
          <w:szCs w:val="28"/>
        </w:rPr>
        <w:t>ориентироваться в терминах, используемых в технологии, использовать их в ответах на вопросы и высказываниях (в пределах изученного);</w:t>
      </w:r>
    </w:p>
    <w:p w:rsidR="00B94D6A" w:rsidRPr="00B94D6A" w:rsidRDefault="00B94D6A" w:rsidP="00525C89">
      <w:pPr>
        <w:pStyle w:val="11"/>
        <w:numPr>
          <w:ilvl w:val="0"/>
          <w:numId w:val="204"/>
        </w:numPr>
        <w:spacing w:line="240" w:lineRule="auto"/>
        <w:ind w:left="284" w:hanging="284"/>
        <w:jc w:val="both"/>
        <w:rPr>
          <w:sz w:val="28"/>
          <w:szCs w:val="28"/>
        </w:rPr>
      </w:pPr>
      <w:r w:rsidRPr="00B94D6A">
        <w:rPr>
          <w:color w:val="231F20"/>
          <w:sz w:val="28"/>
          <w:szCs w:val="28"/>
        </w:rPr>
        <w:t>анализировать конструкции предложенных образцов изде</w:t>
      </w:r>
      <w:r w:rsidRPr="00B94D6A">
        <w:rPr>
          <w:color w:val="231F20"/>
          <w:sz w:val="28"/>
          <w:szCs w:val="28"/>
        </w:rPr>
        <w:softHyphen/>
        <w:t>лий;</w:t>
      </w:r>
    </w:p>
    <w:p w:rsidR="00B94D6A" w:rsidRPr="00B94D6A" w:rsidRDefault="00B94D6A" w:rsidP="00525C89">
      <w:pPr>
        <w:pStyle w:val="11"/>
        <w:numPr>
          <w:ilvl w:val="0"/>
          <w:numId w:val="204"/>
        </w:numPr>
        <w:spacing w:line="240" w:lineRule="auto"/>
        <w:ind w:left="284" w:hanging="284"/>
        <w:jc w:val="both"/>
        <w:rPr>
          <w:sz w:val="28"/>
          <w:szCs w:val="28"/>
        </w:rPr>
      </w:pPr>
      <w:r w:rsidRPr="00B94D6A">
        <w:rPr>
          <w:color w:val="231F20"/>
          <w:sz w:val="28"/>
          <w:szCs w:val="28"/>
        </w:rPr>
        <w:t>конструировать и моделировать изделия из различных мате</w:t>
      </w:r>
      <w:r w:rsidRPr="00B94D6A">
        <w:rPr>
          <w:color w:val="231F20"/>
          <w:sz w:val="28"/>
          <w:szCs w:val="28"/>
        </w:rPr>
        <w:softHyphen/>
        <w:t>риалов по образцу, рисунку, простейшему чертежу, эскизу, схеме с использованием общепринятых условных обозначе</w:t>
      </w:r>
      <w:r w:rsidRPr="00B94D6A">
        <w:rPr>
          <w:color w:val="231F20"/>
          <w:sz w:val="28"/>
          <w:szCs w:val="28"/>
        </w:rPr>
        <w:softHyphen/>
        <w:t>ний и по заданным условиям;</w:t>
      </w:r>
    </w:p>
    <w:p w:rsidR="00B94D6A" w:rsidRPr="00B94D6A" w:rsidRDefault="00B94D6A" w:rsidP="00525C89">
      <w:pPr>
        <w:pStyle w:val="11"/>
        <w:numPr>
          <w:ilvl w:val="0"/>
          <w:numId w:val="204"/>
        </w:numPr>
        <w:spacing w:line="240" w:lineRule="auto"/>
        <w:ind w:left="284" w:hanging="284"/>
        <w:jc w:val="both"/>
        <w:rPr>
          <w:sz w:val="28"/>
          <w:szCs w:val="28"/>
        </w:rPr>
      </w:pPr>
      <w:r w:rsidRPr="00B94D6A">
        <w:rPr>
          <w:color w:val="231F20"/>
          <w:sz w:val="28"/>
          <w:szCs w:val="28"/>
        </w:rPr>
        <w:t>выстраивать последовательность практических действий и технологических операций; подбирать материал и инстру</w:t>
      </w:r>
      <w:r w:rsidRPr="00B94D6A">
        <w:rPr>
          <w:color w:val="231F20"/>
          <w:sz w:val="28"/>
          <w:szCs w:val="28"/>
        </w:rPr>
        <w:softHyphen/>
        <w:t>менты; выполнять экономную разметку; сборку, отделку из</w:t>
      </w:r>
      <w:r w:rsidRPr="00B94D6A">
        <w:rPr>
          <w:color w:val="231F20"/>
          <w:sz w:val="28"/>
          <w:szCs w:val="28"/>
        </w:rPr>
        <w:softHyphen/>
        <w:t>делия;</w:t>
      </w:r>
    </w:p>
    <w:p w:rsidR="00B94D6A" w:rsidRPr="00B94D6A" w:rsidRDefault="00B94D6A" w:rsidP="00525C89">
      <w:pPr>
        <w:pStyle w:val="11"/>
        <w:numPr>
          <w:ilvl w:val="0"/>
          <w:numId w:val="204"/>
        </w:numPr>
        <w:spacing w:line="240" w:lineRule="auto"/>
        <w:ind w:left="284" w:hanging="284"/>
        <w:jc w:val="both"/>
        <w:rPr>
          <w:sz w:val="28"/>
          <w:szCs w:val="28"/>
        </w:rPr>
      </w:pPr>
      <w:r w:rsidRPr="00B94D6A">
        <w:rPr>
          <w:color w:val="231F20"/>
          <w:sz w:val="28"/>
          <w:szCs w:val="28"/>
        </w:rPr>
        <w:t>решать простые задачи на преобразование конструкции;</w:t>
      </w:r>
    </w:p>
    <w:p w:rsidR="00B94D6A" w:rsidRPr="00B94D6A" w:rsidRDefault="00B94D6A" w:rsidP="00525C89">
      <w:pPr>
        <w:pStyle w:val="11"/>
        <w:numPr>
          <w:ilvl w:val="0"/>
          <w:numId w:val="204"/>
        </w:numPr>
        <w:spacing w:line="240" w:lineRule="auto"/>
        <w:ind w:left="284" w:hanging="284"/>
        <w:jc w:val="both"/>
        <w:rPr>
          <w:sz w:val="28"/>
          <w:szCs w:val="28"/>
        </w:rPr>
      </w:pPr>
      <w:r w:rsidRPr="00B94D6A">
        <w:rPr>
          <w:color w:val="231F20"/>
          <w:sz w:val="28"/>
          <w:szCs w:val="28"/>
        </w:rPr>
        <w:lastRenderedPageBreak/>
        <w:t>выполнять работу в соответствии с инструкцией, устной или письменной;</w:t>
      </w:r>
    </w:p>
    <w:p w:rsidR="00B94D6A" w:rsidRPr="00B94D6A" w:rsidRDefault="00B94D6A" w:rsidP="00525C89">
      <w:pPr>
        <w:pStyle w:val="11"/>
        <w:numPr>
          <w:ilvl w:val="0"/>
          <w:numId w:val="204"/>
        </w:numPr>
        <w:spacing w:line="240" w:lineRule="auto"/>
        <w:ind w:left="284" w:hanging="284"/>
        <w:jc w:val="both"/>
        <w:rPr>
          <w:sz w:val="28"/>
          <w:szCs w:val="28"/>
        </w:rPr>
      </w:pPr>
      <w:r w:rsidRPr="00B94D6A">
        <w:rPr>
          <w:color w:val="231F20"/>
          <w:sz w:val="28"/>
          <w:szCs w:val="28"/>
        </w:rPr>
        <w:t>соотносить результат работы с заданным алгоритмом, прове</w:t>
      </w:r>
      <w:r w:rsidRPr="00B94D6A">
        <w:rPr>
          <w:color w:val="231F20"/>
          <w:sz w:val="28"/>
          <w:szCs w:val="28"/>
        </w:rPr>
        <w:softHyphen/>
        <w:t>рять изделия в действии, вносить необходимые дополнения и изменения;</w:t>
      </w:r>
    </w:p>
    <w:p w:rsidR="00B94D6A" w:rsidRPr="00B94D6A" w:rsidRDefault="00B94D6A" w:rsidP="00525C89">
      <w:pPr>
        <w:pStyle w:val="11"/>
        <w:numPr>
          <w:ilvl w:val="0"/>
          <w:numId w:val="204"/>
        </w:numPr>
        <w:spacing w:line="240" w:lineRule="auto"/>
        <w:ind w:left="284" w:hanging="284"/>
        <w:jc w:val="both"/>
        <w:rPr>
          <w:sz w:val="28"/>
          <w:szCs w:val="28"/>
        </w:rPr>
      </w:pPr>
      <w:r w:rsidRPr="00B94D6A">
        <w:rPr>
          <w:color w:val="231F20"/>
          <w:sz w:val="28"/>
          <w:szCs w:val="28"/>
        </w:rPr>
        <w:t>классифицировать изделия по самостоятельно предложенно</w:t>
      </w:r>
      <w:r w:rsidRPr="00B94D6A">
        <w:rPr>
          <w:color w:val="231F20"/>
          <w:sz w:val="28"/>
          <w:szCs w:val="28"/>
        </w:rPr>
        <w:softHyphen/>
        <w:t>му существенному признаку (используемый материал, фор</w:t>
      </w:r>
      <w:r w:rsidRPr="00B94D6A">
        <w:rPr>
          <w:color w:val="231F20"/>
          <w:sz w:val="28"/>
          <w:szCs w:val="28"/>
        </w:rPr>
        <w:softHyphen/>
        <w:t>ма, размер, назначение, способ сборки);</w:t>
      </w:r>
    </w:p>
    <w:p w:rsidR="00B94D6A" w:rsidRPr="00B94D6A" w:rsidRDefault="00B94D6A" w:rsidP="00525C89">
      <w:pPr>
        <w:pStyle w:val="11"/>
        <w:numPr>
          <w:ilvl w:val="0"/>
          <w:numId w:val="204"/>
        </w:numPr>
        <w:spacing w:line="240" w:lineRule="auto"/>
        <w:ind w:left="284" w:hanging="284"/>
        <w:jc w:val="both"/>
        <w:rPr>
          <w:sz w:val="28"/>
          <w:szCs w:val="28"/>
        </w:rPr>
      </w:pPr>
      <w:r w:rsidRPr="00B94D6A">
        <w:rPr>
          <w:color w:val="231F20"/>
          <w:sz w:val="28"/>
          <w:szCs w:val="28"/>
        </w:rPr>
        <w:t>выполнять действия анализа и синтеза, сравнения, класси</w:t>
      </w:r>
      <w:r w:rsidRPr="00B94D6A">
        <w:rPr>
          <w:color w:val="231F20"/>
          <w:sz w:val="28"/>
          <w:szCs w:val="28"/>
        </w:rPr>
        <w:softHyphen/>
        <w:t>фикации предметов/изделий с учётом указанных критериев;</w:t>
      </w:r>
    </w:p>
    <w:p w:rsidR="00B94D6A" w:rsidRPr="00B94D6A" w:rsidRDefault="00B94D6A" w:rsidP="00525C89">
      <w:pPr>
        <w:pStyle w:val="11"/>
        <w:numPr>
          <w:ilvl w:val="0"/>
          <w:numId w:val="204"/>
        </w:numPr>
        <w:spacing w:line="240" w:lineRule="auto"/>
        <w:ind w:left="284" w:hanging="284"/>
        <w:jc w:val="both"/>
        <w:rPr>
          <w:sz w:val="28"/>
          <w:szCs w:val="28"/>
        </w:rPr>
      </w:pPr>
      <w:r w:rsidRPr="00B94D6A">
        <w:rPr>
          <w:color w:val="231F20"/>
          <w:sz w:val="28"/>
          <w:szCs w:val="28"/>
        </w:rPr>
        <w:t>анализировать устройство простых изделий по образцу, ри</w:t>
      </w:r>
      <w:r w:rsidRPr="00B94D6A">
        <w:rPr>
          <w:color w:val="231F20"/>
          <w:sz w:val="28"/>
          <w:szCs w:val="28"/>
        </w:rPr>
        <w:softHyphen/>
        <w:t>сунку, выделять основные и второстепенные составляющие конструкции.</w:t>
      </w:r>
    </w:p>
    <w:p w:rsidR="00B94D6A" w:rsidRPr="00B94D6A" w:rsidRDefault="00B94D6A" w:rsidP="00B94D6A">
      <w:pPr>
        <w:pStyle w:val="11"/>
        <w:spacing w:line="240" w:lineRule="auto"/>
        <w:jc w:val="both"/>
        <w:rPr>
          <w:sz w:val="28"/>
          <w:szCs w:val="28"/>
        </w:rPr>
      </w:pPr>
      <w:r w:rsidRPr="00B94D6A">
        <w:rPr>
          <w:i/>
          <w:iCs/>
          <w:color w:val="231F20"/>
          <w:sz w:val="28"/>
          <w:szCs w:val="28"/>
        </w:rPr>
        <w:t>Работа с информацией</w:t>
      </w:r>
      <w:r w:rsidRPr="00B94D6A">
        <w:rPr>
          <w:color w:val="231F20"/>
          <w:sz w:val="28"/>
          <w:szCs w:val="28"/>
        </w:rPr>
        <w:t>:</w:t>
      </w:r>
    </w:p>
    <w:p w:rsidR="00B94D6A" w:rsidRPr="00B94D6A" w:rsidRDefault="00B94D6A" w:rsidP="00525C89">
      <w:pPr>
        <w:pStyle w:val="11"/>
        <w:numPr>
          <w:ilvl w:val="0"/>
          <w:numId w:val="205"/>
        </w:numPr>
        <w:spacing w:line="240" w:lineRule="auto"/>
        <w:ind w:left="284" w:hanging="284"/>
        <w:jc w:val="both"/>
        <w:rPr>
          <w:sz w:val="28"/>
          <w:szCs w:val="28"/>
        </w:rPr>
      </w:pPr>
      <w:r w:rsidRPr="00B94D6A">
        <w:rPr>
          <w:color w:val="231F20"/>
          <w:sz w:val="28"/>
          <w:szCs w:val="28"/>
        </w:rPr>
        <w:t>находить необходимую для выполнения работы информа</w:t>
      </w:r>
      <w:r w:rsidRPr="00B94D6A">
        <w:rPr>
          <w:color w:val="231F20"/>
          <w:sz w:val="28"/>
          <w:szCs w:val="28"/>
        </w:rPr>
        <w:softHyphen/>
        <w:t>цию, пользуясь различными источниками, анализировать её и отбирать в соответствии с решаемой задачей;</w:t>
      </w:r>
    </w:p>
    <w:p w:rsidR="00B94D6A" w:rsidRPr="00B94D6A" w:rsidRDefault="00B94D6A" w:rsidP="00525C89">
      <w:pPr>
        <w:pStyle w:val="11"/>
        <w:numPr>
          <w:ilvl w:val="0"/>
          <w:numId w:val="205"/>
        </w:numPr>
        <w:spacing w:line="240" w:lineRule="auto"/>
        <w:ind w:left="284" w:hanging="284"/>
        <w:jc w:val="both"/>
        <w:rPr>
          <w:sz w:val="28"/>
          <w:szCs w:val="28"/>
        </w:rPr>
      </w:pPr>
      <w:r w:rsidRPr="00B94D6A">
        <w:rPr>
          <w:color w:val="231F20"/>
          <w:sz w:val="28"/>
          <w:szCs w:val="28"/>
        </w:rPr>
        <w:t>на основе анализа информации производить выбор наиболее эффективных способов работы;</w:t>
      </w:r>
    </w:p>
    <w:p w:rsidR="00B94D6A" w:rsidRPr="00B94D6A" w:rsidRDefault="00B94D6A" w:rsidP="00525C89">
      <w:pPr>
        <w:pStyle w:val="11"/>
        <w:numPr>
          <w:ilvl w:val="0"/>
          <w:numId w:val="205"/>
        </w:numPr>
        <w:spacing w:line="240" w:lineRule="auto"/>
        <w:ind w:left="284" w:hanging="284"/>
        <w:jc w:val="both"/>
        <w:rPr>
          <w:sz w:val="28"/>
          <w:szCs w:val="28"/>
        </w:rPr>
      </w:pPr>
      <w:r w:rsidRPr="00B94D6A">
        <w:rPr>
          <w:color w:val="231F20"/>
          <w:sz w:val="28"/>
          <w:szCs w:val="28"/>
        </w:rPr>
        <w:t>использовать знаково-символические средства для решения задач в умственной или материализованной форме, выпол</w:t>
      </w:r>
      <w:r w:rsidRPr="00B94D6A">
        <w:rPr>
          <w:color w:val="231F20"/>
          <w:sz w:val="28"/>
          <w:szCs w:val="28"/>
        </w:rPr>
        <w:softHyphen/>
        <w:t>нять действия моделирования, работать с моделями;</w:t>
      </w:r>
    </w:p>
    <w:p w:rsidR="00B94D6A" w:rsidRPr="00B94D6A" w:rsidRDefault="00B94D6A" w:rsidP="00525C89">
      <w:pPr>
        <w:pStyle w:val="11"/>
        <w:numPr>
          <w:ilvl w:val="0"/>
          <w:numId w:val="205"/>
        </w:numPr>
        <w:spacing w:line="240" w:lineRule="auto"/>
        <w:ind w:left="284" w:hanging="284"/>
        <w:jc w:val="both"/>
        <w:rPr>
          <w:sz w:val="28"/>
          <w:szCs w:val="28"/>
        </w:rPr>
      </w:pPr>
      <w:r w:rsidRPr="00B94D6A">
        <w:rPr>
          <w:color w:val="231F20"/>
          <w:sz w:val="28"/>
          <w:szCs w:val="28"/>
        </w:rPr>
        <w:t>осуществлять поиск дополнительной информации по темати</w:t>
      </w:r>
      <w:r w:rsidRPr="00B94D6A">
        <w:rPr>
          <w:color w:val="231F20"/>
          <w:sz w:val="28"/>
          <w:szCs w:val="28"/>
        </w:rPr>
        <w:softHyphen/>
        <w:t>ке творческих и проектных работ;</w:t>
      </w:r>
    </w:p>
    <w:p w:rsidR="00B94D6A" w:rsidRPr="00B94D6A" w:rsidRDefault="00B94D6A" w:rsidP="00525C89">
      <w:pPr>
        <w:pStyle w:val="11"/>
        <w:numPr>
          <w:ilvl w:val="0"/>
          <w:numId w:val="205"/>
        </w:numPr>
        <w:spacing w:line="240" w:lineRule="auto"/>
        <w:ind w:left="284" w:hanging="284"/>
        <w:jc w:val="both"/>
        <w:rPr>
          <w:sz w:val="28"/>
          <w:szCs w:val="28"/>
        </w:rPr>
      </w:pPr>
      <w:r w:rsidRPr="00B94D6A">
        <w:rPr>
          <w:color w:val="231F20"/>
          <w:sz w:val="28"/>
          <w:szCs w:val="28"/>
        </w:rPr>
        <w:t>использовать рисунки из ресурса компьютера в оформлении изделий и др.;</w:t>
      </w:r>
    </w:p>
    <w:p w:rsidR="00B94D6A" w:rsidRPr="00B94D6A" w:rsidRDefault="00B94D6A" w:rsidP="00525C89">
      <w:pPr>
        <w:pStyle w:val="11"/>
        <w:numPr>
          <w:ilvl w:val="0"/>
          <w:numId w:val="205"/>
        </w:numPr>
        <w:spacing w:line="240" w:lineRule="auto"/>
        <w:ind w:left="284" w:hanging="284"/>
        <w:jc w:val="both"/>
        <w:rPr>
          <w:sz w:val="28"/>
          <w:szCs w:val="28"/>
        </w:rPr>
      </w:pPr>
      <w:r w:rsidRPr="00B94D6A">
        <w:rPr>
          <w:color w:val="231F20"/>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D6A" w:rsidRPr="00B94D6A" w:rsidRDefault="00B94D6A" w:rsidP="00B94D6A">
      <w:pPr>
        <w:pStyle w:val="11"/>
        <w:spacing w:line="240" w:lineRule="auto"/>
        <w:jc w:val="both"/>
        <w:rPr>
          <w:sz w:val="28"/>
          <w:szCs w:val="28"/>
        </w:rPr>
      </w:pPr>
      <w:r w:rsidRPr="00B94D6A">
        <w:rPr>
          <w:i/>
          <w:iCs/>
          <w:color w:val="231F20"/>
          <w:sz w:val="28"/>
          <w:szCs w:val="28"/>
        </w:rPr>
        <w:t>Коммуникативные УУД</w:t>
      </w:r>
      <w:r w:rsidRPr="00B94D6A">
        <w:rPr>
          <w:color w:val="231F20"/>
          <w:sz w:val="28"/>
          <w:szCs w:val="28"/>
        </w:rPr>
        <w:t>:</w:t>
      </w:r>
    </w:p>
    <w:p w:rsidR="00B94D6A" w:rsidRPr="00B94D6A" w:rsidRDefault="00B94D6A" w:rsidP="00525C89">
      <w:pPr>
        <w:pStyle w:val="11"/>
        <w:numPr>
          <w:ilvl w:val="0"/>
          <w:numId w:val="206"/>
        </w:numPr>
        <w:tabs>
          <w:tab w:val="left" w:pos="142"/>
        </w:tabs>
        <w:spacing w:line="240" w:lineRule="auto"/>
        <w:ind w:left="284" w:hanging="284"/>
        <w:jc w:val="both"/>
        <w:rPr>
          <w:sz w:val="28"/>
          <w:szCs w:val="28"/>
        </w:rPr>
      </w:pPr>
      <w:r w:rsidRPr="00B94D6A">
        <w:rPr>
          <w:color w:val="231F20"/>
          <w:sz w:val="28"/>
          <w:szCs w:val="28"/>
        </w:rPr>
        <w:t>соблюдать правила участия в диалоге: ставить вопросы, ар</w:t>
      </w:r>
      <w:r w:rsidRPr="00B94D6A">
        <w:rPr>
          <w:color w:val="231F20"/>
          <w:sz w:val="28"/>
          <w:szCs w:val="28"/>
        </w:rPr>
        <w:softHyphen/>
        <w:t>гументировать и доказывать свою точку зрения, уважитель</w:t>
      </w:r>
      <w:r w:rsidRPr="00B94D6A">
        <w:rPr>
          <w:color w:val="231F20"/>
          <w:sz w:val="28"/>
          <w:szCs w:val="28"/>
        </w:rPr>
        <w:softHyphen/>
        <w:t>но относиться к чужому мнению;</w:t>
      </w:r>
    </w:p>
    <w:p w:rsidR="00B94D6A" w:rsidRPr="00B94D6A" w:rsidRDefault="00B94D6A" w:rsidP="00525C89">
      <w:pPr>
        <w:pStyle w:val="11"/>
        <w:numPr>
          <w:ilvl w:val="0"/>
          <w:numId w:val="206"/>
        </w:numPr>
        <w:tabs>
          <w:tab w:val="left" w:pos="142"/>
        </w:tabs>
        <w:spacing w:line="240" w:lineRule="auto"/>
        <w:ind w:left="284" w:hanging="284"/>
        <w:jc w:val="both"/>
        <w:rPr>
          <w:sz w:val="28"/>
          <w:szCs w:val="28"/>
        </w:rPr>
      </w:pPr>
      <w:r w:rsidRPr="00B94D6A">
        <w:rPr>
          <w:color w:val="231F20"/>
          <w:sz w:val="28"/>
          <w:szCs w:val="28"/>
        </w:rPr>
        <w:t>описывать факты из истории развития ремёсел на Руси и в России, высказывать своё отношение к предметам декора</w:t>
      </w:r>
      <w:r w:rsidRPr="00B94D6A">
        <w:rPr>
          <w:color w:val="231F20"/>
          <w:sz w:val="28"/>
          <w:szCs w:val="28"/>
        </w:rPr>
        <w:softHyphen/>
        <w:t>тивно-прикладного искусства разных народов РФ;</w:t>
      </w:r>
    </w:p>
    <w:p w:rsidR="00B94D6A" w:rsidRPr="00B94D6A" w:rsidRDefault="00B94D6A" w:rsidP="00525C89">
      <w:pPr>
        <w:pStyle w:val="11"/>
        <w:numPr>
          <w:ilvl w:val="0"/>
          <w:numId w:val="206"/>
        </w:numPr>
        <w:tabs>
          <w:tab w:val="left" w:pos="142"/>
        </w:tabs>
        <w:spacing w:line="240" w:lineRule="auto"/>
        <w:ind w:left="284" w:hanging="284"/>
        <w:jc w:val="both"/>
        <w:rPr>
          <w:sz w:val="28"/>
          <w:szCs w:val="28"/>
        </w:rPr>
      </w:pPr>
      <w:r w:rsidRPr="00B94D6A">
        <w:rPr>
          <w:color w:val="231F20"/>
          <w:sz w:val="28"/>
          <w:szCs w:val="28"/>
        </w:rPr>
        <w:t>создавать тексты-рассуждения: раскрывать последователь</w:t>
      </w:r>
      <w:r w:rsidRPr="00B94D6A">
        <w:rPr>
          <w:color w:val="231F20"/>
          <w:sz w:val="28"/>
          <w:szCs w:val="28"/>
        </w:rPr>
        <w:softHyphen/>
        <w:t>ность операций при работе с разными материалами;</w:t>
      </w:r>
    </w:p>
    <w:p w:rsidR="00B94D6A" w:rsidRPr="00B94D6A" w:rsidRDefault="00B94D6A" w:rsidP="00525C89">
      <w:pPr>
        <w:pStyle w:val="11"/>
        <w:numPr>
          <w:ilvl w:val="0"/>
          <w:numId w:val="206"/>
        </w:numPr>
        <w:tabs>
          <w:tab w:val="left" w:pos="142"/>
        </w:tabs>
        <w:spacing w:line="240" w:lineRule="auto"/>
        <w:ind w:left="284" w:hanging="284"/>
        <w:jc w:val="both"/>
        <w:rPr>
          <w:sz w:val="28"/>
          <w:szCs w:val="28"/>
        </w:rPr>
      </w:pPr>
      <w:r w:rsidRPr="00B94D6A">
        <w:rPr>
          <w:color w:val="231F20"/>
          <w:sz w:val="28"/>
          <w:szCs w:val="28"/>
        </w:rPr>
        <w:t>осознавать культурно-исторический смысл и назначение праздников, их роль в жизни каждого человека; ориентиро</w:t>
      </w:r>
      <w:r w:rsidRPr="00B94D6A">
        <w:rPr>
          <w:color w:val="231F20"/>
          <w:sz w:val="28"/>
          <w:szCs w:val="28"/>
        </w:rPr>
        <w:softHyphen/>
        <w:t xml:space="preserve">ваться в традициях организации и оформления праздников. </w:t>
      </w:r>
    </w:p>
    <w:p w:rsidR="00B94D6A" w:rsidRPr="00B94D6A" w:rsidRDefault="00B94D6A" w:rsidP="00B94D6A">
      <w:pPr>
        <w:pStyle w:val="11"/>
        <w:tabs>
          <w:tab w:val="left" w:pos="142"/>
        </w:tabs>
        <w:spacing w:line="240" w:lineRule="auto"/>
        <w:ind w:left="284" w:firstLine="0"/>
        <w:jc w:val="both"/>
        <w:rPr>
          <w:sz w:val="28"/>
          <w:szCs w:val="28"/>
        </w:rPr>
      </w:pPr>
      <w:r w:rsidRPr="00B94D6A">
        <w:rPr>
          <w:i/>
          <w:iCs/>
          <w:color w:val="231F20"/>
          <w:sz w:val="28"/>
          <w:szCs w:val="28"/>
        </w:rPr>
        <w:t>Регулятивные УУД</w:t>
      </w:r>
      <w:r w:rsidRPr="00B94D6A">
        <w:rPr>
          <w:color w:val="231F20"/>
          <w:sz w:val="28"/>
          <w:szCs w:val="28"/>
        </w:rPr>
        <w:t>:</w:t>
      </w:r>
    </w:p>
    <w:p w:rsidR="00B94D6A" w:rsidRPr="00B94D6A" w:rsidRDefault="00B94D6A" w:rsidP="00525C89">
      <w:pPr>
        <w:pStyle w:val="11"/>
        <w:numPr>
          <w:ilvl w:val="0"/>
          <w:numId w:val="206"/>
        </w:numPr>
        <w:tabs>
          <w:tab w:val="left" w:pos="142"/>
        </w:tabs>
        <w:spacing w:line="240" w:lineRule="auto"/>
        <w:ind w:left="284" w:hanging="284"/>
        <w:jc w:val="both"/>
        <w:rPr>
          <w:sz w:val="28"/>
          <w:szCs w:val="28"/>
        </w:rPr>
      </w:pPr>
      <w:r w:rsidRPr="00B94D6A">
        <w:rPr>
          <w:color w:val="231F20"/>
          <w:sz w:val="28"/>
          <w:szCs w:val="28"/>
        </w:rPr>
        <w:t>понимать и принимать учебную задачу, самостоятельно опре</w:t>
      </w:r>
      <w:r w:rsidRPr="00B94D6A">
        <w:rPr>
          <w:color w:val="231F20"/>
          <w:sz w:val="28"/>
          <w:szCs w:val="28"/>
        </w:rPr>
        <w:softHyphen/>
        <w:t>делять цели учебно-познавательной деятельности;</w:t>
      </w:r>
    </w:p>
    <w:p w:rsidR="00B94D6A" w:rsidRPr="00B94D6A" w:rsidRDefault="00B94D6A" w:rsidP="00525C89">
      <w:pPr>
        <w:pStyle w:val="11"/>
        <w:numPr>
          <w:ilvl w:val="0"/>
          <w:numId w:val="206"/>
        </w:numPr>
        <w:tabs>
          <w:tab w:val="left" w:pos="142"/>
        </w:tabs>
        <w:spacing w:line="240" w:lineRule="auto"/>
        <w:ind w:left="284" w:hanging="284"/>
        <w:jc w:val="both"/>
        <w:rPr>
          <w:sz w:val="28"/>
          <w:szCs w:val="28"/>
        </w:rPr>
      </w:pPr>
      <w:r w:rsidRPr="00B94D6A">
        <w:rPr>
          <w:color w:val="231F20"/>
          <w:sz w:val="28"/>
          <w:szCs w:val="28"/>
        </w:rPr>
        <w:t>планировать практическую работу в соответствии с постав</w:t>
      </w:r>
      <w:r w:rsidRPr="00B94D6A">
        <w:rPr>
          <w:color w:val="231F20"/>
          <w:sz w:val="28"/>
          <w:szCs w:val="28"/>
        </w:rPr>
        <w:softHyphen/>
        <w:t>ленной целью и выполнять её в соответствии с планом;</w:t>
      </w:r>
    </w:p>
    <w:p w:rsidR="00B94D6A" w:rsidRPr="00B94D6A" w:rsidRDefault="00B94D6A" w:rsidP="00525C89">
      <w:pPr>
        <w:pStyle w:val="11"/>
        <w:numPr>
          <w:ilvl w:val="0"/>
          <w:numId w:val="206"/>
        </w:numPr>
        <w:tabs>
          <w:tab w:val="left" w:pos="142"/>
        </w:tabs>
        <w:spacing w:line="240" w:lineRule="auto"/>
        <w:ind w:left="284" w:hanging="284"/>
        <w:jc w:val="both"/>
        <w:rPr>
          <w:sz w:val="28"/>
          <w:szCs w:val="28"/>
        </w:rPr>
      </w:pPr>
      <w:r w:rsidRPr="00B94D6A">
        <w:rPr>
          <w:color w:val="231F20"/>
          <w:sz w:val="28"/>
          <w:szCs w:val="28"/>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B94D6A" w:rsidRPr="00B94D6A" w:rsidRDefault="00B94D6A" w:rsidP="00525C89">
      <w:pPr>
        <w:pStyle w:val="11"/>
        <w:numPr>
          <w:ilvl w:val="0"/>
          <w:numId w:val="206"/>
        </w:numPr>
        <w:tabs>
          <w:tab w:val="left" w:pos="142"/>
        </w:tabs>
        <w:spacing w:line="240" w:lineRule="auto"/>
        <w:ind w:left="284" w:hanging="284"/>
        <w:jc w:val="both"/>
        <w:rPr>
          <w:sz w:val="28"/>
          <w:szCs w:val="28"/>
        </w:rPr>
      </w:pPr>
      <w:r w:rsidRPr="00B94D6A">
        <w:rPr>
          <w:color w:val="231F20"/>
          <w:sz w:val="28"/>
          <w:szCs w:val="28"/>
        </w:rPr>
        <w:t>выполнять действия контроля/самоконтроля и оценки; про</w:t>
      </w:r>
      <w:r w:rsidRPr="00B94D6A">
        <w:rPr>
          <w:color w:val="231F20"/>
          <w:sz w:val="28"/>
          <w:szCs w:val="28"/>
        </w:rPr>
        <w:softHyphen/>
        <w:t xml:space="preserve">цесса и </w:t>
      </w:r>
      <w:r w:rsidRPr="00B94D6A">
        <w:rPr>
          <w:color w:val="231F20"/>
          <w:sz w:val="28"/>
          <w:szCs w:val="28"/>
        </w:rPr>
        <w:lastRenderedPageBreak/>
        <w:t>результата деятельности, при необходимости вносить коррективы в выполняемые действия;</w:t>
      </w:r>
    </w:p>
    <w:p w:rsidR="00B94D6A" w:rsidRPr="00B94D6A" w:rsidRDefault="00B94D6A" w:rsidP="00525C89">
      <w:pPr>
        <w:pStyle w:val="11"/>
        <w:numPr>
          <w:ilvl w:val="0"/>
          <w:numId w:val="206"/>
        </w:numPr>
        <w:tabs>
          <w:tab w:val="left" w:pos="142"/>
        </w:tabs>
        <w:spacing w:line="240" w:lineRule="auto"/>
        <w:ind w:left="284" w:hanging="284"/>
        <w:jc w:val="both"/>
        <w:rPr>
          <w:sz w:val="28"/>
          <w:szCs w:val="28"/>
        </w:rPr>
      </w:pPr>
      <w:r w:rsidRPr="00B94D6A">
        <w:rPr>
          <w:color w:val="231F20"/>
          <w:sz w:val="28"/>
          <w:szCs w:val="28"/>
        </w:rPr>
        <w:t xml:space="preserve">проявлять волевую </w:t>
      </w:r>
      <w:proofErr w:type="spellStart"/>
      <w:r w:rsidRPr="00B94D6A">
        <w:rPr>
          <w:color w:val="231F20"/>
          <w:sz w:val="28"/>
          <w:szCs w:val="28"/>
        </w:rPr>
        <w:t>саморегуляцию</w:t>
      </w:r>
      <w:proofErr w:type="spellEnd"/>
      <w:r w:rsidRPr="00B94D6A">
        <w:rPr>
          <w:color w:val="231F20"/>
          <w:sz w:val="28"/>
          <w:szCs w:val="28"/>
        </w:rPr>
        <w:t xml:space="preserve"> при выполнении зада</w:t>
      </w:r>
      <w:r w:rsidRPr="00B94D6A">
        <w:rPr>
          <w:color w:val="231F20"/>
          <w:sz w:val="28"/>
          <w:szCs w:val="28"/>
        </w:rPr>
        <w:softHyphen/>
        <w:t>ния.</w:t>
      </w:r>
    </w:p>
    <w:p w:rsidR="00B94D6A" w:rsidRPr="00B94D6A" w:rsidRDefault="00B94D6A" w:rsidP="00B94D6A">
      <w:pPr>
        <w:pStyle w:val="11"/>
        <w:spacing w:line="240" w:lineRule="auto"/>
        <w:jc w:val="both"/>
        <w:rPr>
          <w:sz w:val="28"/>
          <w:szCs w:val="28"/>
        </w:rPr>
      </w:pPr>
      <w:r w:rsidRPr="00B94D6A">
        <w:rPr>
          <w:i/>
          <w:iCs/>
          <w:color w:val="231F20"/>
          <w:sz w:val="28"/>
          <w:szCs w:val="28"/>
        </w:rPr>
        <w:t>Совместная деятельность</w:t>
      </w:r>
      <w:r w:rsidRPr="00B94D6A">
        <w:rPr>
          <w:color w:val="231F20"/>
          <w:sz w:val="28"/>
          <w:szCs w:val="28"/>
        </w:rPr>
        <w:t>:</w:t>
      </w:r>
    </w:p>
    <w:p w:rsidR="00B94D6A" w:rsidRPr="00B94D6A" w:rsidRDefault="00B94D6A" w:rsidP="00525C89">
      <w:pPr>
        <w:pStyle w:val="11"/>
        <w:numPr>
          <w:ilvl w:val="0"/>
          <w:numId w:val="207"/>
        </w:numPr>
        <w:spacing w:line="240" w:lineRule="auto"/>
        <w:ind w:left="284" w:hanging="284"/>
        <w:jc w:val="both"/>
        <w:rPr>
          <w:sz w:val="28"/>
          <w:szCs w:val="28"/>
        </w:rPr>
      </w:pPr>
      <w:r w:rsidRPr="00B94D6A">
        <w:rPr>
          <w:color w:val="231F20"/>
          <w:sz w:val="28"/>
          <w:szCs w:val="28"/>
        </w:rPr>
        <w:t>организовывать под руководством учителя совместную рабо</w:t>
      </w:r>
      <w:r w:rsidRPr="00B94D6A">
        <w:rPr>
          <w:color w:val="231F20"/>
          <w:sz w:val="28"/>
          <w:szCs w:val="28"/>
        </w:rPr>
        <w:softHyphen/>
        <w:t>ту в группе: распределять роли, выполнять функции руково</w:t>
      </w:r>
      <w:r w:rsidRPr="00B94D6A">
        <w:rPr>
          <w:color w:val="231F20"/>
          <w:sz w:val="28"/>
          <w:szCs w:val="28"/>
        </w:rPr>
        <w:softHyphen/>
        <w:t>дителя или подчинённого, осуществлять продуктивное со</w:t>
      </w:r>
      <w:r w:rsidRPr="00B94D6A">
        <w:rPr>
          <w:color w:val="231F20"/>
          <w:sz w:val="28"/>
          <w:szCs w:val="28"/>
        </w:rPr>
        <w:softHyphen/>
        <w:t>трудничество, взаимопомощь;</w:t>
      </w:r>
    </w:p>
    <w:p w:rsidR="00B94D6A" w:rsidRPr="00B94D6A" w:rsidRDefault="00B94D6A" w:rsidP="00525C89">
      <w:pPr>
        <w:pStyle w:val="11"/>
        <w:numPr>
          <w:ilvl w:val="0"/>
          <w:numId w:val="207"/>
        </w:numPr>
        <w:spacing w:line="240" w:lineRule="auto"/>
        <w:ind w:left="284" w:hanging="284"/>
        <w:jc w:val="both"/>
        <w:rPr>
          <w:sz w:val="28"/>
          <w:szCs w:val="28"/>
        </w:rPr>
      </w:pPr>
      <w:r w:rsidRPr="00B94D6A">
        <w:rPr>
          <w:color w:val="231F20"/>
          <w:sz w:val="28"/>
          <w:szCs w:val="28"/>
        </w:rPr>
        <w:t>проявлять интерес к деятельности своих товарищей и ре</w:t>
      </w:r>
      <w:r w:rsidRPr="00B94D6A">
        <w:rPr>
          <w:color w:val="231F20"/>
          <w:sz w:val="28"/>
          <w:szCs w:val="28"/>
        </w:rPr>
        <w:softHyphen/>
        <w:t>зультатам их работы; в доброжелательной форме комменти</w:t>
      </w:r>
      <w:r w:rsidRPr="00B94D6A">
        <w:rPr>
          <w:color w:val="231F20"/>
          <w:sz w:val="28"/>
          <w:szCs w:val="28"/>
        </w:rPr>
        <w:softHyphen/>
        <w:t>ровать и оценивать их достижения;</w:t>
      </w:r>
    </w:p>
    <w:p w:rsidR="00B94D6A" w:rsidRPr="00070F19" w:rsidRDefault="00B94D6A" w:rsidP="00525C89">
      <w:pPr>
        <w:pStyle w:val="11"/>
        <w:numPr>
          <w:ilvl w:val="0"/>
          <w:numId w:val="207"/>
        </w:numPr>
        <w:spacing w:line="240" w:lineRule="auto"/>
        <w:ind w:left="284" w:hanging="284"/>
        <w:jc w:val="both"/>
        <w:rPr>
          <w:sz w:val="28"/>
          <w:szCs w:val="28"/>
        </w:rPr>
      </w:pPr>
      <w:r w:rsidRPr="00B94D6A">
        <w:rPr>
          <w:color w:val="231F20"/>
          <w:sz w:val="28"/>
          <w:szCs w:val="28"/>
        </w:rPr>
        <w:t>в процессе анализа и оценки совместной деятельности выска</w:t>
      </w:r>
      <w:r w:rsidRPr="00B94D6A">
        <w:rPr>
          <w:color w:val="231F20"/>
          <w:sz w:val="28"/>
          <w:szCs w:val="28"/>
        </w:rPr>
        <w:softHyphen/>
        <w:t>зывать свои предложения и пожелания; выслушивать и при</w:t>
      </w:r>
      <w:r w:rsidRPr="00B94D6A">
        <w:rPr>
          <w:color w:val="231F20"/>
          <w:sz w:val="28"/>
          <w:szCs w:val="28"/>
        </w:rPr>
        <w:softHyphen/>
        <w:t>нимать к сведению мнение одноклассников, их советы и по</w:t>
      </w:r>
      <w:r w:rsidRPr="00B94D6A">
        <w:rPr>
          <w:color w:val="231F20"/>
          <w:sz w:val="28"/>
          <w:szCs w:val="28"/>
        </w:rPr>
        <w:softHyphen/>
        <w:t>желания; с уважением относиться к разной оценке своих достижений.</w:t>
      </w:r>
    </w:p>
    <w:p w:rsidR="00070F19" w:rsidRPr="00916935" w:rsidRDefault="00070F19" w:rsidP="00070F19">
      <w:pPr>
        <w:pStyle w:val="11"/>
        <w:spacing w:line="240" w:lineRule="auto"/>
        <w:ind w:left="284" w:firstLine="0"/>
        <w:jc w:val="both"/>
        <w:rPr>
          <w:sz w:val="28"/>
          <w:szCs w:val="28"/>
        </w:rPr>
      </w:pPr>
    </w:p>
    <w:p w:rsidR="00070F19" w:rsidRPr="00B94D6A" w:rsidRDefault="00070F19" w:rsidP="00070F19">
      <w:pPr>
        <w:pStyle w:val="22"/>
        <w:spacing w:before="100" w:after="0" w:line="240" w:lineRule="auto"/>
        <w:rPr>
          <w:rFonts w:ascii="Times New Roman" w:hAnsi="Times New Roman" w:cs="Times New Roman"/>
          <w:sz w:val="28"/>
          <w:szCs w:val="28"/>
        </w:rPr>
      </w:pPr>
      <w:r w:rsidRPr="00B94D6A">
        <w:rPr>
          <w:rFonts w:ascii="Times New Roman" w:hAnsi="Times New Roman" w:cs="Times New Roman"/>
          <w:sz w:val="28"/>
          <w:szCs w:val="28"/>
        </w:rPr>
        <w:t>ПЛАНИРУЕМЫЕ РЕЗУЛЬТАТЫ ОСВОЕНИЯ</w:t>
      </w:r>
    </w:p>
    <w:p w:rsidR="00070F19" w:rsidRPr="00B94D6A" w:rsidRDefault="00070F19" w:rsidP="00070F19">
      <w:pPr>
        <w:pStyle w:val="22"/>
        <w:spacing w:after="0" w:line="240" w:lineRule="auto"/>
        <w:rPr>
          <w:rFonts w:ascii="Times New Roman" w:hAnsi="Times New Roman" w:cs="Times New Roman"/>
          <w:sz w:val="28"/>
          <w:szCs w:val="28"/>
        </w:rPr>
      </w:pPr>
      <w:r w:rsidRPr="00B94D6A">
        <w:rPr>
          <w:rFonts w:ascii="Times New Roman" w:hAnsi="Times New Roman" w:cs="Times New Roman"/>
          <w:sz w:val="28"/>
          <w:szCs w:val="28"/>
        </w:rPr>
        <w:t>УЧЕБНОГО ПРЕДМЕТА «ТЕХНОЛОГИЯ»</w:t>
      </w:r>
    </w:p>
    <w:p w:rsidR="00070F19" w:rsidRPr="00B94D6A" w:rsidRDefault="00070F19" w:rsidP="00070F19">
      <w:pPr>
        <w:pStyle w:val="22"/>
        <w:pBdr>
          <w:bottom w:val="single" w:sz="4" w:space="0" w:color="auto"/>
        </w:pBdr>
        <w:spacing w:after="300" w:line="240" w:lineRule="auto"/>
        <w:rPr>
          <w:rFonts w:ascii="Times New Roman" w:hAnsi="Times New Roman" w:cs="Times New Roman"/>
          <w:sz w:val="28"/>
          <w:szCs w:val="28"/>
        </w:rPr>
      </w:pPr>
      <w:r w:rsidRPr="00B94D6A">
        <w:rPr>
          <w:rFonts w:ascii="Times New Roman" w:hAnsi="Times New Roman" w:cs="Times New Roman"/>
          <w:sz w:val="28"/>
          <w:szCs w:val="28"/>
        </w:rPr>
        <w:t>НА УРОВНЕ НАЧАЛЬНОГО ОБЩЕГО ОБРАЗОВАНИЯ</w:t>
      </w:r>
    </w:p>
    <w:p w:rsidR="00070F19" w:rsidRPr="00B94D6A" w:rsidRDefault="00070F19" w:rsidP="00070F19">
      <w:pPr>
        <w:pStyle w:val="30"/>
        <w:keepNext/>
        <w:keepLines/>
        <w:jc w:val="both"/>
        <w:rPr>
          <w:rFonts w:ascii="Times New Roman" w:hAnsi="Times New Roman" w:cs="Times New Roman"/>
          <w:sz w:val="28"/>
          <w:szCs w:val="28"/>
        </w:rPr>
      </w:pPr>
      <w:bookmarkStart w:id="228" w:name="bookmark728"/>
      <w:r w:rsidRPr="00B94D6A">
        <w:rPr>
          <w:rFonts w:ascii="Times New Roman" w:hAnsi="Times New Roman" w:cs="Times New Roman"/>
          <w:color w:val="231F20"/>
          <w:sz w:val="28"/>
          <w:szCs w:val="28"/>
        </w:rPr>
        <w:t>ЛИЧНОСТНЫЕ РЕЗУЛЬТАТЫ ОБУЧАЮЩЕГОСЯ</w:t>
      </w:r>
      <w:bookmarkEnd w:id="228"/>
    </w:p>
    <w:p w:rsidR="00070F19" w:rsidRPr="00B94D6A" w:rsidRDefault="00070F19" w:rsidP="00070F19">
      <w:pPr>
        <w:pStyle w:val="11"/>
        <w:spacing w:line="240" w:lineRule="auto"/>
        <w:ind w:firstLine="567"/>
        <w:jc w:val="both"/>
        <w:rPr>
          <w:sz w:val="28"/>
          <w:szCs w:val="28"/>
        </w:rPr>
      </w:pPr>
      <w:r w:rsidRPr="00B94D6A">
        <w:rPr>
          <w:color w:val="231F20"/>
          <w:sz w:val="28"/>
          <w:szCs w:val="28"/>
        </w:rPr>
        <w:t>В результате изучения предмета «Технология» в начальной школе у обучающегося будут сформированы следующие лич</w:t>
      </w:r>
      <w:r w:rsidRPr="00B94D6A">
        <w:rPr>
          <w:color w:val="231F20"/>
          <w:sz w:val="28"/>
          <w:szCs w:val="28"/>
        </w:rPr>
        <w:softHyphen/>
        <w:t>ностные новообразования:</w:t>
      </w:r>
    </w:p>
    <w:p w:rsidR="00070F19" w:rsidRPr="00B94D6A" w:rsidRDefault="00070F19" w:rsidP="00525C89">
      <w:pPr>
        <w:pStyle w:val="11"/>
        <w:numPr>
          <w:ilvl w:val="0"/>
          <w:numId w:val="207"/>
        </w:numPr>
        <w:spacing w:line="240" w:lineRule="auto"/>
        <w:ind w:left="0" w:firstLine="0"/>
        <w:jc w:val="both"/>
        <w:rPr>
          <w:sz w:val="28"/>
          <w:szCs w:val="28"/>
        </w:rPr>
      </w:pPr>
      <w:r w:rsidRPr="00B94D6A">
        <w:rPr>
          <w:color w:val="231F20"/>
          <w:sz w:val="28"/>
          <w:szCs w:val="28"/>
        </w:rPr>
        <w:t>первоначальные представления о созидательном и нравствен</w:t>
      </w:r>
      <w:r w:rsidRPr="00B94D6A">
        <w:rPr>
          <w:color w:val="231F20"/>
          <w:sz w:val="28"/>
          <w:szCs w:val="28"/>
        </w:rPr>
        <w:softHyphen/>
        <w:t>ном значении труда в жизни человека и общества; уважи</w:t>
      </w:r>
      <w:r w:rsidRPr="00B94D6A">
        <w:rPr>
          <w:color w:val="231F20"/>
          <w:sz w:val="28"/>
          <w:szCs w:val="28"/>
        </w:rPr>
        <w:softHyphen/>
        <w:t>тельное отношение к труду и творчеству мастеров;</w:t>
      </w:r>
    </w:p>
    <w:p w:rsidR="00070F19" w:rsidRDefault="00070F19" w:rsidP="00525C89">
      <w:pPr>
        <w:pStyle w:val="11"/>
        <w:numPr>
          <w:ilvl w:val="0"/>
          <w:numId w:val="207"/>
        </w:numPr>
        <w:spacing w:line="240" w:lineRule="auto"/>
        <w:ind w:left="0" w:firstLine="0"/>
        <w:jc w:val="both"/>
        <w:rPr>
          <w:sz w:val="28"/>
          <w:szCs w:val="28"/>
        </w:rPr>
      </w:pPr>
      <w:r w:rsidRPr="00B94D6A">
        <w:rPr>
          <w:color w:val="231F20"/>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w:t>
      </w:r>
      <w:r w:rsidRPr="00B94D6A">
        <w:rPr>
          <w:color w:val="231F20"/>
          <w:sz w:val="28"/>
          <w:szCs w:val="28"/>
        </w:rPr>
        <w:softHyphen/>
        <w:t>нию окружающей среды;</w:t>
      </w:r>
    </w:p>
    <w:p w:rsidR="00070F19" w:rsidRDefault="00070F19" w:rsidP="00525C89">
      <w:pPr>
        <w:pStyle w:val="11"/>
        <w:numPr>
          <w:ilvl w:val="0"/>
          <w:numId w:val="207"/>
        </w:numPr>
        <w:spacing w:line="240" w:lineRule="auto"/>
        <w:ind w:left="0" w:firstLine="0"/>
        <w:jc w:val="both"/>
        <w:rPr>
          <w:sz w:val="28"/>
          <w:szCs w:val="28"/>
        </w:rPr>
      </w:pPr>
      <w:r w:rsidRPr="00070F19">
        <w:rPr>
          <w:color w:val="231F20"/>
          <w:sz w:val="28"/>
          <w:szCs w:val="28"/>
        </w:rPr>
        <w:t>понимание культурно-исторической ценности традиций, от</w:t>
      </w:r>
      <w:r w:rsidRPr="00070F19">
        <w:rPr>
          <w:color w:val="231F20"/>
          <w:sz w:val="28"/>
          <w:szCs w:val="28"/>
        </w:rPr>
        <w:softHyphen/>
        <w:t>ражённых в предметном мире; чувство сопричастности к культуре своего народа, уважительное отношение к культур</w:t>
      </w:r>
      <w:r w:rsidRPr="00070F19">
        <w:rPr>
          <w:color w:val="231F20"/>
          <w:sz w:val="28"/>
          <w:szCs w:val="28"/>
        </w:rPr>
        <w:softHyphen/>
        <w:t>ным традициям других народов;</w:t>
      </w:r>
    </w:p>
    <w:p w:rsidR="00070F19" w:rsidRDefault="00070F19" w:rsidP="00525C89">
      <w:pPr>
        <w:pStyle w:val="11"/>
        <w:numPr>
          <w:ilvl w:val="0"/>
          <w:numId w:val="207"/>
        </w:numPr>
        <w:spacing w:line="240" w:lineRule="auto"/>
        <w:ind w:left="0" w:firstLine="0"/>
        <w:jc w:val="both"/>
        <w:rPr>
          <w:sz w:val="28"/>
          <w:szCs w:val="28"/>
        </w:rPr>
      </w:pPr>
      <w:r w:rsidRPr="00070F19">
        <w:rPr>
          <w:color w:val="231F20"/>
          <w:sz w:val="28"/>
          <w:szCs w:val="28"/>
        </w:rPr>
        <w:t>проявление способности к эстетической оценке окружающей предметной среды; эстетические чувства — эмоциональ</w:t>
      </w:r>
      <w:r w:rsidRPr="00070F19">
        <w:rPr>
          <w:color w:val="231F20"/>
          <w:sz w:val="28"/>
          <w:szCs w:val="28"/>
        </w:rPr>
        <w:softHyphen/>
        <w:t>но-положительное восприятие и понимание красоты форм и образов природных объектов, образцов мировой и отече</w:t>
      </w:r>
      <w:r w:rsidRPr="00070F19">
        <w:rPr>
          <w:color w:val="231F20"/>
          <w:sz w:val="28"/>
          <w:szCs w:val="28"/>
        </w:rPr>
        <w:softHyphen/>
        <w:t>ственной художественной культуры;</w:t>
      </w:r>
    </w:p>
    <w:p w:rsidR="00070F19" w:rsidRDefault="00070F19" w:rsidP="00525C89">
      <w:pPr>
        <w:pStyle w:val="11"/>
        <w:numPr>
          <w:ilvl w:val="0"/>
          <w:numId w:val="207"/>
        </w:numPr>
        <w:spacing w:line="240" w:lineRule="auto"/>
        <w:ind w:left="0" w:firstLine="0"/>
        <w:jc w:val="both"/>
        <w:rPr>
          <w:sz w:val="28"/>
          <w:szCs w:val="28"/>
        </w:rPr>
      </w:pPr>
      <w:r w:rsidRPr="00070F19">
        <w:rPr>
          <w:color w:val="231F20"/>
          <w:sz w:val="28"/>
          <w:szCs w:val="28"/>
        </w:rPr>
        <w:t>проявление положительного отношения и интереса к различ</w:t>
      </w:r>
      <w:r w:rsidRPr="00070F19">
        <w:rPr>
          <w:color w:val="231F20"/>
          <w:sz w:val="28"/>
          <w:szCs w:val="28"/>
        </w:rPr>
        <w:softHyphen/>
        <w:t>ным видам творческой преобразующей деятельности, стрем</w:t>
      </w:r>
      <w:r w:rsidRPr="00070F19">
        <w:rPr>
          <w:color w:val="231F20"/>
          <w:sz w:val="28"/>
          <w:szCs w:val="28"/>
        </w:rPr>
        <w:softHyphen/>
        <w:t>ление к творческой самореализации; мотивация к творческо</w:t>
      </w:r>
      <w:r w:rsidRPr="00070F19">
        <w:rPr>
          <w:color w:val="231F20"/>
          <w:sz w:val="28"/>
          <w:szCs w:val="28"/>
        </w:rPr>
        <w:softHyphen/>
        <w:t>му труду, работе на результат; способность к различным видам практической преобразующей деятельности;</w:t>
      </w:r>
    </w:p>
    <w:p w:rsidR="00070F19" w:rsidRDefault="00070F19" w:rsidP="00525C89">
      <w:pPr>
        <w:pStyle w:val="11"/>
        <w:numPr>
          <w:ilvl w:val="0"/>
          <w:numId w:val="207"/>
        </w:numPr>
        <w:spacing w:line="240" w:lineRule="auto"/>
        <w:ind w:left="0" w:firstLine="0"/>
        <w:jc w:val="both"/>
        <w:rPr>
          <w:sz w:val="28"/>
          <w:szCs w:val="28"/>
        </w:rPr>
      </w:pPr>
      <w:r w:rsidRPr="00070F19">
        <w:rPr>
          <w:color w:val="231F20"/>
          <w:sz w:val="28"/>
          <w:szCs w:val="28"/>
        </w:rPr>
        <w:t xml:space="preserve">проявление устойчивых волевых качества и способность к </w:t>
      </w:r>
      <w:proofErr w:type="spellStart"/>
      <w:r w:rsidRPr="00070F19">
        <w:rPr>
          <w:color w:val="231F20"/>
          <w:sz w:val="28"/>
          <w:szCs w:val="28"/>
        </w:rPr>
        <w:t>саморегуляции</w:t>
      </w:r>
      <w:proofErr w:type="spellEnd"/>
      <w:r w:rsidRPr="00070F19">
        <w:rPr>
          <w:color w:val="231F20"/>
          <w:sz w:val="28"/>
          <w:szCs w:val="28"/>
        </w:rPr>
        <w:t>: организованность, аккуратность, трудолю</w:t>
      </w:r>
      <w:r w:rsidRPr="00070F19">
        <w:rPr>
          <w:color w:val="231F20"/>
          <w:sz w:val="28"/>
          <w:szCs w:val="28"/>
        </w:rPr>
        <w:softHyphen/>
        <w:t>бие, ответственность, умение справляться с доступными про</w:t>
      </w:r>
      <w:r w:rsidRPr="00070F19">
        <w:rPr>
          <w:color w:val="231F20"/>
          <w:sz w:val="28"/>
          <w:szCs w:val="28"/>
        </w:rPr>
        <w:softHyphen/>
        <w:t>блемами;</w:t>
      </w:r>
    </w:p>
    <w:p w:rsidR="00070F19" w:rsidRPr="00070F19" w:rsidRDefault="00070F19" w:rsidP="00525C89">
      <w:pPr>
        <w:pStyle w:val="11"/>
        <w:numPr>
          <w:ilvl w:val="0"/>
          <w:numId w:val="207"/>
        </w:numPr>
        <w:spacing w:line="240" w:lineRule="auto"/>
        <w:ind w:left="0" w:firstLine="0"/>
        <w:jc w:val="both"/>
        <w:rPr>
          <w:sz w:val="28"/>
          <w:szCs w:val="28"/>
        </w:rPr>
      </w:pPr>
      <w:r w:rsidRPr="00070F19">
        <w:rPr>
          <w:color w:val="231F20"/>
          <w:sz w:val="28"/>
          <w:szCs w:val="28"/>
        </w:rPr>
        <w:t xml:space="preserve">готовность вступать в сотрудничество с другими людьми с учётом </w:t>
      </w:r>
      <w:r w:rsidRPr="00070F19">
        <w:rPr>
          <w:color w:val="231F20"/>
          <w:sz w:val="28"/>
          <w:szCs w:val="28"/>
        </w:rPr>
        <w:lastRenderedPageBreak/>
        <w:t>этики общения; проявление толерантности и добро</w:t>
      </w:r>
      <w:r w:rsidRPr="00070F19">
        <w:rPr>
          <w:color w:val="231F20"/>
          <w:sz w:val="28"/>
          <w:szCs w:val="28"/>
        </w:rPr>
        <w:softHyphen/>
        <w:t>желательности.</w:t>
      </w:r>
    </w:p>
    <w:p w:rsidR="00070F19" w:rsidRPr="00B94D6A" w:rsidRDefault="00070F19" w:rsidP="00070F19">
      <w:pPr>
        <w:pStyle w:val="30"/>
        <w:keepNext/>
        <w:keepLines/>
        <w:tabs>
          <w:tab w:val="right" w:pos="6403"/>
        </w:tabs>
        <w:jc w:val="both"/>
        <w:rPr>
          <w:rFonts w:ascii="Times New Roman" w:hAnsi="Times New Roman" w:cs="Times New Roman"/>
          <w:color w:val="231F20"/>
          <w:sz w:val="28"/>
          <w:szCs w:val="28"/>
        </w:rPr>
      </w:pPr>
      <w:bookmarkStart w:id="229" w:name="bookmark730"/>
      <w:r w:rsidRPr="00B94D6A">
        <w:rPr>
          <w:rFonts w:ascii="Times New Roman" w:hAnsi="Times New Roman" w:cs="Times New Roman"/>
          <w:color w:val="231F20"/>
          <w:sz w:val="28"/>
          <w:szCs w:val="28"/>
        </w:rPr>
        <w:t xml:space="preserve"> </w:t>
      </w:r>
    </w:p>
    <w:p w:rsidR="00070F19" w:rsidRPr="00B94D6A" w:rsidRDefault="00070F19" w:rsidP="00070F19">
      <w:pPr>
        <w:pStyle w:val="30"/>
        <w:keepNext/>
        <w:keepLines/>
        <w:tabs>
          <w:tab w:val="right" w:pos="6403"/>
        </w:tabs>
        <w:rPr>
          <w:rFonts w:ascii="Times New Roman" w:hAnsi="Times New Roman" w:cs="Times New Roman"/>
          <w:sz w:val="28"/>
          <w:szCs w:val="28"/>
        </w:rPr>
      </w:pPr>
      <w:r w:rsidRPr="00B94D6A">
        <w:rPr>
          <w:rFonts w:ascii="Times New Roman" w:hAnsi="Times New Roman" w:cs="Times New Roman"/>
          <w:color w:val="231F20"/>
          <w:sz w:val="28"/>
          <w:szCs w:val="28"/>
        </w:rPr>
        <w:t>МЕТАПРЕДМЕТНЫЕ</w:t>
      </w:r>
      <w:r>
        <w:rPr>
          <w:rFonts w:ascii="Times New Roman" w:hAnsi="Times New Roman" w:cs="Times New Roman"/>
          <w:color w:val="231F20"/>
          <w:sz w:val="28"/>
          <w:szCs w:val="28"/>
        </w:rPr>
        <w:t xml:space="preserve"> </w:t>
      </w:r>
      <w:r w:rsidRPr="00B94D6A">
        <w:rPr>
          <w:rFonts w:ascii="Times New Roman" w:hAnsi="Times New Roman" w:cs="Times New Roman"/>
          <w:color w:val="231F20"/>
          <w:sz w:val="28"/>
          <w:szCs w:val="28"/>
        </w:rPr>
        <w:t xml:space="preserve"> РЕЗУЛЬТАТЫ </w:t>
      </w:r>
      <w:r>
        <w:rPr>
          <w:rFonts w:ascii="Times New Roman" w:hAnsi="Times New Roman" w:cs="Times New Roman"/>
          <w:color w:val="231F20"/>
          <w:sz w:val="28"/>
          <w:szCs w:val="28"/>
        </w:rPr>
        <w:t xml:space="preserve"> </w:t>
      </w:r>
      <w:r w:rsidRPr="00B94D6A">
        <w:rPr>
          <w:rFonts w:ascii="Times New Roman" w:hAnsi="Times New Roman" w:cs="Times New Roman"/>
          <w:color w:val="231F20"/>
          <w:sz w:val="28"/>
          <w:szCs w:val="28"/>
        </w:rPr>
        <w:t>ОБУЧАЮЩЕГОСЯ</w:t>
      </w:r>
      <w:bookmarkEnd w:id="229"/>
    </w:p>
    <w:p w:rsidR="00070F19" w:rsidRPr="00B94D6A" w:rsidRDefault="00070F19" w:rsidP="00070F19">
      <w:pPr>
        <w:pStyle w:val="11"/>
        <w:spacing w:after="60" w:line="240" w:lineRule="auto"/>
        <w:ind w:firstLine="567"/>
        <w:jc w:val="both"/>
        <w:rPr>
          <w:sz w:val="28"/>
          <w:szCs w:val="28"/>
        </w:rPr>
      </w:pPr>
      <w:r w:rsidRPr="00B94D6A">
        <w:rPr>
          <w:color w:val="231F20"/>
          <w:sz w:val="28"/>
          <w:szCs w:val="28"/>
        </w:rPr>
        <w:t>К концу обучения в начальной школе у обучающегося фор</w:t>
      </w:r>
      <w:r w:rsidRPr="00B94D6A">
        <w:rPr>
          <w:color w:val="231F20"/>
          <w:sz w:val="28"/>
          <w:szCs w:val="28"/>
        </w:rPr>
        <w:softHyphen/>
        <w:t>мируются следующие универсальные учебные действия.</w:t>
      </w:r>
    </w:p>
    <w:p w:rsidR="00070F19" w:rsidRPr="00B94D6A" w:rsidRDefault="00070F19" w:rsidP="00070F19">
      <w:pPr>
        <w:pStyle w:val="30"/>
        <w:keepNext/>
        <w:keepLines/>
        <w:jc w:val="both"/>
        <w:rPr>
          <w:rFonts w:ascii="Times New Roman" w:hAnsi="Times New Roman" w:cs="Times New Roman"/>
          <w:sz w:val="28"/>
          <w:szCs w:val="28"/>
        </w:rPr>
      </w:pPr>
      <w:bookmarkStart w:id="230" w:name="bookmark732"/>
      <w:r w:rsidRPr="00B94D6A">
        <w:rPr>
          <w:rFonts w:ascii="Times New Roman" w:hAnsi="Times New Roman" w:cs="Times New Roman"/>
          <w:color w:val="231F20"/>
          <w:sz w:val="28"/>
          <w:szCs w:val="28"/>
        </w:rPr>
        <w:t>Познавательные УУД:</w:t>
      </w:r>
      <w:bookmarkEnd w:id="230"/>
    </w:p>
    <w:p w:rsidR="00070F19" w:rsidRPr="00B94D6A" w:rsidRDefault="00070F19" w:rsidP="00525C89">
      <w:pPr>
        <w:pStyle w:val="11"/>
        <w:numPr>
          <w:ilvl w:val="0"/>
          <w:numId w:val="208"/>
        </w:numPr>
        <w:spacing w:line="240" w:lineRule="auto"/>
        <w:ind w:left="0" w:firstLine="0"/>
        <w:jc w:val="both"/>
        <w:rPr>
          <w:sz w:val="28"/>
          <w:szCs w:val="28"/>
        </w:rPr>
      </w:pPr>
      <w:r w:rsidRPr="00B94D6A">
        <w:rPr>
          <w:color w:val="231F20"/>
          <w:sz w:val="28"/>
          <w:szCs w:val="28"/>
        </w:rPr>
        <w:t>ориентироваться в терминах и понятиях, используемых в технологии (в пределах изученного), использовать изучен</w:t>
      </w:r>
      <w:r w:rsidRPr="00B94D6A">
        <w:rPr>
          <w:color w:val="231F20"/>
          <w:sz w:val="28"/>
          <w:szCs w:val="28"/>
        </w:rPr>
        <w:softHyphen/>
        <w:t>ную терминологию в своих устных и письменных высказы</w:t>
      </w:r>
      <w:r w:rsidRPr="00B94D6A">
        <w:rPr>
          <w:color w:val="231F20"/>
          <w:sz w:val="28"/>
          <w:szCs w:val="28"/>
        </w:rPr>
        <w:softHyphen/>
        <w:t>ваниях;</w:t>
      </w:r>
    </w:p>
    <w:p w:rsidR="00070F19" w:rsidRPr="00B94D6A" w:rsidRDefault="00070F19" w:rsidP="00525C89">
      <w:pPr>
        <w:pStyle w:val="11"/>
        <w:numPr>
          <w:ilvl w:val="0"/>
          <w:numId w:val="208"/>
        </w:numPr>
        <w:spacing w:line="240" w:lineRule="auto"/>
        <w:ind w:left="0" w:firstLine="0"/>
        <w:jc w:val="both"/>
        <w:rPr>
          <w:sz w:val="28"/>
          <w:szCs w:val="28"/>
        </w:rPr>
      </w:pPr>
      <w:r w:rsidRPr="00B94D6A">
        <w:rPr>
          <w:color w:val="231F20"/>
          <w:sz w:val="28"/>
          <w:szCs w:val="28"/>
        </w:rPr>
        <w:t>осуществлять анализ объектов и изделий с выделением су</w:t>
      </w:r>
      <w:r w:rsidRPr="00B94D6A">
        <w:rPr>
          <w:color w:val="231F20"/>
          <w:sz w:val="28"/>
          <w:szCs w:val="28"/>
        </w:rPr>
        <w:softHyphen/>
        <w:t>щественных и несущественных признаков;</w:t>
      </w:r>
    </w:p>
    <w:p w:rsidR="00070F19" w:rsidRPr="00B94D6A" w:rsidRDefault="00070F19" w:rsidP="00525C89">
      <w:pPr>
        <w:pStyle w:val="11"/>
        <w:numPr>
          <w:ilvl w:val="0"/>
          <w:numId w:val="208"/>
        </w:numPr>
        <w:spacing w:line="240" w:lineRule="auto"/>
        <w:ind w:left="0" w:firstLine="0"/>
        <w:jc w:val="both"/>
        <w:rPr>
          <w:sz w:val="28"/>
          <w:szCs w:val="28"/>
        </w:rPr>
      </w:pPr>
      <w:r w:rsidRPr="00B94D6A">
        <w:rPr>
          <w:color w:val="231F20"/>
          <w:sz w:val="28"/>
          <w:szCs w:val="28"/>
        </w:rPr>
        <w:t>сравнивать группы объектов/изделий, выделять в них общее и различия;</w:t>
      </w:r>
    </w:p>
    <w:p w:rsidR="00070F19" w:rsidRPr="00B94D6A" w:rsidRDefault="00070F19" w:rsidP="00525C89">
      <w:pPr>
        <w:pStyle w:val="11"/>
        <w:numPr>
          <w:ilvl w:val="0"/>
          <w:numId w:val="208"/>
        </w:numPr>
        <w:spacing w:line="240" w:lineRule="auto"/>
        <w:ind w:left="0" w:firstLine="0"/>
        <w:jc w:val="both"/>
        <w:rPr>
          <w:sz w:val="28"/>
          <w:szCs w:val="28"/>
        </w:rPr>
      </w:pPr>
      <w:r w:rsidRPr="00B94D6A">
        <w:rPr>
          <w:color w:val="231F20"/>
          <w:sz w:val="28"/>
          <w:szCs w:val="28"/>
        </w:rPr>
        <w:t>делать обобщения (технико-технологического и декоратив</w:t>
      </w:r>
      <w:r w:rsidRPr="00B94D6A">
        <w:rPr>
          <w:color w:val="231F20"/>
          <w:sz w:val="28"/>
          <w:szCs w:val="28"/>
        </w:rPr>
        <w:softHyphen/>
        <w:t>но-художественного характера) по изучаемой тематике;</w:t>
      </w:r>
    </w:p>
    <w:p w:rsidR="00070F19" w:rsidRPr="00B94D6A" w:rsidRDefault="00070F19" w:rsidP="00525C89">
      <w:pPr>
        <w:pStyle w:val="11"/>
        <w:numPr>
          <w:ilvl w:val="0"/>
          <w:numId w:val="208"/>
        </w:numPr>
        <w:spacing w:line="240" w:lineRule="auto"/>
        <w:ind w:left="0" w:firstLine="0"/>
        <w:jc w:val="both"/>
        <w:rPr>
          <w:sz w:val="28"/>
          <w:szCs w:val="28"/>
        </w:rPr>
      </w:pPr>
      <w:r w:rsidRPr="00B94D6A">
        <w:rPr>
          <w:color w:val="231F20"/>
          <w:sz w:val="28"/>
          <w:szCs w:val="28"/>
        </w:rPr>
        <w:t>использовать схемы, модели и простейшие чертежи в соб</w:t>
      </w:r>
      <w:r w:rsidRPr="00B94D6A">
        <w:rPr>
          <w:color w:val="231F20"/>
          <w:sz w:val="28"/>
          <w:szCs w:val="28"/>
        </w:rPr>
        <w:softHyphen/>
        <w:t>ственной практической творческой деятельности;</w:t>
      </w:r>
    </w:p>
    <w:p w:rsidR="00070F19" w:rsidRPr="00B94D6A" w:rsidRDefault="00070F19" w:rsidP="00525C89">
      <w:pPr>
        <w:pStyle w:val="11"/>
        <w:numPr>
          <w:ilvl w:val="0"/>
          <w:numId w:val="208"/>
        </w:numPr>
        <w:spacing w:line="240" w:lineRule="auto"/>
        <w:ind w:left="0" w:firstLine="0"/>
        <w:jc w:val="both"/>
        <w:rPr>
          <w:sz w:val="28"/>
          <w:szCs w:val="28"/>
        </w:rPr>
      </w:pPr>
      <w:r w:rsidRPr="00B94D6A">
        <w:rPr>
          <w:color w:val="231F20"/>
          <w:sz w:val="28"/>
          <w:szCs w:val="28"/>
        </w:rPr>
        <w:t>комбинировать и использовать освоенные технологии при изготовлении изделий в соответствии с технической, техно</w:t>
      </w:r>
      <w:r w:rsidRPr="00B94D6A">
        <w:rPr>
          <w:color w:val="231F20"/>
          <w:sz w:val="28"/>
          <w:szCs w:val="28"/>
        </w:rPr>
        <w:softHyphen/>
        <w:t>логической или декоративно-художественной задачей;</w:t>
      </w:r>
    </w:p>
    <w:p w:rsidR="00070F19" w:rsidRPr="00B94D6A" w:rsidRDefault="00070F19" w:rsidP="00525C89">
      <w:pPr>
        <w:pStyle w:val="11"/>
        <w:numPr>
          <w:ilvl w:val="0"/>
          <w:numId w:val="208"/>
        </w:numPr>
        <w:spacing w:line="240" w:lineRule="auto"/>
        <w:ind w:left="0" w:firstLine="0"/>
        <w:jc w:val="both"/>
        <w:rPr>
          <w:sz w:val="28"/>
          <w:szCs w:val="28"/>
        </w:rPr>
      </w:pPr>
      <w:r w:rsidRPr="00B94D6A">
        <w:rPr>
          <w:color w:val="231F20"/>
          <w:sz w:val="28"/>
          <w:szCs w:val="28"/>
        </w:rPr>
        <w:t>понимать необходимость поиска новых технологий на основе изучения объектов и законов природы, доступного историче</w:t>
      </w:r>
      <w:r w:rsidRPr="00B94D6A">
        <w:rPr>
          <w:color w:val="231F20"/>
          <w:sz w:val="28"/>
          <w:szCs w:val="28"/>
        </w:rPr>
        <w:softHyphen/>
        <w:t>ского и современного опыта технологической деятельности.</w:t>
      </w:r>
    </w:p>
    <w:p w:rsidR="00070F19" w:rsidRPr="00B94D6A" w:rsidRDefault="00070F19" w:rsidP="00070F19">
      <w:pPr>
        <w:pStyle w:val="30"/>
        <w:keepNext/>
        <w:keepLines/>
        <w:jc w:val="both"/>
        <w:rPr>
          <w:rFonts w:ascii="Times New Roman" w:hAnsi="Times New Roman" w:cs="Times New Roman"/>
          <w:sz w:val="28"/>
          <w:szCs w:val="28"/>
        </w:rPr>
      </w:pPr>
      <w:bookmarkStart w:id="231" w:name="bookmark734"/>
      <w:r w:rsidRPr="00B94D6A">
        <w:rPr>
          <w:rFonts w:ascii="Times New Roman" w:hAnsi="Times New Roman" w:cs="Times New Roman"/>
          <w:color w:val="231F20"/>
          <w:sz w:val="28"/>
          <w:szCs w:val="28"/>
        </w:rPr>
        <w:t>Работа с информацией:</w:t>
      </w:r>
      <w:bookmarkEnd w:id="231"/>
    </w:p>
    <w:p w:rsidR="00070F19" w:rsidRPr="00B94D6A" w:rsidRDefault="00070F19" w:rsidP="00525C89">
      <w:pPr>
        <w:pStyle w:val="11"/>
        <w:numPr>
          <w:ilvl w:val="0"/>
          <w:numId w:val="209"/>
        </w:numPr>
        <w:spacing w:line="240" w:lineRule="auto"/>
        <w:ind w:left="0" w:firstLine="0"/>
        <w:jc w:val="both"/>
        <w:rPr>
          <w:sz w:val="28"/>
          <w:szCs w:val="28"/>
        </w:rPr>
      </w:pPr>
      <w:r w:rsidRPr="00B94D6A">
        <w:rPr>
          <w:color w:val="231F20"/>
          <w:sz w:val="28"/>
          <w:szCs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w:t>
      </w:r>
      <w:r w:rsidRPr="00B94D6A">
        <w:rPr>
          <w:color w:val="231F20"/>
          <w:sz w:val="28"/>
          <w:szCs w:val="28"/>
        </w:rPr>
        <w:softHyphen/>
        <w:t>дачей;</w:t>
      </w:r>
    </w:p>
    <w:p w:rsidR="00070F19" w:rsidRPr="00B94D6A" w:rsidRDefault="00070F19" w:rsidP="00525C89">
      <w:pPr>
        <w:pStyle w:val="11"/>
        <w:numPr>
          <w:ilvl w:val="0"/>
          <w:numId w:val="209"/>
        </w:numPr>
        <w:spacing w:line="240" w:lineRule="auto"/>
        <w:ind w:left="0" w:firstLine="0"/>
        <w:jc w:val="both"/>
        <w:rPr>
          <w:sz w:val="28"/>
          <w:szCs w:val="28"/>
        </w:rPr>
      </w:pPr>
      <w:r w:rsidRPr="00B94D6A">
        <w:rPr>
          <w:color w:val="231F20"/>
          <w:sz w:val="28"/>
          <w:szCs w:val="28"/>
        </w:rPr>
        <w:t>анализировать и использовать знаково-символические сред</w:t>
      </w:r>
      <w:r w:rsidRPr="00B94D6A">
        <w:rPr>
          <w:color w:val="231F20"/>
          <w:sz w:val="28"/>
          <w:szCs w:val="28"/>
        </w:rPr>
        <w:softHyphen/>
        <w:t>ства представления информации для решения задач в ум</w:t>
      </w:r>
      <w:r w:rsidRPr="00B94D6A">
        <w:rPr>
          <w:color w:val="231F20"/>
          <w:sz w:val="28"/>
          <w:szCs w:val="28"/>
        </w:rPr>
        <w:softHyphen/>
        <w:t>ственной и материализованной форме; выполнять действия моделирования, работать с моделями;</w:t>
      </w:r>
    </w:p>
    <w:p w:rsidR="00070F19" w:rsidRPr="00B94D6A" w:rsidRDefault="00070F19" w:rsidP="00525C89">
      <w:pPr>
        <w:pStyle w:val="11"/>
        <w:numPr>
          <w:ilvl w:val="0"/>
          <w:numId w:val="209"/>
        </w:numPr>
        <w:spacing w:line="240" w:lineRule="auto"/>
        <w:ind w:left="0" w:firstLine="0"/>
        <w:jc w:val="both"/>
        <w:rPr>
          <w:sz w:val="28"/>
          <w:szCs w:val="28"/>
        </w:rPr>
      </w:pPr>
      <w:r w:rsidRPr="00B94D6A">
        <w:rPr>
          <w:color w:val="231F20"/>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w:t>
      </w:r>
      <w:r w:rsidRPr="00B94D6A">
        <w:rPr>
          <w:color w:val="231F20"/>
          <w:sz w:val="28"/>
          <w:szCs w:val="28"/>
        </w:rPr>
        <w:softHyphen/>
        <w:t>вать объективность информации и возможности её использо</w:t>
      </w:r>
      <w:r w:rsidRPr="00B94D6A">
        <w:rPr>
          <w:color w:val="231F20"/>
          <w:sz w:val="28"/>
          <w:szCs w:val="28"/>
        </w:rPr>
        <w:softHyphen/>
        <w:t>вания для решения конкретных учебных задач;</w:t>
      </w:r>
    </w:p>
    <w:p w:rsidR="00070F19" w:rsidRPr="00B94D6A" w:rsidRDefault="00070F19" w:rsidP="00525C89">
      <w:pPr>
        <w:pStyle w:val="11"/>
        <w:numPr>
          <w:ilvl w:val="0"/>
          <w:numId w:val="209"/>
        </w:numPr>
        <w:spacing w:line="240" w:lineRule="auto"/>
        <w:ind w:left="0" w:firstLine="0"/>
        <w:jc w:val="both"/>
        <w:rPr>
          <w:sz w:val="28"/>
          <w:szCs w:val="28"/>
        </w:rPr>
      </w:pPr>
      <w:r w:rsidRPr="00B94D6A">
        <w:rPr>
          <w:color w:val="231F20"/>
          <w:sz w:val="28"/>
          <w:szCs w:val="28"/>
        </w:rPr>
        <w:t>следовать при выполнении работы инструкциям учителя или представленным в других информационных источниках.</w:t>
      </w:r>
    </w:p>
    <w:p w:rsidR="00070F19" w:rsidRPr="00B94D6A" w:rsidRDefault="00070F19" w:rsidP="00070F19">
      <w:pPr>
        <w:pStyle w:val="30"/>
        <w:keepNext/>
        <w:keepLines/>
        <w:jc w:val="both"/>
        <w:rPr>
          <w:rFonts w:ascii="Times New Roman" w:hAnsi="Times New Roman" w:cs="Times New Roman"/>
          <w:sz w:val="28"/>
          <w:szCs w:val="28"/>
        </w:rPr>
      </w:pPr>
      <w:bookmarkStart w:id="232" w:name="bookmark736"/>
      <w:r w:rsidRPr="00B94D6A">
        <w:rPr>
          <w:rFonts w:ascii="Times New Roman" w:hAnsi="Times New Roman" w:cs="Times New Roman"/>
          <w:color w:val="231F20"/>
          <w:sz w:val="28"/>
          <w:szCs w:val="28"/>
        </w:rPr>
        <w:t>Коммуникативные УУД:</w:t>
      </w:r>
      <w:bookmarkEnd w:id="232"/>
    </w:p>
    <w:p w:rsidR="00070F19" w:rsidRPr="00B94D6A" w:rsidRDefault="00070F19" w:rsidP="00525C89">
      <w:pPr>
        <w:pStyle w:val="11"/>
        <w:numPr>
          <w:ilvl w:val="0"/>
          <w:numId w:val="210"/>
        </w:numPr>
        <w:spacing w:after="60" w:line="240" w:lineRule="auto"/>
        <w:ind w:left="0" w:firstLine="0"/>
        <w:jc w:val="both"/>
        <w:rPr>
          <w:sz w:val="28"/>
          <w:szCs w:val="28"/>
        </w:rPr>
      </w:pPr>
      <w:r w:rsidRPr="00B94D6A">
        <w:rPr>
          <w:color w:val="231F20"/>
          <w:sz w:val="28"/>
          <w:szCs w:val="28"/>
        </w:rPr>
        <w:t>вступать в диалог, задавать собеседнику вопросы, использо</w:t>
      </w:r>
      <w:r w:rsidRPr="00B94D6A">
        <w:rPr>
          <w:color w:val="231F20"/>
          <w:sz w:val="28"/>
          <w:szCs w:val="28"/>
        </w:rPr>
        <w:softHyphen/>
        <w:t>вать реплики-уточнения и дополнения; формулировать соб</w:t>
      </w:r>
      <w:r w:rsidRPr="00B94D6A">
        <w:rPr>
          <w:color w:val="231F20"/>
          <w:sz w:val="28"/>
          <w:szCs w:val="28"/>
        </w:rPr>
        <w:softHyphen/>
        <w:t>ственное мнение и идеи, аргументированно их излагать; вы</w:t>
      </w:r>
      <w:r w:rsidRPr="00B94D6A">
        <w:rPr>
          <w:color w:val="231F20"/>
          <w:sz w:val="28"/>
          <w:szCs w:val="28"/>
        </w:rPr>
        <w:softHyphen/>
        <w:t>слушивать разные мнения, учитывать их в диалоге;</w:t>
      </w:r>
    </w:p>
    <w:p w:rsidR="00070F19" w:rsidRPr="00B94D6A" w:rsidRDefault="00070F19" w:rsidP="00525C89">
      <w:pPr>
        <w:pStyle w:val="11"/>
        <w:numPr>
          <w:ilvl w:val="0"/>
          <w:numId w:val="210"/>
        </w:numPr>
        <w:spacing w:after="60" w:line="240" w:lineRule="auto"/>
        <w:ind w:left="0" w:firstLine="0"/>
        <w:jc w:val="both"/>
        <w:rPr>
          <w:sz w:val="28"/>
          <w:szCs w:val="28"/>
        </w:rPr>
      </w:pPr>
      <w:r w:rsidRPr="00B94D6A">
        <w:rPr>
          <w:color w:val="231F20"/>
          <w:sz w:val="28"/>
          <w:szCs w:val="28"/>
        </w:rPr>
        <w:t>создавать тексты-описания на основе наблюдений (рассма</w:t>
      </w:r>
      <w:r w:rsidRPr="00B94D6A">
        <w:rPr>
          <w:color w:val="231F20"/>
          <w:sz w:val="28"/>
          <w:szCs w:val="28"/>
        </w:rPr>
        <w:softHyphen/>
        <w:t xml:space="preserve">тривания) </w:t>
      </w:r>
      <w:r w:rsidRPr="00B94D6A">
        <w:rPr>
          <w:color w:val="231F20"/>
          <w:sz w:val="28"/>
          <w:szCs w:val="28"/>
        </w:rPr>
        <w:lastRenderedPageBreak/>
        <w:t>изделий декоративно-прикладного искусства на</w:t>
      </w:r>
      <w:r w:rsidRPr="00B94D6A">
        <w:rPr>
          <w:color w:val="231F20"/>
          <w:sz w:val="28"/>
          <w:szCs w:val="28"/>
        </w:rPr>
        <w:softHyphen/>
        <w:t>родов России;</w:t>
      </w:r>
    </w:p>
    <w:p w:rsidR="00070F19" w:rsidRPr="00B94D6A" w:rsidRDefault="00070F19" w:rsidP="00525C89">
      <w:pPr>
        <w:pStyle w:val="11"/>
        <w:numPr>
          <w:ilvl w:val="0"/>
          <w:numId w:val="210"/>
        </w:numPr>
        <w:spacing w:after="60" w:line="240" w:lineRule="auto"/>
        <w:ind w:left="0" w:firstLine="0"/>
        <w:jc w:val="both"/>
        <w:rPr>
          <w:sz w:val="28"/>
          <w:szCs w:val="28"/>
        </w:rPr>
      </w:pPr>
      <w:r w:rsidRPr="00B94D6A">
        <w:rPr>
          <w:color w:val="231F20"/>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070F19" w:rsidRPr="00B94D6A" w:rsidRDefault="00070F19" w:rsidP="00525C89">
      <w:pPr>
        <w:pStyle w:val="11"/>
        <w:numPr>
          <w:ilvl w:val="0"/>
          <w:numId w:val="210"/>
        </w:numPr>
        <w:spacing w:after="60" w:line="240" w:lineRule="auto"/>
        <w:ind w:left="0" w:firstLine="0"/>
        <w:jc w:val="both"/>
        <w:rPr>
          <w:sz w:val="28"/>
          <w:szCs w:val="28"/>
        </w:rPr>
      </w:pPr>
      <w:r w:rsidRPr="00B94D6A">
        <w:rPr>
          <w:color w:val="231F20"/>
          <w:sz w:val="28"/>
          <w:szCs w:val="28"/>
        </w:rPr>
        <w:t>объяснять последовательность совершаемых действий при создании изделия.</w:t>
      </w:r>
    </w:p>
    <w:p w:rsidR="00070F19" w:rsidRPr="00B94D6A" w:rsidRDefault="00070F19" w:rsidP="00070F19">
      <w:pPr>
        <w:pStyle w:val="30"/>
        <w:keepNext/>
        <w:keepLines/>
        <w:rPr>
          <w:rFonts w:ascii="Times New Roman" w:hAnsi="Times New Roman" w:cs="Times New Roman"/>
          <w:sz w:val="28"/>
          <w:szCs w:val="28"/>
        </w:rPr>
      </w:pPr>
      <w:bookmarkStart w:id="233" w:name="bookmark738"/>
      <w:r w:rsidRPr="00B94D6A">
        <w:rPr>
          <w:rFonts w:ascii="Times New Roman" w:hAnsi="Times New Roman" w:cs="Times New Roman"/>
          <w:color w:val="231F20"/>
          <w:sz w:val="28"/>
          <w:szCs w:val="28"/>
        </w:rPr>
        <w:t>Регулятивные УУД:</w:t>
      </w:r>
      <w:bookmarkEnd w:id="233"/>
    </w:p>
    <w:p w:rsidR="00070F19" w:rsidRPr="00B94D6A" w:rsidRDefault="00070F19" w:rsidP="00525C89">
      <w:pPr>
        <w:pStyle w:val="11"/>
        <w:numPr>
          <w:ilvl w:val="0"/>
          <w:numId w:val="211"/>
        </w:numPr>
        <w:spacing w:line="240" w:lineRule="auto"/>
        <w:ind w:left="0" w:firstLine="0"/>
        <w:jc w:val="both"/>
        <w:rPr>
          <w:sz w:val="28"/>
          <w:szCs w:val="28"/>
        </w:rPr>
      </w:pPr>
      <w:r w:rsidRPr="00B94D6A">
        <w:rPr>
          <w:color w:val="231F20"/>
          <w:sz w:val="28"/>
          <w:szCs w:val="28"/>
        </w:rPr>
        <w:t>рационально организовывать свою работу (подготовка рабо</w:t>
      </w:r>
      <w:r w:rsidRPr="00B94D6A">
        <w:rPr>
          <w:color w:val="231F20"/>
          <w:sz w:val="28"/>
          <w:szCs w:val="28"/>
        </w:rPr>
        <w:softHyphen/>
        <w:t>чего места, поддержание и наведение порядка, уборка после работы);</w:t>
      </w:r>
    </w:p>
    <w:p w:rsidR="00070F19" w:rsidRPr="00B94D6A" w:rsidRDefault="00070F19" w:rsidP="00525C89">
      <w:pPr>
        <w:pStyle w:val="11"/>
        <w:numPr>
          <w:ilvl w:val="0"/>
          <w:numId w:val="211"/>
        </w:numPr>
        <w:spacing w:line="240" w:lineRule="auto"/>
        <w:ind w:left="0" w:firstLine="0"/>
        <w:jc w:val="both"/>
        <w:rPr>
          <w:sz w:val="28"/>
          <w:szCs w:val="28"/>
        </w:rPr>
      </w:pPr>
      <w:r w:rsidRPr="00B94D6A">
        <w:rPr>
          <w:color w:val="231F20"/>
          <w:sz w:val="28"/>
          <w:szCs w:val="28"/>
        </w:rPr>
        <w:t>выполнять правила безопасности труда при выполнении ра</w:t>
      </w:r>
      <w:r w:rsidRPr="00B94D6A">
        <w:rPr>
          <w:color w:val="231F20"/>
          <w:sz w:val="28"/>
          <w:szCs w:val="28"/>
        </w:rPr>
        <w:softHyphen/>
        <w:t>боты;</w:t>
      </w:r>
    </w:p>
    <w:p w:rsidR="00070F19" w:rsidRPr="00B94D6A" w:rsidRDefault="00070F19" w:rsidP="00525C89">
      <w:pPr>
        <w:pStyle w:val="11"/>
        <w:numPr>
          <w:ilvl w:val="0"/>
          <w:numId w:val="211"/>
        </w:numPr>
        <w:spacing w:line="240" w:lineRule="auto"/>
        <w:ind w:left="0" w:firstLine="0"/>
        <w:jc w:val="both"/>
        <w:rPr>
          <w:sz w:val="28"/>
          <w:szCs w:val="28"/>
        </w:rPr>
      </w:pPr>
      <w:r w:rsidRPr="00B94D6A">
        <w:rPr>
          <w:color w:val="231F20"/>
          <w:sz w:val="28"/>
          <w:szCs w:val="28"/>
        </w:rPr>
        <w:t>планировать работу, соотносить свои действия с поставлен</w:t>
      </w:r>
      <w:r w:rsidRPr="00B94D6A">
        <w:rPr>
          <w:color w:val="231F20"/>
          <w:sz w:val="28"/>
          <w:szCs w:val="28"/>
        </w:rPr>
        <w:softHyphen/>
        <w:t>ной целью;</w:t>
      </w:r>
    </w:p>
    <w:p w:rsidR="00070F19" w:rsidRPr="00B94D6A" w:rsidRDefault="00070F19" w:rsidP="00525C89">
      <w:pPr>
        <w:pStyle w:val="11"/>
        <w:numPr>
          <w:ilvl w:val="0"/>
          <w:numId w:val="211"/>
        </w:numPr>
        <w:spacing w:line="240" w:lineRule="auto"/>
        <w:ind w:left="0" w:firstLine="0"/>
        <w:jc w:val="both"/>
        <w:rPr>
          <w:sz w:val="28"/>
          <w:szCs w:val="28"/>
        </w:rPr>
      </w:pPr>
      <w:r w:rsidRPr="00B94D6A">
        <w:rPr>
          <w:color w:val="231F20"/>
          <w:sz w:val="28"/>
          <w:szCs w:val="28"/>
        </w:rPr>
        <w:t>устанавливать причинно-следственные связи между выпол</w:t>
      </w:r>
      <w:r w:rsidRPr="00B94D6A">
        <w:rPr>
          <w:color w:val="231F20"/>
          <w:sz w:val="28"/>
          <w:szCs w:val="28"/>
        </w:rPr>
        <w:softHyphen/>
        <w:t>няемыми действиями и их результатами, прогнозировать действия для получения необходимых результатов;</w:t>
      </w:r>
    </w:p>
    <w:p w:rsidR="00070F19" w:rsidRPr="00B94D6A" w:rsidRDefault="00070F19" w:rsidP="00525C89">
      <w:pPr>
        <w:pStyle w:val="11"/>
        <w:numPr>
          <w:ilvl w:val="0"/>
          <w:numId w:val="211"/>
        </w:numPr>
        <w:spacing w:line="240" w:lineRule="auto"/>
        <w:ind w:left="0" w:firstLine="0"/>
        <w:jc w:val="both"/>
        <w:rPr>
          <w:sz w:val="28"/>
          <w:szCs w:val="28"/>
        </w:rPr>
      </w:pPr>
      <w:r w:rsidRPr="00B94D6A">
        <w:rPr>
          <w:color w:val="231F20"/>
          <w:sz w:val="28"/>
          <w:szCs w:val="28"/>
        </w:rPr>
        <w:t>выполнять действия контроля и оценки; вносить необходи</w:t>
      </w:r>
      <w:r w:rsidRPr="00B94D6A">
        <w:rPr>
          <w:color w:val="231F20"/>
          <w:sz w:val="28"/>
          <w:szCs w:val="28"/>
        </w:rPr>
        <w:softHyphen/>
        <w:t>мые коррективы в действие после его завершения на основе его оценки и учёта характера сделанных ошибок;</w:t>
      </w:r>
    </w:p>
    <w:p w:rsidR="00070F19" w:rsidRPr="00B94D6A" w:rsidRDefault="00070F19" w:rsidP="00525C89">
      <w:pPr>
        <w:pStyle w:val="11"/>
        <w:numPr>
          <w:ilvl w:val="0"/>
          <w:numId w:val="211"/>
        </w:numPr>
        <w:spacing w:line="240" w:lineRule="auto"/>
        <w:ind w:left="0" w:firstLine="0"/>
        <w:jc w:val="both"/>
        <w:rPr>
          <w:sz w:val="28"/>
          <w:szCs w:val="28"/>
        </w:rPr>
      </w:pPr>
      <w:r w:rsidRPr="00B94D6A">
        <w:rPr>
          <w:color w:val="231F20"/>
          <w:sz w:val="28"/>
          <w:szCs w:val="28"/>
        </w:rPr>
        <w:t xml:space="preserve">проявлять волевую </w:t>
      </w:r>
      <w:proofErr w:type="spellStart"/>
      <w:r w:rsidRPr="00B94D6A">
        <w:rPr>
          <w:color w:val="231F20"/>
          <w:sz w:val="28"/>
          <w:szCs w:val="28"/>
        </w:rPr>
        <w:t>саморегуляцию</w:t>
      </w:r>
      <w:proofErr w:type="spellEnd"/>
      <w:r w:rsidRPr="00B94D6A">
        <w:rPr>
          <w:color w:val="231F20"/>
          <w:sz w:val="28"/>
          <w:szCs w:val="28"/>
        </w:rPr>
        <w:t xml:space="preserve"> при выполнении работы.</w:t>
      </w:r>
    </w:p>
    <w:p w:rsidR="00070F19" w:rsidRPr="00B94D6A" w:rsidRDefault="00070F19" w:rsidP="00070F19">
      <w:pPr>
        <w:pStyle w:val="30"/>
        <w:keepNext/>
        <w:keepLines/>
        <w:jc w:val="both"/>
        <w:rPr>
          <w:rFonts w:ascii="Times New Roman" w:hAnsi="Times New Roman" w:cs="Times New Roman"/>
          <w:sz w:val="28"/>
          <w:szCs w:val="28"/>
        </w:rPr>
      </w:pPr>
      <w:bookmarkStart w:id="234" w:name="bookmark740"/>
      <w:r w:rsidRPr="00B94D6A">
        <w:rPr>
          <w:rFonts w:ascii="Times New Roman" w:hAnsi="Times New Roman" w:cs="Times New Roman"/>
          <w:color w:val="231F20"/>
          <w:sz w:val="28"/>
          <w:szCs w:val="28"/>
        </w:rPr>
        <w:t>Совместная деятельность:</w:t>
      </w:r>
      <w:bookmarkEnd w:id="234"/>
    </w:p>
    <w:p w:rsidR="00070F19" w:rsidRPr="00B94D6A" w:rsidRDefault="00070F19" w:rsidP="00525C89">
      <w:pPr>
        <w:pStyle w:val="11"/>
        <w:numPr>
          <w:ilvl w:val="0"/>
          <w:numId w:val="212"/>
        </w:numPr>
        <w:spacing w:line="240" w:lineRule="auto"/>
        <w:ind w:left="0" w:firstLine="0"/>
        <w:jc w:val="both"/>
        <w:rPr>
          <w:sz w:val="28"/>
          <w:szCs w:val="28"/>
        </w:rPr>
      </w:pPr>
      <w:r w:rsidRPr="00B94D6A">
        <w:rPr>
          <w:color w:val="231F20"/>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w:t>
      </w:r>
      <w:r w:rsidRPr="00B94D6A">
        <w:rPr>
          <w:color w:val="231F20"/>
          <w:sz w:val="28"/>
          <w:szCs w:val="28"/>
        </w:rPr>
        <w:softHyphen/>
        <w:t>ного; осуществлять продуктивное сотрудничество;</w:t>
      </w:r>
    </w:p>
    <w:p w:rsidR="00070F19" w:rsidRPr="00B94D6A" w:rsidRDefault="00070F19" w:rsidP="00525C89">
      <w:pPr>
        <w:pStyle w:val="11"/>
        <w:numPr>
          <w:ilvl w:val="0"/>
          <w:numId w:val="212"/>
        </w:numPr>
        <w:spacing w:line="240" w:lineRule="auto"/>
        <w:ind w:left="0" w:firstLine="0"/>
        <w:jc w:val="both"/>
        <w:rPr>
          <w:sz w:val="28"/>
          <w:szCs w:val="28"/>
        </w:rPr>
      </w:pPr>
      <w:r w:rsidRPr="00B94D6A">
        <w:rPr>
          <w:color w:val="231F20"/>
          <w:sz w:val="28"/>
          <w:szCs w:val="28"/>
        </w:rPr>
        <w:t>проявлять интерес к работе товарищей; в доброжелательной форме комментировать и оценивать их достижения, выска</w:t>
      </w:r>
      <w:r w:rsidRPr="00B94D6A">
        <w:rPr>
          <w:color w:val="231F20"/>
          <w:sz w:val="28"/>
          <w:szCs w:val="28"/>
        </w:rPr>
        <w:softHyphen/>
        <w:t>зывать свои предложения и пожелания; оказывать при необ</w:t>
      </w:r>
      <w:r w:rsidRPr="00B94D6A">
        <w:rPr>
          <w:color w:val="231F20"/>
          <w:sz w:val="28"/>
          <w:szCs w:val="28"/>
        </w:rPr>
        <w:softHyphen/>
        <w:t>ходимости помощь;</w:t>
      </w:r>
    </w:p>
    <w:p w:rsidR="00070F19" w:rsidRPr="00B94D6A" w:rsidRDefault="00070F19" w:rsidP="00525C89">
      <w:pPr>
        <w:pStyle w:val="11"/>
        <w:numPr>
          <w:ilvl w:val="0"/>
          <w:numId w:val="212"/>
        </w:numPr>
        <w:spacing w:line="240" w:lineRule="auto"/>
        <w:ind w:left="0" w:firstLine="0"/>
        <w:jc w:val="both"/>
        <w:rPr>
          <w:sz w:val="28"/>
          <w:szCs w:val="28"/>
        </w:rPr>
      </w:pPr>
      <w:r w:rsidRPr="00B94D6A">
        <w:rPr>
          <w:color w:val="231F20"/>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w:t>
      </w:r>
      <w:r w:rsidRPr="00B94D6A">
        <w:rPr>
          <w:color w:val="231F20"/>
          <w:sz w:val="28"/>
          <w:szCs w:val="28"/>
        </w:rPr>
        <w:softHyphen/>
        <w:t>ятельности.</w:t>
      </w:r>
    </w:p>
    <w:p w:rsidR="00070F19" w:rsidRPr="00B94D6A" w:rsidRDefault="00070F19" w:rsidP="00070F19">
      <w:pPr>
        <w:pStyle w:val="30"/>
        <w:keepNext/>
        <w:keepLines/>
        <w:spacing w:after="0"/>
        <w:jc w:val="both"/>
        <w:rPr>
          <w:rFonts w:ascii="Times New Roman" w:hAnsi="Times New Roman" w:cs="Times New Roman"/>
          <w:color w:val="231F20"/>
          <w:sz w:val="28"/>
          <w:szCs w:val="28"/>
        </w:rPr>
      </w:pPr>
      <w:bookmarkStart w:id="235" w:name="bookmark742"/>
    </w:p>
    <w:p w:rsidR="00070F19" w:rsidRPr="00B94D6A" w:rsidRDefault="00070F19" w:rsidP="00070F19">
      <w:pPr>
        <w:pStyle w:val="30"/>
        <w:keepNext/>
        <w:keepLines/>
        <w:spacing w:after="0"/>
        <w:jc w:val="both"/>
        <w:rPr>
          <w:rFonts w:ascii="Times New Roman" w:hAnsi="Times New Roman" w:cs="Times New Roman"/>
          <w:sz w:val="28"/>
          <w:szCs w:val="28"/>
        </w:rPr>
      </w:pPr>
      <w:r w:rsidRPr="00B94D6A">
        <w:rPr>
          <w:rFonts w:ascii="Times New Roman" w:hAnsi="Times New Roman" w:cs="Times New Roman"/>
          <w:color w:val="231F20"/>
          <w:sz w:val="28"/>
          <w:szCs w:val="28"/>
        </w:rPr>
        <w:t>ПРЕДМЕТНЫЕ РЕЗУЛЬТАТЫ ОСВОЕНИЯ КУРСА</w:t>
      </w:r>
      <w:bookmarkEnd w:id="235"/>
      <w:r>
        <w:rPr>
          <w:rFonts w:ascii="Times New Roman" w:hAnsi="Times New Roman" w:cs="Times New Roman"/>
          <w:sz w:val="28"/>
          <w:szCs w:val="28"/>
        </w:rPr>
        <w:t xml:space="preserve">  </w:t>
      </w:r>
      <w:r w:rsidRPr="00B94D6A">
        <w:rPr>
          <w:rFonts w:ascii="Times New Roman" w:hAnsi="Times New Roman" w:cs="Times New Roman"/>
          <w:color w:val="231F20"/>
          <w:sz w:val="28"/>
          <w:szCs w:val="28"/>
        </w:rPr>
        <w:t>«ТЕХНОЛОГИЯ»</w:t>
      </w:r>
    </w:p>
    <w:p w:rsidR="00070F19" w:rsidRPr="00B94D6A" w:rsidRDefault="00070F19" w:rsidP="00070F19">
      <w:pPr>
        <w:pStyle w:val="30"/>
        <w:keepNext/>
        <w:keepLines/>
        <w:spacing w:after="80"/>
        <w:jc w:val="both"/>
        <w:rPr>
          <w:rFonts w:ascii="Times New Roman" w:hAnsi="Times New Roman" w:cs="Times New Roman"/>
          <w:sz w:val="28"/>
          <w:szCs w:val="28"/>
        </w:rPr>
      </w:pPr>
      <w:bookmarkStart w:id="236" w:name="bookmark745"/>
      <w:r w:rsidRPr="00B94D6A">
        <w:rPr>
          <w:rFonts w:ascii="Times New Roman" w:hAnsi="Times New Roman" w:cs="Times New Roman"/>
          <w:color w:val="231F20"/>
          <w:sz w:val="28"/>
          <w:szCs w:val="28"/>
        </w:rPr>
        <w:t>1 класс</w:t>
      </w:r>
      <w:bookmarkEnd w:id="236"/>
    </w:p>
    <w:p w:rsidR="00070F19" w:rsidRPr="00B94D6A" w:rsidRDefault="00070F19" w:rsidP="00070F19">
      <w:pPr>
        <w:pStyle w:val="11"/>
        <w:spacing w:line="240" w:lineRule="auto"/>
        <w:ind w:firstLine="0"/>
        <w:jc w:val="both"/>
        <w:rPr>
          <w:color w:val="231F20"/>
          <w:sz w:val="28"/>
          <w:szCs w:val="28"/>
        </w:rPr>
      </w:pPr>
      <w:r w:rsidRPr="00B94D6A">
        <w:rPr>
          <w:color w:val="231F20"/>
          <w:sz w:val="28"/>
          <w:szCs w:val="28"/>
        </w:rPr>
        <w:t xml:space="preserve">К концу обучения </w:t>
      </w:r>
      <w:r w:rsidRPr="00B94D6A">
        <w:rPr>
          <w:b/>
          <w:bCs/>
          <w:color w:val="231F20"/>
          <w:sz w:val="28"/>
          <w:szCs w:val="28"/>
        </w:rPr>
        <w:t xml:space="preserve">в первом классе </w:t>
      </w:r>
      <w:r w:rsidRPr="00B94D6A">
        <w:rPr>
          <w:color w:val="231F20"/>
          <w:sz w:val="28"/>
          <w:szCs w:val="28"/>
        </w:rPr>
        <w:t xml:space="preserve">обучающийся научится: </w:t>
      </w:r>
    </w:p>
    <w:p w:rsidR="00070F19" w:rsidRPr="00B94D6A" w:rsidRDefault="00070F19" w:rsidP="00525C89">
      <w:pPr>
        <w:pStyle w:val="11"/>
        <w:numPr>
          <w:ilvl w:val="0"/>
          <w:numId w:val="213"/>
        </w:numPr>
        <w:spacing w:line="240" w:lineRule="auto"/>
        <w:ind w:left="0" w:firstLine="0"/>
        <w:jc w:val="both"/>
        <w:rPr>
          <w:sz w:val="28"/>
          <w:szCs w:val="28"/>
        </w:rPr>
      </w:pPr>
      <w:r w:rsidRPr="00B94D6A">
        <w:rPr>
          <w:color w:val="231F20"/>
          <w:sz w:val="28"/>
          <w:szCs w:val="28"/>
        </w:rPr>
        <w:t>правильно организовывать свой труд: своевременно подго</w:t>
      </w:r>
      <w:r w:rsidRPr="00B94D6A">
        <w:rPr>
          <w:color w:val="231F20"/>
          <w:sz w:val="28"/>
          <w:szCs w:val="28"/>
        </w:rPr>
        <w:softHyphen/>
        <w:t>тавливать и убирать рабочее место, поддерживать порядок на нём в процессе труда;</w:t>
      </w:r>
    </w:p>
    <w:p w:rsidR="00070F19" w:rsidRPr="00B94D6A" w:rsidRDefault="00070F19" w:rsidP="00525C89">
      <w:pPr>
        <w:pStyle w:val="11"/>
        <w:numPr>
          <w:ilvl w:val="0"/>
          <w:numId w:val="213"/>
        </w:numPr>
        <w:spacing w:line="240" w:lineRule="auto"/>
        <w:ind w:left="0" w:firstLine="0"/>
        <w:jc w:val="both"/>
        <w:rPr>
          <w:sz w:val="28"/>
          <w:szCs w:val="28"/>
        </w:rPr>
      </w:pPr>
      <w:r w:rsidRPr="00B94D6A">
        <w:rPr>
          <w:color w:val="231F20"/>
          <w:sz w:val="28"/>
          <w:szCs w:val="28"/>
        </w:rPr>
        <w:t>применять правила безопасной работы ножницами, иглой и аккуратной работы с клеем;</w:t>
      </w:r>
    </w:p>
    <w:p w:rsidR="00070F19" w:rsidRPr="00B94D6A" w:rsidRDefault="00070F19" w:rsidP="00525C89">
      <w:pPr>
        <w:pStyle w:val="11"/>
        <w:numPr>
          <w:ilvl w:val="0"/>
          <w:numId w:val="213"/>
        </w:numPr>
        <w:spacing w:line="240" w:lineRule="auto"/>
        <w:ind w:left="0" w:firstLine="0"/>
        <w:jc w:val="both"/>
        <w:rPr>
          <w:sz w:val="28"/>
          <w:szCs w:val="28"/>
        </w:rPr>
      </w:pPr>
      <w:r w:rsidRPr="00B94D6A">
        <w:rPr>
          <w:color w:val="231F20"/>
          <w:sz w:val="28"/>
          <w:szCs w:val="28"/>
        </w:rPr>
        <w:t>действовать по предложенному образцу в соответствии с пра</w:t>
      </w:r>
      <w:r w:rsidRPr="00B94D6A">
        <w:rPr>
          <w:color w:val="231F20"/>
          <w:sz w:val="28"/>
          <w:szCs w:val="28"/>
        </w:rPr>
        <w:softHyphen/>
        <w:t>вилами рациональной разметки (разметка на изнаночной стороне материала; экономия материала при разметке);</w:t>
      </w:r>
    </w:p>
    <w:p w:rsidR="00070F19" w:rsidRPr="00B94D6A" w:rsidRDefault="00070F19" w:rsidP="00525C89">
      <w:pPr>
        <w:pStyle w:val="11"/>
        <w:numPr>
          <w:ilvl w:val="0"/>
          <w:numId w:val="213"/>
        </w:numPr>
        <w:spacing w:line="240" w:lineRule="auto"/>
        <w:ind w:left="0" w:firstLine="0"/>
        <w:jc w:val="both"/>
        <w:rPr>
          <w:sz w:val="28"/>
          <w:szCs w:val="28"/>
        </w:rPr>
      </w:pPr>
      <w:r w:rsidRPr="00B94D6A">
        <w:rPr>
          <w:color w:val="231F20"/>
          <w:sz w:val="28"/>
          <w:szCs w:val="28"/>
        </w:rPr>
        <w:t>определять названия и назначение основных инструментов и приспособлений для ручного труда (линейка, карандаш, нож</w:t>
      </w:r>
      <w:r w:rsidRPr="00B94D6A">
        <w:rPr>
          <w:color w:val="231F20"/>
          <w:sz w:val="28"/>
          <w:szCs w:val="28"/>
        </w:rPr>
        <w:softHyphen/>
        <w:t xml:space="preserve">ницы, игла, </w:t>
      </w:r>
      <w:r w:rsidRPr="00B94D6A">
        <w:rPr>
          <w:color w:val="231F20"/>
          <w:sz w:val="28"/>
          <w:szCs w:val="28"/>
        </w:rPr>
        <w:lastRenderedPageBreak/>
        <w:t>шаблон, стека и др.), использовать их в практи</w:t>
      </w:r>
      <w:r w:rsidRPr="00B94D6A">
        <w:rPr>
          <w:color w:val="231F20"/>
          <w:sz w:val="28"/>
          <w:szCs w:val="28"/>
        </w:rPr>
        <w:softHyphen/>
        <w:t>ческой работе;</w:t>
      </w:r>
    </w:p>
    <w:p w:rsidR="00070F19" w:rsidRPr="00B94D6A" w:rsidRDefault="00070F19" w:rsidP="00525C89">
      <w:pPr>
        <w:pStyle w:val="11"/>
        <w:numPr>
          <w:ilvl w:val="0"/>
          <w:numId w:val="213"/>
        </w:numPr>
        <w:spacing w:line="240" w:lineRule="auto"/>
        <w:ind w:left="0" w:firstLine="0"/>
        <w:jc w:val="both"/>
        <w:rPr>
          <w:sz w:val="28"/>
          <w:szCs w:val="28"/>
        </w:rPr>
      </w:pPr>
      <w:r w:rsidRPr="00B94D6A">
        <w:rPr>
          <w:color w:val="231F20"/>
          <w:sz w:val="28"/>
          <w:szCs w:val="28"/>
        </w:rP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w:t>
      </w:r>
      <w:proofErr w:type="spellStart"/>
      <w:r w:rsidRPr="00B94D6A">
        <w:rPr>
          <w:color w:val="231F20"/>
          <w:sz w:val="28"/>
          <w:szCs w:val="28"/>
        </w:rPr>
        <w:t>сминание</w:t>
      </w:r>
      <w:proofErr w:type="spellEnd"/>
      <w:r w:rsidRPr="00B94D6A">
        <w:rPr>
          <w:color w:val="231F20"/>
          <w:sz w:val="28"/>
          <w:szCs w:val="28"/>
        </w:rPr>
        <w:t>, резание, лепка и пр.); выполнять доступные технологические приёмы ручной обработки материалов при из</w:t>
      </w:r>
      <w:r w:rsidRPr="00B94D6A">
        <w:rPr>
          <w:color w:val="231F20"/>
          <w:sz w:val="28"/>
          <w:szCs w:val="28"/>
        </w:rPr>
        <w:softHyphen/>
        <w:t>готовлении изделий;</w:t>
      </w:r>
    </w:p>
    <w:p w:rsidR="00070F19" w:rsidRPr="00B94D6A" w:rsidRDefault="00070F19" w:rsidP="00525C89">
      <w:pPr>
        <w:pStyle w:val="11"/>
        <w:numPr>
          <w:ilvl w:val="0"/>
          <w:numId w:val="213"/>
        </w:numPr>
        <w:spacing w:line="240" w:lineRule="auto"/>
        <w:ind w:left="0" w:firstLine="0"/>
        <w:jc w:val="both"/>
        <w:rPr>
          <w:sz w:val="28"/>
          <w:szCs w:val="28"/>
        </w:rPr>
      </w:pPr>
      <w:r w:rsidRPr="00B94D6A">
        <w:rPr>
          <w:color w:val="231F20"/>
          <w:sz w:val="28"/>
          <w:szCs w:val="28"/>
        </w:rPr>
        <w:t>ориентироваться в наименованиях основных технологиче</w:t>
      </w:r>
      <w:r w:rsidRPr="00B94D6A">
        <w:rPr>
          <w:color w:val="231F20"/>
          <w:sz w:val="28"/>
          <w:szCs w:val="28"/>
        </w:rPr>
        <w:softHyphen/>
        <w:t>ских операций: разметка деталей, выделение деталей, сборка изделия;</w:t>
      </w:r>
    </w:p>
    <w:p w:rsidR="00070F19" w:rsidRPr="00B94D6A" w:rsidRDefault="00070F19" w:rsidP="00525C89">
      <w:pPr>
        <w:pStyle w:val="11"/>
        <w:numPr>
          <w:ilvl w:val="0"/>
          <w:numId w:val="213"/>
        </w:numPr>
        <w:spacing w:line="240" w:lineRule="auto"/>
        <w:ind w:left="0" w:firstLine="0"/>
        <w:jc w:val="both"/>
        <w:rPr>
          <w:sz w:val="28"/>
          <w:szCs w:val="28"/>
        </w:rPr>
      </w:pPr>
      <w:r w:rsidRPr="00B94D6A">
        <w:rPr>
          <w:color w:val="231F20"/>
          <w:sz w:val="28"/>
          <w:szCs w:val="28"/>
        </w:rPr>
        <w:t>выполнять разметку деталей сгибанием, по шаблону, на глаз, от руки; выделение деталей способами обрывания, выреза</w:t>
      </w:r>
      <w:r w:rsidRPr="00B94D6A">
        <w:rPr>
          <w:color w:val="231F20"/>
          <w:sz w:val="28"/>
          <w:szCs w:val="28"/>
        </w:rPr>
        <w:softHyphen/>
        <w:t>ния и др.; сборку изделий с помощью клея, ниток и др.;</w:t>
      </w:r>
    </w:p>
    <w:p w:rsidR="00070F19" w:rsidRPr="00B94D6A" w:rsidRDefault="00070F19" w:rsidP="00525C89">
      <w:pPr>
        <w:pStyle w:val="11"/>
        <w:numPr>
          <w:ilvl w:val="0"/>
          <w:numId w:val="213"/>
        </w:numPr>
        <w:spacing w:line="240" w:lineRule="auto"/>
        <w:ind w:left="0" w:firstLine="0"/>
        <w:jc w:val="both"/>
        <w:rPr>
          <w:sz w:val="28"/>
          <w:szCs w:val="28"/>
        </w:rPr>
      </w:pPr>
      <w:r w:rsidRPr="00B94D6A">
        <w:rPr>
          <w:color w:val="231F20"/>
          <w:sz w:val="28"/>
          <w:szCs w:val="28"/>
        </w:rPr>
        <w:t>оформлять изделия строчкой прямого стежка;</w:t>
      </w:r>
    </w:p>
    <w:p w:rsidR="00070F19" w:rsidRPr="00B94D6A" w:rsidRDefault="00070F19" w:rsidP="00525C89">
      <w:pPr>
        <w:pStyle w:val="11"/>
        <w:numPr>
          <w:ilvl w:val="0"/>
          <w:numId w:val="213"/>
        </w:numPr>
        <w:spacing w:line="240" w:lineRule="auto"/>
        <w:ind w:left="0" w:firstLine="0"/>
        <w:jc w:val="both"/>
        <w:rPr>
          <w:sz w:val="28"/>
          <w:szCs w:val="28"/>
        </w:rPr>
      </w:pPr>
      <w:r w:rsidRPr="00B94D6A">
        <w:rPr>
          <w:color w:val="231F20"/>
          <w:sz w:val="28"/>
          <w:szCs w:val="28"/>
        </w:rPr>
        <w:t>понимать смысл понятий «изделие», «деталь изделия», «образец», «заготовка», «материал», «инструмент», «приспособ</w:t>
      </w:r>
      <w:r w:rsidRPr="00B94D6A">
        <w:rPr>
          <w:color w:val="231F20"/>
          <w:sz w:val="28"/>
          <w:szCs w:val="28"/>
        </w:rPr>
        <w:softHyphen/>
        <w:t>ление», «конструирование», «аппликация»;</w:t>
      </w:r>
    </w:p>
    <w:p w:rsidR="00070F19" w:rsidRPr="00B94D6A" w:rsidRDefault="00070F19" w:rsidP="00525C89">
      <w:pPr>
        <w:pStyle w:val="11"/>
        <w:numPr>
          <w:ilvl w:val="0"/>
          <w:numId w:val="213"/>
        </w:numPr>
        <w:spacing w:line="240" w:lineRule="auto"/>
        <w:ind w:left="0" w:firstLine="0"/>
        <w:jc w:val="both"/>
        <w:rPr>
          <w:sz w:val="28"/>
          <w:szCs w:val="28"/>
        </w:rPr>
      </w:pPr>
      <w:r w:rsidRPr="00B94D6A">
        <w:rPr>
          <w:color w:val="231F20"/>
          <w:sz w:val="28"/>
          <w:szCs w:val="28"/>
        </w:rPr>
        <w:t>выполнять задания с опорой на готовый план;</w:t>
      </w:r>
    </w:p>
    <w:p w:rsidR="00070F19" w:rsidRPr="00B94D6A" w:rsidRDefault="00070F19" w:rsidP="00525C89">
      <w:pPr>
        <w:pStyle w:val="11"/>
        <w:numPr>
          <w:ilvl w:val="0"/>
          <w:numId w:val="213"/>
        </w:numPr>
        <w:spacing w:line="240" w:lineRule="auto"/>
        <w:ind w:left="0" w:firstLine="0"/>
        <w:jc w:val="both"/>
        <w:rPr>
          <w:sz w:val="28"/>
          <w:szCs w:val="28"/>
        </w:rPr>
      </w:pPr>
      <w:r w:rsidRPr="00B94D6A">
        <w:rPr>
          <w:color w:val="231F20"/>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070F19" w:rsidRPr="00B94D6A" w:rsidRDefault="00070F19" w:rsidP="00525C89">
      <w:pPr>
        <w:pStyle w:val="11"/>
        <w:numPr>
          <w:ilvl w:val="0"/>
          <w:numId w:val="213"/>
        </w:numPr>
        <w:spacing w:line="240" w:lineRule="auto"/>
        <w:ind w:left="0" w:firstLine="0"/>
        <w:jc w:val="both"/>
        <w:rPr>
          <w:sz w:val="28"/>
          <w:szCs w:val="28"/>
        </w:rPr>
      </w:pPr>
      <w:r w:rsidRPr="00B94D6A">
        <w:rPr>
          <w:color w:val="231F20"/>
          <w:sz w:val="28"/>
          <w:szCs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w:t>
      </w:r>
      <w:r w:rsidRPr="00B94D6A">
        <w:rPr>
          <w:color w:val="231F20"/>
          <w:sz w:val="28"/>
          <w:szCs w:val="28"/>
        </w:rPr>
        <w:softHyphen/>
        <w:t>ложение, виды соединения; способы изготовления;</w:t>
      </w:r>
    </w:p>
    <w:p w:rsidR="00070F19" w:rsidRPr="00B94D6A" w:rsidRDefault="00070F19" w:rsidP="00525C89">
      <w:pPr>
        <w:pStyle w:val="11"/>
        <w:numPr>
          <w:ilvl w:val="0"/>
          <w:numId w:val="213"/>
        </w:numPr>
        <w:spacing w:line="240" w:lineRule="auto"/>
        <w:ind w:left="0" w:firstLine="0"/>
        <w:jc w:val="both"/>
        <w:rPr>
          <w:sz w:val="28"/>
          <w:szCs w:val="28"/>
        </w:rPr>
      </w:pPr>
      <w:r w:rsidRPr="00B94D6A">
        <w:rPr>
          <w:color w:val="231F20"/>
          <w:sz w:val="28"/>
          <w:szCs w:val="28"/>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070F19" w:rsidRPr="00B94D6A" w:rsidRDefault="00070F19" w:rsidP="00525C89">
      <w:pPr>
        <w:pStyle w:val="11"/>
        <w:numPr>
          <w:ilvl w:val="0"/>
          <w:numId w:val="213"/>
        </w:numPr>
        <w:spacing w:line="240" w:lineRule="auto"/>
        <w:ind w:left="0" w:firstLine="0"/>
        <w:jc w:val="both"/>
        <w:rPr>
          <w:sz w:val="28"/>
          <w:szCs w:val="28"/>
        </w:rPr>
      </w:pPr>
      <w:r w:rsidRPr="00B94D6A">
        <w:rPr>
          <w:color w:val="231F20"/>
          <w:sz w:val="28"/>
          <w:szCs w:val="28"/>
        </w:rPr>
        <w:t>называть ручные инструменты (ножницы, игла, линейка) и приспособления (шаблон, стека, булавки и др.), безопасно хранить и работать ими;</w:t>
      </w:r>
    </w:p>
    <w:p w:rsidR="00070F19" w:rsidRPr="00B94D6A" w:rsidRDefault="00070F19" w:rsidP="00525C89">
      <w:pPr>
        <w:pStyle w:val="11"/>
        <w:numPr>
          <w:ilvl w:val="0"/>
          <w:numId w:val="213"/>
        </w:numPr>
        <w:spacing w:line="240" w:lineRule="auto"/>
        <w:ind w:left="0" w:firstLine="0"/>
        <w:jc w:val="both"/>
        <w:rPr>
          <w:sz w:val="28"/>
          <w:szCs w:val="28"/>
        </w:rPr>
      </w:pPr>
      <w:r w:rsidRPr="00B94D6A">
        <w:rPr>
          <w:color w:val="231F20"/>
          <w:sz w:val="28"/>
          <w:szCs w:val="28"/>
        </w:rPr>
        <w:t>различать материалы и инструменты по их назначению;</w:t>
      </w:r>
    </w:p>
    <w:p w:rsidR="00070F19" w:rsidRPr="00B94D6A" w:rsidRDefault="00070F19" w:rsidP="00525C89">
      <w:pPr>
        <w:pStyle w:val="11"/>
        <w:numPr>
          <w:ilvl w:val="0"/>
          <w:numId w:val="213"/>
        </w:numPr>
        <w:spacing w:line="240" w:lineRule="auto"/>
        <w:ind w:left="0" w:firstLine="0"/>
        <w:jc w:val="both"/>
        <w:rPr>
          <w:sz w:val="28"/>
          <w:szCs w:val="28"/>
        </w:rPr>
      </w:pPr>
      <w:r w:rsidRPr="00B94D6A">
        <w:rPr>
          <w:color w:val="231F20"/>
          <w:sz w:val="28"/>
          <w:szCs w:val="28"/>
        </w:rPr>
        <w:t>называть и выполнять последовательность изготовления не</w:t>
      </w:r>
      <w:r w:rsidRPr="00B94D6A">
        <w:rPr>
          <w:color w:val="231F20"/>
          <w:sz w:val="28"/>
          <w:szCs w:val="28"/>
        </w:rPr>
        <w:softHyphen/>
        <w:t>сложных изделий: разметка, резание, сборка, отделка;</w:t>
      </w:r>
    </w:p>
    <w:p w:rsidR="00070F19" w:rsidRPr="00B94D6A" w:rsidRDefault="00070F19" w:rsidP="00525C89">
      <w:pPr>
        <w:pStyle w:val="11"/>
        <w:numPr>
          <w:ilvl w:val="0"/>
          <w:numId w:val="213"/>
        </w:numPr>
        <w:spacing w:line="240" w:lineRule="auto"/>
        <w:ind w:left="0" w:firstLine="0"/>
        <w:jc w:val="both"/>
        <w:rPr>
          <w:sz w:val="28"/>
          <w:szCs w:val="28"/>
        </w:rPr>
      </w:pPr>
      <w:r w:rsidRPr="00B94D6A">
        <w:rPr>
          <w:color w:val="231F20"/>
          <w:sz w:val="28"/>
          <w:szCs w:val="28"/>
        </w:rPr>
        <w:t xml:space="preserve">качественно выполнять операции и приёмы по изготовлению несложных изделий: </w:t>
      </w:r>
    </w:p>
    <w:p w:rsidR="00070F19" w:rsidRPr="00B94D6A" w:rsidRDefault="00070F19" w:rsidP="00525C89">
      <w:pPr>
        <w:pStyle w:val="11"/>
        <w:numPr>
          <w:ilvl w:val="0"/>
          <w:numId w:val="214"/>
        </w:numPr>
        <w:spacing w:line="240" w:lineRule="auto"/>
        <w:ind w:left="0" w:firstLine="0"/>
        <w:jc w:val="both"/>
        <w:rPr>
          <w:sz w:val="28"/>
          <w:szCs w:val="28"/>
        </w:rPr>
      </w:pPr>
      <w:r w:rsidRPr="00B94D6A">
        <w:rPr>
          <w:color w:val="231F20"/>
          <w:sz w:val="28"/>
          <w:szCs w:val="28"/>
        </w:rPr>
        <w:t>экономно выполнять разметку деталей на глаз, от руки, по шаблону, по линейке (как направляю</w:t>
      </w:r>
      <w:r w:rsidRPr="00B94D6A">
        <w:rPr>
          <w:color w:val="231F20"/>
          <w:sz w:val="28"/>
          <w:szCs w:val="28"/>
        </w:rPr>
        <w:softHyphen/>
        <w:t>щему инструменту без откладывания размеров);</w:t>
      </w:r>
    </w:p>
    <w:p w:rsidR="00070F19" w:rsidRPr="00B94D6A" w:rsidRDefault="00070F19" w:rsidP="00525C89">
      <w:pPr>
        <w:pStyle w:val="11"/>
        <w:numPr>
          <w:ilvl w:val="0"/>
          <w:numId w:val="214"/>
        </w:numPr>
        <w:spacing w:line="240" w:lineRule="auto"/>
        <w:ind w:left="0" w:firstLine="0"/>
        <w:jc w:val="both"/>
        <w:rPr>
          <w:sz w:val="28"/>
          <w:szCs w:val="28"/>
        </w:rPr>
      </w:pPr>
      <w:r w:rsidRPr="00B94D6A">
        <w:rPr>
          <w:color w:val="231F20"/>
          <w:sz w:val="28"/>
          <w:szCs w:val="28"/>
        </w:rPr>
        <w:t>точно резать ножницами по линиям разметки; придавать форму деталям и изделию сгибанием, складыванием, вытягиванием, отры</w:t>
      </w:r>
      <w:r w:rsidRPr="00B94D6A">
        <w:rPr>
          <w:color w:val="231F20"/>
          <w:sz w:val="28"/>
          <w:szCs w:val="28"/>
        </w:rPr>
        <w:softHyphen/>
        <w:t xml:space="preserve">ванием, </w:t>
      </w:r>
      <w:proofErr w:type="spellStart"/>
      <w:r w:rsidRPr="00B94D6A">
        <w:rPr>
          <w:color w:val="231F20"/>
          <w:sz w:val="28"/>
          <w:szCs w:val="28"/>
        </w:rPr>
        <w:t>сминанием</w:t>
      </w:r>
      <w:proofErr w:type="spellEnd"/>
      <w:r w:rsidRPr="00B94D6A">
        <w:rPr>
          <w:color w:val="231F20"/>
          <w:sz w:val="28"/>
          <w:szCs w:val="28"/>
        </w:rPr>
        <w:t>, лепкой и пр.;</w:t>
      </w:r>
    </w:p>
    <w:p w:rsidR="00070F19" w:rsidRPr="00B94D6A" w:rsidRDefault="00070F19" w:rsidP="00525C89">
      <w:pPr>
        <w:pStyle w:val="11"/>
        <w:numPr>
          <w:ilvl w:val="0"/>
          <w:numId w:val="214"/>
        </w:numPr>
        <w:spacing w:line="240" w:lineRule="auto"/>
        <w:ind w:left="0" w:firstLine="0"/>
        <w:jc w:val="both"/>
        <w:rPr>
          <w:sz w:val="28"/>
          <w:szCs w:val="28"/>
        </w:rPr>
      </w:pPr>
      <w:r w:rsidRPr="00B94D6A">
        <w:rPr>
          <w:color w:val="231F20"/>
          <w:sz w:val="28"/>
          <w:szCs w:val="28"/>
        </w:rPr>
        <w:t>собирать изделия с помо</w:t>
      </w:r>
      <w:r w:rsidRPr="00B94D6A">
        <w:rPr>
          <w:color w:val="231F20"/>
          <w:sz w:val="28"/>
          <w:szCs w:val="28"/>
        </w:rPr>
        <w:softHyphen/>
        <w:t xml:space="preserve">щью клея, пластических масс и др.; </w:t>
      </w:r>
    </w:p>
    <w:p w:rsidR="00070F19" w:rsidRPr="00B94D6A" w:rsidRDefault="00070F19" w:rsidP="00525C89">
      <w:pPr>
        <w:pStyle w:val="11"/>
        <w:numPr>
          <w:ilvl w:val="0"/>
          <w:numId w:val="214"/>
        </w:numPr>
        <w:spacing w:line="240" w:lineRule="auto"/>
        <w:ind w:left="0" w:firstLine="0"/>
        <w:jc w:val="both"/>
        <w:rPr>
          <w:sz w:val="28"/>
          <w:szCs w:val="28"/>
        </w:rPr>
      </w:pPr>
      <w:r w:rsidRPr="00B94D6A">
        <w:rPr>
          <w:color w:val="231F20"/>
          <w:sz w:val="28"/>
          <w:szCs w:val="28"/>
        </w:rPr>
        <w:t>эстетично и аккуратно выполнять отделку раскрашиванием, аппликацией, строч</w:t>
      </w:r>
      <w:r w:rsidRPr="00B94D6A">
        <w:rPr>
          <w:color w:val="231F20"/>
          <w:sz w:val="28"/>
          <w:szCs w:val="28"/>
        </w:rPr>
        <w:softHyphen/>
        <w:t>кой прямого стежка;</w:t>
      </w:r>
    </w:p>
    <w:p w:rsidR="00070F19" w:rsidRPr="00B94D6A" w:rsidRDefault="00070F19" w:rsidP="00525C89">
      <w:pPr>
        <w:pStyle w:val="11"/>
        <w:numPr>
          <w:ilvl w:val="0"/>
          <w:numId w:val="215"/>
        </w:numPr>
        <w:spacing w:line="240" w:lineRule="auto"/>
        <w:ind w:left="0" w:firstLine="0"/>
        <w:jc w:val="both"/>
        <w:rPr>
          <w:sz w:val="28"/>
          <w:szCs w:val="28"/>
        </w:rPr>
      </w:pPr>
      <w:r w:rsidRPr="00B94D6A">
        <w:rPr>
          <w:color w:val="231F20"/>
          <w:sz w:val="28"/>
          <w:szCs w:val="28"/>
        </w:rPr>
        <w:t>использовать для сушки плоских изделий пресс;</w:t>
      </w:r>
    </w:p>
    <w:p w:rsidR="00070F19" w:rsidRPr="00B94D6A" w:rsidRDefault="00070F19" w:rsidP="00525C89">
      <w:pPr>
        <w:pStyle w:val="11"/>
        <w:numPr>
          <w:ilvl w:val="0"/>
          <w:numId w:val="215"/>
        </w:numPr>
        <w:spacing w:line="240" w:lineRule="auto"/>
        <w:ind w:left="0" w:firstLine="0"/>
        <w:jc w:val="both"/>
        <w:rPr>
          <w:sz w:val="28"/>
          <w:szCs w:val="28"/>
        </w:rPr>
      </w:pPr>
      <w:r w:rsidRPr="00B94D6A">
        <w:rPr>
          <w:color w:val="231F20"/>
          <w:sz w:val="28"/>
          <w:szCs w:val="28"/>
        </w:rPr>
        <w:t>с помощью учителя выполнять практическую работу и само</w:t>
      </w:r>
      <w:r w:rsidRPr="00B94D6A">
        <w:rPr>
          <w:color w:val="231F20"/>
          <w:sz w:val="28"/>
          <w:szCs w:val="28"/>
        </w:rPr>
        <w:softHyphen/>
        <w:t xml:space="preserve">контроль с </w:t>
      </w:r>
      <w:r w:rsidRPr="00B94D6A">
        <w:rPr>
          <w:color w:val="231F20"/>
          <w:sz w:val="28"/>
          <w:szCs w:val="28"/>
        </w:rPr>
        <w:lastRenderedPageBreak/>
        <w:t>опорой на инструкционную карту, образец, ша</w:t>
      </w:r>
      <w:r w:rsidRPr="00B94D6A">
        <w:rPr>
          <w:color w:val="231F20"/>
          <w:sz w:val="28"/>
          <w:szCs w:val="28"/>
        </w:rPr>
        <w:softHyphen/>
        <w:t>блон;</w:t>
      </w:r>
    </w:p>
    <w:p w:rsidR="00070F19" w:rsidRPr="00B94D6A" w:rsidRDefault="00070F19" w:rsidP="00525C89">
      <w:pPr>
        <w:pStyle w:val="11"/>
        <w:numPr>
          <w:ilvl w:val="0"/>
          <w:numId w:val="215"/>
        </w:numPr>
        <w:spacing w:line="240" w:lineRule="auto"/>
        <w:ind w:left="0" w:firstLine="0"/>
        <w:jc w:val="both"/>
        <w:rPr>
          <w:sz w:val="28"/>
          <w:szCs w:val="28"/>
        </w:rPr>
      </w:pPr>
      <w:r w:rsidRPr="00B94D6A">
        <w:rPr>
          <w:color w:val="231F20"/>
          <w:sz w:val="28"/>
          <w:szCs w:val="28"/>
        </w:rPr>
        <w:t>различать разборные и неразборные конструкции неслож</w:t>
      </w:r>
      <w:r w:rsidRPr="00B94D6A">
        <w:rPr>
          <w:color w:val="231F20"/>
          <w:sz w:val="28"/>
          <w:szCs w:val="28"/>
        </w:rPr>
        <w:softHyphen/>
        <w:t>ных изделий;</w:t>
      </w:r>
    </w:p>
    <w:p w:rsidR="00070F19" w:rsidRPr="00B94D6A" w:rsidRDefault="00070F19" w:rsidP="00525C89">
      <w:pPr>
        <w:pStyle w:val="11"/>
        <w:numPr>
          <w:ilvl w:val="0"/>
          <w:numId w:val="215"/>
        </w:numPr>
        <w:spacing w:line="240" w:lineRule="auto"/>
        <w:ind w:left="0" w:firstLine="0"/>
        <w:jc w:val="both"/>
        <w:rPr>
          <w:sz w:val="28"/>
          <w:szCs w:val="28"/>
        </w:rPr>
      </w:pPr>
      <w:r w:rsidRPr="00B94D6A">
        <w:rPr>
          <w:color w:val="231F20"/>
          <w:sz w:val="28"/>
          <w:szCs w:val="28"/>
        </w:rPr>
        <w:t>понимать простейшие виды технической документации (ри</w:t>
      </w:r>
      <w:r w:rsidRPr="00B94D6A">
        <w:rPr>
          <w:color w:val="231F20"/>
          <w:sz w:val="28"/>
          <w:szCs w:val="28"/>
        </w:rPr>
        <w:softHyphen/>
        <w:t>сунок, схема), конструировать и моделировать изделия из различных материалов по образцу, рисунку;</w:t>
      </w:r>
    </w:p>
    <w:p w:rsidR="00070F19" w:rsidRPr="00B94D6A" w:rsidRDefault="00070F19" w:rsidP="00525C89">
      <w:pPr>
        <w:pStyle w:val="11"/>
        <w:numPr>
          <w:ilvl w:val="0"/>
          <w:numId w:val="215"/>
        </w:numPr>
        <w:spacing w:line="240" w:lineRule="auto"/>
        <w:ind w:left="0" w:firstLine="0"/>
        <w:jc w:val="both"/>
        <w:rPr>
          <w:sz w:val="28"/>
          <w:szCs w:val="28"/>
        </w:rPr>
      </w:pPr>
      <w:r w:rsidRPr="00B94D6A">
        <w:rPr>
          <w:color w:val="231F20"/>
          <w:sz w:val="28"/>
          <w:szCs w:val="28"/>
        </w:rPr>
        <w:t>осуществлять элементарное сотрудничество, участвовать в коллективных работах под руководством учителя;</w:t>
      </w:r>
    </w:p>
    <w:p w:rsidR="00070F19" w:rsidRPr="00B94D6A" w:rsidRDefault="00070F19" w:rsidP="00525C89">
      <w:pPr>
        <w:pStyle w:val="11"/>
        <w:numPr>
          <w:ilvl w:val="0"/>
          <w:numId w:val="215"/>
        </w:numPr>
        <w:spacing w:line="240" w:lineRule="auto"/>
        <w:ind w:left="0" w:firstLine="0"/>
        <w:jc w:val="both"/>
        <w:rPr>
          <w:sz w:val="28"/>
          <w:szCs w:val="28"/>
        </w:rPr>
      </w:pPr>
      <w:r w:rsidRPr="00B94D6A">
        <w:rPr>
          <w:color w:val="231F20"/>
          <w:sz w:val="28"/>
          <w:szCs w:val="28"/>
        </w:rPr>
        <w:t>выполнять несложные коллективные работы проектного ха</w:t>
      </w:r>
      <w:r w:rsidRPr="00B94D6A">
        <w:rPr>
          <w:color w:val="231F20"/>
          <w:sz w:val="28"/>
          <w:szCs w:val="28"/>
        </w:rPr>
        <w:softHyphen/>
        <w:t>рактера.</w:t>
      </w:r>
    </w:p>
    <w:p w:rsidR="00070F19" w:rsidRPr="00B94D6A" w:rsidRDefault="00070F19" w:rsidP="00070F19">
      <w:pPr>
        <w:pStyle w:val="30"/>
        <w:keepNext/>
        <w:keepLines/>
        <w:jc w:val="both"/>
        <w:rPr>
          <w:rFonts w:ascii="Times New Roman" w:hAnsi="Times New Roman" w:cs="Times New Roman"/>
          <w:sz w:val="28"/>
          <w:szCs w:val="28"/>
        </w:rPr>
      </w:pPr>
      <w:bookmarkStart w:id="237" w:name="bookmark747"/>
      <w:r w:rsidRPr="00B94D6A">
        <w:rPr>
          <w:rFonts w:ascii="Times New Roman" w:hAnsi="Times New Roman" w:cs="Times New Roman"/>
          <w:color w:val="231F20"/>
          <w:sz w:val="28"/>
          <w:szCs w:val="28"/>
        </w:rPr>
        <w:t>2 класс</w:t>
      </w:r>
      <w:bookmarkEnd w:id="237"/>
    </w:p>
    <w:p w:rsidR="00070F19" w:rsidRPr="00B94D6A" w:rsidRDefault="00070F19" w:rsidP="00070F19">
      <w:pPr>
        <w:pStyle w:val="11"/>
        <w:spacing w:line="240" w:lineRule="auto"/>
        <w:ind w:firstLine="0"/>
        <w:jc w:val="both"/>
        <w:rPr>
          <w:sz w:val="28"/>
          <w:szCs w:val="28"/>
        </w:rPr>
      </w:pPr>
      <w:r w:rsidRPr="00B94D6A">
        <w:rPr>
          <w:color w:val="231F20"/>
          <w:sz w:val="28"/>
          <w:szCs w:val="28"/>
        </w:rPr>
        <w:t xml:space="preserve">К концу обучения </w:t>
      </w:r>
      <w:r w:rsidRPr="00B94D6A">
        <w:rPr>
          <w:b/>
          <w:bCs/>
          <w:color w:val="231F20"/>
          <w:sz w:val="28"/>
          <w:szCs w:val="28"/>
        </w:rPr>
        <w:t xml:space="preserve">во втором классе </w:t>
      </w:r>
      <w:r w:rsidRPr="00B94D6A">
        <w:rPr>
          <w:color w:val="231F20"/>
          <w:sz w:val="28"/>
          <w:szCs w:val="28"/>
        </w:rPr>
        <w:t>обучающийся научится:</w:t>
      </w:r>
    </w:p>
    <w:p w:rsidR="00070F19" w:rsidRPr="00B94D6A" w:rsidRDefault="00070F19" w:rsidP="00525C89">
      <w:pPr>
        <w:pStyle w:val="11"/>
        <w:numPr>
          <w:ilvl w:val="0"/>
          <w:numId w:val="216"/>
        </w:numPr>
        <w:spacing w:line="240" w:lineRule="auto"/>
        <w:ind w:left="0" w:firstLine="0"/>
        <w:jc w:val="both"/>
        <w:rPr>
          <w:sz w:val="28"/>
          <w:szCs w:val="28"/>
        </w:rPr>
      </w:pPr>
      <w:r w:rsidRPr="00B94D6A">
        <w:rPr>
          <w:color w:val="231F20"/>
          <w:sz w:val="28"/>
          <w:szCs w:val="28"/>
        </w:rPr>
        <w:t>понимать смысл понятий «инструкционная» («технологиче</w:t>
      </w:r>
      <w:r w:rsidRPr="00B94D6A">
        <w:rPr>
          <w:color w:val="231F20"/>
          <w:sz w:val="28"/>
          <w:szCs w:val="28"/>
        </w:rPr>
        <w:softHyphen/>
        <w:t>ская») карта, «чертёж», «эскиз», «линии чертежа», «раз</w:t>
      </w:r>
      <w:r w:rsidRPr="00B94D6A">
        <w:rPr>
          <w:color w:val="231F20"/>
          <w:sz w:val="28"/>
          <w:szCs w:val="28"/>
        </w:rPr>
        <w:softHyphen/>
        <w:t>вёртка», «макет», «модель», «технология», «технологиче</w:t>
      </w:r>
      <w:r w:rsidRPr="00B94D6A">
        <w:rPr>
          <w:color w:val="231F20"/>
          <w:sz w:val="28"/>
          <w:szCs w:val="28"/>
        </w:rPr>
        <w:softHyphen/>
        <w:t>ские операции», «способы обработки» и использовать их в практической деятельности;</w:t>
      </w:r>
    </w:p>
    <w:p w:rsidR="00070F19" w:rsidRPr="00B94D6A" w:rsidRDefault="00070F19" w:rsidP="00525C89">
      <w:pPr>
        <w:pStyle w:val="11"/>
        <w:numPr>
          <w:ilvl w:val="0"/>
          <w:numId w:val="216"/>
        </w:numPr>
        <w:spacing w:line="240" w:lineRule="auto"/>
        <w:ind w:left="0" w:firstLine="0"/>
        <w:jc w:val="both"/>
        <w:rPr>
          <w:sz w:val="28"/>
          <w:szCs w:val="28"/>
        </w:rPr>
      </w:pPr>
      <w:r w:rsidRPr="00B94D6A">
        <w:rPr>
          <w:color w:val="231F20"/>
          <w:sz w:val="28"/>
          <w:szCs w:val="28"/>
        </w:rPr>
        <w:t>выполнять задания по самостоятельно составленному плану;</w:t>
      </w:r>
    </w:p>
    <w:p w:rsidR="00070F19" w:rsidRPr="005B615E" w:rsidRDefault="00070F19" w:rsidP="00525C89">
      <w:pPr>
        <w:pStyle w:val="11"/>
        <w:numPr>
          <w:ilvl w:val="0"/>
          <w:numId w:val="216"/>
        </w:numPr>
        <w:spacing w:line="240" w:lineRule="auto"/>
        <w:ind w:left="0" w:firstLine="0"/>
        <w:jc w:val="both"/>
        <w:rPr>
          <w:sz w:val="28"/>
          <w:szCs w:val="28"/>
        </w:rPr>
      </w:pPr>
      <w:r w:rsidRPr="00B94D6A">
        <w:rPr>
          <w:color w:val="231F20"/>
          <w:sz w:val="28"/>
          <w:szCs w:val="28"/>
        </w:rPr>
        <w:t>распознавать элементарные общие правила создания ру</w:t>
      </w:r>
      <w:r w:rsidRPr="00B94D6A">
        <w:rPr>
          <w:color w:val="231F20"/>
          <w:sz w:val="28"/>
          <w:szCs w:val="28"/>
        </w:rPr>
        <w:softHyphen/>
        <w:t>котворного мира (прочность, удобство, эстетическая вырази</w:t>
      </w:r>
      <w:r w:rsidRPr="00B94D6A">
        <w:rPr>
          <w:color w:val="231F20"/>
          <w:sz w:val="28"/>
          <w:szCs w:val="28"/>
        </w:rPr>
        <w:softHyphen/>
        <w:t>тельность — симметрия, асимметрия, равновесие); наблю</w:t>
      </w:r>
      <w:r w:rsidRPr="00B94D6A">
        <w:rPr>
          <w:color w:val="231F20"/>
          <w:sz w:val="28"/>
          <w:szCs w:val="28"/>
        </w:rPr>
        <w:softHyphen/>
        <w:t xml:space="preserve">дать гармонию предметов и окружающей среды; называть характерные особенности </w:t>
      </w:r>
      <w:r w:rsidRPr="005B615E">
        <w:rPr>
          <w:color w:val="231F20"/>
          <w:sz w:val="28"/>
          <w:szCs w:val="28"/>
        </w:rPr>
        <w:t>изученных видов декоративно-при</w:t>
      </w:r>
      <w:r w:rsidRPr="005B615E">
        <w:rPr>
          <w:color w:val="231F20"/>
          <w:sz w:val="28"/>
          <w:szCs w:val="28"/>
        </w:rPr>
        <w:softHyphen/>
        <w:t>кладного искусства;</w:t>
      </w:r>
    </w:p>
    <w:p w:rsidR="00070F19" w:rsidRPr="005B615E" w:rsidRDefault="00070F19" w:rsidP="00525C89">
      <w:pPr>
        <w:pStyle w:val="11"/>
        <w:numPr>
          <w:ilvl w:val="0"/>
          <w:numId w:val="216"/>
        </w:numPr>
        <w:spacing w:line="240" w:lineRule="auto"/>
        <w:ind w:left="0" w:firstLine="0"/>
        <w:jc w:val="both"/>
        <w:rPr>
          <w:sz w:val="28"/>
          <w:szCs w:val="28"/>
        </w:rPr>
      </w:pPr>
      <w:r w:rsidRPr="005B615E">
        <w:rPr>
          <w:color w:val="231F20"/>
          <w:sz w:val="28"/>
          <w:szCs w:val="28"/>
        </w:rPr>
        <w:t>выделять, называть и применять изученные общие правила создания рукотворного мира в своей предметно-творческой деятельности;</w:t>
      </w:r>
    </w:p>
    <w:p w:rsidR="00070F19" w:rsidRPr="005B615E" w:rsidRDefault="00070F19" w:rsidP="00525C89">
      <w:pPr>
        <w:pStyle w:val="11"/>
        <w:numPr>
          <w:ilvl w:val="0"/>
          <w:numId w:val="216"/>
        </w:numPr>
        <w:spacing w:line="240" w:lineRule="auto"/>
        <w:ind w:left="0" w:firstLine="0"/>
        <w:jc w:val="both"/>
        <w:rPr>
          <w:sz w:val="28"/>
          <w:szCs w:val="28"/>
        </w:rPr>
      </w:pPr>
      <w:r w:rsidRPr="005B615E">
        <w:rPr>
          <w:color w:val="231F20"/>
          <w:sz w:val="28"/>
          <w:szCs w:val="28"/>
        </w:rPr>
        <w:t>самостоятельно готовить рабочее место в соответствии с ви</w:t>
      </w:r>
      <w:r w:rsidRPr="005B615E">
        <w:rPr>
          <w:color w:val="231F20"/>
          <w:sz w:val="28"/>
          <w:szCs w:val="28"/>
        </w:rPr>
        <w:softHyphen/>
        <w:t>дом деятельности, поддерживать порядок во время работы, убирать рабочее место;</w:t>
      </w:r>
    </w:p>
    <w:p w:rsidR="00070F19" w:rsidRPr="005B615E" w:rsidRDefault="00070F19" w:rsidP="00525C89">
      <w:pPr>
        <w:pStyle w:val="11"/>
        <w:numPr>
          <w:ilvl w:val="0"/>
          <w:numId w:val="216"/>
        </w:numPr>
        <w:spacing w:line="240" w:lineRule="auto"/>
        <w:ind w:left="0" w:firstLine="0"/>
        <w:jc w:val="both"/>
        <w:rPr>
          <w:sz w:val="28"/>
          <w:szCs w:val="28"/>
        </w:rPr>
      </w:pPr>
      <w:r w:rsidRPr="005B615E">
        <w:rPr>
          <w:color w:val="231F20"/>
          <w:sz w:val="28"/>
          <w:szCs w:val="28"/>
        </w:rPr>
        <w:t>анализировать задание/образец по предложенным вопросам, памятке или инструкции, самостоятельно выполнять доступ</w:t>
      </w:r>
      <w:r w:rsidRPr="005B615E">
        <w:rPr>
          <w:color w:val="231F20"/>
          <w:sz w:val="28"/>
          <w:szCs w:val="28"/>
        </w:rPr>
        <w:softHyphen/>
        <w:t>ные задания с опорой на инструкционную (технологическую) карту;</w:t>
      </w:r>
    </w:p>
    <w:p w:rsidR="00070F19" w:rsidRPr="005B615E" w:rsidRDefault="00070F19" w:rsidP="00525C89">
      <w:pPr>
        <w:pStyle w:val="11"/>
        <w:numPr>
          <w:ilvl w:val="0"/>
          <w:numId w:val="216"/>
        </w:numPr>
        <w:spacing w:line="240" w:lineRule="auto"/>
        <w:ind w:left="0" w:firstLine="0"/>
        <w:jc w:val="both"/>
        <w:rPr>
          <w:sz w:val="28"/>
          <w:szCs w:val="28"/>
        </w:rPr>
      </w:pPr>
      <w:r w:rsidRPr="005B615E">
        <w:rPr>
          <w:color w:val="231F20"/>
          <w:sz w:val="28"/>
          <w:szCs w:val="28"/>
        </w:rPr>
        <w:t>самостоятельно отбирать материалы и инструменты для рабо</w:t>
      </w:r>
      <w:r w:rsidRPr="005B615E">
        <w:rPr>
          <w:color w:val="231F20"/>
          <w:sz w:val="28"/>
          <w:szCs w:val="28"/>
        </w:rPr>
        <w:softHyphen/>
        <w:t>ты; исследовать свойства новых изучаемых материалов (тол</w:t>
      </w:r>
      <w:r w:rsidRPr="005B615E">
        <w:rPr>
          <w:color w:val="231F20"/>
          <w:sz w:val="28"/>
          <w:szCs w:val="28"/>
        </w:rPr>
        <w:softHyphen/>
        <w:t>стый картон, натуральные ткани, нитки, проволока и др.);</w:t>
      </w:r>
    </w:p>
    <w:p w:rsidR="00070F19" w:rsidRPr="005B615E" w:rsidRDefault="00070F19" w:rsidP="00525C89">
      <w:pPr>
        <w:pStyle w:val="11"/>
        <w:numPr>
          <w:ilvl w:val="0"/>
          <w:numId w:val="216"/>
        </w:numPr>
        <w:spacing w:line="240" w:lineRule="auto"/>
        <w:ind w:left="0" w:firstLine="0"/>
        <w:jc w:val="both"/>
        <w:rPr>
          <w:sz w:val="28"/>
          <w:szCs w:val="28"/>
        </w:rPr>
      </w:pPr>
      <w:r w:rsidRPr="005B615E">
        <w:rPr>
          <w:color w:val="231F20"/>
          <w:sz w:val="28"/>
          <w:szCs w:val="28"/>
        </w:rPr>
        <w:t>читать простейшие чертежи (эскизы), называть линии чер</w:t>
      </w:r>
      <w:r w:rsidRPr="005B615E">
        <w:rPr>
          <w:color w:val="231F20"/>
          <w:sz w:val="28"/>
          <w:szCs w:val="28"/>
        </w:rPr>
        <w:softHyphen/>
        <w:t>тежа (линия контура и надреза, линия выносная и размер</w:t>
      </w:r>
      <w:r w:rsidRPr="005B615E">
        <w:rPr>
          <w:color w:val="231F20"/>
          <w:sz w:val="28"/>
          <w:szCs w:val="28"/>
        </w:rPr>
        <w:softHyphen/>
        <w:t>ная, линия сгиба, линия симметрии);</w:t>
      </w:r>
    </w:p>
    <w:p w:rsidR="00070F19" w:rsidRPr="00B94D6A" w:rsidRDefault="00070F19" w:rsidP="00525C89">
      <w:pPr>
        <w:pStyle w:val="11"/>
        <w:numPr>
          <w:ilvl w:val="0"/>
          <w:numId w:val="207"/>
        </w:numPr>
        <w:spacing w:line="240" w:lineRule="auto"/>
        <w:ind w:left="284" w:hanging="284"/>
        <w:jc w:val="both"/>
        <w:rPr>
          <w:sz w:val="28"/>
          <w:szCs w:val="28"/>
        </w:rPr>
        <w:sectPr w:rsidR="00070F19" w:rsidRPr="00B94D6A" w:rsidSect="00AD1047">
          <w:footerReference w:type="even" r:id="rId44"/>
          <w:footerReference w:type="default" r:id="rId45"/>
          <w:footerReference w:type="first" r:id="rId46"/>
          <w:footnotePr>
            <w:numFmt w:val="upperRoman"/>
          </w:footnotePr>
          <w:pgSz w:w="11907" w:h="16839" w:code="9"/>
          <w:pgMar w:top="1134" w:right="850" w:bottom="1134" w:left="1701" w:header="0" w:footer="354" w:gutter="0"/>
          <w:pgNumType w:start="285"/>
          <w:cols w:space="720"/>
          <w:noEndnote/>
          <w:titlePg/>
          <w:docGrid w:linePitch="360"/>
        </w:sectPr>
      </w:pPr>
    </w:p>
    <w:p w:rsidR="00070F19" w:rsidRPr="005B615E" w:rsidRDefault="00070F19" w:rsidP="00525C89">
      <w:pPr>
        <w:pStyle w:val="11"/>
        <w:numPr>
          <w:ilvl w:val="0"/>
          <w:numId w:val="216"/>
        </w:numPr>
        <w:spacing w:line="240" w:lineRule="auto"/>
        <w:ind w:left="284" w:hanging="284"/>
        <w:jc w:val="both"/>
        <w:rPr>
          <w:sz w:val="28"/>
          <w:szCs w:val="28"/>
        </w:rPr>
      </w:pPr>
      <w:r w:rsidRPr="005B615E">
        <w:rPr>
          <w:color w:val="231F20"/>
          <w:sz w:val="28"/>
          <w:szCs w:val="28"/>
        </w:rPr>
        <w:lastRenderedPageBreak/>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070F19" w:rsidRPr="005B615E" w:rsidRDefault="00070F19" w:rsidP="00525C89">
      <w:pPr>
        <w:pStyle w:val="11"/>
        <w:numPr>
          <w:ilvl w:val="0"/>
          <w:numId w:val="216"/>
        </w:numPr>
        <w:spacing w:line="240" w:lineRule="auto"/>
        <w:ind w:left="284" w:hanging="284"/>
        <w:jc w:val="both"/>
        <w:rPr>
          <w:sz w:val="28"/>
          <w:szCs w:val="28"/>
        </w:rPr>
      </w:pPr>
      <w:r w:rsidRPr="005B615E">
        <w:rPr>
          <w:color w:val="231F20"/>
          <w:sz w:val="28"/>
          <w:szCs w:val="28"/>
        </w:rPr>
        <w:t xml:space="preserve">выполнять </w:t>
      </w:r>
      <w:proofErr w:type="spellStart"/>
      <w:r w:rsidRPr="005B615E">
        <w:rPr>
          <w:color w:val="231F20"/>
          <w:sz w:val="28"/>
          <w:szCs w:val="28"/>
        </w:rPr>
        <w:t>биговку</w:t>
      </w:r>
      <w:proofErr w:type="spellEnd"/>
      <w:r w:rsidRPr="005B615E">
        <w:rPr>
          <w:color w:val="231F20"/>
          <w:sz w:val="28"/>
          <w:szCs w:val="28"/>
        </w:rPr>
        <w:t>;</w:t>
      </w:r>
    </w:p>
    <w:p w:rsidR="00070F19" w:rsidRPr="005B615E" w:rsidRDefault="00070F19" w:rsidP="00525C89">
      <w:pPr>
        <w:pStyle w:val="11"/>
        <w:numPr>
          <w:ilvl w:val="0"/>
          <w:numId w:val="216"/>
        </w:numPr>
        <w:spacing w:line="240" w:lineRule="auto"/>
        <w:ind w:left="284" w:hanging="284"/>
        <w:jc w:val="both"/>
        <w:rPr>
          <w:sz w:val="28"/>
          <w:szCs w:val="28"/>
        </w:rPr>
      </w:pPr>
      <w:r w:rsidRPr="005B615E">
        <w:rPr>
          <w:color w:val="231F20"/>
          <w:sz w:val="28"/>
          <w:szCs w:val="28"/>
        </w:rPr>
        <w:t>выполнять построение простейшего лекала (выкройки) пра</w:t>
      </w:r>
      <w:r w:rsidRPr="005B615E">
        <w:rPr>
          <w:color w:val="231F20"/>
          <w:sz w:val="28"/>
          <w:szCs w:val="28"/>
        </w:rPr>
        <w:softHyphen/>
        <w:t>вильной геометрической формы и разметку деталей кроя на ткани по нему/ней;</w:t>
      </w:r>
    </w:p>
    <w:p w:rsidR="00070F19" w:rsidRPr="005B615E" w:rsidRDefault="00070F19" w:rsidP="00525C89">
      <w:pPr>
        <w:pStyle w:val="11"/>
        <w:numPr>
          <w:ilvl w:val="0"/>
          <w:numId w:val="216"/>
        </w:numPr>
        <w:spacing w:line="240" w:lineRule="auto"/>
        <w:ind w:left="284" w:hanging="284"/>
        <w:jc w:val="both"/>
        <w:rPr>
          <w:sz w:val="28"/>
          <w:szCs w:val="28"/>
        </w:rPr>
      </w:pPr>
      <w:r w:rsidRPr="005B615E">
        <w:rPr>
          <w:color w:val="231F20"/>
          <w:sz w:val="28"/>
          <w:szCs w:val="28"/>
        </w:rPr>
        <w:t>оформлять изделия и соединять детали освоенными ручны</w:t>
      </w:r>
      <w:r w:rsidRPr="005B615E">
        <w:rPr>
          <w:color w:val="231F20"/>
          <w:sz w:val="28"/>
          <w:szCs w:val="28"/>
        </w:rPr>
        <w:softHyphen/>
        <w:t>ми строчками;</w:t>
      </w:r>
    </w:p>
    <w:p w:rsidR="00070F19" w:rsidRPr="005B615E" w:rsidRDefault="00070F19" w:rsidP="00525C89">
      <w:pPr>
        <w:pStyle w:val="11"/>
        <w:numPr>
          <w:ilvl w:val="0"/>
          <w:numId w:val="216"/>
        </w:numPr>
        <w:spacing w:line="240" w:lineRule="auto"/>
        <w:ind w:left="284" w:hanging="284"/>
        <w:jc w:val="both"/>
        <w:rPr>
          <w:sz w:val="28"/>
          <w:szCs w:val="28"/>
        </w:rPr>
      </w:pPr>
      <w:r w:rsidRPr="005B615E">
        <w:rPr>
          <w:color w:val="231F20"/>
          <w:sz w:val="28"/>
          <w:szCs w:val="28"/>
        </w:rPr>
        <w:t>понимать смысл понятия «развёртка» (трёхмерного предме</w:t>
      </w:r>
      <w:r w:rsidRPr="005B615E">
        <w:rPr>
          <w:color w:val="231F20"/>
          <w:sz w:val="28"/>
          <w:szCs w:val="28"/>
        </w:rPr>
        <w:softHyphen/>
        <w:t>та); соотносить объёмную конструкцию с изображениями её развёртки;</w:t>
      </w:r>
    </w:p>
    <w:p w:rsidR="00070F19" w:rsidRPr="005B615E" w:rsidRDefault="00070F19" w:rsidP="00525C89">
      <w:pPr>
        <w:pStyle w:val="11"/>
        <w:numPr>
          <w:ilvl w:val="0"/>
          <w:numId w:val="216"/>
        </w:numPr>
        <w:spacing w:line="240" w:lineRule="auto"/>
        <w:ind w:left="284" w:hanging="284"/>
        <w:jc w:val="both"/>
        <w:rPr>
          <w:sz w:val="28"/>
          <w:szCs w:val="28"/>
        </w:rPr>
      </w:pPr>
      <w:r w:rsidRPr="005B615E">
        <w:rPr>
          <w:color w:val="231F20"/>
          <w:sz w:val="28"/>
          <w:szCs w:val="28"/>
        </w:rPr>
        <w:t>отличать макет от модели, строить трёхмерный макет из го</w:t>
      </w:r>
      <w:r w:rsidRPr="005B615E">
        <w:rPr>
          <w:color w:val="231F20"/>
          <w:sz w:val="28"/>
          <w:szCs w:val="28"/>
        </w:rPr>
        <w:softHyphen/>
        <w:t>товой развёртки;</w:t>
      </w:r>
    </w:p>
    <w:p w:rsidR="00070F19" w:rsidRPr="005B615E" w:rsidRDefault="00070F19" w:rsidP="00525C89">
      <w:pPr>
        <w:pStyle w:val="11"/>
        <w:numPr>
          <w:ilvl w:val="0"/>
          <w:numId w:val="216"/>
        </w:numPr>
        <w:spacing w:line="240" w:lineRule="auto"/>
        <w:ind w:left="284" w:hanging="284"/>
        <w:jc w:val="both"/>
        <w:rPr>
          <w:sz w:val="28"/>
          <w:szCs w:val="28"/>
        </w:rPr>
      </w:pPr>
      <w:r w:rsidRPr="005B615E">
        <w:rPr>
          <w:color w:val="231F20"/>
          <w:sz w:val="28"/>
          <w:szCs w:val="28"/>
        </w:rPr>
        <w:t>определять неподвижный и подвижный способ соединения деталей и выполнять подвижное и неподвижное соединения известными способами;</w:t>
      </w:r>
    </w:p>
    <w:p w:rsidR="00070F19" w:rsidRPr="005B615E" w:rsidRDefault="00070F19" w:rsidP="00525C89">
      <w:pPr>
        <w:pStyle w:val="11"/>
        <w:numPr>
          <w:ilvl w:val="0"/>
          <w:numId w:val="216"/>
        </w:numPr>
        <w:spacing w:line="240" w:lineRule="auto"/>
        <w:ind w:left="284" w:hanging="284"/>
        <w:jc w:val="both"/>
        <w:rPr>
          <w:sz w:val="28"/>
          <w:szCs w:val="28"/>
        </w:rPr>
      </w:pPr>
      <w:r w:rsidRPr="005B615E">
        <w:rPr>
          <w:color w:val="231F20"/>
          <w:sz w:val="28"/>
          <w:szCs w:val="28"/>
        </w:rPr>
        <w:t>конструировать и моделировать изделия из различных мате</w:t>
      </w:r>
      <w:r w:rsidRPr="005B615E">
        <w:rPr>
          <w:color w:val="231F20"/>
          <w:sz w:val="28"/>
          <w:szCs w:val="28"/>
        </w:rPr>
        <w:softHyphen/>
        <w:t>риалов по модели, простейшему чертежу или эскизу;</w:t>
      </w:r>
    </w:p>
    <w:p w:rsidR="00070F19" w:rsidRPr="005B615E" w:rsidRDefault="00070F19" w:rsidP="00525C89">
      <w:pPr>
        <w:pStyle w:val="11"/>
        <w:numPr>
          <w:ilvl w:val="0"/>
          <w:numId w:val="216"/>
        </w:numPr>
        <w:spacing w:line="240" w:lineRule="auto"/>
        <w:ind w:left="284" w:hanging="284"/>
        <w:jc w:val="both"/>
        <w:rPr>
          <w:sz w:val="28"/>
          <w:szCs w:val="28"/>
        </w:rPr>
      </w:pPr>
      <w:r w:rsidRPr="005B615E">
        <w:rPr>
          <w:color w:val="231F20"/>
          <w:sz w:val="28"/>
          <w:szCs w:val="28"/>
        </w:rPr>
        <w:t>решать несложные конструкторско-технологические задачи;</w:t>
      </w:r>
    </w:p>
    <w:p w:rsidR="00070F19" w:rsidRPr="005B615E" w:rsidRDefault="00070F19" w:rsidP="00525C89">
      <w:pPr>
        <w:pStyle w:val="11"/>
        <w:numPr>
          <w:ilvl w:val="0"/>
          <w:numId w:val="216"/>
        </w:numPr>
        <w:spacing w:line="240" w:lineRule="auto"/>
        <w:ind w:left="284" w:hanging="284"/>
        <w:jc w:val="both"/>
        <w:rPr>
          <w:sz w:val="28"/>
          <w:szCs w:val="28"/>
        </w:rPr>
      </w:pPr>
      <w:r w:rsidRPr="005B615E">
        <w:rPr>
          <w:color w:val="231F20"/>
          <w:sz w:val="28"/>
          <w:szCs w:val="28"/>
        </w:rPr>
        <w:t>применять освоенные знания и практические умения (техно</w:t>
      </w:r>
      <w:r w:rsidRPr="005B615E">
        <w:rPr>
          <w:color w:val="231F20"/>
          <w:sz w:val="28"/>
          <w:szCs w:val="28"/>
        </w:rPr>
        <w:softHyphen/>
        <w:t>логические, графические, конструкторские) в самостоятель</w:t>
      </w:r>
      <w:r w:rsidRPr="005B615E">
        <w:rPr>
          <w:color w:val="231F20"/>
          <w:sz w:val="28"/>
          <w:szCs w:val="28"/>
        </w:rPr>
        <w:softHyphen/>
        <w:t>ной интеллектуальной и практической деятельности;</w:t>
      </w:r>
    </w:p>
    <w:p w:rsidR="00070F19" w:rsidRPr="005B615E" w:rsidRDefault="00070F19" w:rsidP="00525C89">
      <w:pPr>
        <w:pStyle w:val="11"/>
        <w:numPr>
          <w:ilvl w:val="0"/>
          <w:numId w:val="216"/>
        </w:numPr>
        <w:spacing w:line="240" w:lineRule="auto"/>
        <w:ind w:left="284" w:hanging="284"/>
        <w:jc w:val="both"/>
        <w:rPr>
          <w:sz w:val="28"/>
          <w:szCs w:val="28"/>
        </w:rPr>
      </w:pPr>
      <w:r w:rsidRPr="005B615E">
        <w:rPr>
          <w:color w:val="231F20"/>
          <w:sz w:val="28"/>
          <w:szCs w:val="28"/>
        </w:rPr>
        <w:t>делать выбор, какое мнение принять — своё или другое, вы</w:t>
      </w:r>
      <w:r w:rsidRPr="005B615E">
        <w:rPr>
          <w:color w:val="231F20"/>
          <w:sz w:val="28"/>
          <w:szCs w:val="28"/>
        </w:rPr>
        <w:softHyphen/>
        <w:t>сказанное в ходе обсуждения;</w:t>
      </w:r>
    </w:p>
    <w:p w:rsidR="00070F19" w:rsidRPr="005B615E" w:rsidRDefault="00070F19" w:rsidP="00525C89">
      <w:pPr>
        <w:pStyle w:val="11"/>
        <w:numPr>
          <w:ilvl w:val="0"/>
          <w:numId w:val="216"/>
        </w:numPr>
        <w:spacing w:line="240" w:lineRule="auto"/>
        <w:ind w:left="284" w:hanging="284"/>
        <w:jc w:val="both"/>
        <w:rPr>
          <w:sz w:val="28"/>
          <w:szCs w:val="28"/>
        </w:rPr>
      </w:pPr>
      <w:r w:rsidRPr="005B615E">
        <w:rPr>
          <w:color w:val="231F20"/>
          <w:sz w:val="28"/>
          <w:szCs w:val="28"/>
        </w:rPr>
        <w:t>выполнять работу в малых группах, осуществлять сотрудни</w:t>
      </w:r>
      <w:r w:rsidRPr="005B615E">
        <w:rPr>
          <w:color w:val="231F20"/>
          <w:sz w:val="28"/>
          <w:szCs w:val="28"/>
        </w:rPr>
        <w:softHyphen/>
        <w:t>чество;</w:t>
      </w:r>
    </w:p>
    <w:p w:rsidR="00070F19" w:rsidRPr="005B615E" w:rsidRDefault="00070F19" w:rsidP="00525C89">
      <w:pPr>
        <w:pStyle w:val="11"/>
        <w:numPr>
          <w:ilvl w:val="0"/>
          <w:numId w:val="216"/>
        </w:numPr>
        <w:spacing w:line="240" w:lineRule="auto"/>
        <w:ind w:left="284" w:hanging="284"/>
        <w:jc w:val="both"/>
        <w:rPr>
          <w:sz w:val="28"/>
          <w:szCs w:val="28"/>
        </w:rPr>
      </w:pPr>
      <w:r w:rsidRPr="005B615E">
        <w:rPr>
          <w:color w:val="231F20"/>
          <w:sz w:val="28"/>
          <w:szCs w:val="28"/>
        </w:rPr>
        <w:t>понимать особенности проектной деятельности, осущест</w:t>
      </w:r>
      <w:r w:rsidRPr="005B615E">
        <w:rPr>
          <w:color w:val="231F20"/>
          <w:sz w:val="28"/>
          <w:szCs w:val="28"/>
        </w:rPr>
        <w:softHyphen/>
        <w:t>влять под руководством учителя элементарную проектную деятельность в малых группах: разрабатывать замысел, ис</w:t>
      </w:r>
      <w:r w:rsidRPr="005B615E">
        <w:rPr>
          <w:color w:val="231F20"/>
          <w:sz w:val="28"/>
          <w:szCs w:val="28"/>
        </w:rPr>
        <w:softHyphen/>
        <w:t>кать пути его реализации, воплощать его в продукте, демон</w:t>
      </w:r>
      <w:r w:rsidRPr="005B615E">
        <w:rPr>
          <w:color w:val="231F20"/>
          <w:sz w:val="28"/>
          <w:szCs w:val="28"/>
        </w:rPr>
        <w:softHyphen/>
        <w:t>стрировать готовый продукт;</w:t>
      </w:r>
    </w:p>
    <w:p w:rsidR="00070F19" w:rsidRPr="005B615E" w:rsidRDefault="00070F19" w:rsidP="00525C89">
      <w:pPr>
        <w:pStyle w:val="11"/>
        <w:numPr>
          <w:ilvl w:val="0"/>
          <w:numId w:val="216"/>
        </w:numPr>
        <w:spacing w:line="240" w:lineRule="auto"/>
        <w:ind w:left="284" w:hanging="284"/>
        <w:jc w:val="both"/>
        <w:rPr>
          <w:sz w:val="28"/>
          <w:szCs w:val="28"/>
        </w:rPr>
      </w:pPr>
      <w:r w:rsidRPr="005B615E">
        <w:rPr>
          <w:color w:val="231F20"/>
          <w:sz w:val="28"/>
          <w:szCs w:val="28"/>
        </w:rPr>
        <w:t>называть профессии людей, работающих в сфере обслужива</w:t>
      </w:r>
      <w:r w:rsidRPr="005B615E">
        <w:rPr>
          <w:color w:val="231F20"/>
          <w:sz w:val="28"/>
          <w:szCs w:val="28"/>
        </w:rPr>
        <w:softHyphen/>
        <w:t>ния.</w:t>
      </w:r>
    </w:p>
    <w:p w:rsidR="00070F19" w:rsidRPr="005B615E" w:rsidRDefault="00070F19" w:rsidP="00070F19">
      <w:pPr>
        <w:pStyle w:val="30"/>
        <w:keepNext/>
        <w:keepLines/>
        <w:jc w:val="both"/>
        <w:rPr>
          <w:rFonts w:ascii="Times New Roman" w:hAnsi="Times New Roman" w:cs="Times New Roman"/>
          <w:sz w:val="28"/>
          <w:szCs w:val="28"/>
        </w:rPr>
      </w:pPr>
      <w:bookmarkStart w:id="238" w:name="bookmark749"/>
      <w:r w:rsidRPr="005B615E">
        <w:rPr>
          <w:rFonts w:ascii="Times New Roman" w:hAnsi="Times New Roman" w:cs="Times New Roman"/>
          <w:color w:val="231F20"/>
          <w:sz w:val="28"/>
          <w:szCs w:val="28"/>
        </w:rPr>
        <w:t>3 класс</w:t>
      </w:r>
      <w:bookmarkEnd w:id="238"/>
    </w:p>
    <w:p w:rsidR="00070F19" w:rsidRPr="005B615E" w:rsidRDefault="00070F19" w:rsidP="00070F19">
      <w:pPr>
        <w:pStyle w:val="11"/>
        <w:spacing w:line="240" w:lineRule="auto"/>
        <w:ind w:firstLine="567"/>
        <w:jc w:val="both"/>
        <w:rPr>
          <w:sz w:val="28"/>
          <w:szCs w:val="28"/>
        </w:rPr>
      </w:pPr>
      <w:r w:rsidRPr="005B615E">
        <w:rPr>
          <w:color w:val="231F20"/>
          <w:sz w:val="28"/>
          <w:szCs w:val="28"/>
        </w:rPr>
        <w:t xml:space="preserve">К концу обучения </w:t>
      </w:r>
      <w:r w:rsidRPr="005B615E">
        <w:rPr>
          <w:b/>
          <w:bCs/>
          <w:color w:val="231F20"/>
          <w:sz w:val="28"/>
          <w:szCs w:val="28"/>
        </w:rPr>
        <w:t xml:space="preserve">в третьем классе </w:t>
      </w:r>
      <w:r w:rsidRPr="005B615E">
        <w:rPr>
          <w:color w:val="231F20"/>
          <w:sz w:val="28"/>
          <w:szCs w:val="28"/>
        </w:rPr>
        <w:t>обучающийся научится:</w:t>
      </w:r>
    </w:p>
    <w:p w:rsidR="00070F19" w:rsidRPr="005B615E" w:rsidRDefault="00070F19" w:rsidP="00525C89">
      <w:pPr>
        <w:pStyle w:val="11"/>
        <w:numPr>
          <w:ilvl w:val="0"/>
          <w:numId w:val="217"/>
        </w:numPr>
        <w:spacing w:line="240" w:lineRule="auto"/>
        <w:ind w:left="284" w:hanging="284"/>
        <w:jc w:val="both"/>
        <w:rPr>
          <w:sz w:val="28"/>
          <w:szCs w:val="28"/>
        </w:rPr>
      </w:pPr>
      <w:r w:rsidRPr="005B615E">
        <w:rPr>
          <w:color w:val="231F20"/>
          <w:sz w:val="28"/>
          <w:szCs w:val="28"/>
        </w:rPr>
        <w:t>понимать смысл понятий «чертёж развёртки», «канцеляр</w:t>
      </w:r>
      <w:r w:rsidRPr="005B615E">
        <w:rPr>
          <w:color w:val="231F20"/>
          <w:sz w:val="28"/>
          <w:szCs w:val="28"/>
        </w:rPr>
        <w:softHyphen/>
        <w:t>ский нож», «шило», «искусственный материал»;</w:t>
      </w:r>
    </w:p>
    <w:p w:rsidR="00070F19" w:rsidRPr="005B615E" w:rsidRDefault="00070F19" w:rsidP="00525C89">
      <w:pPr>
        <w:pStyle w:val="11"/>
        <w:numPr>
          <w:ilvl w:val="0"/>
          <w:numId w:val="217"/>
        </w:numPr>
        <w:spacing w:line="240" w:lineRule="auto"/>
        <w:ind w:left="284" w:hanging="284"/>
        <w:jc w:val="both"/>
        <w:rPr>
          <w:sz w:val="28"/>
          <w:szCs w:val="28"/>
        </w:rPr>
      </w:pPr>
      <w:r w:rsidRPr="005B615E">
        <w:rPr>
          <w:color w:val="231F20"/>
          <w:sz w:val="28"/>
          <w:szCs w:val="28"/>
        </w:rPr>
        <w:t>выделять и называть характерные особенности изученных видов декоративно-прикладного искусства, профессии масте</w:t>
      </w:r>
      <w:r w:rsidRPr="005B615E">
        <w:rPr>
          <w:color w:val="231F20"/>
          <w:sz w:val="28"/>
          <w:szCs w:val="28"/>
        </w:rPr>
        <w:softHyphen/>
        <w:t>ров прикладного искусства (в рамках изученного);</w:t>
      </w:r>
    </w:p>
    <w:p w:rsidR="00070F19" w:rsidRPr="005B615E" w:rsidRDefault="00070F19" w:rsidP="00525C89">
      <w:pPr>
        <w:pStyle w:val="11"/>
        <w:numPr>
          <w:ilvl w:val="0"/>
          <w:numId w:val="217"/>
        </w:numPr>
        <w:spacing w:line="240" w:lineRule="auto"/>
        <w:ind w:left="284" w:hanging="284"/>
        <w:jc w:val="both"/>
        <w:rPr>
          <w:sz w:val="28"/>
          <w:szCs w:val="28"/>
        </w:rPr>
      </w:pPr>
      <w:r w:rsidRPr="005B615E">
        <w:rPr>
          <w:color w:val="231F20"/>
          <w:sz w:val="28"/>
          <w:szCs w:val="28"/>
        </w:rPr>
        <w:t>узнавать и называть по характерным особенностям образцов или по описанию изученные и распространённые в крае ре</w:t>
      </w:r>
      <w:r w:rsidRPr="005B615E">
        <w:rPr>
          <w:color w:val="231F20"/>
          <w:sz w:val="28"/>
          <w:szCs w:val="28"/>
        </w:rPr>
        <w:softHyphen/>
        <w:t>мёсла;</w:t>
      </w:r>
    </w:p>
    <w:p w:rsidR="00070F19" w:rsidRPr="005B615E" w:rsidRDefault="00070F19" w:rsidP="00525C89">
      <w:pPr>
        <w:pStyle w:val="11"/>
        <w:numPr>
          <w:ilvl w:val="0"/>
          <w:numId w:val="217"/>
        </w:numPr>
        <w:spacing w:line="240" w:lineRule="auto"/>
        <w:ind w:left="284" w:hanging="284"/>
        <w:jc w:val="both"/>
        <w:rPr>
          <w:sz w:val="28"/>
          <w:szCs w:val="28"/>
        </w:rPr>
      </w:pPr>
      <w:r w:rsidRPr="005B615E">
        <w:rPr>
          <w:color w:val="231F20"/>
          <w:sz w:val="28"/>
          <w:szCs w:val="28"/>
        </w:rPr>
        <w:t>называть и описывать свойства наиболее распространённых изучаемых искусственных и синтетических материалов (бу</w:t>
      </w:r>
      <w:r w:rsidRPr="005B615E">
        <w:rPr>
          <w:color w:val="231F20"/>
          <w:sz w:val="28"/>
          <w:szCs w:val="28"/>
        </w:rPr>
        <w:softHyphen/>
        <w:t>мага, металлы, текстиль и др.);</w:t>
      </w:r>
    </w:p>
    <w:p w:rsidR="00070F19" w:rsidRPr="005B615E" w:rsidRDefault="00070F19" w:rsidP="00525C89">
      <w:pPr>
        <w:pStyle w:val="11"/>
        <w:numPr>
          <w:ilvl w:val="0"/>
          <w:numId w:val="217"/>
        </w:numPr>
        <w:spacing w:line="240" w:lineRule="auto"/>
        <w:ind w:left="284" w:hanging="284"/>
        <w:jc w:val="both"/>
        <w:rPr>
          <w:sz w:val="28"/>
          <w:szCs w:val="28"/>
        </w:rPr>
      </w:pPr>
      <w:r w:rsidRPr="005B615E">
        <w:rPr>
          <w:color w:val="231F20"/>
          <w:sz w:val="28"/>
          <w:szCs w:val="28"/>
        </w:rPr>
        <w:t>читать чертёж развёртки и выполнять разметку развёрток с помощью чертёжных инструментов (линейка, угольник, циркуль);</w:t>
      </w:r>
    </w:p>
    <w:p w:rsidR="00070F19" w:rsidRPr="005B615E" w:rsidRDefault="00070F19" w:rsidP="00525C89">
      <w:pPr>
        <w:pStyle w:val="11"/>
        <w:numPr>
          <w:ilvl w:val="0"/>
          <w:numId w:val="217"/>
        </w:numPr>
        <w:spacing w:line="240" w:lineRule="auto"/>
        <w:ind w:left="284" w:hanging="284"/>
        <w:jc w:val="both"/>
        <w:rPr>
          <w:sz w:val="28"/>
          <w:szCs w:val="28"/>
        </w:rPr>
      </w:pPr>
      <w:r w:rsidRPr="005B615E">
        <w:rPr>
          <w:color w:val="231F20"/>
          <w:sz w:val="28"/>
          <w:szCs w:val="28"/>
        </w:rPr>
        <w:t>узнавать и называть линии чертежа (осевая и центровая)</w:t>
      </w:r>
    </w:p>
    <w:p w:rsidR="00070F19" w:rsidRPr="005B615E" w:rsidRDefault="00070F19" w:rsidP="00525C89">
      <w:pPr>
        <w:pStyle w:val="11"/>
        <w:numPr>
          <w:ilvl w:val="0"/>
          <w:numId w:val="217"/>
        </w:numPr>
        <w:spacing w:line="240" w:lineRule="auto"/>
        <w:ind w:left="284" w:hanging="284"/>
        <w:jc w:val="both"/>
        <w:rPr>
          <w:sz w:val="28"/>
          <w:szCs w:val="28"/>
        </w:rPr>
      </w:pPr>
      <w:r w:rsidRPr="005B615E">
        <w:rPr>
          <w:color w:val="231F20"/>
          <w:sz w:val="28"/>
          <w:szCs w:val="28"/>
        </w:rPr>
        <w:t>безопасно пользоваться канцелярским ножом, шилом;</w:t>
      </w:r>
    </w:p>
    <w:p w:rsidR="00070F19" w:rsidRPr="005B615E" w:rsidRDefault="00070F19" w:rsidP="00525C89">
      <w:pPr>
        <w:pStyle w:val="11"/>
        <w:numPr>
          <w:ilvl w:val="0"/>
          <w:numId w:val="217"/>
        </w:numPr>
        <w:spacing w:line="240" w:lineRule="auto"/>
        <w:ind w:left="284" w:hanging="284"/>
        <w:jc w:val="both"/>
        <w:rPr>
          <w:sz w:val="28"/>
          <w:szCs w:val="28"/>
        </w:rPr>
      </w:pPr>
      <w:r w:rsidRPr="005B615E">
        <w:rPr>
          <w:color w:val="231F20"/>
          <w:sz w:val="28"/>
          <w:szCs w:val="28"/>
        </w:rPr>
        <w:t>выполнять рицовку;</w:t>
      </w:r>
    </w:p>
    <w:p w:rsidR="00070F19" w:rsidRPr="005B615E" w:rsidRDefault="00070F19" w:rsidP="00525C89">
      <w:pPr>
        <w:pStyle w:val="11"/>
        <w:numPr>
          <w:ilvl w:val="0"/>
          <w:numId w:val="217"/>
        </w:numPr>
        <w:spacing w:line="240" w:lineRule="auto"/>
        <w:ind w:left="284" w:hanging="284"/>
        <w:jc w:val="both"/>
        <w:rPr>
          <w:sz w:val="28"/>
          <w:szCs w:val="28"/>
        </w:rPr>
      </w:pPr>
      <w:r w:rsidRPr="005B615E">
        <w:rPr>
          <w:color w:val="231F20"/>
          <w:sz w:val="28"/>
          <w:szCs w:val="28"/>
        </w:rPr>
        <w:lastRenderedPageBreak/>
        <w:t>выполнять соединение деталей и отделку изделия освоенны</w:t>
      </w:r>
      <w:r w:rsidRPr="005B615E">
        <w:rPr>
          <w:color w:val="231F20"/>
          <w:sz w:val="28"/>
          <w:szCs w:val="28"/>
        </w:rPr>
        <w:softHyphen/>
        <w:t>ми ручными строчками;</w:t>
      </w:r>
    </w:p>
    <w:p w:rsidR="00070F19" w:rsidRPr="005B615E" w:rsidRDefault="00070F19" w:rsidP="00525C89">
      <w:pPr>
        <w:pStyle w:val="11"/>
        <w:numPr>
          <w:ilvl w:val="0"/>
          <w:numId w:val="217"/>
        </w:numPr>
        <w:spacing w:line="240" w:lineRule="auto"/>
        <w:ind w:left="284" w:hanging="284"/>
        <w:jc w:val="both"/>
        <w:rPr>
          <w:sz w:val="28"/>
          <w:szCs w:val="28"/>
        </w:rPr>
      </w:pPr>
      <w:r w:rsidRPr="005B615E">
        <w:rPr>
          <w:color w:val="231F20"/>
          <w:sz w:val="28"/>
          <w:szCs w:val="28"/>
        </w:rPr>
        <w:t>решать простейшие задачи технико-технологического харак</w:t>
      </w:r>
      <w:r w:rsidRPr="005B615E">
        <w:rPr>
          <w:color w:val="231F20"/>
          <w:sz w:val="28"/>
          <w:szCs w:val="28"/>
        </w:rPr>
        <w:softHyphen/>
        <w:t>тера по изменению вида и способа соединения деталей: на достраивание, придание новых свойств конструкции в соот</w:t>
      </w:r>
      <w:r w:rsidRPr="005B615E">
        <w:rPr>
          <w:color w:val="231F20"/>
          <w:sz w:val="28"/>
          <w:szCs w:val="28"/>
        </w:rPr>
        <w:softHyphen/>
        <w:t>ветствии с новыми/дополненными требованиями; использо</w:t>
      </w:r>
      <w:r w:rsidRPr="005B615E">
        <w:rPr>
          <w:color w:val="231F20"/>
          <w:sz w:val="28"/>
          <w:szCs w:val="28"/>
        </w:rPr>
        <w:softHyphen/>
        <w:t>вать комбинированные техники при изготовлении изделий в соответствии с технической или декоративно-художествен</w:t>
      </w:r>
      <w:r w:rsidRPr="005B615E">
        <w:rPr>
          <w:color w:val="231F20"/>
          <w:sz w:val="28"/>
          <w:szCs w:val="28"/>
        </w:rPr>
        <w:softHyphen/>
        <w:t>ной задачей;</w:t>
      </w:r>
    </w:p>
    <w:p w:rsidR="00070F19" w:rsidRPr="005B615E" w:rsidRDefault="00070F19" w:rsidP="00525C89">
      <w:pPr>
        <w:pStyle w:val="11"/>
        <w:numPr>
          <w:ilvl w:val="0"/>
          <w:numId w:val="217"/>
        </w:numPr>
        <w:spacing w:line="240" w:lineRule="auto"/>
        <w:ind w:left="284" w:hanging="284"/>
        <w:jc w:val="both"/>
        <w:rPr>
          <w:sz w:val="28"/>
          <w:szCs w:val="28"/>
        </w:rPr>
      </w:pPr>
      <w:r w:rsidRPr="005B615E">
        <w:rPr>
          <w:color w:val="231F20"/>
          <w:sz w:val="28"/>
          <w:szCs w:val="28"/>
        </w:rPr>
        <w:t>понимать технологический и практический смысл различ</w:t>
      </w:r>
      <w:r w:rsidRPr="005B615E">
        <w:rPr>
          <w:color w:val="231F20"/>
          <w:sz w:val="28"/>
          <w:szCs w:val="28"/>
        </w:rPr>
        <w:softHyphen/>
        <w:t>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070F19" w:rsidRPr="005B615E" w:rsidRDefault="00070F19" w:rsidP="00525C89">
      <w:pPr>
        <w:pStyle w:val="11"/>
        <w:numPr>
          <w:ilvl w:val="0"/>
          <w:numId w:val="217"/>
        </w:numPr>
        <w:spacing w:line="240" w:lineRule="auto"/>
        <w:ind w:left="284" w:hanging="284"/>
        <w:jc w:val="both"/>
        <w:rPr>
          <w:sz w:val="28"/>
          <w:szCs w:val="28"/>
        </w:rPr>
      </w:pPr>
      <w:r w:rsidRPr="005B615E">
        <w:rPr>
          <w:color w:val="231F20"/>
          <w:sz w:val="28"/>
          <w:szCs w:val="28"/>
        </w:rPr>
        <w:t>конструировать и моделировать изделия из разных материа</w:t>
      </w:r>
      <w:r w:rsidRPr="005B615E">
        <w:rPr>
          <w:color w:val="231F20"/>
          <w:sz w:val="28"/>
          <w:szCs w:val="28"/>
        </w:rPr>
        <w:softHyphen/>
        <w:t>лов и наборов «Конструктор» по заданным техническим, тех</w:t>
      </w:r>
      <w:r w:rsidRPr="005B615E">
        <w:rPr>
          <w:color w:val="231F20"/>
          <w:sz w:val="28"/>
          <w:szCs w:val="28"/>
        </w:rPr>
        <w:softHyphen/>
        <w:t>нологическим и декоративно-художественным условиям;</w:t>
      </w:r>
    </w:p>
    <w:p w:rsidR="00070F19" w:rsidRPr="005B615E" w:rsidRDefault="00070F19" w:rsidP="00525C89">
      <w:pPr>
        <w:pStyle w:val="11"/>
        <w:numPr>
          <w:ilvl w:val="0"/>
          <w:numId w:val="217"/>
        </w:numPr>
        <w:spacing w:line="240" w:lineRule="auto"/>
        <w:ind w:left="284" w:hanging="284"/>
        <w:jc w:val="both"/>
        <w:rPr>
          <w:sz w:val="28"/>
          <w:szCs w:val="28"/>
        </w:rPr>
      </w:pPr>
      <w:r w:rsidRPr="005B615E">
        <w:rPr>
          <w:color w:val="231F20"/>
          <w:sz w:val="28"/>
          <w:szCs w:val="28"/>
        </w:rPr>
        <w:t>изменять конструкцию изделия по заданным условиям;</w:t>
      </w:r>
    </w:p>
    <w:p w:rsidR="00070F19" w:rsidRPr="005B615E" w:rsidRDefault="00070F19" w:rsidP="00525C89">
      <w:pPr>
        <w:pStyle w:val="11"/>
        <w:numPr>
          <w:ilvl w:val="0"/>
          <w:numId w:val="217"/>
        </w:numPr>
        <w:spacing w:line="240" w:lineRule="auto"/>
        <w:ind w:left="284" w:hanging="284"/>
        <w:jc w:val="both"/>
        <w:rPr>
          <w:sz w:val="28"/>
          <w:szCs w:val="28"/>
        </w:rPr>
      </w:pPr>
      <w:r w:rsidRPr="005B615E">
        <w:rPr>
          <w:color w:val="231F20"/>
          <w:sz w:val="28"/>
          <w:szCs w:val="28"/>
        </w:rPr>
        <w:t>выбирать способ соединения и соединительный материал в зависимости от требований конструкции;</w:t>
      </w:r>
    </w:p>
    <w:p w:rsidR="00070F19" w:rsidRPr="005B615E" w:rsidRDefault="00070F19" w:rsidP="00525C89">
      <w:pPr>
        <w:pStyle w:val="11"/>
        <w:numPr>
          <w:ilvl w:val="0"/>
          <w:numId w:val="217"/>
        </w:numPr>
        <w:spacing w:line="240" w:lineRule="auto"/>
        <w:ind w:left="284" w:hanging="284"/>
        <w:jc w:val="both"/>
        <w:rPr>
          <w:sz w:val="28"/>
          <w:szCs w:val="28"/>
        </w:rPr>
      </w:pPr>
      <w:r w:rsidRPr="005B615E">
        <w:rPr>
          <w:color w:val="231F20"/>
          <w:sz w:val="28"/>
          <w:szCs w:val="28"/>
        </w:rPr>
        <w:t>называть несколько видов информационных технологий и соответствующих способов передачи информации (из реаль</w:t>
      </w:r>
      <w:r w:rsidRPr="005B615E">
        <w:rPr>
          <w:color w:val="231F20"/>
          <w:sz w:val="28"/>
          <w:szCs w:val="28"/>
        </w:rPr>
        <w:softHyphen/>
        <w:t>ного окружения учащихся);</w:t>
      </w:r>
    </w:p>
    <w:p w:rsidR="00070F19" w:rsidRPr="005B615E" w:rsidRDefault="00070F19" w:rsidP="00525C89">
      <w:pPr>
        <w:pStyle w:val="11"/>
        <w:numPr>
          <w:ilvl w:val="0"/>
          <w:numId w:val="217"/>
        </w:numPr>
        <w:spacing w:line="240" w:lineRule="auto"/>
        <w:ind w:left="284" w:hanging="284"/>
        <w:jc w:val="both"/>
        <w:rPr>
          <w:sz w:val="28"/>
          <w:szCs w:val="28"/>
        </w:rPr>
      </w:pPr>
      <w:r w:rsidRPr="005B615E">
        <w:rPr>
          <w:color w:val="231F20"/>
          <w:sz w:val="28"/>
          <w:szCs w:val="28"/>
        </w:rPr>
        <w:t>понимать назначение основных устройств персонального компьютера для ввода, вывода и обработки информации;</w:t>
      </w:r>
    </w:p>
    <w:p w:rsidR="00070F19" w:rsidRPr="005B615E" w:rsidRDefault="00070F19" w:rsidP="00525C89">
      <w:pPr>
        <w:pStyle w:val="11"/>
        <w:numPr>
          <w:ilvl w:val="0"/>
          <w:numId w:val="217"/>
        </w:numPr>
        <w:spacing w:line="240" w:lineRule="auto"/>
        <w:ind w:left="284" w:hanging="284"/>
        <w:jc w:val="both"/>
        <w:rPr>
          <w:sz w:val="28"/>
          <w:szCs w:val="28"/>
        </w:rPr>
      </w:pPr>
      <w:r w:rsidRPr="005B615E">
        <w:rPr>
          <w:color w:val="231F20"/>
          <w:sz w:val="28"/>
          <w:szCs w:val="28"/>
        </w:rPr>
        <w:t>выполнять основные правила безопасной работы на компью</w:t>
      </w:r>
      <w:r w:rsidRPr="005B615E">
        <w:rPr>
          <w:color w:val="231F20"/>
          <w:sz w:val="28"/>
          <w:szCs w:val="28"/>
        </w:rPr>
        <w:softHyphen/>
        <w:t>тере и других электронных средствах обучения;</w:t>
      </w:r>
    </w:p>
    <w:p w:rsidR="00070F19" w:rsidRPr="005B615E" w:rsidRDefault="00070F19" w:rsidP="00525C89">
      <w:pPr>
        <w:pStyle w:val="11"/>
        <w:numPr>
          <w:ilvl w:val="0"/>
          <w:numId w:val="217"/>
        </w:numPr>
        <w:spacing w:line="240" w:lineRule="auto"/>
        <w:ind w:left="284" w:hanging="284"/>
        <w:jc w:val="both"/>
        <w:rPr>
          <w:sz w:val="28"/>
          <w:szCs w:val="28"/>
        </w:rPr>
      </w:pPr>
      <w:r w:rsidRPr="005B615E">
        <w:rPr>
          <w:color w:val="231F20"/>
          <w:sz w:val="28"/>
          <w:szCs w:val="28"/>
        </w:rPr>
        <w:t>использовать возможности компьютера и информацион</w:t>
      </w:r>
      <w:r w:rsidRPr="005B615E">
        <w:rPr>
          <w:color w:val="231F20"/>
          <w:sz w:val="28"/>
          <w:szCs w:val="28"/>
        </w:rPr>
        <w:softHyphen/>
        <w:t>но-коммуникационных технологий для поиска необходимой информации при выполнении обучающих, творческих и про</w:t>
      </w:r>
      <w:r w:rsidRPr="005B615E">
        <w:rPr>
          <w:color w:val="231F20"/>
          <w:sz w:val="28"/>
          <w:szCs w:val="28"/>
        </w:rPr>
        <w:softHyphen/>
        <w:t>ектных заданий;</w:t>
      </w:r>
    </w:p>
    <w:p w:rsidR="00070F19" w:rsidRPr="005B615E" w:rsidRDefault="00070F19" w:rsidP="00525C89">
      <w:pPr>
        <w:pStyle w:val="11"/>
        <w:numPr>
          <w:ilvl w:val="0"/>
          <w:numId w:val="217"/>
        </w:numPr>
        <w:spacing w:line="240" w:lineRule="auto"/>
        <w:ind w:left="284" w:hanging="284"/>
        <w:jc w:val="both"/>
        <w:rPr>
          <w:sz w:val="28"/>
          <w:szCs w:val="28"/>
        </w:rPr>
      </w:pPr>
      <w:r w:rsidRPr="005B615E">
        <w:rPr>
          <w:color w:val="231F20"/>
          <w:sz w:val="28"/>
          <w:szCs w:val="28"/>
        </w:rPr>
        <w:t>выполнять проектные задания в соответствии с содержанием изученного материала на основе полученных знаний и уме</w:t>
      </w:r>
      <w:r w:rsidRPr="005B615E">
        <w:rPr>
          <w:color w:val="231F20"/>
          <w:sz w:val="28"/>
          <w:szCs w:val="28"/>
        </w:rPr>
        <w:softHyphen/>
        <w:t>ний.</w:t>
      </w:r>
    </w:p>
    <w:p w:rsidR="00070F19" w:rsidRPr="005B615E" w:rsidRDefault="00070F19" w:rsidP="00070F19">
      <w:pPr>
        <w:pStyle w:val="30"/>
        <w:keepNext/>
        <w:keepLines/>
        <w:jc w:val="both"/>
        <w:rPr>
          <w:rFonts w:ascii="Times New Roman" w:hAnsi="Times New Roman" w:cs="Times New Roman"/>
          <w:sz w:val="28"/>
          <w:szCs w:val="28"/>
        </w:rPr>
      </w:pPr>
      <w:bookmarkStart w:id="239" w:name="bookmark751"/>
      <w:r w:rsidRPr="005B615E">
        <w:rPr>
          <w:rFonts w:ascii="Times New Roman" w:hAnsi="Times New Roman" w:cs="Times New Roman"/>
          <w:color w:val="231F20"/>
          <w:sz w:val="28"/>
          <w:szCs w:val="28"/>
        </w:rPr>
        <w:t>4 класс</w:t>
      </w:r>
      <w:bookmarkEnd w:id="239"/>
    </w:p>
    <w:p w:rsidR="00070F19" w:rsidRPr="005B615E" w:rsidRDefault="00070F19" w:rsidP="00070F19">
      <w:pPr>
        <w:pStyle w:val="11"/>
        <w:spacing w:line="240" w:lineRule="auto"/>
        <w:ind w:firstLine="567"/>
        <w:jc w:val="both"/>
        <w:rPr>
          <w:sz w:val="28"/>
          <w:szCs w:val="28"/>
        </w:rPr>
      </w:pPr>
      <w:r w:rsidRPr="005B615E">
        <w:rPr>
          <w:color w:val="231F20"/>
          <w:sz w:val="28"/>
          <w:szCs w:val="28"/>
        </w:rPr>
        <w:t xml:space="preserve">К концу обучения </w:t>
      </w:r>
      <w:r w:rsidRPr="005B615E">
        <w:rPr>
          <w:b/>
          <w:bCs/>
          <w:color w:val="231F20"/>
          <w:sz w:val="28"/>
          <w:szCs w:val="28"/>
        </w:rPr>
        <w:t xml:space="preserve">в четвёртом классе </w:t>
      </w:r>
      <w:r w:rsidRPr="005B615E">
        <w:rPr>
          <w:color w:val="231F20"/>
          <w:sz w:val="28"/>
          <w:szCs w:val="28"/>
        </w:rPr>
        <w:t>обучающийся научит</w:t>
      </w:r>
      <w:r w:rsidRPr="005B615E">
        <w:rPr>
          <w:color w:val="231F20"/>
          <w:sz w:val="28"/>
          <w:szCs w:val="28"/>
        </w:rPr>
        <w:softHyphen/>
        <w:t>ся:</w:t>
      </w:r>
    </w:p>
    <w:p w:rsidR="00070F19" w:rsidRPr="005B615E" w:rsidRDefault="00070F19" w:rsidP="00525C89">
      <w:pPr>
        <w:pStyle w:val="11"/>
        <w:numPr>
          <w:ilvl w:val="0"/>
          <w:numId w:val="218"/>
        </w:numPr>
        <w:spacing w:line="240" w:lineRule="auto"/>
        <w:ind w:left="284" w:hanging="284"/>
        <w:jc w:val="both"/>
        <w:rPr>
          <w:sz w:val="28"/>
          <w:szCs w:val="28"/>
        </w:rPr>
      </w:pPr>
      <w:r w:rsidRPr="005B615E">
        <w:rPr>
          <w:color w:val="231F20"/>
          <w:sz w:val="28"/>
          <w:szCs w:val="28"/>
        </w:rPr>
        <w:t>формировать общее представление о мире профессий, их со</w:t>
      </w:r>
      <w:r w:rsidRPr="005B615E">
        <w:rPr>
          <w:color w:val="231F20"/>
          <w:sz w:val="28"/>
          <w:szCs w:val="28"/>
        </w:rPr>
        <w:softHyphen/>
        <w:t>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070F19" w:rsidRPr="005B615E" w:rsidRDefault="00070F19" w:rsidP="00525C89">
      <w:pPr>
        <w:pStyle w:val="11"/>
        <w:numPr>
          <w:ilvl w:val="0"/>
          <w:numId w:val="218"/>
        </w:numPr>
        <w:spacing w:line="240" w:lineRule="auto"/>
        <w:ind w:left="284" w:hanging="284"/>
        <w:jc w:val="both"/>
        <w:rPr>
          <w:sz w:val="28"/>
          <w:szCs w:val="28"/>
        </w:rPr>
      </w:pPr>
      <w:r w:rsidRPr="005B615E">
        <w:rPr>
          <w:color w:val="231F20"/>
          <w:sz w:val="28"/>
          <w:szCs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070F19" w:rsidRPr="005B615E" w:rsidRDefault="00070F19" w:rsidP="00525C89">
      <w:pPr>
        <w:pStyle w:val="11"/>
        <w:numPr>
          <w:ilvl w:val="0"/>
          <w:numId w:val="218"/>
        </w:numPr>
        <w:spacing w:line="240" w:lineRule="auto"/>
        <w:ind w:left="284" w:hanging="284"/>
        <w:jc w:val="both"/>
        <w:rPr>
          <w:sz w:val="28"/>
          <w:szCs w:val="28"/>
        </w:rPr>
      </w:pPr>
      <w:r w:rsidRPr="005B615E">
        <w:rPr>
          <w:color w:val="231F20"/>
          <w:sz w:val="28"/>
          <w:szCs w:val="28"/>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w:t>
      </w:r>
      <w:r w:rsidRPr="005B615E">
        <w:rPr>
          <w:color w:val="231F20"/>
          <w:sz w:val="28"/>
          <w:szCs w:val="28"/>
        </w:rPr>
        <w:softHyphen/>
        <w:t>ходимости вносить коррективы в выполняемые действия;</w:t>
      </w:r>
    </w:p>
    <w:p w:rsidR="00070F19" w:rsidRPr="005B615E" w:rsidRDefault="00070F19" w:rsidP="00525C89">
      <w:pPr>
        <w:pStyle w:val="11"/>
        <w:numPr>
          <w:ilvl w:val="0"/>
          <w:numId w:val="218"/>
        </w:numPr>
        <w:spacing w:line="240" w:lineRule="auto"/>
        <w:ind w:left="284" w:hanging="284"/>
        <w:jc w:val="both"/>
        <w:rPr>
          <w:sz w:val="28"/>
          <w:szCs w:val="28"/>
        </w:rPr>
      </w:pPr>
      <w:r w:rsidRPr="005B615E">
        <w:rPr>
          <w:color w:val="231F20"/>
          <w:sz w:val="28"/>
          <w:szCs w:val="28"/>
        </w:rPr>
        <w:t>понимать элементарные основы бытовой культуры, выпол</w:t>
      </w:r>
      <w:r w:rsidRPr="005B615E">
        <w:rPr>
          <w:color w:val="231F20"/>
          <w:sz w:val="28"/>
          <w:szCs w:val="28"/>
        </w:rPr>
        <w:softHyphen/>
        <w:t>нять доступные действия по самообслуживанию и доступные виды домашнего труда;</w:t>
      </w:r>
    </w:p>
    <w:p w:rsidR="00070F19" w:rsidRPr="005B615E" w:rsidRDefault="00070F19" w:rsidP="00525C89">
      <w:pPr>
        <w:pStyle w:val="11"/>
        <w:numPr>
          <w:ilvl w:val="0"/>
          <w:numId w:val="218"/>
        </w:numPr>
        <w:spacing w:line="240" w:lineRule="auto"/>
        <w:ind w:left="284" w:hanging="284"/>
        <w:jc w:val="both"/>
        <w:rPr>
          <w:sz w:val="28"/>
          <w:szCs w:val="28"/>
        </w:rPr>
      </w:pPr>
      <w:r w:rsidRPr="005B615E">
        <w:rPr>
          <w:color w:val="231F20"/>
          <w:sz w:val="28"/>
          <w:szCs w:val="28"/>
        </w:rPr>
        <w:lastRenderedPageBreak/>
        <w:t>выполнять более сложные виды работ и приёмы обработки различных материалов (например, плетение, шитьё и выши</w:t>
      </w:r>
      <w:r w:rsidRPr="005B615E">
        <w:rPr>
          <w:color w:val="231F20"/>
          <w:sz w:val="28"/>
          <w:szCs w:val="28"/>
        </w:rPr>
        <w:softHyphen/>
        <w:t>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w:t>
      </w:r>
      <w:r w:rsidRPr="005B615E">
        <w:rPr>
          <w:color w:val="231F20"/>
          <w:sz w:val="28"/>
          <w:szCs w:val="28"/>
        </w:rPr>
        <w:softHyphen/>
        <w:t>ками;</w:t>
      </w:r>
    </w:p>
    <w:p w:rsidR="00070F19" w:rsidRPr="005B615E" w:rsidRDefault="00070F19" w:rsidP="00525C89">
      <w:pPr>
        <w:pStyle w:val="11"/>
        <w:numPr>
          <w:ilvl w:val="0"/>
          <w:numId w:val="218"/>
        </w:numPr>
        <w:spacing w:line="240" w:lineRule="auto"/>
        <w:ind w:left="284" w:hanging="284"/>
        <w:jc w:val="both"/>
        <w:rPr>
          <w:sz w:val="28"/>
          <w:szCs w:val="28"/>
        </w:rPr>
      </w:pPr>
      <w:r w:rsidRPr="005B615E">
        <w:rPr>
          <w:color w:val="231F20"/>
          <w:sz w:val="28"/>
          <w:szCs w:val="28"/>
        </w:rPr>
        <w:t>выполнять символические действия моделирования, пони</w:t>
      </w:r>
      <w:r w:rsidRPr="005B615E">
        <w:rPr>
          <w:color w:val="231F20"/>
          <w:sz w:val="28"/>
          <w:szCs w:val="28"/>
        </w:rPr>
        <w:softHyphen/>
        <w:t>мать и создавать простейшие виды технической документа</w:t>
      </w:r>
      <w:r w:rsidRPr="005B615E">
        <w:rPr>
          <w:color w:val="231F20"/>
          <w:sz w:val="28"/>
          <w:szCs w:val="28"/>
        </w:rPr>
        <w:softHyphen/>
        <w:t>ции (чертёж развёртки, эскиз, технический рисунок, схему) и выполнять по ней работу;</w:t>
      </w:r>
    </w:p>
    <w:p w:rsidR="00070F19" w:rsidRPr="005B615E" w:rsidRDefault="00070F19" w:rsidP="00525C89">
      <w:pPr>
        <w:pStyle w:val="11"/>
        <w:numPr>
          <w:ilvl w:val="0"/>
          <w:numId w:val="218"/>
        </w:numPr>
        <w:spacing w:line="240" w:lineRule="auto"/>
        <w:ind w:left="284" w:hanging="284"/>
        <w:jc w:val="both"/>
        <w:rPr>
          <w:sz w:val="28"/>
          <w:szCs w:val="28"/>
        </w:rPr>
      </w:pPr>
      <w:r w:rsidRPr="005B615E">
        <w:rPr>
          <w:color w:val="231F20"/>
          <w:sz w:val="28"/>
          <w:szCs w:val="28"/>
        </w:rPr>
        <w:t>решать простейшие задачи рационализаторского характера по изменению конструкции изделия: на достраивание, при</w:t>
      </w:r>
      <w:r w:rsidRPr="005B615E">
        <w:rPr>
          <w:color w:val="231F20"/>
          <w:sz w:val="28"/>
          <w:szCs w:val="28"/>
        </w:rPr>
        <w:softHyphen/>
        <w:t>дание новых свойств конструкции в связи с изменением функционального назначения изделия;</w:t>
      </w:r>
    </w:p>
    <w:p w:rsidR="00070F19" w:rsidRPr="005B615E" w:rsidRDefault="00070F19" w:rsidP="00525C89">
      <w:pPr>
        <w:pStyle w:val="11"/>
        <w:numPr>
          <w:ilvl w:val="0"/>
          <w:numId w:val="218"/>
        </w:numPr>
        <w:spacing w:line="240" w:lineRule="auto"/>
        <w:ind w:left="284" w:hanging="284"/>
        <w:jc w:val="both"/>
        <w:rPr>
          <w:sz w:val="28"/>
          <w:szCs w:val="28"/>
        </w:rPr>
      </w:pPr>
      <w:r w:rsidRPr="005B615E">
        <w:rPr>
          <w:color w:val="231F20"/>
          <w:sz w:val="28"/>
          <w:szCs w:val="28"/>
        </w:rPr>
        <w:t>на основе усвоенных правил дизайна решать простейшие художественно-конструкторские задачи по созданию изде</w:t>
      </w:r>
      <w:r w:rsidRPr="005B615E">
        <w:rPr>
          <w:color w:val="231F20"/>
          <w:sz w:val="28"/>
          <w:szCs w:val="28"/>
        </w:rPr>
        <w:softHyphen/>
        <w:t>лий с заданной функцией;</w:t>
      </w:r>
    </w:p>
    <w:p w:rsidR="00070F19" w:rsidRPr="005B615E" w:rsidRDefault="00070F19" w:rsidP="00525C89">
      <w:pPr>
        <w:pStyle w:val="11"/>
        <w:numPr>
          <w:ilvl w:val="0"/>
          <w:numId w:val="218"/>
        </w:numPr>
        <w:spacing w:line="240" w:lineRule="auto"/>
        <w:ind w:left="284" w:hanging="284"/>
        <w:jc w:val="both"/>
        <w:rPr>
          <w:sz w:val="28"/>
          <w:szCs w:val="28"/>
        </w:rPr>
      </w:pPr>
      <w:r w:rsidRPr="005B615E">
        <w:rPr>
          <w:color w:val="231F20"/>
          <w:sz w:val="28"/>
          <w:szCs w:val="28"/>
        </w:rPr>
        <w:t>создавать небольшие тексты, презентации и печатные публи</w:t>
      </w:r>
      <w:r w:rsidRPr="005B615E">
        <w:rPr>
          <w:color w:val="231F20"/>
          <w:sz w:val="28"/>
          <w:szCs w:val="28"/>
        </w:rPr>
        <w:softHyphen/>
        <w:t>кации с использованием изображений на экране компьюте</w:t>
      </w:r>
      <w:r w:rsidRPr="005B615E">
        <w:rPr>
          <w:color w:val="231F20"/>
          <w:sz w:val="28"/>
          <w:szCs w:val="28"/>
        </w:rPr>
        <w:softHyphen/>
        <w:t>ра; оформлять текст (выбор шрифта, размера, цвета шрифта, выравнивание абзаца);</w:t>
      </w:r>
    </w:p>
    <w:p w:rsidR="00070F19" w:rsidRPr="005B615E" w:rsidRDefault="00070F19" w:rsidP="00525C89">
      <w:pPr>
        <w:pStyle w:val="11"/>
        <w:numPr>
          <w:ilvl w:val="0"/>
          <w:numId w:val="218"/>
        </w:numPr>
        <w:spacing w:line="240" w:lineRule="auto"/>
        <w:ind w:left="284" w:hanging="284"/>
        <w:jc w:val="both"/>
        <w:rPr>
          <w:sz w:val="28"/>
          <w:szCs w:val="28"/>
        </w:rPr>
      </w:pPr>
      <w:r w:rsidRPr="005B615E">
        <w:rPr>
          <w:color w:val="231F20"/>
          <w:sz w:val="28"/>
          <w:szCs w:val="28"/>
        </w:rPr>
        <w:t xml:space="preserve">работать с доступной информацией; работать в программах </w:t>
      </w:r>
      <w:r w:rsidRPr="005B615E">
        <w:rPr>
          <w:color w:val="231F20"/>
          <w:sz w:val="28"/>
          <w:szCs w:val="28"/>
          <w:lang w:val="en-US" w:bidi="en-US"/>
        </w:rPr>
        <w:t>Word</w:t>
      </w:r>
      <w:r w:rsidRPr="005B615E">
        <w:rPr>
          <w:color w:val="231F20"/>
          <w:sz w:val="28"/>
          <w:szCs w:val="28"/>
          <w:lang w:bidi="en-US"/>
        </w:rPr>
        <w:t xml:space="preserve">, </w:t>
      </w:r>
      <w:r w:rsidRPr="005B615E">
        <w:rPr>
          <w:color w:val="231F20"/>
          <w:sz w:val="28"/>
          <w:szCs w:val="28"/>
          <w:lang w:val="en-US" w:bidi="en-US"/>
        </w:rPr>
        <w:t>Power</w:t>
      </w:r>
      <w:r w:rsidRPr="005B615E">
        <w:rPr>
          <w:color w:val="231F20"/>
          <w:sz w:val="28"/>
          <w:szCs w:val="28"/>
          <w:lang w:bidi="en-US"/>
        </w:rPr>
        <w:t xml:space="preserve"> </w:t>
      </w:r>
      <w:r w:rsidRPr="005B615E">
        <w:rPr>
          <w:color w:val="231F20"/>
          <w:sz w:val="28"/>
          <w:szCs w:val="28"/>
          <w:lang w:val="en-US" w:bidi="en-US"/>
        </w:rPr>
        <w:t>Point</w:t>
      </w:r>
      <w:r w:rsidRPr="005B615E">
        <w:rPr>
          <w:color w:val="231F20"/>
          <w:sz w:val="28"/>
          <w:szCs w:val="28"/>
          <w:lang w:bidi="en-US"/>
        </w:rPr>
        <w:t>;</w:t>
      </w:r>
    </w:p>
    <w:p w:rsidR="00070F19" w:rsidRPr="005B615E" w:rsidRDefault="00070F19" w:rsidP="00525C89">
      <w:pPr>
        <w:pStyle w:val="11"/>
        <w:numPr>
          <w:ilvl w:val="0"/>
          <w:numId w:val="218"/>
        </w:numPr>
        <w:spacing w:line="240" w:lineRule="auto"/>
        <w:ind w:left="284" w:hanging="284"/>
        <w:jc w:val="both"/>
        <w:rPr>
          <w:sz w:val="28"/>
          <w:szCs w:val="28"/>
        </w:rPr>
      </w:pPr>
      <w:r w:rsidRPr="005B615E">
        <w:rPr>
          <w:color w:val="231F20"/>
          <w:sz w:val="28"/>
          <w:szCs w:val="28"/>
        </w:rPr>
        <w:t>решать творческие задачи, мысленно создавать и разрабаты</w:t>
      </w:r>
      <w:r w:rsidRPr="005B615E">
        <w:rPr>
          <w:color w:val="231F20"/>
          <w:sz w:val="28"/>
          <w:szCs w:val="28"/>
        </w:rPr>
        <w:softHyphen/>
        <w:t>вать проектный замысел, осуществлять выбор средств и спо</w:t>
      </w:r>
      <w:r w:rsidRPr="005B615E">
        <w:rPr>
          <w:color w:val="231F20"/>
          <w:sz w:val="28"/>
          <w:szCs w:val="28"/>
        </w:rPr>
        <w:softHyphen/>
        <w:t>собов его практического воплощения, аргументированно представлять продукт проектной деятельности;</w:t>
      </w:r>
    </w:p>
    <w:p w:rsidR="00070F19" w:rsidRPr="005D5349" w:rsidRDefault="00070F19" w:rsidP="00525C89">
      <w:pPr>
        <w:pStyle w:val="11"/>
        <w:numPr>
          <w:ilvl w:val="0"/>
          <w:numId w:val="218"/>
        </w:numPr>
        <w:spacing w:line="240" w:lineRule="auto"/>
        <w:ind w:left="284" w:hanging="284"/>
        <w:jc w:val="both"/>
        <w:rPr>
          <w:sz w:val="28"/>
          <w:szCs w:val="28"/>
        </w:rPr>
      </w:pPr>
      <w:r w:rsidRPr="005B615E">
        <w:rPr>
          <w:color w:val="231F20"/>
          <w:sz w:val="28"/>
          <w:szCs w:val="28"/>
        </w:rPr>
        <w:t>осуществлять сотрудничество в различных видах совместной деятельности; предлагать идеи для обсуждения, уважитель</w:t>
      </w:r>
      <w:r w:rsidRPr="005B615E">
        <w:rPr>
          <w:color w:val="231F20"/>
          <w:sz w:val="28"/>
          <w:szCs w:val="28"/>
        </w:rPr>
        <w:softHyphen/>
        <w:t>но относиться к мнению товарищей, договариваться; уча</w:t>
      </w:r>
      <w:r w:rsidRPr="005B615E">
        <w:rPr>
          <w:color w:val="231F20"/>
          <w:sz w:val="28"/>
          <w:szCs w:val="28"/>
        </w:rPr>
        <w:softHyphen/>
        <w:t>ствовать в распределении ролей, координировать собствен</w:t>
      </w:r>
      <w:r w:rsidRPr="005B615E">
        <w:rPr>
          <w:color w:val="231F20"/>
          <w:sz w:val="28"/>
          <w:szCs w:val="28"/>
        </w:rPr>
        <w:softHyphen/>
        <w:t>ную работу в общем процессе.</w:t>
      </w:r>
    </w:p>
    <w:p w:rsidR="00070F19" w:rsidRPr="00070F19" w:rsidRDefault="00070F19" w:rsidP="00070F19">
      <w:pPr>
        <w:pStyle w:val="11"/>
        <w:spacing w:line="240" w:lineRule="auto"/>
        <w:jc w:val="both"/>
        <w:rPr>
          <w:sz w:val="28"/>
          <w:szCs w:val="28"/>
        </w:rPr>
      </w:pPr>
    </w:p>
    <w:p w:rsidR="00070F19" w:rsidRPr="005B615E" w:rsidRDefault="00C82626" w:rsidP="00070F19">
      <w:pPr>
        <w:pStyle w:val="22"/>
        <w:pBdr>
          <w:bottom w:val="single" w:sz="4" w:space="0" w:color="auto"/>
        </w:pBdr>
        <w:spacing w:after="24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2.2.12. </w:t>
      </w:r>
      <w:r w:rsidR="00070F19" w:rsidRPr="005B615E">
        <w:rPr>
          <w:rFonts w:ascii="Times New Roman" w:hAnsi="Times New Roman" w:cs="Times New Roman"/>
          <w:color w:val="000000"/>
          <w:sz w:val="28"/>
          <w:szCs w:val="28"/>
        </w:rPr>
        <w:t>ФИЗИЧЕСКАЯ КУЛЬТУРА</w:t>
      </w:r>
    </w:p>
    <w:p w:rsidR="00070F19" w:rsidRPr="005B615E" w:rsidRDefault="00070F19" w:rsidP="00070F19">
      <w:pPr>
        <w:pStyle w:val="11"/>
        <w:spacing w:line="240" w:lineRule="auto"/>
        <w:ind w:firstLine="567"/>
        <w:jc w:val="both"/>
        <w:rPr>
          <w:sz w:val="28"/>
          <w:szCs w:val="28"/>
        </w:rPr>
      </w:pPr>
      <w:r w:rsidRPr="005B615E">
        <w:rPr>
          <w:sz w:val="28"/>
          <w:szCs w:val="28"/>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w:t>
      </w:r>
      <w:r w:rsidRPr="005B615E">
        <w:rPr>
          <w:sz w:val="28"/>
          <w:szCs w:val="28"/>
        </w:rPr>
        <w:softHyphen/>
        <w:t>чального общего образования, а также на основе характеристи</w:t>
      </w:r>
      <w:r w:rsidRPr="005B615E">
        <w:rPr>
          <w:sz w:val="28"/>
          <w:szCs w:val="28"/>
        </w:rPr>
        <w:softHyphen/>
        <w:t>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070F19" w:rsidRPr="005B615E" w:rsidRDefault="00070F19" w:rsidP="00070F19">
      <w:pPr>
        <w:pStyle w:val="22"/>
        <w:pBdr>
          <w:bottom w:val="single" w:sz="4" w:space="0" w:color="auto"/>
        </w:pBdr>
        <w:spacing w:after="240" w:line="240" w:lineRule="auto"/>
        <w:jc w:val="both"/>
        <w:rPr>
          <w:color w:val="000000"/>
          <w:sz w:val="28"/>
          <w:szCs w:val="28"/>
        </w:rPr>
      </w:pPr>
    </w:p>
    <w:p w:rsidR="00070F19" w:rsidRPr="005B615E" w:rsidRDefault="00070F19" w:rsidP="00070F19">
      <w:pPr>
        <w:pStyle w:val="22"/>
        <w:pBdr>
          <w:bottom w:val="single" w:sz="4" w:space="0" w:color="auto"/>
        </w:pBdr>
        <w:spacing w:after="240" w:line="240" w:lineRule="auto"/>
        <w:jc w:val="both"/>
        <w:rPr>
          <w:rFonts w:ascii="Times New Roman" w:hAnsi="Times New Roman" w:cs="Times New Roman"/>
          <w:sz w:val="28"/>
          <w:szCs w:val="28"/>
        </w:rPr>
      </w:pPr>
      <w:r w:rsidRPr="005B615E">
        <w:rPr>
          <w:rFonts w:ascii="Times New Roman" w:hAnsi="Times New Roman" w:cs="Times New Roman"/>
          <w:color w:val="000000"/>
          <w:sz w:val="28"/>
          <w:szCs w:val="28"/>
        </w:rPr>
        <w:t>ПОЯСНИТЕЛЬНАЯ ЗАПИСКА</w:t>
      </w:r>
    </w:p>
    <w:p w:rsidR="00070F19" w:rsidRPr="005B615E" w:rsidRDefault="00070F19" w:rsidP="00070F19">
      <w:pPr>
        <w:pStyle w:val="11"/>
        <w:spacing w:line="240" w:lineRule="auto"/>
        <w:ind w:firstLine="567"/>
        <w:jc w:val="both"/>
        <w:rPr>
          <w:sz w:val="28"/>
          <w:szCs w:val="28"/>
        </w:rPr>
      </w:pPr>
      <w:r w:rsidRPr="005B615E">
        <w:rPr>
          <w:sz w:val="28"/>
          <w:szCs w:val="28"/>
        </w:rPr>
        <w:t>При создании программы учитывались потребности совре</w:t>
      </w:r>
      <w:r w:rsidRPr="005B615E">
        <w:rPr>
          <w:sz w:val="28"/>
          <w:szCs w:val="28"/>
        </w:rPr>
        <w:softHyphen/>
        <w:t>менного российского общества в физически крепком и деятель</w:t>
      </w:r>
      <w:r w:rsidRPr="005B615E">
        <w:rPr>
          <w:sz w:val="28"/>
          <w:szCs w:val="28"/>
        </w:rPr>
        <w:softHyphen/>
        <w:t xml:space="preserve">ном подрастающем поколении, способном активно включаться в разнообразные формы </w:t>
      </w:r>
      <w:r w:rsidRPr="005B615E">
        <w:rPr>
          <w:sz w:val="28"/>
          <w:szCs w:val="28"/>
        </w:rPr>
        <w:lastRenderedPageBreak/>
        <w:t>здорового образа жизни, использовать ценности физической культуры для саморазвития, самоопределения и самореализации.</w:t>
      </w:r>
    </w:p>
    <w:p w:rsidR="00070F19" w:rsidRPr="005B615E" w:rsidRDefault="00070F19" w:rsidP="00070F19">
      <w:pPr>
        <w:pStyle w:val="11"/>
        <w:spacing w:line="240" w:lineRule="auto"/>
        <w:ind w:firstLine="567"/>
        <w:jc w:val="both"/>
        <w:rPr>
          <w:sz w:val="28"/>
          <w:szCs w:val="28"/>
        </w:rPr>
      </w:pPr>
      <w:r w:rsidRPr="005B615E">
        <w:rPr>
          <w:sz w:val="28"/>
          <w:szCs w:val="28"/>
        </w:rPr>
        <w:t>В программе нашли своё отражение объективно сложивши</w:t>
      </w:r>
      <w:r w:rsidRPr="005B615E">
        <w:rPr>
          <w:sz w:val="28"/>
          <w:szCs w:val="28"/>
        </w:rPr>
        <w:softHyphen/>
        <w:t>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070F19" w:rsidRPr="005B615E" w:rsidRDefault="00070F19" w:rsidP="00070F19">
      <w:pPr>
        <w:pStyle w:val="11"/>
        <w:spacing w:line="240" w:lineRule="auto"/>
        <w:ind w:firstLine="567"/>
        <w:jc w:val="both"/>
        <w:rPr>
          <w:sz w:val="28"/>
          <w:szCs w:val="28"/>
        </w:rPr>
      </w:pPr>
      <w:r w:rsidRPr="005B615E">
        <w:rPr>
          <w:sz w:val="28"/>
          <w:szCs w:val="28"/>
        </w:rPr>
        <w:t>Программа позволяет применять дифференцированный подход к организации занятий детей с учетом состояния здоровья.</w:t>
      </w:r>
    </w:p>
    <w:p w:rsidR="00070F19" w:rsidRPr="005B615E" w:rsidRDefault="00070F19" w:rsidP="00070F19">
      <w:pPr>
        <w:pStyle w:val="11"/>
        <w:spacing w:line="240" w:lineRule="auto"/>
        <w:ind w:firstLine="567"/>
        <w:jc w:val="both"/>
        <w:rPr>
          <w:sz w:val="28"/>
          <w:szCs w:val="28"/>
        </w:rPr>
      </w:pPr>
      <w:r w:rsidRPr="005B615E">
        <w:rPr>
          <w:sz w:val="28"/>
          <w:szCs w:val="28"/>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070F19" w:rsidRPr="005B615E" w:rsidRDefault="00070F19" w:rsidP="00070F19">
      <w:pPr>
        <w:pStyle w:val="11"/>
        <w:spacing w:line="240" w:lineRule="auto"/>
        <w:ind w:firstLine="567"/>
        <w:jc w:val="both"/>
        <w:rPr>
          <w:sz w:val="28"/>
          <w:szCs w:val="28"/>
        </w:rPr>
      </w:pPr>
      <w:r w:rsidRPr="005B615E">
        <w:rPr>
          <w:sz w:val="28"/>
          <w:szCs w:val="28"/>
        </w:rPr>
        <w:t>Целью образования по физической культуре в начальной школе является укрепление и сохранение здоровья школьни</w:t>
      </w:r>
      <w:r w:rsidRPr="005B615E">
        <w:rPr>
          <w:sz w:val="28"/>
          <w:szCs w:val="28"/>
        </w:rPr>
        <w:softHyphen/>
        <w:t xml:space="preserve">ков, развитие физических качеств и освоение физических упражнений оздоровительной, спортивной и </w:t>
      </w:r>
      <w:proofErr w:type="spellStart"/>
      <w:r w:rsidRPr="005B615E">
        <w:rPr>
          <w:sz w:val="28"/>
          <w:szCs w:val="28"/>
        </w:rPr>
        <w:t>прикладно</w:t>
      </w:r>
      <w:proofErr w:type="spellEnd"/>
      <w:r w:rsidRPr="005B615E">
        <w:rPr>
          <w:sz w:val="28"/>
          <w:szCs w:val="28"/>
        </w:rPr>
        <w:t>-ориен</w:t>
      </w:r>
      <w:r w:rsidRPr="005B615E">
        <w:rPr>
          <w:sz w:val="28"/>
          <w:szCs w:val="28"/>
        </w:rPr>
        <w:softHyphen/>
        <w:t>тированной направленности и формирование у обучающихся основ здорового образа жизни.</w:t>
      </w:r>
    </w:p>
    <w:p w:rsidR="00070F19" w:rsidRPr="005B615E" w:rsidRDefault="00070F19" w:rsidP="00070F19">
      <w:pPr>
        <w:pStyle w:val="11"/>
        <w:spacing w:line="240" w:lineRule="auto"/>
        <w:ind w:firstLine="567"/>
        <w:jc w:val="both"/>
        <w:rPr>
          <w:sz w:val="28"/>
          <w:szCs w:val="28"/>
        </w:rPr>
      </w:pPr>
      <w:r w:rsidRPr="005B615E">
        <w:rPr>
          <w:sz w:val="28"/>
          <w:szCs w:val="28"/>
        </w:rPr>
        <w:t>Развивающая ориентация учебного предмета «Физическая культура» заключается в формировании у младших школьни</w:t>
      </w:r>
      <w:r w:rsidRPr="005B615E">
        <w:rPr>
          <w:sz w:val="28"/>
          <w:szCs w:val="28"/>
        </w:rPr>
        <w:softHyphen/>
        <w:t>ков необходимого и достаточного физического здоровья, уров</w:t>
      </w:r>
      <w:r w:rsidRPr="005B615E">
        <w:rPr>
          <w:sz w:val="28"/>
          <w:szCs w:val="28"/>
        </w:rPr>
        <w:softHyphen/>
        <w:t>ня развития физических качеств и обучения физическим и учителями, оценивания своих действий и поступков в процессе совместной коллективной деятель</w:t>
      </w:r>
      <w:r w:rsidRPr="005B615E">
        <w:rPr>
          <w:sz w:val="28"/>
          <w:szCs w:val="28"/>
        </w:rPr>
        <w:softHyphen/>
        <w:t>ности. упражнениям разной функциональной направленности. Суще</w:t>
      </w:r>
      <w:r w:rsidRPr="005B615E">
        <w:rPr>
          <w:sz w:val="28"/>
          <w:szCs w:val="28"/>
        </w:rPr>
        <w:softHyphen/>
        <w:t>ственным достижением такой ориентации является постепен</w:t>
      </w:r>
      <w:r w:rsidRPr="005B615E">
        <w:rPr>
          <w:sz w:val="28"/>
          <w:szCs w:val="28"/>
        </w:rPr>
        <w:softHyphen/>
        <w:t>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w:t>
      </w:r>
      <w:r w:rsidRPr="005B615E">
        <w:rPr>
          <w:sz w:val="28"/>
          <w:szCs w:val="28"/>
        </w:rPr>
        <w:softHyphen/>
        <w:t>хательной и зрительной гимнастикой, проведения физкульт</w:t>
      </w:r>
      <w:r w:rsidRPr="005B615E">
        <w:rPr>
          <w:sz w:val="28"/>
          <w:szCs w:val="28"/>
        </w:rPr>
        <w:softHyphen/>
        <w:t>минуток и утренней зарядки, закаливающих процедур, наблюдений за физическим развитием и физической подготов</w:t>
      </w:r>
      <w:r w:rsidRPr="005B615E">
        <w:rPr>
          <w:sz w:val="28"/>
          <w:szCs w:val="28"/>
        </w:rPr>
        <w:softHyphen/>
        <w:t>ленностью.</w:t>
      </w:r>
    </w:p>
    <w:p w:rsidR="00070F19" w:rsidRPr="005B615E" w:rsidRDefault="00070F19" w:rsidP="00070F19">
      <w:pPr>
        <w:pStyle w:val="11"/>
        <w:spacing w:line="240" w:lineRule="auto"/>
        <w:ind w:firstLine="567"/>
        <w:jc w:val="both"/>
        <w:rPr>
          <w:sz w:val="28"/>
          <w:szCs w:val="28"/>
        </w:rPr>
      </w:pPr>
      <w:r w:rsidRPr="005B615E">
        <w:rPr>
          <w:sz w:val="28"/>
          <w:szCs w:val="28"/>
        </w:rPr>
        <w:t>Воспитывающее значение учебного предмета раскрывается в приобщении обучающихся к истории и традициям физиче</w:t>
      </w:r>
      <w:r w:rsidRPr="005B615E">
        <w:rPr>
          <w:sz w:val="28"/>
          <w:szCs w:val="28"/>
        </w:rPr>
        <w:softHyphen/>
        <w:t>ской культуры и спорта народов России, формировании инте</w:t>
      </w:r>
      <w:r w:rsidRPr="005B615E">
        <w:rPr>
          <w:sz w:val="28"/>
          <w:szCs w:val="28"/>
        </w:rPr>
        <w:softHyphen/>
        <w:t>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w:t>
      </w:r>
      <w:r w:rsidRPr="005B615E">
        <w:rPr>
          <w:sz w:val="28"/>
          <w:szCs w:val="28"/>
        </w:rPr>
        <w:softHyphen/>
        <w:t>ные навыки и способы поведения, общения и взаимодействия со сверстниками</w:t>
      </w:r>
    </w:p>
    <w:p w:rsidR="00070F19" w:rsidRPr="005B615E" w:rsidRDefault="00070F19" w:rsidP="00070F19">
      <w:pPr>
        <w:pStyle w:val="11"/>
        <w:spacing w:line="240" w:lineRule="auto"/>
        <w:ind w:firstLine="567"/>
        <w:jc w:val="both"/>
        <w:rPr>
          <w:sz w:val="28"/>
          <w:szCs w:val="28"/>
        </w:rPr>
      </w:pPr>
      <w:r w:rsidRPr="005B615E">
        <w:rPr>
          <w:sz w:val="28"/>
          <w:szCs w:val="28"/>
        </w:rPr>
        <w:t>Методологической основой структуры и содержания программы по физической культуре для начального общего обра</w:t>
      </w:r>
      <w:r w:rsidRPr="005B615E">
        <w:rPr>
          <w:sz w:val="28"/>
          <w:szCs w:val="28"/>
        </w:rPr>
        <w:softHyphen/>
        <w:t>зования является личностно-</w:t>
      </w:r>
      <w:proofErr w:type="spellStart"/>
      <w:r w:rsidRPr="005B615E">
        <w:rPr>
          <w:sz w:val="28"/>
          <w:szCs w:val="28"/>
        </w:rPr>
        <w:t>деятельностный</w:t>
      </w:r>
      <w:proofErr w:type="spellEnd"/>
      <w:r w:rsidRPr="005B615E">
        <w:rPr>
          <w:sz w:val="28"/>
          <w:szCs w:val="28"/>
        </w:rPr>
        <w:t xml:space="preserve"> подход, ориенти</w:t>
      </w:r>
      <w:r w:rsidRPr="005B615E">
        <w:rPr>
          <w:sz w:val="28"/>
          <w:szCs w:val="28"/>
        </w:rPr>
        <w:softHyphen/>
        <w:t>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w:t>
      </w:r>
      <w:r w:rsidRPr="005B615E">
        <w:rPr>
          <w:sz w:val="28"/>
          <w:szCs w:val="28"/>
        </w:rPr>
        <w:softHyphen/>
      </w:r>
      <w:r w:rsidRPr="005B615E">
        <w:rPr>
          <w:sz w:val="28"/>
          <w:szCs w:val="28"/>
        </w:rPr>
        <w:lastRenderedPageBreak/>
        <w:t>ками двигательной деятельности, представляющей собой осно</w:t>
      </w:r>
      <w:r w:rsidRPr="005B615E">
        <w:rPr>
          <w:sz w:val="28"/>
          <w:szCs w:val="28"/>
        </w:rPr>
        <w:softHyphen/>
        <w:t>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w:t>
      </w:r>
      <w:r w:rsidRPr="005B615E">
        <w:rPr>
          <w:sz w:val="28"/>
          <w:szCs w:val="28"/>
        </w:rPr>
        <w:softHyphen/>
        <w:t xml:space="preserve">ный, </w:t>
      </w:r>
      <w:proofErr w:type="spellStart"/>
      <w:r w:rsidRPr="005B615E">
        <w:rPr>
          <w:sz w:val="28"/>
          <w:szCs w:val="28"/>
        </w:rPr>
        <w:t>операциональный</w:t>
      </w:r>
      <w:proofErr w:type="spellEnd"/>
      <w:r w:rsidRPr="005B615E">
        <w:rPr>
          <w:sz w:val="28"/>
          <w:szCs w:val="28"/>
        </w:rPr>
        <w:t xml:space="preserve"> и мотивационно-процессуальный ком</w:t>
      </w:r>
      <w:r w:rsidRPr="005B615E">
        <w:rPr>
          <w:sz w:val="28"/>
          <w:szCs w:val="28"/>
        </w:rPr>
        <w:softHyphen/>
        <w:t>поненты, которые находят своё отражение в соответствующих дидактических линиях учебного предмета.</w:t>
      </w:r>
    </w:p>
    <w:p w:rsidR="00070F19" w:rsidRPr="005B615E" w:rsidRDefault="00070F19" w:rsidP="00070F19">
      <w:pPr>
        <w:pStyle w:val="11"/>
        <w:spacing w:line="240" w:lineRule="auto"/>
        <w:ind w:firstLine="567"/>
        <w:jc w:val="both"/>
        <w:rPr>
          <w:sz w:val="28"/>
          <w:szCs w:val="28"/>
        </w:rPr>
      </w:pPr>
      <w:r w:rsidRPr="005B615E">
        <w:rPr>
          <w:sz w:val="28"/>
          <w:szCs w:val="28"/>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w:t>
      </w:r>
      <w:r w:rsidRPr="005B615E">
        <w:rPr>
          <w:sz w:val="28"/>
          <w:szCs w:val="28"/>
        </w:rPr>
        <w:softHyphen/>
        <w:t>ствование» вводится образовательный модуль «</w:t>
      </w:r>
      <w:proofErr w:type="spellStart"/>
      <w:r w:rsidRPr="005B615E">
        <w:rPr>
          <w:sz w:val="28"/>
          <w:szCs w:val="28"/>
        </w:rPr>
        <w:t>Прикладно</w:t>
      </w:r>
      <w:r w:rsidRPr="005B615E">
        <w:rPr>
          <w:sz w:val="28"/>
          <w:szCs w:val="28"/>
        </w:rPr>
        <w:softHyphen/>
        <w:t>ориентированная</w:t>
      </w:r>
      <w:proofErr w:type="spellEnd"/>
      <w:r w:rsidRPr="005B615E">
        <w:rPr>
          <w:sz w:val="28"/>
          <w:szCs w:val="28"/>
        </w:rPr>
        <w:t xml:space="preserve"> физическая культура». Данный модуль по</w:t>
      </w:r>
      <w:r w:rsidRPr="005B615E">
        <w:rPr>
          <w:sz w:val="28"/>
          <w:szCs w:val="28"/>
        </w:rPr>
        <w:softHyphen/>
        <w:t>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070F19" w:rsidRPr="005B615E" w:rsidRDefault="00070F19" w:rsidP="00070F19">
      <w:pPr>
        <w:pStyle w:val="11"/>
        <w:spacing w:line="240" w:lineRule="auto"/>
        <w:ind w:firstLine="567"/>
        <w:jc w:val="both"/>
        <w:rPr>
          <w:sz w:val="28"/>
          <w:szCs w:val="28"/>
        </w:rPr>
      </w:pPr>
      <w:r w:rsidRPr="005B615E">
        <w:rPr>
          <w:sz w:val="28"/>
          <w:szCs w:val="28"/>
        </w:rPr>
        <w:t>Содержание модуля «</w:t>
      </w:r>
      <w:proofErr w:type="spellStart"/>
      <w:r w:rsidRPr="005B615E">
        <w:rPr>
          <w:sz w:val="28"/>
          <w:szCs w:val="28"/>
        </w:rPr>
        <w:t>Прикладно</w:t>
      </w:r>
      <w:proofErr w:type="spellEnd"/>
      <w:r w:rsidRPr="005B615E">
        <w:rPr>
          <w:sz w:val="28"/>
          <w:szCs w:val="28"/>
        </w:rPr>
        <w:t>-ориентированная физическая культура» обеспечивается Примерными программами по видам спорта, которые рекомендуются Министерством просве</w:t>
      </w:r>
      <w:r w:rsidRPr="005B615E">
        <w:rPr>
          <w:sz w:val="28"/>
          <w:szCs w:val="28"/>
        </w:rPr>
        <w:softHyphen/>
        <w:t>щения РФ для занятий физической культурой и могут исполь</w:t>
      </w:r>
      <w:r w:rsidRPr="005B615E">
        <w:rPr>
          <w:sz w:val="28"/>
          <w:szCs w:val="28"/>
        </w:rPr>
        <w:softHyphen/>
        <w:t>зоваться образовательными организациями исходя из интере</w:t>
      </w:r>
      <w:r w:rsidRPr="005B615E">
        <w:rPr>
          <w:sz w:val="28"/>
          <w:szCs w:val="28"/>
        </w:rPr>
        <w:softHyphen/>
        <w:t>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w:t>
      </w:r>
      <w:r w:rsidRPr="005B615E">
        <w:rPr>
          <w:sz w:val="28"/>
          <w:szCs w:val="28"/>
        </w:rPr>
        <w:softHyphen/>
        <w:t>мендуемых Министерством просвещения РФ, образовательные организации могут разрабатывать своё содержание для модуля «</w:t>
      </w:r>
      <w:proofErr w:type="spellStart"/>
      <w:r w:rsidRPr="005B615E">
        <w:rPr>
          <w:sz w:val="28"/>
          <w:szCs w:val="28"/>
        </w:rPr>
        <w:t>Прикладно</w:t>
      </w:r>
      <w:proofErr w:type="spellEnd"/>
      <w:r w:rsidRPr="005B615E">
        <w:rPr>
          <w:sz w:val="28"/>
          <w:szCs w:val="28"/>
        </w:rPr>
        <w:t>-ориентированная физическая культура» и вклю</w:t>
      </w:r>
      <w:r w:rsidRPr="005B615E">
        <w:rPr>
          <w:sz w:val="28"/>
          <w:szCs w:val="28"/>
        </w:rPr>
        <w:softHyphen/>
        <w:t>чать в него популярные национальные виды спорта, подвиж</w:t>
      </w:r>
      <w:r w:rsidRPr="005B615E">
        <w:rPr>
          <w:sz w:val="28"/>
          <w:szCs w:val="28"/>
        </w:rPr>
        <w:softHyphen/>
        <w:t>ные игры и развлечения, основывающиеся на этнокультурных, исторических и современных традициях региона и школы.</w:t>
      </w:r>
    </w:p>
    <w:p w:rsidR="00070F19" w:rsidRPr="005B615E" w:rsidRDefault="00070F19" w:rsidP="00070F19">
      <w:pPr>
        <w:pStyle w:val="11"/>
        <w:spacing w:line="240" w:lineRule="auto"/>
        <w:ind w:firstLine="567"/>
        <w:jc w:val="both"/>
        <w:rPr>
          <w:sz w:val="28"/>
          <w:szCs w:val="28"/>
        </w:rPr>
      </w:pPr>
      <w:r w:rsidRPr="005B615E">
        <w:rPr>
          <w:sz w:val="28"/>
          <w:szCs w:val="28"/>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w:t>
      </w:r>
      <w:r w:rsidRPr="005B615E">
        <w:rPr>
          <w:sz w:val="28"/>
          <w:szCs w:val="28"/>
        </w:rPr>
        <w:softHyphen/>
        <w:t>вершенствование».</w:t>
      </w:r>
    </w:p>
    <w:p w:rsidR="00070F19" w:rsidRPr="005B615E" w:rsidRDefault="00070F19" w:rsidP="00070F19">
      <w:pPr>
        <w:pStyle w:val="11"/>
        <w:spacing w:line="240" w:lineRule="auto"/>
        <w:ind w:firstLine="567"/>
        <w:jc w:val="both"/>
        <w:rPr>
          <w:sz w:val="28"/>
          <w:szCs w:val="28"/>
        </w:rPr>
      </w:pPr>
      <w:r w:rsidRPr="005B615E">
        <w:rPr>
          <w:sz w:val="28"/>
          <w:szCs w:val="28"/>
        </w:rPr>
        <w:t xml:space="preserve">Планируемые результаты включают в себя личностные, </w:t>
      </w:r>
      <w:proofErr w:type="spellStart"/>
      <w:r w:rsidRPr="005B615E">
        <w:rPr>
          <w:sz w:val="28"/>
          <w:szCs w:val="28"/>
        </w:rPr>
        <w:t>ме</w:t>
      </w:r>
      <w:proofErr w:type="spellEnd"/>
      <w:r w:rsidRPr="005B615E">
        <w:rPr>
          <w:sz w:val="28"/>
          <w:szCs w:val="28"/>
        </w:rPr>
        <w:t xml:space="preserve">- </w:t>
      </w:r>
      <w:proofErr w:type="spellStart"/>
      <w:r w:rsidRPr="005B615E">
        <w:rPr>
          <w:sz w:val="28"/>
          <w:szCs w:val="28"/>
        </w:rPr>
        <w:t>тапредметные</w:t>
      </w:r>
      <w:proofErr w:type="spellEnd"/>
      <w:r w:rsidRPr="005B615E">
        <w:rPr>
          <w:sz w:val="28"/>
          <w:szCs w:val="28"/>
        </w:rPr>
        <w:t xml:space="preserve"> и предметные результаты. Личностные результаты представлены в программе за весь период обучения в на</w:t>
      </w:r>
      <w:r w:rsidRPr="005B615E">
        <w:rPr>
          <w:sz w:val="28"/>
          <w:szCs w:val="28"/>
        </w:rPr>
        <w:softHyphen/>
        <w:t xml:space="preserve">чальной школе; </w:t>
      </w:r>
      <w:proofErr w:type="spellStart"/>
      <w:r w:rsidRPr="005B615E">
        <w:rPr>
          <w:sz w:val="28"/>
          <w:szCs w:val="28"/>
        </w:rPr>
        <w:t>метапредметные</w:t>
      </w:r>
      <w:proofErr w:type="spellEnd"/>
      <w:r w:rsidRPr="005B615E">
        <w:rPr>
          <w:sz w:val="28"/>
          <w:szCs w:val="28"/>
        </w:rPr>
        <w:t xml:space="preserve"> и предметные результаты — за каждый год обучения.</w:t>
      </w:r>
    </w:p>
    <w:p w:rsidR="00070F19" w:rsidRPr="005B615E" w:rsidRDefault="00070F19" w:rsidP="00070F19">
      <w:pPr>
        <w:pStyle w:val="11"/>
        <w:spacing w:line="240" w:lineRule="auto"/>
        <w:ind w:firstLine="567"/>
        <w:jc w:val="both"/>
        <w:rPr>
          <w:sz w:val="28"/>
          <w:szCs w:val="28"/>
        </w:rPr>
      </w:pPr>
      <w:r w:rsidRPr="005B615E">
        <w:rPr>
          <w:sz w:val="28"/>
          <w:szCs w:val="28"/>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w:t>
      </w:r>
      <w:r w:rsidRPr="005B615E">
        <w:rPr>
          <w:sz w:val="28"/>
          <w:szCs w:val="28"/>
        </w:rPr>
        <w:softHyphen/>
        <w:t>ционно-коммуникативных технологий и передового педагогического опыта.</w:t>
      </w:r>
    </w:p>
    <w:p w:rsidR="00070F19" w:rsidRPr="005B615E" w:rsidRDefault="00070F19" w:rsidP="00070F19">
      <w:pPr>
        <w:pStyle w:val="11"/>
        <w:spacing w:line="240" w:lineRule="auto"/>
        <w:ind w:firstLine="567"/>
        <w:jc w:val="both"/>
        <w:rPr>
          <w:sz w:val="28"/>
          <w:szCs w:val="28"/>
        </w:rPr>
      </w:pPr>
      <w:r w:rsidRPr="005B615E">
        <w:rPr>
          <w:sz w:val="28"/>
          <w:szCs w:val="28"/>
        </w:rPr>
        <w:t xml:space="preserve">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w:t>
      </w:r>
    </w:p>
    <w:p w:rsidR="00070F19" w:rsidRPr="005B615E" w:rsidRDefault="00070F19" w:rsidP="00070F19">
      <w:pPr>
        <w:pStyle w:val="11"/>
        <w:spacing w:line="240" w:lineRule="auto"/>
        <w:ind w:left="720" w:firstLine="0"/>
        <w:jc w:val="both"/>
        <w:rPr>
          <w:sz w:val="28"/>
          <w:szCs w:val="28"/>
        </w:rPr>
      </w:pPr>
    </w:p>
    <w:p w:rsidR="00070F19" w:rsidRPr="005B615E" w:rsidRDefault="00070F19" w:rsidP="00070F19">
      <w:pPr>
        <w:pStyle w:val="22"/>
        <w:pBdr>
          <w:bottom w:val="single" w:sz="4" w:space="0" w:color="auto"/>
        </w:pBdr>
        <w:spacing w:after="260" w:line="240" w:lineRule="auto"/>
        <w:jc w:val="both"/>
        <w:rPr>
          <w:rFonts w:ascii="Times New Roman" w:hAnsi="Times New Roman" w:cs="Times New Roman"/>
          <w:sz w:val="28"/>
          <w:szCs w:val="28"/>
        </w:rPr>
      </w:pPr>
      <w:r w:rsidRPr="005B615E">
        <w:rPr>
          <w:rFonts w:ascii="Times New Roman" w:hAnsi="Times New Roman" w:cs="Times New Roman"/>
          <w:color w:val="000000"/>
          <w:sz w:val="28"/>
          <w:szCs w:val="28"/>
        </w:rPr>
        <w:lastRenderedPageBreak/>
        <w:t>СОДЕРЖАНИЕ УЧЕБНОГО ПРЕДМЕТА «ФИЗИЧЕСКАЯ КУЛЬТУРА»</w:t>
      </w:r>
    </w:p>
    <w:p w:rsidR="00070F19" w:rsidRPr="005B615E" w:rsidRDefault="00070F19" w:rsidP="00525C89">
      <w:pPr>
        <w:pStyle w:val="30"/>
        <w:keepNext/>
        <w:keepLines/>
        <w:numPr>
          <w:ilvl w:val="0"/>
          <w:numId w:val="237"/>
        </w:numPr>
        <w:tabs>
          <w:tab w:val="left" w:pos="222"/>
        </w:tabs>
        <w:jc w:val="both"/>
        <w:rPr>
          <w:rFonts w:ascii="Times New Roman" w:hAnsi="Times New Roman" w:cs="Times New Roman"/>
          <w:sz w:val="28"/>
          <w:szCs w:val="28"/>
        </w:rPr>
      </w:pPr>
      <w:bookmarkStart w:id="240" w:name="bookmark787"/>
      <w:r w:rsidRPr="005B615E">
        <w:rPr>
          <w:rFonts w:ascii="Times New Roman" w:hAnsi="Times New Roman" w:cs="Times New Roman"/>
          <w:sz w:val="28"/>
          <w:szCs w:val="28"/>
        </w:rPr>
        <w:t>КЛАСС</w:t>
      </w:r>
      <w:bookmarkEnd w:id="240"/>
    </w:p>
    <w:p w:rsidR="00070F19" w:rsidRPr="005B615E" w:rsidRDefault="00070F19" w:rsidP="00070F19">
      <w:pPr>
        <w:pStyle w:val="11"/>
        <w:spacing w:line="240" w:lineRule="auto"/>
        <w:ind w:firstLine="0"/>
        <w:jc w:val="both"/>
        <w:rPr>
          <w:sz w:val="28"/>
          <w:szCs w:val="28"/>
        </w:rPr>
      </w:pPr>
      <w:r>
        <w:rPr>
          <w:b/>
          <w:bCs/>
          <w:i/>
          <w:iCs/>
          <w:sz w:val="28"/>
          <w:szCs w:val="28"/>
        </w:rPr>
        <w:t xml:space="preserve">       </w:t>
      </w:r>
      <w:r w:rsidRPr="005B615E">
        <w:rPr>
          <w:b/>
          <w:bCs/>
          <w:i/>
          <w:iCs/>
          <w:sz w:val="28"/>
          <w:szCs w:val="28"/>
        </w:rPr>
        <w:t>Знания о физической культуре.</w:t>
      </w:r>
      <w:r w:rsidRPr="005B615E">
        <w:rPr>
          <w:sz w:val="28"/>
          <w:szCs w:val="28"/>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070F19" w:rsidRPr="005B615E" w:rsidRDefault="00070F19" w:rsidP="00070F19">
      <w:pPr>
        <w:pStyle w:val="11"/>
        <w:spacing w:line="240" w:lineRule="auto"/>
        <w:ind w:firstLine="567"/>
        <w:jc w:val="both"/>
        <w:rPr>
          <w:sz w:val="28"/>
          <w:szCs w:val="28"/>
        </w:rPr>
      </w:pPr>
      <w:r w:rsidRPr="005B615E">
        <w:rPr>
          <w:b/>
          <w:bCs/>
          <w:i/>
          <w:iCs/>
          <w:sz w:val="28"/>
          <w:szCs w:val="28"/>
        </w:rPr>
        <w:t>Способы самостоятельной деятельности.</w:t>
      </w:r>
      <w:r w:rsidRPr="005B615E">
        <w:rPr>
          <w:sz w:val="28"/>
          <w:szCs w:val="28"/>
        </w:rPr>
        <w:t xml:space="preserve"> Режим дня и правила его составления и соблюдения.</w:t>
      </w:r>
    </w:p>
    <w:p w:rsidR="00070F19" w:rsidRPr="005B615E" w:rsidRDefault="00070F19" w:rsidP="00070F19">
      <w:pPr>
        <w:pStyle w:val="11"/>
        <w:spacing w:line="240" w:lineRule="auto"/>
        <w:ind w:firstLine="567"/>
        <w:jc w:val="both"/>
        <w:rPr>
          <w:sz w:val="28"/>
          <w:szCs w:val="28"/>
        </w:rPr>
      </w:pPr>
      <w:r w:rsidRPr="005B615E">
        <w:rPr>
          <w:b/>
          <w:bCs/>
          <w:i/>
          <w:iCs/>
          <w:sz w:val="28"/>
          <w:szCs w:val="28"/>
        </w:rPr>
        <w:t xml:space="preserve">Физическое совершенствование. </w:t>
      </w:r>
      <w:r w:rsidRPr="005B615E">
        <w:rPr>
          <w:i/>
          <w:iCs/>
          <w:sz w:val="28"/>
          <w:szCs w:val="28"/>
        </w:rPr>
        <w:t>Оздоровительная физическая культура</w:t>
      </w:r>
      <w:r w:rsidRPr="005B615E">
        <w:rPr>
          <w:sz w:val="28"/>
          <w:szCs w:val="28"/>
        </w:rPr>
        <w:t>. Гигиена человека и требования к проведе</w:t>
      </w:r>
      <w:r w:rsidRPr="005B615E">
        <w:rPr>
          <w:sz w:val="28"/>
          <w:szCs w:val="28"/>
        </w:rPr>
        <w:softHyphen/>
        <w:t>нию гигиенических процедур. Осанка и комплексы упражне</w:t>
      </w:r>
      <w:r w:rsidRPr="005B615E">
        <w:rPr>
          <w:sz w:val="28"/>
          <w:szCs w:val="28"/>
        </w:rPr>
        <w:softHyphen/>
        <w:t>ний для правильного её развития. Физические упражнения для физкультминуток и утренней зарядки.</w:t>
      </w:r>
    </w:p>
    <w:p w:rsidR="00070F19" w:rsidRPr="005B615E" w:rsidRDefault="00070F19" w:rsidP="00070F19">
      <w:pPr>
        <w:pStyle w:val="11"/>
        <w:spacing w:line="240" w:lineRule="auto"/>
        <w:ind w:firstLine="567"/>
        <w:jc w:val="both"/>
        <w:rPr>
          <w:sz w:val="28"/>
          <w:szCs w:val="28"/>
        </w:rPr>
      </w:pPr>
      <w:r w:rsidRPr="005B615E">
        <w:rPr>
          <w:i/>
          <w:iCs/>
          <w:sz w:val="28"/>
          <w:szCs w:val="28"/>
        </w:rPr>
        <w:t>Спортивно-оздоровительная физическая культура</w:t>
      </w:r>
      <w:r w:rsidRPr="005B615E">
        <w:rPr>
          <w:sz w:val="28"/>
          <w:szCs w:val="28"/>
        </w:rPr>
        <w:t>. Прави</w:t>
      </w:r>
      <w:r w:rsidRPr="005B615E">
        <w:rPr>
          <w:sz w:val="28"/>
          <w:szCs w:val="28"/>
        </w:rPr>
        <w:softHyphen/>
        <w:t>ла поведения на уроках физической культуры, подбора одежды для занятий в спортивном зале и на открытом воздухе.</w:t>
      </w:r>
    </w:p>
    <w:p w:rsidR="00070F19" w:rsidRDefault="00070F19" w:rsidP="00070F19">
      <w:pPr>
        <w:pStyle w:val="11"/>
        <w:spacing w:line="240" w:lineRule="auto"/>
        <w:ind w:firstLine="567"/>
        <w:jc w:val="both"/>
        <w:rPr>
          <w:sz w:val="28"/>
          <w:szCs w:val="28"/>
        </w:rPr>
      </w:pPr>
      <w:r w:rsidRPr="005B615E">
        <w:rPr>
          <w:sz w:val="28"/>
          <w:szCs w:val="28"/>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070F19" w:rsidRDefault="00070F19" w:rsidP="00070F19">
      <w:pPr>
        <w:pStyle w:val="11"/>
        <w:spacing w:line="240" w:lineRule="auto"/>
        <w:ind w:firstLine="567"/>
        <w:jc w:val="both"/>
        <w:rPr>
          <w:sz w:val="28"/>
          <w:szCs w:val="28"/>
        </w:rPr>
      </w:pPr>
      <w:r w:rsidRPr="005B615E">
        <w:rPr>
          <w:sz w:val="28"/>
          <w:szCs w:val="28"/>
        </w:rPr>
        <w:t>Гимнастические упражнения: стилизованные способы передвижения ходьбой и бегом; упражнения с гимнастическим мя</w:t>
      </w:r>
      <w:r w:rsidRPr="005B615E">
        <w:rPr>
          <w:sz w:val="28"/>
          <w:szCs w:val="28"/>
        </w:rPr>
        <w:softHyphen/>
        <w:t>чом и гимнастической скакалкой; стилизованные гимнастические прыжки.</w:t>
      </w:r>
    </w:p>
    <w:p w:rsidR="00070F19" w:rsidRDefault="00070F19" w:rsidP="00070F19">
      <w:pPr>
        <w:pStyle w:val="11"/>
        <w:spacing w:line="240" w:lineRule="auto"/>
        <w:ind w:firstLine="567"/>
        <w:jc w:val="both"/>
        <w:rPr>
          <w:sz w:val="28"/>
          <w:szCs w:val="28"/>
        </w:rPr>
      </w:pPr>
      <w:r w:rsidRPr="005B615E">
        <w:rPr>
          <w:sz w:val="28"/>
          <w:szCs w:val="28"/>
        </w:rPr>
        <w:t>Акробатические упражнения: подъём туловища из положе</w:t>
      </w:r>
      <w:r w:rsidRPr="005B615E">
        <w:rPr>
          <w:sz w:val="28"/>
          <w:szCs w:val="28"/>
        </w:rPr>
        <w:softHyphen/>
        <w:t>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070F19" w:rsidRDefault="00070F19" w:rsidP="00070F19">
      <w:pPr>
        <w:pStyle w:val="11"/>
        <w:spacing w:line="240" w:lineRule="auto"/>
        <w:ind w:firstLine="567"/>
        <w:jc w:val="both"/>
        <w:rPr>
          <w:sz w:val="28"/>
          <w:szCs w:val="28"/>
        </w:rPr>
      </w:pPr>
      <w:r w:rsidRPr="005B615E">
        <w:rPr>
          <w:sz w:val="28"/>
          <w:szCs w:val="28"/>
        </w:rPr>
        <w:t>Лыжная подготовка</w:t>
      </w:r>
      <w:r w:rsidRPr="005B615E">
        <w:rPr>
          <w:i/>
          <w:iCs/>
          <w:sz w:val="28"/>
          <w:szCs w:val="28"/>
        </w:rPr>
        <w:t>.</w:t>
      </w:r>
      <w:r w:rsidRPr="005B615E">
        <w:rPr>
          <w:sz w:val="28"/>
          <w:szCs w:val="28"/>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w:t>
      </w:r>
      <w:r w:rsidRPr="005B615E">
        <w:rPr>
          <w:sz w:val="28"/>
          <w:szCs w:val="28"/>
        </w:rPr>
        <w:softHyphen/>
        <w:t>гом (без палок).</w:t>
      </w:r>
    </w:p>
    <w:p w:rsidR="00070F19" w:rsidRDefault="00070F19" w:rsidP="00070F19">
      <w:pPr>
        <w:pStyle w:val="11"/>
        <w:spacing w:line="240" w:lineRule="auto"/>
        <w:ind w:firstLine="567"/>
        <w:jc w:val="both"/>
        <w:rPr>
          <w:sz w:val="28"/>
          <w:szCs w:val="28"/>
        </w:rPr>
      </w:pPr>
      <w:r w:rsidRPr="005B615E">
        <w:rPr>
          <w:sz w:val="28"/>
          <w:szCs w:val="28"/>
        </w:rPr>
        <w:t>Лёгкая атлетика. Равномерная ходьба и равномерный бег. Прыжки в длину и высоту с места толчком двумя ногами, в высоту с прямого разбега.</w:t>
      </w:r>
    </w:p>
    <w:p w:rsidR="00070F19" w:rsidRDefault="00070F19" w:rsidP="00070F19">
      <w:pPr>
        <w:pStyle w:val="11"/>
        <w:spacing w:line="240" w:lineRule="auto"/>
        <w:ind w:firstLine="567"/>
        <w:jc w:val="both"/>
        <w:rPr>
          <w:sz w:val="28"/>
          <w:szCs w:val="28"/>
        </w:rPr>
      </w:pPr>
      <w:r w:rsidRPr="005B615E">
        <w:rPr>
          <w:sz w:val="28"/>
          <w:szCs w:val="28"/>
        </w:rPr>
        <w:t>Подвижные и спортивные игры. Считалки для самостоятельной организации подвижных игр.</w:t>
      </w:r>
    </w:p>
    <w:p w:rsidR="00070F19" w:rsidRPr="005B615E" w:rsidRDefault="00070F19" w:rsidP="00070F19">
      <w:pPr>
        <w:pStyle w:val="11"/>
        <w:spacing w:line="240" w:lineRule="auto"/>
        <w:ind w:firstLine="567"/>
        <w:jc w:val="both"/>
        <w:rPr>
          <w:sz w:val="28"/>
          <w:szCs w:val="28"/>
        </w:rPr>
      </w:pPr>
      <w:proofErr w:type="spellStart"/>
      <w:r w:rsidRPr="005B615E">
        <w:rPr>
          <w:i/>
          <w:iCs/>
          <w:sz w:val="28"/>
          <w:szCs w:val="28"/>
        </w:rPr>
        <w:t>Прикладно</w:t>
      </w:r>
      <w:proofErr w:type="spellEnd"/>
      <w:r w:rsidRPr="005B615E">
        <w:rPr>
          <w:i/>
          <w:iCs/>
          <w:sz w:val="28"/>
          <w:szCs w:val="28"/>
        </w:rPr>
        <w:t>-ориентированная физическая культура.</w:t>
      </w:r>
      <w:r w:rsidRPr="005B615E">
        <w:rPr>
          <w:sz w:val="28"/>
          <w:szCs w:val="28"/>
        </w:rPr>
        <w:t xml:space="preserve"> Разви</w:t>
      </w:r>
      <w:r w:rsidRPr="005B615E">
        <w:rPr>
          <w:sz w:val="28"/>
          <w:szCs w:val="28"/>
        </w:rPr>
        <w:softHyphen/>
        <w:t>тие основных физических качеств средствами спортивных и подвижных игр. Подготовка к выполнению нормативных требований комплекса ГТО.</w:t>
      </w:r>
    </w:p>
    <w:p w:rsidR="00070F19" w:rsidRPr="005B615E" w:rsidRDefault="00070F19" w:rsidP="00525C89">
      <w:pPr>
        <w:pStyle w:val="30"/>
        <w:keepNext/>
        <w:keepLines/>
        <w:numPr>
          <w:ilvl w:val="0"/>
          <w:numId w:val="237"/>
        </w:numPr>
        <w:tabs>
          <w:tab w:val="left" w:pos="226"/>
        </w:tabs>
        <w:jc w:val="both"/>
        <w:rPr>
          <w:rFonts w:ascii="Times New Roman" w:hAnsi="Times New Roman" w:cs="Times New Roman"/>
          <w:sz w:val="28"/>
          <w:szCs w:val="28"/>
        </w:rPr>
      </w:pPr>
      <w:bookmarkStart w:id="241" w:name="bookmark789"/>
      <w:r w:rsidRPr="005B615E">
        <w:rPr>
          <w:rFonts w:ascii="Times New Roman" w:hAnsi="Times New Roman" w:cs="Times New Roman"/>
          <w:sz w:val="28"/>
          <w:szCs w:val="28"/>
        </w:rPr>
        <w:t>КЛАСС</w:t>
      </w:r>
      <w:bookmarkEnd w:id="241"/>
    </w:p>
    <w:p w:rsidR="00070F19" w:rsidRPr="005B615E" w:rsidRDefault="00070F19" w:rsidP="00070F19">
      <w:pPr>
        <w:pStyle w:val="11"/>
        <w:spacing w:line="240" w:lineRule="auto"/>
        <w:ind w:firstLine="567"/>
        <w:jc w:val="both"/>
        <w:rPr>
          <w:sz w:val="28"/>
          <w:szCs w:val="28"/>
        </w:rPr>
      </w:pPr>
      <w:r w:rsidRPr="005B615E">
        <w:rPr>
          <w:b/>
          <w:bCs/>
          <w:i/>
          <w:iCs/>
          <w:sz w:val="28"/>
          <w:szCs w:val="28"/>
        </w:rPr>
        <w:t>Знания о физической культуре</w:t>
      </w:r>
      <w:r w:rsidRPr="005B615E">
        <w:rPr>
          <w:sz w:val="28"/>
          <w:szCs w:val="28"/>
        </w:rPr>
        <w:t>. Из истории возникнове</w:t>
      </w:r>
      <w:r w:rsidRPr="005B615E">
        <w:rPr>
          <w:sz w:val="28"/>
          <w:szCs w:val="28"/>
        </w:rPr>
        <w:softHyphen/>
        <w:t>ния физических упражнений и первых соревнований. Зарожде</w:t>
      </w:r>
      <w:r w:rsidRPr="005B615E">
        <w:rPr>
          <w:sz w:val="28"/>
          <w:szCs w:val="28"/>
        </w:rPr>
        <w:softHyphen/>
        <w:t>ние Олимпийских игр древности.</w:t>
      </w:r>
    </w:p>
    <w:p w:rsidR="00070F19" w:rsidRPr="005B615E" w:rsidRDefault="00070F19" w:rsidP="00070F19">
      <w:pPr>
        <w:pStyle w:val="11"/>
        <w:spacing w:line="240" w:lineRule="auto"/>
        <w:ind w:firstLine="567"/>
        <w:jc w:val="both"/>
        <w:rPr>
          <w:sz w:val="28"/>
          <w:szCs w:val="28"/>
        </w:rPr>
      </w:pPr>
      <w:r w:rsidRPr="005B615E">
        <w:rPr>
          <w:b/>
          <w:bCs/>
          <w:i/>
          <w:iCs/>
          <w:sz w:val="28"/>
          <w:szCs w:val="28"/>
        </w:rPr>
        <w:t>Способы самостоятельной деятельности.</w:t>
      </w:r>
      <w:r w:rsidRPr="005B615E">
        <w:rPr>
          <w:sz w:val="28"/>
          <w:szCs w:val="28"/>
        </w:rPr>
        <w:t xml:space="preserve"> Физическое развитие и его </w:t>
      </w:r>
      <w:r w:rsidRPr="005B615E">
        <w:rPr>
          <w:sz w:val="28"/>
          <w:szCs w:val="28"/>
        </w:rPr>
        <w:lastRenderedPageBreak/>
        <w:t>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070F19" w:rsidRPr="005B615E" w:rsidRDefault="00070F19" w:rsidP="00070F19">
      <w:pPr>
        <w:pStyle w:val="11"/>
        <w:spacing w:line="240" w:lineRule="auto"/>
        <w:ind w:firstLine="567"/>
        <w:jc w:val="both"/>
        <w:rPr>
          <w:sz w:val="28"/>
          <w:szCs w:val="28"/>
        </w:rPr>
      </w:pPr>
      <w:r w:rsidRPr="005B615E">
        <w:rPr>
          <w:b/>
          <w:bCs/>
          <w:i/>
          <w:iCs/>
          <w:sz w:val="28"/>
          <w:szCs w:val="28"/>
        </w:rPr>
        <w:t>Физическое совершенствование</w:t>
      </w:r>
      <w:r w:rsidRPr="005B615E">
        <w:rPr>
          <w:sz w:val="28"/>
          <w:szCs w:val="28"/>
        </w:rPr>
        <w:t xml:space="preserve">. </w:t>
      </w:r>
      <w:r w:rsidRPr="005B615E">
        <w:rPr>
          <w:i/>
          <w:iCs/>
          <w:sz w:val="28"/>
          <w:szCs w:val="28"/>
        </w:rPr>
        <w:t>Оздоровительная физическая культура.</w:t>
      </w:r>
      <w:r w:rsidRPr="005B615E">
        <w:rPr>
          <w:sz w:val="28"/>
          <w:szCs w:val="28"/>
        </w:rPr>
        <w:t xml:space="preserve"> Закаливание организма обтиранием. Состав</w:t>
      </w:r>
      <w:r w:rsidRPr="005B615E">
        <w:rPr>
          <w:sz w:val="28"/>
          <w:szCs w:val="28"/>
        </w:rPr>
        <w:softHyphen/>
        <w:t>ление комплекса утренней зарядки и физкультминутки для занятий в домашних условиях.</w:t>
      </w:r>
    </w:p>
    <w:p w:rsidR="00070F19" w:rsidRDefault="00070F19" w:rsidP="00070F19">
      <w:pPr>
        <w:pStyle w:val="11"/>
        <w:spacing w:line="240" w:lineRule="auto"/>
        <w:ind w:firstLine="567"/>
        <w:jc w:val="both"/>
        <w:rPr>
          <w:sz w:val="28"/>
          <w:szCs w:val="28"/>
        </w:rPr>
      </w:pPr>
      <w:r w:rsidRPr="005B615E">
        <w:rPr>
          <w:i/>
          <w:iCs/>
          <w:sz w:val="28"/>
          <w:szCs w:val="28"/>
        </w:rPr>
        <w:t>Спортивно-оздоровительная физическая культура.</w:t>
      </w:r>
      <w:r w:rsidRPr="005B615E">
        <w:rPr>
          <w:sz w:val="28"/>
          <w:szCs w:val="28"/>
        </w:rPr>
        <w:t xml:space="preserve">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w:t>
      </w:r>
      <w:r w:rsidRPr="005B615E">
        <w:rPr>
          <w:sz w:val="28"/>
          <w:szCs w:val="28"/>
        </w:rPr>
        <w:softHyphen/>
        <w:t>воротах направо и налево, стоя на месте и в движении. Пере</w:t>
      </w:r>
      <w:r w:rsidRPr="005B615E">
        <w:rPr>
          <w:sz w:val="28"/>
          <w:szCs w:val="28"/>
        </w:rPr>
        <w:softHyphen/>
        <w:t>движение в колонне по одному с равномерной и изменяющейся скоростью движения.</w:t>
      </w:r>
    </w:p>
    <w:p w:rsidR="00070F19" w:rsidRDefault="00070F19" w:rsidP="00070F19">
      <w:pPr>
        <w:pStyle w:val="11"/>
        <w:spacing w:line="240" w:lineRule="auto"/>
        <w:ind w:firstLine="567"/>
        <w:jc w:val="both"/>
        <w:rPr>
          <w:sz w:val="28"/>
          <w:szCs w:val="28"/>
        </w:rPr>
      </w:pPr>
      <w:r w:rsidRPr="005B615E">
        <w:rPr>
          <w:sz w:val="28"/>
          <w:szCs w:val="28"/>
        </w:rPr>
        <w:t>Упражнения разминки перед выполнением гимнастических упражнений. Прыжки со скакалкой на двух ногах и поочерёд</w:t>
      </w:r>
      <w:r w:rsidRPr="005B615E">
        <w:rPr>
          <w:sz w:val="28"/>
          <w:szCs w:val="28"/>
        </w:rPr>
        <w:softHyphen/>
        <w:t>но на правой и левой ноге на месте. Упражнения с гимнасти</w:t>
      </w:r>
      <w:r w:rsidRPr="005B615E">
        <w:rPr>
          <w:sz w:val="28"/>
          <w:szCs w:val="28"/>
        </w:rPr>
        <w:softHyphen/>
        <w:t>ческим мячом: подбрасывание, перекаты и наклоны с мячом в руках. Танцевальный хороводный шаг, танец галоп.</w:t>
      </w:r>
    </w:p>
    <w:p w:rsidR="00070F19" w:rsidRDefault="00070F19" w:rsidP="00070F19">
      <w:pPr>
        <w:pStyle w:val="11"/>
        <w:spacing w:line="240" w:lineRule="auto"/>
        <w:ind w:firstLine="567"/>
        <w:jc w:val="both"/>
        <w:rPr>
          <w:sz w:val="28"/>
          <w:szCs w:val="28"/>
        </w:rPr>
      </w:pPr>
      <w:r w:rsidRPr="005B615E">
        <w:rPr>
          <w:sz w:val="28"/>
          <w:szCs w:val="28"/>
        </w:rPr>
        <w:t>Лыжная подготовка. Правила поведения на занятиях лыж</w:t>
      </w:r>
      <w:r w:rsidRPr="005B615E">
        <w:rPr>
          <w:sz w:val="28"/>
          <w:szCs w:val="28"/>
        </w:rPr>
        <w:softHyphen/>
        <w:t xml:space="preserve">ной подготовкой. Упражнения на лыжах: передвижение двух- </w:t>
      </w:r>
      <w:proofErr w:type="spellStart"/>
      <w:r w:rsidRPr="005B615E">
        <w:rPr>
          <w:sz w:val="28"/>
          <w:szCs w:val="28"/>
        </w:rPr>
        <w:t>шажным</w:t>
      </w:r>
      <w:proofErr w:type="spellEnd"/>
      <w:r w:rsidRPr="005B615E">
        <w:rPr>
          <w:sz w:val="28"/>
          <w:szCs w:val="28"/>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070F19" w:rsidRPr="005B615E" w:rsidRDefault="00070F19" w:rsidP="00070F19">
      <w:pPr>
        <w:pStyle w:val="11"/>
        <w:spacing w:line="240" w:lineRule="auto"/>
        <w:ind w:firstLine="567"/>
        <w:jc w:val="both"/>
        <w:rPr>
          <w:sz w:val="28"/>
          <w:szCs w:val="28"/>
        </w:rPr>
      </w:pPr>
      <w:r w:rsidRPr="005B615E">
        <w:rPr>
          <w:sz w:val="28"/>
          <w:szCs w:val="28"/>
        </w:rP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w:t>
      </w:r>
      <w:proofErr w:type="spellStart"/>
      <w:r w:rsidRPr="005B615E">
        <w:rPr>
          <w:sz w:val="28"/>
          <w:szCs w:val="28"/>
        </w:rPr>
        <w:t>сложнокоординированные</w:t>
      </w:r>
      <w:proofErr w:type="spellEnd"/>
      <w:r w:rsidRPr="005B615E">
        <w:rPr>
          <w:sz w:val="28"/>
          <w:szCs w:val="28"/>
        </w:rPr>
        <w:t xml:space="preserve">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w:t>
      </w:r>
      <w:r w:rsidRPr="005B615E">
        <w:rPr>
          <w:sz w:val="28"/>
          <w:szCs w:val="28"/>
        </w:rPr>
        <w:softHyphen/>
        <w:t xml:space="preserve">нением скорости и направления движения. Беговые </w:t>
      </w:r>
      <w:proofErr w:type="spellStart"/>
      <w:r w:rsidRPr="005B615E">
        <w:rPr>
          <w:sz w:val="28"/>
          <w:szCs w:val="28"/>
        </w:rPr>
        <w:t>сложноко</w:t>
      </w:r>
      <w:r w:rsidRPr="005B615E">
        <w:rPr>
          <w:sz w:val="28"/>
          <w:szCs w:val="28"/>
        </w:rPr>
        <w:softHyphen/>
        <w:t>ординационные</w:t>
      </w:r>
      <w:proofErr w:type="spellEnd"/>
      <w:r w:rsidRPr="005B615E">
        <w:rPr>
          <w:sz w:val="28"/>
          <w:szCs w:val="28"/>
        </w:rPr>
        <w:t xml:space="preserve"> упражнения: ускорения из разных исходных положений; змейкой; по кругу; </w:t>
      </w:r>
      <w:proofErr w:type="spellStart"/>
      <w:r w:rsidRPr="005B615E">
        <w:rPr>
          <w:sz w:val="28"/>
          <w:szCs w:val="28"/>
        </w:rPr>
        <w:t>обеганием</w:t>
      </w:r>
      <w:proofErr w:type="spellEnd"/>
      <w:r w:rsidRPr="005B615E">
        <w:rPr>
          <w:sz w:val="28"/>
          <w:szCs w:val="28"/>
        </w:rPr>
        <w:t xml:space="preserve"> предметов; с преодо</w:t>
      </w:r>
      <w:r w:rsidRPr="005B615E">
        <w:rPr>
          <w:sz w:val="28"/>
          <w:szCs w:val="28"/>
        </w:rPr>
        <w:softHyphen/>
        <w:t>лением небольших препятствий.</w:t>
      </w:r>
    </w:p>
    <w:p w:rsidR="00070F19" w:rsidRPr="005B615E" w:rsidRDefault="00070F19" w:rsidP="00525C89">
      <w:pPr>
        <w:pStyle w:val="30"/>
        <w:keepNext/>
        <w:keepLines/>
        <w:numPr>
          <w:ilvl w:val="0"/>
          <w:numId w:val="237"/>
        </w:numPr>
        <w:tabs>
          <w:tab w:val="left" w:pos="226"/>
        </w:tabs>
        <w:jc w:val="both"/>
        <w:rPr>
          <w:rFonts w:ascii="Times New Roman" w:hAnsi="Times New Roman" w:cs="Times New Roman"/>
          <w:sz w:val="28"/>
          <w:szCs w:val="28"/>
        </w:rPr>
      </w:pPr>
      <w:bookmarkStart w:id="242" w:name="bookmark791"/>
      <w:r w:rsidRPr="005B615E">
        <w:rPr>
          <w:rFonts w:ascii="Times New Roman" w:hAnsi="Times New Roman" w:cs="Times New Roman"/>
          <w:sz w:val="28"/>
          <w:szCs w:val="28"/>
        </w:rPr>
        <w:t>КЛАСС</w:t>
      </w:r>
      <w:bookmarkEnd w:id="242"/>
    </w:p>
    <w:p w:rsidR="00070F19" w:rsidRPr="005B615E" w:rsidRDefault="00070F19" w:rsidP="00070F19">
      <w:pPr>
        <w:pStyle w:val="11"/>
        <w:spacing w:line="240" w:lineRule="auto"/>
        <w:ind w:firstLine="567"/>
        <w:jc w:val="both"/>
        <w:rPr>
          <w:sz w:val="28"/>
          <w:szCs w:val="28"/>
        </w:rPr>
      </w:pPr>
      <w:r w:rsidRPr="005B615E">
        <w:rPr>
          <w:b/>
          <w:bCs/>
          <w:i/>
          <w:iCs/>
          <w:sz w:val="28"/>
          <w:szCs w:val="28"/>
        </w:rPr>
        <w:t>Знания о физической культуре.</w:t>
      </w:r>
      <w:r w:rsidRPr="005B615E">
        <w:rPr>
          <w:sz w:val="28"/>
          <w:szCs w:val="28"/>
        </w:rPr>
        <w:t xml:space="preserve"> Из истории развития фи</w:t>
      </w:r>
      <w:r w:rsidRPr="005B615E">
        <w:rPr>
          <w:sz w:val="28"/>
          <w:szCs w:val="28"/>
        </w:rPr>
        <w:softHyphen/>
        <w:t>зической культуры у древних народов, населявших террито</w:t>
      </w:r>
      <w:r w:rsidRPr="005B615E">
        <w:rPr>
          <w:sz w:val="28"/>
          <w:szCs w:val="28"/>
        </w:rPr>
        <w:softHyphen/>
        <w:t>рию России. История появления современного спорта.</w:t>
      </w:r>
    </w:p>
    <w:p w:rsidR="00070F19" w:rsidRDefault="00070F19" w:rsidP="00070F19">
      <w:pPr>
        <w:pStyle w:val="11"/>
        <w:spacing w:line="240" w:lineRule="auto"/>
        <w:ind w:firstLine="567"/>
        <w:jc w:val="both"/>
        <w:rPr>
          <w:sz w:val="28"/>
          <w:szCs w:val="28"/>
        </w:rPr>
      </w:pPr>
      <w:r w:rsidRPr="005B615E">
        <w:rPr>
          <w:b/>
          <w:bCs/>
          <w:i/>
          <w:iCs/>
          <w:sz w:val="28"/>
          <w:szCs w:val="28"/>
        </w:rPr>
        <w:t>Способы самостоятельной деятельности.</w:t>
      </w:r>
      <w:r w:rsidRPr="005B615E">
        <w:rPr>
          <w:sz w:val="28"/>
          <w:szCs w:val="28"/>
        </w:rPr>
        <w:t xml:space="preserve">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w:t>
      </w:r>
      <w:r w:rsidRPr="005B615E">
        <w:rPr>
          <w:sz w:val="28"/>
          <w:szCs w:val="28"/>
        </w:rPr>
        <w:softHyphen/>
        <w:t>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w:t>
      </w:r>
      <w:r w:rsidRPr="005B615E">
        <w:rPr>
          <w:sz w:val="28"/>
          <w:szCs w:val="28"/>
        </w:rPr>
        <w:softHyphen/>
        <w:t>вание физических упражнений для комплексов физкультми</w:t>
      </w:r>
      <w:r w:rsidRPr="005B615E">
        <w:rPr>
          <w:sz w:val="28"/>
          <w:szCs w:val="28"/>
        </w:rPr>
        <w:softHyphen/>
        <w:t>нутки и утренней зарядки. Составление графика занятий по развитию физических качеств на учебный год.</w:t>
      </w:r>
    </w:p>
    <w:p w:rsidR="00070F19" w:rsidRDefault="00070F19" w:rsidP="00070F19">
      <w:pPr>
        <w:pStyle w:val="11"/>
        <w:spacing w:line="240" w:lineRule="auto"/>
        <w:ind w:firstLine="567"/>
        <w:jc w:val="both"/>
        <w:rPr>
          <w:sz w:val="28"/>
          <w:szCs w:val="28"/>
        </w:rPr>
      </w:pPr>
      <w:r w:rsidRPr="005B615E">
        <w:rPr>
          <w:b/>
          <w:bCs/>
          <w:i/>
          <w:iCs/>
          <w:sz w:val="28"/>
          <w:szCs w:val="28"/>
        </w:rPr>
        <w:t xml:space="preserve">Физическое совершенствование. </w:t>
      </w:r>
      <w:r w:rsidRPr="005B615E">
        <w:rPr>
          <w:i/>
          <w:iCs/>
          <w:sz w:val="28"/>
          <w:szCs w:val="28"/>
        </w:rPr>
        <w:t>Оздоровительная физическая культура.</w:t>
      </w:r>
      <w:r w:rsidRPr="005B615E">
        <w:rPr>
          <w:sz w:val="28"/>
          <w:szCs w:val="28"/>
        </w:rPr>
        <w:t xml:space="preserve"> Закаливание организма при помощи обли</w:t>
      </w:r>
      <w:r w:rsidRPr="005B615E">
        <w:rPr>
          <w:sz w:val="28"/>
          <w:szCs w:val="28"/>
        </w:rPr>
        <w:softHyphen/>
        <w:t xml:space="preserve">вания под душем. </w:t>
      </w:r>
      <w:r w:rsidRPr="005B615E">
        <w:rPr>
          <w:sz w:val="28"/>
          <w:szCs w:val="28"/>
        </w:rPr>
        <w:lastRenderedPageBreak/>
        <w:t>Упражнения дыхательной и зрительной гимнастики, их влияние на восстановление организма после умственной и физической нагрузки.</w:t>
      </w:r>
    </w:p>
    <w:p w:rsidR="00070F19" w:rsidRDefault="00070F19" w:rsidP="00070F19">
      <w:pPr>
        <w:pStyle w:val="11"/>
        <w:spacing w:line="240" w:lineRule="auto"/>
        <w:ind w:firstLine="567"/>
        <w:jc w:val="both"/>
        <w:rPr>
          <w:sz w:val="28"/>
          <w:szCs w:val="28"/>
        </w:rPr>
      </w:pPr>
      <w:r w:rsidRPr="005B615E">
        <w:rPr>
          <w:i/>
          <w:iCs/>
          <w:sz w:val="28"/>
          <w:szCs w:val="28"/>
        </w:rPr>
        <w:t>Спортивно-оздоровительная физическая культура.</w:t>
      </w:r>
      <w:r w:rsidRPr="005B615E">
        <w:rPr>
          <w:sz w:val="28"/>
          <w:szCs w:val="28"/>
        </w:rPr>
        <w:t xml:space="preserve"> Гимнастика с основами акробатики. Строевые упражнения в движе</w:t>
      </w:r>
      <w:r w:rsidRPr="005B615E">
        <w:rPr>
          <w:sz w:val="28"/>
          <w:szCs w:val="28"/>
        </w:rPr>
        <w:softHyphen/>
        <w:t xml:space="preserve">нии </w:t>
      </w:r>
      <w:proofErr w:type="spellStart"/>
      <w:r w:rsidRPr="005B615E">
        <w:rPr>
          <w:sz w:val="28"/>
          <w:szCs w:val="28"/>
        </w:rPr>
        <w:t>противоходом</w:t>
      </w:r>
      <w:proofErr w:type="spellEnd"/>
      <w:r w:rsidRPr="005B615E">
        <w:rPr>
          <w:sz w:val="28"/>
          <w:szCs w:val="28"/>
        </w:rPr>
        <w:t>; перестроении из колонны по одному в ко</w:t>
      </w:r>
      <w:r w:rsidRPr="005B615E">
        <w:rPr>
          <w:sz w:val="28"/>
          <w:szCs w:val="28"/>
        </w:rPr>
        <w:softHyphen/>
        <w:t>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w:t>
      </w:r>
      <w:r w:rsidRPr="005B615E">
        <w:rPr>
          <w:sz w:val="28"/>
          <w:szCs w:val="28"/>
        </w:rPr>
        <w:softHyphen/>
        <w:t>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w:t>
      </w:r>
      <w:r w:rsidRPr="005B615E">
        <w:rPr>
          <w:sz w:val="28"/>
          <w:szCs w:val="28"/>
        </w:rPr>
        <w:softHyphen/>
        <w:t>нием руками; приставным шагом правым и левым боком.</w:t>
      </w:r>
    </w:p>
    <w:p w:rsidR="00070F19" w:rsidRDefault="00070F19" w:rsidP="00070F19">
      <w:pPr>
        <w:pStyle w:val="11"/>
        <w:spacing w:line="240" w:lineRule="auto"/>
        <w:ind w:firstLine="567"/>
        <w:jc w:val="both"/>
        <w:rPr>
          <w:sz w:val="28"/>
          <w:szCs w:val="28"/>
        </w:rPr>
      </w:pPr>
      <w:r w:rsidRPr="005B615E">
        <w:rPr>
          <w:sz w:val="28"/>
          <w:szCs w:val="28"/>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070F19" w:rsidRDefault="00070F19" w:rsidP="00070F19">
      <w:pPr>
        <w:pStyle w:val="11"/>
        <w:spacing w:line="240" w:lineRule="auto"/>
        <w:ind w:firstLine="567"/>
        <w:jc w:val="both"/>
        <w:rPr>
          <w:sz w:val="28"/>
          <w:szCs w:val="28"/>
        </w:rPr>
      </w:pPr>
      <w:r w:rsidRPr="005B615E">
        <w:rPr>
          <w:sz w:val="28"/>
          <w:szCs w:val="28"/>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w:t>
      </w:r>
      <w:r w:rsidRPr="005B615E">
        <w:rPr>
          <w:sz w:val="28"/>
          <w:szCs w:val="28"/>
        </w:rPr>
        <w:softHyphen/>
        <w:t>ростью на дистанции 30 м.</w:t>
      </w:r>
    </w:p>
    <w:p w:rsidR="00070F19" w:rsidRDefault="00070F19" w:rsidP="00070F19">
      <w:pPr>
        <w:pStyle w:val="11"/>
        <w:spacing w:line="240" w:lineRule="auto"/>
        <w:ind w:firstLine="567"/>
        <w:jc w:val="both"/>
        <w:rPr>
          <w:sz w:val="28"/>
          <w:szCs w:val="28"/>
        </w:rPr>
      </w:pPr>
      <w:r w:rsidRPr="005B615E">
        <w:rPr>
          <w:sz w:val="28"/>
          <w:szCs w:val="28"/>
        </w:rPr>
        <w:t>Лыжная подготовка. Передвижение одновременным двух-</w:t>
      </w:r>
      <w:proofErr w:type="spellStart"/>
      <w:r w:rsidRPr="005B615E">
        <w:rPr>
          <w:sz w:val="28"/>
          <w:szCs w:val="28"/>
        </w:rPr>
        <w:t>шажным</w:t>
      </w:r>
      <w:proofErr w:type="spellEnd"/>
      <w:r w:rsidRPr="005B615E">
        <w:rPr>
          <w:sz w:val="28"/>
          <w:szCs w:val="28"/>
        </w:rPr>
        <w:t xml:space="preserve"> ходом. Упражнения в поворотах на лыжах переступанием стоя на месте и в движении. Торможение плугом.</w:t>
      </w:r>
    </w:p>
    <w:p w:rsidR="00070F19" w:rsidRDefault="00070F19" w:rsidP="00070F19">
      <w:pPr>
        <w:pStyle w:val="11"/>
        <w:spacing w:line="240" w:lineRule="auto"/>
        <w:ind w:firstLine="567"/>
        <w:jc w:val="both"/>
        <w:rPr>
          <w:sz w:val="28"/>
          <w:szCs w:val="28"/>
        </w:rPr>
      </w:pPr>
      <w:r w:rsidRPr="005B615E">
        <w:rPr>
          <w:sz w:val="28"/>
          <w:szCs w:val="28"/>
        </w:rPr>
        <w:t>Подвижные и спортивные игры. Подвижные игры на точ</w:t>
      </w:r>
      <w:r w:rsidRPr="005B615E">
        <w:rPr>
          <w:sz w:val="28"/>
          <w:szCs w:val="28"/>
        </w:rPr>
        <w:softHyphen/>
        <w:t>ность движений с приёмами спортивных игр и лыжной подго</w:t>
      </w:r>
      <w:r w:rsidRPr="005B615E">
        <w:rPr>
          <w:sz w:val="28"/>
          <w:szCs w:val="28"/>
        </w:rPr>
        <w:softHyphen/>
        <w:t>товки. Баскетбол: ведение баскетбольного мяча; ловля и пере</w:t>
      </w:r>
      <w:r w:rsidRPr="005B615E">
        <w:rPr>
          <w:sz w:val="28"/>
          <w:szCs w:val="28"/>
        </w:rPr>
        <w:softHyphen/>
        <w:t>дача баскетбольного мяча. Волейбол: прямая нижняя подача; приём и передача мяча снизу двумя руками на месте и в дви</w:t>
      </w:r>
      <w:r w:rsidRPr="005B615E">
        <w:rPr>
          <w:sz w:val="28"/>
          <w:szCs w:val="28"/>
        </w:rPr>
        <w:softHyphen/>
        <w:t>жении. Футбол: ведение футбольного мяча; удар по неподвиж</w:t>
      </w:r>
      <w:r w:rsidRPr="005B615E">
        <w:rPr>
          <w:sz w:val="28"/>
          <w:szCs w:val="28"/>
        </w:rPr>
        <w:softHyphen/>
        <w:t>ному футбольному мячу.</w:t>
      </w:r>
    </w:p>
    <w:p w:rsidR="00070F19" w:rsidRPr="005B615E" w:rsidRDefault="00070F19" w:rsidP="00070F19">
      <w:pPr>
        <w:pStyle w:val="11"/>
        <w:spacing w:line="240" w:lineRule="auto"/>
        <w:ind w:firstLine="567"/>
        <w:jc w:val="both"/>
        <w:rPr>
          <w:sz w:val="28"/>
          <w:szCs w:val="28"/>
        </w:rPr>
      </w:pPr>
      <w:proofErr w:type="spellStart"/>
      <w:r w:rsidRPr="005B615E">
        <w:rPr>
          <w:i/>
          <w:iCs/>
          <w:sz w:val="28"/>
          <w:szCs w:val="28"/>
        </w:rPr>
        <w:t>Прикладно</w:t>
      </w:r>
      <w:proofErr w:type="spellEnd"/>
      <w:r w:rsidRPr="005B615E">
        <w:rPr>
          <w:i/>
          <w:iCs/>
          <w:sz w:val="28"/>
          <w:szCs w:val="28"/>
        </w:rPr>
        <w:t>-ориентированная физическая культура.</w:t>
      </w:r>
      <w:r w:rsidRPr="005B615E">
        <w:rPr>
          <w:sz w:val="28"/>
          <w:szCs w:val="28"/>
        </w:rPr>
        <w:t xml:space="preserve"> Разви</w:t>
      </w:r>
      <w:r w:rsidRPr="005B615E">
        <w:rPr>
          <w:sz w:val="28"/>
          <w:szCs w:val="28"/>
        </w:rPr>
        <w:softHyphen/>
        <w:t>тие основных физических качеств средствами базовых видов спорта. Подготовка к выполнению нормативных требований комплекса ГТО.</w:t>
      </w:r>
    </w:p>
    <w:p w:rsidR="00070F19" w:rsidRPr="005B615E" w:rsidRDefault="00070F19" w:rsidP="00525C89">
      <w:pPr>
        <w:pStyle w:val="30"/>
        <w:keepNext/>
        <w:keepLines/>
        <w:numPr>
          <w:ilvl w:val="0"/>
          <w:numId w:val="237"/>
        </w:numPr>
        <w:tabs>
          <w:tab w:val="left" w:pos="241"/>
        </w:tabs>
        <w:jc w:val="both"/>
        <w:rPr>
          <w:rFonts w:ascii="Times New Roman" w:hAnsi="Times New Roman" w:cs="Times New Roman"/>
          <w:sz w:val="28"/>
          <w:szCs w:val="28"/>
        </w:rPr>
      </w:pPr>
      <w:bookmarkStart w:id="243" w:name="bookmark793"/>
      <w:r w:rsidRPr="005B615E">
        <w:rPr>
          <w:rFonts w:ascii="Times New Roman" w:hAnsi="Times New Roman" w:cs="Times New Roman"/>
          <w:sz w:val="28"/>
          <w:szCs w:val="28"/>
        </w:rPr>
        <w:t>КЛАСС</w:t>
      </w:r>
      <w:bookmarkEnd w:id="243"/>
    </w:p>
    <w:p w:rsidR="00070F19" w:rsidRPr="005B615E" w:rsidRDefault="00070F19" w:rsidP="00070F19">
      <w:pPr>
        <w:pStyle w:val="11"/>
        <w:spacing w:line="240" w:lineRule="auto"/>
        <w:ind w:firstLine="567"/>
        <w:jc w:val="both"/>
        <w:rPr>
          <w:sz w:val="28"/>
          <w:szCs w:val="28"/>
        </w:rPr>
      </w:pPr>
      <w:r w:rsidRPr="005B615E">
        <w:rPr>
          <w:b/>
          <w:bCs/>
          <w:i/>
          <w:iCs/>
          <w:sz w:val="28"/>
          <w:szCs w:val="28"/>
        </w:rPr>
        <w:t>Знания о физической культуре.</w:t>
      </w:r>
      <w:r w:rsidRPr="005B615E">
        <w:rPr>
          <w:sz w:val="28"/>
          <w:szCs w:val="28"/>
        </w:rPr>
        <w:t xml:space="preserve"> Из истории развития физической культуры в России. Развитие национальных видов спорта в России.</w:t>
      </w:r>
    </w:p>
    <w:p w:rsidR="00070F19" w:rsidRPr="005B615E" w:rsidRDefault="00070F19" w:rsidP="00070F19">
      <w:pPr>
        <w:pStyle w:val="11"/>
        <w:spacing w:line="240" w:lineRule="auto"/>
        <w:ind w:firstLine="567"/>
        <w:jc w:val="both"/>
        <w:rPr>
          <w:sz w:val="28"/>
          <w:szCs w:val="28"/>
        </w:rPr>
      </w:pPr>
      <w:r w:rsidRPr="005B615E">
        <w:rPr>
          <w:b/>
          <w:bCs/>
          <w:i/>
          <w:iCs/>
          <w:sz w:val="28"/>
          <w:szCs w:val="28"/>
        </w:rPr>
        <w:t>Способы самостоятельной деятельности.</w:t>
      </w:r>
      <w:r w:rsidRPr="005B615E">
        <w:rPr>
          <w:sz w:val="28"/>
          <w:szCs w:val="28"/>
        </w:rPr>
        <w:t xml:space="preserve">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w:t>
      </w:r>
      <w:r w:rsidRPr="005B615E">
        <w:rPr>
          <w:sz w:val="28"/>
          <w:szCs w:val="28"/>
        </w:rPr>
        <w:lastRenderedPageBreak/>
        <w:t>Определение возрастных особенностей физического раз</w:t>
      </w:r>
      <w:r w:rsidRPr="005B615E">
        <w:rPr>
          <w:sz w:val="28"/>
          <w:szCs w:val="28"/>
        </w:rPr>
        <w:softHyphen/>
        <w:t>вития и физической подготовленности посредством регулярно</w:t>
      </w:r>
      <w:r w:rsidRPr="005B615E">
        <w:rPr>
          <w:sz w:val="28"/>
          <w:szCs w:val="28"/>
        </w:rPr>
        <w:softHyphen/>
        <w:t>го наблюдения. Оказание первой помощи при травмах во время самостоятельных занятий физической культурой.</w:t>
      </w:r>
    </w:p>
    <w:p w:rsidR="00070F19" w:rsidRPr="005B615E" w:rsidRDefault="00070F19" w:rsidP="00070F19">
      <w:pPr>
        <w:pStyle w:val="11"/>
        <w:spacing w:line="240" w:lineRule="auto"/>
        <w:ind w:firstLine="567"/>
        <w:jc w:val="both"/>
        <w:rPr>
          <w:sz w:val="28"/>
          <w:szCs w:val="28"/>
        </w:rPr>
      </w:pPr>
      <w:r w:rsidRPr="005B615E">
        <w:rPr>
          <w:b/>
          <w:bCs/>
          <w:i/>
          <w:iCs/>
          <w:sz w:val="28"/>
          <w:szCs w:val="28"/>
        </w:rPr>
        <w:t xml:space="preserve">Физическое совершенствование. </w:t>
      </w:r>
      <w:r w:rsidRPr="005B615E">
        <w:rPr>
          <w:i/>
          <w:iCs/>
          <w:sz w:val="28"/>
          <w:szCs w:val="28"/>
        </w:rPr>
        <w:t>Оздоровительная физическая культура.</w:t>
      </w:r>
      <w:r w:rsidRPr="005B615E">
        <w:rPr>
          <w:sz w:val="28"/>
          <w:szCs w:val="28"/>
        </w:rPr>
        <w:t xml:space="preserve">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070F19" w:rsidRPr="005B615E" w:rsidRDefault="00070F19" w:rsidP="00070F19">
      <w:pPr>
        <w:pStyle w:val="11"/>
        <w:spacing w:line="240" w:lineRule="auto"/>
        <w:jc w:val="both"/>
        <w:rPr>
          <w:sz w:val="28"/>
          <w:szCs w:val="28"/>
        </w:rPr>
      </w:pPr>
      <w:r w:rsidRPr="005B615E">
        <w:rPr>
          <w:i/>
          <w:iCs/>
          <w:sz w:val="28"/>
          <w:szCs w:val="28"/>
        </w:rPr>
        <w:t>Спортивно-оздоровительная физическая культура.</w:t>
      </w:r>
      <w:r w:rsidRPr="005B615E">
        <w:rPr>
          <w:sz w:val="28"/>
          <w:szCs w:val="28"/>
        </w:rPr>
        <w:t xml:space="preserve"> Гимнастика с основами акробатики. Предупреждение травматизма при выполнении гимнастических и акробатических упражне</w:t>
      </w:r>
      <w:r w:rsidRPr="005B615E">
        <w:rPr>
          <w:sz w:val="28"/>
          <w:szCs w:val="28"/>
        </w:rPr>
        <w:softHyphen/>
        <w:t>ний. Акробатические комбинации из хорошо освоенных упраж</w:t>
      </w:r>
      <w:r w:rsidRPr="005B615E">
        <w:rPr>
          <w:sz w:val="28"/>
          <w:szCs w:val="28"/>
        </w:rPr>
        <w:softHyphen/>
        <w:t xml:space="preserve">нений. Опорный прыжок через гимнастического козла с разбега способом </w:t>
      </w:r>
      <w:proofErr w:type="spellStart"/>
      <w:r w:rsidRPr="005B615E">
        <w:rPr>
          <w:sz w:val="28"/>
          <w:szCs w:val="28"/>
        </w:rPr>
        <w:t>напрыгивания</w:t>
      </w:r>
      <w:proofErr w:type="spellEnd"/>
      <w:r w:rsidRPr="005B615E">
        <w:rPr>
          <w:sz w:val="28"/>
          <w:szCs w:val="28"/>
        </w:rPr>
        <w:t>. Упражнения на низкой гимнастиче</w:t>
      </w:r>
      <w:r w:rsidRPr="005B615E">
        <w:rPr>
          <w:sz w:val="28"/>
          <w:szCs w:val="28"/>
        </w:rPr>
        <w:softHyphen/>
        <w:t>ской перекладине: висы и упоры, подъём переворотом. Упраж</w:t>
      </w:r>
      <w:r w:rsidRPr="005B615E">
        <w:rPr>
          <w:sz w:val="28"/>
          <w:szCs w:val="28"/>
        </w:rPr>
        <w:softHyphen/>
        <w:t>нения в танце «Летка-</w:t>
      </w:r>
      <w:proofErr w:type="spellStart"/>
      <w:r w:rsidRPr="005B615E">
        <w:rPr>
          <w:sz w:val="28"/>
          <w:szCs w:val="28"/>
        </w:rPr>
        <w:t>енка</w:t>
      </w:r>
      <w:proofErr w:type="spellEnd"/>
      <w:r w:rsidRPr="005B615E">
        <w:rPr>
          <w:sz w:val="28"/>
          <w:szCs w:val="28"/>
        </w:rPr>
        <w:t>».</w:t>
      </w:r>
    </w:p>
    <w:p w:rsidR="00070F19" w:rsidRPr="005B615E" w:rsidRDefault="00070F19" w:rsidP="00070F19">
      <w:pPr>
        <w:pStyle w:val="11"/>
        <w:spacing w:line="240" w:lineRule="auto"/>
        <w:ind w:firstLine="567"/>
        <w:jc w:val="both"/>
        <w:rPr>
          <w:sz w:val="28"/>
          <w:szCs w:val="28"/>
        </w:rPr>
      </w:pPr>
      <w:r w:rsidRPr="005B615E">
        <w:rPr>
          <w:sz w:val="28"/>
          <w:szCs w:val="28"/>
        </w:rPr>
        <w:t>Лёгкая атлетика. Предупреждение травматизма во время выполнения легкоатлетических упражнений. Прыжок в высо</w:t>
      </w:r>
      <w:r w:rsidRPr="005B615E">
        <w:rPr>
          <w:sz w:val="28"/>
          <w:szCs w:val="28"/>
        </w:rPr>
        <w:softHyphen/>
        <w:t>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w:t>
      </w:r>
      <w:r w:rsidRPr="005B615E">
        <w:rPr>
          <w:sz w:val="28"/>
          <w:szCs w:val="28"/>
        </w:rPr>
        <w:softHyphen/>
        <w:t>ность стоя на месте.</w:t>
      </w:r>
    </w:p>
    <w:p w:rsidR="00070F19" w:rsidRDefault="00070F19" w:rsidP="00070F19">
      <w:pPr>
        <w:pStyle w:val="11"/>
        <w:spacing w:line="240" w:lineRule="auto"/>
        <w:ind w:firstLine="567"/>
        <w:jc w:val="both"/>
        <w:rPr>
          <w:sz w:val="28"/>
          <w:szCs w:val="28"/>
        </w:rPr>
      </w:pPr>
      <w:r w:rsidRPr="005B615E">
        <w:rPr>
          <w:sz w:val="28"/>
          <w:szCs w:val="28"/>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070F19" w:rsidRDefault="00070F19" w:rsidP="00070F19">
      <w:pPr>
        <w:pStyle w:val="11"/>
        <w:spacing w:line="240" w:lineRule="auto"/>
        <w:ind w:firstLine="567"/>
        <w:jc w:val="both"/>
        <w:rPr>
          <w:sz w:val="28"/>
          <w:szCs w:val="28"/>
        </w:rPr>
      </w:pPr>
      <w:r w:rsidRPr="005B615E">
        <w:rPr>
          <w:sz w:val="28"/>
          <w:szCs w:val="28"/>
        </w:rPr>
        <w:t>Подвижные и спортивные игры. Предупреждение травматиз</w:t>
      </w:r>
      <w:r w:rsidRPr="005B615E">
        <w:rPr>
          <w:sz w:val="28"/>
          <w:szCs w:val="28"/>
        </w:rPr>
        <w:softHyphen/>
        <w:t>ма на занятиях подвижными играми. Подвижные игры обще</w:t>
      </w:r>
      <w:r w:rsidRPr="005B615E">
        <w:rPr>
          <w:sz w:val="28"/>
          <w:szCs w:val="28"/>
        </w:rPr>
        <w:softHyphen/>
        <w:t>физической подготовки. Волейбол: нижняя боковая подача; приём и передача мяча сверху; выполнение освоенных техни</w:t>
      </w:r>
      <w:r w:rsidRPr="005B615E">
        <w:rPr>
          <w:sz w:val="28"/>
          <w:szCs w:val="28"/>
        </w:rPr>
        <w:softHyphen/>
        <w:t>ческих действий в условиях игровой деятельности. Баскетбол: бросок мяча двумя руками от груди с места; выполнение осво</w:t>
      </w:r>
      <w:r w:rsidRPr="005B615E">
        <w:rPr>
          <w:sz w:val="28"/>
          <w:szCs w:val="28"/>
        </w:rPr>
        <w:softHyphen/>
        <w:t>енных технических действий в условиях игровой деятельно</w:t>
      </w:r>
      <w:r w:rsidRPr="005B615E">
        <w:rPr>
          <w:sz w:val="28"/>
          <w:szCs w:val="28"/>
        </w:rPr>
        <w:softHyphen/>
        <w:t>сти. Футбол: остановки катящегося мяча внутренней стороной стопы; выполнение освоенных технических действий в услови</w:t>
      </w:r>
      <w:r w:rsidRPr="005B615E">
        <w:rPr>
          <w:sz w:val="28"/>
          <w:szCs w:val="28"/>
        </w:rPr>
        <w:softHyphen/>
        <w:t>ях игровой деятельности.</w:t>
      </w:r>
    </w:p>
    <w:p w:rsidR="00070F19" w:rsidRPr="00070F19" w:rsidRDefault="00070F19" w:rsidP="00070F19">
      <w:pPr>
        <w:pStyle w:val="22"/>
        <w:spacing w:after="0" w:line="240" w:lineRule="auto"/>
        <w:ind w:firstLine="567"/>
        <w:jc w:val="both"/>
        <w:rPr>
          <w:rFonts w:ascii="Times New Roman" w:hAnsi="Times New Roman" w:cs="Times New Roman"/>
          <w:b w:val="0"/>
          <w:sz w:val="28"/>
          <w:szCs w:val="28"/>
        </w:rPr>
      </w:pPr>
      <w:proofErr w:type="spellStart"/>
      <w:r w:rsidRPr="00070F19">
        <w:rPr>
          <w:rFonts w:ascii="Times New Roman" w:hAnsi="Times New Roman" w:cs="Times New Roman"/>
          <w:b w:val="0"/>
          <w:i/>
          <w:iCs/>
          <w:sz w:val="28"/>
          <w:szCs w:val="28"/>
        </w:rPr>
        <w:t>Прикладно</w:t>
      </w:r>
      <w:proofErr w:type="spellEnd"/>
      <w:r w:rsidRPr="00070F19">
        <w:rPr>
          <w:rFonts w:ascii="Times New Roman" w:hAnsi="Times New Roman" w:cs="Times New Roman"/>
          <w:b w:val="0"/>
          <w:i/>
          <w:iCs/>
          <w:sz w:val="28"/>
          <w:szCs w:val="28"/>
        </w:rPr>
        <w:t>-ориентированная физическая культура.</w:t>
      </w:r>
      <w:r w:rsidRPr="00070F19">
        <w:rPr>
          <w:rFonts w:ascii="Times New Roman" w:hAnsi="Times New Roman" w:cs="Times New Roman"/>
          <w:b w:val="0"/>
          <w:sz w:val="28"/>
          <w:szCs w:val="28"/>
        </w:rPr>
        <w:t xml:space="preserve"> Упраж</w:t>
      </w:r>
      <w:r w:rsidRPr="00070F19">
        <w:rPr>
          <w:rFonts w:ascii="Times New Roman" w:hAnsi="Times New Roman" w:cs="Times New Roman"/>
          <w:b w:val="0"/>
          <w:sz w:val="28"/>
          <w:szCs w:val="28"/>
        </w:rPr>
        <w:softHyphen/>
        <w:t>нения физической подготовки на развитие основных физиче</w:t>
      </w:r>
      <w:r w:rsidRPr="00070F19">
        <w:rPr>
          <w:rFonts w:ascii="Times New Roman" w:hAnsi="Times New Roman" w:cs="Times New Roman"/>
          <w:b w:val="0"/>
          <w:sz w:val="28"/>
          <w:szCs w:val="28"/>
        </w:rPr>
        <w:softHyphen/>
        <w:t>ских качеств. Подготовка к выполнению нормативных требо</w:t>
      </w:r>
      <w:r w:rsidRPr="00070F19">
        <w:rPr>
          <w:rFonts w:ascii="Times New Roman" w:hAnsi="Times New Roman" w:cs="Times New Roman"/>
          <w:b w:val="0"/>
          <w:sz w:val="28"/>
          <w:szCs w:val="28"/>
        </w:rPr>
        <w:softHyphen/>
        <w:t>ваний комплекса ГТО.</w:t>
      </w:r>
    </w:p>
    <w:p w:rsidR="00070F19" w:rsidRDefault="00070F19" w:rsidP="00070F19">
      <w:pPr>
        <w:pStyle w:val="22"/>
        <w:spacing w:after="0" w:line="240" w:lineRule="auto"/>
        <w:jc w:val="both"/>
        <w:rPr>
          <w:sz w:val="28"/>
          <w:szCs w:val="28"/>
        </w:rPr>
      </w:pPr>
    </w:p>
    <w:p w:rsidR="00070F19" w:rsidRDefault="00070F19" w:rsidP="00070F19">
      <w:pPr>
        <w:pStyle w:val="22"/>
        <w:spacing w:after="0" w:line="240" w:lineRule="auto"/>
        <w:jc w:val="both"/>
        <w:rPr>
          <w:sz w:val="28"/>
          <w:szCs w:val="28"/>
        </w:rPr>
      </w:pPr>
    </w:p>
    <w:p w:rsidR="00070F19" w:rsidRPr="005B615E" w:rsidRDefault="00070F19" w:rsidP="00070F19">
      <w:pPr>
        <w:pStyle w:val="22"/>
        <w:spacing w:after="0" w:line="240" w:lineRule="auto"/>
        <w:jc w:val="both"/>
        <w:rPr>
          <w:rFonts w:ascii="Times New Roman" w:hAnsi="Times New Roman" w:cs="Times New Roman"/>
          <w:sz w:val="28"/>
          <w:szCs w:val="28"/>
        </w:rPr>
      </w:pPr>
      <w:r w:rsidRPr="005B615E">
        <w:rPr>
          <w:rFonts w:ascii="Times New Roman" w:hAnsi="Times New Roman" w:cs="Times New Roman"/>
          <w:color w:val="000000"/>
          <w:sz w:val="28"/>
          <w:szCs w:val="28"/>
        </w:rPr>
        <w:t>ПЛАНИРУЕМЫЕ РЕЗУЛЬТАТЫ ОСВОЕНИЯ</w:t>
      </w:r>
    </w:p>
    <w:p w:rsidR="00070F19" w:rsidRPr="005B615E" w:rsidRDefault="00070F19" w:rsidP="00070F19">
      <w:pPr>
        <w:pStyle w:val="22"/>
        <w:pBdr>
          <w:bottom w:val="single" w:sz="4" w:space="0" w:color="auto"/>
        </w:pBdr>
        <w:spacing w:after="280" w:line="240" w:lineRule="auto"/>
        <w:jc w:val="both"/>
        <w:rPr>
          <w:rFonts w:ascii="Times New Roman" w:hAnsi="Times New Roman" w:cs="Times New Roman"/>
          <w:sz w:val="28"/>
          <w:szCs w:val="28"/>
        </w:rPr>
      </w:pPr>
      <w:r w:rsidRPr="005B615E">
        <w:rPr>
          <w:rFonts w:ascii="Times New Roman" w:hAnsi="Times New Roman" w:cs="Times New Roman"/>
          <w:color w:val="000000"/>
          <w:sz w:val="28"/>
          <w:szCs w:val="28"/>
        </w:rPr>
        <w:t>УЧЕБНОГО ПРЕДМЕТА «ФИЗИЧЕСКАЯ КУЛЬТУРА» НА УРОВНЕ НАЧАЛЬНОГО ОБЩЕГО ОБРАЗОВАНИЯ</w:t>
      </w:r>
    </w:p>
    <w:p w:rsidR="00070F19" w:rsidRPr="005B615E" w:rsidRDefault="00070F19" w:rsidP="00070F19">
      <w:pPr>
        <w:pStyle w:val="30"/>
        <w:keepNext/>
        <w:keepLines/>
        <w:jc w:val="both"/>
        <w:rPr>
          <w:rFonts w:ascii="Times New Roman" w:hAnsi="Times New Roman" w:cs="Times New Roman"/>
          <w:sz w:val="28"/>
          <w:szCs w:val="28"/>
        </w:rPr>
      </w:pPr>
      <w:bookmarkStart w:id="244" w:name="bookmark795"/>
      <w:r w:rsidRPr="005B615E">
        <w:rPr>
          <w:rFonts w:ascii="Times New Roman" w:hAnsi="Times New Roman" w:cs="Times New Roman"/>
          <w:sz w:val="28"/>
          <w:szCs w:val="28"/>
        </w:rPr>
        <w:t>ЛИЧНОСТНЫЕ РЕЗУЛЬТАТЫ</w:t>
      </w:r>
      <w:bookmarkEnd w:id="244"/>
    </w:p>
    <w:p w:rsidR="00070F19" w:rsidRPr="005B615E" w:rsidRDefault="00070F19" w:rsidP="00070F19">
      <w:pPr>
        <w:pStyle w:val="11"/>
        <w:spacing w:line="240" w:lineRule="auto"/>
        <w:ind w:firstLine="567"/>
        <w:jc w:val="both"/>
        <w:rPr>
          <w:sz w:val="28"/>
          <w:szCs w:val="28"/>
        </w:rPr>
      </w:pPr>
      <w:r w:rsidRPr="005B615E">
        <w:rPr>
          <w:sz w:val="28"/>
          <w:szCs w:val="28"/>
        </w:rPr>
        <w:t>Личностные результаты освоения учебного предмета «Физи</w:t>
      </w:r>
      <w:r w:rsidRPr="005B615E">
        <w:rPr>
          <w:sz w:val="28"/>
          <w:szCs w:val="28"/>
        </w:rPr>
        <w:softHyphen/>
        <w:t xml:space="preserve">ческая </w:t>
      </w:r>
      <w:r w:rsidRPr="005B615E">
        <w:rPr>
          <w:sz w:val="28"/>
          <w:szCs w:val="28"/>
        </w:rPr>
        <w:lastRenderedPageBreak/>
        <w:t>культура» на уровне начального общего образования достигаются в единстве учебной и воспитательной деятельно</w:t>
      </w:r>
      <w:r w:rsidRPr="005B615E">
        <w:rPr>
          <w:sz w:val="28"/>
          <w:szCs w:val="28"/>
        </w:rPr>
        <w:softHyphen/>
        <w:t>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w:t>
      </w:r>
      <w:r w:rsidRPr="005B615E">
        <w:rPr>
          <w:sz w:val="28"/>
          <w:szCs w:val="28"/>
        </w:rPr>
        <w:softHyphen/>
        <w:t>собствуют процессам самопознания, самовоспитания и само</w:t>
      </w:r>
      <w:r w:rsidRPr="005B615E">
        <w:rPr>
          <w:sz w:val="28"/>
          <w:szCs w:val="28"/>
        </w:rPr>
        <w:softHyphen/>
        <w:t>развития, формирования внутренней позиции личности.</w:t>
      </w:r>
    </w:p>
    <w:p w:rsidR="00070F19" w:rsidRPr="005B615E" w:rsidRDefault="00070F19" w:rsidP="00070F19">
      <w:pPr>
        <w:pStyle w:val="11"/>
        <w:tabs>
          <w:tab w:val="left" w:pos="567"/>
        </w:tabs>
        <w:spacing w:line="240" w:lineRule="auto"/>
        <w:ind w:firstLine="0"/>
        <w:jc w:val="both"/>
        <w:rPr>
          <w:sz w:val="28"/>
          <w:szCs w:val="28"/>
        </w:rPr>
      </w:pPr>
      <w:r>
        <w:rPr>
          <w:sz w:val="28"/>
          <w:szCs w:val="28"/>
        </w:rPr>
        <w:t xml:space="preserve">       </w:t>
      </w:r>
      <w:r w:rsidRPr="005B615E">
        <w:rPr>
          <w:sz w:val="28"/>
          <w:szCs w:val="28"/>
        </w:rPr>
        <w:t>Личностные результаты должны отражать готовность обуча</w:t>
      </w:r>
      <w:r w:rsidRPr="005B615E">
        <w:rPr>
          <w:sz w:val="28"/>
          <w:szCs w:val="28"/>
        </w:rPr>
        <w:softHyphen/>
        <w:t>ющихся руководствоваться ценностями и приобретение перво</w:t>
      </w:r>
      <w:r w:rsidRPr="005B615E">
        <w:rPr>
          <w:sz w:val="28"/>
          <w:szCs w:val="28"/>
        </w:rPr>
        <w:softHyphen/>
        <w:t>начального опыта деятельности на их основе:</w:t>
      </w:r>
    </w:p>
    <w:p w:rsidR="00070F19" w:rsidRPr="005B615E" w:rsidRDefault="00070F19" w:rsidP="00525C89">
      <w:pPr>
        <w:pStyle w:val="11"/>
        <w:numPr>
          <w:ilvl w:val="0"/>
          <w:numId w:val="251"/>
        </w:numPr>
        <w:spacing w:line="240" w:lineRule="auto"/>
        <w:ind w:left="284" w:hanging="284"/>
        <w:jc w:val="both"/>
        <w:rPr>
          <w:sz w:val="28"/>
          <w:szCs w:val="28"/>
        </w:rPr>
      </w:pPr>
      <w:r w:rsidRPr="005B615E">
        <w:rPr>
          <w:sz w:val="28"/>
          <w:szCs w:val="28"/>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070F19" w:rsidRPr="005B615E" w:rsidRDefault="00070F19" w:rsidP="00525C89">
      <w:pPr>
        <w:pStyle w:val="11"/>
        <w:numPr>
          <w:ilvl w:val="0"/>
          <w:numId w:val="251"/>
        </w:numPr>
        <w:spacing w:line="240" w:lineRule="auto"/>
        <w:ind w:left="284" w:hanging="284"/>
        <w:jc w:val="both"/>
        <w:rPr>
          <w:sz w:val="28"/>
          <w:szCs w:val="28"/>
        </w:rPr>
      </w:pPr>
      <w:r w:rsidRPr="005B615E">
        <w:rPr>
          <w:sz w:val="28"/>
          <w:szCs w:val="28"/>
        </w:rPr>
        <w:t>формирование нравственно-этических норм поведения и пра</w:t>
      </w:r>
      <w:r w:rsidRPr="005B615E">
        <w:rPr>
          <w:sz w:val="28"/>
          <w:szCs w:val="28"/>
        </w:rPr>
        <w:softHyphen/>
        <w:t>вил межличностного общения во время подвижных игр и спортивных соревнований, выполнения совместных учебных заданий;</w:t>
      </w:r>
    </w:p>
    <w:p w:rsidR="00070F19" w:rsidRPr="005B615E" w:rsidRDefault="00070F19" w:rsidP="00525C89">
      <w:pPr>
        <w:pStyle w:val="11"/>
        <w:numPr>
          <w:ilvl w:val="0"/>
          <w:numId w:val="251"/>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проявление уважительного отношения к соперникам во вре</w:t>
      </w:r>
      <w:r w:rsidRPr="005B615E">
        <w:rPr>
          <w:sz w:val="28"/>
          <w:szCs w:val="28"/>
        </w:rPr>
        <w:softHyphen/>
        <w:t>мя соревновательной деятельности, стремление оказывать первую помощь при травмах и ушибах;</w:t>
      </w:r>
    </w:p>
    <w:p w:rsidR="00070F19" w:rsidRPr="005B615E" w:rsidRDefault="00070F19" w:rsidP="00525C89">
      <w:pPr>
        <w:pStyle w:val="11"/>
        <w:numPr>
          <w:ilvl w:val="0"/>
          <w:numId w:val="251"/>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уважительное отношение к содержанию национальных под</w:t>
      </w:r>
      <w:r w:rsidRPr="005B615E">
        <w:rPr>
          <w:sz w:val="28"/>
          <w:szCs w:val="28"/>
        </w:rPr>
        <w:softHyphen/>
        <w:t>вижных игр, этнокультурным формам и видам соревнова</w:t>
      </w:r>
      <w:r w:rsidRPr="005B615E">
        <w:rPr>
          <w:sz w:val="28"/>
          <w:szCs w:val="28"/>
        </w:rPr>
        <w:softHyphen/>
        <w:t>тельной деятельности;</w:t>
      </w:r>
    </w:p>
    <w:p w:rsidR="00070F19" w:rsidRPr="005B615E" w:rsidRDefault="00070F19" w:rsidP="00525C89">
      <w:pPr>
        <w:pStyle w:val="11"/>
        <w:numPr>
          <w:ilvl w:val="0"/>
          <w:numId w:val="251"/>
        </w:numPr>
        <w:spacing w:line="240" w:lineRule="auto"/>
        <w:ind w:left="284" w:hanging="284"/>
        <w:jc w:val="both"/>
        <w:rPr>
          <w:sz w:val="28"/>
          <w:szCs w:val="28"/>
        </w:rPr>
      </w:pPr>
      <w:r w:rsidRPr="005B615E">
        <w:rPr>
          <w:sz w:val="28"/>
          <w:szCs w:val="28"/>
        </w:rPr>
        <w:t>стремление к формированию культуры укрепления и сохра</w:t>
      </w:r>
      <w:r w:rsidRPr="005B615E">
        <w:rPr>
          <w:sz w:val="28"/>
          <w:szCs w:val="28"/>
        </w:rPr>
        <w:softHyphen/>
        <w:t>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w:t>
      </w:r>
      <w:r w:rsidRPr="005B615E">
        <w:rPr>
          <w:sz w:val="28"/>
          <w:szCs w:val="28"/>
        </w:rPr>
        <w:softHyphen/>
        <w:t>дения правил здорового образа жизни;</w:t>
      </w:r>
    </w:p>
    <w:p w:rsidR="00070F19" w:rsidRPr="00070F19" w:rsidRDefault="00070F19" w:rsidP="00525C89">
      <w:pPr>
        <w:pStyle w:val="11"/>
        <w:numPr>
          <w:ilvl w:val="0"/>
          <w:numId w:val="251"/>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проявление интереса к исследованию индивидуальных осо</w:t>
      </w:r>
      <w:r w:rsidRPr="005B615E">
        <w:rPr>
          <w:sz w:val="28"/>
          <w:szCs w:val="28"/>
        </w:rPr>
        <w:softHyphen/>
        <w:t>бенностей физического развития и физической подготовлен</w:t>
      </w:r>
      <w:r w:rsidRPr="005B615E">
        <w:rPr>
          <w:sz w:val="28"/>
          <w:szCs w:val="28"/>
        </w:rPr>
        <w:softHyphen/>
        <w:t>ности, влияния занятий физической культурой и спортом на их показатели.</w:t>
      </w:r>
      <w:bookmarkStart w:id="245" w:name="bookmark797"/>
    </w:p>
    <w:p w:rsidR="00070F19" w:rsidRPr="005B615E" w:rsidRDefault="00070F19" w:rsidP="00070F19">
      <w:pPr>
        <w:pStyle w:val="30"/>
        <w:keepNext/>
        <w:keepLines/>
        <w:jc w:val="both"/>
        <w:rPr>
          <w:rFonts w:ascii="Times New Roman" w:hAnsi="Times New Roman" w:cs="Times New Roman"/>
          <w:sz w:val="28"/>
          <w:szCs w:val="28"/>
        </w:rPr>
      </w:pPr>
      <w:r w:rsidRPr="005B615E">
        <w:rPr>
          <w:rFonts w:ascii="Times New Roman" w:hAnsi="Times New Roman" w:cs="Times New Roman"/>
          <w:sz w:val="28"/>
          <w:szCs w:val="28"/>
        </w:rPr>
        <w:t>МЕТАПРЕДМЕТНЫЕ РЕЗУЛЬТАТЫ</w:t>
      </w:r>
      <w:bookmarkEnd w:id="245"/>
    </w:p>
    <w:p w:rsidR="00070F19" w:rsidRDefault="00070F19" w:rsidP="00070F19">
      <w:pPr>
        <w:pStyle w:val="11"/>
        <w:spacing w:line="240" w:lineRule="auto"/>
        <w:ind w:firstLine="567"/>
        <w:jc w:val="both"/>
        <w:rPr>
          <w:sz w:val="28"/>
          <w:szCs w:val="28"/>
        </w:rPr>
      </w:pPr>
      <w:proofErr w:type="spellStart"/>
      <w:r w:rsidRPr="005B615E">
        <w:rPr>
          <w:sz w:val="28"/>
          <w:szCs w:val="28"/>
        </w:rPr>
        <w:t>Метапредметные</w:t>
      </w:r>
      <w:proofErr w:type="spellEnd"/>
      <w:r w:rsidRPr="005B615E">
        <w:rPr>
          <w:sz w:val="28"/>
          <w:szCs w:val="28"/>
        </w:rPr>
        <w:t xml:space="preserve"> результаты отражают достижения учащихся в овладении познавательными, коммуникативными и регуля</w:t>
      </w:r>
      <w:r w:rsidRPr="005B615E">
        <w:rPr>
          <w:sz w:val="28"/>
          <w:szCs w:val="28"/>
        </w:rPr>
        <w:softHyphen/>
        <w:t xml:space="preserve">тивными универсальными учебными действиями, умения их использовать в практической деятельности. </w:t>
      </w:r>
      <w:proofErr w:type="spellStart"/>
      <w:r w:rsidRPr="005B615E">
        <w:rPr>
          <w:sz w:val="28"/>
          <w:szCs w:val="28"/>
        </w:rPr>
        <w:t>Метапредметные</w:t>
      </w:r>
      <w:proofErr w:type="spellEnd"/>
      <w:r w:rsidRPr="005B615E">
        <w:rPr>
          <w:sz w:val="28"/>
          <w:szCs w:val="28"/>
        </w:rPr>
        <w:t xml:space="preserve"> ре</w:t>
      </w:r>
      <w:r w:rsidRPr="005B615E">
        <w:rPr>
          <w:sz w:val="28"/>
          <w:szCs w:val="28"/>
        </w:rPr>
        <w:softHyphen/>
        <w:t>зультаты формируются на протяжении каждого года обучения.</w:t>
      </w:r>
    </w:p>
    <w:p w:rsidR="00070F19" w:rsidRPr="005B615E" w:rsidRDefault="00070F19" w:rsidP="00070F19">
      <w:pPr>
        <w:pStyle w:val="11"/>
        <w:spacing w:line="240" w:lineRule="auto"/>
        <w:ind w:firstLine="567"/>
        <w:jc w:val="both"/>
        <w:rPr>
          <w:sz w:val="28"/>
          <w:szCs w:val="28"/>
        </w:rPr>
      </w:pPr>
    </w:p>
    <w:p w:rsidR="00070F19" w:rsidRPr="005B615E" w:rsidRDefault="00070F19" w:rsidP="00070F19">
      <w:pPr>
        <w:pStyle w:val="11"/>
        <w:spacing w:line="240" w:lineRule="auto"/>
        <w:ind w:left="240" w:firstLine="327"/>
        <w:jc w:val="both"/>
        <w:rPr>
          <w:sz w:val="28"/>
          <w:szCs w:val="28"/>
        </w:rPr>
      </w:pPr>
      <w:r w:rsidRPr="005B615E">
        <w:rPr>
          <w:sz w:val="28"/>
          <w:szCs w:val="28"/>
        </w:rPr>
        <w:t xml:space="preserve">По окончании </w:t>
      </w:r>
      <w:r w:rsidRPr="005B615E">
        <w:rPr>
          <w:b/>
          <w:bCs/>
          <w:sz w:val="28"/>
          <w:szCs w:val="28"/>
        </w:rPr>
        <w:t xml:space="preserve">первого года обучения </w:t>
      </w:r>
      <w:r w:rsidRPr="005B615E">
        <w:rPr>
          <w:sz w:val="28"/>
          <w:szCs w:val="28"/>
        </w:rPr>
        <w:t xml:space="preserve">учащиеся научатся: </w:t>
      </w:r>
      <w:r w:rsidRPr="005B615E">
        <w:rPr>
          <w:i/>
          <w:iCs/>
          <w:sz w:val="28"/>
          <w:szCs w:val="28"/>
        </w:rPr>
        <w:t>познавательные УУД:</w:t>
      </w:r>
    </w:p>
    <w:p w:rsidR="00070F19" w:rsidRPr="005B615E" w:rsidRDefault="00070F19" w:rsidP="00525C89">
      <w:pPr>
        <w:pStyle w:val="11"/>
        <w:numPr>
          <w:ilvl w:val="0"/>
          <w:numId w:val="252"/>
        </w:numPr>
        <w:spacing w:line="240" w:lineRule="auto"/>
        <w:ind w:left="284" w:hanging="284"/>
        <w:jc w:val="both"/>
        <w:rPr>
          <w:sz w:val="28"/>
          <w:szCs w:val="28"/>
        </w:rPr>
      </w:pPr>
      <w:r w:rsidRPr="005B615E">
        <w:rPr>
          <w:sz w:val="28"/>
          <w:szCs w:val="28"/>
        </w:rPr>
        <w:t>находить общие и отличительные признаки в передвижени</w:t>
      </w:r>
      <w:r w:rsidRPr="005B615E">
        <w:rPr>
          <w:sz w:val="28"/>
          <w:szCs w:val="28"/>
        </w:rPr>
        <w:softHyphen/>
        <w:t>ях человека и животных;</w:t>
      </w:r>
    </w:p>
    <w:p w:rsidR="00070F19" w:rsidRPr="005B615E" w:rsidRDefault="00070F19" w:rsidP="00525C89">
      <w:pPr>
        <w:pStyle w:val="11"/>
        <w:numPr>
          <w:ilvl w:val="0"/>
          <w:numId w:val="252"/>
        </w:numPr>
        <w:spacing w:line="240" w:lineRule="auto"/>
        <w:ind w:left="284" w:hanging="284"/>
        <w:jc w:val="both"/>
        <w:rPr>
          <w:sz w:val="28"/>
          <w:szCs w:val="28"/>
        </w:rPr>
      </w:pPr>
      <w:r w:rsidRPr="005B615E">
        <w:rPr>
          <w:sz w:val="28"/>
          <w:szCs w:val="28"/>
        </w:rPr>
        <w:t>устанавливать связь между бытовыми движениями древних людей и физическими упражнениями из современных видов спорта;</w:t>
      </w:r>
    </w:p>
    <w:p w:rsidR="00070F19" w:rsidRPr="005B615E" w:rsidRDefault="00070F19" w:rsidP="00525C89">
      <w:pPr>
        <w:pStyle w:val="11"/>
        <w:numPr>
          <w:ilvl w:val="0"/>
          <w:numId w:val="252"/>
        </w:numPr>
        <w:spacing w:line="240" w:lineRule="auto"/>
        <w:ind w:left="284" w:hanging="284"/>
        <w:jc w:val="both"/>
        <w:rPr>
          <w:sz w:val="28"/>
          <w:szCs w:val="28"/>
        </w:rPr>
      </w:pPr>
      <w:r w:rsidRPr="005B615E">
        <w:rPr>
          <w:sz w:val="28"/>
          <w:szCs w:val="28"/>
        </w:rPr>
        <w:t>сравнивать способы передвижения ходьбой и бегом, нахо</w:t>
      </w:r>
      <w:r w:rsidRPr="005B615E">
        <w:rPr>
          <w:sz w:val="28"/>
          <w:szCs w:val="28"/>
        </w:rPr>
        <w:softHyphen/>
        <w:t>дить между ними общие и отличительные признаки;</w:t>
      </w:r>
    </w:p>
    <w:p w:rsidR="00070F19" w:rsidRPr="005B615E" w:rsidRDefault="00070F19" w:rsidP="00525C89">
      <w:pPr>
        <w:pStyle w:val="11"/>
        <w:numPr>
          <w:ilvl w:val="0"/>
          <w:numId w:val="252"/>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выявлять признаки правильной и неправильной осанки, приводить возможные причины её нарушений;</w:t>
      </w:r>
    </w:p>
    <w:p w:rsidR="00070F19" w:rsidRPr="005B615E" w:rsidRDefault="00070F19" w:rsidP="00070F19">
      <w:pPr>
        <w:pStyle w:val="11"/>
        <w:spacing w:line="240" w:lineRule="auto"/>
        <w:jc w:val="both"/>
        <w:rPr>
          <w:sz w:val="28"/>
          <w:szCs w:val="28"/>
        </w:rPr>
      </w:pPr>
      <w:r w:rsidRPr="005B615E">
        <w:rPr>
          <w:i/>
          <w:iCs/>
          <w:sz w:val="28"/>
          <w:szCs w:val="28"/>
        </w:rPr>
        <w:t>коммуникативные УУД:</w:t>
      </w:r>
    </w:p>
    <w:p w:rsidR="00070F19" w:rsidRPr="005B615E" w:rsidRDefault="00070F19" w:rsidP="00525C89">
      <w:pPr>
        <w:pStyle w:val="11"/>
        <w:numPr>
          <w:ilvl w:val="0"/>
          <w:numId w:val="253"/>
        </w:numPr>
        <w:spacing w:line="240" w:lineRule="auto"/>
        <w:ind w:left="284" w:hanging="284"/>
        <w:jc w:val="both"/>
        <w:rPr>
          <w:sz w:val="28"/>
          <w:szCs w:val="28"/>
        </w:rPr>
      </w:pPr>
      <w:r w:rsidRPr="005B615E">
        <w:rPr>
          <w:sz w:val="28"/>
          <w:szCs w:val="28"/>
        </w:rPr>
        <w:lastRenderedPageBreak/>
        <w:t>воспроизводить названия разучиваемых физических упраж</w:t>
      </w:r>
      <w:r w:rsidRPr="005B615E">
        <w:rPr>
          <w:sz w:val="28"/>
          <w:szCs w:val="28"/>
        </w:rPr>
        <w:softHyphen/>
        <w:t>нений и их исходные положения;</w:t>
      </w:r>
    </w:p>
    <w:p w:rsidR="00070F19" w:rsidRPr="005B615E" w:rsidRDefault="00070F19" w:rsidP="00525C89">
      <w:pPr>
        <w:pStyle w:val="11"/>
        <w:numPr>
          <w:ilvl w:val="0"/>
          <w:numId w:val="253"/>
        </w:numPr>
        <w:spacing w:line="240" w:lineRule="auto"/>
        <w:ind w:left="284" w:hanging="284"/>
        <w:jc w:val="both"/>
        <w:rPr>
          <w:sz w:val="28"/>
          <w:szCs w:val="28"/>
        </w:rPr>
      </w:pPr>
      <w:r w:rsidRPr="005B615E">
        <w:rPr>
          <w:sz w:val="28"/>
          <w:szCs w:val="28"/>
        </w:rPr>
        <w:t>высказывать мнение о положительном влиянии занятий фи</w:t>
      </w:r>
      <w:r w:rsidRPr="005B615E">
        <w:rPr>
          <w:sz w:val="28"/>
          <w:szCs w:val="28"/>
        </w:rPr>
        <w:softHyphen/>
        <w:t>зической культурой, оценивать влияние гигиенических про</w:t>
      </w:r>
      <w:r w:rsidRPr="005B615E">
        <w:rPr>
          <w:sz w:val="28"/>
          <w:szCs w:val="28"/>
        </w:rPr>
        <w:softHyphen/>
        <w:t>цедур на укрепление здоровья;</w:t>
      </w:r>
    </w:p>
    <w:p w:rsidR="00070F19" w:rsidRPr="005B615E" w:rsidRDefault="00070F19" w:rsidP="00525C89">
      <w:pPr>
        <w:pStyle w:val="11"/>
        <w:numPr>
          <w:ilvl w:val="0"/>
          <w:numId w:val="253"/>
        </w:numPr>
        <w:spacing w:line="240" w:lineRule="auto"/>
        <w:ind w:left="284" w:hanging="284"/>
        <w:jc w:val="both"/>
        <w:rPr>
          <w:sz w:val="28"/>
          <w:szCs w:val="28"/>
        </w:rPr>
      </w:pPr>
      <w:r w:rsidRPr="005B615E">
        <w:rPr>
          <w:sz w:val="28"/>
          <w:szCs w:val="28"/>
        </w:rPr>
        <w:t>управлять эмоциями во время занятий физической культу</w:t>
      </w:r>
      <w:r w:rsidRPr="005B615E">
        <w:rPr>
          <w:sz w:val="28"/>
          <w:szCs w:val="28"/>
        </w:rPr>
        <w:softHyphen/>
        <w:t>рой и проведения подвижных игр, соблюдать правила пове</w:t>
      </w:r>
      <w:r w:rsidRPr="005B615E">
        <w:rPr>
          <w:sz w:val="28"/>
          <w:szCs w:val="28"/>
        </w:rPr>
        <w:softHyphen/>
        <w:t>дения и положительно относиться к замечаниям других уча</w:t>
      </w:r>
      <w:r w:rsidRPr="005B615E">
        <w:rPr>
          <w:sz w:val="28"/>
          <w:szCs w:val="28"/>
        </w:rPr>
        <w:softHyphen/>
        <w:t>щихся и учителя;</w:t>
      </w:r>
    </w:p>
    <w:p w:rsidR="00070F19" w:rsidRPr="005B615E" w:rsidRDefault="00070F19" w:rsidP="00525C89">
      <w:pPr>
        <w:pStyle w:val="11"/>
        <w:numPr>
          <w:ilvl w:val="0"/>
          <w:numId w:val="253"/>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обсуждать правила проведения подвижных игр, обосновы</w:t>
      </w:r>
      <w:r w:rsidRPr="005B615E">
        <w:rPr>
          <w:sz w:val="28"/>
          <w:szCs w:val="28"/>
        </w:rPr>
        <w:softHyphen/>
        <w:t>вать объективность определения победителей;</w:t>
      </w:r>
    </w:p>
    <w:p w:rsidR="00070F19" w:rsidRPr="005B615E" w:rsidRDefault="00070F19" w:rsidP="00070F19">
      <w:pPr>
        <w:pStyle w:val="11"/>
        <w:spacing w:line="240" w:lineRule="auto"/>
        <w:jc w:val="both"/>
        <w:rPr>
          <w:sz w:val="28"/>
          <w:szCs w:val="28"/>
        </w:rPr>
      </w:pPr>
      <w:r w:rsidRPr="005B615E">
        <w:rPr>
          <w:i/>
          <w:iCs/>
          <w:sz w:val="28"/>
          <w:szCs w:val="28"/>
        </w:rPr>
        <w:t>регулятивные УУД:</w:t>
      </w:r>
    </w:p>
    <w:p w:rsidR="00070F19" w:rsidRPr="005B615E" w:rsidRDefault="00070F19" w:rsidP="00525C89">
      <w:pPr>
        <w:pStyle w:val="11"/>
        <w:numPr>
          <w:ilvl w:val="0"/>
          <w:numId w:val="254"/>
        </w:numPr>
        <w:spacing w:line="240" w:lineRule="auto"/>
        <w:ind w:left="284" w:hanging="284"/>
        <w:jc w:val="both"/>
        <w:rPr>
          <w:sz w:val="28"/>
          <w:szCs w:val="28"/>
        </w:rPr>
      </w:pPr>
      <w:r w:rsidRPr="005B615E">
        <w:rPr>
          <w:sz w:val="28"/>
          <w:szCs w:val="28"/>
        </w:rPr>
        <w:t>выполнять комплексы физкультминуток, утренней заряд</w:t>
      </w:r>
      <w:r w:rsidRPr="005B615E">
        <w:rPr>
          <w:sz w:val="28"/>
          <w:szCs w:val="28"/>
        </w:rPr>
        <w:softHyphen/>
        <w:t>ки, упражнений по профилактике нарушения и коррекции осанки;</w:t>
      </w:r>
    </w:p>
    <w:p w:rsidR="00070F19" w:rsidRPr="005B615E" w:rsidRDefault="00070F19" w:rsidP="00525C89">
      <w:pPr>
        <w:pStyle w:val="11"/>
        <w:numPr>
          <w:ilvl w:val="0"/>
          <w:numId w:val="254"/>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выполнять учебные задания по обучению новым физическим упражнениям и развитию физических качеств;</w:t>
      </w:r>
    </w:p>
    <w:p w:rsidR="00070F19" w:rsidRDefault="00070F19" w:rsidP="00525C89">
      <w:pPr>
        <w:pStyle w:val="11"/>
        <w:numPr>
          <w:ilvl w:val="0"/>
          <w:numId w:val="254"/>
        </w:numPr>
        <w:spacing w:line="240" w:lineRule="auto"/>
        <w:ind w:left="284" w:hanging="284"/>
        <w:jc w:val="both"/>
        <w:rPr>
          <w:sz w:val="28"/>
          <w:szCs w:val="28"/>
        </w:rPr>
      </w:pPr>
      <w:r w:rsidRPr="005B615E">
        <w:rPr>
          <w:sz w:val="28"/>
          <w:szCs w:val="28"/>
        </w:rPr>
        <w:t>проявлять уважительное отношение к участникам совмест</w:t>
      </w:r>
      <w:r w:rsidRPr="005B615E">
        <w:rPr>
          <w:sz w:val="28"/>
          <w:szCs w:val="28"/>
        </w:rPr>
        <w:softHyphen/>
        <w:t>ной игровой и соревновательной деятельности.</w:t>
      </w:r>
    </w:p>
    <w:p w:rsidR="00070F19" w:rsidRPr="005B615E" w:rsidRDefault="00070F19" w:rsidP="00070F19">
      <w:pPr>
        <w:pStyle w:val="11"/>
        <w:spacing w:line="240" w:lineRule="auto"/>
        <w:ind w:left="284" w:firstLine="0"/>
        <w:jc w:val="both"/>
        <w:rPr>
          <w:sz w:val="28"/>
          <w:szCs w:val="28"/>
        </w:rPr>
      </w:pPr>
    </w:p>
    <w:p w:rsidR="00070F19" w:rsidRPr="005B615E" w:rsidRDefault="00070F19" w:rsidP="00070F19">
      <w:pPr>
        <w:pStyle w:val="11"/>
        <w:spacing w:line="240" w:lineRule="auto"/>
        <w:ind w:left="240" w:firstLine="327"/>
        <w:jc w:val="both"/>
        <w:rPr>
          <w:sz w:val="28"/>
          <w:szCs w:val="28"/>
        </w:rPr>
      </w:pPr>
      <w:r w:rsidRPr="005B615E">
        <w:rPr>
          <w:sz w:val="28"/>
          <w:szCs w:val="28"/>
        </w:rPr>
        <w:t xml:space="preserve">По окончании </w:t>
      </w:r>
      <w:r w:rsidRPr="005B615E">
        <w:rPr>
          <w:b/>
          <w:bCs/>
          <w:sz w:val="28"/>
          <w:szCs w:val="28"/>
        </w:rPr>
        <w:t xml:space="preserve">второго года обучения </w:t>
      </w:r>
      <w:r w:rsidRPr="005B615E">
        <w:rPr>
          <w:sz w:val="28"/>
          <w:szCs w:val="28"/>
        </w:rPr>
        <w:t xml:space="preserve">учащиеся научатся: </w:t>
      </w:r>
      <w:r w:rsidRPr="005B615E">
        <w:rPr>
          <w:i/>
          <w:iCs/>
          <w:sz w:val="28"/>
          <w:szCs w:val="28"/>
        </w:rPr>
        <w:t>познавательные УУД:</w:t>
      </w:r>
    </w:p>
    <w:p w:rsidR="00070F19" w:rsidRPr="005B615E" w:rsidRDefault="00070F19" w:rsidP="00525C89">
      <w:pPr>
        <w:pStyle w:val="11"/>
        <w:numPr>
          <w:ilvl w:val="0"/>
          <w:numId w:val="255"/>
        </w:numPr>
        <w:spacing w:line="240" w:lineRule="auto"/>
        <w:ind w:left="284" w:hanging="284"/>
        <w:jc w:val="both"/>
        <w:rPr>
          <w:sz w:val="28"/>
          <w:szCs w:val="28"/>
        </w:rPr>
      </w:pPr>
      <w:r w:rsidRPr="005B615E">
        <w:rPr>
          <w:sz w:val="28"/>
          <w:szCs w:val="28"/>
        </w:rPr>
        <w:t>характеризовать понятие «физические качества», называть физические качества и определять их отличительные при</w:t>
      </w:r>
      <w:r w:rsidRPr="005B615E">
        <w:rPr>
          <w:sz w:val="28"/>
          <w:szCs w:val="28"/>
        </w:rPr>
        <w:softHyphen/>
        <w:t>знаки;</w:t>
      </w:r>
    </w:p>
    <w:p w:rsidR="00070F19" w:rsidRPr="005B615E" w:rsidRDefault="00070F19" w:rsidP="00525C89">
      <w:pPr>
        <w:pStyle w:val="11"/>
        <w:numPr>
          <w:ilvl w:val="0"/>
          <w:numId w:val="255"/>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понимать связь между закаливающими процедурами и укре</w:t>
      </w:r>
      <w:r w:rsidRPr="005B615E">
        <w:rPr>
          <w:sz w:val="28"/>
          <w:szCs w:val="28"/>
        </w:rPr>
        <w:softHyphen/>
        <w:t>плением здоровья;</w:t>
      </w:r>
    </w:p>
    <w:p w:rsidR="00070F19" w:rsidRPr="005B615E" w:rsidRDefault="00070F19" w:rsidP="00525C89">
      <w:pPr>
        <w:pStyle w:val="11"/>
        <w:numPr>
          <w:ilvl w:val="0"/>
          <w:numId w:val="255"/>
        </w:numPr>
        <w:spacing w:line="240" w:lineRule="auto"/>
        <w:ind w:left="284" w:hanging="284"/>
        <w:jc w:val="both"/>
        <w:rPr>
          <w:sz w:val="28"/>
          <w:szCs w:val="28"/>
        </w:rPr>
      </w:pPr>
      <w:r w:rsidRPr="005B615E">
        <w:rPr>
          <w:sz w:val="28"/>
          <w:szCs w:val="28"/>
        </w:rPr>
        <w:t>выявлять отличительные признаки упражнений на развитие разных физических качеств, приводить примеры и демон</w:t>
      </w:r>
      <w:r w:rsidRPr="005B615E">
        <w:rPr>
          <w:sz w:val="28"/>
          <w:szCs w:val="28"/>
        </w:rPr>
        <w:softHyphen/>
        <w:t>стрировать их выполнение;</w:t>
      </w:r>
    </w:p>
    <w:p w:rsidR="00070F19" w:rsidRPr="005B615E" w:rsidRDefault="00070F19" w:rsidP="00525C89">
      <w:pPr>
        <w:pStyle w:val="11"/>
        <w:numPr>
          <w:ilvl w:val="0"/>
          <w:numId w:val="255"/>
        </w:numPr>
        <w:spacing w:line="240" w:lineRule="auto"/>
        <w:ind w:left="284" w:hanging="284"/>
        <w:jc w:val="both"/>
        <w:rPr>
          <w:sz w:val="28"/>
          <w:szCs w:val="28"/>
        </w:rPr>
      </w:pPr>
      <w:r w:rsidRPr="005B615E">
        <w:rPr>
          <w:sz w:val="28"/>
          <w:szCs w:val="28"/>
        </w:rPr>
        <w:t>обобщать знания, полученные в практической деятельности, составлять индивидуальные комплексы упражнений физ</w:t>
      </w:r>
      <w:r w:rsidRPr="005B615E">
        <w:rPr>
          <w:sz w:val="28"/>
          <w:szCs w:val="28"/>
        </w:rPr>
        <w:softHyphen/>
        <w:t>культминуток и утренней зарядки, упражнений на профи</w:t>
      </w:r>
      <w:r w:rsidRPr="005B615E">
        <w:rPr>
          <w:sz w:val="28"/>
          <w:szCs w:val="28"/>
        </w:rPr>
        <w:softHyphen/>
        <w:t>лактику нарушения осанки;</w:t>
      </w:r>
    </w:p>
    <w:p w:rsidR="00070F19" w:rsidRPr="005B615E" w:rsidRDefault="00070F19" w:rsidP="00525C89">
      <w:pPr>
        <w:pStyle w:val="11"/>
        <w:numPr>
          <w:ilvl w:val="0"/>
          <w:numId w:val="255"/>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вести наблюдения за изменениями показателей физического развития и физических качеств, проводить процедуры их из</w:t>
      </w:r>
      <w:r w:rsidRPr="005B615E">
        <w:rPr>
          <w:sz w:val="28"/>
          <w:szCs w:val="28"/>
        </w:rPr>
        <w:softHyphen/>
        <w:t>мерения;</w:t>
      </w:r>
    </w:p>
    <w:p w:rsidR="00070F19" w:rsidRPr="005B615E" w:rsidRDefault="00070F19" w:rsidP="00070F19">
      <w:pPr>
        <w:pStyle w:val="11"/>
        <w:spacing w:line="240" w:lineRule="auto"/>
        <w:ind w:firstLine="160"/>
        <w:jc w:val="both"/>
        <w:rPr>
          <w:sz w:val="28"/>
          <w:szCs w:val="28"/>
        </w:rPr>
      </w:pPr>
      <w:r w:rsidRPr="005B615E">
        <w:rPr>
          <w:i/>
          <w:iCs/>
          <w:sz w:val="28"/>
          <w:szCs w:val="28"/>
        </w:rPr>
        <w:t>коммуникативные УУД:</w:t>
      </w:r>
    </w:p>
    <w:p w:rsidR="00070F19" w:rsidRPr="005B615E" w:rsidRDefault="00070F19" w:rsidP="00525C89">
      <w:pPr>
        <w:pStyle w:val="11"/>
        <w:numPr>
          <w:ilvl w:val="0"/>
          <w:numId w:val="256"/>
        </w:numPr>
        <w:spacing w:line="240" w:lineRule="auto"/>
        <w:ind w:left="284" w:hanging="284"/>
        <w:jc w:val="both"/>
        <w:rPr>
          <w:sz w:val="28"/>
          <w:szCs w:val="28"/>
        </w:rPr>
      </w:pPr>
      <w:r w:rsidRPr="005B615E">
        <w:rPr>
          <w:sz w:val="28"/>
          <w:szCs w:val="28"/>
        </w:rPr>
        <w:t>объяснять назначение упражнений утренней зарядки, при</w:t>
      </w:r>
      <w:r w:rsidRPr="005B615E">
        <w:rPr>
          <w:sz w:val="28"/>
          <w:szCs w:val="28"/>
        </w:rPr>
        <w:softHyphen/>
        <w:t>водить соответствующие примеры её положительного влия</w:t>
      </w:r>
      <w:r w:rsidRPr="005B615E">
        <w:rPr>
          <w:sz w:val="28"/>
          <w:szCs w:val="28"/>
        </w:rPr>
        <w:softHyphen/>
        <w:t>ния на организм школьников (в пределах изученного);</w:t>
      </w:r>
    </w:p>
    <w:p w:rsidR="00070F19" w:rsidRPr="005B615E" w:rsidRDefault="00070F19" w:rsidP="00525C89">
      <w:pPr>
        <w:pStyle w:val="11"/>
        <w:numPr>
          <w:ilvl w:val="0"/>
          <w:numId w:val="256"/>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исполнять роль капитана и судьи в подвижных играх, аргу</w:t>
      </w:r>
      <w:r w:rsidRPr="005B615E">
        <w:rPr>
          <w:sz w:val="28"/>
          <w:szCs w:val="28"/>
        </w:rPr>
        <w:softHyphen/>
        <w:t>ментированно высказывать суждения о своих действиях и принятых решениях;</w:t>
      </w:r>
    </w:p>
    <w:p w:rsidR="00070F19" w:rsidRPr="005B615E" w:rsidRDefault="00070F19" w:rsidP="00525C89">
      <w:pPr>
        <w:pStyle w:val="11"/>
        <w:numPr>
          <w:ilvl w:val="0"/>
          <w:numId w:val="256"/>
        </w:numPr>
        <w:spacing w:line="240" w:lineRule="auto"/>
        <w:ind w:left="284" w:hanging="284"/>
        <w:jc w:val="both"/>
        <w:rPr>
          <w:sz w:val="28"/>
          <w:szCs w:val="28"/>
        </w:rPr>
      </w:pPr>
      <w:r w:rsidRPr="005B615E">
        <w:rPr>
          <w:sz w:val="28"/>
          <w:szCs w:val="28"/>
        </w:rPr>
        <w:t>делать небольшие сообщения по истории возникновения под</w:t>
      </w:r>
      <w:r w:rsidRPr="005B615E">
        <w:rPr>
          <w:sz w:val="28"/>
          <w:szCs w:val="28"/>
        </w:rPr>
        <w:softHyphen/>
        <w:t>вижных игр и спортивных соревнований, планированию ре</w:t>
      </w:r>
      <w:r w:rsidRPr="005B615E">
        <w:rPr>
          <w:sz w:val="28"/>
          <w:szCs w:val="28"/>
        </w:rPr>
        <w:softHyphen/>
        <w:t>жима дня, способам измерения показателей физического развития и физической подготовленности;</w:t>
      </w:r>
    </w:p>
    <w:p w:rsidR="00070F19" w:rsidRPr="005B615E" w:rsidRDefault="00070F19" w:rsidP="00070F19">
      <w:pPr>
        <w:pStyle w:val="11"/>
        <w:spacing w:line="240" w:lineRule="auto"/>
        <w:ind w:firstLine="160"/>
        <w:jc w:val="both"/>
        <w:rPr>
          <w:sz w:val="28"/>
          <w:szCs w:val="28"/>
        </w:rPr>
      </w:pPr>
      <w:r w:rsidRPr="005B615E">
        <w:rPr>
          <w:i/>
          <w:iCs/>
          <w:sz w:val="28"/>
          <w:szCs w:val="28"/>
        </w:rPr>
        <w:t>регулятивные УУД:</w:t>
      </w:r>
    </w:p>
    <w:p w:rsidR="00070F19" w:rsidRPr="005B615E" w:rsidRDefault="00070F19" w:rsidP="00525C89">
      <w:pPr>
        <w:pStyle w:val="11"/>
        <w:numPr>
          <w:ilvl w:val="0"/>
          <w:numId w:val="257"/>
        </w:numPr>
        <w:spacing w:line="240" w:lineRule="auto"/>
        <w:ind w:left="284" w:hanging="284"/>
        <w:jc w:val="both"/>
        <w:rPr>
          <w:sz w:val="28"/>
          <w:szCs w:val="28"/>
        </w:rPr>
      </w:pPr>
      <w:r w:rsidRPr="005B615E">
        <w:rPr>
          <w:sz w:val="28"/>
          <w:szCs w:val="28"/>
        </w:rPr>
        <w:t>соблюдать правила поведения на уроках физической культу</w:t>
      </w:r>
      <w:r w:rsidRPr="005B615E">
        <w:rPr>
          <w:sz w:val="28"/>
          <w:szCs w:val="28"/>
        </w:rPr>
        <w:softHyphen/>
        <w:t>ры с учётом их учебного содержания, находить в них разли</w:t>
      </w:r>
      <w:r w:rsidRPr="005B615E">
        <w:rPr>
          <w:sz w:val="28"/>
          <w:szCs w:val="28"/>
        </w:rPr>
        <w:softHyphen/>
        <w:t xml:space="preserve">чия (легкоатлетические, </w:t>
      </w:r>
      <w:r w:rsidRPr="005B615E">
        <w:rPr>
          <w:sz w:val="28"/>
          <w:szCs w:val="28"/>
        </w:rPr>
        <w:lastRenderedPageBreak/>
        <w:t>гимнастические и игровые уроки, занятия лыжной и плавательной подготовкой);</w:t>
      </w:r>
    </w:p>
    <w:p w:rsidR="00070F19" w:rsidRPr="005B615E" w:rsidRDefault="00070F19" w:rsidP="00525C89">
      <w:pPr>
        <w:pStyle w:val="11"/>
        <w:numPr>
          <w:ilvl w:val="0"/>
          <w:numId w:val="257"/>
        </w:numPr>
        <w:spacing w:line="240" w:lineRule="auto"/>
        <w:ind w:left="284" w:hanging="284"/>
        <w:jc w:val="both"/>
        <w:rPr>
          <w:sz w:val="28"/>
          <w:szCs w:val="28"/>
        </w:rPr>
      </w:pPr>
      <w:r w:rsidRPr="005B615E">
        <w:rPr>
          <w:sz w:val="28"/>
          <w:szCs w:val="28"/>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070F19" w:rsidRPr="005B615E" w:rsidRDefault="00070F19" w:rsidP="00525C89">
      <w:pPr>
        <w:pStyle w:val="11"/>
        <w:numPr>
          <w:ilvl w:val="0"/>
          <w:numId w:val="257"/>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взаимодействовать со сверстниками в процессе выполнения учебных заданий, соблюдать культуру общения и уважитель</w:t>
      </w:r>
      <w:r w:rsidRPr="005B615E">
        <w:rPr>
          <w:sz w:val="28"/>
          <w:szCs w:val="28"/>
        </w:rPr>
        <w:softHyphen/>
        <w:t>ного обращения к другим учащимся;</w:t>
      </w:r>
    </w:p>
    <w:p w:rsidR="00070F19" w:rsidRDefault="00070F19" w:rsidP="00525C89">
      <w:pPr>
        <w:pStyle w:val="11"/>
        <w:numPr>
          <w:ilvl w:val="0"/>
          <w:numId w:val="257"/>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контролировать соответствие двигательных действий прави</w:t>
      </w:r>
      <w:r w:rsidRPr="005B615E">
        <w:rPr>
          <w:sz w:val="28"/>
          <w:szCs w:val="28"/>
        </w:rPr>
        <w:softHyphen/>
        <w:t>лам подвижных игр, проявлять эмоциональную сдержан</w:t>
      </w:r>
      <w:r w:rsidRPr="005B615E">
        <w:rPr>
          <w:sz w:val="28"/>
          <w:szCs w:val="28"/>
        </w:rPr>
        <w:softHyphen/>
        <w:t>ность при возникновении ошибок.</w:t>
      </w:r>
    </w:p>
    <w:p w:rsidR="00070F19" w:rsidRPr="005B615E" w:rsidRDefault="00070F19" w:rsidP="00070F19">
      <w:pPr>
        <w:pStyle w:val="11"/>
        <w:spacing w:line="240" w:lineRule="auto"/>
        <w:ind w:left="284" w:firstLine="0"/>
        <w:jc w:val="both"/>
        <w:rPr>
          <w:sz w:val="28"/>
          <w:szCs w:val="28"/>
        </w:rPr>
      </w:pPr>
    </w:p>
    <w:p w:rsidR="00070F19" w:rsidRPr="005B615E" w:rsidRDefault="00070F19" w:rsidP="00070F19">
      <w:pPr>
        <w:pStyle w:val="11"/>
        <w:spacing w:line="240" w:lineRule="auto"/>
        <w:ind w:left="160" w:firstLine="407"/>
        <w:jc w:val="both"/>
        <w:rPr>
          <w:sz w:val="28"/>
          <w:szCs w:val="28"/>
        </w:rPr>
      </w:pPr>
      <w:r w:rsidRPr="005B615E">
        <w:rPr>
          <w:sz w:val="28"/>
          <w:szCs w:val="28"/>
        </w:rPr>
        <w:t xml:space="preserve">По окончании </w:t>
      </w:r>
      <w:r w:rsidRPr="005B615E">
        <w:rPr>
          <w:b/>
          <w:bCs/>
          <w:sz w:val="28"/>
          <w:szCs w:val="28"/>
        </w:rPr>
        <w:t xml:space="preserve">третьего года обучения </w:t>
      </w:r>
      <w:r w:rsidRPr="005B615E">
        <w:rPr>
          <w:sz w:val="28"/>
          <w:szCs w:val="28"/>
        </w:rPr>
        <w:t xml:space="preserve">учащиеся научатся: </w:t>
      </w:r>
      <w:r w:rsidRPr="005B615E">
        <w:rPr>
          <w:i/>
          <w:iCs/>
          <w:sz w:val="28"/>
          <w:szCs w:val="28"/>
        </w:rPr>
        <w:t>познавательные УУД:</w:t>
      </w:r>
    </w:p>
    <w:p w:rsidR="00070F19" w:rsidRPr="005B615E" w:rsidRDefault="00070F19" w:rsidP="00525C89">
      <w:pPr>
        <w:pStyle w:val="11"/>
        <w:numPr>
          <w:ilvl w:val="0"/>
          <w:numId w:val="258"/>
        </w:numPr>
        <w:spacing w:line="240" w:lineRule="auto"/>
        <w:ind w:left="284" w:hanging="284"/>
        <w:jc w:val="both"/>
        <w:rPr>
          <w:sz w:val="28"/>
          <w:szCs w:val="28"/>
        </w:rPr>
      </w:pPr>
      <w:r w:rsidRPr="005B615E">
        <w:rPr>
          <w:sz w:val="28"/>
          <w:szCs w:val="28"/>
        </w:rPr>
        <w:t>понимать историческую связь развития физических упраж</w:t>
      </w:r>
      <w:r w:rsidRPr="005B615E">
        <w:rPr>
          <w:sz w:val="28"/>
          <w:szCs w:val="28"/>
        </w:rPr>
        <w:softHyphen/>
        <w:t>нений с трудовыми действиями, приводить примеры упраж</w:t>
      </w:r>
      <w:r w:rsidRPr="005B615E">
        <w:rPr>
          <w:sz w:val="28"/>
          <w:szCs w:val="28"/>
        </w:rPr>
        <w:softHyphen/>
        <w:t>нений древних людей в современных спортивных соревнова</w:t>
      </w:r>
      <w:r w:rsidRPr="005B615E">
        <w:rPr>
          <w:sz w:val="28"/>
          <w:szCs w:val="28"/>
        </w:rPr>
        <w:softHyphen/>
        <w:t>ниях;</w:t>
      </w:r>
    </w:p>
    <w:p w:rsidR="00070F19" w:rsidRPr="005B615E" w:rsidRDefault="00070F19" w:rsidP="00525C89">
      <w:pPr>
        <w:pStyle w:val="11"/>
        <w:numPr>
          <w:ilvl w:val="0"/>
          <w:numId w:val="258"/>
        </w:numPr>
        <w:spacing w:line="240" w:lineRule="auto"/>
        <w:ind w:left="284" w:hanging="284"/>
        <w:jc w:val="both"/>
        <w:rPr>
          <w:sz w:val="28"/>
          <w:szCs w:val="28"/>
        </w:rPr>
      </w:pPr>
      <w:r w:rsidRPr="005B615E">
        <w:rPr>
          <w:sz w:val="28"/>
          <w:szCs w:val="28"/>
        </w:rPr>
        <w:t>объяснять понятие «дозировка нагрузки», правильно приме</w:t>
      </w:r>
      <w:r w:rsidRPr="005B615E">
        <w:rPr>
          <w:sz w:val="28"/>
          <w:szCs w:val="28"/>
        </w:rPr>
        <w:softHyphen/>
        <w:t>нять способы её регулирования на занятиях физической культурой;</w:t>
      </w:r>
    </w:p>
    <w:p w:rsidR="00070F19" w:rsidRPr="005B615E" w:rsidRDefault="00070F19" w:rsidP="00525C89">
      <w:pPr>
        <w:pStyle w:val="11"/>
        <w:numPr>
          <w:ilvl w:val="0"/>
          <w:numId w:val="258"/>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понимать влияние дыхательной и зрительной гимнастики на предупреждение развития утомления при выполнении физи</w:t>
      </w:r>
      <w:r w:rsidRPr="005B615E">
        <w:rPr>
          <w:sz w:val="28"/>
          <w:szCs w:val="28"/>
        </w:rPr>
        <w:softHyphen/>
        <w:t>ческих и умственных нагрузок;</w:t>
      </w:r>
    </w:p>
    <w:p w:rsidR="00070F19" w:rsidRPr="005B615E" w:rsidRDefault="00070F19" w:rsidP="00525C89">
      <w:pPr>
        <w:pStyle w:val="11"/>
        <w:numPr>
          <w:ilvl w:val="0"/>
          <w:numId w:val="258"/>
        </w:numPr>
        <w:spacing w:line="240" w:lineRule="auto"/>
        <w:ind w:left="284" w:hanging="284"/>
        <w:jc w:val="both"/>
        <w:rPr>
          <w:sz w:val="28"/>
          <w:szCs w:val="28"/>
        </w:rPr>
      </w:pPr>
      <w:r w:rsidRPr="005B615E">
        <w:rPr>
          <w:sz w:val="28"/>
          <w:szCs w:val="28"/>
        </w:rPr>
        <w:t>обобщать знания, полученные в практической деятельности, выполнять правила поведения на уроках физической куль</w:t>
      </w:r>
      <w:r w:rsidRPr="005B615E">
        <w:rPr>
          <w:sz w:val="28"/>
          <w:szCs w:val="28"/>
        </w:rPr>
        <w:softHyphen/>
        <w:t>туры, проводить закаливающие процедуры, занятия по пред</w:t>
      </w:r>
      <w:r w:rsidRPr="005B615E">
        <w:rPr>
          <w:sz w:val="28"/>
          <w:szCs w:val="28"/>
        </w:rPr>
        <w:softHyphen/>
        <w:t>упреждению нарушения осанки;</w:t>
      </w:r>
    </w:p>
    <w:p w:rsidR="00070F19" w:rsidRPr="005B615E" w:rsidRDefault="00070F19" w:rsidP="00525C89">
      <w:pPr>
        <w:pStyle w:val="11"/>
        <w:numPr>
          <w:ilvl w:val="0"/>
          <w:numId w:val="258"/>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w:t>
      </w:r>
      <w:r w:rsidRPr="005B615E">
        <w:rPr>
          <w:sz w:val="28"/>
          <w:szCs w:val="28"/>
        </w:rPr>
        <w:softHyphen/>
        <w:t>страм);</w:t>
      </w:r>
    </w:p>
    <w:p w:rsidR="00070F19" w:rsidRPr="005B615E" w:rsidRDefault="00070F19" w:rsidP="00070F19">
      <w:pPr>
        <w:pStyle w:val="11"/>
        <w:spacing w:line="240" w:lineRule="auto"/>
        <w:ind w:firstLine="160"/>
        <w:jc w:val="both"/>
        <w:rPr>
          <w:sz w:val="28"/>
          <w:szCs w:val="28"/>
        </w:rPr>
      </w:pPr>
      <w:r w:rsidRPr="005B615E">
        <w:rPr>
          <w:i/>
          <w:iCs/>
          <w:sz w:val="28"/>
          <w:szCs w:val="28"/>
        </w:rPr>
        <w:t>коммуникативные УУД:</w:t>
      </w:r>
    </w:p>
    <w:p w:rsidR="00070F19" w:rsidRPr="005B615E" w:rsidRDefault="00070F19" w:rsidP="00525C89">
      <w:pPr>
        <w:pStyle w:val="11"/>
        <w:numPr>
          <w:ilvl w:val="0"/>
          <w:numId w:val="259"/>
        </w:numPr>
        <w:spacing w:line="240" w:lineRule="auto"/>
        <w:ind w:left="284" w:hanging="284"/>
        <w:jc w:val="both"/>
        <w:rPr>
          <w:sz w:val="28"/>
          <w:szCs w:val="28"/>
        </w:rPr>
      </w:pPr>
      <w:r w:rsidRPr="005B615E">
        <w:rPr>
          <w:sz w:val="28"/>
          <w:szCs w:val="28"/>
        </w:rPr>
        <w:t>организовывать совместные подвижные игры, принимать в них активное участие с соблюдением правил и норм этиче</w:t>
      </w:r>
      <w:r w:rsidRPr="005B615E">
        <w:rPr>
          <w:sz w:val="28"/>
          <w:szCs w:val="28"/>
        </w:rPr>
        <w:softHyphen/>
        <w:t>ского поведения;</w:t>
      </w:r>
    </w:p>
    <w:p w:rsidR="00070F19" w:rsidRPr="005B615E" w:rsidRDefault="00070F19" w:rsidP="00525C89">
      <w:pPr>
        <w:pStyle w:val="11"/>
        <w:numPr>
          <w:ilvl w:val="0"/>
          <w:numId w:val="259"/>
        </w:numPr>
        <w:spacing w:line="240" w:lineRule="auto"/>
        <w:ind w:left="284" w:hanging="284"/>
        <w:jc w:val="both"/>
        <w:rPr>
          <w:sz w:val="28"/>
          <w:szCs w:val="28"/>
        </w:rPr>
      </w:pPr>
      <w:r w:rsidRPr="005B615E">
        <w:rPr>
          <w:sz w:val="28"/>
          <w:szCs w:val="28"/>
        </w:rPr>
        <w:t>правильно использовать строевые команды, названия упраж</w:t>
      </w:r>
      <w:r w:rsidRPr="005B615E">
        <w:rPr>
          <w:sz w:val="28"/>
          <w:szCs w:val="28"/>
        </w:rPr>
        <w:softHyphen/>
        <w:t>нений и способов деятельности во время совместного выпол</w:t>
      </w:r>
      <w:r w:rsidRPr="005B615E">
        <w:rPr>
          <w:sz w:val="28"/>
          <w:szCs w:val="28"/>
        </w:rPr>
        <w:softHyphen/>
        <w:t>нения учебных заданий;</w:t>
      </w:r>
    </w:p>
    <w:p w:rsidR="00070F19" w:rsidRPr="005B615E" w:rsidRDefault="00070F19" w:rsidP="00525C89">
      <w:pPr>
        <w:pStyle w:val="11"/>
        <w:numPr>
          <w:ilvl w:val="0"/>
          <w:numId w:val="259"/>
        </w:numPr>
        <w:spacing w:line="240" w:lineRule="auto"/>
        <w:ind w:left="284" w:hanging="284"/>
        <w:jc w:val="both"/>
        <w:rPr>
          <w:sz w:val="28"/>
          <w:szCs w:val="28"/>
        </w:rPr>
      </w:pPr>
      <w:r w:rsidRPr="005B615E">
        <w:rPr>
          <w:sz w:val="28"/>
          <w:szCs w:val="28"/>
        </w:rPr>
        <w:t>активно участвовать в обсуждении учебных заданий, анали</w:t>
      </w:r>
      <w:r w:rsidRPr="005B615E">
        <w:rPr>
          <w:sz w:val="28"/>
          <w:szCs w:val="28"/>
        </w:rPr>
        <w:softHyphen/>
        <w:t>зе выполнения физических упражнений и технических дей</w:t>
      </w:r>
      <w:r w:rsidRPr="005B615E">
        <w:rPr>
          <w:sz w:val="28"/>
          <w:szCs w:val="28"/>
        </w:rPr>
        <w:softHyphen/>
        <w:t>ствий из осваиваемых видов спорта;</w:t>
      </w:r>
    </w:p>
    <w:p w:rsidR="00070F19" w:rsidRPr="005B615E" w:rsidRDefault="00070F19" w:rsidP="00525C89">
      <w:pPr>
        <w:pStyle w:val="11"/>
        <w:numPr>
          <w:ilvl w:val="0"/>
          <w:numId w:val="259"/>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070F19" w:rsidRPr="005B615E" w:rsidRDefault="00070F19" w:rsidP="00070F19">
      <w:pPr>
        <w:pStyle w:val="11"/>
        <w:spacing w:line="240" w:lineRule="auto"/>
        <w:ind w:firstLine="160"/>
        <w:jc w:val="both"/>
        <w:rPr>
          <w:sz w:val="28"/>
          <w:szCs w:val="28"/>
        </w:rPr>
      </w:pPr>
      <w:r w:rsidRPr="005B615E">
        <w:rPr>
          <w:i/>
          <w:iCs/>
          <w:sz w:val="28"/>
          <w:szCs w:val="28"/>
        </w:rPr>
        <w:t>регулятивные УУД:</w:t>
      </w:r>
    </w:p>
    <w:p w:rsidR="00070F19" w:rsidRPr="005B615E" w:rsidRDefault="00070F19" w:rsidP="00525C89">
      <w:pPr>
        <w:pStyle w:val="11"/>
        <w:numPr>
          <w:ilvl w:val="0"/>
          <w:numId w:val="260"/>
        </w:numPr>
        <w:spacing w:line="240" w:lineRule="auto"/>
        <w:ind w:left="284" w:hanging="284"/>
        <w:jc w:val="both"/>
        <w:rPr>
          <w:sz w:val="28"/>
          <w:szCs w:val="28"/>
        </w:rPr>
      </w:pPr>
      <w:r w:rsidRPr="005B615E">
        <w:rPr>
          <w:sz w:val="28"/>
          <w:szCs w:val="28"/>
        </w:rPr>
        <w:t>контролировать выполнение физических упражнений, корректировать их на основе сравнения с заданными образцами;</w:t>
      </w:r>
    </w:p>
    <w:p w:rsidR="00070F19" w:rsidRPr="005B615E" w:rsidRDefault="00070F19" w:rsidP="00525C89">
      <w:pPr>
        <w:pStyle w:val="11"/>
        <w:numPr>
          <w:ilvl w:val="0"/>
          <w:numId w:val="260"/>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w:t>
      </w:r>
      <w:r w:rsidRPr="005B615E">
        <w:rPr>
          <w:sz w:val="28"/>
          <w:szCs w:val="28"/>
        </w:rPr>
        <w:lastRenderedPageBreak/>
        <w:t>правилам подвижных игр;</w:t>
      </w:r>
    </w:p>
    <w:p w:rsidR="00070F19" w:rsidRDefault="00070F19" w:rsidP="00525C89">
      <w:pPr>
        <w:pStyle w:val="11"/>
        <w:numPr>
          <w:ilvl w:val="0"/>
          <w:numId w:val="260"/>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оценивать сложность возникающих игровых задач, предлагать их совместное коллективное решение.</w:t>
      </w:r>
    </w:p>
    <w:p w:rsidR="00070F19" w:rsidRPr="005B615E" w:rsidRDefault="00070F19" w:rsidP="00070F19">
      <w:pPr>
        <w:pStyle w:val="11"/>
        <w:spacing w:line="240" w:lineRule="auto"/>
        <w:ind w:left="284" w:firstLine="0"/>
        <w:jc w:val="both"/>
        <w:rPr>
          <w:sz w:val="28"/>
          <w:szCs w:val="28"/>
        </w:rPr>
      </w:pPr>
    </w:p>
    <w:p w:rsidR="00070F19" w:rsidRPr="005B615E" w:rsidRDefault="00070F19" w:rsidP="00070F19">
      <w:pPr>
        <w:pStyle w:val="11"/>
        <w:spacing w:line="240" w:lineRule="auto"/>
        <w:ind w:left="160" w:firstLine="407"/>
        <w:jc w:val="both"/>
        <w:rPr>
          <w:sz w:val="28"/>
          <w:szCs w:val="28"/>
        </w:rPr>
      </w:pPr>
      <w:r w:rsidRPr="005B615E">
        <w:rPr>
          <w:sz w:val="28"/>
          <w:szCs w:val="28"/>
        </w:rPr>
        <w:t xml:space="preserve">По окончанию </w:t>
      </w:r>
      <w:r w:rsidRPr="005B615E">
        <w:rPr>
          <w:b/>
          <w:bCs/>
          <w:sz w:val="28"/>
          <w:szCs w:val="28"/>
        </w:rPr>
        <w:t xml:space="preserve">четвёртого года обучения </w:t>
      </w:r>
      <w:r w:rsidRPr="005B615E">
        <w:rPr>
          <w:sz w:val="28"/>
          <w:szCs w:val="28"/>
        </w:rPr>
        <w:t xml:space="preserve">учащиеся научатся: </w:t>
      </w:r>
      <w:r w:rsidRPr="005B615E">
        <w:rPr>
          <w:i/>
          <w:iCs/>
          <w:sz w:val="28"/>
          <w:szCs w:val="28"/>
        </w:rPr>
        <w:t>познавательные УУД:</w:t>
      </w:r>
    </w:p>
    <w:p w:rsidR="00070F19" w:rsidRPr="005B615E" w:rsidRDefault="00070F19" w:rsidP="00525C89">
      <w:pPr>
        <w:pStyle w:val="11"/>
        <w:numPr>
          <w:ilvl w:val="0"/>
          <w:numId w:val="261"/>
        </w:numPr>
        <w:spacing w:line="240" w:lineRule="auto"/>
        <w:ind w:left="284" w:hanging="284"/>
        <w:jc w:val="both"/>
        <w:rPr>
          <w:sz w:val="28"/>
          <w:szCs w:val="28"/>
        </w:rPr>
      </w:pPr>
      <w:r w:rsidRPr="005B615E">
        <w:rPr>
          <w:sz w:val="28"/>
          <w:szCs w:val="28"/>
        </w:rPr>
        <w:t>сравнивать показатели индивидуального физического развития и физической подготовленности с возрастными стандар</w:t>
      </w:r>
      <w:r w:rsidRPr="005B615E">
        <w:rPr>
          <w:sz w:val="28"/>
          <w:szCs w:val="28"/>
        </w:rPr>
        <w:softHyphen/>
        <w:t>тами, находить общие и отличительные особенности;</w:t>
      </w:r>
    </w:p>
    <w:p w:rsidR="00070F19" w:rsidRPr="005B615E" w:rsidRDefault="00070F19" w:rsidP="00525C89">
      <w:pPr>
        <w:pStyle w:val="11"/>
        <w:numPr>
          <w:ilvl w:val="0"/>
          <w:numId w:val="261"/>
        </w:numPr>
        <w:spacing w:line="240" w:lineRule="auto"/>
        <w:ind w:left="284" w:hanging="284"/>
        <w:jc w:val="both"/>
        <w:rPr>
          <w:sz w:val="28"/>
          <w:szCs w:val="28"/>
        </w:rPr>
      </w:pPr>
      <w:r w:rsidRPr="005B615E">
        <w:rPr>
          <w:sz w:val="28"/>
          <w:szCs w:val="28"/>
        </w:rPr>
        <w:t>выявлять отставание в развитии физических качеств от возрастных стандартов, приводить примеры физических упраж</w:t>
      </w:r>
      <w:r w:rsidRPr="005B615E">
        <w:rPr>
          <w:sz w:val="28"/>
          <w:szCs w:val="28"/>
        </w:rPr>
        <w:softHyphen/>
        <w:t>нений по их устранению;</w:t>
      </w:r>
    </w:p>
    <w:p w:rsidR="00070F19" w:rsidRPr="005B615E" w:rsidRDefault="00070F19" w:rsidP="00525C89">
      <w:pPr>
        <w:pStyle w:val="11"/>
        <w:numPr>
          <w:ilvl w:val="0"/>
          <w:numId w:val="261"/>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070F19" w:rsidRPr="005B615E" w:rsidRDefault="00070F19" w:rsidP="00070F19">
      <w:pPr>
        <w:pStyle w:val="11"/>
        <w:spacing w:line="240" w:lineRule="auto"/>
        <w:jc w:val="both"/>
        <w:rPr>
          <w:sz w:val="28"/>
          <w:szCs w:val="28"/>
        </w:rPr>
      </w:pPr>
      <w:r w:rsidRPr="005B615E">
        <w:rPr>
          <w:i/>
          <w:iCs/>
          <w:sz w:val="28"/>
          <w:szCs w:val="28"/>
        </w:rPr>
        <w:t>коммуникативные УУД:</w:t>
      </w:r>
    </w:p>
    <w:p w:rsidR="00070F19" w:rsidRPr="005B615E" w:rsidRDefault="00070F19" w:rsidP="00525C89">
      <w:pPr>
        <w:pStyle w:val="11"/>
        <w:numPr>
          <w:ilvl w:val="0"/>
          <w:numId w:val="262"/>
        </w:numPr>
        <w:spacing w:line="240" w:lineRule="auto"/>
        <w:ind w:left="284" w:hanging="284"/>
        <w:jc w:val="both"/>
        <w:rPr>
          <w:sz w:val="28"/>
          <w:szCs w:val="28"/>
        </w:rPr>
      </w:pPr>
      <w:r w:rsidRPr="005B615E">
        <w:rPr>
          <w:sz w:val="28"/>
          <w:szCs w:val="28"/>
        </w:rPr>
        <w:t>взаимодействовать с учителем и учащимися, воспроизводить ранее изученный материал и отвечать на вопросы в процессе учебного диалога;</w:t>
      </w:r>
    </w:p>
    <w:p w:rsidR="00070F19" w:rsidRPr="005B615E" w:rsidRDefault="00070F19" w:rsidP="00525C89">
      <w:pPr>
        <w:pStyle w:val="11"/>
        <w:numPr>
          <w:ilvl w:val="0"/>
          <w:numId w:val="262"/>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070F19" w:rsidRPr="005B615E" w:rsidRDefault="00070F19" w:rsidP="00525C89">
      <w:pPr>
        <w:pStyle w:val="11"/>
        <w:numPr>
          <w:ilvl w:val="0"/>
          <w:numId w:val="262"/>
        </w:numPr>
        <w:spacing w:line="240" w:lineRule="auto"/>
        <w:ind w:left="284" w:hanging="284"/>
        <w:jc w:val="both"/>
        <w:rPr>
          <w:sz w:val="28"/>
          <w:szCs w:val="28"/>
        </w:rPr>
      </w:pPr>
      <w:r w:rsidRPr="005B615E">
        <w:rPr>
          <w:sz w:val="28"/>
          <w:szCs w:val="28"/>
        </w:rPr>
        <w:t>оказывать посильную первую помощь во время занятий физической культурой;</w:t>
      </w:r>
    </w:p>
    <w:p w:rsidR="00070F19" w:rsidRPr="005B615E" w:rsidRDefault="00070F19" w:rsidP="00070F19">
      <w:pPr>
        <w:pStyle w:val="11"/>
        <w:spacing w:line="240" w:lineRule="auto"/>
        <w:jc w:val="both"/>
        <w:rPr>
          <w:sz w:val="28"/>
          <w:szCs w:val="28"/>
        </w:rPr>
      </w:pPr>
      <w:r w:rsidRPr="005B615E">
        <w:rPr>
          <w:i/>
          <w:iCs/>
          <w:sz w:val="28"/>
          <w:szCs w:val="28"/>
        </w:rPr>
        <w:t>регулятивные УУД:</w:t>
      </w:r>
    </w:p>
    <w:p w:rsidR="00070F19" w:rsidRPr="005B615E" w:rsidRDefault="00070F19" w:rsidP="00525C89">
      <w:pPr>
        <w:pStyle w:val="11"/>
        <w:numPr>
          <w:ilvl w:val="0"/>
          <w:numId w:val="263"/>
        </w:numPr>
        <w:spacing w:line="240" w:lineRule="auto"/>
        <w:ind w:left="284" w:hanging="284"/>
        <w:jc w:val="both"/>
        <w:rPr>
          <w:sz w:val="28"/>
          <w:szCs w:val="28"/>
        </w:rPr>
      </w:pPr>
      <w:r w:rsidRPr="005B615E">
        <w:rPr>
          <w:sz w:val="28"/>
          <w:szCs w:val="28"/>
        </w:rPr>
        <w:t>выполнять указания учителя, проявлять активность и самостоятельность при выполнении учебных заданий;</w:t>
      </w:r>
    </w:p>
    <w:p w:rsidR="00070F19" w:rsidRPr="005B615E" w:rsidRDefault="00070F19" w:rsidP="00525C89">
      <w:pPr>
        <w:pStyle w:val="11"/>
        <w:numPr>
          <w:ilvl w:val="0"/>
          <w:numId w:val="263"/>
        </w:numPr>
        <w:spacing w:line="240" w:lineRule="auto"/>
        <w:ind w:left="284" w:hanging="284"/>
        <w:jc w:val="both"/>
        <w:rPr>
          <w:sz w:val="28"/>
          <w:szCs w:val="28"/>
        </w:rPr>
      </w:pPr>
      <w:r w:rsidRPr="005B615E">
        <w:rPr>
          <w:sz w:val="28"/>
          <w:szCs w:val="28"/>
        </w:rPr>
        <w:t>самостоятельно проводить занятия на основе изученного материала и с учётом собственных интересов;</w:t>
      </w:r>
    </w:p>
    <w:p w:rsidR="00070F19" w:rsidRPr="005B615E" w:rsidRDefault="00070F19" w:rsidP="00525C89">
      <w:pPr>
        <w:pStyle w:val="11"/>
        <w:numPr>
          <w:ilvl w:val="0"/>
          <w:numId w:val="263"/>
        </w:numPr>
        <w:spacing w:line="240" w:lineRule="auto"/>
        <w:ind w:left="284" w:hanging="284"/>
        <w:jc w:val="both"/>
        <w:rPr>
          <w:sz w:val="28"/>
          <w:szCs w:val="28"/>
        </w:rPr>
      </w:pPr>
      <w:r w:rsidRPr="005B615E">
        <w:rPr>
          <w:sz w:val="28"/>
          <w:szCs w:val="28"/>
        </w:rPr>
        <w:t>оценивать свои успехи в занятиях физической культурой, проявлять стремление к развитию физических качеств, вы</w:t>
      </w:r>
      <w:r w:rsidRPr="005B615E">
        <w:rPr>
          <w:sz w:val="28"/>
          <w:szCs w:val="28"/>
        </w:rPr>
        <w:softHyphen/>
        <w:t>полнению нормативных требований комплекса ГТО.</w:t>
      </w:r>
    </w:p>
    <w:p w:rsidR="00070F19" w:rsidRDefault="00070F19" w:rsidP="00070F19">
      <w:pPr>
        <w:pStyle w:val="30"/>
        <w:keepNext/>
        <w:keepLines/>
        <w:jc w:val="both"/>
        <w:rPr>
          <w:rFonts w:ascii="Times New Roman" w:hAnsi="Times New Roman" w:cs="Times New Roman"/>
          <w:sz w:val="28"/>
          <w:szCs w:val="28"/>
        </w:rPr>
      </w:pPr>
      <w:bookmarkStart w:id="246" w:name="bookmark799"/>
    </w:p>
    <w:p w:rsidR="00070F19" w:rsidRPr="005B615E" w:rsidRDefault="00070F19" w:rsidP="00070F19">
      <w:pPr>
        <w:pStyle w:val="30"/>
        <w:keepNext/>
        <w:keepLines/>
        <w:jc w:val="both"/>
        <w:rPr>
          <w:rFonts w:ascii="Times New Roman" w:hAnsi="Times New Roman" w:cs="Times New Roman"/>
          <w:sz w:val="28"/>
          <w:szCs w:val="28"/>
        </w:rPr>
      </w:pPr>
      <w:r w:rsidRPr="005B615E">
        <w:rPr>
          <w:rFonts w:ascii="Times New Roman" w:hAnsi="Times New Roman" w:cs="Times New Roman"/>
          <w:sz w:val="28"/>
          <w:szCs w:val="28"/>
        </w:rPr>
        <w:t>ПРЕДМЕТНЫЕ РЕЗУЛЬТАТЫ</w:t>
      </w:r>
      <w:bookmarkEnd w:id="246"/>
    </w:p>
    <w:p w:rsidR="00070F19" w:rsidRPr="005B615E" w:rsidRDefault="00070F19" w:rsidP="00070F19">
      <w:pPr>
        <w:pStyle w:val="11"/>
        <w:spacing w:after="160" w:line="240" w:lineRule="auto"/>
        <w:ind w:firstLine="567"/>
        <w:jc w:val="both"/>
        <w:rPr>
          <w:sz w:val="28"/>
          <w:szCs w:val="28"/>
        </w:rPr>
      </w:pPr>
      <w:r w:rsidRPr="005B615E">
        <w:rPr>
          <w:sz w:val="28"/>
          <w:szCs w:val="28"/>
        </w:rPr>
        <w:t>Предметные результаты отражают достижения учащихся в овладении основами содержания учебного предмета «Физи</w:t>
      </w:r>
      <w:r w:rsidRPr="005B615E">
        <w:rPr>
          <w:sz w:val="28"/>
          <w:szCs w:val="28"/>
        </w:rPr>
        <w:softHyphen/>
        <w:t>ческая культура»: системой знаний, способами самостоятель</w:t>
      </w:r>
      <w:r w:rsidRPr="005B615E">
        <w:rPr>
          <w:sz w:val="28"/>
          <w:szCs w:val="28"/>
        </w:rPr>
        <w:softHyphen/>
        <w:t>ной деятельности, физическими упражнениями и техниче</w:t>
      </w:r>
      <w:r w:rsidRPr="005B615E">
        <w:rPr>
          <w:sz w:val="28"/>
          <w:szCs w:val="28"/>
        </w:rPr>
        <w:softHyphen/>
        <w:t>скими действиями из базовых видов спорта. Предметные результаты формируются на протяжении каждого года обуче</w:t>
      </w:r>
      <w:r w:rsidRPr="005B615E">
        <w:rPr>
          <w:sz w:val="28"/>
          <w:szCs w:val="28"/>
        </w:rPr>
        <w:softHyphen/>
        <w:t>ния.</w:t>
      </w:r>
    </w:p>
    <w:p w:rsidR="00070F19" w:rsidRPr="005B615E" w:rsidRDefault="00070F19" w:rsidP="00070F19">
      <w:pPr>
        <w:pStyle w:val="30"/>
        <w:keepNext/>
        <w:keepLines/>
        <w:jc w:val="both"/>
        <w:rPr>
          <w:rFonts w:ascii="Times New Roman" w:hAnsi="Times New Roman" w:cs="Times New Roman"/>
          <w:sz w:val="28"/>
          <w:szCs w:val="28"/>
        </w:rPr>
      </w:pPr>
      <w:bookmarkStart w:id="247" w:name="bookmark801"/>
      <w:r w:rsidRPr="005B615E">
        <w:rPr>
          <w:rFonts w:ascii="Times New Roman" w:hAnsi="Times New Roman" w:cs="Times New Roman"/>
          <w:sz w:val="28"/>
          <w:szCs w:val="28"/>
        </w:rPr>
        <w:t>1 класс</w:t>
      </w:r>
      <w:bookmarkEnd w:id="247"/>
    </w:p>
    <w:p w:rsidR="00070F19" w:rsidRPr="005B615E" w:rsidRDefault="00070F19" w:rsidP="00070F19">
      <w:pPr>
        <w:pStyle w:val="11"/>
        <w:spacing w:line="240" w:lineRule="auto"/>
        <w:ind w:firstLine="567"/>
        <w:jc w:val="both"/>
        <w:rPr>
          <w:sz w:val="28"/>
          <w:szCs w:val="28"/>
        </w:rPr>
      </w:pPr>
      <w:r w:rsidRPr="005B615E">
        <w:rPr>
          <w:sz w:val="28"/>
          <w:szCs w:val="28"/>
        </w:rPr>
        <w:t>К концу обучения в первом классе обучающийся научится:</w:t>
      </w:r>
    </w:p>
    <w:p w:rsidR="00070F19" w:rsidRPr="005B615E" w:rsidRDefault="00070F19" w:rsidP="00525C89">
      <w:pPr>
        <w:pStyle w:val="11"/>
        <w:numPr>
          <w:ilvl w:val="0"/>
          <w:numId w:val="264"/>
        </w:numPr>
        <w:spacing w:line="240" w:lineRule="auto"/>
        <w:ind w:left="284" w:hanging="284"/>
        <w:jc w:val="both"/>
        <w:rPr>
          <w:sz w:val="28"/>
          <w:szCs w:val="28"/>
        </w:rPr>
      </w:pPr>
      <w:r w:rsidRPr="005B615E">
        <w:rPr>
          <w:sz w:val="28"/>
          <w:szCs w:val="28"/>
        </w:rPr>
        <w:t>приводить примеры основных дневных дел и их распределе</w:t>
      </w:r>
      <w:r w:rsidRPr="005B615E">
        <w:rPr>
          <w:sz w:val="28"/>
          <w:szCs w:val="28"/>
        </w:rPr>
        <w:softHyphen/>
        <w:t>ние в индивидуальном режиме дня;</w:t>
      </w:r>
    </w:p>
    <w:p w:rsidR="00070F19" w:rsidRPr="005B615E" w:rsidRDefault="00070F19" w:rsidP="00525C89">
      <w:pPr>
        <w:pStyle w:val="11"/>
        <w:numPr>
          <w:ilvl w:val="0"/>
          <w:numId w:val="264"/>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соблюдать правила поведения на уроках физической культу</w:t>
      </w:r>
      <w:r w:rsidRPr="005B615E">
        <w:rPr>
          <w:sz w:val="28"/>
          <w:szCs w:val="28"/>
        </w:rPr>
        <w:softHyphen/>
        <w:t xml:space="preserve">рой, </w:t>
      </w:r>
      <w:r w:rsidRPr="005B615E">
        <w:rPr>
          <w:sz w:val="28"/>
          <w:szCs w:val="28"/>
        </w:rPr>
        <w:lastRenderedPageBreak/>
        <w:t>приводить примеры подбора одежды для самостоятель</w:t>
      </w:r>
      <w:r w:rsidRPr="005B615E">
        <w:rPr>
          <w:sz w:val="28"/>
          <w:szCs w:val="28"/>
        </w:rPr>
        <w:softHyphen/>
        <w:t>ных занятий;</w:t>
      </w:r>
    </w:p>
    <w:p w:rsidR="00070F19" w:rsidRPr="005B615E" w:rsidRDefault="00070F19" w:rsidP="00525C89">
      <w:pPr>
        <w:pStyle w:val="11"/>
        <w:numPr>
          <w:ilvl w:val="0"/>
          <w:numId w:val="264"/>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выполнять упражнения утренней зарядки и физкультмину</w:t>
      </w:r>
      <w:r w:rsidRPr="005B615E">
        <w:rPr>
          <w:sz w:val="28"/>
          <w:szCs w:val="28"/>
        </w:rPr>
        <w:softHyphen/>
        <w:t>ток;</w:t>
      </w:r>
    </w:p>
    <w:p w:rsidR="00070F19" w:rsidRPr="005B615E" w:rsidRDefault="00070F19" w:rsidP="00525C89">
      <w:pPr>
        <w:pStyle w:val="11"/>
        <w:numPr>
          <w:ilvl w:val="0"/>
          <w:numId w:val="264"/>
        </w:numPr>
        <w:spacing w:line="240" w:lineRule="auto"/>
        <w:ind w:left="284" w:hanging="284"/>
        <w:jc w:val="both"/>
        <w:rPr>
          <w:sz w:val="28"/>
          <w:szCs w:val="28"/>
        </w:rPr>
      </w:pPr>
      <w:r w:rsidRPr="005B615E">
        <w:rPr>
          <w:sz w:val="28"/>
          <w:szCs w:val="28"/>
        </w:rPr>
        <w:t>анализировать причины нарушения осанки и демонстриро</w:t>
      </w:r>
      <w:r w:rsidRPr="005B615E">
        <w:rPr>
          <w:sz w:val="28"/>
          <w:szCs w:val="28"/>
        </w:rPr>
        <w:softHyphen/>
        <w:t>вать упражнения по профилактике её нарушения;</w:t>
      </w:r>
    </w:p>
    <w:p w:rsidR="00070F19" w:rsidRPr="005B615E" w:rsidRDefault="00070F19" w:rsidP="00525C89">
      <w:pPr>
        <w:pStyle w:val="11"/>
        <w:numPr>
          <w:ilvl w:val="0"/>
          <w:numId w:val="264"/>
        </w:numPr>
        <w:spacing w:line="240" w:lineRule="auto"/>
        <w:ind w:left="284" w:hanging="284"/>
        <w:jc w:val="both"/>
        <w:rPr>
          <w:sz w:val="28"/>
          <w:szCs w:val="28"/>
        </w:rPr>
      </w:pPr>
      <w:r w:rsidRPr="005B615E">
        <w:rPr>
          <w:sz w:val="28"/>
          <w:szCs w:val="28"/>
        </w:rPr>
        <w:t>демонстрировать построение и перестроение из одной шерен</w:t>
      </w:r>
      <w:r w:rsidRPr="005B615E">
        <w:rPr>
          <w:sz w:val="28"/>
          <w:szCs w:val="28"/>
        </w:rPr>
        <w:softHyphen/>
        <w:t>ги в две и в колонну по одному; выполнять ходьбу и бег с рав</w:t>
      </w:r>
      <w:r w:rsidRPr="005B615E">
        <w:rPr>
          <w:sz w:val="28"/>
          <w:szCs w:val="28"/>
        </w:rPr>
        <w:softHyphen/>
        <w:t>номерной и изменяющейся скоростью передвижения;</w:t>
      </w:r>
    </w:p>
    <w:p w:rsidR="00070F19" w:rsidRPr="005B615E" w:rsidRDefault="00070F19" w:rsidP="00525C89">
      <w:pPr>
        <w:pStyle w:val="11"/>
        <w:numPr>
          <w:ilvl w:val="0"/>
          <w:numId w:val="264"/>
        </w:numPr>
        <w:spacing w:line="240" w:lineRule="auto"/>
        <w:ind w:left="284" w:hanging="284"/>
        <w:jc w:val="both"/>
        <w:rPr>
          <w:sz w:val="28"/>
          <w:szCs w:val="28"/>
        </w:rPr>
      </w:pPr>
      <w:r w:rsidRPr="005B615E">
        <w:rPr>
          <w:sz w:val="28"/>
          <w:szCs w:val="28"/>
        </w:rPr>
        <w:t>демонстрировать передвижения стилизованным гимнастиче</w:t>
      </w:r>
      <w:r w:rsidRPr="005B615E">
        <w:rPr>
          <w:sz w:val="28"/>
          <w:szCs w:val="28"/>
        </w:rPr>
        <w:softHyphen/>
        <w:t>ским шагом и бегом, прыжки на месте с поворотами в разные стороны и в длину толчком двумя ногами;</w:t>
      </w:r>
    </w:p>
    <w:p w:rsidR="00070F19" w:rsidRPr="005B615E" w:rsidRDefault="00070F19" w:rsidP="00525C89">
      <w:pPr>
        <w:pStyle w:val="11"/>
        <w:numPr>
          <w:ilvl w:val="0"/>
          <w:numId w:val="264"/>
        </w:numPr>
        <w:spacing w:line="240" w:lineRule="auto"/>
        <w:ind w:left="284" w:hanging="284"/>
        <w:jc w:val="both"/>
        <w:rPr>
          <w:sz w:val="28"/>
          <w:szCs w:val="28"/>
        </w:rPr>
      </w:pPr>
      <w:r w:rsidRPr="005B615E">
        <w:rPr>
          <w:sz w:val="28"/>
          <w:szCs w:val="28"/>
        </w:rPr>
        <w:t>передвигаться на лыжах ступающим и скользящим шагом (без палок);</w:t>
      </w:r>
    </w:p>
    <w:p w:rsidR="00070F19" w:rsidRPr="005B615E" w:rsidRDefault="00070F19" w:rsidP="00525C89">
      <w:pPr>
        <w:pStyle w:val="11"/>
        <w:numPr>
          <w:ilvl w:val="0"/>
          <w:numId w:val="264"/>
        </w:numPr>
        <w:spacing w:line="240" w:lineRule="auto"/>
        <w:ind w:left="284" w:hanging="284"/>
        <w:jc w:val="both"/>
        <w:rPr>
          <w:sz w:val="28"/>
          <w:szCs w:val="28"/>
        </w:rPr>
      </w:pPr>
      <w:r w:rsidRPr="005B615E">
        <w:rPr>
          <w:sz w:val="28"/>
          <w:szCs w:val="28"/>
        </w:rPr>
        <w:t>играть в подвижные игры с общеразвивающей направленно</w:t>
      </w:r>
      <w:r w:rsidRPr="005B615E">
        <w:rPr>
          <w:sz w:val="28"/>
          <w:szCs w:val="28"/>
        </w:rPr>
        <w:softHyphen/>
        <w:t>стью.</w:t>
      </w:r>
    </w:p>
    <w:p w:rsidR="00070F19" w:rsidRPr="005B615E" w:rsidRDefault="00070F19" w:rsidP="00070F19">
      <w:pPr>
        <w:pStyle w:val="30"/>
        <w:keepNext/>
        <w:keepLines/>
        <w:jc w:val="both"/>
        <w:rPr>
          <w:rFonts w:ascii="Times New Roman" w:hAnsi="Times New Roman" w:cs="Times New Roman"/>
          <w:sz w:val="28"/>
          <w:szCs w:val="28"/>
        </w:rPr>
      </w:pPr>
      <w:bookmarkStart w:id="248" w:name="bookmark803"/>
      <w:r w:rsidRPr="005B615E">
        <w:rPr>
          <w:rFonts w:ascii="Times New Roman" w:hAnsi="Times New Roman" w:cs="Times New Roman"/>
          <w:sz w:val="28"/>
          <w:szCs w:val="28"/>
        </w:rPr>
        <w:t>2 класс</w:t>
      </w:r>
      <w:bookmarkEnd w:id="248"/>
    </w:p>
    <w:p w:rsidR="00070F19" w:rsidRPr="005B615E" w:rsidRDefault="00070F19" w:rsidP="00070F19">
      <w:pPr>
        <w:pStyle w:val="11"/>
        <w:spacing w:line="240" w:lineRule="auto"/>
        <w:ind w:firstLine="567"/>
        <w:jc w:val="both"/>
        <w:rPr>
          <w:sz w:val="28"/>
          <w:szCs w:val="28"/>
        </w:rPr>
      </w:pPr>
      <w:r w:rsidRPr="005B615E">
        <w:rPr>
          <w:sz w:val="28"/>
          <w:szCs w:val="28"/>
        </w:rPr>
        <w:t>К концу обучения во втором классе обучающийся научится:</w:t>
      </w:r>
    </w:p>
    <w:p w:rsidR="00070F19" w:rsidRPr="005B615E" w:rsidRDefault="00070F19" w:rsidP="00525C89">
      <w:pPr>
        <w:pStyle w:val="11"/>
        <w:numPr>
          <w:ilvl w:val="0"/>
          <w:numId w:val="265"/>
        </w:numPr>
        <w:spacing w:line="240" w:lineRule="auto"/>
        <w:ind w:left="284" w:hanging="284"/>
        <w:jc w:val="both"/>
        <w:rPr>
          <w:sz w:val="28"/>
          <w:szCs w:val="28"/>
        </w:rPr>
      </w:pPr>
      <w:r w:rsidRPr="005B615E">
        <w:rPr>
          <w:sz w:val="28"/>
          <w:szCs w:val="28"/>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070F19" w:rsidRPr="005B615E" w:rsidRDefault="00070F19" w:rsidP="00525C89">
      <w:pPr>
        <w:pStyle w:val="11"/>
        <w:numPr>
          <w:ilvl w:val="0"/>
          <w:numId w:val="265"/>
        </w:numPr>
        <w:spacing w:line="240" w:lineRule="auto"/>
        <w:ind w:left="284" w:hanging="284"/>
        <w:jc w:val="both"/>
        <w:rPr>
          <w:sz w:val="28"/>
          <w:szCs w:val="28"/>
        </w:rPr>
      </w:pPr>
      <w:r w:rsidRPr="005B615E">
        <w:rPr>
          <w:sz w:val="28"/>
          <w:szCs w:val="28"/>
        </w:rPr>
        <w:t>измерять показатели длины и массы тела, физических качеств с помощью специальных тестовых упражнений, вести наблюдения за их изменениями;</w:t>
      </w:r>
    </w:p>
    <w:p w:rsidR="00070F19" w:rsidRPr="005B615E" w:rsidRDefault="00070F19" w:rsidP="00525C89">
      <w:pPr>
        <w:pStyle w:val="11"/>
        <w:numPr>
          <w:ilvl w:val="0"/>
          <w:numId w:val="265"/>
        </w:numPr>
        <w:spacing w:line="240" w:lineRule="auto"/>
        <w:ind w:left="284" w:hanging="284"/>
        <w:jc w:val="both"/>
        <w:rPr>
          <w:sz w:val="28"/>
          <w:szCs w:val="28"/>
        </w:rPr>
      </w:pPr>
      <w:r w:rsidRPr="005B615E">
        <w:rPr>
          <w:sz w:val="28"/>
          <w:szCs w:val="28"/>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070F19" w:rsidRPr="005B615E" w:rsidRDefault="00070F19" w:rsidP="00525C89">
      <w:pPr>
        <w:pStyle w:val="11"/>
        <w:numPr>
          <w:ilvl w:val="0"/>
          <w:numId w:val="265"/>
        </w:numPr>
        <w:spacing w:line="240" w:lineRule="auto"/>
        <w:ind w:left="284" w:hanging="284"/>
        <w:jc w:val="both"/>
        <w:rPr>
          <w:sz w:val="28"/>
          <w:szCs w:val="28"/>
        </w:rPr>
      </w:pPr>
      <w:r w:rsidRPr="005B615E">
        <w:rPr>
          <w:sz w:val="28"/>
          <w:szCs w:val="28"/>
        </w:rPr>
        <w:t>демонстрировать танцевальный хороводный шаг в совместном передвижении;</w:t>
      </w:r>
    </w:p>
    <w:p w:rsidR="00070F19" w:rsidRPr="005B615E" w:rsidRDefault="00070F19" w:rsidP="00525C89">
      <w:pPr>
        <w:pStyle w:val="11"/>
        <w:numPr>
          <w:ilvl w:val="0"/>
          <w:numId w:val="265"/>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выполнять прыжки по разметкам на разное расстояние и с разной амплитудой; в высоту с прямого разбега;</w:t>
      </w:r>
    </w:p>
    <w:p w:rsidR="00070F19" w:rsidRPr="005B615E" w:rsidRDefault="00070F19" w:rsidP="00525C89">
      <w:pPr>
        <w:pStyle w:val="11"/>
        <w:numPr>
          <w:ilvl w:val="0"/>
          <w:numId w:val="265"/>
        </w:numPr>
        <w:spacing w:line="240" w:lineRule="auto"/>
        <w:ind w:left="284" w:hanging="284"/>
        <w:jc w:val="both"/>
        <w:rPr>
          <w:sz w:val="28"/>
          <w:szCs w:val="28"/>
        </w:rPr>
      </w:pPr>
      <w:r w:rsidRPr="005B615E">
        <w:rPr>
          <w:sz w:val="28"/>
          <w:szCs w:val="28"/>
        </w:rPr>
        <w:t xml:space="preserve">передвигаться на лыжах </w:t>
      </w:r>
      <w:proofErr w:type="spellStart"/>
      <w:r w:rsidRPr="005B615E">
        <w:rPr>
          <w:sz w:val="28"/>
          <w:szCs w:val="28"/>
        </w:rPr>
        <w:t>двухшажным</w:t>
      </w:r>
      <w:proofErr w:type="spellEnd"/>
      <w:r w:rsidRPr="005B615E">
        <w:rPr>
          <w:sz w:val="28"/>
          <w:szCs w:val="28"/>
        </w:rPr>
        <w:t xml:space="preserve"> переменным ходом; спускаться с пологого склона и тормозить падением;</w:t>
      </w:r>
    </w:p>
    <w:p w:rsidR="00070F19" w:rsidRPr="005B615E" w:rsidRDefault="00070F19" w:rsidP="00525C89">
      <w:pPr>
        <w:pStyle w:val="11"/>
        <w:numPr>
          <w:ilvl w:val="0"/>
          <w:numId w:val="265"/>
        </w:numPr>
        <w:spacing w:line="240" w:lineRule="auto"/>
        <w:ind w:left="284" w:hanging="284"/>
        <w:jc w:val="both"/>
        <w:rPr>
          <w:sz w:val="28"/>
          <w:szCs w:val="28"/>
        </w:rPr>
      </w:pPr>
      <w:r w:rsidRPr="005B615E">
        <w:rPr>
          <w:sz w:val="28"/>
          <w:szCs w:val="28"/>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070F19" w:rsidRPr="005B615E" w:rsidRDefault="00070F19" w:rsidP="00525C89">
      <w:pPr>
        <w:pStyle w:val="11"/>
        <w:numPr>
          <w:ilvl w:val="0"/>
          <w:numId w:val="265"/>
        </w:numPr>
        <w:spacing w:line="240" w:lineRule="auto"/>
        <w:ind w:left="284" w:hanging="284"/>
        <w:jc w:val="both"/>
        <w:rPr>
          <w:sz w:val="28"/>
          <w:szCs w:val="28"/>
        </w:rPr>
      </w:pPr>
      <w:r w:rsidRPr="005B615E">
        <w:rPr>
          <w:sz w:val="28"/>
          <w:szCs w:val="28"/>
        </w:rPr>
        <w:t>выполнять упражнения на развитие физических качеств.</w:t>
      </w:r>
    </w:p>
    <w:p w:rsidR="00070F19" w:rsidRPr="005B615E" w:rsidRDefault="00070F19" w:rsidP="00070F19">
      <w:pPr>
        <w:pStyle w:val="30"/>
        <w:keepNext/>
        <w:keepLines/>
        <w:jc w:val="both"/>
        <w:rPr>
          <w:rFonts w:ascii="Times New Roman" w:hAnsi="Times New Roman" w:cs="Times New Roman"/>
          <w:sz w:val="28"/>
          <w:szCs w:val="28"/>
        </w:rPr>
      </w:pPr>
      <w:bookmarkStart w:id="249" w:name="bookmark805"/>
      <w:r w:rsidRPr="005B615E">
        <w:rPr>
          <w:rFonts w:ascii="Times New Roman" w:hAnsi="Times New Roman" w:cs="Times New Roman"/>
          <w:sz w:val="28"/>
          <w:szCs w:val="28"/>
        </w:rPr>
        <w:t>3 класс</w:t>
      </w:r>
      <w:bookmarkEnd w:id="249"/>
    </w:p>
    <w:p w:rsidR="00070F19" w:rsidRPr="005B615E" w:rsidRDefault="00070F19" w:rsidP="00070F19">
      <w:pPr>
        <w:pStyle w:val="11"/>
        <w:spacing w:line="240" w:lineRule="auto"/>
        <w:ind w:firstLine="567"/>
        <w:jc w:val="both"/>
        <w:rPr>
          <w:sz w:val="28"/>
          <w:szCs w:val="28"/>
        </w:rPr>
      </w:pPr>
      <w:r w:rsidRPr="005B615E">
        <w:rPr>
          <w:sz w:val="28"/>
          <w:szCs w:val="28"/>
        </w:rPr>
        <w:t>К концу обучения в третьем классе обучающийся научится:</w:t>
      </w:r>
    </w:p>
    <w:p w:rsidR="00070F19" w:rsidRPr="005B615E" w:rsidRDefault="00070F19" w:rsidP="00525C89">
      <w:pPr>
        <w:pStyle w:val="11"/>
        <w:numPr>
          <w:ilvl w:val="0"/>
          <w:numId w:val="266"/>
        </w:numPr>
        <w:spacing w:line="240" w:lineRule="auto"/>
        <w:ind w:left="284" w:hanging="284"/>
        <w:jc w:val="both"/>
        <w:rPr>
          <w:sz w:val="28"/>
          <w:szCs w:val="28"/>
        </w:rPr>
      </w:pPr>
      <w:r w:rsidRPr="005B615E">
        <w:rPr>
          <w:sz w:val="28"/>
          <w:szCs w:val="28"/>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070F19" w:rsidRPr="005B615E" w:rsidRDefault="00070F19" w:rsidP="00525C89">
      <w:pPr>
        <w:pStyle w:val="11"/>
        <w:numPr>
          <w:ilvl w:val="0"/>
          <w:numId w:val="266"/>
        </w:numPr>
        <w:spacing w:line="240" w:lineRule="auto"/>
        <w:ind w:left="284" w:hanging="284"/>
        <w:jc w:val="both"/>
        <w:rPr>
          <w:sz w:val="28"/>
          <w:szCs w:val="28"/>
        </w:rPr>
      </w:pPr>
      <w:r w:rsidRPr="005B615E">
        <w:rPr>
          <w:sz w:val="28"/>
          <w:szCs w:val="28"/>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070F19" w:rsidRPr="005B615E" w:rsidRDefault="00070F19" w:rsidP="00525C89">
      <w:pPr>
        <w:pStyle w:val="11"/>
        <w:numPr>
          <w:ilvl w:val="0"/>
          <w:numId w:val="266"/>
        </w:numPr>
        <w:spacing w:line="240" w:lineRule="auto"/>
        <w:ind w:left="284" w:hanging="284"/>
        <w:jc w:val="both"/>
        <w:rPr>
          <w:sz w:val="28"/>
          <w:szCs w:val="28"/>
        </w:rPr>
      </w:pPr>
      <w:r w:rsidRPr="005B615E">
        <w:rPr>
          <w:sz w:val="28"/>
          <w:szCs w:val="28"/>
        </w:rPr>
        <w:t>измерять частоту пульса и определять физическую нагрузку по её значениям с помощью таблицы стандартных нагрузок;</w:t>
      </w:r>
    </w:p>
    <w:p w:rsidR="00070F19" w:rsidRPr="005B615E" w:rsidRDefault="00070F19" w:rsidP="00525C89">
      <w:pPr>
        <w:pStyle w:val="11"/>
        <w:numPr>
          <w:ilvl w:val="0"/>
          <w:numId w:val="266"/>
        </w:numPr>
        <w:spacing w:line="240" w:lineRule="auto"/>
        <w:ind w:left="284" w:hanging="284"/>
        <w:jc w:val="both"/>
        <w:rPr>
          <w:sz w:val="28"/>
          <w:szCs w:val="28"/>
        </w:rPr>
      </w:pPr>
      <w:r w:rsidRPr="005B615E">
        <w:rPr>
          <w:sz w:val="28"/>
          <w:szCs w:val="28"/>
        </w:rPr>
        <w:t xml:space="preserve">выполнять упражнения дыхательной и зрительной гимнастики, объяснять </w:t>
      </w:r>
      <w:r w:rsidRPr="005B615E">
        <w:rPr>
          <w:sz w:val="28"/>
          <w:szCs w:val="28"/>
        </w:rPr>
        <w:lastRenderedPageBreak/>
        <w:t>их связь с предупреждением появления утомления;</w:t>
      </w:r>
    </w:p>
    <w:p w:rsidR="00070F19" w:rsidRPr="005B615E" w:rsidRDefault="00070F19" w:rsidP="00525C89">
      <w:pPr>
        <w:pStyle w:val="11"/>
        <w:numPr>
          <w:ilvl w:val="0"/>
          <w:numId w:val="266"/>
        </w:numPr>
        <w:spacing w:line="240" w:lineRule="auto"/>
        <w:ind w:left="284" w:hanging="284"/>
        <w:jc w:val="both"/>
        <w:rPr>
          <w:sz w:val="28"/>
          <w:szCs w:val="28"/>
        </w:rPr>
      </w:pPr>
      <w:r w:rsidRPr="005B615E">
        <w:rPr>
          <w:sz w:val="28"/>
          <w:szCs w:val="28"/>
        </w:rPr>
        <w:t xml:space="preserve">выполнять движение </w:t>
      </w:r>
      <w:proofErr w:type="spellStart"/>
      <w:r w:rsidRPr="005B615E">
        <w:rPr>
          <w:sz w:val="28"/>
          <w:szCs w:val="28"/>
        </w:rPr>
        <w:t>противоходом</w:t>
      </w:r>
      <w:proofErr w:type="spellEnd"/>
      <w:r w:rsidRPr="005B615E">
        <w:rPr>
          <w:sz w:val="28"/>
          <w:szCs w:val="28"/>
        </w:rPr>
        <w:t xml:space="preserve"> в колонне по одному, перестраиваться из колонны по одному в колонну по три на месте и в движении;</w:t>
      </w:r>
    </w:p>
    <w:p w:rsidR="00070F19" w:rsidRPr="005B615E" w:rsidRDefault="00070F19" w:rsidP="00525C89">
      <w:pPr>
        <w:pStyle w:val="11"/>
        <w:numPr>
          <w:ilvl w:val="0"/>
          <w:numId w:val="266"/>
        </w:numPr>
        <w:spacing w:line="240" w:lineRule="auto"/>
        <w:ind w:left="284" w:hanging="284"/>
        <w:jc w:val="both"/>
        <w:rPr>
          <w:sz w:val="28"/>
          <w:szCs w:val="28"/>
        </w:rPr>
      </w:pPr>
      <w:r w:rsidRPr="005B615E">
        <w:rPr>
          <w:sz w:val="28"/>
          <w:szCs w:val="28"/>
        </w:rPr>
        <w:t>выполнять ходьбу по гимнастической скамейке с высоким подниманием колен и изменением положения рук, поворота</w:t>
      </w:r>
      <w:r w:rsidRPr="005B615E">
        <w:rPr>
          <w:sz w:val="28"/>
          <w:szCs w:val="28"/>
        </w:rPr>
        <w:softHyphen/>
        <w:t>ми в правую и левую сторону; двигаться приставным шагом левым и правым боком, спиной вперёд;</w:t>
      </w:r>
    </w:p>
    <w:p w:rsidR="00070F19" w:rsidRPr="005B615E" w:rsidRDefault="00070F19" w:rsidP="00525C89">
      <w:pPr>
        <w:pStyle w:val="11"/>
        <w:numPr>
          <w:ilvl w:val="0"/>
          <w:numId w:val="266"/>
        </w:numPr>
        <w:spacing w:line="240" w:lineRule="auto"/>
        <w:ind w:left="284" w:hanging="284"/>
        <w:jc w:val="both"/>
        <w:rPr>
          <w:sz w:val="28"/>
          <w:szCs w:val="28"/>
        </w:rPr>
      </w:pPr>
      <w:r w:rsidRPr="005B615E">
        <w:rPr>
          <w:sz w:val="28"/>
          <w:szCs w:val="28"/>
        </w:rPr>
        <w:t>передвигаться по нижней жерди гимнастической стенки при</w:t>
      </w:r>
      <w:r w:rsidRPr="005B615E">
        <w:rPr>
          <w:sz w:val="28"/>
          <w:szCs w:val="28"/>
        </w:rPr>
        <w:softHyphen/>
        <w:t>ставным шагом в правую и левую сторону; лазать разноимён</w:t>
      </w:r>
      <w:r w:rsidRPr="005B615E">
        <w:rPr>
          <w:sz w:val="28"/>
          <w:szCs w:val="28"/>
        </w:rPr>
        <w:softHyphen/>
        <w:t>ным способом;</w:t>
      </w:r>
    </w:p>
    <w:p w:rsidR="00070F19" w:rsidRPr="005B615E" w:rsidRDefault="00070F19" w:rsidP="00525C89">
      <w:pPr>
        <w:pStyle w:val="11"/>
        <w:numPr>
          <w:ilvl w:val="0"/>
          <w:numId w:val="266"/>
        </w:numPr>
        <w:spacing w:line="240" w:lineRule="auto"/>
        <w:ind w:left="284" w:hanging="284"/>
        <w:jc w:val="both"/>
        <w:rPr>
          <w:sz w:val="28"/>
          <w:szCs w:val="28"/>
        </w:rPr>
      </w:pPr>
      <w:r w:rsidRPr="005B615E">
        <w:rPr>
          <w:sz w:val="28"/>
          <w:szCs w:val="28"/>
        </w:rPr>
        <w:t>демонстрировать прыжки через скакалку на двух ногах и попеременно на правой и левой ноге;</w:t>
      </w:r>
    </w:p>
    <w:p w:rsidR="00070F19" w:rsidRPr="005B615E" w:rsidRDefault="00070F19" w:rsidP="00525C89">
      <w:pPr>
        <w:pStyle w:val="11"/>
        <w:numPr>
          <w:ilvl w:val="0"/>
          <w:numId w:val="266"/>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демонстрировать упражнения ритмической гимнастики, движения танцев галоп и полька;</w:t>
      </w:r>
    </w:p>
    <w:p w:rsidR="00070F19" w:rsidRPr="005B615E" w:rsidRDefault="00070F19" w:rsidP="00525C89">
      <w:pPr>
        <w:pStyle w:val="11"/>
        <w:numPr>
          <w:ilvl w:val="0"/>
          <w:numId w:val="266"/>
        </w:numPr>
        <w:spacing w:line="240" w:lineRule="auto"/>
        <w:ind w:left="284" w:hanging="284"/>
        <w:jc w:val="both"/>
        <w:rPr>
          <w:sz w:val="28"/>
          <w:szCs w:val="28"/>
        </w:rPr>
      </w:pPr>
      <w:r w:rsidRPr="005B615E">
        <w:rPr>
          <w:sz w:val="28"/>
          <w:szCs w:val="28"/>
        </w:rPr>
        <w:t>выполнять бег с преодолением небольших препятствий с раз</w:t>
      </w:r>
      <w:r w:rsidRPr="005B615E">
        <w:rPr>
          <w:sz w:val="28"/>
          <w:szCs w:val="28"/>
        </w:rPr>
        <w:softHyphen/>
        <w:t>ной скоростью, прыжки в длину с разбега способом согнув ноги, броски набивного мяча из положения сидя и стоя;</w:t>
      </w:r>
    </w:p>
    <w:p w:rsidR="00070F19" w:rsidRPr="005B615E" w:rsidRDefault="00070F19" w:rsidP="00525C89">
      <w:pPr>
        <w:pStyle w:val="11"/>
        <w:numPr>
          <w:ilvl w:val="0"/>
          <w:numId w:val="266"/>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 xml:space="preserve">передвигаться на лыжах одновременным </w:t>
      </w:r>
      <w:proofErr w:type="spellStart"/>
      <w:r w:rsidRPr="005B615E">
        <w:rPr>
          <w:sz w:val="28"/>
          <w:szCs w:val="28"/>
        </w:rPr>
        <w:t>двухшажным</w:t>
      </w:r>
      <w:proofErr w:type="spellEnd"/>
      <w:r w:rsidRPr="005B615E">
        <w:rPr>
          <w:sz w:val="28"/>
          <w:szCs w:val="28"/>
        </w:rPr>
        <w:t xml:space="preserve"> хо</w:t>
      </w:r>
      <w:r w:rsidRPr="005B615E">
        <w:rPr>
          <w:sz w:val="28"/>
          <w:szCs w:val="28"/>
        </w:rPr>
        <w:softHyphen/>
        <w:t>дом, спускаться с пологого склона в стойке лыжника и тор</w:t>
      </w:r>
      <w:r w:rsidRPr="005B615E">
        <w:rPr>
          <w:sz w:val="28"/>
          <w:szCs w:val="28"/>
        </w:rPr>
        <w:softHyphen/>
        <w:t>мозить плугом;</w:t>
      </w:r>
    </w:p>
    <w:p w:rsidR="00070F19" w:rsidRPr="005B615E" w:rsidRDefault="00070F19" w:rsidP="00525C89">
      <w:pPr>
        <w:pStyle w:val="11"/>
        <w:numPr>
          <w:ilvl w:val="0"/>
          <w:numId w:val="266"/>
        </w:numPr>
        <w:spacing w:line="240" w:lineRule="auto"/>
        <w:ind w:left="284" w:hanging="284"/>
        <w:jc w:val="both"/>
        <w:rPr>
          <w:sz w:val="28"/>
          <w:szCs w:val="28"/>
        </w:rPr>
      </w:pPr>
      <w:r w:rsidRPr="005B615E">
        <w:rPr>
          <w:sz w:val="28"/>
          <w:szCs w:val="28"/>
        </w:rPr>
        <w:t>выполнять технические действия спортивных игр: баскетбол (ведение баскетбольного мяча на месте и движении); волей</w:t>
      </w:r>
      <w:r w:rsidRPr="005B615E">
        <w:rPr>
          <w:sz w:val="28"/>
          <w:szCs w:val="28"/>
        </w:rPr>
        <w:softHyphen/>
        <w:t>бол (приём мяча снизу и нижняя передача в парах); футбол (ведение футбольного мяча змейкой).</w:t>
      </w:r>
    </w:p>
    <w:p w:rsidR="00070F19" w:rsidRPr="005B615E" w:rsidRDefault="00070F19" w:rsidP="00525C89">
      <w:pPr>
        <w:pStyle w:val="11"/>
        <w:numPr>
          <w:ilvl w:val="0"/>
          <w:numId w:val="266"/>
        </w:numPr>
        <w:spacing w:line="240" w:lineRule="auto"/>
        <w:ind w:left="284" w:hanging="284"/>
        <w:jc w:val="both"/>
        <w:rPr>
          <w:sz w:val="28"/>
          <w:szCs w:val="28"/>
        </w:rPr>
      </w:pPr>
      <w:r w:rsidRPr="005B615E">
        <w:rPr>
          <w:sz w:val="28"/>
          <w:szCs w:val="28"/>
        </w:rPr>
        <w:t>выполнять упражнения на развитие физических качеств, де</w:t>
      </w:r>
      <w:r w:rsidRPr="005B615E">
        <w:rPr>
          <w:sz w:val="28"/>
          <w:szCs w:val="28"/>
        </w:rPr>
        <w:softHyphen/>
        <w:t>монстрировать приросты в их показателях.</w:t>
      </w:r>
    </w:p>
    <w:p w:rsidR="00070F19" w:rsidRPr="005B615E" w:rsidRDefault="00070F19" w:rsidP="00070F19">
      <w:pPr>
        <w:pStyle w:val="30"/>
        <w:keepNext/>
        <w:keepLines/>
        <w:jc w:val="both"/>
        <w:rPr>
          <w:rFonts w:ascii="Times New Roman" w:hAnsi="Times New Roman" w:cs="Times New Roman"/>
          <w:sz w:val="28"/>
          <w:szCs w:val="28"/>
        </w:rPr>
      </w:pPr>
      <w:bookmarkStart w:id="250" w:name="bookmark807"/>
      <w:r w:rsidRPr="005B615E">
        <w:rPr>
          <w:rFonts w:ascii="Times New Roman" w:hAnsi="Times New Roman" w:cs="Times New Roman"/>
          <w:sz w:val="28"/>
          <w:szCs w:val="28"/>
        </w:rPr>
        <w:t>4 класс</w:t>
      </w:r>
      <w:bookmarkEnd w:id="250"/>
    </w:p>
    <w:p w:rsidR="00070F19" w:rsidRPr="005B615E" w:rsidRDefault="00070F19" w:rsidP="00070F19">
      <w:pPr>
        <w:pStyle w:val="11"/>
        <w:spacing w:line="240" w:lineRule="auto"/>
        <w:ind w:firstLine="567"/>
        <w:jc w:val="both"/>
        <w:rPr>
          <w:sz w:val="28"/>
          <w:szCs w:val="28"/>
        </w:rPr>
      </w:pPr>
      <w:r w:rsidRPr="005B615E">
        <w:rPr>
          <w:sz w:val="28"/>
          <w:szCs w:val="28"/>
        </w:rPr>
        <w:t>К концу обучения в четвёртом классе обучающийся научит</w:t>
      </w:r>
      <w:r w:rsidRPr="005B615E">
        <w:rPr>
          <w:sz w:val="28"/>
          <w:szCs w:val="28"/>
        </w:rPr>
        <w:softHyphen/>
        <w:t>ся:</w:t>
      </w:r>
    </w:p>
    <w:p w:rsidR="00070F19" w:rsidRPr="005B615E" w:rsidRDefault="00070F19" w:rsidP="00525C89">
      <w:pPr>
        <w:pStyle w:val="11"/>
        <w:numPr>
          <w:ilvl w:val="0"/>
          <w:numId w:val="267"/>
        </w:numPr>
        <w:spacing w:line="240" w:lineRule="auto"/>
        <w:ind w:left="284" w:hanging="284"/>
        <w:jc w:val="both"/>
        <w:rPr>
          <w:sz w:val="28"/>
          <w:szCs w:val="28"/>
        </w:rPr>
      </w:pPr>
      <w:r w:rsidRPr="005B615E">
        <w:rPr>
          <w:sz w:val="28"/>
          <w:szCs w:val="28"/>
        </w:rPr>
        <w:t>объяснять назначение комплекса ГТО и выявлять его связь с подготовкой к труду и защите Родины;</w:t>
      </w:r>
    </w:p>
    <w:p w:rsidR="00070F19" w:rsidRPr="005B615E" w:rsidRDefault="00070F19" w:rsidP="00525C89">
      <w:pPr>
        <w:pStyle w:val="11"/>
        <w:numPr>
          <w:ilvl w:val="0"/>
          <w:numId w:val="267"/>
        </w:numPr>
        <w:spacing w:line="240" w:lineRule="auto"/>
        <w:ind w:left="284" w:hanging="284"/>
        <w:jc w:val="both"/>
        <w:rPr>
          <w:sz w:val="28"/>
          <w:szCs w:val="28"/>
        </w:rPr>
      </w:pPr>
      <w:r w:rsidRPr="005B615E">
        <w:rPr>
          <w:sz w:val="28"/>
          <w:szCs w:val="28"/>
        </w:rPr>
        <w:t>осознавать положительное влияние занятий физической под</w:t>
      </w:r>
      <w:r w:rsidRPr="005B615E">
        <w:rPr>
          <w:sz w:val="28"/>
          <w:szCs w:val="28"/>
        </w:rPr>
        <w:softHyphen/>
        <w:t>готовкой на укрепление здоровья, развитие сердечно-сосуди</w:t>
      </w:r>
      <w:r w:rsidRPr="005B615E">
        <w:rPr>
          <w:sz w:val="28"/>
          <w:szCs w:val="28"/>
        </w:rPr>
        <w:softHyphen/>
        <w:t>стой и дыхательной систем;</w:t>
      </w:r>
    </w:p>
    <w:p w:rsidR="00070F19" w:rsidRPr="005B615E" w:rsidRDefault="00070F19" w:rsidP="00525C89">
      <w:pPr>
        <w:pStyle w:val="11"/>
        <w:numPr>
          <w:ilvl w:val="0"/>
          <w:numId w:val="267"/>
        </w:numPr>
        <w:spacing w:line="240" w:lineRule="auto"/>
        <w:ind w:left="284" w:hanging="284"/>
        <w:jc w:val="both"/>
        <w:rPr>
          <w:sz w:val="28"/>
          <w:szCs w:val="28"/>
        </w:rPr>
      </w:pPr>
      <w:r w:rsidRPr="005B615E">
        <w:rPr>
          <w:sz w:val="28"/>
          <w:szCs w:val="28"/>
        </w:rPr>
        <w:t>приводить примеры регулирования физической нагрузки по пульсу при развитии физических качеств: силы, быстроты, выносливости и гибкости;</w:t>
      </w:r>
    </w:p>
    <w:p w:rsidR="00070F19" w:rsidRPr="005B615E" w:rsidRDefault="00070F19" w:rsidP="00525C89">
      <w:pPr>
        <w:pStyle w:val="11"/>
        <w:numPr>
          <w:ilvl w:val="0"/>
          <w:numId w:val="267"/>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w:t>
      </w:r>
      <w:r w:rsidRPr="005B615E">
        <w:rPr>
          <w:sz w:val="28"/>
          <w:szCs w:val="28"/>
        </w:rPr>
        <w:softHyphen/>
        <w:t>ях гимнастикой и лёгкой атлетикой, лыжной и плавательной подготовкой;</w:t>
      </w:r>
    </w:p>
    <w:p w:rsidR="00070F19" w:rsidRPr="005B615E" w:rsidRDefault="00070F19" w:rsidP="00525C89">
      <w:pPr>
        <w:pStyle w:val="11"/>
        <w:numPr>
          <w:ilvl w:val="0"/>
          <w:numId w:val="267"/>
        </w:numPr>
        <w:spacing w:line="240" w:lineRule="auto"/>
        <w:ind w:left="284" w:hanging="284"/>
        <w:jc w:val="both"/>
        <w:rPr>
          <w:sz w:val="28"/>
          <w:szCs w:val="28"/>
        </w:rPr>
      </w:pPr>
      <w:r w:rsidRPr="005B615E">
        <w:rPr>
          <w:sz w:val="28"/>
          <w:szCs w:val="28"/>
        </w:rPr>
        <w:t>проявлять готовность оказать первую помощь в случае необ</w:t>
      </w:r>
      <w:r w:rsidRPr="005B615E">
        <w:rPr>
          <w:sz w:val="28"/>
          <w:szCs w:val="28"/>
        </w:rPr>
        <w:softHyphen/>
        <w:t>ходимости;</w:t>
      </w:r>
    </w:p>
    <w:p w:rsidR="00070F19" w:rsidRPr="005B615E" w:rsidRDefault="00070F19" w:rsidP="00525C89">
      <w:pPr>
        <w:pStyle w:val="11"/>
        <w:numPr>
          <w:ilvl w:val="0"/>
          <w:numId w:val="267"/>
        </w:numPr>
        <w:spacing w:line="240" w:lineRule="auto"/>
        <w:ind w:left="284" w:hanging="284"/>
        <w:jc w:val="both"/>
        <w:rPr>
          <w:sz w:val="28"/>
          <w:szCs w:val="28"/>
        </w:rPr>
      </w:pPr>
      <w:r w:rsidRPr="005B615E">
        <w:rPr>
          <w:sz w:val="28"/>
          <w:szCs w:val="28"/>
        </w:rPr>
        <w:t>демонстрировать акробатические комбинации из 5—7 хоро</w:t>
      </w:r>
      <w:r w:rsidRPr="005B615E">
        <w:rPr>
          <w:sz w:val="28"/>
          <w:szCs w:val="28"/>
        </w:rPr>
        <w:softHyphen/>
        <w:t>шо освоенных упражнений (с помощью учителя);</w:t>
      </w:r>
    </w:p>
    <w:p w:rsidR="00070F19" w:rsidRPr="005B615E" w:rsidRDefault="00070F19" w:rsidP="00525C89">
      <w:pPr>
        <w:pStyle w:val="11"/>
        <w:numPr>
          <w:ilvl w:val="0"/>
          <w:numId w:val="267"/>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 xml:space="preserve">демонстрировать опорный прыжок через гимнастического козла с разбега способом </w:t>
      </w:r>
      <w:proofErr w:type="spellStart"/>
      <w:r w:rsidRPr="005B615E">
        <w:rPr>
          <w:sz w:val="28"/>
          <w:szCs w:val="28"/>
        </w:rPr>
        <w:t>напрыгивания</w:t>
      </w:r>
      <w:proofErr w:type="spellEnd"/>
      <w:r w:rsidRPr="005B615E">
        <w:rPr>
          <w:sz w:val="28"/>
          <w:szCs w:val="28"/>
        </w:rPr>
        <w:t>;</w:t>
      </w:r>
    </w:p>
    <w:p w:rsidR="00070F19" w:rsidRPr="005B615E" w:rsidRDefault="00070F19" w:rsidP="00525C89">
      <w:pPr>
        <w:pStyle w:val="11"/>
        <w:numPr>
          <w:ilvl w:val="0"/>
          <w:numId w:val="267"/>
        </w:numPr>
        <w:spacing w:line="240" w:lineRule="auto"/>
        <w:ind w:left="284" w:hanging="284"/>
        <w:jc w:val="both"/>
        <w:rPr>
          <w:sz w:val="28"/>
          <w:szCs w:val="28"/>
        </w:rPr>
      </w:pPr>
      <w:r w:rsidRPr="005B615E">
        <w:rPr>
          <w:sz w:val="28"/>
          <w:szCs w:val="28"/>
        </w:rPr>
        <w:t>демонстрировать движения танца «Летка-</w:t>
      </w:r>
      <w:proofErr w:type="spellStart"/>
      <w:r w:rsidRPr="005B615E">
        <w:rPr>
          <w:sz w:val="28"/>
          <w:szCs w:val="28"/>
        </w:rPr>
        <w:t>енка</w:t>
      </w:r>
      <w:proofErr w:type="spellEnd"/>
      <w:r w:rsidRPr="005B615E">
        <w:rPr>
          <w:sz w:val="28"/>
          <w:szCs w:val="28"/>
        </w:rPr>
        <w:t>» в групповом исполнении под музыкальное сопровождение;</w:t>
      </w:r>
    </w:p>
    <w:p w:rsidR="00070F19" w:rsidRPr="005B615E" w:rsidRDefault="00070F19" w:rsidP="00525C89">
      <w:pPr>
        <w:pStyle w:val="11"/>
        <w:numPr>
          <w:ilvl w:val="0"/>
          <w:numId w:val="267"/>
        </w:numPr>
        <w:spacing w:line="240" w:lineRule="auto"/>
        <w:ind w:left="284" w:hanging="284"/>
        <w:jc w:val="both"/>
        <w:rPr>
          <w:sz w:val="28"/>
          <w:szCs w:val="28"/>
        </w:rPr>
      </w:pPr>
      <w:r w:rsidRPr="005B615E">
        <w:rPr>
          <w:rFonts w:eastAsia="Courier New"/>
          <w:sz w:val="28"/>
          <w:szCs w:val="28"/>
        </w:rPr>
        <w:t xml:space="preserve"> </w:t>
      </w:r>
      <w:r w:rsidRPr="005B615E">
        <w:rPr>
          <w:sz w:val="28"/>
          <w:szCs w:val="28"/>
        </w:rPr>
        <w:t>выполнять прыжок в высоту с разбега перешагиванием;</w:t>
      </w:r>
    </w:p>
    <w:p w:rsidR="00070F19" w:rsidRPr="005B615E" w:rsidRDefault="00070F19" w:rsidP="00525C89">
      <w:pPr>
        <w:pStyle w:val="11"/>
        <w:numPr>
          <w:ilvl w:val="0"/>
          <w:numId w:val="267"/>
        </w:numPr>
        <w:spacing w:line="240" w:lineRule="auto"/>
        <w:ind w:left="284" w:hanging="284"/>
        <w:jc w:val="both"/>
        <w:rPr>
          <w:sz w:val="28"/>
          <w:szCs w:val="28"/>
        </w:rPr>
      </w:pPr>
      <w:r w:rsidRPr="005B615E">
        <w:rPr>
          <w:sz w:val="28"/>
          <w:szCs w:val="28"/>
        </w:rPr>
        <w:t>выполнять метание малого (теннисного) мяча на дальность;</w:t>
      </w:r>
    </w:p>
    <w:p w:rsidR="00070F19" w:rsidRPr="005B615E" w:rsidRDefault="00070F19" w:rsidP="00525C89">
      <w:pPr>
        <w:pStyle w:val="11"/>
        <w:numPr>
          <w:ilvl w:val="0"/>
          <w:numId w:val="267"/>
        </w:numPr>
        <w:spacing w:line="240" w:lineRule="auto"/>
        <w:ind w:left="284" w:hanging="284"/>
        <w:jc w:val="both"/>
        <w:rPr>
          <w:sz w:val="28"/>
          <w:szCs w:val="28"/>
        </w:rPr>
      </w:pPr>
      <w:r w:rsidRPr="005B615E">
        <w:rPr>
          <w:sz w:val="28"/>
          <w:szCs w:val="28"/>
        </w:rPr>
        <w:lastRenderedPageBreak/>
        <w:t xml:space="preserve">демонстрировать </w:t>
      </w:r>
      <w:proofErr w:type="spellStart"/>
      <w:r w:rsidRPr="005B615E">
        <w:rPr>
          <w:sz w:val="28"/>
          <w:szCs w:val="28"/>
        </w:rPr>
        <w:t>проплывание</w:t>
      </w:r>
      <w:proofErr w:type="spellEnd"/>
      <w:r w:rsidRPr="005B615E">
        <w:rPr>
          <w:sz w:val="28"/>
          <w:szCs w:val="28"/>
        </w:rPr>
        <w:t xml:space="preserve"> учебной дистанции кролем на груди или кролем на спине (по выбору учащегося);</w:t>
      </w:r>
    </w:p>
    <w:p w:rsidR="00070F19" w:rsidRPr="005B615E" w:rsidRDefault="00070F19" w:rsidP="00525C89">
      <w:pPr>
        <w:pStyle w:val="11"/>
        <w:numPr>
          <w:ilvl w:val="0"/>
          <w:numId w:val="267"/>
        </w:numPr>
        <w:spacing w:line="240" w:lineRule="auto"/>
        <w:ind w:left="284" w:hanging="284"/>
        <w:jc w:val="both"/>
        <w:rPr>
          <w:sz w:val="28"/>
          <w:szCs w:val="28"/>
        </w:rPr>
      </w:pPr>
      <w:r w:rsidRPr="005B615E">
        <w:rPr>
          <w:sz w:val="28"/>
          <w:szCs w:val="28"/>
        </w:rPr>
        <w:t>выполнять освоенные технические действия спортивных игр баскетбол, волейбол и футбол в условиях игровой деятельно</w:t>
      </w:r>
      <w:r w:rsidRPr="005B615E">
        <w:rPr>
          <w:sz w:val="28"/>
          <w:szCs w:val="28"/>
        </w:rPr>
        <w:softHyphen/>
        <w:t>сти;</w:t>
      </w:r>
    </w:p>
    <w:p w:rsidR="00070F19" w:rsidRPr="005D5349" w:rsidRDefault="00070F19" w:rsidP="00525C89">
      <w:pPr>
        <w:pStyle w:val="11"/>
        <w:numPr>
          <w:ilvl w:val="0"/>
          <w:numId w:val="267"/>
        </w:numPr>
        <w:spacing w:line="240" w:lineRule="auto"/>
        <w:ind w:left="540" w:firstLine="0"/>
        <w:jc w:val="both"/>
        <w:rPr>
          <w:color w:val="231F20"/>
          <w:sz w:val="28"/>
          <w:szCs w:val="28"/>
        </w:rPr>
        <w:sectPr w:rsidR="00070F19" w:rsidRPr="005D5349" w:rsidSect="00095DF1">
          <w:footerReference w:type="even" r:id="rId47"/>
          <w:footerReference w:type="default" r:id="rId48"/>
          <w:footerReference w:type="first" r:id="rId49"/>
          <w:footnotePr>
            <w:numFmt w:val="upperRoman"/>
          </w:footnotePr>
          <w:pgSz w:w="11907" w:h="16839" w:code="9"/>
          <w:pgMar w:top="1134" w:right="850" w:bottom="1134" w:left="1701" w:header="0" w:footer="496" w:gutter="0"/>
          <w:pgNumType w:start="321"/>
          <w:cols w:space="720"/>
          <w:noEndnote/>
          <w:titlePg/>
          <w:docGrid w:linePitch="360"/>
        </w:sectPr>
      </w:pPr>
      <w:r w:rsidRPr="005D5349">
        <w:rPr>
          <w:sz w:val="28"/>
          <w:szCs w:val="28"/>
        </w:rPr>
        <w:t>выполнять упражнения на развитие физических качеств, де</w:t>
      </w:r>
      <w:r w:rsidRPr="005D5349">
        <w:rPr>
          <w:sz w:val="28"/>
          <w:szCs w:val="28"/>
        </w:rPr>
        <w:softHyphen/>
        <w:t>монстрир</w:t>
      </w:r>
      <w:r w:rsidR="005D5349" w:rsidRPr="005D5349">
        <w:rPr>
          <w:sz w:val="28"/>
          <w:szCs w:val="28"/>
        </w:rPr>
        <w:t>овать приросты в их показателях.</w:t>
      </w:r>
    </w:p>
    <w:p w:rsidR="007308B0" w:rsidRDefault="007308B0" w:rsidP="00D5247B">
      <w:pPr>
        <w:spacing w:after="0" w:line="240" w:lineRule="auto"/>
        <w:rPr>
          <w:rFonts w:ascii="Times New Roman" w:hAnsi="Times New Roman" w:cs="Times New Roman"/>
          <w:b/>
          <w:bCs/>
          <w:sz w:val="28"/>
          <w:szCs w:val="28"/>
        </w:rPr>
      </w:pPr>
    </w:p>
    <w:p w:rsidR="005B615E" w:rsidRPr="005B615E" w:rsidRDefault="006F387C" w:rsidP="00D5247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2.3. </w:t>
      </w:r>
      <w:r w:rsidR="00C82626">
        <w:rPr>
          <w:rFonts w:ascii="Times New Roman" w:hAnsi="Times New Roman" w:cs="Times New Roman"/>
          <w:b/>
          <w:bCs/>
          <w:sz w:val="28"/>
          <w:szCs w:val="28"/>
        </w:rPr>
        <w:t xml:space="preserve">ПРОГРАММА  ФОРМИРОВАНИЯ  УНИВЕРСАЛЬНЫХ УЧЕБНЫХ  ДЕЙСТВИЙ  У  ОБУЧАЮЩИХЯ  НАЧАЛЬНОГО  ОБЩЕГО  ОБРАЗОВАНИЯ  </w:t>
      </w:r>
    </w:p>
    <w:p w:rsidR="005B615E" w:rsidRPr="005B615E" w:rsidRDefault="005B615E" w:rsidP="005B615E">
      <w:pPr>
        <w:spacing w:after="0" w:line="240" w:lineRule="auto"/>
        <w:jc w:val="both"/>
        <w:rPr>
          <w:rStyle w:val="aff"/>
          <w:rFonts w:ascii="Times New Roman" w:hAnsi="Times New Roman" w:cs="Times New Roman"/>
          <w:sz w:val="28"/>
          <w:szCs w:val="28"/>
        </w:rPr>
      </w:pPr>
    </w:p>
    <w:p w:rsidR="005B615E" w:rsidRPr="005B615E" w:rsidRDefault="005B615E" w:rsidP="005B615E">
      <w:pPr>
        <w:spacing w:after="0" w:line="240" w:lineRule="auto"/>
        <w:jc w:val="right"/>
        <w:rPr>
          <w:rStyle w:val="aff"/>
          <w:rFonts w:ascii="Times New Roman" w:hAnsi="Times New Roman" w:cs="Times New Roman"/>
          <w:b/>
          <w:bCs/>
          <w:sz w:val="28"/>
          <w:szCs w:val="28"/>
        </w:rPr>
      </w:pPr>
      <w:r w:rsidRPr="005B615E">
        <w:rPr>
          <w:rStyle w:val="aff"/>
          <w:rFonts w:ascii="Times New Roman" w:hAnsi="Times New Roman" w:cs="Times New Roman"/>
          <w:b/>
          <w:bCs/>
          <w:sz w:val="28"/>
          <w:szCs w:val="28"/>
        </w:rPr>
        <w:t xml:space="preserve">                                           «Если человека </w:t>
      </w:r>
    </w:p>
    <w:p w:rsidR="005B615E" w:rsidRPr="005B615E" w:rsidRDefault="005B615E" w:rsidP="005B615E">
      <w:pPr>
        <w:spacing w:after="0" w:line="240" w:lineRule="auto"/>
        <w:jc w:val="right"/>
        <w:rPr>
          <w:rStyle w:val="aff"/>
          <w:rFonts w:ascii="Times New Roman" w:hAnsi="Times New Roman" w:cs="Times New Roman"/>
          <w:b/>
          <w:bCs/>
          <w:sz w:val="28"/>
          <w:szCs w:val="28"/>
        </w:rPr>
      </w:pPr>
      <w:r w:rsidRPr="005B615E">
        <w:rPr>
          <w:rStyle w:val="aff"/>
          <w:rFonts w:ascii="Times New Roman" w:hAnsi="Times New Roman" w:cs="Times New Roman"/>
          <w:b/>
          <w:bCs/>
          <w:sz w:val="28"/>
          <w:szCs w:val="28"/>
        </w:rPr>
        <w:t xml:space="preserve">постоянно приучать  усваивать </w:t>
      </w:r>
    </w:p>
    <w:p w:rsidR="005B615E" w:rsidRPr="005B615E" w:rsidRDefault="005B615E" w:rsidP="005B615E">
      <w:pPr>
        <w:spacing w:after="0" w:line="240" w:lineRule="auto"/>
        <w:jc w:val="right"/>
        <w:rPr>
          <w:rStyle w:val="aff"/>
          <w:rFonts w:ascii="Times New Roman" w:hAnsi="Times New Roman" w:cs="Times New Roman"/>
          <w:b/>
          <w:bCs/>
          <w:sz w:val="28"/>
          <w:szCs w:val="28"/>
        </w:rPr>
      </w:pPr>
      <w:r w:rsidRPr="005B615E">
        <w:rPr>
          <w:rStyle w:val="aff"/>
          <w:rFonts w:ascii="Times New Roman" w:hAnsi="Times New Roman" w:cs="Times New Roman"/>
          <w:b/>
          <w:bCs/>
          <w:sz w:val="28"/>
          <w:szCs w:val="28"/>
        </w:rPr>
        <w:t xml:space="preserve">знания и умения в готовом виде, </w:t>
      </w:r>
      <w:r w:rsidRPr="005B615E">
        <w:rPr>
          <w:rFonts w:ascii="Times New Roman" w:hAnsi="Times New Roman" w:cs="Times New Roman"/>
          <w:b/>
          <w:bCs/>
          <w:sz w:val="28"/>
          <w:szCs w:val="28"/>
        </w:rPr>
        <w:br/>
        <w:t xml:space="preserve"> </w:t>
      </w:r>
      <w:r w:rsidRPr="005B615E">
        <w:rPr>
          <w:rStyle w:val="aff"/>
          <w:rFonts w:ascii="Times New Roman" w:hAnsi="Times New Roman" w:cs="Times New Roman"/>
          <w:b/>
          <w:bCs/>
          <w:sz w:val="28"/>
          <w:szCs w:val="28"/>
        </w:rPr>
        <w:t>можно и притупить</w:t>
      </w:r>
    </w:p>
    <w:p w:rsidR="005B615E" w:rsidRPr="005B615E" w:rsidRDefault="005B615E" w:rsidP="005B615E">
      <w:pPr>
        <w:spacing w:after="0" w:line="240" w:lineRule="auto"/>
        <w:jc w:val="right"/>
        <w:rPr>
          <w:rStyle w:val="aff"/>
          <w:rFonts w:ascii="Times New Roman" w:hAnsi="Times New Roman" w:cs="Times New Roman"/>
          <w:b/>
          <w:bCs/>
          <w:sz w:val="28"/>
          <w:szCs w:val="28"/>
        </w:rPr>
      </w:pPr>
      <w:r w:rsidRPr="005B615E">
        <w:rPr>
          <w:rStyle w:val="aff"/>
          <w:rFonts w:ascii="Times New Roman" w:hAnsi="Times New Roman" w:cs="Times New Roman"/>
          <w:b/>
          <w:bCs/>
          <w:sz w:val="28"/>
          <w:szCs w:val="28"/>
        </w:rPr>
        <w:t xml:space="preserve"> его природные творческие      способности – </w:t>
      </w:r>
    </w:p>
    <w:p w:rsidR="006F387C" w:rsidRDefault="005B615E" w:rsidP="005B615E">
      <w:pPr>
        <w:spacing w:after="0" w:line="240" w:lineRule="auto"/>
        <w:jc w:val="right"/>
        <w:rPr>
          <w:rFonts w:ascii="Times New Roman" w:hAnsi="Times New Roman" w:cs="Times New Roman"/>
          <w:b/>
          <w:bCs/>
          <w:sz w:val="28"/>
          <w:szCs w:val="28"/>
        </w:rPr>
      </w:pPr>
      <w:r w:rsidRPr="005B615E">
        <w:rPr>
          <w:rStyle w:val="aff"/>
          <w:rFonts w:ascii="Times New Roman" w:hAnsi="Times New Roman" w:cs="Times New Roman"/>
          <w:b/>
          <w:bCs/>
          <w:sz w:val="28"/>
          <w:szCs w:val="28"/>
        </w:rPr>
        <w:t>«разучить» думать самостоятельно».</w:t>
      </w:r>
      <w:r w:rsidRPr="005B615E">
        <w:rPr>
          <w:rFonts w:ascii="Times New Roman" w:hAnsi="Times New Roman" w:cs="Times New Roman"/>
          <w:b/>
          <w:bCs/>
          <w:sz w:val="28"/>
          <w:szCs w:val="28"/>
        </w:rPr>
        <w:br/>
        <w:t xml:space="preserve">                                           </w:t>
      </w:r>
      <w:r w:rsidRPr="005B615E">
        <w:rPr>
          <w:rFonts w:ascii="Times New Roman" w:hAnsi="Times New Roman" w:cs="Times New Roman"/>
          <w:b/>
          <w:bCs/>
          <w:i/>
          <w:iCs/>
          <w:sz w:val="28"/>
          <w:szCs w:val="28"/>
        </w:rPr>
        <w:t xml:space="preserve">А. </w:t>
      </w:r>
      <w:proofErr w:type="spellStart"/>
      <w:r w:rsidRPr="005B615E">
        <w:rPr>
          <w:rFonts w:ascii="Times New Roman" w:hAnsi="Times New Roman" w:cs="Times New Roman"/>
          <w:b/>
          <w:bCs/>
          <w:i/>
          <w:iCs/>
          <w:sz w:val="28"/>
          <w:szCs w:val="28"/>
        </w:rPr>
        <w:t>Дистервег</w:t>
      </w:r>
      <w:proofErr w:type="spellEnd"/>
      <w:r w:rsidRPr="005B615E">
        <w:rPr>
          <w:rFonts w:ascii="Times New Roman" w:hAnsi="Times New Roman" w:cs="Times New Roman"/>
          <w:b/>
          <w:bCs/>
          <w:i/>
          <w:iCs/>
          <w:sz w:val="28"/>
          <w:szCs w:val="28"/>
        </w:rPr>
        <w:t>.</w:t>
      </w:r>
      <w:r w:rsidRPr="005B615E">
        <w:rPr>
          <w:rFonts w:ascii="Times New Roman" w:hAnsi="Times New Roman" w:cs="Times New Roman"/>
          <w:b/>
          <w:bCs/>
          <w:sz w:val="28"/>
          <w:szCs w:val="28"/>
        </w:rPr>
        <w:t xml:space="preserve">  </w:t>
      </w:r>
    </w:p>
    <w:p w:rsidR="005B615E" w:rsidRPr="005B615E" w:rsidRDefault="005B615E" w:rsidP="005B615E">
      <w:pPr>
        <w:spacing w:after="0" w:line="240" w:lineRule="auto"/>
        <w:jc w:val="right"/>
        <w:rPr>
          <w:rFonts w:ascii="Times New Roman" w:hAnsi="Times New Roman" w:cs="Times New Roman"/>
          <w:b/>
          <w:bCs/>
          <w:i/>
          <w:iCs/>
          <w:sz w:val="28"/>
          <w:szCs w:val="28"/>
        </w:rPr>
      </w:pPr>
      <w:r w:rsidRPr="005B615E">
        <w:rPr>
          <w:rFonts w:ascii="Times New Roman" w:hAnsi="Times New Roman" w:cs="Times New Roman"/>
          <w:b/>
          <w:bCs/>
          <w:i/>
          <w:iCs/>
          <w:sz w:val="28"/>
          <w:szCs w:val="28"/>
        </w:rPr>
        <w:t xml:space="preserve">                                                                                                                                                  </w:t>
      </w:r>
    </w:p>
    <w:p w:rsidR="005B615E" w:rsidRPr="005B615E" w:rsidRDefault="006F387C" w:rsidP="005B615E">
      <w:pPr>
        <w:spacing w:after="0" w:line="240" w:lineRule="auto"/>
        <w:jc w:val="both"/>
        <w:rPr>
          <w:rFonts w:ascii="Times New Roman" w:hAnsi="Times New Roman" w:cs="Times New Roman"/>
          <w:i/>
          <w:iCs/>
          <w:sz w:val="28"/>
          <w:szCs w:val="28"/>
        </w:rPr>
      </w:pPr>
      <w:r>
        <w:rPr>
          <w:rFonts w:ascii="Times New Roman" w:hAnsi="Times New Roman" w:cs="Times New Roman"/>
          <w:b/>
          <w:bCs/>
          <w:i/>
          <w:iCs/>
          <w:sz w:val="28"/>
          <w:szCs w:val="28"/>
        </w:rPr>
        <w:t>2.3.1.</w:t>
      </w:r>
      <w:r w:rsidR="005B615E" w:rsidRPr="005B615E">
        <w:rPr>
          <w:rFonts w:ascii="Times New Roman" w:hAnsi="Times New Roman" w:cs="Times New Roman"/>
          <w:b/>
          <w:bCs/>
          <w:i/>
          <w:iCs/>
          <w:sz w:val="28"/>
          <w:szCs w:val="28"/>
        </w:rPr>
        <w:t>Пояснительная записка.</w:t>
      </w:r>
    </w:p>
    <w:p w:rsidR="00DD50C9" w:rsidRDefault="00DD50C9" w:rsidP="005B615E">
      <w:pPr>
        <w:spacing w:after="0" w:line="240" w:lineRule="auto"/>
        <w:ind w:firstLine="540"/>
        <w:jc w:val="both"/>
        <w:rPr>
          <w:rFonts w:ascii="Times New Roman" w:hAnsi="Times New Roman" w:cs="Times New Roman"/>
          <w:color w:val="000000"/>
          <w:sz w:val="28"/>
          <w:szCs w:val="28"/>
        </w:rPr>
      </w:pPr>
    </w:p>
    <w:p w:rsidR="005B615E" w:rsidRPr="005B615E" w:rsidRDefault="005B615E" w:rsidP="005B615E">
      <w:pPr>
        <w:spacing w:after="0" w:line="240" w:lineRule="auto"/>
        <w:ind w:firstLine="540"/>
        <w:jc w:val="both"/>
        <w:rPr>
          <w:rFonts w:ascii="Times New Roman" w:hAnsi="Times New Roman" w:cs="Times New Roman"/>
          <w:sz w:val="28"/>
          <w:szCs w:val="28"/>
        </w:rPr>
      </w:pPr>
      <w:r w:rsidRPr="005B615E">
        <w:rPr>
          <w:rFonts w:ascii="Times New Roman" w:hAnsi="Times New Roman" w:cs="Times New Roman"/>
          <w:color w:val="000000"/>
          <w:sz w:val="28"/>
          <w:szCs w:val="28"/>
        </w:rPr>
        <w:t>Программа развития универсальных учебных действий составлена для обучающихся начальной ступени на основе требований ФГОС к структуре и содержанию программы формирования УУД.</w:t>
      </w:r>
    </w:p>
    <w:p w:rsidR="005B615E" w:rsidRPr="005B615E" w:rsidRDefault="005B615E" w:rsidP="005B615E">
      <w:pPr>
        <w:spacing w:after="0" w:line="240" w:lineRule="auto"/>
        <w:ind w:firstLine="540"/>
        <w:jc w:val="both"/>
        <w:rPr>
          <w:rFonts w:ascii="Times New Roman" w:hAnsi="Times New Roman" w:cs="Times New Roman"/>
          <w:sz w:val="28"/>
          <w:szCs w:val="28"/>
        </w:rPr>
      </w:pPr>
      <w:r w:rsidRPr="005B615E">
        <w:rPr>
          <w:rFonts w:ascii="Times New Roman" w:hAnsi="Times New Roman" w:cs="Times New Roman"/>
          <w:sz w:val="28"/>
          <w:szCs w:val="28"/>
        </w:rPr>
        <w:t xml:space="preserve">Программа формирования универсальных учебных действий на ступени начального общего образования </w:t>
      </w:r>
      <w:r w:rsidRPr="005B615E">
        <w:rPr>
          <w:rFonts w:ascii="Times New Roman" w:hAnsi="Times New Roman" w:cs="Times New Roman"/>
          <w:i/>
          <w:iCs/>
          <w:sz w:val="28"/>
          <w:szCs w:val="28"/>
        </w:rPr>
        <w:t>конкретизирует</w:t>
      </w:r>
      <w:r w:rsidRPr="005B615E">
        <w:rPr>
          <w:rFonts w:ascii="Times New Roman" w:hAnsi="Times New Roman" w:cs="Times New Roman"/>
          <w:sz w:val="28"/>
          <w:szCs w:val="28"/>
        </w:rPr>
        <w:t xml:space="preserve"> требования Стандарта к личностным и </w:t>
      </w:r>
      <w:proofErr w:type="spellStart"/>
      <w:r w:rsidRPr="005B615E">
        <w:rPr>
          <w:rFonts w:ascii="Times New Roman" w:hAnsi="Times New Roman" w:cs="Times New Roman"/>
          <w:sz w:val="28"/>
          <w:szCs w:val="28"/>
        </w:rPr>
        <w:t>метапредметным</w:t>
      </w:r>
      <w:proofErr w:type="spellEnd"/>
      <w:r w:rsidRPr="005B615E">
        <w:rPr>
          <w:rFonts w:ascii="Times New Roman" w:hAnsi="Times New Roman" w:cs="Times New Roman"/>
          <w:sz w:val="28"/>
          <w:szCs w:val="28"/>
        </w:rPr>
        <w:t xml:space="preserve"> результатам освоения основной образовательной программы начального общего образования, </w:t>
      </w:r>
      <w:r w:rsidRPr="005B615E">
        <w:rPr>
          <w:rFonts w:ascii="Times New Roman" w:hAnsi="Times New Roman" w:cs="Times New Roman"/>
          <w:i/>
          <w:iCs/>
          <w:sz w:val="28"/>
          <w:szCs w:val="28"/>
        </w:rPr>
        <w:t>дополняет</w:t>
      </w:r>
      <w:r w:rsidRPr="005B615E">
        <w:rPr>
          <w:rFonts w:ascii="Times New Roman" w:hAnsi="Times New Roman" w:cs="Times New Roman"/>
          <w:sz w:val="28"/>
          <w:szCs w:val="28"/>
        </w:rPr>
        <w:t xml:space="preserve"> тради</w:t>
      </w:r>
      <w:r w:rsidRPr="005B615E">
        <w:rPr>
          <w:rFonts w:ascii="Times New Roman" w:hAnsi="Times New Roman" w:cs="Times New Roman"/>
          <w:sz w:val="28"/>
          <w:szCs w:val="28"/>
        </w:rPr>
        <w:softHyphen/>
        <w:t>ционное содержание образовательно-воспитательных про</w:t>
      </w:r>
      <w:r w:rsidRPr="005B615E">
        <w:rPr>
          <w:rFonts w:ascii="Times New Roman" w:hAnsi="Times New Roman" w:cs="Times New Roman"/>
          <w:sz w:val="28"/>
          <w:szCs w:val="28"/>
        </w:rPr>
        <w:softHyphen/>
        <w:t>грамм и служит основой разработки программ учебных предметов.</w:t>
      </w:r>
    </w:p>
    <w:p w:rsidR="005B615E" w:rsidRPr="005B615E" w:rsidRDefault="005B615E" w:rsidP="005B615E">
      <w:p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        Программа формирования универсальных учебных действий </w:t>
      </w:r>
      <w:r w:rsidRPr="005B615E">
        <w:rPr>
          <w:rFonts w:ascii="Times New Roman" w:hAnsi="Times New Roman" w:cs="Times New Roman"/>
          <w:b/>
          <w:bCs/>
          <w:i/>
          <w:iCs/>
          <w:sz w:val="28"/>
          <w:szCs w:val="28"/>
        </w:rPr>
        <w:t>направлена</w:t>
      </w:r>
      <w:r w:rsidRPr="005B615E">
        <w:rPr>
          <w:rFonts w:ascii="Times New Roman" w:hAnsi="Times New Roman" w:cs="Times New Roman"/>
          <w:sz w:val="28"/>
          <w:szCs w:val="28"/>
        </w:rPr>
        <w:t xml:space="preserve"> на обеспечение системно-</w:t>
      </w:r>
      <w:proofErr w:type="spellStart"/>
      <w:r w:rsidRPr="005B615E">
        <w:rPr>
          <w:rFonts w:ascii="Times New Roman" w:hAnsi="Times New Roman" w:cs="Times New Roman"/>
          <w:sz w:val="28"/>
          <w:szCs w:val="28"/>
        </w:rPr>
        <w:t>деятельностного</w:t>
      </w:r>
      <w:proofErr w:type="spellEnd"/>
      <w:r w:rsidRPr="005B615E">
        <w:rPr>
          <w:rFonts w:ascii="Times New Roman" w:hAnsi="Times New Roman" w:cs="Times New Roman"/>
          <w:sz w:val="28"/>
          <w:szCs w:val="28"/>
        </w:rPr>
        <w:t xml:space="preserve">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обучающихся.           </w:t>
      </w:r>
    </w:p>
    <w:p w:rsidR="005B615E" w:rsidRPr="005B615E" w:rsidRDefault="005B615E" w:rsidP="005B615E">
      <w:pPr>
        <w:spacing w:after="0" w:line="240" w:lineRule="auto"/>
        <w:ind w:firstLine="540"/>
        <w:jc w:val="both"/>
        <w:rPr>
          <w:rFonts w:ascii="Times New Roman" w:hAnsi="Times New Roman" w:cs="Times New Roman"/>
          <w:sz w:val="28"/>
          <w:szCs w:val="28"/>
        </w:rPr>
      </w:pPr>
      <w:r w:rsidRPr="005B615E">
        <w:rPr>
          <w:rFonts w:ascii="Times New Roman" w:hAnsi="Times New Roman" w:cs="Times New Roman"/>
          <w:sz w:val="28"/>
          <w:szCs w:val="28"/>
        </w:rPr>
        <w:t>Качество усвоения знаний определяется многообразием и характером видов универсальных действий.</w:t>
      </w:r>
    </w:p>
    <w:p w:rsidR="005B615E" w:rsidRPr="005B615E" w:rsidRDefault="005B615E" w:rsidP="005B615E">
      <w:pPr>
        <w:spacing w:after="0" w:line="240" w:lineRule="auto"/>
        <w:ind w:firstLine="540"/>
        <w:jc w:val="both"/>
        <w:rPr>
          <w:rFonts w:ascii="Times New Roman" w:hAnsi="Times New Roman" w:cs="Times New Roman"/>
          <w:sz w:val="28"/>
          <w:szCs w:val="28"/>
        </w:rPr>
      </w:pPr>
      <w:r w:rsidRPr="005B615E">
        <w:rPr>
          <w:rFonts w:ascii="Times New Roman" w:hAnsi="Times New Roman" w:cs="Times New Roman"/>
          <w:sz w:val="28"/>
          <w:szCs w:val="28"/>
        </w:rPr>
        <w:t xml:space="preserve">Приоритетным направлением, обозначенным в новом образовательном стандарте, является </w:t>
      </w:r>
      <w:r w:rsidRPr="005B615E">
        <w:rPr>
          <w:rFonts w:ascii="Times New Roman" w:hAnsi="Times New Roman" w:cs="Times New Roman"/>
          <w:b/>
          <w:bCs/>
          <w:sz w:val="28"/>
          <w:szCs w:val="28"/>
        </w:rPr>
        <w:t>целостное развитие личности в системе образования.</w:t>
      </w:r>
      <w:r w:rsidRPr="005B615E">
        <w:rPr>
          <w:rFonts w:ascii="Times New Roman" w:hAnsi="Times New Roman" w:cs="Times New Roman"/>
          <w:sz w:val="28"/>
          <w:szCs w:val="28"/>
        </w:rPr>
        <w:t xml:space="preserve"> Оно обеспечивается, прежде всего, через формирование </w:t>
      </w:r>
      <w:r w:rsidRPr="005B615E">
        <w:rPr>
          <w:rFonts w:ascii="Times New Roman" w:hAnsi="Times New Roman" w:cs="Times New Roman"/>
          <w:b/>
          <w:bCs/>
          <w:sz w:val="28"/>
          <w:szCs w:val="28"/>
        </w:rPr>
        <w:t>универсальных учебных</w:t>
      </w:r>
      <w:r w:rsidRPr="005B615E">
        <w:rPr>
          <w:rFonts w:ascii="Times New Roman" w:hAnsi="Times New Roman" w:cs="Times New Roman"/>
          <w:sz w:val="28"/>
          <w:szCs w:val="28"/>
        </w:rPr>
        <w:t xml:space="preserve"> </w:t>
      </w:r>
      <w:r w:rsidRPr="005B615E">
        <w:rPr>
          <w:rFonts w:ascii="Times New Roman" w:hAnsi="Times New Roman" w:cs="Times New Roman"/>
          <w:b/>
          <w:bCs/>
          <w:sz w:val="28"/>
          <w:szCs w:val="28"/>
        </w:rPr>
        <w:t>действий (УУД</w:t>
      </w:r>
      <w:r w:rsidRPr="005B615E">
        <w:rPr>
          <w:rFonts w:ascii="Times New Roman" w:hAnsi="Times New Roman" w:cs="Times New Roman"/>
          <w:sz w:val="28"/>
          <w:szCs w:val="28"/>
        </w:rPr>
        <w:t>), которые создают</w:t>
      </w:r>
      <w:r w:rsidRPr="005B615E">
        <w:rPr>
          <w:rFonts w:ascii="Times New Roman" w:hAnsi="Times New Roman" w:cs="Times New Roman"/>
          <w:b/>
          <w:bCs/>
          <w:sz w:val="28"/>
          <w:szCs w:val="28"/>
        </w:rPr>
        <w:t xml:space="preserve"> возможность</w:t>
      </w:r>
      <w:r w:rsidRPr="005B615E">
        <w:rPr>
          <w:rFonts w:ascii="Times New Roman" w:hAnsi="Times New Roman" w:cs="Times New Roman"/>
          <w:sz w:val="28"/>
          <w:szCs w:val="28"/>
        </w:rPr>
        <w:t xml:space="preserve"> </w:t>
      </w:r>
      <w:r w:rsidRPr="005B615E">
        <w:rPr>
          <w:rFonts w:ascii="Times New Roman" w:hAnsi="Times New Roman" w:cs="Times New Roman"/>
          <w:b/>
          <w:bCs/>
          <w:sz w:val="28"/>
          <w:szCs w:val="28"/>
        </w:rPr>
        <w:t>самостоятельного</w:t>
      </w:r>
      <w:r w:rsidRPr="005B615E">
        <w:rPr>
          <w:rFonts w:ascii="Times New Roman" w:hAnsi="Times New Roman" w:cs="Times New Roman"/>
          <w:sz w:val="28"/>
          <w:szCs w:val="28"/>
        </w:rPr>
        <w:t xml:space="preserve"> успешного усвоения новых знаний, умений и компетентностей, включая организацию усвоения, то есть </w:t>
      </w:r>
      <w:r w:rsidRPr="005B615E">
        <w:rPr>
          <w:rFonts w:ascii="Times New Roman" w:hAnsi="Times New Roman" w:cs="Times New Roman"/>
          <w:b/>
          <w:bCs/>
          <w:sz w:val="28"/>
          <w:szCs w:val="28"/>
        </w:rPr>
        <w:t>умения учиться</w:t>
      </w:r>
      <w:r w:rsidRPr="005B615E">
        <w:rPr>
          <w:rFonts w:ascii="Times New Roman" w:hAnsi="Times New Roman" w:cs="Times New Roman"/>
          <w:sz w:val="28"/>
          <w:szCs w:val="28"/>
        </w:rPr>
        <w:t xml:space="preserve">. </w:t>
      </w:r>
      <w:r w:rsidRPr="005B615E">
        <w:rPr>
          <w:rFonts w:ascii="Times New Roman" w:hAnsi="Times New Roman" w:cs="Times New Roman"/>
          <w:sz w:val="28"/>
          <w:szCs w:val="28"/>
        </w:rPr>
        <w:lastRenderedPageBreak/>
        <w:t xml:space="preserve">При этом знания, умения и навыки рассматриваются как производные от соответствующих видов целенаправленных действий, т.е. они формируются, применяются и сохраняются </w:t>
      </w:r>
      <w:r w:rsidRPr="005B615E">
        <w:rPr>
          <w:rFonts w:ascii="Times New Roman" w:hAnsi="Times New Roman" w:cs="Times New Roman"/>
          <w:b/>
          <w:bCs/>
          <w:sz w:val="28"/>
          <w:szCs w:val="28"/>
        </w:rPr>
        <w:t>в тесной связи с активными действиями самих обучающихся</w:t>
      </w:r>
      <w:r w:rsidRPr="005B615E">
        <w:rPr>
          <w:rFonts w:ascii="Times New Roman" w:hAnsi="Times New Roman" w:cs="Times New Roman"/>
          <w:sz w:val="28"/>
          <w:szCs w:val="28"/>
        </w:rPr>
        <w:t>.</w:t>
      </w:r>
    </w:p>
    <w:p w:rsidR="005B615E" w:rsidRPr="005B615E" w:rsidRDefault="005B615E" w:rsidP="005B615E">
      <w:pPr>
        <w:spacing w:after="0" w:line="240" w:lineRule="auto"/>
        <w:ind w:firstLine="540"/>
        <w:jc w:val="both"/>
        <w:rPr>
          <w:rFonts w:ascii="Times New Roman" w:hAnsi="Times New Roman" w:cs="Times New Roman"/>
          <w:sz w:val="28"/>
          <w:szCs w:val="28"/>
        </w:rPr>
      </w:pPr>
      <w:r w:rsidRPr="005B615E">
        <w:rPr>
          <w:rFonts w:ascii="Times New Roman" w:hAnsi="Times New Roman" w:cs="Times New Roman"/>
          <w:color w:val="333333"/>
          <w:sz w:val="28"/>
          <w:szCs w:val="28"/>
        </w:rPr>
        <w:t xml:space="preserve">Концепция универсальных учебных действий рассматривает компетентность как </w:t>
      </w:r>
      <w:r w:rsidRPr="005B615E">
        <w:rPr>
          <w:rFonts w:ascii="Times New Roman" w:hAnsi="Times New Roman" w:cs="Times New Roman"/>
          <w:b/>
          <w:bCs/>
          <w:color w:val="333333"/>
          <w:sz w:val="28"/>
          <w:szCs w:val="28"/>
        </w:rPr>
        <w:t>«знание в действии»</w:t>
      </w:r>
      <w:r w:rsidRPr="005B615E">
        <w:rPr>
          <w:rFonts w:ascii="Times New Roman" w:hAnsi="Times New Roman" w:cs="Times New Roman"/>
          <w:color w:val="333333"/>
          <w:sz w:val="28"/>
          <w:szCs w:val="28"/>
        </w:rPr>
        <w:t xml:space="preserve">, способность использовать на практике полученные знания и навыки. Таким образом, предлагаемое понятие </w:t>
      </w:r>
      <w:r w:rsidRPr="005B615E">
        <w:rPr>
          <w:rFonts w:ascii="Times New Roman" w:hAnsi="Times New Roman" w:cs="Times New Roman"/>
          <w:b/>
          <w:bCs/>
          <w:color w:val="333333"/>
          <w:sz w:val="28"/>
          <w:szCs w:val="28"/>
        </w:rPr>
        <w:t>универсальных учебных действий</w:t>
      </w:r>
      <w:r w:rsidRPr="005B615E">
        <w:rPr>
          <w:rFonts w:ascii="Times New Roman" w:hAnsi="Times New Roman" w:cs="Times New Roman"/>
          <w:color w:val="333333"/>
          <w:sz w:val="28"/>
          <w:szCs w:val="28"/>
        </w:rPr>
        <w:t xml:space="preserve"> относится к общему содержанию образования и является </w:t>
      </w:r>
      <w:r w:rsidRPr="005B615E">
        <w:rPr>
          <w:rFonts w:ascii="Times New Roman" w:hAnsi="Times New Roman" w:cs="Times New Roman"/>
          <w:b/>
          <w:bCs/>
          <w:color w:val="333333"/>
          <w:sz w:val="28"/>
          <w:szCs w:val="28"/>
        </w:rPr>
        <w:t>метапонятием.</w:t>
      </w:r>
      <w:r w:rsidRPr="005B615E">
        <w:rPr>
          <w:rFonts w:ascii="Times New Roman" w:hAnsi="Times New Roman" w:cs="Times New Roman"/>
          <w:color w:val="333333"/>
          <w:sz w:val="28"/>
          <w:szCs w:val="28"/>
        </w:rPr>
        <w:t xml:space="preserve"> </w:t>
      </w:r>
    </w:p>
    <w:p w:rsidR="005B615E" w:rsidRPr="005B615E" w:rsidRDefault="005B615E" w:rsidP="005B615E">
      <w:pPr>
        <w:spacing w:after="0" w:line="240" w:lineRule="auto"/>
        <w:ind w:firstLine="540"/>
        <w:jc w:val="both"/>
        <w:rPr>
          <w:rFonts w:ascii="Times New Roman" w:hAnsi="Times New Roman" w:cs="Times New Roman"/>
          <w:sz w:val="28"/>
          <w:szCs w:val="28"/>
        </w:rPr>
      </w:pPr>
      <w:r w:rsidRPr="005B615E">
        <w:rPr>
          <w:rFonts w:ascii="Times New Roman" w:hAnsi="Times New Roman" w:cs="Times New Roman"/>
          <w:sz w:val="28"/>
          <w:szCs w:val="28"/>
        </w:rPr>
        <w:t>Теоретико-методологическая основой проектирования программы формирования УУД в целом являются системно-</w:t>
      </w:r>
      <w:proofErr w:type="spellStart"/>
      <w:r w:rsidRPr="005B615E">
        <w:rPr>
          <w:rFonts w:ascii="Times New Roman" w:hAnsi="Times New Roman" w:cs="Times New Roman"/>
          <w:sz w:val="28"/>
          <w:szCs w:val="28"/>
        </w:rPr>
        <w:t>еятельностный</w:t>
      </w:r>
      <w:proofErr w:type="spellEnd"/>
      <w:r w:rsidRPr="005B615E">
        <w:rPr>
          <w:rFonts w:ascii="Times New Roman" w:hAnsi="Times New Roman" w:cs="Times New Roman"/>
          <w:sz w:val="28"/>
          <w:szCs w:val="28"/>
        </w:rPr>
        <w:t xml:space="preserve"> и культурно-исторический подходы (Л.С. Выготский, А.Н. Леонтьев, Д.Б. </w:t>
      </w:r>
      <w:proofErr w:type="spellStart"/>
      <w:r w:rsidRPr="005B615E">
        <w:rPr>
          <w:rFonts w:ascii="Times New Roman" w:hAnsi="Times New Roman" w:cs="Times New Roman"/>
          <w:sz w:val="28"/>
          <w:szCs w:val="28"/>
        </w:rPr>
        <w:t>Эльконин</w:t>
      </w:r>
      <w:proofErr w:type="spellEnd"/>
      <w:r w:rsidRPr="005B615E">
        <w:rPr>
          <w:rFonts w:ascii="Times New Roman" w:hAnsi="Times New Roman" w:cs="Times New Roman"/>
          <w:sz w:val="28"/>
          <w:szCs w:val="28"/>
        </w:rPr>
        <w:t>, П.Я. Гальперин, В.В. Давыдов), интегрирующие достижения педагогической науки и практики (</w:t>
      </w:r>
      <w:proofErr w:type="spellStart"/>
      <w:r w:rsidRPr="005B615E">
        <w:rPr>
          <w:rFonts w:ascii="Times New Roman" w:hAnsi="Times New Roman" w:cs="Times New Roman"/>
          <w:sz w:val="28"/>
          <w:szCs w:val="28"/>
        </w:rPr>
        <w:t>компетентностной</w:t>
      </w:r>
      <w:proofErr w:type="spellEnd"/>
      <w:r w:rsidRPr="005B615E">
        <w:rPr>
          <w:rFonts w:ascii="Times New Roman" w:hAnsi="Times New Roman" w:cs="Times New Roman"/>
          <w:sz w:val="28"/>
          <w:szCs w:val="28"/>
        </w:rPr>
        <w:t xml:space="preserve"> и </w:t>
      </w:r>
      <w:proofErr w:type="spellStart"/>
      <w:r w:rsidRPr="005B615E">
        <w:rPr>
          <w:rFonts w:ascii="Times New Roman" w:hAnsi="Times New Roman" w:cs="Times New Roman"/>
          <w:sz w:val="28"/>
          <w:szCs w:val="28"/>
        </w:rPr>
        <w:t>зуновской</w:t>
      </w:r>
      <w:proofErr w:type="spellEnd"/>
      <w:r w:rsidRPr="005B615E">
        <w:rPr>
          <w:rFonts w:ascii="Times New Roman" w:hAnsi="Times New Roman" w:cs="Times New Roman"/>
          <w:sz w:val="28"/>
          <w:szCs w:val="28"/>
        </w:rPr>
        <w:t xml:space="preserve"> парадигм образования). Знания, умения и навыки рассматриваются как производные от соответствующих видов целенаправленных действий: они формируются, применяются, сохраняются в тесной связи с активными действиями самих учащихся.</w:t>
      </w:r>
    </w:p>
    <w:p w:rsidR="005B615E" w:rsidRPr="005B615E" w:rsidRDefault="005B615E" w:rsidP="005D6F54">
      <w:pPr>
        <w:spacing w:after="0" w:line="240" w:lineRule="auto"/>
        <w:ind w:firstLine="540"/>
        <w:jc w:val="both"/>
        <w:rPr>
          <w:rFonts w:ascii="Times New Roman" w:hAnsi="Times New Roman" w:cs="Times New Roman"/>
          <w:sz w:val="28"/>
          <w:szCs w:val="28"/>
        </w:rPr>
      </w:pPr>
      <w:r w:rsidRPr="005B615E">
        <w:rPr>
          <w:rFonts w:ascii="Times New Roman" w:hAnsi="Times New Roman" w:cs="Times New Roman"/>
          <w:sz w:val="28"/>
          <w:szCs w:val="28"/>
        </w:rPr>
        <w:t xml:space="preserve">Развитие личности в системе образования обеспечивается, прежде всего, через формирование УУД, которые выступают инвариантной основой образовательного и воспитательного процесса. Овладение обучающимися универсальными учебными действиями выступает как способность к </w:t>
      </w:r>
      <w:r w:rsidR="005D6F54">
        <w:rPr>
          <w:rFonts w:ascii="Times New Roman" w:hAnsi="Times New Roman" w:cs="Times New Roman"/>
          <w:sz w:val="28"/>
          <w:szCs w:val="28"/>
        </w:rPr>
        <w:t xml:space="preserve"> </w:t>
      </w:r>
      <w:r w:rsidRPr="005B615E">
        <w:rPr>
          <w:rFonts w:ascii="Times New Roman" w:hAnsi="Times New Roman" w:cs="Times New Roman"/>
          <w:sz w:val="28"/>
          <w:szCs w:val="28"/>
        </w:rPr>
        <w:t xml:space="preserve">саморазвитию и самосовершенствованию путем сознательного и активного присвоения нового социального опыта. Овладение учащимися УУД происходит в контексте разных учебных предметов и, в конечном счете, ведет к формированию способности самостоятельного успешного усвоения новых знаний, умений и компетентностей, включая организацию усвоения, то есть умения учиться. </w:t>
      </w:r>
    </w:p>
    <w:p w:rsidR="005B615E" w:rsidRPr="005B615E" w:rsidRDefault="005B615E" w:rsidP="005B615E">
      <w:pPr>
        <w:spacing w:after="0" w:line="240" w:lineRule="auto"/>
        <w:ind w:firstLine="540"/>
        <w:jc w:val="both"/>
        <w:rPr>
          <w:rFonts w:ascii="Times New Roman" w:hAnsi="Times New Roman" w:cs="Times New Roman"/>
          <w:sz w:val="28"/>
          <w:szCs w:val="28"/>
        </w:rPr>
      </w:pPr>
      <w:r w:rsidRPr="005B615E">
        <w:rPr>
          <w:rFonts w:ascii="Times New Roman" w:hAnsi="Times New Roman" w:cs="Times New Roman"/>
          <w:sz w:val="28"/>
          <w:szCs w:val="28"/>
        </w:rPr>
        <w:t>Таким образом, достижение «умения учиться» предполагает полноценное освоение всех компонентов учебной деятельности, которые включают: 1) учебные мотивы, 2) учебную цель, 3) учебную задачу, 4) учебные действия и операции (ориентировка, преобразование материала, контроль и оценка).</w:t>
      </w:r>
    </w:p>
    <w:p w:rsidR="005B615E" w:rsidRPr="005B615E" w:rsidRDefault="005B615E" w:rsidP="005B615E">
      <w:pPr>
        <w:spacing w:after="0" w:line="240" w:lineRule="auto"/>
        <w:ind w:firstLine="540"/>
        <w:jc w:val="both"/>
        <w:rPr>
          <w:rFonts w:ascii="Times New Roman" w:hAnsi="Times New Roman" w:cs="Times New Roman"/>
          <w:sz w:val="28"/>
          <w:szCs w:val="28"/>
        </w:rPr>
      </w:pPr>
      <w:r w:rsidRPr="005B615E">
        <w:rPr>
          <w:rFonts w:ascii="Times New Roman" w:hAnsi="Times New Roman" w:cs="Times New Roman"/>
          <w:sz w:val="28"/>
          <w:szCs w:val="28"/>
        </w:rPr>
        <w:t>В широком значении «универсальные учебные действия»</w:t>
      </w:r>
      <w:r w:rsidRPr="005B615E">
        <w:rPr>
          <w:rFonts w:ascii="Times New Roman" w:hAnsi="Times New Roman" w:cs="Times New Roman"/>
          <w:bCs/>
          <w:sz w:val="28"/>
          <w:szCs w:val="28"/>
        </w:rPr>
        <w:t xml:space="preserve"> обеспечивают способность учащегося</w:t>
      </w:r>
      <w:r w:rsidRPr="005B615E">
        <w:rPr>
          <w:rFonts w:ascii="Times New Roman" w:hAnsi="Times New Roman" w:cs="Times New Roman"/>
          <w:sz w:val="28"/>
          <w:szCs w:val="28"/>
        </w:rPr>
        <w:t xml:space="preserve"> – к саморазвитие и самосовершенствование посредством сознательного и активного присвоения нового социального опыта. </w:t>
      </w:r>
    </w:p>
    <w:p w:rsidR="006F387C" w:rsidRDefault="005B615E" w:rsidP="006F387C">
      <w:pPr>
        <w:spacing w:after="0" w:line="240" w:lineRule="auto"/>
        <w:ind w:firstLine="540"/>
        <w:jc w:val="both"/>
        <w:rPr>
          <w:rFonts w:ascii="Times New Roman" w:hAnsi="Times New Roman" w:cs="Times New Roman"/>
          <w:sz w:val="28"/>
          <w:szCs w:val="28"/>
        </w:rPr>
      </w:pPr>
      <w:r w:rsidRPr="005B615E">
        <w:rPr>
          <w:rFonts w:ascii="Times New Roman" w:hAnsi="Times New Roman" w:cs="Times New Roman"/>
          <w:sz w:val="28"/>
          <w:szCs w:val="28"/>
        </w:rPr>
        <w:t xml:space="preserve">В более узком - «универсальные учебные действия» – это совокупность действий обучающегося,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5B615E" w:rsidRPr="006F387C" w:rsidRDefault="005B615E" w:rsidP="006F387C">
      <w:pPr>
        <w:spacing w:after="0" w:line="240" w:lineRule="auto"/>
        <w:jc w:val="both"/>
        <w:rPr>
          <w:rFonts w:ascii="Times New Roman" w:hAnsi="Times New Roman" w:cs="Times New Roman"/>
          <w:sz w:val="28"/>
          <w:szCs w:val="28"/>
        </w:rPr>
      </w:pPr>
      <w:r w:rsidRPr="005B615E">
        <w:rPr>
          <w:rFonts w:ascii="Times New Roman" w:hAnsi="Times New Roman" w:cs="Times New Roman"/>
          <w:b/>
          <w:i/>
          <w:iCs/>
          <w:sz w:val="28"/>
          <w:szCs w:val="28"/>
        </w:rPr>
        <w:t>Формирование УУД</w:t>
      </w:r>
      <w:r w:rsidRPr="005B615E">
        <w:rPr>
          <w:rFonts w:ascii="Times New Roman" w:hAnsi="Times New Roman" w:cs="Times New Roman"/>
          <w:bCs/>
          <w:sz w:val="28"/>
          <w:szCs w:val="28"/>
        </w:rPr>
        <w:t xml:space="preserve"> – это надежный путь кардинального повышения качества образования.</w:t>
      </w:r>
    </w:p>
    <w:p w:rsidR="005B615E" w:rsidRPr="005B615E" w:rsidRDefault="005B615E" w:rsidP="005B615E">
      <w:pPr>
        <w:spacing w:after="0" w:line="240" w:lineRule="auto"/>
        <w:ind w:firstLine="540"/>
        <w:jc w:val="both"/>
        <w:rPr>
          <w:rFonts w:ascii="Times New Roman" w:hAnsi="Times New Roman" w:cs="Times New Roman"/>
          <w:bCs/>
          <w:iCs/>
          <w:sz w:val="28"/>
          <w:szCs w:val="28"/>
        </w:rPr>
      </w:pPr>
      <w:r w:rsidRPr="005B615E">
        <w:rPr>
          <w:rFonts w:ascii="Times New Roman" w:hAnsi="Times New Roman" w:cs="Times New Roman"/>
          <w:bCs/>
          <w:iCs/>
          <w:sz w:val="28"/>
          <w:szCs w:val="28"/>
        </w:rPr>
        <w:lastRenderedPageBreak/>
        <w:t xml:space="preserve">Программа формирования УУД для начального общего образования </w:t>
      </w:r>
      <w:r w:rsidRPr="005B615E">
        <w:rPr>
          <w:rFonts w:ascii="Times New Roman" w:hAnsi="Times New Roman" w:cs="Times New Roman"/>
          <w:b/>
          <w:bCs/>
          <w:iCs/>
          <w:sz w:val="28"/>
          <w:szCs w:val="28"/>
          <w:u w:val="single"/>
        </w:rPr>
        <w:t>содержит</w:t>
      </w:r>
      <w:r w:rsidRPr="005B615E">
        <w:rPr>
          <w:rFonts w:ascii="Times New Roman" w:hAnsi="Times New Roman" w:cs="Times New Roman"/>
          <w:bCs/>
          <w:iCs/>
          <w:sz w:val="28"/>
          <w:szCs w:val="28"/>
        </w:rPr>
        <w:t>:</w:t>
      </w:r>
    </w:p>
    <w:p w:rsidR="005B615E" w:rsidRPr="005B615E" w:rsidRDefault="005B615E" w:rsidP="00525C89">
      <w:pPr>
        <w:numPr>
          <w:ilvl w:val="0"/>
          <w:numId w:val="268"/>
        </w:numPr>
        <w:spacing w:after="0" w:line="240" w:lineRule="auto"/>
        <w:jc w:val="both"/>
        <w:rPr>
          <w:rFonts w:ascii="Times New Roman" w:hAnsi="Times New Roman" w:cs="Times New Roman"/>
          <w:bCs/>
          <w:sz w:val="28"/>
          <w:szCs w:val="28"/>
        </w:rPr>
      </w:pPr>
      <w:r w:rsidRPr="005B615E">
        <w:rPr>
          <w:rFonts w:ascii="Times New Roman" w:hAnsi="Times New Roman" w:cs="Times New Roman"/>
          <w:bCs/>
          <w:sz w:val="28"/>
          <w:szCs w:val="28"/>
        </w:rPr>
        <w:t>описание ценностных ориентиров содержания образования на ступени</w:t>
      </w:r>
    </w:p>
    <w:p w:rsidR="005B615E" w:rsidRPr="005B615E" w:rsidRDefault="005B615E" w:rsidP="005B615E">
      <w:pPr>
        <w:spacing w:after="0" w:line="240" w:lineRule="auto"/>
        <w:ind w:left="720"/>
        <w:jc w:val="both"/>
        <w:rPr>
          <w:rFonts w:ascii="Times New Roman" w:hAnsi="Times New Roman" w:cs="Times New Roman"/>
          <w:bCs/>
          <w:sz w:val="28"/>
          <w:szCs w:val="28"/>
        </w:rPr>
      </w:pPr>
      <w:r w:rsidRPr="005B615E">
        <w:rPr>
          <w:rFonts w:ascii="Times New Roman" w:hAnsi="Times New Roman" w:cs="Times New Roman"/>
          <w:bCs/>
          <w:sz w:val="28"/>
          <w:szCs w:val="28"/>
        </w:rPr>
        <w:t>начального общего образования;</w:t>
      </w:r>
    </w:p>
    <w:p w:rsidR="005B615E" w:rsidRPr="005B615E" w:rsidRDefault="005B615E" w:rsidP="00525C89">
      <w:pPr>
        <w:numPr>
          <w:ilvl w:val="0"/>
          <w:numId w:val="268"/>
        </w:numPr>
        <w:spacing w:after="0" w:line="240" w:lineRule="auto"/>
        <w:jc w:val="both"/>
        <w:rPr>
          <w:rFonts w:ascii="Times New Roman" w:hAnsi="Times New Roman" w:cs="Times New Roman"/>
          <w:bCs/>
          <w:sz w:val="28"/>
          <w:szCs w:val="28"/>
        </w:rPr>
      </w:pPr>
      <w:r w:rsidRPr="005B615E">
        <w:rPr>
          <w:rFonts w:ascii="Times New Roman" w:hAnsi="Times New Roman" w:cs="Times New Roman"/>
          <w:bCs/>
          <w:sz w:val="28"/>
          <w:szCs w:val="28"/>
        </w:rPr>
        <w:t>понятие, функции, состав и характеристики УУД в младше школьном возрасте;</w:t>
      </w:r>
    </w:p>
    <w:p w:rsidR="005B615E" w:rsidRPr="005B615E" w:rsidRDefault="005B615E" w:rsidP="00525C89">
      <w:pPr>
        <w:numPr>
          <w:ilvl w:val="0"/>
          <w:numId w:val="268"/>
        </w:numPr>
        <w:spacing w:after="0" w:line="240" w:lineRule="auto"/>
        <w:jc w:val="both"/>
        <w:rPr>
          <w:rFonts w:ascii="Times New Roman" w:hAnsi="Times New Roman" w:cs="Times New Roman"/>
          <w:bCs/>
          <w:sz w:val="28"/>
          <w:szCs w:val="28"/>
        </w:rPr>
      </w:pPr>
      <w:r w:rsidRPr="005B615E">
        <w:rPr>
          <w:rFonts w:ascii="Times New Roman" w:hAnsi="Times New Roman" w:cs="Times New Roman"/>
          <w:bCs/>
          <w:sz w:val="28"/>
          <w:szCs w:val="28"/>
        </w:rPr>
        <w:t>связь УУД с содержанием учебных предметов;</w:t>
      </w:r>
    </w:p>
    <w:p w:rsidR="005B615E" w:rsidRPr="005B615E" w:rsidRDefault="005B615E" w:rsidP="00525C89">
      <w:pPr>
        <w:numPr>
          <w:ilvl w:val="0"/>
          <w:numId w:val="268"/>
        </w:numPr>
        <w:spacing w:after="0" w:line="240" w:lineRule="auto"/>
        <w:jc w:val="both"/>
        <w:rPr>
          <w:rFonts w:ascii="Times New Roman" w:hAnsi="Times New Roman" w:cs="Times New Roman"/>
          <w:bCs/>
          <w:sz w:val="28"/>
          <w:szCs w:val="28"/>
        </w:rPr>
      </w:pPr>
      <w:r w:rsidRPr="005B615E">
        <w:rPr>
          <w:rFonts w:ascii="Times New Roman" w:hAnsi="Times New Roman" w:cs="Times New Roman"/>
          <w:bCs/>
          <w:sz w:val="28"/>
          <w:szCs w:val="28"/>
        </w:rPr>
        <w:t>планируемые результаты освоения программы УУД;</w:t>
      </w:r>
    </w:p>
    <w:p w:rsidR="005B615E" w:rsidRPr="005B615E" w:rsidRDefault="005B615E" w:rsidP="00525C89">
      <w:pPr>
        <w:numPr>
          <w:ilvl w:val="0"/>
          <w:numId w:val="268"/>
        </w:numPr>
        <w:spacing w:after="0" w:line="240" w:lineRule="auto"/>
        <w:jc w:val="both"/>
        <w:rPr>
          <w:rStyle w:val="Zag11"/>
          <w:rFonts w:ascii="Times New Roman" w:eastAsia="@Arial Unicode MS" w:hAnsi="Times New Roman" w:cs="Times New Roman"/>
          <w:color w:val="000000"/>
          <w:sz w:val="28"/>
          <w:szCs w:val="28"/>
        </w:rPr>
      </w:pPr>
      <w:r w:rsidRPr="005B615E">
        <w:rPr>
          <w:rFonts w:ascii="Times New Roman" w:hAnsi="Times New Roman" w:cs="Times New Roman"/>
          <w:bCs/>
          <w:sz w:val="28"/>
          <w:szCs w:val="28"/>
        </w:rPr>
        <w:t>оценку достижений планируемых результатов</w:t>
      </w:r>
    </w:p>
    <w:p w:rsidR="005B615E" w:rsidRPr="006F387C" w:rsidRDefault="005B615E" w:rsidP="005B615E">
      <w:pPr>
        <w:spacing w:after="0" w:line="240" w:lineRule="auto"/>
        <w:jc w:val="both"/>
        <w:rPr>
          <w:rFonts w:ascii="Times New Roman" w:hAnsi="Times New Roman" w:cs="Times New Roman"/>
          <w:b/>
          <w:i/>
          <w:iCs/>
          <w:sz w:val="28"/>
          <w:szCs w:val="28"/>
        </w:rPr>
      </w:pPr>
      <w:r w:rsidRPr="005B615E">
        <w:rPr>
          <w:rFonts w:ascii="Times New Roman" w:hAnsi="Times New Roman" w:cs="Times New Roman"/>
          <w:b/>
          <w:i/>
          <w:iCs/>
          <w:sz w:val="28"/>
          <w:szCs w:val="28"/>
        </w:rPr>
        <w:t>Цель программы создать условия для:</w:t>
      </w:r>
    </w:p>
    <w:p w:rsidR="005B615E" w:rsidRPr="005D6F54" w:rsidRDefault="005B615E" w:rsidP="005D6F54">
      <w:pPr>
        <w:spacing w:after="0" w:line="240" w:lineRule="auto"/>
        <w:ind w:left="720"/>
        <w:jc w:val="both"/>
        <w:rPr>
          <w:rFonts w:ascii="Times New Roman" w:hAnsi="Times New Roman" w:cs="Times New Roman"/>
          <w:sz w:val="28"/>
          <w:szCs w:val="28"/>
        </w:rPr>
      </w:pPr>
    </w:p>
    <w:p w:rsidR="005B615E" w:rsidRPr="005B615E" w:rsidRDefault="005B615E" w:rsidP="00525C89">
      <w:pPr>
        <w:numPr>
          <w:ilvl w:val="0"/>
          <w:numId w:val="269"/>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формирования  и регулирования универсальных учебных действий обучающихся    через образовательную деятельность;</w:t>
      </w:r>
    </w:p>
    <w:p w:rsidR="005B615E" w:rsidRPr="005B615E" w:rsidRDefault="005B615E" w:rsidP="00525C89">
      <w:pPr>
        <w:numPr>
          <w:ilvl w:val="0"/>
          <w:numId w:val="269"/>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связь универсальных учебных действий с содержанием учебных предметов в соответствии с системой учебников  «Начальная школа 21 века», УМК РО </w:t>
      </w:r>
      <w:proofErr w:type="spellStart"/>
      <w:r w:rsidRPr="005B615E">
        <w:rPr>
          <w:rFonts w:ascii="Times New Roman" w:hAnsi="Times New Roman" w:cs="Times New Roman"/>
          <w:sz w:val="28"/>
          <w:szCs w:val="28"/>
        </w:rPr>
        <w:t>Занкова</w:t>
      </w:r>
      <w:proofErr w:type="spellEnd"/>
      <w:r w:rsidRPr="005B615E">
        <w:rPr>
          <w:rFonts w:ascii="Times New Roman" w:hAnsi="Times New Roman" w:cs="Times New Roman"/>
          <w:sz w:val="28"/>
          <w:szCs w:val="28"/>
        </w:rPr>
        <w:t xml:space="preserve"> Л.В</w:t>
      </w:r>
      <w:r w:rsidRPr="005B615E">
        <w:rPr>
          <w:rFonts w:ascii="Times New Roman" w:hAnsi="Times New Roman" w:cs="Times New Roman"/>
          <w:sz w:val="28"/>
          <w:szCs w:val="28"/>
          <w:lang w:eastAsia="ar-SA"/>
        </w:rPr>
        <w:t xml:space="preserve">  </w:t>
      </w:r>
      <w:r w:rsidRPr="005B615E">
        <w:rPr>
          <w:rFonts w:ascii="Times New Roman" w:hAnsi="Times New Roman" w:cs="Times New Roman"/>
          <w:sz w:val="28"/>
          <w:szCs w:val="28"/>
        </w:rPr>
        <w:t>;</w:t>
      </w:r>
    </w:p>
    <w:p w:rsidR="005B615E" w:rsidRPr="005B615E" w:rsidRDefault="005B615E" w:rsidP="00525C89">
      <w:pPr>
        <w:numPr>
          <w:ilvl w:val="0"/>
          <w:numId w:val="269"/>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типовые задачи формирования личностных, регулятивных, познавательных, коммуникативных универсальных учебных действий в соответствии с системами учебников  «Начальная школа 21 века», УМК РО </w:t>
      </w:r>
      <w:proofErr w:type="spellStart"/>
      <w:r w:rsidRPr="005B615E">
        <w:rPr>
          <w:rFonts w:ascii="Times New Roman" w:hAnsi="Times New Roman" w:cs="Times New Roman"/>
          <w:sz w:val="28"/>
          <w:szCs w:val="28"/>
        </w:rPr>
        <w:t>Занкова</w:t>
      </w:r>
      <w:proofErr w:type="spellEnd"/>
      <w:r w:rsidRPr="005B615E">
        <w:rPr>
          <w:rFonts w:ascii="Times New Roman" w:hAnsi="Times New Roman" w:cs="Times New Roman"/>
          <w:sz w:val="28"/>
          <w:szCs w:val="28"/>
        </w:rPr>
        <w:t xml:space="preserve"> Л.В</w:t>
      </w:r>
      <w:r w:rsidRPr="005B615E">
        <w:rPr>
          <w:rFonts w:ascii="Times New Roman" w:hAnsi="Times New Roman" w:cs="Times New Roman"/>
          <w:sz w:val="28"/>
          <w:szCs w:val="28"/>
          <w:lang w:eastAsia="ar-SA"/>
        </w:rPr>
        <w:t xml:space="preserve">  </w:t>
      </w:r>
      <w:r w:rsidRPr="005B615E">
        <w:rPr>
          <w:rFonts w:ascii="Times New Roman" w:hAnsi="Times New Roman" w:cs="Times New Roman"/>
          <w:sz w:val="28"/>
          <w:szCs w:val="28"/>
        </w:rPr>
        <w:t>;</w:t>
      </w:r>
    </w:p>
    <w:p w:rsidR="005B615E" w:rsidRPr="005B615E" w:rsidRDefault="005B615E" w:rsidP="00525C89">
      <w:pPr>
        <w:numPr>
          <w:ilvl w:val="0"/>
          <w:numId w:val="269"/>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описание преемственности программы формирования универсальных учебных действий по ступеням общего образования в соответствии с системами учебников  «Начальная школа 21 века».</w:t>
      </w:r>
    </w:p>
    <w:p w:rsidR="005B615E" w:rsidRPr="005B615E" w:rsidRDefault="005B615E" w:rsidP="00525C89">
      <w:pPr>
        <w:numPr>
          <w:ilvl w:val="0"/>
          <w:numId w:val="269"/>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планируемые результаты сформированности УУД.</w:t>
      </w:r>
    </w:p>
    <w:p w:rsidR="005B615E" w:rsidRPr="005B615E" w:rsidRDefault="005B615E" w:rsidP="005B615E">
      <w:pPr>
        <w:spacing w:after="0" w:line="240" w:lineRule="auto"/>
        <w:jc w:val="both"/>
        <w:rPr>
          <w:rFonts w:ascii="Times New Roman" w:hAnsi="Times New Roman" w:cs="Times New Roman"/>
          <w:i/>
          <w:iCs/>
          <w:sz w:val="28"/>
          <w:szCs w:val="28"/>
        </w:rPr>
      </w:pPr>
      <w:r w:rsidRPr="005B615E">
        <w:rPr>
          <w:rFonts w:ascii="Times New Roman" w:hAnsi="Times New Roman" w:cs="Times New Roman"/>
          <w:i/>
          <w:iCs/>
          <w:sz w:val="28"/>
          <w:szCs w:val="28"/>
        </w:rPr>
        <w:t xml:space="preserve">    </w:t>
      </w:r>
    </w:p>
    <w:p w:rsidR="005B615E" w:rsidRPr="005B615E" w:rsidRDefault="005B615E" w:rsidP="005B615E">
      <w:pPr>
        <w:spacing w:after="0" w:line="240" w:lineRule="auto"/>
        <w:jc w:val="both"/>
        <w:rPr>
          <w:rFonts w:ascii="Times New Roman" w:hAnsi="Times New Roman" w:cs="Times New Roman"/>
          <w:b/>
          <w:sz w:val="28"/>
          <w:szCs w:val="28"/>
        </w:rPr>
      </w:pPr>
      <w:r w:rsidRPr="005B615E">
        <w:rPr>
          <w:rFonts w:ascii="Times New Roman" w:hAnsi="Times New Roman" w:cs="Times New Roman"/>
          <w:b/>
          <w:i/>
          <w:iCs/>
          <w:sz w:val="28"/>
          <w:szCs w:val="28"/>
        </w:rPr>
        <w:t>Задачи программы:</w:t>
      </w:r>
    </w:p>
    <w:p w:rsidR="005B615E" w:rsidRPr="005B615E" w:rsidRDefault="005B615E" w:rsidP="005B615E">
      <w:pPr>
        <w:spacing w:after="0" w:line="240" w:lineRule="auto"/>
        <w:ind w:firstLine="540"/>
        <w:jc w:val="both"/>
        <w:rPr>
          <w:rFonts w:ascii="Times New Roman" w:hAnsi="Times New Roman" w:cs="Times New Roman"/>
          <w:vanish/>
          <w:color w:val="000000"/>
          <w:sz w:val="28"/>
          <w:szCs w:val="28"/>
        </w:rPr>
      </w:pPr>
      <w:r w:rsidRPr="005B615E">
        <w:rPr>
          <w:rFonts w:ascii="Times New Roman" w:hAnsi="Times New Roman" w:cs="Times New Roman"/>
          <w:b/>
          <w:sz w:val="28"/>
          <w:szCs w:val="28"/>
        </w:rPr>
        <w:t xml:space="preserve"> </w:t>
      </w:r>
      <w:r w:rsidRPr="005B615E">
        <w:rPr>
          <w:rFonts w:ascii="Times New Roman" w:hAnsi="Times New Roman" w:cs="Times New Roman"/>
          <w:color w:val="000000"/>
          <w:sz w:val="28"/>
          <w:szCs w:val="28"/>
        </w:rPr>
        <w:t xml:space="preserve">Важнейшей задачей современной системы образования является формирование совокупности </w:t>
      </w:r>
      <w:r w:rsidRPr="005B615E">
        <w:rPr>
          <w:rFonts w:ascii="Times New Roman" w:hAnsi="Times New Roman" w:cs="Times New Roman"/>
          <w:b/>
          <w:bCs/>
          <w:color w:val="000000"/>
          <w:sz w:val="28"/>
          <w:szCs w:val="28"/>
        </w:rPr>
        <w:t>«универсальных учебных действий» ( УУД ),</w:t>
      </w:r>
      <w:r w:rsidRPr="005B615E">
        <w:rPr>
          <w:rFonts w:ascii="Times New Roman" w:hAnsi="Times New Roman" w:cs="Times New Roman"/>
          <w:color w:val="000000"/>
          <w:sz w:val="28"/>
          <w:szCs w:val="28"/>
        </w:rPr>
        <w:t xml:space="preserve"> обеспечивающих компетенцию «научить учиться», а не только освоение обучающимися конкретных предметных знаний и навыков в рамках отдельных дисциплин,  также: </w:t>
      </w:r>
    </w:p>
    <w:p w:rsidR="005B615E" w:rsidRPr="005B615E" w:rsidRDefault="005B615E" w:rsidP="005B615E">
      <w:pPr>
        <w:spacing w:after="0" w:line="240" w:lineRule="auto"/>
        <w:jc w:val="both"/>
        <w:rPr>
          <w:rFonts w:ascii="Times New Roman" w:hAnsi="Times New Roman" w:cs="Times New Roman"/>
          <w:b/>
          <w:sz w:val="28"/>
          <w:szCs w:val="28"/>
        </w:rPr>
      </w:pPr>
    </w:p>
    <w:p w:rsidR="005B615E" w:rsidRPr="005B615E" w:rsidRDefault="005B615E" w:rsidP="005B615E">
      <w:p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актуализировать ценностные ориентиры начального образования; </w:t>
      </w:r>
    </w:p>
    <w:p w:rsidR="005B615E" w:rsidRPr="005B615E" w:rsidRDefault="005B615E" w:rsidP="005B615E">
      <w:pPr>
        <w:spacing w:after="0" w:line="240" w:lineRule="auto"/>
        <w:jc w:val="both"/>
        <w:rPr>
          <w:rFonts w:ascii="Times New Roman" w:hAnsi="Times New Roman" w:cs="Times New Roman"/>
          <w:b/>
          <w:bCs/>
          <w:sz w:val="28"/>
          <w:szCs w:val="28"/>
        </w:rPr>
      </w:pPr>
      <w:r w:rsidRPr="005B615E">
        <w:rPr>
          <w:rFonts w:ascii="Times New Roman" w:hAnsi="Times New Roman" w:cs="Times New Roman"/>
          <w:b/>
          <w:bCs/>
          <w:sz w:val="28"/>
          <w:szCs w:val="28"/>
        </w:rPr>
        <w:t>а также:</w:t>
      </w:r>
    </w:p>
    <w:p w:rsidR="005B615E" w:rsidRPr="005B615E" w:rsidRDefault="005B615E" w:rsidP="00525C89">
      <w:pPr>
        <w:numPr>
          <w:ilvl w:val="0"/>
          <w:numId w:val="270"/>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определить состав и характеристику универсальных учебных действий; </w:t>
      </w:r>
    </w:p>
    <w:p w:rsidR="005B615E" w:rsidRPr="005B615E" w:rsidRDefault="005B615E" w:rsidP="00525C89">
      <w:pPr>
        <w:numPr>
          <w:ilvl w:val="0"/>
          <w:numId w:val="270"/>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выявить связь универсальных учебных действий с содержанием учебных предметов </w:t>
      </w:r>
    </w:p>
    <w:p w:rsidR="005B615E" w:rsidRPr="005B615E" w:rsidRDefault="005B615E" w:rsidP="00525C89">
      <w:pPr>
        <w:numPr>
          <w:ilvl w:val="0"/>
          <w:numId w:val="270"/>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использовать  типовые задачи формирования УУД</w:t>
      </w:r>
    </w:p>
    <w:p w:rsidR="005B615E" w:rsidRPr="005B615E" w:rsidRDefault="005B615E" w:rsidP="00525C89">
      <w:pPr>
        <w:numPr>
          <w:ilvl w:val="0"/>
          <w:numId w:val="270"/>
        </w:numPr>
        <w:spacing w:after="0" w:line="240" w:lineRule="auto"/>
        <w:jc w:val="both"/>
        <w:rPr>
          <w:rFonts w:ascii="Times New Roman" w:hAnsi="Times New Roman" w:cs="Times New Roman"/>
          <w:b/>
          <w:bCs/>
          <w:color w:val="0000FF"/>
          <w:sz w:val="28"/>
          <w:szCs w:val="28"/>
        </w:rPr>
      </w:pPr>
      <w:r w:rsidRPr="005B615E">
        <w:rPr>
          <w:rFonts w:ascii="Times New Roman" w:hAnsi="Times New Roman" w:cs="Times New Roman"/>
          <w:sz w:val="28"/>
          <w:szCs w:val="28"/>
        </w:rPr>
        <w:t xml:space="preserve">создать условия для формирования универсальных учебных действий при переходе от дошкольного к начальному общему образованию </w:t>
      </w:r>
    </w:p>
    <w:p w:rsidR="005B615E" w:rsidRPr="005B615E" w:rsidRDefault="005B615E" w:rsidP="005B615E">
      <w:pPr>
        <w:spacing w:after="0" w:line="240" w:lineRule="auto"/>
        <w:jc w:val="both"/>
        <w:rPr>
          <w:rFonts w:ascii="Times New Roman" w:hAnsi="Times New Roman" w:cs="Times New Roman"/>
          <w:b/>
          <w:bCs/>
          <w:sz w:val="28"/>
          <w:szCs w:val="28"/>
        </w:rPr>
      </w:pPr>
    </w:p>
    <w:p w:rsidR="005B615E" w:rsidRPr="005B615E" w:rsidRDefault="005B615E" w:rsidP="005B615E">
      <w:pPr>
        <w:spacing w:after="0" w:line="240" w:lineRule="auto"/>
        <w:jc w:val="both"/>
        <w:rPr>
          <w:rFonts w:ascii="Times New Roman" w:hAnsi="Times New Roman" w:cs="Times New Roman"/>
          <w:b/>
          <w:bCs/>
          <w:color w:val="0000FF"/>
          <w:sz w:val="28"/>
          <w:szCs w:val="28"/>
        </w:rPr>
      </w:pPr>
      <w:r w:rsidRPr="005B615E">
        <w:rPr>
          <w:rFonts w:ascii="Times New Roman" w:hAnsi="Times New Roman" w:cs="Times New Roman"/>
          <w:b/>
          <w:bCs/>
          <w:i/>
          <w:iCs/>
          <w:sz w:val="28"/>
          <w:szCs w:val="28"/>
        </w:rPr>
        <w:t>Ценностные ориентиры начального общего образования</w:t>
      </w:r>
    </w:p>
    <w:p w:rsidR="005B615E" w:rsidRPr="005B615E" w:rsidRDefault="005B615E" w:rsidP="005B615E">
      <w:pPr>
        <w:spacing w:after="0" w:line="240" w:lineRule="auto"/>
        <w:jc w:val="both"/>
        <w:rPr>
          <w:rFonts w:ascii="Times New Roman" w:hAnsi="Times New Roman" w:cs="Times New Roman"/>
          <w:color w:val="0000FF"/>
          <w:sz w:val="28"/>
          <w:szCs w:val="28"/>
        </w:rPr>
      </w:pPr>
      <w:r w:rsidRPr="005B615E">
        <w:rPr>
          <w:rFonts w:ascii="Times New Roman" w:hAnsi="Times New Roman" w:cs="Times New Roman"/>
          <w:sz w:val="28"/>
          <w:szCs w:val="28"/>
        </w:rPr>
        <w:t xml:space="preserve">         ФГОС начального общего образования определяет </w:t>
      </w:r>
      <w:r w:rsidRPr="005B615E">
        <w:rPr>
          <w:rFonts w:ascii="Times New Roman" w:hAnsi="Times New Roman" w:cs="Times New Roman"/>
          <w:b/>
          <w:sz w:val="28"/>
          <w:szCs w:val="28"/>
        </w:rPr>
        <w:t>ценностные ориентиры содержания образования на ступени начального общего образования.</w:t>
      </w:r>
      <w:r w:rsidRPr="005B615E">
        <w:rPr>
          <w:rFonts w:ascii="Times New Roman" w:hAnsi="Times New Roman" w:cs="Times New Roman"/>
          <w:sz w:val="28"/>
          <w:szCs w:val="28"/>
        </w:rPr>
        <w:t xml:space="preserve">  </w:t>
      </w:r>
    </w:p>
    <w:p w:rsidR="005B615E" w:rsidRPr="005B615E" w:rsidRDefault="005B615E" w:rsidP="005B615E">
      <w:pPr>
        <w:pStyle w:val="af9"/>
        <w:jc w:val="both"/>
        <w:rPr>
          <w:rStyle w:val="Zag11"/>
          <w:rFonts w:eastAsia="@Arial Unicode MS"/>
          <w:color w:val="000000"/>
          <w:sz w:val="28"/>
          <w:szCs w:val="28"/>
        </w:rPr>
      </w:pPr>
      <w:r w:rsidRPr="005B615E">
        <w:rPr>
          <w:sz w:val="28"/>
          <w:szCs w:val="28"/>
        </w:rPr>
        <w:lastRenderedPageBreak/>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5B615E" w:rsidRPr="005B615E" w:rsidRDefault="005B615E" w:rsidP="005B615E">
      <w:pPr>
        <w:spacing w:after="0" w:line="240" w:lineRule="auto"/>
        <w:jc w:val="both"/>
        <w:rPr>
          <w:rFonts w:ascii="Times New Roman" w:hAnsi="Times New Roman" w:cs="Times New Roman"/>
          <w:vanish/>
          <w:color w:val="000000"/>
          <w:sz w:val="28"/>
          <w:szCs w:val="28"/>
        </w:rPr>
      </w:pPr>
    </w:p>
    <w:p w:rsidR="005B615E" w:rsidRPr="005B615E" w:rsidRDefault="005B615E" w:rsidP="005B615E">
      <w:pPr>
        <w:spacing w:after="0" w:line="240" w:lineRule="auto"/>
        <w:ind w:left="360"/>
        <w:jc w:val="both"/>
        <w:rPr>
          <w:rFonts w:ascii="Times New Roman" w:hAnsi="Times New Roman" w:cs="Times New Roman"/>
          <w:sz w:val="28"/>
          <w:szCs w:val="28"/>
        </w:rPr>
      </w:pPr>
      <w:r w:rsidRPr="005B615E">
        <w:rPr>
          <w:rFonts w:ascii="Times New Roman" w:hAnsi="Times New Roman" w:cs="Times New Roman"/>
          <w:b/>
          <w:bCs/>
          <w:sz w:val="28"/>
          <w:szCs w:val="28"/>
        </w:rPr>
        <w:t>Формирование основ гражданской идентичности личности, включая:</w:t>
      </w:r>
    </w:p>
    <w:p w:rsidR="005B615E" w:rsidRPr="005B615E" w:rsidRDefault="005B615E" w:rsidP="00525C89">
      <w:pPr>
        <w:numPr>
          <w:ilvl w:val="0"/>
          <w:numId w:val="271"/>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чувство сопричастности и гордости за свою Родину, народ и историю;</w:t>
      </w:r>
    </w:p>
    <w:p w:rsidR="005B615E" w:rsidRPr="005B615E" w:rsidRDefault="005B615E" w:rsidP="00525C89">
      <w:pPr>
        <w:numPr>
          <w:ilvl w:val="0"/>
          <w:numId w:val="271"/>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осознание ответственности человека за благосостояние общества;</w:t>
      </w:r>
    </w:p>
    <w:p w:rsidR="005B615E" w:rsidRPr="005B615E" w:rsidRDefault="005B615E" w:rsidP="00525C89">
      <w:pPr>
        <w:numPr>
          <w:ilvl w:val="0"/>
          <w:numId w:val="271"/>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восприятие мира как единого и целостного при разнообразии культур, национальностей, религий;</w:t>
      </w:r>
    </w:p>
    <w:p w:rsidR="005B615E" w:rsidRPr="005B615E" w:rsidRDefault="005B615E" w:rsidP="00525C89">
      <w:pPr>
        <w:numPr>
          <w:ilvl w:val="0"/>
          <w:numId w:val="271"/>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отказ от деления на «своих» и «чужих»;</w:t>
      </w:r>
    </w:p>
    <w:p w:rsidR="005B615E" w:rsidRPr="005B615E" w:rsidRDefault="005B615E" w:rsidP="00525C89">
      <w:pPr>
        <w:numPr>
          <w:ilvl w:val="0"/>
          <w:numId w:val="271"/>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уважение истории и культуры каждого народа.</w:t>
      </w:r>
    </w:p>
    <w:p w:rsidR="005B615E" w:rsidRPr="005B615E" w:rsidRDefault="005B615E" w:rsidP="005B615E">
      <w:pPr>
        <w:spacing w:after="0" w:line="240" w:lineRule="auto"/>
        <w:jc w:val="both"/>
        <w:rPr>
          <w:rFonts w:ascii="Times New Roman" w:hAnsi="Times New Roman" w:cs="Times New Roman"/>
          <w:sz w:val="28"/>
          <w:szCs w:val="28"/>
        </w:rPr>
      </w:pPr>
      <w:r w:rsidRPr="005B615E">
        <w:rPr>
          <w:rFonts w:ascii="Times New Roman" w:hAnsi="Times New Roman" w:cs="Times New Roman"/>
          <w:b/>
          <w:bCs/>
          <w:sz w:val="28"/>
          <w:szCs w:val="28"/>
        </w:rPr>
        <w:t>2. Формирование психологических условий развития общения, кооперации сотрудничества</w:t>
      </w:r>
      <w:r w:rsidRPr="005B615E">
        <w:rPr>
          <w:rFonts w:ascii="Times New Roman" w:hAnsi="Times New Roman" w:cs="Times New Roman"/>
          <w:sz w:val="28"/>
          <w:szCs w:val="28"/>
        </w:rPr>
        <w:t>:</w:t>
      </w:r>
    </w:p>
    <w:p w:rsidR="005B615E" w:rsidRPr="005B615E" w:rsidRDefault="005B615E" w:rsidP="00525C89">
      <w:pPr>
        <w:numPr>
          <w:ilvl w:val="0"/>
          <w:numId w:val="272"/>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доброжелательность, доверие и  внимание к людям, </w:t>
      </w:r>
    </w:p>
    <w:p w:rsidR="005B615E" w:rsidRPr="005B615E" w:rsidRDefault="005B615E" w:rsidP="00525C89">
      <w:pPr>
        <w:numPr>
          <w:ilvl w:val="0"/>
          <w:numId w:val="272"/>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готовность к сотрудничеству и дружбе, оказанию помощи тем, кто в ней нуждается;</w:t>
      </w:r>
    </w:p>
    <w:p w:rsidR="005B615E" w:rsidRPr="005B615E" w:rsidRDefault="005B615E" w:rsidP="00525C89">
      <w:pPr>
        <w:numPr>
          <w:ilvl w:val="0"/>
          <w:numId w:val="272"/>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5B615E" w:rsidRPr="005B615E" w:rsidRDefault="005B615E" w:rsidP="005B615E">
      <w:pPr>
        <w:spacing w:after="0" w:line="240" w:lineRule="auto"/>
        <w:jc w:val="both"/>
        <w:rPr>
          <w:rFonts w:ascii="Times New Roman" w:hAnsi="Times New Roman" w:cs="Times New Roman"/>
          <w:sz w:val="28"/>
          <w:szCs w:val="28"/>
        </w:rPr>
      </w:pPr>
      <w:r w:rsidRPr="005B615E">
        <w:rPr>
          <w:rFonts w:ascii="Times New Roman" w:hAnsi="Times New Roman" w:cs="Times New Roman"/>
          <w:b/>
          <w:bCs/>
          <w:sz w:val="28"/>
          <w:szCs w:val="28"/>
        </w:rPr>
        <w:t>3. Развитие ценностно-смысловой сферы личности на основе общечеловеческой  нравственности и гуманизма</w:t>
      </w:r>
      <w:r w:rsidRPr="005B615E">
        <w:rPr>
          <w:rFonts w:ascii="Times New Roman" w:hAnsi="Times New Roman" w:cs="Times New Roman"/>
          <w:sz w:val="28"/>
          <w:szCs w:val="28"/>
        </w:rPr>
        <w:t>:</w:t>
      </w:r>
    </w:p>
    <w:p w:rsidR="005B615E" w:rsidRPr="005B615E" w:rsidRDefault="005B615E" w:rsidP="00525C89">
      <w:pPr>
        <w:numPr>
          <w:ilvl w:val="0"/>
          <w:numId w:val="273"/>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принятие и уважение ценностей семьи и общества, школы и коллектива и   стремление следовать им;</w:t>
      </w:r>
    </w:p>
    <w:p w:rsidR="005B615E" w:rsidRPr="005B615E" w:rsidRDefault="005B615E" w:rsidP="00525C89">
      <w:pPr>
        <w:numPr>
          <w:ilvl w:val="0"/>
          <w:numId w:val="273"/>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5B615E" w:rsidRPr="005B615E" w:rsidRDefault="005B615E" w:rsidP="00525C89">
      <w:pPr>
        <w:numPr>
          <w:ilvl w:val="0"/>
          <w:numId w:val="273"/>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формирование чувства прекрасного и эстетических чувств на основе знакомства с мировой и отечественной художественной культурой;</w:t>
      </w:r>
    </w:p>
    <w:p w:rsidR="005B615E" w:rsidRPr="005B615E" w:rsidRDefault="005B615E" w:rsidP="005B615E">
      <w:pPr>
        <w:spacing w:after="0" w:line="240" w:lineRule="auto"/>
        <w:jc w:val="both"/>
        <w:rPr>
          <w:rFonts w:ascii="Times New Roman" w:hAnsi="Times New Roman" w:cs="Times New Roman"/>
          <w:b/>
          <w:bCs/>
          <w:sz w:val="28"/>
          <w:szCs w:val="28"/>
        </w:rPr>
      </w:pPr>
      <w:r w:rsidRPr="005B615E">
        <w:rPr>
          <w:rFonts w:ascii="Times New Roman" w:hAnsi="Times New Roman" w:cs="Times New Roman"/>
          <w:b/>
          <w:bCs/>
          <w:sz w:val="28"/>
          <w:szCs w:val="28"/>
        </w:rPr>
        <w:t>4. Развитие умения учиться как первого шага к самообразованию и самовоспитанию:</w:t>
      </w:r>
    </w:p>
    <w:p w:rsidR="005B615E" w:rsidRPr="005B615E" w:rsidRDefault="005B615E" w:rsidP="00525C89">
      <w:pPr>
        <w:numPr>
          <w:ilvl w:val="0"/>
          <w:numId w:val="274"/>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развитие широких познавательных интересов, инициативы  и любознательности, мотивов познания и творчества;</w:t>
      </w:r>
    </w:p>
    <w:p w:rsidR="005B615E" w:rsidRPr="005B615E" w:rsidRDefault="005B615E" w:rsidP="00525C89">
      <w:pPr>
        <w:numPr>
          <w:ilvl w:val="0"/>
          <w:numId w:val="274"/>
        </w:numPr>
        <w:spacing w:after="0" w:line="240" w:lineRule="auto"/>
        <w:jc w:val="both"/>
        <w:rPr>
          <w:rFonts w:ascii="Times New Roman" w:hAnsi="Times New Roman" w:cs="Times New Roman"/>
          <w:b/>
          <w:sz w:val="28"/>
          <w:szCs w:val="28"/>
        </w:rPr>
      </w:pPr>
      <w:r w:rsidRPr="005B615E">
        <w:rPr>
          <w:rFonts w:ascii="Times New Roman" w:hAnsi="Times New Roman" w:cs="Times New Roman"/>
          <w:sz w:val="28"/>
          <w:szCs w:val="28"/>
        </w:rPr>
        <w:t>формирование умения учиться и способности к организации своей деятельности (планированию, контролю, оценке);</w:t>
      </w:r>
    </w:p>
    <w:p w:rsidR="005B615E" w:rsidRPr="005B615E" w:rsidRDefault="005B615E" w:rsidP="005B615E">
      <w:pPr>
        <w:spacing w:after="0" w:line="240" w:lineRule="auto"/>
        <w:jc w:val="both"/>
        <w:rPr>
          <w:rFonts w:ascii="Times New Roman" w:hAnsi="Times New Roman" w:cs="Times New Roman"/>
          <w:sz w:val="28"/>
          <w:szCs w:val="28"/>
        </w:rPr>
      </w:pPr>
      <w:r w:rsidRPr="005B615E">
        <w:rPr>
          <w:rFonts w:ascii="Times New Roman" w:hAnsi="Times New Roman" w:cs="Times New Roman"/>
          <w:b/>
          <w:bCs/>
          <w:sz w:val="28"/>
          <w:szCs w:val="28"/>
        </w:rPr>
        <w:t xml:space="preserve">5. Развитие самостоятельности, инициативы и ответственности личности как условия ее </w:t>
      </w:r>
      <w:proofErr w:type="spellStart"/>
      <w:r w:rsidRPr="005B615E">
        <w:rPr>
          <w:rFonts w:ascii="Times New Roman" w:hAnsi="Times New Roman" w:cs="Times New Roman"/>
          <w:b/>
          <w:bCs/>
          <w:sz w:val="28"/>
          <w:szCs w:val="28"/>
        </w:rPr>
        <w:t>самоактуализации</w:t>
      </w:r>
      <w:proofErr w:type="spellEnd"/>
      <w:r w:rsidRPr="005B615E">
        <w:rPr>
          <w:rFonts w:ascii="Times New Roman" w:hAnsi="Times New Roman" w:cs="Times New Roman"/>
          <w:sz w:val="28"/>
          <w:szCs w:val="28"/>
        </w:rPr>
        <w:t>:</w:t>
      </w:r>
    </w:p>
    <w:p w:rsidR="005B615E" w:rsidRPr="005B615E" w:rsidRDefault="005B615E" w:rsidP="00525C89">
      <w:pPr>
        <w:numPr>
          <w:ilvl w:val="0"/>
          <w:numId w:val="275"/>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формирование самоуважения и эмоционально-положительного отношения к себе;</w:t>
      </w:r>
    </w:p>
    <w:p w:rsidR="005B615E" w:rsidRPr="005B615E" w:rsidRDefault="005B615E" w:rsidP="00525C89">
      <w:pPr>
        <w:numPr>
          <w:ilvl w:val="0"/>
          <w:numId w:val="275"/>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готовность открыто выражать и отстаивать свою позицию;</w:t>
      </w:r>
    </w:p>
    <w:p w:rsidR="005B615E" w:rsidRPr="005B615E" w:rsidRDefault="005B615E" w:rsidP="00525C89">
      <w:pPr>
        <w:numPr>
          <w:ilvl w:val="0"/>
          <w:numId w:val="275"/>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критичность к своим поступкам и умение адекватно их оценивать;</w:t>
      </w:r>
    </w:p>
    <w:p w:rsidR="005B615E" w:rsidRPr="005B615E" w:rsidRDefault="005B615E" w:rsidP="00525C89">
      <w:pPr>
        <w:numPr>
          <w:ilvl w:val="0"/>
          <w:numId w:val="275"/>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готовность к самостоятельным действиям, ответственность за их результаты;</w:t>
      </w:r>
    </w:p>
    <w:p w:rsidR="005B615E" w:rsidRPr="005B615E" w:rsidRDefault="005B615E" w:rsidP="00525C89">
      <w:pPr>
        <w:numPr>
          <w:ilvl w:val="0"/>
          <w:numId w:val="275"/>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целеустремленность и настойчивость в достижении целей;</w:t>
      </w:r>
    </w:p>
    <w:p w:rsidR="005B615E" w:rsidRPr="005B615E" w:rsidRDefault="005B615E" w:rsidP="00525C89">
      <w:pPr>
        <w:numPr>
          <w:ilvl w:val="0"/>
          <w:numId w:val="275"/>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готовность к преодолению трудностей и жизненного оптимизма;</w:t>
      </w:r>
    </w:p>
    <w:p w:rsidR="005B615E" w:rsidRPr="005B615E" w:rsidRDefault="005B615E" w:rsidP="00525C89">
      <w:pPr>
        <w:numPr>
          <w:ilvl w:val="0"/>
          <w:numId w:val="275"/>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lastRenderedPageBreak/>
        <w:t xml:space="preserve">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5B615E" w:rsidRPr="005B615E" w:rsidRDefault="005B615E" w:rsidP="005B615E">
      <w:pPr>
        <w:spacing w:after="0" w:line="240" w:lineRule="auto"/>
        <w:ind w:firstLine="540"/>
        <w:jc w:val="both"/>
        <w:rPr>
          <w:rFonts w:ascii="Times New Roman" w:hAnsi="Times New Roman" w:cs="Times New Roman"/>
          <w:b/>
          <w:bCs/>
          <w:color w:val="0000FF"/>
          <w:sz w:val="28"/>
          <w:szCs w:val="28"/>
        </w:rPr>
      </w:pPr>
      <w:r w:rsidRPr="005B615E">
        <w:rPr>
          <w:rFonts w:ascii="Times New Roman" w:hAnsi="Times New Roman" w:cs="Times New Roman"/>
          <w:sz w:val="28"/>
          <w:szCs w:val="28"/>
        </w:rPr>
        <w:t xml:space="preserve">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5B615E" w:rsidRPr="005B615E" w:rsidRDefault="005B615E" w:rsidP="005B615E">
      <w:pPr>
        <w:spacing w:after="0" w:line="240" w:lineRule="auto"/>
        <w:jc w:val="both"/>
        <w:rPr>
          <w:rFonts w:ascii="Times New Roman" w:hAnsi="Times New Roman" w:cs="Times New Roman"/>
          <w:b/>
          <w:bCs/>
          <w:color w:val="0000FF"/>
          <w:sz w:val="28"/>
          <w:szCs w:val="28"/>
        </w:rPr>
      </w:pPr>
    </w:p>
    <w:p w:rsidR="005B615E" w:rsidRPr="00CD1243" w:rsidRDefault="006F387C" w:rsidP="005B615E">
      <w:pPr>
        <w:pStyle w:val="34"/>
        <w:spacing w:after="0" w:line="240" w:lineRule="auto"/>
        <w:jc w:val="both"/>
        <w:rPr>
          <w:rFonts w:ascii="Times New Roman" w:hAnsi="Times New Roman" w:cs="Times New Roman"/>
          <w:b/>
          <w:iCs/>
          <w:sz w:val="28"/>
          <w:szCs w:val="28"/>
        </w:rPr>
      </w:pPr>
      <w:r w:rsidRPr="00CD1243">
        <w:rPr>
          <w:rFonts w:ascii="Times New Roman" w:hAnsi="Times New Roman" w:cs="Times New Roman"/>
          <w:b/>
          <w:iCs/>
          <w:sz w:val="28"/>
          <w:szCs w:val="28"/>
        </w:rPr>
        <w:t>2.3.</w:t>
      </w:r>
      <w:r w:rsidR="00CD1243" w:rsidRPr="00CD1243">
        <w:rPr>
          <w:rFonts w:ascii="Times New Roman" w:hAnsi="Times New Roman" w:cs="Times New Roman"/>
          <w:b/>
          <w:iCs/>
          <w:sz w:val="28"/>
          <w:szCs w:val="28"/>
        </w:rPr>
        <w:t>2.</w:t>
      </w:r>
      <w:r w:rsidR="005B615E" w:rsidRPr="00CD1243">
        <w:rPr>
          <w:rFonts w:ascii="Times New Roman" w:hAnsi="Times New Roman" w:cs="Times New Roman"/>
          <w:b/>
          <w:iCs/>
          <w:sz w:val="28"/>
          <w:szCs w:val="28"/>
        </w:rPr>
        <w:t xml:space="preserve"> Понятие, функции, состав и характеристики универсальных учебных действий на ступени начального общего образования</w:t>
      </w:r>
    </w:p>
    <w:p w:rsidR="005B615E" w:rsidRPr="005B615E" w:rsidRDefault="005B615E" w:rsidP="005B615E">
      <w:pPr>
        <w:pStyle w:val="af9"/>
        <w:jc w:val="both"/>
        <w:rPr>
          <w:bCs/>
          <w:sz w:val="28"/>
          <w:szCs w:val="28"/>
        </w:rPr>
      </w:pPr>
      <w:r w:rsidRPr="005B615E">
        <w:rPr>
          <w:bCs/>
          <w:sz w:val="28"/>
          <w:szCs w:val="28"/>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5B615E" w:rsidRPr="005B615E" w:rsidRDefault="005B615E" w:rsidP="005B615E">
      <w:pPr>
        <w:spacing w:after="0" w:line="240" w:lineRule="auto"/>
        <w:ind w:firstLine="540"/>
        <w:jc w:val="both"/>
        <w:rPr>
          <w:rFonts w:ascii="Times New Roman" w:hAnsi="Times New Roman" w:cs="Times New Roman"/>
          <w:bCs/>
          <w:sz w:val="28"/>
          <w:szCs w:val="28"/>
        </w:rPr>
      </w:pPr>
      <w:r w:rsidRPr="005B615E">
        <w:rPr>
          <w:rFonts w:ascii="Times New Roman" w:hAnsi="Times New Roman" w:cs="Times New Roman"/>
          <w:bCs/>
          <w:sz w:val="28"/>
          <w:szCs w:val="28"/>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5B615E">
        <w:rPr>
          <w:rFonts w:ascii="Times New Roman" w:hAnsi="Times New Roman" w:cs="Times New Roman"/>
          <w:bCs/>
          <w:sz w:val="28"/>
          <w:szCs w:val="28"/>
        </w:rPr>
        <w:t>операциональных</w:t>
      </w:r>
      <w:proofErr w:type="spellEnd"/>
      <w:r w:rsidRPr="005B615E">
        <w:rPr>
          <w:rFonts w:ascii="Times New Roman" w:hAnsi="Times New Roman" w:cs="Times New Roman"/>
          <w:bCs/>
          <w:sz w:val="28"/>
          <w:szCs w:val="28"/>
        </w:rPr>
        <w:t xml:space="preserve"> характеристик.</w:t>
      </w:r>
    </w:p>
    <w:p w:rsidR="005B615E" w:rsidRPr="005B615E" w:rsidRDefault="005B615E" w:rsidP="005B615E">
      <w:pPr>
        <w:pStyle w:val="af9"/>
        <w:jc w:val="both"/>
        <w:rPr>
          <w:bCs/>
          <w:sz w:val="28"/>
          <w:szCs w:val="28"/>
        </w:rPr>
      </w:pPr>
      <w:r w:rsidRPr="005B615E">
        <w:rPr>
          <w:bCs/>
          <w:sz w:val="28"/>
          <w:szCs w:val="28"/>
        </w:rPr>
        <w:t xml:space="preserve">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w:t>
      </w:r>
    </w:p>
    <w:p w:rsidR="005B615E" w:rsidRPr="005B615E" w:rsidRDefault="005B615E" w:rsidP="005B615E">
      <w:pPr>
        <w:spacing w:after="0" w:line="240" w:lineRule="auto"/>
        <w:ind w:firstLine="540"/>
        <w:jc w:val="both"/>
        <w:rPr>
          <w:rFonts w:ascii="Times New Roman" w:hAnsi="Times New Roman" w:cs="Times New Roman"/>
          <w:b/>
          <w:bCs/>
          <w:color w:val="0000FF"/>
          <w:sz w:val="28"/>
          <w:szCs w:val="28"/>
        </w:rPr>
      </w:pPr>
      <w:r w:rsidRPr="005B615E">
        <w:rPr>
          <w:rFonts w:ascii="Times New Roman" w:hAnsi="Times New Roman" w:cs="Times New Roman"/>
          <w:bCs/>
          <w:sz w:val="28"/>
          <w:szCs w:val="28"/>
        </w:rPr>
        <w:t>Умение учиться — существенный фактор повышения эффективности освоения обучающимися предметных знаний, формирования умений и компетенций, образа мира и ценностно-смысловых оснований личностного морального выбора.</w:t>
      </w:r>
    </w:p>
    <w:p w:rsidR="005B615E" w:rsidRPr="005B615E" w:rsidRDefault="005B615E" w:rsidP="005B615E">
      <w:pPr>
        <w:spacing w:after="0" w:line="240" w:lineRule="auto"/>
        <w:jc w:val="both"/>
        <w:rPr>
          <w:rFonts w:ascii="Times New Roman" w:hAnsi="Times New Roman" w:cs="Times New Roman"/>
          <w:i/>
          <w:iCs/>
          <w:sz w:val="28"/>
          <w:szCs w:val="28"/>
        </w:rPr>
      </w:pPr>
      <w:r w:rsidRPr="005B615E">
        <w:rPr>
          <w:rFonts w:ascii="Times New Roman" w:hAnsi="Times New Roman" w:cs="Times New Roman"/>
          <w:b/>
          <w:bCs/>
          <w:i/>
          <w:iCs/>
          <w:sz w:val="28"/>
          <w:szCs w:val="28"/>
        </w:rPr>
        <w:t>Функции УДД:</w:t>
      </w:r>
    </w:p>
    <w:p w:rsidR="005B615E" w:rsidRPr="005B615E" w:rsidRDefault="005B615E" w:rsidP="00525C89">
      <w:pPr>
        <w:numPr>
          <w:ilvl w:val="0"/>
          <w:numId w:val="276"/>
        </w:numPr>
        <w:spacing w:after="0" w:line="240" w:lineRule="auto"/>
        <w:jc w:val="both"/>
        <w:rPr>
          <w:rStyle w:val="Zag11"/>
          <w:rFonts w:ascii="Times New Roman" w:eastAsia="@Arial Unicode MS" w:hAnsi="Times New Roman" w:cs="Times New Roman"/>
          <w:color w:val="000000"/>
          <w:sz w:val="28"/>
          <w:szCs w:val="28"/>
        </w:rPr>
      </w:pPr>
      <w:r w:rsidRPr="005B615E">
        <w:rPr>
          <w:rStyle w:val="Zag11"/>
          <w:rFonts w:ascii="Times New Roman" w:eastAsia="@Arial Unicode MS" w:hAnsi="Times New Roman" w:cs="Times New Roman"/>
          <w:color w:val="000000"/>
          <w:sz w:val="28"/>
          <w:szCs w:val="28"/>
        </w:rPr>
        <w:t>обеспечивают возможность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B615E" w:rsidRPr="005B615E" w:rsidRDefault="005B615E" w:rsidP="00525C89">
      <w:pPr>
        <w:numPr>
          <w:ilvl w:val="0"/>
          <w:numId w:val="276"/>
        </w:numPr>
        <w:spacing w:after="0" w:line="240" w:lineRule="auto"/>
        <w:jc w:val="both"/>
        <w:rPr>
          <w:rFonts w:ascii="Times New Roman" w:hAnsi="Times New Roman" w:cs="Times New Roman"/>
          <w:bCs/>
          <w:sz w:val="28"/>
          <w:szCs w:val="28"/>
        </w:rPr>
      </w:pPr>
      <w:r w:rsidRPr="005B615E">
        <w:rPr>
          <w:rStyle w:val="Zag11"/>
          <w:rFonts w:ascii="Times New Roman" w:eastAsia="@Arial Unicode MS" w:hAnsi="Times New Roman" w:cs="Times New Roman"/>
          <w:color w:val="000000"/>
          <w:sz w:val="28"/>
          <w:szCs w:val="28"/>
        </w:rPr>
        <w:t>создают условия для гармоничного развития личности и её самореализации на основе готовности к непрерывному образованию; обеспечивают успешное усвоение знаний, формирование умений, навыков и компетентностей в любой предметной области.</w:t>
      </w:r>
    </w:p>
    <w:p w:rsidR="005B615E" w:rsidRPr="005B615E" w:rsidRDefault="005B615E" w:rsidP="005B615E">
      <w:pPr>
        <w:spacing w:after="0" w:line="240" w:lineRule="auto"/>
        <w:ind w:firstLine="540"/>
        <w:jc w:val="both"/>
        <w:rPr>
          <w:rFonts w:ascii="Times New Roman" w:hAnsi="Times New Roman" w:cs="Times New Roman"/>
          <w:color w:val="0000FF"/>
          <w:sz w:val="28"/>
          <w:szCs w:val="28"/>
        </w:rPr>
      </w:pPr>
      <w:r w:rsidRPr="005B615E">
        <w:rPr>
          <w:rFonts w:ascii="Times New Roman" w:hAnsi="Times New Roman" w:cs="Times New Roman"/>
          <w:bCs/>
          <w:sz w:val="28"/>
          <w:szCs w:val="28"/>
        </w:rPr>
        <w:t xml:space="preserve">Универсальный характер учебных действий проявляется в том, что они носят </w:t>
      </w:r>
      <w:proofErr w:type="spellStart"/>
      <w:r w:rsidRPr="005B615E">
        <w:rPr>
          <w:rFonts w:ascii="Times New Roman" w:hAnsi="Times New Roman" w:cs="Times New Roman"/>
          <w:bCs/>
          <w:sz w:val="28"/>
          <w:szCs w:val="28"/>
        </w:rPr>
        <w:t>надпредметный</w:t>
      </w:r>
      <w:proofErr w:type="spellEnd"/>
      <w:r w:rsidRPr="005B615E">
        <w:rPr>
          <w:rFonts w:ascii="Times New Roman" w:hAnsi="Times New Roman" w:cs="Times New Roman"/>
          <w:bCs/>
          <w:sz w:val="28"/>
          <w:szCs w:val="28"/>
        </w:rPr>
        <w:t xml:space="preserve">, </w:t>
      </w:r>
      <w:proofErr w:type="spellStart"/>
      <w:r w:rsidRPr="005B615E">
        <w:rPr>
          <w:rFonts w:ascii="Times New Roman" w:hAnsi="Times New Roman" w:cs="Times New Roman"/>
          <w:bCs/>
          <w:sz w:val="28"/>
          <w:szCs w:val="28"/>
        </w:rPr>
        <w:t>метапредметный</w:t>
      </w:r>
      <w:proofErr w:type="spellEnd"/>
      <w:r w:rsidRPr="005B615E">
        <w:rPr>
          <w:rFonts w:ascii="Times New Roman" w:hAnsi="Times New Roman" w:cs="Times New Roman"/>
          <w:bCs/>
          <w:sz w:val="28"/>
          <w:szCs w:val="28"/>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w:t>
      </w:r>
      <w:r w:rsidRPr="005B615E">
        <w:rPr>
          <w:rFonts w:ascii="Times New Roman" w:hAnsi="Times New Roman" w:cs="Times New Roman"/>
          <w:bCs/>
          <w:sz w:val="28"/>
          <w:szCs w:val="28"/>
        </w:rPr>
        <w:lastRenderedPageBreak/>
        <w:t>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5B615E" w:rsidRPr="005B615E" w:rsidRDefault="005B615E" w:rsidP="005B615E">
      <w:pPr>
        <w:spacing w:after="0" w:line="240" w:lineRule="auto"/>
        <w:jc w:val="both"/>
        <w:rPr>
          <w:rFonts w:ascii="Times New Roman" w:hAnsi="Times New Roman" w:cs="Times New Roman"/>
          <w:b/>
          <w:bCs/>
          <w:i/>
          <w:iCs/>
          <w:sz w:val="28"/>
          <w:szCs w:val="28"/>
        </w:rPr>
      </w:pPr>
      <w:r w:rsidRPr="005B615E">
        <w:rPr>
          <w:rFonts w:ascii="Times New Roman" w:hAnsi="Times New Roman" w:cs="Times New Roman"/>
          <w:b/>
          <w:bCs/>
          <w:i/>
          <w:iCs/>
          <w:sz w:val="28"/>
          <w:szCs w:val="28"/>
        </w:rPr>
        <w:t>Виды универсальных учебных действий</w:t>
      </w:r>
    </w:p>
    <w:p w:rsidR="005B615E" w:rsidRPr="005B615E" w:rsidRDefault="005B615E" w:rsidP="005B615E">
      <w:pPr>
        <w:spacing w:after="0" w:line="240" w:lineRule="auto"/>
        <w:jc w:val="both"/>
        <w:rPr>
          <w:rFonts w:ascii="Times New Roman" w:hAnsi="Times New Roman" w:cs="Times New Roman"/>
          <w:b/>
          <w:bCs/>
          <w:i/>
          <w:iCs/>
          <w:sz w:val="28"/>
          <w:szCs w:val="28"/>
        </w:rPr>
      </w:pPr>
      <w:r w:rsidRPr="005B615E">
        <w:rPr>
          <w:rFonts w:ascii="Times New Roman" w:hAnsi="Times New Roman" w:cs="Times New Roman"/>
          <w:bCs/>
          <w:sz w:val="28"/>
          <w:szCs w:val="28"/>
        </w:rPr>
        <w:t xml:space="preserve">        В составе основных видов универсальных учебных действий, соответствующих ключевым целям общего образования, можно выделить четыре блока: </w:t>
      </w:r>
      <w:r w:rsidRPr="005B615E">
        <w:rPr>
          <w:rFonts w:ascii="Times New Roman" w:hAnsi="Times New Roman" w:cs="Times New Roman"/>
          <w:bCs/>
          <w:iCs/>
          <w:sz w:val="28"/>
          <w:szCs w:val="28"/>
        </w:rPr>
        <w:t>личностный</w:t>
      </w:r>
      <w:r w:rsidRPr="005B615E">
        <w:rPr>
          <w:rFonts w:ascii="Times New Roman" w:hAnsi="Times New Roman" w:cs="Times New Roman"/>
          <w:bCs/>
          <w:sz w:val="28"/>
          <w:szCs w:val="28"/>
        </w:rPr>
        <w:t xml:space="preserve">, </w:t>
      </w:r>
      <w:r w:rsidRPr="005B615E">
        <w:rPr>
          <w:rFonts w:ascii="Times New Roman" w:hAnsi="Times New Roman" w:cs="Times New Roman"/>
          <w:bCs/>
          <w:iCs/>
          <w:sz w:val="28"/>
          <w:szCs w:val="28"/>
        </w:rPr>
        <w:t xml:space="preserve">регулятивный </w:t>
      </w:r>
      <w:r w:rsidRPr="005B615E">
        <w:rPr>
          <w:rFonts w:ascii="Times New Roman" w:hAnsi="Times New Roman" w:cs="Times New Roman"/>
          <w:bCs/>
          <w:sz w:val="28"/>
          <w:szCs w:val="28"/>
        </w:rPr>
        <w:t>(</w:t>
      </w:r>
      <w:r w:rsidRPr="005B615E">
        <w:rPr>
          <w:rFonts w:ascii="Times New Roman" w:hAnsi="Times New Roman" w:cs="Times New Roman"/>
          <w:bCs/>
          <w:iCs/>
          <w:sz w:val="28"/>
          <w:szCs w:val="28"/>
        </w:rPr>
        <w:t xml:space="preserve">включающий также действия </w:t>
      </w:r>
      <w:proofErr w:type="spellStart"/>
      <w:r w:rsidRPr="005B615E">
        <w:rPr>
          <w:rFonts w:ascii="Times New Roman" w:hAnsi="Times New Roman" w:cs="Times New Roman"/>
          <w:bCs/>
          <w:iCs/>
          <w:sz w:val="28"/>
          <w:szCs w:val="28"/>
        </w:rPr>
        <w:t>саморегуляции</w:t>
      </w:r>
      <w:proofErr w:type="spellEnd"/>
      <w:r w:rsidRPr="005B615E">
        <w:rPr>
          <w:rFonts w:ascii="Times New Roman" w:hAnsi="Times New Roman" w:cs="Times New Roman"/>
          <w:bCs/>
          <w:sz w:val="28"/>
          <w:szCs w:val="28"/>
        </w:rPr>
        <w:t xml:space="preserve">), </w:t>
      </w:r>
      <w:r w:rsidRPr="005B615E">
        <w:rPr>
          <w:rFonts w:ascii="Times New Roman" w:hAnsi="Times New Roman" w:cs="Times New Roman"/>
          <w:bCs/>
          <w:iCs/>
          <w:sz w:val="28"/>
          <w:szCs w:val="28"/>
        </w:rPr>
        <w:t xml:space="preserve">познавательный </w:t>
      </w:r>
      <w:r w:rsidRPr="005B615E">
        <w:rPr>
          <w:rFonts w:ascii="Times New Roman" w:hAnsi="Times New Roman" w:cs="Times New Roman"/>
          <w:bCs/>
          <w:sz w:val="28"/>
          <w:szCs w:val="28"/>
        </w:rPr>
        <w:t xml:space="preserve">и </w:t>
      </w:r>
      <w:r w:rsidRPr="005B615E">
        <w:rPr>
          <w:rFonts w:ascii="Times New Roman" w:hAnsi="Times New Roman" w:cs="Times New Roman"/>
          <w:bCs/>
          <w:iCs/>
          <w:sz w:val="28"/>
          <w:szCs w:val="28"/>
        </w:rPr>
        <w:t>коммуникативный.</w:t>
      </w:r>
    </w:p>
    <w:p w:rsidR="005B615E" w:rsidRPr="005B615E" w:rsidRDefault="005B615E" w:rsidP="005B615E">
      <w:pPr>
        <w:spacing w:after="0" w:line="240" w:lineRule="auto"/>
        <w:ind w:firstLine="540"/>
        <w:jc w:val="both"/>
        <w:rPr>
          <w:rFonts w:ascii="Times New Roman" w:hAnsi="Times New Roman" w:cs="Times New Roman"/>
          <w:sz w:val="28"/>
          <w:szCs w:val="28"/>
        </w:rPr>
      </w:pPr>
      <w:r w:rsidRPr="005B615E">
        <w:rPr>
          <w:rFonts w:ascii="Times New Roman" w:hAnsi="Times New Roman" w:cs="Times New Roman"/>
          <w:b/>
          <w:bCs/>
          <w:i/>
          <w:iCs/>
          <w:sz w:val="28"/>
          <w:szCs w:val="28"/>
        </w:rPr>
        <w:t xml:space="preserve"> Личностные универсальные учебные действия</w:t>
      </w:r>
      <w:r w:rsidRPr="005B615E">
        <w:rPr>
          <w:rFonts w:ascii="Times New Roman" w:hAnsi="Times New Roman" w:cs="Times New Roman"/>
          <w:bCs/>
          <w:i/>
          <w:iCs/>
          <w:sz w:val="28"/>
          <w:szCs w:val="28"/>
        </w:rPr>
        <w:t xml:space="preserve"> </w:t>
      </w:r>
      <w:r w:rsidRPr="005B615E">
        <w:rPr>
          <w:rFonts w:ascii="Times New Roman" w:hAnsi="Times New Roman" w:cs="Times New Roman"/>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5B615E" w:rsidRPr="005B615E" w:rsidRDefault="005B615E" w:rsidP="005B615E">
      <w:pPr>
        <w:pStyle w:val="af9"/>
        <w:jc w:val="both"/>
        <w:rPr>
          <w:sz w:val="28"/>
          <w:szCs w:val="28"/>
        </w:rPr>
      </w:pPr>
      <w:r w:rsidRPr="005B615E">
        <w:rPr>
          <w:sz w:val="28"/>
          <w:szCs w:val="28"/>
        </w:rPr>
        <w:t xml:space="preserve">Применительно к учебной деятельности следует выделить три вида личностных действий: </w:t>
      </w:r>
    </w:p>
    <w:p w:rsidR="005B615E" w:rsidRPr="005B615E" w:rsidRDefault="005B615E" w:rsidP="00525C89">
      <w:pPr>
        <w:numPr>
          <w:ilvl w:val="0"/>
          <w:numId w:val="277"/>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личностное, профессиональное, жизненное самоопределение;</w:t>
      </w:r>
    </w:p>
    <w:p w:rsidR="005B615E" w:rsidRPr="005B615E" w:rsidRDefault="005B615E" w:rsidP="00525C89">
      <w:pPr>
        <w:numPr>
          <w:ilvl w:val="0"/>
          <w:numId w:val="277"/>
        </w:numPr>
        <w:spacing w:after="0" w:line="240" w:lineRule="auto"/>
        <w:jc w:val="both"/>
        <w:rPr>
          <w:rFonts w:ascii="Times New Roman" w:hAnsi="Times New Roman" w:cs="Times New Roman"/>
          <w:sz w:val="28"/>
          <w:szCs w:val="28"/>
        </w:rPr>
      </w:pPr>
      <w:proofErr w:type="spellStart"/>
      <w:r w:rsidRPr="005B615E">
        <w:rPr>
          <w:rFonts w:ascii="Times New Roman" w:hAnsi="Times New Roman" w:cs="Times New Roman"/>
          <w:sz w:val="28"/>
          <w:szCs w:val="28"/>
        </w:rPr>
        <w:t>смыслообразование</w:t>
      </w:r>
      <w:proofErr w:type="spellEnd"/>
      <w:r w:rsidRPr="005B615E">
        <w:rPr>
          <w:rFonts w:ascii="Times New Roman" w:hAnsi="Times New Roman" w:cs="Times New Roman"/>
          <w:sz w:val="28"/>
          <w:szCs w:val="28"/>
        </w:rPr>
        <w:t xml:space="preserve">, т.е. установление обучающимися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w:t>
      </w:r>
      <w:r w:rsidRPr="005B615E">
        <w:rPr>
          <w:rFonts w:ascii="Times New Roman" w:hAnsi="Times New Roman" w:cs="Times New Roman"/>
          <w:i/>
          <w:sz w:val="28"/>
          <w:szCs w:val="28"/>
        </w:rPr>
        <w:t xml:space="preserve">какое значение, и какой смысл имеет для меня учение?- </w:t>
      </w:r>
      <w:r w:rsidRPr="005B615E">
        <w:rPr>
          <w:rFonts w:ascii="Times New Roman" w:hAnsi="Times New Roman" w:cs="Times New Roman"/>
          <w:sz w:val="28"/>
          <w:szCs w:val="28"/>
        </w:rPr>
        <w:t xml:space="preserve">и уметь на него отвечать; </w:t>
      </w:r>
    </w:p>
    <w:p w:rsidR="005B615E" w:rsidRPr="005B615E" w:rsidRDefault="005B615E" w:rsidP="00525C89">
      <w:pPr>
        <w:numPr>
          <w:ilvl w:val="0"/>
          <w:numId w:val="277"/>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5B615E" w:rsidRPr="005B615E" w:rsidRDefault="005B615E" w:rsidP="005B615E">
      <w:pPr>
        <w:spacing w:after="0" w:line="240" w:lineRule="auto"/>
        <w:jc w:val="both"/>
        <w:rPr>
          <w:rFonts w:ascii="Times New Roman" w:hAnsi="Times New Roman" w:cs="Times New Roman"/>
          <w:sz w:val="28"/>
          <w:szCs w:val="28"/>
        </w:rPr>
      </w:pPr>
      <w:r w:rsidRPr="005B615E">
        <w:rPr>
          <w:rFonts w:ascii="Times New Roman" w:hAnsi="Times New Roman" w:cs="Times New Roman"/>
          <w:b/>
          <w:i/>
          <w:sz w:val="28"/>
          <w:szCs w:val="28"/>
        </w:rPr>
        <w:t xml:space="preserve">Регулятивные универсальные учебные действия </w:t>
      </w:r>
      <w:r w:rsidRPr="005B615E">
        <w:rPr>
          <w:rFonts w:ascii="Times New Roman" w:hAnsi="Times New Roman" w:cs="Times New Roman"/>
          <w:sz w:val="28"/>
          <w:szCs w:val="28"/>
        </w:rPr>
        <w:t xml:space="preserve"> обеспечивают обучающимся организацию своей учебной деятельности. </w:t>
      </w:r>
    </w:p>
    <w:p w:rsidR="005B615E" w:rsidRPr="005B615E" w:rsidRDefault="005B615E" w:rsidP="005B615E">
      <w:p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К ним относятся: </w:t>
      </w:r>
    </w:p>
    <w:p w:rsidR="005B615E" w:rsidRPr="005B615E" w:rsidRDefault="005B615E" w:rsidP="00525C89">
      <w:pPr>
        <w:numPr>
          <w:ilvl w:val="0"/>
          <w:numId w:val="277"/>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u w:val="single"/>
        </w:rPr>
        <w:t xml:space="preserve">целеполагание </w:t>
      </w:r>
      <w:r w:rsidRPr="005B615E">
        <w:rPr>
          <w:rFonts w:ascii="Times New Roman" w:hAnsi="Times New Roman" w:cs="Times New Roman"/>
          <w:sz w:val="28"/>
          <w:szCs w:val="28"/>
        </w:rPr>
        <w:t xml:space="preserve"> как постановка учебной задачи на основе соотнесения того, что уже известно и усвоено учащимися, и того, что еще неизвестно; </w:t>
      </w:r>
    </w:p>
    <w:p w:rsidR="005B615E" w:rsidRPr="005B615E" w:rsidRDefault="005B615E" w:rsidP="00525C89">
      <w:pPr>
        <w:numPr>
          <w:ilvl w:val="0"/>
          <w:numId w:val="277"/>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u w:val="single"/>
        </w:rPr>
        <w:t xml:space="preserve">планирование </w:t>
      </w:r>
      <w:r w:rsidRPr="005B615E">
        <w:rPr>
          <w:rFonts w:ascii="Times New Roman" w:hAnsi="Times New Roman" w:cs="Times New Roman"/>
          <w:sz w:val="28"/>
          <w:szCs w:val="28"/>
        </w:rPr>
        <w:t xml:space="preserve">– определение последовательности промежуточных целей с учетом конечного результата; составление плана и последовательности действий; </w:t>
      </w:r>
    </w:p>
    <w:p w:rsidR="005B615E" w:rsidRPr="005B615E" w:rsidRDefault="005B615E" w:rsidP="00525C89">
      <w:pPr>
        <w:numPr>
          <w:ilvl w:val="0"/>
          <w:numId w:val="277"/>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u w:val="single"/>
        </w:rPr>
        <w:t>прогнозирование</w:t>
      </w:r>
      <w:r w:rsidRPr="005B615E">
        <w:rPr>
          <w:rFonts w:ascii="Times New Roman" w:hAnsi="Times New Roman" w:cs="Times New Roman"/>
          <w:sz w:val="28"/>
          <w:szCs w:val="28"/>
        </w:rPr>
        <w:t xml:space="preserve"> – предвосхищение результата и уровня усвоения знаний, его временных характеристик; </w:t>
      </w:r>
    </w:p>
    <w:p w:rsidR="005B615E" w:rsidRPr="005B615E" w:rsidRDefault="005B615E" w:rsidP="00525C89">
      <w:pPr>
        <w:numPr>
          <w:ilvl w:val="0"/>
          <w:numId w:val="277"/>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u w:val="single"/>
        </w:rPr>
        <w:t xml:space="preserve">контроль </w:t>
      </w:r>
      <w:r w:rsidRPr="005B615E">
        <w:rPr>
          <w:rFonts w:ascii="Times New Roman" w:hAnsi="Times New Roman" w:cs="Times New Roman"/>
          <w:sz w:val="28"/>
          <w:szCs w:val="28"/>
        </w:rPr>
        <w:t xml:space="preserve"> в форме сличения способа действия и его результата с заданным эталоном с целью обнаружения отклонений и отличий от эталона; </w:t>
      </w:r>
    </w:p>
    <w:p w:rsidR="005B615E" w:rsidRPr="005B615E" w:rsidRDefault="005B615E" w:rsidP="00525C89">
      <w:pPr>
        <w:numPr>
          <w:ilvl w:val="0"/>
          <w:numId w:val="277"/>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u w:val="single"/>
        </w:rPr>
        <w:t xml:space="preserve">коррекция </w:t>
      </w:r>
      <w:r w:rsidRPr="005B615E">
        <w:rPr>
          <w:rFonts w:ascii="Times New Roman" w:hAnsi="Times New Roman" w:cs="Times New Roman"/>
          <w:sz w:val="28"/>
          <w:szCs w:val="28"/>
        </w:rPr>
        <w:t xml:space="preserve">–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 </w:t>
      </w:r>
    </w:p>
    <w:p w:rsidR="005B615E" w:rsidRPr="005B615E" w:rsidRDefault="005B615E" w:rsidP="00525C89">
      <w:pPr>
        <w:numPr>
          <w:ilvl w:val="0"/>
          <w:numId w:val="277"/>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u w:val="single"/>
        </w:rPr>
        <w:lastRenderedPageBreak/>
        <w:t xml:space="preserve">оценка </w:t>
      </w:r>
      <w:r w:rsidRPr="005B615E">
        <w:rPr>
          <w:rFonts w:ascii="Times New Roman" w:hAnsi="Times New Roman" w:cs="Times New Roman"/>
          <w:sz w:val="28"/>
          <w:szCs w:val="28"/>
        </w:rPr>
        <w:t>– выделение и осознание обучающимся того, что уже усвоено и что еще нужно усвоить, осознание качества и уровня усвоения; оценка результатов работы;</w:t>
      </w:r>
    </w:p>
    <w:p w:rsidR="005B615E" w:rsidRPr="005B615E" w:rsidRDefault="005B615E" w:rsidP="00525C89">
      <w:pPr>
        <w:numPr>
          <w:ilvl w:val="0"/>
          <w:numId w:val="277"/>
        </w:numPr>
        <w:spacing w:after="0" w:line="240" w:lineRule="auto"/>
        <w:jc w:val="both"/>
        <w:rPr>
          <w:rFonts w:ascii="Times New Roman" w:hAnsi="Times New Roman" w:cs="Times New Roman"/>
          <w:sz w:val="28"/>
          <w:szCs w:val="28"/>
          <w:u w:val="single"/>
        </w:rPr>
      </w:pPr>
      <w:proofErr w:type="spellStart"/>
      <w:r w:rsidRPr="005B615E">
        <w:rPr>
          <w:rFonts w:ascii="Times New Roman" w:hAnsi="Times New Roman" w:cs="Times New Roman"/>
          <w:sz w:val="28"/>
          <w:szCs w:val="28"/>
          <w:u w:val="single"/>
        </w:rPr>
        <w:t>саморегуляция</w:t>
      </w:r>
      <w:proofErr w:type="spellEnd"/>
      <w:r w:rsidRPr="005B615E">
        <w:rPr>
          <w:rFonts w:ascii="Times New Roman" w:hAnsi="Times New Roman" w:cs="Times New Roman"/>
          <w:sz w:val="28"/>
          <w:szCs w:val="28"/>
          <w:u w:val="single"/>
        </w:rPr>
        <w:t xml:space="preserve"> </w:t>
      </w:r>
      <w:r w:rsidRPr="005B615E">
        <w:rPr>
          <w:rFonts w:ascii="Times New Roman" w:hAnsi="Times New Roman" w:cs="Times New Roman"/>
          <w:sz w:val="28"/>
          <w:szCs w:val="28"/>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5B615E" w:rsidRPr="005B615E" w:rsidRDefault="005B615E" w:rsidP="005B615E">
      <w:pPr>
        <w:spacing w:after="0" w:line="240" w:lineRule="auto"/>
        <w:jc w:val="both"/>
        <w:rPr>
          <w:rFonts w:ascii="Times New Roman" w:hAnsi="Times New Roman" w:cs="Times New Roman"/>
          <w:sz w:val="28"/>
          <w:szCs w:val="28"/>
        </w:rPr>
      </w:pPr>
      <w:r w:rsidRPr="005B615E">
        <w:rPr>
          <w:rFonts w:ascii="Times New Roman" w:hAnsi="Times New Roman" w:cs="Times New Roman"/>
          <w:b/>
          <w:i/>
          <w:sz w:val="28"/>
          <w:szCs w:val="28"/>
        </w:rPr>
        <w:t xml:space="preserve">       Познавательные универсальные учебные действия </w:t>
      </w:r>
      <w:r w:rsidRPr="005B615E">
        <w:rPr>
          <w:rFonts w:ascii="Times New Roman" w:hAnsi="Times New Roman" w:cs="Times New Roman"/>
          <w:sz w:val="28"/>
          <w:szCs w:val="28"/>
        </w:rPr>
        <w:t xml:space="preserve"> включают: </w:t>
      </w:r>
      <w:proofErr w:type="spellStart"/>
      <w:r w:rsidRPr="005B615E">
        <w:rPr>
          <w:rFonts w:ascii="Times New Roman" w:hAnsi="Times New Roman" w:cs="Times New Roman"/>
          <w:i/>
          <w:sz w:val="28"/>
          <w:szCs w:val="28"/>
        </w:rPr>
        <w:t>общеучебные</w:t>
      </w:r>
      <w:proofErr w:type="spellEnd"/>
      <w:r w:rsidRPr="005B615E">
        <w:rPr>
          <w:rFonts w:ascii="Times New Roman" w:hAnsi="Times New Roman" w:cs="Times New Roman"/>
          <w:i/>
          <w:sz w:val="28"/>
          <w:szCs w:val="28"/>
        </w:rPr>
        <w:t>, логические</w:t>
      </w:r>
      <w:r w:rsidRPr="005B615E">
        <w:rPr>
          <w:rFonts w:ascii="Times New Roman" w:hAnsi="Times New Roman" w:cs="Times New Roman"/>
          <w:sz w:val="28"/>
          <w:szCs w:val="28"/>
        </w:rPr>
        <w:t xml:space="preserve"> учебные действия, а также постановку и решение проблемы. </w:t>
      </w:r>
    </w:p>
    <w:p w:rsidR="005B615E" w:rsidRPr="005B615E" w:rsidRDefault="005B615E" w:rsidP="005B615E">
      <w:pPr>
        <w:spacing w:after="0" w:line="240" w:lineRule="auto"/>
        <w:jc w:val="both"/>
        <w:rPr>
          <w:rFonts w:ascii="Times New Roman" w:hAnsi="Times New Roman" w:cs="Times New Roman"/>
          <w:i/>
          <w:sz w:val="28"/>
          <w:szCs w:val="28"/>
        </w:rPr>
      </w:pPr>
      <w:r w:rsidRPr="005B615E">
        <w:rPr>
          <w:rFonts w:ascii="Times New Roman" w:hAnsi="Times New Roman" w:cs="Times New Roman"/>
          <w:sz w:val="28"/>
          <w:szCs w:val="28"/>
        </w:rPr>
        <w:t xml:space="preserve"> </w:t>
      </w:r>
      <w:proofErr w:type="spellStart"/>
      <w:r w:rsidRPr="005B615E">
        <w:rPr>
          <w:rFonts w:ascii="Times New Roman" w:hAnsi="Times New Roman" w:cs="Times New Roman"/>
          <w:i/>
          <w:sz w:val="28"/>
          <w:szCs w:val="28"/>
        </w:rPr>
        <w:t>Общеучебные</w:t>
      </w:r>
      <w:proofErr w:type="spellEnd"/>
      <w:r w:rsidRPr="005B615E">
        <w:rPr>
          <w:rFonts w:ascii="Times New Roman" w:hAnsi="Times New Roman" w:cs="Times New Roman"/>
          <w:i/>
          <w:sz w:val="28"/>
          <w:szCs w:val="28"/>
        </w:rPr>
        <w:t xml:space="preserve"> универсальные действия: </w:t>
      </w:r>
    </w:p>
    <w:p w:rsidR="005B615E" w:rsidRPr="005B615E" w:rsidRDefault="005B615E" w:rsidP="00525C89">
      <w:pPr>
        <w:numPr>
          <w:ilvl w:val="0"/>
          <w:numId w:val="278"/>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самостоятельное выделение и формулирование познавательной цели; </w:t>
      </w:r>
    </w:p>
    <w:p w:rsidR="005B615E" w:rsidRPr="005B615E" w:rsidRDefault="005B615E" w:rsidP="00525C89">
      <w:pPr>
        <w:numPr>
          <w:ilvl w:val="0"/>
          <w:numId w:val="278"/>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поиск и выделение необходимой информации; применение методов информационного поиска, в том числе с помощью компьютерных средств; </w:t>
      </w:r>
    </w:p>
    <w:p w:rsidR="005B615E" w:rsidRPr="005B615E" w:rsidRDefault="005B615E" w:rsidP="00525C89">
      <w:pPr>
        <w:numPr>
          <w:ilvl w:val="0"/>
          <w:numId w:val="278"/>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структурирование знаний; </w:t>
      </w:r>
    </w:p>
    <w:p w:rsidR="005B615E" w:rsidRPr="005B615E" w:rsidRDefault="005B615E" w:rsidP="00525C89">
      <w:pPr>
        <w:numPr>
          <w:ilvl w:val="0"/>
          <w:numId w:val="278"/>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осознанное и произвольное построение речевого высказывания в устной и письменной форме;</w:t>
      </w:r>
    </w:p>
    <w:p w:rsidR="005B615E" w:rsidRPr="005B615E" w:rsidRDefault="005B615E" w:rsidP="00525C89">
      <w:pPr>
        <w:numPr>
          <w:ilvl w:val="0"/>
          <w:numId w:val="278"/>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выбор наиболее эффективных способов решения задач в зависимости от конкретных условий; </w:t>
      </w:r>
    </w:p>
    <w:p w:rsidR="005B615E" w:rsidRPr="005B615E" w:rsidRDefault="005B615E" w:rsidP="00525C89">
      <w:pPr>
        <w:numPr>
          <w:ilvl w:val="0"/>
          <w:numId w:val="278"/>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рефлексия способов и условий действия, контроль и оценка процесса и результатов деятельности; </w:t>
      </w:r>
    </w:p>
    <w:p w:rsidR="005B615E" w:rsidRPr="005B615E" w:rsidRDefault="005B615E" w:rsidP="00525C89">
      <w:pPr>
        <w:numPr>
          <w:ilvl w:val="0"/>
          <w:numId w:val="278"/>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5B615E" w:rsidRPr="005B615E" w:rsidRDefault="005B615E" w:rsidP="00525C89">
      <w:pPr>
        <w:numPr>
          <w:ilvl w:val="0"/>
          <w:numId w:val="278"/>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5B615E" w:rsidRPr="005B615E" w:rsidRDefault="005B615E" w:rsidP="005B615E">
      <w:p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     Особую группу </w:t>
      </w:r>
      <w:proofErr w:type="spellStart"/>
      <w:r w:rsidRPr="005B615E">
        <w:rPr>
          <w:rFonts w:ascii="Times New Roman" w:hAnsi="Times New Roman" w:cs="Times New Roman"/>
          <w:sz w:val="28"/>
          <w:szCs w:val="28"/>
        </w:rPr>
        <w:t>общеучебных</w:t>
      </w:r>
      <w:proofErr w:type="spellEnd"/>
      <w:r w:rsidRPr="005B615E">
        <w:rPr>
          <w:rFonts w:ascii="Times New Roman" w:hAnsi="Times New Roman" w:cs="Times New Roman"/>
          <w:sz w:val="28"/>
          <w:szCs w:val="28"/>
        </w:rPr>
        <w:t xml:space="preserve"> универсальных действий составляют </w:t>
      </w:r>
      <w:r w:rsidRPr="005B615E">
        <w:rPr>
          <w:rFonts w:ascii="Times New Roman" w:hAnsi="Times New Roman" w:cs="Times New Roman"/>
          <w:i/>
          <w:sz w:val="28"/>
          <w:szCs w:val="28"/>
        </w:rPr>
        <w:t>знаково-символические действия:</w:t>
      </w:r>
      <w:r w:rsidRPr="005B615E">
        <w:rPr>
          <w:rFonts w:ascii="Times New Roman" w:hAnsi="Times New Roman" w:cs="Times New Roman"/>
          <w:sz w:val="28"/>
          <w:szCs w:val="28"/>
        </w:rPr>
        <w:t xml:space="preserve"> </w:t>
      </w:r>
    </w:p>
    <w:p w:rsidR="005B615E" w:rsidRPr="005B615E" w:rsidRDefault="005B615E" w:rsidP="00525C89">
      <w:pPr>
        <w:numPr>
          <w:ilvl w:val="0"/>
          <w:numId w:val="279"/>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моделирование – преобразование объекта из чувственной формы в модель, где выделены существенные характеристики объекта (пространственно- графическая или знаково-символическая); </w:t>
      </w:r>
    </w:p>
    <w:p w:rsidR="005B615E" w:rsidRPr="005B615E" w:rsidRDefault="005B615E" w:rsidP="00525C89">
      <w:pPr>
        <w:numPr>
          <w:ilvl w:val="0"/>
          <w:numId w:val="279"/>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преобразование модели с целью выявления общих законов, определяющих данную предметную область. </w:t>
      </w:r>
    </w:p>
    <w:p w:rsidR="005B615E" w:rsidRPr="005B615E" w:rsidRDefault="005B615E" w:rsidP="005B615E">
      <w:pPr>
        <w:spacing w:after="0" w:line="240" w:lineRule="auto"/>
        <w:jc w:val="both"/>
        <w:rPr>
          <w:rFonts w:ascii="Times New Roman" w:hAnsi="Times New Roman" w:cs="Times New Roman"/>
          <w:i/>
          <w:sz w:val="28"/>
          <w:szCs w:val="28"/>
        </w:rPr>
      </w:pPr>
      <w:r w:rsidRPr="005B615E">
        <w:rPr>
          <w:rFonts w:ascii="Times New Roman" w:hAnsi="Times New Roman" w:cs="Times New Roman"/>
          <w:i/>
          <w:sz w:val="28"/>
          <w:szCs w:val="28"/>
        </w:rPr>
        <w:t xml:space="preserve">     Логические универсальные действия: </w:t>
      </w:r>
    </w:p>
    <w:p w:rsidR="005B615E" w:rsidRPr="005B615E" w:rsidRDefault="005B615E" w:rsidP="00525C89">
      <w:pPr>
        <w:numPr>
          <w:ilvl w:val="0"/>
          <w:numId w:val="280"/>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анализ объектов с целью выделения признаков (существенных, несущественных); </w:t>
      </w:r>
    </w:p>
    <w:p w:rsidR="005B615E" w:rsidRPr="005B615E" w:rsidRDefault="005B615E" w:rsidP="00525C89">
      <w:pPr>
        <w:numPr>
          <w:ilvl w:val="0"/>
          <w:numId w:val="280"/>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синтез – составление целого из частей, в том числе самостоятельное достраивание с восполнением недостающих компонентов; </w:t>
      </w:r>
    </w:p>
    <w:p w:rsidR="005B615E" w:rsidRPr="005B615E" w:rsidRDefault="005B615E" w:rsidP="00525C89">
      <w:pPr>
        <w:numPr>
          <w:ilvl w:val="0"/>
          <w:numId w:val="280"/>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выбор оснований и критериев для сравнения, </w:t>
      </w:r>
      <w:proofErr w:type="spellStart"/>
      <w:r w:rsidRPr="005B615E">
        <w:rPr>
          <w:rFonts w:ascii="Times New Roman" w:hAnsi="Times New Roman" w:cs="Times New Roman"/>
          <w:sz w:val="28"/>
          <w:szCs w:val="28"/>
        </w:rPr>
        <w:t>сериации</w:t>
      </w:r>
      <w:proofErr w:type="spellEnd"/>
      <w:r w:rsidRPr="005B615E">
        <w:rPr>
          <w:rFonts w:ascii="Times New Roman" w:hAnsi="Times New Roman" w:cs="Times New Roman"/>
          <w:sz w:val="28"/>
          <w:szCs w:val="28"/>
        </w:rPr>
        <w:t xml:space="preserve">, классификации объектов; </w:t>
      </w:r>
    </w:p>
    <w:p w:rsidR="005B615E" w:rsidRPr="005B615E" w:rsidRDefault="005B615E" w:rsidP="00525C89">
      <w:pPr>
        <w:numPr>
          <w:ilvl w:val="0"/>
          <w:numId w:val="280"/>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lastRenderedPageBreak/>
        <w:t xml:space="preserve">подведение под понятие, выведение следствий; </w:t>
      </w:r>
    </w:p>
    <w:p w:rsidR="005B615E" w:rsidRPr="005B615E" w:rsidRDefault="005B615E" w:rsidP="00525C89">
      <w:pPr>
        <w:numPr>
          <w:ilvl w:val="0"/>
          <w:numId w:val="280"/>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установление причинно-следственных связей, представление цепочек объектов и явлений; </w:t>
      </w:r>
    </w:p>
    <w:p w:rsidR="005B615E" w:rsidRPr="005B615E" w:rsidRDefault="005B615E" w:rsidP="00525C89">
      <w:pPr>
        <w:numPr>
          <w:ilvl w:val="0"/>
          <w:numId w:val="280"/>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построение логической цепочки рассуждений, анализ истинности утверждений; </w:t>
      </w:r>
    </w:p>
    <w:p w:rsidR="005B615E" w:rsidRPr="005B615E" w:rsidRDefault="005B615E" w:rsidP="00525C89">
      <w:pPr>
        <w:numPr>
          <w:ilvl w:val="0"/>
          <w:numId w:val="280"/>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доказательство; </w:t>
      </w:r>
    </w:p>
    <w:p w:rsidR="005B615E" w:rsidRPr="005B615E" w:rsidRDefault="005B615E" w:rsidP="00525C89">
      <w:pPr>
        <w:numPr>
          <w:ilvl w:val="0"/>
          <w:numId w:val="280"/>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выдвижение гипотез и их обоснование. </w:t>
      </w:r>
    </w:p>
    <w:p w:rsidR="005B615E" w:rsidRPr="005B615E" w:rsidRDefault="005B615E" w:rsidP="005B615E">
      <w:p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    </w:t>
      </w:r>
      <w:r w:rsidRPr="005B615E">
        <w:rPr>
          <w:rFonts w:ascii="Times New Roman" w:hAnsi="Times New Roman" w:cs="Times New Roman"/>
          <w:i/>
          <w:sz w:val="28"/>
          <w:szCs w:val="28"/>
        </w:rPr>
        <w:t xml:space="preserve">Постановка и решение проблемы: </w:t>
      </w:r>
      <w:r w:rsidRPr="005B615E">
        <w:rPr>
          <w:rFonts w:ascii="Times New Roman" w:hAnsi="Times New Roman" w:cs="Times New Roman"/>
          <w:sz w:val="28"/>
          <w:szCs w:val="28"/>
        </w:rPr>
        <w:t xml:space="preserve"> </w:t>
      </w:r>
    </w:p>
    <w:p w:rsidR="005B615E" w:rsidRPr="005B615E" w:rsidRDefault="005B615E" w:rsidP="00525C89">
      <w:pPr>
        <w:numPr>
          <w:ilvl w:val="0"/>
          <w:numId w:val="281"/>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формулирование проблемы; </w:t>
      </w:r>
    </w:p>
    <w:p w:rsidR="005B615E" w:rsidRPr="005B615E" w:rsidRDefault="005B615E" w:rsidP="00525C89">
      <w:pPr>
        <w:numPr>
          <w:ilvl w:val="0"/>
          <w:numId w:val="281"/>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самостоятельное создание способов решения проблем творческого и поискового характера.</w:t>
      </w:r>
    </w:p>
    <w:p w:rsidR="005B615E" w:rsidRPr="005B615E" w:rsidRDefault="005B615E" w:rsidP="005B615E">
      <w:pPr>
        <w:spacing w:after="0" w:line="240" w:lineRule="auto"/>
        <w:jc w:val="both"/>
        <w:rPr>
          <w:rFonts w:ascii="Times New Roman" w:hAnsi="Times New Roman" w:cs="Times New Roman"/>
          <w:sz w:val="28"/>
          <w:szCs w:val="28"/>
        </w:rPr>
      </w:pPr>
      <w:r w:rsidRPr="005B615E">
        <w:rPr>
          <w:rFonts w:ascii="Times New Roman" w:hAnsi="Times New Roman" w:cs="Times New Roman"/>
          <w:b/>
          <w:i/>
          <w:sz w:val="28"/>
          <w:szCs w:val="28"/>
        </w:rPr>
        <w:t xml:space="preserve">      Коммуникативные универсальные учебные действия </w:t>
      </w:r>
      <w:r w:rsidRPr="005B615E">
        <w:rPr>
          <w:rFonts w:ascii="Times New Roman" w:hAnsi="Times New Roman" w:cs="Times New Roman"/>
          <w:sz w:val="28"/>
          <w:szCs w:val="28"/>
        </w:rPr>
        <w:t>обеспечивают социальную компетентность и учет позиции других людей, партнеров по общению или деятельности.</w:t>
      </w:r>
    </w:p>
    <w:p w:rsidR="005B615E" w:rsidRPr="005B615E" w:rsidRDefault="005B615E" w:rsidP="005B615E">
      <w:pPr>
        <w:spacing w:after="0" w:line="240" w:lineRule="auto"/>
        <w:ind w:firstLine="360"/>
        <w:jc w:val="both"/>
        <w:rPr>
          <w:rFonts w:ascii="Times New Roman" w:hAnsi="Times New Roman" w:cs="Times New Roman"/>
          <w:sz w:val="28"/>
          <w:szCs w:val="28"/>
        </w:rPr>
      </w:pPr>
      <w:r w:rsidRPr="005B615E">
        <w:rPr>
          <w:rFonts w:ascii="Times New Roman" w:hAnsi="Times New Roman" w:cs="Times New Roman"/>
          <w:sz w:val="28"/>
          <w:szCs w:val="28"/>
        </w:rPr>
        <w:t xml:space="preserve">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5B615E" w:rsidRPr="005B615E" w:rsidRDefault="005B615E" w:rsidP="005B615E">
      <w:pPr>
        <w:spacing w:after="0" w:line="240" w:lineRule="auto"/>
        <w:jc w:val="both"/>
        <w:rPr>
          <w:rFonts w:ascii="Times New Roman" w:hAnsi="Times New Roman" w:cs="Times New Roman"/>
          <w:i/>
          <w:iCs/>
          <w:sz w:val="28"/>
          <w:szCs w:val="28"/>
        </w:rPr>
      </w:pPr>
      <w:r w:rsidRPr="005B615E">
        <w:rPr>
          <w:rFonts w:ascii="Times New Roman" w:hAnsi="Times New Roman" w:cs="Times New Roman"/>
          <w:i/>
          <w:iCs/>
          <w:sz w:val="28"/>
          <w:szCs w:val="28"/>
        </w:rPr>
        <w:t xml:space="preserve">      К коммуникативным действиям относятся: </w:t>
      </w:r>
    </w:p>
    <w:p w:rsidR="005B615E" w:rsidRPr="005B615E" w:rsidRDefault="005B615E" w:rsidP="00525C89">
      <w:pPr>
        <w:numPr>
          <w:ilvl w:val="0"/>
          <w:numId w:val="282"/>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планирование учебного сотрудничества с учителем и сверстниками – определение цели, функций участников, способов взаимодействия; </w:t>
      </w:r>
    </w:p>
    <w:p w:rsidR="005B615E" w:rsidRPr="005B615E" w:rsidRDefault="005B615E" w:rsidP="00525C89">
      <w:pPr>
        <w:numPr>
          <w:ilvl w:val="0"/>
          <w:numId w:val="282"/>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постановка вопросов – инициативное сотрудничество в поиске и сборе информации; </w:t>
      </w:r>
    </w:p>
    <w:p w:rsidR="005B615E" w:rsidRPr="005B615E" w:rsidRDefault="005B615E" w:rsidP="00525C89">
      <w:pPr>
        <w:numPr>
          <w:ilvl w:val="0"/>
          <w:numId w:val="282"/>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разрешение конфликтов – выявление, идентификация проблемы, поиск и оценка альтернативных способов разрешения конфликтов, принятие решения и его реализация; </w:t>
      </w:r>
    </w:p>
    <w:p w:rsidR="005B615E" w:rsidRPr="005B615E" w:rsidRDefault="005B615E" w:rsidP="00525C89">
      <w:pPr>
        <w:numPr>
          <w:ilvl w:val="0"/>
          <w:numId w:val="282"/>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управление поведением партнера – контроль, коррекция, оценка его действий; </w:t>
      </w:r>
    </w:p>
    <w:p w:rsidR="005B615E" w:rsidRPr="005B615E" w:rsidRDefault="005B615E" w:rsidP="00525C89">
      <w:pPr>
        <w:numPr>
          <w:ilvl w:val="0"/>
          <w:numId w:val="282"/>
        </w:numPr>
        <w:spacing w:after="0" w:line="240" w:lineRule="auto"/>
        <w:jc w:val="both"/>
        <w:rPr>
          <w:rFonts w:ascii="Times New Roman" w:hAnsi="Times New Roman" w:cs="Times New Roman"/>
          <w:b/>
          <w:sz w:val="28"/>
          <w:szCs w:val="28"/>
        </w:rPr>
      </w:pPr>
      <w:r w:rsidRPr="005B615E">
        <w:rPr>
          <w:rFonts w:ascii="Times New Roman" w:hAnsi="Times New Roman" w:cs="Times New Roman"/>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5B615E" w:rsidRPr="005B615E" w:rsidRDefault="005B615E" w:rsidP="005B615E">
      <w:pPr>
        <w:pStyle w:val="Style5"/>
        <w:widowControl/>
        <w:spacing w:line="240" w:lineRule="auto"/>
        <w:jc w:val="both"/>
        <w:rPr>
          <w:rStyle w:val="FontStyle16"/>
          <w:b/>
          <w:sz w:val="28"/>
          <w:szCs w:val="28"/>
        </w:rPr>
      </w:pPr>
      <w:r w:rsidRPr="005B615E">
        <w:rPr>
          <w:rStyle w:val="FontStyle16"/>
          <w:b/>
          <w:i/>
          <w:iCs/>
          <w:sz w:val="28"/>
          <w:szCs w:val="28"/>
        </w:rPr>
        <w:t xml:space="preserve"> Задачи учителя по формированию УДД:</w:t>
      </w:r>
    </w:p>
    <w:p w:rsidR="005B615E" w:rsidRPr="005B615E" w:rsidRDefault="005B615E" w:rsidP="005B615E">
      <w:pPr>
        <w:pStyle w:val="Style6"/>
        <w:widowControl/>
        <w:spacing w:line="240" w:lineRule="auto"/>
        <w:ind w:right="3840" w:firstLine="708"/>
        <w:jc w:val="both"/>
        <w:rPr>
          <w:rStyle w:val="FontStyle16"/>
          <w:b/>
          <w:bCs/>
          <w:sz w:val="28"/>
          <w:szCs w:val="28"/>
        </w:rPr>
      </w:pPr>
      <w:r w:rsidRPr="005B615E">
        <w:rPr>
          <w:rStyle w:val="FontStyle14"/>
          <w:sz w:val="28"/>
          <w:szCs w:val="28"/>
        </w:rPr>
        <w:t xml:space="preserve"> </w:t>
      </w:r>
      <w:r w:rsidRPr="005B615E">
        <w:rPr>
          <w:rStyle w:val="FontStyle15"/>
          <w:b/>
          <w:bCs/>
          <w:sz w:val="28"/>
          <w:szCs w:val="28"/>
        </w:rPr>
        <w:t xml:space="preserve">Личностные </w:t>
      </w:r>
      <w:r w:rsidRPr="005B615E">
        <w:rPr>
          <w:rStyle w:val="FontStyle16"/>
          <w:b/>
          <w:bCs/>
          <w:sz w:val="28"/>
          <w:szCs w:val="28"/>
        </w:rPr>
        <w:t>УУД:</w:t>
      </w:r>
    </w:p>
    <w:p w:rsidR="00CD1243" w:rsidRDefault="005B615E" w:rsidP="00525C89">
      <w:pPr>
        <w:pStyle w:val="Style7"/>
        <w:widowControl/>
        <w:numPr>
          <w:ilvl w:val="0"/>
          <w:numId w:val="283"/>
        </w:numPr>
        <w:tabs>
          <w:tab w:val="left" w:pos="245"/>
        </w:tabs>
        <w:spacing w:line="240" w:lineRule="auto"/>
        <w:ind w:left="426" w:hanging="426"/>
        <w:jc w:val="both"/>
        <w:rPr>
          <w:rStyle w:val="FontStyle16"/>
          <w:sz w:val="28"/>
          <w:szCs w:val="28"/>
        </w:rPr>
      </w:pPr>
      <w:r w:rsidRPr="005B615E">
        <w:rPr>
          <w:rStyle w:val="FontStyle16"/>
          <w:sz w:val="28"/>
          <w:szCs w:val="28"/>
        </w:rPr>
        <w:t xml:space="preserve">  Помнить, что каждый ребенок - индивидуален. Помочь       найти в нем его индивидуальные личные особенности.</w:t>
      </w:r>
    </w:p>
    <w:p w:rsidR="00CD1243" w:rsidRDefault="005B615E" w:rsidP="00525C89">
      <w:pPr>
        <w:pStyle w:val="Style7"/>
        <w:widowControl/>
        <w:numPr>
          <w:ilvl w:val="0"/>
          <w:numId w:val="283"/>
        </w:numPr>
        <w:tabs>
          <w:tab w:val="left" w:pos="245"/>
        </w:tabs>
        <w:spacing w:line="240" w:lineRule="auto"/>
        <w:ind w:left="426" w:hanging="426"/>
        <w:jc w:val="both"/>
        <w:rPr>
          <w:rStyle w:val="FontStyle16"/>
          <w:sz w:val="28"/>
          <w:szCs w:val="28"/>
        </w:rPr>
      </w:pPr>
      <w:r w:rsidRPr="00CD1243">
        <w:rPr>
          <w:rStyle w:val="FontStyle16"/>
          <w:sz w:val="28"/>
          <w:szCs w:val="28"/>
        </w:rPr>
        <w:t>Помочь раскрыть и развить в каждом ученике его сильные и позитивные личные качества и умения.</w:t>
      </w:r>
    </w:p>
    <w:p w:rsidR="00CD1243" w:rsidRDefault="005B615E" w:rsidP="00525C89">
      <w:pPr>
        <w:pStyle w:val="Style7"/>
        <w:widowControl/>
        <w:numPr>
          <w:ilvl w:val="0"/>
          <w:numId w:val="283"/>
        </w:numPr>
        <w:tabs>
          <w:tab w:val="left" w:pos="245"/>
        </w:tabs>
        <w:spacing w:line="240" w:lineRule="auto"/>
        <w:ind w:left="426" w:hanging="426"/>
        <w:jc w:val="both"/>
        <w:rPr>
          <w:rStyle w:val="FontStyle16"/>
          <w:sz w:val="28"/>
          <w:szCs w:val="28"/>
        </w:rPr>
      </w:pPr>
      <w:r w:rsidRPr="00CD1243">
        <w:rPr>
          <w:rStyle w:val="FontStyle16"/>
          <w:sz w:val="28"/>
          <w:szCs w:val="28"/>
        </w:rPr>
        <w:t>Организовать учебную деятельность по предмету, учитывая индивидуально-психологические особенности каждого ученика. Использовать психологические диагностики.</w:t>
      </w:r>
    </w:p>
    <w:p w:rsidR="005B615E" w:rsidRPr="00CD1243" w:rsidRDefault="005B615E" w:rsidP="00525C89">
      <w:pPr>
        <w:pStyle w:val="Style7"/>
        <w:widowControl/>
        <w:numPr>
          <w:ilvl w:val="0"/>
          <w:numId w:val="283"/>
        </w:numPr>
        <w:tabs>
          <w:tab w:val="left" w:pos="245"/>
        </w:tabs>
        <w:spacing w:line="240" w:lineRule="auto"/>
        <w:ind w:left="426" w:hanging="426"/>
        <w:jc w:val="both"/>
        <w:rPr>
          <w:rStyle w:val="FontStyle16"/>
          <w:sz w:val="28"/>
          <w:szCs w:val="28"/>
        </w:rPr>
      </w:pPr>
      <w:r w:rsidRPr="00CD1243">
        <w:rPr>
          <w:rStyle w:val="FontStyle16"/>
          <w:sz w:val="28"/>
          <w:szCs w:val="28"/>
        </w:rPr>
        <w:t>Помнить, что главным является не предмет, которому вы учите, а личность, которую вы формируете. Не предмет формирует личность, а учитель своей деятельностью, связанной с изучением предмета.</w:t>
      </w:r>
    </w:p>
    <w:p w:rsidR="005B615E" w:rsidRPr="005B615E" w:rsidRDefault="005B615E" w:rsidP="005B615E">
      <w:pPr>
        <w:pStyle w:val="Style7"/>
        <w:widowControl/>
        <w:tabs>
          <w:tab w:val="left" w:pos="245"/>
        </w:tabs>
        <w:spacing w:before="5" w:line="240" w:lineRule="auto"/>
        <w:jc w:val="both"/>
        <w:rPr>
          <w:rStyle w:val="FontStyle15"/>
          <w:b/>
          <w:sz w:val="28"/>
          <w:szCs w:val="28"/>
        </w:rPr>
      </w:pPr>
      <w:r w:rsidRPr="005B615E">
        <w:rPr>
          <w:rStyle w:val="FontStyle16"/>
          <w:sz w:val="28"/>
          <w:szCs w:val="28"/>
        </w:rPr>
        <w:lastRenderedPageBreak/>
        <w:t xml:space="preserve"> </w:t>
      </w:r>
      <w:r w:rsidRPr="005B615E">
        <w:rPr>
          <w:rStyle w:val="FontStyle16"/>
          <w:sz w:val="28"/>
          <w:szCs w:val="28"/>
        </w:rPr>
        <w:tab/>
      </w:r>
      <w:r w:rsidRPr="005B615E">
        <w:rPr>
          <w:rStyle w:val="FontStyle16"/>
          <w:sz w:val="28"/>
          <w:szCs w:val="28"/>
        </w:rPr>
        <w:tab/>
      </w:r>
      <w:r w:rsidRPr="005B615E">
        <w:rPr>
          <w:rStyle w:val="FontStyle15"/>
          <w:b/>
          <w:bCs/>
          <w:sz w:val="28"/>
          <w:szCs w:val="28"/>
        </w:rPr>
        <w:t xml:space="preserve">Познавательные </w:t>
      </w:r>
      <w:r w:rsidRPr="005B615E">
        <w:rPr>
          <w:rStyle w:val="FontStyle16"/>
          <w:b/>
          <w:bCs/>
          <w:sz w:val="28"/>
          <w:szCs w:val="28"/>
        </w:rPr>
        <w:t>УУД</w:t>
      </w:r>
      <w:r w:rsidRPr="005B615E">
        <w:rPr>
          <w:rStyle w:val="FontStyle16"/>
          <w:b/>
          <w:sz w:val="28"/>
          <w:szCs w:val="28"/>
        </w:rPr>
        <w:t>:</w:t>
      </w:r>
    </w:p>
    <w:p w:rsidR="00C82626" w:rsidRDefault="005B615E" w:rsidP="00C82626">
      <w:pPr>
        <w:pStyle w:val="Style7"/>
        <w:widowControl/>
        <w:tabs>
          <w:tab w:val="left" w:pos="0"/>
        </w:tabs>
        <w:spacing w:line="240" w:lineRule="auto"/>
        <w:ind w:left="-142" w:firstLine="709"/>
        <w:jc w:val="both"/>
        <w:rPr>
          <w:rStyle w:val="FontStyle15"/>
          <w:sz w:val="28"/>
          <w:szCs w:val="28"/>
        </w:rPr>
      </w:pPr>
      <w:r w:rsidRPr="005B615E">
        <w:rPr>
          <w:rStyle w:val="FontStyle16"/>
          <w:sz w:val="28"/>
          <w:szCs w:val="28"/>
        </w:rPr>
        <w:t>Учить мыслить системно, чтобы дети усвоили материал по вашему предмету</w:t>
      </w:r>
    </w:p>
    <w:p w:rsidR="00C82626" w:rsidRDefault="005B615E" w:rsidP="00C82626">
      <w:pPr>
        <w:pStyle w:val="Style7"/>
        <w:widowControl/>
        <w:tabs>
          <w:tab w:val="left" w:pos="0"/>
        </w:tabs>
        <w:spacing w:line="240" w:lineRule="auto"/>
        <w:ind w:left="-142" w:firstLine="709"/>
        <w:jc w:val="both"/>
        <w:rPr>
          <w:rStyle w:val="FontStyle16"/>
          <w:sz w:val="28"/>
          <w:szCs w:val="28"/>
        </w:rPr>
      </w:pPr>
      <w:r w:rsidRPr="005B615E">
        <w:rPr>
          <w:rStyle w:val="FontStyle16"/>
          <w:sz w:val="28"/>
          <w:szCs w:val="28"/>
        </w:rPr>
        <w:t>Помочь ученикам овладеть наиболее продуктивными методами учебно-познавательной деятельности, учить их учиться. Использовать  схемы, планы, чтобы обеспечить усвоение системы знаний.</w:t>
      </w:r>
    </w:p>
    <w:p w:rsidR="00C82626" w:rsidRDefault="005B615E" w:rsidP="00C82626">
      <w:pPr>
        <w:pStyle w:val="Style7"/>
        <w:widowControl/>
        <w:tabs>
          <w:tab w:val="left" w:pos="0"/>
        </w:tabs>
        <w:spacing w:line="240" w:lineRule="auto"/>
        <w:ind w:left="-142" w:firstLine="709"/>
        <w:jc w:val="both"/>
        <w:rPr>
          <w:rStyle w:val="FontStyle16"/>
          <w:sz w:val="28"/>
          <w:szCs w:val="28"/>
        </w:rPr>
      </w:pPr>
      <w:r w:rsidRPr="005B615E">
        <w:rPr>
          <w:rStyle w:val="FontStyle16"/>
          <w:sz w:val="28"/>
          <w:szCs w:val="28"/>
        </w:rPr>
        <w:t>Найти способ научить ребенка применять свои знания.</w:t>
      </w:r>
    </w:p>
    <w:p w:rsidR="005B615E" w:rsidRPr="005B615E" w:rsidRDefault="00C82626" w:rsidP="00C82626">
      <w:pPr>
        <w:pStyle w:val="Style7"/>
        <w:widowControl/>
        <w:tabs>
          <w:tab w:val="left" w:pos="0"/>
        </w:tabs>
        <w:spacing w:line="240" w:lineRule="auto"/>
        <w:ind w:left="-142"/>
        <w:jc w:val="both"/>
        <w:rPr>
          <w:rStyle w:val="FontStyle15"/>
          <w:sz w:val="28"/>
          <w:szCs w:val="28"/>
        </w:rPr>
      </w:pPr>
      <w:r>
        <w:rPr>
          <w:rStyle w:val="FontStyle16"/>
          <w:sz w:val="28"/>
          <w:szCs w:val="28"/>
        </w:rPr>
        <w:t xml:space="preserve">         </w:t>
      </w:r>
      <w:r w:rsidR="005B615E" w:rsidRPr="005B615E">
        <w:rPr>
          <w:rStyle w:val="FontStyle16"/>
          <w:sz w:val="28"/>
          <w:szCs w:val="28"/>
        </w:rPr>
        <w:t xml:space="preserve"> Развивать творческое мышление всесторонним анализом проблем; решать познавательные задачи несколькими способами, чаще практиковать творческие задачи.</w:t>
      </w:r>
    </w:p>
    <w:p w:rsidR="005B615E" w:rsidRPr="005B615E" w:rsidRDefault="005B615E" w:rsidP="005B615E">
      <w:pPr>
        <w:pStyle w:val="Style8"/>
        <w:widowControl/>
        <w:tabs>
          <w:tab w:val="left" w:pos="250"/>
        </w:tabs>
        <w:spacing w:line="240" w:lineRule="auto"/>
        <w:ind w:right="1440"/>
        <w:rPr>
          <w:rStyle w:val="FontStyle16"/>
          <w:b/>
          <w:bCs/>
          <w:sz w:val="28"/>
          <w:szCs w:val="28"/>
        </w:rPr>
      </w:pPr>
      <w:r w:rsidRPr="005B615E">
        <w:rPr>
          <w:rStyle w:val="FontStyle15"/>
          <w:b/>
          <w:bCs/>
          <w:sz w:val="28"/>
          <w:szCs w:val="28"/>
        </w:rPr>
        <w:t xml:space="preserve">              Регулятивные </w:t>
      </w:r>
      <w:r w:rsidRPr="005B615E">
        <w:rPr>
          <w:rStyle w:val="FontStyle16"/>
          <w:b/>
          <w:bCs/>
          <w:sz w:val="28"/>
          <w:szCs w:val="28"/>
        </w:rPr>
        <w:t>УУД:</w:t>
      </w:r>
    </w:p>
    <w:p w:rsidR="005B615E" w:rsidRPr="005B615E" w:rsidRDefault="005B615E" w:rsidP="00525C89">
      <w:pPr>
        <w:pStyle w:val="Style8"/>
        <w:widowControl/>
        <w:numPr>
          <w:ilvl w:val="0"/>
          <w:numId w:val="284"/>
        </w:numPr>
        <w:tabs>
          <w:tab w:val="left" w:pos="250"/>
        </w:tabs>
        <w:spacing w:line="240" w:lineRule="auto"/>
        <w:ind w:left="284" w:right="-4" w:hanging="360"/>
        <w:rPr>
          <w:rStyle w:val="FontStyle16"/>
          <w:sz w:val="28"/>
          <w:szCs w:val="28"/>
        </w:rPr>
      </w:pPr>
      <w:r w:rsidRPr="005B615E">
        <w:rPr>
          <w:rStyle w:val="FontStyle16"/>
          <w:sz w:val="28"/>
          <w:szCs w:val="28"/>
        </w:rPr>
        <w:t>Научить ребенка контролировать свою речь при выражении своей точки зрения по заданной тематике.</w:t>
      </w:r>
    </w:p>
    <w:p w:rsidR="005B615E" w:rsidRPr="005B615E" w:rsidRDefault="005B615E" w:rsidP="00525C89">
      <w:pPr>
        <w:pStyle w:val="Style8"/>
        <w:widowControl/>
        <w:numPr>
          <w:ilvl w:val="0"/>
          <w:numId w:val="284"/>
        </w:numPr>
        <w:tabs>
          <w:tab w:val="left" w:pos="250"/>
        </w:tabs>
        <w:spacing w:line="240" w:lineRule="auto"/>
        <w:ind w:left="284" w:right="-4" w:hanging="360"/>
        <w:rPr>
          <w:rStyle w:val="FontStyle16"/>
          <w:sz w:val="28"/>
          <w:szCs w:val="28"/>
        </w:rPr>
      </w:pPr>
      <w:r w:rsidRPr="005B615E">
        <w:rPr>
          <w:rStyle w:val="FontStyle16"/>
          <w:sz w:val="28"/>
          <w:szCs w:val="28"/>
        </w:rPr>
        <w:t>Научить ученика: контролировать, выполнять свои действия по заданному образцу и правилу.</w:t>
      </w:r>
    </w:p>
    <w:p w:rsidR="005B615E" w:rsidRPr="005B615E" w:rsidRDefault="005B615E" w:rsidP="00525C89">
      <w:pPr>
        <w:pStyle w:val="Style8"/>
        <w:widowControl/>
        <w:numPr>
          <w:ilvl w:val="0"/>
          <w:numId w:val="284"/>
        </w:numPr>
        <w:tabs>
          <w:tab w:val="left" w:pos="250"/>
        </w:tabs>
        <w:spacing w:line="240" w:lineRule="auto"/>
        <w:ind w:left="284" w:right="-4" w:hanging="360"/>
        <w:rPr>
          <w:rStyle w:val="FontStyle16"/>
          <w:sz w:val="28"/>
          <w:szCs w:val="28"/>
        </w:rPr>
      </w:pPr>
      <w:r w:rsidRPr="005B615E">
        <w:rPr>
          <w:rStyle w:val="FontStyle16"/>
          <w:sz w:val="28"/>
          <w:szCs w:val="28"/>
        </w:rPr>
        <w:t>Помочь  ребенку научиться адекватно оценивать выполненную им работу. Научить  исправлять ошибки.</w:t>
      </w:r>
    </w:p>
    <w:p w:rsidR="005B615E" w:rsidRPr="005B615E" w:rsidRDefault="005B615E" w:rsidP="005B615E">
      <w:pPr>
        <w:pStyle w:val="6"/>
        <w:jc w:val="both"/>
        <w:rPr>
          <w:i/>
          <w:iCs w:val="0"/>
          <w:sz w:val="28"/>
          <w:szCs w:val="28"/>
        </w:rPr>
      </w:pPr>
      <w:r w:rsidRPr="005B615E">
        <w:rPr>
          <w:i/>
          <w:iCs w:val="0"/>
          <w:sz w:val="28"/>
          <w:szCs w:val="28"/>
        </w:rPr>
        <w:t xml:space="preserve"> Планирование результатов по формированию универсальных учебных действий  </w:t>
      </w:r>
    </w:p>
    <w:p w:rsidR="005B615E" w:rsidRPr="005B615E" w:rsidRDefault="005B615E" w:rsidP="00CD1243">
      <w:pPr>
        <w:spacing w:after="0" w:line="240" w:lineRule="auto"/>
        <w:jc w:val="both"/>
        <w:rPr>
          <w:rFonts w:ascii="Times New Roman" w:hAnsi="Times New Roman" w:cs="Times New Roman"/>
          <w:b/>
          <w:bCs/>
          <w:sz w:val="28"/>
          <w:szCs w:val="28"/>
        </w:rPr>
      </w:pPr>
      <w:r w:rsidRPr="005B615E">
        <w:rPr>
          <w:rFonts w:ascii="Times New Roman" w:hAnsi="Times New Roman" w:cs="Times New Roman"/>
          <w:b/>
          <w:bCs/>
          <w:sz w:val="28"/>
          <w:szCs w:val="28"/>
        </w:rPr>
        <w:t>Планируемые результаты на конец 1 класса:</w:t>
      </w:r>
    </w:p>
    <w:p w:rsidR="005B615E" w:rsidRPr="005B615E" w:rsidRDefault="005B615E" w:rsidP="00525C89">
      <w:pPr>
        <w:numPr>
          <w:ilvl w:val="0"/>
          <w:numId w:val="285"/>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понимает предложения и оценки учителей, товарищей, родителей и других людей;</w:t>
      </w:r>
    </w:p>
    <w:p w:rsidR="005B615E" w:rsidRPr="005B615E" w:rsidRDefault="005B615E" w:rsidP="00525C89">
      <w:pPr>
        <w:numPr>
          <w:ilvl w:val="0"/>
          <w:numId w:val="285"/>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умеет оценить себя по критериям,  предложенными взрослыми;</w:t>
      </w:r>
    </w:p>
    <w:p w:rsidR="005B615E" w:rsidRPr="005B615E" w:rsidRDefault="005B615E" w:rsidP="00525C89">
      <w:pPr>
        <w:numPr>
          <w:ilvl w:val="0"/>
          <w:numId w:val="285"/>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положительно относится к школе;</w:t>
      </w:r>
    </w:p>
    <w:p w:rsidR="005B615E" w:rsidRPr="005B615E" w:rsidRDefault="005B615E" w:rsidP="00525C89">
      <w:pPr>
        <w:numPr>
          <w:ilvl w:val="0"/>
          <w:numId w:val="285"/>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умеет ориентироваться  в нравственном содержании и смысле, как собственных поступков, так и поступков окружающих людей;</w:t>
      </w:r>
    </w:p>
    <w:p w:rsidR="005B615E" w:rsidRPr="005B615E" w:rsidRDefault="005B615E" w:rsidP="00525C89">
      <w:pPr>
        <w:numPr>
          <w:ilvl w:val="0"/>
          <w:numId w:val="285"/>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умеет уважительно относиться к другому мнению;</w:t>
      </w:r>
    </w:p>
    <w:p w:rsidR="005B615E" w:rsidRPr="005B615E" w:rsidRDefault="005B615E" w:rsidP="00525C89">
      <w:pPr>
        <w:numPr>
          <w:ilvl w:val="0"/>
          <w:numId w:val="285"/>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умеет понимать чувства  других людей и сопереживать им;</w:t>
      </w:r>
    </w:p>
    <w:p w:rsidR="005B615E" w:rsidRPr="005B615E" w:rsidRDefault="005B615E" w:rsidP="00525C89">
      <w:pPr>
        <w:numPr>
          <w:ilvl w:val="0"/>
          <w:numId w:val="285"/>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умеет бережно относиться к материальным ценностям;</w:t>
      </w:r>
    </w:p>
    <w:p w:rsidR="005B615E" w:rsidRPr="005B615E" w:rsidRDefault="005B615E" w:rsidP="00525C89">
      <w:pPr>
        <w:numPr>
          <w:ilvl w:val="0"/>
          <w:numId w:val="285"/>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уважает и принимает ценности семьи и общества;</w:t>
      </w:r>
    </w:p>
    <w:p w:rsidR="005B615E" w:rsidRPr="005B615E" w:rsidRDefault="005B615E" w:rsidP="00525C89">
      <w:pPr>
        <w:numPr>
          <w:ilvl w:val="0"/>
          <w:numId w:val="285"/>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любит свой народ, свой край и Родину;</w:t>
      </w:r>
    </w:p>
    <w:p w:rsidR="005B615E" w:rsidRPr="005B615E" w:rsidRDefault="005B615E" w:rsidP="00525C89">
      <w:pPr>
        <w:numPr>
          <w:ilvl w:val="0"/>
          <w:numId w:val="285"/>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умеет </w:t>
      </w:r>
      <w:r w:rsidRPr="005B615E">
        <w:rPr>
          <w:rFonts w:ascii="Times New Roman" w:hAnsi="Times New Roman" w:cs="Times New Roman"/>
          <w:bCs/>
          <w:iCs/>
          <w:sz w:val="28"/>
          <w:szCs w:val="28"/>
        </w:rPr>
        <w:t>взаимодействовать со сверстниками</w:t>
      </w:r>
      <w:r w:rsidRPr="005B615E">
        <w:rPr>
          <w:rFonts w:ascii="Times New Roman" w:hAnsi="Times New Roman" w:cs="Times New Roman"/>
          <w:sz w:val="28"/>
          <w:szCs w:val="28"/>
        </w:rPr>
        <w:t xml:space="preserve"> </w:t>
      </w:r>
      <w:r w:rsidRPr="005B615E">
        <w:rPr>
          <w:rFonts w:ascii="Times New Roman" w:hAnsi="Times New Roman" w:cs="Times New Roman"/>
          <w:bCs/>
          <w:iCs/>
          <w:sz w:val="28"/>
          <w:szCs w:val="28"/>
        </w:rPr>
        <w:t>и взрослыми:</w:t>
      </w:r>
      <w:r w:rsidRPr="005B615E">
        <w:rPr>
          <w:rFonts w:ascii="Times New Roman" w:hAnsi="Times New Roman" w:cs="Times New Roman"/>
          <w:sz w:val="28"/>
          <w:szCs w:val="28"/>
        </w:rPr>
        <w:t xml:space="preserve"> </w:t>
      </w:r>
      <w:r w:rsidRPr="005B615E">
        <w:rPr>
          <w:rFonts w:ascii="Times New Roman" w:hAnsi="Times New Roman" w:cs="Times New Roman"/>
          <w:bCs/>
          <w:iCs/>
          <w:sz w:val="28"/>
          <w:szCs w:val="28"/>
        </w:rPr>
        <w:t>через</w:t>
      </w:r>
      <w:r w:rsidRPr="005B615E">
        <w:rPr>
          <w:rFonts w:ascii="Times New Roman" w:hAnsi="Times New Roman" w:cs="Times New Roman"/>
          <w:b/>
          <w:bCs/>
          <w:i/>
          <w:iCs/>
          <w:sz w:val="28"/>
          <w:szCs w:val="28"/>
        </w:rPr>
        <w:t xml:space="preserve"> у</w:t>
      </w:r>
      <w:r w:rsidRPr="005B615E">
        <w:rPr>
          <w:rFonts w:ascii="Times New Roman" w:hAnsi="Times New Roman" w:cs="Times New Roman"/>
          <w:sz w:val="28"/>
          <w:szCs w:val="28"/>
        </w:rPr>
        <w:t>частие в совместной деятельности, вести переговоры в игре,</w:t>
      </w:r>
      <w:r w:rsidRPr="005B615E">
        <w:rPr>
          <w:rFonts w:ascii="Times New Roman" w:hAnsi="Times New Roman" w:cs="Times New Roman"/>
          <w:b/>
          <w:bCs/>
          <w:i/>
          <w:iCs/>
          <w:sz w:val="28"/>
          <w:szCs w:val="28"/>
        </w:rPr>
        <w:t xml:space="preserve"> </w:t>
      </w:r>
      <w:r w:rsidRPr="005B615E">
        <w:rPr>
          <w:rFonts w:ascii="Times New Roman" w:hAnsi="Times New Roman" w:cs="Times New Roman"/>
          <w:sz w:val="28"/>
          <w:szCs w:val="28"/>
        </w:rPr>
        <w:t>договариваться;</w:t>
      </w:r>
    </w:p>
    <w:p w:rsidR="005B615E" w:rsidRPr="005B615E" w:rsidRDefault="005B615E" w:rsidP="00525C89">
      <w:pPr>
        <w:numPr>
          <w:ilvl w:val="0"/>
          <w:numId w:val="285"/>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учитывать интересы других, сдерживать свои эмоции;</w:t>
      </w:r>
    </w:p>
    <w:p w:rsidR="005B615E" w:rsidRPr="005B615E" w:rsidRDefault="005B615E" w:rsidP="00525C89">
      <w:pPr>
        <w:numPr>
          <w:ilvl w:val="0"/>
          <w:numId w:val="285"/>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умеет  обсуждать возникающие проблемы, правила;</w:t>
      </w:r>
    </w:p>
    <w:p w:rsidR="005B615E" w:rsidRPr="005B615E" w:rsidRDefault="005B615E" w:rsidP="00525C89">
      <w:pPr>
        <w:numPr>
          <w:ilvl w:val="0"/>
          <w:numId w:val="285"/>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может поддержать разговор на интересную для него тему;</w:t>
      </w:r>
    </w:p>
    <w:p w:rsidR="005B615E" w:rsidRPr="005B615E" w:rsidRDefault="005B615E" w:rsidP="00525C89">
      <w:pPr>
        <w:numPr>
          <w:ilvl w:val="0"/>
          <w:numId w:val="285"/>
        </w:numPr>
        <w:spacing w:after="0" w:line="240" w:lineRule="auto"/>
        <w:jc w:val="both"/>
        <w:rPr>
          <w:rFonts w:ascii="Times New Roman" w:hAnsi="Times New Roman" w:cs="Times New Roman"/>
          <w:sz w:val="28"/>
          <w:szCs w:val="28"/>
        </w:rPr>
      </w:pPr>
      <w:r w:rsidRPr="005B615E">
        <w:rPr>
          <w:rFonts w:ascii="Times New Roman" w:hAnsi="Times New Roman" w:cs="Times New Roman"/>
          <w:bCs/>
          <w:iCs/>
          <w:sz w:val="28"/>
          <w:szCs w:val="28"/>
        </w:rPr>
        <w:t>умеет проявлять самостоятельность</w:t>
      </w:r>
      <w:r w:rsidRPr="005B615E">
        <w:rPr>
          <w:rFonts w:ascii="Times New Roman" w:hAnsi="Times New Roman" w:cs="Times New Roman"/>
          <w:sz w:val="28"/>
          <w:szCs w:val="28"/>
        </w:rPr>
        <w:t xml:space="preserve"> в разных видах детской деятельности; </w:t>
      </w:r>
    </w:p>
    <w:p w:rsidR="005B615E" w:rsidRPr="005B615E" w:rsidRDefault="005B615E" w:rsidP="00525C89">
      <w:pPr>
        <w:numPr>
          <w:ilvl w:val="0"/>
          <w:numId w:val="285"/>
        </w:numPr>
        <w:spacing w:after="0" w:line="240" w:lineRule="auto"/>
        <w:jc w:val="both"/>
        <w:rPr>
          <w:rFonts w:ascii="Times New Roman" w:hAnsi="Times New Roman" w:cs="Times New Roman"/>
          <w:sz w:val="28"/>
          <w:szCs w:val="28"/>
        </w:rPr>
      </w:pPr>
      <w:r w:rsidRPr="005B615E">
        <w:rPr>
          <w:rFonts w:ascii="Times New Roman" w:hAnsi="Times New Roman" w:cs="Times New Roman"/>
          <w:bCs/>
          <w:iCs/>
          <w:sz w:val="28"/>
          <w:szCs w:val="28"/>
        </w:rPr>
        <w:t xml:space="preserve">умеет делать самооценку и </w:t>
      </w:r>
      <w:proofErr w:type="spellStart"/>
      <w:r w:rsidRPr="005B615E">
        <w:rPr>
          <w:rFonts w:ascii="Times New Roman" w:hAnsi="Times New Roman" w:cs="Times New Roman"/>
          <w:bCs/>
          <w:iCs/>
          <w:sz w:val="28"/>
          <w:szCs w:val="28"/>
        </w:rPr>
        <w:t>самоотношение</w:t>
      </w:r>
      <w:proofErr w:type="spellEnd"/>
      <w:r w:rsidRPr="005B615E">
        <w:rPr>
          <w:rFonts w:ascii="Times New Roman" w:hAnsi="Times New Roman" w:cs="Times New Roman"/>
          <w:bCs/>
          <w:iCs/>
          <w:sz w:val="28"/>
          <w:szCs w:val="28"/>
        </w:rPr>
        <w:t xml:space="preserve"> к себе и своим свойствам;</w:t>
      </w:r>
    </w:p>
    <w:p w:rsidR="005B615E" w:rsidRPr="005B615E" w:rsidRDefault="005B615E" w:rsidP="00525C89">
      <w:pPr>
        <w:numPr>
          <w:ilvl w:val="0"/>
          <w:numId w:val="285"/>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умеет адаптироваться к некоторым сложным ситуациям;</w:t>
      </w:r>
    </w:p>
    <w:p w:rsidR="005B615E" w:rsidRPr="005B615E" w:rsidRDefault="005B615E" w:rsidP="00525C89">
      <w:pPr>
        <w:numPr>
          <w:ilvl w:val="0"/>
          <w:numId w:val="285"/>
        </w:num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умеет применять знания о безопасном и здоровом образе жизни.</w:t>
      </w:r>
    </w:p>
    <w:p w:rsidR="005B615E" w:rsidRDefault="005B615E" w:rsidP="005B615E">
      <w:pPr>
        <w:spacing w:after="0" w:line="240" w:lineRule="auto"/>
        <w:ind w:left="360"/>
        <w:jc w:val="both"/>
        <w:rPr>
          <w:rFonts w:ascii="Times New Roman" w:hAnsi="Times New Roman" w:cs="Times New Roman"/>
          <w:b/>
          <w:bCs/>
          <w:sz w:val="28"/>
          <w:szCs w:val="28"/>
        </w:rPr>
      </w:pPr>
    </w:p>
    <w:p w:rsidR="00095DF1" w:rsidRPr="005D5349" w:rsidRDefault="00095DF1" w:rsidP="00095DF1">
      <w:pPr>
        <w:spacing w:after="0" w:line="240" w:lineRule="auto"/>
        <w:rPr>
          <w:rFonts w:ascii="Times New Roman" w:hAnsi="Times New Roman" w:cs="Times New Roman"/>
          <w:sz w:val="28"/>
          <w:szCs w:val="28"/>
          <w:lang w:eastAsia="ar-SA"/>
        </w:rPr>
      </w:pPr>
      <w:r>
        <w:rPr>
          <w:rFonts w:ascii="Times New Roman" w:hAnsi="Times New Roman" w:cs="Times New Roman"/>
          <w:b/>
          <w:bCs/>
          <w:sz w:val="28"/>
          <w:szCs w:val="28"/>
        </w:rPr>
        <w:t xml:space="preserve">2.3.3. </w:t>
      </w:r>
      <w:r w:rsidRPr="005B615E">
        <w:rPr>
          <w:rFonts w:ascii="Times New Roman" w:hAnsi="Times New Roman" w:cs="Times New Roman"/>
          <w:b/>
          <w:bCs/>
          <w:sz w:val="28"/>
          <w:szCs w:val="28"/>
        </w:rPr>
        <w:t>Характеристика результатов формирования универсальных учебных действий</w:t>
      </w:r>
      <w:r>
        <w:rPr>
          <w:rFonts w:ascii="Times New Roman" w:hAnsi="Times New Roman" w:cs="Times New Roman"/>
          <w:b/>
          <w:bCs/>
          <w:sz w:val="28"/>
          <w:szCs w:val="28"/>
        </w:rPr>
        <w:t xml:space="preserve"> </w:t>
      </w:r>
      <w:r w:rsidRPr="005B615E">
        <w:rPr>
          <w:rFonts w:ascii="Times New Roman" w:hAnsi="Times New Roman" w:cs="Times New Roman"/>
          <w:b/>
          <w:bCs/>
          <w:sz w:val="28"/>
          <w:szCs w:val="28"/>
        </w:rPr>
        <w:t xml:space="preserve"> на разных этапах обучения </w:t>
      </w:r>
      <w:r w:rsidRPr="005B615E">
        <w:rPr>
          <w:rFonts w:ascii="Times New Roman" w:hAnsi="Times New Roman" w:cs="Times New Roman"/>
          <w:b/>
          <w:bCs/>
          <w:sz w:val="28"/>
          <w:szCs w:val="28"/>
        </w:rPr>
        <w:br/>
        <w:t>по УМК  «Начальная школа 21 века»,</w:t>
      </w:r>
      <w:r w:rsidRPr="005B615E">
        <w:rPr>
          <w:rFonts w:ascii="Times New Roman" w:hAnsi="Times New Roman" w:cs="Times New Roman"/>
          <w:sz w:val="28"/>
          <w:szCs w:val="28"/>
        </w:rPr>
        <w:t xml:space="preserve"> </w:t>
      </w:r>
      <w:r w:rsidRPr="005B615E">
        <w:rPr>
          <w:rFonts w:ascii="Times New Roman" w:hAnsi="Times New Roman" w:cs="Times New Roman"/>
          <w:b/>
          <w:sz w:val="28"/>
          <w:szCs w:val="28"/>
        </w:rPr>
        <w:t>УМК РО</w:t>
      </w:r>
      <w:r>
        <w:rPr>
          <w:rFonts w:ascii="Times New Roman" w:hAnsi="Times New Roman" w:cs="Times New Roman"/>
          <w:b/>
          <w:sz w:val="28"/>
          <w:szCs w:val="28"/>
        </w:rPr>
        <w:t xml:space="preserve"> </w:t>
      </w:r>
      <w:r w:rsidRPr="005B615E">
        <w:rPr>
          <w:rFonts w:ascii="Times New Roman" w:hAnsi="Times New Roman" w:cs="Times New Roman"/>
          <w:b/>
          <w:sz w:val="28"/>
          <w:szCs w:val="28"/>
        </w:rPr>
        <w:t xml:space="preserve"> </w:t>
      </w:r>
      <w:proofErr w:type="spellStart"/>
      <w:r w:rsidRPr="005B615E">
        <w:rPr>
          <w:rFonts w:ascii="Times New Roman" w:hAnsi="Times New Roman" w:cs="Times New Roman"/>
          <w:b/>
          <w:sz w:val="28"/>
          <w:szCs w:val="28"/>
        </w:rPr>
        <w:t>Занкова</w:t>
      </w:r>
      <w:proofErr w:type="spellEnd"/>
      <w:r w:rsidRPr="005B615E">
        <w:rPr>
          <w:rFonts w:ascii="Times New Roman" w:hAnsi="Times New Roman" w:cs="Times New Roman"/>
          <w:b/>
          <w:sz w:val="28"/>
          <w:szCs w:val="28"/>
        </w:rPr>
        <w:t xml:space="preserve"> Л.В</w:t>
      </w:r>
      <w:r w:rsidRPr="005B615E">
        <w:rPr>
          <w:rFonts w:ascii="Times New Roman" w:hAnsi="Times New Roman" w:cs="Times New Roman"/>
          <w:sz w:val="28"/>
          <w:szCs w:val="28"/>
          <w:lang w:eastAsia="ar-SA"/>
        </w:rPr>
        <w:t xml:space="preserve"> </w:t>
      </w:r>
      <w:r w:rsidR="005D5349" w:rsidRPr="005D5349">
        <w:rPr>
          <w:rFonts w:ascii="Times New Roman" w:hAnsi="Times New Roman" w:cs="Times New Roman"/>
          <w:b/>
          <w:sz w:val="28"/>
          <w:szCs w:val="28"/>
          <w:lang w:eastAsia="ar-SA"/>
        </w:rPr>
        <w:t>, УМК «Школа России»</w:t>
      </w:r>
      <w:r w:rsidRPr="005D5349">
        <w:rPr>
          <w:rFonts w:ascii="Times New Roman" w:hAnsi="Times New Roman" w:cs="Times New Roman"/>
          <w:b/>
          <w:sz w:val="28"/>
          <w:szCs w:val="28"/>
          <w:lang w:eastAsia="ar-SA"/>
        </w:rPr>
        <w:t xml:space="preserve"> </w:t>
      </w:r>
      <w:r w:rsidRPr="005B615E">
        <w:rPr>
          <w:rFonts w:ascii="Times New Roman" w:hAnsi="Times New Roman" w:cs="Times New Roman"/>
          <w:b/>
          <w:bCs/>
          <w:sz w:val="28"/>
          <w:szCs w:val="28"/>
        </w:rPr>
        <w:t>в начальной школе</w:t>
      </w:r>
    </w:p>
    <w:tbl>
      <w:tblPr>
        <w:tblpPr w:leftFromText="180" w:rightFromText="180" w:vertAnchor="text" w:horzAnchor="margin" w:tblpXSpec="center" w:tblpY="62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228"/>
        <w:gridCol w:w="2126"/>
        <w:gridCol w:w="2127"/>
        <w:gridCol w:w="2166"/>
      </w:tblGrid>
      <w:tr w:rsidR="00095DF1" w:rsidRPr="00962DA3" w:rsidTr="00095DF1">
        <w:tc>
          <w:tcPr>
            <w:tcW w:w="1384" w:type="dxa"/>
          </w:tcPr>
          <w:p w:rsidR="00095DF1" w:rsidRPr="00962DA3" w:rsidRDefault="00095DF1" w:rsidP="00095DF1">
            <w:pPr>
              <w:spacing w:after="0" w:line="240" w:lineRule="auto"/>
              <w:jc w:val="center"/>
              <w:rPr>
                <w:rFonts w:ascii="Times New Roman" w:hAnsi="Times New Roman" w:cs="Times New Roman"/>
                <w:b/>
                <w:bCs/>
                <w:sz w:val="24"/>
                <w:szCs w:val="24"/>
              </w:rPr>
            </w:pPr>
            <w:r w:rsidRPr="00962DA3">
              <w:rPr>
                <w:rFonts w:ascii="Times New Roman" w:hAnsi="Times New Roman" w:cs="Times New Roman"/>
                <w:b/>
                <w:bCs/>
                <w:sz w:val="24"/>
                <w:szCs w:val="24"/>
              </w:rPr>
              <w:lastRenderedPageBreak/>
              <w:t>Класс</w:t>
            </w:r>
          </w:p>
        </w:tc>
        <w:tc>
          <w:tcPr>
            <w:tcW w:w="2228" w:type="dxa"/>
          </w:tcPr>
          <w:p w:rsidR="00095DF1" w:rsidRDefault="00095DF1" w:rsidP="00095DF1">
            <w:pPr>
              <w:spacing w:after="0" w:line="240" w:lineRule="auto"/>
              <w:jc w:val="both"/>
              <w:rPr>
                <w:rFonts w:ascii="Times New Roman" w:hAnsi="Times New Roman" w:cs="Times New Roman"/>
                <w:b/>
                <w:bCs/>
                <w:sz w:val="24"/>
                <w:szCs w:val="24"/>
              </w:rPr>
            </w:pPr>
            <w:r w:rsidRPr="00962DA3">
              <w:rPr>
                <w:rFonts w:ascii="Times New Roman" w:hAnsi="Times New Roman" w:cs="Times New Roman"/>
                <w:b/>
                <w:bCs/>
                <w:sz w:val="24"/>
                <w:szCs w:val="24"/>
              </w:rPr>
              <w:t xml:space="preserve">Личностные </w:t>
            </w:r>
          </w:p>
          <w:p w:rsidR="00095DF1" w:rsidRPr="00962DA3" w:rsidRDefault="00095DF1" w:rsidP="00095DF1">
            <w:pPr>
              <w:spacing w:after="0" w:line="240" w:lineRule="auto"/>
              <w:jc w:val="both"/>
              <w:rPr>
                <w:rFonts w:ascii="Times New Roman" w:hAnsi="Times New Roman" w:cs="Times New Roman"/>
                <w:b/>
                <w:bCs/>
                <w:sz w:val="24"/>
                <w:szCs w:val="24"/>
              </w:rPr>
            </w:pPr>
            <w:r w:rsidRPr="00962DA3">
              <w:rPr>
                <w:rFonts w:ascii="Times New Roman" w:hAnsi="Times New Roman" w:cs="Times New Roman"/>
                <w:b/>
                <w:bCs/>
                <w:sz w:val="24"/>
                <w:szCs w:val="24"/>
              </w:rPr>
              <w:t>УУД</w:t>
            </w:r>
          </w:p>
        </w:tc>
        <w:tc>
          <w:tcPr>
            <w:tcW w:w="2126" w:type="dxa"/>
          </w:tcPr>
          <w:p w:rsidR="00095DF1" w:rsidRPr="00962DA3" w:rsidRDefault="00095DF1" w:rsidP="00095DF1">
            <w:pPr>
              <w:spacing w:after="0" w:line="240" w:lineRule="auto"/>
              <w:jc w:val="both"/>
              <w:rPr>
                <w:rFonts w:ascii="Times New Roman" w:hAnsi="Times New Roman" w:cs="Times New Roman"/>
                <w:b/>
                <w:bCs/>
                <w:sz w:val="24"/>
                <w:szCs w:val="24"/>
              </w:rPr>
            </w:pPr>
            <w:r w:rsidRPr="00962DA3">
              <w:rPr>
                <w:rFonts w:ascii="Times New Roman" w:hAnsi="Times New Roman" w:cs="Times New Roman"/>
                <w:b/>
                <w:bCs/>
                <w:sz w:val="24"/>
                <w:szCs w:val="24"/>
              </w:rPr>
              <w:t xml:space="preserve">Регулятивные УУД </w:t>
            </w:r>
          </w:p>
        </w:tc>
        <w:tc>
          <w:tcPr>
            <w:tcW w:w="2127" w:type="dxa"/>
          </w:tcPr>
          <w:p w:rsidR="00095DF1" w:rsidRPr="00962DA3" w:rsidRDefault="00095DF1" w:rsidP="00095DF1">
            <w:pPr>
              <w:spacing w:after="0" w:line="240" w:lineRule="auto"/>
              <w:ind w:left="-108" w:right="175"/>
              <w:jc w:val="both"/>
              <w:rPr>
                <w:rFonts w:ascii="Times New Roman" w:hAnsi="Times New Roman" w:cs="Times New Roman"/>
                <w:b/>
                <w:bCs/>
                <w:sz w:val="24"/>
                <w:szCs w:val="24"/>
              </w:rPr>
            </w:pPr>
            <w:r w:rsidRPr="00962DA3">
              <w:rPr>
                <w:rFonts w:ascii="Times New Roman" w:hAnsi="Times New Roman" w:cs="Times New Roman"/>
                <w:b/>
                <w:bCs/>
                <w:sz w:val="24"/>
                <w:szCs w:val="24"/>
              </w:rPr>
              <w:t>Познавательные УУД</w:t>
            </w:r>
          </w:p>
        </w:tc>
        <w:tc>
          <w:tcPr>
            <w:tcW w:w="2166" w:type="dxa"/>
          </w:tcPr>
          <w:p w:rsidR="00095DF1" w:rsidRPr="00962DA3" w:rsidRDefault="00095DF1" w:rsidP="00095DF1">
            <w:pPr>
              <w:spacing w:after="0" w:line="240" w:lineRule="auto"/>
              <w:jc w:val="both"/>
              <w:rPr>
                <w:rFonts w:ascii="Times New Roman" w:hAnsi="Times New Roman" w:cs="Times New Roman"/>
                <w:b/>
                <w:bCs/>
                <w:sz w:val="24"/>
                <w:szCs w:val="24"/>
              </w:rPr>
            </w:pPr>
            <w:r w:rsidRPr="00962DA3">
              <w:rPr>
                <w:rFonts w:ascii="Times New Roman" w:hAnsi="Times New Roman" w:cs="Times New Roman"/>
                <w:b/>
                <w:bCs/>
                <w:sz w:val="24"/>
                <w:szCs w:val="24"/>
              </w:rPr>
              <w:t>Коммуникативные УУД</w:t>
            </w:r>
          </w:p>
        </w:tc>
      </w:tr>
      <w:tr w:rsidR="00095DF1" w:rsidRPr="00962DA3" w:rsidTr="00095DF1">
        <w:tc>
          <w:tcPr>
            <w:tcW w:w="1384" w:type="dxa"/>
          </w:tcPr>
          <w:p w:rsidR="00095DF1" w:rsidRDefault="00095DF1" w:rsidP="00095DF1">
            <w:pPr>
              <w:spacing w:after="0" w:line="240" w:lineRule="auto"/>
              <w:jc w:val="center"/>
              <w:rPr>
                <w:rFonts w:ascii="Times New Roman" w:hAnsi="Times New Roman" w:cs="Times New Roman"/>
                <w:b/>
                <w:bCs/>
                <w:sz w:val="24"/>
                <w:szCs w:val="24"/>
              </w:rPr>
            </w:pPr>
            <w:r w:rsidRPr="00962DA3">
              <w:rPr>
                <w:rFonts w:ascii="Times New Roman" w:hAnsi="Times New Roman" w:cs="Times New Roman"/>
                <w:b/>
                <w:bCs/>
                <w:sz w:val="24"/>
                <w:szCs w:val="24"/>
              </w:rPr>
              <w:t>1</w:t>
            </w:r>
          </w:p>
          <w:p w:rsidR="00095DF1" w:rsidRPr="00962DA3" w:rsidRDefault="00095DF1" w:rsidP="00095DF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класс</w:t>
            </w:r>
            <w:r w:rsidRPr="00962DA3">
              <w:rPr>
                <w:rFonts w:ascii="Times New Roman" w:hAnsi="Times New Roman" w:cs="Times New Roman"/>
                <w:b/>
                <w:bCs/>
                <w:sz w:val="24"/>
                <w:szCs w:val="24"/>
              </w:rPr>
              <w:t xml:space="preserve"> </w:t>
            </w:r>
          </w:p>
        </w:tc>
        <w:tc>
          <w:tcPr>
            <w:tcW w:w="2228" w:type="dxa"/>
          </w:tcPr>
          <w:p w:rsidR="00095DF1" w:rsidRPr="00962DA3" w:rsidRDefault="00095DF1" w:rsidP="00095DF1">
            <w:pPr>
              <w:spacing w:after="0" w:line="240" w:lineRule="auto"/>
              <w:jc w:val="both"/>
              <w:rPr>
                <w:rFonts w:ascii="Times New Roman" w:hAnsi="Times New Roman" w:cs="Times New Roman"/>
                <w:bCs/>
                <w:sz w:val="24"/>
                <w:szCs w:val="24"/>
              </w:rPr>
            </w:pPr>
            <w:r w:rsidRPr="00962DA3">
              <w:rPr>
                <w:rFonts w:ascii="Times New Roman" w:hAnsi="Times New Roman" w:cs="Times New Roman"/>
                <w:bCs/>
                <w:sz w:val="24"/>
                <w:szCs w:val="24"/>
              </w:rPr>
              <w:t>1. Ценить и принимать следующие базовые ценности:  «добро», «терпение», «родина», «природа», «семья».</w:t>
            </w:r>
          </w:p>
          <w:p w:rsidR="00095DF1" w:rsidRPr="00962DA3" w:rsidRDefault="00095DF1" w:rsidP="00095DF1">
            <w:pPr>
              <w:spacing w:after="0" w:line="240" w:lineRule="auto"/>
              <w:jc w:val="both"/>
              <w:rPr>
                <w:rFonts w:ascii="Times New Roman" w:hAnsi="Times New Roman" w:cs="Times New Roman"/>
                <w:bCs/>
                <w:sz w:val="24"/>
                <w:szCs w:val="24"/>
              </w:rPr>
            </w:pPr>
            <w:r w:rsidRPr="00962DA3">
              <w:rPr>
                <w:rFonts w:ascii="Times New Roman" w:hAnsi="Times New Roman" w:cs="Times New Roman"/>
                <w:bCs/>
                <w:sz w:val="24"/>
                <w:szCs w:val="24"/>
              </w:rPr>
              <w:t xml:space="preserve">2. Уважать к своей семье, к своим родственникам, любовь к родителям. </w:t>
            </w:r>
          </w:p>
          <w:p w:rsidR="00095DF1" w:rsidRPr="00962DA3" w:rsidRDefault="00095DF1" w:rsidP="00095DF1">
            <w:pPr>
              <w:spacing w:after="0" w:line="240" w:lineRule="auto"/>
              <w:jc w:val="both"/>
              <w:rPr>
                <w:rFonts w:ascii="Times New Roman" w:hAnsi="Times New Roman" w:cs="Times New Roman"/>
                <w:bCs/>
                <w:sz w:val="24"/>
                <w:szCs w:val="24"/>
              </w:rPr>
            </w:pPr>
            <w:r w:rsidRPr="00962DA3">
              <w:rPr>
                <w:rFonts w:ascii="Times New Roman" w:hAnsi="Times New Roman" w:cs="Times New Roman"/>
                <w:bCs/>
                <w:sz w:val="24"/>
                <w:szCs w:val="24"/>
              </w:rPr>
              <w:t>3. Освоить  роли  ученика; формирование интереса (мотивации) к учению.</w:t>
            </w:r>
          </w:p>
          <w:p w:rsidR="00095DF1" w:rsidRPr="00962DA3" w:rsidRDefault="00095DF1" w:rsidP="00095DF1">
            <w:pPr>
              <w:spacing w:after="0" w:line="240" w:lineRule="auto"/>
              <w:jc w:val="both"/>
              <w:rPr>
                <w:rFonts w:ascii="Times New Roman" w:hAnsi="Times New Roman" w:cs="Times New Roman"/>
                <w:bCs/>
                <w:sz w:val="24"/>
                <w:szCs w:val="24"/>
              </w:rPr>
            </w:pPr>
            <w:r w:rsidRPr="00962DA3">
              <w:rPr>
                <w:rFonts w:ascii="Times New Roman" w:hAnsi="Times New Roman" w:cs="Times New Roman"/>
                <w:bCs/>
                <w:sz w:val="24"/>
                <w:szCs w:val="24"/>
              </w:rPr>
              <w:t>4. Оценивать  жизненные ситуаций  и поступки героев художественных текстов с точки зрения общечеловеческих норм.</w:t>
            </w:r>
          </w:p>
        </w:tc>
        <w:tc>
          <w:tcPr>
            <w:tcW w:w="2126" w:type="dxa"/>
          </w:tcPr>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1. Организовывать свое рабочее место под руководством учителя. </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2. Определять цель выполнения заданий на уроке, во внеурочной деятельности, в жизненных ситуациях под руководством учителя. </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3. Определять план выполнения заданий на уроках, внеурочной деятельности, жизненных ситуациях под руководством учителя.</w:t>
            </w:r>
          </w:p>
          <w:p w:rsidR="00095DF1" w:rsidRPr="00962DA3" w:rsidRDefault="00095DF1" w:rsidP="00095DF1">
            <w:pPr>
              <w:pStyle w:val="aff0"/>
              <w:jc w:val="both"/>
              <w:rPr>
                <w:rFonts w:ascii="Times New Roman" w:hAnsi="Times New Roman" w:cs="Times New Roman"/>
                <w:bCs w:val="0"/>
                <w:sz w:val="24"/>
                <w:szCs w:val="24"/>
              </w:rPr>
            </w:pPr>
            <w:r w:rsidRPr="00962DA3">
              <w:rPr>
                <w:rFonts w:ascii="Times New Roman" w:hAnsi="Times New Roman" w:cs="Times New Roman"/>
                <w:b w:val="0"/>
                <w:sz w:val="24"/>
                <w:szCs w:val="24"/>
              </w:rPr>
              <w:t>4. Использовать в своей деятельности простейшие приборы: линейку, треугольник и т.д.</w:t>
            </w:r>
          </w:p>
        </w:tc>
        <w:tc>
          <w:tcPr>
            <w:tcW w:w="2127" w:type="dxa"/>
          </w:tcPr>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1. Ориентироваться в учебнике: определять умения, которые будут сформированы на основе изучения данного раздела. </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2. Отвечать на простые вопросы учителя, находить нужную информацию в учебнике.</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3. Сравнивать предметы, объекты: находить общее и различие.</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4. Группировать предметы, объекты на основе существенных признаков.</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5. Подробно пересказывать прочитанное или прослушанное; определять тему. </w:t>
            </w:r>
          </w:p>
        </w:tc>
        <w:tc>
          <w:tcPr>
            <w:tcW w:w="2166" w:type="dxa"/>
          </w:tcPr>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1. Участвовать в диалоге на уроке и в жизненных ситуациях.</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2. Отвечать на вопросы учителя, товарищей по классу. </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2. Соблюдать простейшие нормы речевого этикета: здороваться, прощаться, благодарить.</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3. Слушать и понимать речь других.</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4. Участвовать  в паре. </w:t>
            </w:r>
          </w:p>
          <w:p w:rsidR="00095DF1" w:rsidRPr="00962DA3" w:rsidRDefault="00095DF1" w:rsidP="00095DF1">
            <w:pPr>
              <w:pStyle w:val="aff0"/>
              <w:jc w:val="both"/>
              <w:rPr>
                <w:rFonts w:ascii="Times New Roman" w:hAnsi="Times New Roman" w:cs="Times New Roman"/>
                <w:b w:val="0"/>
                <w:sz w:val="24"/>
                <w:szCs w:val="24"/>
              </w:rPr>
            </w:pPr>
          </w:p>
        </w:tc>
      </w:tr>
      <w:tr w:rsidR="00095DF1" w:rsidRPr="00962DA3" w:rsidTr="00095DF1">
        <w:tc>
          <w:tcPr>
            <w:tcW w:w="1384" w:type="dxa"/>
          </w:tcPr>
          <w:p w:rsidR="00095DF1" w:rsidRPr="00962DA3" w:rsidRDefault="00095DF1" w:rsidP="00095DF1">
            <w:pPr>
              <w:spacing w:after="0" w:line="240" w:lineRule="auto"/>
              <w:jc w:val="center"/>
              <w:rPr>
                <w:rFonts w:ascii="Times New Roman" w:hAnsi="Times New Roman" w:cs="Times New Roman"/>
                <w:b/>
                <w:bCs/>
                <w:sz w:val="24"/>
                <w:szCs w:val="24"/>
              </w:rPr>
            </w:pPr>
            <w:r w:rsidRPr="00962DA3">
              <w:rPr>
                <w:rFonts w:ascii="Times New Roman" w:hAnsi="Times New Roman" w:cs="Times New Roman"/>
                <w:b/>
                <w:bCs/>
                <w:sz w:val="24"/>
                <w:szCs w:val="24"/>
              </w:rPr>
              <w:t>2 класс</w:t>
            </w:r>
          </w:p>
        </w:tc>
        <w:tc>
          <w:tcPr>
            <w:tcW w:w="2228" w:type="dxa"/>
          </w:tcPr>
          <w:p w:rsidR="00095DF1" w:rsidRPr="00962DA3" w:rsidRDefault="00095DF1" w:rsidP="00095DF1">
            <w:pPr>
              <w:spacing w:after="0" w:line="240" w:lineRule="auto"/>
              <w:jc w:val="both"/>
              <w:rPr>
                <w:rFonts w:ascii="Times New Roman" w:hAnsi="Times New Roman" w:cs="Times New Roman"/>
                <w:bCs/>
                <w:sz w:val="24"/>
                <w:szCs w:val="24"/>
              </w:rPr>
            </w:pPr>
            <w:r w:rsidRPr="00962DA3">
              <w:rPr>
                <w:rFonts w:ascii="Times New Roman" w:hAnsi="Times New Roman" w:cs="Times New Roman"/>
                <w:bCs/>
                <w:sz w:val="24"/>
                <w:szCs w:val="24"/>
              </w:rPr>
              <w:t>1. Ценить и принимать следующие базовые ценности:  «добро», «терпение», «родина», «природа», «семья», «мир», «настоящий друг».</w:t>
            </w:r>
          </w:p>
          <w:p w:rsidR="00095DF1" w:rsidRPr="00962DA3" w:rsidRDefault="00095DF1" w:rsidP="00095DF1">
            <w:pPr>
              <w:spacing w:after="0" w:line="240" w:lineRule="auto"/>
              <w:jc w:val="both"/>
              <w:rPr>
                <w:rFonts w:ascii="Times New Roman" w:hAnsi="Times New Roman" w:cs="Times New Roman"/>
                <w:bCs/>
                <w:sz w:val="24"/>
                <w:szCs w:val="24"/>
              </w:rPr>
            </w:pPr>
            <w:r w:rsidRPr="00962DA3">
              <w:rPr>
                <w:rFonts w:ascii="Times New Roman" w:hAnsi="Times New Roman" w:cs="Times New Roman"/>
                <w:bCs/>
                <w:sz w:val="24"/>
                <w:szCs w:val="24"/>
              </w:rPr>
              <w:t xml:space="preserve">2. Уважение к своему народу, к своей родине.  </w:t>
            </w:r>
          </w:p>
          <w:p w:rsidR="00095DF1" w:rsidRPr="00962DA3" w:rsidRDefault="00095DF1" w:rsidP="00095DF1">
            <w:pPr>
              <w:spacing w:after="0" w:line="240" w:lineRule="auto"/>
              <w:jc w:val="both"/>
              <w:rPr>
                <w:rFonts w:ascii="Times New Roman" w:hAnsi="Times New Roman" w:cs="Times New Roman"/>
                <w:bCs/>
                <w:sz w:val="24"/>
                <w:szCs w:val="24"/>
              </w:rPr>
            </w:pPr>
            <w:r w:rsidRPr="00962DA3">
              <w:rPr>
                <w:rFonts w:ascii="Times New Roman" w:hAnsi="Times New Roman" w:cs="Times New Roman"/>
                <w:bCs/>
                <w:sz w:val="24"/>
                <w:szCs w:val="24"/>
              </w:rPr>
              <w:t xml:space="preserve">3. Освоение личностного смысла учения, </w:t>
            </w:r>
            <w:r w:rsidRPr="00962DA3">
              <w:rPr>
                <w:rFonts w:ascii="Times New Roman" w:hAnsi="Times New Roman" w:cs="Times New Roman"/>
                <w:bCs/>
                <w:sz w:val="24"/>
                <w:szCs w:val="24"/>
              </w:rPr>
              <w:lastRenderedPageBreak/>
              <w:t xml:space="preserve">желания учиться. </w:t>
            </w:r>
          </w:p>
          <w:p w:rsidR="00095DF1" w:rsidRPr="00962DA3" w:rsidRDefault="00095DF1" w:rsidP="00095DF1">
            <w:pPr>
              <w:spacing w:after="0" w:line="240" w:lineRule="auto"/>
              <w:jc w:val="both"/>
              <w:rPr>
                <w:rFonts w:ascii="Times New Roman" w:hAnsi="Times New Roman" w:cs="Times New Roman"/>
                <w:bCs/>
                <w:sz w:val="24"/>
                <w:szCs w:val="24"/>
              </w:rPr>
            </w:pPr>
            <w:r w:rsidRPr="00962DA3">
              <w:rPr>
                <w:rFonts w:ascii="Times New Roman" w:hAnsi="Times New Roman" w:cs="Times New Roman"/>
                <w:bCs/>
                <w:sz w:val="24"/>
                <w:szCs w:val="24"/>
              </w:rPr>
              <w:t>4. Оценка жизненных ситуаций  и поступков героев художественных текстов с точки зрения общечеловеческих норм.</w:t>
            </w:r>
          </w:p>
        </w:tc>
        <w:tc>
          <w:tcPr>
            <w:tcW w:w="2126" w:type="dxa"/>
          </w:tcPr>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lastRenderedPageBreak/>
              <w:t>1. Самостоятельно организовывать свое рабочее место.</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2. Следовать режиму организации учебной и </w:t>
            </w:r>
            <w:proofErr w:type="spellStart"/>
            <w:r w:rsidRPr="00962DA3">
              <w:rPr>
                <w:rFonts w:ascii="Times New Roman" w:hAnsi="Times New Roman" w:cs="Times New Roman"/>
                <w:b w:val="0"/>
                <w:sz w:val="24"/>
                <w:szCs w:val="24"/>
              </w:rPr>
              <w:t>внеучебной</w:t>
            </w:r>
            <w:proofErr w:type="spellEnd"/>
            <w:r w:rsidRPr="00962DA3">
              <w:rPr>
                <w:rFonts w:ascii="Times New Roman" w:hAnsi="Times New Roman" w:cs="Times New Roman"/>
                <w:b w:val="0"/>
                <w:sz w:val="24"/>
                <w:szCs w:val="24"/>
              </w:rPr>
              <w:t xml:space="preserve"> деятельности.</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3. Определять цель учебной деятельности с помощью учителя и самостоятельно. </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4. Определять </w:t>
            </w:r>
            <w:r w:rsidRPr="00962DA3">
              <w:rPr>
                <w:rFonts w:ascii="Times New Roman" w:hAnsi="Times New Roman" w:cs="Times New Roman"/>
                <w:b w:val="0"/>
                <w:sz w:val="24"/>
                <w:szCs w:val="24"/>
              </w:rPr>
              <w:lastRenderedPageBreak/>
              <w:t>план выполнения заданий на уроках, внеурочной деятельности, жизненных ситуациях под руководством учителя.</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5.  Соотносить выполненное задание  с образцом, предложенным учителем.</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6. Использовать в работе простейшие  инструменты и более сложные приборы (циркуль). </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6. Корректировать выполнение задания в дальнейшем.</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7. Оценка своего задания по следующим параметрам: легко выполнять, возникли сложности при выполнении. </w:t>
            </w:r>
          </w:p>
          <w:p w:rsidR="00095DF1" w:rsidRPr="00962DA3" w:rsidRDefault="00095DF1" w:rsidP="00095DF1">
            <w:pPr>
              <w:pStyle w:val="aff0"/>
              <w:jc w:val="both"/>
              <w:rPr>
                <w:rFonts w:ascii="Times New Roman" w:hAnsi="Times New Roman" w:cs="Times New Roman"/>
                <w:b w:val="0"/>
                <w:sz w:val="24"/>
                <w:szCs w:val="24"/>
              </w:rPr>
            </w:pPr>
          </w:p>
          <w:p w:rsidR="00095DF1" w:rsidRPr="00962DA3" w:rsidRDefault="00095DF1" w:rsidP="00095DF1">
            <w:pPr>
              <w:spacing w:after="0" w:line="240" w:lineRule="auto"/>
              <w:jc w:val="both"/>
              <w:rPr>
                <w:rFonts w:ascii="Times New Roman" w:hAnsi="Times New Roman" w:cs="Times New Roman"/>
                <w:bCs/>
                <w:sz w:val="24"/>
                <w:szCs w:val="24"/>
              </w:rPr>
            </w:pPr>
          </w:p>
        </w:tc>
        <w:tc>
          <w:tcPr>
            <w:tcW w:w="2127" w:type="dxa"/>
          </w:tcPr>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2. Отвечать на простые  и сложные вопросы учителя, самим задавать вопросы, </w:t>
            </w:r>
            <w:r w:rsidRPr="00962DA3">
              <w:rPr>
                <w:rFonts w:ascii="Times New Roman" w:hAnsi="Times New Roman" w:cs="Times New Roman"/>
                <w:b w:val="0"/>
                <w:sz w:val="24"/>
                <w:szCs w:val="24"/>
              </w:rPr>
              <w:lastRenderedPageBreak/>
              <w:t>находить нужную информацию в учебнике.</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 4. Подробно пересказывать прочитанное или прослушанное;  составлять простой план .</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5. Определять,  в каких источниках  можно  найти  необходимую информацию для  выполнения задания. </w:t>
            </w:r>
          </w:p>
          <w:p w:rsidR="00095DF1" w:rsidRPr="00962DA3" w:rsidRDefault="00095DF1" w:rsidP="00095DF1">
            <w:pPr>
              <w:spacing w:after="0" w:line="240" w:lineRule="auto"/>
              <w:jc w:val="both"/>
              <w:rPr>
                <w:rFonts w:ascii="Times New Roman" w:hAnsi="Times New Roman" w:cs="Times New Roman"/>
                <w:sz w:val="24"/>
                <w:szCs w:val="24"/>
              </w:rPr>
            </w:pPr>
            <w:r w:rsidRPr="00962DA3">
              <w:rPr>
                <w:rFonts w:ascii="Times New Roman" w:hAnsi="Times New Roman" w:cs="Times New Roman"/>
                <w:sz w:val="24"/>
                <w:szCs w:val="24"/>
              </w:rPr>
              <w:t>6. Находить необходимую информацию,  как в учебнике, так и в  словарях в учебнике.</w:t>
            </w:r>
          </w:p>
          <w:p w:rsidR="00095DF1" w:rsidRPr="00962DA3" w:rsidRDefault="00095DF1" w:rsidP="00095DF1">
            <w:pPr>
              <w:spacing w:after="0" w:line="240" w:lineRule="auto"/>
              <w:jc w:val="both"/>
              <w:rPr>
                <w:rFonts w:ascii="Times New Roman" w:hAnsi="Times New Roman" w:cs="Times New Roman"/>
                <w:sz w:val="24"/>
                <w:szCs w:val="24"/>
              </w:rPr>
            </w:pPr>
            <w:r w:rsidRPr="00962DA3">
              <w:rPr>
                <w:rFonts w:ascii="Times New Roman" w:hAnsi="Times New Roman" w:cs="Times New Roman"/>
                <w:sz w:val="24"/>
                <w:szCs w:val="24"/>
              </w:rPr>
              <w:t>7. Наблюдать и делать самостоятельные   простые выводы</w:t>
            </w:r>
          </w:p>
          <w:p w:rsidR="00095DF1" w:rsidRPr="00962DA3" w:rsidRDefault="00095DF1" w:rsidP="00095DF1">
            <w:pPr>
              <w:spacing w:after="0" w:line="240" w:lineRule="auto"/>
              <w:jc w:val="both"/>
              <w:rPr>
                <w:rFonts w:ascii="Times New Roman" w:hAnsi="Times New Roman" w:cs="Times New Roman"/>
                <w:bCs/>
                <w:sz w:val="24"/>
                <w:szCs w:val="24"/>
              </w:rPr>
            </w:pPr>
          </w:p>
        </w:tc>
        <w:tc>
          <w:tcPr>
            <w:tcW w:w="2166" w:type="dxa"/>
          </w:tcPr>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lastRenderedPageBreak/>
              <w:t>1.Участвовать в диалоге; слушать и понимать других, высказывать свою точку зрения на события, поступки.</w:t>
            </w:r>
          </w:p>
          <w:p w:rsidR="00095DF1" w:rsidRPr="00962DA3" w:rsidRDefault="00095DF1" w:rsidP="00095DF1">
            <w:pPr>
              <w:spacing w:after="0" w:line="240" w:lineRule="auto"/>
              <w:jc w:val="both"/>
              <w:rPr>
                <w:rFonts w:ascii="Times New Roman" w:hAnsi="Times New Roman" w:cs="Times New Roman"/>
                <w:sz w:val="24"/>
                <w:szCs w:val="24"/>
              </w:rPr>
            </w:pPr>
            <w:r w:rsidRPr="00962DA3">
              <w:rPr>
                <w:rFonts w:ascii="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p>
          <w:p w:rsidR="00095DF1" w:rsidRPr="00962DA3" w:rsidRDefault="00095DF1" w:rsidP="00095DF1">
            <w:pPr>
              <w:spacing w:after="0" w:line="240" w:lineRule="auto"/>
              <w:jc w:val="both"/>
              <w:rPr>
                <w:rFonts w:ascii="Times New Roman" w:hAnsi="Times New Roman" w:cs="Times New Roman"/>
                <w:sz w:val="24"/>
                <w:szCs w:val="24"/>
              </w:rPr>
            </w:pPr>
            <w:r w:rsidRPr="00962DA3">
              <w:rPr>
                <w:rFonts w:ascii="Times New Roman" w:hAnsi="Times New Roman" w:cs="Times New Roman"/>
                <w:sz w:val="24"/>
                <w:szCs w:val="24"/>
              </w:rPr>
              <w:t xml:space="preserve">3.Читать вслух и </w:t>
            </w:r>
            <w:r w:rsidRPr="00962DA3">
              <w:rPr>
                <w:rFonts w:ascii="Times New Roman" w:hAnsi="Times New Roman" w:cs="Times New Roman"/>
                <w:sz w:val="24"/>
                <w:szCs w:val="24"/>
              </w:rPr>
              <w:lastRenderedPageBreak/>
              <w:t xml:space="preserve">про себя тексты учебников, других художественных и научно-популярных книг, понимать прочитанное. </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4. Выполняя различные роли в группе, сотрудничать в совместном решении проблемы (задачи).</w:t>
            </w:r>
          </w:p>
          <w:p w:rsidR="00095DF1" w:rsidRPr="00962DA3" w:rsidRDefault="00095DF1" w:rsidP="00095DF1">
            <w:pPr>
              <w:spacing w:after="0" w:line="240" w:lineRule="auto"/>
              <w:jc w:val="both"/>
              <w:rPr>
                <w:rFonts w:ascii="Times New Roman" w:hAnsi="Times New Roman" w:cs="Times New Roman"/>
                <w:bCs/>
                <w:sz w:val="24"/>
                <w:szCs w:val="24"/>
              </w:rPr>
            </w:pPr>
          </w:p>
        </w:tc>
      </w:tr>
      <w:tr w:rsidR="00095DF1" w:rsidRPr="00962DA3" w:rsidTr="00095DF1">
        <w:tc>
          <w:tcPr>
            <w:tcW w:w="1384" w:type="dxa"/>
          </w:tcPr>
          <w:p w:rsidR="00095DF1" w:rsidRPr="00962DA3" w:rsidRDefault="00095DF1" w:rsidP="00095DF1">
            <w:pPr>
              <w:spacing w:after="0" w:line="240" w:lineRule="auto"/>
              <w:jc w:val="center"/>
              <w:rPr>
                <w:rFonts w:ascii="Times New Roman" w:hAnsi="Times New Roman" w:cs="Times New Roman"/>
                <w:b/>
                <w:bCs/>
                <w:sz w:val="24"/>
                <w:szCs w:val="24"/>
              </w:rPr>
            </w:pPr>
            <w:r w:rsidRPr="00962DA3">
              <w:rPr>
                <w:rFonts w:ascii="Times New Roman" w:hAnsi="Times New Roman" w:cs="Times New Roman"/>
                <w:b/>
                <w:bCs/>
                <w:sz w:val="24"/>
                <w:szCs w:val="24"/>
              </w:rPr>
              <w:lastRenderedPageBreak/>
              <w:t>3 класс</w:t>
            </w:r>
          </w:p>
        </w:tc>
        <w:tc>
          <w:tcPr>
            <w:tcW w:w="2228" w:type="dxa"/>
          </w:tcPr>
          <w:p w:rsidR="00095DF1" w:rsidRPr="00962DA3" w:rsidRDefault="00095DF1" w:rsidP="00095DF1">
            <w:pPr>
              <w:spacing w:after="0" w:line="240" w:lineRule="auto"/>
              <w:jc w:val="both"/>
              <w:rPr>
                <w:rFonts w:ascii="Times New Roman" w:hAnsi="Times New Roman" w:cs="Times New Roman"/>
                <w:bCs/>
                <w:sz w:val="24"/>
                <w:szCs w:val="24"/>
              </w:rPr>
            </w:pPr>
            <w:r w:rsidRPr="00962DA3">
              <w:rPr>
                <w:rFonts w:ascii="Times New Roman" w:hAnsi="Times New Roman" w:cs="Times New Roman"/>
                <w:bCs/>
                <w:sz w:val="24"/>
                <w:szCs w:val="24"/>
              </w:rPr>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w:t>
            </w:r>
            <w:r w:rsidRPr="00962DA3">
              <w:rPr>
                <w:rFonts w:ascii="Times New Roman" w:hAnsi="Times New Roman" w:cs="Times New Roman"/>
                <w:bCs/>
                <w:sz w:val="24"/>
                <w:szCs w:val="24"/>
              </w:rPr>
              <w:lastRenderedPageBreak/>
              <w:t>друга», «понимать позицию другого».</w:t>
            </w:r>
          </w:p>
          <w:p w:rsidR="00095DF1" w:rsidRPr="00962DA3" w:rsidRDefault="00095DF1" w:rsidP="00095DF1">
            <w:pPr>
              <w:spacing w:after="0" w:line="240" w:lineRule="auto"/>
              <w:jc w:val="both"/>
              <w:rPr>
                <w:rFonts w:ascii="Times New Roman" w:hAnsi="Times New Roman" w:cs="Times New Roman"/>
                <w:bCs/>
                <w:sz w:val="24"/>
                <w:szCs w:val="24"/>
              </w:rPr>
            </w:pPr>
            <w:r w:rsidRPr="00962DA3">
              <w:rPr>
                <w:rFonts w:ascii="Times New Roman" w:hAnsi="Times New Roman" w:cs="Times New Roman"/>
                <w:bCs/>
                <w:sz w:val="24"/>
                <w:szCs w:val="24"/>
              </w:rPr>
              <w:t>2. Уважение к своему народу, к другим народам, терпимость к обычаям и традициям других народов.</w:t>
            </w:r>
          </w:p>
          <w:p w:rsidR="00095DF1" w:rsidRPr="00962DA3" w:rsidRDefault="00095DF1" w:rsidP="00095DF1">
            <w:pPr>
              <w:spacing w:after="0" w:line="240" w:lineRule="auto"/>
              <w:jc w:val="both"/>
              <w:rPr>
                <w:rFonts w:ascii="Times New Roman" w:hAnsi="Times New Roman" w:cs="Times New Roman"/>
                <w:bCs/>
                <w:sz w:val="24"/>
                <w:szCs w:val="24"/>
              </w:rPr>
            </w:pPr>
            <w:r w:rsidRPr="00962DA3">
              <w:rPr>
                <w:rFonts w:ascii="Times New Roman" w:hAnsi="Times New Roman" w:cs="Times New Roman"/>
                <w:bCs/>
                <w:sz w:val="24"/>
                <w:szCs w:val="24"/>
              </w:rPr>
              <w:t>3. Освоение личностного смысла учения; желания продолжать свою учебу.</w:t>
            </w:r>
          </w:p>
          <w:p w:rsidR="00095DF1" w:rsidRPr="00962DA3" w:rsidRDefault="00095DF1" w:rsidP="00095DF1">
            <w:pPr>
              <w:spacing w:after="0" w:line="240" w:lineRule="auto"/>
              <w:jc w:val="both"/>
              <w:rPr>
                <w:rFonts w:ascii="Times New Roman" w:hAnsi="Times New Roman" w:cs="Times New Roman"/>
                <w:bCs/>
                <w:sz w:val="24"/>
                <w:szCs w:val="24"/>
              </w:rPr>
            </w:pPr>
            <w:r w:rsidRPr="00962DA3">
              <w:rPr>
                <w:rFonts w:ascii="Times New Roman" w:hAnsi="Times New Roman" w:cs="Times New Roman"/>
                <w:bCs/>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126" w:type="dxa"/>
          </w:tcPr>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lastRenderedPageBreak/>
              <w:t>1. Самостоятельно организовывать свое рабочее место в соответствии с целью выполнения заданий.</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2. Самостоятельно определять важность или  необходимость выполнения </w:t>
            </w:r>
            <w:r w:rsidRPr="00962DA3">
              <w:rPr>
                <w:rFonts w:ascii="Times New Roman" w:hAnsi="Times New Roman" w:cs="Times New Roman"/>
                <w:b w:val="0"/>
                <w:sz w:val="24"/>
                <w:szCs w:val="24"/>
              </w:rPr>
              <w:lastRenderedPageBreak/>
              <w:t>различных задания в учебном  процессе и жизненных ситуациях.</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3. Определять цель учебной деятельности с помощью самостоятельно. </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4. Определять план выполнения заданий на уроках, внеурочной деятельности, жизненных ситуациях под руководством учителя.</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5. Определять правильность выполненного задания  на основе сравнения с предыдущими заданиями, или на основе различных образцов. </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6. Корректировать выполнение задания в соответствии с планом, условиями выполнения, результатом действий на определенном этапе. </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7. Использовать в работе литературу, инструменты, приборы. </w:t>
            </w:r>
          </w:p>
          <w:p w:rsidR="00095DF1" w:rsidRPr="00CD124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8. Оценка своего задания по  параметрам, заранее представленным.</w:t>
            </w:r>
          </w:p>
        </w:tc>
        <w:tc>
          <w:tcPr>
            <w:tcW w:w="2127" w:type="dxa"/>
          </w:tcPr>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w:t>
            </w:r>
            <w:r w:rsidRPr="00962DA3">
              <w:rPr>
                <w:rFonts w:ascii="Times New Roman" w:hAnsi="Times New Roman" w:cs="Times New Roman"/>
                <w:b w:val="0"/>
                <w:sz w:val="24"/>
                <w:szCs w:val="24"/>
              </w:rPr>
              <w:lastRenderedPageBreak/>
              <w:t xml:space="preserve">изучению незнакомого материала.  </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2. Самостоятельно предполагать, какая  дополнительная информация буде нужна для изучения незнакомого материала;</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отбирать необходимые  источники информации среди предложенных учителем словарей, энциклопедий, справочников.</w:t>
            </w:r>
          </w:p>
          <w:p w:rsidR="00095DF1" w:rsidRPr="00962DA3" w:rsidRDefault="00095DF1" w:rsidP="00095DF1">
            <w:pPr>
              <w:spacing w:after="0" w:line="240" w:lineRule="auto"/>
              <w:jc w:val="both"/>
              <w:rPr>
                <w:rFonts w:ascii="Times New Roman" w:hAnsi="Times New Roman" w:cs="Times New Roman"/>
                <w:sz w:val="24"/>
                <w:szCs w:val="24"/>
              </w:rPr>
            </w:pPr>
            <w:r w:rsidRPr="00962DA3">
              <w:rPr>
                <w:rFonts w:ascii="Times New Roman" w:hAnsi="Times New Roman" w:cs="Times New Roman"/>
                <w:sz w:val="24"/>
                <w:szCs w:val="24"/>
              </w:rPr>
              <w:t xml:space="preserve">3. Извлекать информацию, представленную в разных формах (текст, таблица, схема, экспонат, модель, </w:t>
            </w:r>
          </w:p>
          <w:p w:rsidR="00095DF1" w:rsidRPr="00962DA3" w:rsidRDefault="00095DF1" w:rsidP="00095DF1">
            <w:pPr>
              <w:spacing w:after="0" w:line="240" w:lineRule="auto"/>
              <w:jc w:val="both"/>
              <w:rPr>
                <w:rFonts w:ascii="Times New Roman" w:hAnsi="Times New Roman" w:cs="Times New Roman"/>
                <w:sz w:val="24"/>
                <w:szCs w:val="24"/>
              </w:rPr>
            </w:pPr>
            <w:r w:rsidRPr="00962DA3">
              <w:rPr>
                <w:rFonts w:ascii="Times New Roman" w:hAnsi="Times New Roman" w:cs="Times New Roman"/>
                <w:sz w:val="24"/>
                <w:szCs w:val="24"/>
              </w:rPr>
              <w:t>а, иллюстрация и др.)</w:t>
            </w:r>
          </w:p>
          <w:p w:rsidR="00095DF1" w:rsidRPr="00962DA3" w:rsidRDefault="00095DF1" w:rsidP="00095DF1">
            <w:pPr>
              <w:spacing w:after="0" w:line="240" w:lineRule="auto"/>
              <w:jc w:val="both"/>
              <w:rPr>
                <w:rFonts w:ascii="Times New Roman" w:hAnsi="Times New Roman" w:cs="Times New Roman"/>
                <w:sz w:val="24"/>
                <w:szCs w:val="24"/>
              </w:rPr>
            </w:pPr>
            <w:r w:rsidRPr="00962DA3">
              <w:rPr>
                <w:rFonts w:ascii="Times New Roman" w:hAnsi="Times New Roman" w:cs="Times New Roman"/>
                <w:sz w:val="24"/>
                <w:szCs w:val="24"/>
              </w:rPr>
              <w:t>4. Представлять информацию в виде текста, таблицы, схемы, в том числе с помощью ИКТ.</w:t>
            </w:r>
          </w:p>
          <w:p w:rsidR="00095DF1" w:rsidRPr="00962DA3" w:rsidRDefault="00095DF1" w:rsidP="00095DF1">
            <w:pPr>
              <w:spacing w:after="0" w:line="240" w:lineRule="auto"/>
              <w:jc w:val="both"/>
              <w:rPr>
                <w:rFonts w:ascii="Times New Roman" w:hAnsi="Times New Roman" w:cs="Times New Roman"/>
                <w:bCs/>
                <w:sz w:val="24"/>
                <w:szCs w:val="24"/>
              </w:rPr>
            </w:pPr>
            <w:r w:rsidRPr="00962DA3">
              <w:rPr>
                <w:rFonts w:ascii="Times New Roman" w:hAnsi="Times New Roman" w:cs="Times New Roman"/>
                <w:sz w:val="24"/>
                <w:szCs w:val="24"/>
              </w:rPr>
              <w:t xml:space="preserve">5. Анализировать, сравнивать, группировать различные объекты, явления, факты. </w:t>
            </w:r>
          </w:p>
        </w:tc>
        <w:tc>
          <w:tcPr>
            <w:tcW w:w="2166" w:type="dxa"/>
          </w:tcPr>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lastRenderedPageBreak/>
              <w:t>1. Участвовать в диалоге; слушать и понимать других, высказывать свою точку зрения на события, поступки.</w:t>
            </w:r>
          </w:p>
          <w:p w:rsidR="00095DF1" w:rsidRPr="00962DA3" w:rsidRDefault="00095DF1" w:rsidP="00095DF1">
            <w:pPr>
              <w:spacing w:after="0" w:line="240" w:lineRule="auto"/>
              <w:jc w:val="both"/>
              <w:rPr>
                <w:rFonts w:ascii="Times New Roman" w:hAnsi="Times New Roman" w:cs="Times New Roman"/>
                <w:sz w:val="24"/>
                <w:szCs w:val="24"/>
              </w:rPr>
            </w:pPr>
            <w:r w:rsidRPr="00962DA3">
              <w:rPr>
                <w:rFonts w:ascii="Times New Roman" w:hAnsi="Times New Roman" w:cs="Times New Roman"/>
                <w:sz w:val="24"/>
                <w:szCs w:val="24"/>
              </w:rPr>
              <w:t xml:space="preserve">2.Оформлять свои мысли в устной и письменной речи с учетом своих учебных и </w:t>
            </w:r>
            <w:r w:rsidRPr="00962DA3">
              <w:rPr>
                <w:rFonts w:ascii="Times New Roman" w:hAnsi="Times New Roman" w:cs="Times New Roman"/>
                <w:sz w:val="24"/>
                <w:szCs w:val="24"/>
              </w:rPr>
              <w:lastRenderedPageBreak/>
              <w:t xml:space="preserve">жизненных речевых ситуаций. </w:t>
            </w:r>
          </w:p>
          <w:p w:rsidR="00095DF1" w:rsidRPr="00962DA3" w:rsidRDefault="00095DF1" w:rsidP="00095DF1">
            <w:pPr>
              <w:spacing w:after="0" w:line="240" w:lineRule="auto"/>
              <w:jc w:val="both"/>
              <w:rPr>
                <w:rFonts w:ascii="Times New Roman" w:hAnsi="Times New Roman" w:cs="Times New Roman"/>
                <w:sz w:val="24"/>
                <w:szCs w:val="24"/>
              </w:rPr>
            </w:pPr>
            <w:r w:rsidRPr="00962DA3">
              <w:rPr>
                <w:rFonts w:ascii="Times New Roman" w:hAnsi="Times New Roman" w:cs="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4. Выполняя различные роли в группе, сотрудничать в совместном решении проблемы (задачи).</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5. Отстаивать свою точку зрения, соблюдая правила речевого этикета. </w:t>
            </w:r>
          </w:p>
          <w:p w:rsidR="00095DF1" w:rsidRPr="00962DA3" w:rsidRDefault="00095DF1" w:rsidP="00095DF1">
            <w:pPr>
              <w:spacing w:after="0" w:line="240" w:lineRule="auto"/>
              <w:jc w:val="both"/>
              <w:rPr>
                <w:rFonts w:ascii="Times New Roman" w:hAnsi="Times New Roman" w:cs="Times New Roman"/>
                <w:bCs/>
                <w:sz w:val="24"/>
                <w:szCs w:val="24"/>
              </w:rPr>
            </w:pPr>
            <w:r w:rsidRPr="00962DA3">
              <w:rPr>
                <w:rFonts w:ascii="Times New Roman" w:hAnsi="Times New Roman" w:cs="Times New Roman"/>
                <w:bCs/>
                <w:sz w:val="24"/>
                <w:szCs w:val="24"/>
              </w:rPr>
              <w:t>6. Критично относиться к своему мнению</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7. Понимать точку зрения другого </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8. Участвовать в работе группы, распределять роли, договариваться друг с другом. </w:t>
            </w:r>
          </w:p>
          <w:p w:rsidR="00095DF1" w:rsidRPr="00962DA3" w:rsidRDefault="00095DF1" w:rsidP="00095DF1">
            <w:pPr>
              <w:spacing w:after="0" w:line="240" w:lineRule="auto"/>
              <w:jc w:val="both"/>
              <w:rPr>
                <w:rFonts w:ascii="Times New Roman" w:hAnsi="Times New Roman" w:cs="Times New Roman"/>
                <w:bCs/>
                <w:sz w:val="24"/>
                <w:szCs w:val="24"/>
              </w:rPr>
            </w:pPr>
          </w:p>
        </w:tc>
      </w:tr>
      <w:tr w:rsidR="00095DF1" w:rsidRPr="00962DA3" w:rsidTr="00095DF1">
        <w:tc>
          <w:tcPr>
            <w:tcW w:w="1384" w:type="dxa"/>
          </w:tcPr>
          <w:p w:rsidR="00095DF1" w:rsidRPr="00962DA3" w:rsidRDefault="00095DF1" w:rsidP="00095DF1">
            <w:pPr>
              <w:spacing w:after="0" w:line="240" w:lineRule="auto"/>
              <w:jc w:val="center"/>
              <w:rPr>
                <w:rFonts w:ascii="Times New Roman" w:hAnsi="Times New Roman" w:cs="Times New Roman"/>
                <w:b/>
                <w:bCs/>
                <w:sz w:val="24"/>
                <w:szCs w:val="24"/>
              </w:rPr>
            </w:pPr>
            <w:r w:rsidRPr="00962DA3">
              <w:rPr>
                <w:rFonts w:ascii="Times New Roman" w:hAnsi="Times New Roman" w:cs="Times New Roman"/>
                <w:b/>
                <w:bCs/>
                <w:sz w:val="24"/>
                <w:szCs w:val="24"/>
              </w:rPr>
              <w:lastRenderedPageBreak/>
              <w:t>4 класс</w:t>
            </w:r>
          </w:p>
        </w:tc>
        <w:tc>
          <w:tcPr>
            <w:tcW w:w="2228" w:type="dxa"/>
          </w:tcPr>
          <w:p w:rsidR="00095DF1" w:rsidRPr="00962DA3" w:rsidRDefault="00095DF1" w:rsidP="00095DF1">
            <w:pPr>
              <w:spacing w:after="0" w:line="240" w:lineRule="auto"/>
              <w:jc w:val="both"/>
              <w:rPr>
                <w:rFonts w:ascii="Times New Roman" w:hAnsi="Times New Roman" w:cs="Times New Roman"/>
                <w:bCs/>
                <w:sz w:val="24"/>
                <w:szCs w:val="24"/>
              </w:rPr>
            </w:pPr>
            <w:r w:rsidRPr="00962DA3">
              <w:rPr>
                <w:rFonts w:ascii="Times New Roman" w:hAnsi="Times New Roman" w:cs="Times New Roman"/>
                <w:bCs/>
                <w:sz w:val="24"/>
                <w:szCs w:val="24"/>
              </w:rPr>
              <w:t xml:space="preserve">1. Ценить и принимать </w:t>
            </w:r>
            <w:r w:rsidRPr="00962DA3">
              <w:rPr>
                <w:rFonts w:ascii="Times New Roman" w:hAnsi="Times New Roman" w:cs="Times New Roman"/>
                <w:bCs/>
                <w:sz w:val="24"/>
                <w:szCs w:val="24"/>
              </w:rPr>
              <w:lastRenderedPageBreak/>
              <w:t>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095DF1" w:rsidRPr="00962DA3" w:rsidRDefault="00095DF1" w:rsidP="00095DF1">
            <w:pPr>
              <w:spacing w:after="0" w:line="240" w:lineRule="auto"/>
              <w:jc w:val="both"/>
              <w:rPr>
                <w:rFonts w:ascii="Times New Roman" w:hAnsi="Times New Roman" w:cs="Times New Roman"/>
                <w:bCs/>
                <w:sz w:val="24"/>
                <w:szCs w:val="24"/>
              </w:rPr>
            </w:pPr>
            <w:r w:rsidRPr="00962DA3">
              <w:rPr>
                <w:rFonts w:ascii="Times New Roman" w:hAnsi="Times New Roman" w:cs="Times New Roman"/>
                <w:bCs/>
                <w:sz w:val="24"/>
                <w:szCs w:val="24"/>
              </w:rPr>
              <w:t>2. Уважение  к своему народу, к другим народам, принятие ценностей других народов.</w:t>
            </w:r>
          </w:p>
          <w:p w:rsidR="00095DF1" w:rsidRPr="00962DA3" w:rsidRDefault="00095DF1" w:rsidP="00095DF1">
            <w:pPr>
              <w:spacing w:after="0" w:line="240" w:lineRule="auto"/>
              <w:jc w:val="both"/>
              <w:rPr>
                <w:rFonts w:ascii="Times New Roman" w:hAnsi="Times New Roman" w:cs="Times New Roman"/>
                <w:bCs/>
                <w:sz w:val="24"/>
                <w:szCs w:val="24"/>
              </w:rPr>
            </w:pPr>
            <w:r w:rsidRPr="00962DA3">
              <w:rPr>
                <w:rFonts w:ascii="Times New Roman" w:hAnsi="Times New Roman" w:cs="Times New Roman"/>
                <w:bCs/>
                <w:sz w:val="24"/>
                <w:szCs w:val="24"/>
              </w:rPr>
              <w:t>3. Освоение личностного смысла учения;  выбор дальнейшего образовательного маршрута.</w:t>
            </w:r>
          </w:p>
          <w:p w:rsidR="00095DF1" w:rsidRPr="00962DA3" w:rsidRDefault="00095DF1" w:rsidP="00095DF1">
            <w:pPr>
              <w:spacing w:after="0" w:line="240" w:lineRule="auto"/>
              <w:jc w:val="both"/>
              <w:rPr>
                <w:rFonts w:ascii="Times New Roman" w:hAnsi="Times New Roman" w:cs="Times New Roman"/>
                <w:bCs/>
                <w:sz w:val="24"/>
                <w:szCs w:val="24"/>
              </w:rPr>
            </w:pPr>
            <w:r w:rsidRPr="00962DA3">
              <w:rPr>
                <w:rFonts w:ascii="Times New Roman" w:hAnsi="Times New Roman" w:cs="Times New Roman"/>
                <w:bCs/>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126" w:type="dxa"/>
          </w:tcPr>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lastRenderedPageBreak/>
              <w:t xml:space="preserve">1. Самостоятельно  формулировать </w:t>
            </w:r>
            <w:r w:rsidRPr="00962DA3">
              <w:rPr>
                <w:rFonts w:ascii="Times New Roman" w:hAnsi="Times New Roman" w:cs="Times New Roman"/>
                <w:b w:val="0"/>
                <w:sz w:val="24"/>
                <w:szCs w:val="24"/>
              </w:rPr>
              <w:lastRenderedPageBreak/>
              <w:t>задание: определять его цель, планировать алгоритм его выполнения, корректировать работу по ходу его выполнения, самостоятельно оценивать.</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2. Использовать  при выполнения задания различные средства: справочную литературу, ИКТ, инструменты и приборы. </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3. Определять самостоятельно критерии оценивания, давать самооценку. </w:t>
            </w:r>
          </w:p>
        </w:tc>
        <w:tc>
          <w:tcPr>
            <w:tcW w:w="2127" w:type="dxa"/>
          </w:tcPr>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lastRenderedPageBreak/>
              <w:t xml:space="preserve">1. Ориентироваться </w:t>
            </w:r>
            <w:r w:rsidRPr="00962DA3">
              <w:rPr>
                <w:rFonts w:ascii="Times New Roman" w:hAnsi="Times New Roman" w:cs="Times New Roman"/>
                <w:b w:val="0"/>
                <w:sz w:val="24"/>
                <w:szCs w:val="24"/>
              </w:rPr>
              <w:lastRenderedPageBreak/>
              <w:t xml:space="preserve">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2. Самостоятельно предполагать, какая  дополнительная информация буде нужна для изучения незнакомого материала;</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отбирать необходимые  источники информации среди предложенных учителем словарей, энциклопедий, справочников, электронные диски.</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4. Анализировать, сравнивать, группировать различные объекты, явления, </w:t>
            </w:r>
            <w:r w:rsidRPr="00962DA3">
              <w:rPr>
                <w:rFonts w:ascii="Times New Roman" w:hAnsi="Times New Roman" w:cs="Times New Roman"/>
                <w:b w:val="0"/>
                <w:sz w:val="24"/>
                <w:szCs w:val="24"/>
              </w:rPr>
              <w:lastRenderedPageBreak/>
              <w:t xml:space="preserve">факты. </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6. Составлять сложный план текста.</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7. Уметь передавать содержание в сжатом, выборочном или развёрнутом виде</w:t>
            </w:r>
          </w:p>
        </w:tc>
        <w:tc>
          <w:tcPr>
            <w:tcW w:w="2166" w:type="dxa"/>
          </w:tcPr>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lastRenderedPageBreak/>
              <w:t xml:space="preserve">Участвовать в диалоге; слушать </w:t>
            </w:r>
            <w:r w:rsidRPr="00962DA3">
              <w:rPr>
                <w:rFonts w:ascii="Times New Roman" w:hAnsi="Times New Roman" w:cs="Times New Roman"/>
                <w:b w:val="0"/>
                <w:sz w:val="24"/>
                <w:szCs w:val="24"/>
              </w:rPr>
              <w:lastRenderedPageBreak/>
              <w:t>и понимать других, высказывать свою точку зрения на события, поступки.</w:t>
            </w:r>
          </w:p>
          <w:p w:rsidR="00095DF1" w:rsidRPr="00962DA3" w:rsidRDefault="00095DF1" w:rsidP="00095DF1">
            <w:pPr>
              <w:spacing w:after="0" w:line="240" w:lineRule="auto"/>
              <w:jc w:val="both"/>
              <w:rPr>
                <w:rFonts w:ascii="Times New Roman" w:hAnsi="Times New Roman" w:cs="Times New Roman"/>
                <w:sz w:val="24"/>
                <w:szCs w:val="24"/>
              </w:rPr>
            </w:pPr>
            <w:r w:rsidRPr="00962DA3">
              <w:rPr>
                <w:rFonts w:ascii="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p>
          <w:p w:rsidR="00095DF1" w:rsidRPr="00962DA3" w:rsidRDefault="00095DF1" w:rsidP="00095DF1">
            <w:pPr>
              <w:spacing w:after="0" w:line="240" w:lineRule="auto"/>
              <w:jc w:val="both"/>
              <w:rPr>
                <w:rFonts w:ascii="Times New Roman" w:hAnsi="Times New Roman" w:cs="Times New Roman"/>
                <w:sz w:val="24"/>
                <w:szCs w:val="24"/>
              </w:rPr>
            </w:pPr>
            <w:r w:rsidRPr="00962DA3">
              <w:rPr>
                <w:rFonts w:ascii="Times New Roman" w:hAnsi="Times New Roman" w:cs="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4. Выполняя различные роли в группе, сотрудничать в совместном решении проблемы (задачи).</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095DF1" w:rsidRPr="00962DA3" w:rsidRDefault="00095DF1" w:rsidP="00095DF1">
            <w:pPr>
              <w:spacing w:after="0" w:line="240" w:lineRule="auto"/>
              <w:jc w:val="both"/>
              <w:rPr>
                <w:rFonts w:ascii="Times New Roman" w:hAnsi="Times New Roman" w:cs="Times New Roman"/>
                <w:bCs/>
                <w:sz w:val="24"/>
                <w:szCs w:val="24"/>
              </w:rPr>
            </w:pPr>
            <w:r w:rsidRPr="00962DA3">
              <w:rPr>
                <w:rFonts w:ascii="Times New Roman" w:hAnsi="Times New Roman" w:cs="Times New Roman"/>
                <w:bCs/>
                <w:sz w:val="24"/>
                <w:szCs w:val="24"/>
              </w:rPr>
              <w:t>6. Критично относиться к своему мнению.</w:t>
            </w:r>
            <w:r w:rsidRPr="00962DA3">
              <w:rPr>
                <w:rFonts w:ascii="Times New Roman" w:hAnsi="Times New Roman" w:cs="Times New Roman"/>
                <w:sz w:val="24"/>
                <w:szCs w:val="24"/>
              </w:rPr>
              <w:t xml:space="preserve"> Уметь взглянуть на ситуацию с иной позиции и договариваться с людьми иных позиций</w:t>
            </w:r>
            <w:r w:rsidRPr="00962DA3">
              <w:rPr>
                <w:rFonts w:ascii="Times New Roman" w:hAnsi="Times New Roman" w:cs="Times New Roman"/>
                <w:bCs/>
                <w:sz w:val="24"/>
                <w:szCs w:val="24"/>
              </w:rPr>
              <w:t>.</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7. Понимать точку зрения другого </w:t>
            </w:r>
          </w:p>
          <w:p w:rsidR="00095DF1" w:rsidRPr="00962DA3" w:rsidRDefault="00095DF1" w:rsidP="00095DF1">
            <w:pPr>
              <w:pStyle w:val="aff0"/>
              <w:jc w:val="both"/>
              <w:rPr>
                <w:rFonts w:ascii="Times New Roman" w:hAnsi="Times New Roman" w:cs="Times New Roman"/>
                <w:b w:val="0"/>
                <w:sz w:val="24"/>
                <w:szCs w:val="24"/>
              </w:rPr>
            </w:pPr>
            <w:r w:rsidRPr="00962DA3">
              <w:rPr>
                <w:rFonts w:ascii="Times New Roman" w:hAnsi="Times New Roman" w:cs="Times New Roman"/>
                <w:b w:val="0"/>
                <w:sz w:val="24"/>
                <w:szCs w:val="24"/>
              </w:rPr>
              <w:t xml:space="preserve">8. Участвовать в работе группы, </w:t>
            </w:r>
            <w:r w:rsidRPr="00962DA3">
              <w:rPr>
                <w:rFonts w:ascii="Times New Roman" w:hAnsi="Times New Roman" w:cs="Times New Roman"/>
                <w:b w:val="0"/>
                <w:sz w:val="24"/>
                <w:szCs w:val="24"/>
              </w:rPr>
              <w:lastRenderedPageBreak/>
              <w:t>распределять роли, договариваться друг с другом. Предвидеть  последствия коллективных решений.</w:t>
            </w:r>
          </w:p>
        </w:tc>
      </w:tr>
    </w:tbl>
    <w:p w:rsidR="005B615E" w:rsidRPr="00095DF1" w:rsidRDefault="005B615E" w:rsidP="00095DF1">
      <w:pPr>
        <w:pStyle w:val="30"/>
        <w:keepNext/>
        <w:keepLines/>
        <w:spacing w:after="0"/>
        <w:rPr>
          <w:rFonts w:ascii="Times New Roman" w:hAnsi="Times New Roman" w:cs="Times New Roman"/>
        </w:rPr>
      </w:pPr>
      <w:r w:rsidRPr="00993C3C">
        <w:rPr>
          <w:rFonts w:ascii="Times New Roman" w:hAnsi="Times New Roman" w:cs="Times New Roman"/>
          <w:sz w:val="24"/>
          <w:szCs w:val="24"/>
        </w:rPr>
        <w:lastRenderedPageBreak/>
        <w:br w:type="page"/>
      </w:r>
    </w:p>
    <w:p w:rsidR="005B615E" w:rsidRPr="005B615E" w:rsidRDefault="00CD1243" w:rsidP="005B615E">
      <w:pPr>
        <w:spacing w:after="0" w:line="240" w:lineRule="auto"/>
        <w:jc w:val="both"/>
        <w:rPr>
          <w:rFonts w:ascii="Times New Roman" w:hAnsi="Times New Roman" w:cs="Times New Roman"/>
          <w:b/>
          <w:sz w:val="28"/>
          <w:szCs w:val="28"/>
        </w:rPr>
      </w:pPr>
      <w:r>
        <w:rPr>
          <w:rFonts w:ascii="Times New Roman" w:hAnsi="Times New Roman" w:cs="Times New Roman"/>
          <w:b/>
          <w:i/>
          <w:iCs/>
          <w:sz w:val="24"/>
          <w:szCs w:val="24"/>
        </w:rPr>
        <w:lastRenderedPageBreak/>
        <w:t>2.3.4.</w:t>
      </w:r>
      <w:r w:rsidR="005B615E" w:rsidRPr="005B615E">
        <w:rPr>
          <w:rFonts w:ascii="Times New Roman" w:hAnsi="Times New Roman" w:cs="Times New Roman"/>
          <w:b/>
          <w:i/>
          <w:iCs/>
          <w:sz w:val="28"/>
          <w:szCs w:val="28"/>
        </w:rPr>
        <w:t xml:space="preserve"> Связь универсальных учебных действий с содержанием учебных предметов</w:t>
      </w:r>
    </w:p>
    <w:p w:rsidR="005B615E" w:rsidRPr="005B615E" w:rsidRDefault="005B615E" w:rsidP="005B615E">
      <w:pPr>
        <w:spacing w:after="0" w:line="240" w:lineRule="auto"/>
        <w:ind w:firstLine="540"/>
        <w:jc w:val="both"/>
        <w:rPr>
          <w:rFonts w:ascii="Times New Roman" w:hAnsi="Times New Roman" w:cs="Times New Roman"/>
          <w:sz w:val="28"/>
          <w:szCs w:val="28"/>
        </w:rPr>
      </w:pPr>
      <w:r w:rsidRPr="005B615E">
        <w:rPr>
          <w:rFonts w:ascii="Times New Roman" w:hAnsi="Times New Roman" w:cs="Times New Roman"/>
          <w:sz w:val="28"/>
          <w:szCs w:val="28"/>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«Изобразительное искусство», «Физическая культура» </w:t>
      </w:r>
      <w:r w:rsidRPr="005B615E">
        <w:rPr>
          <w:rFonts w:ascii="Times New Roman" w:hAnsi="Times New Roman" w:cs="Times New Roman"/>
          <w:color w:val="000000"/>
          <w:sz w:val="28"/>
          <w:szCs w:val="28"/>
        </w:rPr>
        <w:t>в отношении  ценностно-смыслового, личностного, познавательного и коммуникативного развития учащихся</w:t>
      </w:r>
      <w:r w:rsidRPr="005B615E">
        <w:rPr>
          <w:rFonts w:ascii="Times New Roman" w:hAnsi="Times New Roman" w:cs="Times New Roman"/>
          <w:sz w:val="28"/>
          <w:szCs w:val="28"/>
        </w:rPr>
        <w:t>. .</w:t>
      </w:r>
    </w:p>
    <w:p w:rsidR="005B615E" w:rsidRPr="005B615E" w:rsidRDefault="005B615E" w:rsidP="00525C89">
      <w:pPr>
        <w:pStyle w:val="af9"/>
        <w:numPr>
          <w:ilvl w:val="0"/>
          <w:numId w:val="288"/>
        </w:numPr>
        <w:tabs>
          <w:tab w:val="clear" w:pos="1260"/>
          <w:tab w:val="num" w:pos="567"/>
        </w:tabs>
        <w:ind w:left="567" w:hanging="567"/>
        <w:jc w:val="both"/>
        <w:rPr>
          <w:sz w:val="28"/>
          <w:szCs w:val="28"/>
        </w:rPr>
      </w:pPr>
      <w:r w:rsidRPr="005B615E">
        <w:rPr>
          <w:sz w:val="28"/>
          <w:szCs w:val="28"/>
        </w:rPr>
        <w:t xml:space="preserve">УУД представляют собой целостную систему, в которой можно   выделить  взаимосвязанные и </w:t>
      </w:r>
      <w:proofErr w:type="spellStart"/>
      <w:r w:rsidRPr="005B615E">
        <w:rPr>
          <w:sz w:val="28"/>
          <w:szCs w:val="28"/>
        </w:rPr>
        <w:t>взаимообуславливающие</w:t>
      </w:r>
      <w:proofErr w:type="spellEnd"/>
      <w:r w:rsidRPr="005B615E">
        <w:rPr>
          <w:sz w:val="28"/>
          <w:szCs w:val="28"/>
        </w:rPr>
        <w:t xml:space="preserve">  виды действий:</w:t>
      </w:r>
    </w:p>
    <w:p w:rsidR="005B615E" w:rsidRPr="005B615E" w:rsidRDefault="005B615E" w:rsidP="00525C89">
      <w:pPr>
        <w:numPr>
          <w:ilvl w:val="0"/>
          <w:numId w:val="288"/>
        </w:numPr>
        <w:tabs>
          <w:tab w:val="clear" w:pos="1260"/>
          <w:tab w:val="num" w:pos="567"/>
        </w:tabs>
        <w:spacing w:after="0" w:line="240" w:lineRule="auto"/>
        <w:ind w:left="567" w:hanging="567"/>
        <w:jc w:val="both"/>
        <w:rPr>
          <w:rFonts w:ascii="Times New Roman" w:hAnsi="Times New Roman" w:cs="Times New Roman"/>
          <w:sz w:val="28"/>
          <w:szCs w:val="28"/>
        </w:rPr>
      </w:pPr>
      <w:r w:rsidRPr="005B615E">
        <w:rPr>
          <w:rFonts w:ascii="Times New Roman" w:hAnsi="Times New Roman" w:cs="Times New Roman"/>
          <w:sz w:val="28"/>
          <w:szCs w:val="28"/>
        </w:rPr>
        <w:t>коммуникативные – обеспечивающие социальную компетентность,</w:t>
      </w:r>
    </w:p>
    <w:p w:rsidR="005B615E" w:rsidRPr="005B615E" w:rsidRDefault="005B615E" w:rsidP="00525C89">
      <w:pPr>
        <w:numPr>
          <w:ilvl w:val="0"/>
          <w:numId w:val="288"/>
        </w:numPr>
        <w:tabs>
          <w:tab w:val="clear" w:pos="1260"/>
          <w:tab w:val="num" w:pos="567"/>
        </w:tabs>
        <w:spacing w:after="0" w:line="240" w:lineRule="auto"/>
        <w:ind w:left="567" w:hanging="567"/>
        <w:jc w:val="both"/>
        <w:rPr>
          <w:rFonts w:ascii="Times New Roman" w:hAnsi="Times New Roman" w:cs="Times New Roman"/>
          <w:sz w:val="28"/>
          <w:szCs w:val="28"/>
        </w:rPr>
      </w:pPr>
      <w:r w:rsidRPr="005B615E">
        <w:rPr>
          <w:rFonts w:ascii="Times New Roman" w:hAnsi="Times New Roman" w:cs="Times New Roman"/>
          <w:sz w:val="28"/>
          <w:szCs w:val="28"/>
        </w:rPr>
        <w:t xml:space="preserve">познавательные – </w:t>
      </w:r>
      <w:proofErr w:type="spellStart"/>
      <w:r w:rsidRPr="005B615E">
        <w:rPr>
          <w:rFonts w:ascii="Times New Roman" w:hAnsi="Times New Roman" w:cs="Times New Roman"/>
          <w:sz w:val="28"/>
          <w:szCs w:val="28"/>
        </w:rPr>
        <w:t>общеучебные</w:t>
      </w:r>
      <w:proofErr w:type="spellEnd"/>
      <w:r w:rsidRPr="005B615E">
        <w:rPr>
          <w:rFonts w:ascii="Times New Roman" w:hAnsi="Times New Roman" w:cs="Times New Roman"/>
          <w:sz w:val="28"/>
          <w:szCs w:val="28"/>
        </w:rPr>
        <w:t>, логические, связанные с решением проблемы,</w:t>
      </w:r>
    </w:p>
    <w:p w:rsidR="005B615E" w:rsidRPr="008520E7" w:rsidRDefault="005B615E" w:rsidP="00525C89">
      <w:pPr>
        <w:numPr>
          <w:ilvl w:val="0"/>
          <w:numId w:val="288"/>
        </w:numPr>
        <w:tabs>
          <w:tab w:val="clear" w:pos="1260"/>
          <w:tab w:val="num" w:pos="567"/>
        </w:tabs>
        <w:spacing w:after="0" w:line="240" w:lineRule="auto"/>
        <w:ind w:left="567" w:hanging="567"/>
        <w:jc w:val="both"/>
        <w:rPr>
          <w:rFonts w:ascii="Times New Roman" w:hAnsi="Times New Roman" w:cs="Times New Roman"/>
          <w:sz w:val="24"/>
          <w:szCs w:val="24"/>
        </w:rPr>
      </w:pPr>
      <w:r w:rsidRPr="005B615E">
        <w:rPr>
          <w:rFonts w:ascii="Times New Roman" w:hAnsi="Times New Roman" w:cs="Times New Roman"/>
          <w:sz w:val="28"/>
          <w:szCs w:val="28"/>
        </w:rPr>
        <w:t>личностные – определяющие мотивационную ориентацию</w:t>
      </w:r>
      <w:r w:rsidRPr="008520E7">
        <w:rPr>
          <w:rFonts w:ascii="Times New Roman" w:hAnsi="Times New Roman" w:cs="Times New Roman"/>
          <w:sz w:val="24"/>
          <w:szCs w:val="24"/>
        </w:rPr>
        <w:t>,</w:t>
      </w:r>
    </w:p>
    <w:p w:rsidR="005B615E" w:rsidRPr="005B615E" w:rsidRDefault="005B615E" w:rsidP="00525C89">
      <w:pPr>
        <w:numPr>
          <w:ilvl w:val="0"/>
          <w:numId w:val="288"/>
        </w:numPr>
        <w:tabs>
          <w:tab w:val="clear" w:pos="1260"/>
          <w:tab w:val="num" w:pos="567"/>
        </w:tabs>
        <w:spacing w:after="0" w:line="240" w:lineRule="auto"/>
        <w:ind w:left="567" w:hanging="567"/>
        <w:jc w:val="both"/>
        <w:rPr>
          <w:rFonts w:ascii="Times New Roman" w:hAnsi="Times New Roman" w:cs="Times New Roman"/>
          <w:sz w:val="28"/>
          <w:szCs w:val="28"/>
        </w:rPr>
      </w:pPr>
      <w:r w:rsidRPr="005B615E">
        <w:rPr>
          <w:rFonts w:ascii="Times New Roman" w:hAnsi="Times New Roman" w:cs="Times New Roman"/>
          <w:sz w:val="28"/>
          <w:szCs w:val="28"/>
        </w:rPr>
        <w:t xml:space="preserve">регулятивные –  обеспечивающие организацию собственной  деятельности. </w:t>
      </w:r>
    </w:p>
    <w:p w:rsidR="005B615E" w:rsidRPr="005B615E" w:rsidRDefault="005B615E" w:rsidP="005B615E">
      <w:pPr>
        <w:pStyle w:val="af9"/>
        <w:jc w:val="both"/>
        <w:rPr>
          <w:sz w:val="28"/>
          <w:szCs w:val="28"/>
        </w:rPr>
      </w:pPr>
      <w:r w:rsidRPr="005B615E">
        <w:rPr>
          <w:sz w:val="28"/>
          <w:szCs w:val="28"/>
        </w:rPr>
        <w:t xml:space="preserve">Каждый из предметов системы учебников  «Начальная школа 21 века», УМК РО </w:t>
      </w:r>
      <w:proofErr w:type="spellStart"/>
      <w:r w:rsidRPr="005B615E">
        <w:rPr>
          <w:sz w:val="28"/>
          <w:szCs w:val="28"/>
        </w:rPr>
        <w:t>Занкова</w:t>
      </w:r>
      <w:proofErr w:type="spellEnd"/>
      <w:r w:rsidRPr="005B615E">
        <w:rPr>
          <w:sz w:val="28"/>
          <w:szCs w:val="28"/>
        </w:rPr>
        <w:t xml:space="preserve"> Л.В</w:t>
      </w:r>
      <w:r w:rsidR="005D5349">
        <w:rPr>
          <w:sz w:val="28"/>
          <w:szCs w:val="28"/>
        </w:rPr>
        <w:t>, УМК «Школа России»</w:t>
      </w:r>
      <w:r w:rsidRPr="005B615E">
        <w:rPr>
          <w:sz w:val="28"/>
          <w:szCs w:val="28"/>
          <w:lang w:eastAsia="ar-SA"/>
        </w:rPr>
        <w:t xml:space="preserve">  </w:t>
      </w:r>
      <w:r w:rsidRPr="005B615E">
        <w:rPr>
          <w:sz w:val="28"/>
          <w:szCs w:val="28"/>
        </w:rPr>
        <w:t xml:space="preserve">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5B615E" w:rsidRPr="005B615E" w:rsidRDefault="005B615E" w:rsidP="00525C89">
      <w:pPr>
        <w:numPr>
          <w:ilvl w:val="0"/>
          <w:numId w:val="286"/>
        </w:numPr>
        <w:tabs>
          <w:tab w:val="clear" w:pos="720"/>
          <w:tab w:val="num" w:pos="567"/>
        </w:tabs>
        <w:spacing w:after="0" w:line="240" w:lineRule="auto"/>
        <w:ind w:left="567" w:hanging="567"/>
        <w:jc w:val="both"/>
        <w:rPr>
          <w:rFonts w:ascii="Times New Roman" w:hAnsi="Times New Roman" w:cs="Times New Roman"/>
          <w:sz w:val="28"/>
          <w:szCs w:val="28"/>
        </w:rPr>
      </w:pPr>
      <w:r w:rsidRPr="005B615E">
        <w:rPr>
          <w:rFonts w:ascii="Times New Roman" w:hAnsi="Times New Roman" w:cs="Times New Roman"/>
          <w:sz w:val="28"/>
          <w:szCs w:val="28"/>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5B615E" w:rsidRPr="005B615E" w:rsidRDefault="005B615E" w:rsidP="00525C89">
      <w:pPr>
        <w:numPr>
          <w:ilvl w:val="0"/>
          <w:numId w:val="286"/>
        </w:numPr>
        <w:tabs>
          <w:tab w:val="clear" w:pos="720"/>
          <w:tab w:val="num" w:pos="567"/>
        </w:tabs>
        <w:spacing w:after="0" w:line="240" w:lineRule="auto"/>
        <w:ind w:left="567" w:hanging="567"/>
        <w:jc w:val="both"/>
        <w:rPr>
          <w:rFonts w:ascii="Times New Roman" w:hAnsi="Times New Roman" w:cs="Times New Roman"/>
          <w:sz w:val="28"/>
          <w:szCs w:val="28"/>
        </w:rPr>
      </w:pPr>
      <w:r w:rsidRPr="005B615E">
        <w:rPr>
          <w:rFonts w:ascii="Times New Roman" w:hAnsi="Times New Roman" w:cs="Times New Roman"/>
          <w:sz w:val="28"/>
          <w:szCs w:val="28"/>
        </w:rPr>
        <w:t>умения использовать знаковые системы и символы для моделирования объектов и отношений между ними:</w:t>
      </w:r>
    </w:p>
    <w:p w:rsidR="005B615E" w:rsidRPr="005B615E" w:rsidRDefault="005B615E" w:rsidP="00525C89">
      <w:pPr>
        <w:numPr>
          <w:ilvl w:val="0"/>
          <w:numId w:val="286"/>
        </w:numPr>
        <w:tabs>
          <w:tab w:val="clear" w:pos="720"/>
          <w:tab w:val="num" w:pos="567"/>
        </w:tabs>
        <w:spacing w:after="0" w:line="240" w:lineRule="auto"/>
        <w:ind w:left="567" w:hanging="567"/>
        <w:jc w:val="both"/>
        <w:rPr>
          <w:rFonts w:ascii="Times New Roman" w:hAnsi="Times New Roman" w:cs="Times New Roman"/>
          <w:sz w:val="28"/>
          <w:szCs w:val="28"/>
        </w:rPr>
      </w:pPr>
      <w:r w:rsidRPr="005B615E">
        <w:rPr>
          <w:rFonts w:ascii="Times New Roman" w:hAnsi="Times New Roman" w:cs="Times New Roman"/>
          <w:sz w:val="28"/>
          <w:szCs w:val="28"/>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5B615E" w:rsidRPr="005B615E" w:rsidRDefault="005B615E" w:rsidP="005B615E">
      <w:pPr>
        <w:pStyle w:val="af9"/>
        <w:ind w:firstLine="567"/>
        <w:jc w:val="both"/>
        <w:rPr>
          <w:sz w:val="28"/>
          <w:szCs w:val="28"/>
        </w:rPr>
      </w:pPr>
      <w:r w:rsidRPr="005B615E">
        <w:rPr>
          <w:sz w:val="28"/>
          <w:szCs w:val="28"/>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5B615E" w:rsidRPr="005B615E" w:rsidRDefault="005B615E" w:rsidP="005B615E">
      <w:p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5B615E" w:rsidRPr="005B615E" w:rsidRDefault="005B615E" w:rsidP="005B615E">
      <w:pPr>
        <w:spacing w:after="0" w:line="240" w:lineRule="auto"/>
        <w:ind w:firstLine="540"/>
        <w:jc w:val="both"/>
        <w:rPr>
          <w:rFonts w:ascii="Times New Roman" w:hAnsi="Times New Roman" w:cs="Times New Roman"/>
          <w:sz w:val="28"/>
          <w:szCs w:val="28"/>
        </w:rPr>
      </w:pPr>
      <w:r w:rsidRPr="005B615E">
        <w:rPr>
          <w:rFonts w:ascii="Times New Roman" w:hAnsi="Times New Roman" w:cs="Times New Roman"/>
          <w:sz w:val="28"/>
          <w:szCs w:val="28"/>
        </w:rPr>
        <w:t xml:space="preserve"> Схема работы над формированием конкретных УУД каждого вида указывается в тематическом планировании.  </w:t>
      </w:r>
    </w:p>
    <w:p w:rsidR="005B615E" w:rsidRPr="005B615E" w:rsidRDefault="005B615E" w:rsidP="005B615E">
      <w:pPr>
        <w:pStyle w:val="af9"/>
        <w:jc w:val="both"/>
        <w:rPr>
          <w:sz w:val="28"/>
          <w:szCs w:val="28"/>
        </w:rPr>
      </w:pPr>
      <w:r w:rsidRPr="005B615E">
        <w:rPr>
          <w:sz w:val="28"/>
          <w:szCs w:val="28"/>
        </w:rPr>
        <w:t xml:space="preserve">Способы учета уровня их сформированности -   в требованиях к результатам освоения учебного процесса по каждому предмету и в обязательных программах внеурочной деятельности. </w:t>
      </w:r>
    </w:p>
    <w:p w:rsidR="005B615E" w:rsidRPr="005B615E" w:rsidRDefault="005B615E" w:rsidP="005B615E">
      <w:pPr>
        <w:pStyle w:val="af9"/>
        <w:jc w:val="both"/>
        <w:rPr>
          <w:sz w:val="28"/>
          <w:szCs w:val="28"/>
        </w:rPr>
      </w:pPr>
      <w:r w:rsidRPr="005B615E">
        <w:rPr>
          <w:sz w:val="28"/>
          <w:szCs w:val="28"/>
        </w:rPr>
        <w:lastRenderedPageBreak/>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5B615E" w:rsidRPr="005B615E" w:rsidRDefault="005B615E" w:rsidP="005B615E">
      <w:pPr>
        <w:pStyle w:val="af9"/>
        <w:jc w:val="both"/>
        <w:rPr>
          <w:sz w:val="28"/>
          <w:szCs w:val="28"/>
        </w:rPr>
      </w:pPr>
      <w:r w:rsidRPr="005B615E">
        <w:rPr>
          <w:sz w:val="28"/>
          <w:szCs w:val="28"/>
        </w:rPr>
        <w:t>Результаты усвоения УУД формулируются для каждого класса и являются ориентиром при организации мониторинга их достижения.</w:t>
      </w:r>
    </w:p>
    <w:p w:rsidR="005B615E" w:rsidRPr="005B615E" w:rsidRDefault="005B615E" w:rsidP="005B615E">
      <w:pPr>
        <w:spacing w:line="240" w:lineRule="auto"/>
        <w:ind w:firstLine="540"/>
        <w:jc w:val="both"/>
        <w:rPr>
          <w:rFonts w:ascii="Times New Roman" w:hAnsi="Times New Roman" w:cs="Times New Roman"/>
          <w:sz w:val="28"/>
          <w:szCs w:val="28"/>
        </w:rPr>
      </w:pPr>
      <w:r w:rsidRPr="005B615E">
        <w:rPr>
          <w:rFonts w:ascii="Times New Roman" w:hAnsi="Times New Roman" w:cs="Times New Roman"/>
          <w:sz w:val="28"/>
          <w:szCs w:val="28"/>
        </w:rPr>
        <w:t xml:space="preserve">В соответствии с требованиями ФГОС структура и содержание системы учебников  «Начальная школа 21 века», УМК РО </w:t>
      </w:r>
      <w:proofErr w:type="spellStart"/>
      <w:r w:rsidRPr="005B615E">
        <w:rPr>
          <w:rFonts w:ascii="Times New Roman" w:hAnsi="Times New Roman" w:cs="Times New Roman"/>
          <w:sz w:val="28"/>
          <w:szCs w:val="28"/>
        </w:rPr>
        <w:t>Занкова</w:t>
      </w:r>
      <w:proofErr w:type="spellEnd"/>
      <w:r w:rsidRPr="005B615E">
        <w:rPr>
          <w:rFonts w:ascii="Times New Roman" w:hAnsi="Times New Roman" w:cs="Times New Roman"/>
          <w:sz w:val="28"/>
          <w:szCs w:val="28"/>
        </w:rPr>
        <w:t xml:space="preserve"> Л.В</w:t>
      </w:r>
      <w:r w:rsidR="005D5349">
        <w:rPr>
          <w:rFonts w:ascii="Times New Roman" w:hAnsi="Times New Roman" w:cs="Times New Roman"/>
          <w:sz w:val="28"/>
          <w:szCs w:val="28"/>
        </w:rPr>
        <w:t>,</w:t>
      </w:r>
      <w:r w:rsidR="005D5349" w:rsidRPr="005D5349">
        <w:rPr>
          <w:sz w:val="28"/>
          <w:szCs w:val="28"/>
        </w:rPr>
        <w:t xml:space="preserve"> </w:t>
      </w:r>
      <w:r w:rsidR="005D5349" w:rsidRPr="005D5349">
        <w:rPr>
          <w:rFonts w:ascii="Times New Roman" w:hAnsi="Times New Roman" w:cs="Times New Roman"/>
          <w:sz w:val="28"/>
          <w:szCs w:val="28"/>
        </w:rPr>
        <w:t>УМК «Школа России»</w:t>
      </w:r>
      <w:r w:rsidR="005D5349" w:rsidRPr="005D5349">
        <w:rPr>
          <w:rFonts w:ascii="Times New Roman" w:hAnsi="Times New Roman" w:cs="Times New Roman"/>
          <w:sz w:val="28"/>
          <w:szCs w:val="28"/>
          <w:lang w:eastAsia="ar-SA"/>
        </w:rPr>
        <w:t xml:space="preserve">  </w:t>
      </w:r>
      <w:r w:rsidR="005D5349" w:rsidRPr="005D5349">
        <w:rPr>
          <w:rFonts w:ascii="Times New Roman" w:hAnsi="Times New Roman" w:cs="Times New Roman"/>
          <w:sz w:val="28"/>
          <w:szCs w:val="28"/>
        </w:rPr>
        <w:t xml:space="preserve">   </w:t>
      </w:r>
      <w:r w:rsidRPr="005D5349">
        <w:rPr>
          <w:rFonts w:ascii="Times New Roman" w:hAnsi="Times New Roman" w:cs="Times New Roman"/>
          <w:sz w:val="28"/>
          <w:szCs w:val="28"/>
          <w:lang w:eastAsia="ar-SA"/>
        </w:rPr>
        <w:t xml:space="preserve">  </w:t>
      </w:r>
      <w:r w:rsidRPr="005B615E">
        <w:rPr>
          <w:rFonts w:ascii="Times New Roman" w:hAnsi="Times New Roman" w:cs="Times New Roman"/>
          <w:sz w:val="28"/>
          <w:szCs w:val="28"/>
        </w:rPr>
        <w:t>направлены на достижение</w:t>
      </w:r>
      <w:r w:rsidRPr="005B615E">
        <w:rPr>
          <w:rFonts w:ascii="Times New Roman" w:hAnsi="Times New Roman" w:cs="Times New Roman"/>
          <w:color w:val="FF0000"/>
          <w:sz w:val="28"/>
          <w:szCs w:val="28"/>
        </w:rPr>
        <w:t xml:space="preserve"> </w:t>
      </w:r>
      <w:r w:rsidRPr="005B615E">
        <w:rPr>
          <w:rFonts w:ascii="Times New Roman" w:hAnsi="Times New Roman" w:cs="Times New Roman"/>
          <w:sz w:val="28"/>
          <w:szCs w:val="28"/>
        </w:rPr>
        <w:t>следующих личностных результатов освоения основной образовательной программы:</w:t>
      </w:r>
      <w:r w:rsidRPr="005B615E">
        <w:rPr>
          <w:rFonts w:ascii="Times New Roman" w:hAnsi="Times New Roman" w:cs="Times New Roman"/>
          <w:i/>
          <w:sz w:val="28"/>
          <w:szCs w:val="28"/>
        </w:rPr>
        <w:t xml:space="preserve"> </w:t>
      </w:r>
    </w:p>
    <w:p w:rsidR="005B615E" w:rsidRPr="005B615E" w:rsidRDefault="005B615E" w:rsidP="00525C89">
      <w:pPr>
        <w:numPr>
          <w:ilvl w:val="0"/>
          <w:numId w:val="287"/>
        </w:numPr>
        <w:tabs>
          <w:tab w:val="clear" w:pos="720"/>
          <w:tab w:val="num" w:pos="426"/>
        </w:tabs>
        <w:spacing w:after="0" w:line="240" w:lineRule="auto"/>
        <w:ind w:left="426" w:hanging="426"/>
        <w:jc w:val="both"/>
        <w:rPr>
          <w:rFonts w:ascii="Times New Roman" w:hAnsi="Times New Roman" w:cs="Times New Roman"/>
          <w:bCs/>
          <w:iCs/>
          <w:sz w:val="28"/>
          <w:szCs w:val="28"/>
        </w:rPr>
      </w:pPr>
      <w:r w:rsidRPr="005B615E">
        <w:rPr>
          <w:rFonts w:ascii="Times New Roman" w:hAnsi="Times New Roman" w:cs="Times New Roman"/>
          <w:bCs/>
          <w:iCs/>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5B615E" w:rsidRPr="005B615E" w:rsidRDefault="005B615E" w:rsidP="00525C89">
      <w:pPr>
        <w:numPr>
          <w:ilvl w:val="0"/>
          <w:numId w:val="287"/>
        </w:numPr>
        <w:tabs>
          <w:tab w:val="clear" w:pos="720"/>
          <w:tab w:val="num" w:pos="426"/>
        </w:tabs>
        <w:spacing w:after="0" w:line="240" w:lineRule="auto"/>
        <w:ind w:left="426" w:hanging="426"/>
        <w:jc w:val="both"/>
        <w:rPr>
          <w:rFonts w:ascii="Times New Roman" w:hAnsi="Times New Roman" w:cs="Times New Roman"/>
          <w:bCs/>
          <w:iCs/>
          <w:sz w:val="28"/>
          <w:szCs w:val="28"/>
        </w:rPr>
      </w:pPr>
      <w:r w:rsidRPr="005B615E">
        <w:rPr>
          <w:rFonts w:ascii="Times New Roman" w:hAnsi="Times New Roman" w:cs="Times New Roman"/>
          <w:bCs/>
          <w:iCs/>
          <w:sz w:val="28"/>
          <w:szCs w:val="28"/>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5B615E" w:rsidRPr="005B615E" w:rsidRDefault="005B615E" w:rsidP="00525C89">
      <w:pPr>
        <w:numPr>
          <w:ilvl w:val="0"/>
          <w:numId w:val="287"/>
        </w:numPr>
        <w:tabs>
          <w:tab w:val="clear" w:pos="720"/>
          <w:tab w:val="num" w:pos="426"/>
        </w:tabs>
        <w:spacing w:after="0" w:line="240" w:lineRule="auto"/>
        <w:ind w:left="426" w:hanging="426"/>
        <w:jc w:val="both"/>
        <w:rPr>
          <w:rFonts w:ascii="Times New Roman" w:hAnsi="Times New Roman" w:cs="Times New Roman"/>
          <w:bCs/>
          <w:iCs/>
          <w:sz w:val="28"/>
          <w:szCs w:val="28"/>
        </w:rPr>
      </w:pPr>
      <w:r w:rsidRPr="005B615E">
        <w:rPr>
          <w:rFonts w:ascii="Times New Roman" w:hAnsi="Times New Roman" w:cs="Times New Roman"/>
          <w:bCs/>
          <w:iCs/>
          <w:sz w:val="28"/>
          <w:szCs w:val="28"/>
        </w:rPr>
        <w:t>формирование уважительного отношения к иному мнению, истории и культуре других народов.</w:t>
      </w:r>
    </w:p>
    <w:p w:rsidR="005B615E" w:rsidRDefault="005B615E" w:rsidP="005B615E">
      <w:pPr>
        <w:spacing w:after="0" w:line="240" w:lineRule="auto"/>
        <w:ind w:firstLine="540"/>
        <w:jc w:val="both"/>
        <w:rPr>
          <w:rFonts w:ascii="Times New Roman" w:hAnsi="Times New Roman" w:cs="Times New Roman"/>
          <w:i/>
          <w:sz w:val="28"/>
          <w:szCs w:val="28"/>
        </w:rPr>
      </w:pPr>
      <w:r w:rsidRPr="005B615E">
        <w:rPr>
          <w:rFonts w:ascii="Times New Roman" w:hAnsi="Times New Roman" w:cs="Times New Roman"/>
          <w:sz w:val="28"/>
          <w:szCs w:val="28"/>
        </w:rPr>
        <w:t xml:space="preserve">В соответствии с требованиями ФГОС структура и содержание системы учебников  «Начальная школа 21 века», УМК РО </w:t>
      </w:r>
      <w:proofErr w:type="spellStart"/>
      <w:r w:rsidRPr="005B615E">
        <w:rPr>
          <w:rFonts w:ascii="Times New Roman" w:hAnsi="Times New Roman" w:cs="Times New Roman"/>
          <w:sz w:val="28"/>
          <w:szCs w:val="28"/>
        </w:rPr>
        <w:t>Занкова</w:t>
      </w:r>
      <w:proofErr w:type="spellEnd"/>
      <w:r w:rsidRPr="005B615E">
        <w:rPr>
          <w:rFonts w:ascii="Times New Roman" w:hAnsi="Times New Roman" w:cs="Times New Roman"/>
          <w:sz w:val="28"/>
          <w:szCs w:val="28"/>
        </w:rPr>
        <w:t xml:space="preserve"> Л.В</w:t>
      </w:r>
      <w:r w:rsidR="005D5349">
        <w:rPr>
          <w:rFonts w:ascii="Times New Roman" w:hAnsi="Times New Roman" w:cs="Times New Roman"/>
          <w:sz w:val="28"/>
          <w:szCs w:val="28"/>
        </w:rPr>
        <w:t xml:space="preserve">, </w:t>
      </w:r>
      <w:r w:rsidR="005D5349" w:rsidRPr="005D5349">
        <w:rPr>
          <w:rFonts w:ascii="Times New Roman" w:hAnsi="Times New Roman" w:cs="Times New Roman"/>
          <w:sz w:val="28"/>
          <w:szCs w:val="28"/>
        </w:rPr>
        <w:t>УМК «Школа России»</w:t>
      </w:r>
      <w:r w:rsidR="005D5349" w:rsidRPr="005B615E">
        <w:rPr>
          <w:sz w:val="28"/>
          <w:szCs w:val="28"/>
          <w:lang w:eastAsia="ar-SA"/>
        </w:rPr>
        <w:t xml:space="preserve">  </w:t>
      </w:r>
      <w:r w:rsidR="005D5349" w:rsidRPr="005B615E">
        <w:rPr>
          <w:sz w:val="28"/>
          <w:szCs w:val="28"/>
        </w:rPr>
        <w:t xml:space="preserve">  </w:t>
      </w:r>
      <w:r w:rsidRPr="005B615E">
        <w:rPr>
          <w:rFonts w:ascii="Times New Roman" w:hAnsi="Times New Roman" w:cs="Times New Roman"/>
          <w:sz w:val="28"/>
          <w:szCs w:val="28"/>
          <w:lang w:eastAsia="ar-SA"/>
        </w:rPr>
        <w:t xml:space="preserve">  </w:t>
      </w:r>
      <w:r w:rsidRPr="005B615E">
        <w:rPr>
          <w:rFonts w:ascii="Times New Roman" w:hAnsi="Times New Roman" w:cs="Times New Roman"/>
          <w:sz w:val="28"/>
          <w:szCs w:val="28"/>
        </w:rPr>
        <w:t>направлены на достижение</w:t>
      </w:r>
      <w:r w:rsidRPr="005B615E">
        <w:rPr>
          <w:rFonts w:ascii="Times New Roman" w:hAnsi="Times New Roman" w:cs="Times New Roman"/>
          <w:color w:val="FF0000"/>
          <w:sz w:val="28"/>
          <w:szCs w:val="28"/>
        </w:rPr>
        <w:t xml:space="preserve"> </w:t>
      </w:r>
      <w:r w:rsidRPr="005B615E">
        <w:rPr>
          <w:rFonts w:ascii="Times New Roman" w:hAnsi="Times New Roman" w:cs="Times New Roman"/>
          <w:sz w:val="28"/>
          <w:szCs w:val="28"/>
        </w:rPr>
        <w:t>следующих личностных результатов освоения основной образовательной программы:</w:t>
      </w:r>
      <w:r w:rsidRPr="005B615E">
        <w:rPr>
          <w:rFonts w:ascii="Times New Roman" w:hAnsi="Times New Roman" w:cs="Times New Roman"/>
          <w:i/>
          <w:sz w:val="28"/>
          <w:szCs w:val="28"/>
        </w:rPr>
        <w:t xml:space="preserve"> </w:t>
      </w:r>
    </w:p>
    <w:p w:rsidR="00095DF1" w:rsidRPr="005B615E" w:rsidRDefault="00095DF1" w:rsidP="005B615E">
      <w:pPr>
        <w:spacing w:after="0" w:line="240" w:lineRule="auto"/>
        <w:ind w:firstLine="540"/>
        <w:jc w:val="both"/>
        <w:rPr>
          <w:rFonts w:ascii="Times New Roman" w:hAnsi="Times New Roman" w:cs="Times New Roman"/>
          <w:color w:val="0000FF"/>
          <w:sz w:val="28"/>
          <w:szCs w:val="28"/>
        </w:rPr>
      </w:pPr>
    </w:p>
    <w:tbl>
      <w:tblPr>
        <w:tblW w:w="515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8"/>
        <w:gridCol w:w="1723"/>
        <w:gridCol w:w="2299"/>
        <w:gridCol w:w="1577"/>
        <w:gridCol w:w="1972"/>
      </w:tblGrid>
      <w:tr w:rsidR="005B615E" w:rsidRPr="008520E7" w:rsidTr="00CB2F72">
        <w:tc>
          <w:tcPr>
            <w:tcW w:w="1164" w:type="pct"/>
            <w:shd w:val="clear" w:color="auto" w:fill="FFFFFF"/>
          </w:tcPr>
          <w:p w:rsidR="005B615E" w:rsidRPr="008520E7" w:rsidRDefault="005B615E" w:rsidP="00CB2F72">
            <w:pPr>
              <w:spacing w:after="0" w:line="240" w:lineRule="auto"/>
              <w:jc w:val="both"/>
              <w:rPr>
                <w:rFonts w:ascii="Times New Roman" w:hAnsi="Times New Roman" w:cs="Times New Roman"/>
                <w:b/>
                <w:sz w:val="24"/>
                <w:szCs w:val="24"/>
              </w:rPr>
            </w:pPr>
            <w:r w:rsidRPr="008520E7">
              <w:rPr>
                <w:rFonts w:ascii="Times New Roman" w:hAnsi="Times New Roman" w:cs="Times New Roman"/>
                <w:b/>
                <w:sz w:val="24"/>
                <w:szCs w:val="24"/>
              </w:rPr>
              <w:t xml:space="preserve">Смысловые </w:t>
            </w:r>
          </w:p>
          <w:p w:rsidR="005B615E" w:rsidRPr="008520E7" w:rsidRDefault="005B615E" w:rsidP="00CB2F72">
            <w:pPr>
              <w:spacing w:line="240" w:lineRule="auto"/>
              <w:jc w:val="both"/>
              <w:rPr>
                <w:rFonts w:ascii="Times New Roman" w:hAnsi="Times New Roman" w:cs="Times New Roman"/>
                <w:b/>
                <w:sz w:val="24"/>
                <w:szCs w:val="24"/>
              </w:rPr>
            </w:pPr>
            <w:r w:rsidRPr="008520E7">
              <w:rPr>
                <w:rFonts w:ascii="Times New Roman" w:hAnsi="Times New Roman" w:cs="Times New Roman"/>
                <w:b/>
                <w:sz w:val="24"/>
                <w:szCs w:val="24"/>
              </w:rPr>
              <w:t>акценты УУД</w:t>
            </w:r>
          </w:p>
        </w:tc>
        <w:tc>
          <w:tcPr>
            <w:tcW w:w="873" w:type="pct"/>
            <w:shd w:val="clear" w:color="auto" w:fill="FFFFFF"/>
          </w:tcPr>
          <w:p w:rsidR="005B615E" w:rsidRPr="008520E7" w:rsidRDefault="005B615E" w:rsidP="00CB2F72">
            <w:pPr>
              <w:spacing w:line="240" w:lineRule="auto"/>
              <w:jc w:val="both"/>
              <w:rPr>
                <w:rFonts w:ascii="Times New Roman" w:hAnsi="Times New Roman" w:cs="Times New Roman"/>
                <w:b/>
                <w:sz w:val="24"/>
                <w:szCs w:val="24"/>
              </w:rPr>
            </w:pPr>
            <w:r w:rsidRPr="008520E7">
              <w:rPr>
                <w:rFonts w:ascii="Times New Roman" w:hAnsi="Times New Roman" w:cs="Times New Roman"/>
                <w:b/>
                <w:sz w:val="24"/>
                <w:szCs w:val="24"/>
              </w:rPr>
              <w:t>Русский язык</w:t>
            </w:r>
          </w:p>
        </w:tc>
        <w:tc>
          <w:tcPr>
            <w:tcW w:w="1165" w:type="pct"/>
            <w:shd w:val="clear" w:color="auto" w:fill="FFFFFF"/>
          </w:tcPr>
          <w:p w:rsidR="005B615E" w:rsidRPr="008520E7" w:rsidRDefault="005B615E" w:rsidP="00CB2F72">
            <w:pPr>
              <w:spacing w:line="240" w:lineRule="auto"/>
              <w:jc w:val="both"/>
              <w:rPr>
                <w:rFonts w:ascii="Times New Roman" w:hAnsi="Times New Roman" w:cs="Times New Roman"/>
                <w:b/>
                <w:sz w:val="24"/>
                <w:szCs w:val="24"/>
              </w:rPr>
            </w:pPr>
            <w:r w:rsidRPr="008520E7">
              <w:rPr>
                <w:rFonts w:ascii="Times New Roman" w:hAnsi="Times New Roman" w:cs="Times New Roman"/>
                <w:b/>
                <w:sz w:val="24"/>
                <w:szCs w:val="24"/>
              </w:rPr>
              <w:t>Литературное чтение</w:t>
            </w:r>
          </w:p>
        </w:tc>
        <w:tc>
          <w:tcPr>
            <w:tcW w:w="799" w:type="pct"/>
            <w:shd w:val="clear" w:color="auto" w:fill="FFFFFF"/>
          </w:tcPr>
          <w:p w:rsidR="005B615E" w:rsidRPr="008520E7" w:rsidRDefault="005B615E" w:rsidP="00CB2F72">
            <w:pPr>
              <w:spacing w:line="240" w:lineRule="auto"/>
              <w:jc w:val="both"/>
              <w:rPr>
                <w:rFonts w:ascii="Times New Roman" w:hAnsi="Times New Roman" w:cs="Times New Roman"/>
                <w:b/>
                <w:sz w:val="24"/>
                <w:szCs w:val="24"/>
              </w:rPr>
            </w:pPr>
            <w:r w:rsidRPr="008520E7">
              <w:rPr>
                <w:rFonts w:ascii="Times New Roman" w:hAnsi="Times New Roman" w:cs="Times New Roman"/>
                <w:b/>
                <w:sz w:val="24"/>
                <w:szCs w:val="24"/>
              </w:rPr>
              <w:t xml:space="preserve">Математика </w:t>
            </w:r>
          </w:p>
        </w:tc>
        <w:tc>
          <w:tcPr>
            <w:tcW w:w="1000" w:type="pct"/>
            <w:shd w:val="clear" w:color="auto" w:fill="FFFFFF"/>
          </w:tcPr>
          <w:p w:rsidR="005B615E" w:rsidRPr="008520E7" w:rsidRDefault="005B615E" w:rsidP="00CB2F72">
            <w:pPr>
              <w:spacing w:line="240" w:lineRule="auto"/>
              <w:jc w:val="both"/>
              <w:rPr>
                <w:rFonts w:ascii="Times New Roman" w:hAnsi="Times New Roman" w:cs="Times New Roman"/>
                <w:b/>
                <w:sz w:val="24"/>
                <w:szCs w:val="24"/>
              </w:rPr>
            </w:pPr>
            <w:r w:rsidRPr="008520E7">
              <w:rPr>
                <w:rFonts w:ascii="Times New Roman" w:hAnsi="Times New Roman" w:cs="Times New Roman"/>
                <w:b/>
                <w:sz w:val="24"/>
                <w:szCs w:val="24"/>
              </w:rPr>
              <w:t>Окружающий мир</w:t>
            </w:r>
          </w:p>
        </w:tc>
      </w:tr>
      <w:tr w:rsidR="005B615E" w:rsidRPr="008520E7" w:rsidTr="00CB2F72">
        <w:trPr>
          <w:trHeight w:val="685"/>
        </w:trPr>
        <w:tc>
          <w:tcPr>
            <w:tcW w:w="1164" w:type="pct"/>
          </w:tcPr>
          <w:p w:rsidR="005B615E" w:rsidRPr="008520E7" w:rsidRDefault="005B615E" w:rsidP="00CB2F72">
            <w:pPr>
              <w:spacing w:after="0" w:line="240" w:lineRule="auto"/>
              <w:jc w:val="both"/>
              <w:rPr>
                <w:rFonts w:ascii="Times New Roman" w:hAnsi="Times New Roman" w:cs="Times New Roman"/>
                <w:b/>
                <w:sz w:val="24"/>
                <w:szCs w:val="24"/>
              </w:rPr>
            </w:pPr>
            <w:r w:rsidRPr="008520E7">
              <w:rPr>
                <w:rFonts w:ascii="Times New Roman" w:hAnsi="Times New Roman" w:cs="Times New Roman"/>
                <w:b/>
                <w:sz w:val="24"/>
                <w:szCs w:val="24"/>
              </w:rPr>
              <w:t>личностные</w:t>
            </w:r>
          </w:p>
        </w:tc>
        <w:tc>
          <w:tcPr>
            <w:tcW w:w="873" w:type="pct"/>
          </w:tcPr>
          <w:p w:rsidR="005B615E" w:rsidRPr="008520E7" w:rsidRDefault="005B615E" w:rsidP="00CB2F72">
            <w:pPr>
              <w:spacing w:after="0" w:line="240" w:lineRule="auto"/>
              <w:jc w:val="both"/>
              <w:rPr>
                <w:rFonts w:ascii="Times New Roman" w:hAnsi="Times New Roman" w:cs="Times New Roman"/>
                <w:sz w:val="24"/>
                <w:szCs w:val="24"/>
              </w:rPr>
            </w:pPr>
            <w:r w:rsidRPr="008520E7">
              <w:rPr>
                <w:rFonts w:ascii="Times New Roman" w:hAnsi="Times New Roman" w:cs="Times New Roman"/>
                <w:sz w:val="24"/>
                <w:szCs w:val="24"/>
              </w:rPr>
              <w:t>жизненное само-определение</w:t>
            </w:r>
          </w:p>
        </w:tc>
        <w:tc>
          <w:tcPr>
            <w:tcW w:w="1165" w:type="pct"/>
          </w:tcPr>
          <w:p w:rsidR="005B615E" w:rsidRPr="008520E7" w:rsidRDefault="005B615E" w:rsidP="00CB2F72">
            <w:pPr>
              <w:spacing w:after="0" w:line="240" w:lineRule="auto"/>
              <w:jc w:val="both"/>
              <w:rPr>
                <w:rFonts w:ascii="Times New Roman" w:hAnsi="Times New Roman" w:cs="Times New Roman"/>
                <w:sz w:val="24"/>
                <w:szCs w:val="24"/>
              </w:rPr>
            </w:pPr>
            <w:r w:rsidRPr="008520E7">
              <w:rPr>
                <w:rFonts w:ascii="Times New Roman" w:hAnsi="Times New Roman" w:cs="Times New Roman"/>
                <w:sz w:val="24"/>
                <w:szCs w:val="24"/>
              </w:rPr>
              <w:t>нравственно-этическая ориентация</w:t>
            </w:r>
          </w:p>
        </w:tc>
        <w:tc>
          <w:tcPr>
            <w:tcW w:w="799" w:type="pct"/>
          </w:tcPr>
          <w:p w:rsidR="005B615E" w:rsidRPr="008520E7" w:rsidRDefault="005B615E" w:rsidP="00CB2F72">
            <w:pPr>
              <w:spacing w:after="0" w:line="240" w:lineRule="auto"/>
              <w:jc w:val="both"/>
              <w:rPr>
                <w:rFonts w:ascii="Times New Roman" w:hAnsi="Times New Roman" w:cs="Times New Roman"/>
                <w:sz w:val="24"/>
                <w:szCs w:val="24"/>
              </w:rPr>
            </w:pPr>
            <w:proofErr w:type="spellStart"/>
            <w:r w:rsidRPr="008520E7">
              <w:rPr>
                <w:rFonts w:ascii="Times New Roman" w:hAnsi="Times New Roman" w:cs="Times New Roman"/>
                <w:sz w:val="24"/>
                <w:szCs w:val="24"/>
              </w:rPr>
              <w:t>смыслообразование</w:t>
            </w:r>
            <w:proofErr w:type="spellEnd"/>
          </w:p>
        </w:tc>
        <w:tc>
          <w:tcPr>
            <w:tcW w:w="1000" w:type="pct"/>
          </w:tcPr>
          <w:p w:rsidR="005B615E" w:rsidRPr="008520E7" w:rsidRDefault="005B615E" w:rsidP="00CB2F7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нравственно</w:t>
            </w:r>
            <w:r w:rsidRPr="008520E7">
              <w:rPr>
                <w:rFonts w:ascii="Times New Roman" w:hAnsi="Times New Roman" w:cs="Times New Roman"/>
                <w:sz w:val="24"/>
                <w:szCs w:val="24"/>
              </w:rPr>
              <w:t>этическая</w:t>
            </w:r>
            <w:proofErr w:type="spellEnd"/>
            <w:r w:rsidRPr="008520E7">
              <w:rPr>
                <w:rFonts w:ascii="Times New Roman" w:hAnsi="Times New Roman" w:cs="Times New Roman"/>
                <w:sz w:val="24"/>
                <w:szCs w:val="24"/>
              </w:rPr>
              <w:t xml:space="preserve"> ориентация</w:t>
            </w:r>
          </w:p>
        </w:tc>
      </w:tr>
      <w:tr w:rsidR="005B615E" w:rsidRPr="008520E7" w:rsidTr="00CB2F72">
        <w:tc>
          <w:tcPr>
            <w:tcW w:w="1164" w:type="pct"/>
          </w:tcPr>
          <w:p w:rsidR="005B615E" w:rsidRPr="008520E7" w:rsidRDefault="005B615E" w:rsidP="00CB2F72">
            <w:pPr>
              <w:spacing w:after="0" w:line="240" w:lineRule="auto"/>
              <w:jc w:val="both"/>
              <w:rPr>
                <w:rFonts w:ascii="Times New Roman" w:hAnsi="Times New Roman" w:cs="Times New Roman"/>
                <w:b/>
                <w:sz w:val="24"/>
                <w:szCs w:val="24"/>
              </w:rPr>
            </w:pPr>
            <w:r w:rsidRPr="008520E7">
              <w:rPr>
                <w:rFonts w:ascii="Times New Roman" w:hAnsi="Times New Roman" w:cs="Times New Roman"/>
                <w:b/>
                <w:sz w:val="24"/>
                <w:szCs w:val="24"/>
              </w:rPr>
              <w:t>регулятивные</w:t>
            </w:r>
          </w:p>
        </w:tc>
        <w:tc>
          <w:tcPr>
            <w:tcW w:w="3836" w:type="pct"/>
            <w:gridSpan w:val="4"/>
          </w:tcPr>
          <w:p w:rsidR="005B615E" w:rsidRPr="008520E7" w:rsidRDefault="005B615E" w:rsidP="00CB2F72">
            <w:pPr>
              <w:spacing w:after="0" w:line="240" w:lineRule="auto"/>
              <w:jc w:val="both"/>
              <w:rPr>
                <w:rFonts w:ascii="Times New Roman" w:hAnsi="Times New Roman" w:cs="Times New Roman"/>
                <w:sz w:val="24"/>
                <w:szCs w:val="24"/>
              </w:rPr>
            </w:pPr>
            <w:r w:rsidRPr="008520E7">
              <w:rPr>
                <w:rFonts w:ascii="Times New Roman" w:hAnsi="Times New Roman" w:cs="Times New Roman"/>
                <w:sz w:val="24"/>
                <w:szCs w:val="24"/>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5B615E" w:rsidRPr="008520E7" w:rsidTr="00CB2F72">
        <w:tc>
          <w:tcPr>
            <w:tcW w:w="1164" w:type="pct"/>
          </w:tcPr>
          <w:p w:rsidR="005B615E" w:rsidRPr="008520E7" w:rsidRDefault="005B615E" w:rsidP="00CB2F72">
            <w:pPr>
              <w:spacing w:line="240" w:lineRule="auto"/>
              <w:jc w:val="both"/>
              <w:rPr>
                <w:rFonts w:ascii="Times New Roman" w:hAnsi="Times New Roman" w:cs="Times New Roman"/>
                <w:b/>
                <w:sz w:val="24"/>
                <w:szCs w:val="24"/>
              </w:rPr>
            </w:pPr>
            <w:r w:rsidRPr="008520E7">
              <w:rPr>
                <w:rFonts w:ascii="Times New Roman" w:hAnsi="Times New Roman" w:cs="Times New Roman"/>
                <w:b/>
                <w:sz w:val="24"/>
                <w:szCs w:val="24"/>
              </w:rPr>
              <w:t>познавательные</w:t>
            </w:r>
          </w:p>
          <w:p w:rsidR="005B615E" w:rsidRPr="008520E7" w:rsidRDefault="005B615E" w:rsidP="00CB2F72">
            <w:pPr>
              <w:spacing w:line="240" w:lineRule="auto"/>
              <w:jc w:val="both"/>
              <w:rPr>
                <w:rFonts w:ascii="Times New Roman" w:hAnsi="Times New Roman" w:cs="Times New Roman"/>
                <w:b/>
                <w:sz w:val="24"/>
                <w:szCs w:val="24"/>
              </w:rPr>
            </w:pPr>
            <w:proofErr w:type="spellStart"/>
            <w:r w:rsidRPr="008520E7">
              <w:rPr>
                <w:rFonts w:ascii="Times New Roman" w:hAnsi="Times New Roman" w:cs="Times New Roman"/>
                <w:b/>
                <w:sz w:val="24"/>
                <w:szCs w:val="24"/>
              </w:rPr>
              <w:t>общеучебные</w:t>
            </w:r>
            <w:proofErr w:type="spellEnd"/>
          </w:p>
        </w:tc>
        <w:tc>
          <w:tcPr>
            <w:tcW w:w="873" w:type="pct"/>
          </w:tcPr>
          <w:p w:rsidR="005B615E" w:rsidRPr="008520E7" w:rsidRDefault="005B615E" w:rsidP="00CB2F72">
            <w:pPr>
              <w:spacing w:line="240" w:lineRule="auto"/>
              <w:jc w:val="both"/>
              <w:rPr>
                <w:rFonts w:ascii="Times New Roman" w:hAnsi="Times New Roman" w:cs="Times New Roman"/>
                <w:sz w:val="24"/>
                <w:szCs w:val="24"/>
              </w:rPr>
            </w:pPr>
            <w:r w:rsidRPr="008520E7">
              <w:rPr>
                <w:rFonts w:ascii="Times New Roman" w:hAnsi="Times New Roman" w:cs="Times New Roman"/>
                <w:sz w:val="24"/>
                <w:szCs w:val="24"/>
              </w:rPr>
              <w:t>моделирование (перевод устной речи в письменную)</w:t>
            </w:r>
          </w:p>
        </w:tc>
        <w:tc>
          <w:tcPr>
            <w:tcW w:w="1165" w:type="pct"/>
          </w:tcPr>
          <w:p w:rsidR="005B615E" w:rsidRPr="008520E7" w:rsidRDefault="005B615E" w:rsidP="00CB2F72">
            <w:pPr>
              <w:spacing w:line="240" w:lineRule="auto"/>
              <w:jc w:val="both"/>
              <w:rPr>
                <w:rFonts w:ascii="Times New Roman" w:hAnsi="Times New Roman" w:cs="Times New Roman"/>
                <w:sz w:val="24"/>
                <w:szCs w:val="24"/>
              </w:rPr>
            </w:pPr>
            <w:r w:rsidRPr="008520E7">
              <w:rPr>
                <w:rFonts w:ascii="Times New Roman" w:hAnsi="Times New Roman" w:cs="Times New Roman"/>
                <w:sz w:val="24"/>
                <w:szCs w:val="24"/>
              </w:rPr>
              <w:t xml:space="preserve"> смысловое чтение, произвольные и осознанные устные и письменные высказывания</w:t>
            </w:r>
          </w:p>
        </w:tc>
        <w:tc>
          <w:tcPr>
            <w:tcW w:w="799" w:type="pct"/>
          </w:tcPr>
          <w:p w:rsidR="005B615E" w:rsidRPr="008520E7" w:rsidRDefault="005B615E" w:rsidP="00CB2F72">
            <w:pPr>
              <w:spacing w:line="240" w:lineRule="auto"/>
              <w:jc w:val="both"/>
              <w:rPr>
                <w:rFonts w:ascii="Times New Roman" w:hAnsi="Times New Roman" w:cs="Times New Roman"/>
                <w:sz w:val="24"/>
                <w:szCs w:val="24"/>
              </w:rPr>
            </w:pPr>
            <w:r w:rsidRPr="008520E7">
              <w:rPr>
                <w:rFonts w:ascii="Times New Roman" w:hAnsi="Times New Roman" w:cs="Times New Roman"/>
                <w:sz w:val="24"/>
                <w:szCs w:val="24"/>
              </w:rPr>
              <w:t>моделирование, выбор наиболее эффективных способов решения задач</w:t>
            </w:r>
          </w:p>
        </w:tc>
        <w:tc>
          <w:tcPr>
            <w:tcW w:w="1000" w:type="pct"/>
          </w:tcPr>
          <w:p w:rsidR="005B615E" w:rsidRPr="008520E7" w:rsidRDefault="005B615E" w:rsidP="00CB2F72">
            <w:pPr>
              <w:spacing w:line="240" w:lineRule="auto"/>
              <w:jc w:val="both"/>
              <w:rPr>
                <w:rFonts w:ascii="Times New Roman" w:hAnsi="Times New Roman" w:cs="Times New Roman"/>
                <w:sz w:val="24"/>
                <w:szCs w:val="24"/>
              </w:rPr>
            </w:pPr>
            <w:r w:rsidRPr="008520E7">
              <w:rPr>
                <w:rFonts w:ascii="Times New Roman" w:hAnsi="Times New Roman" w:cs="Times New Roman"/>
                <w:sz w:val="24"/>
                <w:szCs w:val="24"/>
              </w:rPr>
              <w:t>широкий спектр источников информации</w:t>
            </w:r>
          </w:p>
        </w:tc>
      </w:tr>
      <w:tr w:rsidR="005B615E" w:rsidRPr="008520E7" w:rsidTr="00CB2F72">
        <w:trPr>
          <w:cantSplit/>
          <w:trHeight w:val="1317"/>
        </w:trPr>
        <w:tc>
          <w:tcPr>
            <w:tcW w:w="1164" w:type="pct"/>
          </w:tcPr>
          <w:p w:rsidR="005B615E" w:rsidRPr="008520E7" w:rsidRDefault="005B615E" w:rsidP="00CB2F72">
            <w:pPr>
              <w:spacing w:line="240" w:lineRule="auto"/>
              <w:jc w:val="both"/>
              <w:rPr>
                <w:rFonts w:ascii="Times New Roman" w:hAnsi="Times New Roman" w:cs="Times New Roman"/>
                <w:b/>
                <w:sz w:val="24"/>
                <w:szCs w:val="24"/>
              </w:rPr>
            </w:pPr>
            <w:r w:rsidRPr="008520E7">
              <w:rPr>
                <w:rFonts w:ascii="Times New Roman" w:hAnsi="Times New Roman" w:cs="Times New Roman"/>
                <w:b/>
                <w:sz w:val="24"/>
                <w:szCs w:val="24"/>
              </w:rPr>
              <w:lastRenderedPageBreak/>
              <w:t>познавательные логические</w:t>
            </w:r>
          </w:p>
          <w:p w:rsidR="005B615E" w:rsidRPr="008520E7" w:rsidRDefault="005B615E" w:rsidP="00CB2F72">
            <w:pPr>
              <w:spacing w:line="240" w:lineRule="auto"/>
              <w:jc w:val="both"/>
              <w:rPr>
                <w:rFonts w:ascii="Times New Roman" w:hAnsi="Times New Roman" w:cs="Times New Roman"/>
                <w:b/>
                <w:sz w:val="24"/>
                <w:szCs w:val="24"/>
              </w:rPr>
            </w:pPr>
          </w:p>
          <w:p w:rsidR="005B615E" w:rsidRPr="008520E7" w:rsidRDefault="005B615E" w:rsidP="00CB2F72">
            <w:pPr>
              <w:spacing w:line="240" w:lineRule="auto"/>
              <w:jc w:val="both"/>
              <w:rPr>
                <w:rFonts w:ascii="Times New Roman" w:hAnsi="Times New Roman" w:cs="Times New Roman"/>
                <w:b/>
                <w:sz w:val="24"/>
                <w:szCs w:val="24"/>
              </w:rPr>
            </w:pPr>
          </w:p>
          <w:p w:rsidR="005B615E" w:rsidRPr="008520E7" w:rsidRDefault="005B615E" w:rsidP="00CB2F72">
            <w:pPr>
              <w:spacing w:line="240" w:lineRule="auto"/>
              <w:jc w:val="both"/>
              <w:rPr>
                <w:rFonts w:ascii="Times New Roman" w:hAnsi="Times New Roman" w:cs="Times New Roman"/>
                <w:b/>
                <w:sz w:val="24"/>
                <w:szCs w:val="24"/>
              </w:rPr>
            </w:pPr>
          </w:p>
        </w:tc>
        <w:tc>
          <w:tcPr>
            <w:tcW w:w="2038" w:type="pct"/>
            <w:gridSpan w:val="2"/>
          </w:tcPr>
          <w:p w:rsidR="005B615E" w:rsidRPr="008520E7" w:rsidRDefault="005B615E" w:rsidP="00CB2F72">
            <w:pPr>
              <w:spacing w:line="240" w:lineRule="auto"/>
              <w:jc w:val="both"/>
              <w:rPr>
                <w:rFonts w:ascii="Times New Roman" w:hAnsi="Times New Roman" w:cs="Times New Roman"/>
                <w:sz w:val="24"/>
                <w:szCs w:val="24"/>
              </w:rPr>
            </w:pPr>
            <w:r w:rsidRPr="008520E7">
              <w:rPr>
                <w:rFonts w:ascii="Times New Roman" w:hAnsi="Times New Roman" w:cs="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798" w:type="pct"/>
            <w:gridSpan w:val="2"/>
          </w:tcPr>
          <w:p w:rsidR="005B615E" w:rsidRPr="008520E7" w:rsidRDefault="005B615E" w:rsidP="00CB2F72">
            <w:pPr>
              <w:spacing w:line="240" w:lineRule="auto"/>
              <w:jc w:val="both"/>
              <w:rPr>
                <w:rFonts w:ascii="Times New Roman" w:hAnsi="Times New Roman" w:cs="Times New Roman"/>
                <w:sz w:val="24"/>
                <w:szCs w:val="24"/>
              </w:rPr>
            </w:pPr>
            <w:r w:rsidRPr="008520E7">
              <w:rPr>
                <w:rFonts w:ascii="Times New Roman" w:hAnsi="Times New Roman" w:cs="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
        </w:tc>
      </w:tr>
      <w:tr w:rsidR="005B615E" w:rsidRPr="008520E7" w:rsidTr="00CB2F72">
        <w:trPr>
          <w:cantSplit/>
          <w:trHeight w:val="904"/>
        </w:trPr>
        <w:tc>
          <w:tcPr>
            <w:tcW w:w="1164" w:type="pct"/>
          </w:tcPr>
          <w:p w:rsidR="005B615E" w:rsidRPr="008520E7" w:rsidRDefault="005B615E" w:rsidP="00CB2F72">
            <w:pPr>
              <w:spacing w:line="240" w:lineRule="auto"/>
              <w:jc w:val="both"/>
              <w:rPr>
                <w:rFonts w:ascii="Times New Roman" w:hAnsi="Times New Roman" w:cs="Times New Roman"/>
                <w:b/>
                <w:sz w:val="24"/>
                <w:szCs w:val="24"/>
              </w:rPr>
            </w:pPr>
            <w:r w:rsidRPr="008520E7">
              <w:rPr>
                <w:rFonts w:ascii="Times New Roman" w:hAnsi="Times New Roman" w:cs="Times New Roman"/>
                <w:b/>
                <w:sz w:val="24"/>
                <w:szCs w:val="24"/>
              </w:rPr>
              <w:t>коммуникативные</w:t>
            </w:r>
          </w:p>
        </w:tc>
        <w:tc>
          <w:tcPr>
            <w:tcW w:w="3836" w:type="pct"/>
            <w:gridSpan w:val="4"/>
          </w:tcPr>
          <w:p w:rsidR="005B615E" w:rsidRPr="008520E7" w:rsidRDefault="005B615E" w:rsidP="00CB2F72">
            <w:pPr>
              <w:spacing w:after="0" w:line="240" w:lineRule="auto"/>
              <w:jc w:val="both"/>
              <w:rPr>
                <w:rFonts w:ascii="Times New Roman" w:hAnsi="Times New Roman" w:cs="Times New Roman"/>
                <w:sz w:val="24"/>
                <w:szCs w:val="24"/>
              </w:rPr>
            </w:pPr>
            <w:r w:rsidRPr="008520E7">
              <w:rPr>
                <w:rFonts w:ascii="Times New Roman" w:hAnsi="Times New Roman" w:cs="Times New Roman"/>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5B615E" w:rsidRPr="005B615E" w:rsidRDefault="005B615E" w:rsidP="005B615E">
      <w:pPr>
        <w:pStyle w:val="af9"/>
        <w:jc w:val="both"/>
        <w:rPr>
          <w:sz w:val="28"/>
          <w:szCs w:val="28"/>
        </w:rPr>
      </w:pPr>
    </w:p>
    <w:p w:rsidR="005B615E" w:rsidRPr="005B615E" w:rsidRDefault="005B615E" w:rsidP="005B615E">
      <w:pPr>
        <w:pStyle w:val="af9"/>
        <w:jc w:val="both"/>
        <w:rPr>
          <w:sz w:val="28"/>
          <w:szCs w:val="28"/>
        </w:rPr>
      </w:pPr>
    </w:p>
    <w:p w:rsidR="005B615E" w:rsidRPr="005B615E" w:rsidRDefault="005B615E" w:rsidP="005B615E">
      <w:pPr>
        <w:pStyle w:val="af9"/>
        <w:jc w:val="both"/>
        <w:rPr>
          <w:sz w:val="28"/>
          <w:szCs w:val="28"/>
        </w:rPr>
      </w:pPr>
      <w:r w:rsidRPr="005B615E">
        <w:rPr>
          <w:sz w:val="28"/>
          <w:szCs w:val="28"/>
        </w:rPr>
        <w:t xml:space="preserve">Для достижения указанных личностных результатов в системы учебников «Начальная школа 21 века», УМК РО </w:t>
      </w:r>
      <w:proofErr w:type="spellStart"/>
      <w:r w:rsidRPr="005B615E">
        <w:rPr>
          <w:sz w:val="28"/>
          <w:szCs w:val="28"/>
        </w:rPr>
        <w:t>Занкова</w:t>
      </w:r>
      <w:proofErr w:type="spellEnd"/>
      <w:r w:rsidRPr="005B615E">
        <w:rPr>
          <w:sz w:val="28"/>
          <w:szCs w:val="28"/>
        </w:rPr>
        <w:t xml:space="preserve"> Л.В</w:t>
      </w:r>
      <w:r w:rsidR="005D5349">
        <w:rPr>
          <w:sz w:val="28"/>
          <w:szCs w:val="28"/>
        </w:rPr>
        <w:t>, УМК «Школа России»</w:t>
      </w:r>
      <w:r w:rsidR="005D5349" w:rsidRPr="005B615E">
        <w:rPr>
          <w:sz w:val="28"/>
          <w:szCs w:val="28"/>
          <w:lang w:eastAsia="ar-SA"/>
        </w:rPr>
        <w:t xml:space="preserve">  </w:t>
      </w:r>
      <w:r w:rsidR="005D5349" w:rsidRPr="005B615E">
        <w:rPr>
          <w:sz w:val="28"/>
          <w:szCs w:val="28"/>
        </w:rPr>
        <w:t xml:space="preserve">  </w:t>
      </w:r>
      <w:r w:rsidRPr="005B615E">
        <w:rPr>
          <w:sz w:val="28"/>
          <w:szCs w:val="28"/>
          <w:lang w:eastAsia="ar-SA"/>
        </w:rPr>
        <w:t xml:space="preserve">  </w:t>
      </w:r>
      <w:r w:rsidRPr="005B615E">
        <w:rPr>
          <w:sz w:val="28"/>
          <w:szCs w:val="28"/>
        </w:rPr>
        <w:t xml:space="preserve">  с 1 – ого класса  введены соответствующие разделы и темы, разнообразные по форме и содержанию тексты, упражнения, задания, задачи.</w:t>
      </w:r>
    </w:p>
    <w:p w:rsidR="005B615E" w:rsidRPr="005B615E" w:rsidRDefault="005B615E" w:rsidP="005B615E">
      <w:pPr>
        <w:pStyle w:val="af9"/>
        <w:jc w:val="both"/>
        <w:rPr>
          <w:sz w:val="28"/>
          <w:szCs w:val="28"/>
        </w:rPr>
      </w:pPr>
    </w:p>
    <w:p w:rsidR="005B615E" w:rsidRPr="005B615E" w:rsidRDefault="00CD1243" w:rsidP="005B615E">
      <w:pPr>
        <w:pStyle w:val="30"/>
        <w:keepNext/>
        <w:keepLines/>
        <w:spacing w:after="40" w:line="257" w:lineRule="auto"/>
        <w:jc w:val="both"/>
        <w:rPr>
          <w:rFonts w:ascii="Times New Roman" w:hAnsi="Times New Roman" w:cs="Times New Roman"/>
          <w:sz w:val="28"/>
          <w:szCs w:val="28"/>
        </w:rPr>
      </w:pPr>
      <w:bookmarkStart w:id="251" w:name="bookmark818"/>
      <w:r w:rsidRPr="00CD1243">
        <w:rPr>
          <w:rFonts w:ascii="Times New Roman" w:eastAsia="Times New Roman" w:hAnsi="Times New Roman" w:cs="Times New Roman"/>
          <w:sz w:val="28"/>
          <w:szCs w:val="28"/>
        </w:rPr>
        <w:t>2.3.5.</w:t>
      </w:r>
      <w:r w:rsidR="005B615E" w:rsidRPr="005B615E">
        <w:rPr>
          <w:rFonts w:ascii="Times New Roman" w:hAnsi="Times New Roman" w:cs="Times New Roman"/>
          <w:sz w:val="28"/>
          <w:szCs w:val="28"/>
        </w:rPr>
        <w:t xml:space="preserve"> Место универсальных учебных действий в примерных рабочих программах</w:t>
      </w:r>
      <w:bookmarkEnd w:id="251"/>
    </w:p>
    <w:p w:rsidR="005B615E" w:rsidRPr="005B615E" w:rsidRDefault="005B615E" w:rsidP="00095DF1">
      <w:pPr>
        <w:pStyle w:val="11"/>
        <w:spacing w:line="254" w:lineRule="auto"/>
        <w:ind w:firstLine="567"/>
        <w:jc w:val="both"/>
        <w:rPr>
          <w:sz w:val="28"/>
          <w:szCs w:val="28"/>
        </w:rPr>
      </w:pPr>
      <w:r w:rsidRPr="005B615E">
        <w:rPr>
          <w:sz w:val="28"/>
          <w:szCs w:val="28"/>
        </w:rPr>
        <w:t xml:space="preserve">В соответствии с ФГОС НОО </w:t>
      </w:r>
      <w:proofErr w:type="spellStart"/>
      <w:r w:rsidRPr="005B615E">
        <w:rPr>
          <w:sz w:val="28"/>
          <w:szCs w:val="28"/>
        </w:rPr>
        <w:t>сформированность</w:t>
      </w:r>
      <w:proofErr w:type="spellEnd"/>
      <w:r w:rsidRPr="005B615E">
        <w:rPr>
          <w:sz w:val="28"/>
          <w:szCs w:val="28"/>
        </w:rPr>
        <w:t xml:space="preserve"> универсальных учебных действий у обучающихся определяется на этапе завершения ими освоения программы начального общего обра</w:t>
      </w:r>
      <w:r w:rsidRPr="005B615E">
        <w:rPr>
          <w:sz w:val="28"/>
          <w:szCs w:val="28"/>
        </w:rPr>
        <w:softHyphen/>
        <w:t>зования. Это не снимает обязанности учителя контролировать динамику становления всех групп УУД для того, чтобы вовре</w:t>
      </w:r>
      <w:r w:rsidRPr="005B615E">
        <w:rPr>
          <w:sz w:val="28"/>
          <w:szCs w:val="28"/>
        </w:rPr>
        <w:softHyphen/>
        <w:t>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w:t>
      </w:r>
      <w:r w:rsidRPr="005B615E">
        <w:rPr>
          <w:sz w:val="28"/>
          <w:szCs w:val="28"/>
        </w:rPr>
        <w:softHyphen/>
        <w:t>но-оценочной деятельности балльной оценкой (отметкой) оце</w:t>
      </w:r>
      <w:r w:rsidRPr="005B615E">
        <w:rPr>
          <w:sz w:val="28"/>
          <w:szCs w:val="28"/>
        </w:rPr>
        <w:softHyphen/>
        <w:t xml:space="preserve">нивается </w:t>
      </w:r>
      <w:r w:rsidRPr="005B615E">
        <w:rPr>
          <w:i/>
          <w:iCs/>
          <w:sz w:val="28"/>
          <w:szCs w:val="28"/>
        </w:rPr>
        <w:t>результат</w:t>
      </w:r>
      <w:r w:rsidRPr="005B615E">
        <w:rPr>
          <w:sz w:val="28"/>
          <w:szCs w:val="28"/>
        </w:rPr>
        <w:t xml:space="preserve">, а не </w:t>
      </w:r>
      <w:r w:rsidRPr="005B615E">
        <w:rPr>
          <w:i/>
          <w:iCs/>
          <w:sz w:val="28"/>
          <w:szCs w:val="28"/>
        </w:rPr>
        <w:t>процесс</w:t>
      </w:r>
      <w:r w:rsidRPr="005B615E">
        <w:rPr>
          <w:sz w:val="28"/>
          <w:szCs w:val="28"/>
        </w:rPr>
        <w:t xml:space="preserve"> деятельности. В задачу учи</w:t>
      </w:r>
      <w:r w:rsidRPr="005B615E">
        <w:rPr>
          <w:sz w:val="28"/>
          <w:szCs w:val="28"/>
        </w:rPr>
        <w:softHyphen/>
        <w:t>теля входит проанализировать вместе с обучающимся его достижения, ошибки и встретившиеся трудности, в любом слу</w:t>
      </w:r>
      <w:r w:rsidRPr="005B615E">
        <w:rPr>
          <w:sz w:val="28"/>
          <w:szCs w:val="28"/>
        </w:rPr>
        <w:softHyphen/>
        <w:t>чае морально поддержать его, высказать надежду на дальней</w:t>
      </w:r>
      <w:r w:rsidRPr="005B615E">
        <w:rPr>
          <w:sz w:val="28"/>
          <w:szCs w:val="28"/>
        </w:rPr>
        <w:softHyphen/>
        <w:t>шие успехи. При этом результаты контрольно-оценочной дея</w:t>
      </w:r>
      <w:r w:rsidRPr="005B615E">
        <w:rPr>
          <w:sz w:val="28"/>
          <w:szCs w:val="28"/>
        </w:rPr>
        <w:softHyphen/>
        <w:t>тельности, зафиксированные в электронном формате, позволят интенсифицировать работу учителя.</w:t>
      </w:r>
    </w:p>
    <w:p w:rsidR="005B615E" w:rsidRPr="005B615E" w:rsidRDefault="005B615E" w:rsidP="00095DF1">
      <w:pPr>
        <w:pStyle w:val="11"/>
        <w:spacing w:line="254" w:lineRule="auto"/>
        <w:ind w:firstLine="567"/>
        <w:jc w:val="both"/>
        <w:rPr>
          <w:sz w:val="28"/>
          <w:szCs w:val="28"/>
        </w:rPr>
      </w:pPr>
      <w:r w:rsidRPr="005B615E">
        <w:rPr>
          <w:sz w:val="28"/>
          <w:szCs w:val="28"/>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w:t>
      </w:r>
      <w:r w:rsidRPr="005B615E">
        <w:rPr>
          <w:sz w:val="28"/>
          <w:szCs w:val="28"/>
        </w:rPr>
        <w:softHyphen/>
        <w:t>но и правильно, т. е. возможно говорить о сформировавшемся универсальном действии.</w:t>
      </w:r>
    </w:p>
    <w:p w:rsidR="005B615E" w:rsidRPr="005B615E" w:rsidRDefault="005B615E" w:rsidP="00095DF1">
      <w:pPr>
        <w:pStyle w:val="11"/>
        <w:spacing w:line="254" w:lineRule="auto"/>
        <w:ind w:firstLine="567"/>
        <w:jc w:val="both"/>
        <w:rPr>
          <w:sz w:val="28"/>
          <w:szCs w:val="28"/>
        </w:rPr>
      </w:pPr>
      <w:r w:rsidRPr="005B615E">
        <w:rPr>
          <w:sz w:val="28"/>
          <w:szCs w:val="28"/>
        </w:rPr>
        <w:t xml:space="preserve">В рабочих программах содержание </w:t>
      </w:r>
      <w:proofErr w:type="spellStart"/>
      <w:r w:rsidRPr="005B615E">
        <w:rPr>
          <w:sz w:val="28"/>
          <w:szCs w:val="28"/>
        </w:rPr>
        <w:t>метапредметных</w:t>
      </w:r>
      <w:proofErr w:type="spellEnd"/>
      <w:r w:rsidRPr="005B615E">
        <w:rPr>
          <w:sz w:val="28"/>
          <w:szCs w:val="28"/>
        </w:rPr>
        <w:t xml:space="preserve"> достижений обучения представлено в разделе «Содержа</w:t>
      </w:r>
      <w:r w:rsidRPr="005B615E">
        <w:rPr>
          <w:sz w:val="28"/>
          <w:szCs w:val="28"/>
        </w:rPr>
        <w:softHyphen/>
        <w:t>ние обучения», которое строится по классам. В каждом классе пяти учебных предметов начальной школы (русский язык, ли</w:t>
      </w:r>
      <w:r w:rsidRPr="005B615E">
        <w:rPr>
          <w:sz w:val="28"/>
          <w:szCs w:val="28"/>
        </w:rPr>
        <w:softHyphen/>
        <w:t>тературное чтение, иностранный язык, математика и окружа</w:t>
      </w:r>
      <w:r w:rsidRPr="005B615E">
        <w:rPr>
          <w:sz w:val="28"/>
          <w:szCs w:val="28"/>
        </w:rPr>
        <w:softHyphen/>
        <w:t>ющий мир) выделен раздел «Универсальные учебные умения», в котором дан вариант содержания всех групп УУД по каждому году обучения. В первом и втором классах опреде</w:t>
      </w:r>
      <w:r w:rsidRPr="005B615E">
        <w:rPr>
          <w:sz w:val="28"/>
          <w:szCs w:val="28"/>
        </w:rPr>
        <w:softHyphen/>
        <w:t xml:space="preserve">лён пропедевтический уровень овладения </w:t>
      </w:r>
      <w:r w:rsidRPr="005B615E">
        <w:rPr>
          <w:sz w:val="28"/>
          <w:szCs w:val="28"/>
        </w:rPr>
        <w:lastRenderedPageBreak/>
        <w:t>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5B615E" w:rsidRPr="005B615E" w:rsidRDefault="005B615E" w:rsidP="00095DF1">
      <w:pPr>
        <w:pStyle w:val="11"/>
        <w:spacing w:line="254" w:lineRule="auto"/>
        <w:ind w:firstLine="567"/>
        <w:jc w:val="both"/>
        <w:rPr>
          <w:sz w:val="28"/>
          <w:szCs w:val="28"/>
        </w:rPr>
      </w:pPr>
      <w:r w:rsidRPr="005B615E">
        <w:rPr>
          <w:sz w:val="28"/>
          <w:szCs w:val="28"/>
        </w:rPr>
        <w:t>Это положение не реализовано в содержании предметов, по</w:t>
      </w:r>
      <w:r w:rsidRPr="005B615E">
        <w:rPr>
          <w:sz w:val="28"/>
          <w:szCs w:val="28"/>
        </w:rPr>
        <w:softHyphen/>
        <w:t>строенных как модульные курсы (например, ОРКСЭ, искус</w:t>
      </w:r>
      <w:r w:rsidRPr="005B615E">
        <w:rPr>
          <w:sz w:val="28"/>
          <w:szCs w:val="28"/>
        </w:rPr>
        <w:softHyphen/>
        <w:t>ство, физическая культура).</w:t>
      </w:r>
    </w:p>
    <w:p w:rsidR="005B615E" w:rsidRPr="005B615E" w:rsidRDefault="005B615E" w:rsidP="00095DF1">
      <w:pPr>
        <w:pStyle w:val="11"/>
        <w:spacing w:line="254" w:lineRule="auto"/>
        <w:ind w:firstLine="567"/>
        <w:jc w:val="both"/>
        <w:rPr>
          <w:sz w:val="28"/>
          <w:szCs w:val="28"/>
        </w:rPr>
      </w:pPr>
      <w:r w:rsidRPr="005B615E">
        <w:rPr>
          <w:sz w:val="28"/>
          <w:szCs w:val="28"/>
        </w:rPr>
        <w:t>Далее содержание универсальных учебных действий представлено в разделе «Планируемые результаты обучения» в специальном разделе «</w:t>
      </w:r>
      <w:proofErr w:type="spellStart"/>
      <w:r w:rsidRPr="005B615E">
        <w:rPr>
          <w:sz w:val="28"/>
          <w:szCs w:val="28"/>
        </w:rPr>
        <w:t>Метапредметные</w:t>
      </w:r>
      <w:proofErr w:type="spellEnd"/>
      <w:r w:rsidRPr="005B615E">
        <w:rPr>
          <w:sz w:val="28"/>
          <w:szCs w:val="28"/>
        </w:rPr>
        <w:t xml:space="preserve"> результаты», их пере</w:t>
      </w:r>
      <w:r w:rsidRPr="005B615E">
        <w:rPr>
          <w:sz w:val="28"/>
          <w:szCs w:val="28"/>
        </w:rPr>
        <w:softHyphen/>
        <w:t>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w:t>
      </w:r>
      <w:r w:rsidRPr="005B615E">
        <w:rPr>
          <w:sz w:val="28"/>
          <w:szCs w:val="28"/>
        </w:rPr>
        <w:softHyphen/>
        <w:t xml:space="preserve">тельских действий; работу с информацией. Коммуникативные </w:t>
      </w:r>
    </w:p>
    <w:p w:rsidR="005B615E" w:rsidRPr="005B615E" w:rsidRDefault="005B615E" w:rsidP="00095DF1">
      <w:pPr>
        <w:pStyle w:val="11"/>
        <w:spacing w:line="240" w:lineRule="auto"/>
        <w:ind w:firstLine="567"/>
        <w:jc w:val="both"/>
        <w:rPr>
          <w:sz w:val="28"/>
          <w:szCs w:val="28"/>
        </w:rPr>
      </w:pPr>
      <w:r w:rsidRPr="005B615E">
        <w:rPr>
          <w:sz w:val="28"/>
          <w:szCs w:val="28"/>
        </w:rPr>
        <w:t>УУД включают перечень действий участника учебного диало</w:t>
      </w:r>
      <w:r w:rsidRPr="005B615E">
        <w:rPr>
          <w:sz w:val="28"/>
          <w:szCs w:val="28"/>
        </w:rPr>
        <w:softHyphen/>
        <w:t>га, действия, связанные со смысловым чтением и текстовой деятельностью, а также УУД, обеспечивающие монологиче</w:t>
      </w:r>
      <w:r w:rsidRPr="005B615E">
        <w:rPr>
          <w:sz w:val="28"/>
          <w:szCs w:val="28"/>
        </w:rPr>
        <w:softHyphen/>
        <w:t xml:space="preserve">ские формы речи (описание, рассуждение, повествование). Регулятивные УУД включают перечень действий </w:t>
      </w:r>
      <w:proofErr w:type="spellStart"/>
      <w:r w:rsidRPr="005B615E">
        <w:rPr>
          <w:sz w:val="28"/>
          <w:szCs w:val="28"/>
        </w:rPr>
        <w:t>саморегуляции</w:t>
      </w:r>
      <w:proofErr w:type="spellEnd"/>
      <w:r w:rsidRPr="005B615E">
        <w:rPr>
          <w:sz w:val="28"/>
          <w:szCs w:val="28"/>
        </w:rPr>
        <w:t>, самоконтроля и самооценки. Представлен также отдельный раздел «Совместная деятельность», интегрирующий коммуни</w:t>
      </w:r>
      <w:r w:rsidRPr="005B615E">
        <w:rPr>
          <w:sz w:val="28"/>
          <w:szCs w:val="28"/>
        </w:rPr>
        <w:softHyphen/>
        <w:t>кативные и регулятивные действия, необходимые для успеш</w:t>
      </w:r>
      <w:r w:rsidRPr="005B615E">
        <w:rPr>
          <w:sz w:val="28"/>
          <w:szCs w:val="28"/>
        </w:rPr>
        <w:softHyphen/>
        <w:t>ной совместной деятельности.</w:t>
      </w:r>
    </w:p>
    <w:p w:rsidR="005B615E" w:rsidRPr="005B615E" w:rsidRDefault="005B615E" w:rsidP="00095DF1">
      <w:pPr>
        <w:pStyle w:val="11"/>
        <w:spacing w:line="240" w:lineRule="auto"/>
        <w:ind w:firstLine="567"/>
        <w:jc w:val="both"/>
        <w:rPr>
          <w:sz w:val="28"/>
          <w:szCs w:val="28"/>
        </w:rPr>
      </w:pPr>
      <w:r w:rsidRPr="005B615E">
        <w:rPr>
          <w:sz w:val="28"/>
          <w:szCs w:val="28"/>
        </w:rPr>
        <w:t>В тематическом планировании показываются возможные виды деятельности, методы, приёмы и формы организации об</w:t>
      </w:r>
      <w:r w:rsidRPr="005B615E">
        <w:rPr>
          <w:sz w:val="28"/>
          <w:szCs w:val="28"/>
        </w:rPr>
        <w:softHyphen/>
        <w:t>учения, направленные на формирование всех видов УУД. Здесь на методическом уровне прослеживается вклад каждого учеб</w:t>
      </w:r>
      <w:r w:rsidRPr="005B615E">
        <w:rPr>
          <w:sz w:val="28"/>
          <w:szCs w:val="28"/>
        </w:rPr>
        <w:softHyphen/>
        <w:t>ного предмета в формирование универсального действия, но всё это может корректироваться, уточняться и дополняться учите</w:t>
      </w:r>
      <w:r w:rsidRPr="005B615E">
        <w:rPr>
          <w:sz w:val="28"/>
          <w:szCs w:val="28"/>
        </w:rPr>
        <w:softHyphen/>
        <w:t>лем с учётом особенностей контингента обучающихся МБОУ «Туруханская СШ №1», а также наличия конкретной образовательной среды.</w:t>
      </w:r>
    </w:p>
    <w:p w:rsidR="005B615E" w:rsidRPr="005B615E" w:rsidRDefault="005B615E" w:rsidP="005B615E">
      <w:pPr>
        <w:pStyle w:val="af9"/>
        <w:jc w:val="both"/>
        <w:rPr>
          <w:sz w:val="28"/>
          <w:szCs w:val="28"/>
        </w:rPr>
      </w:pPr>
    </w:p>
    <w:p w:rsidR="005B615E" w:rsidRPr="005B615E" w:rsidRDefault="005B615E" w:rsidP="005B615E">
      <w:pPr>
        <w:pStyle w:val="11"/>
        <w:spacing w:line="240" w:lineRule="auto"/>
        <w:jc w:val="both"/>
        <w:rPr>
          <w:sz w:val="28"/>
          <w:szCs w:val="28"/>
        </w:rPr>
      </w:pPr>
      <w:r w:rsidRPr="005B615E">
        <w:rPr>
          <w:sz w:val="28"/>
          <w:szCs w:val="28"/>
        </w:rPr>
        <w:br w:type="page"/>
      </w:r>
    </w:p>
    <w:p w:rsidR="005B615E" w:rsidRPr="005B615E" w:rsidRDefault="005B615E" w:rsidP="005B615E">
      <w:pPr>
        <w:pStyle w:val="11"/>
        <w:spacing w:line="240" w:lineRule="auto"/>
        <w:jc w:val="both"/>
        <w:rPr>
          <w:sz w:val="28"/>
          <w:szCs w:val="28"/>
        </w:rPr>
      </w:pPr>
    </w:p>
    <w:p w:rsidR="005B615E" w:rsidRPr="00095DF1" w:rsidRDefault="00CD1243" w:rsidP="00095DF1">
      <w:pPr>
        <w:spacing w:after="0" w:line="240" w:lineRule="auto"/>
        <w:rPr>
          <w:rFonts w:ascii="Times New Roman" w:hAnsi="Times New Roman" w:cs="Times New Roman"/>
          <w:b/>
          <w:sz w:val="28"/>
          <w:szCs w:val="28"/>
        </w:rPr>
      </w:pPr>
      <w:r w:rsidRPr="00095DF1">
        <w:rPr>
          <w:rFonts w:ascii="Times New Roman" w:hAnsi="Times New Roman" w:cs="Times New Roman"/>
          <w:b/>
          <w:sz w:val="28"/>
          <w:szCs w:val="28"/>
        </w:rPr>
        <w:t xml:space="preserve">2.4. </w:t>
      </w:r>
      <w:r w:rsidR="005B615E" w:rsidRPr="00095DF1">
        <w:rPr>
          <w:rFonts w:ascii="Times New Roman" w:hAnsi="Times New Roman" w:cs="Times New Roman"/>
          <w:b/>
          <w:sz w:val="28"/>
          <w:szCs w:val="28"/>
        </w:rPr>
        <w:t xml:space="preserve">ПРОГРАММА ВОСПИТАНИЯ </w:t>
      </w:r>
      <w:r w:rsidR="00095DF1" w:rsidRPr="00095DF1">
        <w:rPr>
          <w:rFonts w:ascii="Times New Roman" w:hAnsi="Times New Roman" w:cs="Times New Roman"/>
          <w:b/>
          <w:sz w:val="28"/>
          <w:szCs w:val="28"/>
        </w:rPr>
        <w:t xml:space="preserve"> </w:t>
      </w:r>
      <w:r w:rsidR="005B615E" w:rsidRPr="00095DF1">
        <w:rPr>
          <w:rFonts w:ascii="Times New Roman" w:hAnsi="Times New Roman" w:cs="Times New Roman"/>
          <w:b/>
          <w:sz w:val="28"/>
          <w:szCs w:val="28"/>
        </w:rPr>
        <w:t xml:space="preserve">МБОУ «ТУРУХАНСКАЯ СШ № 1» </w:t>
      </w:r>
    </w:p>
    <w:p w:rsidR="005B615E" w:rsidRPr="00095DF1" w:rsidRDefault="005B615E" w:rsidP="00095DF1">
      <w:pPr>
        <w:spacing w:after="0" w:line="240" w:lineRule="auto"/>
        <w:rPr>
          <w:rFonts w:ascii="Times New Roman" w:hAnsi="Times New Roman" w:cs="Times New Roman"/>
          <w:sz w:val="28"/>
          <w:szCs w:val="28"/>
        </w:rPr>
      </w:pPr>
      <w:r w:rsidRPr="00095DF1">
        <w:rPr>
          <w:rStyle w:val="CharAttribute484"/>
          <w:rFonts w:eastAsia="№Е" w:hAnsi="Times New Roman" w:cs="Times New Roman"/>
          <w:b/>
          <w:bCs/>
          <w:iCs/>
          <w:szCs w:val="28"/>
        </w:rPr>
        <w:t>(начальное общее образование</w:t>
      </w:r>
      <w:r w:rsidRPr="00095DF1">
        <w:rPr>
          <w:rStyle w:val="CharAttribute484"/>
          <w:rFonts w:eastAsia="№Е" w:hAnsi="Times New Roman" w:cs="Times New Roman"/>
          <w:bCs/>
          <w:iCs/>
          <w:szCs w:val="28"/>
        </w:rPr>
        <w:t>)</w:t>
      </w:r>
    </w:p>
    <w:p w:rsidR="005B615E" w:rsidRPr="00223373" w:rsidRDefault="005B615E" w:rsidP="00223373">
      <w:pPr>
        <w:spacing w:after="0" w:line="240" w:lineRule="auto"/>
        <w:rPr>
          <w:rFonts w:ascii="Times New Roman" w:hAnsi="Times New Roman" w:cs="Times New Roman"/>
          <w:color w:val="231F20"/>
          <w:sz w:val="28"/>
          <w:szCs w:val="28"/>
        </w:rPr>
      </w:pPr>
    </w:p>
    <w:p w:rsidR="005D5349" w:rsidRPr="00223373" w:rsidRDefault="005D5349" w:rsidP="00223373">
      <w:pPr>
        <w:pStyle w:val="afc"/>
        <w:spacing w:after="0" w:line="240" w:lineRule="auto"/>
        <w:ind w:right="105" w:firstLine="707"/>
        <w:rPr>
          <w:rFonts w:ascii="Times New Roman" w:hAnsi="Times New Roman" w:cs="Times New Roman"/>
          <w:sz w:val="28"/>
          <w:szCs w:val="28"/>
        </w:rPr>
      </w:pPr>
      <w:r w:rsidRPr="00223373">
        <w:rPr>
          <w:rFonts w:ascii="Times New Roman" w:hAnsi="Times New Roman" w:cs="Times New Roman"/>
          <w:sz w:val="28"/>
          <w:szCs w:val="28"/>
        </w:rPr>
        <w:t>Программа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является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обязательной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частью</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основных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образовательных</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программ и</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разработана на</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основе:</w:t>
      </w:r>
    </w:p>
    <w:p w:rsidR="005D5349" w:rsidRPr="00223373" w:rsidRDefault="005D5349" w:rsidP="00525C89">
      <w:pPr>
        <w:pStyle w:val="aa"/>
        <w:widowControl w:val="0"/>
        <w:numPr>
          <w:ilvl w:val="0"/>
          <w:numId w:val="325"/>
        </w:numPr>
        <w:tabs>
          <w:tab w:val="left" w:pos="1614"/>
        </w:tabs>
        <w:autoSpaceDE w:val="0"/>
        <w:autoSpaceDN w:val="0"/>
        <w:spacing w:after="0" w:line="240" w:lineRule="auto"/>
        <w:ind w:right="109" w:firstLine="283"/>
        <w:contextualSpacing w:val="0"/>
        <w:jc w:val="both"/>
        <w:rPr>
          <w:rFonts w:ascii="Times New Roman" w:hAnsi="Times New Roman" w:cs="Times New Roman"/>
          <w:sz w:val="28"/>
          <w:szCs w:val="28"/>
        </w:rPr>
      </w:pPr>
      <w:r w:rsidRPr="00223373">
        <w:rPr>
          <w:rFonts w:ascii="Times New Roman" w:hAnsi="Times New Roman" w:cs="Times New Roman"/>
          <w:sz w:val="28"/>
          <w:szCs w:val="28"/>
        </w:rPr>
        <w:t>Федерального</w:t>
      </w:r>
      <w:r w:rsidRPr="00223373">
        <w:rPr>
          <w:rFonts w:ascii="Times New Roman" w:hAnsi="Times New Roman" w:cs="Times New Roman"/>
          <w:spacing w:val="-8"/>
          <w:sz w:val="28"/>
          <w:szCs w:val="28"/>
        </w:rPr>
        <w:t xml:space="preserve"> </w:t>
      </w:r>
      <w:r w:rsidRPr="00223373">
        <w:rPr>
          <w:rFonts w:ascii="Times New Roman" w:hAnsi="Times New Roman" w:cs="Times New Roman"/>
          <w:sz w:val="28"/>
          <w:szCs w:val="28"/>
        </w:rPr>
        <w:t>закона</w:t>
      </w:r>
      <w:r w:rsidRPr="00223373">
        <w:rPr>
          <w:rFonts w:ascii="Times New Roman" w:hAnsi="Times New Roman" w:cs="Times New Roman"/>
          <w:spacing w:val="-11"/>
          <w:sz w:val="28"/>
          <w:szCs w:val="28"/>
        </w:rPr>
        <w:t xml:space="preserve"> </w:t>
      </w:r>
      <w:r w:rsidRPr="00223373">
        <w:rPr>
          <w:rFonts w:ascii="Times New Roman" w:hAnsi="Times New Roman" w:cs="Times New Roman"/>
          <w:sz w:val="28"/>
          <w:szCs w:val="28"/>
        </w:rPr>
        <w:t>«Об</w:t>
      </w:r>
      <w:r w:rsidRPr="00223373">
        <w:rPr>
          <w:rFonts w:ascii="Times New Roman" w:hAnsi="Times New Roman" w:cs="Times New Roman"/>
          <w:spacing w:val="-10"/>
          <w:sz w:val="28"/>
          <w:szCs w:val="28"/>
        </w:rPr>
        <w:t xml:space="preserve"> </w:t>
      </w:r>
      <w:r w:rsidRPr="00223373">
        <w:rPr>
          <w:rFonts w:ascii="Times New Roman" w:hAnsi="Times New Roman" w:cs="Times New Roman"/>
          <w:sz w:val="28"/>
          <w:szCs w:val="28"/>
        </w:rPr>
        <w:t>образовании</w:t>
      </w:r>
      <w:r w:rsidRPr="00223373">
        <w:rPr>
          <w:rFonts w:ascii="Times New Roman" w:hAnsi="Times New Roman" w:cs="Times New Roman"/>
          <w:spacing w:val="-10"/>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2"/>
          <w:sz w:val="28"/>
          <w:szCs w:val="28"/>
        </w:rPr>
        <w:t xml:space="preserve"> </w:t>
      </w:r>
      <w:r w:rsidRPr="00223373">
        <w:rPr>
          <w:rFonts w:ascii="Times New Roman" w:hAnsi="Times New Roman" w:cs="Times New Roman"/>
          <w:sz w:val="28"/>
          <w:szCs w:val="28"/>
        </w:rPr>
        <w:t>Российской</w:t>
      </w:r>
      <w:r w:rsidRPr="00223373">
        <w:rPr>
          <w:rFonts w:ascii="Times New Roman" w:hAnsi="Times New Roman" w:cs="Times New Roman"/>
          <w:spacing w:val="-11"/>
          <w:sz w:val="28"/>
          <w:szCs w:val="28"/>
        </w:rPr>
        <w:t xml:space="preserve"> </w:t>
      </w:r>
      <w:r w:rsidRPr="00223373">
        <w:rPr>
          <w:rFonts w:ascii="Times New Roman" w:hAnsi="Times New Roman" w:cs="Times New Roman"/>
          <w:sz w:val="28"/>
          <w:szCs w:val="28"/>
        </w:rPr>
        <w:t>Федерации»</w:t>
      </w:r>
      <w:r w:rsidRPr="00223373">
        <w:rPr>
          <w:rFonts w:ascii="Times New Roman" w:hAnsi="Times New Roman" w:cs="Times New Roman"/>
          <w:spacing w:val="-11"/>
          <w:sz w:val="28"/>
          <w:szCs w:val="28"/>
        </w:rPr>
        <w:t xml:space="preserve"> </w:t>
      </w:r>
      <w:r w:rsidRPr="00223373">
        <w:rPr>
          <w:rFonts w:ascii="Times New Roman" w:hAnsi="Times New Roman" w:cs="Times New Roman"/>
          <w:sz w:val="28"/>
          <w:szCs w:val="28"/>
        </w:rPr>
        <w:t>от</w:t>
      </w:r>
      <w:r w:rsidRPr="00223373">
        <w:rPr>
          <w:rFonts w:ascii="Times New Roman" w:hAnsi="Times New Roman" w:cs="Times New Roman"/>
          <w:spacing w:val="-11"/>
          <w:sz w:val="28"/>
          <w:szCs w:val="28"/>
        </w:rPr>
        <w:t xml:space="preserve"> </w:t>
      </w:r>
      <w:r w:rsidRPr="00223373">
        <w:rPr>
          <w:rFonts w:ascii="Times New Roman" w:hAnsi="Times New Roman" w:cs="Times New Roman"/>
          <w:sz w:val="28"/>
          <w:szCs w:val="28"/>
        </w:rPr>
        <w:t>29</w:t>
      </w:r>
      <w:r w:rsidRPr="00223373">
        <w:rPr>
          <w:rFonts w:ascii="Times New Roman" w:hAnsi="Times New Roman" w:cs="Times New Roman"/>
          <w:spacing w:val="-68"/>
          <w:sz w:val="28"/>
          <w:szCs w:val="28"/>
        </w:rPr>
        <w:t xml:space="preserve"> </w:t>
      </w:r>
      <w:r w:rsidRPr="00223373">
        <w:rPr>
          <w:rFonts w:ascii="Times New Roman" w:hAnsi="Times New Roman" w:cs="Times New Roman"/>
          <w:sz w:val="28"/>
          <w:szCs w:val="28"/>
        </w:rPr>
        <w:t>декабря</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2012</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года</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№273</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ФЗ (Собрание законодательства Российской Федерации, 2012, № 53 ст.  7598; 2022, №  39 ст.  6541)</w:t>
      </w:r>
    </w:p>
    <w:p w:rsidR="005D5349" w:rsidRPr="00223373" w:rsidRDefault="005D5349" w:rsidP="00525C89">
      <w:pPr>
        <w:pStyle w:val="aa"/>
        <w:widowControl w:val="0"/>
        <w:numPr>
          <w:ilvl w:val="0"/>
          <w:numId w:val="325"/>
        </w:numPr>
        <w:tabs>
          <w:tab w:val="left" w:pos="1614"/>
        </w:tabs>
        <w:autoSpaceDE w:val="0"/>
        <w:autoSpaceDN w:val="0"/>
        <w:spacing w:after="0" w:line="240" w:lineRule="auto"/>
        <w:ind w:right="109" w:firstLine="283"/>
        <w:contextualSpacing w:val="0"/>
        <w:jc w:val="both"/>
        <w:rPr>
          <w:rFonts w:ascii="Times New Roman" w:hAnsi="Times New Roman" w:cs="Times New Roman"/>
          <w:sz w:val="28"/>
          <w:szCs w:val="28"/>
        </w:rPr>
      </w:pPr>
      <w:r w:rsidRPr="00223373">
        <w:rPr>
          <w:rFonts w:ascii="Times New Roman" w:hAnsi="Times New Roman" w:cs="Times New Roman"/>
          <w:sz w:val="28"/>
          <w:szCs w:val="28"/>
        </w:rPr>
        <w:t xml:space="preserve">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№32  ст. 5343 </w:t>
      </w:r>
    </w:p>
    <w:p w:rsidR="005D5349" w:rsidRPr="00223373" w:rsidRDefault="005D5349" w:rsidP="00525C89">
      <w:pPr>
        <w:pStyle w:val="aa"/>
        <w:widowControl w:val="0"/>
        <w:numPr>
          <w:ilvl w:val="0"/>
          <w:numId w:val="325"/>
        </w:numPr>
        <w:tabs>
          <w:tab w:val="left" w:pos="1614"/>
        </w:tabs>
        <w:autoSpaceDE w:val="0"/>
        <w:autoSpaceDN w:val="0"/>
        <w:spacing w:after="0" w:line="240" w:lineRule="auto"/>
        <w:ind w:right="109" w:firstLine="283"/>
        <w:contextualSpacing w:val="0"/>
        <w:jc w:val="both"/>
        <w:rPr>
          <w:rFonts w:ascii="Times New Roman" w:hAnsi="Times New Roman" w:cs="Times New Roman"/>
          <w:sz w:val="28"/>
          <w:szCs w:val="28"/>
        </w:rPr>
      </w:pPr>
      <w:r w:rsidRPr="00223373">
        <w:rPr>
          <w:rFonts w:ascii="Times New Roman" w:hAnsi="Times New Roman" w:cs="Times New Roman"/>
          <w:sz w:val="28"/>
          <w:szCs w:val="28"/>
        </w:rPr>
        <w:t>Официальный интернет-портал правовой информации (</w:t>
      </w:r>
      <w:hyperlink r:id="rId50" w:history="1">
        <w:r w:rsidRPr="00223373">
          <w:rPr>
            <w:rStyle w:val="aff6"/>
            <w:rFonts w:ascii="Times New Roman" w:hAnsi="Times New Roman" w:cs="Times New Roman"/>
            <w:sz w:val="28"/>
            <w:szCs w:val="28"/>
            <w:lang w:val="en-US"/>
          </w:rPr>
          <w:t>www</w:t>
        </w:r>
        <w:r w:rsidRPr="00223373">
          <w:rPr>
            <w:rStyle w:val="aff6"/>
            <w:rFonts w:ascii="Times New Roman" w:hAnsi="Times New Roman" w:cs="Times New Roman"/>
            <w:sz w:val="28"/>
            <w:szCs w:val="28"/>
          </w:rPr>
          <w:t>.</w:t>
        </w:r>
        <w:proofErr w:type="spellStart"/>
        <w:r w:rsidRPr="00223373">
          <w:rPr>
            <w:rStyle w:val="aff6"/>
            <w:rFonts w:ascii="Times New Roman" w:hAnsi="Times New Roman" w:cs="Times New Roman"/>
            <w:sz w:val="28"/>
            <w:szCs w:val="28"/>
            <w:lang w:val="en-US"/>
          </w:rPr>
          <w:t>pravo</w:t>
        </w:r>
        <w:proofErr w:type="spellEnd"/>
        <w:r w:rsidRPr="00223373">
          <w:rPr>
            <w:rStyle w:val="aff6"/>
            <w:rFonts w:ascii="Times New Roman" w:hAnsi="Times New Roman" w:cs="Times New Roman"/>
            <w:sz w:val="28"/>
            <w:szCs w:val="28"/>
          </w:rPr>
          <w:t>.</w:t>
        </w:r>
        <w:r w:rsidRPr="00223373">
          <w:rPr>
            <w:rStyle w:val="aff6"/>
            <w:rFonts w:ascii="Times New Roman" w:hAnsi="Times New Roman" w:cs="Times New Roman"/>
            <w:sz w:val="28"/>
            <w:szCs w:val="28"/>
            <w:lang w:val="en-US"/>
          </w:rPr>
          <w:t>g</w:t>
        </w:r>
        <w:r w:rsidRPr="00223373">
          <w:rPr>
            <w:rStyle w:val="aff6"/>
            <w:rFonts w:ascii="Times New Roman" w:hAnsi="Times New Roman" w:cs="Times New Roman"/>
            <w:sz w:val="28"/>
            <w:szCs w:val="28"/>
          </w:rPr>
          <w:t>о</w:t>
        </w:r>
        <w:r w:rsidRPr="00223373">
          <w:rPr>
            <w:rStyle w:val="aff6"/>
            <w:rFonts w:ascii="Times New Roman" w:hAnsi="Times New Roman" w:cs="Times New Roman"/>
            <w:sz w:val="28"/>
            <w:szCs w:val="28"/>
            <w:lang w:val="en-US"/>
          </w:rPr>
          <w:t>v</w:t>
        </w:r>
        <w:r w:rsidRPr="00223373">
          <w:rPr>
            <w:rStyle w:val="aff6"/>
            <w:rFonts w:ascii="Times New Roman" w:hAnsi="Times New Roman" w:cs="Times New Roman"/>
            <w:sz w:val="28"/>
            <w:szCs w:val="28"/>
          </w:rPr>
          <w:t>.</w:t>
        </w:r>
        <w:proofErr w:type="spellStart"/>
        <w:r w:rsidRPr="00223373">
          <w:rPr>
            <w:rStyle w:val="aff6"/>
            <w:rFonts w:ascii="Times New Roman" w:hAnsi="Times New Roman" w:cs="Times New Roman"/>
            <w:sz w:val="28"/>
            <w:szCs w:val="28"/>
            <w:lang w:val="en-US"/>
          </w:rPr>
          <w:t>ru</w:t>
        </w:r>
        <w:proofErr w:type="spellEnd"/>
      </w:hyperlink>
      <w:r w:rsidRPr="00223373">
        <w:rPr>
          <w:rFonts w:ascii="Times New Roman" w:hAnsi="Times New Roman" w:cs="Times New Roman"/>
          <w:sz w:val="28"/>
          <w:szCs w:val="28"/>
        </w:rPr>
        <w:t>), 2022 10 ноября, № 0001202211100033)</w:t>
      </w:r>
    </w:p>
    <w:p w:rsidR="005D5349" w:rsidRPr="00223373" w:rsidRDefault="005D5349" w:rsidP="00525C89">
      <w:pPr>
        <w:pStyle w:val="aa"/>
        <w:widowControl w:val="0"/>
        <w:numPr>
          <w:ilvl w:val="0"/>
          <w:numId w:val="325"/>
        </w:numPr>
        <w:tabs>
          <w:tab w:val="left" w:pos="1614"/>
        </w:tabs>
        <w:autoSpaceDE w:val="0"/>
        <w:autoSpaceDN w:val="0"/>
        <w:spacing w:after="0" w:line="240" w:lineRule="auto"/>
        <w:ind w:right="109" w:firstLine="283"/>
        <w:contextualSpacing w:val="0"/>
        <w:jc w:val="both"/>
        <w:rPr>
          <w:rFonts w:ascii="Times New Roman" w:hAnsi="Times New Roman" w:cs="Times New Roman"/>
          <w:sz w:val="28"/>
          <w:szCs w:val="28"/>
        </w:rPr>
      </w:pPr>
      <w:r w:rsidRPr="00223373">
        <w:rPr>
          <w:rFonts w:ascii="Times New Roman" w:hAnsi="Times New Roman" w:cs="Times New Roman"/>
          <w:sz w:val="28"/>
          <w:szCs w:val="28"/>
        </w:rPr>
        <w:t xml:space="preserve">Федеральные образовательные программы начального общего образования (далее ФОП НОО), основного общего образования (далее ФОП ООО), среднего общего образования (далее ФОП СОО) разработаны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№874 (зарегистрирован Министерством юстиции Российской Федерации 2 ноября 2022г., регистрационный № 70809) </w:t>
      </w:r>
    </w:p>
    <w:p w:rsidR="005D5349" w:rsidRPr="00223373" w:rsidRDefault="005D5349" w:rsidP="00525C89">
      <w:pPr>
        <w:pStyle w:val="aa"/>
        <w:widowControl w:val="0"/>
        <w:numPr>
          <w:ilvl w:val="0"/>
          <w:numId w:val="325"/>
        </w:numPr>
        <w:tabs>
          <w:tab w:val="left" w:pos="1614"/>
        </w:tabs>
        <w:autoSpaceDE w:val="0"/>
        <w:autoSpaceDN w:val="0"/>
        <w:spacing w:after="0" w:line="240" w:lineRule="auto"/>
        <w:ind w:right="109" w:firstLine="283"/>
        <w:contextualSpacing w:val="0"/>
        <w:jc w:val="both"/>
        <w:rPr>
          <w:rFonts w:ascii="Times New Roman" w:hAnsi="Times New Roman" w:cs="Times New Roman"/>
          <w:sz w:val="28"/>
          <w:szCs w:val="28"/>
        </w:rPr>
      </w:pPr>
      <w:r w:rsidRPr="00223373">
        <w:rPr>
          <w:rFonts w:ascii="Times New Roman" w:hAnsi="Times New Roman" w:cs="Times New Roman"/>
          <w:sz w:val="28"/>
          <w:szCs w:val="28"/>
        </w:rPr>
        <w:t>Международной</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конвенцией</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«О</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правах</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ребенка»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1989г.</w:t>
      </w:r>
    </w:p>
    <w:p w:rsidR="005D5349" w:rsidRPr="00223373" w:rsidRDefault="005D5349" w:rsidP="00525C89">
      <w:pPr>
        <w:pStyle w:val="aa"/>
        <w:widowControl w:val="0"/>
        <w:numPr>
          <w:ilvl w:val="0"/>
          <w:numId w:val="325"/>
        </w:numPr>
        <w:tabs>
          <w:tab w:val="left" w:pos="1614"/>
        </w:tabs>
        <w:autoSpaceDE w:val="0"/>
        <w:autoSpaceDN w:val="0"/>
        <w:spacing w:after="0" w:line="240" w:lineRule="auto"/>
        <w:ind w:right="111" w:firstLine="283"/>
        <w:contextualSpacing w:val="0"/>
        <w:jc w:val="both"/>
        <w:rPr>
          <w:rFonts w:ascii="Times New Roman" w:hAnsi="Times New Roman" w:cs="Times New Roman"/>
          <w:sz w:val="28"/>
          <w:szCs w:val="28"/>
        </w:rPr>
      </w:pPr>
      <w:r w:rsidRPr="00223373">
        <w:rPr>
          <w:rFonts w:ascii="Times New Roman" w:hAnsi="Times New Roman" w:cs="Times New Roman"/>
          <w:sz w:val="28"/>
          <w:szCs w:val="28"/>
        </w:rPr>
        <w:t>Стратегии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развития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РФ</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период</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2025</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года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(утверждена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распоряжением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Правительства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РФ</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от 29.05.2015</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 996р)</w:t>
      </w:r>
    </w:p>
    <w:p w:rsidR="005D5349" w:rsidRPr="00223373" w:rsidRDefault="005D5349" w:rsidP="00525C89">
      <w:pPr>
        <w:pStyle w:val="aa"/>
        <w:widowControl w:val="0"/>
        <w:numPr>
          <w:ilvl w:val="0"/>
          <w:numId w:val="325"/>
        </w:numPr>
        <w:tabs>
          <w:tab w:val="left" w:pos="1614"/>
        </w:tabs>
        <w:autoSpaceDE w:val="0"/>
        <w:autoSpaceDN w:val="0"/>
        <w:spacing w:after="0" w:line="240" w:lineRule="auto"/>
        <w:ind w:right="105" w:firstLine="283"/>
        <w:contextualSpacing w:val="0"/>
        <w:jc w:val="both"/>
        <w:rPr>
          <w:rFonts w:ascii="Times New Roman" w:hAnsi="Times New Roman" w:cs="Times New Roman"/>
          <w:sz w:val="28"/>
          <w:szCs w:val="28"/>
        </w:rPr>
      </w:pPr>
      <w:r w:rsidRPr="00223373">
        <w:rPr>
          <w:rFonts w:ascii="Times New Roman" w:hAnsi="Times New Roman" w:cs="Times New Roman"/>
          <w:sz w:val="28"/>
          <w:szCs w:val="28"/>
        </w:rPr>
        <w:t>Концепции государственной семейной политики в РФ на период до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2025 года (утверждена распоряжением Правительства РФ от 25.08.2014 №1618-</w:t>
      </w:r>
      <w:r w:rsidRPr="00223373">
        <w:rPr>
          <w:rFonts w:ascii="Times New Roman" w:hAnsi="Times New Roman" w:cs="Times New Roman"/>
          <w:spacing w:val="-67"/>
          <w:sz w:val="28"/>
          <w:szCs w:val="28"/>
        </w:rPr>
        <w:t xml:space="preserve"> </w:t>
      </w:r>
      <w:r w:rsidRPr="00223373">
        <w:rPr>
          <w:rFonts w:ascii="Times New Roman" w:hAnsi="Times New Roman" w:cs="Times New Roman"/>
          <w:sz w:val="28"/>
          <w:szCs w:val="28"/>
        </w:rPr>
        <w:t>р)</w:t>
      </w:r>
    </w:p>
    <w:p w:rsidR="005D5349" w:rsidRPr="00223373" w:rsidRDefault="005D5349" w:rsidP="00525C89">
      <w:pPr>
        <w:pStyle w:val="aa"/>
        <w:widowControl w:val="0"/>
        <w:numPr>
          <w:ilvl w:val="0"/>
          <w:numId w:val="325"/>
        </w:numPr>
        <w:tabs>
          <w:tab w:val="left" w:pos="1614"/>
        </w:tabs>
        <w:autoSpaceDE w:val="0"/>
        <w:autoSpaceDN w:val="0"/>
        <w:spacing w:after="0" w:line="240" w:lineRule="auto"/>
        <w:ind w:left="1614"/>
        <w:contextualSpacing w:val="0"/>
        <w:jc w:val="both"/>
        <w:rPr>
          <w:rFonts w:ascii="Times New Roman" w:hAnsi="Times New Roman" w:cs="Times New Roman"/>
          <w:sz w:val="28"/>
          <w:szCs w:val="28"/>
        </w:rPr>
      </w:pPr>
      <w:r w:rsidRPr="00223373">
        <w:rPr>
          <w:rFonts w:ascii="Times New Roman" w:hAnsi="Times New Roman" w:cs="Times New Roman"/>
          <w:sz w:val="28"/>
          <w:szCs w:val="28"/>
        </w:rPr>
        <w:t>Устава</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МБОУ</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«Туруханская средняя школа №1».</w:t>
      </w:r>
    </w:p>
    <w:p w:rsidR="005D5349" w:rsidRPr="00223373" w:rsidRDefault="005D5349" w:rsidP="00525C89">
      <w:pPr>
        <w:pStyle w:val="aa"/>
        <w:widowControl w:val="0"/>
        <w:numPr>
          <w:ilvl w:val="0"/>
          <w:numId w:val="325"/>
        </w:numPr>
        <w:tabs>
          <w:tab w:val="left" w:pos="1614"/>
        </w:tabs>
        <w:autoSpaceDE w:val="0"/>
        <w:autoSpaceDN w:val="0"/>
        <w:spacing w:after="0" w:line="240" w:lineRule="auto"/>
        <w:ind w:left="1614"/>
        <w:contextualSpacing w:val="0"/>
        <w:jc w:val="both"/>
        <w:rPr>
          <w:rFonts w:ascii="Times New Roman" w:hAnsi="Times New Roman" w:cs="Times New Roman"/>
          <w:sz w:val="28"/>
          <w:szCs w:val="28"/>
        </w:rPr>
      </w:pPr>
      <w:r w:rsidRPr="00223373">
        <w:rPr>
          <w:rFonts w:ascii="Times New Roman" w:hAnsi="Times New Roman" w:cs="Times New Roman"/>
          <w:sz w:val="28"/>
          <w:szCs w:val="28"/>
        </w:rPr>
        <w:t>Программы</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развития</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МБОУ «Туруханская средняя школа №1».</w:t>
      </w:r>
    </w:p>
    <w:p w:rsidR="005D5349" w:rsidRPr="00223373" w:rsidRDefault="005D5349" w:rsidP="00223373">
      <w:pPr>
        <w:pStyle w:val="afc"/>
        <w:spacing w:after="0" w:line="240" w:lineRule="auto"/>
        <w:ind w:right="103" w:firstLine="707"/>
        <w:rPr>
          <w:rFonts w:ascii="Times New Roman" w:hAnsi="Times New Roman" w:cs="Times New Roman"/>
          <w:sz w:val="28"/>
          <w:szCs w:val="28"/>
        </w:rPr>
      </w:pPr>
      <w:r w:rsidRPr="00223373">
        <w:rPr>
          <w:rFonts w:ascii="Times New Roman" w:hAnsi="Times New Roman" w:cs="Times New Roman"/>
          <w:sz w:val="28"/>
          <w:szCs w:val="28"/>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D5349" w:rsidRPr="00223373" w:rsidRDefault="005D5349" w:rsidP="00223373">
      <w:pPr>
        <w:pStyle w:val="afc"/>
        <w:spacing w:after="0" w:line="240" w:lineRule="auto"/>
        <w:ind w:right="103" w:firstLine="707"/>
        <w:rPr>
          <w:rFonts w:ascii="Times New Roman" w:hAnsi="Times New Roman" w:cs="Times New Roman"/>
          <w:sz w:val="28"/>
          <w:szCs w:val="28"/>
        </w:rPr>
      </w:pPr>
      <w:r w:rsidRPr="00223373">
        <w:rPr>
          <w:rFonts w:ascii="Times New Roman" w:hAnsi="Times New Roman" w:cs="Times New Roman"/>
          <w:sz w:val="28"/>
          <w:szCs w:val="28"/>
        </w:rPr>
        <w:t xml:space="preserve">Федеральная рабочая программа воспитания направлена на развитие личности обучающихся, в том числе укрепление психического здоровья и </w:t>
      </w:r>
      <w:r w:rsidRPr="00223373">
        <w:rPr>
          <w:rFonts w:ascii="Times New Roman" w:hAnsi="Times New Roman" w:cs="Times New Roman"/>
          <w:sz w:val="28"/>
          <w:szCs w:val="28"/>
        </w:rPr>
        <w:lastRenderedPageBreak/>
        <w:t>физическое воспитание, достижение ими результатов освоения основного общего образования.</w:t>
      </w:r>
    </w:p>
    <w:p w:rsidR="005D5349" w:rsidRPr="00223373" w:rsidRDefault="005D5349" w:rsidP="00223373">
      <w:pPr>
        <w:pStyle w:val="afc"/>
        <w:spacing w:after="0" w:line="240" w:lineRule="auto"/>
        <w:ind w:right="103" w:firstLine="707"/>
        <w:rPr>
          <w:rFonts w:ascii="Times New Roman" w:hAnsi="Times New Roman" w:cs="Times New Roman"/>
          <w:sz w:val="28"/>
          <w:szCs w:val="28"/>
        </w:rPr>
      </w:pPr>
      <w:r w:rsidRPr="00223373">
        <w:rPr>
          <w:rFonts w:ascii="Times New Roman" w:hAnsi="Times New Roman" w:cs="Times New Roman"/>
          <w:sz w:val="28"/>
          <w:szCs w:val="28"/>
        </w:rP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5D5349" w:rsidRPr="00223373" w:rsidRDefault="005D5349" w:rsidP="00223373">
      <w:pPr>
        <w:pStyle w:val="afc"/>
        <w:spacing w:after="0" w:line="240" w:lineRule="auto"/>
        <w:ind w:right="103" w:firstLine="707"/>
        <w:rPr>
          <w:rFonts w:ascii="Times New Roman" w:hAnsi="Times New Roman" w:cs="Times New Roman"/>
          <w:sz w:val="28"/>
          <w:szCs w:val="28"/>
        </w:rPr>
      </w:pPr>
      <w:r w:rsidRPr="00223373">
        <w:rPr>
          <w:rFonts w:ascii="Times New Roman" w:hAnsi="Times New Roman" w:cs="Times New Roman"/>
          <w:sz w:val="28"/>
          <w:szCs w:val="28"/>
        </w:rPr>
        <w:t>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D5349" w:rsidRPr="00223373" w:rsidRDefault="005D5349" w:rsidP="00223373">
      <w:pPr>
        <w:pStyle w:val="afc"/>
        <w:spacing w:after="0" w:line="240" w:lineRule="auto"/>
        <w:ind w:right="104"/>
        <w:rPr>
          <w:rFonts w:ascii="Times New Roman" w:hAnsi="Times New Roman" w:cs="Times New Roman"/>
          <w:sz w:val="28"/>
          <w:szCs w:val="28"/>
        </w:rPr>
      </w:pPr>
      <w:r w:rsidRPr="00223373">
        <w:rPr>
          <w:rFonts w:ascii="Times New Roman" w:hAnsi="Times New Roman" w:cs="Times New Roman"/>
          <w:sz w:val="28"/>
          <w:szCs w:val="28"/>
        </w:rPr>
        <w:t>Данная программа – это описание системы возможных форм и методов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работы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обучающимися.</w:t>
      </w:r>
    </w:p>
    <w:p w:rsidR="005D5349" w:rsidRPr="00223373" w:rsidRDefault="005D5349" w:rsidP="00223373">
      <w:pPr>
        <w:pStyle w:val="afc"/>
        <w:spacing w:after="0" w:line="240" w:lineRule="auto"/>
        <w:ind w:left="1186"/>
        <w:rPr>
          <w:rFonts w:ascii="Times New Roman" w:hAnsi="Times New Roman" w:cs="Times New Roman"/>
          <w:sz w:val="28"/>
          <w:szCs w:val="28"/>
        </w:rPr>
      </w:pPr>
      <w:r w:rsidRPr="00223373">
        <w:rPr>
          <w:rFonts w:ascii="Times New Roman" w:hAnsi="Times New Roman" w:cs="Times New Roman"/>
          <w:sz w:val="28"/>
          <w:szCs w:val="28"/>
        </w:rPr>
        <w:t>Программа</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состоит</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из</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четырех</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основных</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разделов.</w:t>
      </w:r>
    </w:p>
    <w:p w:rsidR="005D5349" w:rsidRPr="00223373" w:rsidRDefault="005D5349" w:rsidP="00223373">
      <w:pPr>
        <w:spacing w:after="0" w:line="240" w:lineRule="auto"/>
        <w:ind w:right="106" w:firstLine="1185"/>
        <w:jc w:val="both"/>
        <w:rPr>
          <w:rFonts w:ascii="Times New Roman" w:hAnsi="Times New Roman" w:cs="Times New Roman"/>
          <w:sz w:val="28"/>
          <w:szCs w:val="28"/>
        </w:rPr>
      </w:pPr>
      <w:r w:rsidRPr="00223373">
        <w:rPr>
          <w:rFonts w:ascii="Times New Roman" w:hAnsi="Times New Roman" w:cs="Times New Roman"/>
          <w:b/>
          <w:i/>
          <w:sz w:val="28"/>
          <w:szCs w:val="28"/>
        </w:rPr>
        <w:t>Раздел</w:t>
      </w:r>
      <w:r w:rsidRPr="00223373">
        <w:rPr>
          <w:rFonts w:ascii="Times New Roman" w:hAnsi="Times New Roman" w:cs="Times New Roman"/>
          <w:b/>
          <w:i/>
          <w:spacing w:val="1"/>
          <w:sz w:val="28"/>
          <w:szCs w:val="28"/>
        </w:rPr>
        <w:t xml:space="preserve"> </w:t>
      </w:r>
      <w:r w:rsidRPr="00223373">
        <w:rPr>
          <w:rFonts w:ascii="Times New Roman" w:hAnsi="Times New Roman" w:cs="Times New Roman"/>
          <w:b/>
          <w:i/>
          <w:sz w:val="28"/>
          <w:szCs w:val="28"/>
        </w:rPr>
        <w:t>1</w:t>
      </w:r>
      <w:r w:rsidRPr="00223373">
        <w:rPr>
          <w:rFonts w:ascii="Times New Roman" w:hAnsi="Times New Roman" w:cs="Times New Roman"/>
          <w:b/>
          <w:i/>
          <w:spacing w:val="1"/>
          <w:sz w:val="28"/>
          <w:szCs w:val="28"/>
        </w:rPr>
        <w:t xml:space="preserve"> </w:t>
      </w:r>
      <w:r w:rsidRPr="00223373">
        <w:rPr>
          <w:rFonts w:ascii="Times New Roman" w:hAnsi="Times New Roman" w:cs="Times New Roman"/>
          <w:b/>
          <w:i/>
          <w:sz w:val="28"/>
          <w:szCs w:val="28"/>
        </w:rPr>
        <w:t>«Особенности</w:t>
      </w:r>
      <w:r w:rsidRPr="00223373">
        <w:rPr>
          <w:rFonts w:ascii="Times New Roman" w:hAnsi="Times New Roman" w:cs="Times New Roman"/>
          <w:b/>
          <w:i/>
          <w:spacing w:val="1"/>
          <w:sz w:val="28"/>
          <w:szCs w:val="28"/>
        </w:rPr>
        <w:t xml:space="preserve"> </w:t>
      </w:r>
      <w:r w:rsidRPr="00223373">
        <w:rPr>
          <w:rFonts w:ascii="Times New Roman" w:hAnsi="Times New Roman" w:cs="Times New Roman"/>
          <w:b/>
          <w:i/>
          <w:sz w:val="28"/>
          <w:szCs w:val="28"/>
        </w:rPr>
        <w:t>организуемого</w:t>
      </w:r>
      <w:r w:rsidRPr="00223373">
        <w:rPr>
          <w:rFonts w:ascii="Times New Roman" w:hAnsi="Times New Roman" w:cs="Times New Roman"/>
          <w:b/>
          <w:i/>
          <w:spacing w:val="1"/>
          <w:sz w:val="28"/>
          <w:szCs w:val="28"/>
        </w:rPr>
        <w:t xml:space="preserve"> </w:t>
      </w:r>
      <w:r w:rsidRPr="00223373">
        <w:rPr>
          <w:rFonts w:ascii="Times New Roman" w:hAnsi="Times New Roman" w:cs="Times New Roman"/>
          <w:b/>
          <w:i/>
          <w:sz w:val="28"/>
          <w:szCs w:val="28"/>
        </w:rPr>
        <w:t>в</w:t>
      </w:r>
      <w:r w:rsidRPr="00223373">
        <w:rPr>
          <w:rFonts w:ascii="Times New Roman" w:hAnsi="Times New Roman" w:cs="Times New Roman"/>
          <w:b/>
          <w:i/>
          <w:spacing w:val="1"/>
          <w:sz w:val="28"/>
          <w:szCs w:val="28"/>
        </w:rPr>
        <w:t xml:space="preserve"> </w:t>
      </w:r>
      <w:r w:rsidRPr="00223373">
        <w:rPr>
          <w:rFonts w:ascii="Times New Roman" w:hAnsi="Times New Roman" w:cs="Times New Roman"/>
          <w:b/>
          <w:i/>
          <w:sz w:val="28"/>
          <w:szCs w:val="28"/>
        </w:rPr>
        <w:t>школе</w:t>
      </w:r>
      <w:r w:rsidRPr="00223373">
        <w:rPr>
          <w:rFonts w:ascii="Times New Roman" w:hAnsi="Times New Roman" w:cs="Times New Roman"/>
          <w:b/>
          <w:i/>
          <w:spacing w:val="1"/>
          <w:sz w:val="28"/>
          <w:szCs w:val="28"/>
        </w:rPr>
        <w:t xml:space="preserve"> </w:t>
      </w:r>
      <w:r w:rsidRPr="00223373">
        <w:rPr>
          <w:rFonts w:ascii="Times New Roman" w:hAnsi="Times New Roman" w:cs="Times New Roman"/>
          <w:b/>
          <w:i/>
          <w:sz w:val="28"/>
          <w:szCs w:val="28"/>
        </w:rPr>
        <w:t>воспитательного</w:t>
      </w:r>
      <w:r w:rsidRPr="00223373">
        <w:rPr>
          <w:rFonts w:ascii="Times New Roman" w:hAnsi="Times New Roman" w:cs="Times New Roman"/>
          <w:b/>
          <w:i/>
          <w:spacing w:val="1"/>
          <w:sz w:val="28"/>
          <w:szCs w:val="28"/>
        </w:rPr>
        <w:t xml:space="preserve"> </w:t>
      </w:r>
      <w:r w:rsidRPr="00223373">
        <w:rPr>
          <w:rFonts w:ascii="Times New Roman" w:hAnsi="Times New Roman" w:cs="Times New Roman"/>
          <w:b/>
          <w:i/>
          <w:sz w:val="28"/>
          <w:szCs w:val="28"/>
        </w:rPr>
        <w:t xml:space="preserve">процесса», </w:t>
      </w:r>
      <w:r w:rsidRPr="00223373">
        <w:rPr>
          <w:rFonts w:ascii="Times New Roman" w:hAnsi="Times New Roman" w:cs="Times New Roman"/>
          <w:sz w:val="28"/>
          <w:szCs w:val="28"/>
        </w:rPr>
        <w:t>описывает специфику деятельности МБОУ</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«Туруханская средняя школа №1»</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сфере</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воспитания.</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Здесь</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описаны</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особенности</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обучающихся, специфика расположения школы, особенности ее социального окружения.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Также</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описаны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важные</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принципы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традиции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воспитания.</w:t>
      </w:r>
    </w:p>
    <w:p w:rsidR="005D5349" w:rsidRPr="00223373" w:rsidRDefault="005D5349" w:rsidP="00223373">
      <w:pPr>
        <w:spacing w:after="0" w:line="240" w:lineRule="auto"/>
        <w:ind w:right="101" w:firstLine="1185"/>
        <w:jc w:val="both"/>
        <w:rPr>
          <w:rFonts w:ascii="Times New Roman" w:hAnsi="Times New Roman" w:cs="Times New Roman"/>
          <w:sz w:val="28"/>
          <w:szCs w:val="28"/>
        </w:rPr>
      </w:pPr>
      <w:r w:rsidRPr="00223373">
        <w:rPr>
          <w:rFonts w:ascii="Times New Roman" w:hAnsi="Times New Roman" w:cs="Times New Roman"/>
          <w:b/>
          <w:i/>
          <w:sz w:val="28"/>
          <w:szCs w:val="28"/>
        </w:rPr>
        <w:t>В</w:t>
      </w:r>
      <w:r w:rsidRPr="00223373">
        <w:rPr>
          <w:rFonts w:ascii="Times New Roman" w:hAnsi="Times New Roman" w:cs="Times New Roman"/>
          <w:b/>
          <w:i/>
          <w:spacing w:val="1"/>
          <w:sz w:val="28"/>
          <w:szCs w:val="28"/>
        </w:rPr>
        <w:t xml:space="preserve"> </w:t>
      </w:r>
      <w:r w:rsidRPr="00223373">
        <w:rPr>
          <w:rFonts w:ascii="Times New Roman" w:hAnsi="Times New Roman" w:cs="Times New Roman"/>
          <w:b/>
          <w:i/>
          <w:sz w:val="28"/>
          <w:szCs w:val="28"/>
        </w:rPr>
        <w:t>разделе</w:t>
      </w:r>
      <w:r w:rsidRPr="00223373">
        <w:rPr>
          <w:rFonts w:ascii="Times New Roman" w:hAnsi="Times New Roman" w:cs="Times New Roman"/>
          <w:b/>
          <w:i/>
          <w:spacing w:val="1"/>
          <w:sz w:val="28"/>
          <w:szCs w:val="28"/>
        </w:rPr>
        <w:t xml:space="preserve"> </w:t>
      </w:r>
      <w:r w:rsidRPr="00223373">
        <w:rPr>
          <w:rFonts w:ascii="Times New Roman" w:hAnsi="Times New Roman" w:cs="Times New Roman"/>
          <w:b/>
          <w:i/>
          <w:sz w:val="28"/>
          <w:szCs w:val="28"/>
        </w:rPr>
        <w:t>2</w:t>
      </w:r>
      <w:r w:rsidRPr="00223373">
        <w:rPr>
          <w:rFonts w:ascii="Times New Roman" w:hAnsi="Times New Roman" w:cs="Times New Roman"/>
          <w:b/>
          <w:i/>
          <w:spacing w:val="1"/>
          <w:sz w:val="28"/>
          <w:szCs w:val="28"/>
        </w:rPr>
        <w:t xml:space="preserve"> </w:t>
      </w:r>
      <w:r w:rsidRPr="00223373">
        <w:rPr>
          <w:rFonts w:ascii="Times New Roman" w:hAnsi="Times New Roman" w:cs="Times New Roman"/>
          <w:b/>
          <w:i/>
          <w:sz w:val="28"/>
          <w:szCs w:val="28"/>
        </w:rPr>
        <w:t>«Цель</w:t>
      </w:r>
      <w:r w:rsidRPr="00223373">
        <w:rPr>
          <w:rFonts w:ascii="Times New Roman" w:hAnsi="Times New Roman" w:cs="Times New Roman"/>
          <w:b/>
          <w:i/>
          <w:spacing w:val="1"/>
          <w:sz w:val="28"/>
          <w:szCs w:val="28"/>
        </w:rPr>
        <w:t xml:space="preserve"> </w:t>
      </w:r>
      <w:r w:rsidRPr="00223373">
        <w:rPr>
          <w:rFonts w:ascii="Times New Roman" w:hAnsi="Times New Roman" w:cs="Times New Roman"/>
          <w:b/>
          <w:i/>
          <w:sz w:val="28"/>
          <w:szCs w:val="28"/>
        </w:rPr>
        <w:t>и</w:t>
      </w:r>
      <w:r w:rsidRPr="00223373">
        <w:rPr>
          <w:rFonts w:ascii="Times New Roman" w:hAnsi="Times New Roman" w:cs="Times New Roman"/>
          <w:b/>
          <w:i/>
          <w:spacing w:val="1"/>
          <w:sz w:val="28"/>
          <w:szCs w:val="28"/>
        </w:rPr>
        <w:t xml:space="preserve"> </w:t>
      </w:r>
      <w:r w:rsidRPr="00223373">
        <w:rPr>
          <w:rFonts w:ascii="Times New Roman" w:hAnsi="Times New Roman" w:cs="Times New Roman"/>
          <w:b/>
          <w:i/>
          <w:sz w:val="28"/>
          <w:szCs w:val="28"/>
        </w:rPr>
        <w:t>задачи</w:t>
      </w:r>
      <w:r w:rsidRPr="00223373">
        <w:rPr>
          <w:rFonts w:ascii="Times New Roman" w:hAnsi="Times New Roman" w:cs="Times New Roman"/>
          <w:b/>
          <w:i/>
          <w:spacing w:val="1"/>
          <w:sz w:val="28"/>
          <w:szCs w:val="28"/>
        </w:rPr>
        <w:t xml:space="preserve"> </w:t>
      </w:r>
      <w:r w:rsidRPr="00223373">
        <w:rPr>
          <w:rFonts w:ascii="Times New Roman" w:hAnsi="Times New Roman" w:cs="Times New Roman"/>
          <w:b/>
          <w:i/>
          <w:sz w:val="28"/>
          <w:szCs w:val="28"/>
        </w:rPr>
        <w:t>воспитания»,</w:t>
      </w:r>
      <w:r w:rsidRPr="00223373">
        <w:rPr>
          <w:rFonts w:ascii="Times New Roman" w:hAnsi="Times New Roman" w:cs="Times New Roman"/>
          <w:b/>
          <w:i/>
          <w:spacing w:val="1"/>
          <w:sz w:val="28"/>
          <w:szCs w:val="28"/>
        </w:rPr>
        <w:t xml:space="preserve"> </w:t>
      </w:r>
      <w:r w:rsidRPr="00223373">
        <w:rPr>
          <w:rFonts w:ascii="Times New Roman" w:hAnsi="Times New Roman" w:cs="Times New Roman"/>
          <w:b/>
          <w:i/>
          <w:sz w:val="28"/>
          <w:szCs w:val="28"/>
        </w:rPr>
        <w:t>сформулированы</w:t>
      </w:r>
      <w:r w:rsidRPr="00223373">
        <w:rPr>
          <w:rFonts w:ascii="Times New Roman" w:hAnsi="Times New Roman" w:cs="Times New Roman"/>
          <w:b/>
          <w:i/>
          <w:spacing w:val="1"/>
          <w:sz w:val="28"/>
          <w:szCs w:val="28"/>
        </w:rPr>
        <w:t xml:space="preserve"> </w:t>
      </w:r>
      <w:r w:rsidRPr="00223373">
        <w:rPr>
          <w:rFonts w:ascii="Times New Roman" w:hAnsi="Times New Roman" w:cs="Times New Roman"/>
          <w:sz w:val="28"/>
          <w:szCs w:val="28"/>
        </w:rPr>
        <w:t>цель</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воспитания</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задачи,</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которые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школе</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предстоит</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решать</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для</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достижения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цели.</w:t>
      </w:r>
    </w:p>
    <w:p w:rsidR="005D5349" w:rsidRPr="00223373" w:rsidRDefault="005D5349" w:rsidP="00223373">
      <w:pPr>
        <w:pStyle w:val="afc"/>
        <w:spacing w:after="0" w:line="240" w:lineRule="auto"/>
        <w:ind w:right="102" w:firstLine="802"/>
        <w:rPr>
          <w:rFonts w:ascii="Times New Roman" w:hAnsi="Times New Roman" w:cs="Times New Roman"/>
          <w:sz w:val="28"/>
          <w:szCs w:val="28"/>
        </w:rPr>
      </w:pPr>
      <w:r w:rsidRPr="00223373">
        <w:rPr>
          <w:rFonts w:ascii="Times New Roman" w:hAnsi="Times New Roman" w:cs="Times New Roman"/>
          <w:b/>
          <w:i/>
          <w:sz w:val="28"/>
          <w:szCs w:val="28"/>
        </w:rPr>
        <w:t xml:space="preserve">Раздел 3 «Виды, формы и содержание деятельности», </w:t>
      </w:r>
      <w:r w:rsidRPr="00223373">
        <w:rPr>
          <w:rFonts w:ascii="Times New Roman" w:hAnsi="Times New Roman" w:cs="Times New Roman"/>
          <w:sz w:val="28"/>
          <w:szCs w:val="28"/>
        </w:rPr>
        <w:t>показывает,</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каким образом будет осуществляться достижение поставленных цели и задач</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Данный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раздел</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состоит</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из</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модулей,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каждый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из</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которых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ориентирован</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одну</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из</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поставленных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школой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задач</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соответствует</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одному</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из</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направлений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воспитательной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работы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школы.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Это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модули: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«Классное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руководство»,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«Школьный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урок»,</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«Курсы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внеурочной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деятельности», «Работа с родителями», «Самоуправление» и «Профориентация», «Ключевые общешкольные дела», «Детские общественные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объединения», «Школьные медиа», «Экскурсии, экспедиции, походы», «Организация</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предметно-эстетической</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среды».</w:t>
      </w:r>
    </w:p>
    <w:p w:rsidR="005D5349" w:rsidRPr="00223373" w:rsidRDefault="005D5349" w:rsidP="00223373">
      <w:pPr>
        <w:spacing w:after="0" w:line="240" w:lineRule="auto"/>
        <w:ind w:right="105" w:firstLine="1185"/>
        <w:jc w:val="both"/>
        <w:rPr>
          <w:rFonts w:ascii="Times New Roman" w:hAnsi="Times New Roman" w:cs="Times New Roman"/>
          <w:sz w:val="28"/>
          <w:szCs w:val="28"/>
        </w:rPr>
      </w:pPr>
      <w:r w:rsidRPr="00223373">
        <w:rPr>
          <w:rFonts w:ascii="Times New Roman" w:hAnsi="Times New Roman" w:cs="Times New Roman"/>
          <w:b/>
          <w:i/>
          <w:sz w:val="28"/>
          <w:szCs w:val="28"/>
        </w:rPr>
        <w:t>Раздел</w:t>
      </w:r>
      <w:r w:rsidRPr="00223373">
        <w:rPr>
          <w:rFonts w:ascii="Times New Roman" w:hAnsi="Times New Roman" w:cs="Times New Roman"/>
          <w:b/>
          <w:i/>
          <w:spacing w:val="1"/>
          <w:sz w:val="28"/>
          <w:szCs w:val="28"/>
        </w:rPr>
        <w:t xml:space="preserve"> </w:t>
      </w:r>
      <w:r w:rsidRPr="00223373">
        <w:rPr>
          <w:rFonts w:ascii="Times New Roman" w:hAnsi="Times New Roman" w:cs="Times New Roman"/>
          <w:b/>
          <w:i/>
          <w:sz w:val="28"/>
          <w:szCs w:val="28"/>
        </w:rPr>
        <w:t>4</w:t>
      </w:r>
      <w:r w:rsidRPr="00223373">
        <w:rPr>
          <w:rFonts w:ascii="Times New Roman" w:hAnsi="Times New Roman" w:cs="Times New Roman"/>
          <w:b/>
          <w:i/>
          <w:spacing w:val="1"/>
          <w:sz w:val="28"/>
          <w:szCs w:val="28"/>
        </w:rPr>
        <w:t xml:space="preserve"> </w:t>
      </w:r>
      <w:r w:rsidRPr="00223373">
        <w:rPr>
          <w:rFonts w:ascii="Times New Roman" w:hAnsi="Times New Roman" w:cs="Times New Roman"/>
          <w:b/>
          <w:i/>
          <w:sz w:val="28"/>
          <w:szCs w:val="28"/>
        </w:rPr>
        <w:t>«Основные</w:t>
      </w:r>
      <w:r w:rsidRPr="00223373">
        <w:rPr>
          <w:rFonts w:ascii="Times New Roman" w:hAnsi="Times New Roman" w:cs="Times New Roman"/>
          <w:b/>
          <w:i/>
          <w:spacing w:val="1"/>
          <w:sz w:val="28"/>
          <w:szCs w:val="28"/>
        </w:rPr>
        <w:t xml:space="preserve"> </w:t>
      </w:r>
      <w:r w:rsidRPr="00223373">
        <w:rPr>
          <w:rFonts w:ascii="Times New Roman" w:hAnsi="Times New Roman" w:cs="Times New Roman"/>
          <w:b/>
          <w:i/>
          <w:sz w:val="28"/>
          <w:szCs w:val="28"/>
        </w:rPr>
        <w:t>направления</w:t>
      </w:r>
      <w:r w:rsidRPr="00223373">
        <w:rPr>
          <w:rFonts w:ascii="Times New Roman" w:hAnsi="Times New Roman" w:cs="Times New Roman"/>
          <w:b/>
          <w:i/>
          <w:spacing w:val="1"/>
          <w:sz w:val="28"/>
          <w:szCs w:val="28"/>
        </w:rPr>
        <w:t xml:space="preserve"> </w:t>
      </w:r>
      <w:r w:rsidRPr="00223373">
        <w:rPr>
          <w:rFonts w:ascii="Times New Roman" w:hAnsi="Times New Roman" w:cs="Times New Roman"/>
          <w:b/>
          <w:i/>
          <w:sz w:val="28"/>
          <w:szCs w:val="28"/>
        </w:rPr>
        <w:t>самоанализа</w:t>
      </w:r>
      <w:r w:rsidRPr="00223373">
        <w:rPr>
          <w:rFonts w:ascii="Times New Roman" w:hAnsi="Times New Roman" w:cs="Times New Roman"/>
          <w:b/>
          <w:i/>
          <w:spacing w:val="1"/>
          <w:sz w:val="28"/>
          <w:szCs w:val="28"/>
        </w:rPr>
        <w:t xml:space="preserve"> </w:t>
      </w:r>
      <w:r w:rsidRPr="00223373">
        <w:rPr>
          <w:rFonts w:ascii="Times New Roman" w:hAnsi="Times New Roman" w:cs="Times New Roman"/>
          <w:b/>
          <w:i/>
          <w:sz w:val="28"/>
          <w:szCs w:val="28"/>
        </w:rPr>
        <w:t>воспитательной</w:t>
      </w:r>
      <w:r w:rsidRPr="00223373">
        <w:rPr>
          <w:rFonts w:ascii="Times New Roman" w:hAnsi="Times New Roman" w:cs="Times New Roman"/>
          <w:b/>
          <w:i/>
          <w:spacing w:val="1"/>
          <w:sz w:val="28"/>
          <w:szCs w:val="28"/>
        </w:rPr>
        <w:t xml:space="preserve"> </w:t>
      </w:r>
      <w:r w:rsidRPr="00223373">
        <w:rPr>
          <w:rFonts w:ascii="Times New Roman" w:hAnsi="Times New Roman" w:cs="Times New Roman"/>
          <w:b/>
          <w:i/>
          <w:sz w:val="28"/>
          <w:szCs w:val="28"/>
        </w:rPr>
        <w:t xml:space="preserve">работы» </w:t>
      </w:r>
      <w:r w:rsidRPr="00223373">
        <w:rPr>
          <w:rFonts w:ascii="Times New Roman" w:hAnsi="Times New Roman" w:cs="Times New Roman"/>
          <w:sz w:val="28"/>
          <w:szCs w:val="28"/>
        </w:rPr>
        <w:t>представляет систему самоанализа воспитательной работы школы.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разделе</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представлены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способы ее</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осуществления.</w:t>
      </w:r>
    </w:p>
    <w:p w:rsidR="005D5349" w:rsidRPr="00223373" w:rsidRDefault="005D5349" w:rsidP="00223373">
      <w:pPr>
        <w:pStyle w:val="afc"/>
        <w:spacing w:after="0" w:line="240" w:lineRule="auto"/>
        <w:ind w:right="106" w:firstLine="707"/>
        <w:rPr>
          <w:rFonts w:ascii="Times New Roman" w:hAnsi="Times New Roman" w:cs="Times New Roman"/>
          <w:sz w:val="28"/>
          <w:szCs w:val="28"/>
        </w:rPr>
      </w:pPr>
      <w:r w:rsidRPr="00223373">
        <w:rPr>
          <w:rFonts w:ascii="Times New Roman" w:hAnsi="Times New Roman" w:cs="Times New Roman"/>
          <w:sz w:val="28"/>
          <w:szCs w:val="28"/>
        </w:rPr>
        <w:t>Приложением к программе является школьный календарь традиционных ежегодных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мероприятий.</w:t>
      </w:r>
    </w:p>
    <w:p w:rsidR="005D5349" w:rsidRPr="00223373" w:rsidRDefault="005D5349" w:rsidP="00223373">
      <w:pPr>
        <w:pStyle w:val="aa"/>
        <w:spacing w:after="0" w:line="240" w:lineRule="auto"/>
        <w:ind w:left="927"/>
        <w:jc w:val="center"/>
        <w:rPr>
          <w:rFonts w:ascii="Times New Roman" w:hAnsi="Times New Roman" w:cs="Times New Roman"/>
          <w:b/>
          <w:color w:val="000000"/>
          <w:w w:val="0"/>
          <w:sz w:val="28"/>
          <w:szCs w:val="28"/>
          <w:shd w:val="clear" w:color="000000" w:fill="FFFFFF"/>
        </w:rPr>
      </w:pPr>
      <w:bookmarkStart w:id="252" w:name="_TOC_250007"/>
      <w:r w:rsidRPr="00223373">
        <w:rPr>
          <w:rFonts w:ascii="Times New Roman" w:hAnsi="Times New Roman" w:cs="Times New Roman"/>
          <w:b/>
          <w:color w:val="000000"/>
          <w:w w:val="0"/>
          <w:sz w:val="28"/>
          <w:szCs w:val="28"/>
          <w:shd w:val="clear" w:color="000000" w:fill="FFFFFF"/>
        </w:rPr>
        <w:t>2.3.1.ОСОБЕННОСТИ ОРГАНИЗУЕМОГО В ШКОЛЕ ВОСПИТАТЕЛЬНОГО ПРОЦЕССА</w:t>
      </w:r>
    </w:p>
    <w:p w:rsidR="005D5349" w:rsidRPr="00223373" w:rsidRDefault="005D5349" w:rsidP="00223373">
      <w:pPr>
        <w:spacing w:after="0" w:line="240" w:lineRule="auto"/>
        <w:jc w:val="both"/>
        <w:rPr>
          <w:rFonts w:ascii="Times New Roman" w:hAnsi="Times New Roman" w:cs="Times New Roman"/>
          <w:sz w:val="28"/>
          <w:szCs w:val="28"/>
        </w:rPr>
      </w:pPr>
      <w:r w:rsidRPr="00223373">
        <w:rPr>
          <w:rFonts w:ascii="Times New Roman" w:hAnsi="Times New Roman" w:cs="Times New Roman"/>
          <w:sz w:val="28"/>
          <w:szCs w:val="28"/>
        </w:rPr>
        <w:t xml:space="preserve">Муниципальное бюджетное общеобразовательное учреждение «Туруханская средняя школа №1» является средней общеобразовательной школой. Обучение ведётся с 1 по 11 класс по трём уровням образования: начальное общее образование, основное общее образование, среднее общее образование. </w:t>
      </w:r>
    </w:p>
    <w:p w:rsidR="005D5349" w:rsidRPr="00223373" w:rsidRDefault="005D5349" w:rsidP="00223373">
      <w:pPr>
        <w:spacing w:after="0" w:line="240" w:lineRule="auto"/>
        <w:jc w:val="both"/>
        <w:textAlignment w:val="baseline"/>
        <w:rPr>
          <w:rFonts w:ascii="Times New Roman" w:hAnsi="Times New Roman" w:cs="Times New Roman"/>
          <w:sz w:val="28"/>
          <w:szCs w:val="28"/>
          <w:lang w:eastAsia="ru-RU"/>
        </w:rPr>
      </w:pPr>
      <w:r w:rsidRPr="00223373">
        <w:rPr>
          <w:rFonts w:ascii="Times New Roman" w:hAnsi="Times New Roman" w:cs="Times New Roman"/>
          <w:sz w:val="28"/>
          <w:szCs w:val="28"/>
          <w:lang w:eastAsia="ru-RU"/>
        </w:rPr>
        <w:t xml:space="preserve">МБОУ «Туруханская СШ №1» (далее – школа) - это сельская школа, качество сети Интернет невысокое. Данные факторы не могут не вносить </w:t>
      </w:r>
      <w:r w:rsidRPr="00223373">
        <w:rPr>
          <w:rFonts w:ascii="Times New Roman" w:hAnsi="Times New Roman" w:cs="Times New Roman"/>
          <w:sz w:val="28"/>
          <w:szCs w:val="28"/>
          <w:lang w:eastAsia="ru-RU"/>
        </w:rPr>
        <w:lastRenderedPageBreak/>
        <w:t xml:space="preserve">особенности в воспитательный процесс. Но следствием этого являются и положительные стороны. Социокультурная среда с. Туруханск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w:t>
      </w:r>
    </w:p>
    <w:p w:rsidR="005D5349" w:rsidRPr="00223373" w:rsidRDefault="005D5349" w:rsidP="00223373">
      <w:pPr>
        <w:spacing w:after="0" w:line="240" w:lineRule="auto"/>
        <w:jc w:val="both"/>
        <w:textAlignment w:val="baseline"/>
        <w:rPr>
          <w:rFonts w:ascii="Times New Roman" w:hAnsi="Times New Roman" w:cs="Times New Roman"/>
          <w:sz w:val="28"/>
          <w:szCs w:val="28"/>
          <w:lang w:eastAsia="ru-RU"/>
        </w:rPr>
      </w:pPr>
      <w:r w:rsidRPr="00223373">
        <w:rPr>
          <w:rFonts w:ascii="Times New Roman" w:hAnsi="Times New Roman" w:cs="Times New Roman"/>
          <w:color w:val="000000"/>
          <w:sz w:val="28"/>
          <w:szCs w:val="28"/>
        </w:rPr>
        <w:t xml:space="preserve">Туруханск является административным и культурным центром района. В нем расположены Центр детского творчества «Аист», Дом культуры, центральная и детская библиотеки, музеи, редакция и типография газеты "Маяк Севера", авиапредприятие, центральная районная больница, средняя школа, детская музыкальная школа, детские сады и т. п. </w:t>
      </w:r>
      <w:r w:rsidRPr="00223373">
        <w:rPr>
          <w:rFonts w:ascii="Times New Roman" w:hAnsi="Times New Roman" w:cs="Times New Roman"/>
          <w:sz w:val="28"/>
          <w:szCs w:val="28"/>
          <w:lang w:eastAsia="ru-RU"/>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Педагоги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5D5349" w:rsidRPr="00223373" w:rsidRDefault="005D5349" w:rsidP="00223373">
      <w:pPr>
        <w:spacing w:after="0" w:line="240" w:lineRule="auto"/>
        <w:jc w:val="both"/>
        <w:textAlignment w:val="baseline"/>
        <w:rPr>
          <w:rFonts w:ascii="Times New Roman" w:hAnsi="Times New Roman" w:cs="Times New Roman"/>
          <w:sz w:val="28"/>
          <w:szCs w:val="28"/>
          <w:lang w:eastAsia="ru-RU"/>
        </w:rPr>
      </w:pPr>
      <w:r w:rsidRPr="00223373">
        <w:rPr>
          <w:rFonts w:ascii="Times New Roman" w:hAnsi="Times New Roman" w:cs="Times New Roman"/>
          <w:sz w:val="28"/>
          <w:szCs w:val="28"/>
          <w:lang w:eastAsia="ru-RU"/>
        </w:rPr>
        <w:t xml:space="preserve">В коллективе интенсивнее идет процесс установления межличностных контактов, существует реальная возможность проявить себя в общем деле. Нет резкой обособленности между классами, учащимися разного возраста. </w:t>
      </w:r>
    </w:p>
    <w:p w:rsidR="005D5349" w:rsidRPr="00223373" w:rsidRDefault="005D5349" w:rsidP="00223373">
      <w:pPr>
        <w:spacing w:after="0" w:line="240" w:lineRule="auto"/>
        <w:jc w:val="both"/>
        <w:rPr>
          <w:rFonts w:ascii="Times New Roman" w:hAnsi="Times New Roman" w:cs="Times New Roman"/>
          <w:color w:val="000000"/>
          <w:w w:val="0"/>
          <w:sz w:val="28"/>
          <w:szCs w:val="28"/>
          <w:shd w:val="clear" w:color="000000" w:fill="FFFFFF"/>
        </w:rPr>
      </w:pPr>
      <w:r w:rsidRPr="00223373">
        <w:rPr>
          <w:rFonts w:ascii="Times New Roman" w:hAnsi="Times New Roman" w:cs="Times New Roman"/>
          <w:color w:val="000000"/>
          <w:w w:val="0"/>
          <w:sz w:val="28"/>
          <w:szCs w:val="28"/>
          <w:shd w:val="clear" w:color="000000" w:fill="FFFFFF"/>
        </w:rPr>
        <w:t>Таким образом</w:t>
      </w:r>
      <w:r w:rsidRPr="00223373">
        <w:rPr>
          <w:rFonts w:ascii="Times New Roman" w:hAnsi="Times New Roman" w:cs="Times New Roman"/>
          <w:color w:val="000000"/>
          <w:sz w:val="28"/>
          <w:szCs w:val="28"/>
        </w:rPr>
        <w:t>, создавая условия для ребенка по выбору форм, способов самореализации на основе освоения общечеловеческих ценностей, учитываем</w:t>
      </w:r>
      <w:r w:rsidRPr="00223373">
        <w:rPr>
          <w:rFonts w:ascii="Times New Roman" w:hAnsi="Times New Roman" w:cs="Times New Roman"/>
          <w:color w:val="000000"/>
          <w:w w:val="0"/>
          <w:sz w:val="28"/>
          <w:szCs w:val="28"/>
          <w:shd w:val="clear" w:color="000000" w:fill="FFFFFF"/>
        </w:rPr>
        <w:t xml:space="preserve"> особенности сельской школы. </w:t>
      </w:r>
    </w:p>
    <w:p w:rsidR="005D5349" w:rsidRPr="00223373" w:rsidRDefault="005D5349" w:rsidP="00223373">
      <w:pPr>
        <w:spacing w:after="0" w:line="240" w:lineRule="auto"/>
        <w:jc w:val="both"/>
        <w:rPr>
          <w:rFonts w:ascii="Times New Roman" w:eastAsia="Calibri" w:hAnsi="Times New Roman" w:cs="Times New Roman"/>
          <w:color w:val="000000"/>
          <w:sz w:val="28"/>
          <w:szCs w:val="28"/>
        </w:rPr>
      </w:pPr>
      <w:r w:rsidRPr="00223373">
        <w:rPr>
          <w:rFonts w:ascii="Times New Roman" w:eastAsia="Calibri" w:hAnsi="Times New Roman" w:cs="Times New Roman"/>
          <w:color w:val="000000"/>
          <w:sz w:val="28"/>
          <w:szCs w:val="28"/>
        </w:rPr>
        <w:t xml:space="preserve">В процессе воспитания сотрудничаем с МБКУ ДО «Районный </w:t>
      </w:r>
      <w:r w:rsidRPr="00223373">
        <w:rPr>
          <w:rFonts w:ascii="Times New Roman" w:eastAsia="Calibri" w:hAnsi="Times New Roman" w:cs="Times New Roman"/>
          <w:sz w:val="28"/>
          <w:szCs w:val="28"/>
        </w:rPr>
        <w:t>Дом</w:t>
      </w:r>
      <w:r w:rsidRPr="00223373">
        <w:rPr>
          <w:rFonts w:ascii="Times New Roman" w:eastAsia="Calibri" w:hAnsi="Times New Roman" w:cs="Times New Roman"/>
          <w:color w:val="000000"/>
          <w:sz w:val="28"/>
          <w:szCs w:val="28"/>
        </w:rPr>
        <w:t xml:space="preserve"> культуры» с. Туруханск, администрацией с. Туруханск,</w:t>
      </w:r>
      <w:r w:rsidRPr="00223373">
        <w:rPr>
          <w:rFonts w:ascii="Times New Roman" w:hAnsi="Times New Roman" w:cs="Times New Roman"/>
          <w:color w:val="000000"/>
          <w:sz w:val="28"/>
          <w:szCs w:val="28"/>
        </w:rPr>
        <w:t xml:space="preserve"> КДН и ЗП, ПДН, отдел МВД по  </w:t>
      </w:r>
      <w:r w:rsidRPr="00223373">
        <w:rPr>
          <w:rFonts w:ascii="Times New Roman" w:eastAsia="Calibri" w:hAnsi="Times New Roman" w:cs="Times New Roman"/>
          <w:color w:val="000000"/>
          <w:sz w:val="28"/>
          <w:szCs w:val="28"/>
        </w:rPr>
        <w:t>Туруханскому</w:t>
      </w:r>
      <w:r w:rsidRPr="00223373">
        <w:rPr>
          <w:rFonts w:ascii="Times New Roman" w:hAnsi="Times New Roman" w:cs="Times New Roman"/>
          <w:color w:val="000000"/>
          <w:sz w:val="28"/>
          <w:szCs w:val="28"/>
        </w:rPr>
        <w:t xml:space="preserve"> району, ЦДТ ДО «Аист», Краеведческий музей</w:t>
      </w:r>
      <w:r w:rsidRPr="00223373">
        <w:rPr>
          <w:rFonts w:ascii="Times New Roman" w:eastAsia="Calibri" w:hAnsi="Times New Roman" w:cs="Times New Roman"/>
          <w:color w:val="000000"/>
          <w:sz w:val="28"/>
          <w:szCs w:val="28"/>
        </w:rPr>
        <w:t xml:space="preserve">,  МЧС с. Туруханск. Обучающиеся школы принимают активное участие, как в сельских мероприятиях, так и </w:t>
      </w:r>
      <w:r w:rsidRPr="00223373">
        <w:rPr>
          <w:rFonts w:ascii="Times New Roman" w:hAnsi="Times New Roman" w:cs="Times New Roman"/>
          <w:iCs/>
          <w:color w:val="000000"/>
          <w:w w:val="0"/>
          <w:sz w:val="28"/>
          <w:szCs w:val="28"/>
        </w:rPr>
        <w:t>в районных, краевых конкурсах, проектах.</w:t>
      </w:r>
      <w:r w:rsidRPr="00223373">
        <w:rPr>
          <w:rFonts w:ascii="Times New Roman" w:eastAsia="Calibri" w:hAnsi="Times New Roman" w:cs="Times New Roman"/>
          <w:color w:val="000000"/>
          <w:sz w:val="28"/>
          <w:szCs w:val="28"/>
        </w:rPr>
        <w:t xml:space="preserve"> </w:t>
      </w:r>
    </w:p>
    <w:p w:rsidR="005D5349" w:rsidRPr="00223373" w:rsidRDefault="005D5349" w:rsidP="00223373">
      <w:pPr>
        <w:spacing w:after="0" w:line="240" w:lineRule="auto"/>
        <w:jc w:val="both"/>
        <w:rPr>
          <w:rFonts w:ascii="Times New Roman" w:hAnsi="Times New Roman" w:cs="Times New Roman"/>
          <w:iCs/>
          <w:color w:val="000000"/>
          <w:w w:val="0"/>
          <w:sz w:val="28"/>
          <w:szCs w:val="28"/>
        </w:rPr>
      </w:pPr>
      <w:r w:rsidRPr="00223373">
        <w:rPr>
          <w:rFonts w:ascii="Times New Roman" w:hAnsi="Times New Roman" w:cs="Times New Roman"/>
          <w:iCs/>
          <w:color w:val="000000"/>
          <w:w w:val="0"/>
          <w:sz w:val="28"/>
          <w:szCs w:val="28"/>
        </w:rPr>
        <w:t>Процесс воспитания основывается на следующих принципах взаимодействия педагогов и школьников:</w:t>
      </w:r>
    </w:p>
    <w:p w:rsidR="005D5349" w:rsidRPr="00223373" w:rsidRDefault="005D5349" w:rsidP="00223373">
      <w:pPr>
        <w:spacing w:after="0" w:line="240" w:lineRule="auto"/>
        <w:jc w:val="both"/>
        <w:rPr>
          <w:rFonts w:ascii="Times New Roman" w:hAnsi="Times New Roman" w:cs="Times New Roman"/>
          <w:iCs/>
          <w:color w:val="000000"/>
          <w:w w:val="0"/>
          <w:sz w:val="28"/>
          <w:szCs w:val="28"/>
        </w:rPr>
      </w:pPr>
      <w:r w:rsidRPr="00223373">
        <w:rPr>
          <w:rFonts w:ascii="Times New Roman" w:hAnsi="Times New Roman" w:cs="Times New Roman"/>
          <w:iCs/>
          <w:color w:val="000000"/>
          <w:w w:val="0"/>
          <w:sz w:val="28"/>
          <w:szCs w:val="28"/>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5D5349" w:rsidRPr="00223373" w:rsidRDefault="005D5349" w:rsidP="00223373">
      <w:pPr>
        <w:spacing w:after="0" w:line="240" w:lineRule="auto"/>
        <w:jc w:val="both"/>
        <w:rPr>
          <w:rFonts w:ascii="Times New Roman" w:hAnsi="Times New Roman" w:cs="Times New Roman"/>
          <w:iCs/>
          <w:color w:val="000000"/>
          <w:w w:val="0"/>
          <w:sz w:val="28"/>
          <w:szCs w:val="28"/>
        </w:rPr>
      </w:pPr>
      <w:r w:rsidRPr="00223373">
        <w:rPr>
          <w:rFonts w:ascii="Times New Roman" w:hAnsi="Times New Roman" w:cs="Times New Roman"/>
          <w:iCs/>
          <w:color w:val="000000"/>
          <w:w w:val="0"/>
          <w:sz w:val="28"/>
          <w:szCs w:val="28"/>
        </w:rPr>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5D5349" w:rsidRPr="00223373" w:rsidRDefault="005D5349" w:rsidP="00223373">
      <w:pPr>
        <w:spacing w:after="0" w:line="240" w:lineRule="auto"/>
        <w:jc w:val="both"/>
        <w:rPr>
          <w:rFonts w:ascii="Times New Roman" w:hAnsi="Times New Roman" w:cs="Times New Roman"/>
          <w:iCs/>
          <w:color w:val="000000"/>
          <w:w w:val="0"/>
          <w:sz w:val="28"/>
          <w:szCs w:val="28"/>
        </w:rPr>
      </w:pPr>
      <w:r w:rsidRPr="00223373">
        <w:rPr>
          <w:rFonts w:ascii="Times New Roman" w:hAnsi="Times New Roman" w:cs="Times New Roman"/>
          <w:iCs/>
          <w:color w:val="000000"/>
          <w:w w:val="0"/>
          <w:sz w:val="28"/>
          <w:szCs w:val="28"/>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5D5349" w:rsidRPr="00223373" w:rsidRDefault="005D5349" w:rsidP="00223373">
      <w:pPr>
        <w:spacing w:after="0" w:line="240" w:lineRule="auto"/>
        <w:jc w:val="both"/>
        <w:rPr>
          <w:rFonts w:ascii="Times New Roman" w:hAnsi="Times New Roman" w:cs="Times New Roman"/>
          <w:iCs/>
          <w:color w:val="000000"/>
          <w:w w:val="0"/>
          <w:sz w:val="28"/>
          <w:szCs w:val="28"/>
        </w:rPr>
      </w:pPr>
      <w:r w:rsidRPr="00223373">
        <w:rPr>
          <w:rFonts w:ascii="Times New Roman" w:hAnsi="Times New Roman" w:cs="Times New Roman"/>
          <w:iCs/>
          <w:color w:val="000000"/>
          <w:w w:val="0"/>
          <w:sz w:val="28"/>
          <w:szCs w:val="28"/>
        </w:rPr>
        <w:t xml:space="preserve">  - организация основных совместных дел школьников и педагогов как предмета совместной заботы и взрослых, и детей;</w:t>
      </w:r>
    </w:p>
    <w:p w:rsidR="005D5349" w:rsidRPr="00223373" w:rsidRDefault="005D5349" w:rsidP="00223373">
      <w:pPr>
        <w:spacing w:after="0" w:line="240" w:lineRule="auto"/>
        <w:jc w:val="both"/>
        <w:rPr>
          <w:rFonts w:ascii="Times New Roman" w:hAnsi="Times New Roman" w:cs="Times New Roman"/>
          <w:iCs/>
          <w:color w:val="000000"/>
          <w:w w:val="0"/>
          <w:sz w:val="28"/>
          <w:szCs w:val="28"/>
        </w:rPr>
      </w:pPr>
      <w:r w:rsidRPr="00223373">
        <w:rPr>
          <w:rFonts w:ascii="Times New Roman" w:hAnsi="Times New Roman" w:cs="Times New Roman"/>
          <w:iCs/>
          <w:color w:val="000000"/>
          <w:w w:val="0"/>
          <w:sz w:val="28"/>
          <w:szCs w:val="28"/>
        </w:rPr>
        <w:t xml:space="preserve">  - системность, целесообразность и </w:t>
      </w:r>
      <w:proofErr w:type="spellStart"/>
      <w:r w:rsidRPr="00223373">
        <w:rPr>
          <w:rFonts w:ascii="Times New Roman" w:hAnsi="Times New Roman" w:cs="Times New Roman"/>
          <w:iCs/>
          <w:color w:val="000000"/>
          <w:w w:val="0"/>
          <w:sz w:val="28"/>
          <w:szCs w:val="28"/>
        </w:rPr>
        <w:t>нешаблонность</w:t>
      </w:r>
      <w:proofErr w:type="spellEnd"/>
      <w:r w:rsidRPr="00223373">
        <w:rPr>
          <w:rFonts w:ascii="Times New Roman" w:hAnsi="Times New Roman" w:cs="Times New Roman"/>
          <w:iCs/>
          <w:color w:val="000000"/>
          <w:w w:val="0"/>
          <w:sz w:val="28"/>
          <w:szCs w:val="28"/>
        </w:rPr>
        <w:t xml:space="preserve"> воспитания как условия его эффективности.</w:t>
      </w:r>
    </w:p>
    <w:p w:rsidR="005D5349" w:rsidRPr="00223373" w:rsidRDefault="005D5349" w:rsidP="00223373">
      <w:pPr>
        <w:spacing w:after="0" w:line="240" w:lineRule="auto"/>
        <w:ind w:firstLine="719"/>
        <w:jc w:val="both"/>
        <w:rPr>
          <w:rFonts w:ascii="Times New Roman" w:hAnsi="Times New Roman" w:cs="Times New Roman"/>
          <w:iCs/>
          <w:color w:val="000000"/>
          <w:w w:val="0"/>
          <w:sz w:val="28"/>
          <w:szCs w:val="28"/>
        </w:rPr>
      </w:pPr>
      <w:r w:rsidRPr="00223373">
        <w:rPr>
          <w:rFonts w:ascii="Times New Roman" w:hAnsi="Times New Roman" w:cs="Times New Roman"/>
          <w:color w:val="000000"/>
          <w:sz w:val="28"/>
          <w:szCs w:val="28"/>
        </w:rPr>
        <w:lastRenderedPageBreak/>
        <w:t>Основными традициями воспитания в образовательной организации являются следующие</w:t>
      </w:r>
      <w:r w:rsidRPr="00223373">
        <w:rPr>
          <w:rFonts w:ascii="Times New Roman" w:hAnsi="Times New Roman" w:cs="Times New Roman"/>
          <w:iCs/>
          <w:color w:val="000000"/>
          <w:w w:val="0"/>
          <w:sz w:val="28"/>
          <w:szCs w:val="28"/>
        </w:rPr>
        <w:t xml:space="preserve">: </w:t>
      </w:r>
    </w:p>
    <w:p w:rsidR="005D5349" w:rsidRPr="00223373" w:rsidRDefault="005D5349" w:rsidP="00223373">
      <w:pPr>
        <w:spacing w:after="0" w:line="240" w:lineRule="auto"/>
        <w:jc w:val="both"/>
        <w:rPr>
          <w:rFonts w:ascii="Times New Roman" w:hAnsi="Times New Roman" w:cs="Times New Roman"/>
          <w:color w:val="000000"/>
          <w:sz w:val="28"/>
          <w:szCs w:val="28"/>
          <w:lang w:eastAsia="ru-RU"/>
        </w:rPr>
      </w:pPr>
      <w:r w:rsidRPr="00223373">
        <w:rPr>
          <w:rFonts w:ascii="Times New Roman" w:hAnsi="Times New Roman" w:cs="Times New Roman"/>
          <w:color w:val="000000"/>
          <w:sz w:val="28"/>
          <w:szCs w:val="28"/>
        </w:rPr>
        <w:t xml:space="preserve">  -  ключевые общешкольные дела, </w:t>
      </w:r>
      <w:r w:rsidRPr="00223373">
        <w:rPr>
          <w:rFonts w:ascii="Times New Roman" w:hAnsi="Times New Roman" w:cs="Times New Roman"/>
          <w:color w:val="000000"/>
          <w:sz w:val="28"/>
          <w:szCs w:val="28"/>
          <w:lang w:eastAsia="ru-RU"/>
        </w:rPr>
        <w:t>через которые осуществляется интеграция воспитательных усилий педагогов;</w:t>
      </w:r>
    </w:p>
    <w:p w:rsidR="005D5349" w:rsidRPr="00223373" w:rsidRDefault="005D5349" w:rsidP="00223373">
      <w:pPr>
        <w:spacing w:after="0" w:line="240" w:lineRule="auto"/>
        <w:jc w:val="both"/>
        <w:rPr>
          <w:rFonts w:ascii="Times New Roman" w:hAnsi="Times New Roman" w:cs="Times New Roman"/>
          <w:color w:val="000000"/>
          <w:sz w:val="28"/>
          <w:szCs w:val="28"/>
          <w:lang w:eastAsia="ru-RU"/>
        </w:rPr>
      </w:pPr>
      <w:r w:rsidRPr="00223373">
        <w:rPr>
          <w:rFonts w:ascii="Times New Roman" w:hAnsi="Times New Roman" w:cs="Times New Roman"/>
          <w:color w:val="000000"/>
          <w:sz w:val="28"/>
          <w:szCs w:val="28"/>
          <w:lang w:eastAsia="ru-RU"/>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5D5349" w:rsidRPr="00223373" w:rsidRDefault="005D5349" w:rsidP="00223373">
      <w:pPr>
        <w:spacing w:after="0" w:line="240" w:lineRule="auto"/>
        <w:jc w:val="both"/>
        <w:rPr>
          <w:rFonts w:ascii="Times New Roman" w:hAnsi="Times New Roman" w:cs="Times New Roman"/>
          <w:color w:val="000000"/>
          <w:sz w:val="28"/>
          <w:szCs w:val="28"/>
          <w:lang w:eastAsia="ru-RU"/>
        </w:rPr>
      </w:pPr>
      <w:r w:rsidRPr="00223373">
        <w:rPr>
          <w:rFonts w:ascii="Times New Roman" w:hAnsi="Times New Roman" w:cs="Times New Roman"/>
          <w:color w:val="000000"/>
          <w:sz w:val="28"/>
          <w:szCs w:val="28"/>
          <w:lang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5D5349" w:rsidRPr="00223373" w:rsidRDefault="005D5349" w:rsidP="00223373">
      <w:pPr>
        <w:spacing w:after="0" w:line="240" w:lineRule="auto"/>
        <w:jc w:val="both"/>
        <w:rPr>
          <w:rFonts w:ascii="Times New Roman" w:hAnsi="Times New Roman" w:cs="Times New Roman"/>
          <w:color w:val="000000"/>
          <w:sz w:val="28"/>
          <w:szCs w:val="28"/>
          <w:lang w:eastAsia="ru-RU"/>
        </w:rPr>
      </w:pPr>
      <w:r w:rsidRPr="00223373">
        <w:rPr>
          <w:rFonts w:ascii="Times New Roman" w:hAnsi="Times New Roman" w:cs="Times New Roman"/>
          <w:color w:val="000000"/>
          <w:sz w:val="28"/>
          <w:szCs w:val="28"/>
          <w:lang w:eastAsia="ru-RU"/>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w:t>
      </w:r>
      <w:r w:rsidRPr="00223373">
        <w:rPr>
          <w:rFonts w:ascii="Times New Roman" w:hAnsi="Times New Roman" w:cs="Times New Roman"/>
          <w:color w:val="000000"/>
          <w:w w:val="0"/>
          <w:sz w:val="28"/>
          <w:szCs w:val="28"/>
        </w:rPr>
        <w:t>установление в них доброжелательных и товарищеских взаимоотношений;</w:t>
      </w:r>
    </w:p>
    <w:p w:rsidR="005D5349" w:rsidRPr="00223373" w:rsidRDefault="005D5349" w:rsidP="00223373">
      <w:pPr>
        <w:spacing w:after="0" w:line="240" w:lineRule="auto"/>
        <w:jc w:val="both"/>
        <w:rPr>
          <w:rFonts w:ascii="Times New Roman" w:hAnsi="Times New Roman" w:cs="Times New Roman"/>
          <w:color w:val="000000"/>
          <w:sz w:val="28"/>
          <w:szCs w:val="28"/>
          <w:lang w:eastAsia="ru-RU"/>
        </w:rPr>
      </w:pPr>
      <w:r w:rsidRPr="00223373">
        <w:rPr>
          <w:rFonts w:ascii="Times New Roman" w:hAnsi="Times New Roman" w:cs="Times New Roman"/>
          <w:color w:val="000000"/>
          <w:sz w:val="28"/>
          <w:szCs w:val="28"/>
          <w:lang w:eastAsia="ru-RU"/>
        </w:rPr>
        <w:t xml:space="preserve">  - </w:t>
      </w:r>
      <w:r w:rsidRPr="00223373">
        <w:rPr>
          <w:rFonts w:ascii="Times New Roman" w:hAnsi="Times New Roman" w:cs="Times New Roman"/>
          <w:sz w:val="28"/>
          <w:szCs w:val="28"/>
          <w:lang w:eastAsia="ru-RU"/>
        </w:rPr>
        <w:t xml:space="preserve">явление </w:t>
      </w:r>
      <w:r w:rsidRPr="00223373">
        <w:rPr>
          <w:rFonts w:ascii="Times New Roman" w:hAnsi="Times New Roman" w:cs="Times New Roman"/>
          <w:color w:val="000000"/>
          <w:sz w:val="28"/>
          <w:szCs w:val="28"/>
          <w:lang w:eastAsia="ru-RU"/>
        </w:rPr>
        <w:t>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5D5349" w:rsidRPr="00223373" w:rsidRDefault="005D5349" w:rsidP="00223373">
      <w:pPr>
        <w:spacing w:after="0" w:line="240" w:lineRule="auto"/>
        <w:jc w:val="center"/>
        <w:rPr>
          <w:rFonts w:ascii="Times New Roman" w:hAnsi="Times New Roman" w:cs="Times New Roman"/>
          <w:b/>
          <w:color w:val="000000"/>
          <w:w w:val="0"/>
          <w:sz w:val="28"/>
          <w:szCs w:val="28"/>
        </w:rPr>
      </w:pPr>
      <w:r w:rsidRPr="00223373">
        <w:rPr>
          <w:rFonts w:ascii="Times New Roman" w:hAnsi="Times New Roman" w:cs="Times New Roman"/>
          <w:b/>
          <w:color w:val="000000"/>
          <w:w w:val="0"/>
          <w:sz w:val="28"/>
          <w:szCs w:val="28"/>
        </w:rPr>
        <w:t>2.3.2. Цель и задачи воспитания</w:t>
      </w:r>
    </w:p>
    <w:p w:rsidR="005D5349" w:rsidRPr="00223373" w:rsidRDefault="005D5349" w:rsidP="00223373">
      <w:pPr>
        <w:pStyle w:val="ParaAttribute16"/>
        <w:ind w:left="0" w:firstLine="567"/>
        <w:rPr>
          <w:rStyle w:val="CharAttribute484"/>
          <w:rFonts w:eastAsia="№Е"/>
          <w:i w:val="0"/>
          <w:szCs w:val="28"/>
        </w:rPr>
      </w:pPr>
      <w:r w:rsidRPr="00223373">
        <w:rPr>
          <w:rStyle w:val="CharAttribute484"/>
          <w:rFonts w:eastAsia="№Е"/>
          <w:szCs w:val="28"/>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5D5349" w:rsidRPr="00223373" w:rsidRDefault="005D5349" w:rsidP="00223373">
      <w:pPr>
        <w:spacing w:after="0" w:line="240" w:lineRule="auto"/>
        <w:ind w:firstLine="567"/>
        <w:jc w:val="both"/>
        <w:rPr>
          <w:rStyle w:val="CharAttribute484"/>
          <w:rFonts w:eastAsia="№Е" w:hAnsi="Times New Roman" w:cs="Times New Roman"/>
          <w:i w:val="0"/>
          <w:iCs/>
          <w:szCs w:val="28"/>
        </w:rPr>
      </w:pPr>
      <w:r w:rsidRPr="00223373">
        <w:rPr>
          <w:rStyle w:val="CharAttribute484"/>
          <w:rFonts w:eastAsia="№Е" w:hAnsi="Times New Roman" w:cs="Times New Roman"/>
          <w:szCs w:val="28"/>
        </w:rPr>
        <w:t xml:space="preserve">Исходя из этого воспитательного идеала, а также,  основываясь на </w:t>
      </w:r>
      <w:r w:rsidRPr="00223373">
        <w:rPr>
          <w:rStyle w:val="CharAttribute484"/>
          <w:rFonts w:eastAsia="№Е" w:hAnsi="Times New Roman" w:cs="Times New Roman"/>
          <w:iCs/>
          <w:szCs w:val="28"/>
        </w:rPr>
        <w:t>базовых для нашего общества ценностях (семья, труд, отечество, природа, мир, знания, культура, здоровье, человек),</w:t>
      </w:r>
      <w:r w:rsidRPr="00223373">
        <w:rPr>
          <w:rStyle w:val="CharAttribute484"/>
          <w:rFonts w:eastAsia="№Е" w:hAnsi="Times New Roman" w:cs="Times New Roman"/>
          <w:szCs w:val="28"/>
        </w:rPr>
        <w:t xml:space="preserve"> общая </w:t>
      </w:r>
      <w:r w:rsidRPr="00223373">
        <w:rPr>
          <w:rStyle w:val="CharAttribute484"/>
          <w:rFonts w:eastAsia="№Е" w:hAnsi="Times New Roman" w:cs="Times New Roman"/>
          <w:iCs/>
          <w:szCs w:val="28"/>
        </w:rPr>
        <w:t>цель</w:t>
      </w:r>
      <w:r w:rsidRPr="00223373">
        <w:rPr>
          <w:rStyle w:val="CharAttribute484"/>
          <w:rFonts w:eastAsia="№Е" w:hAnsi="Times New Roman" w:cs="Times New Roman"/>
          <w:szCs w:val="28"/>
        </w:rPr>
        <w:t xml:space="preserve"> воспитания в школе – </w:t>
      </w:r>
      <w:r w:rsidRPr="00223373">
        <w:rPr>
          <w:rStyle w:val="CharAttribute484"/>
          <w:rFonts w:eastAsia="№Е" w:hAnsi="Times New Roman" w:cs="Times New Roman"/>
          <w:iCs/>
          <w:szCs w:val="28"/>
        </w:rPr>
        <w:t>личностное развитие школьников, проявляющееся:</w:t>
      </w:r>
    </w:p>
    <w:p w:rsidR="005D5349" w:rsidRPr="00223373" w:rsidRDefault="005D5349" w:rsidP="00223373">
      <w:pPr>
        <w:spacing w:after="0" w:line="240" w:lineRule="auto"/>
        <w:ind w:firstLine="567"/>
        <w:jc w:val="both"/>
        <w:rPr>
          <w:rStyle w:val="CharAttribute484"/>
          <w:rFonts w:eastAsia="№Е" w:hAnsi="Times New Roman" w:cs="Times New Roman"/>
          <w:i w:val="0"/>
          <w:iCs/>
          <w:szCs w:val="28"/>
        </w:rPr>
      </w:pPr>
      <w:r w:rsidRPr="00223373">
        <w:rPr>
          <w:rStyle w:val="CharAttribute484"/>
          <w:rFonts w:eastAsia="№Е" w:hAnsi="Times New Roman" w:cs="Times New Roman"/>
          <w:iCs/>
          <w:szCs w:val="28"/>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5D5349" w:rsidRPr="00223373" w:rsidRDefault="005D5349" w:rsidP="00223373">
      <w:pPr>
        <w:spacing w:after="0" w:line="240" w:lineRule="auto"/>
        <w:ind w:firstLine="567"/>
        <w:jc w:val="both"/>
        <w:rPr>
          <w:rStyle w:val="CharAttribute484"/>
          <w:rFonts w:eastAsia="№Е" w:hAnsi="Times New Roman" w:cs="Times New Roman"/>
          <w:i w:val="0"/>
          <w:iCs/>
          <w:szCs w:val="28"/>
        </w:rPr>
      </w:pPr>
      <w:r w:rsidRPr="00223373">
        <w:rPr>
          <w:rStyle w:val="CharAttribute484"/>
          <w:rFonts w:eastAsia="№Е" w:hAnsi="Times New Roman" w:cs="Times New Roman"/>
          <w:iCs/>
          <w:szCs w:val="28"/>
        </w:rPr>
        <w:t>2) в развитии их позитивных отношений к этим общественным ценностям (т.е. в развитии их социально значимых отношений);</w:t>
      </w:r>
    </w:p>
    <w:p w:rsidR="005D5349" w:rsidRPr="00223373" w:rsidRDefault="005D5349" w:rsidP="00223373">
      <w:pPr>
        <w:spacing w:after="0" w:line="240" w:lineRule="auto"/>
        <w:ind w:firstLine="567"/>
        <w:jc w:val="both"/>
        <w:rPr>
          <w:rStyle w:val="CharAttribute484"/>
          <w:rFonts w:eastAsia="№Е" w:hAnsi="Times New Roman" w:cs="Times New Roman"/>
          <w:i w:val="0"/>
          <w:iCs/>
          <w:szCs w:val="28"/>
        </w:rPr>
      </w:pPr>
      <w:r w:rsidRPr="00223373">
        <w:rPr>
          <w:rStyle w:val="CharAttribute484"/>
          <w:rFonts w:eastAsia="№Е" w:hAnsi="Times New Roman" w:cs="Times New Roman"/>
          <w:iCs/>
          <w:szCs w:val="28"/>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5D5349" w:rsidRPr="00223373" w:rsidRDefault="005D5349" w:rsidP="00223373">
      <w:pPr>
        <w:spacing w:after="0" w:line="240" w:lineRule="auto"/>
        <w:ind w:firstLine="567"/>
        <w:jc w:val="both"/>
        <w:rPr>
          <w:rStyle w:val="CharAttribute484"/>
          <w:rFonts w:eastAsia="№Е" w:hAnsi="Times New Roman" w:cs="Times New Roman"/>
          <w:bCs/>
          <w:i w:val="0"/>
          <w:iCs/>
          <w:szCs w:val="28"/>
        </w:rPr>
      </w:pPr>
      <w:r w:rsidRPr="00223373">
        <w:rPr>
          <w:rStyle w:val="CharAttribute484"/>
          <w:rFonts w:eastAsia="№Е" w:hAnsi="Times New Roman" w:cs="Times New Roman"/>
          <w:szCs w:val="28"/>
        </w:rPr>
        <w:t xml:space="preserve">Конкретизация общей цели воспитания применительно к возрастным особенностям школьников позволяет выделить в ней следующие </w:t>
      </w:r>
      <w:r w:rsidRPr="00223373">
        <w:rPr>
          <w:rStyle w:val="CharAttribute484"/>
          <w:rFonts w:eastAsia="№Е" w:hAnsi="Times New Roman" w:cs="Times New Roman"/>
          <w:iCs/>
          <w:szCs w:val="28"/>
        </w:rPr>
        <w:t>целевые</w:t>
      </w:r>
      <w:r w:rsidRPr="00223373">
        <w:rPr>
          <w:rStyle w:val="CharAttribute484"/>
          <w:rFonts w:eastAsia="№Е" w:hAnsi="Times New Roman" w:cs="Times New Roman"/>
          <w:szCs w:val="28"/>
        </w:rPr>
        <w:t xml:space="preserve"> приоритеты</w:t>
      </w:r>
      <w:r w:rsidRPr="00223373">
        <w:rPr>
          <w:rStyle w:val="CharAttribute484"/>
          <w:rFonts w:eastAsia="№Е" w:hAnsi="Times New Roman" w:cs="Times New Roman"/>
          <w:iCs/>
          <w:szCs w:val="28"/>
        </w:rPr>
        <w:t>, соответствующие трем уровням общего образования:</w:t>
      </w:r>
    </w:p>
    <w:p w:rsidR="005D5349" w:rsidRPr="00223373" w:rsidRDefault="005D5349" w:rsidP="00525C89">
      <w:pPr>
        <w:widowControl w:val="0"/>
        <w:numPr>
          <w:ilvl w:val="0"/>
          <w:numId w:val="324"/>
        </w:numPr>
        <w:autoSpaceDE w:val="0"/>
        <w:autoSpaceDN w:val="0"/>
        <w:spacing w:after="0" w:line="240" w:lineRule="auto"/>
        <w:ind w:left="0" w:firstLine="360"/>
        <w:jc w:val="both"/>
        <w:rPr>
          <w:rFonts w:ascii="Times New Roman" w:hAnsi="Times New Roman" w:cs="Times New Roman"/>
          <w:color w:val="00000A"/>
          <w:sz w:val="28"/>
          <w:szCs w:val="28"/>
        </w:rPr>
      </w:pPr>
      <w:r w:rsidRPr="00223373">
        <w:rPr>
          <w:rStyle w:val="CharAttribute484"/>
          <w:rFonts w:eastAsia="№Е" w:hAnsi="Times New Roman" w:cs="Times New Roman"/>
          <w:iCs/>
          <w:szCs w:val="28"/>
        </w:rPr>
        <w:t xml:space="preserve">В воспитании детей младшего школьного возраста (уровень начального общего образования) таким целевым приоритетом является </w:t>
      </w:r>
      <w:r w:rsidRPr="00223373">
        <w:rPr>
          <w:rStyle w:val="CharAttribute484"/>
          <w:rFonts w:eastAsia="Calibri" w:hAnsi="Times New Roman" w:cs="Times New Roman"/>
          <w:szCs w:val="28"/>
        </w:rPr>
        <w:t xml:space="preserve">создание благоприятных условий для усвоения школьниками социально значимых знаний – знаний основных </w:t>
      </w:r>
      <w:r w:rsidRPr="00223373">
        <w:rPr>
          <w:rFonts w:ascii="Times New Roman" w:hAnsi="Times New Roman" w:cs="Times New Roman"/>
          <w:color w:val="00000A"/>
          <w:sz w:val="28"/>
          <w:szCs w:val="28"/>
        </w:rPr>
        <w:t xml:space="preserve">норм и традиций того общества, в котором они живут. </w:t>
      </w:r>
    </w:p>
    <w:p w:rsidR="005D5349" w:rsidRPr="00223373" w:rsidRDefault="005D5349" w:rsidP="00223373">
      <w:pPr>
        <w:spacing w:after="0" w:line="240" w:lineRule="auto"/>
        <w:jc w:val="both"/>
        <w:rPr>
          <w:rStyle w:val="CharAttribute3"/>
          <w:rFonts w:eastAsiaTheme="minorHAnsi" w:hAnsi="Times New Roman" w:cs="Times New Roman"/>
          <w:szCs w:val="28"/>
        </w:rPr>
      </w:pPr>
      <w:r w:rsidRPr="00223373">
        <w:rPr>
          <w:rStyle w:val="CharAttribute484"/>
          <w:rFonts w:eastAsia="Calibri" w:hAnsi="Times New Roman" w:cs="Times New Roman"/>
          <w:szCs w:val="28"/>
        </w:rPr>
        <w:lastRenderedPageBreak/>
        <w:t xml:space="preserve">К наиболее важным из них относятся следующие: </w:t>
      </w:r>
      <w:r w:rsidRPr="00223373">
        <w:rPr>
          <w:rStyle w:val="CharAttribute3"/>
          <w:rFonts w:eastAsiaTheme="minorHAnsi" w:hAnsi="Times New Roman" w:cs="Times New Roman"/>
          <w:szCs w:val="28"/>
        </w:rPr>
        <w:t xml:space="preserve"> </w:t>
      </w:r>
    </w:p>
    <w:p w:rsidR="005D5349" w:rsidRPr="00223373" w:rsidRDefault="005D5349" w:rsidP="00223373">
      <w:pPr>
        <w:spacing w:after="0" w:line="240" w:lineRule="auto"/>
        <w:jc w:val="both"/>
        <w:rPr>
          <w:rStyle w:val="CharAttribute3"/>
          <w:rFonts w:eastAsiaTheme="minorHAnsi" w:hAnsi="Times New Roman" w:cs="Times New Roman"/>
          <w:szCs w:val="28"/>
        </w:rPr>
      </w:pPr>
      <w:r w:rsidRPr="00223373">
        <w:rPr>
          <w:rStyle w:val="CharAttribute3"/>
          <w:rFonts w:eastAsiaTheme="minorHAnsi" w:hAnsi="Times New Roman" w:cs="Times New Roman"/>
          <w:szCs w:val="28"/>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5D5349" w:rsidRPr="00223373" w:rsidRDefault="005D5349" w:rsidP="00223373">
      <w:pPr>
        <w:spacing w:after="0" w:line="240" w:lineRule="auto"/>
        <w:jc w:val="both"/>
        <w:rPr>
          <w:rStyle w:val="CharAttribute3"/>
          <w:rFonts w:eastAsiaTheme="minorHAnsi" w:hAnsi="Times New Roman" w:cs="Times New Roman"/>
          <w:szCs w:val="28"/>
        </w:rPr>
      </w:pPr>
      <w:r w:rsidRPr="00223373">
        <w:rPr>
          <w:rStyle w:val="CharAttribute3"/>
          <w:rFonts w:eastAsiaTheme="minorHAnsi" w:hAnsi="Times New Roman" w:cs="Times New Roman"/>
          <w:szCs w:val="28"/>
        </w:rPr>
        <w:t xml:space="preserve">- быть трудолюбивым, следуя принципу «делу </w:t>
      </w:r>
      <w:r w:rsidRPr="00223373">
        <w:rPr>
          <w:rFonts w:ascii="Times New Roman" w:hAnsi="Times New Roman" w:cs="Times New Roman"/>
          <w:sz w:val="28"/>
          <w:szCs w:val="28"/>
        </w:rPr>
        <w:t>—</w:t>
      </w:r>
      <w:r w:rsidRPr="00223373">
        <w:rPr>
          <w:rStyle w:val="CharAttribute3"/>
          <w:rFonts w:eastAsiaTheme="minorHAnsi" w:hAnsi="Times New Roman" w:cs="Times New Roman"/>
          <w:szCs w:val="28"/>
        </w:rPr>
        <w:t xml:space="preserve"> время, потехе </w:t>
      </w:r>
      <w:r w:rsidRPr="00223373">
        <w:rPr>
          <w:rFonts w:ascii="Times New Roman" w:hAnsi="Times New Roman" w:cs="Times New Roman"/>
          <w:sz w:val="28"/>
          <w:szCs w:val="28"/>
        </w:rPr>
        <w:t>—</w:t>
      </w:r>
      <w:r w:rsidRPr="00223373">
        <w:rPr>
          <w:rStyle w:val="CharAttribute3"/>
          <w:rFonts w:eastAsiaTheme="minorHAnsi" w:hAnsi="Times New Roman" w:cs="Times New Roman"/>
          <w:szCs w:val="28"/>
        </w:rPr>
        <w:t xml:space="preserve"> час» как в учебных занятиях, так и в домашних делах, доводить начатое дело до конца;</w:t>
      </w:r>
    </w:p>
    <w:p w:rsidR="005D5349" w:rsidRPr="00223373" w:rsidRDefault="005D5349" w:rsidP="00223373">
      <w:pPr>
        <w:spacing w:after="0" w:line="240" w:lineRule="auto"/>
        <w:jc w:val="both"/>
        <w:rPr>
          <w:rStyle w:val="CharAttribute3"/>
          <w:rFonts w:eastAsiaTheme="minorHAnsi" w:hAnsi="Times New Roman" w:cs="Times New Roman"/>
          <w:szCs w:val="28"/>
        </w:rPr>
      </w:pPr>
      <w:r w:rsidRPr="00223373">
        <w:rPr>
          <w:rStyle w:val="CharAttribute3"/>
          <w:rFonts w:eastAsiaTheme="minorHAnsi" w:hAnsi="Times New Roman" w:cs="Times New Roman"/>
          <w:szCs w:val="28"/>
        </w:rPr>
        <w:t xml:space="preserve">- знать и любить свою Родину – свой родной дом, двор, улицу, город, село, свою страну; </w:t>
      </w:r>
    </w:p>
    <w:p w:rsidR="005D5349" w:rsidRPr="00223373" w:rsidRDefault="005D5349" w:rsidP="00223373">
      <w:pPr>
        <w:spacing w:after="0" w:line="240" w:lineRule="auto"/>
        <w:jc w:val="both"/>
        <w:rPr>
          <w:rStyle w:val="CharAttribute3"/>
          <w:rFonts w:eastAsiaTheme="minorHAnsi" w:hAnsi="Times New Roman" w:cs="Times New Roman"/>
          <w:szCs w:val="28"/>
        </w:rPr>
      </w:pPr>
      <w:r w:rsidRPr="00223373">
        <w:rPr>
          <w:rStyle w:val="CharAttribute3"/>
          <w:rFonts w:eastAsiaTheme="minorHAnsi" w:hAnsi="Times New Roman" w:cs="Times New Roman"/>
          <w:szCs w:val="28"/>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5D5349" w:rsidRPr="00223373" w:rsidRDefault="005D5349" w:rsidP="00223373">
      <w:pPr>
        <w:spacing w:after="0" w:line="240" w:lineRule="auto"/>
        <w:jc w:val="both"/>
        <w:rPr>
          <w:rStyle w:val="CharAttribute3"/>
          <w:rFonts w:eastAsiaTheme="minorHAnsi" w:hAnsi="Times New Roman" w:cs="Times New Roman"/>
          <w:szCs w:val="28"/>
        </w:rPr>
      </w:pPr>
      <w:r w:rsidRPr="00223373">
        <w:rPr>
          <w:rStyle w:val="CharAttribute3"/>
          <w:rFonts w:eastAsiaTheme="minorHAnsi" w:hAnsi="Times New Roman" w:cs="Times New Roman"/>
          <w:szCs w:val="28"/>
        </w:rPr>
        <w:t xml:space="preserve">- проявлять миролюбие — не затевать конфликтов и стремиться решать спорные вопросы, не прибегая к силе; </w:t>
      </w:r>
    </w:p>
    <w:p w:rsidR="005D5349" w:rsidRPr="00223373" w:rsidRDefault="005D5349" w:rsidP="00223373">
      <w:pPr>
        <w:spacing w:after="0" w:line="240" w:lineRule="auto"/>
        <w:jc w:val="both"/>
        <w:rPr>
          <w:rStyle w:val="CharAttribute3"/>
          <w:rFonts w:eastAsiaTheme="minorHAnsi" w:hAnsi="Times New Roman" w:cs="Times New Roman"/>
          <w:szCs w:val="28"/>
        </w:rPr>
      </w:pPr>
      <w:r w:rsidRPr="00223373">
        <w:rPr>
          <w:rStyle w:val="CharAttribute3"/>
          <w:rFonts w:eastAsiaTheme="minorHAnsi" w:hAnsi="Times New Roman" w:cs="Times New Roman"/>
          <w:szCs w:val="28"/>
        </w:rPr>
        <w:t>- стремиться узнавать что-то новое, проявлять любознательность, ценить знания;</w:t>
      </w:r>
    </w:p>
    <w:p w:rsidR="005D5349" w:rsidRPr="00223373" w:rsidRDefault="005D5349" w:rsidP="00223373">
      <w:pPr>
        <w:spacing w:after="0" w:line="240" w:lineRule="auto"/>
        <w:jc w:val="both"/>
        <w:rPr>
          <w:rStyle w:val="CharAttribute3"/>
          <w:rFonts w:eastAsiaTheme="minorHAnsi" w:hAnsi="Times New Roman" w:cs="Times New Roman"/>
          <w:szCs w:val="28"/>
        </w:rPr>
      </w:pPr>
      <w:r w:rsidRPr="00223373">
        <w:rPr>
          <w:rStyle w:val="CharAttribute3"/>
          <w:rFonts w:eastAsiaTheme="minorHAnsi" w:hAnsi="Times New Roman" w:cs="Times New Roman"/>
          <w:szCs w:val="28"/>
        </w:rPr>
        <w:t>- быть вежливым и опрятным, скромным и приветливым;</w:t>
      </w:r>
    </w:p>
    <w:p w:rsidR="005D5349" w:rsidRPr="00223373" w:rsidRDefault="005D5349" w:rsidP="00223373">
      <w:pPr>
        <w:spacing w:after="0" w:line="240" w:lineRule="auto"/>
        <w:jc w:val="both"/>
        <w:rPr>
          <w:rStyle w:val="CharAttribute3"/>
          <w:rFonts w:eastAsiaTheme="minorHAnsi" w:hAnsi="Times New Roman" w:cs="Times New Roman"/>
          <w:szCs w:val="28"/>
        </w:rPr>
      </w:pPr>
      <w:r w:rsidRPr="00223373">
        <w:rPr>
          <w:rStyle w:val="CharAttribute3"/>
          <w:rFonts w:eastAsiaTheme="minorHAnsi" w:hAnsi="Times New Roman" w:cs="Times New Roman"/>
          <w:szCs w:val="28"/>
        </w:rPr>
        <w:t xml:space="preserve">- соблюдать правила личной гигиены, режим дня, вести здоровый образ жизни; </w:t>
      </w:r>
    </w:p>
    <w:p w:rsidR="005D5349" w:rsidRPr="00223373" w:rsidRDefault="005D5349" w:rsidP="00223373">
      <w:pPr>
        <w:spacing w:after="0" w:line="240" w:lineRule="auto"/>
        <w:jc w:val="both"/>
        <w:rPr>
          <w:rStyle w:val="CharAttribute3"/>
          <w:rFonts w:eastAsiaTheme="minorHAnsi" w:hAnsi="Times New Roman" w:cs="Times New Roman"/>
          <w:szCs w:val="28"/>
        </w:rPr>
      </w:pPr>
      <w:r w:rsidRPr="00223373">
        <w:rPr>
          <w:rStyle w:val="CharAttribute3"/>
          <w:rFonts w:eastAsiaTheme="minorHAnsi" w:hAnsi="Times New Roman" w:cs="Times New Roman"/>
          <w:szCs w:val="28"/>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5D5349" w:rsidRPr="00223373" w:rsidRDefault="005D5349" w:rsidP="00223373">
      <w:pPr>
        <w:spacing w:after="0" w:line="240" w:lineRule="auto"/>
        <w:jc w:val="both"/>
        <w:rPr>
          <w:rStyle w:val="CharAttribute3"/>
          <w:rFonts w:eastAsiaTheme="minorHAnsi" w:hAnsi="Times New Roman" w:cs="Times New Roman"/>
          <w:szCs w:val="28"/>
        </w:rPr>
      </w:pPr>
      <w:r w:rsidRPr="00223373">
        <w:rPr>
          <w:rStyle w:val="CharAttribute3"/>
          <w:rFonts w:eastAsiaTheme="minorHAnsi" w:hAnsi="Times New Roman" w:cs="Times New Roman"/>
          <w:szCs w:val="28"/>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5D5349" w:rsidRPr="00223373" w:rsidRDefault="005D5349" w:rsidP="00223373">
      <w:pPr>
        <w:spacing w:after="0" w:line="240" w:lineRule="auto"/>
        <w:jc w:val="both"/>
        <w:rPr>
          <w:rStyle w:val="CharAttribute3"/>
          <w:rFonts w:eastAsiaTheme="minorHAnsi" w:hAnsi="Times New Roman" w:cs="Times New Roman"/>
          <w:szCs w:val="28"/>
        </w:rPr>
      </w:pPr>
      <w:r w:rsidRPr="00223373">
        <w:rPr>
          <w:rStyle w:val="CharAttribute3"/>
          <w:rFonts w:eastAsiaTheme="minorHAnsi" w:hAnsi="Times New Roman" w:cs="Times New Roman"/>
          <w:szCs w:val="28"/>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bookmarkEnd w:id="252"/>
    <w:p w:rsidR="005D5349" w:rsidRPr="00223373" w:rsidRDefault="005D5349" w:rsidP="00223373">
      <w:pPr>
        <w:pStyle w:val="211"/>
        <w:tabs>
          <w:tab w:val="left" w:pos="1173"/>
        </w:tabs>
        <w:spacing w:line="240" w:lineRule="auto"/>
        <w:ind w:left="1172"/>
        <w:rPr>
          <w:sz w:val="28"/>
          <w:szCs w:val="28"/>
        </w:rPr>
      </w:pPr>
      <w:r w:rsidRPr="00223373">
        <w:rPr>
          <w:sz w:val="28"/>
          <w:szCs w:val="28"/>
        </w:rPr>
        <w:t>2.3.3.Направления</w:t>
      </w:r>
      <w:r w:rsidRPr="00223373">
        <w:rPr>
          <w:spacing w:val="-8"/>
          <w:sz w:val="28"/>
          <w:szCs w:val="28"/>
        </w:rPr>
        <w:t xml:space="preserve"> </w:t>
      </w:r>
      <w:r w:rsidRPr="00223373">
        <w:rPr>
          <w:sz w:val="28"/>
          <w:szCs w:val="28"/>
        </w:rPr>
        <w:t>воспитания</w:t>
      </w:r>
    </w:p>
    <w:p w:rsidR="005D5349" w:rsidRPr="00223373" w:rsidRDefault="005D5349" w:rsidP="00223373">
      <w:pPr>
        <w:pStyle w:val="afc"/>
        <w:spacing w:after="0" w:line="240" w:lineRule="auto"/>
        <w:ind w:right="355" w:firstLine="620"/>
        <w:rPr>
          <w:rFonts w:ascii="Times New Roman" w:hAnsi="Times New Roman" w:cs="Times New Roman"/>
          <w:sz w:val="28"/>
          <w:szCs w:val="28"/>
        </w:rPr>
      </w:pPr>
      <w:r w:rsidRPr="00223373">
        <w:rPr>
          <w:rFonts w:ascii="Times New Roman" w:hAnsi="Times New Roman" w:cs="Times New Roman"/>
          <w:sz w:val="28"/>
          <w:szCs w:val="28"/>
        </w:rPr>
        <w:t>Программа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реализуется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единстве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учебной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воспитательной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деятельности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школы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соответствии</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с</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ФГОС по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направлениям воспитания:</w:t>
      </w:r>
    </w:p>
    <w:p w:rsidR="005D5349" w:rsidRPr="00223373" w:rsidRDefault="005D5349" w:rsidP="00525C89">
      <w:pPr>
        <w:pStyle w:val="aa"/>
        <w:widowControl w:val="0"/>
        <w:numPr>
          <w:ilvl w:val="0"/>
          <w:numId w:val="321"/>
        </w:numPr>
        <w:tabs>
          <w:tab w:val="left" w:pos="901"/>
        </w:tabs>
        <w:autoSpaceDE w:val="0"/>
        <w:autoSpaceDN w:val="0"/>
        <w:spacing w:after="0" w:line="240" w:lineRule="auto"/>
        <w:ind w:left="332" w:right="352" w:firstLine="0"/>
        <w:contextualSpacing w:val="0"/>
        <w:jc w:val="both"/>
        <w:rPr>
          <w:rFonts w:ascii="Times New Roman" w:hAnsi="Times New Roman" w:cs="Times New Roman"/>
          <w:sz w:val="28"/>
          <w:szCs w:val="28"/>
        </w:rPr>
      </w:pPr>
      <w:r w:rsidRPr="00223373">
        <w:rPr>
          <w:rFonts w:ascii="Times New Roman" w:hAnsi="Times New Roman" w:cs="Times New Roman"/>
          <w:b/>
          <w:sz w:val="28"/>
          <w:szCs w:val="28"/>
        </w:rPr>
        <w:t>гражданское</w:t>
      </w:r>
      <w:r w:rsidRPr="00223373">
        <w:rPr>
          <w:rFonts w:ascii="Times New Roman" w:hAnsi="Times New Roman" w:cs="Times New Roman"/>
          <w:b/>
          <w:spacing w:val="1"/>
          <w:sz w:val="28"/>
          <w:szCs w:val="28"/>
        </w:rPr>
        <w:t xml:space="preserve"> </w:t>
      </w:r>
      <w:r w:rsidRPr="00223373">
        <w:rPr>
          <w:rFonts w:ascii="Times New Roman" w:hAnsi="Times New Roman" w:cs="Times New Roman"/>
          <w:b/>
          <w:sz w:val="28"/>
          <w:szCs w:val="28"/>
        </w:rPr>
        <w:t>воспитание</w:t>
      </w:r>
      <w:r w:rsidRPr="00223373">
        <w:rPr>
          <w:rFonts w:ascii="Times New Roman" w:hAnsi="Times New Roman" w:cs="Times New Roman"/>
          <w:sz w:val="28"/>
          <w:szCs w:val="28"/>
        </w:rPr>
        <w:t>,</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формирование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российской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гражданской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идентичности,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принадлежности к общности граждан Российской Федерации, к народу России как источнику</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власти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российском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государстве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субъекту</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тысячелетней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Российской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государственности,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 xml:space="preserve">изучение и уважение прав, свобод и обязанностей гражданина Российской Федерации; </w:t>
      </w:r>
    </w:p>
    <w:p w:rsidR="005D5349" w:rsidRPr="00223373" w:rsidRDefault="005D5349" w:rsidP="00525C89">
      <w:pPr>
        <w:pStyle w:val="aa"/>
        <w:widowControl w:val="0"/>
        <w:numPr>
          <w:ilvl w:val="0"/>
          <w:numId w:val="321"/>
        </w:numPr>
        <w:tabs>
          <w:tab w:val="left" w:pos="901"/>
        </w:tabs>
        <w:autoSpaceDE w:val="0"/>
        <w:autoSpaceDN w:val="0"/>
        <w:spacing w:after="0" w:line="240" w:lineRule="auto"/>
        <w:ind w:left="332" w:right="353" w:firstLine="0"/>
        <w:contextualSpacing w:val="0"/>
        <w:jc w:val="both"/>
        <w:rPr>
          <w:rFonts w:ascii="Times New Roman" w:hAnsi="Times New Roman" w:cs="Times New Roman"/>
          <w:sz w:val="28"/>
          <w:szCs w:val="28"/>
        </w:rPr>
      </w:pPr>
      <w:r w:rsidRPr="00223373">
        <w:rPr>
          <w:rFonts w:ascii="Times New Roman" w:hAnsi="Times New Roman" w:cs="Times New Roman"/>
          <w:b/>
          <w:sz w:val="28"/>
          <w:szCs w:val="28"/>
        </w:rPr>
        <w:t xml:space="preserve">патриотическое воспитание </w:t>
      </w:r>
      <w:r w:rsidRPr="00223373">
        <w:rPr>
          <w:rFonts w:ascii="Times New Roman" w:hAnsi="Times New Roman" w:cs="Times New Roman"/>
          <w:sz w:val="28"/>
          <w:szCs w:val="28"/>
        </w:rPr>
        <w:t xml:space="preserve">– воспитание любви к родному </w:t>
      </w:r>
      <w:r w:rsidRPr="00223373">
        <w:rPr>
          <w:rFonts w:ascii="Times New Roman" w:hAnsi="Times New Roman" w:cs="Times New Roman"/>
          <w:sz w:val="28"/>
          <w:szCs w:val="28"/>
        </w:rPr>
        <w:lastRenderedPageBreak/>
        <w:t>краю, Родине, своему народу,</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уважения к другим народам России, формирование общероссийской культурной идентичности;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(Проведение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общешкольных ключевых дел к Дню защитников Отчества, Дням воинской славы,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Дню</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Победы)</w:t>
      </w:r>
    </w:p>
    <w:p w:rsidR="005D5349" w:rsidRPr="00223373" w:rsidRDefault="005D5349" w:rsidP="00525C89">
      <w:pPr>
        <w:pStyle w:val="aa"/>
        <w:widowControl w:val="0"/>
        <w:numPr>
          <w:ilvl w:val="0"/>
          <w:numId w:val="321"/>
        </w:numPr>
        <w:tabs>
          <w:tab w:val="left" w:pos="901"/>
        </w:tabs>
        <w:autoSpaceDE w:val="0"/>
        <w:autoSpaceDN w:val="0"/>
        <w:spacing w:after="0" w:line="240" w:lineRule="auto"/>
        <w:ind w:left="332" w:right="346" w:firstLine="0"/>
        <w:contextualSpacing w:val="0"/>
        <w:jc w:val="both"/>
        <w:rPr>
          <w:rFonts w:ascii="Times New Roman" w:hAnsi="Times New Roman" w:cs="Times New Roman"/>
          <w:b/>
          <w:sz w:val="28"/>
          <w:szCs w:val="28"/>
        </w:rPr>
      </w:pPr>
      <w:r w:rsidRPr="00223373">
        <w:rPr>
          <w:rFonts w:ascii="Times New Roman" w:hAnsi="Times New Roman" w:cs="Times New Roman"/>
          <w:b/>
          <w:sz w:val="28"/>
          <w:szCs w:val="28"/>
        </w:rPr>
        <w:t>духовно-нравственное</w:t>
      </w:r>
      <w:r w:rsidRPr="00223373">
        <w:rPr>
          <w:rFonts w:ascii="Times New Roman" w:hAnsi="Times New Roman" w:cs="Times New Roman"/>
          <w:b/>
          <w:spacing w:val="1"/>
          <w:sz w:val="28"/>
          <w:szCs w:val="28"/>
        </w:rPr>
        <w:t xml:space="preserve"> </w:t>
      </w:r>
      <w:r w:rsidRPr="00223373">
        <w:rPr>
          <w:rFonts w:ascii="Times New Roman" w:hAnsi="Times New Roman" w:cs="Times New Roman"/>
          <w:b/>
          <w:sz w:val="28"/>
          <w:szCs w:val="28"/>
        </w:rPr>
        <w:t>воспитание</w:t>
      </w:r>
      <w:r w:rsidRPr="00223373">
        <w:rPr>
          <w:rFonts w:ascii="Times New Roman" w:hAnsi="Times New Roman" w:cs="Times New Roman"/>
          <w:b/>
          <w:spacing w:val="1"/>
          <w:sz w:val="28"/>
          <w:szCs w:val="28"/>
        </w:rPr>
        <w:t xml:space="preserve"> </w:t>
      </w:r>
      <w:r w:rsidRPr="00223373">
        <w:rPr>
          <w:rFonts w:ascii="Times New Roman" w:hAnsi="Times New Roman" w:cs="Times New Roman"/>
          <w:sz w:val="28"/>
          <w:szCs w:val="28"/>
        </w:rPr>
        <w:t>обучающихся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основе</w:t>
      </w:r>
      <w:r w:rsidRPr="00223373">
        <w:rPr>
          <w:rFonts w:ascii="Times New Roman" w:hAnsi="Times New Roman" w:cs="Times New Roman"/>
          <w:spacing w:val="61"/>
          <w:sz w:val="28"/>
          <w:szCs w:val="28"/>
        </w:rPr>
        <w:t xml:space="preserve"> </w:t>
      </w:r>
      <w:r w:rsidRPr="00223373">
        <w:rPr>
          <w:rFonts w:ascii="Times New Roman" w:hAnsi="Times New Roman" w:cs="Times New Roman"/>
          <w:sz w:val="28"/>
          <w:szCs w:val="28"/>
        </w:rPr>
        <w:t>духовно-нравственной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культуры народов России, традиционных религий народов России, формирование традиционных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российских семейных ценностей; воспитание честности, доброты, милосердия, сопереживания,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справедливости, коллективизма, дружелюбия и взаимопомощи, уважения к старшим, к памяти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предков,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вере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культурным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традициям;</w:t>
      </w:r>
      <w:r w:rsidRPr="00223373">
        <w:rPr>
          <w:rFonts w:ascii="Times New Roman" w:hAnsi="Times New Roman" w:cs="Times New Roman"/>
          <w:spacing w:val="1"/>
          <w:sz w:val="28"/>
          <w:szCs w:val="28"/>
        </w:rPr>
        <w:t xml:space="preserve"> </w:t>
      </w:r>
    </w:p>
    <w:p w:rsidR="005D5349" w:rsidRPr="00223373" w:rsidRDefault="005D5349" w:rsidP="00525C89">
      <w:pPr>
        <w:pStyle w:val="aa"/>
        <w:widowControl w:val="0"/>
        <w:numPr>
          <w:ilvl w:val="0"/>
          <w:numId w:val="321"/>
        </w:numPr>
        <w:tabs>
          <w:tab w:val="left" w:pos="901"/>
        </w:tabs>
        <w:autoSpaceDE w:val="0"/>
        <w:autoSpaceDN w:val="0"/>
        <w:spacing w:after="0" w:line="240" w:lineRule="auto"/>
        <w:ind w:left="332" w:right="346" w:firstLine="0"/>
        <w:contextualSpacing w:val="0"/>
        <w:jc w:val="both"/>
        <w:rPr>
          <w:rFonts w:ascii="Times New Roman" w:hAnsi="Times New Roman" w:cs="Times New Roman"/>
          <w:sz w:val="28"/>
          <w:szCs w:val="28"/>
        </w:rPr>
      </w:pPr>
      <w:r w:rsidRPr="00223373">
        <w:rPr>
          <w:rFonts w:ascii="Times New Roman" w:hAnsi="Times New Roman" w:cs="Times New Roman"/>
          <w:b/>
          <w:sz w:val="28"/>
          <w:szCs w:val="28"/>
        </w:rPr>
        <w:t>эстетическо</w:t>
      </w:r>
      <w:r w:rsidRPr="00223373">
        <w:rPr>
          <w:rFonts w:ascii="Times New Roman" w:hAnsi="Times New Roman" w:cs="Times New Roman"/>
          <w:b/>
          <w:spacing w:val="1"/>
          <w:sz w:val="28"/>
          <w:szCs w:val="28"/>
        </w:rPr>
        <w:t xml:space="preserve">е </w:t>
      </w:r>
      <w:r w:rsidRPr="00223373">
        <w:rPr>
          <w:rFonts w:ascii="Times New Roman" w:hAnsi="Times New Roman" w:cs="Times New Roman"/>
          <w:b/>
          <w:sz w:val="28"/>
          <w:szCs w:val="28"/>
        </w:rPr>
        <w:t>воспитание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формировани</w:t>
      </w:r>
      <w:r w:rsidRPr="00223373">
        <w:rPr>
          <w:rFonts w:ascii="Times New Roman" w:hAnsi="Times New Roman" w:cs="Times New Roman"/>
          <w:spacing w:val="1"/>
          <w:sz w:val="28"/>
          <w:szCs w:val="28"/>
        </w:rPr>
        <w:t xml:space="preserve">е </w:t>
      </w:r>
      <w:r w:rsidRPr="00223373">
        <w:rPr>
          <w:rFonts w:ascii="Times New Roman" w:hAnsi="Times New Roman" w:cs="Times New Roman"/>
          <w:sz w:val="28"/>
          <w:szCs w:val="28"/>
        </w:rPr>
        <w:t>эстетическо</w:t>
      </w:r>
      <w:r w:rsidRPr="00223373">
        <w:rPr>
          <w:rFonts w:ascii="Times New Roman" w:hAnsi="Times New Roman" w:cs="Times New Roman"/>
          <w:spacing w:val="1"/>
          <w:sz w:val="28"/>
          <w:szCs w:val="28"/>
        </w:rPr>
        <w:t xml:space="preserve">й </w:t>
      </w:r>
      <w:r w:rsidRPr="00223373">
        <w:rPr>
          <w:rFonts w:ascii="Times New Roman" w:hAnsi="Times New Roman" w:cs="Times New Roman"/>
          <w:sz w:val="28"/>
          <w:szCs w:val="28"/>
        </w:rPr>
        <w:t>культур</w:t>
      </w:r>
      <w:r w:rsidRPr="00223373">
        <w:rPr>
          <w:rFonts w:ascii="Times New Roman" w:hAnsi="Times New Roman" w:cs="Times New Roman"/>
          <w:spacing w:val="1"/>
          <w:sz w:val="28"/>
          <w:szCs w:val="28"/>
        </w:rPr>
        <w:t xml:space="preserve">ы </w:t>
      </w:r>
      <w:r w:rsidRPr="00223373">
        <w:rPr>
          <w:rFonts w:ascii="Times New Roman" w:hAnsi="Times New Roman" w:cs="Times New Roman"/>
          <w:sz w:val="28"/>
          <w:szCs w:val="28"/>
        </w:rPr>
        <w:t>н</w:t>
      </w:r>
      <w:r w:rsidRPr="00223373">
        <w:rPr>
          <w:rFonts w:ascii="Times New Roman" w:hAnsi="Times New Roman" w:cs="Times New Roman"/>
          <w:spacing w:val="1"/>
          <w:sz w:val="28"/>
          <w:szCs w:val="28"/>
        </w:rPr>
        <w:t xml:space="preserve">а </w:t>
      </w:r>
      <w:r w:rsidRPr="00223373">
        <w:rPr>
          <w:rFonts w:ascii="Times New Roman" w:hAnsi="Times New Roman" w:cs="Times New Roman"/>
          <w:sz w:val="28"/>
          <w:szCs w:val="28"/>
        </w:rPr>
        <w:t>основ</w:t>
      </w:r>
      <w:r w:rsidRPr="00223373">
        <w:rPr>
          <w:rFonts w:ascii="Times New Roman" w:hAnsi="Times New Roman" w:cs="Times New Roman"/>
          <w:spacing w:val="1"/>
          <w:sz w:val="28"/>
          <w:szCs w:val="28"/>
        </w:rPr>
        <w:t xml:space="preserve">е </w:t>
      </w:r>
      <w:r w:rsidRPr="00223373">
        <w:rPr>
          <w:rFonts w:ascii="Times New Roman" w:hAnsi="Times New Roman" w:cs="Times New Roman"/>
          <w:sz w:val="28"/>
          <w:szCs w:val="28"/>
        </w:rPr>
        <w:t>российски</w:t>
      </w:r>
      <w:r w:rsidRPr="00223373">
        <w:rPr>
          <w:rFonts w:ascii="Times New Roman" w:hAnsi="Times New Roman" w:cs="Times New Roman"/>
          <w:spacing w:val="1"/>
          <w:sz w:val="28"/>
          <w:szCs w:val="28"/>
        </w:rPr>
        <w:t xml:space="preserve">х </w:t>
      </w:r>
      <w:r w:rsidRPr="00223373">
        <w:rPr>
          <w:rFonts w:ascii="Times New Roman" w:hAnsi="Times New Roman" w:cs="Times New Roman"/>
          <w:sz w:val="28"/>
          <w:szCs w:val="28"/>
        </w:rPr>
        <w:t>традиционных духовных ценностей, приобщение к лучшим образцам отечественного и мировог</w:t>
      </w:r>
      <w:r w:rsidRPr="00223373">
        <w:rPr>
          <w:rFonts w:ascii="Times New Roman" w:hAnsi="Times New Roman" w:cs="Times New Roman"/>
          <w:spacing w:val="1"/>
          <w:sz w:val="28"/>
          <w:szCs w:val="28"/>
        </w:rPr>
        <w:t xml:space="preserve">о </w:t>
      </w:r>
      <w:r w:rsidRPr="00223373">
        <w:rPr>
          <w:rFonts w:ascii="Times New Roman" w:hAnsi="Times New Roman" w:cs="Times New Roman"/>
          <w:sz w:val="28"/>
          <w:szCs w:val="28"/>
        </w:rPr>
        <w:t>искусства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(посещение музее</w:t>
      </w:r>
      <w:r w:rsidRPr="00223373">
        <w:rPr>
          <w:rFonts w:ascii="Times New Roman" w:hAnsi="Times New Roman" w:cs="Times New Roman"/>
          <w:spacing w:val="-4"/>
          <w:sz w:val="28"/>
          <w:szCs w:val="28"/>
        </w:rPr>
        <w:t xml:space="preserve">в </w:t>
      </w:r>
      <w:r w:rsidRPr="00223373">
        <w:rPr>
          <w:rFonts w:ascii="Times New Roman" w:hAnsi="Times New Roman" w:cs="Times New Roman"/>
          <w:spacing w:val="-2"/>
          <w:sz w:val="28"/>
          <w:szCs w:val="28"/>
        </w:rPr>
        <w:t xml:space="preserve">и </w:t>
      </w:r>
      <w:r w:rsidRPr="00223373">
        <w:rPr>
          <w:rFonts w:ascii="Times New Roman" w:hAnsi="Times New Roman" w:cs="Times New Roman"/>
          <w:sz w:val="28"/>
          <w:szCs w:val="28"/>
        </w:rPr>
        <w:t>театро</w:t>
      </w:r>
      <w:r w:rsidRPr="00223373">
        <w:rPr>
          <w:rFonts w:ascii="Times New Roman" w:hAnsi="Times New Roman" w:cs="Times New Roman"/>
          <w:spacing w:val="55"/>
          <w:sz w:val="28"/>
          <w:szCs w:val="28"/>
        </w:rPr>
        <w:t xml:space="preserve">в </w:t>
      </w:r>
      <w:r w:rsidRPr="00223373">
        <w:rPr>
          <w:rFonts w:ascii="Times New Roman" w:hAnsi="Times New Roman" w:cs="Times New Roman"/>
          <w:sz w:val="28"/>
          <w:szCs w:val="28"/>
        </w:rPr>
        <w:t>региона</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экскурсионные поездк</w:t>
      </w:r>
      <w:r w:rsidRPr="00223373">
        <w:rPr>
          <w:rFonts w:ascii="Times New Roman" w:hAnsi="Times New Roman" w:cs="Times New Roman"/>
          <w:spacing w:val="-3"/>
          <w:sz w:val="28"/>
          <w:szCs w:val="28"/>
        </w:rPr>
        <w:t xml:space="preserve">и </w:t>
      </w:r>
      <w:r w:rsidRPr="00223373">
        <w:rPr>
          <w:rFonts w:ascii="Times New Roman" w:hAnsi="Times New Roman" w:cs="Times New Roman"/>
          <w:sz w:val="28"/>
          <w:szCs w:val="28"/>
        </w:rPr>
        <w:t>п</w:t>
      </w:r>
      <w:r w:rsidRPr="00223373">
        <w:rPr>
          <w:rFonts w:ascii="Times New Roman" w:hAnsi="Times New Roman" w:cs="Times New Roman"/>
          <w:spacing w:val="-2"/>
          <w:sz w:val="28"/>
          <w:szCs w:val="28"/>
        </w:rPr>
        <w:t xml:space="preserve">о </w:t>
      </w:r>
      <w:r w:rsidRPr="00223373">
        <w:rPr>
          <w:rFonts w:ascii="Times New Roman" w:hAnsi="Times New Roman" w:cs="Times New Roman"/>
          <w:sz w:val="28"/>
          <w:szCs w:val="28"/>
        </w:rPr>
        <w:t>города</w:t>
      </w:r>
      <w:r w:rsidRPr="00223373">
        <w:rPr>
          <w:rFonts w:ascii="Times New Roman" w:hAnsi="Times New Roman" w:cs="Times New Roman"/>
          <w:spacing w:val="-1"/>
          <w:sz w:val="28"/>
          <w:szCs w:val="28"/>
        </w:rPr>
        <w:t xml:space="preserve">м </w:t>
      </w:r>
      <w:r w:rsidRPr="00223373">
        <w:rPr>
          <w:rFonts w:ascii="Times New Roman" w:hAnsi="Times New Roman" w:cs="Times New Roman"/>
          <w:sz w:val="28"/>
          <w:szCs w:val="28"/>
        </w:rPr>
        <w:t>России)</w:t>
      </w:r>
    </w:p>
    <w:p w:rsidR="005D5349" w:rsidRPr="00223373" w:rsidRDefault="005D5349" w:rsidP="00525C89">
      <w:pPr>
        <w:pStyle w:val="aa"/>
        <w:widowControl w:val="0"/>
        <w:numPr>
          <w:ilvl w:val="0"/>
          <w:numId w:val="321"/>
        </w:numPr>
        <w:tabs>
          <w:tab w:val="left" w:pos="901"/>
        </w:tabs>
        <w:autoSpaceDE w:val="0"/>
        <w:autoSpaceDN w:val="0"/>
        <w:spacing w:after="0" w:line="240" w:lineRule="auto"/>
        <w:ind w:left="332" w:right="350" w:firstLine="0"/>
        <w:contextualSpacing w:val="0"/>
        <w:jc w:val="both"/>
        <w:rPr>
          <w:rFonts w:ascii="Times New Roman" w:hAnsi="Times New Roman" w:cs="Times New Roman"/>
          <w:sz w:val="28"/>
          <w:szCs w:val="28"/>
        </w:rPr>
      </w:pPr>
      <w:r w:rsidRPr="00223373">
        <w:rPr>
          <w:rFonts w:ascii="Times New Roman" w:hAnsi="Times New Roman" w:cs="Times New Roman"/>
          <w:b/>
          <w:sz w:val="28"/>
          <w:szCs w:val="28"/>
        </w:rPr>
        <w:t>физическое</w:t>
      </w:r>
      <w:r w:rsidRPr="00223373">
        <w:rPr>
          <w:rFonts w:ascii="Times New Roman" w:hAnsi="Times New Roman" w:cs="Times New Roman"/>
          <w:b/>
          <w:spacing w:val="1"/>
          <w:sz w:val="28"/>
          <w:szCs w:val="28"/>
        </w:rPr>
        <w:t xml:space="preserve"> </w:t>
      </w:r>
      <w:r w:rsidRPr="00223373">
        <w:rPr>
          <w:rFonts w:ascii="Times New Roman" w:hAnsi="Times New Roman" w:cs="Times New Roman"/>
          <w:b/>
          <w:sz w:val="28"/>
          <w:szCs w:val="28"/>
        </w:rPr>
        <w:t>воспитание</w:t>
      </w:r>
      <w:r w:rsidRPr="00223373">
        <w:rPr>
          <w:rFonts w:ascii="Times New Roman" w:hAnsi="Times New Roman" w:cs="Times New Roman"/>
          <w:sz w:val="28"/>
          <w:szCs w:val="28"/>
        </w:rPr>
        <w:t>:</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развитие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физических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способностей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w:t>
      </w:r>
      <w:r w:rsidRPr="00223373">
        <w:rPr>
          <w:rFonts w:ascii="Times New Roman" w:hAnsi="Times New Roman" w:cs="Times New Roman"/>
          <w:spacing w:val="1"/>
          <w:sz w:val="28"/>
          <w:szCs w:val="28"/>
        </w:rPr>
        <w:t xml:space="preserve"> </w:t>
      </w:r>
      <w:proofErr w:type="spellStart"/>
      <w:r w:rsidRPr="00223373">
        <w:rPr>
          <w:rFonts w:ascii="Times New Roman" w:hAnsi="Times New Roman" w:cs="Times New Roman"/>
          <w:sz w:val="28"/>
          <w:szCs w:val="28"/>
        </w:rPr>
        <w:t>учѐтом</w:t>
      </w:r>
      <w:proofErr w:type="spellEnd"/>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возможностей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состояния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здоровья,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формирование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культуры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здорового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образа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жизни,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эмоционального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благополучия, личной и общественной безопасности, навыков безопасного поведения в природной</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и социальной среде, чрезвычайных ситуациях; (работа спортивного клуба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школы, спортивных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секций,</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участие в</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спортивных соревнованиях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района и области);</w:t>
      </w:r>
    </w:p>
    <w:p w:rsidR="005D5349" w:rsidRPr="00223373" w:rsidRDefault="005D5349" w:rsidP="00525C89">
      <w:pPr>
        <w:pStyle w:val="aa"/>
        <w:widowControl w:val="0"/>
        <w:numPr>
          <w:ilvl w:val="0"/>
          <w:numId w:val="321"/>
        </w:numPr>
        <w:tabs>
          <w:tab w:val="left" w:pos="901"/>
        </w:tabs>
        <w:autoSpaceDE w:val="0"/>
        <w:autoSpaceDN w:val="0"/>
        <w:spacing w:after="0" w:line="240" w:lineRule="auto"/>
        <w:ind w:left="332" w:right="345" w:firstLine="0"/>
        <w:contextualSpacing w:val="0"/>
        <w:jc w:val="both"/>
        <w:rPr>
          <w:rFonts w:ascii="Times New Roman" w:hAnsi="Times New Roman" w:cs="Times New Roman"/>
          <w:sz w:val="28"/>
          <w:szCs w:val="28"/>
        </w:rPr>
      </w:pPr>
      <w:r w:rsidRPr="00223373">
        <w:rPr>
          <w:rFonts w:ascii="Times New Roman" w:hAnsi="Times New Roman" w:cs="Times New Roman"/>
          <w:b/>
          <w:sz w:val="28"/>
          <w:szCs w:val="28"/>
        </w:rPr>
        <w:t>трудовое воспитание</w:t>
      </w:r>
      <w:r w:rsidRPr="00223373">
        <w:rPr>
          <w:rFonts w:ascii="Times New Roman" w:hAnsi="Times New Roman" w:cs="Times New Roman"/>
          <w:sz w:val="28"/>
          <w:szCs w:val="28"/>
        </w:rPr>
        <w:t>: воспитание уважения к труду, трудящимся, результатам труда (своего</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других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людей),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ориентации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трудовую</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деятельность,</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получение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профессии,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личностное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самовыражение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продуктивном,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нравственно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достойном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труде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российском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обществе,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достижение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выдающихся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результатов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труде,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профессиональной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деятельности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(организация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дежурства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 классной комнате, коридорах, проведение субботников на территории школьного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двора 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городе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участие в</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конкурсах);</w:t>
      </w:r>
    </w:p>
    <w:p w:rsidR="005D5349" w:rsidRPr="00223373" w:rsidRDefault="005D5349" w:rsidP="00525C89">
      <w:pPr>
        <w:pStyle w:val="aa"/>
        <w:widowControl w:val="0"/>
        <w:numPr>
          <w:ilvl w:val="0"/>
          <w:numId w:val="321"/>
        </w:numPr>
        <w:tabs>
          <w:tab w:val="left" w:pos="901"/>
        </w:tabs>
        <w:autoSpaceDE w:val="0"/>
        <w:autoSpaceDN w:val="0"/>
        <w:spacing w:after="0" w:line="240" w:lineRule="auto"/>
        <w:ind w:left="332" w:right="349" w:firstLine="0"/>
        <w:contextualSpacing w:val="0"/>
        <w:jc w:val="both"/>
        <w:rPr>
          <w:rFonts w:ascii="Times New Roman" w:hAnsi="Times New Roman" w:cs="Times New Roman"/>
          <w:sz w:val="28"/>
          <w:szCs w:val="28"/>
        </w:rPr>
      </w:pPr>
      <w:r w:rsidRPr="00223373">
        <w:rPr>
          <w:rFonts w:ascii="Times New Roman" w:hAnsi="Times New Roman" w:cs="Times New Roman"/>
          <w:b/>
          <w:sz w:val="28"/>
          <w:szCs w:val="28"/>
        </w:rPr>
        <w:t>экологическое</w:t>
      </w:r>
      <w:r w:rsidRPr="00223373">
        <w:rPr>
          <w:rFonts w:ascii="Times New Roman" w:hAnsi="Times New Roman" w:cs="Times New Roman"/>
          <w:b/>
          <w:spacing w:val="1"/>
          <w:sz w:val="28"/>
          <w:szCs w:val="28"/>
        </w:rPr>
        <w:t xml:space="preserve"> </w:t>
      </w:r>
      <w:r w:rsidRPr="00223373">
        <w:rPr>
          <w:rFonts w:ascii="Times New Roman" w:hAnsi="Times New Roman" w:cs="Times New Roman"/>
          <w:b/>
          <w:sz w:val="28"/>
          <w:szCs w:val="28"/>
        </w:rPr>
        <w:t>воспитание:</w:t>
      </w:r>
      <w:r w:rsidRPr="00223373">
        <w:rPr>
          <w:rFonts w:ascii="Times New Roman" w:hAnsi="Times New Roman" w:cs="Times New Roman"/>
          <w:b/>
          <w:spacing w:val="1"/>
          <w:sz w:val="28"/>
          <w:szCs w:val="28"/>
        </w:rPr>
        <w:t xml:space="preserve"> </w:t>
      </w:r>
      <w:r w:rsidRPr="00223373">
        <w:rPr>
          <w:rFonts w:ascii="Times New Roman" w:hAnsi="Times New Roman" w:cs="Times New Roman"/>
          <w:sz w:val="28"/>
          <w:szCs w:val="28"/>
        </w:rPr>
        <w:t>формирование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экологической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культуры,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ответственного,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бережного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отношения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природе,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окружающей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среде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основе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российских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традиционных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духовных ценностей, навыков охраны и защиты окружающей среды (участие в экологических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акциях,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конкурсах 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др.);</w:t>
      </w:r>
    </w:p>
    <w:p w:rsidR="005D5349" w:rsidRPr="00223373" w:rsidRDefault="005D5349" w:rsidP="00223373">
      <w:pPr>
        <w:tabs>
          <w:tab w:val="left" w:pos="901"/>
          <w:tab w:val="left" w:pos="1268"/>
          <w:tab w:val="left" w:pos="1269"/>
          <w:tab w:val="left" w:pos="2442"/>
          <w:tab w:val="left" w:pos="3869"/>
          <w:tab w:val="left" w:pos="5372"/>
          <w:tab w:val="left" w:pos="6866"/>
          <w:tab w:val="left" w:pos="7337"/>
          <w:tab w:val="left" w:pos="8292"/>
          <w:tab w:val="left" w:pos="9755"/>
        </w:tabs>
        <w:spacing w:after="0" w:line="240" w:lineRule="auto"/>
        <w:ind w:left="332" w:right="359"/>
        <w:rPr>
          <w:rFonts w:ascii="Times New Roman" w:hAnsi="Times New Roman" w:cs="Times New Roman"/>
          <w:sz w:val="28"/>
          <w:szCs w:val="28"/>
        </w:rPr>
      </w:pPr>
      <w:r w:rsidRPr="00223373">
        <w:rPr>
          <w:rFonts w:ascii="Times New Roman" w:hAnsi="Times New Roman" w:cs="Times New Roman"/>
          <w:b/>
          <w:sz w:val="28"/>
          <w:szCs w:val="28"/>
        </w:rPr>
        <w:t>ценности научного познания</w:t>
      </w:r>
      <w:r w:rsidRPr="00223373">
        <w:rPr>
          <w:rFonts w:ascii="Times New Roman" w:hAnsi="Times New Roman" w:cs="Times New Roman"/>
          <w:sz w:val="28"/>
          <w:szCs w:val="28"/>
        </w:rPr>
        <w:t>, ориентированного на воспитание</w:t>
      </w:r>
      <w:r w:rsidRPr="00223373">
        <w:rPr>
          <w:rFonts w:ascii="Times New Roman" w:hAnsi="Times New Roman" w:cs="Times New Roman"/>
          <w:spacing w:val="60"/>
          <w:sz w:val="28"/>
          <w:szCs w:val="28"/>
        </w:rPr>
        <w:t xml:space="preserve"> </w:t>
      </w:r>
      <w:r w:rsidRPr="00223373">
        <w:rPr>
          <w:rFonts w:ascii="Times New Roman" w:hAnsi="Times New Roman" w:cs="Times New Roman"/>
          <w:sz w:val="28"/>
          <w:szCs w:val="28"/>
        </w:rPr>
        <w:t>стремления к познанию</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себя и других людей, природы и общества, к получению знаний, качественного образования с</w:t>
      </w:r>
      <w:r w:rsidRPr="00223373">
        <w:rPr>
          <w:rFonts w:ascii="Times New Roman" w:hAnsi="Times New Roman" w:cs="Times New Roman"/>
          <w:spacing w:val="1"/>
          <w:sz w:val="28"/>
          <w:szCs w:val="28"/>
        </w:rPr>
        <w:t xml:space="preserve"> </w:t>
      </w:r>
      <w:proofErr w:type="spellStart"/>
      <w:r w:rsidRPr="00223373">
        <w:rPr>
          <w:rFonts w:ascii="Times New Roman" w:hAnsi="Times New Roman" w:cs="Times New Roman"/>
          <w:sz w:val="28"/>
          <w:szCs w:val="28"/>
        </w:rPr>
        <w:t>учѐтом</w:t>
      </w:r>
      <w:proofErr w:type="spellEnd"/>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личностных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интересов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потребностей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(участие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научно-практических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конференциях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онлайн</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 офлайн, конкурсах и фестивалях науки и творчества,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проект «Успех каждого ребенка» и</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др.).</w:t>
      </w:r>
    </w:p>
    <w:p w:rsidR="005D5349" w:rsidRPr="00223373" w:rsidRDefault="005D5349" w:rsidP="00223373">
      <w:pPr>
        <w:pStyle w:val="aa"/>
        <w:tabs>
          <w:tab w:val="left" w:pos="901"/>
          <w:tab w:val="left" w:pos="1268"/>
          <w:tab w:val="left" w:pos="1269"/>
          <w:tab w:val="left" w:pos="2442"/>
          <w:tab w:val="left" w:pos="3869"/>
          <w:tab w:val="left" w:pos="5372"/>
          <w:tab w:val="left" w:pos="6866"/>
          <w:tab w:val="left" w:pos="7337"/>
          <w:tab w:val="left" w:pos="8292"/>
          <w:tab w:val="left" w:pos="9755"/>
        </w:tabs>
        <w:spacing w:after="0" w:line="240" w:lineRule="auto"/>
        <w:ind w:right="359"/>
        <w:rPr>
          <w:rFonts w:ascii="Times New Roman" w:hAnsi="Times New Roman" w:cs="Times New Roman"/>
          <w:sz w:val="28"/>
          <w:szCs w:val="28"/>
        </w:rPr>
      </w:pPr>
      <w:r w:rsidRPr="00223373">
        <w:rPr>
          <w:rFonts w:ascii="Times New Roman" w:hAnsi="Times New Roman" w:cs="Times New Roman"/>
          <w:sz w:val="28"/>
          <w:szCs w:val="28"/>
        </w:rPr>
        <w:t>Целевые</w:t>
      </w:r>
      <w:r w:rsidRPr="00223373">
        <w:rPr>
          <w:rFonts w:ascii="Times New Roman" w:hAnsi="Times New Roman" w:cs="Times New Roman"/>
          <w:sz w:val="28"/>
          <w:szCs w:val="28"/>
        </w:rPr>
        <w:tab/>
        <w:t>ориентиры</w:t>
      </w:r>
      <w:r w:rsidRPr="00223373">
        <w:rPr>
          <w:rFonts w:ascii="Times New Roman" w:hAnsi="Times New Roman" w:cs="Times New Roman"/>
          <w:sz w:val="28"/>
          <w:szCs w:val="28"/>
        </w:rPr>
        <w:tab/>
        <w:t>результатов</w:t>
      </w:r>
      <w:r w:rsidRPr="00223373">
        <w:rPr>
          <w:rFonts w:ascii="Times New Roman" w:hAnsi="Times New Roman" w:cs="Times New Roman"/>
          <w:sz w:val="28"/>
          <w:szCs w:val="28"/>
        </w:rPr>
        <w:tab/>
        <w:t>воспитания</w:t>
      </w:r>
      <w:r w:rsidRPr="00223373">
        <w:rPr>
          <w:rFonts w:ascii="Times New Roman" w:hAnsi="Times New Roman" w:cs="Times New Roman"/>
          <w:sz w:val="28"/>
          <w:szCs w:val="28"/>
        </w:rPr>
        <w:tab/>
        <w:t>на</w:t>
      </w:r>
      <w:r w:rsidRPr="00223373">
        <w:rPr>
          <w:rFonts w:ascii="Times New Roman" w:hAnsi="Times New Roman" w:cs="Times New Roman"/>
          <w:sz w:val="28"/>
          <w:szCs w:val="28"/>
        </w:rPr>
        <w:tab/>
        <w:t>уровне</w:t>
      </w:r>
      <w:r w:rsidRPr="00223373">
        <w:rPr>
          <w:rFonts w:ascii="Times New Roman" w:hAnsi="Times New Roman" w:cs="Times New Roman"/>
          <w:sz w:val="28"/>
          <w:szCs w:val="28"/>
        </w:rPr>
        <w:tab/>
        <w:t>начального</w:t>
      </w:r>
      <w:r w:rsidRPr="00223373">
        <w:rPr>
          <w:rFonts w:ascii="Times New Roman" w:hAnsi="Times New Roman" w:cs="Times New Roman"/>
          <w:sz w:val="28"/>
          <w:szCs w:val="28"/>
        </w:rPr>
        <w:tab/>
      </w:r>
      <w:r w:rsidRPr="00223373">
        <w:rPr>
          <w:rFonts w:ascii="Times New Roman" w:hAnsi="Times New Roman" w:cs="Times New Roman"/>
          <w:spacing w:val="-2"/>
          <w:sz w:val="28"/>
          <w:szCs w:val="28"/>
        </w:rPr>
        <w:t>общего</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образования</w:t>
      </w:r>
    </w:p>
    <w:p w:rsidR="005D5349" w:rsidRPr="00223373" w:rsidRDefault="005D5349" w:rsidP="00223373">
      <w:pPr>
        <w:pStyle w:val="afc"/>
        <w:spacing w:after="0" w:line="240" w:lineRule="auto"/>
        <w:rPr>
          <w:rFonts w:ascii="Times New Roman" w:hAnsi="Times New Roman" w:cs="Times New Roman"/>
          <w:b/>
          <w:sz w:val="28"/>
          <w:szCs w:val="28"/>
        </w:rPr>
      </w:pPr>
    </w:p>
    <w:tbl>
      <w:tblPr>
        <w:tblStyle w:val="TableNormal"/>
        <w:tblW w:w="975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1"/>
      </w:tblGrid>
      <w:tr w:rsidR="005D5349" w:rsidRPr="00223373" w:rsidTr="00223373">
        <w:trPr>
          <w:trHeight w:val="274"/>
        </w:trPr>
        <w:tc>
          <w:tcPr>
            <w:tcW w:w="9751" w:type="dxa"/>
            <w:shd w:val="clear" w:color="auto" w:fill="D9D9D9"/>
          </w:tcPr>
          <w:p w:rsidR="005D5349" w:rsidRPr="00223373" w:rsidRDefault="005D5349" w:rsidP="00223373">
            <w:pPr>
              <w:pStyle w:val="TableParagraph"/>
              <w:ind w:left="808" w:right="796"/>
              <w:jc w:val="center"/>
              <w:rPr>
                <w:b/>
                <w:sz w:val="28"/>
                <w:szCs w:val="28"/>
              </w:rPr>
            </w:pPr>
            <w:proofErr w:type="spellStart"/>
            <w:r w:rsidRPr="00223373">
              <w:rPr>
                <w:b/>
                <w:sz w:val="28"/>
                <w:szCs w:val="28"/>
              </w:rPr>
              <w:t>Гражданско-патриотическое</w:t>
            </w:r>
            <w:proofErr w:type="spellEnd"/>
            <w:r w:rsidRPr="00223373">
              <w:rPr>
                <w:b/>
                <w:spacing w:val="-4"/>
                <w:sz w:val="28"/>
                <w:szCs w:val="28"/>
              </w:rPr>
              <w:t xml:space="preserve"> </w:t>
            </w:r>
            <w:proofErr w:type="spellStart"/>
            <w:r w:rsidRPr="00223373">
              <w:rPr>
                <w:b/>
                <w:sz w:val="28"/>
                <w:szCs w:val="28"/>
              </w:rPr>
              <w:t>воспитание</w:t>
            </w:r>
            <w:proofErr w:type="spellEnd"/>
          </w:p>
        </w:tc>
      </w:tr>
      <w:tr w:rsidR="005D5349" w:rsidRPr="00223373" w:rsidTr="00223373">
        <w:trPr>
          <w:trHeight w:val="3590"/>
        </w:trPr>
        <w:tc>
          <w:tcPr>
            <w:tcW w:w="9751" w:type="dxa"/>
          </w:tcPr>
          <w:p w:rsidR="005D5349" w:rsidRPr="00223373" w:rsidRDefault="005D5349" w:rsidP="00223373">
            <w:pPr>
              <w:pStyle w:val="TableParagraph"/>
              <w:ind w:left="110" w:right="102" w:firstLine="707"/>
              <w:jc w:val="both"/>
              <w:rPr>
                <w:sz w:val="28"/>
                <w:szCs w:val="28"/>
                <w:lang w:val="ru-RU"/>
              </w:rPr>
            </w:pPr>
            <w:r w:rsidRPr="00223373">
              <w:rPr>
                <w:sz w:val="28"/>
                <w:szCs w:val="28"/>
                <w:lang w:val="ru-RU"/>
              </w:rPr>
              <w:lastRenderedPageBreak/>
              <w:t>Знающий и любящий свою малую родину, свой край, имеющий представление о</w:t>
            </w:r>
            <w:r w:rsidRPr="00223373">
              <w:rPr>
                <w:spacing w:val="1"/>
                <w:sz w:val="28"/>
                <w:szCs w:val="28"/>
                <w:lang w:val="ru-RU"/>
              </w:rPr>
              <w:t xml:space="preserve"> </w:t>
            </w:r>
            <w:r w:rsidRPr="00223373">
              <w:rPr>
                <w:sz w:val="28"/>
                <w:szCs w:val="28"/>
                <w:lang w:val="ru-RU"/>
              </w:rPr>
              <w:t xml:space="preserve">Родине — России, </w:t>
            </w:r>
            <w:proofErr w:type="spellStart"/>
            <w:r w:rsidRPr="00223373">
              <w:rPr>
                <w:sz w:val="28"/>
                <w:szCs w:val="28"/>
                <w:lang w:val="ru-RU"/>
              </w:rPr>
              <w:t>еѐ</w:t>
            </w:r>
            <w:proofErr w:type="spellEnd"/>
            <w:r w:rsidRPr="00223373">
              <w:rPr>
                <w:spacing w:val="2"/>
                <w:sz w:val="28"/>
                <w:szCs w:val="28"/>
                <w:lang w:val="ru-RU"/>
              </w:rPr>
              <w:t xml:space="preserve"> </w:t>
            </w:r>
            <w:r w:rsidRPr="00223373">
              <w:rPr>
                <w:sz w:val="28"/>
                <w:szCs w:val="28"/>
                <w:lang w:val="ru-RU"/>
              </w:rPr>
              <w:t>территории, расположении.</w:t>
            </w:r>
          </w:p>
          <w:p w:rsidR="005D5349" w:rsidRPr="00223373" w:rsidRDefault="005D5349" w:rsidP="00223373">
            <w:pPr>
              <w:pStyle w:val="TableParagraph"/>
              <w:ind w:left="110" w:right="107" w:firstLine="707"/>
              <w:jc w:val="both"/>
              <w:rPr>
                <w:sz w:val="28"/>
                <w:szCs w:val="28"/>
                <w:lang w:val="ru-RU"/>
              </w:rPr>
            </w:pPr>
            <w:r w:rsidRPr="00223373">
              <w:rPr>
                <w:sz w:val="28"/>
                <w:szCs w:val="28"/>
                <w:lang w:val="ru-RU"/>
              </w:rPr>
              <w:t>Сознающий</w:t>
            </w:r>
            <w:r w:rsidRPr="00223373">
              <w:rPr>
                <w:spacing w:val="1"/>
                <w:sz w:val="28"/>
                <w:szCs w:val="28"/>
                <w:lang w:val="ru-RU"/>
              </w:rPr>
              <w:t xml:space="preserve"> </w:t>
            </w:r>
            <w:r w:rsidRPr="00223373">
              <w:rPr>
                <w:sz w:val="28"/>
                <w:szCs w:val="28"/>
                <w:lang w:val="ru-RU"/>
              </w:rPr>
              <w:t>принадлежность</w:t>
            </w:r>
            <w:r w:rsidRPr="00223373">
              <w:rPr>
                <w:spacing w:val="1"/>
                <w:sz w:val="28"/>
                <w:szCs w:val="28"/>
                <w:lang w:val="ru-RU"/>
              </w:rPr>
              <w:t xml:space="preserve"> </w:t>
            </w:r>
            <w:r w:rsidRPr="00223373">
              <w:rPr>
                <w:sz w:val="28"/>
                <w:szCs w:val="28"/>
                <w:lang w:val="ru-RU"/>
              </w:rPr>
              <w:t>к</w:t>
            </w:r>
            <w:r w:rsidRPr="00223373">
              <w:rPr>
                <w:spacing w:val="1"/>
                <w:sz w:val="28"/>
                <w:szCs w:val="28"/>
                <w:lang w:val="ru-RU"/>
              </w:rPr>
              <w:t xml:space="preserve"> </w:t>
            </w:r>
            <w:r w:rsidRPr="00223373">
              <w:rPr>
                <w:sz w:val="28"/>
                <w:szCs w:val="28"/>
                <w:lang w:val="ru-RU"/>
              </w:rPr>
              <w:t>своему</w:t>
            </w:r>
            <w:r w:rsidRPr="00223373">
              <w:rPr>
                <w:spacing w:val="1"/>
                <w:sz w:val="28"/>
                <w:szCs w:val="28"/>
                <w:lang w:val="ru-RU"/>
              </w:rPr>
              <w:t xml:space="preserve"> </w:t>
            </w:r>
            <w:r w:rsidRPr="00223373">
              <w:rPr>
                <w:sz w:val="28"/>
                <w:szCs w:val="28"/>
                <w:lang w:val="ru-RU"/>
              </w:rPr>
              <w:t>народу</w:t>
            </w:r>
            <w:r w:rsidRPr="00223373">
              <w:rPr>
                <w:spacing w:val="1"/>
                <w:sz w:val="28"/>
                <w:szCs w:val="28"/>
                <w:lang w:val="ru-RU"/>
              </w:rPr>
              <w:t xml:space="preserve"> </w:t>
            </w:r>
            <w:r w:rsidRPr="00223373">
              <w:rPr>
                <w:sz w:val="28"/>
                <w:szCs w:val="28"/>
                <w:lang w:val="ru-RU"/>
              </w:rPr>
              <w:t>и</w:t>
            </w:r>
            <w:r w:rsidRPr="00223373">
              <w:rPr>
                <w:spacing w:val="1"/>
                <w:sz w:val="28"/>
                <w:szCs w:val="28"/>
                <w:lang w:val="ru-RU"/>
              </w:rPr>
              <w:t xml:space="preserve"> </w:t>
            </w:r>
            <w:r w:rsidRPr="00223373">
              <w:rPr>
                <w:sz w:val="28"/>
                <w:szCs w:val="28"/>
                <w:lang w:val="ru-RU"/>
              </w:rPr>
              <w:t>к</w:t>
            </w:r>
            <w:r w:rsidRPr="00223373">
              <w:rPr>
                <w:spacing w:val="1"/>
                <w:sz w:val="28"/>
                <w:szCs w:val="28"/>
                <w:lang w:val="ru-RU"/>
              </w:rPr>
              <w:t xml:space="preserve"> </w:t>
            </w:r>
            <w:r w:rsidRPr="00223373">
              <w:rPr>
                <w:sz w:val="28"/>
                <w:szCs w:val="28"/>
                <w:lang w:val="ru-RU"/>
              </w:rPr>
              <w:t>общности</w:t>
            </w:r>
            <w:r w:rsidRPr="00223373">
              <w:rPr>
                <w:spacing w:val="1"/>
                <w:sz w:val="28"/>
                <w:szCs w:val="28"/>
                <w:lang w:val="ru-RU"/>
              </w:rPr>
              <w:t xml:space="preserve"> </w:t>
            </w:r>
            <w:r w:rsidRPr="00223373">
              <w:rPr>
                <w:sz w:val="28"/>
                <w:szCs w:val="28"/>
                <w:lang w:val="ru-RU"/>
              </w:rPr>
              <w:t>граждан</w:t>
            </w:r>
            <w:r w:rsidRPr="00223373">
              <w:rPr>
                <w:spacing w:val="1"/>
                <w:sz w:val="28"/>
                <w:szCs w:val="28"/>
                <w:lang w:val="ru-RU"/>
              </w:rPr>
              <w:t xml:space="preserve"> </w:t>
            </w:r>
            <w:r w:rsidRPr="00223373">
              <w:rPr>
                <w:sz w:val="28"/>
                <w:szCs w:val="28"/>
                <w:lang w:val="ru-RU"/>
              </w:rPr>
              <w:t>России,</w:t>
            </w:r>
            <w:r w:rsidRPr="00223373">
              <w:rPr>
                <w:spacing w:val="1"/>
                <w:sz w:val="28"/>
                <w:szCs w:val="28"/>
                <w:lang w:val="ru-RU"/>
              </w:rPr>
              <w:t xml:space="preserve"> </w:t>
            </w:r>
            <w:r w:rsidRPr="00223373">
              <w:rPr>
                <w:sz w:val="28"/>
                <w:szCs w:val="28"/>
                <w:lang w:val="ru-RU"/>
              </w:rPr>
              <w:t>проявляющий</w:t>
            </w:r>
            <w:r w:rsidRPr="00223373">
              <w:rPr>
                <w:spacing w:val="2"/>
                <w:sz w:val="28"/>
                <w:szCs w:val="28"/>
                <w:lang w:val="ru-RU"/>
              </w:rPr>
              <w:t xml:space="preserve"> </w:t>
            </w:r>
            <w:r w:rsidRPr="00223373">
              <w:rPr>
                <w:sz w:val="28"/>
                <w:szCs w:val="28"/>
                <w:lang w:val="ru-RU"/>
              </w:rPr>
              <w:t>уважение</w:t>
            </w:r>
            <w:r w:rsidRPr="00223373">
              <w:rPr>
                <w:spacing w:val="1"/>
                <w:sz w:val="28"/>
                <w:szCs w:val="28"/>
                <w:lang w:val="ru-RU"/>
              </w:rPr>
              <w:t xml:space="preserve"> </w:t>
            </w:r>
            <w:r w:rsidRPr="00223373">
              <w:rPr>
                <w:sz w:val="28"/>
                <w:szCs w:val="28"/>
                <w:lang w:val="ru-RU"/>
              </w:rPr>
              <w:t>к своему</w:t>
            </w:r>
            <w:r w:rsidRPr="00223373">
              <w:rPr>
                <w:spacing w:val="-5"/>
                <w:sz w:val="28"/>
                <w:szCs w:val="28"/>
                <w:lang w:val="ru-RU"/>
              </w:rPr>
              <w:t xml:space="preserve"> </w:t>
            </w:r>
            <w:r w:rsidRPr="00223373">
              <w:rPr>
                <w:sz w:val="28"/>
                <w:szCs w:val="28"/>
                <w:lang w:val="ru-RU"/>
              </w:rPr>
              <w:t>и</w:t>
            </w:r>
            <w:r w:rsidRPr="00223373">
              <w:rPr>
                <w:spacing w:val="-1"/>
                <w:sz w:val="28"/>
                <w:szCs w:val="28"/>
                <w:lang w:val="ru-RU"/>
              </w:rPr>
              <w:t xml:space="preserve"> </w:t>
            </w:r>
            <w:r w:rsidRPr="00223373">
              <w:rPr>
                <w:sz w:val="28"/>
                <w:szCs w:val="28"/>
                <w:lang w:val="ru-RU"/>
              </w:rPr>
              <w:t>другим</w:t>
            </w:r>
            <w:r w:rsidRPr="00223373">
              <w:rPr>
                <w:spacing w:val="-2"/>
                <w:sz w:val="28"/>
                <w:szCs w:val="28"/>
                <w:lang w:val="ru-RU"/>
              </w:rPr>
              <w:t xml:space="preserve"> </w:t>
            </w:r>
            <w:r w:rsidRPr="00223373">
              <w:rPr>
                <w:sz w:val="28"/>
                <w:szCs w:val="28"/>
                <w:lang w:val="ru-RU"/>
              </w:rPr>
              <w:t>народам.</w:t>
            </w:r>
          </w:p>
          <w:p w:rsidR="005D5349" w:rsidRPr="00223373" w:rsidRDefault="005D5349" w:rsidP="00223373">
            <w:pPr>
              <w:pStyle w:val="TableParagraph"/>
              <w:ind w:left="110" w:right="103" w:firstLine="707"/>
              <w:jc w:val="both"/>
              <w:rPr>
                <w:sz w:val="28"/>
                <w:szCs w:val="28"/>
                <w:lang w:val="ru-RU"/>
              </w:rPr>
            </w:pPr>
            <w:r w:rsidRPr="00223373">
              <w:rPr>
                <w:sz w:val="28"/>
                <w:szCs w:val="28"/>
                <w:lang w:val="ru-RU"/>
              </w:rPr>
              <w:t>Понимающий свою сопричастность к прошлому, настоящему и будущему родного</w:t>
            </w:r>
            <w:r w:rsidRPr="00223373">
              <w:rPr>
                <w:spacing w:val="1"/>
                <w:sz w:val="28"/>
                <w:szCs w:val="28"/>
                <w:lang w:val="ru-RU"/>
              </w:rPr>
              <w:t xml:space="preserve"> </w:t>
            </w:r>
            <w:r w:rsidRPr="00223373">
              <w:rPr>
                <w:sz w:val="28"/>
                <w:szCs w:val="28"/>
                <w:lang w:val="ru-RU"/>
              </w:rPr>
              <w:t>края,</w:t>
            </w:r>
            <w:r w:rsidRPr="00223373">
              <w:rPr>
                <w:spacing w:val="-1"/>
                <w:sz w:val="28"/>
                <w:szCs w:val="28"/>
                <w:lang w:val="ru-RU"/>
              </w:rPr>
              <w:t xml:space="preserve"> </w:t>
            </w:r>
            <w:r w:rsidRPr="00223373">
              <w:rPr>
                <w:sz w:val="28"/>
                <w:szCs w:val="28"/>
                <w:lang w:val="ru-RU"/>
              </w:rPr>
              <w:t>своей</w:t>
            </w:r>
            <w:r w:rsidRPr="00223373">
              <w:rPr>
                <w:spacing w:val="-1"/>
                <w:sz w:val="28"/>
                <w:szCs w:val="28"/>
                <w:lang w:val="ru-RU"/>
              </w:rPr>
              <w:t xml:space="preserve"> </w:t>
            </w:r>
            <w:r w:rsidRPr="00223373">
              <w:rPr>
                <w:sz w:val="28"/>
                <w:szCs w:val="28"/>
                <w:lang w:val="ru-RU"/>
              </w:rPr>
              <w:t>Родины — России, Российского</w:t>
            </w:r>
            <w:r w:rsidRPr="00223373">
              <w:rPr>
                <w:spacing w:val="-1"/>
                <w:sz w:val="28"/>
                <w:szCs w:val="28"/>
                <w:lang w:val="ru-RU"/>
              </w:rPr>
              <w:t xml:space="preserve"> </w:t>
            </w:r>
            <w:r w:rsidRPr="00223373">
              <w:rPr>
                <w:sz w:val="28"/>
                <w:szCs w:val="28"/>
                <w:lang w:val="ru-RU"/>
              </w:rPr>
              <w:t>государства.</w:t>
            </w:r>
          </w:p>
          <w:p w:rsidR="005D5349" w:rsidRPr="00223373" w:rsidRDefault="005D5349" w:rsidP="00223373">
            <w:pPr>
              <w:pStyle w:val="TableParagraph"/>
              <w:ind w:left="110" w:right="101" w:firstLine="707"/>
              <w:jc w:val="both"/>
              <w:rPr>
                <w:sz w:val="28"/>
                <w:szCs w:val="28"/>
                <w:lang w:val="ru-RU"/>
              </w:rPr>
            </w:pPr>
            <w:r w:rsidRPr="00223373">
              <w:rPr>
                <w:sz w:val="28"/>
                <w:szCs w:val="28"/>
                <w:lang w:val="ru-RU"/>
              </w:rPr>
              <w:t>Понимающий значение гражданских символов (государственная символика России,</w:t>
            </w:r>
            <w:r w:rsidRPr="00223373">
              <w:rPr>
                <w:spacing w:val="1"/>
                <w:sz w:val="28"/>
                <w:szCs w:val="28"/>
                <w:lang w:val="ru-RU"/>
              </w:rPr>
              <w:t xml:space="preserve"> </w:t>
            </w:r>
            <w:r w:rsidRPr="00223373">
              <w:rPr>
                <w:sz w:val="28"/>
                <w:szCs w:val="28"/>
                <w:lang w:val="ru-RU"/>
              </w:rPr>
              <w:t>своего региона), праздников, мест почитания героев и защитников Отечества, проявляющий</w:t>
            </w:r>
            <w:r w:rsidRPr="00223373">
              <w:rPr>
                <w:spacing w:val="-57"/>
                <w:sz w:val="28"/>
                <w:szCs w:val="28"/>
                <w:lang w:val="ru-RU"/>
              </w:rPr>
              <w:t xml:space="preserve"> </w:t>
            </w:r>
            <w:r w:rsidRPr="00223373">
              <w:rPr>
                <w:sz w:val="28"/>
                <w:szCs w:val="28"/>
                <w:lang w:val="ru-RU"/>
              </w:rPr>
              <w:t>к</w:t>
            </w:r>
            <w:r w:rsidRPr="00223373">
              <w:rPr>
                <w:spacing w:val="-1"/>
                <w:sz w:val="28"/>
                <w:szCs w:val="28"/>
                <w:lang w:val="ru-RU"/>
              </w:rPr>
              <w:t xml:space="preserve"> </w:t>
            </w:r>
            <w:r w:rsidRPr="00223373">
              <w:rPr>
                <w:sz w:val="28"/>
                <w:szCs w:val="28"/>
                <w:lang w:val="ru-RU"/>
              </w:rPr>
              <w:t>ним</w:t>
            </w:r>
            <w:r w:rsidRPr="00223373">
              <w:rPr>
                <w:spacing w:val="3"/>
                <w:sz w:val="28"/>
                <w:szCs w:val="28"/>
                <w:lang w:val="ru-RU"/>
              </w:rPr>
              <w:t xml:space="preserve"> </w:t>
            </w:r>
            <w:r w:rsidRPr="00223373">
              <w:rPr>
                <w:sz w:val="28"/>
                <w:szCs w:val="28"/>
                <w:lang w:val="ru-RU"/>
              </w:rPr>
              <w:t>уважение.</w:t>
            </w:r>
          </w:p>
          <w:p w:rsidR="005D5349" w:rsidRPr="00223373" w:rsidRDefault="005D5349" w:rsidP="00223373">
            <w:pPr>
              <w:pStyle w:val="TableParagraph"/>
              <w:ind w:left="110" w:right="97" w:firstLine="707"/>
              <w:jc w:val="both"/>
              <w:rPr>
                <w:sz w:val="28"/>
                <w:szCs w:val="28"/>
                <w:lang w:val="ru-RU"/>
              </w:rPr>
            </w:pPr>
            <w:r w:rsidRPr="00223373">
              <w:rPr>
                <w:sz w:val="28"/>
                <w:szCs w:val="28"/>
                <w:lang w:val="ru-RU"/>
              </w:rPr>
              <w:t>Имеющий первоначальные представления о правах и ответственности человека в</w:t>
            </w:r>
            <w:r w:rsidRPr="00223373">
              <w:rPr>
                <w:spacing w:val="1"/>
                <w:sz w:val="28"/>
                <w:szCs w:val="28"/>
                <w:lang w:val="ru-RU"/>
              </w:rPr>
              <w:t xml:space="preserve"> </w:t>
            </w:r>
            <w:r w:rsidRPr="00223373">
              <w:rPr>
                <w:sz w:val="28"/>
                <w:szCs w:val="28"/>
                <w:lang w:val="ru-RU"/>
              </w:rPr>
              <w:t>обществе,</w:t>
            </w:r>
            <w:r w:rsidRPr="00223373">
              <w:rPr>
                <w:spacing w:val="-1"/>
                <w:sz w:val="28"/>
                <w:szCs w:val="28"/>
                <w:lang w:val="ru-RU"/>
              </w:rPr>
              <w:t xml:space="preserve"> </w:t>
            </w:r>
            <w:r w:rsidRPr="00223373">
              <w:rPr>
                <w:sz w:val="28"/>
                <w:szCs w:val="28"/>
                <w:lang w:val="ru-RU"/>
              </w:rPr>
              <w:t>гражданских правах и</w:t>
            </w:r>
            <w:r w:rsidRPr="00223373">
              <w:rPr>
                <w:spacing w:val="-1"/>
                <w:sz w:val="28"/>
                <w:szCs w:val="28"/>
                <w:lang w:val="ru-RU"/>
              </w:rPr>
              <w:t xml:space="preserve"> </w:t>
            </w:r>
            <w:r w:rsidRPr="00223373">
              <w:rPr>
                <w:sz w:val="28"/>
                <w:szCs w:val="28"/>
                <w:lang w:val="ru-RU"/>
              </w:rPr>
              <w:t>обязанностях.</w:t>
            </w:r>
          </w:p>
          <w:p w:rsidR="005D5349" w:rsidRPr="00223373" w:rsidRDefault="005D5349" w:rsidP="00223373">
            <w:pPr>
              <w:pStyle w:val="TableParagraph"/>
              <w:ind w:left="110" w:right="101" w:firstLine="707"/>
              <w:jc w:val="both"/>
              <w:rPr>
                <w:sz w:val="28"/>
                <w:szCs w:val="28"/>
                <w:lang w:val="ru-RU"/>
              </w:rPr>
            </w:pPr>
            <w:r w:rsidRPr="00223373">
              <w:rPr>
                <w:sz w:val="28"/>
                <w:szCs w:val="28"/>
                <w:lang w:val="ru-RU"/>
              </w:rPr>
              <w:t xml:space="preserve">Принимающий  </w:t>
            </w:r>
            <w:r w:rsidRPr="00223373">
              <w:rPr>
                <w:spacing w:val="1"/>
                <w:sz w:val="28"/>
                <w:szCs w:val="28"/>
                <w:lang w:val="ru-RU"/>
              </w:rPr>
              <w:t xml:space="preserve"> </w:t>
            </w:r>
            <w:r w:rsidRPr="00223373">
              <w:rPr>
                <w:sz w:val="28"/>
                <w:szCs w:val="28"/>
                <w:lang w:val="ru-RU"/>
              </w:rPr>
              <w:t>участие    в    жизни    класса,   общеобразовательной    организации,</w:t>
            </w:r>
            <w:r w:rsidRPr="00223373">
              <w:rPr>
                <w:spacing w:val="-57"/>
                <w:sz w:val="28"/>
                <w:szCs w:val="28"/>
                <w:lang w:val="ru-RU"/>
              </w:rPr>
              <w:t xml:space="preserve"> </w:t>
            </w:r>
            <w:r w:rsidRPr="00223373">
              <w:rPr>
                <w:sz w:val="28"/>
                <w:szCs w:val="28"/>
                <w:lang w:val="ru-RU"/>
              </w:rPr>
              <w:t>в</w:t>
            </w:r>
            <w:r w:rsidRPr="00223373">
              <w:rPr>
                <w:spacing w:val="-3"/>
                <w:sz w:val="28"/>
                <w:szCs w:val="28"/>
                <w:lang w:val="ru-RU"/>
              </w:rPr>
              <w:t xml:space="preserve"> </w:t>
            </w:r>
            <w:r w:rsidRPr="00223373">
              <w:rPr>
                <w:sz w:val="28"/>
                <w:szCs w:val="28"/>
                <w:lang w:val="ru-RU"/>
              </w:rPr>
              <w:t>доступной по возрасту</w:t>
            </w:r>
            <w:r w:rsidRPr="00223373">
              <w:rPr>
                <w:spacing w:val="-5"/>
                <w:sz w:val="28"/>
                <w:szCs w:val="28"/>
                <w:lang w:val="ru-RU"/>
              </w:rPr>
              <w:t xml:space="preserve"> </w:t>
            </w:r>
            <w:r w:rsidRPr="00223373">
              <w:rPr>
                <w:sz w:val="28"/>
                <w:szCs w:val="28"/>
                <w:lang w:val="ru-RU"/>
              </w:rPr>
              <w:t>социально</w:t>
            </w:r>
            <w:r w:rsidRPr="00223373">
              <w:rPr>
                <w:spacing w:val="-2"/>
                <w:sz w:val="28"/>
                <w:szCs w:val="28"/>
                <w:lang w:val="ru-RU"/>
              </w:rPr>
              <w:t xml:space="preserve"> </w:t>
            </w:r>
            <w:r w:rsidRPr="00223373">
              <w:rPr>
                <w:sz w:val="28"/>
                <w:szCs w:val="28"/>
                <w:lang w:val="ru-RU"/>
              </w:rPr>
              <w:t>значимой</w:t>
            </w:r>
            <w:r w:rsidRPr="00223373">
              <w:rPr>
                <w:spacing w:val="-1"/>
                <w:sz w:val="28"/>
                <w:szCs w:val="28"/>
                <w:lang w:val="ru-RU"/>
              </w:rPr>
              <w:t xml:space="preserve"> </w:t>
            </w:r>
            <w:r w:rsidRPr="00223373">
              <w:rPr>
                <w:sz w:val="28"/>
                <w:szCs w:val="28"/>
                <w:lang w:val="ru-RU"/>
              </w:rPr>
              <w:t>деятельности.</w:t>
            </w:r>
          </w:p>
        </w:tc>
      </w:tr>
      <w:tr w:rsidR="005D5349" w:rsidRPr="00223373" w:rsidTr="00223373">
        <w:trPr>
          <w:trHeight w:val="274"/>
        </w:trPr>
        <w:tc>
          <w:tcPr>
            <w:tcW w:w="9751" w:type="dxa"/>
            <w:shd w:val="clear" w:color="auto" w:fill="D9D9D9"/>
          </w:tcPr>
          <w:p w:rsidR="005D5349" w:rsidRPr="00223373" w:rsidRDefault="005D5349" w:rsidP="00223373">
            <w:pPr>
              <w:pStyle w:val="TableParagraph"/>
              <w:ind w:left="808" w:right="796"/>
              <w:jc w:val="center"/>
              <w:rPr>
                <w:b/>
                <w:sz w:val="28"/>
                <w:szCs w:val="28"/>
              </w:rPr>
            </w:pPr>
            <w:proofErr w:type="spellStart"/>
            <w:r w:rsidRPr="00223373">
              <w:rPr>
                <w:b/>
                <w:sz w:val="28"/>
                <w:szCs w:val="28"/>
              </w:rPr>
              <w:t>Духовно-нравственное</w:t>
            </w:r>
            <w:proofErr w:type="spellEnd"/>
            <w:r w:rsidRPr="00223373">
              <w:rPr>
                <w:b/>
                <w:spacing w:val="-5"/>
                <w:sz w:val="28"/>
                <w:szCs w:val="28"/>
              </w:rPr>
              <w:t xml:space="preserve"> </w:t>
            </w:r>
            <w:proofErr w:type="spellStart"/>
            <w:r w:rsidRPr="00223373">
              <w:rPr>
                <w:b/>
                <w:sz w:val="28"/>
                <w:szCs w:val="28"/>
              </w:rPr>
              <w:t>воспитание</w:t>
            </w:r>
            <w:proofErr w:type="spellEnd"/>
          </w:p>
        </w:tc>
      </w:tr>
      <w:tr w:rsidR="005D5349" w:rsidRPr="00223373" w:rsidTr="00223373">
        <w:trPr>
          <w:trHeight w:val="3866"/>
        </w:trPr>
        <w:tc>
          <w:tcPr>
            <w:tcW w:w="9751" w:type="dxa"/>
          </w:tcPr>
          <w:p w:rsidR="005D5349" w:rsidRPr="00223373" w:rsidRDefault="005D5349" w:rsidP="00223373">
            <w:pPr>
              <w:pStyle w:val="TableParagraph"/>
              <w:ind w:left="110" w:right="104" w:firstLine="707"/>
              <w:jc w:val="both"/>
              <w:rPr>
                <w:sz w:val="28"/>
                <w:szCs w:val="28"/>
                <w:lang w:val="ru-RU"/>
              </w:rPr>
            </w:pPr>
            <w:r w:rsidRPr="00223373">
              <w:rPr>
                <w:sz w:val="28"/>
                <w:szCs w:val="28"/>
                <w:lang w:val="ru-RU"/>
              </w:rPr>
              <w:t>Уважающий духовно-нравственную культуру своей семьи, своего народа, семейные</w:t>
            </w:r>
            <w:r w:rsidRPr="00223373">
              <w:rPr>
                <w:spacing w:val="1"/>
                <w:sz w:val="28"/>
                <w:szCs w:val="28"/>
                <w:lang w:val="ru-RU"/>
              </w:rPr>
              <w:t xml:space="preserve"> </w:t>
            </w:r>
            <w:r w:rsidRPr="00223373">
              <w:rPr>
                <w:sz w:val="28"/>
                <w:szCs w:val="28"/>
                <w:lang w:val="ru-RU"/>
              </w:rPr>
              <w:t>ценности</w:t>
            </w:r>
            <w:r w:rsidRPr="00223373">
              <w:rPr>
                <w:spacing w:val="-2"/>
                <w:sz w:val="28"/>
                <w:szCs w:val="28"/>
                <w:lang w:val="ru-RU"/>
              </w:rPr>
              <w:t xml:space="preserve"> </w:t>
            </w:r>
            <w:r w:rsidRPr="00223373">
              <w:rPr>
                <w:sz w:val="28"/>
                <w:szCs w:val="28"/>
                <w:lang w:val="ru-RU"/>
              </w:rPr>
              <w:t>с</w:t>
            </w:r>
            <w:r w:rsidRPr="00223373">
              <w:rPr>
                <w:spacing w:val="3"/>
                <w:sz w:val="28"/>
                <w:szCs w:val="28"/>
                <w:lang w:val="ru-RU"/>
              </w:rPr>
              <w:t xml:space="preserve"> </w:t>
            </w:r>
            <w:proofErr w:type="spellStart"/>
            <w:r w:rsidRPr="00223373">
              <w:rPr>
                <w:sz w:val="28"/>
                <w:szCs w:val="28"/>
                <w:lang w:val="ru-RU"/>
              </w:rPr>
              <w:t>учѐтом</w:t>
            </w:r>
            <w:proofErr w:type="spellEnd"/>
            <w:r w:rsidRPr="00223373">
              <w:rPr>
                <w:sz w:val="28"/>
                <w:szCs w:val="28"/>
                <w:lang w:val="ru-RU"/>
              </w:rPr>
              <w:t xml:space="preserve"> национальной,</w:t>
            </w:r>
            <w:r w:rsidRPr="00223373">
              <w:rPr>
                <w:spacing w:val="-1"/>
                <w:sz w:val="28"/>
                <w:szCs w:val="28"/>
                <w:lang w:val="ru-RU"/>
              </w:rPr>
              <w:t xml:space="preserve"> </w:t>
            </w:r>
            <w:r w:rsidRPr="00223373">
              <w:rPr>
                <w:sz w:val="28"/>
                <w:szCs w:val="28"/>
                <w:lang w:val="ru-RU"/>
              </w:rPr>
              <w:t>религиозной</w:t>
            </w:r>
            <w:r w:rsidRPr="00223373">
              <w:rPr>
                <w:spacing w:val="-1"/>
                <w:sz w:val="28"/>
                <w:szCs w:val="28"/>
                <w:lang w:val="ru-RU"/>
              </w:rPr>
              <w:t xml:space="preserve"> </w:t>
            </w:r>
            <w:r w:rsidRPr="00223373">
              <w:rPr>
                <w:sz w:val="28"/>
                <w:szCs w:val="28"/>
                <w:lang w:val="ru-RU"/>
              </w:rPr>
              <w:t>принадлежности.</w:t>
            </w:r>
          </w:p>
          <w:p w:rsidR="005D5349" w:rsidRPr="00223373" w:rsidRDefault="005D5349" w:rsidP="00223373">
            <w:pPr>
              <w:pStyle w:val="TableParagraph"/>
              <w:ind w:left="110" w:right="105" w:firstLine="707"/>
              <w:jc w:val="both"/>
              <w:rPr>
                <w:sz w:val="28"/>
                <w:szCs w:val="28"/>
                <w:lang w:val="ru-RU"/>
              </w:rPr>
            </w:pPr>
            <w:r w:rsidRPr="00223373">
              <w:rPr>
                <w:sz w:val="28"/>
                <w:szCs w:val="28"/>
                <w:lang w:val="ru-RU"/>
              </w:rPr>
              <w:t>Сознающий ценность каждой человеческой жизни, признающий индивидуальность и</w:t>
            </w:r>
            <w:r w:rsidRPr="00223373">
              <w:rPr>
                <w:spacing w:val="-57"/>
                <w:sz w:val="28"/>
                <w:szCs w:val="28"/>
                <w:lang w:val="ru-RU"/>
              </w:rPr>
              <w:t xml:space="preserve"> </w:t>
            </w:r>
            <w:r w:rsidRPr="00223373">
              <w:rPr>
                <w:sz w:val="28"/>
                <w:szCs w:val="28"/>
                <w:lang w:val="ru-RU"/>
              </w:rPr>
              <w:t>достоинство</w:t>
            </w:r>
            <w:r w:rsidRPr="00223373">
              <w:rPr>
                <w:spacing w:val="-1"/>
                <w:sz w:val="28"/>
                <w:szCs w:val="28"/>
                <w:lang w:val="ru-RU"/>
              </w:rPr>
              <w:t xml:space="preserve"> </w:t>
            </w:r>
            <w:r w:rsidRPr="00223373">
              <w:rPr>
                <w:sz w:val="28"/>
                <w:szCs w:val="28"/>
                <w:lang w:val="ru-RU"/>
              </w:rPr>
              <w:t>каждого человека.</w:t>
            </w:r>
          </w:p>
          <w:p w:rsidR="005D5349" w:rsidRPr="00223373" w:rsidRDefault="005D5349" w:rsidP="00223373">
            <w:pPr>
              <w:pStyle w:val="TableParagraph"/>
              <w:tabs>
                <w:tab w:val="left" w:pos="2298"/>
                <w:tab w:val="left" w:pos="4157"/>
                <w:tab w:val="left" w:pos="6080"/>
                <w:tab w:val="left" w:pos="8423"/>
              </w:tabs>
              <w:ind w:left="110" w:right="99" w:firstLine="707"/>
              <w:jc w:val="both"/>
              <w:rPr>
                <w:sz w:val="28"/>
                <w:szCs w:val="28"/>
                <w:lang w:val="ru-RU"/>
              </w:rPr>
            </w:pPr>
            <w:r w:rsidRPr="00223373">
              <w:rPr>
                <w:sz w:val="28"/>
                <w:szCs w:val="28"/>
                <w:lang w:val="ru-RU"/>
              </w:rPr>
              <w:t>Доброжелательный,</w:t>
            </w:r>
            <w:r w:rsidRPr="00223373">
              <w:rPr>
                <w:spacing w:val="1"/>
                <w:sz w:val="28"/>
                <w:szCs w:val="28"/>
                <w:lang w:val="ru-RU"/>
              </w:rPr>
              <w:t xml:space="preserve"> </w:t>
            </w:r>
            <w:r w:rsidRPr="00223373">
              <w:rPr>
                <w:sz w:val="28"/>
                <w:szCs w:val="28"/>
                <w:lang w:val="ru-RU"/>
              </w:rPr>
              <w:t>проявляющий</w:t>
            </w:r>
            <w:r w:rsidRPr="00223373">
              <w:rPr>
                <w:spacing w:val="1"/>
                <w:sz w:val="28"/>
                <w:szCs w:val="28"/>
                <w:lang w:val="ru-RU"/>
              </w:rPr>
              <w:t xml:space="preserve"> </w:t>
            </w:r>
            <w:r w:rsidRPr="00223373">
              <w:rPr>
                <w:sz w:val="28"/>
                <w:szCs w:val="28"/>
                <w:lang w:val="ru-RU"/>
              </w:rPr>
              <w:t>сопереживание,</w:t>
            </w:r>
            <w:r w:rsidRPr="00223373">
              <w:rPr>
                <w:spacing w:val="1"/>
                <w:sz w:val="28"/>
                <w:szCs w:val="28"/>
                <w:lang w:val="ru-RU"/>
              </w:rPr>
              <w:t xml:space="preserve"> </w:t>
            </w:r>
            <w:r w:rsidRPr="00223373">
              <w:rPr>
                <w:sz w:val="28"/>
                <w:szCs w:val="28"/>
                <w:lang w:val="ru-RU"/>
              </w:rPr>
              <w:t>готовность</w:t>
            </w:r>
            <w:r w:rsidRPr="00223373">
              <w:rPr>
                <w:spacing w:val="1"/>
                <w:sz w:val="28"/>
                <w:szCs w:val="28"/>
                <w:lang w:val="ru-RU"/>
              </w:rPr>
              <w:t xml:space="preserve"> </w:t>
            </w:r>
            <w:r w:rsidRPr="00223373">
              <w:rPr>
                <w:sz w:val="28"/>
                <w:szCs w:val="28"/>
                <w:lang w:val="ru-RU"/>
              </w:rPr>
              <w:t>оказывать</w:t>
            </w:r>
            <w:r w:rsidRPr="00223373">
              <w:rPr>
                <w:spacing w:val="1"/>
                <w:sz w:val="28"/>
                <w:szCs w:val="28"/>
                <w:lang w:val="ru-RU"/>
              </w:rPr>
              <w:t xml:space="preserve"> </w:t>
            </w:r>
            <w:r w:rsidRPr="00223373">
              <w:rPr>
                <w:sz w:val="28"/>
                <w:szCs w:val="28"/>
                <w:lang w:val="ru-RU"/>
              </w:rPr>
              <w:t>помощь,</w:t>
            </w:r>
            <w:r w:rsidRPr="00223373">
              <w:rPr>
                <w:spacing w:val="-57"/>
                <w:sz w:val="28"/>
                <w:szCs w:val="28"/>
                <w:lang w:val="ru-RU"/>
              </w:rPr>
              <w:t xml:space="preserve"> </w:t>
            </w:r>
            <w:r w:rsidRPr="00223373">
              <w:rPr>
                <w:sz w:val="28"/>
                <w:szCs w:val="28"/>
                <w:lang w:val="ru-RU"/>
              </w:rPr>
              <w:t>выражающий</w:t>
            </w:r>
            <w:r w:rsidRPr="00223373">
              <w:rPr>
                <w:sz w:val="28"/>
                <w:szCs w:val="28"/>
                <w:lang w:val="ru-RU"/>
              </w:rPr>
              <w:tab/>
              <w:t>неприятие</w:t>
            </w:r>
            <w:r w:rsidRPr="00223373">
              <w:rPr>
                <w:sz w:val="28"/>
                <w:szCs w:val="28"/>
                <w:lang w:val="ru-RU"/>
              </w:rPr>
              <w:tab/>
              <w:t>поведения,</w:t>
            </w:r>
            <w:r w:rsidRPr="00223373">
              <w:rPr>
                <w:sz w:val="28"/>
                <w:szCs w:val="28"/>
                <w:lang w:val="ru-RU"/>
              </w:rPr>
              <w:tab/>
              <w:t>причиняющего</w:t>
            </w:r>
            <w:r w:rsidRPr="00223373">
              <w:rPr>
                <w:sz w:val="28"/>
                <w:szCs w:val="28"/>
                <w:lang w:val="ru-RU"/>
              </w:rPr>
              <w:tab/>
            </w:r>
            <w:r w:rsidRPr="00223373">
              <w:rPr>
                <w:spacing w:val="-1"/>
                <w:sz w:val="28"/>
                <w:szCs w:val="28"/>
                <w:lang w:val="ru-RU"/>
              </w:rPr>
              <w:t>физический</w:t>
            </w:r>
            <w:r w:rsidRPr="00223373">
              <w:rPr>
                <w:spacing w:val="-58"/>
                <w:sz w:val="28"/>
                <w:szCs w:val="28"/>
                <w:lang w:val="ru-RU"/>
              </w:rPr>
              <w:t xml:space="preserve"> </w:t>
            </w:r>
            <w:r w:rsidRPr="00223373">
              <w:rPr>
                <w:sz w:val="28"/>
                <w:szCs w:val="28"/>
                <w:lang w:val="ru-RU"/>
              </w:rPr>
              <w:t>и</w:t>
            </w:r>
            <w:r w:rsidRPr="00223373">
              <w:rPr>
                <w:spacing w:val="-2"/>
                <w:sz w:val="28"/>
                <w:szCs w:val="28"/>
                <w:lang w:val="ru-RU"/>
              </w:rPr>
              <w:t xml:space="preserve"> </w:t>
            </w:r>
            <w:r w:rsidRPr="00223373">
              <w:rPr>
                <w:sz w:val="28"/>
                <w:szCs w:val="28"/>
                <w:lang w:val="ru-RU"/>
              </w:rPr>
              <w:t>моральный</w:t>
            </w:r>
            <w:r w:rsidRPr="00223373">
              <w:rPr>
                <w:spacing w:val="-1"/>
                <w:sz w:val="28"/>
                <w:szCs w:val="28"/>
                <w:lang w:val="ru-RU"/>
              </w:rPr>
              <w:t xml:space="preserve"> </w:t>
            </w:r>
            <w:r w:rsidRPr="00223373">
              <w:rPr>
                <w:sz w:val="28"/>
                <w:szCs w:val="28"/>
                <w:lang w:val="ru-RU"/>
              </w:rPr>
              <w:t>вред</w:t>
            </w:r>
            <w:r w:rsidRPr="00223373">
              <w:rPr>
                <w:spacing w:val="1"/>
                <w:sz w:val="28"/>
                <w:szCs w:val="28"/>
                <w:lang w:val="ru-RU"/>
              </w:rPr>
              <w:t xml:space="preserve"> </w:t>
            </w:r>
            <w:r w:rsidRPr="00223373">
              <w:rPr>
                <w:sz w:val="28"/>
                <w:szCs w:val="28"/>
                <w:lang w:val="ru-RU"/>
              </w:rPr>
              <w:t>другим</w:t>
            </w:r>
            <w:r w:rsidRPr="00223373">
              <w:rPr>
                <w:spacing w:val="-1"/>
                <w:sz w:val="28"/>
                <w:szCs w:val="28"/>
                <w:lang w:val="ru-RU"/>
              </w:rPr>
              <w:t xml:space="preserve"> </w:t>
            </w:r>
            <w:r w:rsidRPr="00223373">
              <w:rPr>
                <w:sz w:val="28"/>
                <w:szCs w:val="28"/>
                <w:lang w:val="ru-RU"/>
              </w:rPr>
              <w:t>людям, уважающий</w:t>
            </w:r>
            <w:r w:rsidRPr="00223373">
              <w:rPr>
                <w:spacing w:val="-2"/>
                <w:sz w:val="28"/>
                <w:szCs w:val="28"/>
                <w:lang w:val="ru-RU"/>
              </w:rPr>
              <w:t xml:space="preserve"> </w:t>
            </w:r>
            <w:r w:rsidRPr="00223373">
              <w:rPr>
                <w:sz w:val="28"/>
                <w:szCs w:val="28"/>
                <w:lang w:val="ru-RU"/>
              </w:rPr>
              <w:t>старших.</w:t>
            </w:r>
          </w:p>
          <w:p w:rsidR="005D5349" w:rsidRPr="00223373" w:rsidRDefault="005D5349" w:rsidP="00223373">
            <w:pPr>
              <w:pStyle w:val="TableParagraph"/>
              <w:ind w:left="110" w:right="102" w:firstLine="707"/>
              <w:jc w:val="both"/>
              <w:rPr>
                <w:sz w:val="28"/>
                <w:szCs w:val="28"/>
                <w:lang w:val="ru-RU"/>
              </w:rPr>
            </w:pPr>
            <w:r w:rsidRPr="00223373">
              <w:rPr>
                <w:sz w:val="28"/>
                <w:szCs w:val="28"/>
                <w:lang w:val="ru-RU"/>
              </w:rPr>
              <w:t>Умеющий оценивать поступки с позиции их соответствия нравственным нормам,</w:t>
            </w:r>
            <w:r w:rsidRPr="00223373">
              <w:rPr>
                <w:spacing w:val="1"/>
                <w:sz w:val="28"/>
                <w:szCs w:val="28"/>
                <w:lang w:val="ru-RU"/>
              </w:rPr>
              <w:t xml:space="preserve"> </w:t>
            </w:r>
            <w:r w:rsidRPr="00223373">
              <w:rPr>
                <w:sz w:val="28"/>
                <w:szCs w:val="28"/>
                <w:lang w:val="ru-RU"/>
              </w:rPr>
              <w:t>осознающий</w:t>
            </w:r>
            <w:r w:rsidRPr="00223373">
              <w:rPr>
                <w:spacing w:val="-2"/>
                <w:sz w:val="28"/>
                <w:szCs w:val="28"/>
                <w:lang w:val="ru-RU"/>
              </w:rPr>
              <w:t xml:space="preserve"> </w:t>
            </w:r>
            <w:r w:rsidRPr="00223373">
              <w:rPr>
                <w:sz w:val="28"/>
                <w:szCs w:val="28"/>
                <w:lang w:val="ru-RU"/>
              </w:rPr>
              <w:t>ответственность</w:t>
            </w:r>
            <w:r w:rsidRPr="00223373">
              <w:rPr>
                <w:spacing w:val="-2"/>
                <w:sz w:val="28"/>
                <w:szCs w:val="28"/>
                <w:lang w:val="ru-RU"/>
              </w:rPr>
              <w:t xml:space="preserve"> </w:t>
            </w:r>
            <w:r w:rsidRPr="00223373">
              <w:rPr>
                <w:sz w:val="28"/>
                <w:szCs w:val="28"/>
                <w:lang w:val="ru-RU"/>
              </w:rPr>
              <w:t>за</w:t>
            </w:r>
            <w:r w:rsidRPr="00223373">
              <w:rPr>
                <w:spacing w:val="1"/>
                <w:sz w:val="28"/>
                <w:szCs w:val="28"/>
                <w:lang w:val="ru-RU"/>
              </w:rPr>
              <w:t xml:space="preserve"> </w:t>
            </w:r>
            <w:r w:rsidRPr="00223373">
              <w:rPr>
                <w:sz w:val="28"/>
                <w:szCs w:val="28"/>
                <w:lang w:val="ru-RU"/>
              </w:rPr>
              <w:t>свои</w:t>
            </w:r>
            <w:r w:rsidRPr="00223373">
              <w:rPr>
                <w:spacing w:val="-1"/>
                <w:sz w:val="28"/>
                <w:szCs w:val="28"/>
                <w:lang w:val="ru-RU"/>
              </w:rPr>
              <w:t xml:space="preserve"> </w:t>
            </w:r>
            <w:r w:rsidRPr="00223373">
              <w:rPr>
                <w:sz w:val="28"/>
                <w:szCs w:val="28"/>
                <w:lang w:val="ru-RU"/>
              </w:rPr>
              <w:t>поступки.</w:t>
            </w:r>
          </w:p>
          <w:p w:rsidR="005D5349" w:rsidRPr="00223373" w:rsidRDefault="005D5349" w:rsidP="00223373">
            <w:pPr>
              <w:pStyle w:val="TableParagraph"/>
              <w:ind w:left="110" w:right="99" w:firstLine="707"/>
              <w:jc w:val="both"/>
              <w:rPr>
                <w:sz w:val="28"/>
                <w:szCs w:val="28"/>
                <w:lang w:val="ru-RU"/>
              </w:rPr>
            </w:pPr>
            <w:r w:rsidRPr="00223373">
              <w:rPr>
                <w:sz w:val="28"/>
                <w:szCs w:val="28"/>
                <w:lang w:val="ru-RU"/>
              </w:rPr>
              <w:t>Владеющий</w:t>
            </w:r>
            <w:r w:rsidRPr="00223373">
              <w:rPr>
                <w:spacing w:val="1"/>
                <w:sz w:val="28"/>
                <w:szCs w:val="28"/>
                <w:lang w:val="ru-RU"/>
              </w:rPr>
              <w:t xml:space="preserve"> </w:t>
            </w:r>
            <w:r w:rsidRPr="00223373">
              <w:rPr>
                <w:sz w:val="28"/>
                <w:szCs w:val="28"/>
                <w:lang w:val="ru-RU"/>
              </w:rPr>
              <w:t>представлениями</w:t>
            </w:r>
            <w:r w:rsidRPr="00223373">
              <w:rPr>
                <w:spacing w:val="1"/>
                <w:sz w:val="28"/>
                <w:szCs w:val="28"/>
                <w:lang w:val="ru-RU"/>
              </w:rPr>
              <w:t xml:space="preserve"> </w:t>
            </w:r>
            <w:r w:rsidRPr="00223373">
              <w:rPr>
                <w:sz w:val="28"/>
                <w:szCs w:val="28"/>
                <w:lang w:val="ru-RU"/>
              </w:rPr>
              <w:t>о</w:t>
            </w:r>
            <w:r w:rsidRPr="00223373">
              <w:rPr>
                <w:spacing w:val="1"/>
                <w:sz w:val="28"/>
                <w:szCs w:val="28"/>
                <w:lang w:val="ru-RU"/>
              </w:rPr>
              <w:t xml:space="preserve"> </w:t>
            </w:r>
            <w:r w:rsidRPr="00223373">
              <w:rPr>
                <w:sz w:val="28"/>
                <w:szCs w:val="28"/>
                <w:lang w:val="ru-RU"/>
              </w:rPr>
              <w:t>многообразии</w:t>
            </w:r>
            <w:r w:rsidRPr="00223373">
              <w:rPr>
                <w:spacing w:val="1"/>
                <w:sz w:val="28"/>
                <w:szCs w:val="28"/>
                <w:lang w:val="ru-RU"/>
              </w:rPr>
              <w:t xml:space="preserve"> </w:t>
            </w:r>
            <w:r w:rsidRPr="00223373">
              <w:rPr>
                <w:sz w:val="28"/>
                <w:szCs w:val="28"/>
                <w:lang w:val="ru-RU"/>
              </w:rPr>
              <w:t>языкового</w:t>
            </w:r>
            <w:r w:rsidRPr="00223373">
              <w:rPr>
                <w:spacing w:val="1"/>
                <w:sz w:val="28"/>
                <w:szCs w:val="28"/>
                <w:lang w:val="ru-RU"/>
              </w:rPr>
              <w:t xml:space="preserve"> </w:t>
            </w:r>
            <w:r w:rsidRPr="00223373">
              <w:rPr>
                <w:sz w:val="28"/>
                <w:szCs w:val="28"/>
                <w:lang w:val="ru-RU"/>
              </w:rPr>
              <w:t>и</w:t>
            </w:r>
            <w:r w:rsidRPr="00223373">
              <w:rPr>
                <w:spacing w:val="61"/>
                <w:sz w:val="28"/>
                <w:szCs w:val="28"/>
                <w:lang w:val="ru-RU"/>
              </w:rPr>
              <w:t xml:space="preserve"> </w:t>
            </w:r>
            <w:r w:rsidRPr="00223373">
              <w:rPr>
                <w:sz w:val="28"/>
                <w:szCs w:val="28"/>
                <w:lang w:val="ru-RU"/>
              </w:rPr>
              <w:t>культурного</w:t>
            </w:r>
            <w:r w:rsidRPr="00223373">
              <w:rPr>
                <w:spacing w:val="1"/>
                <w:sz w:val="28"/>
                <w:szCs w:val="28"/>
                <w:lang w:val="ru-RU"/>
              </w:rPr>
              <w:t xml:space="preserve"> </w:t>
            </w:r>
            <w:r w:rsidRPr="00223373">
              <w:rPr>
                <w:sz w:val="28"/>
                <w:szCs w:val="28"/>
                <w:lang w:val="ru-RU"/>
              </w:rPr>
              <w:t>пространства</w:t>
            </w:r>
            <w:r w:rsidRPr="00223373">
              <w:rPr>
                <w:spacing w:val="1"/>
                <w:sz w:val="28"/>
                <w:szCs w:val="28"/>
                <w:lang w:val="ru-RU"/>
              </w:rPr>
              <w:t xml:space="preserve"> </w:t>
            </w:r>
            <w:r w:rsidRPr="00223373">
              <w:rPr>
                <w:sz w:val="28"/>
                <w:szCs w:val="28"/>
                <w:lang w:val="ru-RU"/>
              </w:rPr>
              <w:t>России,</w:t>
            </w:r>
            <w:r w:rsidRPr="00223373">
              <w:rPr>
                <w:spacing w:val="1"/>
                <w:sz w:val="28"/>
                <w:szCs w:val="28"/>
                <w:lang w:val="ru-RU"/>
              </w:rPr>
              <w:t xml:space="preserve"> </w:t>
            </w:r>
            <w:r w:rsidRPr="00223373">
              <w:rPr>
                <w:sz w:val="28"/>
                <w:szCs w:val="28"/>
                <w:lang w:val="ru-RU"/>
              </w:rPr>
              <w:t>имеющий</w:t>
            </w:r>
            <w:r w:rsidRPr="00223373">
              <w:rPr>
                <w:spacing w:val="1"/>
                <w:sz w:val="28"/>
                <w:szCs w:val="28"/>
                <w:lang w:val="ru-RU"/>
              </w:rPr>
              <w:t xml:space="preserve"> </w:t>
            </w:r>
            <w:r w:rsidRPr="00223373">
              <w:rPr>
                <w:sz w:val="28"/>
                <w:szCs w:val="28"/>
                <w:lang w:val="ru-RU"/>
              </w:rPr>
              <w:t>первоначальные</w:t>
            </w:r>
            <w:r w:rsidRPr="00223373">
              <w:rPr>
                <w:spacing w:val="1"/>
                <w:sz w:val="28"/>
                <w:szCs w:val="28"/>
                <w:lang w:val="ru-RU"/>
              </w:rPr>
              <w:t xml:space="preserve"> </w:t>
            </w:r>
            <w:r w:rsidRPr="00223373">
              <w:rPr>
                <w:sz w:val="28"/>
                <w:szCs w:val="28"/>
                <w:lang w:val="ru-RU"/>
              </w:rPr>
              <w:t>навыки</w:t>
            </w:r>
            <w:r w:rsidRPr="00223373">
              <w:rPr>
                <w:spacing w:val="1"/>
                <w:sz w:val="28"/>
                <w:szCs w:val="28"/>
                <w:lang w:val="ru-RU"/>
              </w:rPr>
              <w:t xml:space="preserve"> </w:t>
            </w:r>
            <w:r w:rsidRPr="00223373">
              <w:rPr>
                <w:sz w:val="28"/>
                <w:szCs w:val="28"/>
                <w:lang w:val="ru-RU"/>
              </w:rPr>
              <w:t>общения</w:t>
            </w:r>
            <w:r w:rsidRPr="00223373">
              <w:rPr>
                <w:spacing w:val="1"/>
                <w:sz w:val="28"/>
                <w:szCs w:val="28"/>
                <w:lang w:val="ru-RU"/>
              </w:rPr>
              <w:t xml:space="preserve"> </w:t>
            </w:r>
            <w:r w:rsidRPr="00223373">
              <w:rPr>
                <w:sz w:val="28"/>
                <w:szCs w:val="28"/>
                <w:lang w:val="ru-RU"/>
              </w:rPr>
              <w:t>с</w:t>
            </w:r>
            <w:r w:rsidRPr="00223373">
              <w:rPr>
                <w:spacing w:val="1"/>
                <w:sz w:val="28"/>
                <w:szCs w:val="28"/>
                <w:lang w:val="ru-RU"/>
              </w:rPr>
              <w:t xml:space="preserve"> </w:t>
            </w:r>
            <w:r w:rsidRPr="00223373">
              <w:rPr>
                <w:sz w:val="28"/>
                <w:szCs w:val="28"/>
                <w:lang w:val="ru-RU"/>
              </w:rPr>
              <w:t>людьми</w:t>
            </w:r>
            <w:r w:rsidRPr="00223373">
              <w:rPr>
                <w:spacing w:val="60"/>
                <w:sz w:val="28"/>
                <w:szCs w:val="28"/>
                <w:lang w:val="ru-RU"/>
              </w:rPr>
              <w:t xml:space="preserve"> </w:t>
            </w:r>
            <w:r w:rsidRPr="00223373">
              <w:rPr>
                <w:sz w:val="28"/>
                <w:szCs w:val="28"/>
                <w:lang w:val="ru-RU"/>
              </w:rPr>
              <w:t>разных</w:t>
            </w:r>
            <w:r w:rsidRPr="00223373">
              <w:rPr>
                <w:spacing w:val="1"/>
                <w:sz w:val="28"/>
                <w:szCs w:val="28"/>
                <w:lang w:val="ru-RU"/>
              </w:rPr>
              <w:t xml:space="preserve"> </w:t>
            </w:r>
            <w:r w:rsidRPr="00223373">
              <w:rPr>
                <w:sz w:val="28"/>
                <w:szCs w:val="28"/>
                <w:lang w:val="ru-RU"/>
              </w:rPr>
              <w:t>народов,</w:t>
            </w:r>
            <w:r w:rsidRPr="00223373">
              <w:rPr>
                <w:spacing w:val="-1"/>
                <w:sz w:val="28"/>
                <w:szCs w:val="28"/>
                <w:lang w:val="ru-RU"/>
              </w:rPr>
              <w:t xml:space="preserve"> </w:t>
            </w:r>
            <w:r w:rsidRPr="00223373">
              <w:rPr>
                <w:sz w:val="28"/>
                <w:szCs w:val="28"/>
                <w:lang w:val="ru-RU"/>
              </w:rPr>
              <w:t>вероисповеданий.</w:t>
            </w:r>
          </w:p>
          <w:p w:rsidR="005D5349" w:rsidRPr="00223373" w:rsidRDefault="005D5349" w:rsidP="00223373">
            <w:pPr>
              <w:pStyle w:val="TableParagraph"/>
              <w:ind w:left="110" w:right="103" w:firstLine="707"/>
              <w:jc w:val="both"/>
              <w:rPr>
                <w:sz w:val="28"/>
                <w:szCs w:val="28"/>
                <w:lang w:val="ru-RU"/>
              </w:rPr>
            </w:pPr>
            <w:r w:rsidRPr="00223373">
              <w:rPr>
                <w:sz w:val="28"/>
                <w:szCs w:val="28"/>
                <w:lang w:val="ru-RU"/>
              </w:rPr>
              <w:t>Сознающий</w:t>
            </w:r>
            <w:r w:rsidRPr="00223373">
              <w:rPr>
                <w:spacing w:val="1"/>
                <w:sz w:val="28"/>
                <w:szCs w:val="28"/>
                <w:lang w:val="ru-RU"/>
              </w:rPr>
              <w:t xml:space="preserve"> </w:t>
            </w:r>
            <w:r w:rsidRPr="00223373">
              <w:rPr>
                <w:sz w:val="28"/>
                <w:szCs w:val="28"/>
                <w:lang w:val="ru-RU"/>
              </w:rPr>
              <w:t>нравственную</w:t>
            </w:r>
            <w:r w:rsidRPr="00223373">
              <w:rPr>
                <w:spacing w:val="1"/>
                <w:sz w:val="28"/>
                <w:szCs w:val="28"/>
                <w:lang w:val="ru-RU"/>
              </w:rPr>
              <w:t xml:space="preserve"> </w:t>
            </w:r>
            <w:r w:rsidRPr="00223373">
              <w:rPr>
                <w:sz w:val="28"/>
                <w:szCs w:val="28"/>
                <w:lang w:val="ru-RU"/>
              </w:rPr>
              <w:t>и</w:t>
            </w:r>
            <w:r w:rsidRPr="00223373">
              <w:rPr>
                <w:spacing w:val="1"/>
                <w:sz w:val="28"/>
                <w:szCs w:val="28"/>
                <w:lang w:val="ru-RU"/>
              </w:rPr>
              <w:t xml:space="preserve"> </w:t>
            </w:r>
            <w:r w:rsidRPr="00223373">
              <w:rPr>
                <w:sz w:val="28"/>
                <w:szCs w:val="28"/>
                <w:lang w:val="ru-RU"/>
              </w:rPr>
              <w:t>эстетическую</w:t>
            </w:r>
            <w:r w:rsidRPr="00223373">
              <w:rPr>
                <w:spacing w:val="1"/>
                <w:sz w:val="28"/>
                <w:szCs w:val="28"/>
                <w:lang w:val="ru-RU"/>
              </w:rPr>
              <w:t xml:space="preserve"> </w:t>
            </w:r>
            <w:r w:rsidRPr="00223373">
              <w:rPr>
                <w:sz w:val="28"/>
                <w:szCs w:val="28"/>
                <w:lang w:val="ru-RU"/>
              </w:rPr>
              <w:t>ценность</w:t>
            </w:r>
            <w:r w:rsidRPr="00223373">
              <w:rPr>
                <w:spacing w:val="1"/>
                <w:sz w:val="28"/>
                <w:szCs w:val="28"/>
                <w:lang w:val="ru-RU"/>
              </w:rPr>
              <w:t xml:space="preserve"> </w:t>
            </w:r>
            <w:r w:rsidRPr="00223373">
              <w:rPr>
                <w:sz w:val="28"/>
                <w:szCs w:val="28"/>
                <w:lang w:val="ru-RU"/>
              </w:rPr>
              <w:t>литературы,</w:t>
            </w:r>
            <w:r w:rsidRPr="00223373">
              <w:rPr>
                <w:spacing w:val="1"/>
                <w:sz w:val="28"/>
                <w:szCs w:val="28"/>
                <w:lang w:val="ru-RU"/>
              </w:rPr>
              <w:t xml:space="preserve"> </w:t>
            </w:r>
            <w:r w:rsidRPr="00223373">
              <w:rPr>
                <w:sz w:val="28"/>
                <w:szCs w:val="28"/>
                <w:lang w:val="ru-RU"/>
              </w:rPr>
              <w:t>родного</w:t>
            </w:r>
            <w:r w:rsidRPr="00223373">
              <w:rPr>
                <w:spacing w:val="1"/>
                <w:sz w:val="28"/>
                <w:szCs w:val="28"/>
                <w:lang w:val="ru-RU"/>
              </w:rPr>
              <w:t xml:space="preserve"> </w:t>
            </w:r>
            <w:r w:rsidRPr="00223373">
              <w:rPr>
                <w:sz w:val="28"/>
                <w:szCs w:val="28"/>
                <w:lang w:val="ru-RU"/>
              </w:rPr>
              <w:t>языка,</w:t>
            </w:r>
            <w:r w:rsidRPr="00223373">
              <w:rPr>
                <w:spacing w:val="1"/>
                <w:sz w:val="28"/>
                <w:szCs w:val="28"/>
                <w:lang w:val="ru-RU"/>
              </w:rPr>
              <w:t xml:space="preserve"> </w:t>
            </w:r>
            <w:r w:rsidRPr="00223373">
              <w:rPr>
                <w:sz w:val="28"/>
                <w:szCs w:val="28"/>
                <w:lang w:val="ru-RU"/>
              </w:rPr>
              <w:t>русского</w:t>
            </w:r>
            <w:r w:rsidRPr="00223373">
              <w:rPr>
                <w:spacing w:val="-1"/>
                <w:sz w:val="28"/>
                <w:szCs w:val="28"/>
                <w:lang w:val="ru-RU"/>
              </w:rPr>
              <w:t xml:space="preserve"> </w:t>
            </w:r>
            <w:r w:rsidRPr="00223373">
              <w:rPr>
                <w:sz w:val="28"/>
                <w:szCs w:val="28"/>
                <w:lang w:val="ru-RU"/>
              </w:rPr>
              <w:t>языка,</w:t>
            </w:r>
            <w:r w:rsidRPr="00223373">
              <w:rPr>
                <w:spacing w:val="1"/>
                <w:sz w:val="28"/>
                <w:szCs w:val="28"/>
                <w:lang w:val="ru-RU"/>
              </w:rPr>
              <w:t xml:space="preserve"> </w:t>
            </w:r>
            <w:r w:rsidRPr="00223373">
              <w:rPr>
                <w:sz w:val="28"/>
                <w:szCs w:val="28"/>
                <w:lang w:val="ru-RU"/>
              </w:rPr>
              <w:t>проявляющий</w:t>
            </w:r>
            <w:r w:rsidRPr="00223373">
              <w:rPr>
                <w:spacing w:val="-1"/>
                <w:sz w:val="28"/>
                <w:szCs w:val="28"/>
                <w:lang w:val="ru-RU"/>
              </w:rPr>
              <w:t xml:space="preserve"> </w:t>
            </w:r>
            <w:r w:rsidRPr="00223373">
              <w:rPr>
                <w:sz w:val="28"/>
                <w:szCs w:val="28"/>
                <w:lang w:val="ru-RU"/>
              </w:rPr>
              <w:t>интерес</w:t>
            </w:r>
            <w:r w:rsidRPr="00223373">
              <w:rPr>
                <w:spacing w:val="-3"/>
                <w:sz w:val="28"/>
                <w:szCs w:val="28"/>
                <w:lang w:val="ru-RU"/>
              </w:rPr>
              <w:t xml:space="preserve"> </w:t>
            </w:r>
            <w:r w:rsidRPr="00223373">
              <w:rPr>
                <w:sz w:val="28"/>
                <w:szCs w:val="28"/>
                <w:lang w:val="ru-RU"/>
              </w:rPr>
              <w:t>к чтению.</w:t>
            </w:r>
          </w:p>
        </w:tc>
      </w:tr>
      <w:tr w:rsidR="005D5349" w:rsidRPr="00223373" w:rsidTr="00223373">
        <w:trPr>
          <w:trHeight w:val="274"/>
        </w:trPr>
        <w:tc>
          <w:tcPr>
            <w:tcW w:w="9751" w:type="dxa"/>
            <w:shd w:val="clear" w:color="auto" w:fill="D9D9D9"/>
          </w:tcPr>
          <w:p w:rsidR="005D5349" w:rsidRPr="00223373" w:rsidRDefault="005D5349" w:rsidP="00223373">
            <w:pPr>
              <w:pStyle w:val="TableParagraph"/>
              <w:ind w:left="3843"/>
              <w:rPr>
                <w:b/>
                <w:sz w:val="28"/>
                <w:szCs w:val="28"/>
              </w:rPr>
            </w:pPr>
            <w:proofErr w:type="spellStart"/>
            <w:r w:rsidRPr="00223373">
              <w:rPr>
                <w:b/>
                <w:sz w:val="28"/>
                <w:szCs w:val="28"/>
              </w:rPr>
              <w:t>Эстетическое</w:t>
            </w:r>
            <w:proofErr w:type="spellEnd"/>
            <w:r w:rsidRPr="00223373">
              <w:rPr>
                <w:b/>
                <w:spacing w:val="-2"/>
                <w:sz w:val="28"/>
                <w:szCs w:val="28"/>
              </w:rPr>
              <w:t xml:space="preserve"> </w:t>
            </w:r>
            <w:proofErr w:type="spellStart"/>
            <w:r w:rsidRPr="00223373">
              <w:rPr>
                <w:b/>
                <w:sz w:val="28"/>
                <w:szCs w:val="28"/>
              </w:rPr>
              <w:t>воспитание</w:t>
            </w:r>
            <w:proofErr w:type="spellEnd"/>
          </w:p>
        </w:tc>
      </w:tr>
      <w:tr w:rsidR="005D5349" w:rsidRPr="00223373" w:rsidTr="00223373">
        <w:trPr>
          <w:trHeight w:val="1658"/>
        </w:trPr>
        <w:tc>
          <w:tcPr>
            <w:tcW w:w="9751" w:type="dxa"/>
          </w:tcPr>
          <w:p w:rsidR="005D5349" w:rsidRPr="00223373" w:rsidRDefault="005D5349" w:rsidP="00223373">
            <w:pPr>
              <w:pStyle w:val="TableParagraph"/>
              <w:ind w:left="110" w:firstLine="707"/>
              <w:rPr>
                <w:sz w:val="28"/>
                <w:szCs w:val="28"/>
                <w:lang w:val="ru-RU"/>
              </w:rPr>
            </w:pPr>
            <w:r w:rsidRPr="00223373">
              <w:rPr>
                <w:sz w:val="28"/>
                <w:szCs w:val="28"/>
                <w:lang w:val="ru-RU"/>
              </w:rPr>
              <w:t>Способный</w:t>
            </w:r>
            <w:r w:rsidRPr="00223373">
              <w:rPr>
                <w:spacing w:val="4"/>
                <w:sz w:val="28"/>
                <w:szCs w:val="28"/>
                <w:lang w:val="ru-RU"/>
              </w:rPr>
              <w:t xml:space="preserve"> </w:t>
            </w:r>
            <w:r w:rsidRPr="00223373">
              <w:rPr>
                <w:sz w:val="28"/>
                <w:szCs w:val="28"/>
                <w:lang w:val="ru-RU"/>
              </w:rPr>
              <w:t>воспринимать</w:t>
            </w:r>
            <w:r w:rsidRPr="00223373">
              <w:rPr>
                <w:spacing w:val="3"/>
                <w:sz w:val="28"/>
                <w:szCs w:val="28"/>
                <w:lang w:val="ru-RU"/>
              </w:rPr>
              <w:t xml:space="preserve"> </w:t>
            </w:r>
            <w:r w:rsidRPr="00223373">
              <w:rPr>
                <w:sz w:val="28"/>
                <w:szCs w:val="28"/>
                <w:lang w:val="ru-RU"/>
              </w:rPr>
              <w:t>и</w:t>
            </w:r>
            <w:r w:rsidRPr="00223373">
              <w:rPr>
                <w:spacing w:val="4"/>
                <w:sz w:val="28"/>
                <w:szCs w:val="28"/>
                <w:lang w:val="ru-RU"/>
              </w:rPr>
              <w:t xml:space="preserve"> </w:t>
            </w:r>
            <w:r w:rsidRPr="00223373">
              <w:rPr>
                <w:sz w:val="28"/>
                <w:szCs w:val="28"/>
                <w:lang w:val="ru-RU"/>
              </w:rPr>
              <w:t>чувствовать</w:t>
            </w:r>
            <w:r w:rsidRPr="00223373">
              <w:rPr>
                <w:spacing w:val="3"/>
                <w:sz w:val="28"/>
                <w:szCs w:val="28"/>
                <w:lang w:val="ru-RU"/>
              </w:rPr>
              <w:t xml:space="preserve"> </w:t>
            </w:r>
            <w:r w:rsidRPr="00223373">
              <w:rPr>
                <w:sz w:val="28"/>
                <w:szCs w:val="28"/>
                <w:lang w:val="ru-RU"/>
              </w:rPr>
              <w:t>прекрасное</w:t>
            </w:r>
            <w:r w:rsidRPr="00223373">
              <w:rPr>
                <w:spacing w:val="5"/>
                <w:sz w:val="28"/>
                <w:szCs w:val="28"/>
                <w:lang w:val="ru-RU"/>
              </w:rPr>
              <w:t xml:space="preserve"> </w:t>
            </w:r>
            <w:r w:rsidRPr="00223373">
              <w:rPr>
                <w:sz w:val="28"/>
                <w:szCs w:val="28"/>
                <w:lang w:val="ru-RU"/>
              </w:rPr>
              <w:t>в</w:t>
            </w:r>
            <w:r w:rsidRPr="00223373">
              <w:rPr>
                <w:spacing w:val="3"/>
                <w:sz w:val="28"/>
                <w:szCs w:val="28"/>
                <w:lang w:val="ru-RU"/>
              </w:rPr>
              <w:t xml:space="preserve"> </w:t>
            </w:r>
            <w:r w:rsidRPr="00223373">
              <w:rPr>
                <w:sz w:val="28"/>
                <w:szCs w:val="28"/>
                <w:lang w:val="ru-RU"/>
              </w:rPr>
              <w:t>быту,</w:t>
            </w:r>
            <w:r w:rsidRPr="00223373">
              <w:rPr>
                <w:spacing w:val="4"/>
                <w:sz w:val="28"/>
                <w:szCs w:val="28"/>
                <w:lang w:val="ru-RU"/>
              </w:rPr>
              <w:t xml:space="preserve"> </w:t>
            </w:r>
            <w:r w:rsidRPr="00223373">
              <w:rPr>
                <w:sz w:val="28"/>
                <w:szCs w:val="28"/>
                <w:lang w:val="ru-RU"/>
              </w:rPr>
              <w:t>природе,</w:t>
            </w:r>
            <w:r w:rsidRPr="00223373">
              <w:rPr>
                <w:spacing w:val="4"/>
                <w:sz w:val="28"/>
                <w:szCs w:val="28"/>
                <w:lang w:val="ru-RU"/>
              </w:rPr>
              <w:t xml:space="preserve"> </w:t>
            </w:r>
            <w:r w:rsidRPr="00223373">
              <w:rPr>
                <w:sz w:val="28"/>
                <w:szCs w:val="28"/>
                <w:lang w:val="ru-RU"/>
              </w:rPr>
              <w:t>искусстве,</w:t>
            </w:r>
            <w:r w:rsidRPr="00223373">
              <w:rPr>
                <w:spacing w:val="-57"/>
                <w:sz w:val="28"/>
                <w:szCs w:val="28"/>
                <w:lang w:val="ru-RU"/>
              </w:rPr>
              <w:t xml:space="preserve"> </w:t>
            </w:r>
            <w:r w:rsidRPr="00223373">
              <w:rPr>
                <w:sz w:val="28"/>
                <w:szCs w:val="28"/>
                <w:lang w:val="ru-RU"/>
              </w:rPr>
              <w:t>творчестве людей.</w:t>
            </w:r>
          </w:p>
          <w:p w:rsidR="005D5349" w:rsidRPr="00223373" w:rsidRDefault="005D5349" w:rsidP="00223373">
            <w:pPr>
              <w:pStyle w:val="TableParagraph"/>
              <w:ind w:left="110" w:firstLine="707"/>
              <w:rPr>
                <w:sz w:val="28"/>
                <w:szCs w:val="28"/>
                <w:lang w:val="ru-RU"/>
              </w:rPr>
            </w:pPr>
            <w:r w:rsidRPr="00223373">
              <w:rPr>
                <w:sz w:val="28"/>
                <w:szCs w:val="28"/>
                <w:lang w:val="ru-RU"/>
              </w:rPr>
              <w:t>Проявляющий</w:t>
            </w:r>
            <w:r w:rsidRPr="00223373">
              <w:rPr>
                <w:spacing w:val="14"/>
                <w:sz w:val="28"/>
                <w:szCs w:val="28"/>
                <w:lang w:val="ru-RU"/>
              </w:rPr>
              <w:t xml:space="preserve"> </w:t>
            </w:r>
            <w:r w:rsidRPr="00223373">
              <w:rPr>
                <w:sz w:val="28"/>
                <w:szCs w:val="28"/>
                <w:lang w:val="ru-RU"/>
              </w:rPr>
              <w:t>интерес</w:t>
            </w:r>
            <w:r w:rsidRPr="00223373">
              <w:rPr>
                <w:spacing w:val="16"/>
                <w:sz w:val="28"/>
                <w:szCs w:val="28"/>
                <w:lang w:val="ru-RU"/>
              </w:rPr>
              <w:t xml:space="preserve"> </w:t>
            </w:r>
            <w:r w:rsidRPr="00223373">
              <w:rPr>
                <w:sz w:val="28"/>
                <w:szCs w:val="28"/>
                <w:lang w:val="ru-RU"/>
              </w:rPr>
              <w:t>и</w:t>
            </w:r>
            <w:r w:rsidRPr="00223373">
              <w:rPr>
                <w:spacing w:val="19"/>
                <w:sz w:val="28"/>
                <w:szCs w:val="28"/>
                <w:lang w:val="ru-RU"/>
              </w:rPr>
              <w:t xml:space="preserve"> </w:t>
            </w:r>
            <w:r w:rsidRPr="00223373">
              <w:rPr>
                <w:sz w:val="28"/>
                <w:szCs w:val="28"/>
                <w:lang w:val="ru-RU"/>
              </w:rPr>
              <w:t>уважение</w:t>
            </w:r>
            <w:r w:rsidRPr="00223373">
              <w:rPr>
                <w:spacing w:val="16"/>
                <w:sz w:val="28"/>
                <w:szCs w:val="28"/>
                <w:lang w:val="ru-RU"/>
              </w:rPr>
              <w:t xml:space="preserve"> </w:t>
            </w:r>
            <w:r w:rsidRPr="00223373">
              <w:rPr>
                <w:sz w:val="28"/>
                <w:szCs w:val="28"/>
                <w:lang w:val="ru-RU"/>
              </w:rPr>
              <w:t>к</w:t>
            </w:r>
            <w:r w:rsidRPr="00223373">
              <w:rPr>
                <w:spacing w:val="18"/>
                <w:sz w:val="28"/>
                <w:szCs w:val="28"/>
                <w:lang w:val="ru-RU"/>
              </w:rPr>
              <w:t xml:space="preserve"> </w:t>
            </w:r>
            <w:r w:rsidRPr="00223373">
              <w:rPr>
                <w:sz w:val="28"/>
                <w:szCs w:val="28"/>
                <w:lang w:val="ru-RU"/>
              </w:rPr>
              <w:t>отечественной</w:t>
            </w:r>
            <w:r w:rsidRPr="00223373">
              <w:rPr>
                <w:spacing w:val="15"/>
                <w:sz w:val="28"/>
                <w:szCs w:val="28"/>
                <w:lang w:val="ru-RU"/>
              </w:rPr>
              <w:t xml:space="preserve"> </w:t>
            </w:r>
            <w:r w:rsidRPr="00223373">
              <w:rPr>
                <w:sz w:val="28"/>
                <w:szCs w:val="28"/>
                <w:lang w:val="ru-RU"/>
              </w:rPr>
              <w:t>и</w:t>
            </w:r>
            <w:r w:rsidRPr="00223373">
              <w:rPr>
                <w:spacing w:val="15"/>
                <w:sz w:val="28"/>
                <w:szCs w:val="28"/>
                <w:lang w:val="ru-RU"/>
              </w:rPr>
              <w:t xml:space="preserve"> </w:t>
            </w:r>
            <w:r w:rsidRPr="00223373">
              <w:rPr>
                <w:sz w:val="28"/>
                <w:szCs w:val="28"/>
                <w:lang w:val="ru-RU"/>
              </w:rPr>
              <w:t>мировой</w:t>
            </w:r>
            <w:r w:rsidRPr="00223373">
              <w:rPr>
                <w:spacing w:val="15"/>
                <w:sz w:val="28"/>
                <w:szCs w:val="28"/>
                <w:lang w:val="ru-RU"/>
              </w:rPr>
              <w:t xml:space="preserve"> </w:t>
            </w:r>
            <w:r w:rsidRPr="00223373">
              <w:rPr>
                <w:sz w:val="28"/>
                <w:szCs w:val="28"/>
                <w:lang w:val="ru-RU"/>
              </w:rPr>
              <w:t>художественной</w:t>
            </w:r>
            <w:r w:rsidRPr="00223373">
              <w:rPr>
                <w:spacing w:val="-57"/>
                <w:sz w:val="28"/>
                <w:szCs w:val="28"/>
                <w:lang w:val="ru-RU"/>
              </w:rPr>
              <w:t xml:space="preserve"> </w:t>
            </w:r>
            <w:r w:rsidRPr="00223373">
              <w:rPr>
                <w:sz w:val="28"/>
                <w:szCs w:val="28"/>
                <w:lang w:val="ru-RU"/>
              </w:rPr>
              <w:t>культуре.</w:t>
            </w:r>
          </w:p>
          <w:p w:rsidR="005D5349" w:rsidRPr="00223373" w:rsidRDefault="005D5349" w:rsidP="00223373">
            <w:pPr>
              <w:pStyle w:val="TableParagraph"/>
              <w:ind w:left="110" w:firstLine="707"/>
              <w:rPr>
                <w:sz w:val="28"/>
                <w:szCs w:val="28"/>
                <w:lang w:val="ru-RU"/>
              </w:rPr>
            </w:pPr>
            <w:r w:rsidRPr="00223373">
              <w:rPr>
                <w:sz w:val="28"/>
                <w:szCs w:val="28"/>
                <w:lang w:val="ru-RU"/>
              </w:rPr>
              <w:t>Проявляющий</w:t>
            </w:r>
            <w:r w:rsidRPr="00223373">
              <w:rPr>
                <w:spacing w:val="1"/>
                <w:sz w:val="28"/>
                <w:szCs w:val="28"/>
                <w:lang w:val="ru-RU"/>
              </w:rPr>
              <w:t xml:space="preserve"> </w:t>
            </w:r>
            <w:r w:rsidRPr="00223373">
              <w:rPr>
                <w:sz w:val="28"/>
                <w:szCs w:val="28"/>
                <w:lang w:val="ru-RU"/>
              </w:rPr>
              <w:t>стремление</w:t>
            </w:r>
            <w:r w:rsidRPr="00223373">
              <w:rPr>
                <w:spacing w:val="1"/>
                <w:sz w:val="28"/>
                <w:szCs w:val="28"/>
                <w:lang w:val="ru-RU"/>
              </w:rPr>
              <w:t xml:space="preserve"> </w:t>
            </w:r>
            <w:r w:rsidRPr="00223373">
              <w:rPr>
                <w:sz w:val="28"/>
                <w:szCs w:val="28"/>
                <w:lang w:val="ru-RU"/>
              </w:rPr>
              <w:t>к</w:t>
            </w:r>
            <w:r w:rsidRPr="00223373">
              <w:rPr>
                <w:spacing w:val="1"/>
                <w:sz w:val="28"/>
                <w:szCs w:val="28"/>
                <w:lang w:val="ru-RU"/>
              </w:rPr>
              <w:t xml:space="preserve"> </w:t>
            </w:r>
            <w:r w:rsidRPr="00223373">
              <w:rPr>
                <w:sz w:val="28"/>
                <w:szCs w:val="28"/>
                <w:lang w:val="ru-RU"/>
              </w:rPr>
              <w:t>самовыражению</w:t>
            </w:r>
            <w:r w:rsidRPr="00223373">
              <w:rPr>
                <w:spacing w:val="1"/>
                <w:sz w:val="28"/>
                <w:szCs w:val="28"/>
                <w:lang w:val="ru-RU"/>
              </w:rPr>
              <w:t xml:space="preserve"> </w:t>
            </w:r>
            <w:r w:rsidRPr="00223373">
              <w:rPr>
                <w:sz w:val="28"/>
                <w:szCs w:val="28"/>
                <w:lang w:val="ru-RU"/>
              </w:rPr>
              <w:t>в</w:t>
            </w:r>
            <w:r w:rsidRPr="00223373">
              <w:rPr>
                <w:spacing w:val="1"/>
                <w:sz w:val="28"/>
                <w:szCs w:val="28"/>
                <w:lang w:val="ru-RU"/>
              </w:rPr>
              <w:t xml:space="preserve"> </w:t>
            </w:r>
            <w:r w:rsidRPr="00223373">
              <w:rPr>
                <w:sz w:val="28"/>
                <w:szCs w:val="28"/>
                <w:lang w:val="ru-RU"/>
              </w:rPr>
              <w:t>разных</w:t>
            </w:r>
            <w:r w:rsidRPr="00223373">
              <w:rPr>
                <w:spacing w:val="1"/>
                <w:sz w:val="28"/>
                <w:szCs w:val="28"/>
                <w:lang w:val="ru-RU"/>
              </w:rPr>
              <w:t xml:space="preserve"> </w:t>
            </w:r>
            <w:r w:rsidRPr="00223373">
              <w:rPr>
                <w:sz w:val="28"/>
                <w:szCs w:val="28"/>
                <w:lang w:val="ru-RU"/>
              </w:rPr>
              <w:t>видах</w:t>
            </w:r>
            <w:r w:rsidRPr="00223373">
              <w:rPr>
                <w:spacing w:val="1"/>
                <w:sz w:val="28"/>
                <w:szCs w:val="28"/>
                <w:lang w:val="ru-RU"/>
              </w:rPr>
              <w:t xml:space="preserve"> </w:t>
            </w:r>
            <w:r w:rsidRPr="00223373">
              <w:rPr>
                <w:sz w:val="28"/>
                <w:szCs w:val="28"/>
                <w:lang w:val="ru-RU"/>
              </w:rPr>
              <w:t>художественной</w:t>
            </w:r>
            <w:r w:rsidRPr="00223373">
              <w:rPr>
                <w:spacing w:val="-57"/>
                <w:sz w:val="28"/>
                <w:szCs w:val="28"/>
                <w:lang w:val="ru-RU"/>
              </w:rPr>
              <w:t xml:space="preserve"> </w:t>
            </w:r>
            <w:r w:rsidRPr="00223373">
              <w:rPr>
                <w:sz w:val="28"/>
                <w:szCs w:val="28"/>
                <w:lang w:val="ru-RU"/>
              </w:rPr>
              <w:t>деятельности,</w:t>
            </w:r>
            <w:r w:rsidRPr="00223373">
              <w:rPr>
                <w:spacing w:val="-2"/>
                <w:sz w:val="28"/>
                <w:szCs w:val="28"/>
                <w:lang w:val="ru-RU"/>
              </w:rPr>
              <w:t xml:space="preserve"> </w:t>
            </w:r>
            <w:r w:rsidRPr="00223373">
              <w:rPr>
                <w:sz w:val="28"/>
                <w:szCs w:val="28"/>
                <w:lang w:val="ru-RU"/>
              </w:rPr>
              <w:t>искусстве.</w:t>
            </w:r>
          </w:p>
        </w:tc>
      </w:tr>
      <w:tr w:rsidR="005D5349" w:rsidRPr="00223373" w:rsidTr="00223373">
        <w:trPr>
          <w:trHeight w:val="550"/>
        </w:trPr>
        <w:tc>
          <w:tcPr>
            <w:tcW w:w="9751" w:type="dxa"/>
            <w:shd w:val="clear" w:color="auto" w:fill="D9D9D9"/>
          </w:tcPr>
          <w:p w:rsidR="005D5349" w:rsidRPr="00223373" w:rsidRDefault="005D5349" w:rsidP="00223373">
            <w:pPr>
              <w:pStyle w:val="TableParagraph"/>
              <w:ind w:left="1513" w:right="794"/>
              <w:jc w:val="center"/>
              <w:rPr>
                <w:b/>
                <w:sz w:val="28"/>
                <w:szCs w:val="28"/>
                <w:lang w:val="ru-RU"/>
              </w:rPr>
            </w:pPr>
            <w:r w:rsidRPr="00223373">
              <w:rPr>
                <w:b/>
                <w:sz w:val="28"/>
                <w:szCs w:val="28"/>
                <w:lang w:val="ru-RU"/>
              </w:rPr>
              <w:t>Физическое</w:t>
            </w:r>
            <w:r w:rsidRPr="00223373">
              <w:rPr>
                <w:b/>
                <w:spacing w:val="-3"/>
                <w:sz w:val="28"/>
                <w:szCs w:val="28"/>
                <w:lang w:val="ru-RU"/>
              </w:rPr>
              <w:t xml:space="preserve"> </w:t>
            </w:r>
            <w:r w:rsidRPr="00223373">
              <w:rPr>
                <w:b/>
                <w:sz w:val="28"/>
                <w:szCs w:val="28"/>
                <w:lang w:val="ru-RU"/>
              </w:rPr>
              <w:t>воспитание,</w:t>
            </w:r>
          </w:p>
          <w:p w:rsidR="005D5349" w:rsidRPr="00223373" w:rsidRDefault="005D5349" w:rsidP="00223373">
            <w:pPr>
              <w:pStyle w:val="TableParagraph"/>
              <w:ind w:left="1513" w:right="796"/>
              <w:jc w:val="center"/>
              <w:rPr>
                <w:b/>
                <w:sz w:val="28"/>
                <w:szCs w:val="28"/>
                <w:lang w:val="ru-RU"/>
              </w:rPr>
            </w:pPr>
            <w:r w:rsidRPr="00223373">
              <w:rPr>
                <w:b/>
                <w:sz w:val="28"/>
                <w:szCs w:val="28"/>
                <w:lang w:val="ru-RU"/>
              </w:rPr>
              <w:t>формирование</w:t>
            </w:r>
            <w:r w:rsidRPr="00223373">
              <w:rPr>
                <w:b/>
                <w:spacing w:val="-4"/>
                <w:sz w:val="28"/>
                <w:szCs w:val="28"/>
                <w:lang w:val="ru-RU"/>
              </w:rPr>
              <w:t xml:space="preserve"> </w:t>
            </w:r>
            <w:r w:rsidRPr="00223373">
              <w:rPr>
                <w:b/>
                <w:sz w:val="28"/>
                <w:szCs w:val="28"/>
                <w:lang w:val="ru-RU"/>
              </w:rPr>
              <w:t>культуры</w:t>
            </w:r>
            <w:r w:rsidRPr="00223373">
              <w:rPr>
                <w:b/>
                <w:spacing w:val="-4"/>
                <w:sz w:val="28"/>
                <w:szCs w:val="28"/>
                <w:lang w:val="ru-RU"/>
              </w:rPr>
              <w:t xml:space="preserve"> </w:t>
            </w:r>
            <w:r w:rsidRPr="00223373">
              <w:rPr>
                <w:b/>
                <w:sz w:val="28"/>
                <w:szCs w:val="28"/>
                <w:lang w:val="ru-RU"/>
              </w:rPr>
              <w:t>здоровья</w:t>
            </w:r>
            <w:r w:rsidRPr="00223373">
              <w:rPr>
                <w:b/>
                <w:spacing w:val="-6"/>
                <w:sz w:val="28"/>
                <w:szCs w:val="28"/>
                <w:lang w:val="ru-RU"/>
              </w:rPr>
              <w:t xml:space="preserve"> </w:t>
            </w:r>
            <w:r w:rsidRPr="00223373">
              <w:rPr>
                <w:b/>
                <w:sz w:val="28"/>
                <w:szCs w:val="28"/>
                <w:lang w:val="ru-RU"/>
              </w:rPr>
              <w:t>и</w:t>
            </w:r>
            <w:r w:rsidRPr="00223373">
              <w:rPr>
                <w:b/>
                <w:spacing w:val="1"/>
                <w:sz w:val="28"/>
                <w:szCs w:val="28"/>
                <w:lang w:val="ru-RU"/>
              </w:rPr>
              <w:t xml:space="preserve"> </w:t>
            </w:r>
            <w:r w:rsidRPr="00223373">
              <w:rPr>
                <w:b/>
                <w:sz w:val="28"/>
                <w:szCs w:val="28"/>
                <w:lang w:val="ru-RU"/>
              </w:rPr>
              <w:t>эмоционального</w:t>
            </w:r>
            <w:r w:rsidRPr="00223373">
              <w:rPr>
                <w:b/>
                <w:spacing w:val="-9"/>
                <w:sz w:val="28"/>
                <w:szCs w:val="28"/>
                <w:lang w:val="ru-RU"/>
              </w:rPr>
              <w:t xml:space="preserve"> </w:t>
            </w:r>
            <w:r w:rsidRPr="00223373">
              <w:rPr>
                <w:b/>
                <w:sz w:val="28"/>
                <w:szCs w:val="28"/>
                <w:lang w:val="ru-RU"/>
              </w:rPr>
              <w:t>благополучия</w:t>
            </w:r>
          </w:p>
        </w:tc>
      </w:tr>
      <w:tr w:rsidR="005D5349" w:rsidRPr="00223373" w:rsidTr="00223373">
        <w:trPr>
          <w:trHeight w:val="2486"/>
        </w:trPr>
        <w:tc>
          <w:tcPr>
            <w:tcW w:w="9751" w:type="dxa"/>
          </w:tcPr>
          <w:p w:rsidR="005D5349" w:rsidRPr="00223373" w:rsidRDefault="005D5349" w:rsidP="00223373">
            <w:pPr>
              <w:pStyle w:val="TableParagraph"/>
              <w:ind w:left="110" w:right="95" w:firstLine="707"/>
              <w:jc w:val="both"/>
              <w:rPr>
                <w:sz w:val="28"/>
                <w:szCs w:val="28"/>
                <w:lang w:val="ru-RU"/>
              </w:rPr>
            </w:pPr>
            <w:r w:rsidRPr="00223373">
              <w:rPr>
                <w:sz w:val="28"/>
                <w:szCs w:val="28"/>
                <w:lang w:val="ru-RU"/>
              </w:rPr>
              <w:lastRenderedPageBreak/>
              <w:t>Бережно относящийся к физическому здоровью, соблюдающий основные правила</w:t>
            </w:r>
            <w:r w:rsidRPr="00223373">
              <w:rPr>
                <w:spacing w:val="1"/>
                <w:sz w:val="28"/>
                <w:szCs w:val="28"/>
                <w:lang w:val="ru-RU"/>
              </w:rPr>
              <w:t xml:space="preserve"> </w:t>
            </w:r>
            <w:r w:rsidRPr="00223373">
              <w:rPr>
                <w:sz w:val="28"/>
                <w:szCs w:val="28"/>
                <w:lang w:val="ru-RU"/>
              </w:rPr>
              <w:t>здорового</w:t>
            </w:r>
            <w:r w:rsidRPr="00223373">
              <w:rPr>
                <w:spacing w:val="1"/>
                <w:sz w:val="28"/>
                <w:szCs w:val="28"/>
                <w:lang w:val="ru-RU"/>
              </w:rPr>
              <w:t xml:space="preserve"> </w:t>
            </w:r>
            <w:r w:rsidRPr="00223373">
              <w:rPr>
                <w:sz w:val="28"/>
                <w:szCs w:val="28"/>
                <w:lang w:val="ru-RU"/>
              </w:rPr>
              <w:t>и</w:t>
            </w:r>
            <w:r w:rsidRPr="00223373">
              <w:rPr>
                <w:spacing w:val="1"/>
                <w:sz w:val="28"/>
                <w:szCs w:val="28"/>
                <w:lang w:val="ru-RU"/>
              </w:rPr>
              <w:t xml:space="preserve"> </w:t>
            </w:r>
            <w:r w:rsidRPr="00223373">
              <w:rPr>
                <w:sz w:val="28"/>
                <w:szCs w:val="28"/>
                <w:lang w:val="ru-RU"/>
              </w:rPr>
              <w:t>безопасного</w:t>
            </w:r>
            <w:r w:rsidRPr="00223373">
              <w:rPr>
                <w:spacing w:val="1"/>
                <w:sz w:val="28"/>
                <w:szCs w:val="28"/>
                <w:lang w:val="ru-RU"/>
              </w:rPr>
              <w:t xml:space="preserve"> </w:t>
            </w:r>
            <w:r w:rsidRPr="00223373">
              <w:rPr>
                <w:sz w:val="28"/>
                <w:szCs w:val="28"/>
                <w:lang w:val="ru-RU"/>
              </w:rPr>
              <w:t>для</w:t>
            </w:r>
            <w:r w:rsidRPr="00223373">
              <w:rPr>
                <w:spacing w:val="1"/>
                <w:sz w:val="28"/>
                <w:szCs w:val="28"/>
                <w:lang w:val="ru-RU"/>
              </w:rPr>
              <w:t xml:space="preserve"> </w:t>
            </w:r>
            <w:r w:rsidRPr="00223373">
              <w:rPr>
                <w:sz w:val="28"/>
                <w:szCs w:val="28"/>
                <w:lang w:val="ru-RU"/>
              </w:rPr>
              <w:t>себя</w:t>
            </w:r>
            <w:r w:rsidRPr="00223373">
              <w:rPr>
                <w:spacing w:val="1"/>
                <w:sz w:val="28"/>
                <w:szCs w:val="28"/>
                <w:lang w:val="ru-RU"/>
              </w:rPr>
              <w:t xml:space="preserve"> </w:t>
            </w:r>
            <w:r w:rsidRPr="00223373">
              <w:rPr>
                <w:sz w:val="28"/>
                <w:szCs w:val="28"/>
                <w:lang w:val="ru-RU"/>
              </w:rPr>
              <w:t>и</w:t>
            </w:r>
            <w:r w:rsidRPr="00223373">
              <w:rPr>
                <w:spacing w:val="1"/>
                <w:sz w:val="28"/>
                <w:szCs w:val="28"/>
                <w:lang w:val="ru-RU"/>
              </w:rPr>
              <w:t xml:space="preserve"> </w:t>
            </w:r>
            <w:r w:rsidRPr="00223373">
              <w:rPr>
                <w:sz w:val="28"/>
                <w:szCs w:val="28"/>
                <w:lang w:val="ru-RU"/>
              </w:rPr>
              <w:t>других</w:t>
            </w:r>
            <w:r w:rsidRPr="00223373">
              <w:rPr>
                <w:spacing w:val="1"/>
                <w:sz w:val="28"/>
                <w:szCs w:val="28"/>
                <w:lang w:val="ru-RU"/>
              </w:rPr>
              <w:t xml:space="preserve"> </w:t>
            </w:r>
            <w:r w:rsidRPr="00223373">
              <w:rPr>
                <w:sz w:val="28"/>
                <w:szCs w:val="28"/>
                <w:lang w:val="ru-RU"/>
              </w:rPr>
              <w:t>людей</w:t>
            </w:r>
            <w:r w:rsidRPr="00223373">
              <w:rPr>
                <w:spacing w:val="1"/>
                <w:sz w:val="28"/>
                <w:szCs w:val="28"/>
                <w:lang w:val="ru-RU"/>
              </w:rPr>
              <w:t xml:space="preserve"> </w:t>
            </w:r>
            <w:r w:rsidRPr="00223373">
              <w:rPr>
                <w:sz w:val="28"/>
                <w:szCs w:val="28"/>
                <w:lang w:val="ru-RU"/>
              </w:rPr>
              <w:t>образа</w:t>
            </w:r>
            <w:r w:rsidRPr="00223373">
              <w:rPr>
                <w:spacing w:val="1"/>
                <w:sz w:val="28"/>
                <w:szCs w:val="28"/>
                <w:lang w:val="ru-RU"/>
              </w:rPr>
              <w:t xml:space="preserve"> </w:t>
            </w:r>
            <w:r w:rsidRPr="00223373">
              <w:rPr>
                <w:sz w:val="28"/>
                <w:szCs w:val="28"/>
                <w:lang w:val="ru-RU"/>
              </w:rPr>
              <w:t>жизни,</w:t>
            </w:r>
            <w:r w:rsidRPr="00223373">
              <w:rPr>
                <w:spacing w:val="1"/>
                <w:sz w:val="28"/>
                <w:szCs w:val="28"/>
                <w:lang w:val="ru-RU"/>
              </w:rPr>
              <w:t xml:space="preserve"> </w:t>
            </w:r>
            <w:r w:rsidRPr="00223373">
              <w:rPr>
                <w:sz w:val="28"/>
                <w:szCs w:val="28"/>
                <w:lang w:val="ru-RU"/>
              </w:rPr>
              <w:t>в</w:t>
            </w:r>
            <w:r w:rsidRPr="00223373">
              <w:rPr>
                <w:spacing w:val="1"/>
                <w:sz w:val="28"/>
                <w:szCs w:val="28"/>
                <w:lang w:val="ru-RU"/>
              </w:rPr>
              <w:t xml:space="preserve"> </w:t>
            </w:r>
            <w:r w:rsidRPr="00223373">
              <w:rPr>
                <w:sz w:val="28"/>
                <w:szCs w:val="28"/>
                <w:lang w:val="ru-RU"/>
              </w:rPr>
              <w:t>том</w:t>
            </w:r>
            <w:r w:rsidRPr="00223373">
              <w:rPr>
                <w:spacing w:val="1"/>
                <w:sz w:val="28"/>
                <w:szCs w:val="28"/>
                <w:lang w:val="ru-RU"/>
              </w:rPr>
              <w:t xml:space="preserve"> </w:t>
            </w:r>
            <w:r w:rsidRPr="00223373">
              <w:rPr>
                <w:sz w:val="28"/>
                <w:szCs w:val="28"/>
                <w:lang w:val="ru-RU"/>
              </w:rPr>
              <w:t>числе</w:t>
            </w:r>
            <w:r w:rsidRPr="00223373">
              <w:rPr>
                <w:spacing w:val="1"/>
                <w:sz w:val="28"/>
                <w:szCs w:val="28"/>
                <w:lang w:val="ru-RU"/>
              </w:rPr>
              <w:t xml:space="preserve"> </w:t>
            </w:r>
            <w:r w:rsidRPr="00223373">
              <w:rPr>
                <w:sz w:val="28"/>
                <w:szCs w:val="28"/>
                <w:lang w:val="ru-RU"/>
              </w:rPr>
              <w:t>в</w:t>
            </w:r>
            <w:r w:rsidRPr="00223373">
              <w:rPr>
                <w:spacing w:val="1"/>
                <w:sz w:val="28"/>
                <w:szCs w:val="28"/>
                <w:lang w:val="ru-RU"/>
              </w:rPr>
              <w:t xml:space="preserve"> </w:t>
            </w:r>
            <w:r w:rsidRPr="00223373">
              <w:rPr>
                <w:sz w:val="28"/>
                <w:szCs w:val="28"/>
                <w:lang w:val="ru-RU"/>
              </w:rPr>
              <w:t>информационной среде.</w:t>
            </w:r>
          </w:p>
          <w:p w:rsidR="005D5349" w:rsidRPr="00223373" w:rsidRDefault="005D5349" w:rsidP="00223373">
            <w:pPr>
              <w:pStyle w:val="TableParagraph"/>
              <w:ind w:left="110" w:firstLine="707"/>
              <w:rPr>
                <w:sz w:val="28"/>
                <w:szCs w:val="28"/>
                <w:lang w:val="ru-RU"/>
              </w:rPr>
            </w:pPr>
            <w:r w:rsidRPr="00223373">
              <w:rPr>
                <w:sz w:val="28"/>
                <w:szCs w:val="28"/>
                <w:lang w:val="ru-RU"/>
              </w:rPr>
              <w:t>Владеющий</w:t>
            </w:r>
            <w:r w:rsidRPr="00223373">
              <w:rPr>
                <w:spacing w:val="4"/>
                <w:sz w:val="28"/>
                <w:szCs w:val="28"/>
                <w:lang w:val="ru-RU"/>
              </w:rPr>
              <w:t xml:space="preserve"> </w:t>
            </w:r>
            <w:r w:rsidRPr="00223373">
              <w:rPr>
                <w:sz w:val="28"/>
                <w:szCs w:val="28"/>
                <w:lang w:val="ru-RU"/>
              </w:rPr>
              <w:t>основными</w:t>
            </w:r>
            <w:r w:rsidRPr="00223373">
              <w:rPr>
                <w:spacing w:val="9"/>
                <w:sz w:val="28"/>
                <w:szCs w:val="28"/>
                <w:lang w:val="ru-RU"/>
              </w:rPr>
              <w:t xml:space="preserve"> </w:t>
            </w:r>
            <w:r w:rsidRPr="00223373">
              <w:rPr>
                <w:sz w:val="28"/>
                <w:szCs w:val="28"/>
                <w:lang w:val="ru-RU"/>
              </w:rPr>
              <w:t>навыками</w:t>
            </w:r>
            <w:r w:rsidRPr="00223373">
              <w:rPr>
                <w:spacing w:val="5"/>
                <w:sz w:val="28"/>
                <w:szCs w:val="28"/>
                <w:lang w:val="ru-RU"/>
              </w:rPr>
              <w:t xml:space="preserve"> </w:t>
            </w:r>
            <w:r w:rsidRPr="00223373">
              <w:rPr>
                <w:sz w:val="28"/>
                <w:szCs w:val="28"/>
                <w:lang w:val="ru-RU"/>
              </w:rPr>
              <w:t>личной</w:t>
            </w:r>
            <w:r w:rsidRPr="00223373">
              <w:rPr>
                <w:spacing w:val="4"/>
                <w:sz w:val="28"/>
                <w:szCs w:val="28"/>
                <w:lang w:val="ru-RU"/>
              </w:rPr>
              <w:t xml:space="preserve"> </w:t>
            </w:r>
            <w:r w:rsidRPr="00223373">
              <w:rPr>
                <w:sz w:val="28"/>
                <w:szCs w:val="28"/>
                <w:lang w:val="ru-RU"/>
              </w:rPr>
              <w:t>и</w:t>
            </w:r>
            <w:r w:rsidRPr="00223373">
              <w:rPr>
                <w:spacing w:val="5"/>
                <w:sz w:val="28"/>
                <w:szCs w:val="28"/>
                <w:lang w:val="ru-RU"/>
              </w:rPr>
              <w:t xml:space="preserve"> </w:t>
            </w:r>
            <w:r w:rsidRPr="00223373">
              <w:rPr>
                <w:sz w:val="28"/>
                <w:szCs w:val="28"/>
                <w:lang w:val="ru-RU"/>
              </w:rPr>
              <w:t>общественной</w:t>
            </w:r>
            <w:r w:rsidRPr="00223373">
              <w:rPr>
                <w:spacing w:val="5"/>
                <w:sz w:val="28"/>
                <w:szCs w:val="28"/>
                <w:lang w:val="ru-RU"/>
              </w:rPr>
              <w:t xml:space="preserve"> </w:t>
            </w:r>
            <w:r w:rsidRPr="00223373">
              <w:rPr>
                <w:sz w:val="28"/>
                <w:szCs w:val="28"/>
                <w:lang w:val="ru-RU"/>
              </w:rPr>
              <w:t>гигиены,</w:t>
            </w:r>
            <w:r w:rsidRPr="00223373">
              <w:rPr>
                <w:spacing w:val="5"/>
                <w:sz w:val="28"/>
                <w:szCs w:val="28"/>
                <w:lang w:val="ru-RU"/>
              </w:rPr>
              <w:t xml:space="preserve"> </w:t>
            </w:r>
            <w:r w:rsidRPr="00223373">
              <w:rPr>
                <w:sz w:val="28"/>
                <w:szCs w:val="28"/>
                <w:lang w:val="ru-RU"/>
              </w:rPr>
              <w:t>безопасного</w:t>
            </w:r>
            <w:r w:rsidRPr="00223373">
              <w:rPr>
                <w:spacing w:val="-57"/>
                <w:sz w:val="28"/>
                <w:szCs w:val="28"/>
                <w:lang w:val="ru-RU"/>
              </w:rPr>
              <w:t xml:space="preserve"> </w:t>
            </w:r>
            <w:r w:rsidRPr="00223373">
              <w:rPr>
                <w:sz w:val="28"/>
                <w:szCs w:val="28"/>
                <w:lang w:val="ru-RU"/>
              </w:rPr>
              <w:t>поведения в</w:t>
            </w:r>
            <w:r w:rsidRPr="00223373">
              <w:rPr>
                <w:spacing w:val="-2"/>
                <w:sz w:val="28"/>
                <w:szCs w:val="28"/>
                <w:lang w:val="ru-RU"/>
              </w:rPr>
              <w:t xml:space="preserve"> </w:t>
            </w:r>
            <w:r w:rsidRPr="00223373">
              <w:rPr>
                <w:sz w:val="28"/>
                <w:szCs w:val="28"/>
                <w:lang w:val="ru-RU"/>
              </w:rPr>
              <w:t>быту,</w:t>
            </w:r>
            <w:r w:rsidRPr="00223373">
              <w:rPr>
                <w:spacing w:val="3"/>
                <w:sz w:val="28"/>
                <w:szCs w:val="28"/>
                <w:lang w:val="ru-RU"/>
              </w:rPr>
              <w:t xml:space="preserve"> </w:t>
            </w:r>
            <w:r w:rsidRPr="00223373">
              <w:rPr>
                <w:sz w:val="28"/>
                <w:szCs w:val="28"/>
                <w:lang w:val="ru-RU"/>
              </w:rPr>
              <w:t>природе, обществе.</w:t>
            </w:r>
          </w:p>
          <w:p w:rsidR="005D5349" w:rsidRPr="00223373" w:rsidRDefault="005D5349" w:rsidP="00223373">
            <w:pPr>
              <w:pStyle w:val="TableParagraph"/>
              <w:ind w:left="110" w:firstLine="707"/>
              <w:rPr>
                <w:sz w:val="28"/>
                <w:szCs w:val="28"/>
                <w:lang w:val="ru-RU"/>
              </w:rPr>
            </w:pPr>
            <w:r w:rsidRPr="00223373">
              <w:rPr>
                <w:sz w:val="28"/>
                <w:szCs w:val="28"/>
                <w:lang w:val="ru-RU"/>
              </w:rPr>
              <w:t>Ориентированный</w:t>
            </w:r>
            <w:r w:rsidRPr="00223373">
              <w:rPr>
                <w:spacing w:val="6"/>
                <w:sz w:val="28"/>
                <w:szCs w:val="28"/>
                <w:lang w:val="ru-RU"/>
              </w:rPr>
              <w:t xml:space="preserve"> </w:t>
            </w:r>
            <w:r w:rsidRPr="00223373">
              <w:rPr>
                <w:sz w:val="28"/>
                <w:szCs w:val="28"/>
                <w:lang w:val="ru-RU"/>
              </w:rPr>
              <w:t>на</w:t>
            </w:r>
            <w:r w:rsidRPr="00223373">
              <w:rPr>
                <w:spacing w:val="5"/>
                <w:sz w:val="28"/>
                <w:szCs w:val="28"/>
                <w:lang w:val="ru-RU"/>
              </w:rPr>
              <w:t xml:space="preserve"> </w:t>
            </w:r>
            <w:r w:rsidRPr="00223373">
              <w:rPr>
                <w:sz w:val="28"/>
                <w:szCs w:val="28"/>
                <w:lang w:val="ru-RU"/>
              </w:rPr>
              <w:t>физическое</w:t>
            </w:r>
            <w:r w:rsidRPr="00223373">
              <w:rPr>
                <w:spacing w:val="4"/>
                <w:sz w:val="28"/>
                <w:szCs w:val="28"/>
                <w:lang w:val="ru-RU"/>
              </w:rPr>
              <w:t xml:space="preserve"> </w:t>
            </w:r>
            <w:r w:rsidRPr="00223373">
              <w:rPr>
                <w:sz w:val="28"/>
                <w:szCs w:val="28"/>
                <w:lang w:val="ru-RU"/>
              </w:rPr>
              <w:t>развитие</w:t>
            </w:r>
            <w:r w:rsidRPr="00223373">
              <w:rPr>
                <w:spacing w:val="4"/>
                <w:sz w:val="28"/>
                <w:szCs w:val="28"/>
                <w:lang w:val="ru-RU"/>
              </w:rPr>
              <w:t xml:space="preserve"> </w:t>
            </w:r>
            <w:r w:rsidRPr="00223373">
              <w:rPr>
                <w:sz w:val="28"/>
                <w:szCs w:val="28"/>
                <w:lang w:val="ru-RU"/>
              </w:rPr>
              <w:t>с</w:t>
            </w:r>
            <w:r w:rsidRPr="00223373">
              <w:rPr>
                <w:spacing w:val="9"/>
                <w:sz w:val="28"/>
                <w:szCs w:val="28"/>
                <w:lang w:val="ru-RU"/>
              </w:rPr>
              <w:t xml:space="preserve"> </w:t>
            </w:r>
            <w:proofErr w:type="spellStart"/>
            <w:r w:rsidRPr="00223373">
              <w:rPr>
                <w:sz w:val="28"/>
                <w:szCs w:val="28"/>
                <w:lang w:val="ru-RU"/>
              </w:rPr>
              <w:t>учѐтом</w:t>
            </w:r>
            <w:proofErr w:type="spellEnd"/>
            <w:r w:rsidRPr="00223373">
              <w:rPr>
                <w:spacing w:val="3"/>
                <w:sz w:val="28"/>
                <w:szCs w:val="28"/>
                <w:lang w:val="ru-RU"/>
              </w:rPr>
              <w:t xml:space="preserve"> </w:t>
            </w:r>
            <w:r w:rsidRPr="00223373">
              <w:rPr>
                <w:sz w:val="28"/>
                <w:szCs w:val="28"/>
                <w:lang w:val="ru-RU"/>
              </w:rPr>
              <w:t>возможностей</w:t>
            </w:r>
            <w:r w:rsidRPr="00223373">
              <w:rPr>
                <w:spacing w:val="3"/>
                <w:sz w:val="28"/>
                <w:szCs w:val="28"/>
                <w:lang w:val="ru-RU"/>
              </w:rPr>
              <w:t xml:space="preserve"> </w:t>
            </w:r>
            <w:r w:rsidRPr="00223373">
              <w:rPr>
                <w:sz w:val="28"/>
                <w:szCs w:val="28"/>
                <w:lang w:val="ru-RU"/>
              </w:rPr>
              <w:t>здоровья,</w:t>
            </w:r>
            <w:r w:rsidRPr="00223373">
              <w:rPr>
                <w:spacing w:val="13"/>
                <w:sz w:val="28"/>
                <w:szCs w:val="28"/>
                <w:lang w:val="ru-RU"/>
              </w:rPr>
              <w:t xml:space="preserve"> </w:t>
            </w:r>
            <w:r w:rsidRPr="00223373">
              <w:rPr>
                <w:sz w:val="28"/>
                <w:szCs w:val="28"/>
                <w:lang w:val="ru-RU"/>
              </w:rPr>
              <w:t>занятия</w:t>
            </w:r>
            <w:r w:rsidRPr="00223373">
              <w:rPr>
                <w:spacing w:val="-57"/>
                <w:sz w:val="28"/>
                <w:szCs w:val="28"/>
                <w:lang w:val="ru-RU"/>
              </w:rPr>
              <w:t xml:space="preserve"> </w:t>
            </w:r>
            <w:r w:rsidRPr="00223373">
              <w:rPr>
                <w:sz w:val="28"/>
                <w:szCs w:val="28"/>
                <w:lang w:val="ru-RU"/>
              </w:rPr>
              <w:t>физкультурой</w:t>
            </w:r>
            <w:r w:rsidRPr="00223373">
              <w:rPr>
                <w:spacing w:val="2"/>
                <w:sz w:val="28"/>
                <w:szCs w:val="28"/>
                <w:lang w:val="ru-RU"/>
              </w:rPr>
              <w:t xml:space="preserve"> </w:t>
            </w:r>
            <w:r w:rsidRPr="00223373">
              <w:rPr>
                <w:sz w:val="28"/>
                <w:szCs w:val="28"/>
                <w:lang w:val="ru-RU"/>
              </w:rPr>
              <w:t>и</w:t>
            </w:r>
            <w:r w:rsidRPr="00223373">
              <w:rPr>
                <w:spacing w:val="-1"/>
                <w:sz w:val="28"/>
                <w:szCs w:val="28"/>
                <w:lang w:val="ru-RU"/>
              </w:rPr>
              <w:t xml:space="preserve"> </w:t>
            </w:r>
            <w:r w:rsidRPr="00223373">
              <w:rPr>
                <w:sz w:val="28"/>
                <w:szCs w:val="28"/>
                <w:lang w:val="ru-RU"/>
              </w:rPr>
              <w:t>спортом.</w:t>
            </w:r>
          </w:p>
          <w:p w:rsidR="005D5349" w:rsidRPr="00223373" w:rsidRDefault="005D5349" w:rsidP="00223373">
            <w:pPr>
              <w:pStyle w:val="TableParagraph"/>
              <w:ind w:left="110" w:firstLine="707"/>
              <w:rPr>
                <w:sz w:val="28"/>
                <w:szCs w:val="28"/>
                <w:lang w:val="ru-RU"/>
              </w:rPr>
            </w:pPr>
            <w:r w:rsidRPr="00223373">
              <w:rPr>
                <w:sz w:val="28"/>
                <w:szCs w:val="28"/>
                <w:lang w:val="ru-RU"/>
              </w:rPr>
              <w:t>Сознающий</w:t>
            </w:r>
            <w:r w:rsidRPr="00223373">
              <w:rPr>
                <w:spacing w:val="37"/>
                <w:sz w:val="28"/>
                <w:szCs w:val="28"/>
                <w:lang w:val="ru-RU"/>
              </w:rPr>
              <w:t xml:space="preserve"> </w:t>
            </w:r>
            <w:r w:rsidRPr="00223373">
              <w:rPr>
                <w:sz w:val="28"/>
                <w:szCs w:val="28"/>
                <w:lang w:val="ru-RU"/>
              </w:rPr>
              <w:t>и</w:t>
            </w:r>
            <w:r w:rsidRPr="00223373">
              <w:rPr>
                <w:spacing w:val="38"/>
                <w:sz w:val="28"/>
                <w:szCs w:val="28"/>
                <w:lang w:val="ru-RU"/>
              </w:rPr>
              <w:t xml:space="preserve"> </w:t>
            </w:r>
            <w:r w:rsidRPr="00223373">
              <w:rPr>
                <w:sz w:val="28"/>
                <w:szCs w:val="28"/>
                <w:lang w:val="ru-RU"/>
              </w:rPr>
              <w:t>принимающий</w:t>
            </w:r>
            <w:r w:rsidRPr="00223373">
              <w:rPr>
                <w:spacing w:val="37"/>
                <w:sz w:val="28"/>
                <w:szCs w:val="28"/>
                <w:lang w:val="ru-RU"/>
              </w:rPr>
              <w:t xml:space="preserve"> </w:t>
            </w:r>
            <w:r w:rsidRPr="00223373">
              <w:rPr>
                <w:sz w:val="28"/>
                <w:szCs w:val="28"/>
                <w:lang w:val="ru-RU"/>
              </w:rPr>
              <w:t>свою</w:t>
            </w:r>
            <w:r w:rsidRPr="00223373">
              <w:rPr>
                <w:spacing w:val="39"/>
                <w:sz w:val="28"/>
                <w:szCs w:val="28"/>
                <w:lang w:val="ru-RU"/>
              </w:rPr>
              <w:t xml:space="preserve"> </w:t>
            </w:r>
            <w:r w:rsidRPr="00223373">
              <w:rPr>
                <w:sz w:val="28"/>
                <w:szCs w:val="28"/>
                <w:lang w:val="ru-RU"/>
              </w:rPr>
              <w:t>половую</w:t>
            </w:r>
            <w:r w:rsidRPr="00223373">
              <w:rPr>
                <w:spacing w:val="39"/>
                <w:sz w:val="28"/>
                <w:szCs w:val="28"/>
                <w:lang w:val="ru-RU"/>
              </w:rPr>
              <w:t xml:space="preserve"> </w:t>
            </w:r>
            <w:r w:rsidRPr="00223373">
              <w:rPr>
                <w:sz w:val="28"/>
                <w:szCs w:val="28"/>
                <w:lang w:val="ru-RU"/>
              </w:rPr>
              <w:t>принадлежность,</w:t>
            </w:r>
            <w:r w:rsidRPr="00223373">
              <w:rPr>
                <w:spacing w:val="38"/>
                <w:sz w:val="28"/>
                <w:szCs w:val="28"/>
                <w:lang w:val="ru-RU"/>
              </w:rPr>
              <w:t xml:space="preserve"> </w:t>
            </w:r>
            <w:r w:rsidRPr="00223373">
              <w:rPr>
                <w:sz w:val="28"/>
                <w:szCs w:val="28"/>
                <w:lang w:val="ru-RU"/>
              </w:rPr>
              <w:t>соответствующие</w:t>
            </w:r>
            <w:r w:rsidRPr="00223373">
              <w:rPr>
                <w:spacing w:val="39"/>
                <w:sz w:val="28"/>
                <w:szCs w:val="28"/>
                <w:lang w:val="ru-RU"/>
              </w:rPr>
              <w:t xml:space="preserve"> </w:t>
            </w:r>
            <w:r w:rsidRPr="00223373">
              <w:rPr>
                <w:sz w:val="28"/>
                <w:szCs w:val="28"/>
                <w:lang w:val="ru-RU"/>
              </w:rPr>
              <w:t>ей</w:t>
            </w:r>
            <w:r w:rsidRPr="00223373">
              <w:rPr>
                <w:spacing w:val="-57"/>
                <w:sz w:val="28"/>
                <w:szCs w:val="28"/>
                <w:lang w:val="ru-RU"/>
              </w:rPr>
              <w:t xml:space="preserve"> </w:t>
            </w:r>
            <w:r w:rsidRPr="00223373">
              <w:rPr>
                <w:sz w:val="28"/>
                <w:szCs w:val="28"/>
                <w:lang w:val="ru-RU"/>
              </w:rPr>
              <w:t>психофизические и</w:t>
            </w:r>
            <w:r w:rsidRPr="00223373">
              <w:rPr>
                <w:spacing w:val="-2"/>
                <w:sz w:val="28"/>
                <w:szCs w:val="28"/>
                <w:lang w:val="ru-RU"/>
              </w:rPr>
              <w:t xml:space="preserve"> </w:t>
            </w:r>
            <w:r w:rsidRPr="00223373">
              <w:rPr>
                <w:sz w:val="28"/>
                <w:szCs w:val="28"/>
                <w:lang w:val="ru-RU"/>
              </w:rPr>
              <w:t>поведенческие</w:t>
            </w:r>
            <w:r w:rsidRPr="00223373">
              <w:rPr>
                <w:spacing w:val="1"/>
                <w:sz w:val="28"/>
                <w:szCs w:val="28"/>
                <w:lang w:val="ru-RU"/>
              </w:rPr>
              <w:t xml:space="preserve"> </w:t>
            </w:r>
            <w:r w:rsidRPr="00223373">
              <w:rPr>
                <w:sz w:val="28"/>
                <w:szCs w:val="28"/>
                <w:lang w:val="ru-RU"/>
              </w:rPr>
              <w:t>особенности</w:t>
            </w:r>
            <w:r w:rsidRPr="00223373">
              <w:rPr>
                <w:spacing w:val="-2"/>
                <w:sz w:val="28"/>
                <w:szCs w:val="28"/>
                <w:lang w:val="ru-RU"/>
              </w:rPr>
              <w:t xml:space="preserve"> </w:t>
            </w:r>
            <w:r w:rsidRPr="00223373">
              <w:rPr>
                <w:sz w:val="28"/>
                <w:szCs w:val="28"/>
                <w:lang w:val="ru-RU"/>
              </w:rPr>
              <w:t xml:space="preserve">с </w:t>
            </w:r>
            <w:proofErr w:type="spellStart"/>
            <w:r w:rsidRPr="00223373">
              <w:rPr>
                <w:sz w:val="28"/>
                <w:szCs w:val="28"/>
                <w:lang w:val="ru-RU"/>
              </w:rPr>
              <w:t>учѐтом</w:t>
            </w:r>
            <w:proofErr w:type="spellEnd"/>
            <w:r w:rsidRPr="00223373">
              <w:rPr>
                <w:spacing w:val="-1"/>
                <w:sz w:val="28"/>
                <w:szCs w:val="28"/>
                <w:lang w:val="ru-RU"/>
              </w:rPr>
              <w:t xml:space="preserve"> </w:t>
            </w:r>
            <w:r w:rsidRPr="00223373">
              <w:rPr>
                <w:sz w:val="28"/>
                <w:szCs w:val="28"/>
                <w:lang w:val="ru-RU"/>
              </w:rPr>
              <w:t>возраста.</w:t>
            </w:r>
          </w:p>
        </w:tc>
      </w:tr>
      <w:tr w:rsidR="005D5349" w:rsidRPr="00223373" w:rsidTr="00223373">
        <w:trPr>
          <w:trHeight w:val="274"/>
        </w:trPr>
        <w:tc>
          <w:tcPr>
            <w:tcW w:w="9751" w:type="dxa"/>
            <w:shd w:val="clear" w:color="auto" w:fill="D9D9D9"/>
          </w:tcPr>
          <w:p w:rsidR="005D5349" w:rsidRPr="00223373" w:rsidRDefault="005D5349" w:rsidP="00223373">
            <w:pPr>
              <w:pStyle w:val="TableParagraph"/>
              <w:ind w:left="1513" w:right="793"/>
              <w:jc w:val="center"/>
              <w:rPr>
                <w:b/>
                <w:sz w:val="28"/>
                <w:szCs w:val="28"/>
              </w:rPr>
            </w:pPr>
            <w:proofErr w:type="spellStart"/>
            <w:r w:rsidRPr="00223373">
              <w:rPr>
                <w:b/>
                <w:sz w:val="28"/>
                <w:szCs w:val="28"/>
              </w:rPr>
              <w:t>Трудовое</w:t>
            </w:r>
            <w:proofErr w:type="spellEnd"/>
            <w:r w:rsidRPr="00223373">
              <w:rPr>
                <w:b/>
                <w:spacing w:val="-3"/>
                <w:sz w:val="28"/>
                <w:szCs w:val="28"/>
              </w:rPr>
              <w:t xml:space="preserve"> </w:t>
            </w:r>
            <w:proofErr w:type="spellStart"/>
            <w:r w:rsidRPr="00223373">
              <w:rPr>
                <w:b/>
                <w:sz w:val="28"/>
                <w:szCs w:val="28"/>
              </w:rPr>
              <w:t>воспитание</w:t>
            </w:r>
            <w:proofErr w:type="spellEnd"/>
          </w:p>
        </w:tc>
      </w:tr>
      <w:tr w:rsidR="005D5349" w:rsidRPr="00223373" w:rsidTr="00223373">
        <w:trPr>
          <w:trHeight w:val="1661"/>
        </w:trPr>
        <w:tc>
          <w:tcPr>
            <w:tcW w:w="9751" w:type="dxa"/>
          </w:tcPr>
          <w:p w:rsidR="005D5349" w:rsidRPr="00223373" w:rsidRDefault="005D5349" w:rsidP="00223373">
            <w:pPr>
              <w:pStyle w:val="TableParagraph"/>
              <w:ind w:left="818"/>
              <w:rPr>
                <w:sz w:val="28"/>
                <w:szCs w:val="28"/>
                <w:lang w:val="ru-RU"/>
              </w:rPr>
            </w:pPr>
            <w:r w:rsidRPr="00223373">
              <w:rPr>
                <w:sz w:val="28"/>
                <w:szCs w:val="28"/>
                <w:lang w:val="ru-RU"/>
              </w:rPr>
              <w:t>Сознающий</w:t>
            </w:r>
            <w:r w:rsidRPr="00223373">
              <w:rPr>
                <w:spacing w:val="-3"/>
                <w:sz w:val="28"/>
                <w:szCs w:val="28"/>
                <w:lang w:val="ru-RU"/>
              </w:rPr>
              <w:t xml:space="preserve"> </w:t>
            </w:r>
            <w:r w:rsidRPr="00223373">
              <w:rPr>
                <w:sz w:val="28"/>
                <w:szCs w:val="28"/>
                <w:lang w:val="ru-RU"/>
              </w:rPr>
              <w:t>ценность</w:t>
            </w:r>
            <w:r w:rsidRPr="00223373">
              <w:rPr>
                <w:spacing w:val="-4"/>
                <w:sz w:val="28"/>
                <w:szCs w:val="28"/>
                <w:lang w:val="ru-RU"/>
              </w:rPr>
              <w:t xml:space="preserve"> </w:t>
            </w:r>
            <w:r w:rsidRPr="00223373">
              <w:rPr>
                <w:sz w:val="28"/>
                <w:szCs w:val="28"/>
                <w:lang w:val="ru-RU"/>
              </w:rPr>
              <w:t>труда</w:t>
            </w:r>
            <w:r w:rsidRPr="00223373">
              <w:rPr>
                <w:spacing w:val="-1"/>
                <w:sz w:val="28"/>
                <w:szCs w:val="28"/>
                <w:lang w:val="ru-RU"/>
              </w:rPr>
              <w:t xml:space="preserve"> </w:t>
            </w:r>
            <w:r w:rsidRPr="00223373">
              <w:rPr>
                <w:sz w:val="28"/>
                <w:szCs w:val="28"/>
                <w:lang w:val="ru-RU"/>
              </w:rPr>
              <w:t>в</w:t>
            </w:r>
            <w:r w:rsidRPr="00223373">
              <w:rPr>
                <w:spacing w:val="-4"/>
                <w:sz w:val="28"/>
                <w:szCs w:val="28"/>
                <w:lang w:val="ru-RU"/>
              </w:rPr>
              <w:t xml:space="preserve"> </w:t>
            </w:r>
            <w:r w:rsidRPr="00223373">
              <w:rPr>
                <w:sz w:val="28"/>
                <w:szCs w:val="28"/>
                <w:lang w:val="ru-RU"/>
              </w:rPr>
              <w:t>жизни</w:t>
            </w:r>
            <w:r w:rsidRPr="00223373">
              <w:rPr>
                <w:spacing w:val="-3"/>
                <w:sz w:val="28"/>
                <w:szCs w:val="28"/>
                <w:lang w:val="ru-RU"/>
              </w:rPr>
              <w:t xml:space="preserve"> </w:t>
            </w:r>
            <w:r w:rsidRPr="00223373">
              <w:rPr>
                <w:sz w:val="28"/>
                <w:szCs w:val="28"/>
                <w:lang w:val="ru-RU"/>
              </w:rPr>
              <w:t>человека,</w:t>
            </w:r>
            <w:r w:rsidRPr="00223373">
              <w:rPr>
                <w:spacing w:val="-2"/>
                <w:sz w:val="28"/>
                <w:szCs w:val="28"/>
                <w:lang w:val="ru-RU"/>
              </w:rPr>
              <w:t xml:space="preserve"> </w:t>
            </w:r>
            <w:r w:rsidRPr="00223373">
              <w:rPr>
                <w:sz w:val="28"/>
                <w:szCs w:val="28"/>
                <w:lang w:val="ru-RU"/>
              </w:rPr>
              <w:t>семьи,</w:t>
            </w:r>
            <w:r w:rsidRPr="00223373">
              <w:rPr>
                <w:spacing w:val="-3"/>
                <w:sz w:val="28"/>
                <w:szCs w:val="28"/>
                <w:lang w:val="ru-RU"/>
              </w:rPr>
              <w:t xml:space="preserve"> </w:t>
            </w:r>
            <w:r w:rsidRPr="00223373">
              <w:rPr>
                <w:sz w:val="28"/>
                <w:szCs w:val="28"/>
                <w:lang w:val="ru-RU"/>
              </w:rPr>
              <w:t>общества.</w:t>
            </w:r>
          </w:p>
          <w:p w:rsidR="005D5349" w:rsidRPr="00223373" w:rsidRDefault="005D5349" w:rsidP="00223373">
            <w:pPr>
              <w:pStyle w:val="TableParagraph"/>
              <w:tabs>
                <w:tab w:val="left" w:pos="2619"/>
                <w:tab w:val="left" w:pos="3902"/>
                <w:tab w:val="left" w:pos="4329"/>
                <w:tab w:val="left" w:pos="5285"/>
                <w:tab w:val="left" w:pos="6284"/>
                <w:tab w:val="left" w:pos="7223"/>
                <w:tab w:val="left" w:pos="8514"/>
              </w:tabs>
              <w:ind w:left="110" w:right="102" w:firstLine="707"/>
              <w:rPr>
                <w:sz w:val="28"/>
                <w:szCs w:val="28"/>
                <w:lang w:val="ru-RU"/>
              </w:rPr>
            </w:pPr>
            <w:r w:rsidRPr="00223373">
              <w:rPr>
                <w:sz w:val="28"/>
                <w:szCs w:val="28"/>
                <w:lang w:val="ru-RU"/>
              </w:rPr>
              <w:t>Проявляющий</w:t>
            </w:r>
            <w:r w:rsidRPr="00223373">
              <w:rPr>
                <w:sz w:val="28"/>
                <w:szCs w:val="28"/>
                <w:lang w:val="ru-RU"/>
              </w:rPr>
              <w:tab/>
              <w:t>уважение</w:t>
            </w:r>
            <w:r w:rsidRPr="00223373">
              <w:rPr>
                <w:sz w:val="28"/>
                <w:szCs w:val="28"/>
                <w:lang w:val="ru-RU"/>
              </w:rPr>
              <w:tab/>
              <w:t>к</w:t>
            </w:r>
            <w:r w:rsidRPr="00223373">
              <w:rPr>
                <w:sz w:val="28"/>
                <w:szCs w:val="28"/>
                <w:lang w:val="ru-RU"/>
              </w:rPr>
              <w:tab/>
              <w:t>труду,</w:t>
            </w:r>
            <w:r w:rsidRPr="00223373">
              <w:rPr>
                <w:sz w:val="28"/>
                <w:szCs w:val="28"/>
                <w:lang w:val="ru-RU"/>
              </w:rPr>
              <w:tab/>
              <w:t>людям</w:t>
            </w:r>
            <w:r w:rsidRPr="00223373">
              <w:rPr>
                <w:sz w:val="28"/>
                <w:szCs w:val="28"/>
                <w:lang w:val="ru-RU"/>
              </w:rPr>
              <w:tab/>
              <w:t>труда,</w:t>
            </w:r>
            <w:r w:rsidRPr="00223373">
              <w:rPr>
                <w:sz w:val="28"/>
                <w:szCs w:val="28"/>
                <w:lang w:val="ru-RU"/>
              </w:rPr>
              <w:tab/>
              <w:t>бережное</w:t>
            </w:r>
            <w:r w:rsidRPr="00223373">
              <w:rPr>
                <w:sz w:val="28"/>
                <w:szCs w:val="28"/>
                <w:lang w:val="ru-RU"/>
              </w:rPr>
              <w:tab/>
            </w:r>
            <w:r w:rsidRPr="00223373">
              <w:rPr>
                <w:spacing w:val="-2"/>
                <w:sz w:val="28"/>
                <w:szCs w:val="28"/>
                <w:lang w:val="ru-RU"/>
              </w:rPr>
              <w:t>отношение</w:t>
            </w:r>
            <w:r w:rsidRPr="00223373">
              <w:rPr>
                <w:spacing w:val="-57"/>
                <w:sz w:val="28"/>
                <w:szCs w:val="28"/>
                <w:lang w:val="ru-RU"/>
              </w:rPr>
              <w:t xml:space="preserve"> </w:t>
            </w:r>
            <w:r w:rsidRPr="00223373">
              <w:rPr>
                <w:sz w:val="28"/>
                <w:szCs w:val="28"/>
                <w:lang w:val="ru-RU"/>
              </w:rPr>
              <w:t>к</w:t>
            </w:r>
            <w:r w:rsidRPr="00223373">
              <w:rPr>
                <w:spacing w:val="-1"/>
                <w:sz w:val="28"/>
                <w:szCs w:val="28"/>
                <w:lang w:val="ru-RU"/>
              </w:rPr>
              <w:t xml:space="preserve"> </w:t>
            </w:r>
            <w:r w:rsidRPr="00223373">
              <w:rPr>
                <w:sz w:val="28"/>
                <w:szCs w:val="28"/>
                <w:lang w:val="ru-RU"/>
              </w:rPr>
              <w:t>результатам труда, ответственное</w:t>
            </w:r>
            <w:r w:rsidRPr="00223373">
              <w:rPr>
                <w:spacing w:val="1"/>
                <w:sz w:val="28"/>
                <w:szCs w:val="28"/>
                <w:lang w:val="ru-RU"/>
              </w:rPr>
              <w:t xml:space="preserve"> </w:t>
            </w:r>
            <w:r w:rsidRPr="00223373">
              <w:rPr>
                <w:sz w:val="28"/>
                <w:szCs w:val="28"/>
                <w:lang w:val="ru-RU"/>
              </w:rPr>
              <w:t>потребление.</w:t>
            </w:r>
          </w:p>
          <w:p w:rsidR="005D5349" w:rsidRPr="00223373" w:rsidRDefault="005D5349" w:rsidP="00223373">
            <w:pPr>
              <w:pStyle w:val="TableParagraph"/>
              <w:ind w:left="818"/>
              <w:rPr>
                <w:sz w:val="28"/>
                <w:szCs w:val="28"/>
                <w:lang w:val="ru-RU"/>
              </w:rPr>
            </w:pPr>
            <w:r w:rsidRPr="00223373">
              <w:rPr>
                <w:sz w:val="28"/>
                <w:szCs w:val="28"/>
                <w:lang w:val="ru-RU"/>
              </w:rPr>
              <w:t>Проявляющий</w:t>
            </w:r>
            <w:r w:rsidRPr="00223373">
              <w:rPr>
                <w:spacing w:val="-4"/>
                <w:sz w:val="28"/>
                <w:szCs w:val="28"/>
                <w:lang w:val="ru-RU"/>
              </w:rPr>
              <w:t xml:space="preserve"> </w:t>
            </w:r>
            <w:r w:rsidRPr="00223373">
              <w:rPr>
                <w:sz w:val="28"/>
                <w:szCs w:val="28"/>
                <w:lang w:val="ru-RU"/>
              </w:rPr>
              <w:t>интерес</w:t>
            </w:r>
            <w:r w:rsidRPr="00223373">
              <w:rPr>
                <w:spacing w:val="-2"/>
                <w:sz w:val="28"/>
                <w:szCs w:val="28"/>
                <w:lang w:val="ru-RU"/>
              </w:rPr>
              <w:t xml:space="preserve"> </w:t>
            </w:r>
            <w:r w:rsidRPr="00223373">
              <w:rPr>
                <w:sz w:val="28"/>
                <w:szCs w:val="28"/>
                <w:lang w:val="ru-RU"/>
              </w:rPr>
              <w:t>к</w:t>
            </w:r>
            <w:r w:rsidRPr="00223373">
              <w:rPr>
                <w:spacing w:val="-2"/>
                <w:sz w:val="28"/>
                <w:szCs w:val="28"/>
                <w:lang w:val="ru-RU"/>
              </w:rPr>
              <w:t xml:space="preserve"> </w:t>
            </w:r>
            <w:r w:rsidRPr="00223373">
              <w:rPr>
                <w:sz w:val="28"/>
                <w:szCs w:val="28"/>
                <w:lang w:val="ru-RU"/>
              </w:rPr>
              <w:t>разным</w:t>
            </w:r>
            <w:r w:rsidRPr="00223373">
              <w:rPr>
                <w:spacing w:val="-3"/>
                <w:sz w:val="28"/>
                <w:szCs w:val="28"/>
                <w:lang w:val="ru-RU"/>
              </w:rPr>
              <w:t xml:space="preserve"> </w:t>
            </w:r>
            <w:r w:rsidRPr="00223373">
              <w:rPr>
                <w:sz w:val="28"/>
                <w:szCs w:val="28"/>
                <w:lang w:val="ru-RU"/>
              </w:rPr>
              <w:t>профессиям.</w:t>
            </w:r>
          </w:p>
          <w:p w:rsidR="005D5349" w:rsidRPr="00223373" w:rsidRDefault="005D5349" w:rsidP="00223373">
            <w:pPr>
              <w:pStyle w:val="TableParagraph"/>
              <w:tabs>
                <w:tab w:val="left" w:pos="2485"/>
                <w:tab w:val="left" w:pos="2805"/>
                <w:tab w:val="left" w:pos="4116"/>
                <w:tab w:val="left" w:pos="4915"/>
                <w:tab w:val="left" w:pos="6290"/>
                <w:tab w:val="left" w:pos="6746"/>
                <w:tab w:val="left" w:pos="7841"/>
                <w:tab w:val="left" w:pos="8680"/>
              </w:tabs>
              <w:ind w:left="818"/>
              <w:rPr>
                <w:sz w:val="28"/>
                <w:szCs w:val="28"/>
                <w:lang w:val="ru-RU"/>
              </w:rPr>
            </w:pPr>
            <w:r w:rsidRPr="00223373">
              <w:rPr>
                <w:sz w:val="28"/>
                <w:szCs w:val="28"/>
                <w:lang w:val="ru-RU"/>
              </w:rPr>
              <w:t>Участвующий</w:t>
            </w:r>
            <w:r w:rsidRPr="00223373">
              <w:rPr>
                <w:sz w:val="28"/>
                <w:szCs w:val="28"/>
                <w:lang w:val="ru-RU"/>
              </w:rPr>
              <w:tab/>
              <w:t>в</w:t>
            </w:r>
            <w:r w:rsidRPr="00223373">
              <w:rPr>
                <w:sz w:val="28"/>
                <w:szCs w:val="28"/>
                <w:lang w:val="ru-RU"/>
              </w:rPr>
              <w:tab/>
              <w:t>различных</w:t>
            </w:r>
            <w:r w:rsidRPr="00223373">
              <w:rPr>
                <w:sz w:val="28"/>
                <w:szCs w:val="28"/>
                <w:lang w:val="ru-RU"/>
              </w:rPr>
              <w:tab/>
              <w:t>видах</w:t>
            </w:r>
            <w:r w:rsidRPr="00223373">
              <w:rPr>
                <w:sz w:val="28"/>
                <w:szCs w:val="28"/>
                <w:lang w:val="ru-RU"/>
              </w:rPr>
              <w:tab/>
              <w:t>доступного</w:t>
            </w:r>
            <w:r w:rsidRPr="00223373">
              <w:rPr>
                <w:sz w:val="28"/>
                <w:szCs w:val="28"/>
                <w:lang w:val="ru-RU"/>
              </w:rPr>
              <w:tab/>
              <w:t>по</w:t>
            </w:r>
            <w:r w:rsidRPr="00223373">
              <w:rPr>
                <w:sz w:val="28"/>
                <w:szCs w:val="28"/>
                <w:lang w:val="ru-RU"/>
              </w:rPr>
              <w:tab/>
              <w:t>возрасту</w:t>
            </w:r>
            <w:r w:rsidRPr="00223373">
              <w:rPr>
                <w:sz w:val="28"/>
                <w:szCs w:val="28"/>
                <w:lang w:val="ru-RU"/>
              </w:rPr>
              <w:tab/>
              <w:t>труда,</w:t>
            </w:r>
            <w:r w:rsidRPr="00223373">
              <w:rPr>
                <w:sz w:val="28"/>
                <w:szCs w:val="28"/>
                <w:lang w:val="ru-RU"/>
              </w:rPr>
              <w:tab/>
              <w:t>трудовой</w:t>
            </w:r>
          </w:p>
          <w:p w:rsidR="005D5349" w:rsidRPr="00223373" w:rsidRDefault="005D5349" w:rsidP="00223373">
            <w:pPr>
              <w:pStyle w:val="TableParagraph"/>
              <w:ind w:left="110"/>
              <w:rPr>
                <w:sz w:val="28"/>
                <w:szCs w:val="28"/>
                <w:lang w:val="ru-RU"/>
              </w:rPr>
            </w:pPr>
            <w:proofErr w:type="spellStart"/>
            <w:r w:rsidRPr="00223373">
              <w:rPr>
                <w:sz w:val="28"/>
                <w:szCs w:val="28"/>
              </w:rPr>
              <w:t>деятельности</w:t>
            </w:r>
            <w:proofErr w:type="spellEnd"/>
            <w:r w:rsidRPr="00223373">
              <w:rPr>
                <w:sz w:val="28"/>
                <w:szCs w:val="28"/>
              </w:rPr>
              <w:t>.</w:t>
            </w:r>
          </w:p>
        </w:tc>
      </w:tr>
      <w:tr w:rsidR="005D5349" w:rsidRPr="00223373" w:rsidTr="00223373">
        <w:trPr>
          <w:trHeight w:val="278"/>
        </w:trPr>
        <w:tc>
          <w:tcPr>
            <w:tcW w:w="9751" w:type="dxa"/>
            <w:shd w:val="clear" w:color="auto" w:fill="D9D9D9"/>
          </w:tcPr>
          <w:p w:rsidR="005D5349" w:rsidRPr="00223373" w:rsidRDefault="005D5349" w:rsidP="00223373">
            <w:pPr>
              <w:pStyle w:val="TableParagraph"/>
              <w:ind w:left="812" w:right="796"/>
              <w:jc w:val="center"/>
              <w:rPr>
                <w:b/>
                <w:sz w:val="28"/>
                <w:szCs w:val="28"/>
              </w:rPr>
            </w:pPr>
            <w:proofErr w:type="spellStart"/>
            <w:r w:rsidRPr="00223373">
              <w:rPr>
                <w:b/>
                <w:sz w:val="28"/>
                <w:szCs w:val="28"/>
              </w:rPr>
              <w:t>Экологическое</w:t>
            </w:r>
            <w:proofErr w:type="spellEnd"/>
            <w:r w:rsidRPr="00223373">
              <w:rPr>
                <w:b/>
                <w:spacing w:val="-3"/>
                <w:sz w:val="28"/>
                <w:szCs w:val="28"/>
              </w:rPr>
              <w:t xml:space="preserve"> </w:t>
            </w:r>
            <w:proofErr w:type="spellStart"/>
            <w:r w:rsidRPr="00223373">
              <w:rPr>
                <w:b/>
                <w:sz w:val="28"/>
                <w:szCs w:val="28"/>
              </w:rPr>
              <w:t>воспитание</w:t>
            </w:r>
            <w:proofErr w:type="spellEnd"/>
          </w:p>
        </w:tc>
      </w:tr>
      <w:tr w:rsidR="005D5349" w:rsidRPr="00223373" w:rsidTr="00223373">
        <w:trPr>
          <w:trHeight w:val="1654"/>
        </w:trPr>
        <w:tc>
          <w:tcPr>
            <w:tcW w:w="9751" w:type="dxa"/>
          </w:tcPr>
          <w:p w:rsidR="005D5349" w:rsidRPr="00223373" w:rsidRDefault="005D5349" w:rsidP="00223373">
            <w:pPr>
              <w:pStyle w:val="TableParagraph"/>
              <w:ind w:left="110"/>
              <w:rPr>
                <w:sz w:val="28"/>
                <w:szCs w:val="28"/>
                <w:lang w:val="ru-RU"/>
              </w:rPr>
            </w:pPr>
            <w:r w:rsidRPr="00223373">
              <w:rPr>
                <w:sz w:val="28"/>
                <w:szCs w:val="28"/>
                <w:lang w:val="ru-RU"/>
              </w:rPr>
              <w:t>Понимающий</w:t>
            </w:r>
            <w:r w:rsidRPr="00223373">
              <w:rPr>
                <w:spacing w:val="13"/>
                <w:sz w:val="28"/>
                <w:szCs w:val="28"/>
                <w:lang w:val="ru-RU"/>
              </w:rPr>
              <w:t xml:space="preserve"> </w:t>
            </w:r>
            <w:r w:rsidRPr="00223373">
              <w:rPr>
                <w:sz w:val="28"/>
                <w:szCs w:val="28"/>
                <w:lang w:val="ru-RU"/>
              </w:rPr>
              <w:t>зависимость</w:t>
            </w:r>
            <w:r w:rsidRPr="00223373">
              <w:rPr>
                <w:spacing w:val="12"/>
                <w:sz w:val="28"/>
                <w:szCs w:val="28"/>
                <w:lang w:val="ru-RU"/>
              </w:rPr>
              <w:t xml:space="preserve"> </w:t>
            </w:r>
            <w:r w:rsidRPr="00223373">
              <w:rPr>
                <w:sz w:val="28"/>
                <w:szCs w:val="28"/>
                <w:lang w:val="ru-RU"/>
              </w:rPr>
              <w:t>жизни</w:t>
            </w:r>
            <w:r w:rsidRPr="00223373">
              <w:rPr>
                <w:spacing w:val="13"/>
                <w:sz w:val="28"/>
                <w:szCs w:val="28"/>
                <w:lang w:val="ru-RU"/>
              </w:rPr>
              <w:t xml:space="preserve"> </w:t>
            </w:r>
            <w:r w:rsidRPr="00223373">
              <w:rPr>
                <w:sz w:val="28"/>
                <w:szCs w:val="28"/>
                <w:lang w:val="ru-RU"/>
              </w:rPr>
              <w:t>людей</w:t>
            </w:r>
            <w:r w:rsidRPr="00223373">
              <w:rPr>
                <w:spacing w:val="13"/>
                <w:sz w:val="28"/>
                <w:szCs w:val="28"/>
                <w:lang w:val="ru-RU"/>
              </w:rPr>
              <w:t xml:space="preserve"> </w:t>
            </w:r>
            <w:r w:rsidRPr="00223373">
              <w:rPr>
                <w:sz w:val="28"/>
                <w:szCs w:val="28"/>
                <w:lang w:val="ru-RU"/>
              </w:rPr>
              <w:t>от</w:t>
            </w:r>
            <w:r w:rsidRPr="00223373">
              <w:rPr>
                <w:spacing w:val="12"/>
                <w:sz w:val="28"/>
                <w:szCs w:val="28"/>
                <w:lang w:val="ru-RU"/>
              </w:rPr>
              <w:t xml:space="preserve"> </w:t>
            </w:r>
            <w:r w:rsidRPr="00223373">
              <w:rPr>
                <w:sz w:val="28"/>
                <w:szCs w:val="28"/>
                <w:lang w:val="ru-RU"/>
              </w:rPr>
              <w:t>природы,</w:t>
            </w:r>
            <w:r w:rsidRPr="00223373">
              <w:rPr>
                <w:spacing w:val="13"/>
                <w:sz w:val="28"/>
                <w:szCs w:val="28"/>
                <w:lang w:val="ru-RU"/>
              </w:rPr>
              <w:t xml:space="preserve"> </w:t>
            </w:r>
            <w:r w:rsidRPr="00223373">
              <w:rPr>
                <w:sz w:val="28"/>
                <w:szCs w:val="28"/>
                <w:lang w:val="ru-RU"/>
              </w:rPr>
              <w:t>ценность</w:t>
            </w:r>
            <w:r w:rsidRPr="00223373">
              <w:rPr>
                <w:spacing w:val="16"/>
                <w:sz w:val="28"/>
                <w:szCs w:val="28"/>
                <w:lang w:val="ru-RU"/>
              </w:rPr>
              <w:t xml:space="preserve"> </w:t>
            </w:r>
            <w:r w:rsidRPr="00223373">
              <w:rPr>
                <w:sz w:val="28"/>
                <w:szCs w:val="28"/>
                <w:lang w:val="ru-RU"/>
              </w:rPr>
              <w:t>природы,</w:t>
            </w:r>
            <w:r w:rsidRPr="00223373">
              <w:rPr>
                <w:spacing w:val="17"/>
                <w:sz w:val="28"/>
                <w:szCs w:val="28"/>
                <w:lang w:val="ru-RU"/>
              </w:rPr>
              <w:t xml:space="preserve"> </w:t>
            </w:r>
            <w:r w:rsidRPr="00223373">
              <w:rPr>
                <w:sz w:val="28"/>
                <w:szCs w:val="28"/>
                <w:lang w:val="ru-RU"/>
              </w:rPr>
              <w:t>окружающей</w:t>
            </w:r>
            <w:r w:rsidRPr="00223373">
              <w:rPr>
                <w:spacing w:val="-57"/>
                <w:sz w:val="28"/>
                <w:szCs w:val="28"/>
                <w:lang w:val="ru-RU"/>
              </w:rPr>
              <w:t xml:space="preserve"> </w:t>
            </w:r>
            <w:r w:rsidRPr="00223373">
              <w:rPr>
                <w:sz w:val="28"/>
                <w:szCs w:val="28"/>
                <w:lang w:val="ru-RU"/>
              </w:rPr>
              <w:t>среды.</w:t>
            </w:r>
          </w:p>
          <w:p w:rsidR="005D5349" w:rsidRPr="00223373" w:rsidRDefault="005D5349" w:rsidP="00223373">
            <w:pPr>
              <w:pStyle w:val="TableParagraph"/>
              <w:ind w:left="110"/>
              <w:rPr>
                <w:sz w:val="28"/>
                <w:szCs w:val="28"/>
                <w:lang w:val="ru-RU"/>
              </w:rPr>
            </w:pPr>
            <w:r w:rsidRPr="00223373">
              <w:rPr>
                <w:sz w:val="28"/>
                <w:szCs w:val="28"/>
                <w:lang w:val="ru-RU"/>
              </w:rPr>
              <w:t>Проявляющий</w:t>
            </w:r>
            <w:r w:rsidRPr="00223373">
              <w:rPr>
                <w:spacing w:val="29"/>
                <w:sz w:val="28"/>
                <w:szCs w:val="28"/>
                <w:lang w:val="ru-RU"/>
              </w:rPr>
              <w:t xml:space="preserve"> </w:t>
            </w:r>
            <w:r w:rsidRPr="00223373">
              <w:rPr>
                <w:sz w:val="28"/>
                <w:szCs w:val="28"/>
                <w:lang w:val="ru-RU"/>
              </w:rPr>
              <w:t>любовь</w:t>
            </w:r>
            <w:r w:rsidRPr="00223373">
              <w:rPr>
                <w:spacing w:val="29"/>
                <w:sz w:val="28"/>
                <w:szCs w:val="28"/>
                <w:lang w:val="ru-RU"/>
              </w:rPr>
              <w:t xml:space="preserve"> </w:t>
            </w:r>
            <w:r w:rsidRPr="00223373">
              <w:rPr>
                <w:sz w:val="28"/>
                <w:szCs w:val="28"/>
                <w:lang w:val="ru-RU"/>
              </w:rPr>
              <w:t>к</w:t>
            </w:r>
            <w:r w:rsidRPr="00223373">
              <w:rPr>
                <w:spacing w:val="30"/>
                <w:sz w:val="28"/>
                <w:szCs w:val="28"/>
                <w:lang w:val="ru-RU"/>
              </w:rPr>
              <w:t xml:space="preserve"> </w:t>
            </w:r>
            <w:r w:rsidRPr="00223373">
              <w:rPr>
                <w:sz w:val="28"/>
                <w:szCs w:val="28"/>
                <w:lang w:val="ru-RU"/>
              </w:rPr>
              <w:t>природе,</w:t>
            </w:r>
            <w:r w:rsidRPr="00223373">
              <w:rPr>
                <w:spacing w:val="29"/>
                <w:sz w:val="28"/>
                <w:szCs w:val="28"/>
                <w:lang w:val="ru-RU"/>
              </w:rPr>
              <w:t xml:space="preserve"> </w:t>
            </w:r>
            <w:r w:rsidRPr="00223373">
              <w:rPr>
                <w:sz w:val="28"/>
                <w:szCs w:val="28"/>
                <w:lang w:val="ru-RU"/>
              </w:rPr>
              <w:t>бережное</w:t>
            </w:r>
            <w:r w:rsidRPr="00223373">
              <w:rPr>
                <w:spacing w:val="31"/>
                <w:sz w:val="28"/>
                <w:szCs w:val="28"/>
                <w:lang w:val="ru-RU"/>
              </w:rPr>
              <w:t xml:space="preserve"> </w:t>
            </w:r>
            <w:r w:rsidRPr="00223373">
              <w:rPr>
                <w:sz w:val="28"/>
                <w:szCs w:val="28"/>
                <w:lang w:val="ru-RU"/>
              </w:rPr>
              <w:t>отношение,</w:t>
            </w:r>
            <w:r w:rsidRPr="00223373">
              <w:rPr>
                <w:spacing w:val="29"/>
                <w:sz w:val="28"/>
                <w:szCs w:val="28"/>
                <w:lang w:val="ru-RU"/>
              </w:rPr>
              <w:t xml:space="preserve"> </w:t>
            </w:r>
            <w:r w:rsidRPr="00223373">
              <w:rPr>
                <w:sz w:val="28"/>
                <w:szCs w:val="28"/>
                <w:lang w:val="ru-RU"/>
              </w:rPr>
              <w:t>неприятие</w:t>
            </w:r>
            <w:r w:rsidRPr="00223373">
              <w:rPr>
                <w:spacing w:val="27"/>
                <w:sz w:val="28"/>
                <w:szCs w:val="28"/>
                <w:lang w:val="ru-RU"/>
              </w:rPr>
              <w:t xml:space="preserve"> </w:t>
            </w:r>
            <w:r w:rsidRPr="00223373">
              <w:rPr>
                <w:sz w:val="28"/>
                <w:szCs w:val="28"/>
                <w:lang w:val="ru-RU"/>
              </w:rPr>
              <w:t>действий,</w:t>
            </w:r>
            <w:r w:rsidRPr="00223373">
              <w:rPr>
                <w:spacing w:val="30"/>
                <w:sz w:val="28"/>
                <w:szCs w:val="28"/>
                <w:lang w:val="ru-RU"/>
              </w:rPr>
              <w:t xml:space="preserve"> </w:t>
            </w:r>
            <w:r w:rsidRPr="00223373">
              <w:rPr>
                <w:sz w:val="28"/>
                <w:szCs w:val="28"/>
                <w:lang w:val="ru-RU"/>
              </w:rPr>
              <w:t>приносящих</w:t>
            </w:r>
            <w:r w:rsidRPr="00223373">
              <w:rPr>
                <w:spacing w:val="-57"/>
                <w:sz w:val="28"/>
                <w:szCs w:val="28"/>
                <w:lang w:val="ru-RU"/>
              </w:rPr>
              <w:t xml:space="preserve"> </w:t>
            </w:r>
            <w:r w:rsidRPr="00223373">
              <w:rPr>
                <w:sz w:val="28"/>
                <w:szCs w:val="28"/>
                <w:lang w:val="ru-RU"/>
              </w:rPr>
              <w:t>вред природе, особенно живым существам.</w:t>
            </w:r>
          </w:p>
          <w:p w:rsidR="005D5349" w:rsidRPr="00223373" w:rsidRDefault="005D5349" w:rsidP="00223373">
            <w:pPr>
              <w:pStyle w:val="TableParagraph"/>
              <w:ind w:left="110"/>
              <w:rPr>
                <w:sz w:val="28"/>
                <w:szCs w:val="28"/>
                <w:lang w:val="ru-RU"/>
              </w:rPr>
            </w:pPr>
            <w:r w:rsidRPr="00223373">
              <w:rPr>
                <w:sz w:val="28"/>
                <w:szCs w:val="28"/>
                <w:lang w:val="ru-RU"/>
              </w:rPr>
              <w:t>Выражающий</w:t>
            </w:r>
            <w:r w:rsidRPr="00223373">
              <w:rPr>
                <w:spacing w:val="2"/>
                <w:sz w:val="28"/>
                <w:szCs w:val="28"/>
                <w:lang w:val="ru-RU"/>
              </w:rPr>
              <w:t xml:space="preserve"> </w:t>
            </w:r>
            <w:r w:rsidRPr="00223373">
              <w:rPr>
                <w:sz w:val="28"/>
                <w:szCs w:val="28"/>
                <w:lang w:val="ru-RU"/>
              </w:rPr>
              <w:t>готовность</w:t>
            </w:r>
            <w:r w:rsidRPr="00223373">
              <w:rPr>
                <w:spacing w:val="3"/>
                <w:sz w:val="28"/>
                <w:szCs w:val="28"/>
                <w:lang w:val="ru-RU"/>
              </w:rPr>
              <w:t xml:space="preserve"> </w:t>
            </w:r>
            <w:r w:rsidRPr="00223373">
              <w:rPr>
                <w:sz w:val="28"/>
                <w:szCs w:val="28"/>
                <w:lang w:val="ru-RU"/>
              </w:rPr>
              <w:t>осваивать</w:t>
            </w:r>
            <w:r w:rsidRPr="00223373">
              <w:rPr>
                <w:spacing w:val="-1"/>
                <w:sz w:val="28"/>
                <w:szCs w:val="28"/>
                <w:lang w:val="ru-RU"/>
              </w:rPr>
              <w:t xml:space="preserve"> </w:t>
            </w:r>
            <w:r w:rsidRPr="00223373">
              <w:rPr>
                <w:sz w:val="28"/>
                <w:szCs w:val="28"/>
                <w:lang w:val="ru-RU"/>
              </w:rPr>
              <w:t>первоначальные</w:t>
            </w:r>
            <w:r w:rsidRPr="00223373">
              <w:rPr>
                <w:spacing w:val="2"/>
                <w:sz w:val="28"/>
                <w:szCs w:val="28"/>
                <w:lang w:val="ru-RU"/>
              </w:rPr>
              <w:t xml:space="preserve"> </w:t>
            </w:r>
            <w:r w:rsidRPr="00223373">
              <w:rPr>
                <w:sz w:val="28"/>
                <w:szCs w:val="28"/>
                <w:lang w:val="ru-RU"/>
              </w:rPr>
              <w:t>навыки</w:t>
            </w:r>
            <w:r w:rsidRPr="00223373">
              <w:rPr>
                <w:spacing w:val="3"/>
                <w:sz w:val="28"/>
                <w:szCs w:val="28"/>
                <w:lang w:val="ru-RU"/>
              </w:rPr>
              <w:t xml:space="preserve"> </w:t>
            </w:r>
            <w:r w:rsidRPr="00223373">
              <w:rPr>
                <w:sz w:val="28"/>
                <w:szCs w:val="28"/>
                <w:lang w:val="ru-RU"/>
              </w:rPr>
              <w:t>охраны</w:t>
            </w:r>
            <w:r w:rsidRPr="00223373">
              <w:rPr>
                <w:spacing w:val="-1"/>
                <w:sz w:val="28"/>
                <w:szCs w:val="28"/>
                <w:lang w:val="ru-RU"/>
              </w:rPr>
              <w:t xml:space="preserve"> </w:t>
            </w:r>
            <w:r w:rsidRPr="00223373">
              <w:rPr>
                <w:sz w:val="28"/>
                <w:szCs w:val="28"/>
                <w:lang w:val="ru-RU"/>
              </w:rPr>
              <w:t>природы, окружающей</w:t>
            </w:r>
            <w:r w:rsidRPr="00223373">
              <w:rPr>
                <w:spacing w:val="-57"/>
                <w:sz w:val="28"/>
                <w:szCs w:val="28"/>
                <w:lang w:val="ru-RU"/>
              </w:rPr>
              <w:t xml:space="preserve"> </w:t>
            </w:r>
            <w:r w:rsidRPr="00223373">
              <w:rPr>
                <w:sz w:val="28"/>
                <w:szCs w:val="28"/>
                <w:lang w:val="ru-RU"/>
              </w:rPr>
              <w:t>среды</w:t>
            </w:r>
            <w:r w:rsidRPr="00223373">
              <w:rPr>
                <w:spacing w:val="-3"/>
                <w:sz w:val="28"/>
                <w:szCs w:val="28"/>
                <w:lang w:val="ru-RU"/>
              </w:rPr>
              <w:t xml:space="preserve"> </w:t>
            </w:r>
            <w:r w:rsidRPr="00223373">
              <w:rPr>
                <w:sz w:val="28"/>
                <w:szCs w:val="28"/>
                <w:lang w:val="ru-RU"/>
              </w:rPr>
              <w:t>и</w:t>
            </w:r>
            <w:r w:rsidRPr="00223373">
              <w:rPr>
                <w:spacing w:val="-2"/>
                <w:sz w:val="28"/>
                <w:szCs w:val="28"/>
                <w:lang w:val="ru-RU"/>
              </w:rPr>
              <w:t xml:space="preserve"> </w:t>
            </w:r>
            <w:r w:rsidRPr="00223373">
              <w:rPr>
                <w:sz w:val="28"/>
                <w:szCs w:val="28"/>
                <w:lang w:val="ru-RU"/>
              </w:rPr>
              <w:t>действовать</w:t>
            </w:r>
            <w:r w:rsidRPr="00223373">
              <w:rPr>
                <w:spacing w:val="-3"/>
                <w:sz w:val="28"/>
                <w:szCs w:val="28"/>
                <w:lang w:val="ru-RU"/>
              </w:rPr>
              <w:t xml:space="preserve"> </w:t>
            </w:r>
            <w:r w:rsidRPr="00223373">
              <w:rPr>
                <w:sz w:val="28"/>
                <w:szCs w:val="28"/>
                <w:lang w:val="ru-RU"/>
              </w:rPr>
              <w:t>в</w:t>
            </w:r>
            <w:r w:rsidRPr="00223373">
              <w:rPr>
                <w:spacing w:val="-2"/>
                <w:sz w:val="28"/>
                <w:szCs w:val="28"/>
                <w:lang w:val="ru-RU"/>
              </w:rPr>
              <w:t xml:space="preserve"> </w:t>
            </w:r>
            <w:r w:rsidRPr="00223373">
              <w:rPr>
                <w:sz w:val="28"/>
                <w:szCs w:val="28"/>
                <w:lang w:val="ru-RU"/>
              </w:rPr>
              <w:t>окружающей</w:t>
            </w:r>
            <w:r w:rsidRPr="00223373">
              <w:rPr>
                <w:spacing w:val="-2"/>
                <w:sz w:val="28"/>
                <w:szCs w:val="28"/>
                <w:lang w:val="ru-RU"/>
              </w:rPr>
              <w:t xml:space="preserve"> </w:t>
            </w:r>
            <w:r w:rsidRPr="00223373">
              <w:rPr>
                <w:sz w:val="28"/>
                <w:szCs w:val="28"/>
                <w:lang w:val="ru-RU"/>
              </w:rPr>
              <w:t>среде в</w:t>
            </w:r>
            <w:r w:rsidRPr="00223373">
              <w:rPr>
                <w:spacing w:val="-3"/>
                <w:sz w:val="28"/>
                <w:szCs w:val="28"/>
                <w:lang w:val="ru-RU"/>
              </w:rPr>
              <w:t xml:space="preserve"> </w:t>
            </w:r>
            <w:r w:rsidRPr="00223373">
              <w:rPr>
                <w:sz w:val="28"/>
                <w:szCs w:val="28"/>
                <w:lang w:val="ru-RU"/>
              </w:rPr>
              <w:t>соответствии</w:t>
            </w:r>
            <w:r w:rsidRPr="00223373">
              <w:rPr>
                <w:spacing w:val="-1"/>
                <w:sz w:val="28"/>
                <w:szCs w:val="28"/>
                <w:lang w:val="ru-RU"/>
              </w:rPr>
              <w:t xml:space="preserve"> </w:t>
            </w:r>
            <w:r w:rsidRPr="00223373">
              <w:rPr>
                <w:sz w:val="28"/>
                <w:szCs w:val="28"/>
                <w:lang w:val="ru-RU"/>
              </w:rPr>
              <w:t>с экологическими</w:t>
            </w:r>
            <w:r w:rsidRPr="00223373">
              <w:rPr>
                <w:spacing w:val="-1"/>
                <w:sz w:val="28"/>
                <w:szCs w:val="28"/>
                <w:lang w:val="ru-RU"/>
              </w:rPr>
              <w:t xml:space="preserve"> </w:t>
            </w:r>
            <w:r w:rsidRPr="00223373">
              <w:rPr>
                <w:sz w:val="28"/>
                <w:szCs w:val="28"/>
                <w:lang w:val="ru-RU"/>
              </w:rPr>
              <w:t>нормами.</w:t>
            </w:r>
          </w:p>
        </w:tc>
      </w:tr>
      <w:tr w:rsidR="005D5349" w:rsidRPr="00223373" w:rsidTr="00223373">
        <w:trPr>
          <w:trHeight w:val="276"/>
        </w:trPr>
        <w:tc>
          <w:tcPr>
            <w:tcW w:w="9751" w:type="dxa"/>
            <w:shd w:val="clear" w:color="auto" w:fill="D9D9D9"/>
          </w:tcPr>
          <w:p w:rsidR="005D5349" w:rsidRPr="00223373" w:rsidRDefault="005D5349" w:rsidP="00223373">
            <w:pPr>
              <w:pStyle w:val="TableParagraph"/>
              <w:ind w:left="805" w:right="796"/>
              <w:jc w:val="center"/>
              <w:rPr>
                <w:b/>
                <w:sz w:val="28"/>
                <w:szCs w:val="28"/>
              </w:rPr>
            </w:pPr>
            <w:proofErr w:type="spellStart"/>
            <w:r w:rsidRPr="00223373">
              <w:rPr>
                <w:b/>
                <w:sz w:val="28"/>
                <w:szCs w:val="28"/>
              </w:rPr>
              <w:t>Ценности</w:t>
            </w:r>
            <w:proofErr w:type="spellEnd"/>
            <w:r w:rsidRPr="00223373">
              <w:rPr>
                <w:b/>
                <w:spacing w:val="-3"/>
                <w:sz w:val="28"/>
                <w:szCs w:val="28"/>
              </w:rPr>
              <w:t xml:space="preserve"> </w:t>
            </w:r>
            <w:proofErr w:type="spellStart"/>
            <w:r w:rsidRPr="00223373">
              <w:rPr>
                <w:b/>
                <w:sz w:val="28"/>
                <w:szCs w:val="28"/>
              </w:rPr>
              <w:t>научного</w:t>
            </w:r>
            <w:proofErr w:type="spellEnd"/>
            <w:r w:rsidRPr="00223373">
              <w:rPr>
                <w:b/>
                <w:spacing w:val="-7"/>
                <w:sz w:val="28"/>
                <w:szCs w:val="28"/>
              </w:rPr>
              <w:t xml:space="preserve"> </w:t>
            </w:r>
            <w:proofErr w:type="spellStart"/>
            <w:r w:rsidRPr="00223373">
              <w:rPr>
                <w:b/>
                <w:sz w:val="28"/>
                <w:szCs w:val="28"/>
              </w:rPr>
              <w:t>познания</w:t>
            </w:r>
            <w:proofErr w:type="spellEnd"/>
          </w:p>
        </w:tc>
      </w:tr>
      <w:tr w:rsidR="005D5349" w:rsidRPr="00223373" w:rsidTr="00223373">
        <w:trPr>
          <w:trHeight w:val="1929"/>
        </w:trPr>
        <w:tc>
          <w:tcPr>
            <w:tcW w:w="9751" w:type="dxa"/>
          </w:tcPr>
          <w:p w:rsidR="005D5349" w:rsidRPr="00223373" w:rsidRDefault="005D5349" w:rsidP="00223373">
            <w:pPr>
              <w:pStyle w:val="TableParagraph"/>
              <w:ind w:left="110" w:right="104" w:firstLine="707"/>
              <w:jc w:val="both"/>
              <w:rPr>
                <w:sz w:val="28"/>
                <w:szCs w:val="28"/>
                <w:lang w:val="ru-RU"/>
              </w:rPr>
            </w:pPr>
            <w:r w:rsidRPr="00223373">
              <w:rPr>
                <w:sz w:val="28"/>
                <w:szCs w:val="28"/>
                <w:lang w:val="ru-RU"/>
              </w:rPr>
              <w:t>Выражающий познавательные интересы, активность, любознательность</w:t>
            </w:r>
            <w:r w:rsidRPr="00223373">
              <w:rPr>
                <w:spacing w:val="-58"/>
                <w:sz w:val="28"/>
                <w:szCs w:val="28"/>
                <w:lang w:val="ru-RU"/>
              </w:rPr>
              <w:t xml:space="preserve"> </w:t>
            </w:r>
            <w:r w:rsidRPr="00223373">
              <w:rPr>
                <w:sz w:val="28"/>
                <w:szCs w:val="28"/>
                <w:lang w:val="ru-RU"/>
              </w:rPr>
              <w:t>и</w:t>
            </w:r>
            <w:r w:rsidRPr="00223373">
              <w:rPr>
                <w:spacing w:val="-2"/>
                <w:sz w:val="28"/>
                <w:szCs w:val="28"/>
                <w:lang w:val="ru-RU"/>
              </w:rPr>
              <w:t xml:space="preserve"> </w:t>
            </w:r>
            <w:r w:rsidRPr="00223373">
              <w:rPr>
                <w:sz w:val="28"/>
                <w:szCs w:val="28"/>
                <w:lang w:val="ru-RU"/>
              </w:rPr>
              <w:t>самостоятельность</w:t>
            </w:r>
            <w:r w:rsidRPr="00223373">
              <w:rPr>
                <w:spacing w:val="-3"/>
                <w:sz w:val="28"/>
                <w:szCs w:val="28"/>
                <w:lang w:val="ru-RU"/>
              </w:rPr>
              <w:t xml:space="preserve"> </w:t>
            </w:r>
            <w:r w:rsidRPr="00223373">
              <w:rPr>
                <w:sz w:val="28"/>
                <w:szCs w:val="28"/>
                <w:lang w:val="ru-RU"/>
              </w:rPr>
              <w:t>в</w:t>
            </w:r>
            <w:r w:rsidRPr="00223373">
              <w:rPr>
                <w:spacing w:val="-3"/>
                <w:sz w:val="28"/>
                <w:szCs w:val="28"/>
                <w:lang w:val="ru-RU"/>
              </w:rPr>
              <w:t xml:space="preserve"> </w:t>
            </w:r>
            <w:r w:rsidRPr="00223373">
              <w:rPr>
                <w:sz w:val="28"/>
                <w:szCs w:val="28"/>
                <w:lang w:val="ru-RU"/>
              </w:rPr>
              <w:t>познании,</w:t>
            </w:r>
            <w:r w:rsidRPr="00223373">
              <w:rPr>
                <w:spacing w:val="-2"/>
                <w:sz w:val="28"/>
                <w:szCs w:val="28"/>
                <w:lang w:val="ru-RU"/>
              </w:rPr>
              <w:t xml:space="preserve"> </w:t>
            </w:r>
            <w:r w:rsidRPr="00223373">
              <w:rPr>
                <w:sz w:val="28"/>
                <w:szCs w:val="28"/>
                <w:lang w:val="ru-RU"/>
              </w:rPr>
              <w:t>интерес и</w:t>
            </w:r>
            <w:r w:rsidRPr="00223373">
              <w:rPr>
                <w:spacing w:val="-2"/>
                <w:sz w:val="28"/>
                <w:szCs w:val="28"/>
                <w:lang w:val="ru-RU"/>
              </w:rPr>
              <w:t xml:space="preserve"> </w:t>
            </w:r>
            <w:r w:rsidRPr="00223373">
              <w:rPr>
                <w:sz w:val="28"/>
                <w:szCs w:val="28"/>
                <w:lang w:val="ru-RU"/>
              </w:rPr>
              <w:t>уважение к</w:t>
            </w:r>
            <w:r w:rsidRPr="00223373">
              <w:rPr>
                <w:spacing w:val="4"/>
                <w:sz w:val="28"/>
                <w:szCs w:val="28"/>
                <w:lang w:val="ru-RU"/>
              </w:rPr>
              <w:t xml:space="preserve"> </w:t>
            </w:r>
            <w:r w:rsidRPr="00223373">
              <w:rPr>
                <w:sz w:val="28"/>
                <w:szCs w:val="28"/>
                <w:lang w:val="ru-RU"/>
              </w:rPr>
              <w:t>научным</w:t>
            </w:r>
            <w:r w:rsidRPr="00223373">
              <w:rPr>
                <w:spacing w:val="-1"/>
                <w:sz w:val="28"/>
                <w:szCs w:val="28"/>
                <w:lang w:val="ru-RU"/>
              </w:rPr>
              <w:t xml:space="preserve"> </w:t>
            </w:r>
            <w:r w:rsidRPr="00223373">
              <w:rPr>
                <w:sz w:val="28"/>
                <w:szCs w:val="28"/>
                <w:lang w:val="ru-RU"/>
              </w:rPr>
              <w:t>знаниям, науке.</w:t>
            </w:r>
          </w:p>
          <w:p w:rsidR="005D5349" w:rsidRPr="00223373" w:rsidRDefault="005D5349" w:rsidP="00223373">
            <w:pPr>
              <w:pStyle w:val="TableParagraph"/>
              <w:ind w:left="110" w:right="101" w:firstLine="707"/>
              <w:jc w:val="both"/>
              <w:rPr>
                <w:sz w:val="28"/>
                <w:szCs w:val="28"/>
                <w:lang w:val="ru-RU"/>
              </w:rPr>
            </w:pPr>
            <w:r w:rsidRPr="00223373">
              <w:rPr>
                <w:sz w:val="28"/>
                <w:szCs w:val="28"/>
                <w:lang w:val="ru-RU"/>
              </w:rPr>
              <w:t>Обладающий</w:t>
            </w:r>
            <w:r w:rsidRPr="00223373">
              <w:rPr>
                <w:spacing w:val="1"/>
                <w:sz w:val="28"/>
                <w:szCs w:val="28"/>
                <w:lang w:val="ru-RU"/>
              </w:rPr>
              <w:t xml:space="preserve"> </w:t>
            </w:r>
            <w:r w:rsidRPr="00223373">
              <w:rPr>
                <w:sz w:val="28"/>
                <w:szCs w:val="28"/>
                <w:lang w:val="ru-RU"/>
              </w:rPr>
              <w:t>первоначальными</w:t>
            </w:r>
            <w:r w:rsidRPr="00223373">
              <w:rPr>
                <w:spacing w:val="1"/>
                <w:sz w:val="28"/>
                <w:szCs w:val="28"/>
                <w:lang w:val="ru-RU"/>
              </w:rPr>
              <w:t xml:space="preserve"> </w:t>
            </w:r>
            <w:r w:rsidRPr="00223373">
              <w:rPr>
                <w:sz w:val="28"/>
                <w:szCs w:val="28"/>
                <w:lang w:val="ru-RU"/>
              </w:rPr>
              <w:t>представлениями</w:t>
            </w:r>
            <w:r w:rsidRPr="00223373">
              <w:rPr>
                <w:spacing w:val="1"/>
                <w:sz w:val="28"/>
                <w:szCs w:val="28"/>
                <w:lang w:val="ru-RU"/>
              </w:rPr>
              <w:t xml:space="preserve"> </w:t>
            </w:r>
            <w:r w:rsidRPr="00223373">
              <w:rPr>
                <w:sz w:val="28"/>
                <w:szCs w:val="28"/>
                <w:lang w:val="ru-RU"/>
              </w:rPr>
              <w:t>о</w:t>
            </w:r>
            <w:r w:rsidRPr="00223373">
              <w:rPr>
                <w:spacing w:val="1"/>
                <w:sz w:val="28"/>
                <w:szCs w:val="28"/>
                <w:lang w:val="ru-RU"/>
              </w:rPr>
              <w:t xml:space="preserve"> </w:t>
            </w:r>
            <w:r w:rsidRPr="00223373">
              <w:rPr>
                <w:sz w:val="28"/>
                <w:szCs w:val="28"/>
                <w:lang w:val="ru-RU"/>
              </w:rPr>
              <w:t>природных</w:t>
            </w:r>
            <w:r w:rsidRPr="00223373">
              <w:rPr>
                <w:spacing w:val="1"/>
                <w:sz w:val="28"/>
                <w:szCs w:val="28"/>
                <w:lang w:val="ru-RU"/>
              </w:rPr>
              <w:t xml:space="preserve"> </w:t>
            </w:r>
            <w:r w:rsidRPr="00223373">
              <w:rPr>
                <w:sz w:val="28"/>
                <w:szCs w:val="28"/>
                <w:lang w:val="ru-RU"/>
              </w:rPr>
              <w:t>и</w:t>
            </w:r>
            <w:r w:rsidRPr="00223373">
              <w:rPr>
                <w:spacing w:val="1"/>
                <w:sz w:val="28"/>
                <w:szCs w:val="28"/>
                <w:lang w:val="ru-RU"/>
              </w:rPr>
              <w:t xml:space="preserve"> </w:t>
            </w:r>
            <w:r w:rsidRPr="00223373">
              <w:rPr>
                <w:sz w:val="28"/>
                <w:szCs w:val="28"/>
                <w:lang w:val="ru-RU"/>
              </w:rPr>
              <w:t>социальных</w:t>
            </w:r>
            <w:r w:rsidRPr="00223373">
              <w:rPr>
                <w:spacing w:val="1"/>
                <w:sz w:val="28"/>
                <w:szCs w:val="28"/>
                <w:lang w:val="ru-RU"/>
              </w:rPr>
              <w:t xml:space="preserve"> </w:t>
            </w:r>
            <w:r w:rsidRPr="00223373">
              <w:rPr>
                <w:sz w:val="28"/>
                <w:szCs w:val="28"/>
                <w:lang w:val="ru-RU"/>
              </w:rPr>
              <w:t>объектах, многообразии объектов и явлений природы, связи живой и неживой природы, о</w:t>
            </w:r>
            <w:r w:rsidRPr="00223373">
              <w:rPr>
                <w:spacing w:val="1"/>
                <w:sz w:val="28"/>
                <w:szCs w:val="28"/>
                <w:lang w:val="ru-RU"/>
              </w:rPr>
              <w:t xml:space="preserve"> </w:t>
            </w:r>
            <w:r w:rsidRPr="00223373">
              <w:rPr>
                <w:sz w:val="28"/>
                <w:szCs w:val="28"/>
                <w:lang w:val="ru-RU"/>
              </w:rPr>
              <w:t>науке,</w:t>
            </w:r>
            <w:r w:rsidRPr="00223373">
              <w:rPr>
                <w:spacing w:val="-1"/>
                <w:sz w:val="28"/>
                <w:szCs w:val="28"/>
                <w:lang w:val="ru-RU"/>
              </w:rPr>
              <w:t xml:space="preserve"> </w:t>
            </w:r>
            <w:r w:rsidRPr="00223373">
              <w:rPr>
                <w:sz w:val="28"/>
                <w:szCs w:val="28"/>
                <w:lang w:val="ru-RU"/>
              </w:rPr>
              <w:t>научном</w:t>
            </w:r>
            <w:r w:rsidRPr="00223373">
              <w:rPr>
                <w:spacing w:val="-1"/>
                <w:sz w:val="28"/>
                <w:szCs w:val="28"/>
                <w:lang w:val="ru-RU"/>
              </w:rPr>
              <w:t xml:space="preserve"> </w:t>
            </w:r>
            <w:r w:rsidRPr="00223373">
              <w:rPr>
                <w:sz w:val="28"/>
                <w:szCs w:val="28"/>
                <w:lang w:val="ru-RU"/>
              </w:rPr>
              <w:t>знании.</w:t>
            </w:r>
          </w:p>
          <w:p w:rsidR="005D5349" w:rsidRPr="00223373" w:rsidRDefault="005D5349" w:rsidP="00223373">
            <w:pPr>
              <w:pStyle w:val="TableParagraph"/>
              <w:ind w:left="110" w:right="104" w:firstLine="707"/>
              <w:jc w:val="both"/>
              <w:rPr>
                <w:sz w:val="28"/>
                <w:szCs w:val="28"/>
                <w:lang w:val="ru-RU"/>
              </w:rPr>
            </w:pPr>
            <w:r w:rsidRPr="00223373">
              <w:rPr>
                <w:sz w:val="28"/>
                <w:szCs w:val="28"/>
                <w:lang w:val="ru-RU"/>
              </w:rPr>
              <w:t>Имеющий первоначальные навыки наблюдений, систематизации</w:t>
            </w:r>
            <w:r w:rsidRPr="00223373">
              <w:rPr>
                <w:spacing w:val="-58"/>
                <w:sz w:val="28"/>
                <w:szCs w:val="28"/>
                <w:lang w:val="ru-RU"/>
              </w:rPr>
              <w:t xml:space="preserve"> </w:t>
            </w:r>
            <w:r w:rsidRPr="00223373">
              <w:rPr>
                <w:sz w:val="28"/>
                <w:szCs w:val="28"/>
                <w:lang w:val="ru-RU"/>
              </w:rPr>
              <w:t>и</w:t>
            </w:r>
            <w:r w:rsidRPr="00223373">
              <w:rPr>
                <w:spacing w:val="-2"/>
                <w:sz w:val="28"/>
                <w:szCs w:val="28"/>
                <w:lang w:val="ru-RU"/>
              </w:rPr>
              <w:t xml:space="preserve"> </w:t>
            </w:r>
            <w:r w:rsidRPr="00223373">
              <w:rPr>
                <w:sz w:val="28"/>
                <w:szCs w:val="28"/>
                <w:lang w:val="ru-RU"/>
              </w:rPr>
              <w:t>осмысления</w:t>
            </w:r>
            <w:r w:rsidRPr="00223373">
              <w:rPr>
                <w:spacing w:val="1"/>
                <w:sz w:val="28"/>
                <w:szCs w:val="28"/>
                <w:lang w:val="ru-RU"/>
              </w:rPr>
              <w:t xml:space="preserve"> </w:t>
            </w:r>
            <w:r w:rsidRPr="00223373">
              <w:rPr>
                <w:sz w:val="28"/>
                <w:szCs w:val="28"/>
                <w:lang w:val="ru-RU"/>
              </w:rPr>
              <w:t>опыта в</w:t>
            </w:r>
            <w:r w:rsidRPr="00223373">
              <w:rPr>
                <w:spacing w:val="-2"/>
                <w:sz w:val="28"/>
                <w:szCs w:val="28"/>
                <w:lang w:val="ru-RU"/>
              </w:rPr>
              <w:t xml:space="preserve"> </w:t>
            </w:r>
            <w:r w:rsidRPr="00223373">
              <w:rPr>
                <w:sz w:val="28"/>
                <w:szCs w:val="28"/>
                <w:lang w:val="ru-RU"/>
              </w:rPr>
              <w:t>естественно-научной</w:t>
            </w:r>
            <w:r w:rsidRPr="00223373">
              <w:rPr>
                <w:spacing w:val="-2"/>
                <w:sz w:val="28"/>
                <w:szCs w:val="28"/>
                <w:lang w:val="ru-RU"/>
              </w:rPr>
              <w:t xml:space="preserve"> </w:t>
            </w:r>
            <w:r w:rsidRPr="00223373">
              <w:rPr>
                <w:sz w:val="28"/>
                <w:szCs w:val="28"/>
                <w:lang w:val="ru-RU"/>
              </w:rPr>
              <w:t>и</w:t>
            </w:r>
            <w:r w:rsidRPr="00223373">
              <w:rPr>
                <w:spacing w:val="-1"/>
                <w:sz w:val="28"/>
                <w:szCs w:val="28"/>
                <w:lang w:val="ru-RU"/>
              </w:rPr>
              <w:t xml:space="preserve"> </w:t>
            </w:r>
            <w:r w:rsidRPr="00223373">
              <w:rPr>
                <w:sz w:val="28"/>
                <w:szCs w:val="28"/>
                <w:lang w:val="ru-RU"/>
              </w:rPr>
              <w:t>гуманитарной</w:t>
            </w:r>
            <w:r w:rsidRPr="00223373">
              <w:rPr>
                <w:spacing w:val="-2"/>
                <w:sz w:val="28"/>
                <w:szCs w:val="28"/>
                <w:lang w:val="ru-RU"/>
              </w:rPr>
              <w:t xml:space="preserve"> </w:t>
            </w:r>
            <w:r w:rsidRPr="00223373">
              <w:rPr>
                <w:sz w:val="28"/>
                <w:szCs w:val="28"/>
                <w:lang w:val="ru-RU"/>
              </w:rPr>
              <w:t>областях знания.</w:t>
            </w:r>
          </w:p>
        </w:tc>
      </w:tr>
    </w:tbl>
    <w:p w:rsidR="005D5349" w:rsidRPr="00223373" w:rsidRDefault="005D5349" w:rsidP="00223373">
      <w:pPr>
        <w:pStyle w:val="afc"/>
        <w:spacing w:after="0" w:line="240" w:lineRule="auto"/>
        <w:rPr>
          <w:rFonts w:ascii="Times New Roman" w:hAnsi="Times New Roman" w:cs="Times New Roman"/>
          <w:b/>
          <w:sz w:val="28"/>
          <w:szCs w:val="28"/>
        </w:rPr>
      </w:pPr>
    </w:p>
    <w:p w:rsidR="005D5349" w:rsidRPr="00223373" w:rsidRDefault="005D5349" w:rsidP="00223373">
      <w:pPr>
        <w:pStyle w:val="211"/>
        <w:tabs>
          <w:tab w:val="left" w:pos="1113"/>
        </w:tabs>
        <w:spacing w:line="240" w:lineRule="auto"/>
        <w:ind w:left="720"/>
        <w:jc w:val="center"/>
        <w:rPr>
          <w:sz w:val="28"/>
          <w:szCs w:val="28"/>
        </w:rPr>
      </w:pPr>
      <w:r w:rsidRPr="00223373">
        <w:rPr>
          <w:sz w:val="28"/>
          <w:szCs w:val="28"/>
        </w:rPr>
        <w:t>3. Виды,</w:t>
      </w:r>
      <w:r w:rsidRPr="00223373">
        <w:rPr>
          <w:spacing w:val="-7"/>
          <w:sz w:val="28"/>
          <w:szCs w:val="28"/>
        </w:rPr>
        <w:t xml:space="preserve"> </w:t>
      </w:r>
      <w:r w:rsidRPr="00223373">
        <w:rPr>
          <w:sz w:val="28"/>
          <w:szCs w:val="28"/>
        </w:rPr>
        <w:t>формы</w:t>
      </w:r>
      <w:r w:rsidRPr="00223373">
        <w:rPr>
          <w:spacing w:val="-6"/>
          <w:sz w:val="28"/>
          <w:szCs w:val="28"/>
        </w:rPr>
        <w:t xml:space="preserve"> </w:t>
      </w:r>
      <w:r w:rsidRPr="00223373">
        <w:rPr>
          <w:sz w:val="28"/>
          <w:szCs w:val="28"/>
        </w:rPr>
        <w:t>и</w:t>
      </w:r>
      <w:r w:rsidRPr="00223373">
        <w:rPr>
          <w:spacing w:val="-5"/>
          <w:sz w:val="28"/>
          <w:szCs w:val="28"/>
        </w:rPr>
        <w:t xml:space="preserve"> </w:t>
      </w:r>
      <w:r w:rsidRPr="00223373">
        <w:rPr>
          <w:sz w:val="28"/>
          <w:szCs w:val="28"/>
        </w:rPr>
        <w:t>содержание</w:t>
      </w:r>
      <w:r w:rsidRPr="00223373">
        <w:rPr>
          <w:spacing w:val="-6"/>
          <w:sz w:val="28"/>
          <w:szCs w:val="28"/>
        </w:rPr>
        <w:t xml:space="preserve"> </w:t>
      </w:r>
      <w:r w:rsidRPr="00223373">
        <w:rPr>
          <w:sz w:val="28"/>
          <w:szCs w:val="28"/>
        </w:rPr>
        <w:t>воспитательной</w:t>
      </w:r>
      <w:r w:rsidRPr="00223373">
        <w:rPr>
          <w:spacing w:val="-5"/>
          <w:sz w:val="28"/>
          <w:szCs w:val="28"/>
        </w:rPr>
        <w:t xml:space="preserve"> </w:t>
      </w:r>
      <w:r w:rsidRPr="00223373">
        <w:rPr>
          <w:sz w:val="28"/>
          <w:szCs w:val="28"/>
        </w:rPr>
        <w:t>деятельности</w:t>
      </w:r>
    </w:p>
    <w:p w:rsidR="005D5349" w:rsidRPr="00223373" w:rsidRDefault="005D5349" w:rsidP="00223373">
      <w:pPr>
        <w:spacing w:after="0" w:line="240" w:lineRule="auto"/>
        <w:ind w:firstLine="567"/>
        <w:rPr>
          <w:rFonts w:ascii="Times New Roman" w:hAnsi="Times New Roman" w:cs="Times New Roman"/>
          <w:color w:val="000000"/>
          <w:w w:val="0"/>
          <w:sz w:val="28"/>
          <w:szCs w:val="28"/>
        </w:rPr>
      </w:pPr>
      <w:bookmarkStart w:id="253" w:name="_TOC_250005"/>
      <w:r w:rsidRPr="00223373">
        <w:rPr>
          <w:rFonts w:ascii="Times New Roman" w:hAnsi="Times New Roman" w:cs="Times New Roman"/>
          <w:color w:val="000000"/>
          <w:w w:val="0"/>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5D5349" w:rsidRPr="00223373" w:rsidRDefault="005D5349" w:rsidP="00223373">
      <w:pPr>
        <w:spacing w:after="0" w:line="240" w:lineRule="auto"/>
        <w:rPr>
          <w:rFonts w:ascii="Times New Roman" w:hAnsi="Times New Roman" w:cs="Times New Roman"/>
          <w:b/>
          <w:iCs/>
          <w:color w:val="000000"/>
          <w:w w:val="0"/>
          <w:sz w:val="28"/>
          <w:szCs w:val="28"/>
        </w:rPr>
      </w:pPr>
      <w:r w:rsidRPr="00223373">
        <w:rPr>
          <w:rFonts w:ascii="Times New Roman" w:hAnsi="Times New Roman" w:cs="Times New Roman"/>
          <w:b/>
          <w:iCs/>
          <w:color w:val="000000"/>
          <w:w w:val="0"/>
          <w:sz w:val="28"/>
          <w:szCs w:val="28"/>
        </w:rPr>
        <w:t>2.3.4.1. Модуль «Ключевые общешкольные дела»</w:t>
      </w:r>
    </w:p>
    <w:p w:rsidR="005D5349" w:rsidRPr="00223373" w:rsidRDefault="005D5349" w:rsidP="00223373">
      <w:pPr>
        <w:spacing w:after="0" w:line="240" w:lineRule="auto"/>
        <w:ind w:firstLine="567"/>
        <w:jc w:val="both"/>
        <w:rPr>
          <w:rFonts w:ascii="Times New Roman" w:hAnsi="Times New Roman" w:cs="Times New Roman"/>
          <w:sz w:val="28"/>
          <w:szCs w:val="28"/>
        </w:rPr>
      </w:pPr>
      <w:r w:rsidRPr="00223373">
        <w:rPr>
          <w:rFonts w:ascii="Times New Roman" w:hAnsi="Times New Roman" w:cs="Times New Roman"/>
          <w:color w:val="000000"/>
          <w:w w:val="0"/>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w:t>
      </w:r>
      <w:r w:rsidRPr="00223373">
        <w:rPr>
          <w:rFonts w:ascii="Times New Roman" w:hAnsi="Times New Roman" w:cs="Times New Roman"/>
          <w:color w:val="000000"/>
          <w:w w:val="0"/>
          <w:sz w:val="28"/>
          <w:szCs w:val="28"/>
        </w:rPr>
        <w:lastRenderedPageBreak/>
        <w:t xml:space="preserve">интересных и значимых для школьников, объединяющих их вместе с педагогами в единый коллектив. </w:t>
      </w:r>
    </w:p>
    <w:p w:rsidR="005D5349" w:rsidRPr="00223373" w:rsidRDefault="005D5349" w:rsidP="00223373">
      <w:pPr>
        <w:spacing w:after="0" w:line="240" w:lineRule="auto"/>
        <w:ind w:firstLine="567"/>
        <w:rPr>
          <w:rFonts w:ascii="Times New Roman" w:hAnsi="Times New Roman" w:cs="Times New Roman"/>
          <w:sz w:val="28"/>
          <w:szCs w:val="28"/>
        </w:rPr>
      </w:pPr>
      <w:r w:rsidRPr="00223373">
        <w:rPr>
          <w:rFonts w:ascii="Times New Roman" w:hAnsi="Times New Roman" w:cs="Times New Roman"/>
          <w:sz w:val="28"/>
          <w:szCs w:val="28"/>
        </w:rPr>
        <w:t>Для этого в Школе используются следующие формы работы:</w:t>
      </w:r>
    </w:p>
    <w:p w:rsidR="005D5349" w:rsidRPr="00223373" w:rsidRDefault="005D5349" w:rsidP="00223373">
      <w:pPr>
        <w:spacing w:after="0" w:line="240" w:lineRule="auto"/>
        <w:ind w:firstLine="567"/>
        <w:rPr>
          <w:rFonts w:ascii="Times New Roman" w:hAnsi="Times New Roman" w:cs="Times New Roman"/>
          <w:b/>
          <w:bCs/>
          <w:i/>
          <w:iCs/>
          <w:sz w:val="28"/>
          <w:szCs w:val="28"/>
        </w:rPr>
      </w:pPr>
      <w:r w:rsidRPr="00223373">
        <w:rPr>
          <w:rFonts w:ascii="Times New Roman" w:hAnsi="Times New Roman" w:cs="Times New Roman"/>
          <w:b/>
          <w:bCs/>
          <w:i/>
          <w:iCs/>
          <w:sz w:val="28"/>
          <w:szCs w:val="28"/>
        </w:rPr>
        <w:t xml:space="preserve">На внешкольном уровне: </w:t>
      </w:r>
    </w:p>
    <w:p w:rsidR="005D5349" w:rsidRPr="00223373" w:rsidRDefault="005D5349" w:rsidP="00525C89">
      <w:pPr>
        <w:widowControl w:val="0"/>
        <w:numPr>
          <w:ilvl w:val="0"/>
          <w:numId w:val="289"/>
        </w:numPr>
        <w:tabs>
          <w:tab w:val="left" w:pos="993"/>
          <w:tab w:val="left" w:pos="1310"/>
        </w:tabs>
        <w:autoSpaceDE w:val="0"/>
        <w:autoSpaceDN w:val="0"/>
        <w:spacing w:after="0" w:line="240" w:lineRule="auto"/>
        <w:ind w:left="0" w:firstLine="567"/>
        <w:jc w:val="both"/>
        <w:rPr>
          <w:rStyle w:val="CharAttribute501"/>
          <w:rFonts w:eastAsia="Arial" w:hAnsi="Times New Roman" w:cs="Times New Roman"/>
          <w:i w:val="0"/>
          <w:szCs w:val="28"/>
        </w:rPr>
      </w:pPr>
      <w:r w:rsidRPr="00223373">
        <w:rPr>
          <w:rFonts w:ascii="Times New Roman" w:hAnsi="Times New Roman" w:cs="Times New Roman"/>
          <w:sz w:val="28"/>
          <w:szCs w:val="28"/>
        </w:rPr>
        <w:t>с</w:t>
      </w:r>
      <w:r w:rsidRPr="00223373">
        <w:rPr>
          <w:rStyle w:val="CharAttribute501"/>
          <w:rFonts w:eastAsia="№Е" w:hAnsi="Times New Roman" w:cs="Times New Roman"/>
          <w:szCs w:val="28"/>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5D5349" w:rsidRPr="00223373" w:rsidRDefault="005D5349" w:rsidP="00525C89">
      <w:pPr>
        <w:widowControl w:val="0"/>
        <w:numPr>
          <w:ilvl w:val="0"/>
          <w:numId w:val="289"/>
        </w:numPr>
        <w:tabs>
          <w:tab w:val="left" w:pos="993"/>
          <w:tab w:val="left" w:pos="1310"/>
        </w:tabs>
        <w:autoSpaceDE w:val="0"/>
        <w:autoSpaceDN w:val="0"/>
        <w:spacing w:after="0" w:line="240" w:lineRule="auto"/>
        <w:ind w:left="0" w:firstLine="567"/>
        <w:jc w:val="both"/>
        <w:rPr>
          <w:rFonts w:ascii="Times New Roman" w:hAnsi="Times New Roman" w:cs="Times New Roman"/>
          <w:sz w:val="28"/>
          <w:szCs w:val="28"/>
        </w:rPr>
      </w:pPr>
      <w:r w:rsidRPr="00223373">
        <w:rPr>
          <w:rFonts w:ascii="Times New Roman" w:hAnsi="Times New Roman" w:cs="Times New Roman"/>
          <w:sz w:val="28"/>
          <w:szCs w:val="28"/>
        </w:rPr>
        <w:t>патриотическая акция «Бессмертный полк»;</w:t>
      </w:r>
    </w:p>
    <w:p w:rsidR="005D5349" w:rsidRPr="00223373" w:rsidRDefault="005D5349" w:rsidP="00525C89">
      <w:pPr>
        <w:widowControl w:val="0"/>
        <w:numPr>
          <w:ilvl w:val="0"/>
          <w:numId w:val="289"/>
        </w:numPr>
        <w:tabs>
          <w:tab w:val="left" w:pos="993"/>
          <w:tab w:val="left" w:pos="1310"/>
        </w:tabs>
        <w:autoSpaceDE w:val="0"/>
        <w:autoSpaceDN w:val="0"/>
        <w:spacing w:after="0" w:line="240" w:lineRule="auto"/>
        <w:ind w:left="0" w:firstLine="567"/>
        <w:jc w:val="both"/>
        <w:rPr>
          <w:rFonts w:ascii="Times New Roman" w:hAnsi="Times New Roman" w:cs="Times New Roman"/>
          <w:sz w:val="28"/>
          <w:szCs w:val="28"/>
        </w:rPr>
      </w:pPr>
      <w:r w:rsidRPr="00223373">
        <w:rPr>
          <w:rFonts w:ascii="Times New Roman" w:hAnsi="Times New Roman" w:cs="Times New Roman"/>
          <w:sz w:val="28"/>
          <w:szCs w:val="28"/>
        </w:rPr>
        <w:t>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5D5349" w:rsidRPr="00223373" w:rsidRDefault="005D5349" w:rsidP="00525C89">
      <w:pPr>
        <w:widowControl w:val="0"/>
        <w:numPr>
          <w:ilvl w:val="0"/>
          <w:numId w:val="289"/>
        </w:numPr>
        <w:tabs>
          <w:tab w:val="left" w:pos="993"/>
          <w:tab w:val="left" w:pos="1310"/>
        </w:tabs>
        <w:autoSpaceDE w:val="0"/>
        <w:autoSpaceDN w:val="0"/>
        <w:spacing w:after="0" w:line="240" w:lineRule="auto"/>
        <w:ind w:left="0" w:firstLine="567"/>
        <w:jc w:val="both"/>
        <w:rPr>
          <w:rStyle w:val="CharAttribute501"/>
          <w:rFonts w:eastAsia="Arial" w:hAnsi="Times New Roman" w:cs="Times New Roman"/>
          <w:i w:val="0"/>
          <w:szCs w:val="28"/>
        </w:rPr>
      </w:pPr>
      <w:r w:rsidRPr="00223373">
        <w:rPr>
          <w:rStyle w:val="CharAttribute501"/>
          <w:rFonts w:eastAsia="№Е" w:hAnsi="Times New Roman" w:cs="Times New Roman"/>
          <w:szCs w:val="28"/>
        </w:rPr>
        <w:t>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rsidR="005D5349" w:rsidRPr="00223373" w:rsidRDefault="005D5349" w:rsidP="00525C89">
      <w:pPr>
        <w:widowControl w:val="0"/>
        <w:numPr>
          <w:ilvl w:val="0"/>
          <w:numId w:val="289"/>
        </w:numPr>
        <w:tabs>
          <w:tab w:val="left" w:pos="993"/>
          <w:tab w:val="left" w:pos="1310"/>
        </w:tabs>
        <w:autoSpaceDE w:val="0"/>
        <w:autoSpaceDN w:val="0"/>
        <w:spacing w:after="0" w:line="240" w:lineRule="auto"/>
        <w:ind w:left="0" w:firstLine="567"/>
        <w:jc w:val="both"/>
        <w:rPr>
          <w:rFonts w:ascii="Times New Roman" w:hAnsi="Times New Roman" w:cs="Times New Roman"/>
          <w:bCs/>
          <w:sz w:val="28"/>
          <w:szCs w:val="28"/>
        </w:rPr>
      </w:pPr>
      <w:r w:rsidRPr="00223373">
        <w:rPr>
          <w:rFonts w:ascii="Times New Roman" w:hAnsi="Times New Roman" w:cs="Times New Roman"/>
          <w:bCs/>
          <w:sz w:val="28"/>
          <w:szCs w:val="28"/>
        </w:rPr>
        <w:t xml:space="preserve">проводимые для жителей поселка и организуемые </w:t>
      </w:r>
      <w:r w:rsidRPr="00223373">
        <w:rPr>
          <w:rStyle w:val="CharAttribute501"/>
          <w:rFonts w:eastAsia="№Е" w:hAnsi="Times New Roman" w:cs="Times New Roman"/>
          <w:iCs/>
          <w:szCs w:val="28"/>
        </w:rPr>
        <w:t>совместно</w:t>
      </w:r>
      <w:r w:rsidRPr="00223373">
        <w:rPr>
          <w:rFonts w:ascii="Times New Roman" w:hAnsi="Times New Roman" w:cs="Times New Roman"/>
          <w:bCs/>
          <w:i/>
          <w:iCs/>
          <w:sz w:val="28"/>
          <w:szCs w:val="28"/>
        </w:rPr>
        <w:t xml:space="preserve"> </w:t>
      </w:r>
      <w:r w:rsidRPr="00223373">
        <w:rPr>
          <w:rFonts w:ascii="Times New Roman" w:hAnsi="Times New Roman" w:cs="Times New Roman"/>
          <w:bCs/>
          <w:sz w:val="28"/>
          <w:szCs w:val="28"/>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5D5349" w:rsidRPr="00223373" w:rsidRDefault="005D5349" w:rsidP="00525C89">
      <w:pPr>
        <w:widowControl w:val="0"/>
        <w:numPr>
          <w:ilvl w:val="0"/>
          <w:numId w:val="289"/>
        </w:numPr>
        <w:tabs>
          <w:tab w:val="left" w:pos="993"/>
          <w:tab w:val="left" w:pos="1310"/>
        </w:tabs>
        <w:autoSpaceDE w:val="0"/>
        <w:autoSpaceDN w:val="0"/>
        <w:spacing w:after="0" w:line="240" w:lineRule="auto"/>
        <w:ind w:left="0" w:firstLine="567"/>
        <w:jc w:val="both"/>
        <w:rPr>
          <w:rFonts w:ascii="Times New Roman" w:hAnsi="Times New Roman" w:cs="Times New Roman"/>
          <w:bCs/>
          <w:sz w:val="28"/>
          <w:szCs w:val="28"/>
        </w:rPr>
      </w:pPr>
      <w:r w:rsidRPr="00223373">
        <w:rPr>
          <w:rFonts w:ascii="Times New Roman" w:hAnsi="Times New Roman" w:cs="Times New Roman"/>
          <w:bCs/>
          <w:sz w:val="28"/>
          <w:szCs w:val="28"/>
        </w:rPr>
        <w:t>спортивно-оздоровительная деятельность: «Веселые старты», эстафеты с участием родителей в командах;</w:t>
      </w:r>
    </w:p>
    <w:p w:rsidR="005D5349" w:rsidRPr="00223373" w:rsidRDefault="005D5349" w:rsidP="00525C89">
      <w:pPr>
        <w:widowControl w:val="0"/>
        <w:numPr>
          <w:ilvl w:val="0"/>
          <w:numId w:val="289"/>
        </w:numPr>
        <w:tabs>
          <w:tab w:val="left" w:pos="993"/>
          <w:tab w:val="left" w:pos="1310"/>
        </w:tabs>
        <w:autoSpaceDE w:val="0"/>
        <w:autoSpaceDN w:val="0"/>
        <w:spacing w:after="0" w:line="240" w:lineRule="auto"/>
        <w:ind w:left="0" w:firstLine="567"/>
        <w:jc w:val="both"/>
        <w:rPr>
          <w:rFonts w:ascii="Times New Roman" w:hAnsi="Times New Roman" w:cs="Times New Roman"/>
          <w:bCs/>
          <w:sz w:val="28"/>
          <w:szCs w:val="28"/>
        </w:rPr>
      </w:pPr>
      <w:r w:rsidRPr="00223373">
        <w:rPr>
          <w:rFonts w:ascii="Times New Roman" w:hAnsi="Times New Roman" w:cs="Times New Roman"/>
          <w:bCs/>
          <w:sz w:val="28"/>
          <w:szCs w:val="28"/>
        </w:rPr>
        <w:t>досугово-развлекательная деятельность: праздники, концерты, конкурсные программы  ко Дню матери,</w:t>
      </w:r>
      <w:r w:rsidRPr="00223373">
        <w:rPr>
          <w:rFonts w:ascii="Times New Roman" w:eastAsia="№Е" w:hAnsi="Times New Roman" w:cs="Times New Roman"/>
          <w:sz w:val="28"/>
          <w:szCs w:val="28"/>
        </w:rPr>
        <w:t xml:space="preserve"> «Новый год», «Смотр строя и песни»,</w:t>
      </w:r>
      <w:r w:rsidRPr="00223373">
        <w:rPr>
          <w:rFonts w:ascii="Times New Roman" w:hAnsi="Times New Roman" w:cs="Times New Roman"/>
          <w:bCs/>
          <w:sz w:val="28"/>
          <w:szCs w:val="28"/>
        </w:rPr>
        <w:t xml:space="preserve"> 8 Марта, выпускные вечера с участием родителей, бабушек и дедушек;</w:t>
      </w:r>
    </w:p>
    <w:p w:rsidR="005D5349" w:rsidRPr="00223373" w:rsidRDefault="005D5349" w:rsidP="00525C89">
      <w:pPr>
        <w:widowControl w:val="0"/>
        <w:numPr>
          <w:ilvl w:val="0"/>
          <w:numId w:val="289"/>
        </w:numPr>
        <w:tabs>
          <w:tab w:val="left" w:pos="993"/>
          <w:tab w:val="left" w:pos="1310"/>
        </w:tabs>
        <w:autoSpaceDE w:val="0"/>
        <w:autoSpaceDN w:val="0"/>
        <w:spacing w:after="0" w:line="240" w:lineRule="auto"/>
        <w:ind w:left="0" w:firstLine="567"/>
        <w:jc w:val="both"/>
        <w:rPr>
          <w:rFonts w:ascii="Times New Roman" w:hAnsi="Times New Roman" w:cs="Times New Roman"/>
          <w:bCs/>
          <w:sz w:val="28"/>
          <w:szCs w:val="28"/>
        </w:rPr>
      </w:pPr>
      <w:r w:rsidRPr="00223373">
        <w:rPr>
          <w:rFonts w:ascii="Times New Roman" w:hAnsi="Times New Roman" w:cs="Times New Roman"/>
          <w:bCs/>
          <w:sz w:val="28"/>
          <w:szCs w:val="28"/>
        </w:rPr>
        <w:t>участие в концертах в районном Доме культуры с вокальными, танцевальными выступлениями школьников на День пожилого человека, День защиты ребенка, на Масленицу, 8 Марта, 9 Мая и др.</w:t>
      </w:r>
    </w:p>
    <w:p w:rsidR="005D5349" w:rsidRPr="00223373" w:rsidRDefault="005D5349" w:rsidP="00223373">
      <w:pPr>
        <w:spacing w:after="0" w:line="240" w:lineRule="auto"/>
        <w:ind w:firstLine="567"/>
        <w:rPr>
          <w:rFonts w:ascii="Times New Roman" w:hAnsi="Times New Roman" w:cs="Times New Roman"/>
          <w:b/>
          <w:bCs/>
          <w:i/>
          <w:iCs/>
          <w:sz w:val="28"/>
          <w:szCs w:val="28"/>
        </w:rPr>
      </w:pPr>
      <w:r w:rsidRPr="00223373">
        <w:rPr>
          <w:rFonts w:ascii="Times New Roman" w:hAnsi="Times New Roman" w:cs="Times New Roman"/>
          <w:b/>
          <w:bCs/>
          <w:i/>
          <w:iCs/>
          <w:sz w:val="28"/>
          <w:szCs w:val="28"/>
        </w:rPr>
        <w:t>На школьном уровне:</w:t>
      </w:r>
    </w:p>
    <w:p w:rsidR="005D5349" w:rsidRPr="00223373" w:rsidRDefault="005D5349" w:rsidP="00525C89">
      <w:pPr>
        <w:widowControl w:val="0"/>
        <w:numPr>
          <w:ilvl w:val="0"/>
          <w:numId w:val="289"/>
        </w:numPr>
        <w:tabs>
          <w:tab w:val="left" w:pos="993"/>
          <w:tab w:val="left" w:pos="1310"/>
        </w:tabs>
        <w:autoSpaceDE w:val="0"/>
        <w:autoSpaceDN w:val="0"/>
        <w:spacing w:after="0" w:line="240" w:lineRule="auto"/>
        <w:ind w:left="0" w:firstLine="567"/>
        <w:jc w:val="both"/>
        <w:rPr>
          <w:rStyle w:val="CharAttribute501"/>
          <w:rFonts w:eastAsia="Arial" w:hAnsi="Times New Roman" w:cs="Times New Roman"/>
          <w:i w:val="0"/>
          <w:szCs w:val="28"/>
        </w:rPr>
      </w:pPr>
      <w:r w:rsidRPr="00223373">
        <w:rPr>
          <w:rStyle w:val="CharAttribute501"/>
          <w:rFonts w:eastAsia="№Е" w:hAnsi="Times New Roman" w:cs="Times New Roman"/>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w:t>
      </w:r>
    </w:p>
    <w:p w:rsidR="005D5349" w:rsidRPr="00223373" w:rsidRDefault="005D5349" w:rsidP="00525C89">
      <w:pPr>
        <w:widowControl w:val="0"/>
        <w:numPr>
          <w:ilvl w:val="0"/>
          <w:numId w:val="289"/>
        </w:numPr>
        <w:tabs>
          <w:tab w:val="left" w:pos="567"/>
        </w:tabs>
        <w:autoSpaceDE w:val="0"/>
        <w:autoSpaceDN w:val="0"/>
        <w:spacing w:after="0" w:line="240" w:lineRule="auto"/>
        <w:ind w:left="0" w:firstLine="567"/>
        <w:jc w:val="both"/>
        <w:rPr>
          <w:rStyle w:val="CharAttribute501"/>
          <w:rFonts w:eastAsia="№Е" w:hAnsi="Times New Roman" w:cs="Times New Roman"/>
          <w:i w:val="0"/>
          <w:szCs w:val="28"/>
        </w:rPr>
      </w:pPr>
      <w:r w:rsidRPr="00223373">
        <w:rPr>
          <w:rStyle w:val="CharAttribute501"/>
          <w:rFonts w:eastAsia="№Е" w:hAnsi="Times New Roman" w:cs="Times New Roman"/>
          <w:szCs w:val="28"/>
        </w:rPr>
        <w:t xml:space="preserve"> День Учителя (концерт);</w:t>
      </w:r>
    </w:p>
    <w:p w:rsidR="005D5349" w:rsidRPr="00223373" w:rsidRDefault="005D5349" w:rsidP="00525C89">
      <w:pPr>
        <w:widowControl w:val="0"/>
        <w:numPr>
          <w:ilvl w:val="0"/>
          <w:numId w:val="289"/>
        </w:numPr>
        <w:autoSpaceDE w:val="0"/>
        <w:autoSpaceDN w:val="0"/>
        <w:spacing w:after="0" w:line="240" w:lineRule="auto"/>
        <w:ind w:left="0" w:firstLine="567"/>
        <w:jc w:val="both"/>
        <w:rPr>
          <w:rStyle w:val="CharAttribute501"/>
          <w:rFonts w:eastAsia="№Е" w:hAnsi="Times New Roman" w:cs="Times New Roman"/>
          <w:i w:val="0"/>
          <w:szCs w:val="28"/>
        </w:rPr>
      </w:pPr>
      <w:r w:rsidRPr="00223373">
        <w:rPr>
          <w:rFonts w:ascii="Times New Roman" w:hAnsi="Times New Roman" w:cs="Times New Roman"/>
          <w:bCs/>
          <w:sz w:val="28"/>
          <w:szCs w:val="28"/>
        </w:rPr>
        <w:t>КТД «Новый год»</w:t>
      </w:r>
      <w:r w:rsidRPr="00223373">
        <w:rPr>
          <w:rStyle w:val="CharAttribute501"/>
          <w:rFonts w:eastAsia="№Е" w:hAnsi="Times New Roman" w:cs="Times New Roman"/>
          <w:szCs w:val="28"/>
        </w:rPr>
        <w:t>, День матери, 8 Марта, КТД «День защитника Отечества», КТД «День Победы», выпускные вечера, «Первый звонок», «Последний звонок».</w:t>
      </w:r>
    </w:p>
    <w:p w:rsidR="005D5349" w:rsidRPr="00223373" w:rsidRDefault="005D5349" w:rsidP="00525C89">
      <w:pPr>
        <w:pStyle w:val="aa"/>
        <w:numPr>
          <w:ilvl w:val="0"/>
          <w:numId w:val="289"/>
        </w:numPr>
        <w:tabs>
          <w:tab w:val="left" w:pos="851"/>
          <w:tab w:val="left" w:pos="1310"/>
        </w:tabs>
        <w:spacing w:after="0" w:line="240" w:lineRule="auto"/>
        <w:ind w:left="0" w:firstLine="567"/>
        <w:contextualSpacing w:val="0"/>
        <w:jc w:val="both"/>
        <w:rPr>
          <w:rStyle w:val="CharAttribute501"/>
          <w:rFonts w:eastAsia="№Е" w:hAnsi="Times New Roman" w:cs="Times New Roman"/>
          <w:bCs/>
          <w:i w:val="0"/>
          <w:szCs w:val="28"/>
        </w:rPr>
      </w:pPr>
      <w:r w:rsidRPr="00223373">
        <w:rPr>
          <w:rStyle w:val="CharAttribute501"/>
          <w:rFonts w:eastAsia="№Е" w:hAnsi="Times New Roman" w:cs="Times New Roman"/>
          <w:szCs w:val="28"/>
        </w:rPr>
        <w:t>торжественные р</w:t>
      </w:r>
      <w:r w:rsidRPr="00223373">
        <w:rPr>
          <w:rFonts w:ascii="Times New Roman" w:hAnsi="Times New Roman" w:cs="Times New Roman"/>
          <w:bCs/>
          <w:sz w:val="28"/>
          <w:szCs w:val="28"/>
        </w:rPr>
        <w:t xml:space="preserve">итуалы посвящения, связанные с переходом обучающихся на </w:t>
      </w:r>
      <w:r w:rsidRPr="00223373">
        <w:rPr>
          <w:rStyle w:val="CharAttribute501"/>
          <w:rFonts w:eastAsia="№Е" w:hAnsi="Times New Roman" w:cs="Times New Roman"/>
          <w:iCs/>
          <w:szCs w:val="28"/>
        </w:rPr>
        <w:t>следующую</w:t>
      </w:r>
      <w:r w:rsidRPr="00223373">
        <w:rPr>
          <w:rFonts w:ascii="Times New Roman" w:hAnsi="Times New Roman" w:cs="Times New Roman"/>
          <w:bCs/>
          <w:sz w:val="28"/>
          <w:szCs w:val="28"/>
        </w:rPr>
        <w:t xml:space="preserve"> ступень образования, символизирующие приобретение ими новых социальных статусов в школе и р</w:t>
      </w:r>
      <w:r w:rsidRPr="00223373">
        <w:rPr>
          <w:rStyle w:val="CharAttribute501"/>
          <w:rFonts w:eastAsia="№Е" w:hAnsi="Times New Roman" w:cs="Times New Roman"/>
          <w:szCs w:val="28"/>
        </w:rPr>
        <w:t>азвивающие школьную идентичность детей:</w:t>
      </w:r>
    </w:p>
    <w:p w:rsidR="005D5349" w:rsidRPr="00223373" w:rsidRDefault="005D5349" w:rsidP="00223373">
      <w:pPr>
        <w:pStyle w:val="aa"/>
        <w:tabs>
          <w:tab w:val="left" w:pos="993"/>
          <w:tab w:val="left" w:pos="1310"/>
        </w:tabs>
        <w:spacing w:after="0" w:line="240" w:lineRule="auto"/>
        <w:ind w:left="567"/>
        <w:rPr>
          <w:rStyle w:val="CharAttribute501"/>
          <w:rFonts w:eastAsia="№Е" w:hAnsi="Times New Roman" w:cs="Times New Roman"/>
          <w:i w:val="0"/>
          <w:szCs w:val="28"/>
        </w:rPr>
      </w:pPr>
      <w:r w:rsidRPr="00223373">
        <w:rPr>
          <w:rStyle w:val="CharAttribute501"/>
          <w:rFonts w:eastAsia="№Е" w:hAnsi="Times New Roman" w:cs="Times New Roman"/>
          <w:szCs w:val="28"/>
        </w:rPr>
        <w:t xml:space="preserve">- «Посвящение в первоклассники», </w:t>
      </w:r>
    </w:p>
    <w:p w:rsidR="005D5349" w:rsidRPr="00223373" w:rsidRDefault="005D5349" w:rsidP="00223373">
      <w:pPr>
        <w:pStyle w:val="aa"/>
        <w:tabs>
          <w:tab w:val="left" w:pos="993"/>
          <w:tab w:val="left" w:pos="1310"/>
        </w:tabs>
        <w:spacing w:after="0" w:line="240" w:lineRule="auto"/>
        <w:ind w:left="567"/>
        <w:rPr>
          <w:rStyle w:val="CharAttribute501"/>
          <w:rFonts w:eastAsia="№Е" w:hAnsi="Times New Roman" w:cs="Times New Roman"/>
          <w:i w:val="0"/>
          <w:szCs w:val="28"/>
        </w:rPr>
      </w:pPr>
      <w:r w:rsidRPr="00223373">
        <w:rPr>
          <w:rStyle w:val="CharAttribute501"/>
          <w:rFonts w:eastAsia="№Е" w:hAnsi="Times New Roman" w:cs="Times New Roman"/>
          <w:szCs w:val="28"/>
        </w:rPr>
        <w:lastRenderedPageBreak/>
        <w:t>- «Приём в ряды Орлята России», «</w:t>
      </w:r>
      <w:proofErr w:type="spellStart"/>
      <w:r w:rsidRPr="00223373">
        <w:rPr>
          <w:rStyle w:val="CharAttribute501"/>
          <w:rFonts w:eastAsia="№Е" w:hAnsi="Times New Roman" w:cs="Times New Roman"/>
          <w:szCs w:val="28"/>
        </w:rPr>
        <w:t>Юнармия</w:t>
      </w:r>
      <w:proofErr w:type="spellEnd"/>
      <w:r w:rsidRPr="00223373">
        <w:rPr>
          <w:rStyle w:val="CharAttribute501"/>
          <w:rFonts w:eastAsia="№Е" w:hAnsi="Times New Roman" w:cs="Times New Roman"/>
          <w:szCs w:val="28"/>
        </w:rPr>
        <w:t>»;</w:t>
      </w:r>
    </w:p>
    <w:p w:rsidR="005D5349" w:rsidRPr="00223373" w:rsidRDefault="005D5349" w:rsidP="00223373">
      <w:pPr>
        <w:pStyle w:val="aa"/>
        <w:tabs>
          <w:tab w:val="left" w:pos="993"/>
          <w:tab w:val="left" w:pos="1310"/>
        </w:tabs>
        <w:spacing w:after="0" w:line="240" w:lineRule="auto"/>
        <w:ind w:left="567"/>
        <w:rPr>
          <w:rFonts w:ascii="Times New Roman" w:hAnsi="Times New Roman" w:cs="Times New Roman"/>
          <w:bCs/>
          <w:sz w:val="28"/>
          <w:szCs w:val="28"/>
        </w:rPr>
      </w:pPr>
      <w:r w:rsidRPr="00223373">
        <w:rPr>
          <w:rFonts w:ascii="Times New Roman" w:hAnsi="Times New Roman" w:cs="Times New Roman"/>
          <w:bCs/>
          <w:sz w:val="28"/>
          <w:szCs w:val="28"/>
        </w:rPr>
        <w:t>- «Первый звонок»;</w:t>
      </w:r>
    </w:p>
    <w:p w:rsidR="005D5349" w:rsidRPr="00223373" w:rsidRDefault="005D5349" w:rsidP="00223373">
      <w:pPr>
        <w:pStyle w:val="aa"/>
        <w:tabs>
          <w:tab w:val="left" w:pos="993"/>
          <w:tab w:val="left" w:pos="1310"/>
        </w:tabs>
        <w:spacing w:after="0" w:line="240" w:lineRule="auto"/>
        <w:ind w:left="567"/>
        <w:rPr>
          <w:rFonts w:ascii="Times New Roman" w:hAnsi="Times New Roman" w:cs="Times New Roman"/>
          <w:bCs/>
          <w:sz w:val="28"/>
          <w:szCs w:val="28"/>
        </w:rPr>
      </w:pPr>
      <w:r w:rsidRPr="00223373">
        <w:rPr>
          <w:rFonts w:ascii="Times New Roman" w:hAnsi="Times New Roman" w:cs="Times New Roman"/>
          <w:bCs/>
          <w:sz w:val="28"/>
          <w:szCs w:val="28"/>
        </w:rPr>
        <w:t>- «Последний звонок».</w:t>
      </w:r>
    </w:p>
    <w:p w:rsidR="005D5349" w:rsidRPr="00223373" w:rsidRDefault="005D5349" w:rsidP="00223373">
      <w:pPr>
        <w:tabs>
          <w:tab w:val="left" w:pos="0"/>
          <w:tab w:val="left" w:pos="851"/>
        </w:tabs>
        <w:spacing w:after="0" w:line="240" w:lineRule="auto"/>
        <w:ind w:left="709"/>
        <w:rPr>
          <w:rStyle w:val="CharAttribute501"/>
          <w:rFonts w:eastAsia="№Е" w:hAnsi="Times New Roman" w:cs="Times New Roman"/>
          <w:b/>
          <w:bCs/>
          <w:i w:val="0"/>
          <w:iCs/>
          <w:szCs w:val="28"/>
        </w:rPr>
      </w:pPr>
      <w:r w:rsidRPr="00223373">
        <w:rPr>
          <w:rFonts w:ascii="Times New Roman" w:hAnsi="Times New Roman" w:cs="Times New Roman"/>
          <w:b/>
          <w:bCs/>
          <w:i/>
          <w:iCs/>
          <w:sz w:val="28"/>
          <w:szCs w:val="28"/>
        </w:rPr>
        <w:t>На уровне классов:</w:t>
      </w:r>
      <w:r w:rsidRPr="00223373">
        <w:rPr>
          <w:rStyle w:val="CharAttribute501"/>
          <w:rFonts w:eastAsia="№Е" w:hAnsi="Times New Roman" w:cs="Times New Roman"/>
          <w:b/>
          <w:bCs/>
          <w:iCs/>
          <w:szCs w:val="28"/>
        </w:rPr>
        <w:t xml:space="preserve"> </w:t>
      </w:r>
    </w:p>
    <w:p w:rsidR="005D5349" w:rsidRPr="00223373" w:rsidRDefault="005D5349" w:rsidP="00525C89">
      <w:pPr>
        <w:widowControl w:val="0"/>
        <w:numPr>
          <w:ilvl w:val="0"/>
          <w:numId w:val="290"/>
        </w:numPr>
        <w:tabs>
          <w:tab w:val="left" w:pos="0"/>
          <w:tab w:val="left" w:pos="851"/>
        </w:tabs>
        <w:autoSpaceDE w:val="0"/>
        <w:spacing w:after="0" w:line="240" w:lineRule="auto"/>
        <w:ind w:left="0" w:firstLine="567"/>
        <w:jc w:val="both"/>
        <w:rPr>
          <w:rFonts w:ascii="Times New Roman" w:eastAsia="№Е" w:hAnsi="Times New Roman" w:cs="Times New Roman"/>
          <w:sz w:val="28"/>
          <w:szCs w:val="28"/>
        </w:rPr>
      </w:pPr>
      <w:r w:rsidRPr="00223373">
        <w:rPr>
          <w:rStyle w:val="CharAttribute501"/>
          <w:rFonts w:eastAsia="№Е" w:hAnsi="Times New Roman" w:cs="Times New Roman"/>
          <w:szCs w:val="28"/>
        </w:rPr>
        <w:t xml:space="preserve">участие школьных классов в реализации общешкольных ключевых дел; </w:t>
      </w:r>
    </w:p>
    <w:p w:rsidR="005D5349" w:rsidRPr="00223373" w:rsidRDefault="005D5349" w:rsidP="00223373">
      <w:pPr>
        <w:spacing w:after="0" w:line="240" w:lineRule="auto"/>
        <w:ind w:firstLine="709"/>
        <w:rPr>
          <w:rStyle w:val="CharAttribute501"/>
          <w:rFonts w:eastAsia="№Е" w:hAnsi="Times New Roman" w:cs="Times New Roman"/>
          <w:b/>
          <w:bCs/>
          <w:i w:val="0"/>
          <w:iCs/>
          <w:szCs w:val="28"/>
        </w:rPr>
      </w:pPr>
      <w:r w:rsidRPr="00223373">
        <w:rPr>
          <w:rFonts w:ascii="Times New Roman" w:hAnsi="Times New Roman" w:cs="Times New Roman"/>
          <w:b/>
          <w:bCs/>
          <w:i/>
          <w:iCs/>
          <w:sz w:val="28"/>
          <w:szCs w:val="28"/>
        </w:rPr>
        <w:t>На индивидуальном уровне:</w:t>
      </w:r>
      <w:r w:rsidRPr="00223373">
        <w:rPr>
          <w:rStyle w:val="CharAttribute501"/>
          <w:rFonts w:eastAsia="№Е" w:hAnsi="Times New Roman" w:cs="Times New Roman"/>
          <w:b/>
          <w:bCs/>
          <w:iCs/>
          <w:szCs w:val="28"/>
        </w:rPr>
        <w:t xml:space="preserve"> </w:t>
      </w:r>
    </w:p>
    <w:p w:rsidR="005D5349" w:rsidRPr="00223373" w:rsidRDefault="005D5349" w:rsidP="00525C89">
      <w:pPr>
        <w:widowControl w:val="0"/>
        <w:numPr>
          <w:ilvl w:val="0"/>
          <w:numId w:val="290"/>
        </w:numPr>
        <w:tabs>
          <w:tab w:val="left" w:pos="0"/>
          <w:tab w:val="left" w:pos="851"/>
        </w:tabs>
        <w:autoSpaceDE w:val="0"/>
        <w:spacing w:after="0" w:line="240" w:lineRule="auto"/>
        <w:ind w:left="0" w:firstLine="567"/>
        <w:jc w:val="both"/>
        <w:rPr>
          <w:rFonts w:ascii="Times New Roman" w:hAnsi="Times New Roman" w:cs="Times New Roman"/>
          <w:sz w:val="28"/>
          <w:szCs w:val="28"/>
        </w:rPr>
      </w:pPr>
      <w:r w:rsidRPr="00223373">
        <w:rPr>
          <w:rStyle w:val="CharAttribute501"/>
          <w:rFonts w:eastAsia="№Е" w:hAnsi="Times New Roman" w:cs="Times New Roman"/>
          <w:iCs/>
          <w:szCs w:val="28"/>
        </w:rPr>
        <w:t>вовлечение по возможности</w:t>
      </w:r>
      <w:r w:rsidRPr="00223373">
        <w:rPr>
          <w:rFonts w:ascii="Times New Roman" w:hAnsi="Times New Roman" w:cs="Times New Roman"/>
          <w:i/>
          <w:sz w:val="28"/>
          <w:szCs w:val="28"/>
        </w:rPr>
        <w:t xml:space="preserve"> </w:t>
      </w:r>
      <w:r w:rsidRPr="00223373">
        <w:rPr>
          <w:rFonts w:ascii="Times New Roman" w:hAnsi="Times New Roman" w:cs="Times New Roman"/>
          <w:sz w:val="28"/>
          <w:szCs w:val="28"/>
        </w:rPr>
        <w:t>каждого ребенка в ключевые дела школы в одной из возможных для них ролей: исполнителей, ведущих, ответственных за приглашение и встречу гостей и т.п.);</w:t>
      </w:r>
    </w:p>
    <w:p w:rsidR="005D5349" w:rsidRPr="00223373" w:rsidRDefault="005D5349" w:rsidP="00525C89">
      <w:pPr>
        <w:widowControl w:val="0"/>
        <w:numPr>
          <w:ilvl w:val="0"/>
          <w:numId w:val="290"/>
        </w:numPr>
        <w:tabs>
          <w:tab w:val="left" w:pos="0"/>
          <w:tab w:val="left" w:pos="851"/>
        </w:tabs>
        <w:autoSpaceDE w:val="0"/>
        <w:spacing w:after="0" w:line="240" w:lineRule="auto"/>
        <w:ind w:left="0" w:firstLine="567"/>
        <w:jc w:val="both"/>
        <w:rPr>
          <w:rFonts w:ascii="Times New Roman" w:eastAsia="№Е" w:hAnsi="Times New Roman" w:cs="Times New Roman"/>
          <w:iCs/>
          <w:sz w:val="28"/>
          <w:szCs w:val="28"/>
        </w:rPr>
      </w:pPr>
      <w:r w:rsidRPr="00223373">
        <w:rPr>
          <w:rFonts w:ascii="Times New Roman" w:hAnsi="Times New Roman" w:cs="Times New Roman"/>
          <w:sz w:val="28"/>
          <w:szCs w:val="28"/>
        </w:rPr>
        <w:t>индивидуальная помощь ребенку (</w:t>
      </w:r>
      <w:r w:rsidRPr="00223373">
        <w:rPr>
          <w:rFonts w:ascii="Times New Roman" w:eastAsia="№Е" w:hAnsi="Times New Roman" w:cs="Times New Roman"/>
          <w:iCs/>
          <w:sz w:val="28"/>
          <w:szCs w:val="28"/>
        </w:rPr>
        <w:t xml:space="preserve">при необходимости) в освоении навыков </w:t>
      </w:r>
      <w:r w:rsidRPr="00223373">
        <w:rPr>
          <w:rFonts w:ascii="Times New Roman" w:hAnsi="Times New Roman" w:cs="Times New Roman"/>
          <w:sz w:val="28"/>
          <w:szCs w:val="28"/>
        </w:rPr>
        <w:t>подготовки, проведения и анализа ключевых дел;</w:t>
      </w:r>
    </w:p>
    <w:p w:rsidR="005D5349" w:rsidRPr="00223373" w:rsidRDefault="005D5349" w:rsidP="00525C89">
      <w:pPr>
        <w:widowControl w:val="0"/>
        <w:numPr>
          <w:ilvl w:val="0"/>
          <w:numId w:val="290"/>
        </w:numPr>
        <w:tabs>
          <w:tab w:val="left" w:pos="0"/>
          <w:tab w:val="left" w:pos="851"/>
        </w:tabs>
        <w:autoSpaceDE w:val="0"/>
        <w:spacing w:after="0" w:line="240" w:lineRule="auto"/>
        <w:ind w:left="0" w:firstLine="567"/>
        <w:jc w:val="both"/>
        <w:rPr>
          <w:rFonts w:ascii="Times New Roman" w:eastAsia="№Е" w:hAnsi="Times New Roman" w:cs="Times New Roman"/>
          <w:b/>
          <w:bCs/>
          <w:iCs/>
          <w:sz w:val="28"/>
          <w:szCs w:val="28"/>
        </w:rPr>
      </w:pPr>
      <w:r w:rsidRPr="00223373">
        <w:rPr>
          <w:rFonts w:ascii="Times New Roman" w:hAnsi="Times New Roman" w:cs="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D5349" w:rsidRPr="00223373" w:rsidRDefault="005D5349" w:rsidP="00525C89">
      <w:pPr>
        <w:widowControl w:val="0"/>
        <w:numPr>
          <w:ilvl w:val="0"/>
          <w:numId w:val="290"/>
        </w:numPr>
        <w:tabs>
          <w:tab w:val="left" w:pos="0"/>
          <w:tab w:val="left" w:pos="851"/>
        </w:tabs>
        <w:autoSpaceDE w:val="0"/>
        <w:spacing w:after="0" w:line="240" w:lineRule="auto"/>
        <w:ind w:left="0" w:firstLine="567"/>
        <w:jc w:val="both"/>
        <w:rPr>
          <w:rFonts w:ascii="Times New Roman" w:eastAsia="№Е" w:hAnsi="Times New Roman" w:cs="Times New Roman"/>
          <w:b/>
          <w:bCs/>
          <w:iCs/>
          <w:sz w:val="28"/>
          <w:szCs w:val="28"/>
        </w:rPr>
      </w:pPr>
      <w:r w:rsidRPr="00223373">
        <w:rPr>
          <w:rFonts w:ascii="Times New Roman" w:hAnsi="Times New Roman" w:cs="Times New Roman"/>
          <w:sz w:val="28"/>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5D5349" w:rsidRPr="00223373" w:rsidRDefault="005D5349" w:rsidP="00223373">
      <w:pPr>
        <w:spacing w:after="0" w:line="240" w:lineRule="auto"/>
        <w:rPr>
          <w:rFonts w:ascii="Times New Roman" w:hAnsi="Times New Roman" w:cs="Times New Roman"/>
          <w:b/>
          <w:iCs/>
          <w:color w:val="000000"/>
          <w:w w:val="0"/>
          <w:sz w:val="28"/>
          <w:szCs w:val="28"/>
        </w:rPr>
      </w:pPr>
      <w:r w:rsidRPr="00223373">
        <w:rPr>
          <w:rFonts w:ascii="Times New Roman" w:hAnsi="Times New Roman" w:cs="Times New Roman"/>
          <w:b/>
          <w:iCs/>
          <w:color w:val="000000"/>
          <w:w w:val="0"/>
          <w:sz w:val="28"/>
          <w:szCs w:val="28"/>
        </w:rPr>
        <w:t>2.3.4.2. Модуль «Классное руководство»</w:t>
      </w:r>
    </w:p>
    <w:p w:rsidR="005D5349" w:rsidRPr="00223373" w:rsidRDefault="005D5349" w:rsidP="00223373">
      <w:pPr>
        <w:pStyle w:val="af9"/>
        <w:ind w:right="-1" w:firstLine="567"/>
        <w:jc w:val="both"/>
        <w:rPr>
          <w:i/>
          <w:sz w:val="28"/>
          <w:szCs w:val="28"/>
        </w:rPr>
      </w:pPr>
      <w:r w:rsidRPr="00223373">
        <w:rPr>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5D5349" w:rsidRPr="00223373" w:rsidRDefault="005D5349" w:rsidP="00223373">
      <w:pPr>
        <w:pStyle w:val="af9"/>
        <w:ind w:right="-1" w:firstLine="567"/>
        <w:rPr>
          <w:rStyle w:val="CharAttribute502"/>
          <w:rFonts w:eastAsia="№Е"/>
          <w:b/>
          <w:bCs/>
          <w:iCs/>
          <w:szCs w:val="28"/>
        </w:rPr>
      </w:pPr>
      <w:r w:rsidRPr="00223373">
        <w:rPr>
          <w:rStyle w:val="CharAttribute502"/>
          <w:rFonts w:eastAsia="№Е"/>
          <w:b/>
          <w:bCs/>
          <w:iCs/>
          <w:szCs w:val="28"/>
        </w:rPr>
        <w:t>Работа с классным коллективом:</w:t>
      </w:r>
    </w:p>
    <w:p w:rsidR="005D5349" w:rsidRPr="00223373" w:rsidRDefault="005D5349" w:rsidP="00525C89">
      <w:pPr>
        <w:pStyle w:val="aa"/>
        <w:numPr>
          <w:ilvl w:val="0"/>
          <w:numId w:val="289"/>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5D5349" w:rsidRPr="00223373" w:rsidRDefault="005D5349" w:rsidP="00525C89">
      <w:pPr>
        <w:pStyle w:val="aa"/>
        <w:numPr>
          <w:ilvl w:val="0"/>
          <w:numId w:val="289"/>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223373">
        <w:rPr>
          <w:rFonts w:ascii="Times New Roman" w:hAnsi="Times New Roman" w:cs="Times New Roman"/>
          <w:sz w:val="28"/>
          <w:szCs w:val="28"/>
        </w:rPr>
        <w:t>профориентационной</w:t>
      </w:r>
      <w:proofErr w:type="spellEnd"/>
      <w:r w:rsidRPr="00223373">
        <w:rPr>
          <w:rFonts w:ascii="Times New Roman" w:hAnsi="Times New Roman" w:cs="Times New Roman"/>
          <w:sz w:val="28"/>
          <w:szCs w:val="28"/>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223373">
        <w:rPr>
          <w:rFonts w:ascii="Times New Roman" w:hAnsi="Times New Roman" w:cs="Times New Roman"/>
          <w:sz w:val="28"/>
          <w:szCs w:val="28"/>
        </w:rPr>
        <w:t>самореализоваться</w:t>
      </w:r>
      <w:proofErr w:type="spellEnd"/>
      <w:r w:rsidRPr="00223373">
        <w:rPr>
          <w:rFonts w:ascii="Times New Roman" w:hAnsi="Times New Roman" w:cs="Times New Roman"/>
          <w:sz w:val="28"/>
          <w:szCs w:val="28"/>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5D5349" w:rsidRPr="00223373" w:rsidRDefault="005D5349" w:rsidP="00525C89">
      <w:pPr>
        <w:pStyle w:val="aa"/>
        <w:numPr>
          <w:ilvl w:val="0"/>
          <w:numId w:val="289"/>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5D5349" w:rsidRPr="00223373" w:rsidRDefault="005D5349" w:rsidP="00525C89">
      <w:pPr>
        <w:pStyle w:val="aa"/>
        <w:numPr>
          <w:ilvl w:val="0"/>
          <w:numId w:val="289"/>
        </w:numPr>
        <w:tabs>
          <w:tab w:val="left" w:pos="993"/>
          <w:tab w:val="left" w:pos="1310"/>
        </w:tabs>
        <w:spacing w:after="0" w:line="240" w:lineRule="auto"/>
        <w:ind w:left="0" w:firstLine="567"/>
        <w:contextualSpacing w:val="0"/>
        <w:jc w:val="both"/>
        <w:rPr>
          <w:rStyle w:val="CharAttribute501"/>
          <w:rFonts w:eastAsia="Tahoma" w:hAnsi="Times New Roman" w:cs="Times New Roman"/>
          <w:i w:val="0"/>
          <w:szCs w:val="28"/>
        </w:rPr>
      </w:pPr>
      <w:r w:rsidRPr="00223373">
        <w:rPr>
          <w:rStyle w:val="CharAttribute504"/>
          <w:rFonts w:eastAsia="№Е" w:hAnsi="Times New Roman" w:cs="Times New Roman"/>
          <w:szCs w:val="28"/>
        </w:rPr>
        <w:lastRenderedPageBreak/>
        <w:t xml:space="preserve">сплочение коллектива класса через: </w:t>
      </w:r>
      <w:r w:rsidRPr="00223373">
        <w:rPr>
          <w:rFonts w:ascii="Times New Roman" w:eastAsia="Tahoma" w:hAnsi="Times New Roman" w:cs="Times New Roman"/>
          <w:sz w:val="28"/>
          <w:szCs w:val="28"/>
        </w:rPr>
        <w:t>и</w:t>
      </w:r>
      <w:r w:rsidRPr="00223373">
        <w:rPr>
          <w:rStyle w:val="CharAttribute501"/>
          <w:rFonts w:eastAsia="№Е" w:hAnsi="Times New Roman" w:cs="Times New Roman"/>
          <w:szCs w:val="28"/>
        </w:rPr>
        <w:t xml:space="preserve">гры и тренинги на сплочение и </w:t>
      </w:r>
      <w:proofErr w:type="spellStart"/>
      <w:r w:rsidRPr="00223373">
        <w:rPr>
          <w:rStyle w:val="CharAttribute501"/>
          <w:rFonts w:eastAsia="№Е" w:hAnsi="Times New Roman" w:cs="Times New Roman"/>
          <w:szCs w:val="28"/>
        </w:rPr>
        <w:t>командообразование</w:t>
      </w:r>
      <w:proofErr w:type="spellEnd"/>
      <w:r w:rsidRPr="00223373">
        <w:rPr>
          <w:rStyle w:val="CharAttribute501"/>
          <w:rFonts w:eastAsia="№Е" w:hAnsi="Times New Roman" w:cs="Times New Roman"/>
          <w:szCs w:val="28"/>
        </w:rPr>
        <w:t xml:space="preserve">; однодневные  походы и экскурсии, организуемые классными руководителями и родителями; празднования в классе дней рождения детей, </w:t>
      </w:r>
      <w:r w:rsidRPr="00223373">
        <w:rPr>
          <w:rFonts w:ascii="Times New Roman" w:eastAsia="Tahoma" w:hAnsi="Times New Roman" w:cs="Times New Roman"/>
          <w:sz w:val="28"/>
          <w:szCs w:val="28"/>
        </w:rPr>
        <w:t xml:space="preserve">включающие в себя подготовленные ученическими </w:t>
      </w:r>
      <w:proofErr w:type="spellStart"/>
      <w:r w:rsidRPr="00223373">
        <w:rPr>
          <w:rFonts w:ascii="Times New Roman" w:eastAsia="Tahoma" w:hAnsi="Times New Roman" w:cs="Times New Roman"/>
          <w:sz w:val="28"/>
          <w:szCs w:val="28"/>
        </w:rPr>
        <w:t>микрогруппами</w:t>
      </w:r>
      <w:proofErr w:type="spellEnd"/>
      <w:r w:rsidRPr="00223373">
        <w:rPr>
          <w:rFonts w:ascii="Times New Roman" w:eastAsia="Tahoma" w:hAnsi="Times New Roman" w:cs="Times New Roman"/>
          <w:sz w:val="28"/>
          <w:szCs w:val="28"/>
        </w:rPr>
        <w:t xml:space="preserve"> поздравления, сюрпризы, творческие подарки и розыгрыши; </w:t>
      </w:r>
      <w:proofErr w:type="spellStart"/>
      <w:r w:rsidRPr="00223373">
        <w:rPr>
          <w:rFonts w:ascii="Times New Roman" w:eastAsia="Tahoma" w:hAnsi="Times New Roman" w:cs="Times New Roman"/>
          <w:sz w:val="28"/>
          <w:szCs w:val="28"/>
        </w:rPr>
        <w:t>внутриклассные</w:t>
      </w:r>
      <w:proofErr w:type="spellEnd"/>
      <w:r w:rsidRPr="00223373">
        <w:rPr>
          <w:rFonts w:ascii="Times New Roman" w:eastAsia="Tahoma" w:hAnsi="Times New Roman" w:cs="Times New Roman"/>
          <w:sz w:val="28"/>
          <w:szCs w:val="28"/>
        </w:rPr>
        <w:t xml:space="preserve"> «огоньки» и вечера, дающие каждому школьнику возможность рефлексии собственного участия в жизни класса. </w:t>
      </w:r>
    </w:p>
    <w:p w:rsidR="005D5349" w:rsidRPr="00223373" w:rsidRDefault="005D5349" w:rsidP="00525C89">
      <w:pPr>
        <w:pStyle w:val="aa"/>
        <w:numPr>
          <w:ilvl w:val="0"/>
          <w:numId w:val="291"/>
        </w:numPr>
        <w:tabs>
          <w:tab w:val="left" w:pos="851"/>
        </w:tabs>
        <w:spacing w:after="0" w:line="240" w:lineRule="auto"/>
        <w:ind w:left="0" w:firstLine="567"/>
        <w:jc w:val="both"/>
        <w:rPr>
          <w:rFonts w:ascii="Times New Roman" w:hAnsi="Times New Roman" w:cs="Times New Roman"/>
          <w:sz w:val="28"/>
          <w:szCs w:val="28"/>
        </w:rPr>
      </w:pPr>
      <w:r w:rsidRPr="00223373">
        <w:rPr>
          <w:rFonts w:ascii="Times New Roman" w:hAnsi="Times New Roman" w:cs="Times New Roman"/>
          <w:sz w:val="28"/>
          <w:szCs w:val="28"/>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5D5349" w:rsidRPr="00223373" w:rsidRDefault="005D5349" w:rsidP="00223373">
      <w:pPr>
        <w:pStyle w:val="af9"/>
        <w:ind w:right="-1" w:firstLine="567"/>
        <w:rPr>
          <w:rStyle w:val="CharAttribute502"/>
          <w:rFonts w:eastAsia="№Е"/>
          <w:b/>
          <w:bCs/>
          <w:iCs/>
          <w:szCs w:val="28"/>
        </w:rPr>
      </w:pPr>
      <w:r w:rsidRPr="00223373">
        <w:rPr>
          <w:rStyle w:val="CharAttribute502"/>
          <w:rFonts w:eastAsia="№Е"/>
          <w:b/>
          <w:bCs/>
          <w:iCs/>
          <w:szCs w:val="28"/>
        </w:rPr>
        <w:t>Индивидуальная работа с учащимися:</w:t>
      </w:r>
    </w:p>
    <w:p w:rsidR="005D5349" w:rsidRPr="00223373" w:rsidRDefault="005D5349" w:rsidP="00525C89">
      <w:pPr>
        <w:pStyle w:val="aa"/>
        <w:numPr>
          <w:ilvl w:val="0"/>
          <w:numId w:val="291"/>
        </w:numPr>
        <w:tabs>
          <w:tab w:val="left" w:pos="851"/>
        </w:tabs>
        <w:spacing w:after="0" w:line="240" w:lineRule="auto"/>
        <w:ind w:left="0" w:firstLine="567"/>
        <w:jc w:val="both"/>
        <w:rPr>
          <w:rFonts w:ascii="Times New Roman" w:hAnsi="Times New Roman" w:cs="Times New Roman"/>
          <w:sz w:val="28"/>
          <w:szCs w:val="28"/>
        </w:rPr>
      </w:pPr>
      <w:r w:rsidRPr="00223373">
        <w:rPr>
          <w:rFonts w:ascii="Times New Roman" w:hAnsi="Times New Roman" w:cs="Times New Roman"/>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5D5349" w:rsidRPr="00223373" w:rsidRDefault="005D5349" w:rsidP="00525C89">
      <w:pPr>
        <w:pStyle w:val="aa"/>
        <w:numPr>
          <w:ilvl w:val="0"/>
          <w:numId w:val="291"/>
        </w:numPr>
        <w:tabs>
          <w:tab w:val="left" w:pos="851"/>
        </w:tabs>
        <w:spacing w:after="0" w:line="240" w:lineRule="auto"/>
        <w:ind w:left="0" w:firstLine="567"/>
        <w:jc w:val="both"/>
        <w:rPr>
          <w:rFonts w:ascii="Times New Roman" w:hAnsi="Times New Roman" w:cs="Times New Roman"/>
          <w:sz w:val="28"/>
          <w:szCs w:val="28"/>
        </w:rPr>
      </w:pPr>
      <w:r w:rsidRPr="00223373">
        <w:rPr>
          <w:rFonts w:ascii="Times New Roman" w:hAnsi="Times New Roman" w:cs="Times New Roman"/>
          <w:sz w:val="28"/>
          <w:szCs w:val="28"/>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5D5349" w:rsidRPr="00223373" w:rsidRDefault="005D5349" w:rsidP="00525C89">
      <w:pPr>
        <w:pStyle w:val="aa"/>
        <w:numPr>
          <w:ilvl w:val="0"/>
          <w:numId w:val="289"/>
        </w:numPr>
        <w:tabs>
          <w:tab w:val="left" w:pos="851"/>
          <w:tab w:val="left" w:pos="1310"/>
        </w:tabs>
        <w:spacing w:after="0" w:line="240" w:lineRule="auto"/>
        <w:ind w:left="0" w:right="175" w:firstLine="567"/>
        <w:contextualSpacing w:val="0"/>
        <w:jc w:val="both"/>
        <w:rPr>
          <w:rStyle w:val="CharAttribute501"/>
          <w:rFonts w:eastAsia="№Е" w:hAnsi="Times New Roman" w:cs="Times New Roman"/>
          <w:i w:val="0"/>
          <w:szCs w:val="28"/>
        </w:rPr>
      </w:pPr>
      <w:r w:rsidRPr="00223373">
        <w:rPr>
          <w:rStyle w:val="CharAttribute501"/>
          <w:rFonts w:eastAsia="№Е" w:hAnsi="Times New Roman" w:cs="Times New Roman"/>
          <w:szCs w:val="28"/>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5D5349" w:rsidRPr="00223373" w:rsidRDefault="005D5349" w:rsidP="00525C89">
      <w:pPr>
        <w:pStyle w:val="aa"/>
        <w:numPr>
          <w:ilvl w:val="0"/>
          <w:numId w:val="289"/>
        </w:numPr>
        <w:tabs>
          <w:tab w:val="left" w:pos="851"/>
          <w:tab w:val="left" w:pos="1310"/>
        </w:tabs>
        <w:spacing w:after="0" w:line="240" w:lineRule="auto"/>
        <w:ind w:left="0" w:right="175" w:firstLine="567"/>
        <w:contextualSpacing w:val="0"/>
        <w:jc w:val="both"/>
        <w:rPr>
          <w:rStyle w:val="CharAttribute501"/>
          <w:rFonts w:eastAsia="№Е" w:hAnsi="Times New Roman" w:cs="Times New Roman"/>
          <w:i w:val="0"/>
          <w:szCs w:val="28"/>
        </w:rPr>
      </w:pPr>
      <w:r w:rsidRPr="00223373">
        <w:rPr>
          <w:rFonts w:ascii="Times New Roman" w:hAnsi="Times New Roman" w:cs="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5D5349" w:rsidRPr="00223373" w:rsidRDefault="005D5349" w:rsidP="00223373">
      <w:pPr>
        <w:pStyle w:val="aa"/>
        <w:tabs>
          <w:tab w:val="left" w:pos="851"/>
          <w:tab w:val="left" w:pos="1310"/>
        </w:tabs>
        <w:spacing w:after="0" w:line="240" w:lineRule="auto"/>
        <w:ind w:left="567" w:right="175"/>
        <w:rPr>
          <w:rStyle w:val="CharAttribute501"/>
          <w:rFonts w:eastAsia="№Е" w:hAnsi="Times New Roman" w:cs="Times New Roman"/>
          <w:b/>
          <w:bCs/>
          <w:i w:val="0"/>
          <w:iCs/>
          <w:szCs w:val="28"/>
        </w:rPr>
      </w:pPr>
      <w:r w:rsidRPr="00223373">
        <w:rPr>
          <w:rFonts w:ascii="Times New Roman" w:hAnsi="Times New Roman" w:cs="Times New Roman"/>
          <w:b/>
          <w:bCs/>
          <w:i/>
          <w:iCs/>
          <w:sz w:val="28"/>
          <w:szCs w:val="28"/>
        </w:rPr>
        <w:t>Работа с учителями, преподающими в классе:</w:t>
      </w:r>
    </w:p>
    <w:p w:rsidR="005D5349" w:rsidRPr="00223373" w:rsidRDefault="005D5349" w:rsidP="00525C89">
      <w:pPr>
        <w:pStyle w:val="aa"/>
        <w:numPr>
          <w:ilvl w:val="0"/>
          <w:numId w:val="289"/>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5D5349" w:rsidRPr="00223373" w:rsidRDefault="005D5349" w:rsidP="00525C89">
      <w:pPr>
        <w:pStyle w:val="aa"/>
        <w:numPr>
          <w:ilvl w:val="0"/>
          <w:numId w:val="289"/>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rsidR="005D5349" w:rsidRPr="00223373" w:rsidRDefault="005D5349" w:rsidP="00525C89">
      <w:pPr>
        <w:pStyle w:val="aa"/>
        <w:numPr>
          <w:ilvl w:val="0"/>
          <w:numId w:val="289"/>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 xml:space="preserve">привлечение учителей к участию во </w:t>
      </w:r>
      <w:proofErr w:type="spellStart"/>
      <w:r w:rsidRPr="00223373">
        <w:rPr>
          <w:rFonts w:ascii="Times New Roman" w:hAnsi="Times New Roman" w:cs="Times New Roman"/>
          <w:sz w:val="28"/>
          <w:szCs w:val="28"/>
        </w:rPr>
        <w:t>внутриклассных</w:t>
      </w:r>
      <w:proofErr w:type="spellEnd"/>
      <w:r w:rsidRPr="00223373">
        <w:rPr>
          <w:rFonts w:ascii="Times New Roman" w:hAnsi="Times New Roman" w:cs="Times New Roman"/>
          <w:sz w:val="28"/>
          <w:szCs w:val="28"/>
        </w:rPr>
        <w:t xml:space="preserve"> делах, дающих педагогам возможность лучше узнавать и понимать своих учеников, увидев их в иной, отличной от учебной, обстановке;</w:t>
      </w:r>
    </w:p>
    <w:p w:rsidR="005D5349" w:rsidRPr="00223373" w:rsidRDefault="005D5349" w:rsidP="00525C89">
      <w:pPr>
        <w:pStyle w:val="aa"/>
        <w:numPr>
          <w:ilvl w:val="0"/>
          <w:numId w:val="289"/>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lastRenderedPageBreak/>
        <w:t>привлечение учителей к участию в родительских собраниях класса для объединения усилий в деле обучения и воспитания детей.</w:t>
      </w:r>
    </w:p>
    <w:p w:rsidR="005D5349" w:rsidRPr="00223373" w:rsidRDefault="005D5349" w:rsidP="00223373">
      <w:pPr>
        <w:pStyle w:val="aa"/>
        <w:tabs>
          <w:tab w:val="left" w:pos="851"/>
          <w:tab w:val="left" w:pos="1310"/>
        </w:tabs>
        <w:spacing w:after="0" w:line="240" w:lineRule="auto"/>
        <w:ind w:left="567" w:right="175"/>
        <w:rPr>
          <w:rFonts w:ascii="Times New Roman" w:hAnsi="Times New Roman" w:cs="Times New Roman"/>
          <w:b/>
          <w:bCs/>
          <w:i/>
          <w:iCs/>
          <w:sz w:val="28"/>
          <w:szCs w:val="28"/>
        </w:rPr>
      </w:pPr>
      <w:r w:rsidRPr="00223373">
        <w:rPr>
          <w:rFonts w:ascii="Times New Roman" w:hAnsi="Times New Roman" w:cs="Times New Roman"/>
          <w:b/>
          <w:bCs/>
          <w:i/>
          <w:iCs/>
          <w:sz w:val="28"/>
          <w:szCs w:val="28"/>
        </w:rPr>
        <w:t>Работа с родителями учащихся или их законными представителями:</w:t>
      </w:r>
    </w:p>
    <w:p w:rsidR="005D5349" w:rsidRPr="00223373" w:rsidRDefault="005D5349" w:rsidP="00525C89">
      <w:pPr>
        <w:pStyle w:val="aa"/>
        <w:numPr>
          <w:ilvl w:val="0"/>
          <w:numId w:val="289"/>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регулярное информирование родителей о школьных успехах и проблемах их детей, о жизни класса в целом;</w:t>
      </w:r>
    </w:p>
    <w:p w:rsidR="005D5349" w:rsidRPr="00223373" w:rsidRDefault="005D5349" w:rsidP="00525C89">
      <w:pPr>
        <w:pStyle w:val="aa"/>
        <w:numPr>
          <w:ilvl w:val="0"/>
          <w:numId w:val="289"/>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5D5349" w:rsidRPr="00223373" w:rsidRDefault="005D5349" w:rsidP="00525C89">
      <w:pPr>
        <w:pStyle w:val="aa"/>
        <w:numPr>
          <w:ilvl w:val="0"/>
          <w:numId w:val="289"/>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5D5349" w:rsidRPr="00223373" w:rsidRDefault="005D5349" w:rsidP="00525C89">
      <w:pPr>
        <w:pStyle w:val="aa"/>
        <w:numPr>
          <w:ilvl w:val="0"/>
          <w:numId w:val="289"/>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5D5349" w:rsidRPr="00223373" w:rsidRDefault="005D5349" w:rsidP="00525C89">
      <w:pPr>
        <w:pStyle w:val="aa"/>
        <w:numPr>
          <w:ilvl w:val="0"/>
          <w:numId w:val="289"/>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привлечение членов семей школьников к организации и проведению дел класса;</w:t>
      </w:r>
    </w:p>
    <w:p w:rsidR="005D5349" w:rsidRPr="00223373" w:rsidRDefault="005D5349" w:rsidP="00525C89">
      <w:pPr>
        <w:pStyle w:val="aa"/>
        <w:numPr>
          <w:ilvl w:val="0"/>
          <w:numId w:val="289"/>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организация на базе класса семейных праздников, конкурсов, соревнований, направленных на сплочение семьи и школы.</w:t>
      </w:r>
    </w:p>
    <w:p w:rsidR="005D5349" w:rsidRPr="00223373" w:rsidRDefault="005D5349" w:rsidP="00223373">
      <w:pPr>
        <w:spacing w:after="0" w:line="240" w:lineRule="auto"/>
        <w:rPr>
          <w:rFonts w:ascii="Times New Roman" w:hAnsi="Times New Roman" w:cs="Times New Roman"/>
          <w:b/>
          <w:color w:val="000000"/>
          <w:w w:val="0"/>
          <w:sz w:val="28"/>
          <w:szCs w:val="28"/>
        </w:rPr>
      </w:pPr>
      <w:r w:rsidRPr="00223373">
        <w:rPr>
          <w:rFonts w:ascii="Times New Roman" w:hAnsi="Times New Roman" w:cs="Times New Roman"/>
          <w:b/>
          <w:color w:val="000000"/>
          <w:w w:val="0"/>
          <w:sz w:val="28"/>
          <w:szCs w:val="28"/>
        </w:rPr>
        <w:t xml:space="preserve">2.3.4.3. Модуль </w:t>
      </w:r>
      <w:bookmarkStart w:id="254" w:name="_Hlk30338243"/>
      <w:r w:rsidRPr="00223373">
        <w:rPr>
          <w:rFonts w:ascii="Times New Roman" w:hAnsi="Times New Roman" w:cs="Times New Roman"/>
          <w:b/>
          <w:color w:val="000000"/>
          <w:w w:val="0"/>
          <w:sz w:val="28"/>
          <w:szCs w:val="28"/>
        </w:rPr>
        <w:t>«Курсы внеурочной деятельности»</w:t>
      </w:r>
      <w:bookmarkEnd w:id="254"/>
    </w:p>
    <w:p w:rsidR="005D5349" w:rsidRPr="00223373" w:rsidRDefault="005D5349" w:rsidP="00223373">
      <w:pPr>
        <w:spacing w:after="0" w:line="240" w:lineRule="auto"/>
        <w:ind w:right="-1" w:firstLine="567"/>
        <w:jc w:val="both"/>
        <w:rPr>
          <w:rFonts w:ascii="Times New Roman" w:hAnsi="Times New Roman" w:cs="Times New Roman"/>
          <w:sz w:val="28"/>
          <w:szCs w:val="28"/>
        </w:rPr>
      </w:pPr>
      <w:r w:rsidRPr="00223373">
        <w:rPr>
          <w:rFonts w:ascii="Times New Roman" w:hAnsi="Times New Roman" w:cs="Times New Roman"/>
          <w:sz w:val="28"/>
          <w:szCs w:val="28"/>
        </w:rPr>
        <w:t xml:space="preserve">Воспитание на занятиях школьных курсов внеурочной деятельности осуществляется через: </w:t>
      </w:r>
    </w:p>
    <w:p w:rsidR="005D5349" w:rsidRPr="00223373" w:rsidRDefault="005D5349" w:rsidP="00223373">
      <w:pPr>
        <w:spacing w:after="0" w:line="240" w:lineRule="auto"/>
        <w:ind w:right="-1" w:firstLine="567"/>
        <w:jc w:val="both"/>
        <w:rPr>
          <w:rFonts w:ascii="Times New Roman" w:hAnsi="Times New Roman" w:cs="Times New Roman"/>
          <w:sz w:val="28"/>
          <w:szCs w:val="28"/>
        </w:rPr>
      </w:pPr>
      <w:r w:rsidRPr="00223373">
        <w:rPr>
          <w:rFonts w:ascii="Times New Roman" w:hAnsi="Times New Roman" w:cs="Times New Roman"/>
          <w:sz w:val="28"/>
          <w:szCs w:val="28"/>
        </w:rPr>
        <w:t xml:space="preserve">- вовлечение школьников в интересную и полезную для них деятельность, которая предоставит им возможность </w:t>
      </w:r>
      <w:proofErr w:type="spellStart"/>
      <w:r w:rsidRPr="00223373">
        <w:rPr>
          <w:rFonts w:ascii="Times New Roman" w:hAnsi="Times New Roman" w:cs="Times New Roman"/>
          <w:sz w:val="28"/>
          <w:szCs w:val="28"/>
        </w:rPr>
        <w:t>самореализоваться</w:t>
      </w:r>
      <w:proofErr w:type="spellEnd"/>
      <w:r w:rsidRPr="00223373">
        <w:rPr>
          <w:rFonts w:ascii="Times New Roman" w:hAnsi="Times New Roman"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D5349" w:rsidRPr="00223373" w:rsidRDefault="005D5349" w:rsidP="00223373">
      <w:pPr>
        <w:spacing w:after="0" w:line="240" w:lineRule="auto"/>
        <w:ind w:right="-1" w:firstLine="567"/>
        <w:jc w:val="both"/>
        <w:rPr>
          <w:rStyle w:val="CharAttribute0"/>
          <w:rFonts w:eastAsia="Batang" w:cs="Times New Roman"/>
          <w:szCs w:val="28"/>
        </w:rPr>
      </w:pPr>
      <w:r w:rsidRPr="00223373">
        <w:rPr>
          <w:rStyle w:val="CharAttribute0"/>
          <w:rFonts w:eastAsia="Batang" w:cs="Times New Roman"/>
          <w:szCs w:val="28"/>
        </w:rPr>
        <w:t xml:space="preserve">- формирование в </w:t>
      </w:r>
      <w:r w:rsidRPr="00223373">
        <w:rPr>
          <w:rFonts w:ascii="Times New Roman" w:hAnsi="Times New Roman" w:cs="Times New Roman"/>
          <w:sz w:val="28"/>
          <w:szCs w:val="28"/>
        </w:rPr>
        <w:t>кружках, секциях, клубах и т.п. детско-взрослых общностей,</w:t>
      </w:r>
      <w:r w:rsidRPr="00223373">
        <w:rPr>
          <w:rStyle w:val="CharAttribute502"/>
          <w:rFonts w:eastAsia="Batang" w:hAnsi="Times New Roman" w:cs="Times New Roman"/>
          <w:szCs w:val="28"/>
        </w:rPr>
        <w:t xml:space="preserve"> </w:t>
      </w:r>
      <w:r w:rsidRPr="00223373">
        <w:rPr>
          <w:rStyle w:val="CharAttribute0"/>
          <w:rFonts w:eastAsia="Batang" w:cs="Times New Roman"/>
          <w:szCs w:val="28"/>
        </w:rPr>
        <w:t xml:space="preserve">которые </w:t>
      </w:r>
      <w:r w:rsidRPr="00223373">
        <w:rPr>
          <w:rFonts w:ascii="Times New Roman" w:hAnsi="Times New Roman" w:cs="Times New Roman"/>
          <w:sz w:val="28"/>
          <w:szCs w:val="28"/>
        </w:rPr>
        <w:t xml:space="preserve">могли бы </w:t>
      </w:r>
      <w:r w:rsidRPr="00223373">
        <w:rPr>
          <w:rStyle w:val="CharAttribute0"/>
          <w:rFonts w:eastAsia="Batang" w:cs="Times New Roman"/>
          <w:szCs w:val="28"/>
        </w:rPr>
        <w:t>объединять детей и педагогов общими позитивными эмоциями и доверительными отношениями друг к другу;</w:t>
      </w:r>
    </w:p>
    <w:p w:rsidR="005D5349" w:rsidRPr="00223373" w:rsidRDefault="005D5349" w:rsidP="00223373">
      <w:pPr>
        <w:tabs>
          <w:tab w:val="left" w:pos="851"/>
        </w:tabs>
        <w:spacing w:after="0" w:line="240" w:lineRule="auto"/>
        <w:ind w:firstLine="567"/>
        <w:jc w:val="both"/>
        <w:rPr>
          <w:rFonts w:ascii="Times New Roman" w:hAnsi="Times New Roman" w:cs="Times New Roman"/>
          <w:sz w:val="28"/>
          <w:szCs w:val="28"/>
        </w:rPr>
      </w:pPr>
      <w:r w:rsidRPr="00223373">
        <w:rPr>
          <w:rFonts w:ascii="Times New Roman" w:hAnsi="Times New Roman" w:cs="Times New Roman"/>
          <w:sz w:val="28"/>
          <w:szCs w:val="28"/>
        </w:rPr>
        <w:t xml:space="preserve">- </w:t>
      </w:r>
      <w:r w:rsidRPr="00223373">
        <w:rPr>
          <w:rStyle w:val="CharAttribute0"/>
          <w:rFonts w:eastAsia="Batang" w:cs="Times New Roman"/>
          <w:szCs w:val="28"/>
        </w:rPr>
        <w:t>создание в</w:t>
      </w:r>
      <w:r w:rsidRPr="00223373">
        <w:rPr>
          <w:rFonts w:ascii="Times New Roman" w:hAnsi="Times New Roman" w:cs="Times New Roman"/>
          <w:sz w:val="28"/>
          <w:szCs w:val="28"/>
        </w:rPr>
        <w:t xml:space="preserve"> детских объединениях традиций, задающих их членам определенные социально значимые формы поведения;</w:t>
      </w:r>
    </w:p>
    <w:p w:rsidR="005D5349" w:rsidRPr="00223373" w:rsidRDefault="005D5349" w:rsidP="00223373">
      <w:pPr>
        <w:tabs>
          <w:tab w:val="left" w:pos="851"/>
        </w:tabs>
        <w:spacing w:after="0" w:line="240" w:lineRule="auto"/>
        <w:ind w:firstLine="567"/>
        <w:jc w:val="both"/>
        <w:rPr>
          <w:rFonts w:ascii="Times New Roman" w:hAnsi="Times New Roman" w:cs="Times New Roman"/>
          <w:sz w:val="28"/>
          <w:szCs w:val="28"/>
        </w:rPr>
      </w:pPr>
      <w:r w:rsidRPr="00223373">
        <w:rPr>
          <w:rFonts w:ascii="Times New Roman" w:hAnsi="Times New Roman" w:cs="Times New Roman"/>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5D5349" w:rsidRPr="00223373" w:rsidRDefault="005D5349" w:rsidP="00223373">
      <w:pPr>
        <w:tabs>
          <w:tab w:val="left" w:pos="851"/>
        </w:tabs>
        <w:spacing w:after="0" w:line="240" w:lineRule="auto"/>
        <w:ind w:firstLine="567"/>
        <w:jc w:val="both"/>
        <w:rPr>
          <w:rFonts w:ascii="Times New Roman" w:hAnsi="Times New Roman" w:cs="Times New Roman"/>
          <w:sz w:val="28"/>
          <w:szCs w:val="28"/>
        </w:rPr>
      </w:pPr>
      <w:r w:rsidRPr="00223373">
        <w:rPr>
          <w:rFonts w:ascii="Times New Roman" w:hAnsi="Times New Roman" w:cs="Times New Roman"/>
          <w:sz w:val="28"/>
          <w:szCs w:val="28"/>
        </w:rPr>
        <w:t xml:space="preserve">- поощрение педагогами детских инициатив и детского самоуправления. </w:t>
      </w:r>
    </w:p>
    <w:p w:rsidR="005D5349" w:rsidRPr="00223373" w:rsidRDefault="005D5349" w:rsidP="00223373">
      <w:pPr>
        <w:tabs>
          <w:tab w:val="left" w:pos="851"/>
        </w:tabs>
        <w:spacing w:after="0" w:line="240" w:lineRule="auto"/>
        <w:ind w:firstLine="567"/>
        <w:jc w:val="both"/>
        <w:rPr>
          <w:rFonts w:ascii="Times New Roman" w:hAnsi="Times New Roman" w:cs="Times New Roman"/>
          <w:sz w:val="28"/>
          <w:szCs w:val="28"/>
        </w:rPr>
      </w:pPr>
    </w:p>
    <w:p w:rsidR="005D5349" w:rsidRPr="00223373" w:rsidRDefault="005D5349" w:rsidP="00223373">
      <w:pPr>
        <w:spacing w:after="0" w:line="240" w:lineRule="auto"/>
        <w:ind w:left="284" w:firstLine="567"/>
        <w:jc w:val="both"/>
        <w:rPr>
          <w:rFonts w:ascii="Times New Roman" w:hAnsi="Times New Roman" w:cs="Times New Roman"/>
          <w:i/>
          <w:sz w:val="28"/>
          <w:szCs w:val="28"/>
        </w:rPr>
      </w:pPr>
      <w:r w:rsidRPr="00223373">
        <w:rPr>
          <w:rFonts w:ascii="Times New Roman" w:eastAsia="№Е" w:hAnsi="Times New Roman" w:cs="Times New Roman"/>
          <w:sz w:val="28"/>
          <w:szCs w:val="28"/>
        </w:rPr>
        <w:t>Реализация воспитательного потенциала курсов внеурочной деятельности происходит в рамках следующих выбранных школьниками ее видов:</w:t>
      </w:r>
    </w:p>
    <w:p w:rsidR="005D5349" w:rsidRPr="00223373" w:rsidRDefault="005D5349" w:rsidP="00223373">
      <w:pPr>
        <w:spacing w:after="0" w:line="240" w:lineRule="auto"/>
        <w:ind w:left="284" w:firstLine="567"/>
        <w:jc w:val="both"/>
        <w:rPr>
          <w:rFonts w:ascii="Times New Roman" w:hAnsi="Times New Roman" w:cs="Times New Roman"/>
          <w:sz w:val="28"/>
          <w:szCs w:val="28"/>
        </w:rPr>
      </w:pPr>
      <w:r w:rsidRPr="00223373">
        <w:rPr>
          <w:rFonts w:ascii="Times New Roman" w:eastAsia="№Е" w:hAnsi="Times New Roman" w:cs="Times New Roman"/>
          <w:b/>
          <w:i/>
          <w:sz w:val="28"/>
          <w:szCs w:val="28"/>
        </w:rPr>
        <w:t xml:space="preserve">Духовно - нравственная деятельность. </w:t>
      </w:r>
      <w:r w:rsidRPr="00223373">
        <w:rPr>
          <w:rFonts w:ascii="Times New Roman" w:eastAsia="№Е" w:hAnsi="Times New Roman" w:cs="Times New Roman"/>
          <w:sz w:val="28"/>
          <w:szCs w:val="28"/>
        </w:rPr>
        <w:t>Курсы внеурочной деятельности</w:t>
      </w:r>
      <w:r w:rsidRPr="00223373">
        <w:rPr>
          <w:rFonts w:ascii="Times New Roman" w:eastAsia="№Е" w:hAnsi="Times New Roman" w:cs="Times New Roman"/>
          <w:b/>
          <w:i/>
          <w:sz w:val="28"/>
          <w:szCs w:val="28"/>
        </w:rPr>
        <w:t xml:space="preserve"> направлены на с</w:t>
      </w:r>
      <w:r w:rsidRPr="00223373">
        <w:rPr>
          <w:rFonts w:ascii="Times New Roman" w:hAnsi="Times New Roman" w:cs="Times New Roman"/>
          <w:sz w:val="28"/>
          <w:szCs w:val="28"/>
        </w:rPr>
        <w:t xml:space="preserve">оздание условий для самоопределения и социализации обучающихся на основе духовно-нравственных ценностей и принятых в российском обществе правил и норм поведения в интересах </w:t>
      </w:r>
      <w:r w:rsidRPr="00223373">
        <w:rPr>
          <w:rFonts w:ascii="Times New Roman" w:hAnsi="Times New Roman" w:cs="Times New Roman"/>
          <w:sz w:val="28"/>
          <w:szCs w:val="28"/>
        </w:rPr>
        <w:lastRenderedPageBreak/>
        <w:t>человека, семьи, общества и государства, формирование у обучающихся уважения к старшему поколению.</w:t>
      </w:r>
      <w:r w:rsidRPr="00223373">
        <w:rPr>
          <w:rFonts w:ascii="Times New Roman" w:eastAsia="№Е" w:hAnsi="Times New Roman" w:cs="Times New Roman"/>
          <w:sz w:val="28"/>
          <w:szCs w:val="28"/>
        </w:rPr>
        <w:t xml:space="preserve"> </w:t>
      </w:r>
    </w:p>
    <w:p w:rsidR="005D5349" w:rsidRPr="00223373" w:rsidRDefault="005D5349" w:rsidP="00223373">
      <w:pPr>
        <w:tabs>
          <w:tab w:val="left" w:pos="851"/>
        </w:tabs>
        <w:spacing w:after="0" w:line="240" w:lineRule="auto"/>
        <w:ind w:left="284" w:firstLine="567"/>
        <w:jc w:val="both"/>
        <w:rPr>
          <w:rFonts w:ascii="Times New Roman" w:eastAsia="№Е" w:hAnsi="Times New Roman" w:cs="Times New Roman"/>
          <w:sz w:val="28"/>
          <w:szCs w:val="28"/>
        </w:rPr>
      </w:pPr>
      <w:r w:rsidRPr="00223373">
        <w:rPr>
          <w:rFonts w:ascii="Times New Roman" w:eastAsia="№Е" w:hAnsi="Times New Roman" w:cs="Times New Roman"/>
          <w:b/>
          <w:i/>
          <w:sz w:val="28"/>
          <w:szCs w:val="28"/>
        </w:rPr>
        <w:t xml:space="preserve">Спортивно-оздоровительная деятельность. </w:t>
      </w:r>
      <w:r w:rsidRPr="00223373">
        <w:rPr>
          <w:rFonts w:ascii="Times New Roman" w:hAnsi="Times New Roman" w:cs="Times New Roman"/>
          <w:sz w:val="28"/>
          <w:szCs w:val="28"/>
        </w:rPr>
        <w:t xml:space="preserve">Курсы внеурочной деятельности направленные </w:t>
      </w:r>
      <w:r w:rsidRPr="00223373">
        <w:rPr>
          <w:rFonts w:ascii="Times New Roman" w:eastAsia="№Е" w:hAnsi="Times New Roman" w:cs="Times New Roman"/>
          <w:sz w:val="28"/>
          <w:szCs w:val="28"/>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5D5349" w:rsidRPr="00223373" w:rsidRDefault="005D5349" w:rsidP="00223373">
      <w:pPr>
        <w:tabs>
          <w:tab w:val="left" w:pos="1310"/>
        </w:tabs>
        <w:spacing w:after="0" w:line="240" w:lineRule="auto"/>
        <w:ind w:left="284" w:firstLine="567"/>
        <w:jc w:val="both"/>
        <w:rPr>
          <w:rStyle w:val="CharAttribute501"/>
          <w:rFonts w:eastAsia="№Е" w:hAnsi="Times New Roman" w:cs="Times New Roman"/>
          <w:i w:val="0"/>
          <w:szCs w:val="28"/>
        </w:rPr>
      </w:pPr>
      <w:r w:rsidRPr="00223373">
        <w:rPr>
          <w:rStyle w:val="CharAttribute501"/>
          <w:rFonts w:eastAsia="№Е" w:hAnsi="Times New Roman" w:cs="Times New Roman"/>
          <w:b/>
          <w:szCs w:val="28"/>
        </w:rPr>
        <w:t xml:space="preserve">Познавательная деятельность. </w:t>
      </w:r>
      <w:r w:rsidRPr="00223373">
        <w:rPr>
          <w:rFonts w:ascii="Times New Roman" w:hAnsi="Times New Roman" w:cs="Times New Roman"/>
          <w:sz w:val="28"/>
          <w:szCs w:val="28"/>
        </w:rPr>
        <w:t xml:space="preserve">Курсы внеурочной деятельности, направленные на </w:t>
      </w:r>
      <w:r w:rsidRPr="00223373">
        <w:rPr>
          <w:rStyle w:val="CharAttribute501"/>
          <w:rFonts w:eastAsia="№Е" w:hAnsi="Times New Roman" w:cs="Times New Roman"/>
          <w:szCs w:val="28"/>
        </w:rPr>
        <w:t xml:space="preserve">передачу школьникам социально значимых знаний, развивающие их любознательность, позволяющие привлечь их внимание к </w:t>
      </w:r>
      <w:r w:rsidRPr="00223373">
        <w:rPr>
          <w:rFonts w:ascii="Times New Roman" w:hAnsi="Times New Roman" w:cs="Times New Roman"/>
          <w:sz w:val="28"/>
          <w:szCs w:val="28"/>
        </w:rPr>
        <w:t xml:space="preserve">экономическим, политическим, экологическим, </w:t>
      </w:r>
      <w:r w:rsidRPr="00223373">
        <w:rPr>
          <w:rStyle w:val="CharAttribute501"/>
          <w:rFonts w:eastAsia="№Е" w:hAnsi="Times New Roman" w:cs="Times New Roman"/>
          <w:szCs w:val="28"/>
        </w:rPr>
        <w:t>гуманитарным  проблемам нашего общества, формирующие их гуманистическое мировоззрение и научную картину мира.</w:t>
      </w:r>
    </w:p>
    <w:p w:rsidR="005D5349" w:rsidRPr="00223373" w:rsidRDefault="005D5349" w:rsidP="00223373">
      <w:pPr>
        <w:pStyle w:val="Default"/>
        <w:ind w:right="51" w:firstLine="851"/>
        <w:jc w:val="both"/>
        <w:rPr>
          <w:sz w:val="28"/>
          <w:szCs w:val="28"/>
        </w:rPr>
      </w:pPr>
      <w:r w:rsidRPr="00223373">
        <w:rPr>
          <w:sz w:val="28"/>
          <w:szCs w:val="28"/>
        </w:rPr>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rsidR="005D5349" w:rsidRPr="00223373" w:rsidRDefault="005D5349" w:rsidP="00223373">
      <w:pPr>
        <w:pStyle w:val="Default"/>
        <w:ind w:right="51" w:firstLine="851"/>
        <w:jc w:val="both"/>
        <w:rPr>
          <w:sz w:val="28"/>
          <w:szCs w:val="28"/>
        </w:rPr>
      </w:pPr>
      <w:r w:rsidRPr="00223373">
        <w:rPr>
          <w:sz w:val="28"/>
          <w:szCs w:val="28"/>
        </w:rPr>
        <w:t xml:space="preserve">-вовлечение школьников в интересную и полезную для них деятельность, которая предоставит им возможность </w:t>
      </w:r>
      <w:proofErr w:type="spellStart"/>
      <w:r w:rsidRPr="00223373">
        <w:rPr>
          <w:sz w:val="28"/>
          <w:szCs w:val="28"/>
        </w:rPr>
        <w:t>самореализоваться</w:t>
      </w:r>
      <w:proofErr w:type="spellEnd"/>
      <w:r w:rsidRPr="00223373">
        <w:rPr>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D5349" w:rsidRPr="00223373" w:rsidRDefault="005D5349" w:rsidP="00223373">
      <w:pPr>
        <w:pStyle w:val="Default"/>
        <w:ind w:right="51" w:firstLine="851"/>
        <w:jc w:val="both"/>
        <w:rPr>
          <w:sz w:val="28"/>
          <w:szCs w:val="28"/>
        </w:rPr>
      </w:pPr>
      <w:r w:rsidRPr="00223373">
        <w:rPr>
          <w:sz w:val="28"/>
          <w:szCs w:val="28"/>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5D5349" w:rsidRPr="00223373" w:rsidRDefault="005D5349" w:rsidP="00223373">
      <w:pPr>
        <w:pStyle w:val="Default"/>
        <w:ind w:right="51" w:firstLine="851"/>
        <w:jc w:val="both"/>
        <w:rPr>
          <w:sz w:val="28"/>
          <w:szCs w:val="28"/>
        </w:rPr>
      </w:pPr>
      <w:r w:rsidRPr="00223373">
        <w:rPr>
          <w:sz w:val="28"/>
          <w:szCs w:val="28"/>
        </w:rPr>
        <w:t>-создание в детских объединениях традиций, задающих их членам определенные социально значимые формы поведения;</w:t>
      </w:r>
    </w:p>
    <w:p w:rsidR="005D5349" w:rsidRPr="00223373" w:rsidRDefault="005D5349" w:rsidP="00223373">
      <w:pPr>
        <w:pStyle w:val="Default"/>
        <w:ind w:right="51" w:firstLine="851"/>
        <w:jc w:val="both"/>
        <w:rPr>
          <w:sz w:val="28"/>
          <w:szCs w:val="28"/>
        </w:rPr>
      </w:pPr>
      <w:r w:rsidRPr="00223373">
        <w:rPr>
          <w:sz w:val="28"/>
          <w:szCs w:val="28"/>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5D5349" w:rsidRPr="00223373" w:rsidRDefault="005D5349" w:rsidP="00223373">
      <w:pPr>
        <w:pStyle w:val="Default"/>
        <w:ind w:right="51" w:firstLine="851"/>
        <w:jc w:val="both"/>
        <w:rPr>
          <w:sz w:val="28"/>
          <w:szCs w:val="28"/>
        </w:rPr>
      </w:pPr>
      <w:r w:rsidRPr="00223373">
        <w:rPr>
          <w:sz w:val="28"/>
          <w:szCs w:val="28"/>
        </w:rPr>
        <w:t xml:space="preserve">-поощрение педагогами детских инициатив и детского самоуправления. </w:t>
      </w:r>
    </w:p>
    <w:p w:rsidR="005D5349" w:rsidRPr="00223373" w:rsidRDefault="005D5349" w:rsidP="00223373">
      <w:pPr>
        <w:pStyle w:val="Default"/>
        <w:ind w:right="51" w:firstLine="851"/>
        <w:jc w:val="both"/>
        <w:rPr>
          <w:sz w:val="28"/>
          <w:szCs w:val="28"/>
        </w:rPr>
      </w:pPr>
      <w:r w:rsidRPr="00223373">
        <w:rPr>
          <w:sz w:val="28"/>
          <w:szCs w:val="28"/>
        </w:rPr>
        <w:t>Реализация воспитательного потенциала курсов внеурочной деятельности и дополнительного образования происходит в рамках следующих видов деятельности:</w:t>
      </w:r>
    </w:p>
    <w:p w:rsidR="005D5349" w:rsidRPr="00223373" w:rsidRDefault="005D5349" w:rsidP="00223373">
      <w:pPr>
        <w:tabs>
          <w:tab w:val="left" w:pos="4536"/>
          <w:tab w:val="left" w:pos="10198"/>
        </w:tabs>
        <w:spacing w:after="0" w:line="240" w:lineRule="auto"/>
        <w:ind w:right="-8"/>
        <w:jc w:val="center"/>
        <w:rPr>
          <w:rFonts w:ascii="Times New Roman" w:hAnsi="Times New Roman" w:cs="Times New Roman"/>
          <w:b/>
          <w:sz w:val="28"/>
          <w:szCs w:val="28"/>
        </w:rPr>
      </w:pPr>
      <w:r w:rsidRPr="00223373">
        <w:rPr>
          <w:rFonts w:ascii="Times New Roman" w:hAnsi="Times New Roman" w:cs="Times New Roman"/>
          <w:b/>
          <w:sz w:val="28"/>
          <w:szCs w:val="28"/>
        </w:rPr>
        <w:t>Курсы внеурочной деятельности НОО на 2023-2024 учебный год</w:t>
      </w:r>
    </w:p>
    <w:p w:rsidR="005D5349" w:rsidRPr="00223373" w:rsidRDefault="005D5349" w:rsidP="00223373">
      <w:pPr>
        <w:tabs>
          <w:tab w:val="left" w:pos="851"/>
        </w:tabs>
        <w:spacing w:after="0" w:line="240" w:lineRule="auto"/>
        <w:ind w:firstLine="567"/>
        <w:rPr>
          <w:rFonts w:ascii="Times New Roman" w:hAnsi="Times New Roman" w:cs="Times New Roman"/>
          <w:sz w:val="28"/>
          <w:szCs w:val="28"/>
        </w:rPr>
      </w:pPr>
    </w:p>
    <w:tbl>
      <w:tblPr>
        <w:tblW w:w="10455" w:type="dxa"/>
        <w:tblInd w:w="-603" w:type="dxa"/>
        <w:tblLayout w:type="fixed"/>
        <w:tblCellMar>
          <w:top w:w="8" w:type="dxa"/>
          <w:left w:w="106" w:type="dxa"/>
          <w:right w:w="50" w:type="dxa"/>
        </w:tblCellMar>
        <w:tblLook w:val="04A0" w:firstRow="1" w:lastRow="0" w:firstColumn="1" w:lastColumn="0" w:noHBand="0" w:noVBand="1"/>
      </w:tblPr>
      <w:tblGrid>
        <w:gridCol w:w="737"/>
        <w:gridCol w:w="2346"/>
        <w:gridCol w:w="2552"/>
        <w:gridCol w:w="2916"/>
        <w:gridCol w:w="1904"/>
      </w:tblGrid>
      <w:tr w:rsidR="005D5349" w:rsidRPr="00223373" w:rsidTr="005368E0">
        <w:trPr>
          <w:trHeight w:val="522"/>
        </w:trPr>
        <w:tc>
          <w:tcPr>
            <w:tcW w:w="737" w:type="dxa"/>
            <w:tcBorders>
              <w:top w:val="single" w:sz="4" w:space="0" w:color="auto"/>
              <w:left w:val="single" w:sz="4" w:space="0" w:color="auto"/>
              <w:bottom w:val="single" w:sz="4" w:space="0" w:color="auto"/>
            </w:tcBorders>
            <w:shd w:val="clear" w:color="auto" w:fill="auto"/>
          </w:tcPr>
          <w:p w:rsidR="005D5349" w:rsidRPr="005368E0" w:rsidRDefault="005D5349" w:rsidP="00223373">
            <w:pPr>
              <w:spacing w:after="0" w:line="240" w:lineRule="auto"/>
              <w:ind w:left="80"/>
              <w:jc w:val="center"/>
              <w:rPr>
                <w:rFonts w:ascii="Times New Roman" w:hAnsi="Times New Roman" w:cs="Times New Roman"/>
                <w:b/>
                <w:sz w:val="24"/>
                <w:szCs w:val="28"/>
              </w:rPr>
            </w:pPr>
            <w:r w:rsidRPr="005368E0">
              <w:rPr>
                <w:rFonts w:ascii="Times New Roman" w:hAnsi="Times New Roman" w:cs="Times New Roman"/>
                <w:b/>
                <w:sz w:val="24"/>
                <w:szCs w:val="28"/>
              </w:rPr>
              <w:t>№ п/п</w:t>
            </w:r>
          </w:p>
        </w:tc>
        <w:tc>
          <w:tcPr>
            <w:tcW w:w="2346" w:type="dxa"/>
            <w:tcBorders>
              <w:top w:val="single" w:sz="4" w:space="0" w:color="000000"/>
              <w:left w:val="single" w:sz="4" w:space="0" w:color="000000"/>
              <w:bottom w:val="single" w:sz="4" w:space="0" w:color="auto"/>
              <w:right w:val="single" w:sz="4" w:space="0" w:color="auto"/>
            </w:tcBorders>
          </w:tcPr>
          <w:p w:rsidR="005D5349" w:rsidRPr="005368E0" w:rsidRDefault="005D5349" w:rsidP="00223373">
            <w:pPr>
              <w:spacing w:after="0" w:line="240" w:lineRule="auto"/>
              <w:ind w:left="80"/>
              <w:jc w:val="center"/>
              <w:rPr>
                <w:rFonts w:ascii="Times New Roman" w:hAnsi="Times New Roman" w:cs="Times New Roman"/>
                <w:b/>
                <w:sz w:val="24"/>
                <w:szCs w:val="28"/>
                <w:lang w:eastAsia="ru-RU"/>
              </w:rPr>
            </w:pPr>
            <w:r w:rsidRPr="005368E0">
              <w:rPr>
                <w:rFonts w:ascii="Times New Roman" w:hAnsi="Times New Roman" w:cs="Times New Roman"/>
                <w:b/>
                <w:sz w:val="24"/>
                <w:szCs w:val="28"/>
              </w:rPr>
              <w:t>Название кружка</w:t>
            </w:r>
          </w:p>
        </w:tc>
        <w:tc>
          <w:tcPr>
            <w:tcW w:w="2552" w:type="dxa"/>
            <w:tcBorders>
              <w:top w:val="single" w:sz="4" w:space="0" w:color="000000"/>
              <w:left w:val="single" w:sz="4" w:space="0" w:color="auto"/>
              <w:bottom w:val="single" w:sz="4" w:space="0" w:color="000000"/>
              <w:right w:val="single" w:sz="4" w:space="0" w:color="auto"/>
            </w:tcBorders>
          </w:tcPr>
          <w:p w:rsidR="005D5349" w:rsidRPr="005368E0" w:rsidRDefault="005D5349" w:rsidP="00223373">
            <w:pPr>
              <w:spacing w:after="0" w:line="240" w:lineRule="auto"/>
              <w:ind w:left="176" w:right="106" w:hanging="8"/>
              <w:jc w:val="center"/>
              <w:rPr>
                <w:rFonts w:ascii="Times New Roman" w:hAnsi="Times New Roman" w:cs="Times New Roman"/>
                <w:b/>
                <w:sz w:val="24"/>
                <w:szCs w:val="28"/>
                <w:lang w:eastAsia="ru-RU"/>
              </w:rPr>
            </w:pPr>
            <w:r w:rsidRPr="005368E0">
              <w:rPr>
                <w:rFonts w:ascii="Times New Roman" w:hAnsi="Times New Roman" w:cs="Times New Roman"/>
                <w:b/>
                <w:sz w:val="24"/>
                <w:szCs w:val="28"/>
                <w:lang w:eastAsia="ru-RU"/>
              </w:rPr>
              <w:t xml:space="preserve">Ориентировочное время проведения </w:t>
            </w:r>
          </w:p>
        </w:tc>
        <w:tc>
          <w:tcPr>
            <w:tcW w:w="2916" w:type="dxa"/>
            <w:tcBorders>
              <w:top w:val="single" w:sz="4" w:space="0" w:color="000000"/>
              <w:left w:val="single" w:sz="4" w:space="0" w:color="auto"/>
              <w:bottom w:val="single" w:sz="4" w:space="0" w:color="000000"/>
              <w:right w:val="single" w:sz="4" w:space="0" w:color="000000"/>
            </w:tcBorders>
          </w:tcPr>
          <w:p w:rsidR="005D5349" w:rsidRPr="005368E0" w:rsidRDefault="005D5349" w:rsidP="00223373">
            <w:pPr>
              <w:spacing w:after="0" w:line="240" w:lineRule="auto"/>
              <w:ind w:left="29"/>
              <w:jc w:val="center"/>
              <w:rPr>
                <w:rFonts w:ascii="Times New Roman" w:hAnsi="Times New Roman" w:cs="Times New Roman"/>
                <w:b/>
                <w:sz w:val="24"/>
                <w:szCs w:val="28"/>
                <w:lang w:eastAsia="ru-RU"/>
              </w:rPr>
            </w:pPr>
            <w:r w:rsidRPr="005368E0">
              <w:rPr>
                <w:rFonts w:ascii="Times New Roman" w:hAnsi="Times New Roman" w:cs="Times New Roman"/>
                <w:b/>
                <w:sz w:val="24"/>
                <w:szCs w:val="28"/>
                <w:lang w:eastAsia="ru-RU"/>
              </w:rPr>
              <w:t xml:space="preserve">Ответственные </w:t>
            </w:r>
          </w:p>
        </w:tc>
        <w:tc>
          <w:tcPr>
            <w:tcW w:w="1904" w:type="dxa"/>
            <w:tcBorders>
              <w:top w:val="single" w:sz="4" w:space="0" w:color="auto"/>
              <w:bottom w:val="single" w:sz="4" w:space="0" w:color="auto"/>
              <w:right w:val="single" w:sz="4" w:space="0" w:color="auto"/>
            </w:tcBorders>
            <w:shd w:val="clear" w:color="auto" w:fill="auto"/>
          </w:tcPr>
          <w:p w:rsidR="005D5349" w:rsidRPr="005368E0" w:rsidRDefault="005D5349" w:rsidP="00223373">
            <w:pPr>
              <w:spacing w:after="0" w:line="240" w:lineRule="auto"/>
              <w:jc w:val="center"/>
              <w:rPr>
                <w:rFonts w:ascii="Times New Roman" w:hAnsi="Times New Roman" w:cs="Times New Roman"/>
                <w:b/>
                <w:sz w:val="24"/>
                <w:szCs w:val="28"/>
              </w:rPr>
            </w:pPr>
            <w:r w:rsidRPr="005368E0">
              <w:rPr>
                <w:rFonts w:ascii="Times New Roman" w:hAnsi="Times New Roman" w:cs="Times New Roman"/>
                <w:b/>
                <w:sz w:val="24"/>
                <w:szCs w:val="28"/>
              </w:rPr>
              <w:t>Форма и дата промежуточной аттестации</w:t>
            </w:r>
          </w:p>
        </w:tc>
      </w:tr>
      <w:tr w:rsidR="005D5349" w:rsidRPr="00223373" w:rsidTr="005368E0">
        <w:trPr>
          <w:trHeight w:val="522"/>
        </w:trPr>
        <w:tc>
          <w:tcPr>
            <w:tcW w:w="10455" w:type="dxa"/>
            <w:gridSpan w:val="5"/>
            <w:tcBorders>
              <w:top w:val="single" w:sz="4" w:space="0" w:color="auto"/>
              <w:left w:val="single" w:sz="4" w:space="0" w:color="auto"/>
              <w:bottom w:val="single" w:sz="4" w:space="0" w:color="auto"/>
              <w:right w:val="single" w:sz="4" w:space="0" w:color="auto"/>
            </w:tcBorders>
            <w:shd w:val="clear" w:color="auto" w:fill="auto"/>
          </w:tcPr>
          <w:p w:rsidR="005D5349" w:rsidRPr="005368E0" w:rsidRDefault="005D5349" w:rsidP="00223373">
            <w:pPr>
              <w:spacing w:after="0" w:line="240" w:lineRule="auto"/>
              <w:jc w:val="center"/>
              <w:rPr>
                <w:rFonts w:ascii="Times New Roman" w:hAnsi="Times New Roman" w:cs="Times New Roman"/>
                <w:sz w:val="24"/>
                <w:szCs w:val="28"/>
              </w:rPr>
            </w:pPr>
            <w:r w:rsidRPr="005368E0">
              <w:rPr>
                <w:rFonts w:ascii="Times New Roman" w:hAnsi="Times New Roman" w:cs="Times New Roman"/>
                <w:b/>
                <w:sz w:val="24"/>
                <w:szCs w:val="28"/>
                <w:lang w:eastAsia="ru-RU"/>
              </w:rPr>
              <w:t>«Разговор о важном»</w:t>
            </w:r>
          </w:p>
        </w:tc>
      </w:tr>
      <w:tr w:rsidR="005D5349" w:rsidRPr="00223373" w:rsidTr="005368E0">
        <w:trPr>
          <w:trHeight w:val="522"/>
        </w:trPr>
        <w:tc>
          <w:tcPr>
            <w:tcW w:w="737" w:type="dxa"/>
            <w:tcBorders>
              <w:top w:val="single" w:sz="4" w:space="0" w:color="auto"/>
              <w:left w:val="single" w:sz="4" w:space="0" w:color="auto"/>
              <w:bottom w:val="single" w:sz="4" w:space="0" w:color="auto"/>
            </w:tcBorders>
            <w:shd w:val="clear" w:color="auto" w:fill="auto"/>
          </w:tcPr>
          <w:p w:rsidR="005D5349" w:rsidRPr="005368E0" w:rsidRDefault="005D5349" w:rsidP="00223373">
            <w:pPr>
              <w:spacing w:after="0" w:line="240" w:lineRule="auto"/>
              <w:ind w:left="80"/>
              <w:jc w:val="center"/>
              <w:rPr>
                <w:rFonts w:ascii="Times New Roman" w:hAnsi="Times New Roman" w:cs="Times New Roman"/>
                <w:sz w:val="24"/>
                <w:szCs w:val="28"/>
                <w:lang w:eastAsia="ru-RU"/>
              </w:rPr>
            </w:pPr>
            <w:r w:rsidRPr="005368E0">
              <w:rPr>
                <w:rFonts w:ascii="Times New Roman" w:hAnsi="Times New Roman" w:cs="Times New Roman"/>
                <w:sz w:val="24"/>
                <w:szCs w:val="28"/>
                <w:lang w:eastAsia="ru-RU"/>
              </w:rPr>
              <w:t>1</w:t>
            </w:r>
          </w:p>
        </w:tc>
        <w:tc>
          <w:tcPr>
            <w:tcW w:w="2346" w:type="dxa"/>
            <w:tcBorders>
              <w:top w:val="single" w:sz="4" w:space="0" w:color="auto"/>
              <w:left w:val="single" w:sz="4" w:space="0" w:color="000000"/>
              <w:bottom w:val="single" w:sz="4" w:space="0" w:color="auto"/>
              <w:right w:val="single" w:sz="4" w:space="0" w:color="auto"/>
            </w:tcBorders>
          </w:tcPr>
          <w:p w:rsidR="005D5349" w:rsidRPr="005368E0" w:rsidRDefault="005D5349" w:rsidP="00223373">
            <w:pPr>
              <w:spacing w:after="0" w:line="240" w:lineRule="auto"/>
              <w:ind w:left="80"/>
              <w:jc w:val="center"/>
              <w:rPr>
                <w:rFonts w:ascii="Times New Roman" w:hAnsi="Times New Roman" w:cs="Times New Roman"/>
                <w:sz w:val="24"/>
                <w:szCs w:val="28"/>
                <w:lang w:eastAsia="ru-RU"/>
              </w:rPr>
            </w:pPr>
            <w:r w:rsidRPr="005368E0">
              <w:rPr>
                <w:rFonts w:ascii="Times New Roman" w:hAnsi="Times New Roman" w:cs="Times New Roman"/>
                <w:sz w:val="24"/>
                <w:szCs w:val="28"/>
                <w:lang w:eastAsia="ru-RU"/>
              </w:rPr>
              <w:t>«Разговор о важном»</w:t>
            </w:r>
          </w:p>
        </w:tc>
        <w:tc>
          <w:tcPr>
            <w:tcW w:w="2552" w:type="dxa"/>
            <w:tcBorders>
              <w:top w:val="single" w:sz="4" w:space="0" w:color="000000"/>
              <w:left w:val="single" w:sz="4" w:space="0" w:color="auto"/>
              <w:bottom w:val="single" w:sz="4" w:space="0" w:color="000000"/>
              <w:right w:val="single" w:sz="4" w:space="0" w:color="auto"/>
            </w:tcBorders>
          </w:tcPr>
          <w:p w:rsidR="005D5349" w:rsidRPr="005368E0" w:rsidRDefault="005D5349" w:rsidP="00223373">
            <w:pPr>
              <w:spacing w:after="0" w:line="240" w:lineRule="auto"/>
              <w:ind w:left="176" w:right="106" w:hanging="8"/>
              <w:jc w:val="center"/>
              <w:rPr>
                <w:rFonts w:ascii="Times New Roman" w:hAnsi="Times New Roman" w:cs="Times New Roman"/>
                <w:sz w:val="24"/>
                <w:szCs w:val="28"/>
                <w:lang w:eastAsia="ru-RU"/>
              </w:rPr>
            </w:pPr>
            <w:r w:rsidRPr="005368E0">
              <w:rPr>
                <w:rFonts w:ascii="Times New Roman" w:hAnsi="Times New Roman" w:cs="Times New Roman"/>
                <w:sz w:val="24"/>
                <w:szCs w:val="28"/>
                <w:lang w:eastAsia="ru-RU"/>
              </w:rPr>
              <w:t>В течение года</w:t>
            </w:r>
          </w:p>
        </w:tc>
        <w:tc>
          <w:tcPr>
            <w:tcW w:w="2916" w:type="dxa"/>
            <w:tcBorders>
              <w:top w:val="single" w:sz="4" w:space="0" w:color="000000"/>
              <w:left w:val="single" w:sz="4" w:space="0" w:color="auto"/>
              <w:bottom w:val="single" w:sz="4" w:space="0" w:color="000000"/>
              <w:right w:val="single" w:sz="4" w:space="0" w:color="000000"/>
            </w:tcBorders>
          </w:tcPr>
          <w:p w:rsidR="005D5349" w:rsidRPr="005368E0" w:rsidRDefault="005D5349" w:rsidP="00223373">
            <w:pPr>
              <w:spacing w:after="0" w:line="240" w:lineRule="auto"/>
              <w:ind w:left="85"/>
              <w:jc w:val="center"/>
              <w:rPr>
                <w:rFonts w:ascii="Times New Roman" w:hAnsi="Times New Roman" w:cs="Times New Roman"/>
                <w:sz w:val="24"/>
                <w:szCs w:val="28"/>
                <w:lang w:eastAsia="ru-RU"/>
              </w:rPr>
            </w:pPr>
            <w:r w:rsidRPr="005368E0">
              <w:rPr>
                <w:rFonts w:ascii="Times New Roman" w:eastAsia="Calibri" w:hAnsi="Times New Roman" w:cs="Times New Roman"/>
                <w:sz w:val="24"/>
                <w:szCs w:val="28"/>
                <w:lang w:eastAsia="ru-RU"/>
              </w:rPr>
              <w:t>Классные руководители</w:t>
            </w:r>
          </w:p>
        </w:tc>
        <w:tc>
          <w:tcPr>
            <w:tcW w:w="1904" w:type="dxa"/>
            <w:tcBorders>
              <w:top w:val="single" w:sz="4" w:space="0" w:color="auto"/>
              <w:bottom w:val="single" w:sz="4" w:space="0" w:color="auto"/>
              <w:right w:val="single" w:sz="4" w:space="0" w:color="auto"/>
            </w:tcBorders>
            <w:shd w:val="clear" w:color="auto" w:fill="auto"/>
          </w:tcPr>
          <w:p w:rsidR="005D5349" w:rsidRPr="005368E0" w:rsidRDefault="005D5349" w:rsidP="00223373">
            <w:pPr>
              <w:tabs>
                <w:tab w:val="left" w:pos="4536"/>
                <w:tab w:val="left" w:pos="10198"/>
              </w:tabs>
              <w:spacing w:after="0" w:line="240" w:lineRule="auto"/>
              <w:ind w:right="-8"/>
              <w:jc w:val="center"/>
              <w:rPr>
                <w:rFonts w:ascii="Times New Roman" w:hAnsi="Times New Roman" w:cs="Times New Roman"/>
                <w:sz w:val="24"/>
                <w:szCs w:val="28"/>
              </w:rPr>
            </w:pPr>
            <w:r w:rsidRPr="005368E0">
              <w:rPr>
                <w:rFonts w:ascii="Times New Roman" w:hAnsi="Times New Roman" w:cs="Times New Roman"/>
                <w:sz w:val="24"/>
                <w:szCs w:val="28"/>
              </w:rPr>
              <w:t>Контрольное</w:t>
            </w:r>
          </w:p>
          <w:p w:rsidR="005D5349" w:rsidRPr="005368E0" w:rsidRDefault="005D5349" w:rsidP="00223373">
            <w:pPr>
              <w:spacing w:after="0" w:line="240" w:lineRule="auto"/>
              <w:jc w:val="center"/>
              <w:rPr>
                <w:rFonts w:ascii="Times New Roman" w:hAnsi="Times New Roman" w:cs="Times New Roman"/>
                <w:sz w:val="24"/>
                <w:szCs w:val="28"/>
              </w:rPr>
            </w:pPr>
            <w:r w:rsidRPr="005368E0">
              <w:rPr>
                <w:rFonts w:ascii="Times New Roman" w:hAnsi="Times New Roman" w:cs="Times New Roman"/>
                <w:sz w:val="24"/>
                <w:szCs w:val="28"/>
              </w:rPr>
              <w:t>мероприятие</w:t>
            </w:r>
          </w:p>
        </w:tc>
      </w:tr>
      <w:tr w:rsidR="005D5349" w:rsidRPr="00223373" w:rsidTr="005368E0">
        <w:trPr>
          <w:trHeight w:val="297"/>
        </w:trPr>
        <w:tc>
          <w:tcPr>
            <w:tcW w:w="10455" w:type="dxa"/>
            <w:gridSpan w:val="5"/>
            <w:tcBorders>
              <w:top w:val="single" w:sz="4" w:space="0" w:color="auto"/>
              <w:left w:val="single" w:sz="4" w:space="0" w:color="auto"/>
              <w:bottom w:val="single" w:sz="4" w:space="0" w:color="auto"/>
              <w:right w:val="single" w:sz="4" w:space="0" w:color="auto"/>
            </w:tcBorders>
            <w:shd w:val="clear" w:color="auto" w:fill="auto"/>
          </w:tcPr>
          <w:p w:rsidR="005D5349" w:rsidRPr="005368E0" w:rsidRDefault="005D5349" w:rsidP="00223373">
            <w:pPr>
              <w:spacing w:after="0" w:line="240" w:lineRule="auto"/>
              <w:jc w:val="center"/>
              <w:rPr>
                <w:rFonts w:ascii="Times New Roman" w:hAnsi="Times New Roman" w:cs="Times New Roman"/>
                <w:b/>
                <w:sz w:val="24"/>
                <w:szCs w:val="28"/>
              </w:rPr>
            </w:pPr>
            <w:r w:rsidRPr="005368E0">
              <w:rPr>
                <w:rFonts w:ascii="Times New Roman" w:eastAsia="Calibri" w:hAnsi="Times New Roman" w:cs="Times New Roman"/>
                <w:b/>
                <w:sz w:val="24"/>
                <w:szCs w:val="28"/>
              </w:rPr>
              <w:t>Формирование функциональной грамотности</w:t>
            </w:r>
          </w:p>
        </w:tc>
      </w:tr>
      <w:tr w:rsidR="005D5349" w:rsidRPr="00223373" w:rsidTr="005368E0">
        <w:trPr>
          <w:trHeight w:val="522"/>
        </w:trPr>
        <w:tc>
          <w:tcPr>
            <w:tcW w:w="737" w:type="dxa"/>
            <w:tcBorders>
              <w:top w:val="single" w:sz="4" w:space="0" w:color="auto"/>
              <w:left w:val="single" w:sz="4" w:space="0" w:color="auto"/>
              <w:bottom w:val="single" w:sz="4" w:space="0" w:color="auto"/>
            </w:tcBorders>
            <w:shd w:val="clear" w:color="auto" w:fill="auto"/>
          </w:tcPr>
          <w:p w:rsidR="005D5349" w:rsidRPr="005368E0" w:rsidRDefault="005D5349" w:rsidP="00223373">
            <w:pPr>
              <w:spacing w:after="0" w:line="240" w:lineRule="auto"/>
              <w:ind w:left="80"/>
              <w:jc w:val="center"/>
              <w:rPr>
                <w:rFonts w:ascii="Times New Roman" w:hAnsi="Times New Roman" w:cs="Times New Roman"/>
                <w:sz w:val="24"/>
                <w:szCs w:val="28"/>
                <w:lang w:eastAsia="ru-RU"/>
              </w:rPr>
            </w:pPr>
            <w:r w:rsidRPr="005368E0">
              <w:rPr>
                <w:rFonts w:ascii="Times New Roman" w:hAnsi="Times New Roman" w:cs="Times New Roman"/>
                <w:sz w:val="24"/>
                <w:szCs w:val="28"/>
                <w:lang w:eastAsia="ru-RU"/>
              </w:rPr>
              <w:t>1</w:t>
            </w:r>
          </w:p>
        </w:tc>
        <w:tc>
          <w:tcPr>
            <w:tcW w:w="2346" w:type="dxa"/>
            <w:tcBorders>
              <w:top w:val="single" w:sz="4" w:space="0" w:color="auto"/>
              <w:left w:val="single" w:sz="4" w:space="0" w:color="000000"/>
              <w:bottom w:val="single" w:sz="4" w:space="0" w:color="000000"/>
              <w:right w:val="single" w:sz="4" w:space="0" w:color="auto"/>
            </w:tcBorders>
          </w:tcPr>
          <w:p w:rsidR="005D5349" w:rsidRPr="005368E0" w:rsidRDefault="005D5349" w:rsidP="00223373">
            <w:pPr>
              <w:spacing w:after="0" w:line="240" w:lineRule="auto"/>
              <w:ind w:left="80"/>
              <w:jc w:val="center"/>
              <w:rPr>
                <w:rFonts w:ascii="Times New Roman" w:hAnsi="Times New Roman" w:cs="Times New Roman"/>
                <w:sz w:val="24"/>
                <w:szCs w:val="28"/>
                <w:lang w:eastAsia="ru-RU"/>
              </w:rPr>
            </w:pPr>
            <w:r w:rsidRPr="005368E0">
              <w:rPr>
                <w:rFonts w:ascii="Times New Roman" w:hAnsi="Times New Roman" w:cs="Times New Roman"/>
                <w:sz w:val="24"/>
                <w:szCs w:val="28"/>
                <w:lang w:eastAsia="ru-RU"/>
              </w:rPr>
              <w:t>«Финансовая грамотность»</w:t>
            </w:r>
          </w:p>
        </w:tc>
        <w:tc>
          <w:tcPr>
            <w:tcW w:w="2552" w:type="dxa"/>
            <w:tcBorders>
              <w:top w:val="single" w:sz="4" w:space="0" w:color="000000"/>
              <w:left w:val="single" w:sz="4" w:space="0" w:color="auto"/>
              <w:bottom w:val="single" w:sz="4" w:space="0" w:color="000000"/>
              <w:right w:val="single" w:sz="4" w:space="0" w:color="auto"/>
            </w:tcBorders>
          </w:tcPr>
          <w:p w:rsidR="005D5349" w:rsidRPr="005368E0" w:rsidRDefault="005D5349" w:rsidP="00223373">
            <w:pPr>
              <w:spacing w:after="0" w:line="240" w:lineRule="auto"/>
              <w:ind w:left="176" w:right="106" w:hanging="8"/>
              <w:jc w:val="center"/>
              <w:rPr>
                <w:rFonts w:ascii="Times New Roman" w:hAnsi="Times New Roman" w:cs="Times New Roman"/>
                <w:sz w:val="24"/>
                <w:szCs w:val="28"/>
                <w:lang w:eastAsia="ru-RU"/>
              </w:rPr>
            </w:pPr>
            <w:r w:rsidRPr="005368E0">
              <w:rPr>
                <w:rFonts w:ascii="Times New Roman" w:hAnsi="Times New Roman" w:cs="Times New Roman"/>
                <w:sz w:val="24"/>
                <w:szCs w:val="28"/>
                <w:lang w:eastAsia="ru-RU"/>
              </w:rPr>
              <w:t>В течение года</w:t>
            </w:r>
          </w:p>
        </w:tc>
        <w:tc>
          <w:tcPr>
            <w:tcW w:w="2916" w:type="dxa"/>
            <w:tcBorders>
              <w:top w:val="single" w:sz="4" w:space="0" w:color="000000"/>
              <w:left w:val="single" w:sz="4" w:space="0" w:color="auto"/>
              <w:bottom w:val="single" w:sz="4" w:space="0" w:color="000000"/>
              <w:right w:val="single" w:sz="4" w:space="0" w:color="000000"/>
            </w:tcBorders>
          </w:tcPr>
          <w:p w:rsidR="005D5349" w:rsidRPr="005368E0" w:rsidRDefault="005D5349" w:rsidP="00223373">
            <w:pPr>
              <w:spacing w:after="0" w:line="240" w:lineRule="auto"/>
              <w:ind w:left="85"/>
              <w:jc w:val="center"/>
              <w:rPr>
                <w:rFonts w:ascii="Times New Roman" w:hAnsi="Times New Roman" w:cs="Times New Roman"/>
                <w:sz w:val="24"/>
                <w:szCs w:val="28"/>
                <w:lang w:eastAsia="ru-RU"/>
              </w:rPr>
            </w:pPr>
            <w:r w:rsidRPr="005368E0">
              <w:rPr>
                <w:rFonts w:ascii="Times New Roman" w:eastAsia="Calibri" w:hAnsi="Times New Roman" w:cs="Times New Roman"/>
                <w:sz w:val="24"/>
                <w:szCs w:val="28"/>
                <w:lang w:eastAsia="ru-RU"/>
              </w:rPr>
              <w:t>Классные руководители</w:t>
            </w:r>
          </w:p>
        </w:tc>
        <w:tc>
          <w:tcPr>
            <w:tcW w:w="1904" w:type="dxa"/>
            <w:tcBorders>
              <w:top w:val="single" w:sz="4" w:space="0" w:color="auto"/>
              <w:bottom w:val="single" w:sz="4" w:space="0" w:color="auto"/>
              <w:right w:val="single" w:sz="4" w:space="0" w:color="auto"/>
            </w:tcBorders>
            <w:shd w:val="clear" w:color="auto" w:fill="auto"/>
          </w:tcPr>
          <w:p w:rsidR="005D5349" w:rsidRPr="005368E0" w:rsidRDefault="005D5349" w:rsidP="00223373">
            <w:pPr>
              <w:spacing w:after="0" w:line="240" w:lineRule="auto"/>
              <w:jc w:val="center"/>
              <w:rPr>
                <w:rFonts w:ascii="Times New Roman" w:hAnsi="Times New Roman" w:cs="Times New Roman"/>
                <w:sz w:val="24"/>
                <w:szCs w:val="28"/>
              </w:rPr>
            </w:pPr>
            <w:r w:rsidRPr="005368E0">
              <w:rPr>
                <w:rFonts w:ascii="Times New Roman" w:hAnsi="Times New Roman" w:cs="Times New Roman"/>
                <w:sz w:val="24"/>
                <w:szCs w:val="28"/>
              </w:rPr>
              <w:t>Творческая  работа</w:t>
            </w:r>
          </w:p>
        </w:tc>
      </w:tr>
      <w:tr w:rsidR="005D5349" w:rsidRPr="00223373" w:rsidTr="005368E0">
        <w:trPr>
          <w:trHeight w:val="522"/>
        </w:trPr>
        <w:tc>
          <w:tcPr>
            <w:tcW w:w="737" w:type="dxa"/>
            <w:tcBorders>
              <w:top w:val="single" w:sz="4" w:space="0" w:color="auto"/>
              <w:left w:val="single" w:sz="4" w:space="0" w:color="auto"/>
              <w:bottom w:val="single" w:sz="4" w:space="0" w:color="auto"/>
            </w:tcBorders>
            <w:shd w:val="clear" w:color="auto" w:fill="auto"/>
          </w:tcPr>
          <w:p w:rsidR="005D5349" w:rsidRPr="005368E0" w:rsidRDefault="005D5349" w:rsidP="00223373">
            <w:pPr>
              <w:spacing w:after="0" w:line="240" w:lineRule="auto"/>
              <w:ind w:left="80"/>
              <w:jc w:val="center"/>
              <w:rPr>
                <w:rFonts w:ascii="Times New Roman" w:hAnsi="Times New Roman" w:cs="Times New Roman"/>
                <w:sz w:val="24"/>
                <w:szCs w:val="28"/>
                <w:lang w:eastAsia="ru-RU"/>
              </w:rPr>
            </w:pPr>
            <w:r w:rsidRPr="005368E0">
              <w:rPr>
                <w:rFonts w:ascii="Times New Roman" w:hAnsi="Times New Roman" w:cs="Times New Roman"/>
                <w:sz w:val="24"/>
                <w:szCs w:val="28"/>
                <w:lang w:eastAsia="ru-RU"/>
              </w:rPr>
              <w:lastRenderedPageBreak/>
              <w:t>2</w:t>
            </w:r>
          </w:p>
        </w:tc>
        <w:tc>
          <w:tcPr>
            <w:tcW w:w="2346" w:type="dxa"/>
            <w:tcBorders>
              <w:top w:val="single" w:sz="4" w:space="0" w:color="auto"/>
              <w:left w:val="single" w:sz="4" w:space="0" w:color="000000"/>
              <w:bottom w:val="single" w:sz="4" w:space="0" w:color="000000"/>
              <w:right w:val="single" w:sz="4" w:space="0" w:color="auto"/>
            </w:tcBorders>
          </w:tcPr>
          <w:p w:rsidR="005D5349" w:rsidRPr="005368E0" w:rsidRDefault="005D5349" w:rsidP="00223373">
            <w:pPr>
              <w:tabs>
                <w:tab w:val="left" w:pos="4536"/>
                <w:tab w:val="left" w:pos="10198"/>
              </w:tabs>
              <w:spacing w:after="0" w:line="240" w:lineRule="auto"/>
              <w:ind w:right="-8"/>
              <w:jc w:val="center"/>
              <w:rPr>
                <w:rFonts w:ascii="Times New Roman" w:hAnsi="Times New Roman" w:cs="Times New Roman"/>
                <w:sz w:val="24"/>
                <w:szCs w:val="28"/>
              </w:rPr>
            </w:pPr>
            <w:r w:rsidRPr="005368E0">
              <w:rPr>
                <w:rFonts w:ascii="Times New Roman" w:hAnsi="Times New Roman" w:cs="Times New Roman"/>
                <w:bCs/>
                <w:color w:val="202124"/>
                <w:sz w:val="24"/>
                <w:szCs w:val="28"/>
                <w:shd w:val="clear" w:color="auto" w:fill="FFFFFF"/>
              </w:rPr>
              <w:t>«В мире книг»</w:t>
            </w:r>
          </w:p>
        </w:tc>
        <w:tc>
          <w:tcPr>
            <w:tcW w:w="2552" w:type="dxa"/>
            <w:tcBorders>
              <w:top w:val="single" w:sz="4" w:space="0" w:color="000000"/>
              <w:left w:val="single" w:sz="4" w:space="0" w:color="auto"/>
              <w:bottom w:val="single" w:sz="4" w:space="0" w:color="000000"/>
              <w:right w:val="single" w:sz="4" w:space="0" w:color="auto"/>
            </w:tcBorders>
          </w:tcPr>
          <w:p w:rsidR="005D5349" w:rsidRPr="005368E0" w:rsidRDefault="005D5349" w:rsidP="00223373">
            <w:pPr>
              <w:spacing w:after="0" w:line="240" w:lineRule="auto"/>
              <w:ind w:left="176" w:right="106" w:hanging="8"/>
              <w:jc w:val="center"/>
              <w:rPr>
                <w:rFonts w:ascii="Times New Roman" w:hAnsi="Times New Roman" w:cs="Times New Roman"/>
                <w:sz w:val="24"/>
                <w:szCs w:val="28"/>
                <w:lang w:eastAsia="ru-RU"/>
              </w:rPr>
            </w:pPr>
            <w:r w:rsidRPr="005368E0">
              <w:rPr>
                <w:rFonts w:ascii="Times New Roman" w:hAnsi="Times New Roman" w:cs="Times New Roman"/>
                <w:sz w:val="24"/>
                <w:szCs w:val="28"/>
                <w:lang w:eastAsia="ru-RU"/>
              </w:rPr>
              <w:t>В течение года</w:t>
            </w:r>
          </w:p>
        </w:tc>
        <w:tc>
          <w:tcPr>
            <w:tcW w:w="2916" w:type="dxa"/>
            <w:tcBorders>
              <w:top w:val="single" w:sz="4" w:space="0" w:color="000000"/>
              <w:left w:val="single" w:sz="4" w:space="0" w:color="auto"/>
              <w:bottom w:val="single" w:sz="4" w:space="0" w:color="000000"/>
              <w:right w:val="single" w:sz="4" w:space="0" w:color="000000"/>
            </w:tcBorders>
          </w:tcPr>
          <w:p w:rsidR="005D5349" w:rsidRPr="005368E0" w:rsidRDefault="005D5349" w:rsidP="00223373">
            <w:pPr>
              <w:spacing w:after="0" w:line="240" w:lineRule="auto"/>
              <w:ind w:left="85"/>
              <w:jc w:val="center"/>
              <w:rPr>
                <w:rFonts w:ascii="Times New Roman" w:hAnsi="Times New Roman" w:cs="Times New Roman"/>
                <w:sz w:val="24"/>
                <w:szCs w:val="28"/>
                <w:lang w:eastAsia="ru-RU"/>
              </w:rPr>
            </w:pPr>
            <w:r w:rsidRPr="005368E0">
              <w:rPr>
                <w:rFonts w:ascii="Times New Roman" w:eastAsia="Calibri" w:hAnsi="Times New Roman" w:cs="Times New Roman"/>
                <w:sz w:val="24"/>
                <w:szCs w:val="28"/>
                <w:lang w:eastAsia="ru-RU"/>
              </w:rPr>
              <w:t>Классные руководители</w:t>
            </w:r>
          </w:p>
        </w:tc>
        <w:tc>
          <w:tcPr>
            <w:tcW w:w="1904" w:type="dxa"/>
            <w:tcBorders>
              <w:top w:val="single" w:sz="4" w:space="0" w:color="auto"/>
              <w:bottom w:val="single" w:sz="4" w:space="0" w:color="auto"/>
              <w:right w:val="single" w:sz="4" w:space="0" w:color="auto"/>
            </w:tcBorders>
            <w:shd w:val="clear" w:color="auto" w:fill="auto"/>
          </w:tcPr>
          <w:p w:rsidR="005D5349" w:rsidRPr="005368E0" w:rsidRDefault="005D5349" w:rsidP="00223373">
            <w:pPr>
              <w:spacing w:after="0" w:line="240" w:lineRule="auto"/>
              <w:jc w:val="center"/>
              <w:rPr>
                <w:rFonts w:ascii="Times New Roman" w:hAnsi="Times New Roman" w:cs="Times New Roman"/>
                <w:sz w:val="24"/>
                <w:szCs w:val="28"/>
              </w:rPr>
            </w:pPr>
            <w:r w:rsidRPr="005368E0">
              <w:rPr>
                <w:rFonts w:ascii="Times New Roman" w:hAnsi="Times New Roman" w:cs="Times New Roman"/>
                <w:sz w:val="24"/>
                <w:szCs w:val="28"/>
              </w:rPr>
              <w:t>Творческая  работа</w:t>
            </w:r>
          </w:p>
        </w:tc>
      </w:tr>
      <w:tr w:rsidR="005D5349" w:rsidRPr="00223373" w:rsidTr="005368E0">
        <w:trPr>
          <w:trHeight w:val="522"/>
        </w:trPr>
        <w:tc>
          <w:tcPr>
            <w:tcW w:w="10455" w:type="dxa"/>
            <w:gridSpan w:val="5"/>
            <w:tcBorders>
              <w:top w:val="single" w:sz="4" w:space="0" w:color="auto"/>
              <w:left w:val="single" w:sz="4" w:space="0" w:color="auto"/>
              <w:bottom w:val="single" w:sz="4" w:space="0" w:color="auto"/>
              <w:right w:val="single" w:sz="4" w:space="0" w:color="auto"/>
            </w:tcBorders>
            <w:shd w:val="clear" w:color="auto" w:fill="auto"/>
          </w:tcPr>
          <w:p w:rsidR="005D5349" w:rsidRPr="005368E0" w:rsidRDefault="005D5349" w:rsidP="00223373">
            <w:pPr>
              <w:spacing w:after="0" w:line="240" w:lineRule="auto"/>
              <w:jc w:val="center"/>
              <w:rPr>
                <w:rFonts w:ascii="Times New Roman" w:hAnsi="Times New Roman" w:cs="Times New Roman"/>
                <w:b/>
                <w:sz w:val="24"/>
                <w:szCs w:val="28"/>
              </w:rPr>
            </w:pPr>
            <w:r w:rsidRPr="005368E0">
              <w:rPr>
                <w:rFonts w:ascii="Times New Roman" w:eastAsia="Calibri" w:hAnsi="Times New Roman" w:cs="Times New Roman"/>
                <w:b/>
                <w:sz w:val="24"/>
                <w:szCs w:val="28"/>
              </w:rPr>
              <w:t>Развитие личности и самореализация обучающихся</w:t>
            </w:r>
          </w:p>
        </w:tc>
      </w:tr>
      <w:tr w:rsidR="005D5349" w:rsidRPr="00223373" w:rsidTr="005368E0">
        <w:trPr>
          <w:trHeight w:val="522"/>
        </w:trPr>
        <w:tc>
          <w:tcPr>
            <w:tcW w:w="737" w:type="dxa"/>
            <w:tcBorders>
              <w:top w:val="single" w:sz="4" w:space="0" w:color="auto"/>
              <w:left w:val="single" w:sz="4" w:space="0" w:color="auto"/>
              <w:bottom w:val="single" w:sz="4" w:space="0" w:color="auto"/>
            </w:tcBorders>
            <w:shd w:val="clear" w:color="auto" w:fill="auto"/>
          </w:tcPr>
          <w:p w:rsidR="005D5349" w:rsidRPr="005368E0" w:rsidRDefault="005D5349" w:rsidP="00223373">
            <w:pPr>
              <w:spacing w:after="0" w:line="240" w:lineRule="auto"/>
              <w:ind w:left="80"/>
              <w:jc w:val="center"/>
              <w:rPr>
                <w:rFonts w:ascii="Times New Roman" w:hAnsi="Times New Roman" w:cs="Times New Roman"/>
                <w:sz w:val="24"/>
                <w:szCs w:val="28"/>
                <w:lang w:eastAsia="ru-RU"/>
              </w:rPr>
            </w:pPr>
            <w:r w:rsidRPr="005368E0">
              <w:rPr>
                <w:rFonts w:ascii="Times New Roman" w:hAnsi="Times New Roman" w:cs="Times New Roman"/>
                <w:sz w:val="24"/>
                <w:szCs w:val="28"/>
                <w:lang w:eastAsia="ru-RU"/>
              </w:rPr>
              <w:t>1</w:t>
            </w:r>
          </w:p>
        </w:tc>
        <w:tc>
          <w:tcPr>
            <w:tcW w:w="2346" w:type="dxa"/>
            <w:tcBorders>
              <w:top w:val="single" w:sz="4" w:space="0" w:color="auto"/>
              <w:left w:val="single" w:sz="4" w:space="0" w:color="000000"/>
              <w:bottom w:val="single" w:sz="4" w:space="0" w:color="000000"/>
              <w:right w:val="single" w:sz="4" w:space="0" w:color="auto"/>
            </w:tcBorders>
          </w:tcPr>
          <w:p w:rsidR="005D5349" w:rsidRPr="005368E0" w:rsidRDefault="005368E0" w:rsidP="00223373">
            <w:pPr>
              <w:tabs>
                <w:tab w:val="left" w:pos="4536"/>
                <w:tab w:val="left" w:pos="10198"/>
              </w:tabs>
              <w:spacing w:after="0" w:line="240" w:lineRule="auto"/>
              <w:ind w:right="-8"/>
              <w:jc w:val="center"/>
              <w:rPr>
                <w:rFonts w:ascii="Times New Roman" w:hAnsi="Times New Roman" w:cs="Times New Roman"/>
                <w:bCs/>
                <w:color w:val="202124"/>
                <w:sz w:val="24"/>
                <w:szCs w:val="28"/>
                <w:shd w:val="clear" w:color="auto" w:fill="FFFFFF"/>
              </w:rPr>
            </w:pPr>
            <w:r>
              <w:rPr>
                <w:rFonts w:ascii="Times New Roman" w:hAnsi="Times New Roman" w:cs="Times New Roman"/>
                <w:bCs/>
                <w:color w:val="202124"/>
                <w:sz w:val="24"/>
                <w:szCs w:val="28"/>
                <w:shd w:val="clear" w:color="auto" w:fill="FFFFFF"/>
              </w:rPr>
              <w:t>«</w:t>
            </w:r>
            <w:r w:rsidR="005D5349" w:rsidRPr="005368E0">
              <w:rPr>
                <w:rFonts w:ascii="Times New Roman" w:hAnsi="Times New Roman" w:cs="Times New Roman"/>
                <w:bCs/>
                <w:color w:val="202124"/>
                <w:sz w:val="24"/>
                <w:szCs w:val="28"/>
                <w:shd w:val="clear" w:color="auto" w:fill="FFFFFF"/>
              </w:rPr>
              <w:t>Орлята России</w:t>
            </w:r>
            <w:r>
              <w:rPr>
                <w:rFonts w:ascii="Times New Roman" w:hAnsi="Times New Roman" w:cs="Times New Roman"/>
                <w:bCs/>
                <w:color w:val="202124"/>
                <w:sz w:val="24"/>
                <w:szCs w:val="28"/>
                <w:shd w:val="clear" w:color="auto" w:fill="FFFFFF"/>
              </w:rPr>
              <w:t>»</w:t>
            </w:r>
          </w:p>
        </w:tc>
        <w:tc>
          <w:tcPr>
            <w:tcW w:w="2552" w:type="dxa"/>
            <w:tcBorders>
              <w:top w:val="single" w:sz="4" w:space="0" w:color="000000"/>
              <w:left w:val="single" w:sz="4" w:space="0" w:color="auto"/>
              <w:bottom w:val="single" w:sz="4" w:space="0" w:color="000000"/>
              <w:right w:val="single" w:sz="4" w:space="0" w:color="auto"/>
            </w:tcBorders>
          </w:tcPr>
          <w:p w:rsidR="005D5349" w:rsidRPr="005368E0" w:rsidRDefault="005D5349" w:rsidP="00223373">
            <w:pPr>
              <w:spacing w:after="0" w:line="240" w:lineRule="auto"/>
              <w:ind w:left="176" w:right="106" w:hanging="8"/>
              <w:jc w:val="center"/>
              <w:rPr>
                <w:rFonts w:ascii="Times New Roman" w:hAnsi="Times New Roman" w:cs="Times New Roman"/>
                <w:sz w:val="24"/>
                <w:szCs w:val="28"/>
                <w:lang w:eastAsia="ru-RU"/>
              </w:rPr>
            </w:pPr>
            <w:r w:rsidRPr="005368E0">
              <w:rPr>
                <w:rFonts w:ascii="Times New Roman" w:hAnsi="Times New Roman" w:cs="Times New Roman"/>
                <w:sz w:val="24"/>
                <w:szCs w:val="28"/>
                <w:lang w:eastAsia="ru-RU"/>
              </w:rPr>
              <w:t>В течение года</w:t>
            </w:r>
          </w:p>
        </w:tc>
        <w:tc>
          <w:tcPr>
            <w:tcW w:w="2916" w:type="dxa"/>
            <w:tcBorders>
              <w:top w:val="single" w:sz="4" w:space="0" w:color="000000"/>
              <w:left w:val="single" w:sz="4" w:space="0" w:color="auto"/>
              <w:bottom w:val="single" w:sz="4" w:space="0" w:color="000000"/>
              <w:right w:val="single" w:sz="4" w:space="0" w:color="000000"/>
            </w:tcBorders>
          </w:tcPr>
          <w:p w:rsidR="005D5349" w:rsidRPr="005368E0" w:rsidRDefault="005D5349" w:rsidP="00223373">
            <w:pPr>
              <w:spacing w:after="0" w:line="240" w:lineRule="auto"/>
              <w:ind w:left="85"/>
              <w:jc w:val="center"/>
              <w:rPr>
                <w:rFonts w:ascii="Times New Roman" w:eastAsia="Calibri" w:hAnsi="Times New Roman" w:cs="Times New Roman"/>
                <w:sz w:val="24"/>
                <w:szCs w:val="28"/>
                <w:lang w:eastAsia="ru-RU"/>
              </w:rPr>
            </w:pPr>
            <w:r w:rsidRPr="005368E0">
              <w:rPr>
                <w:rFonts w:ascii="Times New Roman" w:eastAsia="Calibri" w:hAnsi="Times New Roman" w:cs="Times New Roman"/>
                <w:sz w:val="24"/>
                <w:szCs w:val="28"/>
                <w:lang w:eastAsia="ru-RU"/>
              </w:rPr>
              <w:t>Классные руководители</w:t>
            </w:r>
          </w:p>
        </w:tc>
        <w:tc>
          <w:tcPr>
            <w:tcW w:w="1904" w:type="dxa"/>
            <w:tcBorders>
              <w:top w:val="single" w:sz="4" w:space="0" w:color="auto"/>
              <w:bottom w:val="single" w:sz="4" w:space="0" w:color="auto"/>
              <w:right w:val="single" w:sz="4" w:space="0" w:color="auto"/>
            </w:tcBorders>
            <w:shd w:val="clear" w:color="auto" w:fill="auto"/>
          </w:tcPr>
          <w:p w:rsidR="005D5349" w:rsidRPr="005368E0" w:rsidRDefault="005D5349" w:rsidP="00223373">
            <w:pPr>
              <w:spacing w:after="0" w:line="240" w:lineRule="auto"/>
              <w:jc w:val="center"/>
              <w:rPr>
                <w:rFonts w:ascii="Times New Roman" w:hAnsi="Times New Roman" w:cs="Times New Roman"/>
                <w:sz w:val="24"/>
                <w:szCs w:val="28"/>
              </w:rPr>
            </w:pPr>
            <w:r w:rsidRPr="005368E0">
              <w:rPr>
                <w:rFonts w:ascii="Times New Roman" w:hAnsi="Times New Roman" w:cs="Times New Roman"/>
                <w:sz w:val="24"/>
                <w:szCs w:val="28"/>
              </w:rPr>
              <w:t>Творческая  работа</w:t>
            </w:r>
          </w:p>
        </w:tc>
      </w:tr>
      <w:tr w:rsidR="005D5349" w:rsidRPr="00223373" w:rsidTr="005368E0">
        <w:trPr>
          <w:trHeight w:val="522"/>
        </w:trPr>
        <w:tc>
          <w:tcPr>
            <w:tcW w:w="10455" w:type="dxa"/>
            <w:gridSpan w:val="5"/>
            <w:tcBorders>
              <w:top w:val="single" w:sz="4" w:space="0" w:color="auto"/>
              <w:left w:val="single" w:sz="4" w:space="0" w:color="auto"/>
              <w:bottom w:val="single" w:sz="4" w:space="0" w:color="auto"/>
              <w:right w:val="single" w:sz="4" w:space="0" w:color="auto"/>
            </w:tcBorders>
            <w:shd w:val="clear" w:color="auto" w:fill="auto"/>
          </w:tcPr>
          <w:p w:rsidR="005D5349" w:rsidRPr="005368E0" w:rsidRDefault="005D5349" w:rsidP="00223373">
            <w:pPr>
              <w:tabs>
                <w:tab w:val="left" w:pos="4536"/>
                <w:tab w:val="left" w:pos="10198"/>
              </w:tabs>
              <w:spacing w:after="0" w:line="240" w:lineRule="auto"/>
              <w:ind w:right="-8"/>
              <w:jc w:val="center"/>
              <w:rPr>
                <w:rFonts w:ascii="Times New Roman" w:eastAsia="Calibri" w:hAnsi="Times New Roman" w:cs="Times New Roman"/>
                <w:b/>
                <w:sz w:val="24"/>
                <w:szCs w:val="28"/>
              </w:rPr>
            </w:pPr>
            <w:r w:rsidRPr="005368E0">
              <w:rPr>
                <w:rFonts w:ascii="Times New Roman" w:eastAsia="Calibri" w:hAnsi="Times New Roman" w:cs="Times New Roman"/>
                <w:b/>
                <w:sz w:val="24"/>
                <w:szCs w:val="28"/>
              </w:rPr>
              <w:t xml:space="preserve">Комплекс воспитательных мероприятий </w:t>
            </w:r>
          </w:p>
          <w:p w:rsidR="005D5349" w:rsidRPr="005368E0" w:rsidRDefault="005D5349" w:rsidP="00223373">
            <w:pPr>
              <w:spacing w:after="0" w:line="240" w:lineRule="auto"/>
              <w:rPr>
                <w:rFonts w:ascii="Times New Roman" w:hAnsi="Times New Roman" w:cs="Times New Roman"/>
                <w:b/>
                <w:sz w:val="24"/>
                <w:szCs w:val="28"/>
              </w:rPr>
            </w:pPr>
          </w:p>
        </w:tc>
      </w:tr>
      <w:tr w:rsidR="005D5349" w:rsidRPr="00223373" w:rsidTr="005368E0">
        <w:trPr>
          <w:trHeight w:val="522"/>
        </w:trPr>
        <w:tc>
          <w:tcPr>
            <w:tcW w:w="737" w:type="dxa"/>
            <w:tcBorders>
              <w:top w:val="single" w:sz="4" w:space="0" w:color="auto"/>
              <w:left w:val="single" w:sz="4" w:space="0" w:color="auto"/>
              <w:bottom w:val="single" w:sz="4" w:space="0" w:color="auto"/>
            </w:tcBorders>
            <w:shd w:val="clear" w:color="auto" w:fill="auto"/>
          </w:tcPr>
          <w:p w:rsidR="005D5349" w:rsidRPr="005368E0" w:rsidRDefault="005D5349" w:rsidP="00223373">
            <w:pPr>
              <w:spacing w:after="0" w:line="240" w:lineRule="auto"/>
              <w:ind w:left="80"/>
              <w:jc w:val="center"/>
              <w:rPr>
                <w:rFonts w:ascii="Times New Roman" w:hAnsi="Times New Roman" w:cs="Times New Roman"/>
                <w:sz w:val="24"/>
                <w:szCs w:val="28"/>
                <w:lang w:eastAsia="ru-RU"/>
              </w:rPr>
            </w:pPr>
            <w:r w:rsidRPr="005368E0">
              <w:rPr>
                <w:rFonts w:ascii="Times New Roman" w:hAnsi="Times New Roman" w:cs="Times New Roman"/>
                <w:sz w:val="24"/>
                <w:szCs w:val="28"/>
                <w:lang w:eastAsia="ru-RU"/>
              </w:rPr>
              <w:t>1</w:t>
            </w:r>
          </w:p>
        </w:tc>
        <w:tc>
          <w:tcPr>
            <w:tcW w:w="2346" w:type="dxa"/>
            <w:tcBorders>
              <w:top w:val="single" w:sz="4" w:space="0" w:color="000000"/>
              <w:left w:val="single" w:sz="4" w:space="0" w:color="000000"/>
              <w:bottom w:val="single" w:sz="4" w:space="0" w:color="000000"/>
              <w:right w:val="single" w:sz="4" w:space="0" w:color="auto"/>
            </w:tcBorders>
          </w:tcPr>
          <w:p w:rsidR="005D5349" w:rsidRPr="005368E0" w:rsidRDefault="005D5349" w:rsidP="00223373">
            <w:pPr>
              <w:spacing w:after="0" w:line="240" w:lineRule="auto"/>
              <w:ind w:left="80"/>
              <w:jc w:val="center"/>
              <w:rPr>
                <w:rFonts w:ascii="Times New Roman" w:hAnsi="Times New Roman" w:cs="Times New Roman"/>
                <w:sz w:val="24"/>
                <w:szCs w:val="28"/>
                <w:lang w:eastAsia="ru-RU"/>
              </w:rPr>
            </w:pPr>
            <w:r w:rsidRPr="005368E0">
              <w:rPr>
                <w:rFonts w:ascii="Times New Roman" w:hAnsi="Times New Roman" w:cs="Times New Roman"/>
                <w:sz w:val="24"/>
                <w:szCs w:val="28"/>
                <w:lang w:eastAsia="ru-RU"/>
              </w:rPr>
              <w:t>Сотрудничество с ЦДТ «АИСТ», РДК</w:t>
            </w:r>
          </w:p>
        </w:tc>
        <w:tc>
          <w:tcPr>
            <w:tcW w:w="2552" w:type="dxa"/>
            <w:tcBorders>
              <w:top w:val="single" w:sz="4" w:space="0" w:color="000000"/>
              <w:left w:val="single" w:sz="4" w:space="0" w:color="auto"/>
              <w:bottom w:val="single" w:sz="4" w:space="0" w:color="000000"/>
              <w:right w:val="single" w:sz="4" w:space="0" w:color="auto"/>
            </w:tcBorders>
          </w:tcPr>
          <w:p w:rsidR="005D5349" w:rsidRPr="005368E0" w:rsidRDefault="005D5349" w:rsidP="00223373">
            <w:pPr>
              <w:spacing w:after="0" w:line="240" w:lineRule="auto"/>
              <w:ind w:left="176" w:right="106" w:hanging="8"/>
              <w:jc w:val="center"/>
              <w:rPr>
                <w:rFonts w:ascii="Times New Roman" w:hAnsi="Times New Roman" w:cs="Times New Roman"/>
                <w:sz w:val="24"/>
                <w:szCs w:val="28"/>
                <w:lang w:eastAsia="ru-RU"/>
              </w:rPr>
            </w:pPr>
            <w:r w:rsidRPr="005368E0">
              <w:rPr>
                <w:rFonts w:ascii="Times New Roman" w:hAnsi="Times New Roman" w:cs="Times New Roman"/>
                <w:sz w:val="24"/>
                <w:szCs w:val="28"/>
                <w:lang w:eastAsia="ru-RU"/>
              </w:rPr>
              <w:t>В течение года</w:t>
            </w:r>
          </w:p>
        </w:tc>
        <w:tc>
          <w:tcPr>
            <w:tcW w:w="2916" w:type="dxa"/>
            <w:tcBorders>
              <w:top w:val="single" w:sz="4" w:space="0" w:color="000000"/>
              <w:left w:val="single" w:sz="4" w:space="0" w:color="auto"/>
              <w:bottom w:val="single" w:sz="4" w:space="0" w:color="000000"/>
              <w:right w:val="single" w:sz="4" w:space="0" w:color="000000"/>
            </w:tcBorders>
          </w:tcPr>
          <w:p w:rsidR="005D5349" w:rsidRPr="005368E0" w:rsidRDefault="005D5349" w:rsidP="00223373">
            <w:pPr>
              <w:spacing w:after="0" w:line="240" w:lineRule="auto"/>
              <w:ind w:left="85"/>
              <w:jc w:val="center"/>
              <w:rPr>
                <w:rFonts w:ascii="Times New Roman" w:hAnsi="Times New Roman" w:cs="Times New Roman"/>
                <w:sz w:val="24"/>
                <w:szCs w:val="28"/>
                <w:lang w:eastAsia="ru-RU"/>
              </w:rPr>
            </w:pPr>
            <w:r w:rsidRPr="005368E0">
              <w:rPr>
                <w:rFonts w:ascii="Times New Roman" w:eastAsia="Calibri" w:hAnsi="Times New Roman" w:cs="Times New Roman"/>
                <w:sz w:val="24"/>
                <w:szCs w:val="28"/>
                <w:lang w:eastAsia="ru-RU"/>
              </w:rPr>
              <w:t>Классные руководители</w:t>
            </w:r>
          </w:p>
        </w:tc>
        <w:tc>
          <w:tcPr>
            <w:tcW w:w="1904" w:type="dxa"/>
            <w:tcBorders>
              <w:top w:val="single" w:sz="4" w:space="0" w:color="auto"/>
              <w:bottom w:val="single" w:sz="4" w:space="0" w:color="auto"/>
              <w:right w:val="single" w:sz="4" w:space="0" w:color="auto"/>
            </w:tcBorders>
            <w:shd w:val="clear" w:color="auto" w:fill="auto"/>
          </w:tcPr>
          <w:p w:rsidR="005D5349" w:rsidRPr="005368E0" w:rsidRDefault="005D5349" w:rsidP="00223373">
            <w:pPr>
              <w:spacing w:after="0" w:line="240" w:lineRule="auto"/>
              <w:jc w:val="center"/>
              <w:rPr>
                <w:rFonts w:ascii="Times New Roman" w:hAnsi="Times New Roman" w:cs="Times New Roman"/>
                <w:sz w:val="24"/>
                <w:szCs w:val="28"/>
              </w:rPr>
            </w:pPr>
            <w:r w:rsidRPr="005368E0">
              <w:rPr>
                <w:rFonts w:ascii="Times New Roman" w:hAnsi="Times New Roman" w:cs="Times New Roman"/>
                <w:sz w:val="24"/>
                <w:szCs w:val="28"/>
              </w:rPr>
              <w:t>Творческая  работа</w:t>
            </w:r>
          </w:p>
        </w:tc>
      </w:tr>
    </w:tbl>
    <w:p w:rsidR="005D5349" w:rsidRPr="00223373" w:rsidRDefault="005D5349" w:rsidP="00223373">
      <w:pPr>
        <w:spacing w:after="0" w:line="240" w:lineRule="auto"/>
        <w:rPr>
          <w:rFonts w:ascii="Times New Roman" w:hAnsi="Times New Roman" w:cs="Times New Roman"/>
          <w:b/>
          <w:color w:val="000000"/>
          <w:w w:val="0"/>
          <w:sz w:val="28"/>
          <w:szCs w:val="28"/>
        </w:rPr>
      </w:pPr>
      <w:r w:rsidRPr="00223373">
        <w:rPr>
          <w:rFonts w:ascii="Times New Roman" w:hAnsi="Times New Roman" w:cs="Times New Roman"/>
          <w:b/>
          <w:color w:val="000000"/>
          <w:w w:val="0"/>
          <w:sz w:val="28"/>
          <w:szCs w:val="28"/>
        </w:rPr>
        <w:t>2.3.4.4. Модуль «Школьный урок»</w:t>
      </w:r>
    </w:p>
    <w:p w:rsidR="005D5349" w:rsidRPr="00223373" w:rsidRDefault="005D5349" w:rsidP="00223373">
      <w:pPr>
        <w:adjustRightInd w:val="0"/>
        <w:spacing w:after="0" w:line="240" w:lineRule="auto"/>
        <w:ind w:right="-1" w:firstLine="567"/>
        <w:rPr>
          <w:rFonts w:ascii="Times New Roman" w:hAnsi="Times New Roman" w:cs="Times New Roman"/>
          <w:i/>
          <w:sz w:val="28"/>
          <w:szCs w:val="28"/>
        </w:rPr>
      </w:pPr>
      <w:r w:rsidRPr="00223373">
        <w:rPr>
          <w:rStyle w:val="CharAttribute512"/>
          <w:rFonts w:eastAsia="№Е" w:hAnsi="Times New Roman" w:cs="Times New Roman"/>
          <w:szCs w:val="28"/>
        </w:rPr>
        <w:t>Реализация школьными педагогами воспитательного потенциала урока предполагает следующее</w:t>
      </w:r>
      <w:r w:rsidRPr="00223373">
        <w:rPr>
          <w:rFonts w:ascii="Times New Roman" w:hAnsi="Times New Roman" w:cs="Times New Roman"/>
          <w:i/>
          <w:sz w:val="28"/>
          <w:szCs w:val="28"/>
        </w:rPr>
        <w:t>:</w:t>
      </w:r>
    </w:p>
    <w:p w:rsidR="005D5349" w:rsidRPr="00223373" w:rsidRDefault="005D5349" w:rsidP="00525C89">
      <w:pPr>
        <w:pStyle w:val="aa"/>
        <w:numPr>
          <w:ilvl w:val="0"/>
          <w:numId w:val="289"/>
        </w:numPr>
        <w:tabs>
          <w:tab w:val="left" w:pos="993"/>
          <w:tab w:val="left" w:pos="1310"/>
        </w:tabs>
        <w:spacing w:after="0" w:line="240" w:lineRule="auto"/>
        <w:ind w:left="0" w:firstLine="567"/>
        <w:contextualSpacing w:val="0"/>
        <w:jc w:val="both"/>
        <w:rPr>
          <w:rStyle w:val="CharAttribute501"/>
          <w:rFonts w:eastAsia="№Е" w:hAnsi="Times New Roman" w:cs="Times New Roman"/>
          <w:i w:val="0"/>
          <w:szCs w:val="28"/>
        </w:rPr>
      </w:pPr>
      <w:r w:rsidRPr="00223373">
        <w:rPr>
          <w:rStyle w:val="CharAttribute501"/>
          <w:rFonts w:eastAsia="№Е" w:hAnsi="Times New Roman" w:cs="Times New Roman"/>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D5349" w:rsidRPr="00223373" w:rsidRDefault="005D5349" w:rsidP="00525C89">
      <w:pPr>
        <w:pStyle w:val="aa"/>
        <w:numPr>
          <w:ilvl w:val="0"/>
          <w:numId w:val="289"/>
        </w:numPr>
        <w:tabs>
          <w:tab w:val="left" w:pos="993"/>
          <w:tab w:val="left" w:pos="1310"/>
        </w:tabs>
        <w:spacing w:after="0" w:line="240" w:lineRule="auto"/>
        <w:ind w:left="0" w:firstLine="567"/>
        <w:contextualSpacing w:val="0"/>
        <w:jc w:val="both"/>
        <w:rPr>
          <w:rStyle w:val="CharAttribute501"/>
          <w:rFonts w:eastAsia="№Е" w:hAnsi="Times New Roman" w:cs="Times New Roman"/>
          <w:i w:val="0"/>
          <w:szCs w:val="28"/>
        </w:rPr>
      </w:pPr>
      <w:r w:rsidRPr="00223373">
        <w:rPr>
          <w:rStyle w:val="CharAttribute501"/>
          <w:rFonts w:eastAsia="№Е" w:hAnsi="Times New Roman" w:cs="Times New Roman"/>
          <w:szCs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5D5349" w:rsidRPr="00223373" w:rsidRDefault="005D5349" w:rsidP="00525C89">
      <w:pPr>
        <w:pStyle w:val="aa"/>
        <w:numPr>
          <w:ilvl w:val="0"/>
          <w:numId w:val="289"/>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23373">
        <w:rPr>
          <w:rStyle w:val="CharAttribute501"/>
          <w:rFonts w:eastAsia="№Е" w:hAnsi="Times New Roman" w:cs="Times New Roman"/>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5D5349" w:rsidRPr="00223373" w:rsidRDefault="005D5349" w:rsidP="00525C89">
      <w:pPr>
        <w:pStyle w:val="aa"/>
        <w:numPr>
          <w:ilvl w:val="0"/>
          <w:numId w:val="289"/>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23373">
        <w:rPr>
          <w:rStyle w:val="CharAttribute501"/>
          <w:rFonts w:eastAsia="№Е" w:hAnsi="Times New Roman" w:cs="Times New Roman"/>
          <w:iCs/>
          <w:szCs w:val="28"/>
        </w:rPr>
        <w:t xml:space="preserve">использование </w:t>
      </w:r>
      <w:r w:rsidRPr="00223373">
        <w:rPr>
          <w:rFonts w:ascii="Times New Roman" w:hAnsi="Times New Roman" w:cs="Times New Roman"/>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5D5349" w:rsidRPr="00223373" w:rsidRDefault="005D5349" w:rsidP="00525C89">
      <w:pPr>
        <w:pStyle w:val="aa"/>
        <w:numPr>
          <w:ilvl w:val="0"/>
          <w:numId w:val="289"/>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23373">
        <w:rPr>
          <w:rStyle w:val="CharAttribute501"/>
          <w:rFonts w:eastAsia="№Е" w:hAnsi="Times New Roman" w:cs="Times New Roman"/>
          <w:szCs w:val="28"/>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223373">
        <w:rPr>
          <w:rFonts w:ascii="Times New Roman" w:hAnsi="Times New Roman" w:cs="Times New Roman"/>
          <w:sz w:val="28"/>
          <w:szCs w:val="28"/>
        </w:rPr>
        <w:t xml:space="preserve">учат школьников командной работе и взаимодействию с другими детьми;  </w:t>
      </w:r>
    </w:p>
    <w:p w:rsidR="005D5349" w:rsidRPr="00223373" w:rsidRDefault="005D5349" w:rsidP="00525C89">
      <w:pPr>
        <w:pStyle w:val="aa"/>
        <w:numPr>
          <w:ilvl w:val="0"/>
          <w:numId w:val="289"/>
        </w:numPr>
        <w:tabs>
          <w:tab w:val="left" w:pos="993"/>
          <w:tab w:val="left" w:pos="1310"/>
        </w:tabs>
        <w:spacing w:after="0" w:line="240" w:lineRule="auto"/>
        <w:ind w:left="0" w:firstLine="567"/>
        <w:contextualSpacing w:val="0"/>
        <w:jc w:val="both"/>
        <w:rPr>
          <w:rStyle w:val="CharAttribute501"/>
          <w:rFonts w:eastAsia="Arial" w:hAnsi="Times New Roman" w:cs="Times New Roman"/>
          <w:i w:val="0"/>
          <w:szCs w:val="28"/>
        </w:rPr>
      </w:pPr>
      <w:r w:rsidRPr="00223373">
        <w:rPr>
          <w:rFonts w:ascii="Times New Roman" w:hAnsi="Times New Roman" w:cs="Times New Roman"/>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5D5349" w:rsidRPr="00223373" w:rsidRDefault="005D5349" w:rsidP="00223373">
      <w:pPr>
        <w:tabs>
          <w:tab w:val="left" w:pos="851"/>
        </w:tabs>
        <w:spacing w:after="0" w:line="240" w:lineRule="auto"/>
        <w:rPr>
          <w:rFonts w:ascii="Times New Roman" w:hAnsi="Times New Roman" w:cs="Times New Roman"/>
          <w:b/>
          <w:iCs/>
          <w:color w:val="000000"/>
          <w:w w:val="0"/>
          <w:sz w:val="28"/>
          <w:szCs w:val="28"/>
        </w:rPr>
      </w:pPr>
      <w:r w:rsidRPr="00223373">
        <w:rPr>
          <w:rFonts w:ascii="Times New Roman" w:hAnsi="Times New Roman" w:cs="Times New Roman"/>
          <w:b/>
          <w:iCs/>
          <w:color w:val="000000"/>
          <w:w w:val="0"/>
          <w:sz w:val="28"/>
          <w:szCs w:val="28"/>
        </w:rPr>
        <w:t>2.3.4.5. Модуль «Самоуправление»</w:t>
      </w:r>
    </w:p>
    <w:p w:rsidR="005D5349" w:rsidRPr="00223373" w:rsidRDefault="005D5349" w:rsidP="00223373">
      <w:pPr>
        <w:adjustRightInd w:val="0"/>
        <w:spacing w:after="0" w:line="240" w:lineRule="auto"/>
        <w:ind w:right="-1" w:firstLine="567"/>
        <w:jc w:val="both"/>
        <w:rPr>
          <w:rFonts w:ascii="Times New Roman" w:hAnsi="Times New Roman" w:cs="Times New Roman"/>
          <w:sz w:val="28"/>
          <w:szCs w:val="28"/>
        </w:rPr>
      </w:pPr>
      <w:r w:rsidRPr="00223373">
        <w:rPr>
          <w:rStyle w:val="CharAttribute504"/>
          <w:rFonts w:eastAsia="№Е" w:hAnsi="Times New Roman" w:cs="Times New Roman"/>
          <w:szCs w:val="28"/>
        </w:rPr>
        <w:t xml:space="preserve">Поддержка детского </w:t>
      </w:r>
      <w:r w:rsidRPr="00223373">
        <w:rPr>
          <w:rFonts w:ascii="Times New Roman" w:hAnsi="Times New Roman" w:cs="Times New Roman"/>
          <w:sz w:val="28"/>
          <w:szCs w:val="28"/>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классов не всегда удается самостоятельно </w:t>
      </w:r>
      <w:r w:rsidRPr="00223373">
        <w:rPr>
          <w:rFonts w:ascii="Times New Roman" w:hAnsi="Times New Roman" w:cs="Times New Roman"/>
          <w:sz w:val="28"/>
          <w:szCs w:val="28"/>
        </w:rPr>
        <w:lastRenderedPageBreak/>
        <w:t xml:space="preserve">организовать свою деятельность, детское самоуправление иногда и на время может трансформироваться (посредством введения функции педагога-организатора) в детско-взрослое самоуправление. </w:t>
      </w:r>
    </w:p>
    <w:p w:rsidR="005D5349" w:rsidRPr="00223373" w:rsidRDefault="005D5349" w:rsidP="00223373">
      <w:pPr>
        <w:tabs>
          <w:tab w:val="left" w:pos="851"/>
        </w:tabs>
        <w:spacing w:after="0" w:line="240" w:lineRule="auto"/>
        <w:ind w:firstLine="567"/>
        <w:rPr>
          <w:rFonts w:ascii="Times New Roman" w:hAnsi="Times New Roman" w:cs="Times New Roman"/>
          <w:sz w:val="28"/>
          <w:szCs w:val="28"/>
        </w:rPr>
      </w:pPr>
      <w:r w:rsidRPr="00223373">
        <w:rPr>
          <w:rFonts w:ascii="Times New Roman" w:hAnsi="Times New Roman" w:cs="Times New Roman"/>
          <w:sz w:val="28"/>
          <w:szCs w:val="28"/>
        </w:rPr>
        <w:t xml:space="preserve">Детское самоуправление в школе осуществляется следующим образом. </w:t>
      </w:r>
    </w:p>
    <w:p w:rsidR="005D5349" w:rsidRPr="00223373" w:rsidRDefault="005D5349" w:rsidP="00223373">
      <w:pPr>
        <w:tabs>
          <w:tab w:val="left" w:pos="851"/>
        </w:tabs>
        <w:spacing w:after="0" w:line="240" w:lineRule="auto"/>
        <w:ind w:firstLine="567"/>
        <w:rPr>
          <w:rFonts w:ascii="Times New Roman" w:hAnsi="Times New Roman" w:cs="Times New Roman"/>
          <w:bCs/>
          <w:i/>
          <w:sz w:val="28"/>
          <w:szCs w:val="28"/>
        </w:rPr>
      </w:pPr>
      <w:r w:rsidRPr="00223373">
        <w:rPr>
          <w:rFonts w:ascii="Times New Roman" w:hAnsi="Times New Roman" w:cs="Times New Roman"/>
          <w:b/>
          <w:i/>
          <w:sz w:val="28"/>
          <w:szCs w:val="28"/>
        </w:rPr>
        <w:t>На уровне классов</w:t>
      </w:r>
      <w:r w:rsidRPr="00223373">
        <w:rPr>
          <w:rFonts w:ascii="Times New Roman" w:hAnsi="Times New Roman" w:cs="Times New Roman"/>
          <w:bCs/>
          <w:i/>
          <w:sz w:val="28"/>
          <w:szCs w:val="28"/>
        </w:rPr>
        <w:t>:</w:t>
      </w:r>
    </w:p>
    <w:p w:rsidR="005D5349" w:rsidRPr="00223373" w:rsidRDefault="005D5349" w:rsidP="00525C89">
      <w:pPr>
        <w:pStyle w:val="aa"/>
        <w:numPr>
          <w:ilvl w:val="0"/>
          <w:numId w:val="289"/>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23373">
        <w:rPr>
          <w:rFonts w:ascii="Times New Roman" w:hAnsi="Times New Roman" w:cs="Times New Roman"/>
          <w:iCs/>
          <w:sz w:val="28"/>
          <w:szCs w:val="28"/>
        </w:rPr>
        <w:t xml:space="preserve">через </w:t>
      </w:r>
      <w:r w:rsidRPr="00223373">
        <w:rPr>
          <w:rFonts w:ascii="Times New Roman" w:hAnsi="Times New Roman" w:cs="Times New Roman"/>
          <w:sz w:val="28"/>
          <w:szCs w:val="28"/>
        </w:rPr>
        <w:t>деятельность выборных по инициативе и предложениям учащихся класса лидеров ( старост), представляющих интересы класса в общешкольных делах и призванных координировать его работу с работой СШ и классных руководителей;</w:t>
      </w:r>
    </w:p>
    <w:p w:rsidR="005D5349" w:rsidRPr="00223373" w:rsidRDefault="005D5349" w:rsidP="00525C89">
      <w:pPr>
        <w:pStyle w:val="aa"/>
        <w:numPr>
          <w:ilvl w:val="0"/>
          <w:numId w:val="289"/>
        </w:numPr>
        <w:tabs>
          <w:tab w:val="left" w:pos="993"/>
          <w:tab w:val="left" w:pos="1310"/>
        </w:tabs>
        <w:spacing w:after="0" w:line="240" w:lineRule="auto"/>
        <w:ind w:left="0" w:firstLine="567"/>
        <w:contextualSpacing w:val="0"/>
        <w:jc w:val="both"/>
        <w:rPr>
          <w:rFonts w:ascii="Times New Roman" w:hAnsi="Times New Roman" w:cs="Times New Roman"/>
          <w:iCs/>
          <w:sz w:val="28"/>
          <w:szCs w:val="28"/>
        </w:rPr>
      </w:pPr>
      <w:r w:rsidRPr="00223373">
        <w:rPr>
          <w:rFonts w:ascii="Times New Roman" w:hAnsi="Times New Roman" w:cs="Times New Roman"/>
          <w:iCs/>
          <w:sz w:val="28"/>
          <w:szCs w:val="28"/>
        </w:rPr>
        <w:t>через деятельность выборных органов самоуправления, отвечающих за различные направления работы класса;</w:t>
      </w:r>
    </w:p>
    <w:p w:rsidR="005D5349" w:rsidRPr="00223373" w:rsidRDefault="005D5349" w:rsidP="00223373">
      <w:pPr>
        <w:spacing w:after="0" w:line="240" w:lineRule="auto"/>
        <w:ind w:firstLine="567"/>
        <w:rPr>
          <w:rStyle w:val="CharAttribute501"/>
          <w:rFonts w:eastAsia="№Е" w:hAnsi="Times New Roman" w:cs="Times New Roman"/>
          <w:b/>
          <w:bCs/>
          <w:i w:val="0"/>
          <w:iCs/>
          <w:szCs w:val="28"/>
        </w:rPr>
      </w:pPr>
      <w:r w:rsidRPr="00223373">
        <w:rPr>
          <w:rFonts w:ascii="Times New Roman" w:hAnsi="Times New Roman" w:cs="Times New Roman"/>
          <w:b/>
          <w:bCs/>
          <w:i/>
          <w:iCs/>
          <w:sz w:val="28"/>
          <w:szCs w:val="28"/>
        </w:rPr>
        <w:t>На индивидуальном уровне:</w:t>
      </w:r>
      <w:r w:rsidRPr="00223373">
        <w:rPr>
          <w:rStyle w:val="CharAttribute501"/>
          <w:rFonts w:eastAsia="№Е" w:hAnsi="Times New Roman" w:cs="Times New Roman"/>
          <w:b/>
          <w:bCs/>
          <w:iCs/>
          <w:szCs w:val="28"/>
        </w:rPr>
        <w:t xml:space="preserve"> </w:t>
      </w:r>
    </w:p>
    <w:p w:rsidR="005D5349" w:rsidRPr="00223373" w:rsidRDefault="005D5349" w:rsidP="00525C89">
      <w:pPr>
        <w:pStyle w:val="aa"/>
        <w:numPr>
          <w:ilvl w:val="0"/>
          <w:numId w:val="289"/>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23373">
        <w:rPr>
          <w:rFonts w:ascii="Times New Roman" w:hAnsi="Times New Roman" w:cs="Times New Roman"/>
          <w:iCs/>
          <w:sz w:val="28"/>
          <w:szCs w:val="28"/>
        </w:rPr>
        <w:t xml:space="preserve">через </w:t>
      </w:r>
      <w:r w:rsidRPr="00223373">
        <w:rPr>
          <w:rFonts w:ascii="Times New Roman" w:hAnsi="Times New Roman" w:cs="Times New Roman"/>
          <w:sz w:val="28"/>
          <w:szCs w:val="28"/>
        </w:rPr>
        <w:t xml:space="preserve">вовлечение школьников в планирование, организацию, проведение и анализ общешкольных и </w:t>
      </w:r>
      <w:proofErr w:type="spellStart"/>
      <w:r w:rsidRPr="00223373">
        <w:rPr>
          <w:rFonts w:ascii="Times New Roman" w:hAnsi="Times New Roman" w:cs="Times New Roman"/>
          <w:sz w:val="28"/>
          <w:szCs w:val="28"/>
        </w:rPr>
        <w:t>внутриклассных</w:t>
      </w:r>
      <w:proofErr w:type="spellEnd"/>
      <w:r w:rsidRPr="00223373">
        <w:rPr>
          <w:rFonts w:ascii="Times New Roman" w:hAnsi="Times New Roman" w:cs="Times New Roman"/>
          <w:sz w:val="28"/>
          <w:szCs w:val="28"/>
        </w:rPr>
        <w:t xml:space="preserve"> дел;</w:t>
      </w:r>
    </w:p>
    <w:p w:rsidR="005D5349" w:rsidRPr="00223373" w:rsidRDefault="005D5349" w:rsidP="00525C89">
      <w:pPr>
        <w:widowControl w:val="0"/>
        <w:numPr>
          <w:ilvl w:val="0"/>
          <w:numId w:val="289"/>
        </w:numPr>
        <w:autoSpaceDE w:val="0"/>
        <w:autoSpaceDN w:val="0"/>
        <w:spacing w:after="0" w:line="240" w:lineRule="auto"/>
        <w:ind w:left="567" w:firstLine="0"/>
        <w:jc w:val="both"/>
        <w:rPr>
          <w:rFonts w:ascii="Times New Roman" w:hAnsi="Times New Roman" w:cs="Times New Roman"/>
          <w:b/>
          <w:sz w:val="28"/>
          <w:szCs w:val="28"/>
          <w:lang w:eastAsia="ru-RU"/>
        </w:rPr>
      </w:pPr>
      <w:r w:rsidRPr="00223373">
        <w:rPr>
          <w:rFonts w:ascii="Times New Roman" w:hAnsi="Times New Roman" w:cs="Times New Roman"/>
          <w:iCs/>
          <w:sz w:val="28"/>
          <w:szCs w:val="28"/>
        </w:rPr>
        <w:t>через реализацию функций школьниками, отвечающими за различные направления работы в классе.</w:t>
      </w:r>
      <w:r w:rsidRPr="00223373">
        <w:rPr>
          <w:rFonts w:ascii="Times New Roman" w:hAnsi="Times New Roman" w:cs="Times New Roman"/>
          <w:b/>
          <w:sz w:val="28"/>
          <w:szCs w:val="28"/>
          <w:lang w:eastAsia="ru-RU"/>
        </w:rPr>
        <w:t xml:space="preserve"> </w:t>
      </w:r>
    </w:p>
    <w:p w:rsidR="005D5349" w:rsidRPr="00223373" w:rsidRDefault="005D5349" w:rsidP="00223373">
      <w:pPr>
        <w:tabs>
          <w:tab w:val="left" w:pos="851"/>
        </w:tabs>
        <w:spacing w:after="0" w:line="240" w:lineRule="auto"/>
        <w:rPr>
          <w:rFonts w:ascii="Times New Roman" w:hAnsi="Times New Roman" w:cs="Times New Roman"/>
          <w:b/>
          <w:sz w:val="28"/>
          <w:szCs w:val="28"/>
        </w:rPr>
      </w:pPr>
      <w:r w:rsidRPr="00223373">
        <w:rPr>
          <w:rFonts w:ascii="Times New Roman" w:hAnsi="Times New Roman" w:cs="Times New Roman"/>
          <w:b/>
          <w:w w:val="0"/>
          <w:sz w:val="28"/>
          <w:szCs w:val="28"/>
        </w:rPr>
        <w:t xml:space="preserve">2.3.4.6. Модуль </w:t>
      </w:r>
      <w:r w:rsidRPr="00223373">
        <w:rPr>
          <w:rFonts w:ascii="Times New Roman" w:hAnsi="Times New Roman" w:cs="Times New Roman"/>
          <w:b/>
          <w:sz w:val="28"/>
          <w:szCs w:val="28"/>
        </w:rPr>
        <w:t>«Организация предметно-эстетической среды»</w:t>
      </w:r>
    </w:p>
    <w:p w:rsidR="005D5349" w:rsidRPr="00223373" w:rsidRDefault="005D5349" w:rsidP="00223373">
      <w:pPr>
        <w:pStyle w:val="ParaAttribute38"/>
        <w:ind w:right="0" w:firstLine="567"/>
        <w:rPr>
          <w:rStyle w:val="CharAttribute502"/>
          <w:rFonts w:eastAsia="№Е"/>
          <w:i w:val="0"/>
          <w:szCs w:val="28"/>
        </w:rPr>
      </w:pPr>
      <w:r w:rsidRPr="00223373">
        <w:rPr>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223373">
        <w:rPr>
          <w:rStyle w:val="CharAttribute526"/>
          <w:rFonts w:eastAsia="№Е"/>
          <w:szCs w:val="28"/>
        </w:rPr>
        <w:t xml:space="preserve">предупреждает стрессовые ситуации, </w:t>
      </w:r>
      <w:r w:rsidRPr="00223373">
        <w:rPr>
          <w:sz w:val="28"/>
          <w:szCs w:val="28"/>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223373">
        <w:rPr>
          <w:rStyle w:val="CharAttribute502"/>
          <w:rFonts w:eastAsia="№Е"/>
          <w:szCs w:val="28"/>
        </w:rPr>
        <w:t xml:space="preserve"> </w:t>
      </w:r>
    </w:p>
    <w:p w:rsidR="005D5349" w:rsidRPr="00223373" w:rsidRDefault="005D5349" w:rsidP="00525C89">
      <w:pPr>
        <w:pStyle w:val="aa"/>
        <w:numPr>
          <w:ilvl w:val="0"/>
          <w:numId w:val="289"/>
        </w:numPr>
        <w:shd w:val="clear" w:color="auto" w:fill="FFFFFF"/>
        <w:tabs>
          <w:tab w:val="left" w:pos="993"/>
          <w:tab w:val="left" w:pos="1310"/>
        </w:tabs>
        <w:spacing w:after="0" w:line="240" w:lineRule="auto"/>
        <w:ind w:left="0" w:right="-1"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 xml:space="preserve">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223373">
        <w:rPr>
          <w:rFonts w:ascii="Times New Roman" w:hAnsi="Times New Roman" w:cs="Times New Roman"/>
          <w:sz w:val="28"/>
          <w:szCs w:val="28"/>
        </w:rPr>
        <w:t>внеучебные</w:t>
      </w:r>
      <w:proofErr w:type="spellEnd"/>
      <w:r w:rsidRPr="00223373">
        <w:rPr>
          <w:rFonts w:ascii="Times New Roman" w:hAnsi="Times New Roman" w:cs="Times New Roman"/>
          <w:sz w:val="28"/>
          <w:szCs w:val="28"/>
        </w:rPr>
        <w:t xml:space="preserve"> занятия;</w:t>
      </w:r>
    </w:p>
    <w:p w:rsidR="005D5349" w:rsidRPr="00223373" w:rsidRDefault="005D5349" w:rsidP="00525C89">
      <w:pPr>
        <w:pStyle w:val="aa"/>
        <w:numPr>
          <w:ilvl w:val="0"/>
          <w:numId w:val="289"/>
        </w:numPr>
        <w:shd w:val="clear" w:color="auto" w:fill="FFFFFF"/>
        <w:tabs>
          <w:tab w:val="left" w:pos="993"/>
          <w:tab w:val="left" w:pos="1310"/>
        </w:tabs>
        <w:spacing w:after="0" w:line="240" w:lineRule="auto"/>
        <w:ind w:left="0" w:right="-1"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5D5349" w:rsidRPr="00223373" w:rsidRDefault="005D5349" w:rsidP="00525C89">
      <w:pPr>
        <w:pStyle w:val="aa"/>
        <w:numPr>
          <w:ilvl w:val="0"/>
          <w:numId w:val="289"/>
        </w:numPr>
        <w:shd w:val="clear" w:color="auto" w:fill="FFFFFF"/>
        <w:tabs>
          <w:tab w:val="left" w:pos="993"/>
          <w:tab w:val="left" w:pos="1310"/>
        </w:tabs>
        <w:spacing w:after="0" w:line="240" w:lineRule="auto"/>
        <w:ind w:left="0" w:right="-1"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озеленение</w:t>
      </w:r>
      <w:r w:rsidRPr="00223373">
        <w:rPr>
          <w:rStyle w:val="CharAttribute526"/>
          <w:rFonts w:eastAsia="№Е" w:hAnsi="Times New Roman" w:cs="Times New Roman"/>
          <w:szCs w:val="28"/>
        </w:rPr>
        <w:t xml:space="preserve"> пришкольной территории, разбивка клумб, оборудование во дворе школы спортивных и игровых площадок, </w:t>
      </w:r>
      <w:r w:rsidRPr="00223373">
        <w:rPr>
          <w:rFonts w:ascii="Times New Roman" w:hAnsi="Times New Roman" w:cs="Times New Roman"/>
          <w:sz w:val="28"/>
          <w:szCs w:val="28"/>
        </w:rPr>
        <w:t>доступных и приспособленных для школьников разных возрастных категорий</w:t>
      </w:r>
      <w:r w:rsidRPr="00223373">
        <w:rPr>
          <w:rStyle w:val="CharAttribute526"/>
          <w:rFonts w:eastAsia="№Е" w:hAnsi="Times New Roman" w:cs="Times New Roman"/>
          <w:szCs w:val="28"/>
        </w:rPr>
        <w:t>, позволяющих разделить свободное пространство школы на зоны активного и тихого отдыха;</w:t>
      </w:r>
      <w:r w:rsidRPr="00223373">
        <w:rPr>
          <w:rFonts w:ascii="Times New Roman" w:hAnsi="Times New Roman" w:cs="Times New Roman"/>
          <w:sz w:val="28"/>
          <w:szCs w:val="28"/>
        </w:rPr>
        <w:t xml:space="preserve"> </w:t>
      </w:r>
    </w:p>
    <w:p w:rsidR="005D5349" w:rsidRPr="00223373" w:rsidRDefault="005D5349" w:rsidP="00525C89">
      <w:pPr>
        <w:widowControl w:val="0"/>
        <w:numPr>
          <w:ilvl w:val="0"/>
          <w:numId w:val="292"/>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8"/>
          <w:szCs w:val="28"/>
        </w:rPr>
      </w:pPr>
      <w:r w:rsidRPr="00223373">
        <w:rPr>
          <w:rFonts w:ascii="Times New Roman" w:hAnsi="Times New Roman" w:cs="Times New Roman"/>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5D5349" w:rsidRPr="00223373" w:rsidRDefault="005D5349" w:rsidP="00525C89">
      <w:pPr>
        <w:widowControl w:val="0"/>
        <w:numPr>
          <w:ilvl w:val="0"/>
          <w:numId w:val="292"/>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8"/>
          <w:szCs w:val="28"/>
        </w:rPr>
      </w:pPr>
      <w:r w:rsidRPr="00223373">
        <w:rPr>
          <w:rFonts w:ascii="Times New Roman" w:hAnsi="Times New Roman" w:cs="Times New Roman"/>
          <w:sz w:val="28"/>
          <w:szCs w:val="28"/>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5D5349" w:rsidRPr="00223373" w:rsidRDefault="005D5349" w:rsidP="00525C89">
      <w:pPr>
        <w:widowControl w:val="0"/>
        <w:numPr>
          <w:ilvl w:val="0"/>
          <w:numId w:val="293"/>
        </w:numPr>
        <w:tabs>
          <w:tab w:val="left" w:pos="851"/>
        </w:tabs>
        <w:autoSpaceDE w:val="0"/>
        <w:autoSpaceDN w:val="0"/>
        <w:spacing w:after="0" w:line="240" w:lineRule="auto"/>
        <w:ind w:left="0" w:firstLine="567"/>
        <w:jc w:val="both"/>
        <w:rPr>
          <w:rFonts w:ascii="Times New Roman" w:hAnsi="Times New Roman" w:cs="Times New Roman"/>
          <w:sz w:val="28"/>
          <w:szCs w:val="28"/>
        </w:rPr>
      </w:pPr>
      <w:r w:rsidRPr="00223373">
        <w:rPr>
          <w:rFonts w:ascii="Times New Roman" w:hAnsi="Times New Roman" w:cs="Times New Roman"/>
          <w:sz w:val="28"/>
          <w:szCs w:val="28"/>
        </w:rPr>
        <w:lastRenderedPageBreak/>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5D5349" w:rsidRPr="00223373" w:rsidRDefault="005D5349" w:rsidP="00223373">
      <w:pPr>
        <w:tabs>
          <w:tab w:val="left" w:pos="851"/>
        </w:tabs>
        <w:spacing w:after="0" w:line="240" w:lineRule="auto"/>
        <w:ind w:firstLine="567"/>
        <w:rPr>
          <w:rFonts w:ascii="Times New Roman" w:hAnsi="Times New Roman" w:cs="Times New Roman"/>
          <w:b/>
          <w:sz w:val="28"/>
          <w:szCs w:val="28"/>
        </w:rPr>
      </w:pPr>
      <w:r w:rsidRPr="00223373">
        <w:rPr>
          <w:rFonts w:ascii="Times New Roman" w:hAnsi="Times New Roman" w:cs="Times New Roman"/>
          <w:b/>
          <w:color w:val="000000"/>
          <w:w w:val="0"/>
          <w:sz w:val="28"/>
          <w:szCs w:val="28"/>
        </w:rPr>
        <w:t xml:space="preserve">2.3.4.5.7. Модуль </w:t>
      </w:r>
      <w:r w:rsidRPr="00223373">
        <w:rPr>
          <w:rFonts w:ascii="Times New Roman" w:hAnsi="Times New Roman" w:cs="Times New Roman"/>
          <w:b/>
          <w:sz w:val="28"/>
          <w:szCs w:val="28"/>
        </w:rPr>
        <w:t>«Работа с родителями»</w:t>
      </w:r>
    </w:p>
    <w:p w:rsidR="005D5349" w:rsidRPr="00223373" w:rsidRDefault="005D5349" w:rsidP="00223373">
      <w:pPr>
        <w:tabs>
          <w:tab w:val="left" w:pos="851"/>
        </w:tabs>
        <w:spacing w:after="0" w:line="240" w:lineRule="auto"/>
        <w:ind w:firstLine="567"/>
        <w:rPr>
          <w:rStyle w:val="CharAttribute502"/>
          <w:rFonts w:eastAsia="№Е" w:hAnsi="Times New Roman" w:cs="Times New Roman"/>
          <w:i w:val="0"/>
          <w:szCs w:val="28"/>
        </w:rPr>
      </w:pPr>
      <w:r w:rsidRPr="00223373">
        <w:rPr>
          <w:rFonts w:ascii="Times New Roman" w:hAnsi="Times New Roman" w:cs="Times New Roman"/>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223373">
        <w:rPr>
          <w:rStyle w:val="CharAttribute502"/>
          <w:rFonts w:eastAsia="№Е" w:hAnsi="Times New Roman" w:cs="Times New Roman"/>
          <w:szCs w:val="28"/>
        </w:rPr>
        <w:t xml:space="preserve"> </w:t>
      </w:r>
    </w:p>
    <w:p w:rsidR="005D5349" w:rsidRPr="00223373" w:rsidRDefault="005D5349" w:rsidP="00223373">
      <w:pPr>
        <w:pStyle w:val="ParaAttribute38"/>
        <w:ind w:right="0" w:firstLine="567"/>
        <w:rPr>
          <w:rStyle w:val="CharAttribute502"/>
          <w:rFonts w:eastAsia="№Е"/>
          <w:b/>
          <w:szCs w:val="28"/>
        </w:rPr>
      </w:pPr>
      <w:r w:rsidRPr="00223373">
        <w:rPr>
          <w:rStyle w:val="CharAttribute502"/>
          <w:rFonts w:eastAsia="№Е"/>
          <w:b/>
          <w:szCs w:val="28"/>
        </w:rPr>
        <w:t xml:space="preserve">На групповом уровне: </w:t>
      </w:r>
    </w:p>
    <w:p w:rsidR="005D5349" w:rsidRPr="00223373" w:rsidRDefault="005D5349" w:rsidP="00525C89">
      <w:pPr>
        <w:pStyle w:val="aa"/>
        <w:numPr>
          <w:ilvl w:val="0"/>
          <w:numId w:val="289"/>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Общешкольный  родительский комитет, участвующий в управлении школой и решении вопросов воспитания и социализации их детей;</w:t>
      </w:r>
    </w:p>
    <w:p w:rsidR="005D5349" w:rsidRPr="00223373" w:rsidRDefault="005D5349" w:rsidP="00525C89">
      <w:pPr>
        <w:pStyle w:val="aa"/>
        <w:numPr>
          <w:ilvl w:val="0"/>
          <w:numId w:val="289"/>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rsidR="005D5349" w:rsidRPr="00223373" w:rsidRDefault="005D5349" w:rsidP="00525C89">
      <w:pPr>
        <w:pStyle w:val="aa"/>
        <w:numPr>
          <w:ilvl w:val="0"/>
          <w:numId w:val="289"/>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5D5349" w:rsidRPr="00223373" w:rsidRDefault="005D5349" w:rsidP="00525C89">
      <w:pPr>
        <w:pStyle w:val="aa"/>
        <w:numPr>
          <w:ilvl w:val="0"/>
          <w:numId w:val="289"/>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5D5349" w:rsidRPr="00223373" w:rsidRDefault="005D5349" w:rsidP="00223373">
      <w:pPr>
        <w:pStyle w:val="aa"/>
        <w:shd w:val="clear" w:color="auto" w:fill="FFFFFF"/>
        <w:tabs>
          <w:tab w:val="left" w:pos="993"/>
          <w:tab w:val="left" w:pos="1310"/>
        </w:tabs>
        <w:spacing w:after="0" w:line="240" w:lineRule="auto"/>
        <w:ind w:left="567" w:right="-1"/>
        <w:rPr>
          <w:rFonts w:ascii="Times New Roman" w:hAnsi="Times New Roman" w:cs="Times New Roman"/>
          <w:b/>
          <w:i/>
          <w:sz w:val="28"/>
          <w:szCs w:val="28"/>
        </w:rPr>
      </w:pPr>
      <w:r w:rsidRPr="00223373">
        <w:rPr>
          <w:rFonts w:ascii="Times New Roman" w:hAnsi="Times New Roman" w:cs="Times New Roman"/>
          <w:b/>
          <w:i/>
          <w:sz w:val="28"/>
          <w:szCs w:val="28"/>
        </w:rPr>
        <w:t xml:space="preserve"> На индивидуальном уровне:</w:t>
      </w:r>
    </w:p>
    <w:p w:rsidR="005D5349" w:rsidRPr="00223373" w:rsidRDefault="005D5349" w:rsidP="00525C89">
      <w:pPr>
        <w:pStyle w:val="aa"/>
        <w:numPr>
          <w:ilvl w:val="0"/>
          <w:numId w:val="289"/>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обращение к специалистам по запросу родителей для решения острых конфликтных ситуаций;</w:t>
      </w:r>
    </w:p>
    <w:p w:rsidR="005D5349" w:rsidRPr="00223373" w:rsidRDefault="005D5349" w:rsidP="00525C89">
      <w:pPr>
        <w:pStyle w:val="aa"/>
        <w:numPr>
          <w:ilvl w:val="0"/>
          <w:numId w:val="289"/>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5D5349" w:rsidRPr="00223373" w:rsidRDefault="005D5349" w:rsidP="00525C89">
      <w:pPr>
        <w:pStyle w:val="aa"/>
        <w:numPr>
          <w:ilvl w:val="0"/>
          <w:numId w:val="289"/>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 xml:space="preserve">помощь со стороны родителей в подготовке и проведении общешкольных и </w:t>
      </w:r>
      <w:proofErr w:type="spellStart"/>
      <w:r w:rsidRPr="00223373">
        <w:rPr>
          <w:rFonts w:ascii="Times New Roman" w:hAnsi="Times New Roman" w:cs="Times New Roman"/>
          <w:sz w:val="28"/>
          <w:szCs w:val="28"/>
        </w:rPr>
        <w:t>внутриклассных</w:t>
      </w:r>
      <w:proofErr w:type="spellEnd"/>
      <w:r w:rsidRPr="00223373">
        <w:rPr>
          <w:rFonts w:ascii="Times New Roman" w:hAnsi="Times New Roman" w:cs="Times New Roman"/>
          <w:sz w:val="28"/>
          <w:szCs w:val="28"/>
        </w:rPr>
        <w:t xml:space="preserve"> мероприятий воспитательной направленности;</w:t>
      </w:r>
    </w:p>
    <w:p w:rsidR="005D5349" w:rsidRPr="00223373" w:rsidRDefault="005D5349" w:rsidP="00525C89">
      <w:pPr>
        <w:pStyle w:val="aa"/>
        <w:numPr>
          <w:ilvl w:val="0"/>
          <w:numId w:val="289"/>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индивидуальное консультирование c целью координации воспитательных усилий педагогов и родителей.</w:t>
      </w:r>
    </w:p>
    <w:p w:rsidR="005D5349" w:rsidRPr="00223373" w:rsidRDefault="005D5349" w:rsidP="00223373">
      <w:pPr>
        <w:tabs>
          <w:tab w:val="left" w:pos="851"/>
        </w:tabs>
        <w:spacing w:after="0" w:line="240" w:lineRule="auto"/>
        <w:ind w:left="284" w:right="400" w:firstLine="567"/>
        <w:jc w:val="both"/>
        <w:rPr>
          <w:rFonts w:ascii="Times New Roman" w:hAnsi="Times New Roman" w:cs="Times New Roman"/>
          <w:b/>
          <w:i/>
          <w:iCs/>
          <w:color w:val="000000"/>
          <w:w w:val="0"/>
          <w:sz w:val="28"/>
          <w:szCs w:val="28"/>
        </w:rPr>
      </w:pPr>
      <w:r w:rsidRPr="00223373">
        <w:rPr>
          <w:rFonts w:ascii="Times New Roman" w:hAnsi="Times New Roman" w:cs="Times New Roman"/>
          <w:b/>
          <w:i/>
          <w:iCs/>
          <w:color w:val="000000"/>
          <w:w w:val="0"/>
          <w:sz w:val="28"/>
          <w:szCs w:val="28"/>
        </w:rPr>
        <w:t>2.3.4.8. Модуль «Детские общественные объединения»</w:t>
      </w:r>
    </w:p>
    <w:p w:rsidR="005D5349" w:rsidRPr="00223373" w:rsidRDefault="005D5349" w:rsidP="00223373">
      <w:pPr>
        <w:pStyle w:val="ParaAttribute38"/>
        <w:ind w:left="284" w:right="400" w:firstLine="567"/>
        <w:rPr>
          <w:i/>
          <w:sz w:val="28"/>
          <w:szCs w:val="28"/>
        </w:rPr>
      </w:pPr>
      <w:r w:rsidRPr="00223373">
        <w:rPr>
          <w:rFonts w:eastAsia="Calibri"/>
          <w:sz w:val="28"/>
          <w:szCs w:val="28"/>
        </w:rPr>
        <w:t>Действующее на базе школы детские общественные объединения: «Орлята России». «</w:t>
      </w:r>
      <w:proofErr w:type="spellStart"/>
      <w:r w:rsidRPr="00223373">
        <w:rPr>
          <w:rFonts w:eastAsia="Calibri"/>
          <w:sz w:val="28"/>
          <w:szCs w:val="28"/>
        </w:rPr>
        <w:t>Юнармия</w:t>
      </w:r>
      <w:proofErr w:type="spellEnd"/>
      <w:r w:rsidRPr="00223373">
        <w:rPr>
          <w:rFonts w:eastAsia="Calibri"/>
          <w:sz w:val="28"/>
          <w:szCs w:val="28"/>
        </w:rPr>
        <w:t>» – это добровольные,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sidRPr="00223373">
        <w:rPr>
          <w:i/>
          <w:sz w:val="28"/>
          <w:szCs w:val="28"/>
        </w:rPr>
        <w:t xml:space="preserve">: </w:t>
      </w:r>
    </w:p>
    <w:p w:rsidR="005D5349" w:rsidRPr="00223373" w:rsidRDefault="005D5349" w:rsidP="00525C89">
      <w:pPr>
        <w:pStyle w:val="aa"/>
        <w:numPr>
          <w:ilvl w:val="0"/>
          <w:numId w:val="289"/>
        </w:numPr>
        <w:tabs>
          <w:tab w:val="left" w:pos="993"/>
          <w:tab w:val="left" w:pos="1310"/>
        </w:tabs>
        <w:spacing w:after="0" w:line="240" w:lineRule="auto"/>
        <w:ind w:left="284" w:right="400" w:firstLine="567"/>
        <w:contextualSpacing w:val="0"/>
        <w:jc w:val="both"/>
        <w:rPr>
          <w:rFonts w:ascii="Times New Roman" w:eastAsia="Calibri" w:hAnsi="Times New Roman" w:cs="Times New Roman"/>
          <w:sz w:val="28"/>
          <w:szCs w:val="28"/>
          <w:lang w:eastAsia="ko-KR"/>
        </w:rPr>
      </w:pPr>
      <w:r w:rsidRPr="00223373">
        <w:rPr>
          <w:rFonts w:ascii="Times New Roman" w:eastAsia="Calibri" w:hAnsi="Times New Roman" w:cs="Times New Roman"/>
          <w:sz w:val="28"/>
          <w:szCs w:val="28"/>
          <w:lang w:eastAsia="ko-KR"/>
        </w:rPr>
        <w:t xml:space="preserve">утверждение и последовательную реализацию в детском общественном объединении демократических процедур </w:t>
      </w:r>
      <w:r w:rsidRPr="00223373">
        <w:rPr>
          <w:rFonts w:ascii="Times New Roman" w:eastAsia="Calibri" w:hAnsi="Times New Roman" w:cs="Times New Roman"/>
          <w:sz w:val="28"/>
          <w:szCs w:val="28"/>
        </w:rPr>
        <w:t>(</w:t>
      </w:r>
      <w:r w:rsidRPr="00223373">
        <w:rPr>
          <w:rFonts w:ascii="Times New Roman" w:eastAsia="Calibri" w:hAnsi="Times New Roman" w:cs="Times New Roman"/>
          <w:sz w:val="28"/>
          <w:szCs w:val="28"/>
          <w:lang w:eastAsia="ko-KR"/>
        </w:rPr>
        <w:t>выбор</w:t>
      </w:r>
      <w:r w:rsidRPr="00223373">
        <w:rPr>
          <w:rFonts w:ascii="Times New Roman" w:eastAsia="Calibri" w:hAnsi="Times New Roman" w:cs="Times New Roman"/>
          <w:sz w:val="28"/>
          <w:szCs w:val="28"/>
        </w:rPr>
        <w:t>ы</w:t>
      </w:r>
      <w:r w:rsidRPr="00223373">
        <w:rPr>
          <w:rFonts w:ascii="Times New Roman" w:eastAsia="Calibri" w:hAnsi="Times New Roman" w:cs="Times New Roman"/>
          <w:sz w:val="28"/>
          <w:szCs w:val="28"/>
          <w:lang w:eastAsia="ko-KR"/>
        </w:rPr>
        <w:t xml:space="preserve"> </w:t>
      </w:r>
      <w:r w:rsidRPr="00223373">
        <w:rPr>
          <w:rFonts w:ascii="Times New Roman" w:eastAsia="Calibri" w:hAnsi="Times New Roman" w:cs="Times New Roman"/>
          <w:sz w:val="28"/>
          <w:szCs w:val="28"/>
          <w:lang w:eastAsia="ko-KR"/>
        </w:rPr>
        <w:lastRenderedPageBreak/>
        <w:t>руководящих органов объединения, подотчетност</w:t>
      </w:r>
      <w:r w:rsidRPr="00223373">
        <w:rPr>
          <w:rFonts w:ascii="Times New Roman" w:eastAsia="Calibri" w:hAnsi="Times New Roman" w:cs="Times New Roman"/>
          <w:sz w:val="28"/>
          <w:szCs w:val="28"/>
        </w:rPr>
        <w:t>ь</w:t>
      </w:r>
      <w:r w:rsidRPr="00223373">
        <w:rPr>
          <w:rFonts w:ascii="Times New Roman" w:eastAsia="Calibri" w:hAnsi="Times New Roman" w:cs="Times New Roman"/>
          <w:sz w:val="28"/>
          <w:szCs w:val="28"/>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5D5349" w:rsidRPr="00223373" w:rsidRDefault="005D5349" w:rsidP="00525C89">
      <w:pPr>
        <w:widowControl w:val="0"/>
        <w:numPr>
          <w:ilvl w:val="0"/>
          <w:numId w:val="289"/>
        </w:numPr>
        <w:autoSpaceDE w:val="0"/>
        <w:autoSpaceDN w:val="0"/>
        <w:spacing w:after="0" w:line="240" w:lineRule="auto"/>
        <w:ind w:left="284" w:right="400" w:firstLine="567"/>
        <w:jc w:val="both"/>
        <w:rPr>
          <w:rFonts w:ascii="Times New Roman" w:hAnsi="Times New Roman" w:cs="Times New Roman"/>
          <w:sz w:val="28"/>
          <w:szCs w:val="28"/>
        </w:rPr>
      </w:pPr>
      <w:r w:rsidRPr="00223373">
        <w:rPr>
          <w:rFonts w:ascii="Times New Roman" w:eastAsia="Calibri" w:hAnsi="Times New Roman" w:cs="Times New Roman"/>
          <w:sz w:val="28"/>
          <w:szCs w:val="28"/>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223373">
        <w:rPr>
          <w:rFonts w:ascii="Times New Roman" w:hAnsi="Times New Roman" w:cs="Times New Roman"/>
          <w:sz w:val="28"/>
          <w:szCs w:val="28"/>
        </w:rPr>
        <w:t>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5D5349" w:rsidRPr="00223373" w:rsidRDefault="005D5349" w:rsidP="00525C89">
      <w:pPr>
        <w:widowControl w:val="0"/>
        <w:numPr>
          <w:ilvl w:val="0"/>
          <w:numId w:val="289"/>
        </w:numPr>
        <w:tabs>
          <w:tab w:val="left" w:pos="993"/>
          <w:tab w:val="left" w:pos="1310"/>
        </w:tabs>
        <w:autoSpaceDE w:val="0"/>
        <w:autoSpaceDN w:val="0"/>
        <w:spacing w:after="0" w:line="240" w:lineRule="auto"/>
        <w:ind w:left="284" w:right="400" w:firstLine="567"/>
        <w:jc w:val="both"/>
        <w:rPr>
          <w:rFonts w:ascii="Times New Roman" w:eastAsia="Calibri" w:hAnsi="Times New Roman" w:cs="Times New Roman"/>
          <w:sz w:val="28"/>
          <w:szCs w:val="28"/>
        </w:rPr>
      </w:pPr>
      <w:r w:rsidRPr="00223373">
        <w:rPr>
          <w:rFonts w:ascii="Times New Roman" w:eastAsia="Calibri" w:hAnsi="Times New Roman" w:cs="Times New Roman"/>
          <w:sz w:val="28"/>
          <w:szCs w:val="28"/>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223373">
        <w:rPr>
          <w:rFonts w:ascii="Times New Roman" w:hAnsi="Times New Roman" w:cs="Times New Roman"/>
          <w:sz w:val="28"/>
          <w:szCs w:val="28"/>
        </w:rPr>
        <w:t xml:space="preserve">внимание, забота, уважение, умение сопереживать, умение общаться, слушать и слышать других; </w:t>
      </w:r>
    </w:p>
    <w:p w:rsidR="005D5349" w:rsidRPr="00223373" w:rsidRDefault="005D5349" w:rsidP="00525C89">
      <w:pPr>
        <w:pStyle w:val="aa"/>
        <w:numPr>
          <w:ilvl w:val="0"/>
          <w:numId w:val="289"/>
        </w:numPr>
        <w:tabs>
          <w:tab w:val="left" w:pos="993"/>
          <w:tab w:val="left" w:pos="1310"/>
        </w:tabs>
        <w:spacing w:after="0" w:line="240" w:lineRule="auto"/>
        <w:ind w:left="284" w:right="400" w:firstLine="567"/>
        <w:contextualSpacing w:val="0"/>
        <w:jc w:val="both"/>
        <w:rPr>
          <w:rFonts w:ascii="Times New Roman" w:eastAsia="Calibri" w:hAnsi="Times New Roman" w:cs="Times New Roman"/>
          <w:sz w:val="28"/>
          <w:szCs w:val="28"/>
        </w:rPr>
      </w:pPr>
      <w:r w:rsidRPr="00223373">
        <w:rPr>
          <w:rFonts w:ascii="Times New Roman" w:eastAsia="Calibri" w:hAnsi="Times New Roman" w:cs="Times New Roman"/>
          <w:sz w:val="28"/>
          <w:szCs w:val="28"/>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совместного пения, празднования знаменательных для членов объединения событий;</w:t>
      </w:r>
    </w:p>
    <w:p w:rsidR="005D5349" w:rsidRPr="00223373" w:rsidRDefault="005D5349" w:rsidP="00525C89">
      <w:pPr>
        <w:pStyle w:val="aa"/>
        <w:numPr>
          <w:ilvl w:val="0"/>
          <w:numId w:val="289"/>
        </w:numPr>
        <w:tabs>
          <w:tab w:val="left" w:pos="993"/>
          <w:tab w:val="left" w:pos="1310"/>
        </w:tabs>
        <w:spacing w:after="0" w:line="240" w:lineRule="auto"/>
        <w:ind w:left="284" w:right="400" w:firstLine="567"/>
        <w:contextualSpacing w:val="0"/>
        <w:jc w:val="both"/>
        <w:rPr>
          <w:rFonts w:ascii="Times New Roman" w:eastAsia="Calibri" w:hAnsi="Times New Roman" w:cs="Times New Roman"/>
          <w:sz w:val="28"/>
          <w:szCs w:val="28"/>
        </w:rPr>
      </w:pPr>
      <w:r w:rsidRPr="00223373">
        <w:rPr>
          <w:rFonts w:ascii="Times New Roman" w:eastAsia="Calibri" w:hAnsi="Times New Roman" w:cs="Times New Roman"/>
          <w:sz w:val="28"/>
          <w:szCs w:val="28"/>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223373">
        <w:rPr>
          <w:rFonts w:ascii="Times New Roman" w:eastAsia="Calibri" w:hAnsi="Times New Roman" w:cs="Times New Roman"/>
          <w:sz w:val="28"/>
          <w:szCs w:val="28"/>
          <w:lang w:eastAsia="ko-KR"/>
        </w:rPr>
        <w:t>квестов</w:t>
      </w:r>
      <w:proofErr w:type="spellEnd"/>
      <w:r w:rsidRPr="00223373">
        <w:rPr>
          <w:rFonts w:ascii="Times New Roman" w:eastAsia="Calibri" w:hAnsi="Times New Roman" w:cs="Times New Roman"/>
          <w:sz w:val="28"/>
          <w:szCs w:val="28"/>
          <w:lang w:eastAsia="ko-KR"/>
        </w:rPr>
        <w:t>, театрализаций и т.п.);</w:t>
      </w:r>
    </w:p>
    <w:p w:rsidR="005D5349" w:rsidRPr="00223373" w:rsidRDefault="005D5349" w:rsidP="00525C89">
      <w:pPr>
        <w:pStyle w:val="aa"/>
        <w:numPr>
          <w:ilvl w:val="0"/>
          <w:numId w:val="289"/>
        </w:numPr>
        <w:tabs>
          <w:tab w:val="left" w:pos="993"/>
          <w:tab w:val="left" w:pos="1310"/>
        </w:tabs>
        <w:spacing w:after="0" w:line="240" w:lineRule="auto"/>
        <w:ind w:left="284" w:right="400" w:firstLine="567"/>
        <w:contextualSpacing w:val="0"/>
        <w:jc w:val="both"/>
        <w:rPr>
          <w:rFonts w:ascii="Times New Roman" w:eastAsia="Calibri" w:hAnsi="Times New Roman" w:cs="Times New Roman"/>
          <w:sz w:val="28"/>
          <w:szCs w:val="28"/>
          <w:lang w:eastAsia="ko-KR"/>
        </w:rPr>
      </w:pPr>
      <w:r w:rsidRPr="00223373">
        <w:rPr>
          <w:rFonts w:ascii="Times New Roman" w:eastAsia="Calibri" w:hAnsi="Times New Roman" w:cs="Times New Roman"/>
          <w:sz w:val="28"/>
          <w:szCs w:val="28"/>
          <w:lang w:eastAsia="ko-KR"/>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223373">
        <w:rPr>
          <w:rFonts w:ascii="Times New Roman" w:eastAsia="Calibri" w:hAnsi="Times New Roman" w:cs="Times New Roman"/>
          <w:sz w:val="28"/>
          <w:szCs w:val="28"/>
          <w:lang w:eastAsia="ko-KR"/>
        </w:rPr>
        <w:t>соцсетях</w:t>
      </w:r>
      <w:proofErr w:type="spellEnd"/>
      <w:r w:rsidRPr="00223373">
        <w:rPr>
          <w:rFonts w:ascii="Times New Roman" w:eastAsia="Calibri" w:hAnsi="Times New Roman" w:cs="Times New Roman"/>
          <w:sz w:val="28"/>
          <w:szCs w:val="28"/>
          <w:lang w:eastAsia="ko-KR"/>
        </w:rPr>
        <w:t>,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5D5349" w:rsidRPr="00223373" w:rsidRDefault="005D5349" w:rsidP="00525C89">
      <w:pPr>
        <w:pStyle w:val="aa"/>
        <w:numPr>
          <w:ilvl w:val="0"/>
          <w:numId w:val="289"/>
        </w:numPr>
        <w:tabs>
          <w:tab w:val="left" w:pos="993"/>
          <w:tab w:val="left" w:pos="1310"/>
        </w:tabs>
        <w:spacing w:after="0" w:line="240" w:lineRule="auto"/>
        <w:ind w:left="284" w:right="400" w:firstLine="567"/>
        <w:contextualSpacing w:val="0"/>
        <w:jc w:val="both"/>
        <w:rPr>
          <w:rFonts w:ascii="Times New Roman" w:eastAsia="Calibri" w:hAnsi="Times New Roman" w:cs="Times New Roman"/>
          <w:sz w:val="28"/>
          <w:szCs w:val="28"/>
          <w:lang w:eastAsia="ko-KR"/>
        </w:rPr>
      </w:pPr>
      <w:r w:rsidRPr="00223373">
        <w:rPr>
          <w:rFonts w:ascii="Times New Roman" w:eastAsia="Calibri" w:hAnsi="Times New Roman" w:cs="Times New Roman"/>
          <w:sz w:val="28"/>
          <w:szCs w:val="28"/>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w:t>
      </w:r>
      <w:r w:rsidRPr="00223373">
        <w:rPr>
          <w:rFonts w:ascii="Times New Roman" w:eastAsia="Calibri" w:hAnsi="Times New Roman" w:cs="Times New Roman"/>
          <w:sz w:val="28"/>
          <w:szCs w:val="28"/>
          <w:lang w:eastAsia="ko-KR"/>
        </w:rPr>
        <w:lastRenderedPageBreak/>
        <w:t xml:space="preserve">школьников в проведении разовых акций, которые часто носят масштабный характер, так и постоянной деятельностью школьников. </w:t>
      </w:r>
    </w:p>
    <w:p w:rsidR="005D5349" w:rsidRPr="00223373" w:rsidRDefault="005D5349" w:rsidP="00223373">
      <w:pPr>
        <w:tabs>
          <w:tab w:val="left" w:pos="851"/>
        </w:tabs>
        <w:spacing w:after="0" w:line="240" w:lineRule="auto"/>
        <w:ind w:left="284" w:right="400" w:firstLine="567"/>
        <w:jc w:val="both"/>
        <w:rPr>
          <w:rFonts w:ascii="Times New Roman" w:hAnsi="Times New Roman" w:cs="Times New Roman"/>
          <w:b/>
          <w:i/>
          <w:iCs/>
          <w:color w:val="000000"/>
          <w:w w:val="0"/>
          <w:sz w:val="28"/>
          <w:szCs w:val="28"/>
        </w:rPr>
      </w:pPr>
      <w:r w:rsidRPr="00223373">
        <w:rPr>
          <w:rFonts w:ascii="Times New Roman" w:hAnsi="Times New Roman" w:cs="Times New Roman"/>
          <w:b/>
          <w:i/>
          <w:iCs/>
          <w:sz w:val="28"/>
          <w:szCs w:val="28"/>
        </w:rPr>
        <w:t xml:space="preserve">2.3.4.9.Модуль. </w:t>
      </w:r>
      <w:r w:rsidRPr="00223373">
        <w:rPr>
          <w:rFonts w:ascii="Times New Roman" w:hAnsi="Times New Roman" w:cs="Times New Roman"/>
          <w:b/>
          <w:i/>
          <w:iCs/>
          <w:color w:val="000000"/>
          <w:w w:val="0"/>
          <w:sz w:val="28"/>
          <w:szCs w:val="28"/>
        </w:rPr>
        <w:t>«Экскурсии, экспедиции, походы»</w:t>
      </w:r>
    </w:p>
    <w:p w:rsidR="005D5349" w:rsidRPr="00223373" w:rsidRDefault="005D5349" w:rsidP="00223373">
      <w:pPr>
        <w:adjustRightInd w:val="0"/>
        <w:spacing w:after="0" w:line="240" w:lineRule="auto"/>
        <w:ind w:right="-1" w:firstLine="567"/>
        <w:jc w:val="both"/>
        <w:rPr>
          <w:rFonts w:ascii="Times New Roman" w:eastAsia="Calibri" w:hAnsi="Times New Roman" w:cs="Times New Roman"/>
          <w:sz w:val="28"/>
          <w:szCs w:val="28"/>
        </w:rPr>
      </w:pPr>
      <w:r w:rsidRPr="00223373">
        <w:rPr>
          <w:rFonts w:ascii="Times New Roman" w:eastAsia="Calibri" w:hAnsi="Times New Roman" w:cs="Times New Roman"/>
          <w:sz w:val="28"/>
          <w:szCs w:val="28"/>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223373">
        <w:rPr>
          <w:rFonts w:ascii="Times New Roman" w:eastAsia="Calibri" w:hAnsi="Times New Roman" w:cs="Times New Roman"/>
          <w:sz w:val="28"/>
          <w:szCs w:val="28"/>
        </w:rPr>
        <w:t>самообслуживающего</w:t>
      </w:r>
      <w:proofErr w:type="spellEnd"/>
      <w:r w:rsidRPr="00223373">
        <w:rPr>
          <w:rFonts w:ascii="Times New Roman" w:eastAsia="Calibri" w:hAnsi="Times New Roman" w:cs="Times New Roman"/>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5D5349" w:rsidRPr="00223373" w:rsidRDefault="005D5349" w:rsidP="00525C89">
      <w:pPr>
        <w:pStyle w:val="aa"/>
        <w:numPr>
          <w:ilvl w:val="0"/>
          <w:numId w:val="323"/>
        </w:numPr>
        <w:tabs>
          <w:tab w:val="left" w:pos="885"/>
        </w:tabs>
        <w:spacing w:after="0" w:line="240" w:lineRule="auto"/>
        <w:ind w:left="0" w:right="175" w:firstLine="567"/>
        <w:contextualSpacing w:val="0"/>
        <w:jc w:val="both"/>
        <w:rPr>
          <w:rFonts w:ascii="Times New Roman" w:eastAsia="Calibri" w:hAnsi="Times New Roman" w:cs="Times New Roman"/>
          <w:sz w:val="28"/>
          <w:szCs w:val="28"/>
        </w:rPr>
      </w:pPr>
      <w:r w:rsidRPr="00223373">
        <w:rPr>
          <w:rFonts w:ascii="Times New Roman" w:eastAsia="Calibri" w:hAnsi="Times New Roman" w:cs="Times New Roman"/>
          <w:sz w:val="28"/>
          <w:szCs w:val="28"/>
          <w:lang w:eastAsia="ko-KR"/>
        </w:rPr>
        <w:t>ежегодные походы на природу, организуемые в классах их классными руководителями и родителями школьников, в начале учебного года;</w:t>
      </w:r>
    </w:p>
    <w:p w:rsidR="005D5349" w:rsidRPr="00223373" w:rsidRDefault="005D5349" w:rsidP="00525C89">
      <w:pPr>
        <w:pStyle w:val="aa"/>
        <w:numPr>
          <w:ilvl w:val="0"/>
          <w:numId w:val="323"/>
        </w:numPr>
        <w:tabs>
          <w:tab w:val="left" w:pos="885"/>
        </w:tabs>
        <w:spacing w:after="0" w:line="240" w:lineRule="auto"/>
        <w:ind w:left="0" w:right="175" w:firstLine="567"/>
        <w:contextualSpacing w:val="0"/>
        <w:jc w:val="both"/>
        <w:rPr>
          <w:rFonts w:ascii="Times New Roman" w:eastAsia="Calibri" w:hAnsi="Times New Roman" w:cs="Times New Roman"/>
          <w:sz w:val="28"/>
          <w:szCs w:val="28"/>
        </w:rPr>
      </w:pPr>
      <w:r w:rsidRPr="00223373">
        <w:rPr>
          <w:rFonts w:ascii="Times New Roman" w:eastAsia="Calibri" w:hAnsi="Times New Roman" w:cs="Times New Roman"/>
          <w:sz w:val="28"/>
          <w:szCs w:val="28"/>
          <w:lang w:eastAsia="ko-KR"/>
        </w:rPr>
        <w:t xml:space="preserve">экскурсии в музей, полицию, в </w:t>
      </w:r>
      <w:r w:rsidRPr="00223373">
        <w:rPr>
          <w:rFonts w:ascii="Times New Roman" w:hAnsi="Times New Roman" w:cs="Times New Roman"/>
          <w:sz w:val="28"/>
          <w:szCs w:val="28"/>
        </w:rPr>
        <w:t>МКДУ ДО «Районный Дом культуры», МКУ ДО «Молодежный центр», МКУ ДО ЦДТ «Аист»</w:t>
      </w:r>
      <w:r w:rsidRPr="00223373">
        <w:rPr>
          <w:rFonts w:ascii="Times New Roman" w:eastAsia="Calibri" w:hAnsi="Times New Roman" w:cs="Times New Roman"/>
          <w:sz w:val="28"/>
          <w:szCs w:val="28"/>
          <w:lang w:eastAsia="ko-KR"/>
        </w:rPr>
        <w:t>.</w:t>
      </w:r>
    </w:p>
    <w:p w:rsidR="005D5349" w:rsidRPr="00223373" w:rsidRDefault="005D5349" w:rsidP="00223373">
      <w:pPr>
        <w:pStyle w:val="aa"/>
        <w:tabs>
          <w:tab w:val="left" w:pos="0"/>
          <w:tab w:val="left" w:pos="1310"/>
        </w:tabs>
        <w:spacing w:after="0" w:line="240" w:lineRule="auto"/>
        <w:ind w:left="284" w:right="400" w:firstLine="567"/>
        <w:rPr>
          <w:rFonts w:ascii="Times New Roman" w:eastAsia="Calibri" w:hAnsi="Times New Roman" w:cs="Times New Roman"/>
          <w:b/>
          <w:i/>
          <w:sz w:val="28"/>
          <w:szCs w:val="28"/>
        </w:rPr>
      </w:pPr>
      <w:r w:rsidRPr="00223373">
        <w:rPr>
          <w:rFonts w:ascii="Times New Roman" w:eastAsia="Calibri" w:hAnsi="Times New Roman" w:cs="Times New Roman"/>
          <w:b/>
          <w:i/>
          <w:sz w:val="28"/>
          <w:szCs w:val="28"/>
        </w:rPr>
        <w:t>2.3.4.10.</w:t>
      </w:r>
      <w:r w:rsidRPr="00223373">
        <w:rPr>
          <w:rFonts w:ascii="Times New Roman" w:eastAsia="Calibri" w:hAnsi="Times New Roman" w:cs="Times New Roman"/>
          <w:b/>
          <w:sz w:val="28"/>
          <w:szCs w:val="28"/>
        </w:rPr>
        <w:t>Модуль    «Профилактика и безопасность»</w:t>
      </w:r>
    </w:p>
    <w:p w:rsidR="005D5349" w:rsidRPr="00223373" w:rsidRDefault="005D5349" w:rsidP="00223373">
      <w:pPr>
        <w:spacing w:after="0" w:line="240" w:lineRule="auto"/>
        <w:ind w:firstLine="760"/>
        <w:jc w:val="both"/>
        <w:rPr>
          <w:rFonts w:ascii="Times New Roman" w:hAnsi="Times New Roman" w:cs="Times New Roman"/>
          <w:sz w:val="28"/>
          <w:szCs w:val="28"/>
        </w:rPr>
      </w:pPr>
      <w:r w:rsidRPr="00223373">
        <w:rPr>
          <w:rFonts w:ascii="Times New Roman" w:hAnsi="Times New Roman" w:cs="Times New Roman"/>
          <w:sz w:val="28"/>
          <w:szCs w:val="28"/>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5D5349" w:rsidRPr="00223373" w:rsidRDefault="005D5349" w:rsidP="00223373">
      <w:pPr>
        <w:spacing w:after="0" w:line="240" w:lineRule="auto"/>
        <w:ind w:firstLine="760"/>
        <w:jc w:val="both"/>
        <w:rPr>
          <w:rFonts w:ascii="Times New Roman" w:hAnsi="Times New Roman" w:cs="Times New Roman"/>
          <w:sz w:val="28"/>
          <w:szCs w:val="28"/>
        </w:rPr>
      </w:pPr>
      <w:r w:rsidRPr="00223373">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5D5349" w:rsidRPr="00223373" w:rsidRDefault="005D5349" w:rsidP="00223373">
      <w:pPr>
        <w:spacing w:after="0" w:line="240" w:lineRule="auto"/>
        <w:ind w:firstLine="760"/>
        <w:jc w:val="both"/>
        <w:rPr>
          <w:rFonts w:ascii="Times New Roman" w:hAnsi="Times New Roman" w:cs="Times New Roman"/>
          <w:sz w:val="28"/>
          <w:szCs w:val="28"/>
        </w:rPr>
      </w:pPr>
      <w:r w:rsidRPr="00223373">
        <w:rPr>
          <w:rFonts w:ascii="Times New Roman" w:hAnsi="Times New Roman" w:cs="Times New Roman"/>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223373">
        <w:rPr>
          <w:rFonts w:ascii="Times New Roman" w:hAnsi="Times New Roman" w:cs="Times New Roman"/>
          <w:sz w:val="28"/>
          <w:szCs w:val="28"/>
        </w:rPr>
        <w:t>конфликтологов</w:t>
      </w:r>
      <w:proofErr w:type="spellEnd"/>
      <w:r w:rsidRPr="00223373">
        <w:rPr>
          <w:rFonts w:ascii="Times New Roman" w:hAnsi="Times New Roman" w:cs="Times New Roman"/>
          <w:sz w:val="28"/>
          <w:szCs w:val="28"/>
        </w:rPr>
        <w:t>, коррекционных педагогов, работников социальных служб, правоохранительных органов, опеки и других);</w:t>
      </w:r>
    </w:p>
    <w:p w:rsidR="005D5349" w:rsidRPr="00223373" w:rsidRDefault="005D5349" w:rsidP="00223373">
      <w:pPr>
        <w:spacing w:after="0" w:line="240" w:lineRule="auto"/>
        <w:ind w:firstLine="760"/>
        <w:jc w:val="both"/>
        <w:rPr>
          <w:rFonts w:ascii="Times New Roman" w:hAnsi="Times New Roman" w:cs="Times New Roman"/>
          <w:sz w:val="28"/>
          <w:szCs w:val="28"/>
        </w:rPr>
      </w:pPr>
      <w:r w:rsidRPr="00223373">
        <w:rPr>
          <w:rFonts w:ascii="Times New Roman" w:hAnsi="Times New Roman" w:cs="Times New Roman"/>
          <w:sz w:val="28"/>
          <w:szCs w:val="28"/>
        </w:rPr>
        <w:t xml:space="preserve">разработку и реализацию профилактических программ, направленных на работу как с </w:t>
      </w:r>
      <w:proofErr w:type="spellStart"/>
      <w:r w:rsidRPr="00223373">
        <w:rPr>
          <w:rFonts w:ascii="Times New Roman" w:hAnsi="Times New Roman" w:cs="Times New Roman"/>
          <w:sz w:val="28"/>
          <w:szCs w:val="28"/>
        </w:rPr>
        <w:t>девиантными</w:t>
      </w:r>
      <w:proofErr w:type="spellEnd"/>
      <w:r w:rsidRPr="00223373">
        <w:rPr>
          <w:rFonts w:ascii="Times New Roman" w:hAnsi="Times New Roman" w:cs="Times New Roman"/>
          <w:sz w:val="28"/>
          <w:szCs w:val="28"/>
        </w:rPr>
        <w:t xml:space="preserve"> обучающимися, так и с их окружением; организацию межведомственного взаимодействия;</w:t>
      </w:r>
    </w:p>
    <w:p w:rsidR="005D5349" w:rsidRPr="00223373" w:rsidRDefault="005D5349" w:rsidP="00223373">
      <w:pPr>
        <w:spacing w:after="0" w:line="240" w:lineRule="auto"/>
        <w:ind w:firstLine="760"/>
        <w:jc w:val="both"/>
        <w:rPr>
          <w:rFonts w:ascii="Times New Roman" w:hAnsi="Times New Roman" w:cs="Times New Roman"/>
          <w:sz w:val="28"/>
          <w:szCs w:val="28"/>
        </w:rPr>
      </w:pPr>
      <w:r w:rsidRPr="00223373">
        <w:rPr>
          <w:rFonts w:ascii="Times New Roman" w:hAnsi="Times New Roman" w:cs="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223373">
        <w:rPr>
          <w:rFonts w:ascii="Times New Roman" w:hAnsi="Times New Roman" w:cs="Times New Roman"/>
          <w:sz w:val="28"/>
          <w:szCs w:val="28"/>
        </w:rPr>
        <w:t>антиэкстремистской</w:t>
      </w:r>
      <w:proofErr w:type="spellEnd"/>
      <w:r w:rsidRPr="00223373">
        <w:rPr>
          <w:rFonts w:ascii="Times New Roman" w:hAnsi="Times New Roman" w:cs="Times New Roman"/>
          <w:sz w:val="28"/>
          <w:szCs w:val="28"/>
        </w:rPr>
        <w:t xml:space="preserve"> безопасности, гражданской обороне и другие);</w:t>
      </w:r>
    </w:p>
    <w:p w:rsidR="005D5349" w:rsidRPr="00223373" w:rsidRDefault="005D5349" w:rsidP="00223373">
      <w:pPr>
        <w:spacing w:after="0" w:line="240" w:lineRule="auto"/>
        <w:ind w:firstLine="760"/>
        <w:jc w:val="both"/>
        <w:rPr>
          <w:rFonts w:ascii="Times New Roman" w:hAnsi="Times New Roman" w:cs="Times New Roman"/>
          <w:sz w:val="28"/>
          <w:szCs w:val="28"/>
        </w:rPr>
      </w:pPr>
      <w:r w:rsidRPr="00223373">
        <w:rPr>
          <w:rFonts w:ascii="Times New Roman" w:hAnsi="Times New Roman" w:cs="Times New Roman"/>
          <w:sz w:val="28"/>
          <w:szCs w:val="28"/>
        </w:rPr>
        <w:lastRenderedPageBreak/>
        <w:t xml:space="preserve">организацию превентивной работы с обучающимися со сценариями социально одобряемого поведения, по развитию навыков </w:t>
      </w:r>
      <w:proofErr w:type="spellStart"/>
      <w:r w:rsidRPr="00223373">
        <w:rPr>
          <w:rFonts w:ascii="Times New Roman" w:hAnsi="Times New Roman" w:cs="Times New Roman"/>
          <w:sz w:val="28"/>
          <w:szCs w:val="28"/>
        </w:rPr>
        <w:t>саморефлексии</w:t>
      </w:r>
      <w:proofErr w:type="spellEnd"/>
      <w:r w:rsidRPr="00223373">
        <w:rPr>
          <w:rFonts w:ascii="Times New Roman" w:hAnsi="Times New Roman" w:cs="Times New Roman"/>
          <w:sz w:val="28"/>
          <w:szCs w:val="28"/>
        </w:rPr>
        <w:t>, самоконтроля, устойчивости к негативным воздействиям, групповому давлению;</w:t>
      </w:r>
    </w:p>
    <w:p w:rsidR="005D5349" w:rsidRPr="00223373" w:rsidRDefault="005D5349" w:rsidP="00223373">
      <w:pPr>
        <w:spacing w:after="0" w:line="240" w:lineRule="auto"/>
        <w:ind w:firstLine="760"/>
        <w:jc w:val="both"/>
        <w:rPr>
          <w:rFonts w:ascii="Times New Roman" w:hAnsi="Times New Roman" w:cs="Times New Roman"/>
          <w:sz w:val="28"/>
          <w:szCs w:val="28"/>
        </w:rPr>
      </w:pPr>
      <w:r w:rsidRPr="00223373">
        <w:rPr>
          <w:rFonts w:ascii="Times New Roman" w:hAnsi="Times New Roman" w:cs="Times New Roman"/>
          <w:sz w:val="28"/>
          <w:szCs w:val="28"/>
        </w:rPr>
        <w:t xml:space="preserve">профилактику правонарушений, девиаций посредством организации деятельности, альтернативной </w:t>
      </w:r>
      <w:proofErr w:type="spellStart"/>
      <w:r w:rsidRPr="00223373">
        <w:rPr>
          <w:rFonts w:ascii="Times New Roman" w:hAnsi="Times New Roman" w:cs="Times New Roman"/>
          <w:sz w:val="28"/>
          <w:szCs w:val="28"/>
        </w:rPr>
        <w:t>девиантному</w:t>
      </w:r>
      <w:proofErr w:type="spellEnd"/>
      <w:r w:rsidRPr="00223373">
        <w:rPr>
          <w:rFonts w:ascii="Times New Roman" w:hAnsi="Times New Roman" w:cs="Times New Roman"/>
          <w:sz w:val="28"/>
          <w:szCs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5D5349" w:rsidRPr="00223373" w:rsidRDefault="005D5349" w:rsidP="00223373">
      <w:pPr>
        <w:spacing w:after="0" w:line="240" w:lineRule="auto"/>
        <w:ind w:firstLine="760"/>
        <w:jc w:val="both"/>
        <w:rPr>
          <w:rFonts w:ascii="Times New Roman" w:hAnsi="Times New Roman" w:cs="Times New Roman"/>
          <w:sz w:val="28"/>
          <w:szCs w:val="28"/>
        </w:rPr>
      </w:pPr>
      <w:r w:rsidRPr="00223373">
        <w:rPr>
          <w:rFonts w:ascii="Times New Roma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5D5349" w:rsidRPr="00223373" w:rsidRDefault="005D5349" w:rsidP="00223373">
      <w:pPr>
        <w:spacing w:after="0" w:line="240" w:lineRule="auto"/>
        <w:ind w:firstLine="760"/>
        <w:jc w:val="both"/>
        <w:rPr>
          <w:rFonts w:ascii="Times New Roman" w:hAnsi="Times New Roman" w:cs="Times New Roman"/>
          <w:sz w:val="28"/>
          <w:szCs w:val="28"/>
        </w:rPr>
      </w:pPr>
      <w:r w:rsidRPr="00223373">
        <w:rPr>
          <w:rFonts w:ascii="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5D5349" w:rsidRPr="00223373" w:rsidRDefault="005D5349" w:rsidP="00223373">
      <w:pPr>
        <w:tabs>
          <w:tab w:val="left" w:pos="10206"/>
        </w:tabs>
        <w:adjustRightInd w:val="0"/>
        <w:spacing w:after="0" w:line="240" w:lineRule="auto"/>
        <w:ind w:right="51"/>
        <w:jc w:val="both"/>
        <w:rPr>
          <w:rFonts w:ascii="Times New Roman" w:eastAsia="Symbol" w:hAnsi="Times New Roman" w:cs="Times New Roman"/>
          <w:sz w:val="28"/>
          <w:szCs w:val="28"/>
          <w:lang w:eastAsia="ru-RU"/>
        </w:rPr>
      </w:pPr>
      <w:r w:rsidRPr="00223373">
        <w:rPr>
          <w:rFonts w:ascii="Times New Roman" w:eastAsia="Symbol" w:hAnsi="Times New Roman" w:cs="Times New Roman"/>
          <w:sz w:val="28"/>
          <w:szCs w:val="28"/>
          <w:lang w:eastAsia="ru-RU"/>
        </w:rPr>
        <w:t>Реализация воспитательного потенциала данного модуля происходит в рамках следующих видов деятельности:</w:t>
      </w:r>
    </w:p>
    <w:p w:rsidR="005D5349" w:rsidRPr="00223373" w:rsidRDefault="005D5349" w:rsidP="00223373">
      <w:pPr>
        <w:tabs>
          <w:tab w:val="left" w:pos="10206"/>
        </w:tabs>
        <w:adjustRightInd w:val="0"/>
        <w:spacing w:after="0" w:line="240" w:lineRule="auto"/>
        <w:ind w:right="51"/>
        <w:jc w:val="both"/>
        <w:rPr>
          <w:rFonts w:ascii="Times New Roman" w:eastAsia="Symbol" w:hAnsi="Times New Roman" w:cs="Times New Roman"/>
          <w:sz w:val="28"/>
          <w:szCs w:val="28"/>
          <w:lang w:eastAsia="ru-RU"/>
        </w:rPr>
      </w:pPr>
      <w:r w:rsidRPr="00223373">
        <w:rPr>
          <w:rFonts w:ascii="Times New Roman" w:eastAsia="Symbol" w:hAnsi="Times New Roman" w:cs="Times New Roman"/>
          <w:b/>
          <w:bCs/>
          <w:i/>
          <w:iCs/>
          <w:sz w:val="28"/>
          <w:szCs w:val="28"/>
          <w:lang w:eastAsia="ru-RU"/>
        </w:rPr>
        <w:t>На внешкольном уровне:</w:t>
      </w:r>
    </w:p>
    <w:p w:rsidR="005D5349" w:rsidRPr="00223373" w:rsidRDefault="005D5349" w:rsidP="00223373">
      <w:pPr>
        <w:pStyle w:val="Default"/>
        <w:tabs>
          <w:tab w:val="left" w:pos="10206"/>
        </w:tabs>
        <w:ind w:right="51"/>
        <w:jc w:val="both"/>
        <w:rPr>
          <w:sz w:val="28"/>
          <w:szCs w:val="28"/>
        </w:rPr>
      </w:pPr>
      <w:r w:rsidRPr="00223373">
        <w:rPr>
          <w:b/>
          <w:bCs/>
          <w:i/>
          <w:iCs/>
          <w:sz w:val="28"/>
          <w:szCs w:val="28"/>
        </w:rPr>
        <w:t xml:space="preserve">• </w:t>
      </w:r>
      <w:r w:rsidRPr="00223373">
        <w:rPr>
          <w:sz w:val="28"/>
          <w:szCs w:val="28"/>
        </w:rPr>
        <w:t>участие школьников в районных, всероссийских конкурсах профилактического характера (конкурс «Безопасное колесо», акция «Безопасный перекресток», День открытых дверей в ПЧ);</w:t>
      </w:r>
    </w:p>
    <w:p w:rsidR="005D5349" w:rsidRPr="00223373" w:rsidRDefault="005D5349" w:rsidP="00223373">
      <w:pPr>
        <w:tabs>
          <w:tab w:val="left" w:pos="10206"/>
        </w:tabs>
        <w:adjustRightInd w:val="0"/>
        <w:spacing w:after="0" w:line="240" w:lineRule="auto"/>
        <w:ind w:right="51"/>
        <w:jc w:val="both"/>
        <w:rPr>
          <w:rFonts w:ascii="Times New Roman" w:eastAsia="Symbol" w:hAnsi="Times New Roman" w:cs="Times New Roman"/>
          <w:sz w:val="28"/>
          <w:szCs w:val="28"/>
          <w:lang w:eastAsia="ru-RU"/>
        </w:rPr>
      </w:pPr>
      <w:r w:rsidRPr="00223373">
        <w:rPr>
          <w:rFonts w:ascii="Times New Roman" w:eastAsia="Symbol" w:hAnsi="Times New Roman" w:cs="Times New Roman"/>
          <w:sz w:val="28"/>
          <w:szCs w:val="28"/>
          <w:lang w:eastAsia="ru-RU"/>
        </w:rPr>
        <w:t>• ежеквартальное участие во всероссийском образовательном проекте «Урок цифры»;</w:t>
      </w:r>
    </w:p>
    <w:p w:rsidR="005D5349" w:rsidRPr="00223373" w:rsidRDefault="005D5349" w:rsidP="00223373">
      <w:pPr>
        <w:tabs>
          <w:tab w:val="left" w:pos="10206"/>
        </w:tabs>
        <w:adjustRightInd w:val="0"/>
        <w:spacing w:after="0" w:line="240" w:lineRule="auto"/>
        <w:ind w:right="51"/>
        <w:jc w:val="both"/>
        <w:rPr>
          <w:rFonts w:ascii="Times New Roman" w:eastAsia="Symbol" w:hAnsi="Times New Roman" w:cs="Times New Roman"/>
          <w:sz w:val="28"/>
          <w:szCs w:val="28"/>
          <w:lang w:eastAsia="ru-RU"/>
        </w:rPr>
      </w:pPr>
      <w:r w:rsidRPr="00223373">
        <w:rPr>
          <w:rFonts w:ascii="Times New Roman" w:eastAsia="Symbol" w:hAnsi="Times New Roman" w:cs="Times New Roman"/>
          <w:b/>
          <w:bCs/>
          <w:i/>
          <w:iCs/>
          <w:sz w:val="28"/>
          <w:szCs w:val="28"/>
          <w:lang w:eastAsia="ru-RU"/>
        </w:rPr>
        <w:t>На школьном уровне:</w:t>
      </w:r>
    </w:p>
    <w:p w:rsidR="005D5349" w:rsidRPr="00223373" w:rsidRDefault="005D5349" w:rsidP="00223373">
      <w:pPr>
        <w:tabs>
          <w:tab w:val="left" w:pos="10206"/>
        </w:tabs>
        <w:adjustRightInd w:val="0"/>
        <w:spacing w:after="0" w:line="240" w:lineRule="auto"/>
        <w:ind w:right="51"/>
        <w:jc w:val="both"/>
        <w:rPr>
          <w:rFonts w:ascii="Times New Roman" w:eastAsia="Symbol" w:hAnsi="Times New Roman" w:cs="Times New Roman"/>
          <w:sz w:val="28"/>
          <w:szCs w:val="28"/>
          <w:lang w:eastAsia="ru-RU"/>
        </w:rPr>
      </w:pPr>
      <w:r w:rsidRPr="00223373">
        <w:rPr>
          <w:rFonts w:ascii="Times New Roman" w:eastAsia="Symbol" w:hAnsi="Times New Roman" w:cs="Times New Roman"/>
          <w:sz w:val="28"/>
          <w:szCs w:val="28"/>
          <w:lang w:eastAsia="ru-RU"/>
        </w:rPr>
        <w:t>• учебно-тренировочные занятия по информированию и обучению обучающихся и педагогов навыкам безопасного поведения при угрозе теракта, пожаре, ЧС природного и техногенного характера;</w:t>
      </w:r>
    </w:p>
    <w:p w:rsidR="005D5349" w:rsidRPr="00223373" w:rsidRDefault="005D5349" w:rsidP="00223373">
      <w:pPr>
        <w:tabs>
          <w:tab w:val="left" w:pos="10206"/>
        </w:tabs>
        <w:adjustRightInd w:val="0"/>
        <w:spacing w:after="0" w:line="240" w:lineRule="auto"/>
        <w:ind w:right="51"/>
        <w:jc w:val="both"/>
        <w:rPr>
          <w:rFonts w:ascii="Times New Roman" w:eastAsia="Symbol" w:hAnsi="Times New Roman" w:cs="Times New Roman"/>
          <w:sz w:val="28"/>
          <w:szCs w:val="28"/>
          <w:lang w:eastAsia="ru-RU"/>
        </w:rPr>
      </w:pPr>
      <w:r w:rsidRPr="00223373">
        <w:rPr>
          <w:rFonts w:ascii="Times New Roman" w:eastAsia="Symbol" w:hAnsi="Times New Roman" w:cs="Times New Roman"/>
          <w:sz w:val="28"/>
          <w:szCs w:val="28"/>
          <w:lang w:eastAsia="ru-RU"/>
        </w:rPr>
        <w:t>• организация и проведение месячников, недель, дней безопасности для обучающихся с целью активизации деятельности по повышению у участников дорожного движения;</w:t>
      </w:r>
    </w:p>
    <w:p w:rsidR="005D5349" w:rsidRPr="00223373" w:rsidRDefault="005D5349" w:rsidP="00223373">
      <w:pPr>
        <w:tabs>
          <w:tab w:val="left" w:pos="10206"/>
        </w:tabs>
        <w:adjustRightInd w:val="0"/>
        <w:spacing w:after="0" w:line="240" w:lineRule="auto"/>
        <w:ind w:right="51"/>
        <w:jc w:val="both"/>
        <w:rPr>
          <w:rFonts w:ascii="Times New Roman" w:eastAsia="Symbol" w:hAnsi="Times New Roman" w:cs="Times New Roman"/>
          <w:sz w:val="28"/>
          <w:szCs w:val="28"/>
          <w:lang w:eastAsia="ru-RU"/>
        </w:rPr>
      </w:pPr>
      <w:r w:rsidRPr="00223373">
        <w:rPr>
          <w:rFonts w:ascii="Times New Roman" w:eastAsia="Symbol" w:hAnsi="Times New Roman" w:cs="Times New Roman"/>
          <w:sz w:val="28"/>
          <w:szCs w:val="28"/>
          <w:lang w:eastAsia="ru-RU"/>
        </w:rPr>
        <w:t>• разработка с педагогами, родителями (законными представителями) индивидуальных схем безопасного маршрута движения «Дом- школа-дом» для обучающимися 1-4 классов;</w:t>
      </w:r>
    </w:p>
    <w:p w:rsidR="005D5349" w:rsidRPr="00223373" w:rsidRDefault="005D5349" w:rsidP="00223373">
      <w:pPr>
        <w:tabs>
          <w:tab w:val="left" w:pos="10206"/>
        </w:tabs>
        <w:adjustRightInd w:val="0"/>
        <w:spacing w:after="0" w:line="240" w:lineRule="auto"/>
        <w:ind w:right="51"/>
        <w:jc w:val="both"/>
        <w:rPr>
          <w:rFonts w:ascii="Times New Roman" w:eastAsia="Symbol" w:hAnsi="Times New Roman" w:cs="Times New Roman"/>
          <w:sz w:val="28"/>
          <w:szCs w:val="28"/>
          <w:lang w:eastAsia="ru-RU"/>
        </w:rPr>
      </w:pPr>
      <w:r w:rsidRPr="00223373">
        <w:rPr>
          <w:rFonts w:ascii="Times New Roman" w:eastAsia="Symbol" w:hAnsi="Times New Roman" w:cs="Times New Roman"/>
          <w:sz w:val="28"/>
          <w:szCs w:val="28"/>
          <w:lang w:eastAsia="ru-RU"/>
        </w:rPr>
        <w:t>• проведение отрядом волонтерами  классных часов, бесед;</w:t>
      </w:r>
    </w:p>
    <w:p w:rsidR="005D5349" w:rsidRPr="00223373" w:rsidRDefault="005D5349" w:rsidP="00223373">
      <w:pPr>
        <w:adjustRightInd w:val="0"/>
        <w:spacing w:after="0" w:line="240" w:lineRule="auto"/>
        <w:ind w:right="51"/>
        <w:jc w:val="both"/>
        <w:rPr>
          <w:rFonts w:ascii="Times New Roman" w:eastAsia="Symbol" w:hAnsi="Times New Roman" w:cs="Times New Roman"/>
          <w:sz w:val="28"/>
          <w:szCs w:val="28"/>
          <w:lang w:eastAsia="ru-RU"/>
        </w:rPr>
      </w:pPr>
      <w:r w:rsidRPr="00223373">
        <w:rPr>
          <w:rFonts w:ascii="Times New Roman" w:eastAsia="Symbol" w:hAnsi="Times New Roman" w:cs="Times New Roman"/>
          <w:sz w:val="28"/>
          <w:szCs w:val="28"/>
          <w:lang w:eastAsia="ru-RU"/>
        </w:rPr>
        <w:t xml:space="preserve">• проведение родительских собраний правовой направленности по тематике ЧС, БДД, а также уроков, конкурсов, викторин, </w:t>
      </w:r>
      <w:proofErr w:type="spellStart"/>
      <w:r w:rsidRPr="00223373">
        <w:rPr>
          <w:rFonts w:ascii="Times New Roman" w:eastAsia="Symbol" w:hAnsi="Times New Roman" w:cs="Times New Roman"/>
          <w:sz w:val="28"/>
          <w:szCs w:val="28"/>
          <w:lang w:eastAsia="ru-RU"/>
        </w:rPr>
        <w:t>флешмобов</w:t>
      </w:r>
      <w:proofErr w:type="spellEnd"/>
      <w:r w:rsidRPr="00223373">
        <w:rPr>
          <w:rFonts w:ascii="Times New Roman" w:eastAsia="Symbol" w:hAnsi="Times New Roman" w:cs="Times New Roman"/>
          <w:sz w:val="28"/>
          <w:szCs w:val="28"/>
          <w:lang w:eastAsia="ru-RU"/>
        </w:rPr>
        <w:t xml:space="preserve"> и акций с обучающимися, используя материалы, размещенные на порталах «Дорога без опасности», «Город дорог», сайтах </w:t>
      </w:r>
      <w:proofErr w:type="spellStart"/>
      <w:r w:rsidRPr="00223373">
        <w:rPr>
          <w:rFonts w:ascii="Times New Roman" w:eastAsia="Symbol" w:hAnsi="Times New Roman" w:cs="Times New Roman"/>
          <w:sz w:val="28"/>
          <w:szCs w:val="28"/>
          <w:lang w:eastAsia="ru-RU"/>
        </w:rPr>
        <w:t>юидроссии.рф</w:t>
      </w:r>
      <w:proofErr w:type="spellEnd"/>
      <w:r w:rsidRPr="00223373">
        <w:rPr>
          <w:rFonts w:ascii="Times New Roman" w:eastAsia="Symbol" w:hAnsi="Times New Roman" w:cs="Times New Roman"/>
          <w:sz w:val="28"/>
          <w:szCs w:val="28"/>
          <w:lang w:eastAsia="ru-RU"/>
        </w:rPr>
        <w:t xml:space="preserve"> и dddgazeta.ru.</w:t>
      </w:r>
    </w:p>
    <w:p w:rsidR="005D5349" w:rsidRPr="00223373" w:rsidRDefault="005D5349" w:rsidP="00223373">
      <w:pPr>
        <w:adjustRightInd w:val="0"/>
        <w:spacing w:after="0" w:line="240" w:lineRule="auto"/>
        <w:ind w:right="51"/>
        <w:jc w:val="both"/>
        <w:rPr>
          <w:rFonts w:ascii="Times New Roman" w:eastAsia="Symbol" w:hAnsi="Times New Roman" w:cs="Times New Roman"/>
          <w:sz w:val="28"/>
          <w:szCs w:val="28"/>
          <w:lang w:eastAsia="ru-RU"/>
        </w:rPr>
      </w:pPr>
      <w:r w:rsidRPr="00223373">
        <w:rPr>
          <w:rFonts w:ascii="Times New Roman" w:eastAsia="Symbol" w:hAnsi="Times New Roman" w:cs="Times New Roman"/>
          <w:sz w:val="28"/>
          <w:szCs w:val="28"/>
          <w:lang w:eastAsia="ru-RU"/>
        </w:rPr>
        <w:t xml:space="preserve">• встречи с представителями </w:t>
      </w:r>
      <w:proofErr w:type="spellStart"/>
      <w:r w:rsidRPr="00223373">
        <w:rPr>
          <w:rFonts w:ascii="Times New Roman" w:eastAsia="Symbol" w:hAnsi="Times New Roman" w:cs="Times New Roman"/>
          <w:sz w:val="28"/>
          <w:szCs w:val="28"/>
          <w:lang w:eastAsia="ru-RU"/>
        </w:rPr>
        <w:t>Росгрвардии</w:t>
      </w:r>
      <w:proofErr w:type="spellEnd"/>
      <w:r w:rsidRPr="00223373">
        <w:rPr>
          <w:rFonts w:ascii="Times New Roman" w:eastAsia="Symbol" w:hAnsi="Times New Roman" w:cs="Times New Roman"/>
          <w:sz w:val="28"/>
          <w:szCs w:val="28"/>
          <w:lang w:eastAsia="ru-RU"/>
        </w:rPr>
        <w:t>, полиции, юстиции;</w:t>
      </w:r>
    </w:p>
    <w:p w:rsidR="005D5349" w:rsidRPr="00223373" w:rsidRDefault="005D5349" w:rsidP="00223373">
      <w:pPr>
        <w:adjustRightInd w:val="0"/>
        <w:spacing w:after="0" w:line="240" w:lineRule="auto"/>
        <w:ind w:right="51"/>
        <w:jc w:val="both"/>
        <w:rPr>
          <w:rFonts w:ascii="Times New Roman" w:eastAsia="Symbol" w:hAnsi="Times New Roman" w:cs="Times New Roman"/>
          <w:sz w:val="28"/>
          <w:szCs w:val="28"/>
          <w:lang w:eastAsia="ru-RU"/>
        </w:rPr>
      </w:pPr>
      <w:r w:rsidRPr="00223373">
        <w:rPr>
          <w:rFonts w:ascii="Times New Roman" w:eastAsia="Symbol" w:hAnsi="Times New Roman" w:cs="Times New Roman"/>
          <w:sz w:val="28"/>
          <w:szCs w:val="28"/>
          <w:lang w:eastAsia="ru-RU"/>
        </w:rPr>
        <w:t xml:space="preserve">• Единые дни профилактики </w:t>
      </w:r>
    </w:p>
    <w:p w:rsidR="005D5349" w:rsidRPr="00223373" w:rsidRDefault="005D5349" w:rsidP="00223373">
      <w:pPr>
        <w:adjustRightInd w:val="0"/>
        <w:spacing w:after="0" w:line="240" w:lineRule="auto"/>
        <w:ind w:right="400"/>
        <w:jc w:val="both"/>
        <w:rPr>
          <w:rFonts w:ascii="Times New Roman" w:eastAsia="Symbol" w:hAnsi="Times New Roman" w:cs="Times New Roman"/>
          <w:sz w:val="28"/>
          <w:szCs w:val="28"/>
          <w:lang w:eastAsia="ru-RU"/>
        </w:rPr>
      </w:pPr>
      <w:r w:rsidRPr="00223373">
        <w:rPr>
          <w:rFonts w:ascii="Times New Roman" w:eastAsia="Symbol" w:hAnsi="Times New Roman" w:cs="Times New Roman"/>
          <w:sz w:val="28"/>
          <w:szCs w:val="28"/>
          <w:lang w:eastAsia="ru-RU"/>
        </w:rPr>
        <w:t xml:space="preserve">• реализация программы «Профилактика правонарушений у категории детей «группы риска»» </w:t>
      </w:r>
    </w:p>
    <w:p w:rsidR="005D5349" w:rsidRPr="00223373" w:rsidRDefault="005D5349" w:rsidP="00223373">
      <w:pPr>
        <w:adjustRightInd w:val="0"/>
        <w:spacing w:after="0" w:line="240" w:lineRule="auto"/>
        <w:ind w:left="284" w:right="400"/>
        <w:jc w:val="both"/>
        <w:rPr>
          <w:rFonts w:ascii="Times New Roman" w:eastAsia="Symbol" w:hAnsi="Times New Roman" w:cs="Times New Roman"/>
          <w:sz w:val="28"/>
          <w:szCs w:val="28"/>
          <w:lang w:eastAsia="ru-RU"/>
        </w:rPr>
      </w:pPr>
      <w:r w:rsidRPr="00223373">
        <w:rPr>
          <w:rFonts w:ascii="Times New Roman" w:eastAsia="Symbol" w:hAnsi="Times New Roman" w:cs="Times New Roman"/>
          <w:b/>
          <w:bCs/>
          <w:i/>
          <w:iCs/>
          <w:sz w:val="28"/>
          <w:szCs w:val="28"/>
          <w:lang w:eastAsia="ru-RU"/>
        </w:rPr>
        <w:t>На уровне классов:</w:t>
      </w:r>
    </w:p>
    <w:p w:rsidR="005D5349" w:rsidRPr="00223373" w:rsidRDefault="005D5349" w:rsidP="00223373">
      <w:pPr>
        <w:adjustRightInd w:val="0"/>
        <w:spacing w:after="0" w:line="240" w:lineRule="auto"/>
        <w:ind w:left="284" w:right="400"/>
        <w:jc w:val="both"/>
        <w:rPr>
          <w:rFonts w:ascii="Times New Roman" w:hAnsi="Times New Roman" w:cs="Times New Roman"/>
          <w:sz w:val="28"/>
          <w:szCs w:val="28"/>
        </w:rPr>
      </w:pPr>
      <w:r w:rsidRPr="00223373">
        <w:rPr>
          <w:rFonts w:ascii="Times New Roman" w:eastAsia="Symbol" w:hAnsi="Times New Roman" w:cs="Times New Roman"/>
          <w:b/>
          <w:bCs/>
          <w:i/>
          <w:iCs/>
          <w:sz w:val="28"/>
          <w:szCs w:val="28"/>
          <w:lang w:eastAsia="ru-RU"/>
        </w:rPr>
        <w:lastRenderedPageBreak/>
        <w:t xml:space="preserve">• </w:t>
      </w:r>
      <w:r w:rsidRPr="00223373">
        <w:rPr>
          <w:rFonts w:ascii="Times New Roman" w:eastAsia="Symbol" w:hAnsi="Times New Roman" w:cs="Times New Roman"/>
          <w:sz w:val="28"/>
          <w:szCs w:val="28"/>
          <w:lang w:eastAsia="ru-RU"/>
        </w:rPr>
        <w:t xml:space="preserve">проведение тематических классных часов по профилактике </w:t>
      </w:r>
      <w:r w:rsidRPr="00223373">
        <w:rPr>
          <w:rFonts w:ascii="Times New Roman" w:hAnsi="Times New Roman" w:cs="Times New Roman"/>
          <w:sz w:val="28"/>
          <w:szCs w:val="28"/>
        </w:rPr>
        <w:t xml:space="preserve"> правонарушений школьников;</w:t>
      </w:r>
    </w:p>
    <w:p w:rsidR="005D5349" w:rsidRPr="00223373" w:rsidRDefault="005D5349" w:rsidP="00223373">
      <w:pPr>
        <w:pStyle w:val="Default"/>
        <w:ind w:left="284" w:right="400"/>
        <w:jc w:val="both"/>
        <w:rPr>
          <w:sz w:val="28"/>
          <w:szCs w:val="28"/>
        </w:rPr>
      </w:pPr>
      <w:r w:rsidRPr="00223373">
        <w:rPr>
          <w:color w:val="auto"/>
          <w:sz w:val="28"/>
          <w:szCs w:val="28"/>
        </w:rPr>
        <w:t>• выставка рисунков;</w:t>
      </w:r>
      <w:r w:rsidRPr="00223373">
        <w:rPr>
          <w:sz w:val="28"/>
          <w:szCs w:val="28"/>
        </w:rPr>
        <w:t xml:space="preserve"> </w:t>
      </w:r>
    </w:p>
    <w:p w:rsidR="005D5349" w:rsidRPr="00223373" w:rsidRDefault="005D5349" w:rsidP="00223373">
      <w:pPr>
        <w:pStyle w:val="Default"/>
        <w:ind w:left="284" w:right="400"/>
        <w:jc w:val="both"/>
        <w:rPr>
          <w:color w:val="auto"/>
          <w:sz w:val="28"/>
          <w:szCs w:val="28"/>
        </w:rPr>
      </w:pPr>
      <w:r w:rsidRPr="00223373">
        <w:rPr>
          <w:color w:val="auto"/>
          <w:sz w:val="28"/>
          <w:szCs w:val="28"/>
        </w:rPr>
        <w:t>• инструктажи по безопасности.</w:t>
      </w:r>
    </w:p>
    <w:p w:rsidR="005D5349" w:rsidRPr="00223373" w:rsidRDefault="005D5349" w:rsidP="00223373">
      <w:pPr>
        <w:tabs>
          <w:tab w:val="left" w:pos="851"/>
        </w:tabs>
        <w:spacing w:after="0" w:line="240" w:lineRule="auto"/>
        <w:ind w:firstLine="567"/>
        <w:rPr>
          <w:rFonts w:ascii="Times New Roman" w:hAnsi="Times New Roman" w:cs="Times New Roman"/>
          <w:b/>
          <w:iCs/>
          <w:w w:val="0"/>
          <w:sz w:val="28"/>
          <w:szCs w:val="28"/>
        </w:rPr>
      </w:pPr>
      <w:r w:rsidRPr="00223373">
        <w:rPr>
          <w:rFonts w:ascii="Times New Roman" w:hAnsi="Times New Roman" w:cs="Times New Roman"/>
          <w:b/>
          <w:iCs/>
          <w:w w:val="0"/>
          <w:sz w:val="28"/>
          <w:szCs w:val="28"/>
        </w:rPr>
        <w:t>2.3.4.11. Модуль «Профориентация»</w:t>
      </w:r>
    </w:p>
    <w:p w:rsidR="005D5349" w:rsidRPr="00223373" w:rsidRDefault="005D5349" w:rsidP="00223373">
      <w:pPr>
        <w:spacing w:after="0" w:line="240" w:lineRule="auto"/>
        <w:ind w:firstLine="567"/>
        <w:jc w:val="both"/>
        <w:rPr>
          <w:rStyle w:val="CharAttribute502"/>
          <w:rFonts w:eastAsia="№Е" w:hAnsi="Times New Roman" w:cs="Times New Roman"/>
          <w:i w:val="0"/>
          <w:szCs w:val="28"/>
        </w:rPr>
      </w:pPr>
      <w:r w:rsidRPr="00223373">
        <w:rPr>
          <w:rFonts w:ascii="Times New Roman" w:hAnsi="Times New Roman" w:cs="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223373">
        <w:rPr>
          <w:rFonts w:ascii="Times New Roman" w:hAnsi="Times New Roman" w:cs="Times New Roman"/>
          <w:sz w:val="28"/>
          <w:szCs w:val="28"/>
        </w:rPr>
        <w:t>профориентационно</w:t>
      </w:r>
      <w:proofErr w:type="spellEnd"/>
      <w:r w:rsidRPr="00223373">
        <w:rPr>
          <w:rFonts w:ascii="Times New Roman" w:hAnsi="Times New Roman" w:cs="Times New Roman"/>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223373">
        <w:rPr>
          <w:rFonts w:ascii="Times New Roman" w:hAnsi="Times New Roman" w:cs="Times New Roman"/>
          <w:sz w:val="28"/>
          <w:szCs w:val="28"/>
        </w:rPr>
        <w:t>внепрофессиональную</w:t>
      </w:r>
      <w:proofErr w:type="spellEnd"/>
      <w:r w:rsidRPr="00223373">
        <w:rPr>
          <w:rFonts w:ascii="Times New Roman" w:hAnsi="Times New Roman" w:cs="Times New Roman"/>
          <w:sz w:val="28"/>
          <w:szCs w:val="28"/>
        </w:rPr>
        <w:t xml:space="preserve"> составляющие такой деятельности:</w:t>
      </w:r>
      <w:r w:rsidRPr="00223373">
        <w:rPr>
          <w:rStyle w:val="CharAttribute502"/>
          <w:rFonts w:eastAsia="№Е" w:hAnsi="Times New Roman" w:cs="Times New Roman"/>
          <w:szCs w:val="28"/>
        </w:rPr>
        <w:t xml:space="preserve"> </w:t>
      </w:r>
    </w:p>
    <w:p w:rsidR="005D5349" w:rsidRPr="00223373" w:rsidRDefault="005D5349" w:rsidP="00525C89">
      <w:pPr>
        <w:pStyle w:val="aa"/>
        <w:numPr>
          <w:ilvl w:val="0"/>
          <w:numId w:val="323"/>
        </w:numPr>
        <w:tabs>
          <w:tab w:val="left" w:pos="885"/>
        </w:tabs>
        <w:spacing w:after="0" w:line="240" w:lineRule="auto"/>
        <w:ind w:left="0" w:right="175" w:firstLine="567"/>
        <w:contextualSpacing w:val="0"/>
        <w:jc w:val="both"/>
        <w:rPr>
          <w:rFonts w:ascii="Times New Roman" w:eastAsia="Calibri" w:hAnsi="Times New Roman" w:cs="Times New Roman"/>
          <w:sz w:val="28"/>
          <w:szCs w:val="28"/>
          <w:lang w:eastAsia="ko-KR"/>
        </w:rPr>
      </w:pPr>
      <w:proofErr w:type="spellStart"/>
      <w:r w:rsidRPr="00223373">
        <w:rPr>
          <w:rFonts w:ascii="Times New Roman" w:eastAsia="Calibri" w:hAnsi="Times New Roman" w:cs="Times New Roman"/>
          <w:sz w:val="28"/>
          <w:szCs w:val="28"/>
          <w:lang w:eastAsia="ko-KR"/>
        </w:rPr>
        <w:t>профориентационные</w:t>
      </w:r>
      <w:proofErr w:type="spellEnd"/>
      <w:r w:rsidRPr="00223373">
        <w:rPr>
          <w:rFonts w:ascii="Times New Roman" w:eastAsia="Calibri" w:hAnsi="Times New Roman" w:cs="Times New Roman"/>
          <w:sz w:val="28"/>
          <w:szCs w:val="28"/>
          <w:lang w:eastAsia="ko-KR"/>
        </w:rPr>
        <w:t xml:space="preserve"> игры: деловые игры, </w:t>
      </w:r>
      <w:proofErr w:type="spellStart"/>
      <w:r w:rsidRPr="00223373">
        <w:rPr>
          <w:rFonts w:ascii="Times New Roman" w:eastAsia="Calibri" w:hAnsi="Times New Roman" w:cs="Times New Roman"/>
          <w:sz w:val="28"/>
          <w:szCs w:val="28"/>
          <w:lang w:eastAsia="ko-KR"/>
        </w:rPr>
        <w:t>квесты</w:t>
      </w:r>
      <w:proofErr w:type="spellEnd"/>
      <w:r w:rsidRPr="00223373">
        <w:rPr>
          <w:rFonts w:ascii="Times New Roman" w:eastAsia="Calibri" w:hAnsi="Times New Roman" w:cs="Times New Roman"/>
          <w:sz w:val="28"/>
          <w:szCs w:val="28"/>
          <w:lang w:eastAsia="ko-KR"/>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5D5349" w:rsidRPr="00223373" w:rsidRDefault="005D5349" w:rsidP="00525C89">
      <w:pPr>
        <w:pStyle w:val="aa"/>
        <w:numPr>
          <w:ilvl w:val="0"/>
          <w:numId w:val="323"/>
        </w:numPr>
        <w:tabs>
          <w:tab w:val="left" w:pos="885"/>
        </w:tabs>
        <w:spacing w:after="0" w:line="240" w:lineRule="auto"/>
        <w:ind w:left="0" w:right="175" w:firstLine="567"/>
        <w:contextualSpacing w:val="0"/>
        <w:jc w:val="both"/>
        <w:rPr>
          <w:rFonts w:ascii="Times New Roman" w:eastAsia="Calibri" w:hAnsi="Times New Roman" w:cs="Times New Roman"/>
          <w:sz w:val="28"/>
          <w:szCs w:val="28"/>
          <w:lang w:eastAsia="ko-KR"/>
        </w:rPr>
      </w:pPr>
      <w:r w:rsidRPr="00223373">
        <w:rPr>
          <w:rFonts w:ascii="Times New Roman" w:eastAsia="Calibri" w:hAnsi="Times New Roman" w:cs="Times New Roman"/>
          <w:sz w:val="28"/>
          <w:szCs w:val="28"/>
          <w:lang w:eastAsia="ko-KR"/>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5D5349" w:rsidRPr="00223373" w:rsidRDefault="005D5349" w:rsidP="00525C89">
      <w:pPr>
        <w:pStyle w:val="aa"/>
        <w:numPr>
          <w:ilvl w:val="0"/>
          <w:numId w:val="323"/>
        </w:numPr>
        <w:tabs>
          <w:tab w:val="left" w:pos="885"/>
        </w:tabs>
        <w:spacing w:after="0" w:line="240" w:lineRule="auto"/>
        <w:ind w:left="0" w:right="175" w:firstLine="567"/>
        <w:contextualSpacing w:val="0"/>
        <w:jc w:val="both"/>
        <w:rPr>
          <w:rFonts w:ascii="Times New Roman" w:eastAsia="Calibri" w:hAnsi="Times New Roman" w:cs="Times New Roman"/>
          <w:sz w:val="28"/>
          <w:szCs w:val="28"/>
          <w:lang w:eastAsia="ko-KR"/>
        </w:rPr>
      </w:pPr>
      <w:r w:rsidRPr="00223373">
        <w:rPr>
          <w:rFonts w:ascii="Times New Roman" w:eastAsia="Calibri" w:hAnsi="Times New Roman" w:cs="Times New Roman"/>
          <w:sz w:val="28"/>
          <w:szCs w:val="28"/>
          <w:lang w:eastAsia="ko-KR"/>
        </w:rPr>
        <w:t xml:space="preserve">совместное с педагогами изучение интернет ресурсов, посвященных выбору профессий, прохождение </w:t>
      </w:r>
      <w:proofErr w:type="spellStart"/>
      <w:r w:rsidRPr="00223373">
        <w:rPr>
          <w:rFonts w:ascii="Times New Roman" w:eastAsia="Calibri" w:hAnsi="Times New Roman" w:cs="Times New Roman"/>
          <w:sz w:val="28"/>
          <w:szCs w:val="28"/>
          <w:lang w:eastAsia="ko-KR"/>
        </w:rPr>
        <w:t>профориентационного</w:t>
      </w:r>
      <w:proofErr w:type="spellEnd"/>
      <w:r w:rsidRPr="00223373">
        <w:rPr>
          <w:rFonts w:ascii="Times New Roman" w:eastAsia="Calibri" w:hAnsi="Times New Roman" w:cs="Times New Roman"/>
          <w:sz w:val="28"/>
          <w:szCs w:val="28"/>
          <w:lang w:eastAsia="ko-KR"/>
        </w:rPr>
        <w:t xml:space="preserve"> онлайн-тестирования;</w:t>
      </w:r>
    </w:p>
    <w:p w:rsidR="005D5349" w:rsidRPr="00223373" w:rsidRDefault="005D5349" w:rsidP="00525C89">
      <w:pPr>
        <w:pStyle w:val="aa"/>
        <w:numPr>
          <w:ilvl w:val="0"/>
          <w:numId w:val="323"/>
        </w:numPr>
        <w:tabs>
          <w:tab w:val="left" w:pos="885"/>
        </w:tabs>
        <w:spacing w:after="0" w:line="240" w:lineRule="auto"/>
        <w:ind w:left="0" w:right="175"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 xml:space="preserve">участие в работе всероссийских </w:t>
      </w:r>
      <w:proofErr w:type="spellStart"/>
      <w:r w:rsidRPr="00223373">
        <w:rPr>
          <w:rFonts w:ascii="Times New Roman" w:hAnsi="Times New Roman" w:cs="Times New Roman"/>
          <w:sz w:val="28"/>
          <w:szCs w:val="28"/>
        </w:rPr>
        <w:t>профориентационных</w:t>
      </w:r>
      <w:proofErr w:type="spellEnd"/>
      <w:r w:rsidRPr="00223373">
        <w:rPr>
          <w:rFonts w:ascii="Times New Roman" w:hAnsi="Times New Roman" w:cs="Times New Roman"/>
          <w:sz w:val="28"/>
          <w:szCs w:val="28"/>
        </w:rPr>
        <w:t xml:space="preserve"> проектов, созданных в сети интернет;</w:t>
      </w:r>
    </w:p>
    <w:p w:rsidR="005D5349" w:rsidRPr="00223373" w:rsidRDefault="005D5349" w:rsidP="00525C89">
      <w:pPr>
        <w:pStyle w:val="aa"/>
        <w:numPr>
          <w:ilvl w:val="0"/>
          <w:numId w:val="323"/>
        </w:numPr>
        <w:tabs>
          <w:tab w:val="left" w:pos="885"/>
        </w:tabs>
        <w:spacing w:after="0" w:line="240" w:lineRule="auto"/>
        <w:ind w:left="0" w:right="175" w:firstLine="567"/>
        <w:contextualSpacing w:val="0"/>
        <w:jc w:val="both"/>
        <w:rPr>
          <w:rFonts w:ascii="Times New Roman" w:hAnsi="Times New Roman" w:cs="Times New Roman"/>
          <w:sz w:val="28"/>
          <w:szCs w:val="28"/>
        </w:rPr>
      </w:pPr>
      <w:r w:rsidRPr="00223373">
        <w:rPr>
          <w:rFonts w:ascii="Times New Roman" w:hAnsi="Times New Roman" w:cs="Times New Roman"/>
          <w:sz w:val="28"/>
          <w:szCs w:val="28"/>
        </w:rPr>
        <w:t xml:space="preserve">освоение школьниками основ профессии в рамках  курсов внеурочной деятельности.  </w:t>
      </w:r>
    </w:p>
    <w:p w:rsidR="005D5349" w:rsidRPr="00223373" w:rsidRDefault="005D5349" w:rsidP="00223373">
      <w:pPr>
        <w:tabs>
          <w:tab w:val="left" w:pos="2105"/>
        </w:tabs>
        <w:spacing w:after="0" w:line="240" w:lineRule="auto"/>
        <w:ind w:left="720"/>
        <w:rPr>
          <w:rFonts w:ascii="Times New Roman" w:hAnsi="Times New Roman" w:cs="Times New Roman"/>
          <w:b/>
          <w:sz w:val="28"/>
          <w:szCs w:val="28"/>
        </w:rPr>
      </w:pPr>
      <w:r w:rsidRPr="00223373">
        <w:rPr>
          <w:rFonts w:ascii="Times New Roman" w:hAnsi="Times New Roman" w:cs="Times New Roman"/>
          <w:b/>
          <w:sz w:val="28"/>
          <w:szCs w:val="28"/>
        </w:rPr>
        <w:t>2.3.4.12.Модуль «Социальное партнёрство».</w:t>
      </w:r>
    </w:p>
    <w:p w:rsidR="005D5349" w:rsidRPr="00223373" w:rsidRDefault="005D5349" w:rsidP="00223373">
      <w:pPr>
        <w:spacing w:after="0" w:line="240" w:lineRule="auto"/>
        <w:ind w:firstLine="760"/>
        <w:jc w:val="both"/>
        <w:rPr>
          <w:rFonts w:ascii="Times New Roman" w:hAnsi="Times New Roman" w:cs="Times New Roman"/>
          <w:sz w:val="28"/>
          <w:szCs w:val="28"/>
        </w:rPr>
      </w:pPr>
      <w:r w:rsidRPr="00223373">
        <w:rPr>
          <w:rFonts w:ascii="Times New Roman" w:hAnsi="Times New Roman" w:cs="Times New Roman"/>
          <w:sz w:val="28"/>
          <w:szCs w:val="28"/>
        </w:rPr>
        <w:t xml:space="preserve">Реализация воспитательного потенциала социального партнёрства предусматривает: </w:t>
      </w:r>
    </w:p>
    <w:p w:rsidR="005D5349" w:rsidRPr="00223373" w:rsidRDefault="005D5349" w:rsidP="00223373">
      <w:pPr>
        <w:spacing w:after="0" w:line="240" w:lineRule="auto"/>
        <w:ind w:firstLine="760"/>
        <w:jc w:val="both"/>
        <w:rPr>
          <w:rFonts w:ascii="Times New Roman" w:hAnsi="Times New Roman" w:cs="Times New Roman"/>
          <w:sz w:val="28"/>
          <w:szCs w:val="28"/>
        </w:rPr>
      </w:pPr>
      <w:r w:rsidRPr="00223373">
        <w:rPr>
          <w:rFonts w:ascii="Times New Roman" w:hAnsi="Times New Roman" w:cs="Times New Roman"/>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5D5349" w:rsidRPr="00223373" w:rsidRDefault="005D5349" w:rsidP="00223373">
      <w:pPr>
        <w:spacing w:after="0" w:line="240" w:lineRule="auto"/>
        <w:ind w:firstLine="760"/>
        <w:jc w:val="both"/>
        <w:rPr>
          <w:rFonts w:ascii="Times New Roman" w:hAnsi="Times New Roman" w:cs="Times New Roman"/>
          <w:sz w:val="28"/>
          <w:szCs w:val="28"/>
        </w:rPr>
      </w:pPr>
      <w:r w:rsidRPr="00223373">
        <w:rPr>
          <w:rFonts w:ascii="Times New Roman" w:hAnsi="Times New Roman" w:cs="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5D5349" w:rsidRPr="00223373" w:rsidRDefault="005D5349" w:rsidP="00223373">
      <w:pPr>
        <w:spacing w:after="0" w:line="240" w:lineRule="auto"/>
        <w:ind w:firstLine="760"/>
        <w:jc w:val="both"/>
        <w:rPr>
          <w:rFonts w:ascii="Times New Roman" w:hAnsi="Times New Roman" w:cs="Times New Roman"/>
          <w:sz w:val="28"/>
          <w:szCs w:val="28"/>
        </w:rPr>
      </w:pPr>
      <w:r w:rsidRPr="00223373">
        <w:rPr>
          <w:rFonts w:ascii="Times New Roman" w:hAnsi="Times New Roman" w:cs="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5D5349" w:rsidRPr="00223373" w:rsidRDefault="005D5349" w:rsidP="00223373">
      <w:pPr>
        <w:spacing w:after="0" w:line="240" w:lineRule="auto"/>
        <w:ind w:firstLine="760"/>
        <w:jc w:val="both"/>
        <w:rPr>
          <w:rFonts w:ascii="Times New Roman" w:hAnsi="Times New Roman" w:cs="Times New Roman"/>
          <w:sz w:val="28"/>
          <w:szCs w:val="28"/>
        </w:rPr>
      </w:pPr>
      <w:r w:rsidRPr="00223373">
        <w:rPr>
          <w:rFonts w:ascii="Times New Roman" w:hAnsi="Times New Roman" w:cs="Times New Roman"/>
          <w:sz w:val="28"/>
          <w:szCs w:val="28"/>
        </w:rPr>
        <w:lastRenderedPageBreak/>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5D5349" w:rsidRPr="00223373" w:rsidRDefault="005D5349" w:rsidP="00223373">
      <w:pPr>
        <w:spacing w:after="0" w:line="240" w:lineRule="auto"/>
        <w:ind w:firstLine="760"/>
        <w:jc w:val="both"/>
        <w:rPr>
          <w:rFonts w:ascii="Times New Roman" w:hAnsi="Times New Roman" w:cs="Times New Roman"/>
          <w:sz w:val="28"/>
          <w:szCs w:val="28"/>
        </w:rPr>
      </w:pPr>
      <w:r w:rsidRPr="00223373">
        <w:rPr>
          <w:rFonts w:ascii="Times New Roman" w:hAnsi="Times New Roman" w:cs="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D5349" w:rsidRPr="00223373" w:rsidRDefault="005D5349" w:rsidP="00223373">
      <w:pPr>
        <w:pStyle w:val="211"/>
        <w:tabs>
          <w:tab w:val="left" w:pos="1113"/>
        </w:tabs>
        <w:spacing w:line="240" w:lineRule="auto"/>
        <w:ind w:left="720"/>
        <w:jc w:val="center"/>
        <w:rPr>
          <w:sz w:val="28"/>
          <w:szCs w:val="28"/>
        </w:rPr>
      </w:pPr>
      <w:r w:rsidRPr="00223373">
        <w:rPr>
          <w:sz w:val="28"/>
          <w:szCs w:val="28"/>
        </w:rPr>
        <w:t>2.3.5..Организационный</w:t>
      </w:r>
      <w:r w:rsidRPr="00223373">
        <w:rPr>
          <w:spacing w:val="-2"/>
          <w:sz w:val="28"/>
          <w:szCs w:val="28"/>
        </w:rPr>
        <w:t xml:space="preserve"> </w:t>
      </w:r>
      <w:bookmarkEnd w:id="253"/>
      <w:r w:rsidRPr="00223373">
        <w:rPr>
          <w:sz w:val="28"/>
          <w:szCs w:val="28"/>
        </w:rPr>
        <w:t>раздел</w:t>
      </w:r>
    </w:p>
    <w:p w:rsidR="005D5349" w:rsidRPr="00223373" w:rsidRDefault="005D5349" w:rsidP="00223373">
      <w:pPr>
        <w:tabs>
          <w:tab w:val="left" w:pos="1113"/>
        </w:tabs>
        <w:spacing w:after="0" w:line="240" w:lineRule="auto"/>
        <w:ind w:left="332"/>
        <w:rPr>
          <w:rFonts w:ascii="Times New Roman" w:hAnsi="Times New Roman" w:cs="Times New Roman"/>
          <w:b/>
          <w:sz w:val="28"/>
          <w:szCs w:val="28"/>
        </w:rPr>
      </w:pPr>
      <w:r w:rsidRPr="00223373">
        <w:rPr>
          <w:rFonts w:ascii="Times New Roman" w:hAnsi="Times New Roman" w:cs="Times New Roman"/>
          <w:b/>
          <w:sz w:val="28"/>
          <w:szCs w:val="28"/>
        </w:rPr>
        <w:t>2.3.5.1.Кадровое</w:t>
      </w:r>
      <w:r w:rsidRPr="00223373">
        <w:rPr>
          <w:rFonts w:ascii="Times New Roman" w:hAnsi="Times New Roman" w:cs="Times New Roman"/>
          <w:b/>
          <w:spacing w:val="-4"/>
          <w:sz w:val="28"/>
          <w:szCs w:val="28"/>
        </w:rPr>
        <w:t xml:space="preserve"> </w:t>
      </w:r>
      <w:r w:rsidRPr="00223373">
        <w:rPr>
          <w:rFonts w:ascii="Times New Roman" w:hAnsi="Times New Roman" w:cs="Times New Roman"/>
          <w:b/>
          <w:sz w:val="28"/>
          <w:szCs w:val="28"/>
        </w:rPr>
        <w:t>обеспечение</w:t>
      </w:r>
      <w:r w:rsidRPr="00223373">
        <w:rPr>
          <w:rFonts w:ascii="Times New Roman" w:hAnsi="Times New Roman" w:cs="Times New Roman"/>
          <w:b/>
          <w:spacing w:val="-3"/>
          <w:sz w:val="28"/>
          <w:szCs w:val="28"/>
        </w:rPr>
        <w:t xml:space="preserve"> </w:t>
      </w:r>
      <w:r w:rsidRPr="00223373">
        <w:rPr>
          <w:rFonts w:ascii="Times New Roman" w:hAnsi="Times New Roman" w:cs="Times New Roman"/>
          <w:b/>
          <w:sz w:val="28"/>
          <w:szCs w:val="28"/>
        </w:rPr>
        <w:t>воспитательного</w:t>
      </w:r>
      <w:r w:rsidRPr="00223373">
        <w:rPr>
          <w:rFonts w:ascii="Times New Roman" w:hAnsi="Times New Roman" w:cs="Times New Roman"/>
          <w:b/>
          <w:spacing w:val="-9"/>
          <w:sz w:val="28"/>
          <w:szCs w:val="28"/>
        </w:rPr>
        <w:t xml:space="preserve"> </w:t>
      </w:r>
      <w:r w:rsidRPr="00223373">
        <w:rPr>
          <w:rFonts w:ascii="Times New Roman" w:hAnsi="Times New Roman" w:cs="Times New Roman"/>
          <w:b/>
          <w:sz w:val="28"/>
          <w:szCs w:val="28"/>
        </w:rPr>
        <w:t>процесса</w:t>
      </w:r>
    </w:p>
    <w:p w:rsidR="005D5349" w:rsidRPr="00223373" w:rsidRDefault="005D5349" w:rsidP="00223373">
      <w:pPr>
        <w:pStyle w:val="afc"/>
        <w:spacing w:after="0" w:line="240" w:lineRule="auto"/>
        <w:ind w:right="51"/>
        <w:rPr>
          <w:rFonts w:ascii="Times New Roman" w:hAnsi="Times New Roman" w:cs="Times New Roman"/>
          <w:sz w:val="28"/>
          <w:szCs w:val="28"/>
        </w:rPr>
      </w:pPr>
      <w:r w:rsidRPr="00223373">
        <w:rPr>
          <w:rFonts w:ascii="Times New Roman" w:hAnsi="Times New Roman" w:cs="Times New Roman"/>
          <w:sz w:val="28"/>
          <w:szCs w:val="28"/>
        </w:rPr>
        <w:t>Педагог</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являет</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собой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всегда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главный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для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обучающихся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пример</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нравственного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гражданского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личностного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поведения.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школе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создано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методическое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объединение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классных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руководителей, которое помогает учителям школы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разобраться в нормативно-правовой базе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потоке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информации,</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обеспечивающей</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успешный</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воспитательный</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процесс</w:t>
      </w:r>
    </w:p>
    <w:p w:rsidR="005D5349" w:rsidRPr="00223373" w:rsidRDefault="005D5349" w:rsidP="00223373">
      <w:pPr>
        <w:pStyle w:val="afc"/>
        <w:spacing w:after="0" w:line="240" w:lineRule="auto"/>
        <w:ind w:right="51"/>
        <w:rPr>
          <w:rFonts w:ascii="Times New Roman" w:hAnsi="Times New Roman" w:cs="Times New Roman"/>
          <w:sz w:val="28"/>
          <w:szCs w:val="28"/>
        </w:rPr>
      </w:pPr>
      <w:r w:rsidRPr="00223373">
        <w:rPr>
          <w:rFonts w:ascii="Times New Roman" w:hAnsi="Times New Roman" w:cs="Times New Roman"/>
          <w:sz w:val="28"/>
          <w:szCs w:val="28"/>
        </w:rPr>
        <w:t>Совершенствование подготовки и повышения квалификации кадров по вопросам духовно-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нравственного воспитания детей и молодежи, один из главных вопросов в реализации рабочей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программы</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воспитания.</w:t>
      </w:r>
      <w:r w:rsidRPr="00223373">
        <w:rPr>
          <w:rFonts w:ascii="Times New Roman" w:hAnsi="Times New Roman" w:cs="Times New Roman"/>
          <w:spacing w:val="59"/>
          <w:sz w:val="28"/>
          <w:szCs w:val="28"/>
        </w:rPr>
        <w:t xml:space="preserve"> </w:t>
      </w:r>
      <w:r w:rsidRPr="00223373">
        <w:rPr>
          <w:rFonts w:ascii="Times New Roman" w:hAnsi="Times New Roman" w:cs="Times New Roman"/>
          <w:sz w:val="28"/>
          <w:szCs w:val="28"/>
        </w:rPr>
        <w:t>Мероприятия</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по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подготовке кадров:</w:t>
      </w:r>
    </w:p>
    <w:p w:rsidR="005D5349" w:rsidRPr="00223373" w:rsidRDefault="005D5349" w:rsidP="00525C89">
      <w:pPr>
        <w:pStyle w:val="aa"/>
        <w:widowControl w:val="0"/>
        <w:numPr>
          <w:ilvl w:val="0"/>
          <w:numId w:val="322"/>
        </w:numPr>
        <w:tabs>
          <w:tab w:val="left" w:pos="1008"/>
          <w:tab w:val="left" w:pos="1009"/>
        </w:tabs>
        <w:autoSpaceDE w:val="0"/>
        <w:autoSpaceDN w:val="0"/>
        <w:spacing w:after="0" w:line="240" w:lineRule="auto"/>
        <w:ind w:right="51" w:firstLine="0"/>
        <w:contextualSpacing w:val="0"/>
        <w:jc w:val="both"/>
        <w:rPr>
          <w:rFonts w:ascii="Times New Roman" w:hAnsi="Times New Roman" w:cs="Times New Roman"/>
          <w:sz w:val="28"/>
          <w:szCs w:val="28"/>
        </w:rPr>
      </w:pPr>
      <w:r w:rsidRPr="00223373">
        <w:rPr>
          <w:rFonts w:ascii="Times New Roman" w:hAnsi="Times New Roman" w:cs="Times New Roman"/>
          <w:sz w:val="28"/>
          <w:szCs w:val="28"/>
        </w:rPr>
        <w:t>сопровождение</w:t>
      </w:r>
      <w:r w:rsidRPr="00223373">
        <w:rPr>
          <w:rFonts w:ascii="Times New Roman" w:hAnsi="Times New Roman" w:cs="Times New Roman"/>
          <w:spacing w:val="-8"/>
          <w:sz w:val="28"/>
          <w:szCs w:val="28"/>
        </w:rPr>
        <w:t xml:space="preserve"> </w:t>
      </w:r>
      <w:r w:rsidRPr="00223373">
        <w:rPr>
          <w:rFonts w:ascii="Times New Roman" w:hAnsi="Times New Roman" w:cs="Times New Roman"/>
          <w:sz w:val="28"/>
          <w:szCs w:val="28"/>
        </w:rPr>
        <w:t>молодых</w:t>
      </w:r>
      <w:r w:rsidRPr="00223373">
        <w:rPr>
          <w:rFonts w:ascii="Times New Roman" w:hAnsi="Times New Roman" w:cs="Times New Roman"/>
          <w:spacing w:val="-8"/>
          <w:sz w:val="28"/>
          <w:szCs w:val="28"/>
        </w:rPr>
        <w:t xml:space="preserve"> </w:t>
      </w:r>
      <w:r w:rsidRPr="00223373">
        <w:rPr>
          <w:rFonts w:ascii="Times New Roman" w:hAnsi="Times New Roman" w:cs="Times New Roman"/>
          <w:sz w:val="28"/>
          <w:szCs w:val="28"/>
        </w:rPr>
        <w:t>педагогических</w:t>
      </w:r>
      <w:r w:rsidRPr="00223373">
        <w:rPr>
          <w:rFonts w:ascii="Times New Roman" w:hAnsi="Times New Roman" w:cs="Times New Roman"/>
          <w:spacing w:val="-8"/>
          <w:sz w:val="28"/>
          <w:szCs w:val="28"/>
        </w:rPr>
        <w:t xml:space="preserve"> </w:t>
      </w:r>
      <w:r w:rsidRPr="00223373">
        <w:rPr>
          <w:rFonts w:ascii="Times New Roman" w:hAnsi="Times New Roman" w:cs="Times New Roman"/>
          <w:sz w:val="28"/>
          <w:szCs w:val="28"/>
        </w:rPr>
        <w:t>работников,</w:t>
      </w:r>
      <w:r w:rsidRPr="00223373">
        <w:rPr>
          <w:rFonts w:ascii="Times New Roman" w:hAnsi="Times New Roman" w:cs="Times New Roman"/>
          <w:spacing w:val="-8"/>
          <w:sz w:val="28"/>
          <w:szCs w:val="28"/>
        </w:rPr>
        <w:t xml:space="preserve"> </w:t>
      </w:r>
      <w:r w:rsidRPr="00223373">
        <w:rPr>
          <w:rFonts w:ascii="Times New Roman" w:hAnsi="Times New Roman" w:cs="Times New Roman"/>
          <w:sz w:val="28"/>
          <w:szCs w:val="28"/>
        </w:rPr>
        <w:t>вновь</w:t>
      </w:r>
      <w:r w:rsidRPr="00223373">
        <w:rPr>
          <w:rFonts w:ascii="Times New Roman" w:hAnsi="Times New Roman" w:cs="Times New Roman"/>
          <w:spacing w:val="-9"/>
          <w:sz w:val="28"/>
          <w:szCs w:val="28"/>
        </w:rPr>
        <w:t xml:space="preserve"> </w:t>
      </w:r>
      <w:r w:rsidRPr="00223373">
        <w:rPr>
          <w:rFonts w:ascii="Times New Roman" w:hAnsi="Times New Roman" w:cs="Times New Roman"/>
          <w:sz w:val="28"/>
          <w:szCs w:val="28"/>
        </w:rPr>
        <w:t>поступивших</w:t>
      </w:r>
      <w:r w:rsidRPr="00223373">
        <w:rPr>
          <w:rFonts w:ascii="Times New Roman" w:hAnsi="Times New Roman" w:cs="Times New Roman"/>
          <w:spacing w:val="-8"/>
          <w:sz w:val="28"/>
          <w:szCs w:val="28"/>
        </w:rPr>
        <w:t xml:space="preserve"> </w:t>
      </w:r>
      <w:r w:rsidRPr="00223373">
        <w:rPr>
          <w:rFonts w:ascii="Times New Roman" w:hAnsi="Times New Roman" w:cs="Times New Roman"/>
          <w:sz w:val="28"/>
          <w:szCs w:val="28"/>
        </w:rPr>
        <w:t>на</w:t>
      </w:r>
      <w:r w:rsidRPr="00223373">
        <w:rPr>
          <w:rFonts w:ascii="Times New Roman" w:hAnsi="Times New Roman" w:cs="Times New Roman"/>
          <w:spacing w:val="-8"/>
          <w:sz w:val="28"/>
          <w:szCs w:val="28"/>
        </w:rPr>
        <w:t xml:space="preserve"> </w:t>
      </w:r>
      <w:r w:rsidRPr="00223373">
        <w:rPr>
          <w:rFonts w:ascii="Times New Roman" w:hAnsi="Times New Roman" w:cs="Times New Roman"/>
          <w:sz w:val="28"/>
          <w:szCs w:val="28"/>
        </w:rPr>
        <w:t>работу</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педагогических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работников</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работа школы</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наставничества);</w:t>
      </w:r>
    </w:p>
    <w:p w:rsidR="005D5349" w:rsidRPr="00223373" w:rsidRDefault="005D5349" w:rsidP="00525C89">
      <w:pPr>
        <w:pStyle w:val="aa"/>
        <w:widowControl w:val="0"/>
        <w:numPr>
          <w:ilvl w:val="0"/>
          <w:numId w:val="322"/>
        </w:numPr>
        <w:tabs>
          <w:tab w:val="left" w:pos="948"/>
          <w:tab w:val="left" w:pos="949"/>
        </w:tabs>
        <w:autoSpaceDE w:val="0"/>
        <w:autoSpaceDN w:val="0"/>
        <w:spacing w:after="0" w:line="240" w:lineRule="auto"/>
        <w:ind w:right="51" w:firstLine="0"/>
        <w:contextualSpacing w:val="0"/>
        <w:jc w:val="both"/>
        <w:rPr>
          <w:rFonts w:ascii="Times New Roman" w:hAnsi="Times New Roman" w:cs="Times New Roman"/>
          <w:sz w:val="28"/>
          <w:szCs w:val="28"/>
        </w:rPr>
      </w:pPr>
      <w:r w:rsidRPr="00223373">
        <w:rPr>
          <w:rFonts w:ascii="Times New Roman" w:hAnsi="Times New Roman" w:cs="Times New Roman"/>
          <w:sz w:val="28"/>
          <w:szCs w:val="28"/>
        </w:rPr>
        <w:t>индивидуальная</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работа</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с</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педагогическими</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работниками</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по</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запросам</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том</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числе</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по</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вопросам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классного руководства);</w:t>
      </w:r>
    </w:p>
    <w:p w:rsidR="005D5349" w:rsidRPr="00223373" w:rsidRDefault="005D5349" w:rsidP="00525C89">
      <w:pPr>
        <w:pStyle w:val="aa"/>
        <w:widowControl w:val="0"/>
        <w:numPr>
          <w:ilvl w:val="0"/>
          <w:numId w:val="322"/>
        </w:numPr>
        <w:tabs>
          <w:tab w:val="left" w:pos="1008"/>
          <w:tab w:val="left" w:pos="1009"/>
        </w:tabs>
        <w:autoSpaceDE w:val="0"/>
        <w:autoSpaceDN w:val="0"/>
        <w:spacing w:after="0" w:line="240" w:lineRule="auto"/>
        <w:ind w:left="1008" w:right="51" w:hanging="677"/>
        <w:contextualSpacing w:val="0"/>
        <w:jc w:val="both"/>
        <w:rPr>
          <w:rFonts w:ascii="Times New Roman" w:hAnsi="Times New Roman" w:cs="Times New Roman"/>
          <w:sz w:val="28"/>
          <w:szCs w:val="28"/>
        </w:rPr>
      </w:pPr>
      <w:r w:rsidRPr="00223373">
        <w:rPr>
          <w:rFonts w:ascii="Times New Roman" w:hAnsi="Times New Roman" w:cs="Times New Roman"/>
          <w:sz w:val="28"/>
          <w:szCs w:val="28"/>
        </w:rPr>
        <w:t>контроль</w:t>
      </w:r>
      <w:r w:rsidRPr="00223373">
        <w:rPr>
          <w:rFonts w:ascii="Times New Roman" w:hAnsi="Times New Roman" w:cs="Times New Roman"/>
          <w:spacing w:val="-15"/>
          <w:sz w:val="28"/>
          <w:szCs w:val="28"/>
        </w:rPr>
        <w:t xml:space="preserve"> </w:t>
      </w:r>
      <w:r w:rsidRPr="00223373">
        <w:rPr>
          <w:rFonts w:ascii="Times New Roman" w:hAnsi="Times New Roman" w:cs="Times New Roman"/>
          <w:sz w:val="28"/>
          <w:szCs w:val="28"/>
        </w:rPr>
        <w:t>оформления</w:t>
      </w:r>
      <w:r w:rsidRPr="00223373">
        <w:rPr>
          <w:rFonts w:ascii="Times New Roman" w:hAnsi="Times New Roman" w:cs="Times New Roman"/>
          <w:spacing w:val="-10"/>
          <w:sz w:val="28"/>
          <w:szCs w:val="28"/>
        </w:rPr>
        <w:t xml:space="preserve"> </w:t>
      </w:r>
      <w:r w:rsidRPr="00223373">
        <w:rPr>
          <w:rFonts w:ascii="Times New Roman" w:hAnsi="Times New Roman" w:cs="Times New Roman"/>
          <w:sz w:val="28"/>
          <w:szCs w:val="28"/>
        </w:rPr>
        <w:t>учебно-педагогической</w:t>
      </w:r>
      <w:r w:rsidRPr="00223373">
        <w:rPr>
          <w:rFonts w:ascii="Times New Roman" w:hAnsi="Times New Roman" w:cs="Times New Roman"/>
          <w:spacing w:val="-13"/>
          <w:sz w:val="28"/>
          <w:szCs w:val="28"/>
        </w:rPr>
        <w:t xml:space="preserve"> </w:t>
      </w:r>
      <w:r w:rsidRPr="00223373">
        <w:rPr>
          <w:rFonts w:ascii="Times New Roman" w:hAnsi="Times New Roman" w:cs="Times New Roman"/>
          <w:sz w:val="28"/>
          <w:szCs w:val="28"/>
        </w:rPr>
        <w:t>документации;</w:t>
      </w:r>
    </w:p>
    <w:p w:rsidR="005D5349" w:rsidRPr="00223373" w:rsidRDefault="005D5349" w:rsidP="00525C89">
      <w:pPr>
        <w:pStyle w:val="aa"/>
        <w:widowControl w:val="0"/>
        <w:numPr>
          <w:ilvl w:val="0"/>
          <w:numId w:val="322"/>
        </w:numPr>
        <w:tabs>
          <w:tab w:val="left" w:pos="1132"/>
          <w:tab w:val="left" w:pos="1133"/>
        </w:tabs>
        <w:autoSpaceDE w:val="0"/>
        <w:autoSpaceDN w:val="0"/>
        <w:spacing w:after="0" w:line="240" w:lineRule="auto"/>
        <w:ind w:right="51" w:firstLine="0"/>
        <w:contextualSpacing w:val="0"/>
        <w:jc w:val="both"/>
        <w:rPr>
          <w:rFonts w:ascii="Times New Roman" w:hAnsi="Times New Roman" w:cs="Times New Roman"/>
          <w:sz w:val="28"/>
          <w:szCs w:val="28"/>
        </w:rPr>
      </w:pPr>
      <w:r w:rsidRPr="00223373">
        <w:rPr>
          <w:rFonts w:ascii="Times New Roman" w:hAnsi="Times New Roman" w:cs="Times New Roman"/>
          <w:sz w:val="28"/>
          <w:szCs w:val="28"/>
        </w:rPr>
        <w:t>проведение</w:t>
      </w:r>
      <w:r w:rsidRPr="00223373">
        <w:rPr>
          <w:rFonts w:ascii="Times New Roman" w:hAnsi="Times New Roman" w:cs="Times New Roman"/>
          <w:spacing w:val="17"/>
          <w:sz w:val="28"/>
          <w:szCs w:val="28"/>
        </w:rPr>
        <w:t xml:space="preserve"> </w:t>
      </w:r>
      <w:r w:rsidRPr="00223373">
        <w:rPr>
          <w:rFonts w:ascii="Times New Roman" w:hAnsi="Times New Roman" w:cs="Times New Roman"/>
          <w:sz w:val="28"/>
          <w:szCs w:val="28"/>
        </w:rPr>
        <w:t>конференций,</w:t>
      </w:r>
      <w:r w:rsidRPr="00223373">
        <w:rPr>
          <w:rFonts w:ascii="Times New Roman" w:hAnsi="Times New Roman" w:cs="Times New Roman"/>
          <w:spacing w:val="19"/>
          <w:sz w:val="28"/>
          <w:szCs w:val="28"/>
        </w:rPr>
        <w:t xml:space="preserve"> </w:t>
      </w:r>
      <w:r w:rsidRPr="00223373">
        <w:rPr>
          <w:rFonts w:ascii="Times New Roman" w:hAnsi="Times New Roman" w:cs="Times New Roman"/>
          <w:sz w:val="28"/>
          <w:szCs w:val="28"/>
        </w:rPr>
        <w:t>«круглых</w:t>
      </w:r>
      <w:r w:rsidRPr="00223373">
        <w:rPr>
          <w:rFonts w:ascii="Times New Roman" w:hAnsi="Times New Roman" w:cs="Times New Roman"/>
          <w:spacing w:val="15"/>
          <w:sz w:val="28"/>
          <w:szCs w:val="28"/>
        </w:rPr>
        <w:t xml:space="preserve"> </w:t>
      </w:r>
      <w:r w:rsidRPr="00223373">
        <w:rPr>
          <w:rFonts w:ascii="Times New Roman" w:hAnsi="Times New Roman" w:cs="Times New Roman"/>
          <w:sz w:val="28"/>
          <w:szCs w:val="28"/>
        </w:rPr>
        <w:t>столов»,</w:t>
      </w:r>
      <w:r w:rsidRPr="00223373">
        <w:rPr>
          <w:rFonts w:ascii="Times New Roman" w:hAnsi="Times New Roman" w:cs="Times New Roman"/>
          <w:spacing w:val="15"/>
          <w:sz w:val="28"/>
          <w:szCs w:val="28"/>
        </w:rPr>
        <w:t xml:space="preserve"> </w:t>
      </w:r>
      <w:r w:rsidRPr="00223373">
        <w:rPr>
          <w:rFonts w:ascii="Times New Roman" w:hAnsi="Times New Roman" w:cs="Times New Roman"/>
          <w:sz w:val="28"/>
          <w:szCs w:val="28"/>
        </w:rPr>
        <w:t>семинаров</w:t>
      </w:r>
      <w:r w:rsidRPr="00223373">
        <w:rPr>
          <w:rFonts w:ascii="Times New Roman" w:hAnsi="Times New Roman" w:cs="Times New Roman"/>
          <w:spacing w:val="14"/>
          <w:sz w:val="28"/>
          <w:szCs w:val="28"/>
        </w:rPr>
        <w:t xml:space="preserve"> </w:t>
      </w:r>
      <w:r w:rsidRPr="00223373">
        <w:rPr>
          <w:rFonts w:ascii="Times New Roman" w:hAnsi="Times New Roman" w:cs="Times New Roman"/>
          <w:sz w:val="28"/>
          <w:szCs w:val="28"/>
        </w:rPr>
        <w:t>по</w:t>
      </w:r>
      <w:r w:rsidRPr="00223373">
        <w:rPr>
          <w:rFonts w:ascii="Times New Roman" w:hAnsi="Times New Roman" w:cs="Times New Roman"/>
          <w:spacing w:val="15"/>
          <w:sz w:val="28"/>
          <w:szCs w:val="28"/>
        </w:rPr>
        <w:t xml:space="preserve"> </w:t>
      </w:r>
      <w:r w:rsidRPr="00223373">
        <w:rPr>
          <w:rFonts w:ascii="Times New Roman" w:hAnsi="Times New Roman" w:cs="Times New Roman"/>
          <w:sz w:val="28"/>
          <w:szCs w:val="28"/>
        </w:rPr>
        <w:t>педагогическим</w:t>
      </w:r>
      <w:r w:rsidRPr="00223373">
        <w:rPr>
          <w:rFonts w:ascii="Times New Roman" w:hAnsi="Times New Roman" w:cs="Times New Roman"/>
          <w:spacing w:val="15"/>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5"/>
          <w:sz w:val="28"/>
          <w:szCs w:val="28"/>
        </w:rPr>
        <w:t xml:space="preserve"> </w:t>
      </w:r>
      <w:r w:rsidRPr="00223373">
        <w:rPr>
          <w:rFonts w:ascii="Times New Roman" w:hAnsi="Times New Roman" w:cs="Times New Roman"/>
          <w:sz w:val="28"/>
          <w:szCs w:val="28"/>
        </w:rPr>
        <w:t>другим</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проблемам</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духовно-нравственного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просвещения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обучающихся;</w:t>
      </w:r>
    </w:p>
    <w:p w:rsidR="005D5349" w:rsidRPr="00223373" w:rsidRDefault="005D5349" w:rsidP="00525C89">
      <w:pPr>
        <w:pStyle w:val="aa"/>
        <w:widowControl w:val="0"/>
        <w:numPr>
          <w:ilvl w:val="0"/>
          <w:numId w:val="322"/>
        </w:numPr>
        <w:tabs>
          <w:tab w:val="left" w:pos="1040"/>
          <w:tab w:val="left" w:pos="1041"/>
        </w:tabs>
        <w:autoSpaceDE w:val="0"/>
        <w:autoSpaceDN w:val="0"/>
        <w:spacing w:after="0" w:line="240" w:lineRule="auto"/>
        <w:ind w:left="1040" w:right="51" w:hanging="709"/>
        <w:contextualSpacing w:val="0"/>
        <w:jc w:val="both"/>
        <w:rPr>
          <w:rFonts w:ascii="Times New Roman" w:hAnsi="Times New Roman" w:cs="Times New Roman"/>
          <w:sz w:val="28"/>
          <w:szCs w:val="28"/>
        </w:rPr>
      </w:pPr>
      <w:r w:rsidRPr="00223373">
        <w:rPr>
          <w:rFonts w:ascii="Times New Roman" w:hAnsi="Times New Roman" w:cs="Times New Roman"/>
          <w:sz w:val="28"/>
          <w:szCs w:val="28"/>
        </w:rPr>
        <w:t>участие</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постоянно</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действующих учебных</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курсах,</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семинарах</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по</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вопросам</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воспитания;</w:t>
      </w:r>
    </w:p>
    <w:p w:rsidR="005D5349" w:rsidRPr="00223373" w:rsidRDefault="005D5349" w:rsidP="00525C89">
      <w:pPr>
        <w:pStyle w:val="aa"/>
        <w:widowControl w:val="0"/>
        <w:numPr>
          <w:ilvl w:val="0"/>
          <w:numId w:val="322"/>
        </w:numPr>
        <w:tabs>
          <w:tab w:val="left" w:pos="1040"/>
          <w:tab w:val="left" w:pos="1041"/>
          <w:tab w:val="left" w:pos="6047"/>
        </w:tabs>
        <w:autoSpaceDE w:val="0"/>
        <w:autoSpaceDN w:val="0"/>
        <w:spacing w:after="0" w:line="240" w:lineRule="auto"/>
        <w:ind w:right="51" w:firstLine="0"/>
        <w:contextualSpacing w:val="0"/>
        <w:jc w:val="both"/>
        <w:rPr>
          <w:rFonts w:ascii="Times New Roman" w:hAnsi="Times New Roman" w:cs="Times New Roman"/>
          <w:sz w:val="28"/>
          <w:szCs w:val="28"/>
        </w:rPr>
      </w:pPr>
      <w:r w:rsidRPr="00223373">
        <w:rPr>
          <w:rFonts w:ascii="Times New Roman" w:hAnsi="Times New Roman" w:cs="Times New Roman"/>
          <w:sz w:val="28"/>
          <w:szCs w:val="28"/>
        </w:rPr>
        <w:t>участие</w:t>
      </w:r>
      <w:r w:rsidRPr="00223373">
        <w:rPr>
          <w:rFonts w:ascii="Times New Roman" w:hAnsi="Times New Roman" w:cs="Times New Roman"/>
          <w:spacing w:val="5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49"/>
          <w:sz w:val="28"/>
          <w:szCs w:val="28"/>
        </w:rPr>
        <w:t xml:space="preserve"> </w:t>
      </w:r>
      <w:r w:rsidRPr="00223373">
        <w:rPr>
          <w:rFonts w:ascii="Times New Roman" w:hAnsi="Times New Roman" w:cs="Times New Roman"/>
          <w:sz w:val="28"/>
          <w:szCs w:val="28"/>
        </w:rPr>
        <w:t>работе</w:t>
      </w:r>
      <w:r w:rsidRPr="00223373">
        <w:rPr>
          <w:rFonts w:ascii="Times New Roman" w:hAnsi="Times New Roman" w:cs="Times New Roman"/>
          <w:spacing w:val="51"/>
          <w:sz w:val="28"/>
          <w:szCs w:val="28"/>
        </w:rPr>
        <w:t xml:space="preserve"> </w:t>
      </w:r>
      <w:r w:rsidRPr="00223373">
        <w:rPr>
          <w:rFonts w:ascii="Times New Roman" w:hAnsi="Times New Roman" w:cs="Times New Roman"/>
          <w:sz w:val="28"/>
          <w:szCs w:val="28"/>
        </w:rPr>
        <w:t>городских</w:t>
      </w:r>
      <w:r w:rsidRPr="00223373">
        <w:rPr>
          <w:rFonts w:ascii="Times New Roman" w:hAnsi="Times New Roman" w:cs="Times New Roman"/>
          <w:spacing w:val="5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50"/>
          <w:sz w:val="28"/>
          <w:szCs w:val="28"/>
        </w:rPr>
        <w:t xml:space="preserve"> </w:t>
      </w:r>
      <w:r w:rsidRPr="00223373">
        <w:rPr>
          <w:rFonts w:ascii="Times New Roman" w:hAnsi="Times New Roman" w:cs="Times New Roman"/>
          <w:sz w:val="28"/>
          <w:szCs w:val="28"/>
        </w:rPr>
        <w:t>региональных</w:t>
      </w:r>
      <w:r w:rsidRPr="00223373">
        <w:rPr>
          <w:rFonts w:ascii="Times New Roman" w:hAnsi="Times New Roman" w:cs="Times New Roman"/>
          <w:sz w:val="28"/>
          <w:szCs w:val="28"/>
        </w:rPr>
        <w:tab/>
        <w:t>методических</w:t>
      </w:r>
      <w:r w:rsidRPr="00223373">
        <w:rPr>
          <w:rFonts w:ascii="Times New Roman" w:hAnsi="Times New Roman" w:cs="Times New Roman"/>
          <w:spacing w:val="40"/>
          <w:sz w:val="28"/>
          <w:szCs w:val="28"/>
        </w:rPr>
        <w:t xml:space="preserve"> </w:t>
      </w:r>
      <w:r w:rsidRPr="00223373">
        <w:rPr>
          <w:rFonts w:ascii="Times New Roman" w:hAnsi="Times New Roman" w:cs="Times New Roman"/>
          <w:sz w:val="28"/>
          <w:szCs w:val="28"/>
        </w:rPr>
        <w:t>объединений</w:t>
      </w:r>
      <w:r w:rsidRPr="00223373">
        <w:rPr>
          <w:rFonts w:ascii="Times New Roman" w:hAnsi="Times New Roman" w:cs="Times New Roman"/>
          <w:spacing w:val="36"/>
          <w:sz w:val="28"/>
          <w:szCs w:val="28"/>
        </w:rPr>
        <w:t xml:space="preserve"> </w:t>
      </w:r>
      <w:r w:rsidRPr="00223373">
        <w:rPr>
          <w:rFonts w:ascii="Times New Roman" w:hAnsi="Times New Roman" w:cs="Times New Roman"/>
          <w:sz w:val="28"/>
          <w:szCs w:val="28"/>
        </w:rPr>
        <w:t>представление</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опыта работы</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школы;</w:t>
      </w:r>
    </w:p>
    <w:p w:rsidR="005D5349" w:rsidRPr="00223373" w:rsidRDefault="005D5349" w:rsidP="00525C89">
      <w:pPr>
        <w:pStyle w:val="aa"/>
        <w:widowControl w:val="0"/>
        <w:numPr>
          <w:ilvl w:val="0"/>
          <w:numId w:val="322"/>
        </w:numPr>
        <w:tabs>
          <w:tab w:val="left" w:pos="284"/>
        </w:tabs>
        <w:autoSpaceDE w:val="0"/>
        <w:autoSpaceDN w:val="0"/>
        <w:spacing w:after="0" w:line="240" w:lineRule="auto"/>
        <w:ind w:left="284" w:right="51" w:firstLine="47"/>
        <w:contextualSpacing w:val="0"/>
        <w:jc w:val="both"/>
        <w:rPr>
          <w:rFonts w:ascii="Times New Roman" w:hAnsi="Times New Roman" w:cs="Times New Roman"/>
          <w:sz w:val="28"/>
          <w:szCs w:val="28"/>
        </w:rPr>
      </w:pPr>
      <w:r w:rsidRPr="00223373">
        <w:rPr>
          <w:rFonts w:ascii="Times New Roman" w:hAnsi="Times New Roman" w:cs="Times New Roman"/>
          <w:sz w:val="28"/>
          <w:szCs w:val="28"/>
        </w:rPr>
        <w:t>участие</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8"/>
          <w:sz w:val="28"/>
          <w:szCs w:val="28"/>
        </w:rPr>
        <w:t xml:space="preserve"> </w:t>
      </w:r>
      <w:r w:rsidRPr="00223373">
        <w:rPr>
          <w:rFonts w:ascii="Times New Roman" w:hAnsi="Times New Roman" w:cs="Times New Roman"/>
          <w:sz w:val="28"/>
          <w:szCs w:val="28"/>
        </w:rPr>
        <w:t>конкурсе «За</w:t>
      </w:r>
      <w:r w:rsidRPr="00223373">
        <w:rPr>
          <w:rFonts w:ascii="Times New Roman" w:hAnsi="Times New Roman" w:cs="Times New Roman"/>
          <w:spacing w:val="47"/>
          <w:sz w:val="28"/>
          <w:szCs w:val="28"/>
        </w:rPr>
        <w:t xml:space="preserve"> </w:t>
      </w:r>
      <w:r w:rsidRPr="00223373">
        <w:rPr>
          <w:rFonts w:ascii="Times New Roman" w:hAnsi="Times New Roman" w:cs="Times New Roman"/>
          <w:sz w:val="28"/>
          <w:szCs w:val="28"/>
        </w:rPr>
        <w:t>нравственный</w:t>
      </w:r>
      <w:r w:rsidRPr="00223373">
        <w:rPr>
          <w:rFonts w:ascii="Times New Roman" w:hAnsi="Times New Roman" w:cs="Times New Roman"/>
          <w:spacing w:val="46"/>
          <w:sz w:val="28"/>
          <w:szCs w:val="28"/>
        </w:rPr>
        <w:t xml:space="preserve"> </w:t>
      </w:r>
      <w:r w:rsidRPr="00223373">
        <w:rPr>
          <w:rFonts w:ascii="Times New Roman" w:hAnsi="Times New Roman" w:cs="Times New Roman"/>
          <w:sz w:val="28"/>
          <w:szCs w:val="28"/>
        </w:rPr>
        <w:t>подвиг</w:t>
      </w:r>
      <w:r w:rsidRPr="00223373">
        <w:rPr>
          <w:rFonts w:ascii="Times New Roman" w:hAnsi="Times New Roman" w:cs="Times New Roman"/>
          <w:spacing w:val="51"/>
          <w:sz w:val="28"/>
          <w:szCs w:val="28"/>
        </w:rPr>
        <w:t xml:space="preserve"> </w:t>
      </w:r>
      <w:r w:rsidRPr="00223373">
        <w:rPr>
          <w:rFonts w:ascii="Times New Roman" w:hAnsi="Times New Roman" w:cs="Times New Roman"/>
          <w:sz w:val="28"/>
          <w:szCs w:val="28"/>
        </w:rPr>
        <w:t>учителя»</w:t>
      </w:r>
      <w:r w:rsidRPr="00223373">
        <w:rPr>
          <w:rFonts w:ascii="Times New Roman" w:hAnsi="Times New Roman" w:cs="Times New Roman"/>
          <w:spacing w:val="42"/>
          <w:sz w:val="28"/>
          <w:szCs w:val="28"/>
        </w:rPr>
        <w:t xml:space="preserve"> </w:t>
      </w:r>
      <w:r w:rsidRPr="00223373">
        <w:rPr>
          <w:rFonts w:ascii="Times New Roman" w:hAnsi="Times New Roman" w:cs="Times New Roman"/>
          <w:sz w:val="28"/>
          <w:szCs w:val="28"/>
        </w:rPr>
        <w:t>с</w:t>
      </w:r>
      <w:r w:rsidRPr="00223373">
        <w:rPr>
          <w:rFonts w:ascii="Times New Roman" w:hAnsi="Times New Roman" w:cs="Times New Roman"/>
          <w:spacing w:val="48"/>
          <w:sz w:val="28"/>
          <w:szCs w:val="28"/>
        </w:rPr>
        <w:t xml:space="preserve"> </w:t>
      </w:r>
      <w:r w:rsidRPr="00223373">
        <w:rPr>
          <w:rFonts w:ascii="Times New Roman" w:hAnsi="Times New Roman" w:cs="Times New Roman"/>
          <w:sz w:val="28"/>
          <w:szCs w:val="28"/>
        </w:rPr>
        <w:t>целью</w:t>
      </w:r>
      <w:r w:rsidRPr="00223373">
        <w:rPr>
          <w:rFonts w:ascii="Times New Roman" w:hAnsi="Times New Roman" w:cs="Times New Roman"/>
          <w:spacing w:val="47"/>
          <w:sz w:val="28"/>
          <w:szCs w:val="28"/>
        </w:rPr>
        <w:t xml:space="preserve"> </w:t>
      </w:r>
      <w:r w:rsidRPr="00223373">
        <w:rPr>
          <w:rFonts w:ascii="Times New Roman" w:hAnsi="Times New Roman" w:cs="Times New Roman"/>
          <w:sz w:val="28"/>
          <w:szCs w:val="28"/>
        </w:rPr>
        <w:t>обмена</w:t>
      </w:r>
      <w:r w:rsidRPr="00223373">
        <w:rPr>
          <w:rFonts w:ascii="Times New Roman" w:hAnsi="Times New Roman" w:cs="Times New Roman"/>
          <w:sz w:val="28"/>
          <w:szCs w:val="28"/>
        </w:rPr>
        <w:tab/>
        <w:t>опыта</w:t>
      </w:r>
      <w:r w:rsidRPr="00223373">
        <w:rPr>
          <w:rFonts w:ascii="Times New Roman" w:hAnsi="Times New Roman" w:cs="Times New Roman"/>
          <w:spacing w:val="47"/>
          <w:sz w:val="28"/>
          <w:szCs w:val="28"/>
        </w:rPr>
        <w:t xml:space="preserve"> </w:t>
      </w:r>
      <w:r w:rsidRPr="00223373">
        <w:rPr>
          <w:rFonts w:ascii="Times New Roman" w:hAnsi="Times New Roman" w:cs="Times New Roman"/>
          <w:sz w:val="28"/>
          <w:szCs w:val="28"/>
        </w:rPr>
        <w:t>работы</w:t>
      </w:r>
      <w:r w:rsidRPr="00223373">
        <w:rPr>
          <w:rFonts w:ascii="Times New Roman" w:hAnsi="Times New Roman" w:cs="Times New Roman"/>
          <w:spacing w:val="44"/>
          <w:sz w:val="28"/>
          <w:szCs w:val="28"/>
        </w:rPr>
        <w:t xml:space="preserve"> </w:t>
      </w:r>
      <w:r w:rsidRPr="00223373">
        <w:rPr>
          <w:rFonts w:ascii="Times New Roman" w:hAnsi="Times New Roman" w:cs="Times New Roman"/>
          <w:sz w:val="28"/>
          <w:szCs w:val="28"/>
        </w:rPr>
        <w:t>по</w:t>
      </w:r>
      <w:r w:rsidRPr="00223373">
        <w:rPr>
          <w:rFonts w:ascii="Times New Roman" w:hAnsi="Times New Roman" w:cs="Times New Roman"/>
          <w:spacing w:val="45"/>
          <w:sz w:val="28"/>
          <w:szCs w:val="28"/>
        </w:rPr>
        <w:t xml:space="preserve"> </w:t>
      </w:r>
      <w:r w:rsidRPr="00223373">
        <w:rPr>
          <w:rFonts w:ascii="Times New Roman" w:hAnsi="Times New Roman" w:cs="Times New Roman"/>
          <w:sz w:val="28"/>
          <w:szCs w:val="28"/>
        </w:rPr>
        <w:t>духовно-нравственному</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воспитанию.</w:t>
      </w:r>
    </w:p>
    <w:p w:rsidR="005D5349" w:rsidRPr="00223373" w:rsidRDefault="005D5349" w:rsidP="00223373">
      <w:pPr>
        <w:pStyle w:val="afc"/>
        <w:spacing w:after="0" w:line="240" w:lineRule="auto"/>
        <w:ind w:right="51" w:firstLine="708"/>
        <w:rPr>
          <w:rFonts w:ascii="Times New Roman" w:hAnsi="Times New Roman" w:cs="Times New Roman"/>
          <w:sz w:val="28"/>
          <w:szCs w:val="28"/>
        </w:rPr>
      </w:pPr>
      <w:r w:rsidRPr="00223373">
        <w:rPr>
          <w:rFonts w:ascii="Times New Roman" w:hAnsi="Times New Roman" w:cs="Times New Roman"/>
          <w:sz w:val="28"/>
          <w:szCs w:val="28"/>
        </w:rPr>
        <w:t>В педагогическом плане среди базовых национальных ценностей необходимо установить</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одну</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важнейшую, системообразующую, дающую жизнь в душе детей всем другим ценностям —</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ценность</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Учителя.</w:t>
      </w:r>
    </w:p>
    <w:p w:rsidR="005D5349" w:rsidRPr="00223373" w:rsidRDefault="005D5349" w:rsidP="00223373">
      <w:pPr>
        <w:pStyle w:val="afc"/>
        <w:spacing w:after="0" w:line="240" w:lineRule="auto"/>
        <w:ind w:right="51"/>
        <w:rPr>
          <w:rFonts w:ascii="Times New Roman" w:hAnsi="Times New Roman" w:cs="Times New Roman"/>
          <w:sz w:val="28"/>
          <w:szCs w:val="28"/>
        </w:rPr>
      </w:pP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школе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запланированы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проводятся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мероприятия,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направленные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повышение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квалификации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работников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образовательного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учреждения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области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организация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научно-методической поддержки и сопровождения педагогов с учетом планируемых потребностей</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образовательной</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системы</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ОУ</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имеющихся</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у</w:t>
      </w:r>
      <w:r w:rsidRPr="00223373">
        <w:rPr>
          <w:rFonts w:ascii="Times New Roman" w:hAnsi="Times New Roman" w:cs="Times New Roman"/>
          <w:spacing w:val="-9"/>
          <w:sz w:val="28"/>
          <w:szCs w:val="28"/>
        </w:rPr>
        <w:t xml:space="preserve"> </w:t>
      </w:r>
      <w:r w:rsidRPr="00223373">
        <w:rPr>
          <w:rFonts w:ascii="Times New Roman" w:hAnsi="Times New Roman" w:cs="Times New Roman"/>
          <w:sz w:val="28"/>
          <w:szCs w:val="28"/>
        </w:rPr>
        <w:t>самих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педагогов</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интересов.</w:t>
      </w:r>
    </w:p>
    <w:p w:rsidR="005D5349" w:rsidRPr="00223373" w:rsidRDefault="005D5349" w:rsidP="00223373">
      <w:pPr>
        <w:pStyle w:val="afc"/>
        <w:spacing w:after="0" w:line="240" w:lineRule="auto"/>
        <w:ind w:left="900" w:right="51"/>
        <w:rPr>
          <w:rFonts w:ascii="Times New Roman" w:hAnsi="Times New Roman" w:cs="Times New Roman"/>
          <w:sz w:val="28"/>
          <w:szCs w:val="28"/>
        </w:rPr>
      </w:pPr>
      <w:r w:rsidRPr="00223373">
        <w:rPr>
          <w:rFonts w:ascii="Times New Roman" w:hAnsi="Times New Roman" w:cs="Times New Roman"/>
          <w:sz w:val="28"/>
          <w:szCs w:val="28"/>
        </w:rPr>
        <w:t>Кадровое</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обеспечение</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воспитательного</w:t>
      </w:r>
      <w:r w:rsidRPr="00223373">
        <w:rPr>
          <w:rFonts w:ascii="Times New Roman" w:hAnsi="Times New Roman" w:cs="Times New Roman"/>
          <w:spacing w:val="-11"/>
          <w:sz w:val="28"/>
          <w:szCs w:val="28"/>
        </w:rPr>
        <w:t xml:space="preserve"> </w:t>
      </w:r>
      <w:r w:rsidRPr="00223373">
        <w:rPr>
          <w:rFonts w:ascii="Times New Roman" w:hAnsi="Times New Roman" w:cs="Times New Roman"/>
          <w:sz w:val="28"/>
          <w:szCs w:val="28"/>
        </w:rPr>
        <w:t>процесса</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8"/>
          <w:sz w:val="28"/>
          <w:szCs w:val="28"/>
        </w:rPr>
        <w:t xml:space="preserve"> </w:t>
      </w:r>
      <w:r w:rsidRPr="00223373">
        <w:rPr>
          <w:rFonts w:ascii="Times New Roman" w:hAnsi="Times New Roman" w:cs="Times New Roman"/>
          <w:sz w:val="28"/>
          <w:szCs w:val="28"/>
        </w:rPr>
        <w:t>школе.</w:t>
      </w:r>
    </w:p>
    <w:p w:rsidR="005D5349" w:rsidRPr="00223373" w:rsidRDefault="005D5349" w:rsidP="00223373">
      <w:pPr>
        <w:pStyle w:val="afc"/>
        <w:spacing w:after="0" w:line="240" w:lineRule="auto"/>
        <w:ind w:right="51"/>
        <w:rPr>
          <w:rFonts w:ascii="Times New Roman" w:hAnsi="Times New Roman" w:cs="Times New Roman"/>
          <w:sz w:val="28"/>
          <w:szCs w:val="28"/>
        </w:rPr>
      </w:pPr>
      <w:r w:rsidRPr="00223373">
        <w:rPr>
          <w:rFonts w:ascii="Times New Roman" w:hAnsi="Times New Roman" w:cs="Times New Roman"/>
          <w:sz w:val="28"/>
          <w:szCs w:val="28"/>
        </w:rPr>
        <w:lastRenderedPageBreak/>
        <w:t>Директор, заместители директора по УВР, советник по воспитанию, педагог-организатор,</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классные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руководители,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педагог-психолог,</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библиотекари,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учителя-предметники,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педагоги</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дополнительного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образования.</w:t>
      </w:r>
    </w:p>
    <w:p w:rsidR="005D5349" w:rsidRPr="00223373" w:rsidRDefault="005D5349" w:rsidP="00223373">
      <w:pPr>
        <w:pStyle w:val="211"/>
        <w:tabs>
          <w:tab w:val="left" w:pos="1113"/>
        </w:tabs>
        <w:spacing w:line="240" w:lineRule="auto"/>
        <w:ind w:left="332"/>
        <w:rPr>
          <w:sz w:val="28"/>
          <w:szCs w:val="28"/>
        </w:rPr>
      </w:pPr>
      <w:r w:rsidRPr="00223373">
        <w:rPr>
          <w:sz w:val="28"/>
          <w:szCs w:val="28"/>
        </w:rPr>
        <w:t>2.3.5.2.Нормативно-методическое</w:t>
      </w:r>
      <w:r w:rsidRPr="00223373">
        <w:rPr>
          <w:spacing w:val="50"/>
          <w:sz w:val="28"/>
          <w:szCs w:val="28"/>
        </w:rPr>
        <w:t xml:space="preserve"> </w:t>
      </w:r>
      <w:r w:rsidRPr="00223373">
        <w:rPr>
          <w:sz w:val="28"/>
          <w:szCs w:val="28"/>
        </w:rPr>
        <w:t>обеспечение</w:t>
      </w:r>
    </w:p>
    <w:p w:rsidR="005D5349" w:rsidRPr="00223373" w:rsidRDefault="005D5349" w:rsidP="00223373">
      <w:pPr>
        <w:pStyle w:val="afc"/>
        <w:spacing w:after="0" w:line="240" w:lineRule="auto"/>
        <w:ind w:right="343" w:firstLine="428"/>
        <w:rPr>
          <w:rFonts w:ascii="Times New Roman" w:hAnsi="Times New Roman" w:cs="Times New Roman"/>
          <w:sz w:val="28"/>
          <w:szCs w:val="28"/>
        </w:rPr>
      </w:pP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программных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мероприятиях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предусматривается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подготовка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принятие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нормативных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документов, включающих вопросы духовно-нравственного воспитания школьников, заключение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соглашений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сотрудничестве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органов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образования,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здравоохранения,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культуры,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социальной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помощи.</w:t>
      </w:r>
    </w:p>
    <w:p w:rsidR="005D5349" w:rsidRPr="00223373" w:rsidRDefault="005D5349" w:rsidP="00223373">
      <w:pPr>
        <w:pStyle w:val="afc"/>
        <w:spacing w:after="0" w:line="240" w:lineRule="auto"/>
        <w:ind w:right="342" w:firstLine="428"/>
        <w:rPr>
          <w:rFonts w:ascii="Times New Roman" w:hAnsi="Times New Roman" w:cs="Times New Roman"/>
          <w:sz w:val="28"/>
          <w:szCs w:val="28"/>
        </w:rPr>
      </w:pPr>
      <w:r w:rsidRPr="00223373">
        <w:rPr>
          <w:rFonts w:ascii="Times New Roman" w:hAnsi="Times New Roman" w:cs="Times New Roman"/>
          <w:sz w:val="28"/>
          <w:szCs w:val="28"/>
        </w:rPr>
        <w:t>Ведется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разработка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нормативно-правового механизма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взаимосвязи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субъектов духовно-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нравственного</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содержания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городе.</w:t>
      </w:r>
    </w:p>
    <w:p w:rsidR="005D5349" w:rsidRPr="00223373" w:rsidRDefault="005D5349" w:rsidP="00223373">
      <w:pPr>
        <w:pStyle w:val="afc"/>
        <w:spacing w:after="0" w:line="240" w:lineRule="auto"/>
        <w:ind w:right="349" w:firstLine="428"/>
        <w:rPr>
          <w:rFonts w:ascii="Times New Roman" w:hAnsi="Times New Roman" w:cs="Times New Roman"/>
          <w:sz w:val="28"/>
          <w:szCs w:val="28"/>
        </w:rPr>
      </w:pPr>
      <w:r w:rsidRPr="00223373">
        <w:rPr>
          <w:rFonts w:ascii="Times New Roman" w:hAnsi="Times New Roman" w:cs="Times New Roman"/>
          <w:sz w:val="28"/>
          <w:szCs w:val="28"/>
        </w:rPr>
        <w:t>Подготовка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приказов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локальных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актов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школы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внедрению</w:t>
      </w:r>
      <w:r w:rsidRPr="00223373">
        <w:rPr>
          <w:rFonts w:ascii="Times New Roman" w:hAnsi="Times New Roman" w:cs="Times New Roman"/>
          <w:spacing w:val="61"/>
          <w:sz w:val="28"/>
          <w:szCs w:val="28"/>
        </w:rPr>
        <w:t xml:space="preserve"> </w:t>
      </w:r>
      <w:r w:rsidRPr="00223373">
        <w:rPr>
          <w:rFonts w:ascii="Times New Roman" w:hAnsi="Times New Roman" w:cs="Times New Roman"/>
          <w:sz w:val="28"/>
          <w:szCs w:val="28"/>
        </w:rPr>
        <w:t>рабочей</w:t>
      </w:r>
      <w:r w:rsidRPr="00223373">
        <w:rPr>
          <w:rFonts w:ascii="Times New Roman" w:hAnsi="Times New Roman" w:cs="Times New Roman"/>
          <w:spacing w:val="60"/>
          <w:sz w:val="28"/>
          <w:szCs w:val="28"/>
        </w:rPr>
        <w:t xml:space="preserve"> </w:t>
      </w:r>
      <w:r w:rsidRPr="00223373">
        <w:rPr>
          <w:rFonts w:ascii="Times New Roman" w:hAnsi="Times New Roman" w:cs="Times New Roman"/>
          <w:sz w:val="28"/>
          <w:szCs w:val="28"/>
        </w:rPr>
        <w:t>программы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воспитания в</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образовательный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процесс.</w:t>
      </w:r>
    </w:p>
    <w:p w:rsidR="005D5349" w:rsidRPr="00223373" w:rsidRDefault="005D5349" w:rsidP="00223373">
      <w:pPr>
        <w:pStyle w:val="afc"/>
        <w:spacing w:after="0" w:line="240" w:lineRule="auto"/>
        <w:ind w:right="348" w:firstLine="428"/>
        <w:rPr>
          <w:rFonts w:ascii="Times New Roman" w:hAnsi="Times New Roman" w:cs="Times New Roman"/>
          <w:sz w:val="28"/>
          <w:szCs w:val="28"/>
        </w:rPr>
      </w:pPr>
      <w:r w:rsidRPr="00223373">
        <w:rPr>
          <w:rFonts w:ascii="Times New Roman" w:hAnsi="Times New Roman" w:cs="Times New Roman"/>
          <w:sz w:val="28"/>
          <w:szCs w:val="28"/>
        </w:rPr>
        <w:t>Обеспечение использования педагогами методических пособий, содержащих «методические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шлейфы»,</w:t>
      </w:r>
      <w:r w:rsidRPr="00223373">
        <w:rPr>
          <w:rFonts w:ascii="Times New Roman" w:hAnsi="Times New Roman" w:cs="Times New Roman"/>
          <w:spacing w:val="-2"/>
          <w:sz w:val="28"/>
          <w:szCs w:val="28"/>
        </w:rPr>
        <w:t xml:space="preserve"> </w:t>
      </w:r>
      <w:proofErr w:type="spellStart"/>
      <w:r w:rsidRPr="00223373">
        <w:rPr>
          <w:rFonts w:ascii="Times New Roman" w:hAnsi="Times New Roman" w:cs="Times New Roman"/>
          <w:sz w:val="28"/>
          <w:szCs w:val="28"/>
        </w:rPr>
        <w:t>видеоуроков</w:t>
      </w:r>
      <w:proofErr w:type="spellEnd"/>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2"/>
          <w:sz w:val="28"/>
          <w:szCs w:val="28"/>
        </w:rPr>
        <w:t xml:space="preserve"> </w:t>
      </w:r>
      <w:proofErr w:type="spellStart"/>
      <w:r w:rsidRPr="00223373">
        <w:rPr>
          <w:rFonts w:ascii="Times New Roman" w:hAnsi="Times New Roman" w:cs="Times New Roman"/>
          <w:sz w:val="28"/>
          <w:szCs w:val="28"/>
        </w:rPr>
        <w:t>видеомероприятий</w:t>
      </w:r>
      <w:proofErr w:type="spellEnd"/>
      <w:r w:rsidRPr="00223373">
        <w:rPr>
          <w:rFonts w:ascii="Times New Roman" w:hAnsi="Times New Roman" w:cs="Times New Roman"/>
          <w:spacing w:val="56"/>
          <w:sz w:val="28"/>
          <w:szCs w:val="28"/>
        </w:rPr>
        <w:t xml:space="preserve"> </w:t>
      </w:r>
      <w:r w:rsidRPr="00223373">
        <w:rPr>
          <w:rFonts w:ascii="Times New Roman" w:hAnsi="Times New Roman" w:cs="Times New Roman"/>
          <w:sz w:val="28"/>
          <w:szCs w:val="28"/>
        </w:rPr>
        <w:t>по</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учебно-воспитательной</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работе</w:t>
      </w:r>
    </w:p>
    <w:p w:rsidR="005D5349" w:rsidRPr="00223373" w:rsidRDefault="005D5349" w:rsidP="00223373">
      <w:pPr>
        <w:pStyle w:val="afc"/>
        <w:spacing w:after="0" w:line="240" w:lineRule="auto"/>
        <w:ind w:firstLine="488"/>
        <w:rPr>
          <w:rFonts w:ascii="Times New Roman" w:hAnsi="Times New Roman" w:cs="Times New Roman"/>
          <w:sz w:val="28"/>
          <w:szCs w:val="28"/>
        </w:rPr>
      </w:pPr>
      <w:r w:rsidRPr="00223373">
        <w:rPr>
          <w:rFonts w:ascii="Times New Roman" w:hAnsi="Times New Roman" w:cs="Times New Roman"/>
          <w:sz w:val="28"/>
          <w:szCs w:val="28"/>
        </w:rPr>
        <w:t>Обновление</w:t>
      </w:r>
      <w:r w:rsidRPr="00223373">
        <w:rPr>
          <w:rFonts w:ascii="Times New Roman" w:hAnsi="Times New Roman" w:cs="Times New Roman"/>
          <w:spacing w:val="34"/>
          <w:sz w:val="28"/>
          <w:szCs w:val="28"/>
        </w:rPr>
        <w:t xml:space="preserve"> </w:t>
      </w:r>
      <w:r w:rsidRPr="00223373">
        <w:rPr>
          <w:rFonts w:ascii="Times New Roman" w:hAnsi="Times New Roman" w:cs="Times New Roman"/>
          <w:sz w:val="28"/>
          <w:szCs w:val="28"/>
        </w:rPr>
        <w:t>содержания</w:t>
      </w:r>
      <w:r w:rsidRPr="00223373">
        <w:rPr>
          <w:rFonts w:ascii="Times New Roman" w:hAnsi="Times New Roman" w:cs="Times New Roman"/>
          <w:spacing w:val="30"/>
          <w:sz w:val="28"/>
          <w:szCs w:val="28"/>
        </w:rPr>
        <w:t xml:space="preserve"> </w:t>
      </w:r>
      <w:r w:rsidRPr="00223373">
        <w:rPr>
          <w:rFonts w:ascii="Times New Roman" w:hAnsi="Times New Roman" w:cs="Times New Roman"/>
          <w:sz w:val="28"/>
          <w:szCs w:val="28"/>
        </w:rPr>
        <w:t>воспитательных</w:t>
      </w:r>
      <w:r w:rsidRPr="00223373">
        <w:rPr>
          <w:rFonts w:ascii="Times New Roman" w:hAnsi="Times New Roman" w:cs="Times New Roman"/>
          <w:spacing w:val="33"/>
          <w:sz w:val="28"/>
          <w:szCs w:val="28"/>
        </w:rPr>
        <w:t xml:space="preserve"> </w:t>
      </w:r>
      <w:r w:rsidRPr="00223373">
        <w:rPr>
          <w:rFonts w:ascii="Times New Roman" w:hAnsi="Times New Roman" w:cs="Times New Roman"/>
          <w:sz w:val="28"/>
          <w:szCs w:val="28"/>
        </w:rPr>
        <w:t>программ</w:t>
      </w:r>
      <w:r w:rsidRPr="00223373">
        <w:rPr>
          <w:rFonts w:ascii="Times New Roman" w:hAnsi="Times New Roman" w:cs="Times New Roman"/>
          <w:spacing w:val="32"/>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31"/>
          <w:sz w:val="28"/>
          <w:szCs w:val="28"/>
        </w:rPr>
        <w:t xml:space="preserve"> </w:t>
      </w:r>
      <w:r w:rsidRPr="00223373">
        <w:rPr>
          <w:rFonts w:ascii="Times New Roman" w:hAnsi="Times New Roman" w:cs="Times New Roman"/>
          <w:sz w:val="28"/>
          <w:szCs w:val="28"/>
        </w:rPr>
        <w:t>целях</w:t>
      </w:r>
      <w:r w:rsidRPr="00223373">
        <w:rPr>
          <w:rFonts w:ascii="Times New Roman" w:hAnsi="Times New Roman" w:cs="Times New Roman"/>
          <w:spacing w:val="33"/>
          <w:sz w:val="28"/>
          <w:szCs w:val="28"/>
        </w:rPr>
        <w:t xml:space="preserve"> </w:t>
      </w:r>
      <w:r w:rsidRPr="00223373">
        <w:rPr>
          <w:rFonts w:ascii="Times New Roman" w:hAnsi="Times New Roman" w:cs="Times New Roman"/>
          <w:sz w:val="28"/>
          <w:szCs w:val="28"/>
        </w:rPr>
        <w:t>реализации</w:t>
      </w:r>
      <w:r w:rsidRPr="00223373">
        <w:rPr>
          <w:rFonts w:ascii="Times New Roman" w:hAnsi="Times New Roman" w:cs="Times New Roman"/>
          <w:spacing w:val="32"/>
          <w:sz w:val="28"/>
          <w:szCs w:val="28"/>
        </w:rPr>
        <w:t xml:space="preserve"> </w:t>
      </w:r>
      <w:r w:rsidRPr="00223373">
        <w:rPr>
          <w:rFonts w:ascii="Times New Roman" w:hAnsi="Times New Roman" w:cs="Times New Roman"/>
          <w:sz w:val="28"/>
          <w:szCs w:val="28"/>
        </w:rPr>
        <w:t>новых</w:t>
      </w:r>
      <w:r w:rsidRPr="00223373">
        <w:rPr>
          <w:rFonts w:ascii="Times New Roman" w:hAnsi="Times New Roman" w:cs="Times New Roman"/>
          <w:spacing w:val="32"/>
          <w:sz w:val="28"/>
          <w:szCs w:val="28"/>
        </w:rPr>
        <w:t xml:space="preserve"> </w:t>
      </w:r>
      <w:r w:rsidRPr="00223373">
        <w:rPr>
          <w:rFonts w:ascii="Times New Roman" w:hAnsi="Times New Roman" w:cs="Times New Roman"/>
          <w:sz w:val="28"/>
          <w:szCs w:val="28"/>
        </w:rPr>
        <w:t>направлений</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программ воспитания.</w:t>
      </w:r>
    </w:p>
    <w:p w:rsidR="005D5349" w:rsidRPr="00223373" w:rsidRDefault="005D5349" w:rsidP="00223373">
      <w:pPr>
        <w:pStyle w:val="afc"/>
        <w:spacing w:after="0" w:line="240" w:lineRule="auto"/>
        <w:ind w:left="760"/>
        <w:rPr>
          <w:rFonts w:ascii="Times New Roman" w:hAnsi="Times New Roman" w:cs="Times New Roman"/>
          <w:sz w:val="28"/>
          <w:szCs w:val="28"/>
        </w:rPr>
      </w:pPr>
      <w:r w:rsidRPr="00223373">
        <w:rPr>
          <w:rFonts w:ascii="Times New Roman" w:hAnsi="Times New Roman" w:cs="Times New Roman"/>
          <w:spacing w:val="-1"/>
          <w:sz w:val="28"/>
          <w:szCs w:val="28"/>
        </w:rPr>
        <w:t>Подготовка/корректировка</w:t>
      </w:r>
      <w:r w:rsidRPr="00223373">
        <w:rPr>
          <w:rFonts w:ascii="Times New Roman" w:hAnsi="Times New Roman" w:cs="Times New Roman"/>
          <w:spacing w:val="-9"/>
          <w:sz w:val="28"/>
          <w:szCs w:val="28"/>
        </w:rPr>
        <w:t xml:space="preserve"> </w:t>
      </w:r>
      <w:r w:rsidRPr="00223373">
        <w:rPr>
          <w:rFonts w:ascii="Times New Roman" w:hAnsi="Times New Roman" w:cs="Times New Roman"/>
          <w:sz w:val="28"/>
          <w:szCs w:val="28"/>
        </w:rPr>
        <w:t>дополнительных</w:t>
      </w:r>
      <w:r w:rsidRPr="00223373">
        <w:rPr>
          <w:rFonts w:ascii="Times New Roman" w:hAnsi="Times New Roman" w:cs="Times New Roman"/>
          <w:spacing w:val="-10"/>
          <w:sz w:val="28"/>
          <w:szCs w:val="28"/>
        </w:rPr>
        <w:t xml:space="preserve"> </w:t>
      </w:r>
      <w:r w:rsidRPr="00223373">
        <w:rPr>
          <w:rFonts w:ascii="Times New Roman" w:hAnsi="Times New Roman" w:cs="Times New Roman"/>
          <w:sz w:val="28"/>
          <w:szCs w:val="28"/>
        </w:rPr>
        <w:t>общеразвивающих</w:t>
      </w:r>
      <w:r w:rsidRPr="00223373">
        <w:rPr>
          <w:rFonts w:ascii="Times New Roman" w:hAnsi="Times New Roman" w:cs="Times New Roman"/>
          <w:spacing w:val="-11"/>
          <w:sz w:val="28"/>
          <w:szCs w:val="28"/>
        </w:rPr>
        <w:t xml:space="preserve"> </w:t>
      </w:r>
      <w:r w:rsidRPr="00223373">
        <w:rPr>
          <w:rFonts w:ascii="Times New Roman" w:hAnsi="Times New Roman" w:cs="Times New Roman"/>
          <w:sz w:val="28"/>
          <w:szCs w:val="28"/>
        </w:rPr>
        <w:t>программ</w:t>
      </w:r>
      <w:r w:rsidRPr="00223373">
        <w:rPr>
          <w:rFonts w:ascii="Times New Roman" w:hAnsi="Times New Roman" w:cs="Times New Roman"/>
          <w:spacing w:val="-9"/>
          <w:sz w:val="28"/>
          <w:szCs w:val="28"/>
        </w:rPr>
        <w:t xml:space="preserve"> </w:t>
      </w:r>
      <w:r w:rsidRPr="00223373">
        <w:rPr>
          <w:rFonts w:ascii="Times New Roman" w:hAnsi="Times New Roman" w:cs="Times New Roman"/>
          <w:sz w:val="28"/>
          <w:szCs w:val="28"/>
        </w:rPr>
        <w:t>ОО.</w:t>
      </w:r>
    </w:p>
    <w:p w:rsidR="005D5349" w:rsidRPr="00223373" w:rsidRDefault="005D5349" w:rsidP="00223373">
      <w:pPr>
        <w:pStyle w:val="afc"/>
        <w:spacing w:after="0" w:line="240" w:lineRule="auto"/>
        <w:ind w:right="340"/>
        <w:rPr>
          <w:rFonts w:ascii="Times New Roman" w:hAnsi="Times New Roman" w:cs="Times New Roman"/>
          <w:sz w:val="28"/>
          <w:szCs w:val="28"/>
        </w:rPr>
      </w:pPr>
      <w:r w:rsidRPr="00223373">
        <w:rPr>
          <w:rFonts w:ascii="Times New Roman" w:hAnsi="Times New Roman" w:cs="Times New Roman"/>
          <w:sz w:val="28"/>
          <w:szCs w:val="28"/>
        </w:rPr>
        <w:t>Нормативно-методическое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обеспечение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реализации Программы воспитания осуществляется</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на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основании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следующих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локальных актов:</w:t>
      </w:r>
    </w:p>
    <w:p w:rsidR="005D5349" w:rsidRPr="00223373" w:rsidRDefault="005D5349" w:rsidP="00525C89">
      <w:pPr>
        <w:pStyle w:val="aa"/>
        <w:widowControl w:val="0"/>
        <w:numPr>
          <w:ilvl w:val="0"/>
          <w:numId w:val="321"/>
        </w:numPr>
        <w:tabs>
          <w:tab w:val="left" w:pos="617"/>
        </w:tabs>
        <w:autoSpaceDE w:val="0"/>
        <w:autoSpaceDN w:val="0"/>
        <w:spacing w:after="0" w:line="240" w:lineRule="auto"/>
        <w:ind w:left="616" w:hanging="285"/>
        <w:contextualSpacing w:val="0"/>
        <w:rPr>
          <w:rFonts w:ascii="Times New Roman" w:hAnsi="Times New Roman" w:cs="Times New Roman"/>
          <w:sz w:val="28"/>
          <w:szCs w:val="28"/>
        </w:rPr>
      </w:pPr>
      <w:r w:rsidRPr="00223373">
        <w:rPr>
          <w:rFonts w:ascii="Times New Roman" w:hAnsi="Times New Roman" w:cs="Times New Roman"/>
          <w:sz w:val="28"/>
          <w:szCs w:val="28"/>
        </w:rPr>
        <w:t>Основная</w:t>
      </w:r>
      <w:r w:rsidRPr="00223373">
        <w:rPr>
          <w:rFonts w:ascii="Times New Roman" w:hAnsi="Times New Roman" w:cs="Times New Roman"/>
          <w:spacing w:val="-10"/>
          <w:sz w:val="28"/>
          <w:szCs w:val="28"/>
        </w:rPr>
        <w:t xml:space="preserve"> </w:t>
      </w:r>
      <w:r w:rsidRPr="00223373">
        <w:rPr>
          <w:rFonts w:ascii="Times New Roman" w:hAnsi="Times New Roman" w:cs="Times New Roman"/>
          <w:sz w:val="28"/>
          <w:szCs w:val="28"/>
        </w:rPr>
        <w:t>общеобразовательная</w:t>
      </w:r>
      <w:r w:rsidRPr="00223373">
        <w:rPr>
          <w:rFonts w:ascii="Times New Roman" w:hAnsi="Times New Roman" w:cs="Times New Roman"/>
          <w:spacing w:val="-10"/>
          <w:sz w:val="28"/>
          <w:szCs w:val="28"/>
        </w:rPr>
        <w:t xml:space="preserve"> </w:t>
      </w:r>
      <w:r w:rsidRPr="00223373">
        <w:rPr>
          <w:rFonts w:ascii="Times New Roman" w:hAnsi="Times New Roman" w:cs="Times New Roman"/>
          <w:sz w:val="28"/>
          <w:szCs w:val="28"/>
        </w:rPr>
        <w:t>программа</w:t>
      </w:r>
      <w:r w:rsidRPr="00223373">
        <w:rPr>
          <w:rFonts w:ascii="Times New Roman" w:hAnsi="Times New Roman" w:cs="Times New Roman"/>
          <w:spacing w:val="-9"/>
          <w:sz w:val="28"/>
          <w:szCs w:val="28"/>
        </w:rPr>
        <w:t xml:space="preserve"> </w:t>
      </w:r>
      <w:r w:rsidRPr="00223373">
        <w:rPr>
          <w:rFonts w:ascii="Times New Roman" w:hAnsi="Times New Roman" w:cs="Times New Roman"/>
          <w:sz w:val="28"/>
          <w:szCs w:val="28"/>
        </w:rPr>
        <w:t>образования;</w:t>
      </w:r>
    </w:p>
    <w:p w:rsidR="005D5349" w:rsidRPr="00223373" w:rsidRDefault="005D5349" w:rsidP="00525C89">
      <w:pPr>
        <w:pStyle w:val="aa"/>
        <w:widowControl w:val="0"/>
        <w:numPr>
          <w:ilvl w:val="0"/>
          <w:numId w:val="321"/>
        </w:numPr>
        <w:tabs>
          <w:tab w:val="left" w:pos="617"/>
        </w:tabs>
        <w:autoSpaceDE w:val="0"/>
        <w:autoSpaceDN w:val="0"/>
        <w:spacing w:after="0" w:line="240" w:lineRule="auto"/>
        <w:ind w:left="616" w:hanging="285"/>
        <w:contextualSpacing w:val="0"/>
        <w:rPr>
          <w:rFonts w:ascii="Times New Roman" w:hAnsi="Times New Roman" w:cs="Times New Roman"/>
          <w:sz w:val="28"/>
          <w:szCs w:val="28"/>
        </w:rPr>
      </w:pPr>
      <w:r w:rsidRPr="00223373">
        <w:rPr>
          <w:rFonts w:ascii="Times New Roman" w:hAnsi="Times New Roman" w:cs="Times New Roman"/>
          <w:sz w:val="28"/>
          <w:szCs w:val="28"/>
        </w:rPr>
        <w:t>Учебный</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план;</w:t>
      </w:r>
    </w:p>
    <w:p w:rsidR="005D5349" w:rsidRPr="00223373" w:rsidRDefault="005D5349" w:rsidP="00525C89">
      <w:pPr>
        <w:pStyle w:val="aa"/>
        <w:widowControl w:val="0"/>
        <w:numPr>
          <w:ilvl w:val="0"/>
          <w:numId w:val="321"/>
        </w:numPr>
        <w:tabs>
          <w:tab w:val="left" w:pos="617"/>
        </w:tabs>
        <w:autoSpaceDE w:val="0"/>
        <w:autoSpaceDN w:val="0"/>
        <w:spacing w:after="0" w:line="240" w:lineRule="auto"/>
        <w:ind w:left="616" w:hanging="285"/>
        <w:contextualSpacing w:val="0"/>
        <w:rPr>
          <w:rFonts w:ascii="Times New Roman" w:hAnsi="Times New Roman" w:cs="Times New Roman"/>
          <w:sz w:val="28"/>
          <w:szCs w:val="28"/>
        </w:rPr>
      </w:pPr>
      <w:r w:rsidRPr="00223373">
        <w:rPr>
          <w:rFonts w:ascii="Times New Roman" w:hAnsi="Times New Roman" w:cs="Times New Roman"/>
          <w:sz w:val="28"/>
          <w:szCs w:val="28"/>
        </w:rPr>
        <w:t>Рабочая</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программа</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воспитания</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как</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часть</w:t>
      </w:r>
      <w:r w:rsidRPr="00223373">
        <w:rPr>
          <w:rFonts w:ascii="Times New Roman" w:hAnsi="Times New Roman" w:cs="Times New Roman"/>
          <w:spacing w:val="-8"/>
          <w:sz w:val="28"/>
          <w:szCs w:val="28"/>
        </w:rPr>
        <w:t xml:space="preserve"> </w:t>
      </w:r>
      <w:r w:rsidRPr="00223373">
        <w:rPr>
          <w:rFonts w:ascii="Times New Roman" w:hAnsi="Times New Roman" w:cs="Times New Roman"/>
          <w:sz w:val="28"/>
          <w:szCs w:val="28"/>
        </w:rPr>
        <w:t>основной</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образовательной</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программы;</w:t>
      </w:r>
    </w:p>
    <w:p w:rsidR="005D5349" w:rsidRPr="00223373" w:rsidRDefault="005D5349" w:rsidP="00525C89">
      <w:pPr>
        <w:pStyle w:val="aa"/>
        <w:widowControl w:val="0"/>
        <w:numPr>
          <w:ilvl w:val="0"/>
          <w:numId w:val="321"/>
        </w:numPr>
        <w:tabs>
          <w:tab w:val="left" w:pos="617"/>
        </w:tabs>
        <w:autoSpaceDE w:val="0"/>
        <w:autoSpaceDN w:val="0"/>
        <w:spacing w:after="0" w:line="240" w:lineRule="auto"/>
        <w:ind w:left="616" w:hanging="285"/>
        <w:contextualSpacing w:val="0"/>
        <w:rPr>
          <w:rFonts w:ascii="Times New Roman" w:hAnsi="Times New Roman" w:cs="Times New Roman"/>
          <w:sz w:val="28"/>
          <w:szCs w:val="28"/>
        </w:rPr>
      </w:pPr>
      <w:r w:rsidRPr="00223373">
        <w:rPr>
          <w:rFonts w:ascii="Times New Roman" w:hAnsi="Times New Roman" w:cs="Times New Roman"/>
          <w:sz w:val="28"/>
          <w:szCs w:val="28"/>
        </w:rPr>
        <w:t>Рабочие</w:t>
      </w:r>
      <w:r w:rsidRPr="00223373">
        <w:rPr>
          <w:rFonts w:ascii="Times New Roman" w:hAnsi="Times New Roman" w:cs="Times New Roman"/>
          <w:spacing w:val="-10"/>
          <w:sz w:val="28"/>
          <w:szCs w:val="28"/>
        </w:rPr>
        <w:t xml:space="preserve"> </w:t>
      </w:r>
      <w:r w:rsidRPr="00223373">
        <w:rPr>
          <w:rFonts w:ascii="Times New Roman" w:hAnsi="Times New Roman" w:cs="Times New Roman"/>
          <w:sz w:val="28"/>
          <w:szCs w:val="28"/>
        </w:rPr>
        <w:t>программы</w:t>
      </w:r>
      <w:r w:rsidRPr="00223373">
        <w:rPr>
          <w:rFonts w:ascii="Times New Roman" w:hAnsi="Times New Roman" w:cs="Times New Roman"/>
          <w:spacing w:val="-11"/>
          <w:sz w:val="28"/>
          <w:szCs w:val="28"/>
        </w:rPr>
        <w:t xml:space="preserve"> </w:t>
      </w:r>
      <w:r w:rsidRPr="00223373">
        <w:rPr>
          <w:rFonts w:ascii="Times New Roman" w:hAnsi="Times New Roman" w:cs="Times New Roman"/>
          <w:sz w:val="28"/>
          <w:szCs w:val="28"/>
        </w:rPr>
        <w:t>педагогов;</w:t>
      </w:r>
    </w:p>
    <w:p w:rsidR="005D5349" w:rsidRPr="00223373" w:rsidRDefault="005D5349" w:rsidP="00525C89">
      <w:pPr>
        <w:pStyle w:val="aa"/>
        <w:widowControl w:val="0"/>
        <w:numPr>
          <w:ilvl w:val="0"/>
          <w:numId w:val="321"/>
        </w:numPr>
        <w:tabs>
          <w:tab w:val="left" w:pos="617"/>
        </w:tabs>
        <w:autoSpaceDE w:val="0"/>
        <w:autoSpaceDN w:val="0"/>
        <w:spacing w:after="0" w:line="240" w:lineRule="auto"/>
        <w:ind w:left="616" w:right="350" w:hanging="284"/>
        <w:contextualSpacing w:val="0"/>
        <w:jc w:val="both"/>
        <w:rPr>
          <w:rFonts w:ascii="Times New Roman" w:hAnsi="Times New Roman" w:cs="Times New Roman"/>
          <w:sz w:val="28"/>
          <w:szCs w:val="28"/>
        </w:rPr>
      </w:pPr>
      <w:r w:rsidRPr="00223373">
        <w:rPr>
          <w:rFonts w:ascii="Times New Roman" w:hAnsi="Times New Roman" w:cs="Times New Roman"/>
          <w:sz w:val="28"/>
          <w:szCs w:val="28"/>
        </w:rPr>
        <w:t>Должностные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инструкции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специалистов,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отвечающих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за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организацию</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воспитательной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деятельности;</w:t>
      </w:r>
    </w:p>
    <w:p w:rsidR="005D5349" w:rsidRPr="00223373" w:rsidRDefault="005D5349" w:rsidP="00223373">
      <w:pPr>
        <w:pStyle w:val="aa"/>
        <w:tabs>
          <w:tab w:val="left" w:pos="617"/>
          <w:tab w:val="left" w:pos="1197"/>
        </w:tabs>
        <w:spacing w:after="0" w:line="240" w:lineRule="auto"/>
        <w:ind w:right="355"/>
        <w:rPr>
          <w:rFonts w:ascii="Times New Roman" w:hAnsi="Times New Roman" w:cs="Times New Roman"/>
          <w:sz w:val="28"/>
          <w:szCs w:val="28"/>
        </w:rPr>
      </w:pPr>
      <w:r w:rsidRPr="00223373">
        <w:rPr>
          <w:rFonts w:ascii="Times New Roman" w:hAnsi="Times New Roman" w:cs="Times New Roman"/>
          <w:sz w:val="28"/>
          <w:szCs w:val="28"/>
        </w:rPr>
        <w:t>Документы,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регламентирующие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воспитательную</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деятельность</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(штатное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расписание,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обеспечивающее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кадровый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состав,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реализующий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воспитательную</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деятельность</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образовательном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учреждении).</w:t>
      </w:r>
    </w:p>
    <w:p w:rsidR="005D5349" w:rsidRPr="00223373" w:rsidRDefault="005D5349" w:rsidP="00223373">
      <w:pPr>
        <w:tabs>
          <w:tab w:val="left" w:pos="617"/>
          <w:tab w:val="left" w:pos="1197"/>
        </w:tabs>
        <w:spacing w:after="0" w:line="240" w:lineRule="auto"/>
        <w:ind w:left="332" w:right="355"/>
        <w:rPr>
          <w:rFonts w:ascii="Times New Roman" w:hAnsi="Times New Roman" w:cs="Times New Roman"/>
          <w:sz w:val="28"/>
          <w:szCs w:val="28"/>
        </w:rPr>
      </w:pPr>
      <w:r w:rsidRPr="00223373">
        <w:rPr>
          <w:rFonts w:ascii="Times New Roman" w:hAnsi="Times New Roman" w:cs="Times New Roman"/>
          <w:sz w:val="28"/>
          <w:szCs w:val="28"/>
        </w:rPr>
        <w:t>Требования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условиям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работы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обучающимися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особыми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образовательными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потребностями.</w:t>
      </w:r>
    </w:p>
    <w:p w:rsidR="005D5349" w:rsidRPr="00223373" w:rsidRDefault="005D5349" w:rsidP="00223373">
      <w:pPr>
        <w:pStyle w:val="afc"/>
        <w:spacing w:after="0" w:line="240" w:lineRule="auto"/>
        <w:ind w:right="343" w:firstLine="428"/>
        <w:rPr>
          <w:rFonts w:ascii="Times New Roman" w:hAnsi="Times New Roman" w:cs="Times New Roman"/>
          <w:sz w:val="28"/>
          <w:szCs w:val="28"/>
        </w:rPr>
      </w:pPr>
      <w:r w:rsidRPr="00223373">
        <w:rPr>
          <w:rFonts w:ascii="Times New Roman" w:hAnsi="Times New Roman" w:cs="Times New Roman"/>
          <w:sz w:val="28"/>
          <w:szCs w:val="28"/>
        </w:rPr>
        <w:t>В настоящее время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 ОО, получает</w:t>
      </w:r>
      <w:r w:rsidRPr="00223373">
        <w:rPr>
          <w:rFonts w:ascii="Times New Roman" w:hAnsi="Times New Roman" w:cs="Times New Roman"/>
          <w:spacing w:val="60"/>
          <w:sz w:val="28"/>
          <w:szCs w:val="28"/>
        </w:rPr>
        <w:t xml:space="preserve"> </w:t>
      </w:r>
      <w:r w:rsidRPr="00223373">
        <w:rPr>
          <w:rFonts w:ascii="Times New Roman" w:hAnsi="Times New Roman" w:cs="Times New Roman"/>
          <w:sz w:val="28"/>
          <w:szCs w:val="28"/>
        </w:rPr>
        <w:t>образование</w:t>
      </w:r>
      <w:r w:rsidRPr="00223373">
        <w:rPr>
          <w:rFonts w:ascii="Times New Roman" w:hAnsi="Times New Roman" w:cs="Times New Roman"/>
          <w:spacing w:val="61"/>
          <w:sz w:val="28"/>
          <w:szCs w:val="28"/>
        </w:rPr>
        <w:t xml:space="preserve"> </w:t>
      </w:r>
      <w:r w:rsidRPr="00223373">
        <w:rPr>
          <w:rFonts w:ascii="Times New Roman" w:hAnsi="Times New Roman" w:cs="Times New Roman"/>
          <w:sz w:val="28"/>
          <w:szCs w:val="28"/>
        </w:rPr>
        <w:t>примерно 1%</w:t>
      </w:r>
      <w:r w:rsidRPr="00223373">
        <w:rPr>
          <w:rFonts w:ascii="Times New Roman" w:hAnsi="Times New Roman" w:cs="Times New Roman"/>
          <w:spacing w:val="61"/>
          <w:sz w:val="28"/>
          <w:szCs w:val="28"/>
        </w:rPr>
        <w:t xml:space="preserve"> </w:t>
      </w:r>
      <w:r w:rsidRPr="00223373">
        <w:rPr>
          <w:rFonts w:ascii="Times New Roman" w:hAnsi="Times New Roman" w:cs="Times New Roman"/>
          <w:sz w:val="28"/>
          <w:szCs w:val="28"/>
        </w:rPr>
        <w:t>детей с</w:t>
      </w:r>
      <w:r w:rsidRPr="00223373">
        <w:rPr>
          <w:rFonts w:ascii="Times New Roman" w:hAnsi="Times New Roman" w:cs="Times New Roman"/>
          <w:spacing w:val="61"/>
          <w:sz w:val="28"/>
          <w:szCs w:val="28"/>
        </w:rPr>
        <w:t xml:space="preserve"> </w:t>
      </w:r>
      <w:r w:rsidRPr="00223373">
        <w:rPr>
          <w:rFonts w:ascii="Times New Roman" w:hAnsi="Times New Roman" w:cs="Times New Roman"/>
          <w:sz w:val="28"/>
          <w:szCs w:val="28"/>
        </w:rPr>
        <w:t>ОВЗ и детей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инвалидов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 всех уровнях образования. Дети ОВЗ и инвалиды получают образование  на равных,</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со всеми школьниками, создана благоприятная доброжелательная среда.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Эти дети находятся под</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пристальным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контролем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классных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руководителей,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социально-психологической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службы.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Они</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имеют</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возможность</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участвовать</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различных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формах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жизни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детского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сообщества: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работе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органов самоуправления, волонтерского отряда, участвовать в конкурсных мероприятиях онлайн и</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офлайн, в школьных праздниках. Обеспечивается возможность их участия в жизни класса, школы,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 xml:space="preserve">событиях группы. Таким </w:t>
      </w:r>
      <w:r w:rsidRPr="00223373">
        <w:rPr>
          <w:rFonts w:ascii="Times New Roman" w:hAnsi="Times New Roman" w:cs="Times New Roman"/>
          <w:sz w:val="28"/>
          <w:szCs w:val="28"/>
        </w:rPr>
        <w:lastRenderedPageBreak/>
        <w:t>образом,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формируется их личностный опыт, развивается самооценка 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уверенность</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своих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силах,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опыт</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работы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команде,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развивает</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активность</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ответственность</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каждого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обучающегося в</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социальной</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ситуации</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его развития.</w:t>
      </w:r>
    </w:p>
    <w:p w:rsidR="005D5349" w:rsidRPr="00223373" w:rsidRDefault="005D5349" w:rsidP="00223373">
      <w:pPr>
        <w:pStyle w:val="afc"/>
        <w:spacing w:after="0" w:line="240" w:lineRule="auto"/>
        <w:ind w:left="760"/>
        <w:rPr>
          <w:rFonts w:ascii="Times New Roman" w:hAnsi="Times New Roman" w:cs="Times New Roman"/>
          <w:sz w:val="28"/>
          <w:szCs w:val="28"/>
        </w:rPr>
      </w:pPr>
      <w:r w:rsidRPr="00223373">
        <w:rPr>
          <w:rFonts w:ascii="Times New Roman" w:hAnsi="Times New Roman" w:cs="Times New Roman"/>
          <w:sz w:val="28"/>
          <w:szCs w:val="28"/>
        </w:rPr>
        <w:t>Особыми</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задачами</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воспитания</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обучающихся</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с</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ОВЗ</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являются:</w:t>
      </w:r>
    </w:p>
    <w:p w:rsidR="005D5349" w:rsidRPr="00223373" w:rsidRDefault="005D5349" w:rsidP="00525C89">
      <w:pPr>
        <w:pStyle w:val="aa"/>
        <w:widowControl w:val="0"/>
        <w:numPr>
          <w:ilvl w:val="0"/>
          <w:numId w:val="321"/>
        </w:numPr>
        <w:tabs>
          <w:tab w:val="left" w:pos="821"/>
        </w:tabs>
        <w:autoSpaceDE w:val="0"/>
        <w:autoSpaceDN w:val="0"/>
        <w:spacing w:after="0" w:line="240" w:lineRule="auto"/>
        <w:ind w:left="332" w:right="348" w:firstLine="0"/>
        <w:contextualSpacing w:val="0"/>
        <w:jc w:val="both"/>
        <w:rPr>
          <w:rFonts w:ascii="Times New Roman" w:hAnsi="Times New Roman" w:cs="Times New Roman"/>
          <w:sz w:val="28"/>
          <w:szCs w:val="28"/>
        </w:rPr>
      </w:pPr>
      <w:r w:rsidRPr="00223373">
        <w:rPr>
          <w:rFonts w:ascii="Times New Roman" w:hAnsi="Times New Roman" w:cs="Times New Roman"/>
          <w:sz w:val="28"/>
          <w:szCs w:val="28"/>
        </w:rPr>
        <w:t>налаживание эмоционально-положительного взаимодействия детей с ОВЗ с окружающими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для их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успешной</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адаптации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интеграции</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школе;</w:t>
      </w:r>
    </w:p>
    <w:p w:rsidR="005D5349" w:rsidRPr="00223373" w:rsidRDefault="005D5349" w:rsidP="00525C89">
      <w:pPr>
        <w:pStyle w:val="aa"/>
        <w:widowControl w:val="0"/>
        <w:numPr>
          <w:ilvl w:val="0"/>
          <w:numId w:val="321"/>
        </w:numPr>
        <w:tabs>
          <w:tab w:val="left" w:pos="821"/>
        </w:tabs>
        <w:autoSpaceDE w:val="0"/>
        <w:autoSpaceDN w:val="0"/>
        <w:spacing w:after="0" w:line="240" w:lineRule="auto"/>
        <w:ind w:left="332" w:right="350" w:firstLine="0"/>
        <w:contextualSpacing w:val="0"/>
        <w:jc w:val="both"/>
        <w:rPr>
          <w:rFonts w:ascii="Times New Roman" w:hAnsi="Times New Roman" w:cs="Times New Roman"/>
          <w:sz w:val="28"/>
          <w:szCs w:val="28"/>
        </w:rPr>
      </w:pPr>
      <w:r w:rsidRPr="00223373">
        <w:rPr>
          <w:rFonts w:ascii="Times New Roman" w:hAnsi="Times New Roman" w:cs="Times New Roman"/>
          <w:sz w:val="28"/>
          <w:szCs w:val="28"/>
        </w:rPr>
        <w:t>формирование доброжелательного отношения к детям с ОВЗ и их семьям со стороны всех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участников</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образовательных отношений;</w:t>
      </w:r>
    </w:p>
    <w:p w:rsidR="005D5349" w:rsidRPr="00223373" w:rsidRDefault="005D5349" w:rsidP="00525C89">
      <w:pPr>
        <w:pStyle w:val="aa"/>
        <w:widowControl w:val="0"/>
        <w:numPr>
          <w:ilvl w:val="0"/>
          <w:numId w:val="321"/>
        </w:numPr>
        <w:tabs>
          <w:tab w:val="left" w:pos="821"/>
        </w:tabs>
        <w:autoSpaceDE w:val="0"/>
        <w:autoSpaceDN w:val="0"/>
        <w:spacing w:after="0" w:line="240" w:lineRule="auto"/>
        <w:ind w:left="332" w:right="352" w:firstLine="0"/>
        <w:contextualSpacing w:val="0"/>
        <w:jc w:val="both"/>
        <w:rPr>
          <w:rFonts w:ascii="Times New Roman" w:hAnsi="Times New Roman" w:cs="Times New Roman"/>
          <w:sz w:val="28"/>
          <w:szCs w:val="28"/>
        </w:rPr>
      </w:pPr>
      <w:r w:rsidRPr="00223373">
        <w:rPr>
          <w:rFonts w:ascii="Times New Roman" w:hAnsi="Times New Roman" w:cs="Times New Roman"/>
          <w:sz w:val="28"/>
          <w:szCs w:val="28"/>
        </w:rPr>
        <w:t>построение воспитательной деятельности с учетом индивидуальных особенностей каждого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обучающегося с</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ОВЗ;</w:t>
      </w:r>
    </w:p>
    <w:p w:rsidR="005D5349" w:rsidRPr="00223373" w:rsidRDefault="005D5349" w:rsidP="00525C89">
      <w:pPr>
        <w:pStyle w:val="aa"/>
        <w:widowControl w:val="0"/>
        <w:numPr>
          <w:ilvl w:val="0"/>
          <w:numId w:val="321"/>
        </w:numPr>
        <w:tabs>
          <w:tab w:val="left" w:pos="821"/>
        </w:tabs>
        <w:autoSpaceDE w:val="0"/>
        <w:autoSpaceDN w:val="0"/>
        <w:spacing w:after="0" w:line="240" w:lineRule="auto"/>
        <w:ind w:left="332" w:right="356" w:firstLine="0"/>
        <w:contextualSpacing w:val="0"/>
        <w:jc w:val="both"/>
        <w:rPr>
          <w:rFonts w:ascii="Times New Roman" w:hAnsi="Times New Roman" w:cs="Times New Roman"/>
          <w:sz w:val="28"/>
          <w:szCs w:val="28"/>
        </w:rPr>
      </w:pPr>
      <w:r w:rsidRPr="00223373">
        <w:rPr>
          <w:rFonts w:ascii="Times New Roman" w:hAnsi="Times New Roman" w:cs="Times New Roman"/>
          <w:sz w:val="28"/>
          <w:szCs w:val="28"/>
        </w:rPr>
        <w:t>активное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привлечение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семьи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ближайшего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социального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окружения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воспитанию</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обучающихся с</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ОВЗ;</w:t>
      </w:r>
    </w:p>
    <w:p w:rsidR="005D5349" w:rsidRPr="00223373" w:rsidRDefault="005D5349" w:rsidP="00525C89">
      <w:pPr>
        <w:pStyle w:val="aa"/>
        <w:widowControl w:val="0"/>
        <w:numPr>
          <w:ilvl w:val="0"/>
          <w:numId w:val="321"/>
        </w:numPr>
        <w:tabs>
          <w:tab w:val="left" w:pos="821"/>
        </w:tabs>
        <w:autoSpaceDE w:val="0"/>
        <w:autoSpaceDN w:val="0"/>
        <w:spacing w:after="0" w:line="240" w:lineRule="auto"/>
        <w:ind w:left="332" w:right="346" w:firstLine="0"/>
        <w:contextualSpacing w:val="0"/>
        <w:jc w:val="both"/>
        <w:rPr>
          <w:rFonts w:ascii="Times New Roman" w:hAnsi="Times New Roman" w:cs="Times New Roman"/>
          <w:sz w:val="28"/>
          <w:szCs w:val="28"/>
        </w:rPr>
      </w:pPr>
      <w:r w:rsidRPr="00223373">
        <w:rPr>
          <w:rFonts w:ascii="Times New Roman" w:hAnsi="Times New Roman" w:cs="Times New Roman"/>
          <w:sz w:val="28"/>
          <w:szCs w:val="28"/>
        </w:rPr>
        <w:t>обеспечение психолого-педагогической поддержки семей обучающихся с ОВЗ в развитии 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содействие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повышению</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уровня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педагогической,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психологической,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медико-социальной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компетентности;</w:t>
      </w:r>
    </w:p>
    <w:p w:rsidR="005D5349" w:rsidRPr="00223373" w:rsidRDefault="005D5349" w:rsidP="00525C89">
      <w:pPr>
        <w:pStyle w:val="aa"/>
        <w:widowControl w:val="0"/>
        <w:numPr>
          <w:ilvl w:val="0"/>
          <w:numId w:val="321"/>
        </w:numPr>
        <w:tabs>
          <w:tab w:val="left" w:pos="821"/>
        </w:tabs>
        <w:autoSpaceDE w:val="0"/>
        <w:autoSpaceDN w:val="0"/>
        <w:spacing w:after="0" w:line="240" w:lineRule="auto"/>
        <w:ind w:left="820" w:hanging="489"/>
        <w:contextualSpacing w:val="0"/>
        <w:jc w:val="both"/>
        <w:rPr>
          <w:rFonts w:ascii="Times New Roman" w:hAnsi="Times New Roman" w:cs="Times New Roman"/>
          <w:sz w:val="28"/>
          <w:szCs w:val="28"/>
        </w:rPr>
      </w:pPr>
      <w:r w:rsidRPr="00223373">
        <w:rPr>
          <w:rFonts w:ascii="Times New Roman" w:hAnsi="Times New Roman" w:cs="Times New Roman"/>
          <w:sz w:val="28"/>
          <w:szCs w:val="28"/>
        </w:rPr>
        <w:t>индивидуализация</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8"/>
          <w:sz w:val="28"/>
          <w:szCs w:val="28"/>
        </w:rPr>
        <w:t xml:space="preserve"> </w:t>
      </w:r>
      <w:r w:rsidRPr="00223373">
        <w:rPr>
          <w:rFonts w:ascii="Times New Roman" w:hAnsi="Times New Roman" w:cs="Times New Roman"/>
          <w:sz w:val="28"/>
          <w:szCs w:val="28"/>
        </w:rPr>
        <w:t>воспитательной</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работе</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с</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обучающимися</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с</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ОВЗ.</w:t>
      </w:r>
    </w:p>
    <w:p w:rsidR="005D5349" w:rsidRPr="00223373" w:rsidRDefault="005D5349" w:rsidP="00525C89">
      <w:pPr>
        <w:pStyle w:val="aa"/>
        <w:widowControl w:val="0"/>
        <w:numPr>
          <w:ilvl w:val="0"/>
          <w:numId w:val="319"/>
        </w:numPr>
        <w:tabs>
          <w:tab w:val="left" w:pos="513"/>
        </w:tabs>
        <w:autoSpaceDE w:val="0"/>
        <w:autoSpaceDN w:val="0"/>
        <w:spacing w:after="0" w:line="240" w:lineRule="auto"/>
        <w:ind w:left="512" w:hanging="181"/>
        <w:contextualSpacing w:val="0"/>
        <w:jc w:val="both"/>
        <w:rPr>
          <w:rFonts w:ascii="Times New Roman" w:hAnsi="Times New Roman" w:cs="Times New Roman"/>
          <w:sz w:val="28"/>
          <w:szCs w:val="28"/>
        </w:rPr>
      </w:pPr>
      <w:r w:rsidRPr="00223373">
        <w:rPr>
          <w:rFonts w:ascii="Times New Roman" w:hAnsi="Times New Roman" w:cs="Times New Roman"/>
          <w:sz w:val="28"/>
          <w:szCs w:val="28"/>
        </w:rPr>
        <w:t>на</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личностно-ориентированный</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подход</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организации</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всех</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видов</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детской</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деятельности.</w:t>
      </w:r>
    </w:p>
    <w:p w:rsidR="005D5349" w:rsidRPr="00223373" w:rsidRDefault="005D5349" w:rsidP="00525C89">
      <w:pPr>
        <w:pStyle w:val="211"/>
        <w:numPr>
          <w:ilvl w:val="3"/>
          <w:numId w:val="320"/>
        </w:numPr>
        <w:tabs>
          <w:tab w:val="left" w:pos="1189"/>
        </w:tabs>
        <w:spacing w:line="240" w:lineRule="auto"/>
        <w:ind w:left="332" w:right="359" w:firstLine="0"/>
        <w:rPr>
          <w:sz w:val="28"/>
          <w:szCs w:val="28"/>
        </w:rPr>
      </w:pPr>
      <w:r w:rsidRPr="00223373">
        <w:rPr>
          <w:sz w:val="28"/>
          <w:szCs w:val="28"/>
        </w:rPr>
        <w:t>Система</w:t>
      </w:r>
      <w:r w:rsidRPr="00223373">
        <w:rPr>
          <w:spacing w:val="1"/>
          <w:sz w:val="28"/>
          <w:szCs w:val="28"/>
        </w:rPr>
        <w:t xml:space="preserve"> </w:t>
      </w:r>
      <w:r w:rsidRPr="00223373">
        <w:rPr>
          <w:sz w:val="28"/>
          <w:szCs w:val="28"/>
        </w:rPr>
        <w:t>поощрения</w:t>
      </w:r>
      <w:r w:rsidRPr="00223373">
        <w:rPr>
          <w:spacing w:val="1"/>
          <w:sz w:val="28"/>
          <w:szCs w:val="28"/>
        </w:rPr>
        <w:t xml:space="preserve"> </w:t>
      </w:r>
      <w:r w:rsidRPr="00223373">
        <w:rPr>
          <w:sz w:val="28"/>
          <w:szCs w:val="28"/>
        </w:rPr>
        <w:t>социальной</w:t>
      </w:r>
      <w:r w:rsidRPr="00223373">
        <w:rPr>
          <w:spacing w:val="1"/>
          <w:sz w:val="28"/>
          <w:szCs w:val="28"/>
        </w:rPr>
        <w:t xml:space="preserve"> </w:t>
      </w:r>
      <w:r w:rsidRPr="00223373">
        <w:rPr>
          <w:sz w:val="28"/>
          <w:szCs w:val="28"/>
        </w:rPr>
        <w:t>успешности</w:t>
      </w:r>
      <w:r w:rsidRPr="00223373">
        <w:rPr>
          <w:spacing w:val="1"/>
          <w:sz w:val="28"/>
          <w:szCs w:val="28"/>
        </w:rPr>
        <w:t xml:space="preserve"> </w:t>
      </w:r>
      <w:r w:rsidRPr="00223373">
        <w:rPr>
          <w:sz w:val="28"/>
          <w:szCs w:val="28"/>
        </w:rPr>
        <w:t>и</w:t>
      </w:r>
      <w:r w:rsidRPr="00223373">
        <w:rPr>
          <w:spacing w:val="1"/>
          <w:sz w:val="28"/>
          <w:szCs w:val="28"/>
        </w:rPr>
        <w:t xml:space="preserve"> </w:t>
      </w:r>
      <w:r w:rsidRPr="00223373">
        <w:rPr>
          <w:sz w:val="28"/>
          <w:szCs w:val="28"/>
        </w:rPr>
        <w:t>проявлений</w:t>
      </w:r>
      <w:r w:rsidRPr="00223373">
        <w:rPr>
          <w:spacing w:val="1"/>
          <w:sz w:val="28"/>
          <w:szCs w:val="28"/>
        </w:rPr>
        <w:t xml:space="preserve"> </w:t>
      </w:r>
      <w:r w:rsidRPr="00223373">
        <w:rPr>
          <w:sz w:val="28"/>
          <w:szCs w:val="28"/>
        </w:rPr>
        <w:t>активной</w:t>
      </w:r>
      <w:r w:rsidRPr="00223373">
        <w:rPr>
          <w:spacing w:val="1"/>
          <w:sz w:val="28"/>
          <w:szCs w:val="28"/>
        </w:rPr>
        <w:t xml:space="preserve"> </w:t>
      </w:r>
      <w:r w:rsidRPr="00223373">
        <w:rPr>
          <w:sz w:val="28"/>
          <w:szCs w:val="28"/>
        </w:rPr>
        <w:t>жизненной</w:t>
      </w:r>
      <w:r w:rsidRPr="00223373">
        <w:rPr>
          <w:spacing w:val="1"/>
          <w:sz w:val="28"/>
          <w:szCs w:val="28"/>
        </w:rPr>
        <w:t xml:space="preserve"> </w:t>
      </w:r>
      <w:r w:rsidRPr="00223373">
        <w:rPr>
          <w:sz w:val="28"/>
          <w:szCs w:val="28"/>
        </w:rPr>
        <w:t>позиции обучающихся</w:t>
      </w:r>
    </w:p>
    <w:p w:rsidR="005D5349" w:rsidRPr="00223373" w:rsidRDefault="005D5349" w:rsidP="00223373">
      <w:pPr>
        <w:pStyle w:val="afc"/>
        <w:spacing w:after="0" w:line="240" w:lineRule="auto"/>
        <w:ind w:right="355" w:firstLine="428"/>
        <w:rPr>
          <w:rFonts w:ascii="Times New Roman" w:hAnsi="Times New Roman" w:cs="Times New Roman"/>
          <w:sz w:val="28"/>
          <w:szCs w:val="28"/>
        </w:rPr>
      </w:pPr>
      <w:r w:rsidRPr="00223373">
        <w:rPr>
          <w:rFonts w:ascii="Times New Roman" w:hAnsi="Times New Roman" w:cs="Times New Roman"/>
          <w:sz w:val="28"/>
          <w:szCs w:val="28"/>
        </w:rPr>
        <w:t>Система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поощрения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проявлений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активной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жизненной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позиции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социальной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успешности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обучающихся призвана способствовать формированию у обучающихся ориентации на активную</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жизненную позицию, инициативность, максимально вовлекать их в совместную деятельность 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воспитательных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целях.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Система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проявлений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активной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жизненной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позиции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поощрения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социальной</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успешности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обучающихся строится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 принципах:</w:t>
      </w:r>
    </w:p>
    <w:p w:rsidR="005D5349" w:rsidRPr="00223373" w:rsidRDefault="005D5349" w:rsidP="00525C89">
      <w:pPr>
        <w:pStyle w:val="aa"/>
        <w:widowControl w:val="0"/>
        <w:numPr>
          <w:ilvl w:val="0"/>
          <w:numId w:val="322"/>
        </w:numPr>
        <w:tabs>
          <w:tab w:val="left" w:pos="553"/>
        </w:tabs>
        <w:autoSpaceDE w:val="0"/>
        <w:autoSpaceDN w:val="0"/>
        <w:spacing w:after="0" w:line="240" w:lineRule="auto"/>
        <w:ind w:right="352" w:firstLine="0"/>
        <w:contextualSpacing w:val="0"/>
        <w:jc w:val="both"/>
        <w:rPr>
          <w:rFonts w:ascii="Times New Roman" w:hAnsi="Times New Roman" w:cs="Times New Roman"/>
          <w:sz w:val="28"/>
          <w:szCs w:val="28"/>
        </w:rPr>
      </w:pPr>
      <w:r w:rsidRPr="00223373">
        <w:rPr>
          <w:rFonts w:ascii="Times New Roman" w:hAnsi="Times New Roman" w:cs="Times New Roman"/>
          <w:sz w:val="28"/>
          <w:szCs w:val="28"/>
        </w:rPr>
        <w:t>публичности,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открытости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поощрений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(информирование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всех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обучающихся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награждении,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проведение награждений</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присутствии</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значительного числа обучающихся);</w:t>
      </w:r>
    </w:p>
    <w:p w:rsidR="005D5349" w:rsidRPr="00223373" w:rsidRDefault="005D5349" w:rsidP="00525C89">
      <w:pPr>
        <w:pStyle w:val="aa"/>
        <w:widowControl w:val="0"/>
        <w:numPr>
          <w:ilvl w:val="0"/>
          <w:numId w:val="322"/>
        </w:numPr>
        <w:tabs>
          <w:tab w:val="left" w:pos="565"/>
        </w:tabs>
        <w:autoSpaceDE w:val="0"/>
        <w:autoSpaceDN w:val="0"/>
        <w:spacing w:after="0" w:line="240" w:lineRule="auto"/>
        <w:ind w:right="352" w:firstLine="0"/>
        <w:contextualSpacing w:val="0"/>
        <w:jc w:val="both"/>
        <w:rPr>
          <w:rFonts w:ascii="Times New Roman" w:hAnsi="Times New Roman" w:cs="Times New Roman"/>
          <w:sz w:val="28"/>
          <w:szCs w:val="28"/>
        </w:rPr>
      </w:pP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выдвижении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поощрение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обсуждении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кандидатур</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награждение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обучающихся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участвуют</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органы</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самоуправления, классные руководители,</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учителя;</w:t>
      </w:r>
    </w:p>
    <w:p w:rsidR="005D5349" w:rsidRPr="00223373" w:rsidRDefault="005D5349" w:rsidP="00223373">
      <w:pPr>
        <w:pStyle w:val="afc"/>
        <w:spacing w:after="0" w:line="240" w:lineRule="auto"/>
        <w:ind w:right="352"/>
        <w:rPr>
          <w:rFonts w:ascii="Times New Roman" w:hAnsi="Times New Roman" w:cs="Times New Roman"/>
          <w:sz w:val="28"/>
          <w:szCs w:val="28"/>
        </w:rPr>
      </w:pPr>
      <w:r w:rsidRPr="00223373">
        <w:rPr>
          <w:rFonts w:ascii="Times New Roman" w:hAnsi="Times New Roman" w:cs="Times New Roman"/>
          <w:sz w:val="28"/>
          <w:szCs w:val="28"/>
        </w:rPr>
        <w:t>-в</w:t>
      </w:r>
      <w:r w:rsidRPr="00223373">
        <w:rPr>
          <w:rFonts w:ascii="Times New Roman" w:hAnsi="Times New Roman" w:cs="Times New Roman"/>
          <w:spacing w:val="30"/>
          <w:sz w:val="28"/>
          <w:szCs w:val="28"/>
        </w:rPr>
        <w:t xml:space="preserve"> </w:t>
      </w:r>
      <w:r w:rsidRPr="00223373">
        <w:rPr>
          <w:rFonts w:ascii="Times New Roman" w:hAnsi="Times New Roman" w:cs="Times New Roman"/>
          <w:sz w:val="28"/>
          <w:szCs w:val="28"/>
        </w:rPr>
        <w:t>школе</w:t>
      </w:r>
      <w:r w:rsidRPr="00223373">
        <w:rPr>
          <w:rFonts w:ascii="Times New Roman" w:hAnsi="Times New Roman" w:cs="Times New Roman"/>
          <w:spacing w:val="32"/>
          <w:sz w:val="28"/>
          <w:szCs w:val="28"/>
        </w:rPr>
        <w:t xml:space="preserve"> </w:t>
      </w:r>
      <w:r w:rsidRPr="00223373">
        <w:rPr>
          <w:rFonts w:ascii="Times New Roman" w:hAnsi="Times New Roman" w:cs="Times New Roman"/>
          <w:sz w:val="28"/>
          <w:szCs w:val="28"/>
        </w:rPr>
        <w:t>практикуются</w:t>
      </w:r>
      <w:r w:rsidRPr="00223373">
        <w:rPr>
          <w:rFonts w:ascii="Times New Roman" w:hAnsi="Times New Roman" w:cs="Times New Roman"/>
          <w:spacing w:val="65"/>
          <w:sz w:val="28"/>
          <w:szCs w:val="28"/>
        </w:rPr>
        <w:t xml:space="preserve"> </w:t>
      </w:r>
      <w:r w:rsidRPr="00223373">
        <w:rPr>
          <w:rFonts w:ascii="Times New Roman" w:hAnsi="Times New Roman" w:cs="Times New Roman"/>
          <w:sz w:val="28"/>
          <w:szCs w:val="28"/>
        </w:rPr>
        <w:t xml:space="preserve">индивидуальные  </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31"/>
          <w:sz w:val="28"/>
          <w:szCs w:val="28"/>
        </w:rPr>
        <w:t xml:space="preserve"> </w:t>
      </w:r>
      <w:r w:rsidRPr="00223373">
        <w:rPr>
          <w:rFonts w:ascii="Times New Roman" w:hAnsi="Times New Roman" w:cs="Times New Roman"/>
          <w:sz w:val="28"/>
          <w:szCs w:val="28"/>
        </w:rPr>
        <w:t>коллективные</w:t>
      </w:r>
      <w:r w:rsidRPr="00223373">
        <w:rPr>
          <w:rFonts w:ascii="Times New Roman" w:hAnsi="Times New Roman" w:cs="Times New Roman"/>
          <w:spacing w:val="34"/>
          <w:sz w:val="28"/>
          <w:szCs w:val="28"/>
        </w:rPr>
        <w:t xml:space="preserve"> </w:t>
      </w:r>
      <w:r w:rsidRPr="00223373">
        <w:rPr>
          <w:rFonts w:ascii="Times New Roman" w:hAnsi="Times New Roman" w:cs="Times New Roman"/>
          <w:sz w:val="28"/>
          <w:szCs w:val="28"/>
        </w:rPr>
        <w:t>поощрения</w:t>
      </w:r>
      <w:r w:rsidRPr="00223373">
        <w:rPr>
          <w:rFonts w:ascii="Times New Roman" w:hAnsi="Times New Roman" w:cs="Times New Roman"/>
          <w:spacing w:val="33"/>
          <w:sz w:val="28"/>
          <w:szCs w:val="28"/>
        </w:rPr>
        <w:t xml:space="preserve"> </w:t>
      </w:r>
      <w:r w:rsidRPr="00223373">
        <w:rPr>
          <w:rFonts w:ascii="Times New Roman" w:hAnsi="Times New Roman" w:cs="Times New Roman"/>
          <w:sz w:val="28"/>
          <w:szCs w:val="28"/>
        </w:rPr>
        <w:t>(конкурс</w:t>
      </w:r>
      <w:r w:rsidRPr="00223373">
        <w:rPr>
          <w:rFonts w:ascii="Times New Roman" w:hAnsi="Times New Roman" w:cs="Times New Roman"/>
          <w:spacing w:val="37"/>
          <w:sz w:val="28"/>
          <w:szCs w:val="28"/>
        </w:rPr>
        <w:t xml:space="preserve"> </w:t>
      </w:r>
      <w:r w:rsidRPr="00223373">
        <w:rPr>
          <w:rFonts w:ascii="Times New Roman" w:hAnsi="Times New Roman" w:cs="Times New Roman"/>
          <w:sz w:val="28"/>
          <w:szCs w:val="28"/>
        </w:rPr>
        <w:t>«Ученик</w:t>
      </w:r>
      <w:r w:rsidRPr="00223373">
        <w:rPr>
          <w:rFonts w:ascii="Times New Roman" w:hAnsi="Times New Roman" w:cs="Times New Roman"/>
          <w:spacing w:val="32"/>
          <w:sz w:val="28"/>
          <w:szCs w:val="28"/>
        </w:rPr>
        <w:t xml:space="preserve"> </w:t>
      </w:r>
      <w:r w:rsidRPr="00223373">
        <w:rPr>
          <w:rFonts w:ascii="Times New Roman" w:hAnsi="Times New Roman" w:cs="Times New Roman"/>
          <w:sz w:val="28"/>
          <w:szCs w:val="28"/>
        </w:rPr>
        <w:t>года»</w:t>
      </w:r>
      <w:r w:rsidRPr="00223373">
        <w:rPr>
          <w:rFonts w:ascii="Times New Roman" w:hAnsi="Times New Roman" w:cs="Times New Roman"/>
          <w:spacing w:val="-10"/>
          <w:sz w:val="28"/>
          <w:szCs w:val="28"/>
        </w:rPr>
        <w:t xml:space="preserve"> </w:t>
      </w:r>
      <w:r w:rsidRPr="00223373">
        <w:rPr>
          <w:rFonts w:ascii="Times New Roman" w:hAnsi="Times New Roman" w:cs="Times New Roman"/>
          <w:sz w:val="28"/>
          <w:szCs w:val="28"/>
        </w:rPr>
        <w:t>во</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всех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уровнях</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образования);</w:t>
      </w:r>
    </w:p>
    <w:p w:rsidR="005D5349" w:rsidRPr="00223373" w:rsidRDefault="005D5349" w:rsidP="00223373">
      <w:pPr>
        <w:pStyle w:val="afc"/>
        <w:spacing w:after="0" w:line="240" w:lineRule="auto"/>
        <w:ind w:right="343"/>
        <w:rPr>
          <w:rFonts w:ascii="Times New Roman" w:hAnsi="Times New Roman" w:cs="Times New Roman"/>
          <w:sz w:val="28"/>
          <w:szCs w:val="28"/>
        </w:rPr>
      </w:pPr>
      <w:r w:rsidRPr="00223373">
        <w:rPr>
          <w:rFonts w:ascii="Times New Roman" w:hAnsi="Times New Roman" w:cs="Times New Roman"/>
          <w:sz w:val="28"/>
          <w:szCs w:val="28"/>
        </w:rPr>
        <w:t>-к</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участию</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системе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поощрений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всех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стадиях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привлекаются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родители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(законные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представители) обучающихся, представителей родительского сообщества, самих обучающихся, их</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представителей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учетом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наличия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ученического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самоуправления),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сторонние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организации,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их</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статусных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представителей;</w:t>
      </w:r>
    </w:p>
    <w:p w:rsidR="005D5349" w:rsidRPr="00223373" w:rsidRDefault="005D5349" w:rsidP="00525C89">
      <w:pPr>
        <w:pStyle w:val="aa"/>
        <w:widowControl w:val="0"/>
        <w:numPr>
          <w:ilvl w:val="0"/>
          <w:numId w:val="322"/>
        </w:numPr>
        <w:tabs>
          <w:tab w:val="left" w:pos="565"/>
        </w:tabs>
        <w:autoSpaceDE w:val="0"/>
        <w:autoSpaceDN w:val="0"/>
        <w:spacing w:after="0" w:line="240" w:lineRule="auto"/>
        <w:ind w:right="346" w:firstLine="0"/>
        <w:contextualSpacing w:val="0"/>
        <w:jc w:val="both"/>
        <w:rPr>
          <w:rFonts w:ascii="Times New Roman" w:hAnsi="Times New Roman" w:cs="Times New Roman"/>
          <w:sz w:val="28"/>
          <w:szCs w:val="28"/>
        </w:rPr>
      </w:pPr>
      <w:proofErr w:type="spellStart"/>
      <w:r w:rsidRPr="00223373">
        <w:rPr>
          <w:rFonts w:ascii="Times New Roman" w:hAnsi="Times New Roman" w:cs="Times New Roman"/>
          <w:sz w:val="28"/>
          <w:szCs w:val="28"/>
        </w:rPr>
        <w:t>дифференцированность</w:t>
      </w:r>
      <w:proofErr w:type="spellEnd"/>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поощрений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(наличие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уровней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типов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наград</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позволяет</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продлить</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стимулирующее действие системы поощрения). Наиболее успешные обучающиеся и классные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коллективы,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занимают</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lastRenderedPageBreak/>
        <w:t>высшие ступени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рейтинга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школе.</w:t>
      </w:r>
    </w:p>
    <w:p w:rsidR="005D5349" w:rsidRPr="00223373" w:rsidRDefault="005D5349" w:rsidP="00223373">
      <w:pPr>
        <w:pStyle w:val="afc"/>
        <w:spacing w:after="0" w:line="240" w:lineRule="auto"/>
        <w:ind w:left="760"/>
        <w:rPr>
          <w:rFonts w:ascii="Times New Roman" w:hAnsi="Times New Roman" w:cs="Times New Roman"/>
          <w:sz w:val="28"/>
          <w:szCs w:val="28"/>
        </w:rPr>
      </w:pPr>
      <w:r w:rsidRPr="00223373">
        <w:rPr>
          <w:rFonts w:ascii="Times New Roman" w:hAnsi="Times New Roman" w:cs="Times New Roman"/>
          <w:sz w:val="28"/>
          <w:szCs w:val="28"/>
        </w:rPr>
        <w:t>В</w:t>
      </w:r>
      <w:r w:rsidRPr="00223373">
        <w:rPr>
          <w:rFonts w:ascii="Times New Roman" w:hAnsi="Times New Roman" w:cs="Times New Roman"/>
          <w:spacing w:val="-9"/>
          <w:sz w:val="28"/>
          <w:szCs w:val="28"/>
        </w:rPr>
        <w:t xml:space="preserve"> </w:t>
      </w:r>
      <w:r w:rsidRPr="00223373">
        <w:rPr>
          <w:rFonts w:ascii="Times New Roman" w:hAnsi="Times New Roman" w:cs="Times New Roman"/>
          <w:sz w:val="28"/>
          <w:szCs w:val="28"/>
        </w:rPr>
        <w:t>школе</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практикуются</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общешкольные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линейки.</w:t>
      </w:r>
    </w:p>
    <w:p w:rsidR="005D5349" w:rsidRPr="00223373" w:rsidRDefault="005D5349" w:rsidP="00525C89">
      <w:pPr>
        <w:pStyle w:val="211"/>
        <w:numPr>
          <w:ilvl w:val="3"/>
          <w:numId w:val="320"/>
        </w:numPr>
        <w:tabs>
          <w:tab w:val="left" w:pos="1173"/>
        </w:tabs>
        <w:spacing w:line="240" w:lineRule="auto"/>
        <w:ind w:left="1172" w:hanging="841"/>
        <w:rPr>
          <w:sz w:val="28"/>
          <w:szCs w:val="28"/>
        </w:rPr>
      </w:pPr>
      <w:r w:rsidRPr="00223373">
        <w:rPr>
          <w:sz w:val="28"/>
          <w:szCs w:val="28"/>
        </w:rPr>
        <w:t>Анализ</w:t>
      </w:r>
      <w:r w:rsidRPr="00223373">
        <w:rPr>
          <w:spacing w:val="-4"/>
          <w:sz w:val="28"/>
          <w:szCs w:val="28"/>
        </w:rPr>
        <w:t xml:space="preserve"> </w:t>
      </w:r>
      <w:r w:rsidRPr="00223373">
        <w:rPr>
          <w:sz w:val="28"/>
          <w:szCs w:val="28"/>
        </w:rPr>
        <w:t>воспитательного</w:t>
      </w:r>
      <w:r w:rsidRPr="00223373">
        <w:rPr>
          <w:spacing w:val="-3"/>
          <w:sz w:val="28"/>
          <w:szCs w:val="28"/>
        </w:rPr>
        <w:t xml:space="preserve"> </w:t>
      </w:r>
      <w:r w:rsidRPr="00223373">
        <w:rPr>
          <w:sz w:val="28"/>
          <w:szCs w:val="28"/>
        </w:rPr>
        <w:t>процесса</w:t>
      </w:r>
    </w:p>
    <w:p w:rsidR="005D5349" w:rsidRPr="00223373" w:rsidRDefault="005D5349" w:rsidP="00223373">
      <w:pPr>
        <w:pStyle w:val="afc"/>
        <w:spacing w:after="0" w:line="240" w:lineRule="auto"/>
        <w:ind w:right="348" w:firstLine="428"/>
        <w:rPr>
          <w:rFonts w:ascii="Times New Roman" w:hAnsi="Times New Roman" w:cs="Times New Roman"/>
          <w:sz w:val="28"/>
          <w:szCs w:val="28"/>
        </w:rPr>
      </w:pPr>
      <w:r w:rsidRPr="00223373">
        <w:rPr>
          <w:rFonts w:ascii="Times New Roman" w:hAnsi="Times New Roman" w:cs="Times New Roman"/>
          <w:sz w:val="28"/>
          <w:szCs w:val="28"/>
        </w:rPr>
        <w:t>Самоанализ организуемой в школе воспитательной работы осуществляется по выбранным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самой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школой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направлениям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проводится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целью</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выявления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основных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проблем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школьного</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воспитания 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последующего их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решения.</w:t>
      </w:r>
    </w:p>
    <w:p w:rsidR="005D5349" w:rsidRPr="00223373" w:rsidRDefault="005D5349" w:rsidP="00223373">
      <w:pPr>
        <w:pStyle w:val="afc"/>
        <w:spacing w:after="0" w:line="240" w:lineRule="auto"/>
        <w:ind w:left="760"/>
        <w:rPr>
          <w:rFonts w:ascii="Times New Roman" w:hAnsi="Times New Roman" w:cs="Times New Roman"/>
          <w:sz w:val="28"/>
          <w:szCs w:val="28"/>
        </w:rPr>
      </w:pPr>
      <w:r w:rsidRPr="00223373">
        <w:rPr>
          <w:rFonts w:ascii="Times New Roman" w:hAnsi="Times New Roman" w:cs="Times New Roman"/>
          <w:sz w:val="28"/>
          <w:szCs w:val="28"/>
        </w:rPr>
        <w:t>Самоанализ</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осуществляется</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ежегодно</w:t>
      </w:r>
      <w:r w:rsidRPr="00223373">
        <w:rPr>
          <w:rFonts w:ascii="Times New Roman" w:hAnsi="Times New Roman" w:cs="Times New Roman"/>
          <w:spacing w:val="-10"/>
          <w:sz w:val="28"/>
          <w:szCs w:val="28"/>
        </w:rPr>
        <w:t xml:space="preserve"> </w:t>
      </w:r>
      <w:r w:rsidRPr="00223373">
        <w:rPr>
          <w:rFonts w:ascii="Times New Roman" w:hAnsi="Times New Roman" w:cs="Times New Roman"/>
          <w:sz w:val="28"/>
          <w:szCs w:val="28"/>
        </w:rPr>
        <w:t>силами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самой</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школы.</w:t>
      </w:r>
    </w:p>
    <w:p w:rsidR="005D5349" w:rsidRPr="00223373" w:rsidRDefault="005D5349" w:rsidP="00223373">
      <w:pPr>
        <w:pStyle w:val="afc"/>
        <w:spacing w:after="0" w:line="240" w:lineRule="auto"/>
        <w:ind w:left="760"/>
        <w:rPr>
          <w:rFonts w:ascii="Times New Roman" w:hAnsi="Times New Roman" w:cs="Times New Roman"/>
          <w:sz w:val="28"/>
          <w:szCs w:val="28"/>
        </w:rPr>
      </w:pPr>
      <w:r w:rsidRPr="00223373">
        <w:rPr>
          <w:rFonts w:ascii="Times New Roman" w:hAnsi="Times New Roman" w:cs="Times New Roman"/>
          <w:sz w:val="28"/>
          <w:szCs w:val="28"/>
        </w:rPr>
        <w:t>Основными</w:t>
      </w:r>
      <w:r w:rsidRPr="00223373">
        <w:rPr>
          <w:rFonts w:ascii="Times New Roman" w:hAnsi="Times New Roman" w:cs="Times New Roman"/>
          <w:spacing w:val="19"/>
          <w:sz w:val="28"/>
          <w:szCs w:val="28"/>
        </w:rPr>
        <w:t xml:space="preserve"> </w:t>
      </w:r>
      <w:r w:rsidRPr="00223373">
        <w:rPr>
          <w:rFonts w:ascii="Times New Roman" w:hAnsi="Times New Roman" w:cs="Times New Roman"/>
          <w:sz w:val="28"/>
          <w:szCs w:val="28"/>
        </w:rPr>
        <w:t>принципами,</w:t>
      </w:r>
      <w:r w:rsidRPr="00223373">
        <w:rPr>
          <w:rFonts w:ascii="Times New Roman" w:hAnsi="Times New Roman" w:cs="Times New Roman"/>
          <w:spacing w:val="77"/>
          <w:sz w:val="28"/>
          <w:szCs w:val="28"/>
        </w:rPr>
        <w:t xml:space="preserve"> </w:t>
      </w:r>
      <w:r w:rsidRPr="00223373">
        <w:rPr>
          <w:rFonts w:ascii="Times New Roman" w:hAnsi="Times New Roman" w:cs="Times New Roman"/>
          <w:sz w:val="28"/>
          <w:szCs w:val="28"/>
        </w:rPr>
        <w:t>на</w:t>
      </w:r>
      <w:r w:rsidRPr="00223373">
        <w:rPr>
          <w:rFonts w:ascii="Times New Roman" w:hAnsi="Times New Roman" w:cs="Times New Roman"/>
          <w:spacing w:val="83"/>
          <w:sz w:val="28"/>
          <w:szCs w:val="28"/>
        </w:rPr>
        <w:t xml:space="preserve"> </w:t>
      </w:r>
      <w:r w:rsidRPr="00223373">
        <w:rPr>
          <w:rFonts w:ascii="Times New Roman" w:hAnsi="Times New Roman" w:cs="Times New Roman"/>
          <w:sz w:val="28"/>
          <w:szCs w:val="28"/>
        </w:rPr>
        <w:t>основе</w:t>
      </w:r>
      <w:r w:rsidRPr="00223373">
        <w:rPr>
          <w:rFonts w:ascii="Times New Roman" w:hAnsi="Times New Roman" w:cs="Times New Roman"/>
          <w:spacing w:val="84"/>
          <w:sz w:val="28"/>
          <w:szCs w:val="28"/>
        </w:rPr>
        <w:t xml:space="preserve"> </w:t>
      </w:r>
      <w:r w:rsidRPr="00223373">
        <w:rPr>
          <w:rFonts w:ascii="Times New Roman" w:hAnsi="Times New Roman" w:cs="Times New Roman"/>
          <w:sz w:val="28"/>
          <w:szCs w:val="28"/>
        </w:rPr>
        <w:t>которых</w:t>
      </w:r>
      <w:r w:rsidRPr="00223373">
        <w:rPr>
          <w:rFonts w:ascii="Times New Roman" w:hAnsi="Times New Roman" w:cs="Times New Roman"/>
          <w:spacing w:val="82"/>
          <w:sz w:val="28"/>
          <w:szCs w:val="28"/>
        </w:rPr>
        <w:t xml:space="preserve"> </w:t>
      </w:r>
      <w:r w:rsidRPr="00223373">
        <w:rPr>
          <w:rFonts w:ascii="Times New Roman" w:hAnsi="Times New Roman" w:cs="Times New Roman"/>
          <w:sz w:val="28"/>
          <w:szCs w:val="28"/>
        </w:rPr>
        <w:t>осуществляется</w:t>
      </w:r>
      <w:r w:rsidRPr="00223373">
        <w:rPr>
          <w:rFonts w:ascii="Times New Roman" w:hAnsi="Times New Roman" w:cs="Times New Roman"/>
          <w:spacing w:val="80"/>
          <w:sz w:val="28"/>
          <w:szCs w:val="28"/>
        </w:rPr>
        <w:t xml:space="preserve"> </w:t>
      </w:r>
      <w:r w:rsidRPr="00223373">
        <w:rPr>
          <w:rFonts w:ascii="Times New Roman" w:hAnsi="Times New Roman" w:cs="Times New Roman"/>
          <w:sz w:val="28"/>
          <w:szCs w:val="28"/>
        </w:rPr>
        <w:t>самоанализ</w:t>
      </w:r>
      <w:r w:rsidRPr="00223373">
        <w:rPr>
          <w:rFonts w:ascii="Times New Roman" w:hAnsi="Times New Roman" w:cs="Times New Roman"/>
          <w:spacing w:val="78"/>
          <w:sz w:val="28"/>
          <w:szCs w:val="28"/>
        </w:rPr>
        <w:t xml:space="preserve"> </w:t>
      </w:r>
      <w:r w:rsidRPr="00223373">
        <w:rPr>
          <w:rFonts w:ascii="Times New Roman" w:hAnsi="Times New Roman" w:cs="Times New Roman"/>
          <w:sz w:val="28"/>
          <w:szCs w:val="28"/>
        </w:rPr>
        <w:t>воспитательной</w:t>
      </w:r>
    </w:p>
    <w:p w:rsidR="005D5349" w:rsidRPr="00223373" w:rsidRDefault="005D5349" w:rsidP="00223373">
      <w:pPr>
        <w:pStyle w:val="afc"/>
        <w:spacing w:after="0" w:line="240" w:lineRule="auto"/>
        <w:rPr>
          <w:rFonts w:ascii="Times New Roman" w:hAnsi="Times New Roman" w:cs="Times New Roman"/>
          <w:sz w:val="28"/>
          <w:szCs w:val="28"/>
        </w:rPr>
      </w:pPr>
      <w:r w:rsidRPr="00223373">
        <w:rPr>
          <w:rFonts w:ascii="Times New Roman" w:hAnsi="Times New Roman" w:cs="Times New Roman"/>
          <w:sz w:val="28"/>
          <w:szCs w:val="28"/>
        </w:rPr>
        <w:t>работы</w:t>
      </w:r>
      <w:r w:rsidRPr="00223373">
        <w:rPr>
          <w:rFonts w:ascii="Times New Roman" w:hAnsi="Times New Roman" w:cs="Times New Roman"/>
          <w:spacing w:val="-8"/>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8"/>
          <w:sz w:val="28"/>
          <w:szCs w:val="28"/>
        </w:rPr>
        <w:t xml:space="preserve"> </w:t>
      </w:r>
      <w:r w:rsidRPr="00223373">
        <w:rPr>
          <w:rFonts w:ascii="Times New Roman" w:hAnsi="Times New Roman" w:cs="Times New Roman"/>
          <w:sz w:val="28"/>
          <w:szCs w:val="28"/>
        </w:rPr>
        <w:t>школе,</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являются:</w:t>
      </w:r>
    </w:p>
    <w:p w:rsidR="005D5349" w:rsidRPr="00223373" w:rsidRDefault="005D5349" w:rsidP="00525C89">
      <w:pPr>
        <w:pStyle w:val="aa"/>
        <w:widowControl w:val="0"/>
        <w:numPr>
          <w:ilvl w:val="0"/>
          <w:numId w:val="322"/>
        </w:numPr>
        <w:tabs>
          <w:tab w:val="left" w:pos="477"/>
        </w:tabs>
        <w:autoSpaceDE w:val="0"/>
        <w:autoSpaceDN w:val="0"/>
        <w:spacing w:after="0" w:line="240" w:lineRule="auto"/>
        <w:ind w:right="356" w:firstLine="0"/>
        <w:contextualSpacing w:val="0"/>
        <w:jc w:val="both"/>
        <w:rPr>
          <w:rFonts w:ascii="Times New Roman" w:hAnsi="Times New Roman" w:cs="Times New Roman"/>
          <w:sz w:val="28"/>
          <w:szCs w:val="28"/>
        </w:rPr>
      </w:pPr>
      <w:r w:rsidRPr="00223373">
        <w:rPr>
          <w:rFonts w:ascii="Times New Roman" w:hAnsi="Times New Roman" w:cs="Times New Roman"/>
          <w:sz w:val="28"/>
          <w:szCs w:val="28"/>
        </w:rPr>
        <w:t>принцип гуманистической направленности осуществляемого анализа, ориентирующий экспертов</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на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уважительное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отношение,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как</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воспитанникам,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так</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педагогам,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реализующим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воспитательный</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процесс;</w:t>
      </w:r>
    </w:p>
    <w:p w:rsidR="005D5349" w:rsidRPr="00223373" w:rsidRDefault="005D5349" w:rsidP="00525C89">
      <w:pPr>
        <w:pStyle w:val="aa"/>
        <w:widowControl w:val="0"/>
        <w:numPr>
          <w:ilvl w:val="0"/>
          <w:numId w:val="322"/>
        </w:numPr>
        <w:tabs>
          <w:tab w:val="left" w:pos="533"/>
        </w:tabs>
        <w:autoSpaceDE w:val="0"/>
        <w:autoSpaceDN w:val="0"/>
        <w:spacing w:after="0" w:line="240" w:lineRule="auto"/>
        <w:ind w:right="344" w:firstLine="0"/>
        <w:contextualSpacing w:val="0"/>
        <w:jc w:val="both"/>
        <w:rPr>
          <w:rFonts w:ascii="Times New Roman" w:hAnsi="Times New Roman" w:cs="Times New Roman"/>
          <w:sz w:val="28"/>
          <w:szCs w:val="28"/>
        </w:rPr>
      </w:pPr>
      <w:r w:rsidRPr="00223373">
        <w:rPr>
          <w:rFonts w:ascii="Times New Roman" w:hAnsi="Times New Roman" w:cs="Times New Roman"/>
          <w:sz w:val="28"/>
          <w:szCs w:val="28"/>
        </w:rPr>
        <w:t>принцип</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приоритета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анализа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сущностных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сторон</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ориентирующий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экспертов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изучение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количественных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его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показателей,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качественных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таких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как</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содержание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разнообразие</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деятельности,</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характер</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общения</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отношений</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между</w:t>
      </w:r>
      <w:r w:rsidRPr="00223373">
        <w:rPr>
          <w:rFonts w:ascii="Times New Roman" w:hAnsi="Times New Roman" w:cs="Times New Roman"/>
          <w:spacing w:val="-12"/>
          <w:sz w:val="28"/>
          <w:szCs w:val="28"/>
        </w:rPr>
        <w:t xml:space="preserve"> </w:t>
      </w:r>
      <w:r w:rsidRPr="00223373">
        <w:rPr>
          <w:rFonts w:ascii="Times New Roman" w:hAnsi="Times New Roman" w:cs="Times New Roman"/>
          <w:sz w:val="28"/>
          <w:szCs w:val="28"/>
        </w:rPr>
        <w:t>школьниками</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педагогами;</w:t>
      </w:r>
    </w:p>
    <w:p w:rsidR="005D5349" w:rsidRPr="00223373" w:rsidRDefault="005D5349" w:rsidP="00525C89">
      <w:pPr>
        <w:pStyle w:val="aa"/>
        <w:widowControl w:val="0"/>
        <w:numPr>
          <w:ilvl w:val="0"/>
          <w:numId w:val="322"/>
        </w:numPr>
        <w:tabs>
          <w:tab w:val="left" w:pos="557"/>
        </w:tabs>
        <w:autoSpaceDE w:val="0"/>
        <w:autoSpaceDN w:val="0"/>
        <w:spacing w:after="0" w:line="240" w:lineRule="auto"/>
        <w:ind w:right="346" w:firstLine="0"/>
        <w:contextualSpacing w:val="0"/>
        <w:jc w:val="both"/>
        <w:rPr>
          <w:rFonts w:ascii="Times New Roman" w:hAnsi="Times New Roman" w:cs="Times New Roman"/>
          <w:sz w:val="28"/>
          <w:szCs w:val="28"/>
        </w:rPr>
      </w:pPr>
      <w:r w:rsidRPr="00223373">
        <w:rPr>
          <w:rFonts w:ascii="Times New Roman" w:hAnsi="Times New Roman" w:cs="Times New Roman"/>
          <w:sz w:val="28"/>
          <w:szCs w:val="28"/>
        </w:rPr>
        <w:t>принцип</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развивающего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характера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осуществляемого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анализа,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ориентирующий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экспертов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использование его результатов для совершенствования воспитательной деятельности педагогов: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грамотной постановки ими цели и задач воспитания, умелого планирования своей воспитательной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работы,</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адекватного</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подбора</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видов,</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форм</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содержания</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их</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совместной</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с</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детьми</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деятельности;</w:t>
      </w:r>
    </w:p>
    <w:p w:rsidR="005D5349" w:rsidRPr="00223373" w:rsidRDefault="005D5349" w:rsidP="00525C89">
      <w:pPr>
        <w:pStyle w:val="aa"/>
        <w:widowControl w:val="0"/>
        <w:numPr>
          <w:ilvl w:val="0"/>
          <w:numId w:val="322"/>
        </w:numPr>
        <w:tabs>
          <w:tab w:val="left" w:pos="589"/>
        </w:tabs>
        <w:autoSpaceDE w:val="0"/>
        <w:autoSpaceDN w:val="0"/>
        <w:spacing w:after="0" w:line="240" w:lineRule="auto"/>
        <w:ind w:right="346" w:firstLine="0"/>
        <w:contextualSpacing w:val="0"/>
        <w:jc w:val="both"/>
        <w:rPr>
          <w:rFonts w:ascii="Times New Roman" w:hAnsi="Times New Roman" w:cs="Times New Roman"/>
          <w:sz w:val="28"/>
          <w:szCs w:val="28"/>
        </w:rPr>
      </w:pPr>
      <w:r w:rsidRPr="00223373">
        <w:rPr>
          <w:rFonts w:ascii="Times New Roman" w:hAnsi="Times New Roman" w:cs="Times New Roman"/>
          <w:sz w:val="28"/>
          <w:szCs w:val="28"/>
        </w:rPr>
        <w:t>принцип</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разделенной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ответственности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за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результаты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личностного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развития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школьников,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ориентирующий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экспертов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понимание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того,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что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личностное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развитие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школьников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это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результат</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как</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социального</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воспитания</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котором</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школа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участвует</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наряду</w:t>
      </w:r>
      <w:r w:rsidRPr="00223373">
        <w:rPr>
          <w:rFonts w:ascii="Times New Roman" w:hAnsi="Times New Roman" w:cs="Times New Roman"/>
          <w:spacing w:val="-12"/>
          <w:sz w:val="28"/>
          <w:szCs w:val="28"/>
        </w:rPr>
        <w:t xml:space="preserve"> </w:t>
      </w:r>
      <w:r w:rsidRPr="00223373">
        <w:rPr>
          <w:rFonts w:ascii="Times New Roman" w:hAnsi="Times New Roman" w:cs="Times New Roman"/>
          <w:sz w:val="28"/>
          <w:szCs w:val="28"/>
        </w:rPr>
        <w:t>с</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другими</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социальными</w:t>
      </w:r>
      <w:r w:rsidRPr="00223373">
        <w:rPr>
          <w:rFonts w:ascii="Times New Roman" w:hAnsi="Times New Roman" w:cs="Times New Roman"/>
          <w:spacing w:val="-58"/>
          <w:sz w:val="28"/>
          <w:szCs w:val="28"/>
        </w:rPr>
        <w:t xml:space="preserve"> </w:t>
      </w:r>
      <w:r w:rsidRPr="00223373">
        <w:rPr>
          <w:rFonts w:ascii="Times New Roman" w:hAnsi="Times New Roman" w:cs="Times New Roman"/>
          <w:sz w:val="28"/>
          <w:szCs w:val="28"/>
        </w:rPr>
        <w:t>институтами),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так 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стихийной социализации</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саморазвития детей.</w:t>
      </w:r>
    </w:p>
    <w:p w:rsidR="005D5349" w:rsidRPr="00223373" w:rsidRDefault="005D5349" w:rsidP="00223373">
      <w:pPr>
        <w:pStyle w:val="afc"/>
        <w:spacing w:after="0" w:line="240" w:lineRule="auto"/>
        <w:ind w:left="900"/>
        <w:rPr>
          <w:rFonts w:ascii="Times New Roman" w:hAnsi="Times New Roman" w:cs="Times New Roman"/>
          <w:sz w:val="28"/>
          <w:szCs w:val="28"/>
        </w:rPr>
      </w:pPr>
      <w:r w:rsidRPr="00223373">
        <w:rPr>
          <w:rFonts w:ascii="Times New Roman" w:hAnsi="Times New Roman" w:cs="Times New Roman"/>
          <w:sz w:val="28"/>
          <w:szCs w:val="28"/>
        </w:rPr>
        <w:t>Основные</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направления</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анализа</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организуемого</w:t>
      </w:r>
      <w:r w:rsidRPr="00223373">
        <w:rPr>
          <w:rFonts w:ascii="Times New Roman" w:hAnsi="Times New Roman" w:cs="Times New Roman"/>
          <w:spacing w:val="-8"/>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9"/>
          <w:sz w:val="28"/>
          <w:szCs w:val="28"/>
        </w:rPr>
        <w:t xml:space="preserve"> </w:t>
      </w:r>
      <w:r w:rsidRPr="00223373">
        <w:rPr>
          <w:rFonts w:ascii="Times New Roman" w:hAnsi="Times New Roman" w:cs="Times New Roman"/>
          <w:sz w:val="28"/>
          <w:szCs w:val="28"/>
        </w:rPr>
        <w:t>школе</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воспитательного</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процесса:</w:t>
      </w:r>
    </w:p>
    <w:p w:rsidR="005D5349" w:rsidRPr="00223373" w:rsidRDefault="005D5349" w:rsidP="00223373">
      <w:pPr>
        <w:pStyle w:val="311"/>
        <w:ind w:left="392"/>
        <w:rPr>
          <w:b w:val="0"/>
          <w:i w:val="0"/>
          <w:sz w:val="28"/>
          <w:szCs w:val="28"/>
        </w:rPr>
      </w:pPr>
      <w:r w:rsidRPr="00223373">
        <w:rPr>
          <w:sz w:val="28"/>
          <w:szCs w:val="28"/>
        </w:rPr>
        <w:t>Условия</w:t>
      </w:r>
      <w:r w:rsidRPr="00223373">
        <w:rPr>
          <w:spacing w:val="-3"/>
          <w:sz w:val="28"/>
          <w:szCs w:val="28"/>
        </w:rPr>
        <w:t xml:space="preserve"> </w:t>
      </w:r>
      <w:r w:rsidRPr="00223373">
        <w:rPr>
          <w:sz w:val="28"/>
          <w:szCs w:val="28"/>
        </w:rPr>
        <w:t>организации</w:t>
      </w:r>
      <w:r w:rsidRPr="00223373">
        <w:rPr>
          <w:spacing w:val="-4"/>
          <w:sz w:val="28"/>
          <w:szCs w:val="28"/>
        </w:rPr>
        <w:t xml:space="preserve"> </w:t>
      </w:r>
      <w:r w:rsidRPr="00223373">
        <w:rPr>
          <w:sz w:val="28"/>
          <w:szCs w:val="28"/>
        </w:rPr>
        <w:t>воспитательной</w:t>
      </w:r>
      <w:r w:rsidRPr="00223373">
        <w:rPr>
          <w:spacing w:val="-3"/>
          <w:sz w:val="28"/>
          <w:szCs w:val="28"/>
        </w:rPr>
        <w:t xml:space="preserve"> </w:t>
      </w:r>
      <w:r w:rsidRPr="00223373">
        <w:rPr>
          <w:sz w:val="28"/>
          <w:szCs w:val="28"/>
        </w:rPr>
        <w:t>работы</w:t>
      </w:r>
      <w:r w:rsidRPr="00223373">
        <w:rPr>
          <w:spacing w:val="3"/>
          <w:sz w:val="28"/>
          <w:szCs w:val="28"/>
        </w:rPr>
        <w:t xml:space="preserve"> </w:t>
      </w:r>
      <w:r w:rsidRPr="00223373">
        <w:rPr>
          <w:sz w:val="28"/>
          <w:szCs w:val="28"/>
        </w:rPr>
        <w:t>по</w:t>
      </w:r>
      <w:r w:rsidRPr="00223373">
        <w:rPr>
          <w:spacing w:val="57"/>
          <w:sz w:val="28"/>
          <w:szCs w:val="28"/>
        </w:rPr>
        <w:t xml:space="preserve"> </w:t>
      </w:r>
      <w:r w:rsidRPr="00223373">
        <w:rPr>
          <w:sz w:val="28"/>
          <w:szCs w:val="28"/>
        </w:rPr>
        <w:t>четырем</w:t>
      </w:r>
      <w:r w:rsidRPr="00223373">
        <w:rPr>
          <w:spacing w:val="-1"/>
          <w:sz w:val="28"/>
          <w:szCs w:val="28"/>
        </w:rPr>
        <w:t xml:space="preserve"> </w:t>
      </w:r>
      <w:r w:rsidRPr="00223373">
        <w:rPr>
          <w:sz w:val="28"/>
          <w:szCs w:val="28"/>
        </w:rPr>
        <w:t>составляющим</w:t>
      </w:r>
      <w:r w:rsidRPr="00223373">
        <w:rPr>
          <w:b w:val="0"/>
          <w:i w:val="0"/>
          <w:sz w:val="28"/>
          <w:szCs w:val="28"/>
        </w:rPr>
        <w:t>:</w:t>
      </w:r>
    </w:p>
    <w:p w:rsidR="005D5349" w:rsidRPr="00223373" w:rsidRDefault="005D5349" w:rsidP="00223373">
      <w:pPr>
        <w:pStyle w:val="afc"/>
        <w:spacing w:after="0" w:line="240" w:lineRule="auto"/>
        <w:rPr>
          <w:rFonts w:ascii="Times New Roman" w:hAnsi="Times New Roman" w:cs="Times New Roman"/>
          <w:sz w:val="28"/>
          <w:szCs w:val="28"/>
        </w:rPr>
      </w:pPr>
      <w:r w:rsidRPr="00223373">
        <w:rPr>
          <w:rFonts w:ascii="Times New Roman" w:hAnsi="Times New Roman" w:cs="Times New Roman"/>
          <w:sz w:val="28"/>
          <w:szCs w:val="28"/>
        </w:rPr>
        <w:t>-нормативно-методическое</w:t>
      </w:r>
      <w:r w:rsidRPr="00223373">
        <w:rPr>
          <w:rFonts w:ascii="Times New Roman" w:hAnsi="Times New Roman" w:cs="Times New Roman"/>
          <w:spacing w:val="-9"/>
          <w:sz w:val="28"/>
          <w:szCs w:val="28"/>
        </w:rPr>
        <w:t xml:space="preserve"> </w:t>
      </w:r>
      <w:r w:rsidRPr="00223373">
        <w:rPr>
          <w:rFonts w:ascii="Times New Roman" w:hAnsi="Times New Roman" w:cs="Times New Roman"/>
          <w:sz w:val="28"/>
          <w:szCs w:val="28"/>
        </w:rPr>
        <w:t>обеспечение;</w:t>
      </w:r>
    </w:p>
    <w:p w:rsidR="005D5349" w:rsidRPr="00223373" w:rsidRDefault="005D5349" w:rsidP="00223373">
      <w:pPr>
        <w:pStyle w:val="afc"/>
        <w:spacing w:after="0" w:line="240" w:lineRule="auto"/>
        <w:ind w:left="616"/>
        <w:rPr>
          <w:rFonts w:ascii="Times New Roman" w:hAnsi="Times New Roman" w:cs="Times New Roman"/>
          <w:sz w:val="28"/>
          <w:szCs w:val="28"/>
        </w:rPr>
      </w:pPr>
      <w:r w:rsidRPr="00223373">
        <w:rPr>
          <w:rFonts w:ascii="Times New Roman" w:hAnsi="Times New Roman" w:cs="Times New Roman"/>
          <w:sz w:val="28"/>
          <w:szCs w:val="28"/>
        </w:rPr>
        <w:t>-кадровое</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обеспечение;</w:t>
      </w:r>
    </w:p>
    <w:p w:rsidR="005D5349" w:rsidRPr="00223373" w:rsidRDefault="005D5349" w:rsidP="00223373">
      <w:pPr>
        <w:pStyle w:val="afc"/>
        <w:spacing w:after="0" w:line="240" w:lineRule="auto"/>
        <w:rPr>
          <w:rFonts w:ascii="Times New Roman" w:hAnsi="Times New Roman" w:cs="Times New Roman"/>
          <w:sz w:val="28"/>
          <w:szCs w:val="28"/>
        </w:rPr>
      </w:pPr>
      <w:r w:rsidRPr="00223373">
        <w:rPr>
          <w:rFonts w:ascii="Times New Roman" w:hAnsi="Times New Roman" w:cs="Times New Roman"/>
          <w:sz w:val="28"/>
          <w:szCs w:val="28"/>
        </w:rPr>
        <w:t>-материально-техническое</w:t>
      </w:r>
      <w:r w:rsidRPr="00223373">
        <w:rPr>
          <w:rFonts w:ascii="Times New Roman" w:hAnsi="Times New Roman" w:cs="Times New Roman"/>
          <w:spacing w:val="-13"/>
          <w:sz w:val="28"/>
          <w:szCs w:val="28"/>
        </w:rPr>
        <w:t xml:space="preserve"> </w:t>
      </w:r>
      <w:r w:rsidRPr="00223373">
        <w:rPr>
          <w:rFonts w:ascii="Times New Roman" w:hAnsi="Times New Roman" w:cs="Times New Roman"/>
          <w:sz w:val="28"/>
          <w:szCs w:val="28"/>
        </w:rPr>
        <w:t>обеспечение;</w:t>
      </w:r>
    </w:p>
    <w:p w:rsidR="005D5349" w:rsidRPr="00223373" w:rsidRDefault="005D5349" w:rsidP="00223373">
      <w:pPr>
        <w:pStyle w:val="afc"/>
        <w:spacing w:after="0" w:line="240" w:lineRule="auto"/>
        <w:rPr>
          <w:rFonts w:ascii="Times New Roman" w:hAnsi="Times New Roman" w:cs="Times New Roman"/>
          <w:sz w:val="28"/>
          <w:szCs w:val="28"/>
        </w:rPr>
      </w:pPr>
      <w:r w:rsidRPr="00223373">
        <w:rPr>
          <w:rFonts w:ascii="Times New Roman" w:hAnsi="Times New Roman" w:cs="Times New Roman"/>
          <w:sz w:val="28"/>
          <w:szCs w:val="28"/>
        </w:rPr>
        <w:t>-удовлетворенность</w:t>
      </w:r>
      <w:r w:rsidRPr="00223373">
        <w:rPr>
          <w:rFonts w:ascii="Times New Roman" w:hAnsi="Times New Roman" w:cs="Times New Roman"/>
          <w:spacing w:val="-10"/>
          <w:sz w:val="28"/>
          <w:szCs w:val="28"/>
        </w:rPr>
        <w:t xml:space="preserve"> </w:t>
      </w:r>
      <w:r w:rsidRPr="00223373">
        <w:rPr>
          <w:rFonts w:ascii="Times New Roman" w:hAnsi="Times New Roman" w:cs="Times New Roman"/>
          <w:sz w:val="28"/>
          <w:szCs w:val="28"/>
        </w:rPr>
        <w:t>качеством</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условий.</w:t>
      </w:r>
    </w:p>
    <w:p w:rsidR="005D5349" w:rsidRPr="00223373" w:rsidRDefault="005D5349" w:rsidP="00223373">
      <w:pPr>
        <w:spacing w:after="0" w:line="240" w:lineRule="auto"/>
        <w:rPr>
          <w:rFonts w:ascii="Times New Roman" w:hAnsi="Times New Roman" w:cs="Times New Roman"/>
          <w:sz w:val="28"/>
          <w:szCs w:val="28"/>
        </w:rPr>
      </w:pPr>
      <w:r w:rsidRPr="00223373">
        <w:rPr>
          <w:rFonts w:ascii="Times New Roman" w:hAnsi="Times New Roman" w:cs="Times New Roman"/>
          <w:sz w:val="28"/>
          <w:szCs w:val="28"/>
        </w:rPr>
        <w:br/>
        <w:t>Анализ</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организации</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воспитательной</w:t>
      </w:r>
      <w:r w:rsidRPr="00223373">
        <w:rPr>
          <w:rFonts w:ascii="Times New Roman" w:hAnsi="Times New Roman" w:cs="Times New Roman"/>
          <w:spacing w:val="53"/>
          <w:sz w:val="28"/>
          <w:szCs w:val="28"/>
        </w:rPr>
        <w:t xml:space="preserve"> </w:t>
      </w:r>
      <w:r w:rsidRPr="00223373">
        <w:rPr>
          <w:rFonts w:ascii="Times New Roman" w:hAnsi="Times New Roman" w:cs="Times New Roman"/>
          <w:sz w:val="28"/>
          <w:szCs w:val="28"/>
        </w:rPr>
        <w:t>работы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следующим</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направлениям:</w:t>
      </w:r>
    </w:p>
    <w:p w:rsidR="005D5349" w:rsidRPr="00223373" w:rsidRDefault="005D5349" w:rsidP="00223373">
      <w:pPr>
        <w:pStyle w:val="afc"/>
        <w:spacing w:after="0" w:line="240" w:lineRule="auto"/>
        <w:ind w:left="616"/>
        <w:rPr>
          <w:rFonts w:ascii="Times New Roman" w:hAnsi="Times New Roman" w:cs="Times New Roman"/>
          <w:sz w:val="28"/>
          <w:szCs w:val="28"/>
        </w:rPr>
      </w:pPr>
      <w:r w:rsidRPr="00223373">
        <w:rPr>
          <w:rFonts w:ascii="Times New Roman" w:hAnsi="Times New Roman" w:cs="Times New Roman"/>
          <w:sz w:val="28"/>
          <w:szCs w:val="28"/>
        </w:rPr>
        <w:t>-реализация</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внеурочной</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деятельности;</w:t>
      </w:r>
    </w:p>
    <w:p w:rsidR="005D5349" w:rsidRPr="00223373" w:rsidRDefault="005D5349" w:rsidP="00223373">
      <w:pPr>
        <w:pStyle w:val="afc"/>
        <w:spacing w:after="0" w:line="240" w:lineRule="auto"/>
        <w:ind w:left="616"/>
        <w:rPr>
          <w:rFonts w:ascii="Times New Roman" w:hAnsi="Times New Roman" w:cs="Times New Roman"/>
          <w:sz w:val="28"/>
          <w:szCs w:val="28"/>
        </w:rPr>
      </w:pPr>
      <w:r w:rsidRPr="00223373">
        <w:rPr>
          <w:rFonts w:ascii="Times New Roman" w:hAnsi="Times New Roman" w:cs="Times New Roman"/>
          <w:sz w:val="28"/>
          <w:szCs w:val="28"/>
        </w:rPr>
        <w:t>-реализация</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воспитательной</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работы</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классных</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руководителей;</w:t>
      </w:r>
    </w:p>
    <w:p w:rsidR="005D5349" w:rsidRPr="00223373" w:rsidRDefault="005D5349" w:rsidP="00223373">
      <w:pPr>
        <w:pStyle w:val="afc"/>
        <w:spacing w:after="0" w:line="240" w:lineRule="auto"/>
        <w:ind w:left="616"/>
        <w:rPr>
          <w:rFonts w:ascii="Times New Roman" w:hAnsi="Times New Roman" w:cs="Times New Roman"/>
          <w:sz w:val="28"/>
          <w:szCs w:val="28"/>
        </w:rPr>
      </w:pPr>
      <w:r w:rsidRPr="00223373">
        <w:rPr>
          <w:rFonts w:ascii="Times New Roman" w:hAnsi="Times New Roman" w:cs="Times New Roman"/>
          <w:sz w:val="28"/>
          <w:szCs w:val="28"/>
        </w:rPr>
        <w:t>-реализация</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дополнительных</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программ;</w:t>
      </w:r>
    </w:p>
    <w:p w:rsidR="005D5349" w:rsidRPr="00223373" w:rsidRDefault="005D5349" w:rsidP="00223373">
      <w:pPr>
        <w:pStyle w:val="afc"/>
        <w:spacing w:after="0" w:line="240" w:lineRule="auto"/>
        <w:ind w:left="616"/>
        <w:rPr>
          <w:rFonts w:ascii="Times New Roman" w:hAnsi="Times New Roman" w:cs="Times New Roman"/>
          <w:sz w:val="28"/>
          <w:szCs w:val="28"/>
        </w:rPr>
      </w:pPr>
      <w:r w:rsidRPr="00223373">
        <w:rPr>
          <w:rFonts w:ascii="Times New Roman" w:hAnsi="Times New Roman" w:cs="Times New Roman"/>
          <w:sz w:val="28"/>
          <w:szCs w:val="28"/>
        </w:rPr>
        <w:t>-удовлетворенность</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качеством</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реализации</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воспитательной</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работы.</w:t>
      </w:r>
    </w:p>
    <w:p w:rsidR="005D5349" w:rsidRPr="00223373" w:rsidRDefault="005D5349" w:rsidP="00223373">
      <w:pPr>
        <w:pStyle w:val="afc"/>
        <w:spacing w:after="0" w:line="240" w:lineRule="auto"/>
        <w:ind w:firstLine="540"/>
        <w:rPr>
          <w:rFonts w:ascii="Times New Roman" w:hAnsi="Times New Roman" w:cs="Times New Roman"/>
          <w:sz w:val="28"/>
          <w:szCs w:val="28"/>
        </w:rPr>
      </w:pPr>
      <w:r w:rsidRPr="00223373">
        <w:rPr>
          <w:rFonts w:ascii="Times New Roman" w:hAnsi="Times New Roman" w:cs="Times New Roman"/>
          <w:sz w:val="28"/>
          <w:szCs w:val="28"/>
        </w:rPr>
        <w:lastRenderedPageBreak/>
        <w:t>Проводится</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с</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заполнением</w:t>
      </w:r>
      <w:r w:rsidRPr="00223373">
        <w:rPr>
          <w:rFonts w:ascii="Times New Roman" w:hAnsi="Times New Roman" w:cs="Times New Roman"/>
          <w:spacing w:val="56"/>
          <w:sz w:val="28"/>
          <w:szCs w:val="28"/>
        </w:rPr>
        <w:t xml:space="preserve"> </w:t>
      </w:r>
      <w:r w:rsidRPr="00223373">
        <w:rPr>
          <w:rFonts w:ascii="Times New Roman" w:hAnsi="Times New Roman" w:cs="Times New Roman"/>
          <w:sz w:val="28"/>
          <w:szCs w:val="28"/>
        </w:rPr>
        <w:t>сводных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таблиц</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выполненной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работы</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анализа</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ее</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качества,</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анкетирование</w:t>
      </w:r>
    </w:p>
    <w:p w:rsidR="005D5349" w:rsidRPr="00223373" w:rsidRDefault="005D5349" w:rsidP="00223373">
      <w:pPr>
        <w:pStyle w:val="311"/>
        <w:ind w:left="332"/>
        <w:jc w:val="left"/>
        <w:rPr>
          <w:sz w:val="28"/>
          <w:szCs w:val="28"/>
        </w:rPr>
      </w:pPr>
      <w:r w:rsidRPr="00223373">
        <w:rPr>
          <w:spacing w:val="-1"/>
          <w:sz w:val="28"/>
          <w:szCs w:val="28"/>
        </w:rPr>
        <w:t>Результаты</w:t>
      </w:r>
      <w:r w:rsidRPr="00223373">
        <w:rPr>
          <w:spacing w:val="-11"/>
          <w:sz w:val="28"/>
          <w:szCs w:val="28"/>
        </w:rPr>
        <w:t xml:space="preserve"> </w:t>
      </w:r>
      <w:r w:rsidRPr="00223373">
        <w:rPr>
          <w:sz w:val="28"/>
          <w:szCs w:val="28"/>
        </w:rPr>
        <w:t>воспитания,</w:t>
      </w:r>
      <w:r w:rsidRPr="00223373">
        <w:rPr>
          <w:spacing w:val="-14"/>
          <w:sz w:val="28"/>
          <w:szCs w:val="28"/>
        </w:rPr>
        <w:t xml:space="preserve"> </w:t>
      </w:r>
      <w:r w:rsidRPr="00223373">
        <w:rPr>
          <w:sz w:val="28"/>
          <w:szCs w:val="28"/>
        </w:rPr>
        <w:t>социализации</w:t>
      </w:r>
      <w:r w:rsidRPr="00223373">
        <w:rPr>
          <w:spacing w:val="-13"/>
          <w:sz w:val="28"/>
          <w:szCs w:val="28"/>
        </w:rPr>
        <w:t xml:space="preserve"> </w:t>
      </w:r>
      <w:r w:rsidRPr="00223373">
        <w:rPr>
          <w:sz w:val="28"/>
          <w:szCs w:val="28"/>
        </w:rPr>
        <w:t>и</w:t>
      </w:r>
      <w:r w:rsidRPr="00223373">
        <w:rPr>
          <w:spacing w:val="-13"/>
          <w:sz w:val="28"/>
          <w:szCs w:val="28"/>
        </w:rPr>
        <w:t xml:space="preserve"> </w:t>
      </w:r>
      <w:r w:rsidRPr="00223373">
        <w:rPr>
          <w:sz w:val="28"/>
          <w:szCs w:val="28"/>
        </w:rPr>
        <w:t>саморазвития</w:t>
      </w:r>
      <w:r w:rsidRPr="00223373">
        <w:rPr>
          <w:spacing w:val="-12"/>
          <w:sz w:val="28"/>
          <w:szCs w:val="28"/>
        </w:rPr>
        <w:t xml:space="preserve"> </w:t>
      </w:r>
      <w:r w:rsidRPr="00223373">
        <w:rPr>
          <w:sz w:val="28"/>
          <w:szCs w:val="28"/>
        </w:rPr>
        <w:t>школьников.</w:t>
      </w:r>
    </w:p>
    <w:p w:rsidR="005D5349" w:rsidRPr="00223373" w:rsidRDefault="005D5349" w:rsidP="00223373">
      <w:pPr>
        <w:pStyle w:val="afc"/>
        <w:spacing w:after="0" w:line="240" w:lineRule="auto"/>
        <w:ind w:right="343"/>
        <w:rPr>
          <w:rFonts w:ascii="Times New Roman" w:hAnsi="Times New Roman" w:cs="Times New Roman"/>
          <w:sz w:val="28"/>
          <w:szCs w:val="28"/>
        </w:rPr>
      </w:pPr>
      <w:r w:rsidRPr="00223373">
        <w:rPr>
          <w:rFonts w:ascii="Times New Roman" w:hAnsi="Times New Roman" w:cs="Times New Roman"/>
          <w:sz w:val="28"/>
          <w:szCs w:val="28"/>
        </w:rPr>
        <w:t>Критерием,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основе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которого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осуществляется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данный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анализ,</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является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динамика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личностного развития школьников каждого класса, их достижения в конкурсах и мероприятиях,</w:t>
      </w:r>
      <w:r w:rsidRPr="00223373">
        <w:rPr>
          <w:rFonts w:ascii="Times New Roman" w:hAnsi="Times New Roman" w:cs="Times New Roman"/>
          <w:spacing w:val="1"/>
          <w:sz w:val="28"/>
          <w:szCs w:val="28"/>
        </w:rPr>
        <w:t xml:space="preserve"> </w:t>
      </w:r>
      <w:r w:rsidRPr="00223373">
        <w:rPr>
          <w:rFonts w:ascii="Times New Roman" w:hAnsi="Times New Roman" w:cs="Times New Roman"/>
          <w:spacing w:val="-1"/>
          <w:sz w:val="28"/>
          <w:szCs w:val="28"/>
        </w:rPr>
        <w:t>удовлетворенность</w:t>
      </w:r>
      <w:r w:rsidRPr="00223373">
        <w:rPr>
          <w:rFonts w:ascii="Times New Roman" w:hAnsi="Times New Roman" w:cs="Times New Roman"/>
          <w:spacing w:val="-11"/>
          <w:sz w:val="28"/>
          <w:szCs w:val="28"/>
        </w:rPr>
        <w:t xml:space="preserve"> </w:t>
      </w:r>
      <w:r w:rsidRPr="00223373">
        <w:rPr>
          <w:rFonts w:ascii="Times New Roman" w:hAnsi="Times New Roman" w:cs="Times New Roman"/>
          <w:spacing w:val="-1"/>
          <w:sz w:val="28"/>
          <w:szCs w:val="28"/>
        </w:rPr>
        <w:t>участников</w:t>
      </w:r>
      <w:r w:rsidRPr="00223373">
        <w:rPr>
          <w:rFonts w:ascii="Times New Roman" w:hAnsi="Times New Roman" w:cs="Times New Roman"/>
          <w:spacing w:val="-13"/>
          <w:sz w:val="28"/>
          <w:szCs w:val="28"/>
        </w:rPr>
        <w:t xml:space="preserve"> </w:t>
      </w:r>
      <w:r w:rsidRPr="00223373">
        <w:rPr>
          <w:rFonts w:ascii="Times New Roman" w:hAnsi="Times New Roman" w:cs="Times New Roman"/>
          <w:spacing w:val="-1"/>
          <w:sz w:val="28"/>
          <w:szCs w:val="28"/>
        </w:rPr>
        <w:t>образовательных</w:t>
      </w:r>
      <w:r w:rsidRPr="00223373">
        <w:rPr>
          <w:rFonts w:ascii="Times New Roman" w:hAnsi="Times New Roman" w:cs="Times New Roman"/>
          <w:spacing w:val="-12"/>
          <w:sz w:val="28"/>
          <w:szCs w:val="28"/>
        </w:rPr>
        <w:t xml:space="preserve"> </w:t>
      </w:r>
      <w:r w:rsidRPr="00223373">
        <w:rPr>
          <w:rFonts w:ascii="Times New Roman" w:hAnsi="Times New Roman" w:cs="Times New Roman"/>
          <w:sz w:val="28"/>
          <w:szCs w:val="28"/>
        </w:rPr>
        <w:t>отношений</w:t>
      </w:r>
      <w:r w:rsidRPr="00223373">
        <w:rPr>
          <w:rFonts w:ascii="Times New Roman" w:hAnsi="Times New Roman" w:cs="Times New Roman"/>
          <w:spacing w:val="-9"/>
          <w:sz w:val="28"/>
          <w:szCs w:val="28"/>
        </w:rPr>
        <w:t xml:space="preserve"> </w:t>
      </w:r>
      <w:r w:rsidRPr="00223373">
        <w:rPr>
          <w:rFonts w:ascii="Times New Roman" w:hAnsi="Times New Roman" w:cs="Times New Roman"/>
          <w:sz w:val="28"/>
          <w:szCs w:val="28"/>
        </w:rPr>
        <w:t>качеством</w:t>
      </w:r>
      <w:r w:rsidRPr="00223373">
        <w:rPr>
          <w:rFonts w:ascii="Times New Roman" w:hAnsi="Times New Roman" w:cs="Times New Roman"/>
          <w:spacing w:val="-12"/>
          <w:sz w:val="28"/>
          <w:szCs w:val="28"/>
        </w:rPr>
        <w:t xml:space="preserve"> </w:t>
      </w:r>
      <w:r w:rsidRPr="00223373">
        <w:rPr>
          <w:rFonts w:ascii="Times New Roman" w:hAnsi="Times New Roman" w:cs="Times New Roman"/>
          <w:sz w:val="28"/>
          <w:szCs w:val="28"/>
        </w:rPr>
        <w:t>результатов</w:t>
      </w:r>
      <w:r w:rsidRPr="00223373">
        <w:rPr>
          <w:rFonts w:ascii="Times New Roman" w:hAnsi="Times New Roman" w:cs="Times New Roman"/>
          <w:spacing w:val="-13"/>
          <w:sz w:val="28"/>
          <w:szCs w:val="28"/>
        </w:rPr>
        <w:t xml:space="preserve"> </w:t>
      </w:r>
      <w:r w:rsidRPr="00223373">
        <w:rPr>
          <w:rFonts w:ascii="Times New Roman" w:hAnsi="Times New Roman" w:cs="Times New Roman"/>
          <w:sz w:val="28"/>
          <w:szCs w:val="28"/>
        </w:rPr>
        <w:t>воспитательной</w:t>
      </w:r>
      <w:r w:rsidRPr="00223373">
        <w:rPr>
          <w:rFonts w:ascii="Times New Roman" w:hAnsi="Times New Roman" w:cs="Times New Roman"/>
          <w:spacing w:val="-58"/>
          <w:sz w:val="28"/>
          <w:szCs w:val="28"/>
        </w:rPr>
        <w:t xml:space="preserve"> </w:t>
      </w:r>
      <w:r w:rsidRPr="00223373">
        <w:rPr>
          <w:rFonts w:ascii="Times New Roman" w:hAnsi="Times New Roman" w:cs="Times New Roman"/>
          <w:sz w:val="28"/>
          <w:szCs w:val="28"/>
        </w:rPr>
        <w:t>работы.</w:t>
      </w:r>
    </w:p>
    <w:p w:rsidR="005D5349" w:rsidRPr="00223373" w:rsidRDefault="005D5349" w:rsidP="00223373">
      <w:pPr>
        <w:pStyle w:val="afc"/>
        <w:spacing w:after="0" w:line="240" w:lineRule="auto"/>
        <w:ind w:right="345"/>
        <w:rPr>
          <w:rFonts w:ascii="Times New Roman" w:hAnsi="Times New Roman" w:cs="Times New Roman"/>
          <w:sz w:val="28"/>
          <w:szCs w:val="28"/>
        </w:rPr>
      </w:pPr>
      <w:r w:rsidRPr="00223373">
        <w:rPr>
          <w:rFonts w:ascii="Times New Roman" w:hAnsi="Times New Roman" w:cs="Times New Roman"/>
          <w:sz w:val="28"/>
          <w:szCs w:val="28"/>
        </w:rPr>
        <w:t>Осуществляется анализ классными руководителями совместно с заместителем директора по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воспитательной работе с последующим обсуждением его результатов на заседании методического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объединения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классных</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руководителей</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или</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педагогическом</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совете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школы.</w:t>
      </w:r>
    </w:p>
    <w:p w:rsidR="005D5349" w:rsidRPr="00223373" w:rsidRDefault="005D5349" w:rsidP="00223373">
      <w:pPr>
        <w:pStyle w:val="afc"/>
        <w:spacing w:after="0" w:line="240" w:lineRule="auto"/>
        <w:ind w:right="349"/>
        <w:rPr>
          <w:rFonts w:ascii="Times New Roman" w:hAnsi="Times New Roman" w:cs="Times New Roman"/>
          <w:sz w:val="28"/>
          <w:szCs w:val="28"/>
        </w:rPr>
      </w:pPr>
      <w:r w:rsidRPr="00223373">
        <w:rPr>
          <w:rFonts w:ascii="Times New Roman" w:hAnsi="Times New Roman" w:cs="Times New Roman"/>
          <w:sz w:val="28"/>
          <w:szCs w:val="28"/>
        </w:rPr>
        <w:t>Внимание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педагогов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сосредотачивается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следующих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вопросах: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какие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прежде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существовавшие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проблемы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личностного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развития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школьников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удалось</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решить</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за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минувший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учебный год; какие проблемы решить не удалось и почему; какие новые проблемы появились, над</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чем</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далее предстоит</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работать</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педагогическому</w:t>
      </w:r>
      <w:r w:rsidRPr="00223373">
        <w:rPr>
          <w:rFonts w:ascii="Times New Roman" w:hAnsi="Times New Roman" w:cs="Times New Roman"/>
          <w:spacing w:val="-9"/>
          <w:sz w:val="28"/>
          <w:szCs w:val="28"/>
        </w:rPr>
        <w:t xml:space="preserve"> </w:t>
      </w:r>
      <w:r w:rsidRPr="00223373">
        <w:rPr>
          <w:rFonts w:ascii="Times New Roman" w:hAnsi="Times New Roman" w:cs="Times New Roman"/>
          <w:sz w:val="28"/>
          <w:szCs w:val="28"/>
        </w:rPr>
        <w:t>коллективу.</w:t>
      </w:r>
    </w:p>
    <w:p w:rsidR="005D5349" w:rsidRPr="00223373" w:rsidRDefault="005D5349" w:rsidP="00223373">
      <w:pPr>
        <w:pStyle w:val="afc"/>
        <w:spacing w:after="0" w:line="240" w:lineRule="auto"/>
        <w:ind w:right="343"/>
        <w:rPr>
          <w:rFonts w:ascii="Times New Roman" w:hAnsi="Times New Roman" w:cs="Times New Roman"/>
          <w:sz w:val="28"/>
          <w:szCs w:val="28"/>
        </w:rPr>
      </w:pPr>
      <w:r w:rsidRPr="00223373">
        <w:rPr>
          <w:rFonts w:ascii="Times New Roman" w:hAnsi="Times New Roman" w:cs="Times New Roman"/>
          <w:sz w:val="28"/>
          <w:szCs w:val="28"/>
        </w:rPr>
        <w:t>Диагностика «Творческие достижения школьников».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Классные руководители проводят учет</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результативности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участия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детей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 творческих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конкурсах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 мероприятиях,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благотворительных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акциях,</w:t>
      </w:r>
      <w:r w:rsidRPr="00223373">
        <w:rPr>
          <w:rFonts w:ascii="Times New Roman" w:hAnsi="Times New Roman" w:cs="Times New Roman"/>
          <w:spacing w:val="11"/>
          <w:sz w:val="28"/>
          <w:szCs w:val="28"/>
        </w:rPr>
        <w:t xml:space="preserve"> </w:t>
      </w:r>
      <w:r w:rsidRPr="00223373">
        <w:rPr>
          <w:rFonts w:ascii="Times New Roman" w:hAnsi="Times New Roman" w:cs="Times New Roman"/>
          <w:sz w:val="28"/>
          <w:szCs w:val="28"/>
        </w:rPr>
        <w:t>социальных</w:t>
      </w:r>
      <w:r w:rsidRPr="00223373">
        <w:rPr>
          <w:rFonts w:ascii="Times New Roman" w:hAnsi="Times New Roman" w:cs="Times New Roman"/>
          <w:spacing w:val="11"/>
          <w:sz w:val="28"/>
          <w:szCs w:val="28"/>
        </w:rPr>
        <w:t xml:space="preserve"> </w:t>
      </w:r>
      <w:r w:rsidRPr="00223373">
        <w:rPr>
          <w:rFonts w:ascii="Times New Roman" w:hAnsi="Times New Roman" w:cs="Times New Roman"/>
          <w:sz w:val="28"/>
          <w:szCs w:val="28"/>
        </w:rPr>
        <w:t>проектах,</w:t>
      </w:r>
      <w:r w:rsidRPr="00223373">
        <w:rPr>
          <w:rFonts w:ascii="Times New Roman" w:hAnsi="Times New Roman" w:cs="Times New Roman"/>
          <w:spacing w:val="12"/>
          <w:sz w:val="28"/>
          <w:szCs w:val="28"/>
        </w:rPr>
        <w:t xml:space="preserve"> </w:t>
      </w:r>
      <w:r w:rsidRPr="00223373">
        <w:rPr>
          <w:rFonts w:ascii="Times New Roman" w:hAnsi="Times New Roman" w:cs="Times New Roman"/>
          <w:sz w:val="28"/>
          <w:szCs w:val="28"/>
        </w:rPr>
        <w:t>социально</w:t>
      </w:r>
      <w:r w:rsidRPr="00223373">
        <w:rPr>
          <w:rFonts w:ascii="Times New Roman" w:hAnsi="Times New Roman" w:cs="Times New Roman"/>
          <w:spacing w:val="11"/>
          <w:sz w:val="28"/>
          <w:szCs w:val="28"/>
        </w:rPr>
        <w:t xml:space="preserve"> </w:t>
      </w:r>
      <w:r w:rsidRPr="00223373">
        <w:rPr>
          <w:rFonts w:ascii="Times New Roman" w:hAnsi="Times New Roman" w:cs="Times New Roman"/>
          <w:sz w:val="28"/>
          <w:szCs w:val="28"/>
        </w:rPr>
        <w:t>значимой</w:t>
      </w:r>
      <w:r w:rsidRPr="00223373">
        <w:rPr>
          <w:rFonts w:ascii="Times New Roman" w:hAnsi="Times New Roman" w:cs="Times New Roman"/>
          <w:spacing w:val="12"/>
          <w:sz w:val="28"/>
          <w:szCs w:val="28"/>
        </w:rPr>
        <w:t xml:space="preserve"> </w:t>
      </w:r>
      <w:r w:rsidRPr="00223373">
        <w:rPr>
          <w:rFonts w:ascii="Times New Roman" w:hAnsi="Times New Roman" w:cs="Times New Roman"/>
          <w:sz w:val="28"/>
          <w:szCs w:val="28"/>
        </w:rPr>
        <w:t>деятельности.</w:t>
      </w:r>
      <w:r w:rsidRPr="00223373">
        <w:rPr>
          <w:rFonts w:ascii="Times New Roman" w:hAnsi="Times New Roman" w:cs="Times New Roman"/>
          <w:spacing w:val="11"/>
          <w:sz w:val="28"/>
          <w:szCs w:val="28"/>
        </w:rPr>
        <w:t xml:space="preserve"> </w:t>
      </w:r>
      <w:r w:rsidRPr="00223373">
        <w:rPr>
          <w:rFonts w:ascii="Times New Roman" w:hAnsi="Times New Roman" w:cs="Times New Roman"/>
          <w:sz w:val="28"/>
          <w:szCs w:val="28"/>
        </w:rPr>
        <w:t>В качестве</w:t>
      </w:r>
      <w:r w:rsidRPr="00223373">
        <w:rPr>
          <w:rFonts w:ascii="Times New Roman" w:hAnsi="Times New Roman" w:cs="Times New Roman"/>
          <w:spacing w:val="16"/>
          <w:sz w:val="28"/>
          <w:szCs w:val="28"/>
        </w:rPr>
        <w:t xml:space="preserve"> </w:t>
      </w:r>
      <w:r w:rsidRPr="00223373">
        <w:rPr>
          <w:rFonts w:ascii="Times New Roman" w:hAnsi="Times New Roman" w:cs="Times New Roman"/>
          <w:sz w:val="28"/>
          <w:szCs w:val="28"/>
        </w:rPr>
        <w:t>инструмента</w:t>
      </w:r>
      <w:r w:rsidRPr="00223373">
        <w:rPr>
          <w:rFonts w:ascii="Times New Roman" w:hAnsi="Times New Roman" w:cs="Times New Roman"/>
          <w:spacing w:val="14"/>
          <w:sz w:val="28"/>
          <w:szCs w:val="28"/>
        </w:rPr>
        <w:t xml:space="preserve"> </w:t>
      </w:r>
      <w:r w:rsidRPr="00223373">
        <w:rPr>
          <w:rFonts w:ascii="Times New Roman" w:hAnsi="Times New Roman" w:cs="Times New Roman"/>
          <w:sz w:val="28"/>
          <w:szCs w:val="28"/>
        </w:rPr>
        <w:t>оценки</w:t>
      </w:r>
    </w:p>
    <w:p w:rsidR="005D5349" w:rsidRPr="00223373" w:rsidRDefault="005D5349" w:rsidP="00525C89">
      <w:pPr>
        <w:pStyle w:val="aa"/>
        <w:widowControl w:val="0"/>
        <w:numPr>
          <w:ilvl w:val="0"/>
          <w:numId w:val="322"/>
        </w:numPr>
        <w:tabs>
          <w:tab w:val="left" w:pos="633"/>
        </w:tabs>
        <w:autoSpaceDE w:val="0"/>
        <w:autoSpaceDN w:val="0"/>
        <w:spacing w:after="0" w:line="240" w:lineRule="auto"/>
        <w:ind w:right="338" w:firstLine="0"/>
        <w:contextualSpacing w:val="0"/>
        <w:jc w:val="both"/>
        <w:rPr>
          <w:rFonts w:ascii="Times New Roman" w:hAnsi="Times New Roman" w:cs="Times New Roman"/>
          <w:sz w:val="28"/>
          <w:szCs w:val="28"/>
        </w:rPr>
      </w:pPr>
      <w:r w:rsidRPr="00223373">
        <w:rPr>
          <w:rFonts w:ascii="Times New Roman" w:hAnsi="Times New Roman" w:cs="Times New Roman"/>
          <w:sz w:val="28"/>
          <w:szCs w:val="28"/>
        </w:rPr>
        <w:t>таблица достижений.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Она позволит систематизировать сведения, для их анализа. В таблицу</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педагоги</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внесут</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результаты участия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детей</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мероприятиях</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различного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уровня</w:t>
      </w:r>
    </w:p>
    <w:p w:rsidR="005D5349" w:rsidRPr="00223373" w:rsidRDefault="005D5349" w:rsidP="00223373">
      <w:pPr>
        <w:pStyle w:val="afc"/>
        <w:spacing w:after="0" w:line="240" w:lineRule="auto"/>
        <w:ind w:right="343"/>
        <w:rPr>
          <w:rFonts w:ascii="Times New Roman" w:hAnsi="Times New Roman" w:cs="Times New Roman"/>
          <w:sz w:val="28"/>
          <w:szCs w:val="28"/>
        </w:rPr>
      </w:pPr>
      <w:r w:rsidRPr="00223373">
        <w:rPr>
          <w:rFonts w:ascii="Times New Roman" w:hAnsi="Times New Roman" w:cs="Times New Roman"/>
          <w:sz w:val="28"/>
          <w:szCs w:val="28"/>
        </w:rPr>
        <w:t>Заполненные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таблицы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всем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классам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формируются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сводную</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школе.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Это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дает</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возможность анализировать результативность участия школьников в различных конкурсах по всем</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направлениям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воспитательной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деятельности.</w:t>
      </w:r>
    </w:p>
    <w:p w:rsidR="005D5349" w:rsidRPr="00223373" w:rsidRDefault="005D5349" w:rsidP="00223373">
      <w:pPr>
        <w:pStyle w:val="311"/>
        <w:ind w:left="960"/>
        <w:rPr>
          <w:sz w:val="28"/>
          <w:szCs w:val="28"/>
        </w:rPr>
      </w:pPr>
      <w:r w:rsidRPr="00223373">
        <w:rPr>
          <w:sz w:val="28"/>
          <w:szCs w:val="28"/>
        </w:rPr>
        <w:t>Состояние</w:t>
      </w:r>
      <w:r w:rsidRPr="00223373">
        <w:rPr>
          <w:spacing w:val="71"/>
          <w:sz w:val="28"/>
          <w:szCs w:val="28"/>
        </w:rPr>
        <w:t xml:space="preserve"> </w:t>
      </w:r>
      <w:r w:rsidRPr="00223373">
        <w:rPr>
          <w:sz w:val="28"/>
          <w:szCs w:val="28"/>
        </w:rPr>
        <w:t xml:space="preserve">организуемой  </w:t>
      </w:r>
      <w:r w:rsidRPr="00223373">
        <w:rPr>
          <w:spacing w:val="6"/>
          <w:sz w:val="28"/>
          <w:szCs w:val="28"/>
        </w:rPr>
        <w:t xml:space="preserve"> </w:t>
      </w:r>
      <w:r w:rsidRPr="00223373">
        <w:rPr>
          <w:sz w:val="28"/>
          <w:szCs w:val="28"/>
        </w:rPr>
        <w:t xml:space="preserve">в  </w:t>
      </w:r>
      <w:r w:rsidRPr="00223373">
        <w:rPr>
          <w:spacing w:val="10"/>
          <w:sz w:val="28"/>
          <w:szCs w:val="28"/>
        </w:rPr>
        <w:t xml:space="preserve"> </w:t>
      </w:r>
      <w:r w:rsidRPr="00223373">
        <w:rPr>
          <w:sz w:val="28"/>
          <w:szCs w:val="28"/>
        </w:rPr>
        <w:t xml:space="preserve">школе  </w:t>
      </w:r>
      <w:r w:rsidRPr="00223373">
        <w:rPr>
          <w:spacing w:val="10"/>
          <w:sz w:val="28"/>
          <w:szCs w:val="28"/>
        </w:rPr>
        <w:t xml:space="preserve"> </w:t>
      </w:r>
      <w:r w:rsidRPr="00223373">
        <w:rPr>
          <w:sz w:val="28"/>
          <w:szCs w:val="28"/>
        </w:rPr>
        <w:t xml:space="preserve">совместной  </w:t>
      </w:r>
      <w:r w:rsidRPr="00223373">
        <w:rPr>
          <w:spacing w:val="8"/>
          <w:sz w:val="28"/>
          <w:szCs w:val="28"/>
        </w:rPr>
        <w:t xml:space="preserve"> </w:t>
      </w:r>
      <w:r w:rsidRPr="00223373">
        <w:rPr>
          <w:sz w:val="28"/>
          <w:szCs w:val="28"/>
        </w:rPr>
        <w:t xml:space="preserve">деятельности  </w:t>
      </w:r>
      <w:r w:rsidRPr="00223373">
        <w:rPr>
          <w:spacing w:val="7"/>
          <w:sz w:val="28"/>
          <w:szCs w:val="28"/>
        </w:rPr>
        <w:t xml:space="preserve"> </w:t>
      </w:r>
      <w:r w:rsidRPr="00223373">
        <w:rPr>
          <w:sz w:val="28"/>
          <w:szCs w:val="28"/>
        </w:rPr>
        <w:t xml:space="preserve">детей  </w:t>
      </w:r>
      <w:r w:rsidRPr="00223373">
        <w:rPr>
          <w:spacing w:val="4"/>
          <w:sz w:val="28"/>
          <w:szCs w:val="28"/>
        </w:rPr>
        <w:t xml:space="preserve"> </w:t>
      </w:r>
      <w:r w:rsidRPr="00223373">
        <w:rPr>
          <w:sz w:val="28"/>
          <w:szCs w:val="28"/>
        </w:rPr>
        <w:t xml:space="preserve">и  </w:t>
      </w:r>
      <w:r w:rsidRPr="00223373">
        <w:rPr>
          <w:spacing w:val="8"/>
          <w:sz w:val="28"/>
          <w:szCs w:val="28"/>
        </w:rPr>
        <w:t xml:space="preserve"> </w:t>
      </w:r>
      <w:r w:rsidRPr="00223373">
        <w:rPr>
          <w:sz w:val="28"/>
          <w:szCs w:val="28"/>
        </w:rPr>
        <w:t>взрослых.</w:t>
      </w:r>
    </w:p>
    <w:p w:rsidR="005D5349" w:rsidRPr="00223373" w:rsidRDefault="005D5349" w:rsidP="00223373">
      <w:pPr>
        <w:spacing w:after="0" w:line="240" w:lineRule="auto"/>
        <w:ind w:left="332"/>
        <w:jc w:val="both"/>
        <w:rPr>
          <w:rFonts w:ascii="Times New Roman" w:hAnsi="Times New Roman" w:cs="Times New Roman"/>
          <w:b/>
          <w:i/>
          <w:sz w:val="28"/>
          <w:szCs w:val="28"/>
        </w:rPr>
      </w:pPr>
      <w:r w:rsidRPr="00223373">
        <w:rPr>
          <w:rFonts w:ascii="Times New Roman" w:hAnsi="Times New Roman" w:cs="Times New Roman"/>
          <w:b/>
          <w:i/>
          <w:spacing w:val="-1"/>
          <w:sz w:val="28"/>
          <w:szCs w:val="28"/>
        </w:rPr>
        <w:t>Удовлетворенность</w:t>
      </w:r>
      <w:r w:rsidRPr="00223373">
        <w:rPr>
          <w:rFonts w:ascii="Times New Roman" w:hAnsi="Times New Roman" w:cs="Times New Roman"/>
          <w:b/>
          <w:i/>
          <w:spacing w:val="-14"/>
          <w:sz w:val="28"/>
          <w:szCs w:val="28"/>
        </w:rPr>
        <w:t xml:space="preserve"> </w:t>
      </w:r>
      <w:r w:rsidRPr="00223373">
        <w:rPr>
          <w:rFonts w:ascii="Times New Roman" w:hAnsi="Times New Roman" w:cs="Times New Roman"/>
          <w:b/>
          <w:i/>
          <w:sz w:val="28"/>
          <w:szCs w:val="28"/>
        </w:rPr>
        <w:t>качеством</w:t>
      </w:r>
      <w:r w:rsidRPr="00223373">
        <w:rPr>
          <w:rFonts w:ascii="Times New Roman" w:hAnsi="Times New Roman" w:cs="Times New Roman"/>
          <w:b/>
          <w:i/>
          <w:spacing w:val="-14"/>
          <w:sz w:val="28"/>
          <w:szCs w:val="28"/>
        </w:rPr>
        <w:t xml:space="preserve"> </w:t>
      </w:r>
      <w:r w:rsidRPr="00223373">
        <w:rPr>
          <w:rFonts w:ascii="Times New Roman" w:hAnsi="Times New Roman" w:cs="Times New Roman"/>
          <w:b/>
          <w:i/>
          <w:sz w:val="28"/>
          <w:szCs w:val="28"/>
        </w:rPr>
        <w:t>результатов</w:t>
      </w:r>
      <w:r w:rsidRPr="00223373">
        <w:rPr>
          <w:rFonts w:ascii="Times New Roman" w:hAnsi="Times New Roman" w:cs="Times New Roman"/>
          <w:b/>
          <w:i/>
          <w:spacing w:val="-12"/>
          <w:sz w:val="28"/>
          <w:szCs w:val="28"/>
        </w:rPr>
        <w:t xml:space="preserve"> </w:t>
      </w:r>
      <w:r w:rsidRPr="00223373">
        <w:rPr>
          <w:rFonts w:ascii="Times New Roman" w:hAnsi="Times New Roman" w:cs="Times New Roman"/>
          <w:b/>
          <w:i/>
          <w:sz w:val="28"/>
          <w:szCs w:val="28"/>
        </w:rPr>
        <w:t>воспитательной</w:t>
      </w:r>
      <w:r w:rsidRPr="00223373">
        <w:rPr>
          <w:rFonts w:ascii="Times New Roman" w:hAnsi="Times New Roman" w:cs="Times New Roman"/>
          <w:b/>
          <w:i/>
          <w:spacing w:val="-14"/>
          <w:sz w:val="28"/>
          <w:szCs w:val="28"/>
        </w:rPr>
        <w:t xml:space="preserve"> </w:t>
      </w:r>
      <w:r w:rsidRPr="00223373">
        <w:rPr>
          <w:rFonts w:ascii="Times New Roman" w:hAnsi="Times New Roman" w:cs="Times New Roman"/>
          <w:b/>
          <w:i/>
          <w:sz w:val="28"/>
          <w:szCs w:val="28"/>
        </w:rPr>
        <w:t>работы.</w:t>
      </w:r>
    </w:p>
    <w:p w:rsidR="005D5349" w:rsidRPr="00223373" w:rsidRDefault="005D5349" w:rsidP="00223373">
      <w:pPr>
        <w:pStyle w:val="afc"/>
        <w:spacing w:after="0" w:line="240" w:lineRule="auto"/>
        <w:ind w:left="900"/>
        <w:rPr>
          <w:rFonts w:ascii="Times New Roman" w:hAnsi="Times New Roman" w:cs="Times New Roman"/>
          <w:sz w:val="28"/>
          <w:szCs w:val="28"/>
        </w:rPr>
      </w:pPr>
      <w:r w:rsidRPr="00223373">
        <w:rPr>
          <w:rFonts w:ascii="Times New Roman" w:hAnsi="Times New Roman" w:cs="Times New Roman"/>
          <w:sz w:val="28"/>
          <w:szCs w:val="28"/>
        </w:rPr>
        <w:t>Критерием,</w:t>
      </w:r>
      <w:r w:rsidRPr="00223373">
        <w:rPr>
          <w:rFonts w:ascii="Times New Roman" w:hAnsi="Times New Roman" w:cs="Times New Roman"/>
          <w:spacing w:val="33"/>
          <w:sz w:val="28"/>
          <w:szCs w:val="28"/>
        </w:rPr>
        <w:t xml:space="preserve"> </w:t>
      </w:r>
      <w:r w:rsidRPr="00223373">
        <w:rPr>
          <w:rFonts w:ascii="Times New Roman" w:hAnsi="Times New Roman" w:cs="Times New Roman"/>
          <w:sz w:val="28"/>
          <w:szCs w:val="28"/>
        </w:rPr>
        <w:t>на</w:t>
      </w:r>
      <w:r w:rsidRPr="00223373">
        <w:rPr>
          <w:rFonts w:ascii="Times New Roman" w:hAnsi="Times New Roman" w:cs="Times New Roman"/>
          <w:spacing w:val="35"/>
          <w:sz w:val="28"/>
          <w:szCs w:val="28"/>
        </w:rPr>
        <w:t xml:space="preserve"> </w:t>
      </w:r>
      <w:r w:rsidRPr="00223373">
        <w:rPr>
          <w:rFonts w:ascii="Times New Roman" w:hAnsi="Times New Roman" w:cs="Times New Roman"/>
          <w:sz w:val="28"/>
          <w:szCs w:val="28"/>
        </w:rPr>
        <w:t>основе</w:t>
      </w:r>
      <w:r w:rsidRPr="00223373">
        <w:rPr>
          <w:rFonts w:ascii="Times New Roman" w:hAnsi="Times New Roman" w:cs="Times New Roman"/>
          <w:spacing w:val="36"/>
          <w:sz w:val="28"/>
          <w:szCs w:val="28"/>
        </w:rPr>
        <w:t xml:space="preserve"> </w:t>
      </w:r>
      <w:r w:rsidRPr="00223373">
        <w:rPr>
          <w:rFonts w:ascii="Times New Roman" w:hAnsi="Times New Roman" w:cs="Times New Roman"/>
          <w:sz w:val="28"/>
          <w:szCs w:val="28"/>
        </w:rPr>
        <w:t>которого</w:t>
      </w:r>
      <w:r w:rsidRPr="00223373">
        <w:rPr>
          <w:rFonts w:ascii="Times New Roman" w:hAnsi="Times New Roman" w:cs="Times New Roman"/>
          <w:spacing w:val="34"/>
          <w:sz w:val="28"/>
          <w:szCs w:val="28"/>
        </w:rPr>
        <w:t xml:space="preserve"> </w:t>
      </w:r>
      <w:r w:rsidRPr="00223373">
        <w:rPr>
          <w:rFonts w:ascii="Times New Roman" w:hAnsi="Times New Roman" w:cs="Times New Roman"/>
          <w:sz w:val="28"/>
          <w:szCs w:val="28"/>
        </w:rPr>
        <w:t>осуществляется</w:t>
      </w:r>
      <w:r w:rsidRPr="00223373">
        <w:rPr>
          <w:rFonts w:ascii="Times New Roman" w:hAnsi="Times New Roman" w:cs="Times New Roman"/>
          <w:spacing w:val="32"/>
          <w:sz w:val="28"/>
          <w:szCs w:val="28"/>
        </w:rPr>
        <w:t xml:space="preserve"> </w:t>
      </w:r>
      <w:r w:rsidRPr="00223373">
        <w:rPr>
          <w:rFonts w:ascii="Times New Roman" w:hAnsi="Times New Roman" w:cs="Times New Roman"/>
          <w:sz w:val="28"/>
          <w:szCs w:val="28"/>
        </w:rPr>
        <w:t>данный</w:t>
      </w:r>
      <w:r w:rsidRPr="00223373">
        <w:rPr>
          <w:rFonts w:ascii="Times New Roman" w:hAnsi="Times New Roman" w:cs="Times New Roman"/>
          <w:spacing w:val="34"/>
          <w:sz w:val="28"/>
          <w:szCs w:val="28"/>
        </w:rPr>
        <w:t xml:space="preserve"> </w:t>
      </w:r>
      <w:r w:rsidRPr="00223373">
        <w:rPr>
          <w:rFonts w:ascii="Times New Roman" w:hAnsi="Times New Roman" w:cs="Times New Roman"/>
          <w:sz w:val="28"/>
          <w:szCs w:val="28"/>
        </w:rPr>
        <w:t>анализ,</w:t>
      </w:r>
      <w:r w:rsidRPr="00223373">
        <w:rPr>
          <w:rFonts w:ascii="Times New Roman" w:hAnsi="Times New Roman" w:cs="Times New Roman"/>
          <w:spacing w:val="34"/>
          <w:sz w:val="28"/>
          <w:szCs w:val="28"/>
        </w:rPr>
        <w:t xml:space="preserve"> </w:t>
      </w:r>
      <w:r w:rsidRPr="00223373">
        <w:rPr>
          <w:rFonts w:ascii="Times New Roman" w:hAnsi="Times New Roman" w:cs="Times New Roman"/>
          <w:sz w:val="28"/>
          <w:szCs w:val="28"/>
        </w:rPr>
        <w:t>является</w:t>
      </w:r>
      <w:r w:rsidRPr="00223373">
        <w:rPr>
          <w:rFonts w:ascii="Times New Roman" w:hAnsi="Times New Roman" w:cs="Times New Roman"/>
          <w:spacing w:val="36"/>
          <w:sz w:val="28"/>
          <w:szCs w:val="28"/>
        </w:rPr>
        <w:t xml:space="preserve"> </w:t>
      </w:r>
      <w:r w:rsidRPr="00223373">
        <w:rPr>
          <w:rFonts w:ascii="Times New Roman" w:hAnsi="Times New Roman" w:cs="Times New Roman"/>
          <w:sz w:val="28"/>
          <w:szCs w:val="28"/>
        </w:rPr>
        <w:t>наличие</w:t>
      </w:r>
      <w:r w:rsidRPr="00223373">
        <w:rPr>
          <w:rFonts w:ascii="Times New Roman" w:hAnsi="Times New Roman" w:cs="Times New Roman"/>
          <w:spacing w:val="35"/>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33"/>
          <w:sz w:val="28"/>
          <w:szCs w:val="28"/>
        </w:rPr>
        <w:t xml:space="preserve"> </w:t>
      </w:r>
      <w:proofErr w:type="spellStart"/>
      <w:r w:rsidRPr="00223373">
        <w:rPr>
          <w:rFonts w:ascii="Times New Roman" w:hAnsi="Times New Roman" w:cs="Times New Roman"/>
          <w:sz w:val="28"/>
          <w:szCs w:val="28"/>
        </w:rPr>
        <w:t>школеинтересной</w:t>
      </w:r>
      <w:proofErr w:type="spellEnd"/>
      <w:r w:rsidRPr="00223373">
        <w:rPr>
          <w:rFonts w:ascii="Times New Roman" w:hAnsi="Times New Roman" w:cs="Times New Roman"/>
          <w:sz w:val="28"/>
          <w:szCs w:val="28"/>
        </w:rPr>
        <w:t>, событийно насыщенной и личностно развивающей совместной деятельности детей 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взрослых.</w:t>
      </w:r>
    </w:p>
    <w:p w:rsidR="005D5349" w:rsidRPr="00223373" w:rsidRDefault="005D5349" w:rsidP="00223373">
      <w:pPr>
        <w:pStyle w:val="afc"/>
        <w:spacing w:after="0" w:line="240" w:lineRule="auto"/>
        <w:ind w:right="352"/>
        <w:rPr>
          <w:rFonts w:ascii="Times New Roman" w:hAnsi="Times New Roman" w:cs="Times New Roman"/>
          <w:sz w:val="28"/>
          <w:szCs w:val="28"/>
        </w:rPr>
      </w:pPr>
      <w:r w:rsidRPr="00223373">
        <w:rPr>
          <w:rFonts w:ascii="Times New Roman" w:hAnsi="Times New Roman" w:cs="Times New Roman"/>
          <w:sz w:val="28"/>
          <w:szCs w:val="28"/>
        </w:rPr>
        <w:t>Осуществляется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анализ</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заместителем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директора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воспитательной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работе,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классными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руководителями, Советом старшеклассников и родителями, хорошо знакомыми с деятельностью</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школы.</w:t>
      </w:r>
    </w:p>
    <w:p w:rsidR="005D5349" w:rsidRPr="00223373" w:rsidRDefault="005D5349" w:rsidP="00223373">
      <w:pPr>
        <w:pStyle w:val="afc"/>
        <w:spacing w:after="0" w:line="240" w:lineRule="auto"/>
        <w:ind w:right="347"/>
        <w:rPr>
          <w:rFonts w:ascii="Times New Roman" w:hAnsi="Times New Roman" w:cs="Times New Roman"/>
          <w:sz w:val="28"/>
          <w:szCs w:val="28"/>
        </w:rPr>
      </w:pPr>
      <w:r w:rsidRPr="00223373">
        <w:rPr>
          <w:rFonts w:ascii="Times New Roman" w:hAnsi="Times New Roman" w:cs="Times New Roman"/>
          <w:sz w:val="28"/>
          <w:szCs w:val="28"/>
        </w:rPr>
        <w:t>Способами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получения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информации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состоянии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организуемой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школе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совместной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деятельности детей и взрослых могут быть беседы со школьниками и их родителями, педагогами,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лидерами ученического самоуправления, при необходимости – их анкетирование. Чтобы выявить,</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удовлетворены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ли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родители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школьники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качеством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образовательных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услуг,</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чаще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всего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используют</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анкетирование.</w:t>
      </w:r>
    </w:p>
    <w:p w:rsidR="005D5349" w:rsidRPr="00223373" w:rsidRDefault="005D5349" w:rsidP="00223373">
      <w:pPr>
        <w:pStyle w:val="afc"/>
        <w:spacing w:after="0" w:line="240" w:lineRule="auto"/>
        <w:ind w:right="346"/>
        <w:rPr>
          <w:rFonts w:ascii="Times New Roman" w:hAnsi="Times New Roman" w:cs="Times New Roman"/>
          <w:sz w:val="28"/>
          <w:szCs w:val="28"/>
        </w:rPr>
      </w:pPr>
      <w:r w:rsidRPr="00223373">
        <w:rPr>
          <w:rFonts w:ascii="Times New Roman" w:hAnsi="Times New Roman" w:cs="Times New Roman"/>
          <w:sz w:val="28"/>
          <w:szCs w:val="28"/>
        </w:rPr>
        <w:lastRenderedPageBreak/>
        <w:t>Часть</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вопросов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такого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анкетирования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затрагивает</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организацию</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воспитательной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деятельности.</w:t>
      </w:r>
      <w:r w:rsidRPr="00223373">
        <w:rPr>
          <w:rFonts w:ascii="Times New Roman" w:hAnsi="Times New Roman" w:cs="Times New Roman"/>
          <w:spacing w:val="61"/>
          <w:sz w:val="28"/>
          <w:szCs w:val="28"/>
        </w:rPr>
        <w:t xml:space="preserve"> </w:t>
      </w:r>
      <w:r w:rsidRPr="00223373">
        <w:rPr>
          <w:rFonts w:ascii="Times New Roman" w:hAnsi="Times New Roman" w:cs="Times New Roman"/>
          <w:sz w:val="28"/>
          <w:szCs w:val="28"/>
        </w:rPr>
        <w:t>Пусть</w:t>
      </w:r>
      <w:r w:rsidRPr="00223373">
        <w:rPr>
          <w:rFonts w:ascii="Times New Roman" w:hAnsi="Times New Roman" w:cs="Times New Roman"/>
          <w:spacing w:val="61"/>
          <w:sz w:val="28"/>
          <w:szCs w:val="28"/>
        </w:rPr>
        <w:t xml:space="preserve"> </w:t>
      </w:r>
      <w:r w:rsidRPr="00223373">
        <w:rPr>
          <w:rFonts w:ascii="Times New Roman" w:hAnsi="Times New Roman" w:cs="Times New Roman"/>
          <w:sz w:val="28"/>
          <w:szCs w:val="28"/>
        </w:rPr>
        <w:t xml:space="preserve">оценят  </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 xml:space="preserve">три  </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 xml:space="preserve">показателя:  </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 xml:space="preserve">качество  </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 xml:space="preserve">организации  </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внеурочной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деятельности; качество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воспитательной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деятельности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классного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руководителя;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качество</w:t>
      </w:r>
      <w:r w:rsidRPr="00223373">
        <w:rPr>
          <w:rFonts w:ascii="Times New Roman" w:hAnsi="Times New Roman" w:cs="Times New Roman"/>
          <w:spacing w:val="1"/>
          <w:sz w:val="28"/>
          <w:szCs w:val="28"/>
        </w:rPr>
        <w:t xml:space="preserve"> </w:t>
      </w:r>
      <w:proofErr w:type="spellStart"/>
      <w:r w:rsidRPr="00223373">
        <w:rPr>
          <w:rFonts w:ascii="Times New Roman" w:hAnsi="Times New Roman" w:cs="Times New Roman"/>
          <w:sz w:val="28"/>
          <w:szCs w:val="28"/>
        </w:rPr>
        <w:t>допобразования</w:t>
      </w:r>
      <w:proofErr w:type="spellEnd"/>
      <w:r w:rsidRPr="00223373">
        <w:rPr>
          <w:rFonts w:ascii="Times New Roman" w:hAnsi="Times New Roman" w:cs="Times New Roman"/>
          <w:sz w:val="28"/>
          <w:szCs w:val="28"/>
        </w:rPr>
        <w:t>.</w:t>
      </w:r>
    </w:p>
    <w:p w:rsidR="005D5349" w:rsidRPr="00223373" w:rsidRDefault="005D5349" w:rsidP="00223373">
      <w:pPr>
        <w:pStyle w:val="afc"/>
        <w:spacing w:after="0" w:line="240" w:lineRule="auto"/>
        <w:ind w:right="354" w:firstLine="628"/>
        <w:rPr>
          <w:rFonts w:ascii="Times New Roman" w:hAnsi="Times New Roman" w:cs="Times New Roman"/>
          <w:sz w:val="28"/>
          <w:szCs w:val="28"/>
        </w:rPr>
      </w:pPr>
      <w:r w:rsidRPr="00223373">
        <w:rPr>
          <w:rFonts w:ascii="Times New Roman" w:hAnsi="Times New Roman" w:cs="Times New Roman"/>
          <w:sz w:val="28"/>
          <w:szCs w:val="28"/>
        </w:rPr>
        <w:t>Анализ</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ответов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позволит</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оценить</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степень</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удовлетворенности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результатами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воспитательной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работы.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Полученные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результаты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обсуждаются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заседании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методического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объединения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классных</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руководителей</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или</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педагогическом</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совете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школы.</w:t>
      </w:r>
    </w:p>
    <w:p w:rsidR="005D5349" w:rsidRPr="00223373" w:rsidRDefault="005D5349" w:rsidP="00223373">
      <w:pPr>
        <w:pStyle w:val="afc"/>
        <w:spacing w:after="0" w:line="240" w:lineRule="auto"/>
        <w:ind w:left="900"/>
        <w:rPr>
          <w:rFonts w:ascii="Times New Roman" w:hAnsi="Times New Roman" w:cs="Times New Roman"/>
          <w:sz w:val="28"/>
          <w:szCs w:val="28"/>
        </w:rPr>
      </w:pPr>
      <w:r w:rsidRPr="00223373">
        <w:rPr>
          <w:rFonts w:ascii="Times New Roman" w:hAnsi="Times New Roman" w:cs="Times New Roman"/>
          <w:sz w:val="28"/>
          <w:szCs w:val="28"/>
        </w:rPr>
        <w:t>Внимание</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при</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этом</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сосредотачивается</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на</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вопросах,</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связанных</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с</w:t>
      </w:r>
    </w:p>
    <w:p w:rsidR="005D5349" w:rsidRPr="00223373" w:rsidRDefault="005D5349" w:rsidP="00525C89">
      <w:pPr>
        <w:pStyle w:val="aa"/>
        <w:widowControl w:val="0"/>
        <w:numPr>
          <w:ilvl w:val="0"/>
          <w:numId w:val="322"/>
        </w:numPr>
        <w:tabs>
          <w:tab w:val="left" w:pos="469"/>
        </w:tabs>
        <w:autoSpaceDE w:val="0"/>
        <w:autoSpaceDN w:val="0"/>
        <w:spacing w:after="0" w:line="240" w:lineRule="auto"/>
        <w:ind w:left="468" w:hanging="137"/>
        <w:contextualSpacing w:val="0"/>
        <w:rPr>
          <w:rFonts w:ascii="Times New Roman" w:hAnsi="Times New Roman" w:cs="Times New Roman"/>
          <w:sz w:val="28"/>
          <w:szCs w:val="28"/>
        </w:rPr>
      </w:pPr>
      <w:r w:rsidRPr="00223373">
        <w:rPr>
          <w:rFonts w:ascii="Times New Roman" w:hAnsi="Times New Roman" w:cs="Times New Roman"/>
          <w:sz w:val="28"/>
          <w:szCs w:val="28"/>
        </w:rPr>
        <w:t>качеством</w:t>
      </w:r>
      <w:r w:rsidRPr="00223373">
        <w:rPr>
          <w:rFonts w:ascii="Times New Roman" w:hAnsi="Times New Roman" w:cs="Times New Roman"/>
          <w:spacing w:val="-12"/>
          <w:sz w:val="28"/>
          <w:szCs w:val="28"/>
        </w:rPr>
        <w:t xml:space="preserve"> </w:t>
      </w:r>
      <w:r w:rsidRPr="00223373">
        <w:rPr>
          <w:rFonts w:ascii="Times New Roman" w:hAnsi="Times New Roman" w:cs="Times New Roman"/>
          <w:sz w:val="28"/>
          <w:szCs w:val="28"/>
        </w:rPr>
        <w:t>проводимых</w:t>
      </w:r>
      <w:r w:rsidRPr="00223373">
        <w:rPr>
          <w:rFonts w:ascii="Times New Roman" w:hAnsi="Times New Roman" w:cs="Times New Roman"/>
          <w:spacing w:val="-10"/>
          <w:sz w:val="28"/>
          <w:szCs w:val="28"/>
        </w:rPr>
        <w:t xml:space="preserve"> </w:t>
      </w:r>
      <w:r w:rsidRPr="00223373">
        <w:rPr>
          <w:rFonts w:ascii="Times New Roman" w:hAnsi="Times New Roman" w:cs="Times New Roman"/>
          <w:sz w:val="28"/>
          <w:szCs w:val="28"/>
        </w:rPr>
        <w:t>общешкольных</w:t>
      </w:r>
      <w:r w:rsidRPr="00223373">
        <w:rPr>
          <w:rFonts w:ascii="Times New Roman" w:hAnsi="Times New Roman" w:cs="Times New Roman"/>
          <w:spacing w:val="-11"/>
          <w:sz w:val="28"/>
          <w:szCs w:val="28"/>
        </w:rPr>
        <w:t xml:space="preserve"> </w:t>
      </w:r>
      <w:r w:rsidRPr="00223373">
        <w:rPr>
          <w:rFonts w:ascii="Times New Roman" w:hAnsi="Times New Roman" w:cs="Times New Roman"/>
          <w:sz w:val="28"/>
          <w:szCs w:val="28"/>
        </w:rPr>
        <w:t>ключевых</w:t>
      </w:r>
      <w:r w:rsidRPr="00223373">
        <w:rPr>
          <w:rFonts w:ascii="Times New Roman" w:hAnsi="Times New Roman" w:cs="Times New Roman"/>
          <w:spacing w:val="-11"/>
          <w:sz w:val="28"/>
          <w:szCs w:val="28"/>
        </w:rPr>
        <w:t xml:space="preserve"> </w:t>
      </w:r>
      <w:r w:rsidRPr="00223373">
        <w:rPr>
          <w:rFonts w:ascii="Times New Roman" w:hAnsi="Times New Roman" w:cs="Times New Roman"/>
          <w:sz w:val="28"/>
          <w:szCs w:val="28"/>
        </w:rPr>
        <w:t>дел;</w:t>
      </w:r>
    </w:p>
    <w:p w:rsidR="005D5349" w:rsidRPr="00223373" w:rsidRDefault="005D5349" w:rsidP="00525C89">
      <w:pPr>
        <w:pStyle w:val="aa"/>
        <w:widowControl w:val="0"/>
        <w:numPr>
          <w:ilvl w:val="0"/>
          <w:numId w:val="322"/>
        </w:numPr>
        <w:tabs>
          <w:tab w:val="left" w:pos="469"/>
        </w:tabs>
        <w:autoSpaceDE w:val="0"/>
        <w:autoSpaceDN w:val="0"/>
        <w:spacing w:after="0" w:line="240" w:lineRule="auto"/>
        <w:ind w:left="468" w:hanging="137"/>
        <w:contextualSpacing w:val="0"/>
        <w:rPr>
          <w:rFonts w:ascii="Times New Roman" w:hAnsi="Times New Roman" w:cs="Times New Roman"/>
          <w:sz w:val="28"/>
          <w:szCs w:val="28"/>
        </w:rPr>
      </w:pPr>
      <w:r w:rsidRPr="00223373">
        <w:rPr>
          <w:rFonts w:ascii="Times New Roman" w:hAnsi="Times New Roman" w:cs="Times New Roman"/>
          <w:sz w:val="28"/>
          <w:szCs w:val="28"/>
        </w:rPr>
        <w:t>качеством</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совместной</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деятельности</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классных</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руководителей</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их</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классов;</w:t>
      </w:r>
    </w:p>
    <w:p w:rsidR="005D5349" w:rsidRPr="00223373" w:rsidRDefault="005D5349" w:rsidP="00525C89">
      <w:pPr>
        <w:pStyle w:val="aa"/>
        <w:widowControl w:val="0"/>
        <w:numPr>
          <w:ilvl w:val="0"/>
          <w:numId w:val="322"/>
        </w:numPr>
        <w:tabs>
          <w:tab w:val="left" w:pos="469"/>
        </w:tabs>
        <w:autoSpaceDE w:val="0"/>
        <w:autoSpaceDN w:val="0"/>
        <w:spacing w:after="0" w:line="240" w:lineRule="auto"/>
        <w:ind w:left="468" w:hanging="137"/>
        <w:contextualSpacing w:val="0"/>
        <w:rPr>
          <w:rFonts w:ascii="Times New Roman" w:hAnsi="Times New Roman" w:cs="Times New Roman"/>
          <w:sz w:val="28"/>
          <w:szCs w:val="28"/>
        </w:rPr>
      </w:pPr>
      <w:r w:rsidRPr="00223373">
        <w:rPr>
          <w:rFonts w:ascii="Times New Roman" w:hAnsi="Times New Roman" w:cs="Times New Roman"/>
          <w:sz w:val="28"/>
          <w:szCs w:val="28"/>
        </w:rPr>
        <w:t>качеством</w:t>
      </w:r>
      <w:r w:rsidRPr="00223373">
        <w:rPr>
          <w:rFonts w:ascii="Times New Roman" w:hAnsi="Times New Roman" w:cs="Times New Roman"/>
          <w:spacing w:val="-11"/>
          <w:sz w:val="28"/>
          <w:szCs w:val="28"/>
        </w:rPr>
        <w:t xml:space="preserve"> </w:t>
      </w:r>
      <w:r w:rsidRPr="00223373">
        <w:rPr>
          <w:rFonts w:ascii="Times New Roman" w:hAnsi="Times New Roman" w:cs="Times New Roman"/>
          <w:sz w:val="28"/>
          <w:szCs w:val="28"/>
        </w:rPr>
        <w:t>организуемой</w:t>
      </w:r>
      <w:r w:rsidRPr="00223373">
        <w:rPr>
          <w:rFonts w:ascii="Times New Roman" w:hAnsi="Times New Roman" w:cs="Times New Roman"/>
          <w:spacing w:val="-10"/>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9"/>
          <w:sz w:val="28"/>
          <w:szCs w:val="28"/>
        </w:rPr>
        <w:t xml:space="preserve"> </w:t>
      </w:r>
      <w:r w:rsidRPr="00223373">
        <w:rPr>
          <w:rFonts w:ascii="Times New Roman" w:hAnsi="Times New Roman" w:cs="Times New Roman"/>
          <w:sz w:val="28"/>
          <w:szCs w:val="28"/>
        </w:rPr>
        <w:t>школе</w:t>
      </w:r>
      <w:r w:rsidRPr="00223373">
        <w:rPr>
          <w:rFonts w:ascii="Times New Roman" w:hAnsi="Times New Roman" w:cs="Times New Roman"/>
          <w:spacing w:val="-8"/>
          <w:sz w:val="28"/>
          <w:szCs w:val="28"/>
        </w:rPr>
        <w:t xml:space="preserve"> </w:t>
      </w:r>
      <w:r w:rsidRPr="00223373">
        <w:rPr>
          <w:rFonts w:ascii="Times New Roman" w:hAnsi="Times New Roman" w:cs="Times New Roman"/>
          <w:sz w:val="28"/>
          <w:szCs w:val="28"/>
        </w:rPr>
        <w:t>внеурочной</w:t>
      </w:r>
      <w:r w:rsidRPr="00223373">
        <w:rPr>
          <w:rFonts w:ascii="Times New Roman" w:hAnsi="Times New Roman" w:cs="Times New Roman"/>
          <w:spacing w:val="-11"/>
          <w:sz w:val="28"/>
          <w:szCs w:val="28"/>
        </w:rPr>
        <w:t xml:space="preserve"> </w:t>
      </w:r>
      <w:r w:rsidRPr="00223373">
        <w:rPr>
          <w:rFonts w:ascii="Times New Roman" w:hAnsi="Times New Roman" w:cs="Times New Roman"/>
          <w:sz w:val="28"/>
          <w:szCs w:val="28"/>
        </w:rPr>
        <w:t>деятельности;</w:t>
      </w:r>
    </w:p>
    <w:p w:rsidR="005D5349" w:rsidRPr="00223373" w:rsidRDefault="005D5349" w:rsidP="00525C89">
      <w:pPr>
        <w:pStyle w:val="aa"/>
        <w:widowControl w:val="0"/>
        <w:numPr>
          <w:ilvl w:val="0"/>
          <w:numId w:val="322"/>
        </w:numPr>
        <w:tabs>
          <w:tab w:val="left" w:pos="469"/>
        </w:tabs>
        <w:autoSpaceDE w:val="0"/>
        <w:autoSpaceDN w:val="0"/>
        <w:spacing w:after="0" w:line="240" w:lineRule="auto"/>
        <w:ind w:left="468" w:hanging="137"/>
        <w:contextualSpacing w:val="0"/>
        <w:rPr>
          <w:rFonts w:ascii="Times New Roman" w:hAnsi="Times New Roman" w:cs="Times New Roman"/>
          <w:sz w:val="28"/>
          <w:szCs w:val="28"/>
        </w:rPr>
      </w:pPr>
      <w:r w:rsidRPr="00223373">
        <w:rPr>
          <w:rFonts w:ascii="Times New Roman" w:hAnsi="Times New Roman" w:cs="Times New Roman"/>
          <w:sz w:val="28"/>
          <w:szCs w:val="28"/>
        </w:rPr>
        <w:t>качеством</w:t>
      </w:r>
      <w:r w:rsidRPr="00223373">
        <w:rPr>
          <w:rFonts w:ascii="Times New Roman" w:hAnsi="Times New Roman" w:cs="Times New Roman"/>
          <w:spacing w:val="-10"/>
          <w:sz w:val="28"/>
          <w:szCs w:val="28"/>
        </w:rPr>
        <w:t xml:space="preserve"> </w:t>
      </w:r>
      <w:r w:rsidRPr="00223373">
        <w:rPr>
          <w:rFonts w:ascii="Times New Roman" w:hAnsi="Times New Roman" w:cs="Times New Roman"/>
          <w:sz w:val="28"/>
          <w:szCs w:val="28"/>
        </w:rPr>
        <w:t>реализации</w:t>
      </w:r>
      <w:r w:rsidRPr="00223373">
        <w:rPr>
          <w:rFonts w:ascii="Times New Roman" w:hAnsi="Times New Roman" w:cs="Times New Roman"/>
          <w:spacing w:val="-10"/>
          <w:sz w:val="28"/>
          <w:szCs w:val="28"/>
        </w:rPr>
        <w:t xml:space="preserve"> </w:t>
      </w:r>
      <w:r w:rsidRPr="00223373">
        <w:rPr>
          <w:rFonts w:ascii="Times New Roman" w:hAnsi="Times New Roman" w:cs="Times New Roman"/>
          <w:sz w:val="28"/>
          <w:szCs w:val="28"/>
        </w:rPr>
        <w:t>личностно</w:t>
      </w:r>
      <w:r w:rsidRPr="00223373">
        <w:rPr>
          <w:rFonts w:ascii="Times New Roman" w:hAnsi="Times New Roman" w:cs="Times New Roman"/>
          <w:spacing w:val="-8"/>
          <w:sz w:val="28"/>
          <w:szCs w:val="28"/>
        </w:rPr>
        <w:t xml:space="preserve"> </w:t>
      </w:r>
      <w:r w:rsidRPr="00223373">
        <w:rPr>
          <w:rFonts w:ascii="Times New Roman" w:hAnsi="Times New Roman" w:cs="Times New Roman"/>
          <w:sz w:val="28"/>
          <w:szCs w:val="28"/>
        </w:rPr>
        <w:t>развивающего</w:t>
      </w:r>
      <w:r w:rsidRPr="00223373">
        <w:rPr>
          <w:rFonts w:ascii="Times New Roman" w:hAnsi="Times New Roman" w:cs="Times New Roman"/>
          <w:spacing w:val="-9"/>
          <w:sz w:val="28"/>
          <w:szCs w:val="28"/>
        </w:rPr>
        <w:t xml:space="preserve"> </w:t>
      </w:r>
      <w:r w:rsidRPr="00223373">
        <w:rPr>
          <w:rFonts w:ascii="Times New Roman" w:hAnsi="Times New Roman" w:cs="Times New Roman"/>
          <w:sz w:val="28"/>
          <w:szCs w:val="28"/>
        </w:rPr>
        <w:t>потенциала</w:t>
      </w:r>
      <w:r w:rsidRPr="00223373">
        <w:rPr>
          <w:rFonts w:ascii="Times New Roman" w:hAnsi="Times New Roman" w:cs="Times New Roman"/>
          <w:spacing w:val="-9"/>
          <w:sz w:val="28"/>
          <w:szCs w:val="28"/>
        </w:rPr>
        <w:t xml:space="preserve"> </w:t>
      </w:r>
      <w:r w:rsidRPr="00223373">
        <w:rPr>
          <w:rFonts w:ascii="Times New Roman" w:hAnsi="Times New Roman" w:cs="Times New Roman"/>
          <w:sz w:val="28"/>
          <w:szCs w:val="28"/>
        </w:rPr>
        <w:t>школьных</w:t>
      </w:r>
      <w:r w:rsidRPr="00223373">
        <w:rPr>
          <w:rFonts w:ascii="Times New Roman" w:hAnsi="Times New Roman" w:cs="Times New Roman"/>
          <w:spacing w:val="-7"/>
          <w:sz w:val="28"/>
          <w:szCs w:val="28"/>
        </w:rPr>
        <w:t xml:space="preserve"> </w:t>
      </w:r>
      <w:r w:rsidRPr="00223373">
        <w:rPr>
          <w:rFonts w:ascii="Times New Roman" w:hAnsi="Times New Roman" w:cs="Times New Roman"/>
          <w:sz w:val="28"/>
          <w:szCs w:val="28"/>
        </w:rPr>
        <w:t>уроков;</w:t>
      </w:r>
    </w:p>
    <w:p w:rsidR="005D5349" w:rsidRPr="00223373" w:rsidRDefault="005D5349" w:rsidP="00525C89">
      <w:pPr>
        <w:pStyle w:val="aa"/>
        <w:widowControl w:val="0"/>
        <w:numPr>
          <w:ilvl w:val="0"/>
          <w:numId w:val="322"/>
        </w:numPr>
        <w:tabs>
          <w:tab w:val="left" w:pos="469"/>
        </w:tabs>
        <w:autoSpaceDE w:val="0"/>
        <w:autoSpaceDN w:val="0"/>
        <w:spacing w:after="0" w:line="240" w:lineRule="auto"/>
        <w:ind w:left="468" w:hanging="137"/>
        <w:contextualSpacing w:val="0"/>
        <w:rPr>
          <w:rFonts w:ascii="Times New Roman" w:hAnsi="Times New Roman" w:cs="Times New Roman"/>
          <w:sz w:val="28"/>
          <w:szCs w:val="28"/>
        </w:rPr>
      </w:pPr>
      <w:r w:rsidRPr="00223373">
        <w:rPr>
          <w:rFonts w:ascii="Times New Roman" w:hAnsi="Times New Roman" w:cs="Times New Roman"/>
          <w:spacing w:val="-1"/>
          <w:sz w:val="28"/>
          <w:szCs w:val="28"/>
        </w:rPr>
        <w:t>качеством</w:t>
      </w:r>
      <w:r w:rsidRPr="00223373">
        <w:rPr>
          <w:rFonts w:ascii="Times New Roman" w:hAnsi="Times New Roman" w:cs="Times New Roman"/>
          <w:spacing w:val="-10"/>
          <w:sz w:val="28"/>
          <w:szCs w:val="28"/>
        </w:rPr>
        <w:t xml:space="preserve"> </w:t>
      </w:r>
      <w:r w:rsidRPr="00223373">
        <w:rPr>
          <w:rFonts w:ascii="Times New Roman" w:hAnsi="Times New Roman" w:cs="Times New Roman"/>
          <w:spacing w:val="-1"/>
          <w:sz w:val="28"/>
          <w:szCs w:val="28"/>
        </w:rPr>
        <w:t>существующего</w:t>
      </w:r>
      <w:r w:rsidRPr="00223373">
        <w:rPr>
          <w:rFonts w:ascii="Times New Roman" w:hAnsi="Times New Roman" w:cs="Times New Roman"/>
          <w:spacing w:val="-9"/>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2"/>
          <w:sz w:val="28"/>
          <w:szCs w:val="28"/>
        </w:rPr>
        <w:t xml:space="preserve"> </w:t>
      </w:r>
      <w:r w:rsidRPr="00223373">
        <w:rPr>
          <w:rFonts w:ascii="Times New Roman" w:hAnsi="Times New Roman" w:cs="Times New Roman"/>
          <w:sz w:val="28"/>
          <w:szCs w:val="28"/>
        </w:rPr>
        <w:t>школе</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ученического</w:t>
      </w:r>
      <w:r w:rsidRPr="00223373">
        <w:rPr>
          <w:rFonts w:ascii="Times New Roman" w:hAnsi="Times New Roman" w:cs="Times New Roman"/>
          <w:spacing w:val="-14"/>
          <w:sz w:val="28"/>
          <w:szCs w:val="28"/>
        </w:rPr>
        <w:t xml:space="preserve"> </w:t>
      </w:r>
      <w:r w:rsidRPr="00223373">
        <w:rPr>
          <w:rFonts w:ascii="Times New Roman" w:hAnsi="Times New Roman" w:cs="Times New Roman"/>
          <w:sz w:val="28"/>
          <w:szCs w:val="28"/>
        </w:rPr>
        <w:t>самоуправления;</w:t>
      </w:r>
    </w:p>
    <w:p w:rsidR="005D5349" w:rsidRPr="00223373" w:rsidRDefault="005D5349" w:rsidP="00525C89">
      <w:pPr>
        <w:pStyle w:val="aa"/>
        <w:widowControl w:val="0"/>
        <w:numPr>
          <w:ilvl w:val="0"/>
          <w:numId w:val="322"/>
        </w:numPr>
        <w:tabs>
          <w:tab w:val="left" w:pos="469"/>
        </w:tabs>
        <w:autoSpaceDE w:val="0"/>
        <w:autoSpaceDN w:val="0"/>
        <w:spacing w:after="0" w:line="240" w:lineRule="auto"/>
        <w:ind w:left="468" w:hanging="137"/>
        <w:contextualSpacing w:val="0"/>
        <w:rPr>
          <w:rFonts w:ascii="Times New Roman" w:hAnsi="Times New Roman" w:cs="Times New Roman"/>
          <w:sz w:val="28"/>
          <w:szCs w:val="28"/>
        </w:rPr>
      </w:pPr>
      <w:r w:rsidRPr="00223373">
        <w:rPr>
          <w:rFonts w:ascii="Times New Roman" w:hAnsi="Times New Roman" w:cs="Times New Roman"/>
          <w:sz w:val="28"/>
          <w:szCs w:val="28"/>
        </w:rPr>
        <w:t>качеством</w:t>
      </w:r>
      <w:r w:rsidRPr="00223373">
        <w:rPr>
          <w:rFonts w:ascii="Times New Roman" w:hAnsi="Times New Roman" w:cs="Times New Roman"/>
          <w:spacing w:val="-14"/>
          <w:sz w:val="28"/>
          <w:szCs w:val="28"/>
        </w:rPr>
        <w:t xml:space="preserve"> </w:t>
      </w:r>
      <w:r w:rsidRPr="00223373">
        <w:rPr>
          <w:rFonts w:ascii="Times New Roman" w:hAnsi="Times New Roman" w:cs="Times New Roman"/>
          <w:sz w:val="28"/>
          <w:szCs w:val="28"/>
        </w:rPr>
        <w:t>проводимых</w:t>
      </w:r>
      <w:r w:rsidRPr="00223373">
        <w:rPr>
          <w:rFonts w:ascii="Times New Roman" w:hAnsi="Times New Roman" w:cs="Times New Roman"/>
          <w:spacing w:val="-13"/>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5"/>
          <w:sz w:val="28"/>
          <w:szCs w:val="28"/>
        </w:rPr>
        <w:t xml:space="preserve"> </w:t>
      </w:r>
      <w:r w:rsidRPr="00223373">
        <w:rPr>
          <w:rFonts w:ascii="Times New Roman" w:hAnsi="Times New Roman" w:cs="Times New Roman"/>
          <w:sz w:val="28"/>
          <w:szCs w:val="28"/>
        </w:rPr>
        <w:t>школе</w:t>
      </w:r>
      <w:r w:rsidRPr="00223373">
        <w:rPr>
          <w:rFonts w:ascii="Times New Roman" w:hAnsi="Times New Roman" w:cs="Times New Roman"/>
          <w:spacing w:val="-12"/>
          <w:sz w:val="28"/>
          <w:szCs w:val="28"/>
        </w:rPr>
        <w:t xml:space="preserve"> </w:t>
      </w:r>
      <w:r w:rsidRPr="00223373">
        <w:rPr>
          <w:rFonts w:ascii="Times New Roman" w:hAnsi="Times New Roman" w:cs="Times New Roman"/>
          <w:sz w:val="28"/>
          <w:szCs w:val="28"/>
        </w:rPr>
        <w:t>экскурсий,</w:t>
      </w:r>
      <w:r w:rsidRPr="00223373">
        <w:rPr>
          <w:rFonts w:ascii="Times New Roman" w:hAnsi="Times New Roman" w:cs="Times New Roman"/>
          <w:spacing w:val="-13"/>
          <w:sz w:val="28"/>
          <w:szCs w:val="28"/>
        </w:rPr>
        <w:t xml:space="preserve"> </w:t>
      </w:r>
      <w:r w:rsidRPr="00223373">
        <w:rPr>
          <w:rFonts w:ascii="Times New Roman" w:hAnsi="Times New Roman" w:cs="Times New Roman"/>
          <w:sz w:val="28"/>
          <w:szCs w:val="28"/>
        </w:rPr>
        <w:t>походов;</w:t>
      </w:r>
    </w:p>
    <w:p w:rsidR="005D5349" w:rsidRPr="00223373" w:rsidRDefault="005D5349" w:rsidP="00525C89">
      <w:pPr>
        <w:pStyle w:val="aa"/>
        <w:widowControl w:val="0"/>
        <w:numPr>
          <w:ilvl w:val="0"/>
          <w:numId w:val="322"/>
        </w:numPr>
        <w:tabs>
          <w:tab w:val="left" w:pos="469"/>
        </w:tabs>
        <w:autoSpaceDE w:val="0"/>
        <w:autoSpaceDN w:val="0"/>
        <w:spacing w:after="0" w:line="240" w:lineRule="auto"/>
        <w:ind w:left="468" w:hanging="137"/>
        <w:contextualSpacing w:val="0"/>
        <w:rPr>
          <w:rFonts w:ascii="Times New Roman" w:hAnsi="Times New Roman" w:cs="Times New Roman"/>
          <w:sz w:val="28"/>
          <w:szCs w:val="28"/>
        </w:rPr>
      </w:pPr>
      <w:r w:rsidRPr="00223373">
        <w:rPr>
          <w:rFonts w:ascii="Times New Roman" w:hAnsi="Times New Roman" w:cs="Times New Roman"/>
          <w:sz w:val="28"/>
          <w:szCs w:val="28"/>
        </w:rPr>
        <w:t>качеством</w:t>
      </w:r>
      <w:r w:rsidRPr="00223373">
        <w:rPr>
          <w:rFonts w:ascii="Times New Roman" w:hAnsi="Times New Roman" w:cs="Times New Roman"/>
          <w:spacing w:val="-12"/>
          <w:sz w:val="28"/>
          <w:szCs w:val="28"/>
        </w:rPr>
        <w:t xml:space="preserve"> </w:t>
      </w:r>
      <w:proofErr w:type="spellStart"/>
      <w:r w:rsidRPr="00223373">
        <w:rPr>
          <w:rFonts w:ascii="Times New Roman" w:hAnsi="Times New Roman" w:cs="Times New Roman"/>
          <w:sz w:val="28"/>
          <w:szCs w:val="28"/>
        </w:rPr>
        <w:t>профориентационной</w:t>
      </w:r>
      <w:proofErr w:type="spellEnd"/>
      <w:r w:rsidRPr="00223373">
        <w:rPr>
          <w:rFonts w:ascii="Times New Roman" w:hAnsi="Times New Roman" w:cs="Times New Roman"/>
          <w:spacing w:val="-11"/>
          <w:sz w:val="28"/>
          <w:szCs w:val="28"/>
        </w:rPr>
        <w:t xml:space="preserve"> </w:t>
      </w:r>
      <w:r w:rsidRPr="00223373">
        <w:rPr>
          <w:rFonts w:ascii="Times New Roman" w:hAnsi="Times New Roman" w:cs="Times New Roman"/>
          <w:sz w:val="28"/>
          <w:szCs w:val="28"/>
        </w:rPr>
        <w:t>работы</w:t>
      </w:r>
      <w:r w:rsidRPr="00223373">
        <w:rPr>
          <w:rFonts w:ascii="Times New Roman" w:hAnsi="Times New Roman" w:cs="Times New Roman"/>
          <w:spacing w:val="-13"/>
          <w:sz w:val="28"/>
          <w:szCs w:val="28"/>
        </w:rPr>
        <w:t xml:space="preserve"> </w:t>
      </w:r>
      <w:r w:rsidRPr="00223373">
        <w:rPr>
          <w:rFonts w:ascii="Times New Roman" w:hAnsi="Times New Roman" w:cs="Times New Roman"/>
          <w:sz w:val="28"/>
          <w:szCs w:val="28"/>
        </w:rPr>
        <w:t>школы;</w:t>
      </w:r>
    </w:p>
    <w:p w:rsidR="005D5349" w:rsidRPr="00223373" w:rsidRDefault="005D5349" w:rsidP="00525C89">
      <w:pPr>
        <w:pStyle w:val="aa"/>
        <w:widowControl w:val="0"/>
        <w:numPr>
          <w:ilvl w:val="0"/>
          <w:numId w:val="322"/>
        </w:numPr>
        <w:tabs>
          <w:tab w:val="left" w:pos="469"/>
        </w:tabs>
        <w:autoSpaceDE w:val="0"/>
        <w:autoSpaceDN w:val="0"/>
        <w:spacing w:after="0" w:line="240" w:lineRule="auto"/>
        <w:ind w:left="468" w:hanging="137"/>
        <w:contextualSpacing w:val="0"/>
        <w:rPr>
          <w:rFonts w:ascii="Times New Roman" w:hAnsi="Times New Roman" w:cs="Times New Roman"/>
          <w:sz w:val="28"/>
          <w:szCs w:val="28"/>
        </w:rPr>
      </w:pPr>
      <w:r w:rsidRPr="00223373">
        <w:rPr>
          <w:rFonts w:ascii="Times New Roman" w:hAnsi="Times New Roman" w:cs="Times New Roman"/>
          <w:sz w:val="28"/>
          <w:szCs w:val="28"/>
        </w:rPr>
        <w:t>качеством</w:t>
      </w:r>
      <w:r w:rsidRPr="00223373">
        <w:rPr>
          <w:rFonts w:ascii="Times New Roman" w:hAnsi="Times New Roman" w:cs="Times New Roman"/>
          <w:spacing w:val="-9"/>
          <w:sz w:val="28"/>
          <w:szCs w:val="28"/>
        </w:rPr>
        <w:t xml:space="preserve"> </w:t>
      </w:r>
      <w:r w:rsidRPr="00223373">
        <w:rPr>
          <w:rFonts w:ascii="Times New Roman" w:hAnsi="Times New Roman" w:cs="Times New Roman"/>
          <w:sz w:val="28"/>
          <w:szCs w:val="28"/>
        </w:rPr>
        <w:t>работы</w:t>
      </w:r>
      <w:r w:rsidRPr="00223373">
        <w:rPr>
          <w:rFonts w:ascii="Times New Roman" w:hAnsi="Times New Roman" w:cs="Times New Roman"/>
          <w:spacing w:val="-11"/>
          <w:sz w:val="28"/>
          <w:szCs w:val="28"/>
        </w:rPr>
        <w:t xml:space="preserve"> </w:t>
      </w:r>
      <w:r w:rsidRPr="00223373">
        <w:rPr>
          <w:rFonts w:ascii="Times New Roman" w:hAnsi="Times New Roman" w:cs="Times New Roman"/>
          <w:sz w:val="28"/>
          <w:szCs w:val="28"/>
        </w:rPr>
        <w:t>школьных</w:t>
      </w:r>
      <w:r w:rsidRPr="00223373">
        <w:rPr>
          <w:rFonts w:ascii="Times New Roman" w:hAnsi="Times New Roman" w:cs="Times New Roman"/>
          <w:spacing w:val="43"/>
          <w:sz w:val="28"/>
          <w:szCs w:val="28"/>
        </w:rPr>
        <w:t xml:space="preserve"> </w:t>
      </w:r>
      <w:r w:rsidRPr="00223373">
        <w:rPr>
          <w:rFonts w:ascii="Times New Roman" w:hAnsi="Times New Roman" w:cs="Times New Roman"/>
          <w:sz w:val="28"/>
          <w:szCs w:val="28"/>
        </w:rPr>
        <w:t>медиа;</w:t>
      </w:r>
    </w:p>
    <w:p w:rsidR="005D5349" w:rsidRPr="00223373" w:rsidRDefault="005D5349" w:rsidP="00525C89">
      <w:pPr>
        <w:pStyle w:val="aa"/>
        <w:widowControl w:val="0"/>
        <w:numPr>
          <w:ilvl w:val="0"/>
          <w:numId w:val="322"/>
        </w:numPr>
        <w:tabs>
          <w:tab w:val="left" w:pos="469"/>
        </w:tabs>
        <w:autoSpaceDE w:val="0"/>
        <w:autoSpaceDN w:val="0"/>
        <w:spacing w:after="0" w:line="240" w:lineRule="auto"/>
        <w:ind w:left="468" w:hanging="137"/>
        <w:contextualSpacing w:val="0"/>
        <w:rPr>
          <w:rFonts w:ascii="Times New Roman" w:hAnsi="Times New Roman" w:cs="Times New Roman"/>
          <w:sz w:val="28"/>
          <w:szCs w:val="28"/>
        </w:rPr>
      </w:pPr>
      <w:r w:rsidRPr="00223373">
        <w:rPr>
          <w:rFonts w:ascii="Times New Roman" w:hAnsi="Times New Roman" w:cs="Times New Roman"/>
          <w:sz w:val="28"/>
          <w:szCs w:val="28"/>
        </w:rPr>
        <w:t>качеством</w:t>
      </w:r>
      <w:r w:rsidRPr="00223373">
        <w:rPr>
          <w:rFonts w:ascii="Times New Roman" w:hAnsi="Times New Roman" w:cs="Times New Roman"/>
          <w:spacing w:val="-11"/>
          <w:sz w:val="28"/>
          <w:szCs w:val="28"/>
        </w:rPr>
        <w:t xml:space="preserve"> </w:t>
      </w:r>
      <w:r w:rsidRPr="00223373">
        <w:rPr>
          <w:rFonts w:ascii="Times New Roman" w:hAnsi="Times New Roman" w:cs="Times New Roman"/>
          <w:sz w:val="28"/>
          <w:szCs w:val="28"/>
        </w:rPr>
        <w:t>организации</w:t>
      </w:r>
      <w:r w:rsidRPr="00223373">
        <w:rPr>
          <w:rFonts w:ascii="Times New Roman" w:hAnsi="Times New Roman" w:cs="Times New Roman"/>
          <w:spacing w:val="-12"/>
          <w:sz w:val="28"/>
          <w:szCs w:val="28"/>
        </w:rPr>
        <w:t xml:space="preserve"> </w:t>
      </w:r>
      <w:r w:rsidRPr="00223373">
        <w:rPr>
          <w:rFonts w:ascii="Times New Roman" w:hAnsi="Times New Roman" w:cs="Times New Roman"/>
          <w:sz w:val="28"/>
          <w:szCs w:val="28"/>
        </w:rPr>
        <w:t>предметно-эстетической</w:t>
      </w:r>
      <w:r w:rsidRPr="00223373">
        <w:rPr>
          <w:rFonts w:ascii="Times New Roman" w:hAnsi="Times New Roman" w:cs="Times New Roman"/>
          <w:spacing w:val="-11"/>
          <w:sz w:val="28"/>
          <w:szCs w:val="28"/>
        </w:rPr>
        <w:t xml:space="preserve"> </w:t>
      </w:r>
      <w:r w:rsidRPr="00223373">
        <w:rPr>
          <w:rFonts w:ascii="Times New Roman" w:hAnsi="Times New Roman" w:cs="Times New Roman"/>
          <w:sz w:val="28"/>
          <w:szCs w:val="28"/>
        </w:rPr>
        <w:t>среды</w:t>
      </w:r>
      <w:r w:rsidRPr="00223373">
        <w:rPr>
          <w:rFonts w:ascii="Times New Roman" w:hAnsi="Times New Roman" w:cs="Times New Roman"/>
          <w:spacing w:val="-13"/>
          <w:sz w:val="28"/>
          <w:szCs w:val="28"/>
        </w:rPr>
        <w:t xml:space="preserve"> </w:t>
      </w:r>
      <w:r w:rsidRPr="00223373">
        <w:rPr>
          <w:rFonts w:ascii="Times New Roman" w:hAnsi="Times New Roman" w:cs="Times New Roman"/>
          <w:sz w:val="28"/>
          <w:szCs w:val="28"/>
        </w:rPr>
        <w:t>школы;</w:t>
      </w:r>
    </w:p>
    <w:p w:rsidR="005D5349" w:rsidRPr="00223373" w:rsidRDefault="005D5349" w:rsidP="00525C89">
      <w:pPr>
        <w:pStyle w:val="aa"/>
        <w:widowControl w:val="0"/>
        <w:numPr>
          <w:ilvl w:val="0"/>
          <w:numId w:val="322"/>
        </w:numPr>
        <w:tabs>
          <w:tab w:val="left" w:pos="469"/>
        </w:tabs>
        <w:autoSpaceDE w:val="0"/>
        <w:autoSpaceDN w:val="0"/>
        <w:spacing w:after="0" w:line="240" w:lineRule="auto"/>
        <w:ind w:left="468" w:hanging="137"/>
        <w:contextualSpacing w:val="0"/>
        <w:rPr>
          <w:rFonts w:ascii="Times New Roman" w:hAnsi="Times New Roman" w:cs="Times New Roman"/>
          <w:sz w:val="28"/>
          <w:szCs w:val="28"/>
        </w:rPr>
      </w:pPr>
      <w:r w:rsidRPr="00223373">
        <w:rPr>
          <w:rFonts w:ascii="Times New Roman" w:hAnsi="Times New Roman" w:cs="Times New Roman"/>
          <w:sz w:val="28"/>
          <w:szCs w:val="28"/>
        </w:rPr>
        <w:t>качеством</w:t>
      </w:r>
      <w:r w:rsidRPr="00223373">
        <w:rPr>
          <w:rFonts w:ascii="Times New Roman" w:hAnsi="Times New Roman" w:cs="Times New Roman"/>
          <w:spacing w:val="-14"/>
          <w:sz w:val="28"/>
          <w:szCs w:val="28"/>
        </w:rPr>
        <w:t xml:space="preserve"> </w:t>
      </w:r>
      <w:r w:rsidRPr="00223373">
        <w:rPr>
          <w:rFonts w:ascii="Times New Roman" w:hAnsi="Times New Roman" w:cs="Times New Roman"/>
          <w:sz w:val="28"/>
          <w:szCs w:val="28"/>
        </w:rPr>
        <w:t>взаимодействия</w:t>
      </w:r>
      <w:r w:rsidRPr="00223373">
        <w:rPr>
          <w:rFonts w:ascii="Times New Roman" w:hAnsi="Times New Roman" w:cs="Times New Roman"/>
          <w:spacing w:val="-14"/>
          <w:sz w:val="28"/>
          <w:szCs w:val="28"/>
        </w:rPr>
        <w:t xml:space="preserve"> </w:t>
      </w:r>
      <w:r w:rsidRPr="00223373">
        <w:rPr>
          <w:rFonts w:ascii="Times New Roman" w:hAnsi="Times New Roman" w:cs="Times New Roman"/>
          <w:sz w:val="28"/>
          <w:szCs w:val="28"/>
        </w:rPr>
        <w:t>школы</w:t>
      </w:r>
      <w:r w:rsidRPr="00223373">
        <w:rPr>
          <w:rFonts w:ascii="Times New Roman" w:hAnsi="Times New Roman" w:cs="Times New Roman"/>
          <w:spacing w:val="-14"/>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5"/>
          <w:sz w:val="28"/>
          <w:szCs w:val="28"/>
        </w:rPr>
        <w:t xml:space="preserve"> </w:t>
      </w:r>
      <w:r w:rsidRPr="00223373">
        <w:rPr>
          <w:rFonts w:ascii="Times New Roman" w:hAnsi="Times New Roman" w:cs="Times New Roman"/>
          <w:sz w:val="28"/>
          <w:szCs w:val="28"/>
        </w:rPr>
        <w:t>семей</w:t>
      </w:r>
      <w:r w:rsidRPr="00223373">
        <w:rPr>
          <w:rFonts w:ascii="Times New Roman" w:hAnsi="Times New Roman" w:cs="Times New Roman"/>
          <w:spacing w:val="-14"/>
          <w:sz w:val="28"/>
          <w:szCs w:val="28"/>
        </w:rPr>
        <w:t xml:space="preserve"> </w:t>
      </w:r>
      <w:r w:rsidRPr="00223373">
        <w:rPr>
          <w:rFonts w:ascii="Times New Roman" w:hAnsi="Times New Roman" w:cs="Times New Roman"/>
          <w:sz w:val="28"/>
          <w:szCs w:val="28"/>
        </w:rPr>
        <w:t>школьников.</w:t>
      </w:r>
    </w:p>
    <w:p w:rsidR="005D5349" w:rsidRPr="00223373" w:rsidRDefault="005D5349" w:rsidP="00223373">
      <w:pPr>
        <w:pStyle w:val="afc"/>
        <w:spacing w:after="0" w:line="240" w:lineRule="auto"/>
        <w:ind w:right="343"/>
        <w:rPr>
          <w:rFonts w:ascii="Times New Roman" w:hAnsi="Times New Roman" w:cs="Times New Roman"/>
          <w:sz w:val="28"/>
          <w:szCs w:val="28"/>
        </w:rPr>
      </w:pPr>
      <w:r w:rsidRPr="00223373">
        <w:rPr>
          <w:rFonts w:ascii="Times New Roman" w:hAnsi="Times New Roman" w:cs="Times New Roman"/>
          <w:sz w:val="28"/>
          <w:szCs w:val="28"/>
        </w:rPr>
        <w:t>Итогом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самоанализа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организуемой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школе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воспитательной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работы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является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перечень</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выявленных проблем, над которыми предстоит работать педагогическому коллективу, и проект</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направленных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на это</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управленческих решений.</w:t>
      </w:r>
    </w:p>
    <w:p w:rsidR="005D5349" w:rsidRPr="00223373" w:rsidRDefault="005D5349" w:rsidP="00223373">
      <w:pPr>
        <w:pStyle w:val="211"/>
        <w:spacing w:line="240" w:lineRule="auto"/>
        <w:ind w:left="364"/>
        <w:rPr>
          <w:sz w:val="28"/>
          <w:szCs w:val="28"/>
        </w:rPr>
      </w:pPr>
      <w:r w:rsidRPr="00223373">
        <w:rPr>
          <w:sz w:val="28"/>
          <w:szCs w:val="28"/>
        </w:rPr>
        <w:t>Ожидаемые</w:t>
      </w:r>
      <w:r w:rsidRPr="00223373">
        <w:rPr>
          <w:spacing w:val="-12"/>
          <w:sz w:val="28"/>
          <w:szCs w:val="28"/>
        </w:rPr>
        <w:t xml:space="preserve"> </w:t>
      </w:r>
      <w:r w:rsidRPr="00223373">
        <w:rPr>
          <w:sz w:val="28"/>
          <w:szCs w:val="28"/>
        </w:rPr>
        <w:t>конечные</w:t>
      </w:r>
      <w:r w:rsidRPr="00223373">
        <w:rPr>
          <w:spacing w:val="-9"/>
          <w:sz w:val="28"/>
          <w:szCs w:val="28"/>
        </w:rPr>
        <w:t xml:space="preserve"> </w:t>
      </w:r>
      <w:r w:rsidRPr="00223373">
        <w:rPr>
          <w:sz w:val="28"/>
          <w:szCs w:val="28"/>
        </w:rPr>
        <w:t>результаты</w:t>
      </w:r>
    </w:p>
    <w:p w:rsidR="005D5349" w:rsidRPr="00223373" w:rsidRDefault="005D5349" w:rsidP="00525C89">
      <w:pPr>
        <w:pStyle w:val="aa"/>
        <w:widowControl w:val="0"/>
        <w:numPr>
          <w:ilvl w:val="0"/>
          <w:numId w:val="318"/>
        </w:numPr>
        <w:tabs>
          <w:tab w:val="left" w:pos="546"/>
        </w:tabs>
        <w:autoSpaceDE w:val="0"/>
        <w:autoSpaceDN w:val="0"/>
        <w:spacing w:after="0" w:line="240" w:lineRule="auto"/>
        <w:ind w:right="380" w:firstLine="0"/>
        <w:contextualSpacing w:val="0"/>
        <w:jc w:val="both"/>
        <w:rPr>
          <w:rFonts w:ascii="Times New Roman" w:hAnsi="Times New Roman" w:cs="Times New Roman"/>
          <w:sz w:val="28"/>
          <w:szCs w:val="28"/>
        </w:rPr>
      </w:pPr>
      <w:r w:rsidRPr="00223373">
        <w:rPr>
          <w:rFonts w:ascii="Times New Roman" w:hAnsi="Times New Roman" w:cs="Times New Roman"/>
          <w:sz w:val="28"/>
          <w:szCs w:val="28"/>
        </w:rPr>
        <w:t>Совершенствование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статуса</w:t>
      </w:r>
      <w:r w:rsidRPr="00223373">
        <w:rPr>
          <w:rFonts w:ascii="Times New Roman" w:hAnsi="Times New Roman" w:cs="Times New Roman"/>
          <w:spacing w:val="1"/>
          <w:sz w:val="28"/>
          <w:szCs w:val="28"/>
        </w:rPr>
        <w:t xml:space="preserve"> </w:t>
      </w:r>
      <w:proofErr w:type="spellStart"/>
      <w:r w:rsidRPr="00223373">
        <w:rPr>
          <w:rFonts w:ascii="Times New Roman" w:hAnsi="Times New Roman" w:cs="Times New Roman"/>
          <w:sz w:val="28"/>
          <w:szCs w:val="28"/>
        </w:rPr>
        <w:t>конкурентноспособного</w:t>
      </w:r>
      <w:proofErr w:type="spellEnd"/>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образовательного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учреждения,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обеспечивающего становление личности выпускника, способной при любых неблагоприятных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условиях сохранять уважение друг к другу, взаимопонимание, стремление к взаимодействию 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традициях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русской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православной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культуры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через</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расширение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содержания, форм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организации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воспитательной системы школы посредством интеграции с социальными партнерами, системой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дополнительного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образования.</w:t>
      </w:r>
    </w:p>
    <w:p w:rsidR="005D5349" w:rsidRPr="00223373" w:rsidRDefault="005D5349" w:rsidP="00525C89">
      <w:pPr>
        <w:pStyle w:val="aa"/>
        <w:widowControl w:val="0"/>
        <w:numPr>
          <w:ilvl w:val="0"/>
          <w:numId w:val="318"/>
        </w:numPr>
        <w:tabs>
          <w:tab w:val="left" w:pos="605"/>
        </w:tabs>
        <w:autoSpaceDE w:val="0"/>
        <w:autoSpaceDN w:val="0"/>
        <w:spacing w:after="0" w:line="240" w:lineRule="auto"/>
        <w:ind w:left="604" w:hanging="241"/>
        <w:contextualSpacing w:val="0"/>
        <w:jc w:val="both"/>
        <w:rPr>
          <w:rFonts w:ascii="Times New Roman" w:hAnsi="Times New Roman" w:cs="Times New Roman"/>
          <w:sz w:val="28"/>
          <w:szCs w:val="28"/>
        </w:rPr>
      </w:pPr>
      <w:r w:rsidRPr="00223373">
        <w:rPr>
          <w:rFonts w:ascii="Times New Roman" w:hAnsi="Times New Roman" w:cs="Times New Roman"/>
          <w:sz w:val="28"/>
          <w:szCs w:val="28"/>
        </w:rPr>
        <w:t>Введение</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8"/>
          <w:sz w:val="28"/>
          <w:szCs w:val="28"/>
        </w:rPr>
        <w:t xml:space="preserve"> </w:t>
      </w:r>
      <w:r w:rsidRPr="00223373">
        <w:rPr>
          <w:rFonts w:ascii="Times New Roman" w:hAnsi="Times New Roman" w:cs="Times New Roman"/>
          <w:sz w:val="28"/>
          <w:szCs w:val="28"/>
        </w:rPr>
        <w:t>практику</w:t>
      </w:r>
      <w:r w:rsidRPr="00223373">
        <w:rPr>
          <w:rFonts w:ascii="Times New Roman" w:hAnsi="Times New Roman" w:cs="Times New Roman"/>
          <w:spacing w:val="-11"/>
          <w:sz w:val="28"/>
          <w:szCs w:val="28"/>
        </w:rPr>
        <w:t xml:space="preserve"> </w:t>
      </w:r>
      <w:r w:rsidRPr="00223373">
        <w:rPr>
          <w:rFonts w:ascii="Times New Roman" w:hAnsi="Times New Roman" w:cs="Times New Roman"/>
          <w:sz w:val="28"/>
          <w:szCs w:val="28"/>
        </w:rPr>
        <w:t>новых</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форм</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8"/>
          <w:sz w:val="28"/>
          <w:szCs w:val="28"/>
        </w:rPr>
        <w:t xml:space="preserve"> </w:t>
      </w:r>
      <w:r w:rsidRPr="00223373">
        <w:rPr>
          <w:rFonts w:ascii="Times New Roman" w:hAnsi="Times New Roman" w:cs="Times New Roman"/>
          <w:sz w:val="28"/>
          <w:szCs w:val="28"/>
        </w:rPr>
        <w:t>методов</w:t>
      </w:r>
      <w:r w:rsidRPr="00223373">
        <w:rPr>
          <w:rFonts w:ascii="Times New Roman" w:hAnsi="Times New Roman" w:cs="Times New Roman"/>
          <w:spacing w:val="-8"/>
          <w:sz w:val="28"/>
          <w:szCs w:val="28"/>
        </w:rPr>
        <w:t xml:space="preserve"> </w:t>
      </w:r>
      <w:r w:rsidRPr="00223373">
        <w:rPr>
          <w:rFonts w:ascii="Times New Roman" w:hAnsi="Times New Roman" w:cs="Times New Roman"/>
          <w:sz w:val="28"/>
          <w:szCs w:val="28"/>
        </w:rPr>
        <w:t>духовно-нравственного</w:t>
      </w:r>
      <w:r w:rsidRPr="00223373">
        <w:rPr>
          <w:rFonts w:ascii="Times New Roman" w:hAnsi="Times New Roman" w:cs="Times New Roman"/>
          <w:spacing w:val="-6"/>
          <w:sz w:val="28"/>
          <w:szCs w:val="28"/>
        </w:rPr>
        <w:t xml:space="preserve"> </w:t>
      </w:r>
      <w:r w:rsidRPr="00223373">
        <w:rPr>
          <w:rFonts w:ascii="Times New Roman" w:hAnsi="Times New Roman" w:cs="Times New Roman"/>
          <w:sz w:val="28"/>
          <w:szCs w:val="28"/>
        </w:rPr>
        <w:t>воспитания.</w:t>
      </w:r>
    </w:p>
    <w:p w:rsidR="005D5349" w:rsidRPr="00223373" w:rsidRDefault="005D5349" w:rsidP="00525C89">
      <w:pPr>
        <w:pStyle w:val="aa"/>
        <w:widowControl w:val="0"/>
        <w:numPr>
          <w:ilvl w:val="0"/>
          <w:numId w:val="318"/>
        </w:numPr>
        <w:tabs>
          <w:tab w:val="left" w:pos="809"/>
        </w:tabs>
        <w:autoSpaceDE w:val="0"/>
        <w:autoSpaceDN w:val="0"/>
        <w:spacing w:after="0" w:line="240" w:lineRule="auto"/>
        <w:ind w:right="370" w:firstLine="0"/>
        <w:contextualSpacing w:val="0"/>
        <w:jc w:val="both"/>
        <w:rPr>
          <w:rFonts w:ascii="Times New Roman" w:hAnsi="Times New Roman" w:cs="Times New Roman"/>
          <w:sz w:val="28"/>
          <w:szCs w:val="28"/>
        </w:rPr>
      </w:pPr>
      <w:r w:rsidRPr="00223373">
        <w:rPr>
          <w:rFonts w:ascii="Times New Roman" w:hAnsi="Times New Roman" w:cs="Times New Roman"/>
          <w:sz w:val="28"/>
          <w:szCs w:val="28"/>
        </w:rPr>
        <w:t>Совершенствование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системы</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социально–педагогической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поддержки,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обеспечивающей</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снижение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факторов</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«риска»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асоциального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поведения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через</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внедрение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современных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воспитательных технологий, применение эффективных механизмов социализации, формирования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здорового</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образа жизни</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на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основе</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духовно-нравственных</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принципов</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воспитания.</w:t>
      </w:r>
    </w:p>
    <w:p w:rsidR="005B615E" w:rsidRPr="00223373" w:rsidRDefault="005D5349" w:rsidP="00223373">
      <w:pPr>
        <w:spacing w:after="0" w:line="240" w:lineRule="auto"/>
        <w:jc w:val="both"/>
        <w:rPr>
          <w:rFonts w:ascii="Times New Roman" w:hAnsi="Times New Roman" w:cs="Times New Roman"/>
          <w:color w:val="231F20"/>
          <w:sz w:val="28"/>
          <w:szCs w:val="28"/>
        </w:rPr>
      </w:pPr>
      <w:r w:rsidRPr="00223373">
        <w:rPr>
          <w:rFonts w:ascii="Times New Roman" w:hAnsi="Times New Roman" w:cs="Times New Roman"/>
          <w:sz w:val="28"/>
          <w:szCs w:val="28"/>
        </w:rPr>
        <w:t>Создание в школе единого воспитательного пространства, главной ценностью которого является</w:t>
      </w:r>
      <w:r w:rsidRPr="00223373">
        <w:rPr>
          <w:rFonts w:ascii="Times New Roman" w:hAnsi="Times New Roman" w:cs="Times New Roman"/>
          <w:spacing w:val="-57"/>
          <w:sz w:val="28"/>
          <w:szCs w:val="28"/>
        </w:rPr>
        <w:t xml:space="preserve"> </w:t>
      </w:r>
      <w:r w:rsidRPr="00223373">
        <w:rPr>
          <w:rFonts w:ascii="Times New Roman" w:hAnsi="Times New Roman" w:cs="Times New Roman"/>
          <w:sz w:val="28"/>
          <w:szCs w:val="28"/>
        </w:rPr>
        <w:t>личность</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ребенка,</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приобщение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его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к</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истинным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ценностям,</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формирование</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нового</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знания,</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 xml:space="preserve">ориентированного на умение при </w:t>
      </w:r>
      <w:r w:rsidRPr="00223373">
        <w:rPr>
          <w:rFonts w:ascii="Times New Roman" w:hAnsi="Times New Roman" w:cs="Times New Roman"/>
          <w:sz w:val="28"/>
          <w:szCs w:val="28"/>
        </w:rPr>
        <w:lastRenderedPageBreak/>
        <w:t>любых неблагоприятных условиях сохранять уважение друг к</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другу,</w:t>
      </w:r>
      <w:r w:rsidRPr="00223373">
        <w:rPr>
          <w:rFonts w:ascii="Times New Roman" w:hAnsi="Times New Roman" w:cs="Times New Roman"/>
          <w:spacing w:val="-1"/>
          <w:sz w:val="28"/>
          <w:szCs w:val="28"/>
        </w:rPr>
        <w:t xml:space="preserve"> </w:t>
      </w:r>
      <w:r w:rsidRPr="00223373">
        <w:rPr>
          <w:rFonts w:ascii="Times New Roman" w:hAnsi="Times New Roman" w:cs="Times New Roman"/>
          <w:sz w:val="28"/>
          <w:szCs w:val="28"/>
        </w:rPr>
        <w:t>взаимопонимание,</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стремление</w:t>
      </w:r>
      <w:r w:rsidRPr="00223373">
        <w:rPr>
          <w:rFonts w:ascii="Times New Roman" w:hAnsi="Times New Roman" w:cs="Times New Roman"/>
          <w:spacing w:val="-2"/>
          <w:sz w:val="28"/>
          <w:szCs w:val="28"/>
        </w:rPr>
        <w:t xml:space="preserve"> </w:t>
      </w:r>
      <w:r w:rsidRPr="00223373">
        <w:rPr>
          <w:rFonts w:ascii="Times New Roman" w:hAnsi="Times New Roman" w:cs="Times New Roman"/>
          <w:sz w:val="28"/>
          <w:szCs w:val="28"/>
        </w:rPr>
        <w:t>к</w:t>
      </w:r>
      <w:r w:rsidRPr="00223373">
        <w:rPr>
          <w:rFonts w:ascii="Times New Roman" w:hAnsi="Times New Roman" w:cs="Times New Roman"/>
          <w:spacing w:val="-9"/>
          <w:sz w:val="28"/>
          <w:szCs w:val="28"/>
        </w:rPr>
        <w:t xml:space="preserve"> </w:t>
      </w:r>
      <w:r w:rsidRPr="00223373">
        <w:rPr>
          <w:rFonts w:ascii="Times New Roman" w:hAnsi="Times New Roman" w:cs="Times New Roman"/>
          <w:sz w:val="28"/>
          <w:szCs w:val="28"/>
        </w:rPr>
        <w:t>взаимодействию</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в</w:t>
      </w:r>
      <w:r w:rsidRPr="00223373">
        <w:rPr>
          <w:rFonts w:ascii="Times New Roman" w:hAnsi="Times New Roman" w:cs="Times New Roman"/>
          <w:spacing w:val="-5"/>
          <w:sz w:val="28"/>
          <w:szCs w:val="28"/>
        </w:rPr>
        <w:t xml:space="preserve"> </w:t>
      </w:r>
      <w:r w:rsidRPr="00223373">
        <w:rPr>
          <w:rFonts w:ascii="Times New Roman" w:hAnsi="Times New Roman" w:cs="Times New Roman"/>
          <w:sz w:val="28"/>
          <w:szCs w:val="28"/>
        </w:rPr>
        <w:t>традициях</w:t>
      </w:r>
      <w:r w:rsidRPr="00223373">
        <w:rPr>
          <w:rFonts w:ascii="Times New Roman" w:hAnsi="Times New Roman" w:cs="Times New Roman"/>
          <w:spacing w:val="-3"/>
          <w:sz w:val="28"/>
          <w:szCs w:val="28"/>
        </w:rPr>
        <w:t xml:space="preserve"> </w:t>
      </w:r>
      <w:r w:rsidRPr="00223373">
        <w:rPr>
          <w:rFonts w:ascii="Times New Roman" w:hAnsi="Times New Roman" w:cs="Times New Roman"/>
          <w:sz w:val="28"/>
          <w:szCs w:val="28"/>
        </w:rPr>
        <w:t>русской</w:t>
      </w:r>
      <w:r w:rsidRPr="00223373">
        <w:rPr>
          <w:rFonts w:ascii="Times New Roman" w:hAnsi="Times New Roman" w:cs="Times New Roman"/>
          <w:spacing w:val="-4"/>
          <w:sz w:val="28"/>
          <w:szCs w:val="28"/>
        </w:rPr>
        <w:t xml:space="preserve"> </w:t>
      </w:r>
      <w:r w:rsidRPr="00223373">
        <w:rPr>
          <w:rFonts w:ascii="Times New Roman" w:hAnsi="Times New Roman" w:cs="Times New Roman"/>
          <w:sz w:val="28"/>
          <w:szCs w:val="28"/>
        </w:rPr>
        <w:t>культуры.</w:t>
      </w:r>
    </w:p>
    <w:p w:rsidR="005B615E" w:rsidRPr="005B615E" w:rsidRDefault="005B615E" w:rsidP="00525C89">
      <w:pPr>
        <w:pStyle w:val="22"/>
        <w:numPr>
          <w:ilvl w:val="0"/>
          <w:numId w:val="294"/>
        </w:numPr>
        <w:pBdr>
          <w:bottom w:val="single" w:sz="4" w:space="0" w:color="auto"/>
        </w:pBdr>
        <w:tabs>
          <w:tab w:val="left" w:pos="308"/>
        </w:tabs>
        <w:spacing w:after="280" w:line="240" w:lineRule="auto"/>
        <w:ind w:left="980" w:hanging="980"/>
        <w:jc w:val="both"/>
        <w:rPr>
          <w:rFonts w:ascii="Times New Roman" w:hAnsi="Times New Roman" w:cs="Times New Roman"/>
          <w:sz w:val="28"/>
          <w:szCs w:val="28"/>
        </w:rPr>
      </w:pPr>
      <w:r w:rsidRPr="005B615E">
        <w:rPr>
          <w:rFonts w:ascii="Times New Roman" w:hAnsi="Times New Roman" w:cs="Times New Roman"/>
          <w:color w:val="000000"/>
          <w:sz w:val="28"/>
          <w:szCs w:val="28"/>
        </w:rPr>
        <w:t>ОРГАНИЗАЦИОННЫЙ РАЗДЕЛ</w:t>
      </w:r>
    </w:p>
    <w:tbl>
      <w:tblPr>
        <w:tblW w:w="10631" w:type="dxa"/>
        <w:tblInd w:w="-459" w:type="dxa"/>
        <w:tblLayout w:type="fixed"/>
        <w:tblLook w:val="04A0" w:firstRow="1" w:lastRow="0" w:firstColumn="1" w:lastColumn="0" w:noHBand="0" w:noVBand="1"/>
      </w:tblPr>
      <w:tblGrid>
        <w:gridCol w:w="2127"/>
        <w:gridCol w:w="1701"/>
        <w:gridCol w:w="567"/>
        <w:gridCol w:w="709"/>
        <w:gridCol w:w="708"/>
        <w:gridCol w:w="726"/>
        <w:gridCol w:w="834"/>
        <w:gridCol w:w="992"/>
        <w:gridCol w:w="850"/>
        <w:gridCol w:w="709"/>
        <w:gridCol w:w="708"/>
      </w:tblGrid>
      <w:tr w:rsidR="00141F11" w:rsidRPr="00141F11" w:rsidTr="00141F11">
        <w:trPr>
          <w:trHeight w:val="1470"/>
        </w:trPr>
        <w:tc>
          <w:tcPr>
            <w:tcW w:w="10631" w:type="dxa"/>
            <w:gridSpan w:val="11"/>
            <w:tcBorders>
              <w:top w:val="nil"/>
              <w:left w:val="nil"/>
              <w:bottom w:val="nil"/>
              <w:right w:val="nil"/>
            </w:tcBorders>
            <w:shd w:val="clear" w:color="auto" w:fill="auto"/>
            <w:vAlign w:val="bottom"/>
            <w:hideMark/>
          </w:tcPr>
          <w:p w:rsidR="00141F11" w:rsidRPr="00141F11" w:rsidRDefault="001A6843" w:rsidP="00141F11">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sz w:val="28"/>
                <w:szCs w:val="28"/>
              </w:rPr>
              <w:t>3.1.</w:t>
            </w:r>
            <w:r w:rsidR="005B615E" w:rsidRPr="005B615E">
              <w:rPr>
                <w:rFonts w:ascii="Times New Roman" w:hAnsi="Times New Roman" w:cs="Times New Roman"/>
                <w:b/>
                <w:sz w:val="28"/>
                <w:szCs w:val="28"/>
              </w:rPr>
              <w:t xml:space="preserve">Учебный план начального общего образования </w:t>
            </w:r>
            <w:r w:rsidR="00471E1E">
              <w:rPr>
                <w:rFonts w:ascii="Times New Roman" w:hAnsi="Times New Roman" w:cs="Times New Roman"/>
                <w:b/>
                <w:sz w:val="28"/>
                <w:szCs w:val="28"/>
              </w:rPr>
              <w:t xml:space="preserve">  </w:t>
            </w:r>
            <w:r w:rsidR="00141F11">
              <w:rPr>
                <w:rFonts w:ascii="Times New Roman" w:hAnsi="Times New Roman" w:cs="Times New Roman"/>
                <w:b/>
                <w:sz w:val="28"/>
                <w:szCs w:val="28"/>
              </w:rPr>
              <w:t xml:space="preserve">(3-4 </w:t>
            </w:r>
            <w:proofErr w:type="spellStart"/>
            <w:r w:rsidR="00141F11">
              <w:rPr>
                <w:rFonts w:ascii="Times New Roman" w:hAnsi="Times New Roman" w:cs="Times New Roman"/>
                <w:b/>
                <w:sz w:val="28"/>
                <w:szCs w:val="28"/>
              </w:rPr>
              <w:t>кл</w:t>
            </w:r>
            <w:proofErr w:type="spellEnd"/>
            <w:r w:rsidR="005B615E" w:rsidRPr="005B615E">
              <w:rPr>
                <w:rFonts w:ascii="Times New Roman" w:hAnsi="Times New Roman" w:cs="Times New Roman"/>
                <w:b/>
                <w:sz w:val="28"/>
                <w:szCs w:val="28"/>
              </w:rPr>
              <w:t>)</w:t>
            </w:r>
            <w:r w:rsidR="00141F11" w:rsidRPr="00141F11">
              <w:rPr>
                <w:rFonts w:ascii="Times New Roman" w:eastAsia="Times New Roman" w:hAnsi="Times New Roman" w:cs="Times New Roman"/>
                <w:color w:val="000000"/>
                <w:sz w:val="24"/>
                <w:szCs w:val="24"/>
                <w:lang w:eastAsia="ru-RU"/>
              </w:rPr>
              <w:t xml:space="preserve">                                                                                                                                                                                                                                                                                                                                                                                                                                                                                                                                                                                                                                                                                                                                                                                                                                                    </w:t>
            </w:r>
            <w:r w:rsidR="00141F11" w:rsidRPr="00141F11">
              <w:rPr>
                <w:rFonts w:ascii="Times New Roman" w:eastAsia="Times New Roman" w:hAnsi="Times New Roman" w:cs="Times New Roman"/>
                <w:color w:val="000000"/>
                <w:sz w:val="24"/>
                <w:szCs w:val="24"/>
                <w:lang w:eastAsia="ru-RU"/>
              </w:rPr>
              <w:br/>
              <w:t>МБОУ "Туруханская СШ № 1" на 2023-2024 учебный год</w:t>
            </w:r>
          </w:p>
        </w:tc>
      </w:tr>
      <w:tr w:rsidR="00141F11" w:rsidRPr="00141F11" w:rsidTr="00141F11">
        <w:trPr>
          <w:trHeight w:val="315"/>
        </w:trPr>
        <w:tc>
          <w:tcPr>
            <w:tcW w:w="10631" w:type="dxa"/>
            <w:gridSpan w:val="11"/>
            <w:tcBorders>
              <w:top w:val="nil"/>
              <w:left w:val="nil"/>
              <w:bottom w:val="nil"/>
              <w:right w:val="nil"/>
            </w:tcBorders>
            <w:shd w:val="clear" w:color="auto" w:fill="auto"/>
            <w:vAlign w:val="bottom"/>
            <w:hideMark/>
          </w:tcPr>
          <w:p w:rsidR="00141F11" w:rsidRPr="00141F11" w:rsidRDefault="00141F11" w:rsidP="00141F11">
            <w:pPr>
              <w:spacing w:after="0" w:line="240" w:lineRule="auto"/>
              <w:rPr>
                <w:rFonts w:ascii="Times New Roman" w:eastAsia="Times New Roman" w:hAnsi="Times New Roman" w:cs="Times New Roman"/>
                <w:color w:val="000000"/>
                <w:sz w:val="24"/>
                <w:szCs w:val="24"/>
                <w:lang w:eastAsia="ru-RU"/>
              </w:rPr>
            </w:pPr>
            <w:r w:rsidRPr="00141F11">
              <w:rPr>
                <w:rFonts w:ascii="Times New Roman" w:eastAsia="Times New Roman" w:hAnsi="Times New Roman" w:cs="Times New Roman"/>
                <w:color w:val="000000"/>
                <w:sz w:val="24"/>
                <w:szCs w:val="24"/>
                <w:lang w:eastAsia="ru-RU"/>
              </w:rPr>
              <w:t>Продолжительность учебного года - 35 недель</w:t>
            </w:r>
          </w:p>
        </w:tc>
      </w:tr>
      <w:tr w:rsidR="00141F11" w:rsidRPr="00141F11" w:rsidTr="00141F11">
        <w:trPr>
          <w:trHeight w:val="315"/>
        </w:trPr>
        <w:tc>
          <w:tcPr>
            <w:tcW w:w="3828" w:type="dxa"/>
            <w:gridSpan w:val="2"/>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color w:val="000000"/>
                <w:sz w:val="24"/>
                <w:szCs w:val="24"/>
                <w:lang w:eastAsia="ru-RU"/>
              </w:rPr>
            </w:pPr>
            <w:proofErr w:type="spellStart"/>
            <w:r w:rsidRPr="00141F11">
              <w:rPr>
                <w:rFonts w:ascii="Times New Roman" w:eastAsia="Times New Roman" w:hAnsi="Times New Roman" w:cs="Times New Roman"/>
                <w:color w:val="000000"/>
                <w:sz w:val="24"/>
                <w:szCs w:val="24"/>
                <w:lang w:eastAsia="ru-RU"/>
              </w:rPr>
              <w:t>Пародолжительность</w:t>
            </w:r>
            <w:proofErr w:type="spellEnd"/>
            <w:r w:rsidRPr="00141F11">
              <w:rPr>
                <w:rFonts w:ascii="Times New Roman" w:eastAsia="Times New Roman" w:hAnsi="Times New Roman" w:cs="Times New Roman"/>
                <w:color w:val="000000"/>
                <w:sz w:val="24"/>
                <w:szCs w:val="24"/>
                <w:lang w:eastAsia="ru-RU"/>
              </w:rPr>
              <w:t xml:space="preserve"> учебной недели - 5 дней</w:t>
            </w:r>
          </w:p>
        </w:tc>
        <w:tc>
          <w:tcPr>
            <w:tcW w:w="567"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sz w:val="20"/>
                <w:szCs w:val="20"/>
                <w:lang w:eastAsia="ru-RU"/>
              </w:rPr>
            </w:pPr>
          </w:p>
        </w:tc>
        <w:tc>
          <w:tcPr>
            <w:tcW w:w="726"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sz w:val="20"/>
                <w:szCs w:val="20"/>
                <w:lang w:eastAsia="ru-RU"/>
              </w:rPr>
            </w:pPr>
          </w:p>
        </w:tc>
        <w:tc>
          <w:tcPr>
            <w:tcW w:w="834"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sz w:val="20"/>
                <w:szCs w:val="20"/>
                <w:lang w:eastAsia="ru-RU"/>
              </w:rPr>
            </w:pPr>
          </w:p>
        </w:tc>
      </w:tr>
      <w:tr w:rsidR="00141F11" w:rsidRPr="00141F11" w:rsidTr="00141F11">
        <w:trPr>
          <w:trHeight w:val="300"/>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b/>
                <w:bCs/>
                <w:color w:val="000000"/>
                <w:lang w:eastAsia="ru-RU"/>
              </w:rPr>
            </w:pPr>
            <w:r w:rsidRPr="00141F11">
              <w:rPr>
                <w:rFonts w:ascii="Times New Roman" w:eastAsia="Times New Roman" w:hAnsi="Times New Roman" w:cs="Times New Roman"/>
                <w:b/>
                <w:bCs/>
                <w:color w:val="000000"/>
                <w:lang w:eastAsia="ru-RU"/>
              </w:rPr>
              <w:t>Предметные области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b/>
                <w:bCs/>
                <w:color w:val="000000"/>
                <w:lang w:eastAsia="ru-RU"/>
              </w:rPr>
            </w:pPr>
            <w:r w:rsidRPr="00141F11">
              <w:rPr>
                <w:rFonts w:ascii="Times New Roman" w:eastAsia="Times New Roman" w:hAnsi="Times New Roman" w:cs="Times New Roman"/>
                <w:b/>
                <w:bCs/>
                <w:color w:val="000000"/>
                <w:lang w:eastAsia="ru-RU"/>
              </w:rPr>
              <w:t>Учебные предметы</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b/>
                <w:bCs/>
                <w:color w:val="000000"/>
                <w:lang w:eastAsia="ru-RU"/>
              </w:rPr>
            </w:pPr>
            <w:r w:rsidRPr="00141F11">
              <w:rPr>
                <w:rFonts w:ascii="Times New Roman" w:eastAsia="Times New Roman" w:hAnsi="Times New Roman" w:cs="Times New Roman"/>
                <w:b/>
                <w:bCs/>
                <w:color w:val="000000"/>
                <w:lang w:eastAsia="ru-RU"/>
              </w:rPr>
              <w:t>Количество часов в неделю</w:t>
            </w:r>
          </w:p>
        </w:tc>
        <w:tc>
          <w:tcPr>
            <w:tcW w:w="3259" w:type="dxa"/>
            <w:gridSpan w:val="4"/>
            <w:tcBorders>
              <w:top w:val="single" w:sz="4" w:space="0" w:color="auto"/>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b/>
                <w:bCs/>
                <w:color w:val="000000"/>
                <w:lang w:eastAsia="ru-RU"/>
              </w:rPr>
            </w:pPr>
            <w:r w:rsidRPr="00141F11">
              <w:rPr>
                <w:rFonts w:ascii="Times New Roman" w:eastAsia="Times New Roman" w:hAnsi="Times New Roman" w:cs="Times New Roman"/>
                <w:b/>
                <w:bCs/>
                <w:color w:val="000000"/>
                <w:lang w:eastAsia="ru-RU"/>
              </w:rPr>
              <w:t>Формы промежуточной аттестации</w:t>
            </w:r>
          </w:p>
        </w:tc>
      </w:tr>
      <w:tr w:rsidR="00141F11" w:rsidRPr="00141F11" w:rsidTr="00141F11">
        <w:trPr>
          <w:trHeight w:val="30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141F11" w:rsidRPr="00141F11" w:rsidRDefault="00141F11" w:rsidP="00141F11">
            <w:pPr>
              <w:spacing w:after="0" w:line="240" w:lineRule="auto"/>
              <w:rPr>
                <w:rFonts w:ascii="Times New Roman" w:eastAsia="Times New Roman" w:hAnsi="Times New Roman" w:cs="Times New Roman"/>
                <w:b/>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41F11" w:rsidRPr="00141F11" w:rsidRDefault="00141F11" w:rsidP="00141F11">
            <w:pPr>
              <w:spacing w:after="0" w:line="240" w:lineRule="auto"/>
              <w:rPr>
                <w:rFonts w:ascii="Times New Roman" w:eastAsia="Times New Roman" w:hAnsi="Times New Roman" w:cs="Times New Roman"/>
                <w:b/>
                <w:bCs/>
                <w:color w:val="00000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1 класс</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2 класс</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3 класс</w:t>
            </w:r>
          </w:p>
        </w:tc>
        <w:tc>
          <w:tcPr>
            <w:tcW w:w="726"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4 класс</w:t>
            </w:r>
          </w:p>
        </w:tc>
        <w:tc>
          <w:tcPr>
            <w:tcW w:w="834"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1 класс</w:t>
            </w:r>
          </w:p>
        </w:tc>
        <w:tc>
          <w:tcPr>
            <w:tcW w:w="850"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2 класс</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3 класс</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4 класс</w:t>
            </w:r>
          </w:p>
        </w:tc>
      </w:tr>
      <w:tr w:rsidR="00141F11" w:rsidRPr="00141F11" w:rsidTr="00141F11">
        <w:trPr>
          <w:trHeight w:val="300"/>
        </w:trPr>
        <w:tc>
          <w:tcPr>
            <w:tcW w:w="1063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Обязательная часть УП</w:t>
            </w:r>
          </w:p>
        </w:tc>
      </w:tr>
      <w:tr w:rsidR="00141F11" w:rsidRPr="00141F11" w:rsidTr="00141F11">
        <w:trPr>
          <w:trHeight w:val="375"/>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ind w:right="600"/>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Русский язык и литературное чтение</w:t>
            </w:r>
          </w:p>
        </w:tc>
        <w:tc>
          <w:tcPr>
            <w:tcW w:w="1701" w:type="dxa"/>
            <w:tcBorders>
              <w:top w:val="nil"/>
              <w:left w:val="nil"/>
              <w:bottom w:val="single" w:sz="4" w:space="0" w:color="auto"/>
              <w:right w:val="nil"/>
            </w:tcBorders>
            <w:shd w:val="clear" w:color="auto" w:fill="auto"/>
            <w:vAlign w:val="center"/>
            <w:hideMark/>
          </w:tcPr>
          <w:p w:rsidR="00141F11" w:rsidRPr="00141F11" w:rsidRDefault="00141F11" w:rsidP="00141F11">
            <w:pPr>
              <w:spacing w:after="0" w:line="240" w:lineRule="auto"/>
              <w:ind w:right="600"/>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xml:space="preserve">Русский язык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4</w:t>
            </w:r>
          </w:p>
        </w:tc>
        <w:tc>
          <w:tcPr>
            <w:tcW w:w="726"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4</w:t>
            </w:r>
          </w:p>
        </w:tc>
        <w:tc>
          <w:tcPr>
            <w:tcW w:w="834"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17</w:t>
            </w:r>
          </w:p>
        </w:tc>
        <w:tc>
          <w:tcPr>
            <w:tcW w:w="992"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Итоговая контрольная работа</w:t>
            </w:r>
          </w:p>
        </w:tc>
        <w:tc>
          <w:tcPr>
            <w:tcW w:w="850"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Итоговая контрольная работа</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Итоговая контрольная работа</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Итоговая контрольная работа</w:t>
            </w:r>
          </w:p>
        </w:tc>
      </w:tr>
      <w:tr w:rsidR="00141F11" w:rsidRPr="00141F11" w:rsidTr="00141F11">
        <w:trPr>
          <w:trHeight w:val="375"/>
        </w:trPr>
        <w:tc>
          <w:tcPr>
            <w:tcW w:w="2127" w:type="dxa"/>
            <w:vMerge/>
            <w:tcBorders>
              <w:top w:val="nil"/>
              <w:left w:val="single" w:sz="4" w:space="0" w:color="auto"/>
              <w:bottom w:val="single" w:sz="4" w:space="0" w:color="auto"/>
              <w:right w:val="single" w:sz="4" w:space="0" w:color="auto"/>
            </w:tcBorders>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nil"/>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xml:space="preserve">Литературное чтение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4</w:t>
            </w:r>
          </w:p>
        </w:tc>
        <w:tc>
          <w:tcPr>
            <w:tcW w:w="726"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3</w:t>
            </w:r>
          </w:p>
        </w:tc>
        <w:tc>
          <w:tcPr>
            <w:tcW w:w="834"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Итоговая контрольная работа</w:t>
            </w:r>
          </w:p>
        </w:tc>
        <w:tc>
          <w:tcPr>
            <w:tcW w:w="850"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Итоговая контрольная работа</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Итоговая контрольная работа</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Итоговая контрольная работа</w:t>
            </w:r>
          </w:p>
        </w:tc>
      </w:tr>
      <w:tr w:rsidR="00141F11" w:rsidRPr="00141F11" w:rsidTr="00141F11">
        <w:trPr>
          <w:trHeight w:val="480"/>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Родной язык и литературное чтение на родном языке</w:t>
            </w:r>
          </w:p>
        </w:tc>
        <w:tc>
          <w:tcPr>
            <w:tcW w:w="1701" w:type="dxa"/>
            <w:tcBorders>
              <w:top w:val="nil"/>
              <w:left w:val="nil"/>
              <w:bottom w:val="single" w:sz="4" w:space="0" w:color="auto"/>
              <w:right w:val="nil"/>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Родной язык</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0,5</w:t>
            </w:r>
          </w:p>
        </w:tc>
        <w:tc>
          <w:tcPr>
            <w:tcW w:w="726"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0,5</w:t>
            </w:r>
          </w:p>
        </w:tc>
        <w:tc>
          <w:tcPr>
            <w:tcW w:w="834"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141F11" w:rsidRPr="00141F11" w:rsidRDefault="00141F11" w:rsidP="00141F11">
            <w:pPr>
              <w:spacing w:after="0" w:line="240" w:lineRule="auto"/>
              <w:jc w:val="center"/>
              <w:rPr>
                <w:rFonts w:ascii="Times New Roman" w:eastAsia="Times New Roman" w:hAnsi="Times New Roman" w:cs="Times New Roman"/>
                <w:color w:val="000000"/>
                <w:sz w:val="18"/>
                <w:szCs w:val="18"/>
                <w:lang w:eastAsia="ru-RU"/>
              </w:rPr>
            </w:pPr>
            <w:r w:rsidRPr="00141F11">
              <w:rPr>
                <w:rFonts w:ascii="Times New Roman" w:eastAsia="Times New Roman" w:hAnsi="Times New Roman" w:cs="Times New Roman"/>
                <w:color w:val="000000"/>
                <w:sz w:val="18"/>
                <w:szCs w:val="18"/>
                <w:lang w:eastAsia="ru-RU"/>
              </w:rPr>
              <w:t>Годовая отметка</w:t>
            </w:r>
          </w:p>
        </w:tc>
        <w:tc>
          <w:tcPr>
            <w:tcW w:w="709" w:type="dxa"/>
            <w:tcBorders>
              <w:top w:val="nil"/>
              <w:left w:val="nil"/>
              <w:bottom w:val="single" w:sz="4" w:space="0" w:color="auto"/>
              <w:right w:val="single" w:sz="4" w:space="0" w:color="auto"/>
            </w:tcBorders>
            <w:shd w:val="clear" w:color="auto" w:fill="auto"/>
            <w:hideMark/>
          </w:tcPr>
          <w:p w:rsidR="00141F11" w:rsidRPr="00141F11" w:rsidRDefault="00141F11" w:rsidP="00141F11">
            <w:pPr>
              <w:spacing w:after="0" w:line="240" w:lineRule="auto"/>
              <w:jc w:val="center"/>
              <w:rPr>
                <w:rFonts w:ascii="Times New Roman" w:eastAsia="Times New Roman" w:hAnsi="Times New Roman" w:cs="Times New Roman"/>
                <w:color w:val="000000"/>
                <w:sz w:val="18"/>
                <w:szCs w:val="18"/>
                <w:lang w:eastAsia="ru-RU"/>
              </w:rPr>
            </w:pPr>
            <w:r w:rsidRPr="00141F11">
              <w:rPr>
                <w:rFonts w:ascii="Times New Roman" w:eastAsia="Times New Roman" w:hAnsi="Times New Roman" w:cs="Times New Roman"/>
                <w:color w:val="000000"/>
                <w:sz w:val="18"/>
                <w:szCs w:val="18"/>
                <w:lang w:eastAsia="ru-RU"/>
              </w:rPr>
              <w:t>Годовая отметка</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Творческая работа</w:t>
            </w:r>
          </w:p>
        </w:tc>
      </w:tr>
      <w:tr w:rsidR="00141F11" w:rsidRPr="00141F11" w:rsidTr="00141F11">
        <w:trPr>
          <w:trHeight w:val="450"/>
        </w:trPr>
        <w:tc>
          <w:tcPr>
            <w:tcW w:w="2127" w:type="dxa"/>
            <w:vMerge/>
            <w:tcBorders>
              <w:top w:val="nil"/>
              <w:left w:val="single" w:sz="4" w:space="0" w:color="auto"/>
              <w:bottom w:val="single" w:sz="4" w:space="0" w:color="auto"/>
              <w:right w:val="single" w:sz="4" w:space="0" w:color="auto"/>
            </w:tcBorders>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nil"/>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Литературное чтение на родном языке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0,5</w:t>
            </w:r>
          </w:p>
        </w:tc>
        <w:tc>
          <w:tcPr>
            <w:tcW w:w="726"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0,5</w:t>
            </w:r>
          </w:p>
        </w:tc>
        <w:tc>
          <w:tcPr>
            <w:tcW w:w="834"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141F11" w:rsidRPr="00141F11" w:rsidRDefault="00141F11" w:rsidP="00141F11">
            <w:pPr>
              <w:spacing w:after="0" w:line="240" w:lineRule="auto"/>
              <w:jc w:val="center"/>
              <w:rPr>
                <w:rFonts w:ascii="Times New Roman" w:eastAsia="Times New Roman" w:hAnsi="Times New Roman" w:cs="Times New Roman"/>
                <w:color w:val="000000"/>
                <w:sz w:val="18"/>
                <w:szCs w:val="18"/>
                <w:lang w:eastAsia="ru-RU"/>
              </w:rPr>
            </w:pPr>
            <w:r w:rsidRPr="00141F11">
              <w:rPr>
                <w:rFonts w:ascii="Times New Roman" w:eastAsia="Times New Roman" w:hAnsi="Times New Roman" w:cs="Times New Roman"/>
                <w:color w:val="000000"/>
                <w:sz w:val="18"/>
                <w:szCs w:val="18"/>
                <w:lang w:eastAsia="ru-RU"/>
              </w:rPr>
              <w:t>Годовая отметка</w:t>
            </w:r>
          </w:p>
        </w:tc>
        <w:tc>
          <w:tcPr>
            <w:tcW w:w="709" w:type="dxa"/>
            <w:tcBorders>
              <w:top w:val="nil"/>
              <w:left w:val="nil"/>
              <w:bottom w:val="single" w:sz="4" w:space="0" w:color="auto"/>
              <w:right w:val="single" w:sz="4" w:space="0" w:color="auto"/>
            </w:tcBorders>
            <w:shd w:val="clear" w:color="auto" w:fill="auto"/>
            <w:hideMark/>
          </w:tcPr>
          <w:p w:rsidR="00141F11" w:rsidRPr="00141F11" w:rsidRDefault="00141F11" w:rsidP="00141F11">
            <w:pPr>
              <w:spacing w:after="0" w:line="240" w:lineRule="auto"/>
              <w:jc w:val="center"/>
              <w:rPr>
                <w:rFonts w:ascii="Times New Roman" w:eastAsia="Times New Roman" w:hAnsi="Times New Roman" w:cs="Times New Roman"/>
                <w:color w:val="000000"/>
                <w:sz w:val="18"/>
                <w:szCs w:val="18"/>
                <w:lang w:eastAsia="ru-RU"/>
              </w:rPr>
            </w:pPr>
            <w:r w:rsidRPr="00141F11">
              <w:rPr>
                <w:rFonts w:ascii="Times New Roman" w:eastAsia="Times New Roman" w:hAnsi="Times New Roman" w:cs="Times New Roman"/>
                <w:color w:val="000000"/>
                <w:sz w:val="18"/>
                <w:szCs w:val="18"/>
                <w:lang w:eastAsia="ru-RU"/>
              </w:rPr>
              <w:t>Годовая отметка</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Творческая работа</w:t>
            </w:r>
          </w:p>
        </w:tc>
      </w:tr>
      <w:tr w:rsidR="00141F11" w:rsidRPr="00141F11" w:rsidTr="00141F11">
        <w:trPr>
          <w:trHeight w:val="79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Иностранные языки</w:t>
            </w:r>
          </w:p>
        </w:tc>
        <w:tc>
          <w:tcPr>
            <w:tcW w:w="1701" w:type="dxa"/>
            <w:tcBorders>
              <w:top w:val="nil"/>
              <w:left w:val="nil"/>
              <w:bottom w:val="single" w:sz="4" w:space="0" w:color="auto"/>
              <w:right w:val="nil"/>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Иностранный язык</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2</w:t>
            </w:r>
          </w:p>
        </w:tc>
        <w:tc>
          <w:tcPr>
            <w:tcW w:w="834"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Дифференцированный зачет</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Дифференцированный зачет</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Дифференцированный зачет</w:t>
            </w:r>
          </w:p>
        </w:tc>
      </w:tr>
      <w:tr w:rsidR="00141F11" w:rsidRPr="00141F11" w:rsidTr="00141F11">
        <w:trPr>
          <w:trHeight w:val="8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Математика и информатика</w:t>
            </w:r>
          </w:p>
        </w:tc>
        <w:tc>
          <w:tcPr>
            <w:tcW w:w="1701" w:type="dxa"/>
            <w:tcBorders>
              <w:top w:val="nil"/>
              <w:left w:val="nil"/>
              <w:bottom w:val="nil"/>
              <w:right w:val="nil"/>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Математика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4</w:t>
            </w:r>
          </w:p>
        </w:tc>
        <w:tc>
          <w:tcPr>
            <w:tcW w:w="726"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4</w:t>
            </w:r>
          </w:p>
        </w:tc>
        <w:tc>
          <w:tcPr>
            <w:tcW w:w="834"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16</w:t>
            </w:r>
          </w:p>
        </w:tc>
        <w:tc>
          <w:tcPr>
            <w:tcW w:w="992"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Итоговая контрольная работа</w:t>
            </w:r>
          </w:p>
        </w:tc>
        <w:tc>
          <w:tcPr>
            <w:tcW w:w="850"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Итоговая контрольная работа</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Итоговая контрольная работа</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Итоговая контрольная работа</w:t>
            </w:r>
          </w:p>
        </w:tc>
      </w:tr>
      <w:tr w:rsidR="00141F11" w:rsidRPr="00141F11" w:rsidTr="00141F11">
        <w:trPr>
          <w:trHeight w:val="9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lastRenderedPageBreak/>
              <w:t>Обществознание и естествознание (Окружающий  мир)</w:t>
            </w:r>
          </w:p>
        </w:tc>
        <w:tc>
          <w:tcPr>
            <w:tcW w:w="1701" w:type="dxa"/>
            <w:tcBorders>
              <w:top w:val="single" w:sz="4" w:space="0" w:color="auto"/>
              <w:left w:val="nil"/>
              <w:bottom w:val="single" w:sz="4" w:space="0" w:color="auto"/>
              <w:right w:val="nil"/>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Окружающий мир</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2</w:t>
            </w:r>
          </w:p>
        </w:tc>
        <w:tc>
          <w:tcPr>
            <w:tcW w:w="834"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Контрольная работа</w:t>
            </w:r>
          </w:p>
        </w:tc>
        <w:tc>
          <w:tcPr>
            <w:tcW w:w="850"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Контрольная работа</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Контрольная работа</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Итоговая контрольная работа</w:t>
            </w:r>
          </w:p>
        </w:tc>
      </w:tr>
      <w:tr w:rsidR="00141F11" w:rsidRPr="00141F11" w:rsidTr="00141F11">
        <w:trPr>
          <w:trHeight w:val="76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Основы религиозных культур и светской этики</w:t>
            </w:r>
          </w:p>
        </w:tc>
        <w:tc>
          <w:tcPr>
            <w:tcW w:w="1701" w:type="dxa"/>
            <w:tcBorders>
              <w:top w:val="nil"/>
              <w:left w:val="nil"/>
              <w:bottom w:val="single" w:sz="4" w:space="0" w:color="auto"/>
              <w:right w:val="nil"/>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Основы религиозных культур и светской этики (1 из модулей)</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1</w:t>
            </w:r>
          </w:p>
        </w:tc>
        <w:tc>
          <w:tcPr>
            <w:tcW w:w="834"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Защита творческой работы</w:t>
            </w:r>
          </w:p>
        </w:tc>
      </w:tr>
      <w:tr w:rsidR="00141F11" w:rsidRPr="00141F11" w:rsidTr="00141F11">
        <w:trPr>
          <w:trHeight w:val="57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xml:space="preserve">Искусство </w:t>
            </w:r>
          </w:p>
        </w:tc>
        <w:tc>
          <w:tcPr>
            <w:tcW w:w="1701" w:type="dxa"/>
            <w:tcBorders>
              <w:top w:val="nil"/>
              <w:left w:val="nil"/>
              <w:bottom w:val="single" w:sz="4" w:space="0" w:color="auto"/>
              <w:right w:val="nil"/>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Музыка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1</w:t>
            </w:r>
          </w:p>
        </w:tc>
        <w:tc>
          <w:tcPr>
            <w:tcW w:w="834"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Творческая работа</w:t>
            </w:r>
          </w:p>
        </w:tc>
        <w:tc>
          <w:tcPr>
            <w:tcW w:w="850"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Творческая работа</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Творческая работа</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Творческая работа</w:t>
            </w:r>
          </w:p>
        </w:tc>
      </w:tr>
      <w:tr w:rsidR="00141F11" w:rsidRPr="00141F11" w:rsidTr="00141F11">
        <w:trPr>
          <w:trHeight w:val="555"/>
        </w:trPr>
        <w:tc>
          <w:tcPr>
            <w:tcW w:w="2127" w:type="dxa"/>
            <w:vMerge/>
            <w:tcBorders>
              <w:top w:val="nil"/>
              <w:left w:val="single" w:sz="4" w:space="0" w:color="auto"/>
              <w:bottom w:val="single" w:sz="4" w:space="0" w:color="000000"/>
              <w:right w:val="single" w:sz="4" w:space="0" w:color="auto"/>
            </w:tcBorders>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nil"/>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Изобразительное искусство</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1</w:t>
            </w:r>
          </w:p>
        </w:tc>
        <w:tc>
          <w:tcPr>
            <w:tcW w:w="834"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Творческая работа</w:t>
            </w:r>
          </w:p>
        </w:tc>
        <w:tc>
          <w:tcPr>
            <w:tcW w:w="850"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Творческая работа</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Творческая работа</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Выставка</w:t>
            </w:r>
          </w:p>
        </w:tc>
      </w:tr>
      <w:tr w:rsidR="00141F11" w:rsidRPr="00141F11" w:rsidTr="00141F11">
        <w:trPr>
          <w:trHeight w:val="51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Технология</w:t>
            </w:r>
          </w:p>
        </w:tc>
        <w:tc>
          <w:tcPr>
            <w:tcW w:w="1701" w:type="dxa"/>
            <w:tcBorders>
              <w:top w:val="nil"/>
              <w:left w:val="nil"/>
              <w:bottom w:val="single" w:sz="4" w:space="0" w:color="auto"/>
              <w:right w:val="nil"/>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Технология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1</w:t>
            </w:r>
          </w:p>
        </w:tc>
        <w:tc>
          <w:tcPr>
            <w:tcW w:w="834"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Творческая работа</w:t>
            </w:r>
          </w:p>
        </w:tc>
        <w:tc>
          <w:tcPr>
            <w:tcW w:w="850"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Творческая работа</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Творческая работа</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Защита группового проекта</w:t>
            </w:r>
          </w:p>
        </w:tc>
      </w:tr>
      <w:tr w:rsidR="00141F11" w:rsidRPr="00141F11" w:rsidTr="00141F11">
        <w:trPr>
          <w:trHeight w:val="51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Физическая  культура</w:t>
            </w:r>
          </w:p>
        </w:tc>
        <w:tc>
          <w:tcPr>
            <w:tcW w:w="1701" w:type="dxa"/>
            <w:tcBorders>
              <w:top w:val="nil"/>
              <w:left w:val="nil"/>
              <w:bottom w:val="single" w:sz="4" w:space="0" w:color="auto"/>
              <w:right w:val="nil"/>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Физическая  культура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2</w:t>
            </w:r>
          </w:p>
        </w:tc>
        <w:tc>
          <w:tcPr>
            <w:tcW w:w="834"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Сдача нормативов</w:t>
            </w:r>
          </w:p>
        </w:tc>
        <w:tc>
          <w:tcPr>
            <w:tcW w:w="850"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Сдача нормативов</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Сдача нормативов</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Сдача нормативов</w:t>
            </w:r>
          </w:p>
        </w:tc>
      </w:tr>
      <w:tr w:rsidR="00141F11" w:rsidRPr="00141F11" w:rsidTr="00141F11">
        <w:trPr>
          <w:trHeight w:val="675"/>
        </w:trPr>
        <w:tc>
          <w:tcPr>
            <w:tcW w:w="2127" w:type="dxa"/>
            <w:vMerge/>
            <w:tcBorders>
              <w:top w:val="nil"/>
              <w:left w:val="single" w:sz="4" w:space="0" w:color="auto"/>
              <w:bottom w:val="single" w:sz="4" w:space="0" w:color="000000"/>
              <w:right w:val="single" w:sz="4" w:space="0" w:color="auto"/>
            </w:tcBorders>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nil"/>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Шахматы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1</w:t>
            </w:r>
          </w:p>
        </w:tc>
        <w:tc>
          <w:tcPr>
            <w:tcW w:w="834"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rsidR="00141F11" w:rsidRPr="00141F11" w:rsidRDefault="00141F11" w:rsidP="00141F11">
            <w:pPr>
              <w:spacing w:after="0" w:line="240" w:lineRule="auto"/>
              <w:rPr>
                <w:rFonts w:ascii="Calibri" w:eastAsia="Times New Roman" w:hAnsi="Calibri" w:cs="Times New Roman"/>
                <w:color w:val="000000"/>
                <w:lang w:eastAsia="ru-RU"/>
              </w:rPr>
            </w:pPr>
            <w:r w:rsidRPr="00141F11">
              <w:rPr>
                <w:rFonts w:ascii="Calibri" w:eastAsia="Times New Roman" w:hAnsi="Calibri" w:cs="Times New Roman"/>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41F11" w:rsidRPr="00141F11" w:rsidRDefault="00141F11" w:rsidP="00141F11">
            <w:pPr>
              <w:spacing w:after="0" w:line="240" w:lineRule="auto"/>
              <w:rPr>
                <w:rFonts w:ascii="Calibri" w:eastAsia="Times New Roman" w:hAnsi="Calibri" w:cs="Times New Roman"/>
                <w:color w:val="000000"/>
                <w:lang w:eastAsia="ru-RU"/>
              </w:rPr>
            </w:pPr>
            <w:r w:rsidRPr="00141F11">
              <w:rPr>
                <w:rFonts w:ascii="Calibri" w:eastAsia="Times New Roman" w:hAnsi="Calibri"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41F11" w:rsidRPr="00141F11" w:rsidRDefault="00141F11" w:rsidP="00141F11">
            <w:pPr>
              <w:spacing w:after="0" w:line="240" w:lineRule="auto"/>
              <w:rPr>
                <w:rFonts w:ascii="Calibri" w:eastAsia="Times New Roman" w:hAnsi="Calibri" w:cs="Times New Roman"/>
                <w:color w:val="000000"/>
                <w:lang w:eastAsia="ru-RU"/>
              </w:rPr>
            </w:pPr>
            <w:r w:rsidRPr="00141F11">
              <w:rPr>
                <w:rFonts w:ascii="Calibri" w:eastAsia="Times New Roman" w:hAnsi="Calibri" w:cs="Times New Roman"/>
                <w:color w:val="00000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141F11" w:rsidRPr="00141F11" w:rsidRDefault="00141F11" w:rsidP="00141F11">
            <w:pPr>
              <w:spacing w:after="0" w:line="240" w:lineRule="auto"/>
              <w:rPr>
                <w:rFonts w:ascii="Calibri" w:eastAsia="Times New Roman" w:hAnsi="Calibri" w:cs="Times New Roman"/>
                <w:color w:val="000000"/>
                <w:lang w:eastAsia="ru-RU"/>
              </w:rPr>
            </w:pPr>
            <w:r w:rsidRPr="00141F11">
              <w:rPr>
                <w:rFonts w:ascii="Calibri" w:eastAsia="Times New Roman" w:hAnsi="Calibri" w:cs="Times New Roman"/>
                <w:color w:val="000000"/>
                <w:lang w:eastAsia="ru-RU"/>
              </w:rPr>
              <w:t> </w:t>
            </w:r>
          </w:p>
        </w:tc>
      </w:tr>
      <w:tr w:rsidR="00141F11" w:rsidRPr="00141F11" w:rsidTr="00141F11">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41F11" w:rsidRPr="00141F11" w:rsidRDefault="00141F11" w:rsidP="00141F11">
            <w:pPr>
              <w:spacing w:after="0" w:line="240" w:lineRule="auto"/>
              <w:jc w:val="right"/>
              <w:rPr>
                <w:rFonts w:ascii="Times New Roman" w:eastAsia="Times New Roman" w:hAnsi="Times New Roman" w:cs="Times New Roman"/>
                <w:b/>
                <w:bCs/>
                <w:color w:val="000000"/>
                <w:lang w:eastAsia="ru-RU"/>
              </w:rPr>
            </w:pPr>
            <w:r w:rsidRPr="00141F11">
              <w:rPr>
                <w:rFonts w:ascii="Times New Roman" w:eastAsia="Times New Roman" w:hAnsi="Times New Roman" w:cs="Times New Roman"/>
                <w:b/>
                <w:bCs/>
                <w:color w:val="000000"/>
                <w:lang w:eastAsia="ru-RU"/>
              </w:rPr>
              <w:t>Итого</w:t>
            </w:r>
          </w:p>
        </w:tc>
        <w:tc>
          <w:tcPr>
            <w:tcW w:w="567"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b/>
                <w:bCs/>
                <w:color w:val="000000"/>
                <w:lang w:eastAsia="ru-RU"/>
              </w:rPr>
            </w:pPr>
            <w:r w:rsidRPr="00141F11">
              <w:rPr>
                <w:rFonts w:ascii="Times New Roman" w:eastAsia="Times New Roman" w:hAnsi="Times New Roman" w:cs="Times New Roman"/>
                <w:b/>
                <w:bCs/>
                <w:color w:val="000000"/>
                <w:lang w:eastAsia="ru-RU"/>
              </w:rPr>
              <w:t>21</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b/>
                <w:bCs/>
                <w:color w:val="000000"/>
                <w:lang w:eastAsia="ru-RU"/>
              </w:rPr>
            </w:pPr>
            <w:r w:rsidRPr="00141F11">
              <w:rPr>
                <w:rFonts w:ascii="Times New Roman" w:eastAsia="Times New Roman" w:hAnsi="Times New Roman" w:cs="Times New Roman"/>
                <w:b/>
                <w:bCs/>
                <w:color w:val="000000"/>
                <w:lang w:eastAsia="ru-RU"/>
              </w:rPr>
              <w:t>23</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b/>
                <w:bCs/>
                <w:color w:val="000000"/>
                <w:lang w:eastAsia="ru-RU"/>
              </w:rPr>
            </w:pPr>
            <w:r w:rsidRPr="00141F11">
              <w:rPr>
                <w:rFonts w:ascii="Times New Roman" w:eastAsia="Times New Roman" w:hAnsi="Times New Roman" w:cs="Times New Roman"/>
                <w:b/>
                <w:bCs/>
                <w:color w:val="000000"/>
                <w:lang w:eastAsia="ru-RU"/>
              </w:rPr>
              <w:t>23</w:t>
            </w:r>
          </w:p>
        </w:tc>
        <w:tc>
          <w:tcPr>
            <w:tcW w:w="726"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b/>
                <w:bCs/>
                <w:color w:val="000000"/>
                <w:lang w:eastAsia="ru-RU"/>
              </w:rPr>
            </w:pPr>
            <w:r w:rsidRPr="00141F11">
              <w:rPr>
                <w:rFonts w:ascii="Times New Roman" w:eastAsia="Times New Roman" w:hAnsi="Times New Roman" w:cs="Times New Roman"/>
                <w:b/>
                <w:bCs/>
                <w:color w:val="000000"/>
                <w:lang w:eastAsia="ru-RU"/>
              </w:rPr>
              <w:t>23</w:t>
            </w:r>
          </w:p>
        </w:tc>
        <w:tc>
          <w:tcPr>
            <w:tcW w:w="834"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b/>
                <w:bCs/>
                <w:color w:val="000000"/>
                <w:lang w:eastAsia="ru-RU"/>
              </w:rPr>
            </w:pPr>
            <w:r w:rsidRPr="00141F11">
              <w:rPr>
                <w:rFonts w:ascii="Times New Roman" w:eastAsia="Times New Roman" w:hAnsi="Times New Roman" w:cs="Times New Roman"/>
                <w:b/>
                <w:bCs/>
                <w:color w:val="000000"/>
                <w:lang w:eastAsia="ru-RU"/>
              </w:rPr>
              <w:t>90</w:t>
            </w:r>
          </w:p>
        </w:tc>
        <w:tc>
          <w:tcPr>
            <w:tcW w:w="992"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r>
      <w:tr w:rsidR="00141F11" w:rsidRPr="00141F11" w:rsidTr="00141F11">
        <w:trPr>
          <w:trHeight w:val="42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Часть, формируемая участниками образовательных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r>
      <w:tr w:rsidR="00141F11" w:rsidRPr="00141F11" w:rsidTr="00141F11">
        <w:trPr>
          <w:trHeight w:val="420"/>
        </w:trPr>
        <w:tc>
          <w:tcPr>
            <w:tcW w:w="382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41F11" w:rsidRPr="00141F11" w:rsidRDefault="00141F11" w:rsidP="00141F11">
            <w:pPr>
              <w:spacing w:after="0" w:line="240" w:lineRule="auto"/>
              <w:jc w:val="right"/>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Итого</w:t>
            </w:r>
          </w:p>
        </w:tc>
        <w:tc>
          <w:tcPr>
            <w:tcW w:w="567"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r>
      <w:tr w:rsidR="00141F11" w:rsidRPr="00141F11" w:rsidTr="00141F11">
        <w:trPr>
          <w:trHeight w:val="345"/>
        </w:trPr>
        <w:tc>
          <w:tcPr>
            <w:tcW w:w="382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41F11" w:rsidRPr="00141F11" w:rsidRDefault="00141F11" w:rsidP="00141F11">
            <w:pPr>
              <w:spacing w:after="0" w:line="240" w:lineRule="auto"/>
              <w:jc w:val="right"/>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Всего по учебному плану</w:t>
            </w:r>
          </w:p>
        </w:tc>
        <w:tc>
          <w:tcPr>
            <w:tcW w:w="567"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b/>
                <w:bCs/>
                <w:color w:val="000000"/>
                <w:lang w:eastAsia="ru-RU"/>
              </w:rPr>
            </w:pPr>
            <w:r w:rsidRPr="00141F11">
              <w:rPr>
                <w:rFonts w:ascii="Times New Roman" w:eastAsia="Times New Roman" w:hAnsi="Times New Roman" w:cs="Times New Roman"/>
                <w:b/>
                <w:bCs/>
                <w:color w:val="000000"/>
                <w:lang w:eastAsia="ru-RU"/>
              </w:rPr>
              <w:t>21</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b/>
                <w:bCs/>
                <w:color w:val="000000"/>
                <w:lang w:eastAsia="ru-RU"/>
              </w:rPr>
            </w:pPr>
            <w:r w:rsidRPr="00141F11">
              <w:rPr>
                <w:rFonts w:ascii="Times New Roman" w:eastAsia="Times New Roman" w:hAnsi="Times New Roman" w:cs="Times New Roman"/>
                <w:b/>
                <w:bCs/>
                <w:color w:val="000000"/>
                <w:lang w:eastAsia="ru-RU"/>
              </w:rPr>
              <w:t>23</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b/>
                <w:bCs/>
                <w:color w:val="000000"/>
                <w:lang w:eastAsia="ru-RU"/>
              </w:rPr>
            </w:pPr>
            <w:r w:rsidRPr="00141F11">
              <w:rPr>
                <w:rFonts w:ascii="Times New Roman" w:eastAsia="Times New Roman" w:hAnsi="Times New Roman" w:cs="Times New Roman"/>
                <w:b/>
                <w:bCs/>
                <w:color w:val="000000"/>
                <w:lang w:eastAsia="ru-RU"/>
              </w:rPr>
              <w:t>23</w:t>
            </w:r>
          </w:p>
        </w:tc>
        <w:tc>
          <w:tcPr>
            <w:tcW w:w="726"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b/>
                <w:bCs/>
                <w:color w:val="000000"/>
                <w:lang w:eastAsia="ru-RU"/>
              </w:rPr>
            </w:pPr>
            <w:r w:rsidRPr="00141F11">
              <w:rPr>
                <w:rFonts w:ascii="Times New Roman" w:eastAsia="Times New Roman" w:hAnsi="Times New Roman" w:cs="Times New Roman"/>
                <w:b/>
                <w:bCs/>
                <w:color w:val="000000"/>
                <w:lang w:eastAsia="ru-RU"/>
              </w:rPr>
              <w:t>23</w:t>
            </w:r>
          </w:p>
        </w:tc>
        <w:tc>
          <w:tcPr>
            <w:tcW w:w="834"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90</w:t>
            </w:r>
          </w:p>
        </w:tc>
        <w:tc>
          <w:tcPr>
            <w:tcW w:w="992"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r>
      <w:tr w:rsidR="00141F11" w:rsidRPr="00141F11" w:rsidTr="00141F11">
        <w:trPr>
          <w:trHeight w:val="46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Максимально допустимая учебная нагрузка (5-дневная рабочая неделя)</w:t>
            </w:r>
          </w:p>
        </w:tc>
        <w:tc>
          <w:tcPr>
            <w:tcW w:w="567"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21</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23</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23</w:t>
            </w:r>
          </w:p>
        </w:tc>
        <w:tc>
          <w:tcPr>
            <w:tcW w:w="726"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23</w:t>
            </w:r>
          </w:p>
        </w:tc>
        <w:tc>
          <w:tcPr>
            <w:tcW w:w="834"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90</w:t>
            </w:r>
          </w:p>
        </w:tc>
        <w:tc>
          <w:tcPr>
            <w:tcW w:w="992"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r>
      <w:tr w:rsidR="00141F11" w:rsidRPr="00141F11" w:rsidTr="00141F11">
        <w:trPr>
          <w:trHeight w:val="43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Максимально допустимая учебная нагрузка (6-дневная рабочая неделя)</w:t>
            </w:r>
          </w:p>
        </w:tc>
        <w:tc>
          <w:tcPr>
            <w:tcW w:w="567" w:type="dxa"/>
            <w:tcBorders>
              <w:top w:val="nil"/>
              <w:left w:val="nil"/>
              <w:bottom w:val="single" w:sz="4" w:space="0" w:color="auto"/>
              <w:right w:val="single" w:sz="4" w:space="0" w:color="auto"/>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41F11" w:rsidRPr="00141F11" w:rsidRDefault="00141F11" w:rsidP="00141F11">
            <w:pPr>
              <w:spacing w:after="0" w:line="240" w:lineRule="auto"/>
              <w:jc w:val="right"/>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26</w:t>
            </w:r>
          </w:p>
        </w:tc>
        <w:tc>
          <w:tcPr>
            <w:tcW w:w="708" w:type="dxa"/>
            <w:tcBorders>
              <w:top w:val="nil"/>
              <w:left w:val="nil"/>
              <w:bottom w:val="single" w:sz="4" w:space="0" w:color="auto"/>
              <w:right w:val="single" w:sz="4" w:space="0" w:color="auto"/>
            </w:tcBorders>
            <w:shd w:val="clear" w:color="auto" w:fill="auto"/>
            <w:noWrap/>
            <w:vAlign w:val="bottom"/>
            <w:hideMark/>
          </w:tcPr>
          <w:p w:rsidR="00141F11" w:rsidRPr="00141F11" w:rsidRDefault="00141F11" w:rsidP="00141F11">
            <w:pPr>
              <w:spacing w:after="0" w:line="240" w:lineRule="auto"/>
              <w:jc w:val="right"/>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26</w:t>
            </w:r>
          </w:p>
        </w:tc>
        <w:tc>
          <w:tcPr>
            <w:tcW w:w="726" w:type="dxa"/>
            <w:tcBorders>
              <w:top w:val="nil"/>
              <w:left w:val="nil"/>
              <w:bottom w:val="single" w:sz="4" w:space="0" w:color="auto"/>
              <w:right w:val="single" w:sz="4" w:space="0" w:color="auto"/>
            </w:tcBorders>
            <w:shd w:val="clear" w:color="auto" w:fill="auto"/>
            <w:noWrap/>
            <w:vAlign w:val="bottom"/>
            <w:hideMark/>
          </w:tcPr>
          <w:p w:rsidR="00141F11" w:rsidRPr="00141F11" w:rsidRDefault="00141F11" w:rsidP="00141F11">
            <w:pPr>
              <w:spacing w:after="0" w:line="240" w:lineRule="auto"/>
              <w:jc w:val="right"/>
              <w:rPr>
                <w:rFonts w:ascii="Times New Roman" w:eastAsia="Times New Roman" w:hAnsi="Times New Roman" w:cs="Times New Roman"/>
                <w:color w:val="000000"/>
                <w:lang w:eastAsia="ru-RU"/>
              </w:rPr>
            </w:pPr>
            <w:r w:rsidRPr="00141F11">
              <w:rPr>
                <w:rFonts w:ascii="Times New Roman" w:eastAsia="Times New Roman" w:hAnsi="Times New Roman" w:cs="Times New Roman"/>
                <w:color w:val="000000"/>
                <w:lang w:eastAsia="ru-RU"/>
              </w:rPr>
              <w:t>26</w:t>
            </w:r>
          </w:p>
        </w:tc>
        <w:tc>
          <w:tcPr>
            <w:tcW w:w="834" w:type="dxa"/>
            <w:tcBorders>
              <w:top w:val="nil"/>
              <w:left w:val="nil"/>
              <w:bottom w:val="single" w:sz="4" w:space="0" w:color="auto"/>
              <w:right w:val="single" w:sz="4" w:space="0" w:color="auto"/>
            </w:tcBorders>
            <w:shd w:val="clear" w:color="auto" w:fill="auto"/>
            <w:vAlign w:val="center"/>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r w:rsidRPr="00141F11">
              <w:rPr>
                <w:rFonts w:ascii="Times New Roman" w:eastAsia="Times New Roman" w:hAnsi="Times New Roman" w:cs="Times New Roman"/>
                <w:color w:val="000000"/>
                <w:sz w:val="20"/>
                <w:szCs w:val="20"/>
                <w:lang w:eastAsia="ru-RU"/>
              </w:rPr>
              <w:t>78</w:t>
            </w:r>
          </w:p>
        </w:tc>
        <w:tc>
          <w:tcPr>
            <w:tcW w:w="992"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sz w:val="20"/>
                <w:szCs w:val="20"/>
                <w:lang w:eastAsia="ru-RU"/>
              </w:rPr>
            </w:pPr>
          </w:p>
        </w:tc>
      </w:tr>
      <w:tr w:rsidR="00141F11" w:rsidRPr="00141F11" w:rsidTr="00141F11">
        <w:trPr>
          <w:trHeight w:val="300"/>
        </w:trPr>
        <w:tc>
          <w:tcPr>
            <w:tcW w:w="2127"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sz w:val="20"/>
                <w:szCs w:val="20"/>
                <w:lang w:eastAsia="ru-RU"/>
              </w:rPr>
            </w:pPr>
          </w:p>
        </w:tc>
        <w:tc>
          <w:tcPr>
            <w:tcW w:w="726"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sz w:val="20"/>
                <w:szCs w:val="20"/>
                <w:lang w:eastAsia="ru-RU"/>
              </w:rPr>
            </w:pPr>
          </w:p>
        </w:tc>
        <w:tc>
          <w:tcPr>
            <w:tcW w:w="834"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141F11" w:rsidRPr="00141F11" w:rsidRDefault="00141F11" w:rsidP="00141F11">
            <w:pPr>
              <w:spacing w:after="0" w:line="240" w:lineRule="auto"/>
              <w:rPr>
                <w:rFonts w:ascii="Times New Roman" w:eastAsia="Times New Roman" w:hAnsi="Times New Roman" w:cs="Times New Roman"/>
                <w:sz w:val="20"/>
                <w:szCs w:val="20"/>
                <w:lang w:eastAsia="ru-RU"/>
              </w:rPr>
            </w:pPr>
          </w:p>
        </w:tc>
      </w:tr>
    </w:tbl>
    <w:p w:rsidR="005B615E" w:rsidRDefault="005B615E" w:rsidP="00E95505">
      <w:pPr>
        <w:pStyle w:val="11"/>
        <w:spacing w:after="140" w:line="240" w:lineRule="auto"/>
        <w:ind w:firstLine="0"/>
        <w:jc w:val="both"/>
      </w:pPr>
    </w:p>
    <w:p w:rsidR="005B615E" w:rsidRPr="005B615E" w:rsidRDefault="005B615E" w:rsidP="00E95505">
      <w:pPr>
        <w:widowControl w:val="0"/>
        <w:spacing w:after="0" w:line="240" w:lineRule="auto"/>
        <w:ind w:right="120" w:firstLine="567"/>
        <w:jc w:val="both"/>
        <w:rPr>
          <w:rFonts w:ascii="Times New Roman" w:hAnsi="Times New Roman" w:cs="Times New Roman"/>
          <w:sz w:val="28"/>
          <w:szCs w:val="28"/>
          <w:lang w:bidi="ru-RU"/>
        </w:rPr>
      </w:pPr>
      <w:r w:rsidRPr="005B615E">
        <w:rPr>
          <w:rFonts w:ascii="Times New Roman" w:hAnsi="Times New Roman" w:cs="Times New Roman"/>
          <w:b/>
          <w:bCs/>
          <w:color w:val="000000"/>
          <w:sz w:val="28"/>
          <w:szCs w:val="28"/>
          <w:shd w:val="clear" w:color="auto" w:fill="FFFFFF"/>
          <w:lang w:bidi="ru-RU"/>
        </w:rPr>
        <w:t xml:space="preserve">Обязательная </w:t>
      </w:r>
      <w:r w:rsidRPr="005B615E">
        <w:rPr>
          <w:rFonts w:ascii="Times New Roman" w:hAnsi="Times New Roman" w:cs="Times New Roman"/>
          <w:color w:val="000000"/>
          <w:sz w:val="28"/>
          <w:szCs w:val="28"/>
          <w:lang w:bidi="ru-RU"/>
        </w:rPr>
        <w:t xml:space="preserve">часть учебного плана школы определяет состав обязательных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Обязательная часть учебного плана отражает содержание образования, </w:t>
      </w:r>
      <w:r w:rsidRPr="005B615E">
        <w:rPr>
          <w:rFonts w:ascii="Times New Roman" w:hAnsi="Times New Roman" w:cs="Times New Roman"/>
          <w:color w:val="000000"/>
          <w:sz w:val="28"/>
          <w:szCs w:val="28"/>
          <w:lang w:bidi="ru-RU"/>
        </w:rPr>
        <w:lastRenderedPageBreak/>
        <w:t>которое обеспечивает достижение важнейших целей современного начального образования:</w:t>
      </w:r>
    </w:p>
    <w:p w:rsidR="005B615E" w:rsidRPr="005B615E" w:rsidRDefault="005B615E" w:rsidP="00E95505">
      <w:pPr>
        <w:widowControl w:val="0"/>
        <w:spacing w:after="0" w:line="240" w:lineRule="auto"/>
        <w:ind w:right="120" w:firstLine="567"/>
        <w:jc w:val="both"/>
        <w:rPr>
          <w:rFonts w:ascii="Times New Roman" w:hAnsi="Times New Roman" w:cs="Times New Roman"/>
          <w:sz w:val="28"/>
          <w:szCs w:val="28"/>
          <w:lang w:bidi="ru-RU"/>
        </w:rPr>
      </w:pPr>
      <w:r w:rsidRPr="005B615E">
        <w:rPr>
          <w:rFonts w:ascii="Times New Roman" w:hAnsi="Times New Roman" w:cs="Times New Roman"/>
          <w:color w:val="000000"/>
          <w:sz w:val="28"/>
          <w:szCs w:val="28"/>
          <w:lang w:bidi="ru-RU"/>
        </w:rPr>
        <w:t>Часть базисного учебного плана, формируемая участниками образовательного процесса, обеспечивает реализацию индивидуальных потребностей обучающихся.</w:t>
      </w:r>
    </w:p>
    <w:p w:rsidR="005B615E" w:rsidRPr="005B615E" w:rsidRDefault="005B615E" w:rsidP="00E95505">
      <w:pPr>
        <w:widowControl w:val="0"/>
        <w:spacing w:after="0" w:line="240" w:lineRule="auto"/>
        <w:ind w:right="120" w:firstLine="567"/>
        <w:jc w:val="both"/>
        <w:rPr>
          <w:rFonts w:ascii="Times New Roman" w:hAnsi="Times New Roman" w:cs="Times New Roman"/>
          <w:sz w:val="28"/>
          <w:szCs w:val="28"/>
          <w:lang w:bidi="ru-RU"/>
        </w:rPr>
      </w:pPr>
      <w:r w:rsidRPr="005B615E">
        <w:rPr>
          <w:rFonts w:ascii="Times New Roman" w:hAnsi="Times New Roman" w:cs="Times New Roman"/>
          <w:color w:val="000000"/>
          <w:sz w:val="28"/>
          <w:szCs w:val="28"/>
          <w:lang w:bidi="ru-RU"/>
        </w:rPr>
        <w:t xml:space="preserve">домашние задания даются с учетом возможности их выполнения (согласно п.2.9.19 </w:t>
      </w:r>
      <w:proofErr w:type="spellStart"/>
      <w:r w:rsidRPr="005B615E">
        <w:rPr>
          <w:rFonts w:ascii="Times New Roman" w:hAnsi="Times New Roman" w:cs="Times New Roman"/>
          <w:color w:val="000000"/>
          <w:sz w:val="28"/>
          <w:szCs w:val="28"/>
          <w:lang w:bidi="ru-RU"/>
        </w:rPr>
        <w:t>СанПин</w:t>
      </w:r>
      <w:proofErr w:type="spellEnd"/>
      <w:r w:rsidRPr="005B615E">
        <w:rPr>
          <w:rFonts w:ascii="Times New Roman" w:hAnsi="Times New Roman" w:cs="Times New Roman"/>
          <w:color w:val="000000"/>
          <w:sz w:val="28"/>
          <w:szCs w:val="28"/>
          <w:lang w:bidi="ru-RU"/>
        </w:rPr>
        <w:t xml:space="preserve"> 2.4.2.1178-02), в 1 классе домашние задания не задаются.</w:t>
      </w:r>
    </w:p>
    <w:p w:rsidR="005B615E" w:rsidRPr="005B615E" w:rsidRDefault="005B615E" w:rsidP="00E95505">
      <w:pPr>
        <w:widowControl w:val="0"/>
        <w:spacing w:after="0" w:line="240" w:lineRule="auto"/>
        <w:ind w:right="120" w:firstLine="567"/>
        <w:jc w:val="both"/>
        <w:rPr>
          <w:rFonts w:ascii="Times New Roman" w:hAnsi="Times New Roman" w:cs="Times New Roman"/>
          <w:color w:val="000000"/>
          <w:sz w:val="28"/>
          <w:szCs w:val="28"/>
          <w:lang w:bidi="ru-RU"/>
        </w:rPr>
      </w:pPr>
      <w:r w:rsidRPr="005B615E">
        <w:rPr>
          <w:rFonts w:ascii="Times New Roman" w:hAnsi="Times New Roman" w:cs="Times New Roman"/>
          <w:color w:val="000000"/>
          <w:sz w:val="28"/>
          <w:szCs w:val="28"/>
          <w:lang w:bidi="ru-RU"/>
        </w:rPr>
        <w:t>Для осуществления целей образовательной программы сформирована необходимая образовательно-развивающая среда, предполагающая активное использование культурно- образовательных ресурсов села, и самого образовательного учреждения.</w:t>
      </w:r>
    </w:p>
    <w:p w:rsidR="005B615E" w:rsidRPr="005B615E" w:rsidRDefault="005B615E" w:rsidP="00E95505">
      <w:pPr>
        <w:widowControl w:val="0"/>
        <w:spacing w:after="0" w:line="240" w:lineRule="auto"/>
        <w:ind w:right="20" w:firstLine="567"/>
        <w:jc w:val="both"/>
        <w:rPr>
          <w:rFonts w:ascii="Times New Roman" w:hAnsi="Times New Roman" w:cs="Times New Roman"/>
          <w:sz w:val="28"/>
          <w:szCs w:val="28"/>
          <w:lang w:bidi="ru-RU"/>
        </w:rPr>
      </w:pPr>
      <w:r w:rsidRPr="005B615E">
        <w:rPr>
          <w:rFonts w:ascii="Times New Roman" w:hAnsi="Times New Roman" w:cs="Times New Roman"/>
          <w:color w:val="000000"/>
          <w:sz w:val="28"/>
          <w:szCs w:val="28"/>
          <w:lang w:bidi="ru-RU"/>
        </w:rPr>
        <w:t>Учебный план начального общего образования обеспечивает введение в действие и реализацию требования ФГОС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в связи с изменением ФГОС и для укрепления знания учеников о культуре своего народа в учебный план включены предметы «Родной язык» им, «Литературный язык» и «Литературное чтение», на основании рекомендаций министерства просвещения Российской Федерации и для развития логического мышления в учебный введен предмет «Шахматы».</w:t>
      </w:r>
    </w:p>
    <w:p w:rsidR="005B615E" w:rsidRPr="005B615E" w:rsidRDefault="005B615E" w:rsidP="00E95505">
      <w:pPr>
        <w:widowControl w:val="0"/>
        <w:spacing w:after="0" w:line="240" w:lineRule="auto"/>
        <w:ind w:right="20" w:firstLine="567"/>
        <w:jc w:val="both"/>
        <w:rPr>
          <w:rFonts w:ascii="Times New Roman" w:hAnsi="Times New Roman" w:cs="Times New Roman"/>
          <w:sz w:val="28"/>
          <w:szCs w:val="28"/>
          <w:lang w:bidi="ru-RU"/>
        </w:rPr>
      </w:pPr>
      <w:r w:rsidRPr="005B615E">
        <w:rPr>
          <w:rFonts w:ascii="Times New Roman" w:hAnsi="Times New Roman" w:cs="Times New Roman"/>
          <w:color w:val="000000"/>
          <w:sz w:val="28"/>
          <w:szCs w:val="28"/>
          <w:lang w:bidi="ru-RU"/>
        </w:rPr>
        <w:t>Для определения уровня освоения учебной программы обучающимися проводится промежуточная и итоговая аттестация.</w:t>
      </w:r>
    </w:p>
    <w:p w:rsidR="005B615E" w:rsidRPr="005B615E" w:rsidRDefault="005B615E" w:rsidP="00E95505">
      <w:pPr>
        <w:widowControl w:val="0"/>
        <w:spacing w:after="0" w:line="240" w:lineRule="auto"/>
        <w:ind w:firstLine="567"/>
        <w:jc w:val="both"/>
        <w:rPr>
          <w:rFonts w:ascii="Times New Roman" w:hAnsi="Times New Roman" w:cs="Times New Roman"/>
          <w:sz w:val="28"/>
          <w:szCs w:val="28"/>
          <w:lang w:bidi="ru-RU"/>
        </w:rPr>
      </w:pPr>
      <w:r w:rsidRPr="005B615E">
        <w:rPr>
          <w:rFonts w:ascii="Times New Roman" w:hAnsi="Times New Roman" w:cs="Times New Roman"/>
          <w:color w:val="000000"/>
          <w:sz w:val="28"/>
          <w:szCs w:val="28"/>
          <w:lang w:bidi="ru-RU"/>
        </w:rPr>
        <w:t>Промежуточная аттестация проводится по окончании каждой четверти по предметам:</w:t>
      </w:r>
    </w:p>
    <w:p w:rsidR="005B615E" w:rsidRPr="005B615E" w:rsidRDefault="005B615E" w:rsidP="00525C89">
      <w:pPr>
        <w:widowControl w:val="0"/>
        <w:numPr>
          <w:ilvl w:val="0"/>
          <w:numId w:val="295"/>
        </w:numPr>
        <w:spacing w:after="0" w:line="240" w:lineRule="auto"/>
        <w:ind w:left="20" w:firstLine="380"/>
        <w:jc w:val="both"/>
        <w:rPr>
          <w:rFonts w:ascii="Times New Roman" w:hAnsi="Times New Roman" w:cs="Times New Roman"/>
          <w:sz w:val="28"/>
          <w:szCs w:val="28"/>
          <w:lang w:bidi="ru-RU"/>
        </w:rPr>
      </w:pPr>
      <w:r w:rsidRPr="005B615E">
        <w:rPr>
          <w:rFonts w:ascii="Times New Roman" w:hAnsi="Times New Roman" w:cs="Times New Roman"/>
          <w:color w:val="000000"/>
          <w:sz w:val="28"/>
          <w:szCs w:val="28"/>
          <w:lang w:bidi="ru-RU"/>
        </w:rPr>
        <w:t xml:space="preserve"> математика - в форме итоговой контрольной работы, в 4-ых классах в форме теста;</w:t>
      </w:r>
    </w:p>
    <w:p w:rsidR="005B615E" w:rsidRPr="005B615E" w:rsidRDefault="005B615E" w:rsidP="00525C89">
      <w:pPr>
        <w:widowControl w:val="0"/>
        <w:numPr>
          <w:ilvl w:val="0"/>
          <w:numId w:val="295"/>
        </w:numPr>
        <w:spacing w:after="0" w:line="240" w:lineRule="auto"/>
        <w:ind w:left="720" w:right="20" w:hanging="340"/>
        <w:jc w:val="both"/>
        <w:rPr>
          <w:rFonts w:ascii="Times New Roman" w:hAnsi="Times New Roman" w:cs="Times New Roman"/>
          <w:sz w:val="28"/>
          <w:szCs w:val="28"/>
          <w:lang w:bidi="ru-RU"/>
        </w:rPr>
      </w:pPr>
      <w:r w:rsidRPr="005B615E">
        <w:rPr>
          <w:rFonts w:ascii="Times New Roman" w:hAnsi="Times New Roman" w:cs="Times New Roman"/>
          <w:color w:val="000000"/>
          <w:sz w:val="28"/>
          <w:szCs w:val="28"/>
          <w:lang w:bidi="ru-RU"/>
        </w:rPr>
        <w:t xml:space="preserve"> русский язык - форме итоговой контрольной работы, в 4-ых классах в форме теста;</w:t>
      </w:r>
    </w:p>
    <w:p w:rsidR="005B615E" w:rsidRPr="005B615E" w:rsidRDefault="005B615E" w:rsidP="00525C89">
      <w:pPr>
        <w:widowControl w:val="0"/>
        <w:numPr>
          <w:ilvl w:val="0"/>
          <w:numId w:val="295"/>
        </w:numPr>
        <w:spacing w:after="0" w:line="240" w:lineRule="auto"/>
        <w:ind w:left="20" w:firstLine="380"/>
        <w:jc w:val="both"/>
        <w:rPr>
          <w:rFonts w:ascii="Times New Roman" w:hAnsi="Times New Roman" w:cs="Times New Roman"/>
          <w:sz w:val="28"/>
          <w:szCs w:val="28"/>
          <w:lang w:bidi="ru-RU"/>
        </w:rPr>
      </w:pPr>
      <w:r w:rsidRPr="005B615E">
        <w:rPr>
          <w:rFonts w:ascii="Times New Roman" w:hAnsi="Times New Roman" w:cs="Times New Roman"/>
          <w:color w:val="000000"/>
          <w:sz w:val="28"/>
          <w:szCs w:val="28"/>
          <w:lang w:bidi="ru-RU"/>
        </w:rPr>
        <w:t xml:space="preserve"> литературное чтение - работа с текстом;</w:t>
      </w:r>
    </w:p>
    <w:p w:rsidR="005B615E" w:rsidRPr="005B615E" w:rsidRDefault="005B615E" w:rsidP="00525C89">
      <w:pPr>
        <w:widowControl w:val="0"/>
        <w:numPr>
          <w:ilvl w:val="0"/>
          <w:numId w:val="295"/>
        </w:numPr>
        <w:spacing w:after="0" w:line="240" w:lineRule="auto"/>
        <w:ind w:left="720" w:right="20" w:hanging="340"/>
        <w:jc w:val="both"/>
        <w:rPr>
          <w:rFonts w:ascii="Times New Roman" w:hAnsi="Times New Roman" w:cs="Times New Roman"/>
          <w:sz w:val="28"/>
          <w:szCs w:val="28"/>
          <w:lang w:bidi="ru-RU"/>
        </w:rPr>
      </w:pPr>
      <w:r w:rsidRPr="005B615E">
        <w:rPr>
          <w:rFonts w:ascii="Times New Roman" w:hAnsi="Times New Roman" w:cs="Times New Roman"/>
          <w:color w:val="000000"/>
          <w:sz w:val="28"/>
          <w:szCs w:val="28"/>
          <w:lang w:bidi="ru-RU"/>
        </w:rPr>
        <w:t xml:space="preserve"> окружающий мир - в форме итоговой контрольной работы, в 4-ых классах в форме теста;</w:t>
      </w:r>
    </w:p>
    <w:p w:rsidR="005B615E" w:rsidRPr="005B615E" w:rsidRDefault="005B615E" w:rsidP="00525C89">
      <w:pPr>
        <w:widowControl w:val="0"/>
        <w:numPr>
          <w:ilvl w:val="0"/>
          <w:numId w:val="295"/>
        </w:numPr>
        <w:spacing w:after="0" w:line="240" w:lineRule="auto"/>
        <w:ind w:left="20" w:firstLine="380"/>
        <w:jc w:val="both"/>
        <w:rPr>
          <w:rFonts w:ascii="Times New Roman" w:hAnsi="Times New Roman" w:cs="Times New Roman"/>
          <w:sz w:val="28"/>
          <w:szCs w:val="28"/>
          <w:lang w:bidi="ru-RU"/>
        </w:rPr>
      </w:pPr>
      <w:r w:rsidRPr="005B615E">
        <w:rPr>
          <w:rFonts w:ascii="Times New Roman" w:hAnsi="Times New Roman" w:cs="Times New Roman"/>
          <w:color w:val="000000"/>
          <w:sz w:val="28"/>
          <w:szCs w:val="28"/>
          <w:lang w:bidi="ru-RU"/>
        </w:rPr>
        <w:t xml:space="preserve"> технология, изобразительное искусство - проекты, проектные задачи, выставки.</w:t>
      </w:r>
    </w:p>
    <w:p w:rsidR="005B615E" w:rsidRPr="005B615E" w:rsidRDefault="005B615E" w:rsidP="00E95505">
      <w:pPr>
        <w:widowControl w:val="0"/>
        <w:spacing w:after="0" w:line="240" w:lineRule="auto"/>
        <w:ind w:left="20" w:firstLine="547"/>
        <w:jc w:val="both"/>
        <w:rPr>
          <w:rFonts w:ascii="Times New Roman" w:hAnsi="Times New Roman" w:cs="Times New Roman"/>
          <w:sz w:val="28"/>
          <w:szCs w:val="28"/>
          <w:lang w:bidi="ru-RU"/>
        </w:rPr>
      </w:pPr>
      <w:r w:rsidRPr="005B615E">
        <w:rPr>
          <w:rFonts w:ascii="Times New Roman" w:hAnsi="Times New Roman" w:cs="Times New Roman"/>
          <w:color w:val="000000"/>
          <w:sz w:val="28"/>
          <w:szCs w:val="28"/>
          <w:lang w:bidi="ru-RU"/>
        </w:rPr>
        <w:t>Итоговая аттестация проводится в конце учебного года.</w:t>
      </w:r>
    </w:p>
    <w:p w:rsidR="005B615E" w:rsidRPr="005B615E" w:rsidRDefault="005B615E" w:rsidP="00E95505">
      <w:pPr>
        <w:widowControl w:val="0"/>
        <w:spacing w:after="0" w:line="240" w:lineRule="auto"/>
        <w:ind w:left="20" w:right="20" w:firstLine="547"/>
        <w:jc w:val="both"/>
        <w:rPr>
          <w:rFonts w:ascii="Times New Roman" w:hAnsi="Times New Roman" w:cs="Times New Roman"/>
          <w:sz w:val="28"/>
          <w:szCs w:val="28"/>
          <w:lang w:bidi="ru-RU"/>
        </w:rPr>
      </w:pPr>
      <w:r w:rsidRPr="005B615E">
        <w:rPr>
          <w:rFonts w:ascii="Times New Roman" w:hAnsi="Times New Roman" w:cs="Times New Roman"/>
          <w:color w:val="000000"/>
          <w:sz w:val="28"/>
          <w:szCs w:val="28"/>
          <w:lang w:bidi="ru-RU"/>
        </w:rPr>
        <w:t>Обучающиеся четвертых классов выполняют Всероссийские проверочные работы по русскому языку, математике, окружающему миру; краевые диагностические работы по литературному чтению (работа с текстом) и выполнение группового проекта (</w:t>
      </w:r>
      <w:proofErr w:type="spellStart"/>
      <w:r w:rsidRPr="005B615E">
        <w:rPr>
          <w:rFonts w:ascii="Times New Roman" w:hAnsi="Times New Roman" w:cs="Times New Roman"/>
          <w:color w:val="000000"/>
          <w:sz w:val="28"/>
          <w:szCs w:val="28"/>
          <w:lang w:bidi="ru-RU"/>
        </w:rPr>
        <w:t>сформированность</w:t>
      </w:r>
      <w:proofErr w:type="spellEnd"/>
      <w:r w:rsidRPr="005B615E">
        <w:rPr>
          <w:rFonts w:ascii="Times New Roman" w:hAnsi="Times New Roman" w:cs="Times New Roman"/>
          <w:color w:val="000000"/>
          <w:sz w:val="28"/>
          <w:szCs w:val="28"/>
          <w:lang w:bidi="ru-RU"/>
        </w:rPr>
        <w:t xml:space="preserve"> универсальных учебных действий).</w:t>
      </w:r>
    </w:p>
    <w:p w:rsidR="005B615E" w:rsidRPr="005B615E" w:rsidRDefault="005B615E" w:rsidP="00E95505">
      <w:pPr>
        <w:widowControl w:val="0"/>
        <w:spacing w:after="0" w:line="240" w:lineRule="auto"/>
        <w:ind w:left="20" w:right="20" w:firstLine="547"/>
        <w:jc w:val="both"/>
        <w:rPr>
          <w:rFonts w:ascii="Times New Roman" w:hAnsi="Times New Roman" w:cs="Times New Roman"/>
          <w:sz w:val="28"/>
          <w:szCs w:val="28"/>
          <w:lang w:bidi="ru-RU"/>
        </w:rPr>
      </w:pPr>
      <w:r w:rsidRPr="005B615E">
        <w:rPr>
          <w:rFonts w:ascii="Times New Roman" w:hAnsi="Times New Roman" w:cs="Times New Roman"/>
          <w:color w:val="000000"/>
          <w:sz w:val="28"/>
          <w:szCs w:val="28"/>
          <w:lang w:bidi="ru-RU"/>
        </w:rPr>
        <w:t xml:space="preserve">Обучающиеся 1-3 классов выполняют краевые диагностические работы Центра оценки качество образования  по русскому языку, математике, литературному чтению (работа с текстом) в форме тестовых заданий, </w:t>
      </w:r>
      <w:proofErr w:type="spellStart"/>
      <w:r w:rsidRPr="005B615E">
        <w:rPr>
          <w:rFonts w:ascii="Times New Roman" w:hAnsi="Times New Roman" w:cs="Times New Roman"/>
          <w:color w:val="000000"/>
          <w:sz w:val="28"/>
          <w:szCs w:val="28"/>
          <w:lang w:bidi="ru-RU"/>
        </w:rPr>
        <w:t>сформированность</w:t>
      </w:r>
      <w:proofErr w:type="spellEnd"/>
      <w:r w:rsidRPr="005B615E">
        <w:rPr>
          <w:rFonts w:ascii="Times New Roman" w:hAnsi="Times New Roman" w:cs="Times New Roman"/>
          <w:color w:val="000000"/>
          <w:sz w:val="28"/>
          <w:szCs w:val="28"/>
          <w:lang w:bidi="ru-RU"/>
        </w:rPr>
        <w:t xml:space="preserve"> универсальных действий проверяется в форме решения </w:t>
      </w:r>
      <w:r w:rsidRPr="005B615E">
        <w:rPr>
          <w:rFonts w:ascii="Times New Roman" w:hAnsi="Times New Roman" w:cs="Times New Roman"/>
          <w:color w:val="000000"/>
          <w:sz w:val="28"/>
          <w:szCs w:val="28"/>
          <w:lang w:bidi="ru-RU"/>
        </w:rPr>
        <w:lastRenderedPageBreak/>
        <w:t>проектных задач.</w:t>
      </w:r>
    </w:p>
    <w:p w:rsidR="005B615E" w:rsidRPr="005B615E" w:rsidRDefault="005B615E" w:rsidP="00E95505">
      <w:pPr>
        <w:widowControl w:val="0"/>
        <w:spacing w:after="0" w:line="240" w:lineRule="auto"/>
        <w:ind w:left="20" w:right="20" w:firstLine="547"/>
        <w:jc w:val="both"/>
        <w:rPr>
          <w:rFonts w:ascii="Times New Roman" w:hAnsi="Times New Roman" w:cs="Times New Roman"/>
          <w:sz w:val="28"/>
          <w:szCs w:val="28"/>
          <w:lang w:bidi="ru-RU"/>
        </w:rPr>
      </w:pPr>
      <w:r w:rsidRPr="005B615E">
        <w:rPr>
          <w:rFonts w:ascii="Times New Roman" w:hAnsi="Times New Roman" w:cs="Times New Roman"/>
          <w:color w:val="000000"/>
          <w:sz w:val="28"/>
          <w:szCs w:val="28"/>
          <w:lang w:bidi="ru-RU"/>
        </w:rPr>
        <w:t>Обучающиеся школы, осваивающие основные образовательные программы начального общего образования и освоившие в полном объеме образовательные программы текущего учебного года, по решению педагогического совета Школы переводятся в следующий класс.</w:t>
      </w:r>
    </w:p>
    <w:p w:rsidR="005B615E" w:rsidRPr="005B615E" w:rsidRDefault="005B615E" w:rsidP="00E95505">
      <w:pPr>
        <w:widowControl w:val="0"/>
        <w:spacing w:after="0" w:line="240" w:lineRule="auto"/>
        <w:ind w:left="20" w:right="20" w:firstLine="547"/>
        <w:jc w:val="both"/>
        <w:rPr>
          <w:rFonts w:ascii="Times New Roman" w:hAnsi="Times New Roman" w:cs="Times New Roman"/>
          <w:sz w:val="28"/>
          <w:szCs w:val="28"/>
          <w:lang w:bidi="ru-RU"/>
        </w:rPr>
      </w:pPr>
      <w:r w:rsidRPr="005B615E">
        <w:rPr>
          <w:rFonts w:ascii="Times New Roman" w:hAnsi="Times New Roman" w:cs="Times New Roman"/>
          <w:color w:val="000000"/>
          <w:sz w:val="28"/>
          <w:szCs w:val="28"/>
          <w:lang w:bidi="ru-RU"/>
        </w:rPr>
        <w:t>Обучающиеся на уровне начального общего образования, имеющие по итогам учебного года академическую задолженность по одному предмету , переводятся в следующий класс условно. Обучающиеся обязаны ликвидировать академическую задолженность в течение следующего учебного года.</w:t>
      </w:r>
    </w:p>
    <w:p w:rsidR="005B615E" w:rsidRPr="005B615E" w:rsidRDefault="005B615E" w:rsidP="00E95505">
      <w:pPr>
        <w:widowControl w:val="0"/>
        <w:spacing w:after="0" w:line="240" w:lineRule="auto"/>
        <w:ind w:left="20" w:right="20" w:firstLine="547"/>
        <w:jc w:val="both"/>
        <w:rPr>
          <w:sz w:val="28"/>
          <w:szCs w:val="28"/>
          <w:lang w:bidi="ru-RU"/>
        </w:rPr>
      </w:pPr>
      <w:r w:rsidRPr="005B615E">
        <w:rPr>
          <w:rFonts w:ascii="Times New Roman" w:hAnsi="Times New Roman" w:cs="Times New Roman"/>
          <w:color w:val="000000"/>
          <w:sz w:val="28"/>
          <w:szCs w:val="28"/>
          <w:lang w:bidi="ru-RU"/>
        </w:rPr>
        <w:t>Обучающиеся по образовательным программам начального общего образования, не ликвидировавшие в установленные сроки (но не более двух раз, с учетом, что в указанные сроки не включаются время болезни обучающегося или отсутствие по уважительным причинам) академической задолженности с момента ее образования, по усмотрению родителей (законных представителей) остаются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r w:rsidRPr="005B615E">
        <w:rPr>
          <w:color w:val="000000"/>
          <w:sz w:val="28"/>
          <w:szCs w:val="28"/>
          <w:lang w:bidi="ru-RU"/>
        </w:rPr>
        <w:t>.</w:t>
      </w:r>
    </w:p>
    <w:p w:rsidR="005B615E" w:rsidRPr="005B615E" w:rsidRDefault="005B615E" w:rsidP="005B615E">
      <w:pPr>
        <w:rPr>
          <w:rFonts w:ascii="Times New Roman" w:eastAsia="Calibri" w:hAnsi="Times New Roman" w:cs="Times New Roman"/>
          <w:color w:val="C0C0C0"/>
          <w:sz w:val="28"/>
          <w:szCs w:val="28"/>
        </w:rPr>
      </w:pPr>
    </w:p>
    <w:p w:rsidR="005B615E" w:rsidRPr="001A6843" w:rsidRDefault="005B615E" w:rsidP="00525C89">
      <w:pPr>
        <w:pStyle w:val="aa"/>
        <w:numPr>
          <w:ilvl w:val="1"/>
          <w:numId w:val="284"/>
        </w:numPr>
        <w:tabs>
          <w:tab w:val="left" w:pos="3570"/>
        </w:tabs>
        <w:spacing w:after="0" w:line="240" w:lineRule="auto"/>
        <w:jc w:val="both"/>
        <w:rPr>
          <w:rFonts w:ascii="Times New Roman" w:eastAsia="Calibri" w:hAnsi="Times New Roman" w:cs="Times New Roman"/>
          <w:b/>
          <w:sz w:val="28"/>
          <w:szCs w:val="28"/>
        </w:rPr>
      </w:pPr>
      <w:r w:rsidRPr="001A6843">
        <w:rPr>
          <w:rFonts w:ascii="Times New Roman" w:eastAsia="Calibri" w:hAnsi="Times New Roman" w:cs="Times New Roman"/>
          <w:b/>
          <w:sz w:val="28"/>
          <w:szCs w:val="28"/>
        </w:rPr>
        <w:t xml:space="preserve">Годовой календарный учебный график </w:t>
      </w:r>
    </w:p>
    <w:p w:rsidR="005B615E" w:rsidRPr="005B615E" w:rsidRDefault="005B615E" w:rsidP="001A6843">
      <w:pPr>
        <w:tabs>
          <w:tab w:val="left" w:pos="3570"/>
        </w:tabs>
        <w:spacing w:after="0" w:line="240" w:lineRule="auto"/>
        <w:ind w:right="-145"/>
        <w:jc w:val="both"/>
        <w:rPr>
          <w:rFonts w:ascii="Times New Roman" w:eastAsia="Calibri" w:hAnsi="Times New Roman" w:cs="Times New Roman"/>
          <w:b/>
          <w:sz w:val="28"/>
          <w:szCs w:val="28"/>
        </w:rPr>
      </w:pPr>
      <w:r w:rsidRPr="005B615E">
        <w:rPr>
          <w:rFonts w:ascii="Times New Roman" w:eastAsia="Calibri" w:hAnsi="Times New Roman" w:cs="Times New Roman"/>
          <w:b/>
          <w:sz w:val="28"/>
          <w:szCs w:val="28"/>
        </w:rPr>
        <w:t>Муниципального бюджетного общеобразовательного учреждения</w:t>
      </w:r>
    </w:p>
    <w:p w:rsidR="005B615E" w:rsidRPr="001A6843" w:rsidRDefault="005B615E" w:rsidP="001A6843">
      <w:pPr>
        <w:tabs>
          <w:tab w:val="left" w:pos="3570"/>
        </w:tabs>
        <w:spacing w:after="0" w:line="240" w:lineRule="auto"/>
        <w:jc w:val="both"/>
        <w:rPr>
          <w:rFonts w:ascii="Times New Roman" w:eastAsia="Calibri" w:hAnsi="Times New Roman" w:cs="Times New Roman"/>
          <w:b/>
          <w:sz w:val="28"/>
          <w:szCs w:val="28"/>
        </w:rPr>
      </w:pPr>
      <w:r w:rsidRPr="005B615E">
        <w:rPr>
          <w:rFonts w:ascii="Times New Roman" w:eastAsia="Calibri" w:hAnsi="Times New Roman" w:cs="Times New Roman"/>
          <w:b/>
          <w:sz w:val="28"/>
          <w:szCs w:val="28"/>
        </w:rPr>
        <w:t>«Туруханская средняя школа № 1»</w:t>
      </w:r>
      <w:r w:rsidR="001A6843">
        <w:rPr>
          <w:rFonts w:ascii="Times New Roman" w:eastAsia="Calibri" w:hAnsi="Times New Roman" w:cs="Times New Roman"/>
          <w:b/>
          <w:sz w:val="28"/>
          <w:szCs w:val="28"/>
        </w:rPr>
        <w:t xml:space="preserve"> </w:t>
      </w:r>
      <w:r w:rsidR="00141F11">
        <w:rPr>
          <w:rFonts w:ascii="Times New Roman" w:eastAsia="Calibri" w:hAnsi="Times New Roman" w:cs="Times New Roman"/>
          <w:b/>
          <w:sz w:val="28"/>
          <w:szCs w:val="28"/>
        </w:rPr>
        <w:t>на 2023-2024</w:t>
      </w:r>
      <w:r w:rsidRPr="005B615E">
        <w:rPr>
          <w:rFonts w:ascii="Times New Roman" w:eastAsia="Calibri" w:hAnsi="Times New Roman" w:cs="Times New Roman"/>
          <w:b/>
          <w:sz w:val="28"/>
          <w:szCs w:val="28"/>
        </w:rPr>
        <w:t xml:space="preserve"> учебный год</w:t>
      </w:r>
    </w:p>
    <w:p w:rsidR="005B615E" w:rsidRPr="00141F11" w:rsidRDefault="005B615E" w:rsidP="001A6843">
      <w:pPr>
        <w:tabs>
          <w:tab w:val="left" w:pos="3570"/>
        </w:tabs>
        <w:spacing w:after="0" w:line="240" w:lineRule="auto"/>
        <w:jc w:val="both"/>
        <w:rPr>
          <w:rFonts w:ascii="Times New Roman" w:eastAsia="Calibri" w:hAnsi="Times New Roman" w:cs="Times New Roman"/>
          <w:sz w:val="28"/>
          <w:szCs w:val="28"/>
        </w:rPr>
      </w:pPr>
    </w:p>
    <w:p w:rsidR="00141F11" w:rsidRPr="00141F11" w:rsidRDefault="00141F11" w:rsidP="00525C89">
      <w:pPr>
        <w:numPr>
          <w:ilvl w:val="0"/>
          <w:numId w:val="296"/>
        </w:numPr>
        <w:tabs>
          <w:tab w:val="clear" w:pos="720"/>
          <w:tab w:val="num" w:pos="360"/>
          <w:tab w:val="left" w:pos="3570"/>
        </w:tabs>
        <w:spacing w:after="0" w:line="240" w:lineRule="auto"/>
        <w:ind w:left="360" w:hanging="720"/>
        <w:rPr>
          <w:rFonts w:ascii="Times New Roman" w:hAnsi="Times New Roman" w:cs="Times New Roman"/>
          <w:sz w:val="28"/>
          <w:szCs w:val="28"/>
        </w:rPr>
      </w:pPr>
      <w:r w:rsidRPr="00141F11">
        <w:rPr>
          <w:rFonts w:ascii="Times New Roman" w:hAnsi="Times New Roman" w:cs="Times New Roman"/>
          <w:sz w:val="28"/>
          <w:szCs w:val="28"/>
        </w:rPr>
        <w:t>Продолжительность учебного года:</w:t>
      </w:r>
    </w:p>
    <w:p w:rsidR="00141F11" w:rsidRPr="00141F11" w:rsidRDefault="00141F11" w:rsidP="00141F11">
      <w:pPr>
        <w:tabs>
          <w:tab w:val="left" w:pos="3570"/>
        </w:tabs>
        <w:ind w:left="360"/>
        <w:rPr>
          <w:rFonts w:ascii="Times New Roman" w:hAnsi="Times New Roman" w:cs="Times New Roman"/>
          <w:sz w:val="28"/>
          <w:szCs w:val="28"/>
        </w:rPr>
      </w:pPr>
      <w:r w:rsidRPr="00141F11">
        <w:rPr>
          <w:rFonts w:ascii="Times New Roman" w:hAnsi="Times New Roman" w:cs="Times New Roman"/>
          <w:sz w:val="28"/>
          <w:szCs w:val="28"/>
        </w:rPr>
        <w:t xml:space="preserve">Начало учебного года - 01.09.2023г. </w:t>
      </w:r>
    </w:p>
    <w:p w:rsidR="00141F11" w:rsidRPr="00141F11" w:rsidRDefault="00141F11" w:rsidP="00525C89">
      <w:pPr>
        <w:numPr>
          <w:ilvl w:val="0"/>
          <w:numId w:val="297"/>
        </w:numPr>
        <w:tabs>
          <w:tab w:val="left" w:pos="709"/>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 xml:space="preserve">1 классы 33 недели </w:t>
      </w:r>
    </w:p>
    <w:p w:rsidR="00141F11" w:rsidRPr="00141F11" w:rsidRDefault="00141F11" w:rsidP="00525C89">
      <w:pPr>
        <w:numPr>
          <w:ilvl w:val="0"/>
          <w:numId w:val="297"/>
        </w:numPr>
        <w:tabs>
          <w:tab w:val="left" w:pos="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2-</w:t>
      </w:r>
      <w:r>
        <w:rPr>
          <w:rFonts w:ascii="Times New Roman" w:hAnsi="Times New Roman" w:cs="Times New Roman"/>
          <w:sz w:val="28"/>
          <w:szCs w:val="28"/>
        </w:rPr>
        <w:t>4</w:t>
      </w:r>
      <w:r w:rsidRPr="00141F11">
        <w:rPr>
          <w:rFonts w:ascii="Times New Roman" w:hAnsi="Times New Roman" w:cs="Times New Roman"/>
          <w:sz w:val="28"/>
          <w:szCs w:val="28"/>
        </w:rPr>
        <w:t xml:space="preserve"> классы 34 недели </w:t>
      </w:r>
    </w:p>
    <w:p w:rsidR="00141F11" w:rsidRPr="00141F11" w:rsidRDefault="00141F11" w:rsidP="00525C89">
      <w:pPr>
        <w:numPr>
          <w:ilvl w:val="0"/>
          <w:numId w:val="296"/>
        </w:numPr>
        <w:tabs>
          <w:tab w:val="clear" w:pos="720"/>
          <w:tab w:val="num" w:pos="360"/>
          <w:tab w:val="left" w:pos="3570"/>
        </w:tabs>
        <w:spacing w:after="0" w:line="240" w:lineRule="auto"/>
        <w:ind w:left="360" w:hanging="720"/>
        <w:rPr>
          <w:rFonts w:ascii="Times New Roman" w:hAnsi="Times New Roman" w:cs="Times New Roman"/>
          <w:sz w:val="28"/>
          <w:szCs w:val="28"/>
        </w:rPr>
      </w:pPr>
      <w:r w:rsidRPr="00141F11">
        <w:rPr>
          <w:rFonts w:ascii="Times New Roman" w:hAnsi="Times New Roman" w:cs="Times New Roman"/>
          <w:sz w:val="28"/>
          <w:szCs w:val="28"/>
        </w:rPr>
        <w:t xml:space="preserve">Количество классов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016"/>
        <w:gridCol w:w="2268"/>
        <w:gridCol w:w="2552"/>
      </w:tblGrid>
      <w:tr w:rsidR="00141F11" w:rsidRPr="00141F11" w:rsidTr="00141F11">
        <w:tc>
          <w:tcPr>
            <w:tcW w:w="2628"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 xml:space="preserve"> Параллель классов</w:t>
            </w:r>
          </w:p>
        </w:tc>
        <w:tc>
          <w:tcPr>
            <w:tcW w:w="2016" w:type="dxa"/>
          </w:tcPr>
          <w:p w:rsidR="00141F11" w:rsidRPr="00141F11" w:rsidRDefault="00141F11" w:rsidP="00141F11">
            <w:pPr>
              <w:tabs>
                <w:tab w:val="left" w:pos="3570"/>
              </w:tabs>
              <w:spacing w:after="0" w:line="240" w:lineRule="auto"/>
              <w:jc w:val="center"/>
              <w:rPr>
                <w:rFonts w:ascii="Times New Roman" w:hAnsi="Times New Roman" w:cs="Times New Roman"/>
                <w:sz w:val="28"/>
                <w:szCs w:val="28"/>
              </w:rPr>
            </w:pPr>
            <w:r w:rsidRPr="00141F11">
              <w:rPr>
                <w:rFonts w:ascii="Times New Roman" w:hAnsi="Times New Roman" w:cs="Times New Roman"/>
                <w:sz w:val="28"/>
                <w:szCs w:val="28"/>
              </w:rPr>
              <w:t>Кол-во</w:t>
            </w:r>
          </w:p>
        </w:tc>
        <w:tc>
          <w:tcPr>
            <w:tcW w:w="2268" w:type="dxa"/>
          </w:tcPr>
          <w:p w:rsidR="00141F11" w:rsidRPr="00141F11" w:rsidRDefault="00141F11" w:rsidP="00141F11">
            <w:pPr>
              <w:tabs>
                <w:tab w:val="left" w:pos="3570"/>
              </w:tabs>
              <w:spacing w:after="0" w:line="240" w:lineRule="auto"/>
              <w:rPr>
                <w:rFonts w:ascii="Times New Roman" w:hAnsi="Times New Roman" w:cs="Times New Roman"/>
                <w:sz w:val="28"/>
                <w:szCs w:val="28"/>
              </w:rPr>
            </w:pPr>
          </w:p>
        </w:tc>
        <w:tc>
          <w:tcPr>
            <w:tcW w:w="2552" w:type="dxa"/>
          </w:tcPr>
          <w:p w:rsidR="00141F11" w:rsidRPr="00141F11" w:rsidRDefault="00141F11" w:rsidP="00141F11">
            <w:pPr>
              <w:tabs>
                <w:tab w:val="left" w:pos="3570"/>
              </w:tabs>
              <w:spacing w:after="0" w:line="240" w:lineRule="auto"/>
              <w:rPr>
                <w:rFonts w:ascii="Times New Roman" w:hAnsi="Times New Roman" w:cs="Times New Roman"/>
                <w:sz w:val="28"/>
                <w:szCs w:val="28"/>
              </w:rPr>
            </w:pPr>
          </w:p>
        </w:tc>
      </w:tr>
      <w:tr w:rsidR="00141F11" w:rsidRPr="00141F11" w:rsidTr="00141F11">
        <w:tc>
          <w:tcPr>
            <w:tcW w:w="2628" w:type="dxa"/>
            <w:vAlign w:val="center"/>
          </w:tcPr>
          <w:p w:rsidR="00141F11" w:rsidRPr="00141F11" w:rsidRDefault="00141F11" w:rsidP="00141F11">
            <w:pPr>
              <w:tabs>
                <w:tab w:val="left" w:pos="3570"/>
              </w:tabs>
              <w:spacing w:after="0" w:line="240" w:lineRule="auto"/>
              <w:jc w:val="center"/>
              <w:rPr>
                <w:rFonts w:ascii="Times New Roman" w:hAnsi="Times New Roman" w:cs="Times New Roman"/>
                <w:sz w:val="28"/>
                <w:szCs w:val="28"/>
              </w:rPr>
            </w:pPr>
            <w:r w:rsidRPr="00141F11">
              <w:rPr>
                <w:rFonts w:ascii="Times New Roman" w:hAnsi="Times New Roman" w:cs="Times New Roman"/>
                <w:sz w:val="28"/>
                <w:szCs w:val="28"/>
              </w:rPr>
              <w:t>1 классы</w:t>
            </w:r>
          </w:p>
        </w:tc>
        <w:tc>
          <w:tcPr>
            <w:tcW w:w="2016" w:type="dxa"/>
            <w:vAlign w:val="center"/>
          </w:tcPr>
          <w:p w:rsidR="00141F11" w:rsidRPr="00141F11" w:rsidRDefault="00141F11" w:rsidP="00141F11">
            <w:pPr>
              <w:spacing w:after="0" w:line="240" w:lineRule="auto"/>
              <w:jc w:val="center"/>
              <w:rPr>
                <w:rFonts w:ascii="Times New Roman" w:hAnsi="Times New Roman" w:cs="Times New Roman"/>
                <w:sz w:val="28"/>
                <w:szCs w:val="28"/>
              </w:rPr>
            </w:pPr>
            <w:r w:rsidRPr="00141F11">
              <w:rPr>
                <w:rFonts w:ascii="Times New Roman" w:hAnsi="Times New Roman" w:cs="Times New Roman"/>
                <w:sz w:val="28"/>
                <w:szCs w:val="28"/>
              </w:rPr>
              <w:t>2</w:t>
            </w:r>
          </w:p>
        </w:tc>
        <w:tc>
          <w:tcPr>
            <w:tcW w:w="2268" w:type="dxa"/>
            <w:vAlign w:val="center"/>
          </w:tcPr>
          <w:p w:rsidR="00141F11" w:rsidRPr="00141F11" w:rsidRDefault="00141F11" w:rsidP="00141F11">
            <w:pPr>
              <w:tabs>
                <w:tab w:val="left" w:pos="3570"/>
              </w:tabs>
              <w:spacing w:after="0" w:line="240" w:lineRule="auto"/>
              <w:jc w:val="center"/>
              <w:rPr>
                <w:rFonts w:ascii="Times New Roman" w:hAnsi="Times New Roman" w:cs="Times New Roman"/>
                <w:sz w:val="28"/>
                <w:szCs w:val="28"/>
              </w:rPr>
            </w:pPr>
          </w:p>
        </w:tc>
        <w:tc>
          <w:tcPr>
            <w:tcW w:w="2552" w:type="dxa"/>
            <w:vAlign w:val="center"/>
          </w:tcPr>
          <w:p w:rsidR="00141F11" w:rsidRPr="00141F11" w:rsidRDefault="00141F11" w:rsidP="00141F11">
            <w:pPr>
              <w:spacing w:after="0" w:line="240" w:lineRule="auto"/>
              <w:jc w:val="center"/>
              <w:rPr>
                <w:rFonts w:ascii="Times New Roman" w:hAnsi="Times New Roman" w:cs="Times New Roman"/>
                <w:sz w:val="28"/>
                <w:szCs w:val="28"/>
              </w:rPr>
            </w:pPr>
          </w:p>
        </w:tc>
      </w:tr>
      <w:tr w:rsidR="00141F11" w:rsidRPr="00141F11" w:rsidTr="00141F11">
        <w:tc>
          <w:tcPr>
            <w:tcW w:w="2628" w:type="dxa"/>
            <w:vAlign w:val="center"/>
          </w:tcPr>
          <w:p w:rsidR="00141F11" w:rsidRPr="00141F11" w:rsidRDefault="00141F11" w:rsidP="00141F11">
            <w:pPr>
              <w:tabs>
                <w:tab w:val="left" w:pos="3570"/>
              </w:tabs>
              <w:spacing w:after="0" w:line="240" w:lineRule="auto"/>
              <w:jc w:val="center"/>
              <w:rPr>
                <w:rFonts w:ascii="Times New Roman" w:hAnsi="Times New Roman" w:cs="Times New Roman"/>
                <w:sz w:val="28"/>
                <w:szCs w:val="28"/>
              </w:rPr>
            </w:pPr>
            <w:r w:rsidRPr="00141F11">
              <w:rPr>
                <w:rFonts w:ascii="Times New Roman" w:hAnsi="Times New Roman" w:cs="Times New Roman"/>
                <w:sz w:val="28"/>
                <w:szCs w:val="28"/>
              </w:rPr>
              <w:t>2 классы</w:t>
            </w:r>
          </w:p>
        </w:tc>
        <w:tc>
          <w:tcPr>
            <w:tcW w:w="2016" w:type="dxa"/>
            <w:vAlign w:val="center"/>
          </w:tcPr>
          <w:p w:rsidR="00141F11" w:rsidRPr="00141F11" w:rsidRDefault="00141F11" w:rsidP="00141F11">
            <w:pPr>
              <w:spacing w:after="0" w:line="240" w:lineRule="auto"/>
              <w:jc w:val="center"/>
              <w:rPr>
                <w:rFonts w:ascii="Times New Roman" w:hAnsi="Times New Roman" w:cs="Times New Roman"/>
                <w:sz w:val="28"/>
                <w:szCs w:val="28"/>
              </w:rPr>
            </w:pPr>
            <w:r w:rsidRPr="00141F11">
              <w:rPr>
                <w:rFonts w:ascii="Times New Roman" w:hAnsi="Times New Roman" w:cs="Times New Roman"/>
                <w:sz w:val="28"/>
                <w:szCs w:val="28"/>
              </w:rPr>
              <w:t>2</w:t>
            </w:r>
          </w:p>
        </w:tc>
        <w:tc>
          <w:tcPr>
            <w:tcW w:w="2268" w:type="dxa"/>
            <w:vAlign w:val="center"/>
          </w:tcPr>
          <w:p w:rsidR="00141F11" w:rsidRPr="00141F11" w:rsidRDefault="00141F11" w:rsidP="00141F11">
            <w:pPr>
              <w:tabs>
                <w:tab w:val="left" w:pos="3570"/>
              </w:tabs>
              <w:spacing w:after="0" w:line="240" w:lineRule="auto"/>
              <w:jc w:val="center"/>
              <w:rPr>
                <w:rFonts w:ascii="Times New Roman" w:hAnsi="Times New Roman" w:cs="Times New Roman"/>
                <w:sz w:val="28"/>
                <w:szCs w:val="28"/>
              </w:rPr>
            </w:pPr>
          </w:p>
        </w:tc>
        <w:tc>
          <w:tcPr>
            <w:tcW w:w="2552" w:type="dxa"/>
            <w:vAlign w:val="center"/>
          </w:tcPr>
          <w:p w:rsidR="00141F11" w:rsidRPr="00141F11" w:rsidRDefault="00141F11" w:rsidP="00141F11">
            <w:pPr>
              <w:spacing w:after="0" w:line="240" w:lineRule="auto"/>
              <w:jc w:val="center"/>
              <w:rPr>
                <w:rFonts w:ascii="Times New Roman" w:hAnsi="Times New Roman" w:cs="Times New Roman"/>
                <w:sz w:val="28"/>
                <w:szCs w:val="28"/>
              </w:rPr>
            </w:pPr>
          </w:p>
        </w:tc>
      </w:tr>
      <w:tr w:rsidR="00141F11" w:rsidRPr="00141F11" w:rsidTr="00141F11">
        <w:tc>
          <w:tcPr>
            <w:tcW w:w="2628" w:type="dxa"/>
            <w:vAlign w:val="center"/>
          </w:tcPr>
          <w:p w:rsidR="00141F11" w:rsidRPr="00141F11" w:rsidRDefault="00141F11" w:rsidP="00141F11">
            <w:pPr>
              <w:tabs>
                <w:tab w:val="left" w:pos="3570"/>
              </w:tabs>
              <w:spacing w:after="0" w:line="240" w:lineRule="auto"/>
              <w:jc w:val="center"/>
              <w:rPr>
                <w:rFonts w:ascii="Times New Roman" w:hAnsi="Times New Roman" w:cs="Times New Roman"/>
                <w:sz w:val="28"/>
                <w:szCs w:val="28"/>
              </w:rPr>
            </w:pPr>
            <w:r w:rsidRPr="00141F11">
              <w:rPr>
                <w:rFonts w:ascii="Times New Roman" w:hAnsi="Times New Roman" w:cs="Times New Roman"/>
                <w:sz w:val="28"/>
                <w:szCs w:val="28"/>
              </w:rPr>
              <w:t>3 классы</w:t>
            </w:r>
          </w:p>
        </w:tc>
        <w:tc>
          <w:tcPr>
            <w:tcW w:w="2016" w:type="dxa"/>
            <w:vAlign w:val="center"/>
          </w:tcPr>
          <w:p w:rsidR="00141F11" w:rsidRPr="00141F11" w:rsidRDefault="00141F11" w:rsidP="00141F11">
            <w:pPr>
              <w:spacing w:after="0" w:line="240" w:lineRule="auto"/>
              <w:jc w:val="center"/>
              <w:rPr>
                <w:rFonts w:ascii="Times New Roman" w:hAnsi="Times New Roman" w:cs="Times New Roman"/>
                <w:sz w:val="28"/>
                <w:szCs w:val="28"/>
              </w:rPr>
            </w:pPr>
            <w:r w:rsidRPr="00141F11">
              <w:rPr>
                <w:rFonts w:ascii="Times New Roman" w:hAnsi="Times New Roman" w:cs="Times New Roman"/>
                <w:sz w:val="28"/>
                <w:szCs w:val="28"/>
              </w:rPr>
              <w:t>3</w:t>
            </w:r>
          </w:p>
        </w:tc>
        <w:tc>
          <w:tcPr>
            <w:tcW w:w="2268" w:type="dxa"/>
            <w:vAlign w:val="center"/>
          </w:tcPr>
          <w:p w:rsidR="00141F11" w:rsidRPr="00141F11" w:rsidRDefault="00141F11" w:rsidP="00141F11">
            <w:pPr>
              <w:tabs>
                <w:tab w:val="left" w:pos="3570"/>
              </w:tabs>
              <w:spacing w:after="0" w:line="240" w:lineRule="auto"/>
              <w:jc w:val="center"/>
              <w:rPr>
                <w:rFonts w:ascii="Times New Roman" w:hAnsi="Times New Roman" w:cs="Times New Roman"/>
                <w:sz w:val="28"/>
                <w:szCs w:val="28"/>
              </w:rPr>
            </w:pPr>
          </w:p>
        </w:tc>
        <w:tc>
          <w:tcPr>
            <w:tcW w:w="2552" w:type="dxa"/>
            <w:vAlign w:val="center"/>
          </w:tcPr>
          <w:p w:rsidR="00141F11" w:rsidRPr="00141F11" w:rsidRDefault="00141F11" w:rsidP="00141F11">
            <w:pPr>
              <w:spacing w:after="0" w:line="240" w:lineRule="auto"/>
              <w:jc w:val="center"/>
              <w:rPr>
                <w:rFonts w:ascii="Times New Roman" w:hAnsi="Times New Roman" w:cs="Times New Roman"/>
                <w:sz w:val="28"/>
                <w:szCs w:val="28"/>
              </w:rPr>
            </w:pPr>
          </w:p>
        </w:tc>
      </w:tr>
      <w:tr w:rsidR="00141F11" w:rsidRPr="00141F11" w:rsidTr="00141F11">
        <w:tc>
          <w:tcPr>
            <w:tcW w:w="2628" w:type="dxa"/>
            <w:vAlign w:val="center"/>
          </w:tcPr>
          <w:p w:rsidR="00141F11" w:rsidRPr="00141F11" w:rsidRDefault="00141F11" w:rsidP="00141F11">
            <w:pPr>
              <w:tabs>
                <w:tab w:val="left" w:pos="3570"/>
              </w:tabs>
              <w:spacing w:after="0" w:line="240" w:lineRule="auto"/>
              <w:jc w:val="center"/>
              <w:rPr>
                <w:rFonts w:ascii="Times New Roman" w:hAnsi="Times New Roman" w:cs="Times New Roman"/>
                <w:sz w:val="28"/>
                <w:szCs w:val="28"/>
              </w:rPr>
            </w:pPr>
            <w:r w:rsidRPr="00141F11">
              <w:rPr>
                <w:rFonts w:ascii="Times New Roman" w:hAnsi="Times New Roman" w:cs="Times New Roman"/>
                <w:sz w:val="28"/>
                <w:szCs w:val="28"/>
              </w:rPr>
              <w:t>4 классы</w:t>
            </w:r>
          </w:p>
        </w:tc>
        <w:tc>
          <w:tcPr>
            <w:tcW w:w="2016" w:type="dxa"/>
            <w:vAlign w:val="center"/>
          </w:tcPr>
          <w:p w:rsidR="00141F11" w:rsidRPr="00141F11" w:rsidRDefault="00141F11" w:rsidP="00141F11">
            <w:pPr>
              <w:spacing w:after="0" w:line="240" w:lineRule="auto"/>
              <w:jc w:val="center"/>
              <w:rPr>
                <w:rFonts w:ascii="Times New Roman" w:hAnsi="Times New Roman" w:cs="Times New Roman"/>
                <w:sz w:val="28"/>
                <w:szCs w:val="28"/>
              </w:rPr>
            </w:pPr>
            <w:r w:rsidRPr="00141F11">
              <w:rPr>
                <w:rFonts w:ascii="Times New Roman" w:hAnsi="Times New Roman" w:cs="Times New Roman"/>
                <w:sz w:val="28"/>
                <w:szCs w:val="28"/>
              </w:rPr>
              <w:t>3</w:t>
            </w:r>
          </w:p>
        </w:tc>
        <w:tc>
          <w:tcPr>
            <w:tcW w:w="2268" w:type="dxa"/>
            <w:vAlign w:val="center"/>
          </w:tcPr>
          <w:p w:rsidR="00141F11" w:rsidRPr="00141F11" w:rsidRDefault="00141F11" w:rsidP="00141F11">
            <w:pPr>
              <w:tabs>
                <w:tab w:val="left" w:pos="3570"/>
              </w:tabs>
              <w:spacing w:after="0" w:line="240" w:lineRule="auto"/>
              <w:jc w:val="center"/>
              <w:rPr>
                <w:rFonts w:ascii="Times New Roman" w:hAnsi="Times New Roman" w:cs="Times New Roman"/>
                <w:sz w:val="28"/>
                <w:szCs w:val="28"/>
              </w:rPr>
            </w:pPr>
          </w:p>
        </w:tc>
        <w:tc>
          <w:tcPr>
            <w:tcW w:w="2552" w:type="dxa"/>
            <w:vAlign w:val="center"/>
          </w:tcPr>
          <w:p w:rsidR="00141F11" w:rsidRPr="00141F11" w:rsidRDefault="00141F11" w:rsidP="00141F11">
            <w:pPr>
              <w:spacing w:after="0" w:line="240" w:lineRule="auto"/>
              <w:jc w:val="center"/>
              <w:rPr>
                <w:rFonts w:ascii="Times New Roman" w:hAnsi="Times New Roman" w:cs="Times New Roman"/>
                <w:sz w:val="28"/>
                <w:szCs w:val="28"/>
              </w:rPr>
            </w:pPr>
          </w:p>
        </w:tc>
      </w:tr>
      <w:tr w:rsidR="00141F11" w:rsidRPr="00141F11" w:rsidTr="00141F11">
        <w:tc>
          <w:tcPr>
            <w:tcW w:w="2628"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b/>
                <w:sz w:val="28"/>
                <w:szCs w:val="28"/>
              </w:rPr>
              <w:t>Итого по школе</w:t>
            </w:r>
            <w:r w:rsidRPr="00141F11">
              <w:rPr>
                <w:rFonts w:ascii="Times New Roman" w:hAnsi="Times New Roman" w:cs="Times New Roman"/>
                <w:sz w:val="28"/>
                <w:szCs w:val="28"/>
              </w:rPr>
              <w:t>:</w:t>
            </w:r>
          </w:p>
        </w:tc>
        <w:tc>
          <w:tcPr>
            <w:tcW w:w="6836" w:type="dxa"/>
            <w:gridSpan w:val="3"/>
          </w:tcPr>
          <w:p w:rsidR="00141F11" w:rsidRPr="00141F11" w:rsidRDefault="00141F11" w:rsidP="00141F11">
            <w:pPr>
              <w:tabs>
                <w:tab w:val="left" w:pos="357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r>
    </w:tbl>
    <w:p w:rsidR="00141F11" w:rsidRPr="00141F11" w:rsidRDefault="00141F11" w:rsidP="00141F11">
      <w:pPr>
        <w:tabs>
          <w:tab w:val="left" w:pos="3570"/>
        </w:tabs>
        <w:rPr>
          <w:rFonts w:ascii="Times New Roman" w:hAnsi="Times New Roman" w:cs="Times New Roman"/>
          <w:b/>
          <w:sz w:val="28"/>
          <w:szCs w:val="28"/>
        </w:rPr>
      </w:pPr>
      <w:r w:rsidRPr="00141F11">
        <w:rPr>
          <w:rFonts w:ascii="Times New Roman" w:hAnsi="Times New Roman" w:cs="Times New Roman"/>
          <w:b/>
          <w:sz w:val="28"/>
          <w:szCs w:val="28"/>
        </w:rPr>
        <w:t>3.Регламентирование учебного процесса на учебный год</w:t>
      </w:r>
    </w:p>
    <w:p w:rsidR="00141F11" w:rsidRPr="00141F11" w:rsidRDefault="00141F11" w:rsidP="00141F11">
      <w:pPr>
        <w:tabs>
          <w:tab w:val="left" w:pos="3570"/>
        </w:tabs>
        <w:rPr>
          <w:rFonts w:ascii="Times New Roman" w:hAnsi="Times New Roman" w:cs="Times New Roman"/>
          <w:b/>
          <w:sz w:val="28"/>
          <w:szCs w:val="28"/>
        </w:rPr>
      </w:pPr>
      <w:r w:rsidRPr="00141F11">
        <w:rPr>
          <w:rFonts w:ascii="Times New Roman" w:hAnsi="Times New Roman" w:cs="Times New Roman"/>
          <w:b/>
          <w:sz w:val="28"/>
          <w:szCs w:val="28"/>
        </w:rPr>
        <w:t>Начальное общее образование (1-4 классы)</w:t>
      </w:r>
    </w:p>
    <w:p w:rsidR="00141F11" w:rsidRPr="00141F11" w:rsidRDefault="00141F11" w:rsidP="00141F11">
      <w:pPr>
        <w:tabs>
          <w:tab w:val="left" w:pos="3570"/>
        </w:tabs>
        <w:rPr>
          <w:rFonts w:ascii="Times New Roman" w:hAnsi="Times New Roman" w:cs="Times New Roman"/>
          <w:b/>
          <w:sz w:val="28"/>
          <w:szCs w:val="28"/>
        </w:rPr>
      </w:pPr>
      <w:r w:rsidRPr="00141F11">
        <w:rPr>
          <w:rFonts w:ascii="Times New Roman" w:hAnsi="Times New Roman" w:cs="Times New Roman"/>
          <w:sz w:val="28"/>
          <w:szCs w:val="28"/>
        </w:rPr>
        <w:t>Учебный год в 1-4 классах делится на четверти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2552"/>
        <w:gridCol w:w="3367"/>
      </w:tblGrid>
      <w:tr w:rsidR="00141F11" w:rsidRPr="00141F11" w:rsidTr="00141F11">
        <w:tc>
          <w:tcPr>
            <w:tcW w:w="1526" w:type="dxa"/>
          </w:tcPr>
          <w:p w:rsidR="00141F11" w:rsidRPr="00141F11" w:rsidRDefault="00141F11" w:rsidP="00141F11">
            <w:pPr>
              <w:tabs>
                <w:tab w:val="left" w:pos="3570"/>
              </w:tabs>
              <w:spacing w:after="0" w:line="240" w:lineRule="auto"/>
              <w:rPr>
                <w:rFonts w:ascii="Times New Roman" w:hAnsi="Times New Roman" w:cs="Times New Roman"/>
                <w:b/>
                <w:sz w:val="28"/>
                <w:szCs w:val="28"/>
              </w:rPr>
            </w:pPr>
          </w:p>
        </w:tc>
        <w:tc>
          <w:tcPr>
            <w:tcW w:w="4678" w:type="dxa"/>
            <w:gridSpan w:val="2"/>
          </w:tcPr>
          <w:p w:rsidR="00141F11" w:rsidRPr="00141F11" w:rsidRDefault="00141F11" w:rsidP="00141F11">
            <w:pPr>
              <w:tabs>
                <w:tab w:val="left" w:pos="3570"/>
              </w:tabs>
              <w:spacing w:after="0" w:line="240" w:lineRule="auto"/>
              <w:jc w:val="center"/>
              <w:rPr>
                <w:rFonts w:ascii="Times New Roman" w:hAnsi="Times New Roman" w:cs="Times New Roman"/>
                <w:sz w:val="28"/>
                <w:szCs w:val="28"/>
              </w:rPr>
            </w:pPr>
            <w:r w:rsidRPr="00141F11">
              <w:rPr>
                <w:rFonts w:ascii="Times New Roman" w:hAnsi="Times New Roman" w:cs="Times New Roman"/>
                <w:sz w:val="28"/>
                <w:szCs w:val="28"/>
              </w:rPr>
              <w:t>Дата</w:t>
            </w:r>
          </w:p>
        </w:tc>
        <w:tc>
          <w:tcPr>
            <w:tcW w:w="3367" w:type="dxa"/>
          </w:tcPr>
          <w:p w:rsidR="00141F11" w:rsidRPr="00141F11" w:rsidRDefault="00141F11" w:rsidP="00141F11">
            <w:pPr>
              <w:tabs>
                <w:tab w:val="left" w:pos="3570"/>
              </w:tabs>
              <w:spacing w:after="0" w:line="240" w:lineRule="auto"/>
              <w:jc w:val="center"/>
              <w:rPr>
                <w:rFonts w:ascii="Times New Roman" w:hAnsi="Times New Roman" w:cs="Times New Roman"/>
                <w:sz w:val="28"/>
                <w:szCs w:val="28"/>
              </w:rPr>
            </w:pPr>
            <w:r w:rsidRPr="00141F11">
              <w:rPr>
                <w:rFonts w:ascii="Times New Roman" w:hAnsi="Times New Roman" w:cs="Times New Roman"/>
                <w:sz w:val="28"/>
                <w:szCs w:val="28"/>
              </w:rPr>
              <w:t xml:space="preserve">Продолжительность (количество учебных </w:t>
            </w:r>
            <w:r w:rsidRPr="00141F11">
              <w:rPr>
                <w:rFonts w:ascii="Times New Roman" w:hAnsi="Times New Roman" w:cs="Times New Roman"/>
                <w:sz w:val="28"/>
                <w:szCs w:val="28"/>
              </w:rPr>
              <w:lastRenderedPageBreak/>
              <w:t>недель)</w:t>
            </w:r>
          </w:p>
        </w:tc>
      </w:tr>
      <w:tr w:rsidR="00141F11" w:rsidRPr="00141F11" w:rsidTr="00141F11">
        <w:tc>
          <w:tcPr>
            <w:tcW w:w="1526" w:type="dxa"/>
          </w:tcPr>
          <w:p w:rsidR="00141F11" w:rsidRPr="00141F11" w:rsidRDefault="00141F11" w:rsidP="00141F11">
            <w:pPr>
              <w:tabs>
                <w:tab w:val="left" w:pos="3570"/>
              </w:tabs>
              <w:spacing w:after="0" w:line="240" w:lineRule="auto"/>
              <w:rPr>
                <w:rFonts w:ascii="Times New Roman" w:hAnsi="Times New Roman" w:cs="Times New Roman"/>
                <w:b/>
                <w:sz w:val="28"/>
                <w:szCs w:val="28"/>
              </w:rPr>
            </w:pPr>
          </w:p>
        </w:tc>
        <w:tc>
          <w:tcPr>
            <w:tcW w:w="2126" w:type="dxa"/>
          </w:tcPr>
          <w:p w:rsidR="00141F11" w:rsidRPr="00141F11" w:rsidRDefault="00141F11" w:rsidP="00141F11">
            <w:pPr>
              <w:tabs>
                <w:tab w:val="left" w:pos="3570"/>
              </w:tabs>
              <w:spacing w:after="0" w:line="240" w:lineRule="auto"/>
              <w:jc w:val="center"/>
              <w:rPr>
                <w:rFonts w:ascii="Times New Roman" w:hAnsi="Times New Roman" w:cs="Times New Roman"/>
                <w:sz w:val="28"/>
                <w:szCs w:val="28"/>
              </w:rPr>
            </w:pPr>
            <w:r w:rsidRPr="00141F11">
              <w:rPr>
                <w:rFonts w:ascii="Times New Roman" w:hAnsi="Times New Roman" w:cs="Times New Roman"/>
                <w:sz w:val="28"/>
                <w:szCs w:val="28"/>
              </w:rPr>
              <w:t>Начало четверти</w:t>
            </w:r>
          </w:p>
        </w:tc>
        <w:tc>
          <w:tcPr>
            <w:tcW w:w="2552" w:type="dxa"/>
          </w:tcPr>
          <w:p w:rsidR="00141F11" w:rsidRPr="00141F11" w:rsidRDefault="00141F11" w:rsidP="00141F11">
            <w:pPr>
              <w:tabs>
                <w:tab w:val="left" w:pos="3570"/>
              </w:tabs>
              <w:spacing w:after="0" w:line="240" w:lineRule="auto"/>
              <w:jc w:val="center"/>
              <w:rPr>
                <w:rFonts w:ascii="Times New Roman" w:hAnsi="Times New Roman" w:cs="Times New Roman"/>
                <w:sz w:val="28"/>
                <w:szCs w:val="28"/>
              </w:rPr>
            </w:pPr>
            <w:r w:rsidRPr="00141F11">
              <w:rPr>
                <w:rFonts w:ascii="Times New Roman" w:hAnsi="Times New Roman" w:cs="Times New Roman"/>
                <w:sz w:val="28"/>
                <w:szCs w:val="28"/>
              </w:rPr>
              <w:t>Окончание четверти</w:t>
            </w:r>
          </w:p>
        </w:tc>
        <w:tc>
          <w:tcPr>
            <w:tcW w:w="3367" w:type="dxa"/>
          </w:tcPr>
          <w:p w:rsidR="00141F11" w:rsidRPr="00141F11" w:rsidRDefault="00141F11" w:rsidP="00141F11">
            <w:pPr>
              <w:tabs>
                <w:tab w:val="left" w:pos="3570"/>
              </w:tabs>
              <w:spacing w:after="0" w:line="240" w:lineRule="auto"/>
              <w:rPr>
                <w:rFonts w:ascii="Times New Roman" w:hAnsi="Times New Roman" w:cs="Times New Roman"/>
                <w:b/>
                <w:sz w:val="28"/>
                <w:szCs w:val="28"/>
              </w:rPr>
            </w:pPr>
          </w:p>
        </w:tc>
      </w:tr>
      <w:tr w:rsidR="00141F11" w:rsidRPr="00141F11" w:rsidTr="00141F11">
        <w:tc>
          <w:tcPr>
            <w:tcW w:w="1526"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1 четверть</w:t>
            </w:r>
          </w:p>
        </w:tc>
        <w:tc>
          <w:tcPr>
            <w:tcW w:w="2126"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01.09.2023</w:t>
            </w:r>
          </w:p>
        </w:tc>
        <w:tc>
          <w:tcPr>
            <w:tcW w:w="2552"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27.10.2023</w:t>
            </w:r>
          </w:p>
        </w:tc>
        <w:tc>
          <w:tcPr>
            <w:tcW w:w="3367"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8 недель</w:t>
            </w:r>
          </w:p>
        </w:tc>
      </w:tr>
      <w:tr w:rsidR="00141F11" w:rsidRPr="00141F11" w:rsidTr="00141F11">
        <w:tc>
          <w:tcPr>
            <w:tcW w:w="1526"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2 четверть</w:t>
            </w:r>
          </w:p>
        </w:tc>
        <w:tc>
          <w:tcPr>
            <w:tcW w:w="2126"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07.11.2023</w:t>
            </w:r>
          </w:p>
        </w:tc>
        <w:tc>
          <w:tcPr>
            <w:tcW w:w="2552"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29.12.2023</w:t>
            </w:r>
          </w:p>
        </w:tc>
        <w:tc>
          <w:tcPr>
            <w:tcW w:w="3367"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8 недель</w:t>
            </w:r>
          </w:p>
        </w:tc>
      </w:tr>
      <w:tr w:rsidR="00141F11" w:rsidRPr="00141F11" w:rsidTr="00141F11">
        <w:tc>
          <w:tcPr>
            <w:tcW w:w="1526" w:type="dxa"/>
            <w:tcBorders>
              <w:bottom w:val="single" w:sz="4" w:space="0" w:color="auto"/>
            </w:tcBorders>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3 четверть</w:t>
            </w:r>
          </w:p>
        </w:tc>
        <w:tc>
          <w:tcPr>
            <w:tcW w:w="2126" w:type="dxa"/>
            <w:tcBorders>
              <w:bottom w:val="single" w:sz="4" w:space="0" w:color="auto"/>
            </w:tcBorders>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10.01.2024</w:t>
            </w:r>
          </w:p>
        </w:tc>
        <w:tc>
          <w:tcPr>
            <w:tcW w:w="2552" w:type="dxa"/>
            <w:tcBorders>
              <w:bottom w:val="single" w:sz="4" w:space="0" w:color="auto"/>
            </w:tcBorders>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15.03.2024</w:t>
            </w:r>
          </w:p>
        </w:tc>
        <w:tc>
          <w:tcPr>
            <w:tcW w:w="3367"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10 недель</w:t>
            </w:r>
          </w:p>
        </w:tc>
      </w:tr>
      <w:tr w:rsidR="00141F11" w:rsidRPr="00141F11" w:rsidTr="00141F11">
        <w:tc>
          <w:tcPr>
            <w:tcW w:w="1526" w:type="dxa"/>
            <w:tcBorders>
              <w:bottom w:val="single" w:sz="4" w:space="0" w:color="auto"/>
            </w:tcBorders>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3 четверть</w:t>
            </w:r>
          </w:p>
        </w:tc>
        <w:tc>
          <w:tcPr>
            <w:tcW w:w="2126" w:type="dxa"/>
            <w:tcBorders>
              <w:bottom w:val="single" w:sz="4" w:space="0" w:color="auto"/>
            </w:tcBorders>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10.01.2024 -16.02.2024</w:t>
            </w:r>
          </w:p>
        </w:tc>
        <w:tc>
          <w:tcPr>
            <w:tcW w:w="2552" w:type="dxa"/>
            <w:tcBorders>
              <w:bottom w:val="single" w:sz="4" w:space="0" w:color="auto"/>
            </w:tcBorders>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26.02.2024 - 15.03.2024</w:t>
            </w:r>
          </w:p>
        </w:tc>
        <w:tc>
          <w:tcPr>
            <w:tcW w:w="3367"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9 недель (1 классы)</w:t>
            </w:r>
          </w:p>
        </w:tc>
      </w:tr>
      <w:tr w:rsidR="00141F11" w:rsidRPr="00141F11" w:rsidTr="00141F11">
        <w:tc>
          <w:tcPr>
            <w:tcW w:w="1526" w:type="dxa"/>
            <w:tcBorders>
              <w:bottom w:val="single" w:sz="4" w:space="0" w:color="auto"/>
            </w:tcBorders>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4 четверть</w:t>
            </w:r>
          </w:p>
        </w:tc>
        <w:tc>
          <w:tcPr>
            <w:tcW w:w="2126" w:type="dxa"/>
            <w:tcBorders>
              <w:bottom w:val="single" w:sz="4" w:space="0" w:color="auto"/>
            </w:tcBorders>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25.03.2024</w:t>
            </w:r>
          </w:p>
        </w:tc>
        <w:tc>
          <w:tcPr>
            <w:tcW w:w="2552" w:type="dxa"/>
            <w:tcBorders>
              <w:bottom w:val="single" w:sz="4" w:space="0" w:color="auto"/>
            </w:tcBorders>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24.05.2024</w:t>
            </w:r>
          </w:p>
        </w:tc>
        <w:tc>
          <w:tcPr>
            <w:tcW w:w="3367" w:type="dxa"/>
            <w:tcBorders>
              <w:bottom w:val="single" w:sz="4" w:space="0" w:color="auto"/>
            </w:tcBorders>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8 недель</w:t>
            </w:r>
          </w:p>
        </w:tc>
      </w:tr>
      <w:tr w:rsidR="00141F11" w:rsidRPr="00141F11" w:rsidTr="00141F11">
        <w:tc>
          <w:tcPr>
            <w:tcW w:w="1526" w:type="dxa"/>
            <w:tcBorders>
              <w:top w:val="single" w:sz="4" w:space="0" w:color="auto"/>
              <w:left w:val="nil"/>
              <w:bottom w:val="nil"/>
              <w:right w:val="nil"/>
            </w:tcBorders>
          </w:tcPr>
          <w:p w:rsidR="00141F11" w:rsidRPr="00141F11" w:rsidRDefault="00141F11" w:rsidP="00141F11">
            <w:pPr>
              <w:tabs>
                <w:tab w:val="left" w:pos="3570"/>
              </w:tabs>
              <w:spacing w:after="0" w:line="240" w:lineRule="auto"/>
              <w:rPr>
                <w:rFonts w:ascii="Times New Roman" w:hAnsi="Times New Roman" w:cs="Times New Roman"/>
                <w:sz w:val="28"/>
                <w:szCs w:val="28"/>
              </w:rPr>
            </w:pPr>
          </w:p>
        </w:tc>
        <w:tc>
          <w:tcPr>
            <w:tcW w:w="2126" w:type="dxa"/>
            <w:tcBorders>
              <w:top w:val="single" w:sz="4" w:space="0" w:color="auto"/>
              <w:left w:val="nil"/>
              <w:bottom w:val="nil"/>
              <w:right w:val="nil"/>
            </w:tcBorders>
          </w:tcPr>
          <w:p w:rsidR="00141F11" w:rsidRPr="00141F11" w:rsidRDefault="00141F11" w:rsidP="00141F11">
            <w:pPr>
              <w:tabs>
                <w:tab w:val="left" w:pos="3570"/>
              </w:tabs>
              <w:spacing w:after="0" w:line="240" w:lineRule="auto"/>
              <w:rPr>
                <w:rFonts w:ascii="Times New Roman" w:hAnsi="Times New Roman" w:cs="Times New Roman"/>
                <w:sz w:val="28"/>
                <w:szCs w:val="28"/>
              </w:rPr>
            </w:pPr>
          </w:p>
        </w:tc>
        <w:tc>
          <w:tcPr>
            <w:tcW w:w="2552" w:type="dxa"/>
            <w:tcBorders>
              <w:top w:val="single" w:sz="4" w:space="0" w:color="auto"/>
              <w:left w:val="nil"/>
              <w:bottom w:val="nil"/>
              <w:right w:val="single" w:sz="4" w:space="0" w:color="auto"/>
            </w:tcBorders>
          </w:tcPr>
          <w:p w:rsidR="00141F11" w:rsidRPr="00141F11" w:rsidRDefault="00141F11" w:rsidP="00141F11">
            <w:pPr>
              <w:tabs>
                <w:tab w:val="left" w:pos="3570"/>
              </w:tabs>
              <w:spacing w:after="0" w:line="240" w:lineRule="auto"/>
              <w:rPr>
                <w:rFonts w:ascii="Times New Roman" w:hAnsi="Times New Roman" w:cs="Times New Roman"/>
                <w:sz w:val="28"/>
                <w:szCs w:val="28"/>
              </w:rPr>
            </w:pPr>
          </w:p>
        </w:tc>
        <w:tc>
          <w:tcPr>
            <w:tcW w:w="3367" w:type="dxa"/>
            <w:tcBorders>
              <w:left w:val="single" w:sz="4" w:space="0" w:color="auto"/>
            </w:tcBorders>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 xml:space="preserve">Всего: </w:t>
            </w:r>
          </w:p>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33 недели (1 классы)</w:t>
            </w:r>
          </w:p>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34 недели (2-4 классы)</w:t>
            </w:r>
          </w:p>
        </w:tc>
      </w:tr>
    </w:tbl>
    <w:p w:rsidR="00141F11" w:rsidRPr="00141F11" w:rsidRDefault="00141F11" w:rsidP="00141F11">
      <w:pPr>
        <w:tabs>
          <w:tab w:val="left" w:pos="3570"/>
        </w:tabs>
        <w:rPr>
          <w:rFonts w:ascii="Times New Roman" w:hAnsi="Times New Roman" w:cs="Times New Roman"/>
          <w:b/>
          <w:sz w:val="28"/>
          <w:szCs w:val="28"/>
        </w:rPr>
      </w:pPr>
      <w:r w:rsidRPr="00141F11">
        <w:rPr>
          <w:rFonts w:ascii="Times New Roman" w:hAnsi="Times New Roman" w:cs="Times New Roman"/>
          <w:b/>
          <w:sz w:val="28"/>
          <w:szCs w:val="28"/>
        </w:rPr>
        <w:t>5. Продолжительность каникул в течение учебного года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103"/>
        <w:gridCol w:w="2071"/>
        <w:gridCol w:w="3179"/>
      </w:tblGrid>
      <w:tr w:rsidR="00141F11" w:rsidRPr="00141F11" w:rsidTr="00141F11">
        <w:tc>
          <w:tcPr>
            <w:tcW w:w="1962" w:type="dxa"/>
          </w:tcPr>
          <w:p w:rsidR="00141F11" w:rsidRPr="00141F11" w:rsidRDefault="00141F11" w:rsidP="00141F11">
            <w:pPr>
              <w:tabs>
                <w:tab w:val="left" w:pos="3570"/>
              </w:tabs>
              <w:spacing w:after="0" w:line="240" w:lineRule="auto"/>
              <w:rPr>
                <w:rFonts w:ascii="Times New Roman" w:hAnsi="Times New Roman" w:cs="Times New Roman"/>
                <w:sz w:val="28"/>
                <w:szCs w:val="28"/>
              </w:rPr>
            </w:pPr>
          </w:p>
        </w:tc>
        <w:tc>
          <w:tcPr>
            <w:tcW w:w="4373" w:type="dxa"/>
            <w:gridSpan w:val="2"/>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Дата</w:t>
            </w:r>
          </w:p>
        </w:tc>
        <w:tc>
          <w:tcPr>
            <w:tcW w:w="3271" w:type="dxa"/>
            <w:vMerge w:val="restart"/>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Продолжительность</w:t>
            </w:r>
          </w:p>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 xml:space="preserve">(количество  </w:t>
            </w:r>
          </w:p>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каникулярных дней)</w:t>
            </w:r>
          </w:p>
        </w:tc>
      </w:tr>
      <w:tr w:rsidR="00141F11" w:rsidRPr="00141F11" w:rsidTr="00141F11">
        <w:trPr>
          <w:trHeight w:val="167"/>
        </w:trPr>
        <w:tc>
          <w:tcPr>
            <w:tcW w:w="1962"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Каникулы</w:t>
            </w:r>
          </w:p>
        </w:tc>
        <w:tc>
          <w:tcPr>
            <w:tcW w:w="2210"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Начало</w:t>
            </w:r>
          </w:p>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каникул</w:t>
            </w:r>
          </w:p>
        </w:tc>
        <w:tc>
          <w:tcPr>
            <w:tcW w:w="2163"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Окончание каникул</w:t>
            </w:r>
          </w:p>
        </w:tc>
        <w:tc>
          <w:tcPr>
            <w:tcW w:w="3271" w:type="dxa"/>
            <w:vMerge/>
          </w:tcPr>
          <w:p w:rsidR="00141F11" w:rsidRPr="00141F11" w:rsidRDefault="00141F11" w:rsidP="00141F11">
            <w:pPr>
              <w:tabs>
                <w:tab w:val="left" w:pos="3570"/>
              </w:tabs>
              <w:spacing w:after="0" w:line="240" w:lineRule="auto"/>
              <w:rPr>
                <w:rFonts w:ascii="Times New Roman" w:hAnsi="Times New Roman" w:cs="Times New Roman"/>
                <w:sz w:val="28"/>
                <w:szCs w:val="28"/>
              </w:rPr>
            </w:pPr>
          </w:p>
        </w:tc>
      </w:tr>
      <w:tr w:rsidR="00141F11" w:rsidRPr="00141F11" w:rsidTr="00141F11">
        <w:trPr>
          <w:trHeight w:val="391"/>
        </w:trPr>
        <w:tc>
          <w:tcPr>
            <w:tcW w:w="1962"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Осенние</w:t>
            </w:r>
          </w:p>
        </w:tc>
        <w:tc>
          <w:tcPr>
            <w:tcW w:w="2210"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30.10.2023</w:t>
            </w:r>
          </w:p>
        </w:tc>
        <w:tc>
          <w:tcPr>
            <w:tcW w:w="2163"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06.11.2023</w:t>
            </w:r>
          </w:p>
        </w:tc>
        <w:tc>
          <w:tcPr>
            <w:tcW w:w="3271"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10 дней</w:t>
            </w:r>
          </w:p>
        </w:tc>
      </w:tr>
      <w:tr w:rsidR="00141F11" w:rsidRPr="00141F11" w:rsidTr="00141F11">
        <w:tc>
          <w:tcPr>
            <w:tcW w:w="1962"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Зимние</w:t>
            </w:r>
          </w:p>
        </w:tc>
        <w:tc>
          <w:tcPr>
            <w:tcW w:w="2210"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30.12.2023</w:t>
            </w:r>
          </w:p>
        </w:tc>
        <w:tc>
          <w:tcPr>
            <w:tcW w:w="2163"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09.01.2024</w:t>
            </w:r>
          </w:p>
        </w:tc>
        <w:tc>
          <w:tcPr>
            <w:tcW w:w="3271"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11 дней</w:t>
            </w:r>
          </w:p>
        </w:tc>
      </w:tr>
      <w:tr w:rsidR="00141F11" w:rsidRPr="00141F11" w:rsidTr="00141F11">
        <w:tc>
          <w:tcPr>
            <w:tcW w:w="1962"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Дополнительные каникулы (1 классы)</w:t>
            </w:r>
          </w:p>
        </w:tc>
        <w:tc>
          <w:tcPr>
            <w:tcW w:w="2210"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17.02.2024</w:t>
            </w:r>
          </w:p>
        </w:tc>
        <w:tc>
          <w:tcPr>
            <w:tcW w:w="2163"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25.02.2024</w:t>
            </w:r>
          </w:p>
        </w:tc>
        <w:tc>
          <w:tcPr>
            <w:tcW w:w="3271"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9 дней</w:t>
            </w:r>
          </w:p>
        </w:tc>
      </w:tr>
      <w:tr w:rsidR="00141F11" w:rsidRPr="00141F11" w:rsidTr="00141F11">
        <w:tc>
          <w:tcPr>
            <w:tcW w:w="1962"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Весенние</w:t>
            </w:r>
          </w:p>
        </w:tc>
        <w:tc>
          <w:tcPr>
            <w:tcW w:w="2210"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16.03.2024</w:t>
            </w:r>
          </w:p>
        </w:tc>
        <w:tc>
          <w:tcPr>
            <w:tcW w:w="2163"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24.03.2024</w:t>
            </w:r>
          </w:p>
        </w:tc>
        <w:tc>
          <w:tcPr>
            <w:tcW w:w="3271" w:type="dxa"/>
          </w:tcPr>
          <w:p w:rsidR="00141F11" w:rsidRPr="00141F11" w:rsidRDefault="00141F11" w:rsidP="00141F11">
            <w:pPr>
              <w:tabs>
                <w:tab w:val="left" w:pos="3570"/>
              </w:tabs>
              <w:spacing w:after="0" w:line="240" w:lineRule="auto"/>
              <w:rPr>
                <w:rFonts w:ascii="Times New Roman" w:hAnsi="Times New Roman" w:cs="Times New Roman"/>
                <w:sz w:val="28"/>
                <w:szCs w:val="28"/>
              </w:rPr>
            </w:pPr>
            <w:r w:rsidRPr="00141F11">
              <w:rPr>
                <w:rFonts w:ascii="Times New Roman" w:hAnsi="Times New Roman" w:cs="Times New Roman"/>
                <w:sz w:val="28"/>
                <w:szCs w:val="28"/>
              </w:rPr>
              <w:t>9 дней</w:t>
            </w:r>
          </w:p>
        </w:tc>
      </w:tr>
      <w:tr w:rsidR="00141F11" w:rsidRPr="00141F11" w:rsidTr="00141F11">
        <w:tblPrEx>
          <w:tblLook w:val="0000" w:firstRow="0" w:lastRow="0" w:firstColumn="0" w:lastColumn="0" w:noHBand="0" w:noVBand="0"/>
        </w:tblPrEx>
        <w:trPr>
          <w:gridBefore w:val="3"/>
          <w:wBefore w:w="6335" w:type="dxa"/>
          <w:trHeight w:val="6"/>
        </w:trPr>
        <w:tc>
          <w:tcPr>
            <w:tcW w:w="3271" w:type="dxa"/>
            <w:tcBorders>
              <w:bottom w:val="single" w:sz="4" w:space="0" w:color="auto"/>
            </w:tcBorders>
          </w:tcPr>
          <w:p w:rsidR="00141F11" w:rsidRPr="00141F11" w:rsidRDefault="00141F11" w:rsidP="00141F11">
            <w:pPr>
              <w:tabs>
                <w:tab w:val="left" w:pos="3570"/>
              </w:tabs>
              <w:rPr>
                <w:rFonts w:ascii="Times New Roman" w:hAnsi="Times New Roman" w:cs="Times New Roman"/>
                <w:sz w:val="28"/>
                <w:szCs w:val="28"/>
              </w:rPr>
            </w:pPr>
            <w:r w:rsidRPr="00141F11">
              <w:rPr>
                <w:rFonts w:ascii="Times New Roman" w:hAnsi="Times New Roman" w:cs="Times New Roman"/>
                <w:sz w:val="28"/>
                <w:szCs w:val="28"/>
              </w:rPr>
              <w:t>Всего 30 дней</w:t>
            </w:r>
          </w:p>
        </w:tc>
      </w:tr>
    </w:tbl>
    <w:p w:rsidR="00141F11" w:rsidRPr="00141F11" w:rsidRDefault="00141F11" w:rsidP="00141F11">
      <w:pPr>
        <w:tabs>
          <w:tab w:val="left" w:pos="3570"/>
        </w:tabs>
        <w:rPr>
          <w:rFonts w:ascii="Times New Roman" w:hAnsi="Times New Roman" w:cs="Times New Roman"/>
          <w:b/>
          <w:sz w:val="28"/>
          <w:szCs w:val="28"/>
        </w:rPr>
      </w:pPr>
    </w:p>
    <w:p w:rsidR="00141F11" w:rsidRPr="00141F11" w:rsidRDefault="00141F11" w:rsidP="00141F11">
      <w:pPr>
        <w:tabs>
          <w:tab w:val="left" w:pos="3570"/>
        </w:tabs>
        <w:ind w:hanging="180"/>
        <w:jc w:val="both"/>
        <w:rPr>
          <w:rFonts w:ascii="Times New Roman" w:hAnsi="Times New Roman" w:cs="Times New Roman"/>
          <w:b/>
          <w:sz w:val="28"/>
          <w:szCs w:val="28"/>
        </w:rPr>
      </w:pPr>
      <w:r w:rsidRPr="00141F11">
        <w:rPr>
          <w:rFonts w:ascii="Times New Roman" w:hAnsi="Times New Roman" w:cs="Times New Roman"/>
          <w:b/>
          <w:sz w:val="28"/>
          <w:szCs w:val="28"/>
        </w:rPr>
        <w:t>6. Регламентирование  образовательного процесса на неделю</w:t>
      </w:r>
    </w:p>
    <w:p w:rsidR="00141F11" w:rsidRPr="00141F11" w:rsidRDefault="00141F11" w:rsidP="00141F11">
      <w:pPr>
        <w:tabs>
          <w:tab w:val="left" w:pos="3570"/>
        </w:tabs>
        <w:ind w:hanging="180"/>
        <w:jc w:val="both"/>
        <w:rPr>
          <w:rFonts w:ascii="Times New Roman" w:hAnsi="Times New Roman" w:cs="Times New Roman"/>
          <w:sz w:val="28"/>
          <w:szCs w:val="28"/>
        </w:rPr>
      </w:pPr>
      <w:r w:rsidRPr="00141F11">
        <w:rPr>
          <w:rFonts w:ascii="Times New Roman" w:hAnsi="Times New Roman" w:cs="Times New Roman"/>
          <w:sz w:val="28"/>
          <w:szCs w:val="28"/>
        </w:rPr>
        <w:t>5- дневная рабочая неделя 1-</w:t>
      </w:r>
      <w:r>
        <w:rPr>
          <w:rFonts w:ascii="Times New Roman" w:hAnsi="Times New Roman" w:cs="Times New Roman"/>
          <w:sz w:val="28"/>
          <w:szCs w:val="28"/>
        </w:rPr>
        <w:t>4</w:t>
      </w:r>
      <w:r w:rsidRPr="00141F11">
        <w:rPr>
          <w:rFonts w:ascii="Times New Roman" w:hAnsi="Times New Roman" w:cs="Times New Roman"/>
          <w:sz w:val="28"/>
          <w:szCs w:val="28"/>
        </w:rPr>
        <w:t xml:space="preserve"> классы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140"/>
      </w:tblGrid>
      <w:tr w:rsidR="00141F11" w:rsidRPr="00141F11" w:rsidTr="00141F11">
        <w:tc>
          <w:tcPr>
            <w:tcW w:w="5508"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 xml:space="preserve">Начало учебных занятий </w:t>
            </w:r>
          </w:p>
        </w:tc>
        <w:tc>
          <w:tcPr>
            <w:tcW w:w="4140"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8 час 30 минут/13.30</w:t>
            </w:r>
          </w:p>
        </w:tc>
      </w:tr>
      <w:tr w:rsidR="00141F11" w:rsidRPr="00141F11" w:rsidTr="00141F11">
        <w:tc>
          <w:tcPr>
            <w:tcW w:w="5508"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 xml:space="preserve">Продолжительность учебных занятий </w:t>
            </w:r>
          </w:p>
        </w:tc>
        <w:tc>
          <w:tcPr>
            <w:tcW w:w="4140"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8.30- 14.10/13.30-18.10</w:t>
            </w:r>
          </w:p>
        </w:tc>
      </w:tr>
      <w:tr w:rsidR="00141F11" w:rsidRPr="00141F11" w:rsidTr="00141F11">
        <w:tc>
          <w:tcPr>
            <w:tcW w:w="5508"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 xml:space="preserve">Работа ГПД, самоподготовка </w:t>
            </w:r>
          </w:p>
        </w:tc>
        <w:tc>
          <w:tcPr>
            <w:tcW w:w="4140"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 xml:space="preserve">13.50-16.50 </w:t>
            </w:r>
          </w:p>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(понедельник- пятница)</w:t>
            </w:r>
          </w:p>
        </w:tc>
      </w:tr>
      <w:tr w:rsidR="00141F11" w:rsidRPr="00141F11" w:rsidTr="00141F11">
        <w:tc>
          <w:tcPr>
            <w:tcW w:w="5508"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Классные часы</w:t>
            </w:r>
          </w:p>
        </w:tc>
        <w:tc>
          <w:tcPr>
            <w:tcW w:w="4140"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 xml:space="preserve">Пятница </w:t>
            </w:r>
          </w:p>
        </w:tc>
      </w:tr>
      <w:tr w:rsidR="00141F11" w:rsidRPr="00141F11" w:rsidTr="00141F11">
        <w:tc>
          <w:tcPr>
            <w:tcW w:w="5508"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Тематические классные часы</w:t>
            </w:r>
          </w:p>
        </w:tc>
        <w:tc>
          <w:tcPr>
            <w:tcW w:w="4140"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Согласно плана работы и рекомендаций вышестоящих органов в соответствии с расписанием уроков, согласованных с администрацией школы.</w:t>
            </w:r>
          </w:p>
        </w:tc>
      </w:tr>
      <w:tr w:rsidR="00141F11" w:rsidRPr="00141F11" w:rsidTr="00141F11">
        <w:tc>
          <w:tcPr>
            <w:tcW w:w="5508"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Общешкольные линейки</w:t>
            </w:r>
          </w:p>
        </w:tc>
        <w:tc>
          <w:tcPr>
            <w:tcW w:w="4140"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 xml:space="preserve">По особому графику  1 раз в месяц </w:t>
            </w:r>
          </w:p>
          <w:p w:rsidR="00141F11" w:rsidRPr="00141F11" w:rsidRDefault="00141F11" w:rsidP="00141F11">
            <w:pPr>
              <w:tabs>
                <w:tab w:val="left" w:pos="3570"/>
              </w:tabs>
              <w:spacing w:after="0" w:line="240" w:lineRule="auto"/>
              <w:jc w:val="both"/>
              <w:rPr>
                <w:rFonts w:ascii="Times New Roman" w:hAnsi="Times New Roman" w:cs="Times New Roman"/>
                <w:sz w:val="28"/>
                <w:szCs w:val="28"/>
              </w:rPr>
            </w:pPr>
          </w:p>
        </w:tc>
      </w:tr>
      <w:tr w:rsidR="00141F11" w:rsidRPr="00141F11" w:rsidTr="00141F11">
        <w:tc>
          <w:tcPr>
            <w:tcW w:w="5508"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lastRenderedPageBreak/>
              <w:t>Заседание Совета школьников</w:t>
            </w:r>
          </w:p>
        </w:tc>
        <w:tc>
          <w:tcPr>
            <w:tcW w:w="4140"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Понедельник    13.50</w:t>
            </w:r>
          </w:p>
        </w:tc>
      </w:tr>
      <w:tr w:rsidR="00141F11" w:rsidRPr="00141F11" w:rsidTr="00141F11">
        <w:tc>
          <w:tcPr>
            <w:tcW w:w="5508"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 xml:space="preserve">Производственные совещания, педсовет, семинары </w:t>
            </w:r>
          </w:p>
        </w:tc>
        <w:tc>
          <w:tcPr>
            <w:tcW w:w="4140"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Понедельник 14.45</w:t>
            </w:r>
          </w:p>
        </w:tc>
      </w:tr>
      <w:tr w:rsidR="00141F11" w:rsidRPr="00141F11" w:rsidTr="00141F11">
        <w:tc>
          <w:tcPr>
            <w:tcW w:w="5508"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 xml:space="preserve">Совещания при директоре </w:t>
            </w:r>
          </w:p>
        </w:tc>
        <w:tc>
          <w:tcPr>
            <w:tcW w:w="4140"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Вторник 13.00</w:t>
            </w:r>
          </w:p>
        </w:tc>
      </w:tr>
      <w:tr w:rsidR="00141F11" w:rsidRPr="00141F11" w:rsidTr="00141F11">
        <w:tc>
          <w:tcPr>
            <w:tcW w:w="5508"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Административная планерка</w:t>
            </w:r>
          </w:p>
        </w:tc>
        <w:tc>
          <w:tcPr>
            <w:tcW w:w="4140"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Пятница  15.30</w:t>
            </w:r>
          </w:p>
        </w:tc>
      </w:tr>
      <w:tr w:rsidR="00141F11" w:rsidRPr="00141F11" w:rsidTr="00141F11">
        <w:tc>
          <w:tcPr>
            <w:tcW w:w="5508"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Планерное совещание с учителями</w:t>
            </w:r>
          </w:p>
        </w:tc>
        <w:tc>
          <w:tcPr>
            <w:tcW w:w="4140"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Понедельник 14.15</w:t>
            </w:r>
          </w:p>
        </w:tc>
      </w:tr>
      <w:tr w:rsidR="00141F11" w:rsidRPr="00141F11" w:rsidTr="00141F11">
        <w:tc>
          <w:tcPr>
            <w:tcW w:w="5508"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 xml:space="preserve">Заседание методических объединений, творческих групп </w:t>
            </w:r>
          </w:p>
        </w:tc>
        <w:tc>
          <w:tcPr>
            <w:tcW w:w="4140"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Среда 14.45,  1, 3 неделя месяца</w:t>
            </w:r>
          </w:p>
        </w:tc>
      </w:tr>
      <w:tr w:rsidR="00141F11" w:rsidRPr="00141F11" w:rsidTr="00141F11">
        <w:trPr>
          <w:trHeight w:val="460"/>
        </w:trPr>
        <w:tc>
          <w:tcPr>
            <w:tcW w:w="5508"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Заседание методического совета</w:t>
            </w:r>
          </w:p>
        </w:tc>
        <w:tc>
          <w:tcPr>
            <w:tcW w:w="4140"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Четверг 14.45, 4 неделя месяца</w:t>
            </w:r>
          </w:p>
        </w:tc>
      </w:tr>
      <w:tr w:rsidR="00141F11" w:rsidRPr="00141F11" w:rsidTr="00141F11">
        <w:trPr>
          <w:trHeight w:val="460"/>
        </w:trPr>
        <w:tc>
          <w:tcPr>
            <w:tcW w:w="5508"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Управленческий семинар администрации</w:t>
            </w:r>
          </w:p>
        </w:tc>
        <w:tc>
          <w:tcPr>
            <w:tcW w:w="4140"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 xml:space="preserve">Четверг 15.00 </w:t>
            </w:r>
          </w:p>
        </w:tc>
      </w:tr>
      <w:tr w:rsidR="00141F11" w:rsidRPr="00141F11" w:rsidTr="00141F11">
        <w:tc>
          <w:tcPr>
            <w:tcW w:w="5508"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Работа с родителями:</w:t>
            </w:r>
          </w:p>
          <w:p w:rsidR="00141F11" w:rsidRPr="00141F11" w:rsidRDefault="00141F11" w:rsidP="00525C89">
            <w:pPr>
              <w:numPr>
                <w:ilvl w:val="0"/>
                <w:numId w:val="298"/>
              </w:num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Классные родительские собрания</w:t>
            </w:r>
          </w:p>
          <w:p w:rsidR="00141F11" w:rsidRPr="00141F11" w:rsidRDefault="00141F11" w:rsidP="00141F11">
            <w:pPr>
              <w:tabs>
                <w:tab w:val="left" w:pos="3570"/>
              </w:tabs>
              <w:spacing w:after="0" w:line="240" w:lineRule="auto"/>
              <w:ind w:left="720"/>
              <w:jc w:val="both"/>
              <w:rPr>
                <w:rFonts w:ascii="Times New Roman" w:hAnsi="Times New Roman" w:cs="Times New Roman"/>
                <w:sz w:val="28"/>
                <w:szCs w:val="28"/>
              </w:rPr>
            </w:pPr>
          </w:p>
          <w:p w:rsidR="00141F11" w:rsidRPr="00141F11" w:rsidRDefault="00141F11" w:rsidP="00525C89">
            <w:pPr>
              <w:numPr>
                <w:ilvl w:val="0"/>
                <w:numId w:val="298"/>
              </w:num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Общешкольные родительские собрания</w:t>
            </w:r>
          </w:p>
          <w:p w:rsidR="00141F11" w:rsidRPr="00141F11" w:rsidRDefault="00141F11" w:rsidP="00525C89">
            <w:pPr>
              <w:numPr>
                <w:ilvl w:val="0"/>
                <w:numId w:val="298"/>
              </w:num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Родительский комитет</w:t>
            </w:r>
          </w:p>
          <w:p w:rsidR="00141F11" w:rsidRPr="00141F11" w:rsidRDefault="00141F11" w:rsidP="00525C89">
            <w:pPr>
              <w:numPr>
                <w:ilvl w:val="0"/>
                <w:numId w:val="298"/>
              </w:num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 xml:space="preserve">Управляющий совет </w:t>
            </w:r>
          </w:p>
          <w:p w:rsidR="00141F11" w:rsidRPr="00141F11" w:rsidRDefault="00141F11" w:rsidP="00525C89">
            <w:pPr>
              <w:numPr>
                <w:ilvl w:val="0"/>
                <w:numId w:val="298"/>
              </w:num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Индивидуальная работа с родителями</w:t>
            </w:r>
          </w:p>
        </w:tc>
        <w:tc>
          <w:tcPr>
            <w:tcW w:w="4140"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p>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 xml:space="preserve">Вторник или четверг не менее 1 раза в четверть </w:t>
            </w:r>
          </w:p>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Вторник, не менее 1 раза в полугодие</w:t>
            </w:r>
          </w:p>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Вторник, 1 раз в четверть</w:t>
            </w:r>
          </w:p>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Среда, 1 раз в четверть</w:t>
            </w:r>
          </w:p>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Четверг, по необходимости</w:t>
            </w:r>
          </w:p>
        </w:tc>
      </w:tr>
      <w:tr w:rsidR="00141F11" w:rsidRPr="00141F11" w:rsidTr="00141F11">
        <w:tc>
          <w:tcPr>
            <w:tcW w:w="5508"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 xml:space="preserve"> Общешкольные мероприятия</w:t>
            </w:r>
          </w:p>
        </w:tc>
        <w:tc>
          <w:tcPr>
            <w:tcW w:w="4140" w:type="dxa"/>
          </w:tcPr>
          <w:p w:rsidR="00141F11" w:rsidRPr="00141F11" w:rsidRDefault="00141F11" w:rsidP="00141F11">
            <w:pPr>
              <w:tabs>
                <w:tab w:val="left" w:pos="3570"/>
              </w:tabs>
              <w:spacing w:after="0" w:line="240" w:lineRule="auto"/>
              <w:jc w:val="both"/>
              <w:rPr>
                <w:rFonts w:ascii="Times New Roman" w:hAnsi="Times New Roman" w:cs="Times New Roman"/>
                <w:sz w:val="28"/>
                <w:szCs w:val="28"/>
              </w:rPr>
            </w:pPr>
            <w:r w:rsidRPr="00141F11">
              <w:rPr>
                <w:rFonts w:ascii="Times New Roman" w:hAnsi="Times New Roman" w:cs="Times New Roman"/>
                <w:sz w:val="28"/>
                <w:szCs w:val="28"/>
              </w:rPr>
              <w:t xml:space="preserve">Пятница  с 15.00 до 20.00 по особому графику </w:t>
            </w:r>
          </w:p>
        </w:tc>
      </w:tr>
    </w:tbl>
    <w:p w:rsidR="00141F11" w:rsidRPr="00141F11" w:rsidRDefault="00141F11" w:rsidP="00141F11">
      <w:pPr>
        <w:spacing w:after="0" w:line="240" w:lineRule="auto"/>
        <w:ind w:hanging="180"/>
        <w:jc w:val="center"/>
        <w:rPr>
          <w:rFonts w:ascii="Times New Roman" w:hAnsi="Times New Roman" w:cs="Times New Roman"/>
          <w:b/>
          <w:sz w:val="28"/>
          <w:szCs w:val="28"/>
        </w:rPr>
      </w:pPr>
      <w:r w:rsidRPr="00141F11">
        <w:rPr>
          <w:rFonts w:ascii="Times New Roman" w:hAnsi="Times New Roman" w:cs="Times New Roman"/>
          <w:b/>
          <w:sz w:val="28"/>
          <w:szCs w:val="28"/>
        </w:rPr>
        <w:t>7. Дополнительное образование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3003"/>
        <w:gridCol w:w="1844"/>
        <w:gridCol w:w="1461"/>
        <w:gridCol w:w="2679"/>
      </w:tblGrid>
      <w:tr w:rsidR="00141F11" w:rsidRPr="00141F11" w:rsidTr="00141F11">
        <w:tc>
          <w:tcPr>
            <w:tcW w:w="648" w:type="dxa"/>
          </w:tcPr>
          <w:p w:rsidR="00141F11" w:rsidRPr="00141F11" w:rsidRDefault="00141F11" w:rsidP="00141F11">
            <w:pPr>
              <w:spacing w:after="0" w:line="240" w:lineRule="auto"/>
              <w:rPr>
                <w:rFonts w:ascii="Times New Roman" w:hAnsi="Times New Roman" w:cs="Times New Roman"/>
                <w:sz w:val="28"/>
                <w:szCs w:val="28"/>
              </w:rPr>
            </w:pPr>
          </w:p>
        </w:tc>
        <w:tc>
          <w:tcPr>
            <w:tcW w:w="3060" w:type="dxa"/>
          </w:tcPr>
          <w:p w:rsidR="00141F11" w:rsidRPr="00141F11" w:rsidRDefault="00141F11" w:rsidP="00141F11">
            <w:pPr>
              <w:spacing w:after="0" w:line="240" w:lineRule="auto"/>
              <w:rPr>
                <w:rFonts w:ascii="Times New Roman" w:hAnsi="Times New Roman" w:cs="Times New Roman"/>
                <w:sz w:val="28"/>
                <w:szCs w:val="28"/>
              </w:rPr>
            </w:pPr>
            <w:r w:rsidRPr="00141F11">
              <w:rPr>
                <w:rFonts w:ascii="Times New Roman" w:hAnsi="Times New Roman" w:cs="Times New Roman"/>
                <w:sz w:val="28"/>
                <w:szCs w:val="28"/>
              </w:rPr>
              <w:t xml:space="preserve"> Наименование</w:t>
            </w:r>
          </w:p>
        </w:tc>
        <w:tc>
          <w:tcPr>
            <w:tcW w:w="1694" w:type="dxa"/>
          </w:tcPr>
          <w:p w:rsidR="00141F11" w:rsidRPr="00141F11" w:rsidRDefault="00141F11" w:rsidP="00141F11">
            <w:pPr>
              <w:spacing w:after="0" w:line="240" w:lineRule="auto"/>
              <w:rPr>
                <w:rFonts w:ascii="Times New Roman" w:hAnsi="Times New Roman" w:cs="Times New Roman"/>
                <w:sz w:val="28"/>
                <w:szCs w:val="28"/>
              </w:rPr>
            </w:pPr>
            <w:r w:rsidRPr="00141F11">
              <w:rPr>
                <w:rFonts w:ascii="Times New Roman" w:hAnsi="Times New Roman" w:cs="Times New Roman"/>
                <w:sz w:val="28"/>
                <w:szCs w:val="28"/>
              </w:rPr>
              <w:t xml:space="preserve"> День недели</w:t>
            </w:r>
          </w:p>
        </w:tc>
        <w:tc>
          <w:tcPr>
            <w:tcW w:w="1496" w:type="dxa"/>
          </w:tcPr>
          <w:p w:rsidR="00141F11" w:rsidRPr="00141F11" w:rsidRDefault="00141F11" w:rsidP="00141F11">
            <w:pPr>
              <w:spacing w:after="0" w:line="240" w:lineRule="auto"/>
              <w:rPr>
                <w:rFonts w:ascii="Times New Roman" w:hAnsi="Times New Roman" w:cs="Times New Roman"/>
                <w:sz w:val="28"/>
                <w:szCs w:val="28"/>
              </w:rPr>
            </w:pPr>
            <w:r w:rsidRPr="00141F11">
              <w:rPr>
                <w:rFonts w:ascii="Times New Roman" w:hAnsi="Times New Roman" w:cs="Times New Roman"/>
                <w:sz w:val="28"/>
                <w:szCs w:val="28"/>
              </w:rPr>
              <w:t>Время</w:t>
            </w:r>
          </w:p>
        </w:tc>
        <w:tc>
          <w:tcPr>
            <w:tcW w:w="2708" w:type="dxa"/>
          </w:tcPr>
          <w:p w:rsidR="00141F11" w:rsidRPr="00141F11" w:rsidRDefault="00141F11" w:rsidP="00141F11">
            <w:pPr>
              <w:spacing w:after="0" w:line="240" w:lineRule="auto"/>
              <w:rPr>
                <w:rFonts w:ascii="Times New Roman" w:hAnsi="Times New Roman" w:cs="Times New Roman"/>
                <w:sz w:val="28"/>
                <w:szCs w:val="28"/>
              </w:rPr>
            </w:pPr>
            <w:r w:rsidRPr="00141F11">
              <w:rPr>
                <w:rFonts w:ascii="Times New Roman" w:hAnsi="Times New Roman" w:cs="Times New Roman"/>
                <w:sz w:val="28"/>
                <w:szCs w:val="28"/>
              </w:rPr>
              <w:t>Руководитель</w:t>
            </w:r>
          </w:p>
        </w:tc>
      </w:tr>
      <w:tr w:rsidR="00141F11" w:rsidRPr="00141F11" w:rsidTr="00141F11">
        <w:tc>
          <w:tcPr>
            <w:tcW w:w="648" w:type="dxa"/>
          </w:tcPr>
          <w:p w:rsidR="00141F11" w:rsidRPr="00141F11" w:rsidRDefault="00141F11" w:rsidP="00141F11">
            <w:pPr>
              <w:spacing w:after="0" w:line="240" w:lineRule="auto"/>
              <w:rPr>
                <w:rFonts w:ascii="Times New Roman" w:hAnsi="Times New Roman" w:cs="Times New Roman"/>
                <w:sz w:val="28"/>
                <w:szCs w:val="28"/>
              </w:rPr>
            </w:pPr>
          </w:p>
        </w:tc>
        <w:tc>
          <w:tcPr>
            <w:tcW w:w="3060" w:type="dxa"/>
          </w:tcPr>
          <w:p w:rsidR="00141F11" w:rsidRPr="00141F11" w:rsidRDefault="00141F11" w:rsidP="00141F11">
            <w:pPr>
              <w:spacing w:after="0" w:line="240" w:lineRule="auto"/>
              <w:rPr>
                <w:rFonts w:ascii="Times New Roman" w:hAnsi="Times New Roman" w:cs="Times New Roman"/>
                <w:sz w:val="28"/>
                <w:szCs w:val="28"/>
              </w:rPr>
            </w:pPr>
            <w:r w:rsidRPr="00141F11">
              <w:rPr>
                <w:rFonts w:ascii="Times New Roman" w:hAnsi="Times New Roman" w:cs="Times New Roman"/>
                <w:sz w:val="28"/>
                <w:szCs w:val="28"/>
              </w:rPr>
              <w:t>Художественная мастерская</w:t>
            </w:r>
          </w:p>
        </w:tc>
        <w:tc>
          <w:tcPr>
            <w:tcW w:w="1694" w:type="dxa"/>
          </w:tcPr>
          <w:p w:rsidR="00141F11" w:rsidRPr="00141F11" w:rsidRDefault="00141F11" w:rsidP="00141F11">
            <w:pPr>
              <w:spacing w:after="0" w:line="240" w:lineRule="auto"/>
              <w:rPr>
                <w:rFonts w:ascii="Times New Roman" w:hAnsi="Times New Roman" w:cs="Times New Roman"/>
                <w:sz w:val="28"/>
                <w:szCs w:val="28"/>
              </w:rPr>
            </w:pPr>
            <w:r w:rsidRPr="00141F11">
              <w:rPr>
                <w:rFonts w:ascii="Times New Roman" w:hAnsi="Times New Roman" w:cs="Times New Roman"/>
                <w:sz w:val="28"/>
                <w:szCs w:val="28"/>
              </w:rPr>
              <w:t>понедельник-</w:t>
            </w:r>
          </w:p>
          <w:p w:rsidR="00141F11" w:rsidRPr="00141F11" w:rsidRDefault="00141F11" w:rsidP="00141F11">
            <w:pPr>
              <w:spacing w:after="0" w:line="240" w:lineRule="auto"/>
              <w:rPr>
                <w:rFonts w:ascii="Times New Roman" w:hAnsi="Times New Roman" w:cs="Times New Roman"/>
                <w:sz w:val="28"/>
                <w:szCs w:val="28"/>
              </w:rPr>
            </w:pPr>
            <w:r w:rsidRPr="00141F11">
              <w:rPr>
                <w:rFonts w:ascii="Times New Roman" w:hAnsi="Times New Roman" w:cs="Times New Roman"/>
                <w:sz w:val="28"/>
                <w:szCs w:val="28"/>
              </w:rPr>
              <w:t>пятница</w:t>
            </w:r>
          </w:p>
        </w:tc>
        <w:tc>
          <w:tcPr>
            <w:tcW w:w="1496" w:type="dxa"/>
          </w:tcPr>
          <w:p w:rsidR="00141F11" w:rsidRPr="00141F11" w:rsidRDefault="00141F11" w:rsidP="00141F11">
            <w:pPr>
              <w:spacing w:after="0" w:line="240" w:lineRule="auto"/>
              <w:rPr>
                <w:rFonts w:ascii="Times New Roman" w:hAnsi="Times New Roman" w:cs="Times New Roman"/>
                <w:sz w:val="28"/>
                <w:szCs w:val="28"/>
              </w:rPr>
            </w:pPr>
            <w:r w:rsidRPr="00141F11">
              <w:rPr>
                <w:rFonts w:ascii="Times New Roman" w:hAnsi="Times New Roman" w:cs="Times New Roman"/>
                <w:sz w:val="28"/>
                <w:szCs w:val="28"/>
              </w:rPr>
              <w:t>14.10</w:t>
            </w:r>
          </w:p>
        </w:tc>
        <w:tc>
          <w:tcPr>
            <w:tcW w:w="2708" w:type="dxa"/>
          </w:tcPr>
          <w:p w:rsidR="00141F11" w:rsidRPr="00141F11" w:rsidRDefault="00141F11" w:rsidP="00141F11">
            <w:pPr>
              <w:spacing w:after="0" w:line="240" w:lineRule="auto"/>
              <w:rPr>
                <w:rFonts w:ascii="Times New Roman" w:hAnsi="Times New Roman" w:cs="Times New Roman"/>
                <w:sz w:val="28"/>
                <w:szCs w:val="28"/>
              </w:rPr>
            </w:pPr>
            <w:r w:rsidRPr="00141F11">
              <w:rPr>
                <w:rFonts w:ascii="Times New Roman" w:hAnsi="Times New Roman" w:cs="Times New Roman"/>
                <w:sz w:val="28"/>
                <w:szCs w:val="28"/>
              </w:rPr>
              <w:t>Педагог дополнительного образования</w:t>
            </w:r>
          </w:p>
        </w:tc>
      </w:tr>
      <w:tr w:rsidR="00141F11" w:rsidRPr="00141F11" w:rsidTr="00141F11">
        <w:trPr>
          <w:trHeight w:val="600"/>
        </w:trPr>
        <w:tc>
          <w:tcPr>
            <w:tcW w:w="648" w:type="dxa"/>
          </w:tcPr>
          <w:p w:rsidR="00141F11" w:rsidRPr="00141F11" w:rsidRDefault="00141F11" w:rsidP="00141F11">
            <w:pPr>
              <w:spacing w:after="0" w:line="240" w:lineRule="auto"/>
              <w:rPr>
                <w:rFonts w:ascii="Times New Roman" w:hAnsi="Times New Roman" w:cs="Times New Roman"/>
                <w:sz w:val="28"/>
                <w:szCs w:val="28"/>
              </w:rPr>
            </w:pPr>
          </w:p>
        </w:tc>
        <w:tc>
          <w:tcPr>
            <w:tcW w:w="3060" w:type="dxa"/>
          </w:tcPr>
          <w:p w:rsidR="00141F11" w:rsidRPr="00141F11" w:rsidRDefault="00141F11" w:rsidP="00141F11">
            <w:pPr>
              <w:spacing w:after="0" w:line="240" w:lineRule="auto"/>
              <w:rPr>
                <w:rFonts w:ascii="Times New Roman" w:hAnsi="Times New Roman" w:cs="Times New Roman"/>
                <w:sz w:val="28"/>
                <w:szCs w:val="28"/>
              </w:rPr>
            </w:pPr>
            <w:r w:rsidRPr="00141F11">
              <w:rPr>
                <w:rFonts w:ascii="Times New Roman" w:hAnsi="Times New Roman" w:cs="Times New Roman"/>
                <w:sz w:val="28"/>
                <w:szCs w:val="28"/>
              </w:rPr>
              <w:t>Работа ШСК</w:t>
            </w:r>
          </w:p>
          <w:p w:rsidR="00141F11" w:rsidRPr="00141F11" w:rsidRDefault="00141F11" w:rsidP="00141F11">
            <w:pPr>
              <w:spacing w:after="0" w:line="240" w:lineRule="auto"/>
              <w:rPr>
                <w:rFonts w:ascii="Times New Roman" w:hAnsi="Times New Roman" w:cs="Times New Roman"/>
                <w:sz w:val="28"/>
                <w:szCs w:val="28"/>
              </w:rPr>
            </w:pPr>
          </w:p>
        </w:tc>
        <w:tc>
          <w:tcPr>
            <w:tcW w:w="1694" w:type="dxa"/>
          </w:tcPr>
          <w:p w:rsidR="00141F11" w:rsidRPr="00141F11" w:rsidRDefault="00141F11" w:rsidP="00141F11">
            <w:pPr>
              <w:spacing w:after="0" w:line="240" w:lineRule="auto"/>
              <w:rPr>
                <w:rFonts w:ascii="Times New Roman" w:hAnsi="Times New Roman" w:cs="Times New Roman"/>
                <w:sz w:val="28"/>
                <w:szCs w:val="28"/>
              </w:rPr>
            </w:pPr>
            <w:r w:rsidRPr="00141F11">
              <w:rPr>
                <w:rFonts w:ascii="Times New Roman" w:hAnsi="Times New Roman" w:cs="Times New Roman"/>
                <w:sz w:val="28"/>
                <w:szCs w:val="28"/>
              </w:rPr>
              <w:t>Вторник - суббота</w:t>
            </w:r>
          </w:p>
        </w:tc>
        <w:tc>
          <w:tcPr>
            <w:tcW w:w="1496" w:type="dxa"/>
          </w:tcPr>
          <w:p w:rsidR="00141F11" w:rsidRPr="00141F11" w:rsidRDefault="00141F11" w:rsidP="00141F11">
            <w:pPr>
              <w:spacing w:after="0" w:line="240" w:lineRule="auto"/>
              <w:rPr>
                <w:rFonts w:ascii="Times New Roman" w:hAnsi="Times New Roman" w:cs="Times New Roman"/>
                <w:sz w:val="28"/>
                <w:szCs w:val="28"/>
              </w:rPr>
            </w:pPr>
            <w:r w:rsidRPr="00141F11">
              <w:rPr>
                <w:rFonts w:ascii="Times New Roman" w:hAnsi="Times New Roman" w:cs="Times New Roman"/>
                <w:sz w:val="28"/>
                <w:szCs w:val="28"/>
              </w:rPr>
              <w:t>15.00-19.00</w:t>
            </w:r>
          </w:p>
          <w:p w:rsidR="00141F11" w:rsidRPr="00141F11" w:rsidRDefault="00141F11" w:rsidP="00141F11">
            <w:pPr>
              <w:spacing w:after="0" w:line="240" w:lineRule="auto"/>
              <w:rPr>
                <w:rFonts w:ascii="Times New Roman" w:hAnsi="Times New Roman" w:cs="Times New Roman"/>
                <w:sz w:val="28"/>
                <w:szCs w:val="28"/>
              </w:rPr>
            </w:pPr>
          </w:p>
        </w:tc>
        <w:tc>
          <w:tcPr>
            <w:tcW w:w="2708" w:type="dxa"/>
          </w:tcPr>
          <w:p w:rsidR="00141F11" w:rsidRPr="00141F11" w:rsidRDefault="00141F11" w:rsidP="00141F11">
            <w:pPr>
              <w:spacing w:after="0" w:line="240" w:lineRule="auto"/>
              <w:rPr>
                <w:rFonts w:ascii="Times New Roman" w:hAnsi="Times New Roman" w:cs="Times New Roman"/>
                <w:sz w:val="28"/>
                <w:szCs w:val="28"/>
              </w:rPr>
            </w:pPr>
            <w:r w:rsidRPr="00141F11">
              <w:rPr>
                <w:rFonts w:ascii="Times New Roman" w:hAnsi="Times New Roman" w:cs="Times New Roman"/>
                <w:sz w:val="28"/>
                <w:szCs w:val="28"/>
              </w:rPr>
              <w:t>Инструктор по физической культуре</w:t>
            </w:r>
          </w:p>
        </w:tc>
      </w:tr>
    </w:tbl>
    <w:p w:rsidR="00141F11" w:rsidRPr="00141F11" w:rsidRDefault="00141F11" w:rsidP="00141F11">
      <w:pPr>
        <w:ind w:hanging="180"/>
        <w:rPr>
          <w:rFonts w:ascii="Times New Roman" w:hAnsi="Times New Roman" w:cs="Times New Roman"/>
          <w:b/>
          <w:sz w:val="28"/>
          <w:szCs w:val="28"/>
        </w:rPr>
      </w:pPr>
      <w:r w:rsidRPr="00141F11">
        <w:rPr>
          <w:rFonts w:ascii="Times New Roman" w:hAnsi="Times New Roman" w:cs="Times New Roman"/>
          <w:b/>
          <w:sz w:val="28"/>
          <w:szCs w:val="28"/>
        </w:rPr>
        <w:t>8. Регламентирование образовательного процесса на день:</w:t>
      </w:r>
    </w:p>
    <w:p w:rsidR="00141F11" w:rsidRPr="00141F11" w:rsidRDefault="00141F11" w:rsidP="00525C89">
      <w:pPr>
        <w:numPr>
          <w:ilvl w:val="0"/>
          <w:numId w:val="299"/>
        </w:numPr>
        <w:spacing w:after="0" w:line="240" w:lineRule="auto"/>
        <w:rPr>
          <w:rFonts w:ascii="Times New Roman" w:hAnsi="Times New Roman" w:cs="Times New Roman"/>
          <w:sz w:val="28"/>
          <w:szCs w:val="28"/>
        </w:rPr>
      </w:pPr>
      <w:r w:rsidRPr="00141F11">
        <w:rPr>
          <w:rFonts w:ascii="Times New Roman" w:hAnsi="Times New Roman" w:cs="Times New Roman"/>
          <w:sz w:val="28"/>
          <w:szCs w:val="28"/>
        </w:rPr>
        <w:t xml:space="preserve">МБОУ « Туруханская СШ № 1» по адресу </w:t>
      </w:r>
      <w:proofErr w:type="spellStart"/>
      <w:r w:rsidRPr="00141F11">
        <w:rPr>
          <w:rFonts w:ascii="Times New Roman" w:hAnsi="Times New Roman" w:cs="Times New Roman"/>
          <w:sz w:val="28"/>
          <w:szCs w:val="28"/>
        </w:rPr>
        <w:t>с.Туруханск</w:t>
      </w:r>
      <w:proofErr w:type="spellEnd"/>
      <w:r w:rsidRPr="00141F11">
        <w:rPr>
          <w:rFonts w:ascii="Times New Roman" w:hAnsi="Times New Roman" w:cs="Times New Roman"/>
          <w:sz w:val="28"/>
          <w:szCs w:val="28"/>
        </w:rPr>
        <w:t xml:space="preserve">, по адресу ул. Шадрина А.Е., д. 10 – в две смены. </w:t>
      </w:r>
    </w:p>
    <w:p w:rsidR="00141F11" w:rsidRPr="00141F11" w:rsidRDefault="00141F11" w:rsidP="00141F11">
      <w:pPr>
        <w:rPr>
          <w:rFonts w:ascii="Times New Roman" w:hAnsi="Times New Roman" w:cs="Times New Roman"/>
          <w:sz w:val="28"/>
          <w:szCs w:val="28"/>
        </w:rPr>
      </w:pPr>
      <w:r w:rsidRPr="00141F11">
        <w:rPr>
          <w:rFonts w:ascii="Times New Roman" w:hAnsi="Times New Roman" w:cs="Times New Roman"/>
          <w:sz w:val="28"/>
          <w:szCs w:val="28"/>
        </w:rPr>
        <w:t>Продолжительность урока  1-е классы: 35 минут – первое полугодие, 4</w:t>
      </w:r>
      <w:r>
        <w:rPr>
          <w:rFonts w:ascii="Times New Roman" w:hAnsi="Times New Roman" w:cs="Times New Roman"/>
          <w:sz w:val="28"/>
          <w:szCs w:val="28"/>
        </w:rPr>
        <w:t>0 минут – второе полугодие; 2-4</w:t>
      </w:r>
      <w:r w:rsidRPr="00141F11">
        <w:rPr>
          <w:rFonts w:ascii="Times New Roman" w:hAnsi="Times New Roman" w:cs="Times New Roman"/>
          <w:sz w:val="28"/>
          <w:szCs w:val="28"/>
        </w:rPr>
        <w:t xml:space="preserve"> классы - 40 минут.</w:t>
      </w:r>
    </w:p>
    <w:p w:rsidR="00141F11" w:rsidRPr="00141F11" w:rsidRDefault="00141F11" w:rsidP="00525C89">
      <w:pPr>
        <w:numPr>
          <w:ilvl w:val="0"/>
          <w:numId w:val="299"/>
        </w:numPr>
        <w:spacing w:after="0" w:line="240" w:lineRule="auto"/>
        <w:rPr>
          <w:rFonts w:ascii="Times New Roman" w:hAnsi="Times New Roman" w:cs="Times New Roman"/>
          <w:sz w:val="28"/>
          <w:szCs w:val="28"/>
        </w:rPr>
      </w:pPr>
      <w:r w:rsidRPr="00141F11">
        <w:rPr>
          <w:rFonts w:ascii="Times New Roman" w:hAnsi="Times New Roman" w:cs="Times New Roman"/>
          <w:sz w:val="28"/>
          <w:szCs w:val="28"/>
        </w:rPr>
        <w:t xml:space="preserve">Время проведения элективных, индивидуально- групповых занятий, спортивных секций, </w:t>
      </w:r>
      <w:proofErr w:type="spellStart"/>
      <w:r w:rsidRPr="00141F11">
        <w:rPr>
          <w:rFonts w:ascii="Times New Roman" w:hAnsi="Times New Roman" w:cs="Times New Roman"/>
          <w:sz w:val="28"/>
          <w:szCs w:val="28"/>
        </w:rPr>
        <w:t>внутриклассных</w:t>
      </w:r>
      <w:proofErr w:type="spellEnd"/>
      <w:r w:rsidRPr="00141F11">
        <w:rPr>
          <w:rFonts w:ascii="Times New Roman" w:hAnsi="Times New Roman" w:cs="Times New Roman"/>
          <w:sz w:val="28"/>
          <w:szCs w:val="28"/>
        </w:rPr>
        <w:t xml:space="preserve"> собраний и сборов, кружков, деятельности  объединений школьного детского самоуправления 15.00 - 19.00 </w:t>
      </w:r>
    </w:p>
    <w:p w:rsidR="00141F11" w:rsidRPr="00141F11" w:rsidRDefault="00141F11" w:rsidP="00141F11">
      <w:pPr>
        <w:pStyle w:val="2"/>
        <w:spacing w:before="0"/>
        <w:rPr>
          <w:rFonts w:ascii="Times New Roman" w:hAnsi="Times New Roman" w:cs="Times New Roman"/>
          <w:sz w:val="28"/>
          <w:szCs w:val="28"/>
        </w:rPr>
      </w:pPr>
      <w:r w:rsidRPr="00141F11">
        <w:rPr>
          <w:rFonts w:ascii="Times New Roman" w:hAnsi="Times New Roman" w:cs="Times New Roman"/>
          <w:color w:val="333333"/>
          <w:sz w:val="28"/>
          <w:szCs w:val="28"/>
        </w:rPr>
        <w:t>9. Режим работы образовательной организации»</w:t>
      </w:r>
    </w:p>
    <w:p w:rsidR="00141F11" w:rsidRPr="00141F11" w:rsidRDefault="00141F11" w:rsidP="00141F11">
      <w:pPr>
        <w:rPr>
          <w:rFonts w:ascii="Times New Roman" w:hAnsi="Times New Roman" w:cs="Times New Roman"/>
          <w:color w:val="2E2E2E"/>
          <w:sz w:val="28"/>
          <w:szCs w:val="28"/>
          <w:shd w:val="clear" w:color="auto" w:fill="FFFFFF"/>
        </w:rPr>
      </w:pPr>
      <w:r w:rsidRPr="00141F11">
        <w:rPr>
          <w:rFonts w:ascii="Times New Roman" w:hAnsi="Times New Roman" w:cs="Times New Roman"/>
          <w:color w:val="2E2E2E"/>
          <w:sz w:val="28"/>
          <w:szCs w:val="28"/>
          <w:shd w:val="clear" w:color="auto" w:fill="FFFFFF"/>
        </w:rPr>
        <w:t xml:space="preserve">Начало работы школы: 8.00. </w:t>
      </w:r>
    </w:p>
    <w:p w:rsidR="00141F11" w:rsidRPr="00141F11" w:rsidRDefault="00141F11" w:rsidP="00141F11">
      <w:pPr>
        <w:rPr>
          <w:rFonts w:ascii="Times New Roman" w:hAnsi="Times New Roman" w:cs="Times New Roman"/>
          <w:color w:val="2E2E2E"/>
          <w:sz w:val="28"/>
          <w:szCs w:val="28"/>
          <w:shd w:val="clear" w:color="auto" w:fill="FFFFFF"/>
        </w:rPr>
      </w:pPr>
      <w:r w:rsidRPr="00141F11">
        <w:rPr>
          <w:rFonts w:ascii="Times New Roman" w:hAnsi="Times New Roman" w:cs="Times New Roman"/>
          <w:color w:val="2E2E2E"/>
          <w:sz w:val="28"/>
          <w:szCs w:val="28"/>
          <w:shd w:val="clear" w:color="auto" w:fill="FFFFFF"/>
        </w:rPr>
        <w:t xml:space="preserve">Приход обучающихся в школу - </w:t>
      </w:r>
      <w:r w:rsidRPr="00141F11">
        <w:rPr>
          <w:rFonts w:ascii="Times New Roman" w:hAnsi="Times New Roman" w:cs="Times New Roman"/>
          <w:b/>
          <w:sz w:val="28"/>
          <w:szCs w:val="28"/>
        </w:rPr>
        <w:t>8</w:t>
      </w:r>
      <w:r w:rsidRPr="00141F11">
        <w:rPr>
          <w:rFonts w:ascii="Times New Roman" w:hAnsi="Times New Roman" w:cs="Times New Roman"/>
          <w:b/>
          <w:sz w:val="28"/>
          <w:szCs w:val="28"/>
          <w:vertAlign w:val="superscript"/>
        </w:rPr>
        <w:t>00</w:t>
      </w:r>
      <w:r w:rsidRPr="00141F11">
        <w:rPr>
          <w:rFonts w:ascii="Times New Roman" w:hAnsi="Times New Roman" w:cs="Times New Roman"/>
          <w:b/>
          <w:sz w:val="28"/>
          <w:szCs w:val="28"/>
          <w:vertAlign w:val="subscript"/>
        </w:rPr>
        <w:t xml:space="preserve"> </w:t>
      </w:r>
      <w:r w:rsidRPr="00141F11">
        <w:rPr>
          <w:rFonts w:ascii="Times New Roman" w:hAnsi="Times New Roman" w:cs="Times New Roman"/>
          <w:b/>
          <w:sz w:val="28"/>
          <w:szCs w:val="28"/>
        </w:rPr>
        <w:t xml:space="preserve"> -  8</w:t>
      </w:r>
      <w:r w:rsidRPr="00141F11">
        <w:rPr>
          <w:rFonts w:ascii="Times New Roman" w:hAnsi="Times New Roman" w:cs="Times New Roman"/>
          <w:b/>
          <w:sz w:val="28"/>
          <w:szCs w:val="28"/>
          <w:vertAlign w:val="superscript"/>
        </w:rPr>
        <w:t>25</w:t>
      </w:r>
      <w:r w:rsidRPr="00141F11">
        <w:rPr>
          <w:rFonts w:ascii="Times New Roman" w:hAnsi="Times New Roman" w:cs="Times New Roman"/>
          <w:color w:val="2E2E2E"/>
          <w:sz w:val="28"/>
          <w:szCs w:val="28"/>
          <w:shd w:val="clear" w:color="auto" w:fill="FFFFFF"/>
        </w:rPr>
        <w:t xml:space="preserve"> - 1 смена, 12</w:t>
      </w:r>
      <w:r w:rsidRPr="00141F11">
        <w:rPr>
          <w:rFonts w:ascii="Times New Roman" w:hAnsi="Times New Roman" w:cs="Times New Roman"/>
          <w:b/>
          <w:sz w:val="28"/>
          <w:szCs w:val="28"/>
          <w:vertAlign w:val="superscript"/>
        </w:rPr>
        <w:t>50</w:t>
      </w:r>
      <w:r w:rsidRPr="00141F11">
        <w:rPr>
          <w:rFonts w:ascii="Times New Roman" w:hAnsi="Times New Roman" w:cs="Times New Roman"/>
          <w:b/>
          <w:sz w:val="28"/>
          <w:szCs w:val="28"/>
          <w:vertAlign w:val="subscript"/>
        </w:rPr>
        <w:t xml:space="preserve"> </w:t>
      </w:r>
      <w:r w:rsidRPr="00141F11">
        <w:rPr>
          <w:rFonts w:ascii="Times New Roman" w:hAnsi="Times New Roman" w:cs="Times New Roman"/>
          <w:b/>
          <w:sz w:val="28"/>
          <w:szCs w:val="28"/>
        </w:rPr>
        <w:t xml:space="preserve"> -  13</w:t>
      </w:r>
      <w:r w:rsidRPr="00141F11">
        <w:rPr>
          <w:rFonts w:ascii="Times New Roman" w:hAnsi="Times New Roman" w:cs="Times New Roman"/>
          <w:b/>
          <w:sz w:val="28"/>
          <w:szCs w:val="28"/>
          <w:vertAlign w:val="superscript"/>
        </w:rPr>
        <w:t>05</w:t>
      </w:r>
      <w:r w:rsidRPr="00141F11">
        <w:rPr>
          <w:rFonts w:ascii="Times New Roman" w:hAnsi="Times New Roman" w:cs="Times New Roman"/>
          <w:color w:val="2E2E2E"/>
          <w:sz w:val="28"/>
          <w:szCs w:val="28"/>
          <w:shd w:val="clear" w:color="auto" w:fill="FFFFFF"/>
        </w:rPr>
        <w:t>- 2 смена:</w:t>
      </w:r>
    </w:p>
    <w:p w:rsidR="00141F11" w:rsidRPr="00141F11" w:rsidRDefault="00141F11" w:rsidP="00141F11">
      <w:pPr>
        <w:ind w:left="539"/>
        <w:jc w:val="center"/>
        <w:rPr>
          <w:rFonts w:ascii="Times New Roman" w:hAnsi="Times New Roman" w:cs="Times New Roman"/>
          <w:sz w:val="28"/>
          <w:szCs w:val="28"/>
        </w:rPr>
      </w:pPr>
      <w:r w:rsidRPr="00141F11">
        <w:rPr>
          <w:rFonts w:ascii="Times New Roman" w:hAnsi="Times New Roman" w:cs="Times New Roman"/>
          <w:sz w:val="28"/>
          <w:szCs w:val="28"/>
        </w:rPr>
        <w:lastRenderedPageBreak/>
        <w:t>Расписание учебных занятий</w:t>
      </w:r>
    </w:p>
    <w:p w:rsidR="00141F11" w:rsidRPr="00141F11" w:rsidRDefault="00141F11" w:rsidP="00141F11">
      <w:pPr>
        <w:ind w:left="539"/>
        <w:jc w:val="center"/>
        <w:rPr>
          <w:rFonts w:ascii="Times New Roman" w:hAnsi="Times New Roman" w:cs="Times New Roman"/>
          <w:sz w:val="28"/>
          <w:szCs w:val="28"/>
        </w:rPr>
      </w:pPr>
      <w:r w:rsidRPr="00141F11">
        <w:rPr>
          <w:rFonts w:ascii="Times New Roman" w:hAnsi="Times New Roman" w:cs="Times New Roman"/>
          <w:sz w:val="28"/>
          <w:szCs w:val="28"/>
        </w:rPr>
        <w:t>ул. Шадрина А.Е., д.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028"/>
        <w:gridCol w:w="1471"/>
        <w:gridCol w:w="2056"/>
        <w:gridCol w:w="1399"/>
      </w:tblGrid>
      <w:tr w:rsidR="00141F11" w:rsidRPr="00141F11" w:rsidTr="00141F11">
        <w:trPr>
          <w:trHeight w:val="158"/>
          <w:jc w:val="center"/>
        </w:trPr>
        <w:tc>
          <w:tcPr>
            <w:tcW w:w="2083" w:type="dxa"/>
            <w:vMerge w:val="restart"/>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b/>
                <w:sz w:val="28"/>
                <w:szCs w:val="28"/>
              </w:rPr>
            </w:pPr>
            <w:r w:rsidRPr="00141F11">
              <w:rPr>
                <w:b/>
                <w:sz w:val="28"/>
                <w:szCs w:val="28"/>
              </w:rPr>
              <w:t>№ урока</w:t>
            </w:r>
          </w:p>
        </w:tc>
        <w:tc>
          <w:tcPr>
            <w:tcW w:w="6954" w:type="dxa"/>
            <w:gridSpan w:val="4"/>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b/>
                <w:sz w:val="28"/>
                <w:szCs w:val="28"/>
              </w:rPr>
            </w:pPr>
            <w:r w:rsidRPr="00141F11">
              <w:rPr>
                <w:b/>
                <w:sz w:val="28"/>
                <w:szCs w:val="28"/>
              </w:rPr>
              <w:t>1 смена</w:t>
            </w:r>
          </w:p>
        </w:tc>
      </w:tr>
      <w:tr w:rsidR="00141F11" w:rsidRPr="00141F11" w:rsidTr="00141F11">
        <w:trPr>
          <w:trHeight w:val="157"/>
          <w:jc w:val="center"/>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rsidR="00141F11" w:rsidRPr="00141F11" w:rsidRDefault="00141F11" w:rsidP="00141F11">
            <w:pPr>
              <w:rPr>
                <w:rFonts w:ascii="Times New Roman" w:hAnsi="Times New Roman" w:cs="Times New Roman"/>
                <w:b/>
                <w:sz w:val="28"/>
                <w:szCs w:val="28"/>
              </w:rPr>
            </w:pPr>
          </w:p>
        </w:tc>
        <w:tc>
          <w:tcPr>
            <w:tcW w:w="2028"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 xml:space="preserve">1 класс </w:t>
            </w:r>
          </w:p>
        </w:tc>
        <w:tc>
          <w:tcPr>
            <w:tcW w:w="1471"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перемена (мин.)</w:t>
            </w:r>
          </w:p>
        </w:tc>
        <w:tc>
          <w:tcPr>
            <w:tcW w:w="2056"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3 класс</w:t>
            </w:r>
          </w:p>
          <w:p w:rsidR="00141F11" w:rsidRPr="00141F11" w:rsidRDefault="00141F11" w:rsidP="00141F11">
            <w:pPr>
              <w:pStyle w:val="msonormalbullet2gif"/>
              <w:spacing w:before="0" w:beforeAutospacing="0" w:after="0" w:afterAutospacing="0"/>
              <w:contextualSpacing/>
              <w:jc w:val="center"/>
              <w:rPr>
                <w:sz w:val="28"/>
                <w:szCs w:val="28"/>
              </w:rPr>
            </w:pPr>
          </w:p>
        </w:tc>
        <w:tc>
          <w:tcPr>
            <w:tcW w:w="1399"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перемена</w:t>
            </w:r>
          </w:p>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(мин.)</w:t>
            </w:r>
          </w:p>
        </w:tc>
      </w:tr>
      <w:tr w:rsidR="00141F11" w:rsidRPr="00141F11" w:rsidTr="00141F11">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 xml:space="preserve">1урок </w:t>
            </w:r>
          </w:p>
        </w:tc>
        <w:tc>
          <w:tcPr>
            <w:tcW w:w="2028"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08.30 – 09.05</w:t>
            </w:r>
          </w:p>
        </w:tc>
        <w:tc>
          <w:tcPr>
            <w:tcW w:w="1471"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10</w:t>
            </w:r>
          </w:p>
        </w:tc>
        <w:tc>
          <w:tcPr>
            <w:tcW w:w="2056"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08.00 – 08.40</w:t>
            </w:r>
          </w:p>
        </w:tc>
        <w:tc>
          <w:tcPr>
            <w:tcW w:w="1399"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10</w:t>
            </w:r>
          </w:p>
        </w:tc>
      </w:tr>
      <w:tr w:rsidR="00141F11" w:rsidRPr="00141F11" w:rsidTr="00141F11">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 xml:space="preserve">2 урок </w:t>
            </w:r>
          </w:p>
        </w:tc>
        <w:tc>
          <w:tcPr>
            <w:tcW w:w="2028"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09.15 – 09.50</w:t>
            </w:r>
          </w:p>
        </w:tc>
        <w:tc>
          <w:tcPr>
            <w:tcW w:w="1471"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p>
        </w:tc>
        <w:tc>
          <w:tcPr>
            <w:tcW w:w="2056"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08.50 – 09.30</w:t>
            </w:r>
          </w:p>
        </w:tc>
        <w:tc>
          <w:tcPr>
            <w:tcW w:w="1399"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p>
        </w:tc>
      </w:tr>
      <w:tr w:rsidR="00141F11" w:rsidRPr="00141F11" w:rsidTr="00141F11">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Динамическая пауза</w:t>
            </w:r>
          </w:p>
        </w:tc>
        <w:tc>
          <w:tcPr>
            <w:tcW w:w="2028"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09.50 – 10.30</w:t>
            </w:r>
          </w:p>
        </w:tc>
        <w:tc>
          <w:tcPr>
            <w:tcW w:w="1471"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40</w:t>
            </w:r>
          </w:p>
        </w:tc>
        <w:tc>
          <w:tcPr>
            <w:tcW w:w="2056"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p>
        </w:tc>
        <w:tc>
          <w:tcPr>
            <w:tcW w:w="1399"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20</w:t>
            </w:r>
          </w:p>
        </w:tc>
      </w:tr>
      <w:tr w:rsidR="00141F11" w:rsidRPr="00141F11" w:rsidTr="00141F11">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3 урок</w:t>
            </w:r>
          </w:p>
        </w:tc>
        <w:tc>
          <w:tcPr>
            <w:tcW w:w="2028"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10.30 – 11.05</w:t>
            </w:r>
          </w:p>
        </w:tc>
        <w:tc>
          <w:tcPr>
            <w:tcW w:w="1471"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20</w:t>
            </w:r>
          </w:p>
        </w:tc>
        <w:tc>
          <w:tcPr>
            <w:tcW w:w="2056"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09.50 – 10.30</w:t>
            </w:r>
          </w:p>
        </w:tc>
        <w:tc>
          <w:tcPr>
            <w:tcW w:w="1399"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10</w:t>
            </w:r>
          </w:p>
        </w:tc>
      </w:tr>
      <w:tr w:rsidR="00141F11" w:rsidRPr="00141F11" w:rsidTr="00141F11">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4 урок</w:t>
            </w:r>
          </w:p>
        </w:tc>
        <w:tc>
          <w:tcPr>
            <w:tcW w:w="2028"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11.25 – 12.00</w:t>
            </w:r>
          </w:p>
        </w:tc>
        <w:tc>
          <w:tcPr>
            <w:tcW w:w="1471"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p>
        </w:tc>
        <w:tc>
          <w:tcPr>
            <w:tcW w:w="2056"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10.40 – 11.20</w:t>
            </w:r>
          </w:p>
        </w:tc>
        <w:tc>
          <w:tcPr>
            <w:tcW w:w="1399"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10</w:t>
            </w:r>
          </w:p>
        </w:tc>
      </w:tr>
      <w:tr w:rsidR="00141F11" w:rsidRPr="00141F11" w:rsidTr="00141F11">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 xml:space="preserve">5 урок </w:t>
            </w:r>
          </w:p>
        </w:tc>
        <w:tc>
          <w:tcPr>
            <w:tcW w:w="2028"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p>
        </w:tc>
        <w:tc>
          <w:tcPr>
            <w:tcW w:w="1471"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p>
        </w:tc>
        <w:tc>
          <w:tcPr>
            <w:tcW w:w="2056"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11.30 – 12.10</w:t>
            </w:r>
          </w:p>
        </w:tc>
        <w:tc>
          <w:tcPr>
            <w:tcW w:w="1399"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p>
        </w:tc>
      </w:tr>
      <w:tr w:rsidR="00141F11" w:rsidRPr="00141F11" w:rsidTr="00141F11">
        <w:trPr>
          <w:trHeight w:val="343"/>
          <w:jc w:val="center"/>
        </w:trPr>
        <w:tc>
          <w:tcPr>
            <w:tcW w:w="2083" w:type="dxa"/>
            <w:vMerge w:val="restart"/>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line="360" w:lineRule="auto"/>
              <w:contextualSpacing/>
              <w:jc w:val="center"/>
              <w:rPr>
                <w:b/>
                <w:sz w:val="28"/>
                <w:szCs w:val="28"/>
              </w:rPr>
            </w:pPr>
            <w:r w:rsidRPr="00141F11">
              <w:rPr>
                <w:b/>
                <w:sz w:val="28"/>
                <w:szCs w:val="28"/>
              </w:rPr>
              <w:t>№ урока</w:t>
            </w:r>
          </w:p>
        </w:tc>
        <w:tc>
          <w:tcPr>
            <w:tcW w:w="6954" w:type="dxa"/>
            <w:gridSpan w:val="4"/>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line="360" w:lineRule="auto"/>
              <w:contextualSpacing/>
              <w:jc w:val="center"/>
              <w:rPr>
                <w:b/>
                <w:sz w:val="28"/>
                <w:szCs w:val="28"/>
              </w:rPr>
            </w:pPr>
            <w:r w:rsidRPr="00141F11">
              <w:rPr>
                <w:b/>
                <w:sz w:val="28"/>
                <w:szCs w:val="28"/>
              </w:rPr>
              <w:t>2 смена</w:t>
            </w:r>
          </w:p>
        </w:tc>
      </w:tr>
      <w:tr w:rsidR="00141F11" w:rsidRPr="00141F11" w:rsidTr="00141F11">
        <w:trPr>
          <w:trHeight w:val="157"/>
          <w:jc w:val="center"/>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rsidR="00141F11" w:rsidRPr="00141F11" w:rsidRDefault="00141F11" w:rsidP="00141F11">
            <w:pPr>
              <w:rPr>
                <w:rFonts w:ascii="Times New Roman" w:hAnsi="Times New Roman" w:cs="Times New Roman"/>
                <w:b/>
                <w:sz w:val="28"/>
                <w:szCs w:val="28"/>
              </w:rPr>
            </w:pPr>
          </w:p>
        </w:tc>
        <w:tc>
          <w:tcPr>
            <w:tcW w:w="2028"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 xml:space="preserve">2 класс </w:t>
            </w:r>
          </w:p>
        </w:tc>
        <w:tc>
          <w:tcPr>
            <w:tcW w:w="1471"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перемена (мин.)</w:t>
            </w:r>
          </w:p>
        </w:tc>
        <w:tc>
          <w:tcPr>
            <w:tcW w:w="2056"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4 класс</w:t>
            </w:r>
          </w:p>
        </w:tc>
        <w:tc>
          <w:tcPr>
            <w:tcW w:w="1399"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перемена</w:t>
            </w:r>
          </w:p>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(мин.)</w:t>
            </w:r>
          </w:p>
        </w:tc>
      </w:tr>
      <w:tr w:rsidR="00141F11" w:rsidRPr="00141F11" w:rsidTr="00141F11">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 xml:space="preserve">1урок </w:t>
            </w:r>
          </w:p>
        </w:tc>
        <w:tc>
          <w:tcPr>
            <w:tcW w:w="2028"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13.05 – 13.45</w:t>
            </w:r>
          </w:p>
        </w:tc>
        <w:tc>
          <w:tcPr>
            <w:tcW w:w="1471"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10</w:t>
            </w:r>
          </w:p>
        </w:tc>
        <w:tc>
          <w:tcPr>
            <w:tcW w:w="2056"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13.05 – 13.45</w:t>
            </w:r>
          </w:p>
        </w:tc>
        <w:tc>
          <w:tcPr>
            <w:tcW w:w="1399"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10</w:t>
            </w:r>
          </w:p>
        </w:tc>
      </w:tr>
      <w:tr w:rsidR="00141F11" w:rsidRPr="00141F11" w:rsidTr="00141F11">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 xml:space="preserve">2 урок </w:t>
            </w:r>
          </w:p>
        </w:tc>
        <w:tc>
          <w:tcPr>
            <w:tcW w:w="2028"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13.55 – 14.35</w:t>
            </w:r>
          </w:p>
        </w:tc>
        <w:tc>
          <w:tcPr>
            <w:tcW w:w="1471"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p>
        </w:tc>
        <w:tc>
          <w:tcPr>
            <w:tcW w:w="2056"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13.55 – 14.35</w:t>
            </w:r>
          </w:p>
        </w:tc>
        <w:tc>
          <w:tcPr>
            <w:tcW w:w="1399"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p>
        </w:tc>
      </w:tr>
      <w:tr w:rsidR="00141F11" w:rsidRPr="00141F11" w:rsidTr="00141F11">
        <w:trPr>
          <w:jc w:val="center"/>
        </w:trPr>
        <w:tc>
          <w:tcPr>
            <w:tcW w:w="2083"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Динамическая пауза</w:t>
            </w:r>
          </w:p>
        </w:tc>
        <w:tc>
          <w:tcPr>
            <w:tcW w:w="2028"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14.35 - 14.55</w:t>
            </w:r>
          </w:p>
        </w:tc>
        <w:tc>
          <w:tcPr>
            <w:tcW w:w="1471"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20</w:t>
            </w:r>
          </w:p>
        </w:tc>
        <w:tc>
          <w:tcPr>
            <w:tcW w:w="2056"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14.35 - 14.55</w:t>
            </w:r>
          </w:p>
        </w:tc>
        <w:tc>
          <w:tcPr>
            <w:tcW w:w="1399"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20</w:t>
            </w:r>
          </w:p>
        </w:tc>
      </w:tr>
      <w:tr w:rsidR="00141F11" w:rsidRPr="00141F11" w:rsidTr="00141F11">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3 урок</w:t>
            </w:r>
          </w:p>
        </w:tc>
        <w:tc>
          <w:tcPr>
            <w:tcW w:w="2028"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14.55 – 15.35</w:t>
            </w:r>
          </w:p>
        </w:tc>
        <w:tc>
          <w:tcPr>
            <w:tcW w:w="1471"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10</w:t>
            </w:r>
          </w:p>
        </w:tc>
        <w:tc>
          <w:tcPr>
            <w:tcW w:w="2056"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14.55 – 15.35</w:t>
            </w:r>
          </w:p>
        </w:tc>
        <w:tc>
          <w:tcPr>
            <w:tcW w:w="1399"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10</w:t>
            </w:r>
          </w:p>
        </w:tc>
      </w:tr>
      <w:tr w:rsidR="00141F11" w:rsidRPr="00141F11" w:rsidTr="00141F11">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4 урок</w:t>
            </w:r>
          </w:p>
        </w:tc>
        <w:tc>
          <w:tcPr>
            <w:tcW w:w="2028"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15.45 – 16.25</w:t>
            </w:r>
          </w:p>
        </w:tc>
        <w:tc>
          <w:tcPr>
            <w:tcW w:w="1471"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10</w:t>
            </w:r>
          </w:p>
        </w:tc>
        <w:tc>
          <w:tcPr>
            <w:tcW w:w="2056"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15.45 – 16.25</w:t>
            </w:r>
          </w:p>
        </w:tc>
        <w:tc>
          <w:tcPr>
            <w:tcW w:w="1399"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10</w:t>
            </w:r>
          </w:p>
        </w:tc>
      </w:tr>
      <w:tr w:rsidR="00141F11" w:rsidRPr="00141F11" w:rsidTr="00141F11">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 xml:space="preserve">5 урок </w:t>
            </w:r>
          </w:p>
        </w:tc>
        <w:tc>
          <w:tcPr>
            <w:tcW w:w="2028" w:type="dxa"/>
            <w:tcBorders>
              <w:top w:val="single" w:sz="4" w:space="0" w:color="000000"/>
              <w:left w:val="single" w:sz="4" w:space="0" w:color="000000"/>
              <w:bottom w:val="single" w:sz="4" w:space="0" w:color="000000"/>
              <w:right w:val="single" w:sz="4" w:space="0" w:color="000000"/>
            </w:tcBorders>
            <w:hideMark/>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16.35 – 17.15</w:t>
            </w:r>
          </w:p>
        </w:tc>
        <w:tc>
          <w:tcPr>
            <w:tcW w:w="1471"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p>
        </w:tc>
        <w:tc>
          <w:tcPr>
            <w:tcW w:w="2056"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r w:rsidRPr="00141F11">
              <w:rPr>
                <w:sz w:val="28"/>
                <w:szCs w:val="28"/>
              </w:rPr>
              <w:t>16.35 – 17.15</w:t>
            </w:r>
          </w:p>
        </w:tc>
        <w:tc>
          <w:tcPr>
            <w:tcW w:w="1399" w:type="dxa"/>
            <w:tcBorders>
              <w:top w:val="single" w:sz="4" w:space="0" w:color="000000"/>
              <w:left w:val="single" w:sz="4" w:space="0" w:color="000000"/>
              <w:bottom w:val="single" w:sz="4" w:space="0" w:color="000000"/>
              <w:right w:val="single" w:sz="4" w:space="0" w:color="000000"/>
            </w:tcBorders>
          </w:tcPr>
          <w:p w:rsidR="00141F11" w:rsidRPr="00141F11" w:rsidRDefault="00141F11" w:rsidP="00141F11">
            <w:pPr>
              <w:pStyle w:val="msonormalbullet2gif"/>
              <w:spacing w:before="0" w:beforeAutospacing="0" w:after="0" w:afterAutospacing="0"/>
              <w:contextualSpacing/>
              <w:jc w:val="center"/>
              <w:rPr>
                <w:sz w:val="28"/>
                <w:szCs w:val="28"/>
              </w:rPr>
            </w:pPr>
          </w:p>
        </w:tc>
      </w:tr>
    </w:tbl>
    <w:p w:rsidR="00141F11" w:rsidRPr="00141F11" w:rsidRDefault="00141F11" w:rsidP="00141F11">
      <w:pPr>
        <w:rPr>
          <w:rFonts w:ascii="Times New Roman" w:hAnsi="Times New Roman" w:cs="Times New Roman"/>
          <w:sz w:val="28"/>
          <w:szCs w:val="28"/>
          <w:shd w:val="clear" w:color="auto" w:fill="FFFFFF"/>
        </w:rPr>
      </w:pPr>
      <w:r w:rsidRPr="00141F11">
        <w:rPr>
          <w:rFonts w:ascii="Times New Roman" w:hAnsi="Times New Roman" w:cs="Times New Roman"/>
          <w:sz w:val="28"/>
          <w:szCs w:val="28"/>
          <w:shd w:val="clear" w:color="auto" w:fill="FFFFFF"/>
        </w:rPr>
        <w:t>Работа ГПД:</w:t>
      </w:r>
      <w:r w:rsidRPr="00141F11">
        <w:rPr>
          <w:rFonts w:ascii="Times New Roman" w:hAnsi="Times New Roman" w:cs="Times New Roman"/>
          <w:sz w:val="28"/>
          <w:szCs w:val="28"/>
        </w:rPr>
        <w:br/>
      </w:r>
      <w:r w:rsidRPr="00141F11">
        <w:rPr>
          <w:rFonts w:ascii="Times New Roman" w:hAnsi="Times New Roman" w:cs="Times New Roman"/>
          <w:sz w:val="28"/>
          <w:szCs w:val="28"/>
          <w:shd w:val="clear" w:color="auto" w:fill="FFFFFF"/>
        </w:rPr>
        <w:t>Работа группы 1 смена: 8.30-12.35; 2 смена:13.05 – 17.00</w:t>
      </w:r>
    </w:p>
    <w:p w:rsidR="00141F11" w:rsidRPr="00141F11" w:rsidRDefault="00141F11" w:rsidP="00141F11">
      <w:pPr>
        <w:rPr>
          <w:rFonts w:ascii="Times New Roman" w:hAnsi="Times New Roman" w:cs="Times New Roman"/>
          <w:b/>
          <w:sz w:val="28"/>
          <w:szCs w:val="28"/>
        </w:rPr>
      </w:pPr>
      <w:r w:rsidRPr="00141F11">
        <w:rPr>
          <w:rFonts w:ascii="Times New Roman" w:hAnsi="Times New Roman" w:cs="Times New Roman"/>
          <w:b/>
          <w:sz w:val="28"/>
          <w:szCs w:val="28"/>
        </w:rPr>
        <w:t>10. Режим работы школьной столовой</w:t>
      </w:r>
    </w:p>
    <w:p w:rsidR="00141F11" w:rsidRPr="00141F11" w:rsidRDefault="00141F11" w:rsidP="00525C89">
      <w:pPr>
        <w:numPr>
          <w:ilvl w:val="0"/>
          <w:numId w:val="300"/>
        </w:numPr>
        <w:spacing w:after="0" w:line="240" w:lineRule="auto"/>
        <w:rPr>
          <w:rFonts w:ascii="Times New Roman" w:hAnsi="Times New Roman" w:cs="Times New Roman"/>
          <w:sz w:val="28"/>
          <w:szCs w:val="28"/>
        </w:rPr>
      </w:pPr>
      <w:r w:rsidRPr="00141F11">
        <w:rPr>
          <w:rFonts w:ascii="Times New Roman" w:hAnsi="Times New Roman" w:cs="Times New Roman"/>
          <w:sz w:val="28"/>
          <w:szCs w:val="28"/>
        </w:rPr>
        <w:t>Пятидневная рабочая неделя</w:t>
      </w:r>
    </w:p>
    <w:p w:rsidR="00141F11" w:rsidRPr="00141F11" w:rsidRDefault="00141F11" w:rsidP="00525C89">
      <w:pPr>
        <w:numPr>
          <w:ilvl w:val="0"/>
          <w:numId w:val="300"/>
        </w:numPr>
        <w:spacing w:after="0" w:line="240" w:lineRule="auto"/>
        <w:rPr>
          <w:rFonts w:ascii="Times New Roman" w:hAnsi="Times New Roman" w:cs="Times New Roman"/>
          <w:sz w:val="28"/>
          <w:szCs w:val="28"/>
        </w:rPr>
      </w:pPr>
      <w:r w:rsidRPr="00141F11">
        <w:rPr>
          <w:rFonts w:ascii="Times New Roman" w:hAnsi="Times New Roman" w:cs="Times New Roman"/>
          <w:sz w:val="28"/>
          <w:szCs w:val="28"/>
        </w:rPr>
        <w:t>Начало работы 8.30</w:t>
      </w:r>
    </w:p>
    <w:p w:rsidR="00141F11" w:rsidRPr="00141F11" w:rsidRDefault="00141F11" w:rsidP="00525C89">
      <w:pPr>
        <w:numPr>
          <w:ilvl w:val="0"/>
          <w:numId w:val="300"/>
        </w:numPr>
        <w:spacing w:after="0" w:line="240" w:lineRule="auto"/>
        <w:rPr>
          <w:rFonts w:ascii="Times New Roman" w:hAnsi="Times New Roman" w:cs="Times New Roman"/>
          <w:sz w:val="28"/>
          <w:szCs w:val="28"/>
        </w:rPr>
      </w:pPr>
      <w:r w:rsidRPr="00141F11">
        <w:rPr>
          <w:rFonts w:ascii="Times New Roman" w:hAnsi="Times New Roman" w:cs="Times New Roman"/>
          <w:sz w:val="28"/>
          <w:szCs w:val="28"/>
        </w:rPr>
        <w:t xml:space="preserve">Окончание работы 16.00. </w:t>
      </w:r>
    </w:p>
    <w:p w:rsidR="00141F11" w:rsidRPr="00141F11" w:rsidRDefault="00141F11" w:rsidP="00141F11">
      <w:pPr>
        <w:rPr>
          <w:rFonts w:ascii="Times New Roman" w:hAnsi="Times New Roman" w:cs="Times New Roman"/>
          <w:sz w:val="28"/>
          <w:szCs w:val="28"/>
        </w:rPr>
      </w:pPr>
      <w:r w:rsidRPr="00141F11">
        <w:rPr>
          <w:rFonts w:ascii="Times New Roman" w:hAnsi="Times New Roman" w:cs="Times New Roman"/>
          <w:b/>
          <w:sz w:val="28"/>
          <w:szCs w:val="28"/>
        </w:rPr>
        <w:t xml:space="preserve">11.  Организация промежуточной и итоговой аттестации: </w:t>
      </w:r>
    </w:p>
    <w:p w:rsidR="009172AD" w:rsidRDefault="009172AD" w:rsidP="00141F11">
      <w:pPr>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 во 2-4</w:t>
      </w:r>
      <w:r w:rsidR="00141F11" w:rsidRPr="00141F11">
        <w:rPr>
          <w:rFonts w:ascii="Times New Roman" w:hAnsi="Times New Roman" w:cs="Times New Roman"/>
          <w:sz w:val="28"/>
          <w:szCs w:val="28"/>
        </w:rPr>
        <w:t xml:space="preserve"> классах проводится  во всех классах в конце  учебного года. </w:t>
      </w:r>
    </w:p>
    <w:p w:rsidR="00141F11" w:rsidRPr="009172AD" w:rsidRDefault="009172AD" w:rsidP="00141F11">
      <w:pPr>
        <w:jc w:val="both"/>
        <w:rPr>
          <w:rFonts w:ascii="Times New Roman" w:hAnsi="Times New Roman" w:cs="Times New Roman"/>
          <w:sz w:val="28"/>
          <w:szCs w:val="28"/>
        </w:rPr>
      </w:pPr>
      <w:r>
        <w:rPr>
          <w:rFonts w:ascii="Times New Roman" w:hAnsi="Times New Roman" w:cs="Times New Roman"/>
          <w:b/>
          <w:sz w:val="28"/>
          <w:szCs w:val="28"/>
        </w:rPr>
        <w:t>12</w:t>
      </w:r>
      <w:r w:rsidR="00141F11" w:rsidRPr="00141F11">
        <w:rPr>
          <w:rFonts w:ascii="Times New Roman" w:hAnsi="Times New Roman" w:cs="Times New Roman"/>
          <w:b/>
          <w:sz w:val="28"/>
          <w:szCs w:val="28"/>
        </w:rPr>
        <w:t xml:space="preserve">.Сроки и продолжительность летнего оздоровительного лагеря </w:t>
      </w:r>
      <w:r w:rsidR="00141F11" w:rsidRPr="00141F11">
        <w:rPr>
          <w:rFonts w:ascii="Times New Roman" w:hAnsi="Times New Roman" w:cs="Times New Roman"/>
          <w:sz w:val="28"/>
          <w:szCs w:val="28"/>
        </w:rPr>
        <w:t xml:space="preserve">с дневным пребыванием на базе </w:t>
      </w:r>
      <w:r>
        <w:rPr>
          <w:rFonts w:ascii="Times New Roman" w:hAnsi="Times New Roman" w:cs="Times New Roman"/>
          <w:sz w:val="28"/>
          <w:szCs w:val="28"/>
        </w:rPr>
        <w:t>ОУ: с 01.06.2024 по 24.06.2024.</w:t>
      </w:r>
    </w:p>
    <w:p w:rsidR="00141F11" w:rsidRPr="00141F11" w:rsidRDefault="009172AD" w:rsidP="00141F11">
      <w:pPr>
        <w:jc w:val="both"/>
        <w:rPr>
          <w:rFonts w:ascii="Times New Roman" w:hAnsi="Times New Roman" w:cs="Times New Roman"/>
          <w:b/>
          <w:sz w:val="28"/>
          <w:szCs w:val="28"/>
        </w:rPr>
      </w:pPr>
      <w:r>
        <w:rPr>
          <w:rFonts w:ascii="Times New Roman" w:hAnsi="Times New Roman" w:cs="Times New Roman"/>
          <w:b/>
          <w:sz w:val="28"/>
          <w:szCs w:val="28"/>
        </w:rPr>
        <w:t>13</w:t>
      </w:r>
      <w:r w:rsidR="00141F11" w:rsidRPr="00141F11">
        <w:rPr>
          <w:rFonts w:ascii="Times New Roman" w:hAnsi="Times New Roman" w:cs="Times New Roman"/>
          <w:b/>
          <w:sz w:val="28"/>
          <w:szCs w:val="28"/>
        </w:rPr>
        <w:t>.</w:t>
      </w:r>
      <w:r w:rsidR="00141F11" w:rsidRPr="00141F11">
        <w:rPr>
          <w:rFonts w:ascii="Times New Roman" w:hAnsi="Times New Roman" w:cs="Times New Roman"/>
          <w:sz w:val="28"/>
          <w:szCs w:val="28"/>
        </w:rPr>
        <w:t xml:space="preserve"> </w:t>
      </w:r>
      <w:r w:rsidR="00141F11" w:rsidRPr="00141F11">
        <w:rPr>
          <w:rFonts w:ascii="Times New Roman" w:hAnsi="Times New Roman" w:cs="Times New Roman"/>
          <w:b/>
          <w:sz w:val="28"/>
          <w:szCs w:val="28"/>
        </w:rPr>
        <w:t xml:space="preserve">Традиционные коллективные творческие дела и праздники МБОУ «Туруханская СШ № 1» </w:t>
      </w:r>
    </w:p>
    <w:p w:rsidR="00141F11" w:rsidRPr="00141F11" w:rsidRDefault="00141F11" w:rsidP="00525C89">
      <w:pPr>
        <w:numPr>
          <w:ilvl w:val="0"/>
          <w:numId w:val="301"/>
        </w:numPr>
        <w:spacing w:after="0" w:line="240" w:lineRule="auto"/>
        <w:rPr>
          <w:rFonts w:ascii="Times New Roman" w:hAnsi="Times New Roman" w:cs="Times New Roman"/>
          <w:sz w:val="28"/>
          <w:szCs w:val="28"/>
        </w:rPr>
      </w:pPr>
      <w:r w:rsidRPr="00141F11">
        <w:rPr>
          <w:rFonts w:ascii="Times New Roman" w:hAnsi="Times New Roman" w:cs="Times New Roman"/>
          <w:sz w:val="28"/>
          <w:szCs w:val="28"/>
        </w:rPr>
        <w:t>День Знаний                                   1  сентября</w:t>
      </w:r>
    </w:p>
    <w:p w:rsidR="00141F11" w:rsidRPr="00141F11" w:rsidRDefault="009172AD" w:rsidP="00525C89">
      <w:pPr>
        <w:numPr>
          <w:ilvl w:val="0"/>
          <w:numId w:val="301"/>
        </w:numPr>
        <w:spacing w:after="0" w:line="240" w:lineRule="auto"/>
        <w:rPr>
          <w:rFonts w:ascii="Times New Roman" w:hAnsi="Times New Roman" w:cs="Times New Roman"/>
          <w:sz w:val="28"/>
          <w:szCs w:val="28"/>
        </w:rPr>
      </w:pPr>
      <w:r>
        <w:rPr>
          <w:rFonts w:ascii="Times New Roman" w:hAnsi="Times New Roman" w:cs="Times New Roman"/>
          <w:sz w:val="28"/>
          <w:szCs w:val="28"/>
        </w:rPr>
        <w:t>Посвящение в перво</w:t>
      </w:r>
      <w:r w:rsidR="00141F11" w:rsidRPr="00141F11">
        <w:rPr>
          <w:rFonts w:ascii="Times New Roman" w:hAnsi="Times New Roman" w:cs="Times New Roman"/>
          <w:sz w:val="28"/>
          <w:szCs w:val="28"/>
        </w:rPr>
        <w:t>классники     октябрь, 4 неделя</w:t>
      </w:r>
    </w:p>
    <w:p w:rsidR="00141F11" w:rsidRPr="00141F11" w:rsidRDefault="00141F11" w:rsidP="00525C89">
      <w:pPr>
        <w:numPr>
          <w:ilvl w:val="0"/>
          <w:numId w:val="301"/>
        </w:numPr>
        <w:spacing w:after="0" w:line="240" w:lineRule="auto"/>
        <w:rPr>
          <w:rFonts w:ascii="Times New Roman" w:hAnsi="Times New Roman" w:cs="Times New Roman"/>
          <w:sz w:val="28"/>
          <w:szCs w:val="28"/>
        </w:rPr>
      </w:pPr>
      <w:r w:rsidRPr="00141F11">
        <w:rPr>
          <w:rFonts w:ascii="Times New Roman" w:hAnsi="Times New Roman" w:cs="Times New Roman"/>
          <w:sz w:val="28"/>
          <w:szCs w:val="28"/>
        </w:rPr>
        <w:lastRenderedPageBreak/>
        <w:t>Я выбираю жизнь!                           Ноябрь</w:t>
      </w:r>
    </w:p>
    <w:p w:rsidR="00141F11" w:rsidRPr="00141F11" w:rsidRDefault="00141F11" w:rsidP="00525C89">
      <w:pPr>
        <w:numPr>
          <w:ilvl w:val="0"/>
          <w:numId w:val="301"/>
        </w:numPr>
        <w:spacing w:after="0" w:line="240" w:lineRule="auto"/>
        <w:rPr>
          <w:rFonts w:ascii="Times New Roman" w:hAnsi="Times New Roman" w:cs="Times New Roman"/>
          <w:sz w:val="28"/>
          <w:szCs w:val="28"/>
        </w:rPr>
      </w:pPr>
      <w:r w:rsidRPr="00141F11">
        <w:rPr>
          <w:rFonts w:ascii="Times New Roman" w:hAnsi="Times New Roman" w:cs="Times New Roman"/>
          <w:sz w:val="28"/>
          <w:szCs w:val="28"/>
        </w:rPr>
        <w:t>Новый год                                         Декабрь</w:t>
      </w:r>
    </w:p>
    <w:p w:rsidR="00141F11" w:rsidRPr="00141F11" w:rsidRDefault="00141F11" w:rsidP="00525C89">
      <w:pPr>
        <w:numPr>
          <w:ilvl w:val="0"/>
          <w:numId w:val="301"/>
        </w:numPr>
        <w:spacing w:after="0" w:line="240" w:lineRule="auto"/>
        <w:rPr>
          <w:rFonts w:ascii="Times New Roman" w:hAnsi="Times New Roman" w:cs="Times New Roman"/>
          <w:sz w:val="28"/>
          <w:szCs w:val="28"/>
        </w:rPr>
      </w:pPr>
      <w:r w:rsidRPr="00141F11">
        <w:rPr>
          <w:rFonts w:ascii="Times New Roman" w:hAnsi="Times New Roman" w:cs="Times New Roman"/>
          <w:sz w:val="28"/>
          <w:szCs w:val="28"/>
        </w:rPr>
        <w:t>День науки                                        Январь</w:t>
      </w:r>
    </w:p>
    <w:p w:rsidR="00141F11" w:rsidRPr="00141F11" w:rsidRDefault="00141F11" w:rsidP="00525C89">
      <w:pPr>
        <w:numPr>
          <w:ilvl w:val="0"/>
          <w:numId w:val="302"/>
        </w:numPr>
        <w:tabs>
          <w:tab w:val="clear" w:pos="720"/>
          <w:tab w:val="num" w:pos="360"/>
        </w:tabs>
        <w:spacing w:after="0" w:line="240" w:lineRule="auto"/>
        <w:ind w:hanging="720"/>
        <w:rPr>
          <w:rFonts w:ascii="Times New Roman" w:hAnsi="Times New Roman" w:cs="Times New Roman"/>
          <w:sz w:val="28"/>
          <w:szCs w:val="28"/>
        </w:rPr>
      </w:pPr>
      <w:r w:rsidRPr="00141F11">
        <w:rPr>
          <w:rFonts w:ascii="Times New Roman" w:hAnsi="Times New Roman" w:cs="Times New Roman"/>
          <w:sz w:val="28"/>
          <w:szCs w:val="28"/>
        </w:rPr>
        <w:t>День защитников Отечества       Февраль</w:t>
      </w:r>
    </w:p>
    <w:p w:rsidR="00141F11" w:rsidRPr="00141F11" w:rsidRDefault="00141F11" w:rsidP="00525C89">
      <w:pPr>
        <w:numPr>
          <w:ilvl w:val="0"/>
          <w:numId w:val="302"/>
        </w:numPr>
        <w:tabs>
          <w:tab w:val="clear" w:pos="720"/>
          <w:tab w:val="num" w:pos="360"/>
        </w:tabs>
        <w:spacing w:after="0" w:line="240" w:lineRule="auto"/>
        <w:ind w:hanging="720"/>
        <w:rPr>
          <w:rFonts w:ascii="Times New Roman" w:hAnsi="Times New Roman" w:cs="Times New Roman"/>
          <w:sz w:val="28"/>
          <w:szCs w:val="28"/>
        </w:rPr>
      </w:pPr>
      <w:r w:rsidRPr="00141F11">
        <w:rPr>
          <w:rFonts w:ascii="Times New Roman" w:hAnsi="Times New Roman" w:cs="Times New Roman"/>
          <w:sz w:val="28"/>
          <w:szCs w:val="28"/>
        </w:rPr>
        <w:t>Вахта памяти                                    Май</w:t>
      </w:r>
    </w:p>
    <w:p w:rsidR="00141F11" w:rsidRPr="00141F11" w:rsidRDefault="00141F11" w:rsidP="00525C89">
      <w:pPr>
        <w:numPr>
          <w:ilvl w:val="0"/>
          <w:numId w:val="303"/>
        </w:numPr>
        <w:tabs>
          <w:tab w:val="clear" w:pos="840"/>
        </w:tabs>
        <w:spacing w:after="0" w:line="240" w:lineRule="auto"/>
        <w:ind w:left="360"/>
        <w:rPr>
          <w:rFonts w:ascii="Times New Roman" w:hAnsi="Times New Roman" w:cs="Times New Roman"/>
          <w:sz w:val="28"/>
          <w:szCs w:val="28"/>
        </w:rPr>
      </w:pPr>
      <w:r w:rsidRPr="00141F11">
        <w:rPr>
          <w:rFonts w:ascii="Times New Roman" w:hAnsi="Times New Roman" w:cs="Times New Roman"/>
          <w:sz w:val="28"/>
          <w:szCs w:val="28"/>
        </w:rPr>
        <w:t>Последний звонок                            24 мая</w:t>
      </w:r>
    </w:p>
    <w:p w:rsidR="00141F11" w:rsidRPr="00141F11" w:rsidRDefault="00141F11" w:rsidP="00141F11">
      <w:pPr>
        <w:rPr>
          <w:rFonts w:ascii="Times New Roman" w:hAnsi="Times New Roman" w:cs="Times New Roman"/>
          <w:b/>
          <w:sz w:val="28"/>
          <w:szCs w:val="28"/>
        </w:rPr>
      </w:pPr>
      <w:r w:rsidRPr="00141F11">
        <w:rPr>
          <w:rFonts w:ascii="Times New Roman" w:hAnsi="Times New Roman" w:cs="Times New Roman"/>
          <w:b/>
          <w:sz w:val="28"/>
          <w:szCs w:val="28"/>
        </w:rPr>
        <w:t>Праздничные дни:</w:t>
      </w:r>
    </w:p>
    <w:p w:rsidR="00141F11" w:rsidRPr="00141F11" w:rsidRDefault="00141F11" w:rsidP="00525C89">
      <w:pPr>
        <w:numPr>
          <w:ilvl w:val="0"/>
          <w:numId w:val="304"/>
        </w:numPr>
        <w:spacing w:after="0" w:line="240" w:lineRule="auto"/>
        <w:ind w:hanging="720"/>
        <w:rPr>
          <w:rFonts w:ascii="Times New Roman" w:hAnsi="Times New Roman" w:cs="Times New Roman"/>
          <w:sz w:val="28"/>
          <w:szCs w:val="28"/>
        </w:rPr>
      </w:pPr>
      <w:r w:rsidRPr="00141F11">
        <w:rPr>
          <w:rFonts w:ascii="Times New Roman" w:hAnsi="Times New Roman" w:cs="Times New Roman"/>
          <w:sz w:val="28"/>
          <w:szCs w:val="28"/>
        </w:rPr>
        <w:t>04.11.2023</w:t>
      </w:r>
    </w:p>
    <w:p w:rsidR="00141F11" w:rsidRPr="00141F11" w:rsidRDefault="00141F11" w:rsidP="00525C89">
      <w:pPr>
        <w:numPr>
          <w:ilvl w:val="0"/>
          <w:numId w:val="304"/>
        </w:numPr>
        <w:spacing w:after="0" w:line="240" w:lineRule="auto"/>
        <w:ind w:hanging="720"/>
        <w:rPr>
          <w:rFonts w:ascii="Times New Roman" w:hAnsi="Times New Roman" w:cs="Times New Roman"/>
          <w:sz w:val="28"/>
          <w:szCs w:val="28"/>
        </w:rPr>
      </w:pPr>
      <w:r w:rsidRPr="00141F11">
        <w:rPr>
          <w:rFonts w:ascii="Times New Roman" w:hAnsi="Times New Roman" w:cs="Times New Roman"/>
          <w:sz w:val="28"/>
          <w:szCs w:val="28"/>
        </w:rPr>
        <w:t>30.12.2023 - 08.01.2024</w:t>
      </w:r>
    </w:p>
    <w:p w:rsidR="00141F11" w:rsidRPr="00141F11" w:rsidRDefault="00141F11" w:rsidP="00525C89">
      <w:pPr>
        <w:numPr>
          <w:ilvl w:val="0"/>
          <w:numId w:val="304"/>
        </w:numPr>
        <w:spacing w:after="0" w:line="240" w:lineRule="auto"/>
        <w:ind w:hanging="720"/>
        <w:rPr>
          <w:rFonts w:ascii="Times New Roman" w:hAnsi="Times New Roman" w:cs="Times New Roman"/>
          <w:sz w:val="28"/>
          <w:szCs w:val="28"/>
        </w:rPr>
      </w:pPr>
      <w:r w:rsidRPr="00141F11">
        <w:rPr>
          <w:rFonts w:ascii="Times New Roman" w:hAnsi="Times New Roman" w:cs="Times New Roman"/>
          <w:sz w:val="28"/>
          <w:szCs w:val="28"/>
        </w:rPr>
        <w:t>23.02. 2024</w:t>
      </w:r>
    </w:p>
    <w:p w:rsidR="00141F11" w:rsidRPr="00141F11" w:rsidRDefault="00141F11" w:rsidP="00525C89">
      <w:pPr>
        <w:numPr>
          <w:ilvl w:val="0"/>
          <w:numId w:val="304"/>
        </w:numPr>
        <w:spacing w:after="0" w:line="240" w:lineRule="auto"/>
        <w:ind w:hanging="720"/>
        <w:rPr>
          <w:rFonts w:ascii="Times New Roman" w:hAnsi="Times New Roman" w:cs="Times New Roman"/>
          <w:sz w:val="28"/>
          <w:szCs w:val="28"/>
        </w:rPr>
      </w:pPr>
      <w:r w:rsidRPr="00141F11">
        <w:rPr>
          <w:rFonts w:ascii="Times New Roman" w:hAnsi="Times New Roman" w:cs="Times New Roman"/>
          <w:sz w:val="28"/>
          <w:szCs w:val="28"/>
        </w:rPr>
        <w:t>08.03. 2024</w:t>
      </w:r>
    </w:p>
    <w:p w:rsidR="00141F11" w:rsidRPr="00141F11" w:rsidRDefault="00141F11" w:rsidP="00525C89">
      <w:pPr>
        <w:numPr>
          <w:ilvl w:val="0"/>
          <w:numId w:val="304"/>
        </w:numPr>
        <w:spacing w:after="0" w:line="240" w:lineRule="auto"/>
        <w:ind w:hanging="720"/>
        <w:rPr>
          <w:rFonts w:ascii="Times New Roman" w:hAnsi="Times New Roman" w:cs="Times New Roman"/>
          <w:sz w:val="28"/>
          <w:szCs w:val="28"/>
        </w:rPr>
      </w:pPr>
      <w:r w:rsidRPr="00141F11">
        <w:rPr>
          <w:rFonts w:ascii="Times New Roman" w:hAnsi="Times New Roman" w:cs="Times New Roman"/>
          <w:sz w:val="28"/>
          <w:szCs w:val="28"/>
        </w:rPr>
        <w:t>01.05. 2024</w:t>
      </w:r>
    </w:p>
    <w:p w:rsidR="00141F11" w:rsidRPr="00141F11" w:rsidRDefault="00141F11" w:rsidP="00525C89">
      <w:pPr>
        <w:numPr>
          <w:ilvl w:val="0"/>
          <w:numId w:val="304"/>
        </w:numPr>
        <w:spacing w:after="0" w:line="240" w:lineRule="auto"/>
        <w:ind w:hanging="720"/>
        <w:rPr>
          <w:rFonts w:ascii="Times New Roman" w:hAnsi="Times New Roman" w:cs="Times New Roman"/>
          <w:sz w:val="28"/>
          <w:szCs w:val="28"/>
        </w:rPr>
      </w:pPr>
      <w:r w:rsidRPr="00141F11">
        <w:rPr>
          <w:rFonts w:ascii="Times New Roman" w:hAnsi="Times New Roman" w:cs="Times New Roman"/>
          <w:sz w:val="28"/>
          <w:szCs w:val="28"/>
        </w:rPr>
        <w:t>09.05. 2024</w:t>
      </w:r>
    </w:p>
    <w:p w:rsidR="005B615E" w:rsidRDefault="005B615E" w:rsidP="00B10D12">
      <w:pPr>
        <w:pStyle w:val="11"/>
        <w:spacing w:line="240" w:lineRule="auto"/>
        <w:ind w:firstLine="0"/>
        <w:jc w:val="both"/>
        <w:rPr>
          <w:sz w:val="24"/>
          <w:szCs w:val="24"/>
        </w:rPr>
      </w:pPr>
    </w:p>
    <w:p w:rsidR="005B615E" w:rsidRPr="001A6843" w:rsidRDefault="005B615E" w:rsidP="00525C89">
      <w:pPr>
        <w:pStyle w:val="aa"/>
        <w:numPr>
          <w:ilvl w:val="1"/>
          <w:numId w:val="284"/>
        </w:numPr>
        <w:jc w:val="both"/>
        <w:rPr>
          <w:rFonts w:ascii="Times New Roman" w:hAnsi="Times New Roman" w:cs="Times New Roman"/>
          <w:b/>
          <w:sz w:val="28"/>
          <w:szCs w:val="28"/>
        </w:rPr>
      </w:pPr>
      <w:r w:rsidRPr="001A6843">
        <w:rPr>
          <w:rFonts w:ascii="Times New Roman" w:hAnsi="Times New Roman" w:cs="Times New Roman"/>
          <w:b/>
          <w:sz w:val="28"/>
          <w:szCs w:val="28"/>
        </w:rPr>
        <w:t>Годовой план внеурочной деятельности начального общего образования</w:t>
      </w:r>
    </w:p>
    <w:tbl>
      <w:tblPr>
        <w:tblStyle w:val="af6"/>
        <w:tblW w:w="9356" w:type="dxa"/>
        <w:tblInd w:w="-459" w:type="dxa"/>
        <w:tblLayout w:type="fixed"/>
        <w:tblLook w:val="04A0" w:firstRow="1" w:lastRow="0" w:firstColumn="1" w:lastColumn="0" w:noHBand="0" w:noVBand="1"/>
      </w:tblPr>
      <w:tblGrid>
        <w:gridCol w:w="3686"/>
        <w:gridCol w:w="2410"/>
        <w:gridCol w:w="708"/>
        <w:gridCol w:w="567"/>
        <w:gridCol w:w="567"/>
        <w:gridCol w:w="567"/>
        <w:gridCol w:w="851"/>
      </w:tblGrid>
      <w:tr w:rsidR="005B615E" w:rsidRPr="003A333D" w:rsidTr="00B10D12">
        <w:tc>
          <w:tcPr>
            <w:tcW w:w="3686" w:type="dxa"/>
            <w:vMerge w:val="restart"/>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Направление внеурочной деятельности</w:t>
            </w:r>
          </w:p>
        </w:tc>
        <w:tc>
          <w:tcPr>
            <w:tcW w:w="2410" w:type="dxa"/>
            <w:vMerge w:val="restart"/>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 xml:space="preserve">Программа </w:t>
            </w:r>
            <w:r>
              <w:rPr>
                <w:rFonts w:ascii="Times New Roman" w:hAnsi="Times New Roman" w:cs="Times New Roman"/>
                <w:sz w:val="24"/>
                <w:szCs w:val="24"/>
              </w:rPr>
              <w:t>/мероприятие</w:t>
            </w:r>
          </w:p>
        </w:tc>
        <w:tc>
          <w:tcPr>
            <w:tcW w:w="2409" w:type="dxa"/>
            <w:gridSpan w:val="4"/>
          </w:tcPr>
          <w:p w:rsidR="005B615E" w:rsidRPr="003A333D" w:rsidRDefault="005B615E" w:rsidP="00CB2F72">
            <w:pPr>
              <w:jc w:val="center"/>
              <w:rPr>
                <w:rFonts w:ascii="Times New Roman" w:hAnsi="Times New Roman" w:cs="Times New Roman"/>
                <w:sz w:val="24"/>
                <w:szCs w:val="24"/>
              </w:rPr>
            </w:pPr>
            <w:r w:rsidRPr="003A333D">
              <w:rPr>
                <w:rFonts w:ascii="Times New Roman" w:hAnsi="Times New Roman" w:cs="Times New Roman"/>
                <w:sz w:val="24"/>
                <w:szCs w:val="24"/>
              </w:rPr>
              <w:t>Классы</w:t>
            </w:r>
          </w:p>
        </w:tc>
        <w:tc>
          <w:tcPr>
            <w:tcW w:w="851" w:type="dxa"/>
            <w:vMerge w:val="restart"/>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 xml:space="preserve">Всего </w:t>
            </w:r>
          </w:p>
        </w:tc>
      </w:tr>
      <w:tr w:rsidR="005B615E" w:rsidRPr="003A333D" w:rsidTr="00B10D12">
        <w:tc>
          <w:tcPr>
            <w:tcW w:w="3686" w:type="dxa"/>
            <w:vMerge/>
          </w:tcPr>
          <w:p w:rsidR="005B615E" w:rsidRPr="003A333D" w:rsidRDefault="005B615E" w:rsidP="00CB2F72">
            <w:pPr>
              <w:rPr>
                <w:rFonts w:ascii="Times New Roman" w:hAnsi="Times New Roman" w:cs="Times New Roman"/>
                <w:sz w:val="24"/>
                <w:szCs w:val="24"/>
              </w:rPr>
            </w:pPr>
          </w:p>
        </w:tc>
        <w:tc>
          <w:tcPr>
            <w:tcW w:w="2410" w:type="dxa"/>
            <w:vMerge/>
          </w:tcPr>
          <w:p w:rsidR="005B615E" w:rsidRPr="003A333D" w:rsidRDefault="005B615E" w:rsidP="00CB2F72">
            <w:pPr>
              <w:rPr>
                <w:rFonts w:ascii="Times New Roman" w:hAnsi="Times New Roman" w:cs="Times New Roman"/>
                <w:sz w:val="24"/>
                <w:szCs w:val="24"/>
              </w:rPr>
            </w:pPr>
          </w:p>
        </w:tc>
        <w:tc>
          <w:tcPr>
            <w:tcW w:w="708"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2</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3</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4</w:t>
            </w:r>
          </w:p>
        </w:tc>
        <w:tc>
          <w:tcPr>
            <w:tcW w:w="851" w:type="dxa"/>
            <w:vMerge/>
          </w:tcPr>
          <w:p w:rsidR="005B615E" w:rsidRPr="003A333D" w:rsidRDefault="005B615E" w:rsidP="00CB2F72">
            <w:pPr>
              <w:rPr>
                <w:rFonts w:ascii="Times New Roman" w:hAnsi="Times New Roman" w:cs="Times New Roman"/>
                <w:sz w:val="24"/>
                <w:szCs w:val="24"/>
              </w:rPr>
            </w:pPr>
          </w:p>
        </w:tc>
      </w:tr>
      <w:tr w:rsidR="005B615E" w:rsidRPr="003A333D" w:rsidTr="00E95505">
        <w:tc>
          <w:tcPr>
            <w:tcW w:w="9356" w:type="dxa"/>
            <w:gridSpan w:val="7"/>
          </w:tcPr>
          <w:p w:rsidR="005B615E" w:rsidRPr="003A333D" w:rsidRDefault="005B615E" w:rsidP="00CB2F72">
            <w:pPr>
              <w:jc w:val="center"/>
              <w:rPr>
                <w:rFonts w:ascii="Times New Roman" w:hAnsi="Times New Roman" w:cs="Times New Roman"/>
                <w:b/>
                <w:sz w:val="24"/>
                <w:szCs w:val="24"/>
              </w:rPr>
            </w:pPr>
            <w:r w:rsidRPr="003A333D">
              <w:rPr>
                <w:rFonts w:ascii="Times New Roman" w:hAnsi="Times New Roman" w:cs="Times New Roman"/>
                <w:b/>
                <w:sz w:val="24"/>
                <w:szCs w:val="24"/>
              </w:rPr>
              <w:t>Часть, обязательная для всех обучающихся</w:t>
            </w:r>
          </w:p>
        </w:tc>
      </w:tr>
      <w:tr w:rsidR="00B10D12" w:rsidRPr="003A333D" w:rsidTr="00B10D12">
        <w:tc>
          <w:tcPr>
            <w:tcW w:w="3686"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Информационно-просветительские занятия патриотической, нравственной и экологи</w:t>
            </w:r>
            <w:r>
              <w:rPr>
                <w:rFonts w:ascii="Times New Roman" w:hAnsi="Times New Roman" w:cs="Times New Roman"/>
                <w:sz w:val="24"/>
                <w:szCs w:val="24"/>
              </w:rPr>
              <w:t>ческой направленности «Разговор</w:t>
            </w:r>
            <w:r w:rsidRPr="003A333D">
              <w:rPr>
                <w:rFonts w:ascii="Times New Roman" w:hAnsi="Times New Roman" w:cs="Times New Roman"/>
                <w:sz w:val="24"/>
                <w:szCs w:val="24"/>
              </w:rPr>
              <w:t xml:space="preserve"> о важном» </w:t>
            </w:r>
          </w:p>
        </w:tc>
        <w:tc>
          <w:tcPr>
            <w:tcW w:w="2410" w:type="dxa"/>
          </w:tcPr>
          <w:p w:rsidR="005B615E" w:rsidRPr="003A333D" w:rsidRDefault="005B615E" w:rsidP="00CB2F72">
            <w:pPr>
              <w:rPr>
                <w:rFonts w:ascii="Times New Roman" w:hAnsi="Times New Roman" w:cs="Times New Roman"/>
                <w:sz w:val="24"/>
                <w:szCs w:val="24"/>
              </w:rPr>
            </w:pPr>
            <w:r>
              <w:rPr>
                <w:rFonts w:ascii="Times New Roman" w:hAnsi="Times New Roman" w:cs="Times New Roman"/>
                <w:sz w:val="24"/>
                <w:szCs w:val="24"/>
              </w:rPr>
              <w:t>«Разговор</w:t>
            </w:r>
            <w:r w:rsidRPr="003A333D">
              <w:rPr>
                <w:rFonts w:ascii="Times New Roman" w:hAnsi="Times New Roman" w:cs="Times New Roman"/>
                <w:sz w:val="24"/>
                <w:szCs w:val="24"/>
              </w:rPr>
              <w:t xml:space="preserve"> о важном»</w:t>
            </w:r>
          </w:p>
        </w:tc>
        <w:tc>
          <w:tcPr>
            <w:tcW w:w="708"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33</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34</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34</w:t>
            </w:r>
          </w:p>
        </w:tc>
        <w:tc>
          <w:tcPr>
            <w:tcW w:w="567" w:type="dxa"/>
          </w:tcPr>
          <w:p w:rsidR="005B615E" w:rsidRPr="003A333D" w:rsidRDefault="005B615E" w:rsidP="00CB2F72">
            <w:pPr>
              <w:ind w:right="-108"/>
              <w:rPr>
                <w:rFonts w:ascii="Times New Roman" w:hAnsi="Times New Roman" w:cs="Times New Roman"/>
                <w:sz w:val="24"/>
                <w:szCs w:val="24"/>
              </w:rPr>
            </w:pPr>
            <w:r w:rsidRPr="003A333D">
              <w:rPr>
                <w:rFonts w:ascii="Times New Roman" w:hAnsi="Times New Roman" w:cs="Times New Roman"/>
                <w:sz w:val="24"/>
                <w:szCs w:val="24"/>
              </w:rPr>
              <w:t>34</w:t>
            </w:r>
          </w:p>
        </w:tc>
        <w:tc>
          <w:tcPr>
            <w:tcW w:w="851" w:type="dxa"/>
          </w:tcPr>
          <w:p w:rsidR="005B615E" w:rsidRPr="003A333D" w:rsidRDefault="005B615E" w:rsidP="00CB2F72">
            <w:pPr>
              <w:ind w:right="-108"/>
              <w:rPr>
                <w:rFonts w:ascii="Times New Roman" w:hAnsi="Times New Roman" w:cs="Times New Roman"/>
                <w:b/>
                <w:sz w:val="24"/>
                <w:szCs w:val="24"/>
              </w:rPr>
            </w:pPr>
            <w:r w:rsidRPr="003A333D">
              <w:rPr>
                <w:rFonts w:ascii="Times New Roman" w:hAnsi="Times New Roman" w:cs="Times New Roman"/>
                <w:b/>
                <w:sz w:val="24"/>
                <w:szCs w:val="24"/>
              </w:rPr>
              <w:t>135</w:t>
            </w:r>
          </w:p>
        </w:tc>
      </w:tr>
      <w:tr w:rsidR="00B10D12" w:rsidRPr="003A333D" w:rsidTr="00B10D12">
        <w:tc>
          <w:tcPr>
            <w:tcW w:w="3686"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Занятия по формированию  функцион</w:t>
            </w:r>
            <w:r>
              <w:rPr>
                <w:rFonts w:ascii="Times New Roman" w:hAnsi="Times New Roman" w:cs="Times New Roman"/>
                <w:sz w:val="24"/>
                <w:szCs w:val="24"/>
              </w:rPr>
              <w:t xml:space="preserve">альной грамотности обучающихся </w:t>
            </w:r>
          </w:p>
        </w:tc>
        <w:tc>
          <w:tcPr>
            <w:tcW w:w="2410"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«Финансовая грамотность»</w:t>
            </w:r>
          </w:p>
        </w:tc>
        <w:tc>
          <w:tcPr>
            <w:tcW w:w="708"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33</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34</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34</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34</w:t>
            </w:r>
          </w:p>
        </w:tc>
        <w:tc>
          <w:tcPr>
            <w:tcW w:w="851" w:type="dxa"/>
          </w:tcPr>
          <w:p w:rsidR="005B615E" w:rsidRPr="003A333D" w:rsidRDefault="005B615E" w:rsidP="00CB2F72">
            <w:pPr>
              <w:ind w:right="-108"/>
              <w:rPr>
                <w:rFonts w:ascii="Times New Roman" w:hAnsi="Times New Roman" w:cs="Times New Roman"/>
                <w:b/>
                <w:sz w:val="24"/>
                <w:szCs w:val="24"/>
              </w:rPr>
            </w:pPr>
            <w:r w:rsidRPr="003A333D">
              <w:rPr>
                <w:rFonts w:ascii="Times New Roman" w:hAnsi="Times New Roman" w:cs="Times New Roman"/>
                <w:b/>
                <w:sz w:val="24"/>
                <w:szCs w:val="24"/>
              </w:rPr>
              <w:t>135</w:t>
            </w:r>
          </w:p>
        </w:tc>
      </w:tr>
      <w:tr w:rsidR="00B10D12" w:rsidRPr="003A333D" w:rsidTr="00B10D12">
        <w:tc>
          <w:tcPr>
            <w:tcW w:w="3686" w:type="dxa"/>
            <w:vMerge w:val="restart"/>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w:t>
            </w:r>
            <w:r>
              <w:rPr>
                <w:rFonts w:ascii="Times New Roman" w:hAnsi="Times New Roman" w:cs="Times New Roman"/>
                <w:sz w:val="24"/>
                <w:szCs w:val="24"/>
              </w:rPr>
              <w:t>способностей и талантов</w:t>
            </w:r>
          </w:p>
        </w:tc>
        <w:tc>
          <w:tcPr>
            <w:tcW w:w="2410" w:type="dxa"/>
          </w:tcPr>
          <w:p w:rsidR="005B615E" w:rsidRPr="003A333D" w:rsidRDefault="005B615E" w:rsidP="00CB2F72">
            <w:pPr>
              <w:pStyle w:val="Default"/>
              <w:rPr>
                <w:color w:val="auto"/>
              </w:rPr>
            </w:pPr>
            <w:r w:rsidRPr="003A333D">
              <w:rPr>
                <w:color w:val="auto"/>
              </w:rPr>
              <w:t>Подвижные игры, перемены</w:t>
            </w:r>
          </w:p>
        </w:tc>
        <w:tc>
          <w:tcPr>
            <w:tcW w:w="708"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2</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2</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2</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2</w:t>
            </w:r>
          </w:p>
        </w:tc>
        <w:tc>
          <w:tcPr>
            <w:tcW w:w="851" w:type="dxa"/>
          </w:tcPr>
          <w:p w:rsidR="005B615E" w:rsidRPr="003A333D" w:rsidRDefault="005B615E" w:rsidP="00CB2F72">
            <w:pPr>
              <w:rPr>
                <w:rFonts w:ascii="Times New Roman" w:hAnsi="Times New Roman" w:cs="Times New Roman"/>
                <w:b/>
                <w:sz w:val="24"/>
                <w:szCs w:val="24"/>
              </w:rPr>
            </w:pPr>
            <w:r w:rsidRPr="003A333D">
              <w:rPr>
                <w:rFonts w:ascii="Times New Roman" w:hAnsi="Times New Roman" w:cs="Times New Roman"/>
                <w:b/>
                <w:sz w:val="24"/>
                <w:szCs w:val="24"/>
              </w:rPr>
              <w:t>8</w:t>
            </w:r>
          </w:p>
        </w:tc>
      </w:tr>
      <w:tr w:rsidR="00B10D12" w:rsidRPr="003A333D" w:rsidTr="00B10D12">
        <w:tc>
          <w:tcPr>
            <w:tcW w:w="3686" w:type="dxa"/>
            <w:vMerge/>
          </w:tcPr>
          <w:p w:rsidR="005B615E" w:rsidRPr="003A333D" w:rsidRDefault="005B615E" w:rsidP="00CB2F72">
            <w:pPr>
              <w:rPr>
                <w:rFonts w:ascii="Times New Roman" w:hAnsi="Times New Roman" w:cs="Times New Roman"/>
                <w:sz w:val="24"/>
                <w:szCs w:val="24"/>
              </w:rPr>
            </w:pPr>
          </w:p>
        </w:tc>
        <w:tc>
          <w:tcPr>
            <w:tcW w:w="2410" w:type="dxa"/>
          </w:tcPr>
          <w:p w:rsidR="005B615E" w:rsidRPr="003A333D" w:rsidRDefault="005B615E" w:rsidP="00CB2F72">
            <w:pPr>
              <w:pStyle w:val="Default"/>
              <w:rPr>
                <w:color w:val="auto"/>
              </w:rPr>
            </w:pPr>
            <w:r w:rsidRPr="003A333D">
              <w:rPr>
                <w:color w:val="auto"/>
              </w:rPr>
              <w:t>Спортивные состязания</w:t>
            </w:r>
          </w:p>
        </w:tc>
        <w:tc>
          <w:tcPr>
            <w:tcW w:w="708"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2</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2</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2</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2</w:t>
            </w:r>
          </w:p>
        </w:tc>
        <w:tc>
          <w:tcPr>
            <w:tcW w:w="851" w:type="dxa"/>
          </w:tcPr>
          <w:p w:rsidR="005B615E" w:rsidRPr="003A333D" w:rsidRDefault="005B615E" w:rsidP="00CB2F72">
            <w:pPr>
              <w:rPr>
                <w:rFonts w:ascii="Times New Roman" w:hAnsi="Times New Roman" w:cs="Times New Roman"/>
                <w:b/>
                <w:sz w:val="24"/>
                <w:szCs w:val="24"/>
              </w:rPr>
            </w:pPr>
            <w:r w:rsidRPr="003A333D">
              <w:rPr>
                <w:rFonts w:ascii="Times New Roman" w:hAnsi="Times New Roman" w:cs="Times New Roman"/>
                <w:b/>
                <w:sz w:val="24"/>
                <w:szCs w:val="24"/>
              </w:rPr>
              <w:t>8</w:t>
            </w:r>
          </w:p>
        </w:tc>
      </w:tr>
      <w:tr w:rsidR="005B615E" w:rsidRPr="003A333D" w:rsidTr="00E95505">
        <w:tc>
          <w:tcPr>
            <w:tcW w:w="9356" w:type="dxa"/>
            <w:gridSpan w:val="7"/>
          </w:tcPr>
          <w:p w:rsidR="005B615E" w:rsidRPr="003A333D" w:rsidRDefault="005B615E" w:rsidP="00CB2F72">
            <w:pPr>
              <w:jc w:val="center"/>
              <w:rPr>
                <w:rFonts w:ascii="Times New Roman" w:hAnsi="Times New Roman" w:cs="Times New Roman"/>
                <w:b/>
                <w:sz w:val="24"/>
                <w:szCs w:val="24"/>
              </w:rPr>
            </w:pPr>
            <w:r w:rsidRPr="003A333D">
              <w:rPr>
                <w:rFonts w:ascii="Times New Roman" w:hAnsi="Times New Roman" w:cs="Times New Roman"/>
                <w:b/>
                <w:sz w:val="24"/>
                <w:szCs w:val="24"/>
              </w:rPr>
              <w:t>Вариативная часть</w:t>
            </w:r>
          </w:p>
        </w:tc>
      </w:tr>
      <w:tr w:rsidR="005B615E" w:rsidRPr="003A333D" w:rsidTr="00B10D12">
        <w:tc>
          <w:tcPr>
            <w:tcW w:w="3686" w:type="dxa"/>
            <w:vMerge w:val="restart"/>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Информационно-просветительские занятия патриотической, нравственной и экологической направленности</w:t>
            </w:r>
          </w:p>
        </w:tc>
        <w:tc>
          <w:tcPr>
            <w:tcW w:w="2410" w:type="dxa"/>
          </w:tcPr>
          <w:p w:rsidR="005B615E" w:rsidRPr="003A333D" w:rsidRDefault="005B615E" w:rsidP="00CB2F72">
            <w:pPr>
              <w:pStyle w:val="Default"/>
              <w:rPr>
                <w:color w:val="auto"/>
              </w:rPr>
            </w:pPr>
            <w:r w:rsidRPr="003A333D">
              <w:rPr>
                <w:color w:val="auto"/>
              </w:rPr>
              <w:t>День Знаний</w:t>
            </w:r>
          </w:p>
        </w:tc>
        <w:tc>
          <w:tcPr>
            <w:tcW w:w="708"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851" w:type="dxa"/>
          </w:tcPr>
          <w:p w:rsidR="005B615E" w:rsidRPr="003A333D" w:rsidRDefault="005B615E" w:rsidP="00CB2F72">
            <w:pPr>
              <w:rPr>
                <w:rFonts w:ascii="Times New Roman" w:hAnsi="Times New Roman" w:cs="Times New Roman"/>
                <w:b/>
                <w:sz w:val="24"/>
                <w:szCs w:val="24"/>
              </w:rPr>
            </w:pPr>
            <w:r w:rsidRPr="003A333D">
              <w:rPr>
                <w:rFonts w:ascii="Times New Roman" w:hAnsi="Times New Roman" w:cs="Times New Roman"/>
                <w:b/>
                <w:sz w:val="24"/>
                <w:szCs w:val="24"/>
              </w:rPr>
              <w:t>4</w:t>
            </w:r>
          </w:p>
        </w:tc>
      </w:tr>
      <w:tr w:rsidR="005B615E" w:rsidRPr="003A333D" w:rsidTr="00B10D12">
        <w:tc>
          <w:tcPr>
            <w:tcW w:w="3686" w:type="dxa"/>
            <w:vMerge/>
          </w:tcPr>
          <w:p w:rsidR="005B615E" w:rsidRPr="003A333D" w:rsidRDefault="005B615E" w:rsidP="00CB2F72">
            <w:pPr>
              <w:rPr>
                <w:rFonts w:ascii="Times New Roman" w:hAnsi="Times New Roman" w:cs="Times New Roman"/>
                <w:sz w:val="24"/>
                <w:szCs w:val="24"/>
              </w:rPr>
            </w:pPr>
          </w:p>
        </w:tc>
        <w:tc>
          <w:tcPr>
            <w:tcW w:w="2410" w:type="dxa"/>
          </w:tcPr>
          <w:p w:rsidR="005B615E" w:rsidRPr="003A333D" w:rsidRDefault="005B615E" w:rsidP="00CB2F72">
            <w:pPr>
              <w:pStyle w:val="Default"/>
              <w:rPr>
                <w:color w:val="auto"/>
              </w:rPr>
            </w:pPr>
            <w:r w:rsidRPr="003A333D">
              <w:rPr>
                <w:color w:val="auto"/>
              </w:rPr>
              <w:t>День учителя</w:t>
            </w:r>
          </w:p>
        </w:tc>
        <w:tc>
          <w:tcPr>
            <w:tcW w:w="708"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851" w:type="dxa"/>
          </w:tcPr>
          <w:p w:rsidR="005B615E" w:rsidRPr="003A333D" w:rsidRDefault="005B615E" w:rsidP="00CB2F72">
            <w:pPr>
              <w:rPr>
                <w:rFonts w:ascii="Times New Roman" w:hAnsi="Times New Roman" w:cs="Times New Roman"/>
                <w:b/>
                <w:sz w:val="24"/>
                <w:szCs w:val="24"/>
              </w:rPr>
            </w:pPr>
            <w:r w:rsidRPr="003A333D">
              <w:rPr>
                <w:rFonts w:ascii="Times New Roman" w:hAnsi="Times New Roman" w:cs="Times New Roman"/>
                <w:b/>
                <w:sz w:val="24"/>
                <w:szCs w:val="24"/>
              </w:rPr>
              <w:t>4</w:t>
            </w:r>
          </w:p>
        </w:tc>
      </w:tr>
      <w:tr w:rsidR="005B615E" w:rsidRPr="003A333D" w:rsidTr="00B10D12">
        <w:tc>
          <w:tcPr>
            <w:tcW w:w="3686" w:type="dxa"/>
            <w:vMerge/>
          </w:tcPr>
          <w:p w:rsidR="005B615E" w:rsidRPr="003A333D" w:rsidRDefault="005B615E" w:rsidP="00CB2F72">
            <w:pPr>
              <w:rPr>
                <w:rFonts w:ascii="Times New Roman" w:hAnsi="Times New Roman" w:cs="Times New Roman"/>
                <w:sz w:val="24"/>
                <w:szCs w:val="24"/>
              </w:rPr>
            </w:pPr>
          </w:p>
        </w:tc>
        <w:tc>
          <w:tcPr>
            <w:tcW w:w="2410" w:type="dxa"/>
          </w:tcPr>
          <w:p w:rsidR="005B615E" w:rsidRPr="003A333D" w:rsidRDefault="005B615E" w:rsidP="00CB2F72">
            <w:pPr>
              <w:pStyle w:val="Default"/>
              <w:rPr>
                <w:color w:val="auto"/>
              </w:rPr>
            </w:pPr>
            <w:r w:rsidRPr="003A333D">
              <w:rPr>
                <w:color w:val="auto"/>
              </w:rPr>
              <w:t>День матери</w:t>
            </w:r>
          </w:p>
        </w:tc>
        <w:tc>
          <w:tcPr>
            <w:tcW w:w="708"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851" w:type="dxa"/>
          </w:tcPr>
          <w:p w:rsidR="005B615E" w:rsidRPr="003A333D" w:rsidRDefault="005B615E" w:rsidP="00CB2F72">
            <w:pPr>
              <w:rPr>
                <w:rFonts w:ascii="Times New Roman" w:hAnsi="Times New Roman" w:cs="Times New Roman"/>
                <w:b/>
                <w:sz w:val="24"/>
                <w:szCs w:val="24"/>
              </w:rPr>
            </w:pPr>
            <w:r w:rsidRPr="003A333D">
              <w:rPr>
                <w:rFonts w:ascii="Times New Roman" w:hAnsi="Times New Roman" w:cs="Times New Roman"/>
                <w:b/>
                <w:sz w:val="24"/>
                <w:szCs w:val="24"/>
              </w:rPr>
              <w:t>4</w:t>
            </w:r>
          </w:p>
        </w:tc>
      </w:tr>
      <w:tr w:rsidR="005B615E" w:rsidRPr="003A333D" w:rsidTr="00B10D12">
        <w:tc>
          <w:tcPr>
            <w:tcW w:w="3686" w:type="dxa"/>
            <w:vMerge/>
          </w:tcPr>
          <w:p w:rsidR="005B615E" w:rsidRPr="003A333D" w:rsidRDefault="005B615E" w:rsidP="00CB2F72">
            <w:pPr>
              <w:rPr>
                <w:rFonts w:ascii="Times New Roman" w:hAnsi="Times New Roman" w:cs="Times New Roman"/>
                <w:sz w:val="24"/>
                <w:szCs w:val="24"/>
              </w:rPr>
            </w:pPr>
          </w:p>
        </w:tc>
        <w:tc>
          <w:tcPr>
            <w:tcW w:w="2410" w:type="dxa"/>
          </w:tcPr>
          <w:p w:rsidR="005B615E" w:rsidRPr="003A333D" w:rsidRDefault="005B615E" w:rsidP="00CB2F72">
            <w:pPr>
              <w:pStyle w:val="Default"/>
              <w:rPr>
                <w:color w:val="auto"/>
              </w:rPr>
            </w:pPr>
            <w:r w:rsidRPr="003A333D">
              <w:rPr>
                <w:color w:val="auto"/>
              </w:rPr>
              <w:t>Новый год</w:t>
            </w:r>
          </w:p>
        </w:tc>
        <w:tc>
          <w:tcPr>
            <w:tcW w:w="708"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851" w:type="dxa"/>
          </w:tcPr>
          <w:p w:rsidR="005B615E" w:rsidRPr="003A333D" w:rsidRDefault="005B615E" w:rsidP="00CB2F72">
            <w:pPr>
              <w:rPr>
                <w:rFonts w:ascii="Times New Roman" w:hAnsi="Times New Roman" w:cs="Times New Roman"/>
                <w:b/>
                <w:sz w:val="24"/>
                <w:szCs w:val="24"/>
              </w:rPr>
            </w:pPr>
            <w:r w:rsidRPr="003A333D">
              <w:rPr>
                <w:rFonts w:ascii="Times New Roman" w:hAnsi="Times New Roman" w:cs="Times New Roman"/>
                <w:b/>
                <w:sz w:val="24"/>
                <w:szCs w:val="24"/>
              </w:rPr>
              <w:t>4</w:t>
            </w:r>
          </w:p>
        </w:tc>
      </w:tr>
      <w:tr w:rsidR="005B615E" w:rsidRPr="003A333D" w:rsidTr="00B10D12">
        <w:tc>
          <w:tcPr>
            <w:tcW w:w="3686" w:type="dxa"/>
            <w:vMerge/>
          </w:tcPr>
          <w:p w:rsidR="005B615E" w:rsidRPr="003A333D" w:rsidRDefault="005B615E" w:rsidP="00CB2F72">
            <w:pPr>
              <w:rPr>
                <w:rFonts w:ascii="Times New Roman" w:hAnsi="Times New Roman" w:cs="Times New Roman"/>
                <w:sz w:val="24"/>
                <w:szCs w:val="24"/>
              </w:rPr>
            </w:pPr>
          </w:p>
        </w:tc>
        <w:tc>
          <w:tcPr>
            <w:tcW w:w="2410" w:type="dxa"/>
          </w:tcPr>
          <w:p w:rsidR="005B615E" w:rsidRPr="003A333D" w:rsidRDefault="005B615E" w:rsidP="00CB2F72">
            <w:pPr>
              <w:pStyle w:val="Default"/>
              <w:rPr>
                <w:color w:val="auto"/>
              </w:rPr>
            </w:pPr>
            <w:r w:rsidRPr="003A333D">
              <w:rPr>
                <w:color w:val="auto"/>
              </w:rPr>
              <w:t>8 марта</w:t>
            </w:r>
          </w:p>
        </w:tc>
        <w:tc>
          <w:tcPr>
            <w:tcW w:w="708"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851" w:type="dxa"/>
          </w:tcPr>
          <w:p w:rsidR="005B615E" w:rsidRPr="003A333D" w:rsidRDefault="005B615E" w:rsidP="00CB2F72">
            <w:pPr>
              <w:rPr>
                <w:rFonts w:ascii="Times New Roman" w:hAnsi="Times New Roman" w:cs="Times New Roman"/>
                <w:b/>
                <w:sz w:val="24"/>
                <w:szCs w:val="24"/>
              </w:rPr>
            </w:pPr>
            <w:r w:rsidRPr="003A333D">
              <w:rPr>
                <w:rFonts w:ascii="Times New Roman" w:hAnsi="Times New Roman" w:cs="Times New Roman"/>
                <w:b/>
                <w:sz w:val="24"/>
                <w:szCs w:val="24"/>
              </w:rPr>
              <w:t>4</w:t>
            </w:r>
          </w:p>
        </w:tc>
      </w:tr>
      <w:tr w:rsidR="005B615E" w:rsidRPr="003A333D" w:rsidTr="00B10D12">
        <w:tc>
          <w:tcPr>
            <w:tcW w:w="3686" w:type="dxa"/>
            <w:vMerge/>
          </w:tcPr>
          <w:p w:rsidR="005B615E" w:rsidRPr="003A333D" w:rsidRDefault="005B615E" w:rsidP="00CB2F72">
            <w:pPr>
              <w:rPr>
                <w:rFonts w:ascii="Times New Roman" w:hAnsi="Times New Roman" w:cs="Times New Roman"/>
                <w:sz w:val="24"/>
                <w:szCs w:val="24"/>
              </w:rPr>
            </w:pPr>
          </w:p>
        </w:tc>
        <w:tc>
          <w:tcPr>
            <w:tcW w:w="2410" w:type="dxa"/>
          </w:tcPr>
          <w:p w:rsidR="005B615E" w:rsidRPr="003A333D" w:rsidRDefault="00B10D12" w:rsidP="00CB2F72">
            <w:pPr>
              <w:pStyle w:val="Default"/>
              <w:rPr>
                <w:color w:val="auto"/>
              </w:rPr>
            </w:pPr>
            <w:r>
              <w:rPr>
                <w:color w:val="auto"/>
              </w:rPr>
              <w:t xml:space="preserve">Прощай, </w:t>
            </w:r>
            <w:r w:rsidR="005B615E" w:rsidRPr="003A333D">
              <w:rPr>
                <w:color w:val="auto"/>
              </w:rPr>
              <w:t>Азбука!</w:t>
            </w:r>
          </w:p>
        </w:tc>
        <w:tc>
          <w:tcPr>
            <w:tcW w:w="708"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w:t>
            </w:r>
          </w:p>
        </w:tc>
        <w:tc>
          <w:tcPr>
            <w:tcW w:w="851" w:type="dxa"/>
          </w:tcPr>
          <w:p w:rsidR="005B615E" w:rsidRPr="003A333D" w:rsidRDefault="005B615E" w:rsidP="00CB2F72">
            <w:pPr>
              <w:rPr>
                <w:rFonts w:ascii="Times New Roman" w:hAnsi="Times New Roman" w:cs="Times New Roman"/>
                <w:b/>
                <w:sz w:val="24"/>
                <w:szCs w:val="24"/>
              </w:rPr>
            </w:pPr>
            <w:r w:rsidRPr="003A333D">
              <w:rPr>
                <w:rFonts w:ascii="Times New Roman" w:hAnsi="Times New Roman" w:cs="Times New Roman"/>
                <w:b/>
                <w:sz w:val="24"/>
                <w:szCs w:val="24"/>
              </w:rPr>
              <w:t>1</w:t>
            </w:r>
          </w:p>
        </w:tc>
      </w:tr>
      <w:tr w:rsidR="005B615E" w:rsidRPr="003A333D" w:rsidTr="00B10D12">
        <w:tc>
          <w:tcPr>
            <w:tcW w:w="3686" w:type="dxa"/>
            <w:vMerge/>
          </w:tcPr>
          <w:p w:rsidR="005B615E" w:rsidRPr="003A333D" w:rsidRDefault="005B615E" w:rsidP="00CB2F72">
            <w:pPr>
              <w:rPr>
                <w:rFonts w:ascii="Times New Roman" w:hAnsi="Times New Roman" w:cs="Times New Roman"/>
                <w:sz w:val="24"/>
                <w:szCs w:val="24"/>
              </w:rPr>
            </w:pPr>
          </w:p>
        </w:tc>
        <w:tc>
          <w:tcPr>
            <w:tcW w:w="2410" w:type="dxa"/>
          </w:tcPr>
          <w:p w:rsidR="005B615E" w:rsidRPr="003A333D" w:rsidRDefault="005B615E" w:rsidP="00CB2F72">
            <w:pPr>
              <w:pStyle w:val="Default"/>
              <w:ind w:right="-112"/>
              <w:rPr>
                <w:color w:val="auto"/>
              </w:rPr>
            </w:pPr>
            <w:r w:rsidRPr="003A333D">
              <w:rPr>
                <w:color w:val="auto"/>
              </w:rPr>
              <w:t>Последний звонок</w:t>
            </w:r>
          </w:p>
        </w:tc>
        <w:tc>
          <w:tcPr>
            <w:tcW w:w="708"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851" w:type="dxa"/>
          </w:tcPr>
          <w:p w:rsidR="005B615E" w:rsidRPr="003A333D" w:rsidRDefault="005B615E" w:rsidP="00CB2F72">
            <w:pPr>
              <w:rPr>
                <w:rFonts w:ascii="Times New Roman" w:hAnsi="Times New Roman" w:cs="Times New Roman"/>
                <w:b/>
                <w:sz w:val="24"/>
                <w:szCs w:val="24"/>
              </w:rPr>
            </w:pPr>
            <w:r w:rsidRPr="003A333D">
              <w:rPr>
                <w:rFonts w:ascii="Times New Roman" w:hAnsi="Times New Roman" w:cs="Times New Roman"/>
                <w:b/>
                <w:sz w:val="24"/>
                <w:szCs w:val="24"/>
              </w:rPr>
              <w:t>2</w:t>
            </w:r>
          </w:p>
        </w:tc>
      </w:tr>
      <w:tr w:rsidR="005B615E" w:rsidRPr="003A333D" w:rsidTr="00B10D12">
        <w:tc>
          <w:tcPr>
            <w:tcW w:w="3686" w:type="dxa"/>
            <w:vMerge/>
          </w:tcPr>
          <w:p w:rsidR="005B615E" w:rsidRPr="003A333D" w:rsidRDefault="005B615E" w:rsidP="00CB2F72">
            <w:pPr>
              <w:rPr>
                <w:rFonts w:ascii="Times New Roman" w:hAnsi="Times New Roman" w:cs="Times New Roman"/>
                <w:sz w:val="24"/>
                <w:szCs w:val="24"/>
              </w:rPr>
            </w:pPr>
          </w:p>
        </w:tc>
        <w:tc>
          <w:tcPr>
            <w:tcW w:w="2410" w:type="dxa"/>
          </w:tcPr>
          <w:p w:rsidR="005B615E" w:rsidRPr="003A333D" w:rsidRDefault="005B615E" w:rsidP="00CB2F72">
            <w:pPr>
              <w:pStyle w:val="Default"/>
              <w:rPr>
                <w:color w:val="auto"/>
              </w:rPr>
            </w:pPr>
            <w:r w:rsidRPr="003A333D">
              <w:rPr>
                <w:color w:val="auto"/>
              </w:rPr>
              <w:t>Экскурсии</w:t>
            </w:r>
          </w:p>
        </w:tc>
        <w:tc>
          <w:tcPr>
            <w:tcW w:w="708"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3</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3</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3</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3</w:t>
            </w:r>
          </w:p>
        </w:tc>
        <w:tc>
          <w:tcPr>
            <w:tcW w:w="851" w:type="dxa"/>
          </w:tcPr>
          <w:p w:rsidR="005B615E" w:rsidRPr="003A333D" w:rsidRDefault="005B615E" w:rsidP="00CB2F72">
            <w:pPr>
              <w:rPr>
                <w:rFonts w:ascii="Times New Roman" w:hAnsi="Times New Roman" w:cs="Times New Roman"/>
                <w:b/>
                <w:sz w:val="24"/>
                <w:szCs w:val="24"/>
              </w:rPr>
            </w:pPr>
            <w:r w:rsidRPr="003A333D">
              <w:rPr>
                <w:rFonts w:ascii="Times New Roman" w:hAnsi="Times New Roman" w:cs="Times New Roman"/>
                <w:b/>
                <w:sz w:val="24"/>
                <w:szCs w:val="24"/>
              </w:rPr>
              <w:t>12</w:t>
            </w:r>
          </w:p>
        </w:tc>
      </w:tr>
      <w:tr w:rsidR="005B615E" w:rsidRPr="003A333D" w:rsidTr="00B10D12">
        <w:tc>
          <w:tcPr>
            <w:tcW w:w="3686" w:type="dxa"/>
            <w:vMerge/>
          </w:tcPr>
          <w:p w:rsidR="005B615E" w:rsidRPr="003A333D" w:rsidRDefault="005B615E" w:rsidP="00CB2F72">
            <w:pPr>
              <w:rPr>
                <w:rFonts w:ascii="Times New Roman" w:hAnsi="Times New Roman" w:cs="Times New Roman"/>
                <w:sz w:val="24"/>
                <w:szCs w:val="24"/>
              </w:rPr>
            </w:pPr>
          </w:p>
        </w:tc>
        <w:tc>
          <w:tcPr>
            <w:tcW w:w="2410" w:type="dxa"/>
          </w:tcPr>
          <w:p w:rsidR="005B615E" w:rsidRPr="003A333D" w:rsidRDefault="005B615E" w:rsidP="00CB2F72">
            <w:pPr>
              <w:pStyle w:val="Default"/>
              <w:rPr>
                <w:color w:val="auto"/>
              </w:rPr>
            </w:pPr>
            <w:r w:rsidRPr="003A333D">
              <w:rPr>
                <w:color w:val="auto"/>
              </w:rPr>
              <w:t>Новогодние «</w:t>
            </w:r>
            <w:proofErr w:type="spellStart"/>
            <w:r w:rsidRPr="003A333D">
              <w:rPr>
                <w:color w:val="auto"/>
              </w:rPr>
              <w:t>Потешки</w:t>
            </w:r>
            <w:proofErr w:type="spellEnd"/>
            <w:r w:rsidRPr="003A333D">
              <w:rPr>
                <w:color w:val="auto"/>
              </w:rPr>
              <w:t>»</w:t>
            </w:r>
          </w:p>
        </w:tc>
        <w:tc>
          <w:tcPr>
            <w:tcW w:w="708"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851" w:type="dxa"/>
          </w:tcPr>
          <w:p w:rsidR="005B615E" w:rsidRPr="003A333D" w:rsidRDefault="005B615E" w:rsidP="00CB2F72">
            <w:pPr>
              <w:rPr>
                <w:rFonts w:ascii="Times New Roman" w:hAnsi="Times New Roman" w:cs="Times New Roman"/>
                <w:b/>
                <w:sz w:val="24"/>
                <w:szCs w:val="24"/>
              </w:rPr>
            </w:pPr>
            <w:r w:rsidRPr="003A333D">
              <w:rPr>
                <w:rFonts w:ascii="Times New Roman" w:hAnsi="Times New Roman" w:cs="Times New Roman"/>
                <w:b/>
                <w:sz w:val="24"/>
                <w:szCs w:val="24"/>
              </w:rPr>
              <w:t>4</w:t>
            </w:r>
          </w:p>
        </w:tc>
      </w:tr>
      <w:tr w:rsidR="005B615E" w:rsidRPr="003A333D" w:rsidTr="00B10D12">
        <w:tc>
          <w:tcPr>
            <w:tcW w:w="3686" w:type="dxa"/>
            <w:vMerge/>
          </w:tcPr>
          <w:p w:rsidR="005B615E" w:rsidRPr="003A333D" w:rsidRDefault="005B615E" w:rsidP="00CB2F72">
            <w:pPr>
              <w:rPr>
                <w:rFonts w:ascii="Times New Roman" w:hAnsi="Times New Roman" w:cs="Times New Roman"/>
                <w:sz w:val="24"/>
                <w:szCs w:val="24"/>
              </w:rPr>
            </w:pPr>
          </w:p>
        </w:tc>
        <w:tc>
          <w:tcPr>
            <w:tcW w:w="2410" w:type="dxa"/>
          </w:tcPr>
          <w:p w:rsidR="005B615E" w:rsidRPr="003A333D" w:rsidRDefault="005B615E" w:rsidP="00CB2F72">
            <w:pPr>
              <w:pStyle w:val="Default"/>
              <w:rPr>
                <w:color w:val="auto"/>
              </w:rPr>
            </w:pPr>
            <w:r w:rsidRPr="003A333D">
              <w:rPr>
                <w:color w:val="auto"/>
              </w:rPr>
              <w:t xml:space="preserve">Правила дорожного движения </w:t>
            </w:r>
          </w:p>
        </w:tc>
        <w:tc>
          <w:tcPr>
            <w:tcW w:w="708"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2</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2</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2</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2</w:t>
            </w:r>
          </w:p>
        </w:tc>
        <w:tc>
          <w:tcPr>
            <w:tcW w:w="851" w:type="dxa"/>
          </w:tcPr>
          <w:p w:rsidR="005B615E" w:rsidRPr="003A333D" w:rsidRDefault="005B615E" w:rsidP="00CB2F72">
            <w:pPr>
              <w:rPr>
                <w:rFonts w:ascii="Times New Roman" w:hAnsi="Times New Roman" w:cs="Times New Roman"/>
                <w:b/>
                <w:sz w:val="24"/>
                <w:szCs w:val="24"/>
              </w:rPr>
            </w:pPr>
            <w:r w:rsidRPr="003A333D">
              <w:rPr>
                <w:rFonts w:ascii="Times New Roman" w:hAnsi="Times New Roman" w:cs="Times New Roman"/>
                <w:b/>
                <w:sz w:val="24"/>
                <w:szCs w:val="24"/>
              </w:rPr>
              <w:t>8</w:t>
            </w:r>
          </w:p>
        </w:tc>
      </w:tr>
      <w:tr w:rsidR="005B615E" w:rsidRPr="003A333D" w:rsidTr="00B10D12">
        <w:tc>
          <w:tcPr>
            <w:tcW w:w="3686" w:type="dxa"/>
            <w:vMerge/>
          </w:tcPr>
          <w:p w:rsidR="005B615E" w:rsidRPr="003A333D" w:rsidRDefault="005B615E" w:rsidP="00CB2F72">
            <w:pPr>
              <w:rPr>
                <w:rFonts w:ascii="Times New Roman" w:hAnsi="Times New Roman" w:cs="Times New Roman"/>
                <w:sz w:val="24"/>
                <w:szCs w:val="24"/>
              </w:rPr>
            </w:pPr>
          </w:p>
        </w:tc>
        <w:tc>
          <w:tcPr>
            <w:tcW w:w="2410" w:type="dxa"/>
          </w:tcPr>
          <w:p w:rsidR="005B615E" w:rsidRPr="003A333D" w:rsidRDefault="005B615E" w:rsidP="00CB2F72">
            <w:pPr>
              <w:pStyle w:val="Default"/>
              <w:rPr>
                <w:color w:val="auto"/>
              </w:rPr>
            </w:pPr>
            <w:r w:rsidRPr="003A333D">
              <w:rPr>
                <w:color w:val="auto"/>
              </w:rPr>
              <w:t>День Победы</w:t>
            </w:r>
          </w:p>
        </w:tc>
        <w:tc>
          <w:tcPr>
            <w:tcW w:w="708"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851" w:type="dxa"/>
          </w:tcPr>
          <w:p w:rsidR="005B615E" w:rsidRPr="003A333D" w:rsidRDefault="005B615E" w:rsidP="00CB2F72">
            <w:pPr>
              <w:rPr>
                <w:rFonts w:ascii="Times New Roman" w:hAnsi="Times New Roman" w:cs="Times New Roman"/>
                <w:b/>
                <w:sz w:val="24"/>
                <w:szCs w:val="24"/>
              </w:rPr>
            </w:pPr>
            <w:r w:rsidRPr="003A333D">
              <w:rPr>
                <w:rFonts w:ascii="Times New Roman" w:hAnsi="Times New Roman" w:cs="Times New Roman"/>
                <w:b/>
                <w:sz w:val="24"/>
                <w:szCs w:val="24"/>
              </w:rPr>
              <w:t>4</w:t>
            </w:r>
          </w:p>
        </w:tc>
      </w:tr>
      <w:tr w:rsidR="005B615E" w:rsidRPr="003A333D" w:rsidTr="00B10D12">
        <w:tc>
          <w:tcPr>
            <w:tcW w:w="3686" w:type="dxa"/>
            <w:vMerge/>
          </w:tcPr>
          <w:p w:rsidR="005B615E" w:rsidRPr="003A333D" w:rsidRDefault="005B615E" w:rsidP="00CB2F72">
            <w:pPr>
              <w:rPr>
                <w:rFonts w:ascii="Times New Roman" w:hAnsi="Times New Roman" w:cs="Times New Roman"/>
                <w:sz w:val="24"/>
                <w:szCs w:val="24"/>
              </w:rPr>
            </w:pPr>
          </w:p>
        </w:tc>
        <w:tc>
          <w:tcPr>
            <w:tcW w:w="2410" w:type="dxa"/>
          </w:tcPr>
          <w:p w:rsidR="005B615E" w:rsidRPr="003A333D" w:rsidRDefault="005B615E" w:rsidP="00CB2F72">
            <w:pPr>
              <w:pStyle w:val="Default"/>
              <w:rPr>
                <w:color w:val="auto"/>
              </w:rPr>
            </w:pPr>
            <w:r w:rsidRPr="003A333D">
              <w:rPr>
                <w:color w:val="auto"/>
              </w:rPr>
              <w:t xml:space="preserve">Дети для Детей </w:t>
            </w:r>
          </w:p>
        </w:tc>
        <w:tc>
          <w:tcPr>
            <w:tcW w:w="708"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851" w:type="dxa"/>
          </w:tcPr>
          <w:p w:rsidR="005B615E" w:rsidRPr="003A333D" w:rsidRDefault="005B615E" w:rsidP="00CB2F72">
            <w:pPr>
              <w:rPr>
                <w:rFonts w:ascii="Times New Roman" w:hAnsi="Times New Roman" w:cs="Times New Roman"/>
                <w:b/>
                <w:sz w:val="24"/>
                <w:szCs w:val="24"/>
              </w:rPr>
            </w:pPr>
            <w:r w:rsidRPr="003A333D">
              <w:rPr>
                <w:rFonts w:ascii="Times New Roman" w:hAnsi="Times New Roman" w:cs="Times New Roman"/>
                <w:b/>
                <w:sz w:val="24"/>
                <w:szCs w:val="24"/>
              </w:rPr>
              <w:t>4</w:t>
            </w:r>
          </w:p>
        </w:tc>
      </w:tr>
      <w:tr w:rsidR="005B615E" w:rsidRPr="003A333D" w:rsidTr="00B10D12">
        <w:tc>
          <w:tcPr>
            <w:tcW w:w="3686" w:type="dxa"/>
            <w:vMerge/>
          </w:tcPr>
          <w:p w:rsidR="005B615E" w:rsidRPr="003A333D" w:rsidRDefault="005B615E" w:rsidP="00CB2F72">
            <w:pPr>
              <w:rPr>
                <w:rFonts w:ascii="Times New Roman" w:hAnsi="Times New Roman" w:cs="Times New Roman"/>
                <w:sz w:val="24"/>
                <w:szCs w:val="24"/>
              </w:rPr>
            </w:pPr>
          </w:p>
        </w:tc>
        <w:tc>
          <w:tcPr>
            <w:tcW w:w="2410" w:type="dxa"/>
          </w:tcPr>
          <w:p w:rsidR="005B615E" w:rsidRPr="003A333D" w:rsidRDefault="005B615E" w:rsidP="00CB2F72">
            <w:pPr>
              <w:pStyle w:val="Default"/>
              <w:rPr>
                <w:color w:val="auto"/>
              </w:rPr>
            </w:pPr>
            <w:r>
              <w:rPr>
                <w:color w:val="auto"/>
              </w:rPr>
              <w:t>День Космонавтики</w:t>
            </w:r>
          </w:p>
        </w:tc>
        <w:tc>
          <w:tcPr>
            <w:tcW w:w="708"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851" w:type="dxa"/>
          </w:tcPr>
          <w:p w:rsidR="005B615E" w:rsidRPr="003A333D" w:rsidRDefault="005B615E" w:rsidP="00CB2F72">
            <w:pPr>
              <w:rPr>
                <w:rFonts w:ascii="Times New Roman" w:hAnsi="Times New Roman" w:cs="Times New Roman"/>
                <w:b/>
                <w:sz w:val="24"/>
                <w:szCs w:val="24"/>
              </w:rPr>
            </w:pPr>
            <w:r w:rsidRPr="003A333D">
              <w:rPr>
                <w:rFonts w:ascii="Times New Roman" w:hAnsi="Times New Roman" w:cs="Times New Roman"/>
                <w:b/>
                <w:sz w:val="24"/>
                <w:szCs w:val="24"/>
              </w:rPr>
              <w:t>4</w:t>
            </w:r>
          </w:p>
        </w:tc>
      </w:tr>
      <w:tr w:rsidR="005B615E" w:rsidRPr="003A333D" w:rsidTr="00B10D12">
        <w:tc>
          <w:tcPr>
            <w:tcW w:w="3686" w:type="dxa"/>
            <w:vMerge w:val="restart"/>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Занятия, связанные с реализацией особых интеллектуальных и социокультурных потребностей обучающихся</w:t>
            </w:r>
          </w:p>
        </w:tc>
        <w:tc>
          <w:tcPr>
            <w:tcW w:w="2410"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Элективный курс «Шахматы»</w:t>
            </w:r>
          </w:p>
        </w:tc>
        <w:tc>
          <w:tcPr>
            <w:tcW w:w="708"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33</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w:t>
            </w:r>
          </w:p>
        </w:tc>
        <w:tc>
          <w:tcPr>
            <w:tcW w:w="851" w:type="dxa"/>
          </w:tcPr>
          <w:p w:rsidR="005B615E" w:rsidRPr="003A333D" w:rsidRDefault="005B615E" w:rsidP="00CB2F72">
            <w:pPr>
              <w:rPr>
                <w:rFonts w:ascii="Times New Roman" w:hAnsi="Times New Roman" w:cs="Times New Roman"/>
                <w:b/>
                <w:sz w:val="24"/>
                <w:szCs w:val="24"/>
              </w:rPr>
            </w:pPr>
            <w:r w:rsidRPr="003A333D">
              <w:rPr>
                <w:rFonts w:ascii="Times New Roman" w:hAnsi="Times New Roman" w:cs="Times New Roman"/>
                <w:b/>
                <w:sz w:val="24"/>
                <w:szCs w:val="24"/>
              </w:rPr>
              <w:t>33</w:t>
            </w:r>
          </w:p>
        </w:tc>
      </w:tr>
      <w:tr w:rsidR="005B615E" w:rsidRPr="003A333D" w:rsidTr="00B10D12">
        <w:tc>
          <w:tcPr>
            <w:tcW w:w="3686" w:type="dxa"/>
            <w:vMerge/>
          </w:tcPr>
          <w:p w:rsidR="005B615E" w:rsidRPr="003A333D" w:rsidRDefault="005B615E" w:rsidP="00CB2F72">
            <w:pPr>
              <w:rPr>
                <w:rFonts w:ascii="Times New Roman" w:hAnsi="Times New Roman" w:cs="Times New Roman"/>
                <w:sz w:val="24"/>
                <w:szCs w:val="24"/>
              </w:rPr>
            </w:pPr>
          </w:p>
        </w:tc>
        <w:tc>
          <w:tcPr>
            <w:tcW w:w="2410"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8"/>
              </w:rPr>
              <w:t xml:space="preserve">Олимпиады ( предметные   </w:t>
            </w:r>
            <w:proofErr w:type="spellStart"/>
            <w:r w:rsidRPr="003A333D">
              <w:rPr>
                <w:rFonts w:ascii="Times New Roman" w:hAnsi="Times New Roman" w:cs="Times New Roman"/>
                <w:sz w:val="24"/>
                <w:szCs w:val="28"/>
              </w:rPr>
              <w:t>метапредметные</w:t>
            </w:r>
            <w:proofErr w:type="spellEnd"/>
            <w:r w:rsidRPr="003A333D">
              <w:rPr>
                <w:rFonts w:ascii="Times New Roman" w:hAnsi="Times New Roman" w:cs="Times New Roman"/>
                <w:sz w:val="24"/>
                <w:szCs w:val="28"/>
              </w:rPr>
              <w:t>)</w:t>
            </w:r>
          </w:p>
        </w:tc>
        <w:tc>
          <w:tcPr>
            <w:tcW w:w="708" w:type="dxa"/>
          </w:tcPr>
          <w:p w:rsidR="005B615E" w:rsidRPr="003A333D" w:rsidRDefault="005B615E" w:rsidP="00CB2F72">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B615E" w:rsidRPr="003A333D" w:rsidRDefault="005B615E" w:rsidP="00CB2F72">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B615E" w:rsidRPr="003A333D" w:rsidRDefault="005B615E" w:rsidP="00CB2F72">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B615E" w:rsidRPr="003A333D" w:rsidRDefault="005B615E" w:rsidP="00CB2F72">
            <w:pP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5B615E" w:rsidRPr="003A333D" w:rsidRDefault="005B615E" w:rsidP="00CB2F72">
            <w:pPr>
              <w:rPr>
                <w:rFonts w:ascii="Times New Roman" w:hAnsi="Times New Roman" w:cs="Times New Roman"/>
                <w:b/>
                <w:sz w:val="24"/>
                <w:szCs w:val="24"/>
              </w:rPr>
            </w:pPr>
            <w:r w:rsidRPr="003A333D">
              <w:rPr>
                <w:rFonts w:ascii="Times New Roman" w:hAnsi="Times New Roman" w:cs="Times New Roman"/>
                <w:b/>
                <w:sz w:val="24"/>
                <w:szCs w:val="24"/>
              </w:rPr>
              <w:t>11</w:t>
            </w:r>
          </w:p>
        </w:tc>
      </w:tr>
      <w:tr w:rsidR="005B615E" w:rsidRPr="003A333D" w:rsidTr="00B10D12">
        <w:tc>
          <w:tcPr>
            <w:tcW w:w="3686" w:type="dxa"/>
            <w:vMerge w:val="restart"/>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410" w:type="dxa"/>
          </w:tcPr>
          <w:p w:rsidR="005B615E" w:rsidRPr="003A333D" w:rsidRDefault="005B615E" w:rsidP="00CB2F72">
            <w:pPr>
              <w:pStyle w:val="Default"/>
              <w:rPr>
                <w:color w:val="auto"/>
              </w:rPr>
            </w:pPr>
            <w:r w:rsidRPr="003A333D">
              <w:rPr>
                <w:color w:val="auto"/>
              </w:rPr>
              <w:t>Наша семья выбирает спорт!</w:t>
            </w:r>
          </w:p>
        </w:tc>
        <w:tc>
          <w:tcPr>
            <w:tcW w:w="708"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851" w:type="dxa"/>
          </w:tcPr>
          <w:p w:rsidR="005B615E" w:rsidRPr="003A333D" w:rsidRDefault="005B615E" w:rsidP="00CB2F72">
            <w:pPr>
              <w:rPr>
                <w:rFonts w:ascii="Times New Roman" w:hAnsi="Times New Roman" w:cs="Times New Roman"/>
                <w:b/>
                <w:sz w:val="24"/>
                <w:szCs w:val="24"/>
              </w:rPr>
            </w:pPr>
            <w:r w:rsidRPr="003A333D">
              <w:rPr>
                <w:rFonts w:ascii="Times New Roman" w:hAnsi="Times New Roman" w:cs="Times New Roman"/>
                <w:b/>
                <w:sz w:val="24"/>
                <w:szCs w:val="24"/>
              </w:rPr>
              <w:t>4</w:t>
            </w:r>
          </w:p>
        </w:tc>
      </w:tr>
      <w:tr w:rsidR="005B615E" w:rsidRPr="003A333D" w:rsidTr="00B10D12">
        <w:tc>
          <w:tcPr>
            <w:tcW w:w="3686" w:type="dxa"/>
            <w:vMerge/>
          </w:tcPr>
          <w:p w:rsidR="005B615E" w:rsidRPr="003A333D" w:rsidRDefault="005B615E" w:rsidP="00CB2F72">
            <w:pPr>
              <w:rPr>
                <w:rFonts w:ascii="Times New Roman" w:hAnsi="Times New Roman" w:cs="Times New Roman"/>
                <w:sz w:val="24"/>
                <w:szCs w:val="24"/>
              </w:rPr>
            </w:pPr>
          </w:p>
        </w:tc>
        <w:tc>
          <w:tcPr>
            <w:tcW w:w="2410" w:type="dxa"/>
          </w:tcPr>
          <w:p w:rsidR="005B615E" w:rsidRPr="003A333D" w:rsidRDefault="005B615E" w:rsidP="00CB2F72">
            <w:pPr>
              <w:pStyle w:val="Default"/>
              <w:rPr>
                <w:color w:val="auto"/>
              </w:rPr>
            </w:pPr>
            <w:r w:rsidRPr="003A333D">
              <w:rPr>
                <w:color w:val="auto"/>
              </w:rPr>
              <w:t>День здоровья</w:t>
            </w:r>
          </w:p>
        </w:tc>
        <w:tc>
          <w:tcPr>
            <w:tcW w:w="708"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1</w:t>
            </w:r>
          </w:p>
        </w:tc>
        <w:tc>
          <w:tcPr>
            <w:tcW w:w="851" w:type="dxa"/>
          </w:tcPr>
          <w:p w:rsidR="005B615E" w:rsidRPr="003A333D" w:rsidRDefault="005B615E" w:rsidP="00CB2F72">
            <w:pPr>
              <w:rPr>
                <w:rFonts w:ascii="Times New Roman" w:hAnsi="Times New Roman" w:cs="Times New Roman"/>
                <w:b/>
                <w:sz w:val="24"/>
                <w:szCs w:val="24"/>
              </w:rPr>
            </w:pPr>
            <w:r w:rsidRPr="003A333D">
              <w:rPr>
                <w:rFonts w:ascii="Times New Roman" w:hAnsi="Times New Roman" w:cs="Times New Roman"/>
                <w:b/>
                <w:sz w:val="24"/>
                <w:szCs w:val="24"/>
              </w:rPr>
              <w:t>4</w:t>
            </w:r>
          </w:p>
        </w:tc>
      </w:tr>
      <w:tr w:rsidR="005B615E" w:rsidRPr="003A333D" w:rsidTr="00B10D12">
        <w:tc>
          <w:tcPr>
            <w:tcW w:w="3686" w:type="dxa"/>
            <w:vMerge w:val="restart"/>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410"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«Лепная фантазия»</w:t>
            </w:r>
          </w:p>
        </w:tc>
        <w:tc>
          <w:tcPr>
            <w:tcW w:w="708"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66</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w:t>
            </w:r>
          </w:p>
        </w:tc>
        <w:tc>
          <w:tcPr>
            <w:tcW w:w="851" w:type="dxa"/>
          </w:tcPr>
          <w:p w:rsidR="005B615E" w:rsidRPr="003A333D" w:rsidRDefault="005B615E" w:rsidP="00CB2F72">
            <w:pPr>
              <w:rPr>
                <w:rFonts w:ascii="Times New Roman" w:hAnsi="Times New Roman" w:cs="Times New Roman"/>
                <w:b/>
                <w:sz w:val="24"/>
                <w:szCs w:val="24"/>
              </w:rPr>
            </w:pPr>
            <w:r w:rsidRPr="003A333D">
              <w:rPr>
                <w:rFonts w:ascii="Times New Roman" w:hAnsi="Times New Roman" w:cs="Times New Roman"/>
                <w:b/>
                <w:sz w:val="24"/>
                <w:szCs w:val="24"/>
              </w:rPr>
              <w:t>66</w:t>
            </w:r>
          </w:p>
        </w:tc>
      </w:tr>
      <w:tr w:rsidR="005B615E" w:rsidRPr="003A333D" w:rsidTr="00B10D12">
        <w:tc>
          <w:tcPr>
            <w:tcW w:w="3686" w:type="dxa"/>
            <w:vMerge/>
          </w:tcPr>
          <w:p w:rsidR="005B615E" w:rsidRPr="003A333D" w:rsidRDefault="005B615E" w:rsidP="00CB2F72">
            <w:pPr>
              <w:rPr>
                <w:rFonts w:ascii="Times New Roman" w:hAnsi="Times New Roman" w:cs="Times New Roman"/>
                <w:sz w:val="24"/>
                <w:szCs w:val="24"/>
              </w:rPr>
            </w:pPr>
          </w:p>
        </w:tc>
        <w:tc>
          <w:tcPr>
            <w:tcW w:w="2410"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«Азбука безопасности»</w:t>
            </w:r>
          </w:p>
        </w:tc>
        <w:tc>
          <w:tcPr>
            <w:tcW w:w="708"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66</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68</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w:t>
            </w:r>
          </w:p>
        </w:tc>
        <w:tc>
          <w:tcPr>
            <w:tcW w:w="567" w:type="dxa"/>
          </w:tcPr>
          <w:p w:rsidR="005B615E" w:rsidRPr="003A333D" w:rsidRDefault="005B615E" w:rsidP="00CB2F72">
            <w:pPr>
              <w:rPr>
                <w:rFonts w:ascii="Times New Roman" w:hAnsi="Times New Roman" w:cs="Times New Roman"/>
                <w:sz w:val="24"/>
                <w:szCs w:val="24"/>
              </w:rPr>
            </w:pPr>
            <w:r w:rsidRPr="003A333D">
              <w:rPr>
                <w:rFonts w:ascii="Times New Roman" w:hAnsi="Times New Roman" w:cs="Times New Roman"/>
                <w:sz w:val="24"/>
                <w:szCs w:val="24"/>
              </w:rPr>
              <w:t>-</w:t>
            </w:r>
          </w:p>
        </w:tc>
        <w:tc>
          <w:tcPr>
            <w:tcW w:w="851" w:type="dxa"/>
          </w:tcPr>
          <w:p w:rsidR="005B615E" w:rsidRPr="003A333D" w:rsidRDefault="005B615E" w:rsidP="00CB2F72">
            <w:pPr>
              <w:ind w:right="-108"/>
              <w:rPr>
                <w:rFonts w:ascii="Times New Roman" w:hAnsi="Times New Roman" w:cs="Times New Roman"/>
                <w:b/>
                <w:sz w:val="24"/>
                <w:szCs w:val="24"/>
              </w:rPr>
            </w:pPr>
            <w:r w:rsidRPr="003A333D">
              <w:rPr>
                <w:rFonts w:ascii="Times New Roman" w:hAnsi="Times New Roman" w:cs="Times New Roman"/>
                <w:b/>
                <w:sz w:val="24"/>
                <w:szCs w:val="24"/>
              </w:rPr>
              <w:t>154</w:t>
            </w:r>
          </w:p>
        </w:tc>
      </w:tr>
      <w:tr w:rsidR="005B615E" w:rsidRPr="003A333D" w:rsidTr="00B10D12">
        <w:tc>
          <w:tcPr>
            <w:tcW w:w="3686" w:type="dxa"/>
          </w:tcPr>
          <w:p w:rsidR="005B615E" w:rsidRPr="003A333D" w:rsidRDefault="005B615E" w:rsidP="00CB2F72">
            <w:pPr>
              <w:rPr>
                <w:rFonts w:ascii="Times New Roman" w:hAnsi="Times New Roman" w:cs="Times New Roman"/>
                <w:sz w:val="24"/>
                <w:szCs w:val="24"/>
              </w:rPr>
            </w:pPr>
          </w:p>
        </w:tc>
        <w:tc>
          <w:tcPr>
            <w:tcW w:w="2410" w:type="dxa"/>
          </w:tcPr>
          <w:p w:rsidR="005B615E" w:rsidRPr="003A333D" w:rsidRDefault="005B615E" w:rsidP="00CB2F72">
            <w:pPr>
              <w:rPr>
                <w:rFonts w:ascii="Times New Roman" w:hAnsi="Times New Roman" w:cs="Times New Roman"/>
                <w:sz w:val="24"/>
                <w:szCs w:val="24"/>
              </w:rPr>
            </w:pPr>
          </w:p>
        </w:tc>
        <w:tc>
          <w:tcPr>
            <w:tcW w:w="708" w:type="dxa"/>
          </w:tcPr>
          <w:p w:rsidR="005B615E" w:rsidRPr="003A333D" w:rsidRDefault="005B615E" w:rsidP="00CB2F72">
            <w:pPr>
              <w:rPr>
                <w:rFonts w:ascii="Times New Roman" w:hAnsi="Times New Roman" w:cs="Times New Roman"/>
                <w:sz w:val="24"/>
                <w:szCs w:val="24"/>
              </w:rPr>
            </w:pPr>
          </w:p>
        </w:tc>
        <w:tc>
          <w:tcPr>
            <w:tcW w:w="567" w:type="dxa"/>
          </w:tcPr>
          <w:p w:rsidR="005B615E" w:rsidRPr="003A333D" w:rsidRDefault="005B615E" w:rsidP="00CB2F72">
            <w:pPr>
              <w:rPr>
                <w:rFonts w:ascii="Times New Roman" w:hAnsi="Times New Roman" w:cs="Times New Roman"/>
                <w:sz w:val="24"/>
                <w:szCs w:val="24"/>
              </w:rPr>
            </w:pPr>
          </w:p>
        </w:tc>
        <w:tc>
          <w:tcPr>
            <w:tcW w:w="567" w:type="dxa"/>
          </w:tcPr>
          <w:p w:rsidR="005B615E" w:rsidRPr="003A333D" w:rsidRDefault="005B615E" w:rsidP="00CB2F72">
            <w:pPr>
              <w:rPr>
                <w:rFonts w:ascii="Times New Roman" w:hAnsi="Times New Roman" w:cs="Times New Roman"/>
                <w:sz w:val="24"/>
                <w:szCs w:val="24"/>
              </w:rPr>
            </w:pPr>
          </w:p>
        </w:tc>
        <w:tc>
          <w:tcPr>
            <w:tcW w:w="567" w:type="dxa"/>
          </w:tcPr>
          <w:p w:rsidR="005B615E" w:rsidRPr="003A333D" w:rsidRDefault="005B615E" w:rsidP="00CB2F72">
            <w:pPr>
              <w:rPr>
                <w:rFonts w:ascii="Times New Roman" w:hAnsi="Times New Roman" w:cs="Times New Roman"/>
                <w:sz w:val="24"/>
                <w:szCs w:val="24"/>
              </w:rPr>
            </w:pPr>
          </w:p>
        </w:tc>
        <w:tc>
          <w:tcPr>
            <w:tcW w:w="851" w:type="dxa"/>
          </w:tcPr>
          <w:p w:rsidR="005B615E" w:rsidRPr="003A333D" w:rsidRDefault="005B615E" w:rsidP="00CB2F72">
            <w:pPr>
              <w:ind w:right="-108"/>
              <w:rPr>
                <w:rFonts w:ascii="Times New Roman" w:hAnsi="Times New Roman" w:cs="Times New Roman"/>
                <w:b/>
                <w:sz w:val="24"/>
                <w:szCs w:val="24"/>
              </w:rPr>
            </w:pPr>
            <w:r w:rsidRPr="003A333D">
              <w:rPr>
                <w:rFonts w:ascii="Times New Roman" w:hAnsi="Times New Roman" w:cs="Times New Roman"/>
                <w:b/>
                <w:sz w:val="24"/>
                <w:szCs w:val="24"/>
              </w:rPr>
              <w:t>617</w:t>
            </w:r>
          </w:p>
        </w:tc>
      </w:tr>
    </w:tbl>
    <w:p w:rsidR="005B615E" w:rsidRPr="005B615E" w:rsidRDefault="005B615E" w:rsidP="005B615E">
      <w:pPr>
        <w:spacing w:line="240" w:lineRule="auto"/>
        <w:rPr>
          <w:rFonts w:ascii="Times New Roman" w:hAnsi="Times New Roman" w:cs="Times New Roman"/>
          <w:sz w:val="28"/>
          <w:szCs w:val="28"/>
        </w:rPr>
      </w:pPr>
      <w:r w:rsidRPr="005B615E">
        <w:rPr>
          <w:rFonts w:ascii="Times New Roman" w:hAnsi="Times New Roman" w:cs="Times New Roman"/>
          <w:sz w:val="28"/>
          <w:szCs w:val="28"/>
        </w:rPr>
        <w:t>***Обучающиеся  с 1по 4 класс во внеурочное время посещают учреждения дополнительного образования.</w:t>
      </w:r>
    </w:p>
    <w:p w:rsidR="005B615E" w:rsidRPr="001A6843" w:rsidRDefault="005B615E" w:rsidP="00525C89">
      <w:pPr>
        <w:pStyle w:val="aa"/>
        <w:numPr>
          <w:ilvl w:val="1"/>
          <w:numId w:val="284"/>
        </w:numPr>
        <w:spacing w:after="0" w:line="240" w:lineRule="auto"/>
        <w:jc w:val="both"/>
        <w:rPr>
          <w:rFonts w:ascii="Times New Roman" w:hAnsi="Times New Roman" w:cs="Times New Roman"/>
          <w:b/>
          <w:sz w:val="28"/>
          <w:szCs w:val="28"/>
        </w:rPr>
      </w:pPr>
      <w:r w:rsidRPr="001A6843">
        <w:rPr>
          <w:rFonts w:ascii="Times New Roman" w:hAnsi="Times New Roman" w:cs="Times New Roman"/>
          <w:b/>
          <w:bCs/>
          <w:i/>
          <w:iCs/>
          <w:sz w:val="28"/>
          <w:szCs w:val="28"/>
        </w:rPr>
        <w:t>Условия реализации ООП НОО МБОУ «Туруханская СШ №1».</w:t>
      </w:r>
    </w:p>
    <w:p w:rsidR="005B615E" w:rsidRPr="005B615E" w:rsidRDefault="005B615E" w:rsidP="005B615E">
      <w:pPr>
        <w:spacing w:after="0" w:line="240" w:lineRule="auto"/>
        <w:jc w:val="both"/>
        <w:rPr>
          <w:rFonts w:ascii="Times New Roman" w:hAnsi="Times New Roman" w:cs="Times New Roman"/>
          <w:b/>
          <w:sz w:val="28"/>
          <w:szCs w:val="28"/>
        </w:rPr>
      </w:pPr>
      <w:r w:rsidRPr="005B615E">
        <w:rPr>
          <w:rFonts w:ascii="Times New Roman" w:hAnsi="Times New Roman" w:cs="Times New Roman"/>
          <w:sz w:val="28"/>
          <w:szCs w:val="28"/>
        </w:rPr>
        <w:t xml:space="preserve">        В основе реализации ООП НОО лежит </w:t>
      </w:r>
      <w:r w:rsidRPr="005B615E">
        <w:rPr>
          <w:rFonts w:ascii="Times New Roman" w:hAnsi="Times New Roman" w:cs="Times New Roman"/>
          <w:b/>
          <w:bCs/>
          <w:sz w:val="28"/>
          <w:szCs w:val="28"/>
        </w:rPr>
        <w:t>системно-</w:t>
      </w:r>
      <w:proofErr w:type="spellStart"/>
      <w:r w:rsidRPr="005B615E">
        <w:rPr>
          <w:rFonts w:ascii="Times New Roman" w:hAnsi="Times New Roman" w:cs="Times New Roman"/>
          <w:b/>
          <w:bCs/>
          <w:sz w:val="28"/>
          <w:szCs w:val="28"/>
        </w:rPr>
        <w:t>деятельностный</w:t>
      </w:r>
      <w:proofErr w:type="spellEnd"/>
      <w:r w:rsidRPr="005B615E">
        <w:rPr>
          <w:rFonts w:ascii="Times New Roman" w:hAnsi="Times New Roman" w:cs="Times New Roman"/>
          <w:b/>
          <w:bCs/>
          <w:sz w:val="28"/>
          <w:szCs w:val="28"/>
        </w:rPr>
        <w:t xml:space="preserve"> подход, </w:t>
      </w:r>
      <w:r w:rsidRPr="005B615E">
        <w:rPr>
          <w:rFonts w:ascii="Times New Roman" w:hAnsi="Times New Roman" w:cs="Times New Roman"/>
          <w:sz w:val="28"/>
          <w:szCs w:val="28"/>
        </w:rPr>
        <w:t>который предполагает:</w:t>
      </w:r>
      <w:r w:rsidRPr="005B615E">
        <w:rPr>
          <w:rFonts w:ascii="Times New Roman" w:hAnsi="Times New Roman" w:cs="Times New Roman"/>
          <w:kern w:val="2"/>
          <w:sz w:val="28"/>
          <w:szCs w:val="28"/>
        </w:rPr>
        <w:t xml:space="preserve"> </w:t>
      </w:r>
    </w:p>
    <w:p w:rsidR="005B615E" w:rsidRPr="005B615E" w:rsidRDefault="005B615E" w:rsidP="00525C89">
      <w:pPr>
        <w:numPr>
          <w:ilvl w:val="0"/>
          <w:numId w:val="307"/>
        </w:numPr>
        <w:tabs>
          <w:tab w:val="clear" w:pos="1230"/>
          <w:tab w:val="left" w:pos="0"/>
        </w:tabs>
        <w:autoSpaceDE w:val="0"/>
        <w:autoSpaceDN w:val="0"/>
        <w:adjustRightInd w:val="0"/>
        <w:spacing w:after="0" w:line="240" w:lineRule="auto"/>
        <w:ind w:left="0" w:firstLine="142"/>
        <w:jc w:val="both"/>
        <w:rPr>
          <w:rFonts w:ascii="Times New Roman" w:hAnsi="Times New Roman" w:cs="Times New Roman"/>
          <w:sz w:val="28"/>
          <w:szCs w:val="28"/>
        </w:rPr>
      </w:pPr>
      <w:r w:rsidRPr="005B615E">
        <w:rPr>
          <w:rFonts w:ascii="Times New Roman" w:hAnsi="Times New Roman" w:cs="Times New Roman"/>
          <w:kern w:val="2"/>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5B615E">
        <w:rPr>
          <w:rFonts w:ascii="Times New Roman" w:hAnsi="Times New Roman" w:cs="Times New Roman"/>
          <w:kern w:val="2"/>
          <w:sz w:val="28"/>
          <w:szCs w:val="28"/>
        </w:rPr>
        <w:t>поликонфессионального</w:t>
      </w:r>
      <w:proofErr w:type="spellEnd"/>
      <w:r w:rsidRPr="005B615E">
        <w:rPr>
          <w:rFonts w:ascii="Times New Roman" w:hAnsi="Times New Roman" w:cs="Times New Roman"/>
          <w:kern w:val="2"/>
          <w:sz w:val="28"/>
          <w:szCs w:val="28"/>
        </w:rPr>
        <w:t xml:space="preserve"> состава; </w:t>
      </w:r>
    </w:p>
    <w:p w:rsidR="005B615E" w:rsidRPr="005B615E" w:rsidRDefault="005B615E" w:rsidP="00525C89">
      <w:pPr>
        <w:numPr>
          <w:ilvl w:val="0"/>
          <w:numId w:val="307"/>
        </w:numPr>
        <w:tabs>
          <w:tab w:val="clear" w:pos="1230"/>
          <w:tab w:val="left" w:pos="0"/>
        </w:tabs>
        <w:autoSpaceDE w:val="0"/>
        <w:autoSpaceDN w:val="0"/>
        <w:adjustRightInd w:val="0"/>
        <w:spacing w:after="0" w:line="240" w:lineRule="auto"/>
        <w:ind w:left="0" w:firstLine="142"/>
        <w:jc w:val="both"/>
        <w:rPr>
          <w:rFonts w:ascii="Times New Roman" w:hAnsi="Times New Roman" w:cs="Times New Roman"/>
          <w:sz w:val="28"/>
          <w:szCs w:val="28"/>
        </w:rPr>
      </w:pPr>
      <w:r w:rsidRPr="005B615E">
        <w:rPr>
          <w:rFonts w:ascii="Times New Roman" w:hAnsi="Times New Roman" w:cs="Times New Roman"/>
          <w:kern w:val="2"/>
          <w:sz w:val="28"/>
          <w:szCs w:val="28"/>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5B615E" w:rsidRPr="005B615E" w:rsidRDefault="005B615E" w:rsidP="00525C89">
      <w:pPr>
        <w:numPr>
          <w:ilvl w:val="0"/>
          <w:numId w:val="307"/>
        </w:numPr>
        <w:tabs>
          <w:tab w:val="clear" w:pos="1230"/>
          <w:tab w:val="left" w:pos="0"/>
        </w:tabs>
        <w:autoSpaceDE w:val="0"/>
        <w:autoSpaceDN w:val="0"/>
        <w:adjustRightInd w:val="0"/>
        <w:spacing w:after="0" w:line="240" w:lineRule="auto"/>
        <w:ind w:left="0" w:firstLine="142"/>
        <w:jc w:val="both"/>
        <w:rPr>
          <w:rFonts w:ascii="Times New Roman" w:hAnsi="Times New Roman" w:cs="Times New Roman"/>
          <w:sz w:val="28"/>
          <w:szCs w:val="28"/>
        </w:rPr>
      </w:pPr>
      <w:r w:rsidRPr="005B615E">
        <w:rPr>
          <w:rFonts w:ascii="Times New Roman" w:hAnsi="Times New Roman" w:cs="Times New Roman"/>
          <w:kern w:val="2"/>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B615E" w:rsidRPr="005B615E" w:rsidRDefault="005B615E" w:rsidP="00525C89">
      <w:pPr>
        <w:numPr>
          <w:ilvl w:val="0"/>
          <w:numId w:val="307"/>
        </w:numPr>
        <w:tabs>
          <w:tab w:val="clear" w:pos="1230"/>
          <w:tab w:val="left" w:pos="0"/>
        </w:tabs>
        <w:autoSpaceDE w:val="0"/>
        <w:autoSpaceDN w:val="0"/>
        <w:adjustRightInd w:val="0"/>
        <w:spacing w:after="0" w:line="240" w:lineRule="auto"/>
        <w:ind w:left="0" w:firstLine="142"/>
        <w:jc w:val="both"/>
        <w:rPr>
          <w:rFonts w:ascii="Times New Roman" w:hAnsi="Times New Roman" w:cs="Times New Roman"/>
          <w:sz w:val="28"/>
          <w:szCs w:val="28"/>
        </w:rPr>
      </w:pPr>
      <w:r w:rsidRPr="005B615E">
        <w:rPr>
          <w:rFonts w:ascii="Times New Roman" w:hAnsi="Times New Roman" w:cs="Times New Roman"/>
          <w:kern w:val="2"/>
          <w:sz w:val="28"/>
          <w:szCs w:val="28"/>
        </w:rPr>
        <w:lastRenderedPageBreak/>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5B615E" w:rsidRPr="005B615E" w:rsidRDefault="005B615E" w:rsidP="00525C89">
      <w:pPr>
        <w:numPr>
          <w:ilvl w:val="0"/>
          <w:numId w:val="307"/>
        </w:numPr>
        <w:tabs>
          <w:tab w:val="clear" w:pos="1230"/>
          <w:tab w:val="left" w:pos="0"/>
        </w:tabs>
        <w:autoSpaceDE w:val="0"/>
        <w:autoSpaceDN w:val="0"/>
        <w:adjustRightInd w:val="0"/>
        <w:spacing w:after="0" w:line="240" w:lineRule="auto"/>
        <w:ind w:left="0" w:firstLine="284"/>
        <w:jc w:val="both"/>
        <w:rPr>
          <w:rFonts w:ascii="Times New Roman" w:hAnsi="Times New Roman" w:cs="Times New Roman"/>
          <w:sz w:val="28"/>
          <w:szCs w:val="28"/>
        </w:rPr>
      </w:pPr>
      <w:r w:rsidRPr="005B615E">
        <w:rPr>
          <w:rFonts w:ascii="Times New Roman" w:hAnsi="Times New Roman" w:cs="Times New Roman"/>
          <w:kern w:val="2"/>
          <w:sz w:val="28"/>
          <w:szCs w:val="28"/>
        </w:rPr>
        <w:t xml:space="preserve">обеспечение преемственности дошкольного, начального общего, основного общего, среднего (полного) общего и профессионального образования; </w:t>
      </w:r>
    </w:p>
    <w:p w:rsidR="00B10D12" w:rsidRDefault="005B615E" w:rsidP="00525C89">
      <w:pPr>
        <w:numPr>
          <w:ilvl w:val="0"/>
          <w:numId w:val="307"/>
        </w:numPr>
        <w:tabs>
          <w:tab w:val="clear" w:pos="1230"/>
          <w:tab w:val="left" w:pos="0"/>
        </w:tabs>
        <w:autoSpaceDE w:val="0"/>
        <w:autoSpaceDN w:val="0"/>
        <w:adjustRightInd w:val="0"/>
        <w:spacing w:after="0" w:line="240" w:lineRule="auto"/>
        <w:ind w:left="0" w:firstLine="284"/>
        <w:jc w:val="both"/>
        <w:rPr>
          <w:rFonts w:ascii="Times New Roman" w:hAnsi="Times New Roman" w:cs="Times New Roman"/>
          <w:sz w:val="28"/>
          <w:szCs w:val="28"/>
        </w:rPr>
      </w:pPr>
      <w:r w:rsidRPr="005B615E">
        <w:rPr>
          <w:rFonts w:ascii="Times New Roman" w:hAnsi="Times New Roman" w:cs="Times New Roman"/>
          <w:kern w:val="2"/>
          <w:sz w:val="28"/>
          <w:szCs w:val="28"/>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10D12" w:rsidRDefault="00B10D12" w:rsidP="00B10D12">
      <w:pPr>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15E" w:rsidRPr="00B10D12">
        <w:rPr>
          <w:rFonts w:ascii="Times New Roman" w:hAnsi="Times New Roman" w:cs="Times New Roman"/>
          <w:kern w:val="2"/>
          <w:sz w:val="28"/>
          <w:szCs w:val="28"/>
        </w:rPr>
        <w:t xml:space="preserve">Личностно-ориентированное обучение характеризуется  как тип обучения, который обеспечивает реализацию </w:t>
      </w:r>
      <w:r w:rsidR="005B615E" w:rsidRPr="00B10D12">
        <w:rPr>
          <w:rFonts w:ascii="Times New Roman" w:hAnsi="Times New Roman" w:cs="Times New Roman"/>
          <w:b/>
          <w:bCs/>
          <w:kern w:val="2"/>
          <w:sz w:val="28"/>
          <w:szCs w:val="28"/>
        </w:rPr>
        <w:t xml:space="preserve">права </w:t>
      </w:r>
      <w:r w:rsidR="005B615E" w:rsidRPr="00B10D12">
        <w:rPr>
          <w:rFonts w:ascii="Times New Roman" w:hAnsi="Times New Roman" w:cs="Times New Roman"/>
          <w:kern w:val="2"/>
          <w:sz w:val="28"/>
          <w:szCs w:val="28"/>
        </w:rPr>
        <w:t>каждого школьника на индивидуальное развитие, не противоречащее его психологическому статусу (возможностям, склонностям, интересам). Исходя из этого, в целях, содержании и  средствах обучения предусмотрены сохранность и поддержка индивидуальности ребенка; обязательная успешность деятельности; предоставление возможности каждому ученику работать в присущем ему темпе; создание условий для реализации его личностного потенциала, творческих возможностей</w:t>
      </w:r>
      <w:r w:rsidR="005B615E" w:rsidRPr="00B10D12">
        <w:rPr>
          <w:rFonts w:ascii="Times New Roman" w:hAnsi="Times New Roman" w:cs="Times New Roman"/>
          <w:b/>
          <w:sz w:val="28"/>
          <w:szCs w:val="28"/>
        </w:rPr>
        <w:t>.</w:t>
      </w:r>
    </w:p>
    <w:p w:rsidR="00B10D12" w:rsidRDefault="005B615E" w:rsidP="00B10D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5B615E">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(ФГОС) предъявляет новые требования к результатам освоения основной образовательной программы начального общего образования. Достижение новых результатов образования в значительной степени достигаются благодаря эффективным системам учебников   </w:t>
      </w:r>
      <w:r w:rsidRPr="005B615E">
        <w:rPr>
          <w:rFonts w:ascii="Times New Roman" w:eastAsia="@Arial Unicode MS" w:hAnsi="Times New Roman" w:cs="Times New Roman"/>
          <w:sz w:val="28"/>
          <w:szCs w:val="28"/>
        </w:rPr>
        <w:t xml:space="preserve">«Начальная школа </w:t>
      </w:r>
      <w:r w:rsidRPr="005B615E">
        <w:rPr>
          <w:rFonts w:ascii="Times New Roman" w:hAnsi="Times New Roman" w:cs="Times New Roman"/>
          <w:bCs/>
          <w:sz w:val="28"/>
          <w:szCs w:val="28"/>
          <w:lang w:val="en-US"/>
        </w:rPr>
        <w:t>XXI</w:t>
      </w:r>
      <w:r w:rsidRPr="005B615E">
        <w:rPr>
          <w:rFonts w:ascii="Times New Roman" w:eastAsia="@Arial Unicode MS" w:hAnsi="Times New Roman" w:cs="Times New Roman"/>
          <w:sz w:val="28"/>
          <w:szCs w:val="28"/>
        </w:rPr>
        <w:t xml:space="preserve"> века».</w:t>
      </w:r>
    </w:p>
    <w:p w:rsidR="00B10D12" w:rsidRDefault="005B615E" w:rsidP="00B10D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5B615E">
        <w:rPr>
          <w:rFonts w:ascii="Times New Roman" w:hAnsi="Times New Roman" w:cs="Times New Roman"/>
          <w:sz w:val="28"/>
          <w:szCs w:val="28"/>
        </w:rPr>
        <w:t xml:space="preserve">Основная идея данной системы  — оптимальное развитие каждого ребенка на основе педагогической поддержки его индивидуальности. </w:t>
      </w:r>
    </w:p>
    <w:p w:rsidR="00B10D12" w:rsidRDefault="005B615E" w:rsidP="00B10D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5B615E">
        <w:rPr>
          <w:rFonts w:ascii="Times New Roman" w:hAnsi="Times New Roman" w:cs="Times New Roman"/>
          <w:sz w:val="28"/>
          <w:szCs w:val="28"/>
        </w:rPr>
        <w:t>Система заданий разного уровня трудности, сочетание индивидуальной учебной деятельности ребенка с его работой в малых группах позволяют обеспечить условия, при которых обучение идет впереди развития, т. е. в зоне ближайшего развития каждого ученика на основе учета уровня его актуального развития и личных интересов. Высокая степень дифференциации вопросов и заданий и их количество позволяют младшему школьнику работать в условиях своего актуального развития и создают возможности его индивидуального продвижения.</w:t>
      </w:r>
    </w:p>
    <w:p w:rsidR="00B10D12" w:rsidRDefault="005B615E" w:rsidP="00B10D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5B615E">
        <w:rPr>
          <w:rFonts w:ascii="Times New Roman" w:hAnsi="Times New Roman" w:cs="Times New Roman"/>
          <w:sz w:val="28"/>
          <w:szCs w:val="28"/>
        </w:rPr>
        <w:t xml:space="preserve">Основное содержание системы учебников </w:t>
      </w:r>
      <w:r w:rsidRPr="005B615E">
        <w:rPr>
          <w:rFonts w:ascii="Times New Roman" w:hAnsi="Times New Roman" w:cs="Times New Roman"/>
          <w:b/>
          <w:bCs/>
          <w:sz w:val="28"/>
          <w:szCs w:val="28"/>
        </w:rPr>
        <w:t xml:space="preserve">«Начальная школа </w:t>
      </w:r>
      <w:r w:rsidRPr="005B615E">
        <w:rPr>
          <w:rFonts w:ascii="Times New Roman" w:hAnsi="Times New Roman" w:cs="Times New Roman"/>
          <w:b/>
          <w:bCs/>
          <w:sz w:val="28"/>
          <w:szCs w:val="28"/>
          <w:lang w:val="en-US"/>
        </w:rPr>
        <w:t>XXI</w:t>
      </w:r>
      <w:r w:rsidRPr="005B615E">
        <w:rPr>
          <w:rFonts w:ascii="Times New Roman" w:hAnsi="Times New Roman" w:cs="Times New Roman"/>
          <w:b/>
          <w:bCs/>
          <w:sz w:val="28"/>
          <w:szCs w:val="28"/>
        </w:rPr>
        <w:t xml:space="preserve"> века»,</w:t>
      </w:r>
      <w:r w:rsidRPr="005B615E">
        <w:rPr>
          <w:rFonts w:ascii="Times New Roman" w:hAnsi="Times New Roman" w:cs="Times New Roman"/>
          <w:sz w:val="28"/>
          <w:szCs w:val="28"/>
        </w:rPr>
        <w:t xml:space="preserve"> складывается из таких образовательных областей, как филология, математика, естествознание, искусство, музыкальное образование. Учебная программа каждого предмета базируется на интегрированной основе, отражающей единство и целостность научной картины мира. </w:t>
      </w:r>
    </w:p>
    <w:p w:rsidR="00B10D12" w:rsidRDefault="005B615E" w:rsidP="00B10D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5B615E">
        <w:rPr>
          <w:rFonts w:ascii="Times New Roman" w:hAnsi="Times New Roman" w:cs="Times New Roman"/>
          <w:b/>
          <w:sz w:val="28"/>
          <w:szCs w:val="28"/>
        </w:rPr>
        <w:t xml:space="preserve"> </w:t>
      </w:r>
      <w:r w:rsidRPr="005B615E">
        <w:rPr>
          <w:rFonts w:ascii="Times New Roman" w:hAnsi="Times New Roman" w:cs="Times New Roman"/>
          <w:sz w:val="28"/>
          <w:szCs w:val="28"/>
        </w:rPr>
        <w:t xml:space="preserve">Актуальная деятельность в данной программе строится по принципу «аванса», т.е. исходит из психологического постулата, что человек всегда </w:t>
      </w:r>
      <w:r w:rsidRPr="005B615E">
        <w:rPr>
          <w:rFonts w:ascii="Times New Roman" w:hAnsi="Times New Roman" w:cs="Times New Roman"/>
          <w:b/>
          <w:bCs/>
          <w:sz w:val="28"/>
          <w:szCs w:val="28"/>
        </w:rPr>
        <w:t>становится»</w:t>
      </w:r>
      <w:r w:rsidRPr="005B615E">
        <w:rPr>
          <w:rFonts w:ascii="Times New Roman" w:hAnsi="Times New Roman" w:cs="Times New Roman"/>
          <w:sz w:val="28"/>
          <w:szCs w:val="28"/>
        </w:rPr>
        <w:t xml:space="preserve"> и по его прошлому нельзя судить о будущем: всегда остается </w:t>
      </w:r>
      <w:r w:rsidRPr="005B615E">
        <w:rPr>
          <w:rFonts w:ascii="Times New Roman" w:hAnsi="Times New Roman" w:cs="Times New Roman"/>
          <w:sz w:val="28"/>
          <w:szCs w:val="28"/>
        </w:rPr>
        <w:lastRenderedPageBreak/>
        <w:t xml:space="preserve">шанс улучшить свои результаты, свою деятельность, себя самого. Накопленные школьниками знания, приобретенные умения и выявленные способности становятся необходимыми, если учитель ориентируется на завтрашний день развития, на те психологические процессы, кульминация развития которых еще не наступила, будет «завтра». Такими процессами, </w:t>
      </w:r>
      <w:r w:rsidRPr="005B615E">
        <w:rPr>
          <w:rFonts w:ascii="Times New Roman" w:hAnsi="Times New Roman" w:cs="Times New Roman"/>
          <w:b/>
          <w:bCs/>
          <w:sz w:val="28"/>
          <w:szCs w:val="28"/>
        </w:rPr>
        <w:t xml:space="preserve">как </w:t>
      </w:r>
      <w:r w:rsidRPr="005B615E">
        <w:rPr>
          <w:rFonts w:ascii="Times New Roman" w:hAnsi="Times New Roman" w:cs="Times New Roman"/>
          <w:sz w:val="28"/>
          <w:szCs w:val="28"/>
        </w:rPr>
        <w:t>утверждают психологи, являются воображение и мышление.</w:t>
      </w:r>
    </w:p>
    <w:p w:rsidR="00B10D12" w:rsidRDefault="005B615E" w:rsidP="00B10D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5B615E">
        <w:rPr>
          <w:rFonts w:ascii="Times New Roman" w:hAnsi="Times New Roman" w:cs="Times New Roman"/>
          <w:b/>
          <w:sz w:val="28"/>
          <w:szCs w:val="28"/>
        </w:rPr>
        <w:t xml:space="preserve">  </w:t>
      </w:r>
      <w:r w:rsidRPr="005B615E">
        <w:rPr>
          <w:rFonts w:ascii="Times New Roman" w:hAnsi="Times New Roman" w:cs="Times New Roman"/>
          <w:sz w:val="28"/>
          <w:szCs w:val="28"/>
        </w:rPr>
        <w:t>Авторы системы учебников «</w:t>
      </w:r>
      <w:r w:rsidRPr="005B615E">
        <w:rPr>
          <w:rFonts w:ascii="Times New Roman" w:eastAsia="@Arial Unicode MS" w:hAnsi="Times New Roman" w:cs="Times New Roman"/>
          <w:sz w:val="28"/>
          <w:szCs w:val="28"/>
        </w:rPr>
        <w:t>Начальная школа 21 века» ориентируют учителя на то, что обучение должно предоставлять каждому школьнику право «открытия» конкретного знания. Ученик не должен принимать знания в готовом виде, деятельность на уроке организуется так, что требует от него усилия, размышления, поиска. При этом школьник имеет право на ошибку, на коллективное  обсуждение поставленных гипотез, выдвинутых доказательств, анализу причин возникновения ошибок и их исправление. Такой подход делает  «личностно значимый» процесс учения и формирует у школьника «реально действующие мотивы» (А.Н. Леонтьев). Поэтому при конструировании средств обучения предполагается отказ от ориентировки на репродуктивные методы,  активно используя исследовательские и поисковые учебные задачи: проблемные ситуации, альтернативные вопросы, задания на моделирование и т.п., что по мнению разработчиков программы будет способствовать тому, что у ученика формируются универсальные учебные действия, и он постепенно учиться отвечать за каждый шаг своей деятельности.</w:t>
      </w:r>
    </w:p>
    <w:p w:rsidR="00B10D12" w:rsidRDefault="005B615E" w:rsidP="00B10D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5B615E">
        <w:rPr>
          <w:rFonts w:ascii="Times New Roman" w:eastAsia="@Arial Unicode MS" w:hAnsi="Times New Roman" w:cs="Times New Roman"/>
          <w:sz w:val="28"/>
          <w:szCs w:val="28"/>
        </w:rPr>
        <w:t>По мнению авторского коллектива, добиться реализации требований стандарта обеспечить разнообразие индивидуальных образовательных траекторий и индивидуального развития каждого обучающегося, рост его творческого потенциала, развитие познавательных мотивов и расширение зоны ближайшего развития возможных  только путем организации процесса обучения, как дифференцированного.</w:t>
      </w:r>
    </w:p>
    <w:p w:rsidR="00B10D12" w:rsidRDefault="005B615E" w:rsidP="00B10D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5B615E">
        <w:rPr>
          <w:rFonts w:ascii="Times New Roman" w:eastAsia="@Arial Unicode MS" w:hAnsi="Times New Roman" w:cs="Times New Roman"/>
          <w:sz w:val="28"/>
          <w:szCs w:val="28"/>
        </w:rPr>
        <w:t xml:space="preserve"> Основой дифференциации во всех средствах обучения системы учебников «Начальная школа</w:t>
      </w:r>
      <w:r w:rsidRPr="005B615E">
        <w:rPr>
          <w:rFonts w:ascii="Times New Roman" w:hAnsi="Times New Roman" w:cs="Times New Roman"/>
          <w:b/>
          <w:bCs/>
          <w:sz w:val="28"/>
          <w:szCs w:val="28"/>
        </w:rPr>
        <w:t xml:space="preserve"> </w:t>
      </w:r>
      <w:r w:rsidRPr="005B615E">
        <w:rPr>
          <w:rFonts w:ascii="Times New Roman" w:hAnsi="Times New Roman" w:cs="Times New Roman"/>
          <w:b/>
          <w:bCs/>
          <w:sz w:val="28"/>
          <w:szCs w:val="28"/>
          <w:lang w:val="en-US"/>
        </w:rPr>
        <w:t>XXI</w:t>
      </w:r>
      <w:r w:rsidRPr="005B615E">
        <w:rPr>
          <w:rFonts w:ascii="Times New Roman" w:eastAsia="@Arial Unicode MS" w:hAnsi="Times New Roman" w:cs="Times New Roman"/>
          <w:sz w:val="28"/>
          <w:szCs w:val="28"/>
        </w:rPr>
        <w:t xml:space="preserve">  века» является знание учителем того, какие его компоненты у ребенка не развиты и на этой основе обеспечение восполнение пробелов и устранение возникших трудностей. Реализация такой идеи дифференциации обучение способствует возрастанию (уже в первом классе) количества учащихся, овладевающих умением принимать учебную задачу, самостоятельно контролировать и  оценивать собственные учебные действия.</w:t>
      </w:r>
    </w:p>
    <w:p w:rsidR="005B615E" w:rsidRPr="00B10D12" w:rsidRDefault="005B615E" w:rsidP="00B10D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5B615E">
        <w:rPr>
          <w:rFonts w:ascii="Times New Roman" w:hAnsi="Times New Roman" w:cs="Times New Roman"/>
          <w:sz w:val="28"/>
          <w:szCs w:val="28"/>
        </w:rPr>
        <w:t xml:space="preserve">В системе развивающего обучения </w:t>
      </w:r>
      <w:proofErr w:type="spellStart"/>
      <w:r w:rsidRPr="005B615E">
        <w:rPr>
          <w:rFonts w:ascii="Times New Roman" w:hAnsi="Times New Roman" w:cs="Times New Roman"/>
          <w:sz w:val="28"/>
          <w:szCs w:val="28"/>
        </w:rPr>
        <w:t>Л.В.Занкова</w:t>
      </w:r>
      <w:proofErr w:type="spellEnd"/>
      <w:r w:rsidRPr="005B615E">
        <w:rPr>
          <w:rFonts w:ascii="Times New Roman" w:hAnsi="Times New Roman" w:cs="Times New Roman"/>
          <w:sz w:val="28"/>
          <w:szCs w:val="28"/>
        </w:rPr>
        <w:t xml:space="preserve">  номенклатура </w:t>
      </w:r>
      <w:proofErr w:type="spellStart"/>
      <w:r w:rsidRPr="005B615E">
        <w:rPr>
          <w:rFonts w:ascii="Times New Roman" w:hAnsi="Times New Roman" w:cs="Times New Roman"/>
          <w:sz w:val="28"/>
          <w:szCs w:val="28"/>
        </w:rPr>
        <w:t>общеучебных</w:t>
      </w:r>
      <w:proofErr w:type="spellEnd"/>
      <w:r w:rsidRPr="005B615E">
        <w:rPr>
          <w:rFonts w:ascii="Times New Roman" w:hAnsi="Times New Roman" w:cs="Times New Roman"/>
          <w:sz w:val="28"/>
          <w:szCs w:val="28"/>
        </w:rPr>
        <w:t xml:space="preserve"> умений определена в соответствии с их необходимостью для осуществления  учебной деятельности:</w:t>
      </w:r>
      <w:r w:rsidRPr="005B615E">
        <w:rPr>
          <w:rFonts w:ascii="Times New Roman" w:hAnsi="Times New Roman" w:cs="Times New Roman"/>
          <w:sz w:val="28"/>
          <w:szCs w:val="28"/>
        </w:rPr>
        <w:br/>
        <w:t>1) информационно-ориентировочные умения - наблюдение (реальных и наглядно-образных объектов), слушание, чтение;</w:t>
      </w:r>
    </w:p>
    <w:p w:rsidR="005B615E" w:rsidRPr="005B615E" w:rsidRDefault="005B615E" w:rsidP="005B615E">
      <w:pPr>
        <w:tabs>
          <w:tab w:val="left" w:pos="900"/>
        </w:tabs>
        <w:autoSpaceDE w:val="0"/>
        <w:autoSpaceDN w:val="0"/>
        <w:adjustRightInd w:val="0"/>
        <w:spacing w:after="0" w:line="240" w:lineRule="auto"/>
        <w:ind w:firstLine="284"/>
        <w:jc w:val="both"/>
        <w:rPr>
          <w:rFonts w:ascii="Times New Roman" w:hAnsi="Times New Roman" w:cs="Times New Roman"/>
          <w:sz w:val="28"/>
          <w:szCs w:val="28"/>
        </w:rPr>
      </w:pPr>
      <w:r w:rsidRPr="005B615E">
        <w:rPr>
          <w:rFonts w:ascii="Times New Roman" w:hAnsi="Times New Roman" w:cs="Times New Roman"/>
          <w:sz w:val="28"/>
          <w:szCs w:val="28"/>
        </w:rPr>
        <w:t>2) операционально-исполнительские умения - классификация и обобщение, которые по психическим механизмам прямо соотносятся с умственными действиями: анализом, синтезом, абстракцией и обобщением</w:t>
      </w:r>
    </w:p>
    <w:p w:rsidR="005B615E" w:rsidRPr="005B615E" w:rsidRDefault="005B615E" w:rsidP="005B615E">
      <w:pPr>
        <w:tabs>
          <w:tab w:val="left" w:pos="900"/>
        </w:tabs>
        <w:autoSpaceDE w:val="0"/>
        <w:autoSpaceDN w:val="0"/>
        <w:adjustRightInd w:val="0"/>
        <w:spacing w:after="0" w:line="240" w:lineRule="auto"/>
        <w:ind w:firstLine="284"/>
        <w:jc w:val="both"/>
        <w:rPr>
          <w:rFonts w:ascii="Times New Roman" w:hAnsi="Times New Roman" w:cs="Times New Roman"/>
          <w:b/>
          <w:sz w:val="28"/>
          <w:szCs w:val="28"/>
        </w:rPr>
      </w:pPr>
      <w:r w:rsidRPr="005B615E">
        <w:rPr>
          <w:rFonts w:ascii="Times New Roman" w:hAnsi="Times New Roman" w:cs="Times New Roman"/>
          <w:sz w:val="28"/>
          <w:szCs w:val="28"/>
        </w:rPr>
        <w:lastRenderedPageBreak/>
        <w:t xml:space="preserve">3) контрольно-коррекционные умения - самопроверка и самоконтроль. Также </w:t>
      </w:r>
      <w:proofErr w:type="spellStart"/>
      <w:r w:rsidRPr="005B615E">
        <w:rPr>
          <w:rFonts w:ascii="Times New Roman" w:hAnsi="Times New Roman" w:cs="Times New Roman"/>
          <w:sz w:val="28"/>
          <w:szCs w:val="28"/>
        </w:rPr>
        <w:t>общеучебными</w:t>
      </w:r>
      <w:proofErr w:type="spellEnd"/>
      <w:r w:rsidRPr="005B615E">
        <w:rPr>
          <w:rFonts w:ascii="Times New Roman" w:hAnsi="Times New Roman" w:cs="Times New Roman"/>
          <w:sz w:val="28"/>
          <w:szCs w:val="28"/>
        </w:rPr>
        <w:t xml:space="preserve"> являются умения, о которых шла речь выше: проявлять инициативу и самостоятельность в обучении, сотрудничать при решении учебных проблем, принимать на себя ответственность и т.д.</w:t>
      </w:r>
    </w:p>
    <w:p w:rsidR="005B615E" w:rsidRPr="005B615E" w:rsidRDefault="005B615E" w:rsidP="005B615E">
      <w:pPr>
        <w:tabs>
          <w:tab w:val="left" w:pos="900"/>
        </w:tabs>
        <w:autoSpaceDE w:val="0"/>
        <w:autoSpaceDN w:val="0"/>
        <w:adjustRightInd w:val="0"/>
        <w:spacing w:after="0" w:line="240" w:lineRule="auto"/>
        <w:jc w:val="both"/>
        <w:rPr>
          <w:rFonts w:ascii="Times New Roman" w:hAnsi="Times New Roman" w:cs="Times New Roman"/>
          <w:b/>
          <w:sz w:val="28"/>
          <w:szCs w:val="28"/>
        </w:rPr>
      </w:pPr>
      <w:r w:rsidRPr="005B615E">
        <w:rPr>
          <w:rFonts w:ascii="Times New Roman" w:hAnsi="Times New Roman" w:cs="Times New Roman"/>
          <w:b/>
          <w:sz w:val="28"/>
          <w:szCs w:val="28"/>
        </w:rPr>
        <w:t xml:space="preserve">       </w:t>
      </w:r>
      <w:r w:rsidRPr="005B615E">
        <w:rPr>
          <w:rFonts w:ascii="Times New Roman" w:hAnsi="Times New Roman" w:cs="Times New Roman"/>
          <w:sz w:val="28"/>
          <w:szCs w:val="28"/>
        </w:rPr>
        <w:t xml:space="preserve">В новом государственном стандарте особо выделена задача развития навыков самообразования, тесно связанная с формированием умения учиться, умением работать с информацией, осуществлять проектно-исследовательскую работу.  Учебно-методический комплект по системе РО Л.В. </w:t>
      </w:r>
      <w:proofErr w:type="spellStart"/>
      <w:r w:rsidRPr="005B615E">
        <w:rPr>
          <w:rFonts w:ascii="Times New Roman" w:hAnsi="Times New Roman" w:cs="Times New Roman"/>
          <w:sz w:val="28"/>
          <w:szCs w:val="28"/>
        </w:rPr>
        <w:t>Занкова</w:t>
      </w:r>
      <w:proofErr w:type="spellEnd"/>
      <w:r w:rsidRPr="005B615E">
        <w:rPr>
          <w:rFonts w:ascii="Times New Roman" w:hAnsi="Times New Roman" w:cs="Times New Roman"/>
          <w:sz w:val="28"/>
          <w:szCs w:val="28"/>
        </w:rPr>
        <w:t xml:space="preserve"> создает условия для этого в урочное и внеурочное время. В нем названы и реализованы с 1 по 4 класс предпосылки для проведения исследовательской поисковой работы и, начиная с 3 класса, предложены задания для осуществления самостоятельной проектно-исследовательской деятельности.</w:t>
      </w:r>
    </w:p>
    <w:p w:rsidR="005B615E" w:rsidRPr="005B615E" w:rsidRDefault="005B615E" w:rsidP="005B615E">
      <w:pPr>
        <w:tabs>
          <w:tab w:val="left" w:pos="900"/>
        </w:tabs>
        <w:autoSpaceDE w:val="0"/>
        <w:autoSpaceDN w:val="0"/>
        <w:adjustRightInd w:val="0"/>
        <w:spacing w:after="0" w:line="240" w:lineRule="auto"/>
        <w:jc w:val="both"/>
        <w:rPr>
          <w:rFonts w:ascii="Times New Roman" w:hAnsi="Times New Roman" w:cs="Times New Roman"/>
          <w:b/>
          <w:sz w:val="28"/>
          <w:szCs w:val="28"/>
        </w:rPr>
      </w:pPr>
      <w:r w:rsidRPr="005B615E">
        <w:rPr>
          <w:rFonts w:ascii="Times New Roman" w:hAnsi="Times New Roman" w:cs="Times New Roman"/>
          <w:b/>
          <w:sz w:val="28"/>
          <w:szCs w:val="28"/>
        </w:rPr>
        <w:t xml:space="preserve">       </w:t>
      </w:r>
      <w:r w:rsidRPr="005B615E">
        <w:rPr>
          <w:rFonts w:ascii="Times New Roman" w:hAnsi="Times New Roman" w:cs="Times New Roman"/>
          <w:sz w:val="28"/>
          <w:szCs w:val="28"/>
        </w:rPr>
        <w:t xml:space="preserve">Умение учиться невозможно без контрольно-оценочной самостоятельности ребенка. Поэтому используется технология </w:t>
      </w:r>
      <w:proofErr w:type="spellStart"/>
      <w:r w:rsidRPr="005B615E">
        <w:rPr>
          <w:rFonts w:ascii="Times New Roman" w:hAnsi="Times New Roman" w:cs="Times New Roman"/>
          <w:sz w:val="28"/>
          <w:szCs w:val="28"/>
        </w:rPr>
        <w:t>безотметочного</w:t>
      </w:r>
      <w:proofErr w:type="spellEnd"/>
      <w:r w:rsidRPr="005B615E">
        <w:rPr>
          <w:rFonts w:ascii="Times New Roman" w:hAnsi="Times New Roman" w:cs="Times New Roman"/>
          <w:sz w:val="28"/>
          <w:szCs w:val="28"/>
        </w:rPr>
        <w:t xml:space="preserve"> оценивания, позволяющая сформировать у обучающихся следующие умения:</w:t>
      </w:r>
    </w:p>
    <w:p w:rsidR="005B615E" w:rsidRPr="005B615E" w:rsidRDefault="005B615E" w:rsidP="00525C89">
      <w:pPr>
        <w:numPr>
          <w:ilvl w:val="0"/>
          <w:numId w:val="309"/>
        </w:numPr>
        <w:tabs>
          <w:tab w:val="clear" w:pos="720"/>
          <w:tab w:val="num" w:pos="142"/>
          <w:tab w:val="left" w:pos="709"/>
        </w:tabs>
        <w:spacing w:after="0" w:line="240" w:lineRule="auto"/>
        <w:ind w:left="0" w:firstLine="426"/>
        <w:jc w:val="both"/>
        <w:rPr>
          <w:rFonts w:ascii="Times New Roman" w:hAnsi="Times New Roman" w:cs="Times New Roman"/>
          <w:sz w:val="28"/>
          <w:szCs w:val="28"/>
        </w:rPr>
      </w:pPr>
      <w:r w:rsidRPr="005B615E">
        <w:rPr>
          <w:rFonts w:ascii="Times New Roman" w:hAnsi="Times New Roman" w:cs="Times New Roman"/>
          <w:sz w:val="28"/>
          <w:szCs w:val="28"/>
        </w:rPr>
        <w:t>видеть границу между известным и неизвестным; находить ошибки в своей и чужой учебной работе и устранять их; вырабатывать критерии для оценки учебной работы; оценивать свои и чужие действия по заданным критериям;</w:t>
      </w:r>
    </w:p>
    <w:p w:rsidR="005B615E" w:rsidRPr="005B615E" w:rsidRDefault="005B615E" w:rsidP="00525C89">
      <w:pPr>
        <w:numPr>
          <w:ilvl w:val="0"/>
          <w:numId w:val="309"/>
        </w:numPr>
        <w:tabs>
          <w:tab w:val="clear" w:pos="720"/>
          <w:tab w:val="num" w:pos="142"/>
          <w:tab w:val="left" w:pos="709"/>
        </w:tabs>
        <w:spacing w:after="0" w:line="240" w:lineRule="auto"/>
        <w:ind w:left="0" w:firstLine="426"/>
        <w:jc w:val="both"/>
        <w:rPr>
          <w:rFonts w:ascii="Times New Roman" w:hAnsi="Times New Roman" w:cs="Times New Roman"/>
          <w:sz w:val="28"/>
          <w:szCs w:val="28"/>
        </w:rPr>
      </w:pPr>
      <w:r w:rsidRPr="005B615E">
        <w:rPr>
          <w:rFonts w:ascii="Times New Roman" w:hAnsi="Times New Roman" w:cs="Times New Roman"/>
          <w:sz w:val="28"/>
          <w:szCs w:val="28"/>
        </w:rPr>
        <w:t>оценивать собственное продвижение в учебном материале с фиксацией своих трудностей и возможных способов их преодоления;</w:t>
      </w:r>
    </w:p>
    <w:p w:rsidR="005B615E" w:rsidRPr="005B615E" w:rsidRDefault="005B615E" w:rsidP="00525C89">
      <w:pPr>
        <w:numPr>
          <w:ilvl w:val="0"/>
          <w:numId w:val="309"/>
        </w:numPr>
        <w:tabs>
          <w:tab w:val="clear" w:pos="720"/>
          <w:tab w:val="num" w:pos="142"/>
          <w:tab w:val="left" w:pos="709"/>
        </w:tabs>
        <w:spacing w:after="0" w:line="240" w:lineRule="auto"/>
        <w:ind w:left="0" w:firstLine="426"/>
        <w:jc w:val="both"/>
        <w:rPr>
          <w:rFonts w:ascii="Times New Roman" w:hAnsi="Times New Roman" w:cs="Times New Roman"/>
          <w:sz w:val="28"/>
          <w:szCs w:val="28"/>
        </w:rPr>
      </w:pPr>
      <w:r w:rsidRPr="005B615E">
        <w:rPr>
          <w:rFonts w:ascii="Times New Roman" w:hAnsi="Times New Roman" w:cs="Times New Roman"/>
          <w:sz w:val="28"/>
          <w:szCs w:val="28"/>
        </w:rPr>
        <w:t xml:space="preserve">планировать </w:t>
      </w:r>
      <w:proofErr w:type="spellStart"/>
      <w:r w:rsidRPr="005B615E">
        <w:rPr>
          <w:rFonts w:ascii="Times New Roman" w:hAnsi="Times New Roman" w:cs="Times New Roman"/>
          <w:sz w:val="28"/>
          <w:szCs w:val="28"/>
        </w:rPr>
        <w:t>операциональный</w:t>
      </w:r>
      <w:proofErr w:type="spellEnd"/>
      <w:r w:rsidRPr="005B615E">
        <w:rPr>
          <w:rFonts w:ascii="Times New Roman" w:hAnsi="Times New Roman" w:cs="Times New Roman"/>
          <w:sz w:val="28"/>
          <w:szCs w:val="28"/>
        </w:rPr>
        <w:t xml:space="preserve"> состав действий при решении поставленных задач;</w:t>
      </w:r>
    </w:p>
    <w:p w:rsidR="005B615E" w:rsidRPr="005B615E" w:rsidRDefault="005B615E" w:rsidP="00525C89">
      <w:pPr>
        <w:numPr>
          <w:ilvl w:val="0"/>
          <w:numId w:val="309"/>
        </w:numPr>
        <w:tabs>
          <w:tab w:val="clear" w:pos="720"/>
          <w:tab w:val="num" w:pos="142"/>
          <w:tab w:val="left" w:pos="709"/>
        </w:tabs>
        <w:spacing w:after="0" w:line="240" w:lineRule="auto"/>
        <w:ind w:left="0" w:firstLine="426"/>
        <w:jc w:val="both"/>
        <w:rPr>
          <w:rFonts w:ascii="Times New Roman" w:hAnsi="Times New Roman" w:cs="Times New Roman"/>
          <w:sz w:val="28"/>
          <w:szCs w:val="28"/>
        </w:rPr>
      </w:pPr>
      <w:r w:rsidRPr="005B615E">
        <w:rPr>
          <w:rFonts w:ascii="Times New Roman" w:hAnsi="Times New Roman" w:cs="Times New Roman"/>
          <w:sz w:val="28"/>
          <w:szCs w:val="28"/>
        </w:rPr>
        <w:t xml:space="preserve">определять личные достижения в учебной и </w:t>
      </w:r>
      <w:proofErr w:type="spellStart"/>
      <w:r w:rsidRPr="005B615E">
        <w:rPr>
          <w:rFonts w:ascii="Times New Roman" w:hAnsi="Times New Roman" w:cs="Times New Roman"/>
          <w:sz w:val="28"/>
          <w:szCs w:val="28"/>
        </w:rPr>
        <w:t>внеучебной</w:t>
      </w:r>
      <w:proofErr w:type="spellEnd"/>
      <w:r w:rsidRPr="005B615E">
        <w:rPr>
          <w:rFonts w:ascii="Times New Roman" w:hAnsi="Times New Roman" w:cs="Times New Roman"/>
          <w:sz w:val="28"/>
          <w:szCs w:val="28"/>
        </w:rPr>
        <w:t xml:space="preserve"> деятельности;</w:t>
      </w:r>
    </w:p>
    <w:p w:rsidR="005B615E" w:rsidRPr="005B615E" w:rsidRDefault="005B615E" w:rsidP="00525C89">
      <w:pPr>
        <w:numPr>
          <w:ilvl w:val="0"/>
          <w:numId w:val="309"/>
        </w:numPr>
        <w:tabs>
          <w:tab w:val="clear" w:pos="720"/>
          <w:tab w:val="num" w:pos="142"/>
          <w:tab w:val="left" w:pos="709"/>
        </w:tabs>
        <w:spacing w:after="0" w:line="240" w:lineRule="auto"/>
        <w:ind w:left="0" w:firstLine="426"/>
        <w:jc w:val="both"/>
        <w:rPr>
          <w:rFonts w:ascii="Times New Roman" w:hAnsi="Times New Roman" w:cs="Times New Roman"/>
          <w:sz w:val="28"/>
          <w:szCs w:val="28"/>
        </w:rPr>
      </w:pPr>
      <w:r w:rsidRPr="005B615E">
        <w:rPr>
          <w:rFonts w:ascii="Times New Roman" w:hAnsi="Times New Roman" w:cs="Times New Roman"/>
          <w:sz w:val="28"/>
          <w:szCs w:val="28"/>
        </w:rPr>
        <w:t>делать прогностическую оценку уровня сложности задания;</w:t>
      </w:r>
    </w:p>
    <w:p w:rsidR="005B615E" w:rsidRPr="005B615E" w:rsidRDefault="005B615E" w:rsidP="00525C89">
      <w:pPr>
        <w:numPr>
          <w:ilvl w:val="0"/>
          <w:numId w:val="309"/>
        </w:numPr>
        <w:tabs>
          <w:tab w:val="clear" w:pos="720"/>
          <w:tab w:val="num" w:pos="142"/>
          <w:tab w:val="left" w:pos="709"/>
        </w:tabs>
        <w:spacing w:after="0" w:line="240" w:lineRule="auto"/>
        <w:ind w:left="0" w:firstLine="426"/>
        <w:jc w:val="both"/>
        <w:rPr>
          <w:rFonts w:ascii="Times New Roman" w:hAnsi="Times New Roman" w:cs="Times New Roman"/>
          <w:sz w:val="28"/>
          <w:szCs w:val="28"/>
        </w:rPr>
      </w:pPr>
      <w:r w:rsidRPr="005B615E">
        <w:rPr>
          <w:rFonts w:ascii="Times New Roman" w:hAnsi="Times New Roman" w:cs="Times New Roman"/>
          <w:sz w:val="28"/>
          <w:szCs w:val="28"/>
        </w:rPr>
        <w:t>самостоятельно выбирать учебный материал (задание) для выполнения.</w:t>
      </w:r>
    </w:p>
    <w:p w:rsidR="005B615E" w:rsidRPr="005B615E" w:rsidRDefault="005B615E" w:rsidP="005B615E">
      <w:pPr>
        <w:spacing w:after="0" w:line="240" w:lineRule="auto"/>
        <w:ind w:firstLine="568"/>
        <w:jc w:val="both"/>
        <w:rPr>
          <w:rFonts w:ascii="Times New Roman" w:hAnsi="Times New Roman" w:cs="Times New Roman"/>
          <w:sz w:val="28"/>
          <w:szCs w:val="28"/>
        </w:rPr>
      </w:pPr>
      <w:r w:rsidRPr="005B615E">
        <w:rPr>
          <w:rFonts w:ascii="Times New Roman" w:hAnsi="Times New Roman" w:cs="Times New Roman"/>
          <w:sz w:val="28"/>
          <w:szCs w:val="28"/>
        </w:rPr>
        <w:t>В рабочие тетради по разным учебным предметам включены задания, предполагающие самоконтроль, самоанализ обучающимся своих достижений. Приведем некоторые аспекты самооценки из тетради по технологии. Ребенку в специальной рубрике «Мои достижения» предлагается оценить с помощью несложных условных обозначений сложность работы, уровень самостоятельности выполнения задания (по картинке, по выкройкам, по своему замыслу), аккуратность и прочее.</w:t>
      </w:r>
    </w:p>
    <w:p w:rsidR="005B615E" w:rsidRPr="005B615E" w:rsidRDefault="005B615E" w:rsidP="005B615E">
      <w:pPr>
        <w:spacing w:after="0" w:line="240" w:lineRule="auto"/>
        <w:ind w:firstLine="568"/>
        <w:jc w:val="both"/>
        <w:rPr>
          <w:rFonts w:ascii="Times New Roman" w:hAnsi="Times New Roman" w:cs="Times New Roman"/>
          <w:sz w:val="28"/>
          <w:szCs w:val="28"/>
        </w:rPr>
      </w:pPr>
      <w:r w:rsidRPr="005B615E">
        <w:rPr>
          <w:rFonts w:ascii="Times New Roman" w:hAnsi="Times New Roman" w:cs="Times New Roman"/>
          <w:sz w:val="28"/>
          <w:szCs w:val="28"/>
        </w:rPr>
        <w:t xml:space="preserve">Авторами УМК по предметам разработаны формы учета текущей и итоговой успешности продвижения ребенка в развитии и усвоении программного материала. В них фиксируются в качественных (а не количественных) показателях достижения каждого ученика. </w:t>
      </w:r>
    </w:p>
    <w:p w:rsidR="005B615E" w:rsidRPr="005B615E" w:rsidRDefault="005B615E" w:rsidP="005B615E">
      <w:pPr>
        <w:spacing w:after="0" w:line="240" w:lineRule="auto"/>
        <w:ind w:firstLine="568"/>
        <w:jc w:val="both"/>
        <w:rPr>
          <w:rFonts w:ascii="Times New Roman" w:hAnsi="Times New Roman" w:cs="Times New Roman"/>
          <w:sz w:val="28"/>
          <w:szCs w:val="28"/>
        </w:rPr>
      </w:pPr>
      <w:r w:rsidRPr="005B615E">
        <w:rPr>
          <w:rFonts w:ascii="Times New Roman" w:hAnsi="Times New Roman" w:cs="Times New Roman"/>
          <w:sz w:val="28"/>
          <w:szCs w:val="28"/>
        </w:rPr>
        <w:t xml:space="preserve">Обучение  по развивающей системе Л.В. </w:t>
      </w:r>
      <w:proofErr w:type="spellStart"/>
      <w:r w:rsidRPr="005B615E">
        <w:rPr>
          <w:rFonts w:ascii="Times New Roman" w:hAnsi="Times New Roman" w:cs="Times New Roman"/>
          <w:sz w:val="28"/>
          <w:szCs w:val="28"/>
        </w:rPr>
        <w:t>Занкова</w:t>
      </w:r>
      <w:proofErr w:type="spellEnd"/>
      <w:r w:rsidRPr="005B615E">
        <w:rPr>
          <w:rFonts w:ascii="Times New Roman" w:hAnsi="Times New Roman" w:cs="Times New Roman"/>
          <w:sz w:val="28"/>
          <w:szCs w:val="28"/>
        </w:rPr>
        <w:t xml:space="preserve">,  во многом реализует те принципы, которые выдвинуты в Федеральном государственном образовательном стандарте нового поколения. Оно позволяет получить иные образовательные результаты, соответствующие заказу новой, информационной эпохи; обеспечить высокую социализацию детей; помочь </w:t>
      </w:r>
      <w:r w:rsidRPr="005B615E">
        <w:rPr>
          <w:rFonts w:ascii="Times New Roman" w:hAnsi="Times New Roman" w:cs="Times New Roman"/>
          <w:sz w:val="28"/>
          <w:szCs w:val="28"/>
        </w:rPr>
        <w:lastRenderedPageBreak/>
        <w:t>ученику в выборе жизненного пути в соответствии со своими стремлениями. К тому же отмечается высокий процент участников и победителей олимпиад, медалистов и поступающих на следующие ступени образования. Важно и то, что одним из основных показателей системы обучения служит психологическая и информационная безопасность личности. </w:t>
      </w:r>
    </w:p>
    <w:p w:rsidR="005B615E" w:rsidRPr="005B615E" w:rsidRDefault="005B615E" w:rsidP="005B615E">
      <w:p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       Данный УМК реализует принципы </w:t>
      </w:r>
      <w:proofErr w:type="spellStart"/>
      <w:r w:rsidRPr="005B615E">
        <w:rPr>
          <w:rFonts w:ascii="Times New Roman" w:hAnsi="Times New Roman" w:cs="Times New Roman"/>
          <w:sz w:val="28"/>
          <w:szCs w:val="28"/>
        </w:rPr>
        <w:t>деятельностного</w:t>
      </w:r>
      <w:proofErr w:type="spellEnd"/>
      <w:r w:rsidRPr="005B615E">
        <w:rPr>
          <w:rFonts w:ascii="Times New Roman" w:hAnsi="Times New Roman" w:cs="Times New Roman"/>
          <w:sz w:val="28"/>
          <w:szCs w:val="28"/>
        </w:rPr>
        <w:t xml:space="preserve"> подхода, через:</w:t>
      </w:r>
    </w:p>
    <w:p w:rsidR="005B615E" w:rsidRPr="005B615E" w:rsidRDefault="005B615E" w:rsidP="00525C89">
      <w:pPr>
        <w:numPr>
          <w:ilvl w:val="0"/>
          <w:numId w:val="310"/>
        </w:numPr>
        <w:tabs>
          <w:tab w:val="clear" w:pos="1080"/>
          <w:tab w:val="num" w:pos="567"/>
        </w:tabs>
        <w:spacing w:after="0" w:line="240" w:lineRule="auto"/>
        <w:ind w:left="0" w:firstLine="142"/>
        <w:jc w:val="both"/>
        <w:rPr>
          <w:rFonts w:ascii="Times New Roman" w:hAnsi="Times New Roman" w:cs="Times New Roman"/>
          <w:sz w:val="28"/>
          <w:szCs w:val="28"/>
        </w:rPr>
      </w:pPr>
      <w:r w:rsidRPr="005B615E">
        <w:rPr>
          <w:rFonts w:ascii="Times New Roman" w:hAnsi="Times New Roman" w:cs="Times New Roman"/>
          <w:sz w:val="28"/>
          <w:szCs w:val="28"/>
        </w:rPr>
        <w:t>наличие познавательного мотива;</w:t>
      </w:r>
    </w:p>
    <w:p w:rsidR="005B615E" w:rsidRPr="005B615E" w:rsidRDefault="005B615E" w:rsidP="00525C89">
      <w:pPr>
        <w:numPr>
          <w:ilvl w:val="0"/>
          <w:numId w:val="310"/>
        </w:numPr>
        <w:tabs>
          <w:tab w:val="clear" w:pos="1080"/>
          <w:tab w:val="num" w:pos="567"/>
        </w:tabs>
        <w:spacing w:after="0" w:line="240" w:lineRule="auto"/>
        <w:ind w:left="0" w:firstLine="426"/>
        <w:jc w:val="both"/>
        <w:rPr>
          <w:rFonts w:ascii="Times New Roman" w:hAnsi="Times New Roman" w:cs="Times New Roman"/>
          <w:sz w:val="28"/>
          <w:szCs w:val="28"/>
        </w:rPr>
      </w:pPr>
      <w:r w:rsidRPr="005B615E">
        <w:rPr>
          <w:rFonts w:ascii="Times New Roman" w:hAnsi="Times New Roman" w:cs="Times New Roman"/>
          <w:sz w:val="28"/>
          <w:szCs w:val="28"/>
        </w:rPr>
        <w:t>наличие проблемных заданий, требующих от ученика самостоятельной поисковой деятельности;</w:t>
      </w:r>
    </w:p>
    <w:p w:rsidR="005B615E" w:rsidRPr="005B615E" w:rsidRDefault="005B615E" w:rsidP="00525C89">
      <w:pPr>
        <w:numPr>
          <w:ilvl w:val="0"/>
          <w:numId w:val="310"/>
        </w:numPr>
        <w:tabs>
          <w:tab w:val="clear" w:pos="1080"/>
          <w:tab w:val="num" w:pos="567"/>
        </w:tabs>
        <w:spacing w:after="0" w:line="240" w:lineRule="auto"/>
        <w:ind w:left="0" w:firstLine="426"/>
        <w:jc w:val="both"/>
        <w:rPr>
          <w:rFonts w:ascii="Times New Roman" w:hAnsi="Times New Roman" w:cs="Times New Roman"/>
          <w:sz w:val="28"/>
          <w:szCs w:val="28"/>
        </w:rPr>
      </w:pPr>
      <w:r w:rsidRPr="005B615E">
        <w:rPr>
          <w:rFonts w:ascii="Times New Roman" w:hAnsi="Times New Roman" w:cs="Times New Roman"/>
          <w:sz w:val="28"/>
          <w:szCs w:val="28"/>
        </w:rPr>
        <w:t>выполнение и освоение способа действий для осознанного применения знаний.</w:t>
      </w:r>
    </w:p>
    <w:p w:rsidR="005B615E" w:rsidRPr="005B615E" w:rsidRDefault="005B615E" w:rsidP="00B10D12">
      <w:pPr>
        <w:spacing w:after="0" w:line="240" w:lineRule="auto"/>
        <w:ind w:firstLine="567"/>
        <w:jc w:val="both"/>
        <w:rPr>
          <w:rFonts w:ascii="Times New Roman" w:hAnsi="Times New Roman" w:cs="Times New Roman"/>
          <w:sz w:val="28"/>
          <w:szCs w:val="28"/>
        </w:rPr>
      </w:pPr>
      <w:r w:rsidRPr="005B615E">
        <w:rPr>
          <w:rFonts w:ascii="Times New Roman" w:hAnsi="Times New Roman" w:cs="Times New Roman"/>
          <w:sz w:val="28"/>
          <w:szCs w:val="28"/>
        </w:rPr>
        <w:t>Задания и изложение учебного материала носят проблемный характер. В процессе выполнения задания обучающиеся могут предложить способы решения поставленной проблемы, которые требуют всестороннего обсуждения и оценки их правильности и рациональности.</w:t>
      </w:r>
    </w:p>
    <w:p w:rsidR="005B615E" w:rsidRPr="005B615E" w:rsidRDefault="005B615E" w:rsidP="00B10D12">
      <w:pPr>
        <w:spacing w:after="0" w:line="240" w:lineRule="auto"/>
        <w:ind w:firstLine="567"/>
        <w:jc w:val="both"/>
        <w:rPr>
          <w:rFonts w:ascii="Times New Roman" w:hAnsi="Times New Roman" w:cs="Times New Roman"/>
          <w:sz w:val="28"/>
          <w:szCs w:val="28"/>
        </w:rPr>
      </w:pPr>
      <w:r w:rsidRPr="005B615E">
        <w:rPr>
          <w:rFonts w:ascii="Times New Roman" w:hAnsi="Times New Roman" w:cs="Times New Roman"/>
          <w:sz w:val="28"/>
          <w:szCs w:val="28"/>
        </w:rPr>
        <w:t xml:space="preserve">В учебниках заложены задания для фронтальной, индивидуальной и групповой форм организации учебной деятельности. Работа над новой темой строится так, что в первых заданиях учащиеся воспроизводят все знания, связанные с этой темой, плавно переходя к многоаспектным заданиям. В этих заданиях сочетаются разные уровни обобщения, теоретический и практический материал из разных разделов учебного предмета. </w:t>
      </w:r>
    </w:p>
    <w:p w:rsidR="005B615E" w:rsidRPr="005B615E" w:rsidRDefault="005B615E" w:rsidP="00B10D12">
      <w:pPr>
        <w:spacing w:after="0" w:line="240" w:lineRule="auto"/>
        <w:ind w:firstLine="567"/>
        <w:jc w:val="both"/>
        <w:rPr>
          <w:rFonts w:ascii="Times New Roman" w:hAnsi="Times New Roman" w:cs="Times New Roman"/>
          <w:sz w:val="28"/>
          <w:szCs w:val="28"/>
        </w:rPr>
      </w:pPr>
      <w:r w:rsidRPr="005B615E">
        <w:rPr>
          <w:rFonts w:ascii="Times New Roman" w:hAnsi="Times New Roman" w:cs="Times New Roman"/>
          <w:sz w:val="28"/>
          <w:szCs w:val="28"/>
        </w:rPr>
        <w:t xml:space="preserve"> Используемые знания представляются на разных уровнях: репродуктивном, логическом, проблемном, креативно - творческом, что даёт возможность каждому ребёнку проявить свои сильные стороны и развить ещё недостаточно сформированные способности. </w:t>
      </w:r>
    </w:p>
    <w:p w:rsidR="005B615E" w:rsidRPr="005B615E" w:rsidRDefault="005B615E" w:rsidP="00B10D12">
      <w:pPr>
        <w:spacing w:after="0" w:line="240" w:lineRule="auto"/>
        <w:ind w:firstLine="567"/>
        <w:jc w:val="both"/>
        <w:rPr>
          <w:rFonts w:ascii="Times New Roman" w:hAnsi="Times New Roman" w:cs="Times New Roman"/>
          <w:sz w:val="28"/>
          <w:szCs w:val="28"/>
        </w:rPr>
      </w:pPr>
      <w:r w:rsidRPr="005B615E">
        <w:rPr>
          <w:rFonts w:ascii="Times New Roman" w:hAnsi="Times New Roman" w:cs="Times New Roman"/>
          <w:sz w:val="28"/>
          <w:szCs w:val="28"/>
        </w:rPr>
        <w:t>В УМК разработана новая система изучения результативности обучения и развития в начальных классах, новый сборник контрольных и проверочных работ, предложена система формирования самоконтроля. Разработан сборник заданий для проведения интеллектуальных марафонов. В рабочие тетради по разным учебным предметам включены задания, предполагающие организацию самоконтроля. Например, в тетрадях представлен раздел «Что я знаю. Что я умею», где ученики знаками «+» и «-» оценивают своё состояние при выполнении заданий, которые в тетрадях отмечены « * » или цветом. Учитель теми же знаками оценивает правильность его выполнения. В этот раздел внесены основные вопросы программы в начале их изучения, через некоторое время и в конце года.</w:t>
      </w:r>
    </w:p>
    <w:p w:rsidR="005B615E" w:rsidRPr="005B615E" w:rsidRDefault="005B615E" w:rsidP="00607EC7">
      <w:pPr>
        <w:spacing w:after="0" w:line="240" w:lineRule="auto"/>
        <w:ind w:firstLine="567"/>
        <w:jc w:val="both"/>
        <w:rPr>
          <w:rFonts w:ascii="Times New Roman" w:hAnsi="Times New Roman" w:cs="Times New Roman"/>
          <w:sz w:val="28"/>
          <w:szCs w:val="28"/>
        </w:rPr>
      </w:pPr>
      <w:r w:rsidRPr="005B615E">
        <w:rPr>
          <w:rFonts w:ascii="Times New Roman" w:hAnsi="Times New Roman" w:cs="Times New Roman"/>
          <w:sz w:val="28"/>
          <w:szCs w:val="28"/>
        </w:rPr>
        <w:t xml:space="preserve">Комплекс учебников по системе РО Л. В. </w:t>
      </w:r>
      <w:proofErr w:type="spellStart"/>
      <w:r w:rsidRPr="005B615E">
        <w:rPr>
          <w:rFonts w:ascii="Times New Roman" w:hAnsi="Times New Roman" w:cs="Times New Roman"/>
          <w:sz w:val="28"/>
          <w:szCs w:val="28"/>
        </w:rPr>
        <w:t>Занкова</w:t>
      </w:r>
      <w:proofErr w:type="spellEnd"/>
      <w:r w:rsidRPr="005B615E">
        <w:rPr>
          <w:rFonts w:ascii="Times New Roman" w:hAnsi="Times New Roman" w:cs="Times New Roman"/>
          <w:sz w:val="28"/>
          <w:szCs w:val="28"/>
        </w:rPr>
        <w:t xml:space="preserve"> включает: учебники по всем предметным областям начальной школы; рабочие тетради; хорошо иллюстрированные дополнительные издания для классной и внеклассной работы по учебным предметам. </w:t>
      </w:r>
    </w:p>
    <w:p w:rsidR="005B615E" w:rsidRPr="005B615E" w:rsidRDefault="005B615E" w:rsidP="00607EC7">
      <w:pPr>
        <w:spacing w:after="0" w:line="240" w:lineRule="auto"/>
        <w:ind w:firstLine="567"/>
        <w:jc w:val="both"/>
        <w:rPr>
          <w:rFonts w:ascii="Times New Roman" w:hAnsi="Times New Roman" w:cs="Times New Roman"/>
          <w:sz w:val="28"/>
          <w:szCs w:val="28"/>
        </w:rPr>
      </w:pPr>
      <w:r w:rsidRPr="005B615E">
        <w:rPr>
          <w:rFonts w:ascii="Times New Roman" w:hAnsi="Times New Roman" w:cs="Times New Roman"/>
          <w:sz w:val="28"/>
          <w:szCs w:val="28"/>
        </w:rPr>
        <w:t xml:space="preserve">Все учебники формируют универсальные учебные действия. Учитывают возрастные особенности младших школьников, содержат задания, близкие и понятные детям этого возраста. Учитывая слабые способности младших школьников к абстрактному мышлению, задачи имеют практическую направленность. Частое использование проблемных ситуаций способствует </w:t>
      </w:r>
      <w:r w:rsidRPr="005B615E">
        <w:rPr>
          <w:rFonts w:ascii="Times New Roman" w:hAnsi="Times New Roman" w:cs="Times New Roman"/>
          <w:sz w:val="28"/>
          <w:szCs w:val="28"/>
        </w:rPr>
        <w:lastRenderedPageBreak/>
        <w:t xml:space="preserve">активизации мыслительной деятельности учащихся и более прочному запоминанию учебного материала. Знакомство с различными методами решения текстовых задач: арифметическим, алгебраическим, геометрическим, логическим. </w:t>
      </w:r>
    </w:p>
    <w:p w:rsidR="005B615E" w:rsidRPr="005B615E" w:rsidRDefault="005B615E" w:rsidP="00607EC7">
      <w:pPr>
        <w:spacing w:after="0" w:line="240" w:lineRule="auto"/>
        <w:ind w:firstLine="567"/>
        <w:jc w:val="both"/>
        <w:rPr>
          <w:rFonts w:ascii="Times New Roman" w:hAnsi="Times New Roman" w:cs="Times New Roman"/>
          <w:sz w:val="28"/>
          <w:szCs w:val="28"/>
        </w:rPr>
      </w:pPr>
      <w:r w:rsidRPr="005B615E">
        <w:rPr>
          <w:rFonts w:ascii="Times New Roman" w:hAnsi="Times New Roman" w:cs="Times New Roman"/>
          <w:sz w:val="28"/>
          <w:szCs w:val="28"/>
        </w:rPr>
        <w:t xml:space="preserve">Содержание учебных курсов разработано на основе </w:t>
      </w:r>
      <w:proofErr w:type="spellStart"/>
      <w:r w:rsidRPr="005B615E">
        <w:rPr>
          <w:rFonts w:ascii="Times New Roman" w:hAnsi="Times New Roman" w:cs="Times New Roman"/>
          <w:sz w:val="28"/>
          <w:szCs w:val="28"/>
        </w:rPr>
        <w:t>межпредметной</w:t>
      </w:r>
      <w:proofErr w:type="spellEnd"/>
      <w:r w:rsidRPr="005B615E">
        <w:rPr>
          <w:rFonts w:ascii="Times New Roman" w:hAnsi="Times New Roman" w:cs="Times New Roman"/>
          <w:sz w:val="28"/>
          <w:szCs w:val="28"/>
        </w:rPr>
        <w:t xml:space="preserve"> и широкой </w:t>
      </w:r>
      <w:proofErr w:type="spellStart"/>
      <w:r w:rsidRPr="005B615E">
        <w:rPr>
          <w:rFonts w:ascii="Times New Roman" w:hAnsi="Times New Roman" w:cs="Times New Roman"/>
          <w:sz w:val="28"/>
          <w:szCs w:val="28"/>
        </w:rPr>
        <w:t>внутрипредметной</w:t>
      </w:r>
      <w:proofErr w:type="spellEnd"/>
      <w:r w:rsidRPr="005B615E">
        <w:rPr>
          <w:rFonts w:ascii="Times New Roman" w:hAnsi="Times New Roman" w:cs="Times New Roman"/>
          <w:sz w:val="28"/>
          <w:szCs w:val="28"/>
        </w:rPr>
        <w:t xml:space="preserve"> интеграции.</w:t>
      </w:r>
    </w:p>
    <w:p w:rsidR="005B615E" w:rsidRPr="005B615E" w:rsidRDefault="005B615E" w:rsidP="00607EC7">
      <w:pPr>
        <w:spacing w:after="0" w:line="240" w:lineRule="auto"/>
        <w:ind w:firstLine="567"/>
        <w:jc w:val="both"/>
        <w:rPr>
          <w:rFonts w:ascii="Times New Roman" w:hAnsi="Times New Roman" w:cs="Times New Roman"/>
          <w:sz w:val="28"/>
          <w:szCs w:val="28"/>
        </w:rPr>
      </w:pPr>
      <w:r w:rsidRPr="005B615E">
        <w:rPr>
          <w:rFonts w:ascii="Times New Roman" w:hAnsi="Times New Roman" w:cs="Times New Roman"/>
          <w:sz w:val="28"/>
          <w:szCs w:val="28"/>
        </w:rPr>
        <w:t>Именно интегрированный курс, у которого есть возможность представить детям разные стороны действительности, создает условия для индивидуализации обучения, включая в активную учебную деятельность обучающихся с разным типом мышления.</w:t>
      </w:r>
    </w:p>
    <w:p w:rsidR="005B615E" w:rsidRPr="005B615E" w:rsidRDefault="005B615E" w:rsidP="00607EC7">
      <w:pPr>
        <w:spacing w:after="0" w:line="240" w:lineRule="auto"/>
        <w:ind w:firstLine="567"/>
        <w:jc w:val="both"/>
        <w:rPr>
          <w:rFonts w:ascii="Times New Roman" w:hAnsi="Times New Roman" w:cs="Times New Roman"/>
          <w:sz w:val="28"/>
          <w:szCs w:val="28"/>
        </w:rPr>
      </w:pPr>
      <w:r w:rsidRPr="005B615E">
        <w:rPr>
          <w:rFonts w:ascii="Times New Roman" w:hAnsi="Times New Roman" w:cs="Times New Roman"/>
          <w:sz w:val="28"/>
          <w:szCs w:val="28"/>
        </w:rPr>
        <w:t>Учебный материал и структура его представления, разнообразные творческие задания обеспечивают дифференциацию обучения, т.е. создают условия для индивидуального развития каждого ребенка.</w:t>
      </w:r>
    </w:p>
    <w:p w:rsidR="005B615E" w:rsidRPr="005B615E" w:rsidRDefault="005B615E" w:rsidP="00607EC7">
      <w:pPr>
        <w:spacing w:after="0" w:line="240" w:lineRule="auto"/>
        <w:ind w:firstLine="567"/>
        <w:jc w:val="both"/>
        <w:rPr>
          <w:rFonts w:ascii="Times New Roman" w:hAnsi="Times New Roman" w:cs="Times New Roman"/>
          <w:sz w:val="28"/>
          <w:szCs w:val="28"/>
        </w:rPr>
      </w:pPr>
      <w:r w:rsidRPr="005B615E">
        <w:rPr>
          <w:rFonts w:ascii="Times New Roman" w:hAnsi="Times New Roman" w:cs="Times New Roman"/>
          <w:sz w:val="28"/>
          <w:szCs w:val="28"/>
        </w:rPr>
        <w:t>В курсе «Литературное чтение» и «Обучение грамоте» предусмотрены самостоятельные работы «Проверь себя», позволяющие отслеживать результаты освоения знаний и уровня сформированности каллиграфического и грамотного письма, читательских умений.</w:t>
      </w:r>
    </w:p>
    <w:p w:rsidR="005B615E" w:rsidRPr="005B615E" w:rsidRDefault="005B615E" w:rsidP="00607EC7">
      <w:pPr>
        <w:spacing w:after="0" w:line="240" w:lineRule="auto"/>
        <w:ind w:firstLine="567"/>
        <w:jc w:val="both"/>
        <w:rPr>
          <w:rFonts w:ascii="Times New Roman" w:hAnsi="Times New Roman" w:cs="Times New Roman"/>
          <w:sz w:val="28"/>
          <w:szCs w:val="28"/>
        </w:rPr>
      </w:pPr>
      <w:r w:rsidRPr="005B615E">
        <w:rPr>
          <w:rFonts w:ascii="Times New Roman" w:hAnsi="Times New Roman" w:cs="Times New Roman"/>
          <w:sz w:val="28"/>
          <w:szCs w:val="28"/>
        </w:rPr>
        <w:t>Материал структурирован по ведущим нравственным проблемам. В каждом следующем классе возрастает уровень постановки проблемы в зависимости от приобретенного младшими школьниками жизненного опыта.</w:t>
      </w:r>
    </w:p>
    <w:p w:rsidR="005B615E" w:rsidRPr="005B615E" w:rsidRDefault="005B615E" w:rsidP="00607EC7">
      <w:pPr>
        <w:spacing w:after="0" w:line="240" w:lineRule="auto"/>
        <w:ind w:firstLine="567"/>
        <w:jc w:val="both"/>
        <w:rPr>
          <w:rFonts w:ascii="Times New Roman" w:hAnsi="Times New Roman" w:cs="Times New Roman"/>
          <w:sz w:val="28"/>
          <w:szCs w:val="28"/>
        </w:rPr>
      </w:pPr>
      <w:r w:rsidRPr="005B615E">
        <w:rPr>
          <w:rFonts w:ascii="Times New Roman" w:hAnsi="Times New Roman" w:cs="Times New Roman"/>
          <w:sz w:val="28"/>
          <w:szCs w:val="28"/>
        </w:rPr>
        <w:t>В четвертом классе используется форма творческого конструирования – по собственному замыслу. Обучающиеся демонстрируется незавершенный образец, на доске изображается эскиз, схема или чертеж. Дети самостоятельно анализируют образец, эскиз, схему или чертеж, внося свой замысел в изделие.  Завершается исполнение замысла оценкой выполненной работы, основанной на требовании к качеству и эстетическому оформлению изделия.</w:t>
      </w:r>
    </w:p>
    <w:p w:rsidR="005B615E" w:rsidRPr="005B615E" w:rsidRDefault="005B615E" w:rsidP="00607EC7">
      <w:pPr>
        <w:spacing w:after="0" w:line="240" w:lineRule="auto"/>
        <w:ind w:firstLine="567"/>
        <w:jc w:val="both"/>
        <w:rPr>
          <w:rFonts w:ascii="Times New Roman" w:hAnsi="Times New Roman" w:cs="Times New Roman"/>
          <w:sz w:val="28"/>
          <w:szCs w:val="28"/>
        </w:rPr>
      </w:pPr>
      <w:r w:rsidRPr="005B615E">
        <w:rPr>
          <w:rFonts w:ascii="Times New Roman" w:hAnsi="Times New Roman" w:cs="Times New Roman"/>
          <w:sz w:val="28"/>
          <w:szCs w:val="28"/>
        </w:rPr>
        <w:t xml:space="preserve">В учебниках много упражнений, выполняя которые обучающимся приходится наблюдать, сравнивать, обобщать, классифицировать, делать выводы. </w:t>
      </w:r>
    </w:p>
    <w:p w:rsidR="005B615E" w:rsidRPr="005B615E" w:rsidRDefault="005B615E" w:rsidP="00607EC7">
      <w:pPr>
        <w:spacing w:after="0" w:line="240" w:lineRule="auto"/>
        <w:ind w:firstLine="567"/>
        <w:jc w:val="both"/>
        <w:rPr>
          <w:rFonts w:ascii="Times New Roman" w:hAnsi="Times New Roman" w:cs="Times New Roman"/>
          <w:sz w:val="28"/>
          <w:szCs w:val="28"/>
        </w:rPr>
      </w:pPr>
      <w:r w:rsidRPr="005B615E">
        <w:rPr>
          <w:rFonts w:ascii="Times New Roman" w:hAnsi="Times New Roman" w:cs="Times New Roman"/>
          <w:sz w:val="28"/>
          <w:szCs w:val="28"/>
        </w:rPr>
        <w:t>Представленные задания предполагают увеличение доли самостоятельной работы обучающихся на уроке, обеспечивают разнообразие видов умственной деятельности, широкую и разнообразную связь с другими предметными курсами начальной школы.</w:t>
      </w:r>
    </w:p>
    <w:p w:rsidR="005B615E" w:rsidRPr="005B615E" w:rsidRDefault="005B615E" w:rsidP="00607EC7">
      <w:pPr>
        <w:spacing w:after="0" w:line="240" w:lineRule="auto"/>
        <w:ind w:firstLine="567"/>
        <w:jc w:val="both"/>
        <w:rPr>
          <w:rFonts w:ascii="Times New Roman" w:hAnsi="Times New Roman" w:cs="Times New Roman"/>
          <w:sz w:val="28"/>
          <w:szCs w:val="28"/>
        </w:rPr>
      </w:pPr>
      <w:r w:rsidRPr="005B615E">
        <w:rPr>
          <w:rFonts w:ascii="Times New Roman" w:hAnsi="Times New Roman" w:cs="Times New Roman"/>
          <w:sz w:val="28"/>
          <w:szCs w:val="28"/>
        </w:rPr>
        <w:t xml:space="preserve">Умение учиться невозможно без контрольно-оценочной самостоятельности ребенка. В УМК широко используется технология </w:t>
      </w:r>
      <w:proofErr w:type="spellStart"/>
      <w:r w:rsidRPr="005B615E">
        <w:rPr>
          <w:rFonts w:ascii="Times New Roman" w:hAnsi="Times New Roman" w:cs="Times New Roman"/>
          <w:sz w:val="28"/>
          <w:szCs w:val="28"/>
        </w:rPr>
        <w:t>безотметочного</w:t>
      </w:r>
      <w:proofErr w:type="spellEnd"/>
      <w:r w:rsidRPr="005B615E">
        <w:rPr>
          <w:rFonts w:ascii="Times New Roman" w:hAnsi="Times New Roman" w:cs="Times New Roman"/>
          <w:sz w:val="28"/>
          <w:szCs w:val="28"/>
        </w:rPr>
        <w:t xml:space="preserve"> оценивания, позволяющая сформировать у обучающихся следующие умения:</w:t>
      </w:r>
    </w:p>
    <w:p w:rsidR="005B615E" w:rsidRPr="005B615E" w:rsidRDefault="005B615E" w:rsidP="00525C89">
      <w:pPr>
        <w:numPr>
          <w:ilvl w:val="0"/>
          <w:numId w:val="311"/>
        </w:numPr>
        <w:spacing w:after="0" w:line="240" w:lineRule="auto"/>
        <w:ind w:left="0" w:firstLine="660"/>
        <w:jc w:val="both"/>
        <w:rPr>
          <w:rFonts w:ascii="Times New Roman" w:hAnsi="Times New Roman" w:cs="Times New Roman"/>
          <w:sz w:val="28"/>
          <w:szCs w:val="28"/>
        </w:rPr>
      </w:pPr>
      <w:r w:rsidRPr="005B615E">
        <w:rPr>
          <w:rFonts w:ascii="Times New Roman" w:hAnsi="Times New Roman" w:cs="Times New Roman"/>
          <w:sz w:val="28"/>
          <w:szCs w:val="28"/>
        </w:rPr>
        <w:t>видеть границу между известным и неизвестным; находить ошибки в своей и чужой работе и устранять их;</w:t>
      </w:r>
    </w:p>
    <w:p w:rsidR="005B615E" w:rsidRPr="005B615E" w:rsidRDefault="005B615E" w:rsidP="00525C89">
      <w:pPr>
        <w:numPr>
          <w:ilvl w:val="0"/>
          <w:numId w:val="311"/>
        </w:numPr>
        <w:spacing w:after="0" w:line="240" w:lineRule="auto"/>
        <w:ind w:left="0" w:firstLine="660"/>
        <w:jc w:val="both"/>
        <w:rPr>
          <w:rFonts w:ascii="Times New Roman" w:hAnsi="Times New Roman" w:cs="Times New Roman"/>
          <w:sz w:val="28"/>
          <w:szCs w:val="28"/>
        </w:rPr>
      </w:pPr>
      <w:r w:rsidRPr="005B615E">
        <w:rPr>
          <w:rFonts w:ascii="Times New Roman" w:hAnsi="Times New Roman" w:cs="Times New Roman"/>
          <w:sz w:val="28"/>
          <w:szCs w:val="28"/>
        </w:rPr>
        <w:t>оценивать собственное продвижение в учебном материале с фиксацией своих трудностей;</w:t>
      </w:r>
    </w:p>
    <w:p w:rsidR="005B615E" w:rsidRPr="005B615E" w:rsidRDefault="005B615E" w:rsidP="00525C89">
      <w:pPr>
        <w:numPr>
          <w:ilvl w:val="0"/>
          <w:numId w:val="311"/>
        </w:numPr>
        <w:spacing w:after="0" w:line="240" w:lineRule="auto"/>
        <w:ind w:left="0" w:firstLine="660"/>
        <w:jc w:val="both"/>
        <w:rPr>
          <w:rFonts w:ascii="Times New Roman" w:hAnsi="Times New Roman" w:cs="Times New Roman"/>
          <w:sz w:val="28"/>
          <w:szCs w:val="28"/>
        </w:rPr>
      </w:pPr>
      <w:r w:rsidRPr="005B615E">
        <w:rPr>
          <w:rFonts w:ascii="Times New Roman" w:hAnsi="Times New Roman" w:cs="Times New Roman"/>
          <w:sz w:val="28"/>
          <w:szCs w:val="28"/>
        </w:rPr>
        <w:t xml:space="preserve">планировать </w:t>
      </w:r>
      <w:proofErr w:type="spellStart"/>
      <w:r w:rsidRPr="005B615E">
        <w:rPr>
          <w:rFonts w:ascii="Times New Roman" w:hAnsi="Times New Roman" w:cs="Times New Roman"/>
          <w:sz w:val="28"/>
          <w:szCs w:val="28"/>
        </w:rPr>
        <w:t>операциональный</w:t>
      </w:r>
      <w:proofErr w:type="spellEnd"/>
      <w:r w:rsidRPr="005B615E">
        <w:rPr>
          <w:rFonts w:ascii="Times New Roman" w:hAnsi="Times New Roman" w:cs="Times New Roman"/>
          <w:sz w:val="28"/>
          <w:szCs w:val="28"/>
        </w:rPr>
        <w:t xml:space="preserve"> состав действий при решении поставленных задач;</w:t>
      </w:r>
    </w:p>
    <w:p w:rsidR="005B615E" w:rsidRPr="005B615E" w:rsidRDefault="005B615E" w:rsidP="00525C89">
      <w:pPr>
        <w:numPr>
          <w:ilvl w:val="0"/>
          <w:numId w:val="311"/>
        </w:numPr>
        <w:spacing w:after="0" w:line="240" w:lineRule="auto"/>
        <w:ind w:left="0" w:firstLine="660"/>
        <w:jc w:val="both"/>
        <w:rPr>
          <w:rFonts w:ascii="Times New Roman" w:hAnsi="Times New Roman" w:cs="Times New Roman"/>
          <w:sz w:val="28"/>
          <w:szCs w:val="28"/>
        </w:rPr>
      </w:pPr>
      <w:r w:rsidRPr="005B615E">
        <w:rPr>
          <w:rFonts w:ascii="Times New Roman" w:hAnsi="Times New Roman" w:cs="Times New Roman"/>
          <w:sz w:val="28"/>
          <w:szCs w:val="28"/>
        </w:rPr>
        <w:lastRenderedPageBreak/>
        <w:t xml:space="preserve">определить личные достижения в учебной и </w:t>
      </w:r>
      <w:proofErr w:type="spellStart"/>
      <w:r w:rsidRPr="005B615E">
        <w:rPr>
          <w:rFonts w:ascii="Times New Roman" w:hAnsi="Times New Roman" w:cs="Times New Roman"/>
          <w:sz w:val="28"/>
          <w:szCs w:val="28"/>
        </w:rPr>
        <w:t>внеучебной</w:t>
      </w:r>
      <w:proofErr w:type="spellEnd"/>
      <w:r w:rsidRPr="005B615E">
        <w:rPr>
          <w:rFonts w:ascii="Times New Roman" w:hAnsi="Times New Roman" w:cs="Times New Roman"/>
          <w:sz w:val="28"/>
          <w:szCs w:val="28"/>
        </w:rPr>
        <w:t xml:space="preserve"> деятельности;</w:t>
      </w:r>
    </w:p>
    <w:p w:rsidR="005B615E" w:rsidRPr="005B615E" w:rsidRDefault="005B615E" w:rsidP="00525C89">
      <w:pPr>
        <w:numPr>
          <w:ilvl w:val="0"/>
          <w:numId w:val="311"/>
        </w:numPr>
        <w:spacing w:after="0" w:line="240" w:lineRule="auto"/>
        <w:ind w:left="0" w:firstLine="660"/>
        <w:jc w:val="both"/>
        <w:rPr>
          <w:rFonts w:ascii="Times New Roman" w:hAnsi="Times New Roman" w:cs="Times New Roman"/>
          <w:sz w:val="28"/>
          <w:szCs w:val="28"/>
        </w:rPr>
      </w:pPr>
      <w:r w:rsidRPr="005B615E">
        <w:rPr>
          <w:rFonts w:ascii="Times New Roman" w:hAnsi="Times New Roman" w:cs="Times New Roman"/>
          <w:sz w:val="28"/>
          <w:szCs w:val="28"/>
        </w:rPr>
        <w:t>делать прогностическую оценку уровня сложности задания;</w:t>
      </w:r>
    </w:p>
    <w:p w:rsidR="005B615E" w:rsidRPr="005B615E" w:rsidRDefault="005B615E" w:rsidP="00525C89">
      <w:pPr>
        <w:numPr>
          <w:ilvl w:val="0"/>
          <w:numId w:val="311"/>
        </w:numPr>
        <w:spacing w:after="0" w:line="240" w:lineRule="auto"/>
        <w:ind w:left="0" w:firstLine="660"/>
        <w:jc w:val="both"/>
        <w:rPr>
          <w:rFonts w:ascii="Times New Roman" w:hAnsi="Times New Roman" w:cs="Times New Roman"/>
          <w:sz w:val="28"/>
          <w:szCs w:val="28"/>
        </w:rPr>
      </w:pPr>
      <w:r w:rsidRPr="005B615E">
        <w:rPr>
          <w:rFonts w:ascii="Times New Roman" w:hAnsi="Times New Roman" w:cs="Times New Roman"/>
          <w:sz w:val="28"/>
          <w:szCs w:val="28"/>
        </w:rPr>
        <w:t>самостоятельно выбирать задание для выполнения.</w:t>
      </w:r>
    </w:p>
    <w:p w:rsidR="005B615E" w:rsidRPr="005B615E" w:rsidRDefault="005B615E" w:rsidP="005B615E">
      <w:pPr>
        <w:spacing w:after="0" w:line="240" w:lineRule="auto"/>
        <w:ind w:firstLine="660"/>
        <w:jc w:val="both"/>
        <w:rPr>
          <w:rFonts w:ascii="Times New Roman" w:hAnsi="Times New Roman" w:cs="Times New Roman"/>
          <w:sz w:val="28"/>
          <w:szCs w:val="28"/>
        </w:rPr>
      </w:pPr>
      <w:r w:rsidRPr="005B615E">
        <w:rPr>
          <w:rFonts w:ascii="Times New Roman" w:hAnsi="Times New Roman" w:cs="Times New Roman"/>
          <w:sz w:val="28"/>
          <w:szCs w:val="28"/>
        </w:rPr>
        <w:t>Умение учиться закладывается в начальной школе вместе с потребностью и желанием учиться. В УМК выделена задача развития навыков самообразования, тесно связанная с формированием потребности учиться.</w:t>
      </w:r>
    </w:p>
    <w:p w:rsidR="005B615E" w:rsidRPr="005B615E" w:rsidRDefault="005B615E" w:rsidP="005B615E">
      <w:pPr>
        <w:spacing w:after="0" w:line="240" w:lineRule="auto"/>
        <w:ind w:firstLine="660"/>
        <w:jc w:val="both"/>
        <w:rPr>
          <w:rFonts w:ascii="Times New Roman" w:hAnsi="Times New Roman" w:cs="Times New Roman"/>
          <w:sz w:val="28"/>
          <w:szCs w:val="28"/>
        </w:rPr>
      </w:pPr>
      <w:r w:rsidRPr="005B615E">
        <w:rPr>
          <w:rFonts w:ascii="Times New Roman" w:hAnsi="Times New Roman" w:cs="Times New Roman"/>
          <w:sz w:val="28"/>
          <w:szCs w:val="28"/>
        </w:rPr>
        <w:t>Учителя и ученики действуют как равноправные партнеры (определяют цель, составляют план, осуществляют поиск решения проблемы)</w:t>
      </w:r>
    </w:p>
    <w:p w:rsidR="005B615E" w:rsidRPr="005B615E" w:rsidRDefault="005B615E" w:rsidP="005B615E">
      <w:pPr>
        <w:spacing w:after="0" w:line="240" w:lineRule="auto"/>
        <w:ind w:firstLine="660"/>
        <w:jc w:val="both"/>
        <w:rPr>
          <w:rFonts w:ascii="Times New Roman" w:hAnsi="Times New Roman" w:cs="Times New Roman"/>
          <w:sz w:val="28"/>
          <w:szCs w:val="28"/>
        </w:rPr>
      </w:pPr>
      <w:r w:rsidRPr="005B615E">
        <w:rPr>
          <w:rFonts w:ascii="Times New Roman" w:hAnsi="Times New Roman" w:cs="Times New Roman"/>
          <w:sz w:val="28"/>
          <w:szCs w:val="28"/>
        </w:rPr>
        <w:t xml:space="preserve">Задания в УМК построены таким образом, что требуют от ученика на каждом уроке хотя бы небольшого самостоятельного поиска, включают элементы </w:t>
      </w:r>
      <w:proofErr w:type="spellStart"/>
      <w:r w:rsidRPr="005B615E">
        <w:rPr>
          <w:rFonts w:ascii="Times New Roman" w:hAnsi="Times New Roman" w:cs="Times New Roman"/>
          <w:sz w:val="28"/>
          <w:szCs w:val="28"/>
        </w:rPr>
        <w:t>проблемности</w:t>
      </w:r>
      <w:proofErr w:type="spellEnd"/>
      <w:r w:rsidRPr="005B615E">
        <w:rPr>
          <w:rFonts w:ascii="Times New Roman" w:hAnsi="Times New Roman" w:cs="Times New Roman"/>
          <w:sz w:val="28"/>
          <w:szCs w:val="28"/>
        </w:rPr>
        <w:t>, будят мысль учеников.</w:t>
      </w:r>
    </w:p>
    <w:p w:rsidR="005B615E" w:rsidRPr="005B615E" w:rsidRDefault="005B615E" w:rsidP="005B615E">
      <w:pPr>
        <w:spacing w:after="0" w:line="240" w:lineRule="auto"/>
        <w:ind w:firstLine="540"/>
        <w:jc w:val="both"/>
        <w:rPr>
          <w:rFonts w:ascii="Times New Roman" w:hAnsi="Times New Roman" w:cs="Times New Roman"/>
          <w:sz w:val="28"/>
          <w:szCs w:val="28"/>
        </w:rPr>
      </w:pPr>
    </w:p>
    <w:p w:rsidR="005B615E" w:rsidRDefault="005B615E" w:rsidP="005B615E">
      <w:pPr>
        <w:spacing w:after="0" w:line="240" w:lineRule="auto"/>
        <w:ind w:firstLine="540"/>
        <w:jc w:val="both"/>
        <w:rPr>
          <w:rFonts w:ascii="Times New Roman" w:eastAsia="@Arial Unicode MS" w:hAnsi="Times New Roman" w:cs="Times New Roman"/>
          <w:sz w:val="28"/>
          <w:szCs w:val="28"/>
        </w:rPr>
      </w:pPr>
      <w:r w:rsidRPr="005B615E">
        <w:rPr>
          <w:rFonts w:ascii="Times New Roman" w:hAnsi="Times New Roman" w:cs="Times New Roman"/>
          <w:bCs/>
          <w:sz w:val="28"/>
          <w:szCs w:val="28"/>
        </w:rPr>
        <w:t xml:space="preserve">Таким образом, выбранная  система учебников </w:t>
      </w:r>
      <w:r w:rsidRPr="005B615E">
        <w:rPr>
          <w:rFonts w:ascii="Times New Roman" w:eastAsia="@Arial Unicode MS" w:hAnsi="Times New Roman" w:cs="Times New Roman"/>
          <w:bCs/>
          <w:sz w:val="28"/>
          <w:szCs w:val="28"/>
        </w:rPr>
        <w:t>«Начальная школа 21 века»</w:t>
      </w:r>
      <w:r w:rsidRPr="005B615E">
        <w:rPr>
          <w:rFonts w:ascii="Times New Roman" w:eastAsia="@Arial Unicode MS" w:hAnsi="Times New Roman" w:cs="Times New Roman"/>
          <w:b/>
          <w:bCs/>
          <w:sz w:val="28"/>
          <w:szCs w:val="28"/>
        </w:rPr>
        <w:t>,</w:t>
      </w:r>
      <w:r w:rsidRPr="005B615E">
        <w:rPr>
          <w:rFonts w:ascii="Times New Roman" w:hAnsi="Times New Roman" w:cs="Times New Roman"/>
          <w:sz w:val="28"/>
          <w:szCs w:val="28"/>
        </w:rPr>
        <w:t xml:space="preserve"> УМК РО </w:t>
      </w:r>
      <w:proofErr w:type="spellStart"/>
      <w:r w:rsidRPr="005B615E">
        <w:rPr>
          <w:rFonts w:ascii="Times New Roman" w:hAnsi="Times New Roman" w:cs="Times New Roman"/>
          <w:sz w:val="28"/>
          <w:szCs w:val="28"/>
        </w:rPr>
        <w:t>Занкова</w:t>
      </w:r>
      <w:proofErr w:type="spellEnd"/>
      <w:r w:rsidRPr="005B615E">
        <w:rPr>
          <w:rFonts w:ascii="Times New Roman" w:hAnsi="Times New Roman" w:cs="Times New Roman"/>
          <w:sz w:val="28"/>
          <w:szCs w:val="28"/>
        </w:rPr>
        <w:t xml:space="preserve"> Л.В</w:t>
      </w:r>
      <w:r w:rsidR="009172AD">
        <w:rPr>
          <w:rFonts w:ascii="Times New Roman" w:hAnsi="Times New Roman" w:cs="Times New Roman"/>
          <w:sz w:val="28"/>
          <w:szCs w:val="28"/>
        </w:rPr>
        <w:t>, УМК «Школа России»</w:t>
      </w:r>
      <w:r w:rsidRPr="005B615E">
        <w:rPr>
          <w:rFonts w:ascii="Times New Roman" w:hAnsi="Times New Roman" w:cs="Times New Roman"/>
          <w:sz w:val="28"/>
          <w:szCs w:val="28"/>
        </w:rPr>
        <w:t xml:space="preserve"> </w:t>
      </w:r>
      <w:r w:rsidRPr="005B615E">
        <w:rPr>
          <w:rFonts w:ascii="Times New Roman" w:eastAsia="@Arial Unicode MS" w:hAnsi="Times New Roman" w:cs="Times New Roman"/>
          <w:b/>
          <w:bCs/>
          <w:sz w:val="28"/>
          <w:szCs w:val="28"/>
        </w:rPr>
        <w:t xml:space="preserve"> позволяют </w:t>
      </w:r>
      <w:r w:rsidRPr="005B615E">
        <w:rPr>
          <w:rFonts w:ascii="Times New Roman" w:hAnsi="Times New Roman" w:cs="Times New Roman"/>
          <w:sz w:val="28"/>
          <w:szCs w:val="28"/>
        </w:rPr>
        <w:t xml:space="preserve">обеспечить вариативность, уровневый подход в осуществлении образовательного процесса, тем самым, создавая условия для освоения программы начального общего образования всем детям, в том числе одаренным и детям с ограниченными возможностями здоровья. А также </w:t>
      </w:r>
      <w:r w:rsidRPr="005B615E">
        <w:rPr>
          <w:rFonts w:ascii="Times New Roman" w:eastAsia="@Arial Unicode MS" w:hAnsi="Times New Roman" w:cs="Times New Roman"/>
          <w:sz w:val="28"/>
          <w:szCs w:val="28"/>
        </w:rPr>
        <w:t xml:space="preserve">решать поставленные образовательным учреждением задачи  на обеспечение качества образования обучающимся на </w:t>
      </w:r>
      <w:r w:rsidRPr="005B615E">
        <w:rPr>
          <w:rFonts w:ascii="Times New Roman" w:eastAsia="@Arial Unicode MS" w:hAnsi="Times New Roman" w:cs="Times New Roman"/>
          <w:sz w:val="28"/>
          <w:szCs w:val="28"/>
          <w:lang w:val="en-US"/>
        </w:rPr>
        <w:t>I</w:t>
      </w:r>
      <w:r w:rsidRPr="005B615E">
        <w:rPr>
          <w:rFonts w:ascii="Times New Roman" w:eastAsia="@Arial Unicode MS" w:hAnsi="Times New Roman" w:cs="Times New Roman"/>
          <w:sz w:val="28"/>
          <w:szCs w:val="28"/>
        </w:rPr>
        <w:t xml:space="preserve"> ступени образования.</w:t>
      </w:r>
    </w:p>
    <w:p w:rsidR="00607EC7" w:rsidRPr="005B615E" w:rsidRDefault="00607EC7" w:rsidP="005B615E">
      <w:pPr>
        <w:spacing w:after="0" w:line="240" w:lineRule="auto"/>
        <w:ind w:firstLine="540"/>
        <w:jc w:val="both"/>
        <w:rPr>
          <w:rFonts w:ascii="Times New Roman" w:hAnsi="Times New Roman" w:cs="Times New Roman"/>
          <w:b/>
          <w:sz w:val="28"/>
          <w:szCs w:val="28"/>
        </w:rPr>
      </w:pPr>
    </w:p>
    <w:p w:rsidR="005B615E" w:rsidRPr="005B615E" w:rsidRDefault="001A6843" w:rsidP="005B615E">
      <w:pPr>
        <w:autoSpaceDE w:val="0"/>
        <w:autoSpaceDN w:val="0"/>
        <w:adjustRightInd w:val="0"/>
        <w:spacing w:after="0" w:line="240" w:lineRule="auto"/>
        <w:jc w:val="both"/>
        <w:rPr>
          <w:rFonts w:ascii="Times New Roman" w:hAnsi="Times New Roman" w:cs="Times New Roman"/>
          <w:sz w:val="28"/>
          <w:szCs w:val="28"/>
        </w:rPr>
      </w:pPr>
      <w:r w:rsidRPr="005C7467">
        <w:rPr>
          <w:rFonts w:ascii="Times New Roman" w:hAnsi="Times New Roman" w:cs="Times New Roman"/>
          <w:b/>
          <w:bCs/>
          <w:i/>
          <w:iCs/>
          <w:sz w:val="28"/>
          <w:szCs w:val="28"/>
        </w:rPr>
        <w:t>3.4.1.</w:t>
      </w:r>
      <w:r w:rsidR="005C7467" w:rsidRPr="005C7467">
        <w:rPr>
          <w:rFonts w:ascii="Times New Roman" w:hAnsi="Times New Roman" w:cs="Times New Roman"/>
          <w:b/>
          <w:bCs/>
          <w:i/>
          <w:iCs/>
          <w:sz w:val="28"/>
          <w:szCs w:val="28"/>
        </w:rPr>
        <w:t xml:space="preserve"> Кадровые условия</w:t>
      </w:r>
      <w:r w:rsidR="005B615E" w:rsidRPr="005B615E">
        <w:rPr>
          <w:rFonts w:ascii="Times New Roman" w:hAnsi="Times New Roman" w:cs="Times New Roman"/>
          <w:bCs/>
          <w:i/>
          <w:iCs/>
          <w:sz w:val="28"/>
          <w:szCs w:val="28"/>
        </w:rPr>
        <w:t>,</w:t>
      </w:r>
      <w:r w:rsidR="005B615E" w:rsidRPr="005B615E">
        <w:rPr>
          <w:rFonts w:ascii="Times New Roman" w:hAnsi="Times New Roman" w:cs="Times New Roman"/>
          <w:b/>
          <w:sz w:val="28"/>
          <w:szCs w:val="28"/>
        </w:rPr>
        <w:t xml:space="preserve"> </w:t>
      </w:r>
      <w:r w:rsidR="005C7467">
        <w:rPr>
          <w:rFonts w:ascii="Times New Roman" w:hAnsi="Times New Roman" w:cs="Times New Roman"/>
          <w:sz w:val="28"/>
          <w:szCs w:val="28"/>
        </w:rPr>
        <w:t xml:space="preserve">обеспечивающие </w:t>
      </w:r>
      <w:r w:rsidR="005B615E" w:rsidRPr="005B615E">
        <w:rPr>
          <w:rFonts w:ascii="Times New Roman" w:hAnsi="Times New Roman" w:cs="Times New Roman"/>
          <w:sz w:val="28"/>
          <w:szCs w:val="28"/>
        </w:rPr>
        <w:t>реализацию основной образовательной программы начального общего образования.</w:t>
      </w:r>
    </w:p>
    <w:p w:rsidR="005B615E" w:rsidRPr="005B615E" w:rsidRDefault="005B615E" w:rsidP="005B615E">
      <w:pPr>
        <w:autoSpaceDE w:val="0"/>
        <w:autoSpaceDN w:val="0"/>
        <w:adjustRightInd w:val="0"/>
        <w:spacing w:after="0" w:line="240" w:lineRule="auto"/>
        <w:ind w:firstLine="540"/>
        <w:jc w:val="both"/>
        <w:rPr>
          <w:rFonts w:ascii="Times New Roman" w:hAnsi="Times New Roman" w:cs="Times New Roman"/>
          <w:sz w:val="28"/>
          <w:szCs w:val="28"/>
        </w:rPr>
      </w:pPr>
      <w:r w:rsidRPr="005B615E">
        <w:rPr>
          <w:rFonts w:ascii="Times New Roman" w:hAnsi="Times New Roman" w:cs="Times New Roman"/>
          <w:sz w:val="28"/>
          <w:szCs w:val="28"/>
        </w:rPr>
        <w:t xml:space="preserve">Кадры начальной школы имеют базовое, профессиональное образование и </w:t>
      </w:r>
      <w:r w:rsidRPr="005B615E">
        <w:rPr>
          <w:rFonts w:ascii="Times New Roman" w:hAnsi="Times New Roman" w:cs="Times New Roman"/>
          <w:iCs/>
          <w:sz w:val="28"/>
          <w:szCs w:val="28"/>
        </w:rPr>
        <w:t>необходимую квалификацию,</w:t>
      </w:r>
      <w:r w:rsidRPr="005B615E">
        <w:rPr>
          <w:rFonts w:ascii="Times New Roman" w:hAnsi="Times New Roman" w:cs="Times New Roman"/>
          <w:sz w:val="28"/>
          <w:szCs w:val="28"/>
        </w:rPr>
        <w:t xml:space="preserve">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w:t>
      </w:r>
    </w:p>
    <w:p w:rsidR="005B615E" w:rsidRPr="005B615E" w:rsidRDefault="005B615E" w:rsidP="001A6843">
      <w:pPr>
        <w:pStyle w:val="36"/>
        <w:spacing w:after="0" w:line="240" w:lineRule="auto"/>
        <w:ind w:left="0"/>
        <w:jc w:val="both"/>
        <w:rPr>
          <w:rFonts w:ascii="Times New Roman" w:hAnsi="Times New Roman" w:cs="Times New Roman"/>
          <w:sz w:val="28"/>
          <w:szCs w:val="28"/>
        </w:rPr>
      </w:pPr>
      <w:r w:rsidRPr="005B615E">
        <w:rPr>
          <w:rFonts w:ascii="Times New Roman" w:hAnsi="Times New Roman" w:cs="Times New Roman"/>
          <w:sz w:val="28"/>
          <w:szCs w:val="28"/>
        </w:rPr>
        <w:t xml:space="preserve"> </w:t>
      </w:r>
      <w:r w:rsidR="001A6843">
        <w:rPr>
          <w:rFonts w:ascii="Times New Roman" w:hAnsi="Times New Roman" w:cs="Times New Roman"/>
          <w:sz w:val="28"/>
          <w:szCs w:val="28"/>
        </w:rPr>
        <w:t xml:space="preserve">      </w:t>
      </w:r>
      <w:r w:rsidRPr="005B615E">
        <w:rPr>
          <w:rFonts w:ascii="Times New Roman" w:hAnsi="Times New Roman" w:cs="Times New Roman"/>
          <w:sz w:val="28"/>
          <w:szCs w:val="28"/>
        </w:rPr>
        <w:t xml:space="preserve">Специфика кадров учителей начальных классов определяется высоким уровнем профессионализма, ориентацией на успех в профессиональной деятельности в развитии творческого потенциала детей. Большинство педагогов прошли обучение и владеют современными образовательными технологиями. </w:t>
      </w:r>
    </w:p>
    <w:p w:rsidR="005B615E" w:rsidRPr="005B615E" w:rsidRDefault="005B615E" w:rsidP="005B615E">
      <w:pPr>
        <w:spacing w:after="0" w:line="240" w:lineRule="auto"/>
        <w:ind w:firstLine="540"/>
        <w:jc w:val="both"/>
        <w:rPr>
          <w:rFonts w:ascii="Times New Roman" w:hAnsi="Times New Roman" w:cs="Times New Roman"/>
          <w:sz w:val="28"/>
          <w:szCs w:val="28"/>
        </w:rPr>
      </w:pPr>
      <w:r w:rsidRPr="005B615E">
        <w:rPr>
          <w:rFonts w:ascii="Times New Roman" w:hAnsi="Times New Roman" w:cs="Times New Roman"/>
          <w:sz w:val="28"/>
          <w:szCs w:val="28"/>
        </w:rPr>
        <w:t xml:space="preserve">В начальной школе  работают </w:t>
      </w:r>
      <w:r w:rsidRPr="005B615E">
        <w:rPr>
          <w:rFonts w:ascii="Times New Roman" w:hAnsi="Times New Roman" w:cs="Times New Roman"/>
          <w:b/>
          <w:bCs/>
          <w:sz w:val="28"/>
          <w:szCs w:val="28"/>
        </w:rPr>
        <w:t xml:space="preserve"> 9  учителей</w:t>
      </w:r>
      <w:r w:rsidRPr="005B615E">
        <w:rPr>
          <w:rFonts w:ascii="Times New Roman" w:hAnsi="Times New Roman" w:cs="Times New Roman"/>
          <w:sz w:val="28"/>
          <w:szCs w:val="28"/>
        </w:rPr>
        <w:t xml:space="preserve"> начальных классов (высшая категория у 5  человек, первая – у 4 человек );  </w:t>
      </w:r>
      <w:r w:rsidRPr="005B615E">
        <w:rPr>
          <w:rFonts w:ascii="Times New Roman" w:hAnsi="Times New Roman" w:cs="Times New Roman"/>
          <w:b/>
          <w:bCs/>
          <w:sz w:val="28"/>
          <w:szCs w:val="28"/>
        </w:rPr>
        <w:t>2 воспитателя группы продленного</w:t>
      </w:r>
      <w:r w:rsidRPr="005B615E">
        <w:rPr>
          <w:rFonts w:ascii="Times New Roman" w:hAnsi="Times New Roman" w:cs="Times New Roman"/>
          <w:sz w:val="28"/>
          <w:szCs w:val="28"/>
        </w:rPr>
        <w:t xml:space="preserve"> </w:t>
      </w:r>
      <w:r w:rsidRPr="005B615E">
        <w:rPr>
          <w:rFonts w:ascii="Times New Roman" w:hAnsi="Times New Roman" w:cs="Times New Roman"/>
          <w:b/>
          <w:bCs/>
          <w:sz w:val="28"/>
          <w:szCs w:val="28"/>
        </w:rPr>
        <w:t>дня (</w:t>
      </w:r>
      <w:r w:rsidRPr="005B615E">
        <w:rPr>
          <w:rFonts w:ascii="Times New Roman" w:hAnsi="Times New Roman" w:cs="Times New Roman"/>
          <w:sz w:val="28"/>
          <w:szCs w:val="28"/>
        </w:rPr>
        <w:t xml:space="preserve"> первая кв.категория-2);   </w:t>
      </w:r>
      <w:r w:rsidR="009172AD">
        <w:rPr>
          <w:rFonts w:ascii="Times New Roman" w:hAnsi="Times New Roman" w:cs="Times New Roman"/>
          <w:b/>
          <w:bCs/>
          <w:sz w:val="28"/>
          <w:szCs w:val="28"/>
        </w:rPr>
        <w:t>3 учителя</w:t>
      </w:r>
      <w:r w:rsidRPr="005B615E">
        <w:rPr>
          <w:rFonts w:ascii="Times New Roman" w:hAnsi="Times New Roman" w:cs="Times New Roman"/>
          <w:b/>
          <w:bCs/>
          <w:sz w:val="28"/>
          <w:szCs w:val="28"/>
        </w:rPr>
        <w:t xml:space="preserve">  физкультуры</w:t>
      </w:r>
      <w:r w:rsidRPr="005B615E">
        <w:rPr>
          <w:rFonts w:ascii="Times New Roman" w:hAnsi="Times New Roman" w:cs="Times New Roman"/>
          <w:sz w:val="28"/>
          <w:szCs w:val="28"/>
        </w:rPr>
        <w:t xml:space="preserve">  (первой квалификационной категории); 1 учитель </w:t>
      </w:r>
      <w:r w:rsidRPr="005B615E">
        <w:rPr>
          <w:rFonts w:ascii="Times New Roman" w:hAnsi="Times New Roman" w:cs="Times New Roman"/>
          <w:b/>
          <w:bCs/>
          <w:sz w:val="28"/>
          <w:szCs w:val="28"/>
        </w:rPr>
        <w:t>музыки</w:t>
      </w:r>
      <w:r w:rsidRPr="005B615E">
        <w:rPr>
          <w:rFonts w:ascii="Times New Roman" w:hAnsi="Times New Roman" w:cs="Times New Roman"/>
          <w:sz w:val="28"/>
          <w:szCs w:val="28"/>
        </w:rPr>
        <w:t xml:space="preserve"> (первая  квалификационная  категория) и 1 учитель английского языка.</w:t>
      </w:r>
    </w:p>
    <w:p w:rsidR="005B615E" w:rsidRPr="005B615E" w:rsidRDefault="005B615E" w:rsidP="005B615E">
      <w:pPr>
        <w:spacing w:after="0" w:line="240" w:lineRule="auto"/>
        <w:ind w:firstLine="540"/>
        <w:jc w:val="both"/>
        <w:rPr>
          <w:rFonts w:ascii="Times New Roman" w:hAnsi="Times New Roman" w:cs="Times New Roman"/>
          <w:sz w:val="28"/>
          <w:szCs w:val="28"/>
        </w:rPr>
      </w:pPr>
      <w:r w:rsidRPr="005B615E">
        <w:rPr>
          <w:rFonts w:ascii="Times New Roman" w:hAnsi="Times New Roman" w:cs="Times New Roman"/>
          <w:sz w:val="28"/>
          <w:szCs w:val="28"/>
        </w:rPr>
        <w:t xml:space="preserve">Большую помощь и учителям, и детям, и родителям оказывает логопед - психолог </w:t>
      </w:r>
      <w:proofErr w:type="spellStart"/>
      <w:r w:rsidRPr="005B615E">
        <w:rPr>
          <w:rFonts w:ascii="Times New Roman" w:hAnsi="Times New Roman" w:cs="Times New Roman"/>
          <w:sz w:val="28"/>
          <w:szCs w:val="28"/>
        </w:rPr>
        <w:t>Тыченко</w:t>
      </w:r>
      <w:proofErr w:type="spellEnd"/>
      <w:r w:rsidRPr="005B615E">
        <w:rPr>
          <w:rFonts w:ascii="Times New Roman" w:hAnsi="Times New Roman" w:cs="Times New Roman"/>
          <w:sz w:val="28"/>
          <w:szCs w:val="28"/>
        </w:rPr>
        <w:t xml:space="preserve"> И.В., социальный педагог: Скворцова Е.В., учитель-дефектолог Кудрина М.О., педагог-библиотекарь Антоневич Е.Н.</w:t>
      </w:r>
    </w:p>
    <w:p w:rsidR="005B615E" w:rsidRPr="005B615E" w:rsidRDefault="005B615E" w:rsidP="005B615E">
      <w:pPr>
        <w:pStyle w:val="af9"/>
        <w:jc w:val="both"/>
        <w:rPr>
          <w:sz w:val="28"/>
          <w:szCs w:val="28"/>
        </w:rPr>
      </w:pPr>
      <w:r w:rsidRPr="005B615E">
        <w:rPr>
          <w:sz w:val="28"/>
          <w:szCs w:val="28"/>
        </w:rPr>
        <w:t xml:space="preserve">В школе созданы условия для пребывания обучающихся в ГПД, что позволяет осуществлять систематический контроль над приготовлением </w:t>
      </w:r>
      <w:r w:rsidRPr="005B615E">
        <w:rPr>
          <w:sz w:val="28"/>
          <w:szCs w:val="28"/>
        </w:rPr>
        <w:lastRenderedPageBreak/>
        <w:t>школьниками домашних заданий, организовывать внеклассную работу, способствуя предупреждению возможных пробелов в знаниях и воспитании, ликвидации детской безнадзорности, организацию внеурочной деятельности.</w:t>
      </w:r>
    </w:p>
    <w:p w:rsidR="005B615E" w:rsidRPr="005B615E" w:rsidRDefault="005B615E" w:rsidP="00607EC7">
      <w:pPr>
        <w:autoSpaceDE w:val="0"/>
        <w:autoSpaceDN w:val="0"/>
        <w:adjustRightInd w:val="0"/>
        <w:spacing w:after="0" w:line="240" w:lineRule="auto"/>
        <w:ind w:firstLine="567"/>
        <w:jc w:val="both"/>
        <w:rPr>
          <w:rFonts w:ascii="Times New Roman" w:hAnsi="Times New Roman" w:cs="Times New Roman"/>
          <w:sz w:val="28"/>
          <w:szCs w:val="28"/>
        </w:rPr>
      </w:pPr>
      <w:r w:rsidRPr="005B615E">
        <w:rPr>
          <w:rFonts w:ascii="Times New Roman" w:hAnsi="Times New Roman" w:cs="Times New Roman"/>
          <w:sz w:val="28"/>
          <w:szCs w:val="28"/>
        </w:rPr>
        <w:t>Учителя начальных классов компетентны  в осуществлении обучения и воспитания  младших школьников, использовании современных образовательных, в том числе информационно-коммуникационных, технологий обучения, способны эффективно применять учебно-методические,   информационные и иные ресурсы реализации основной образовательной программы</w:t>
      </w:r>
      <w:r w:rsidRPr="005B615E">
        <w:rPr>
          <w:rFonts w:ascii="Times New Roman" w:hAnsi="Times New Roman" w:cs="Times New Roman"/>
          <w:b/>
          <w:sz w:val="28"/>
          <w:szCs w:val="28"/>
        </w:rPr>
        <w:t xml:space="preserve"> </w:t>
      </w:r>
      <w:r w:rsidRPr="005B615E">
        <w:rPr>
          <w:rFonts w:ascii="Times New Roman" w:hAnsi="Times New Roman" w:cs="Times New Roman"/>
          <w:sz w:val="28"/>
          <w:szCs w:val="28"/>
        </w:rPr>
        <w:t>начального общего образования, постоянно развиваются в профессиональном отношении.</w:t>
      </w:r>
    </w:p>
    <w:p w:rsidR="005B615E" w:rsidRPr="005B615E" w:rsidRDefault="005B615E" w:rsidP="005B615E">
      <w:pPr>
        <w:spacing w:after="0" w:line="240" w:lineRule="auto"/>
        <w:ind w:firstLine="540"/>
        <w:jc w:val="both"/>
        <w:rPr>
          <w:rFonts w:ascii="Times New Roman" w:hAnsi="Times New Roman" w:cs="Times New Roman"/>
          <w:b/>
          <w:bCs/>
          <w:sz w:val="28"/>
          <w:szCs w:val="28"/>
        </w:rPr>
      </w:pPr>
      <w:r w:rsidRPr="005B615E">
        <w:rPr>
          <w:rFonts w:ascii="Times New Roman" w:hAnsi="Times New Roman" w:cs="Times New Roman"/>
          <w:sz w:val="28"/>
          <w:szCs w:val="28"/>
        </w:rPr>
        <w:t xml:space="preserve">Одной из приоритетных задач, стоящих перед педагогическим коллективом школы </w:t>
      </w:r>
      <w:r w:rsidRPr="005B615E">
        <w:rPr>
          <w:rFonts w:ascii="Times New Roman" w:hAnsi="Times New Roman" w:cs="Times New Roman"/>
          <w:sz w:val="28"/>
          <w:szCs w:val="28"/>
          <w:lang w:val="en-US"/>
        </w:rPr>
        <w:t>I</w:t>
      </w:r>
      <w:r w:rsidRPr="005B615E">
        <w:rPr>
          <w:rFonts w:ascii="Times New Roman" w:hAnsi="Times New Roman" w:cs="Times New Roman"/>
          <w:sz w:val="28"/>
          <w:szCs w:val="28"/>
        </w:rPr>
        <w:t xml:space="preserve"> ступени образования, является проблема стабилизации успеваемости и повышение качества образования обучающихся..</w:t>
      </w:r>
    </w:p>
    <w:p w:rsidR="005B615E" w:rsidRPr="005B615E" w:rsidRDefault="005B615E" w:rsidP="005B615E">
      <w:pPr>
        <w:tabs>
          <w:tab w:val="left" w:pos="9000"/>
        </w:tabs>
        <w:spacing w:after="0" w:line="240" w:lineRule="auto"/>
        <w:ind w:right="279" w:firstLine="540"/>
        <w:jc w:val="both"/>
        <w:rPr>
          <w:rFonts w:ascii="Times New Roman" w:hAnsi="Times New Roman" w:cs="Times New Roman"/>
          <w:b/>
          <w:bCs/>
          <w:sz w:val="28"/>
          <w:szCs w:val="28"/>
        </w:rPr>
      </w:pPr>
      <w:r w:rsidRPr="005B615E">
        <w:rPr>
          <w:rFonts w:ascii="Times New Roman" w:hAnsi="Times New Roman" w:cs="Times New Roman"/>
          <w:sz w:val="28"/>
          <w:szCs w:val="28"/>
        </w:rPr>
        <w:t>Задача коллектива начальной школы состоит в том, чтобы объединить усилия педагогов, создавать эмоционально – благоприятную атмосферу, удовлетворяющую желание каждого учителя участвовать в процессе обновления, доверия, творчества. А затем на этой основе изменить саму направленность  учебно–воспитательного процесса с его ориентацией на развитие личности ребёнка, его индивидуальности, интересов, способностей.</w:t>
      </w:r>
    </w:p>
    <w:p w:rsidR="005B615E" w:rsidRPr="005B615E" w:rsidRDefault="005B615E" w:rsidP="00607EC7">
      <w:pPr>
        <w:spacing w:after="0" w:line="240" w:lineRule="auto"/>
        <w:ind w:firstLine="567"/>
        <w:jc w:val="both"/>
        <w:rPr>
          <w:rFonts w:ascii="Times New Roman" w:hAnsi="Times New Roman" w:cs="Times New Roman"/>
          <w:b/>
          <w:bCs/>
          <w:sz w:val="28"/>
          <w:szCs w:val="28"/>
        </w:rPr>
      </w:pPr>
      <w:r w:rsidRPr="005B615E">
        <w:rPr>
          <w:rFonts w:ascii="Times New Roman" w:hAnsi="Times New Roman" w:cs="Times New Roman"/>
          <w:sz w:val="28"/>
          <w:szCs w:val="28"/>
        </w:rPr>
        <w:t>Главный принцип начальной школы -  сделать ее школой, комфортной для детей. На наш взгляд, привлекательность нашего ОУ объясняется общей атмосферой доброты и внимания в школе, разнообразии видов деятельности, что подтверждается отзывами родителей и детей.</w:t>
      </w:r>
    </w:p>
    <w:p w:rsidR="005B615E" w:rsidRDefault="005B615E" w:rsidP="005B615E">
      <w:pPr>
        <w:spacing w:after="0" w:line="240" w:lineRule="auto"/>
        <w:jc w:val="both"/>
        <w:rPr>
          <w:rFonts w:ascii="Times New Roman" w:hAnsi="Times New Roman" w:cs="Times New Roman"/>
          <w:b/>
          <w:bCs/>
          <w:sz w:val="28"/>
          <w:szCs w:val="28"/>
        </w:rPr>
      </w:pPr>
    </w:p>
    <w:p w:rsidR="00607EC7" w:rsidRPr="005B615E" w:rsidRDefault="00607EC7" w:rsidP="005B615E">
      <w:pPr>
        <w:spacing w:after="0" w:line="240" w:lineRule="auto"/>
        <w:jc w:val="both"/>
        <w:rPr>
          <w:rFonts w:ascii="Times New Roman" w:hAnsi="Times New Roman" w:cs="Times New Roman"/>
          <w:b/>
          <w:bCs/>
          <w:sz w:val="28"/>
          <w:szCs w:val="28"/>
        </w:rPr>
      </w:pPr>
    </w:p>
    <w:p w:rsidR="005B615E" w:rsidRPr="005C7467" w:rsidRDefault="00607EC7" w:rsidP="005B615E">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3.4</w:t>
      </w:r>
      <w:r w:rsidR="005C7467" w:rsidRPr="005C7467">
        <w:rPr>
          <w:rFonts w:ascii="Times New Roman" w:hAnsi="Times New Roman" w:cs="Times New Roman"/>
          <w:b/>
          <w:iCs/>
          <w:sz w:val="28"/>
          <w:szCs w:val="28"/>
        </w:rPr>
        <w:t>.2.</w:t>
      </w:r>
      <w:r w:rsidR="005C7467">
        <w:rPr>
          <w:rFonts w:ascii="Times New Roman" w:hAnsi="Times New Roman" w:cs="Times New Roman"/>
          <w:b/>
          <w:iCs/>
          <w:sz w:val="28"/>
          <w:szCs w:val="28"/>
        </w:rPr>
        <w:t xml:space="preserve"> Финансово-экономические условия </w:t>
      </w:r>
    </w:p>
    <w:p w:rsidR="005B615E" w:rsidRDefault="005B615E" w:rsidP="005C7467">
      <w:pPr>
        <w:pStyle w:val="af9"/>
        <w:jc w:val="both"/>
        <w:rPr>
          <w:sz w:val="28"/>
          <w:szCs w:val="28"/>
        </w:rPr>
      </w:pPr>
      <w:r w:rsidRPr="005B615E">
        <w:rPr>
          <w:sz w:val="28"/>
          <w:szCs w:val="28"/>
        </w:rPr>
        <w:t xml:space="preserve">Финансирование реализации основной образовательной программы на получение общедоступного и бесплатного начального общего </w:t>
      </w:r>
      <w:r w:rsidRPr="005C7467">
        <w:rPr>
          <w:sz w:val="28"/>
          <w:szCs w:val="28"/>
        </w:rPr>
        <w:t>образования осуществляется согласно бюджетного финансирования.</w:t>
      </w:r>
    </w:p>
    <w:p w:rsidR="00607EC7" w:rsidRPr="005C7467" w:rsidRDefault="00607EC7" w:rsidP="005C7467">
      <w:pPr>
        <w:pStyle w:val="af9"/>
        <w:jc w:val="both"/>
        <w:rPr>
          <w:b/>
          <w:bCs/>
          <w:sz w:val="28"/>
          <w:szCs w:val="28"/>
        </w:rPr>
      </w:pPr>
    </w:p>
    <w:p w:rsidR="005B615E" w:rsidRPr="005C7467" w:rsidRDefault="005C7467" w:rsidP="00525C89">
      <w:pPr>
        <w:pStyle w:val="afc"/>
        <w:numPr>
          <w:ilvl w:val="2"/>
          <w:numId w:val="164"/>
        </w:numPr>
        <w:spacing w:after="0" w:line="240" w:lineRule="auto"/>
        <w:ind w:left="0" w:firstLine="0"/>
        <w:jc w:val="both"/>
        <w:rPr>
          <w:rFonts w:ascii="Times New Roman" w:hAnsi="Times New Roman" w:cs="Times New Roman"/>
          <w:sz w:val="28"/>
          <w:szCs w:val="28"/>
        </w:rPr>
      </w:pPr>
      <w:r w:rsidRPr="005C7467">
        <w:rPr>
          <w:rFonts w:ascii="Times New Roman" w:hAnsi="Times New Roman" w:cs="Times New Roman"/>
          <w:b/>
          <w:bCs/>
          <w:iCs/>
          <w:sz w:val="28"/>
          <w:szCs w:val="28"/>
        </w:rPr>
        <w:t>Информационно-методические условия</w:t>
      </w:r>
      <w:r w:rsidR="005B615E" w:rsidRPr="005C7467">
        <w:rPr>
          <w:rFonts w:ascii="Times New Roman" w:hAnsi="Times New Roman" w:cs="Times New Roman"/>
          <w:b/>
          <w:bCs/>
          <w:i/>
          <w:iCs/>
          <w:sz w:val="28"/>
          <w:szCs w:val="28"/>
        </w:rPr>
        <w:t xml:space="preserve"> </w:t>
      </w:r>
      <w:r w:rsidR="005B615E" w:rsidRPr="005C7467">
        <w:rPr>
          <w:rFonts w:ascii="Times New Roman" w:hAnsi="Times New Roman" w:cs="Times New Roman"/>
          <w:sz w:val="28"/>
          <w:szCs w:val="28"/>
        </w:rPr>
        <w:t xml:space="preserve">    Информационно-образовательная среда МБОУ «Туруханская СШ №1»  обеспечивает     возможность     осуществлять     в электронной (цифровой) форме следующие виды деятельности:</w:t>
      </w:r>
    </w:p>
    <w:p w:rsidR="005C7467" w:rsidRDefault="005B615E" w:rsidP="00525C89">
      <w:pPr>
        <w:numPr>
          <w:ilvl w:val="0"/>
          <w:numId w:val="308"/>
        </w:numPr>
        <w:tabs>
          <w:tab w:val="clear" w:pos="1440"/>
          <w:tab w:val="num" w:pos="426"/>
        </w:tabs>
        <w:spacing w:after="0" w:line="240" w:lineRule="auto"/>
        <w:ind w:hanging="1440"/>
        <w:jc w:val="both"/>
        <w:rPr>
          <w:rFonts w:ascii="Times New Roman" w:hAnsi="Times New Roman" w:cs="Times New Roman"/>
          <w:sz w:val="28"/>
          <w:szCs w:val="28"/>
        </w:rPr>
      </w:pPr>
      <w:r w:rsidRPr="005C7467">
        <w:rPr>
          <w:rFonts w:ascii="Times New Roman" w:hAnsi="Times New Roman" w:cs="Times New Roman"/>
          <w:sz w:val="28"/>
          <w:szCs w:val="28"/>
        </w:rPr>
        <w:t>п</w:t>
      </w:r>
      <w:r w:rsidRPr="005B615E">
        <w:rPr>
          <w:rFonts w:ascii="Times New Roman" w:hAnsi="Times New Roman" w:cs="Times New Roman"/>
          <w:sz w:val="28"/>
          <w:szCs w:val="28"/>
        </w:rPr>
        <w:t>ланирование образовательного процесса;</w:t>
      </w:r>
    </w:p>
    <w:p w:rsidR="005C7467" w:rsidRDefault="005B615E" w:rsidP="00525C89">
      <w:pPr>
        <w:numPr>
          <w:ilvl w:val="0"/>
          <w:numId w:val="308"/>
        </w:numPr>
        <w:tabs>
          <w:tab w:val="clear" w:pos="1440"/>
          <w:tab w:val="num" w:pos="426"/>
        </w:tabs>
        <w:spacing w:after="0" w:line="240" w:lineRule="auto"/>
        <w:ind w:left="426" w:hanging="426"/>
        <w:jc w:val="both"/>
        <w:rPr>
          <w:rFonts w:ascii="Times New Roman" w:hAnsi="Times New Roman" w:cs="Times New Roman"/>
          <w:sz w:val="28"/>
          <w:szCs w:val="28"/>
        </w:rPr>
      </w:pPr>
      <w:r w:rsidRPr="005C7467">
        <w:rPr>
          <w:rFonts w:ascii="Times New Roman" w:hAnsi="Times New Roman" w:cs="Times New Roman"/>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5C7467" w:rsidRDefault="005B615E" w:rsidP="00525C89">
      <w:pPr>
        <w:numPr>
          <w:ilvl w:val="0"/>
          <w:numId w:val="308"/>
        </w:numPr>
        <w:tabs>
          <w:tab w:val="clear" w:pos="1440"/>
          <w:tab w:val="num" w:pos="426"/>
        </w:tabs>
        <w:spacing w:after="0" w:line="240" w:lineRule="auto"/>
        <w:ind w:left="426" w:hanging="426"/>
        <w:jc w:val="both"/>
        <w:rPr>
          <w:rFonts w:ascii="Times New Roman" w:hAnsi="Times New Roman" w:cs="Times New Roman"/>
          <w:sz w:val="28"/>
          <w:szCs w:val="28"/>
        </w:rPr>
      </w:pPr>
      <w:r w:rsidRPr="005C7467">
        <w:rPr>
          <w:rFonts w:ascii="Times New Roman" w:hAnsi="Times New Roman" w:cs="Times New Roman"/>
          <w:sz w:val="28"/>
          <w:szCs w:val="28"/>
        </w:rPr>
        <w:t>фиксацию хода образовательного процесса и результатов освоения основной образовательной программы начального общего образования;</w:t>
      </w:r>
    </w:p>
    <w:p w:rsidR="005C7467" w:rsidRDefault="005B615E" w:rsidP="00525C89">
      <w:pPr>
        <w:numPr>
          <w:ilvl w:val="0"/>
          <w:numId w:val="308"/>
        </w:numPr>
        <w:tabs>
          <w:tab w:val="clear" w:pos="1440"/>
          <w:tab w:val="num" w:pos="426"/>
        </w:tabs>
        <w:spacing w:after="0" w:line="240" w:lineRule="auto"/>
        <w:ind w:left="426" w:hanging="426"/>
        <w:jc w:val="both"/>
        <w:rPr>
          <w:rFonts w:ascii="Times New Roman" w:hAnsi="Times New Roman" w:cs="Times New Roman"/>
          <w:sz w:val="28"/>
          <w:szCs w:val="28"/>
        </w:rPr>
      </w:pPr>
      <w:r w:rsidRPr="005C7467">
        <w:rPr>
          <w:rFonts w:ascii="Times New Roman" w:hAnsi="Times New Roman" w:cs="Times New Roman"/>
          <w:sz w:val="28"/>
          <w:szCs w:val="28"/>
        </w:rPr>
        <w:t xml:space="preserve">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5C7467" w:rsidRDefault="005B615E" w:rsidP="00525C89">
      <w:pPr>
        <w:numPr>
          <w:ilvl w:val="0"/>
          <w:numId w:val="308"/>
        </w:numPr>
        <w:tabs>
          <w:tab w:val="clear" w:pos="1440"/>
          <w:tab w:val="num" w:pos="426"/>
        </w:tabs>
        <w:spacing w:after="0" w:line="240" w:lineRule="auto"/>
        <w:ind w:left="426" w:hanging="426"/>
        <w:jc w:val="both"/>
        <w:rPr>
          <w:rFonts w:ascii="Times New Roman" w:hAnsi="Times New Roman" w:cs="Times New Roman"/>
          <w:sz w:val="28"/>
          <w:szCs w:val="28"/>
        </w:rPr>
      </w:pPr>
      <w:r w:rsidRPr="005C7467">
        <w:rPr>
          <w:rFonts w:ascii="Times New Roman" w:hAnsi="Times New Roman" w:cs="Times New Roman"/>
          <w:sz w:val="28"/>
          <w:szCs w:val="28"/>
        </w:rPr>
        <w:lastRenderedPageBreak/>
        <w:t>проведения мониторинга здоровья учащихся и сохранение результатов мониторинга ;</w:t>
      </w:r>
    </w:p>
    <w:p w:rsidR="005B615E" w:rsidRPr="005C7467" w:rsidRDefault="005B615E" w:rsidP="00525C89">
      <w:pPr>
        <w:numPr>
          <w:ilvl w:val="0"/>
          <w:numId w:val="308"/>
        </w:numPr>
        <w:tabs>
          <w:tab w:val="clear" w:pos="1440"/>
          <w:tab w:val="num" w:pos="426"/>
        </w:tabs>
        <w:spacing w:after="0" w:line="240" w:lineRule="auto"/>
        <w:ind w:left="426" w:hanging="426"/>
        <w:jc w:val="both"/>
        <w:rPr>
          <w:rFonts w:ascii="Times New Roman" w:hAnsi="Times New Roman" w:cs="Times New Roman"/>
          <w:sz w:val="28"/>
          <w:szCs w:val="28"/>
        </w:rPr>
      </w:pPr>
      <w:r w:rsidRPr="005C7467">
        <w:rPr>
          <w:rFonts w:ascii="Times New Roman" w:hAnsi="Times New Roman" w:cs="Times New Roman"/>
          <w:sz w:val="28"/>
          <w:szCs w:val="28"/>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5B615E" w:rsidRPr="005B615E" w:rsidRDefault="005B615E" w:rsidP="005B615E">
      <w:pPr>
        <w:spacing w:after="0" w:line="240" w:lineRule="auto"/>
        <w:ind w:firstLine="540"/>
        <w:jc w:val="both"/>
        <w:rPr>
          <w:rFonts w:ascii="Times New Roman" w:hAnsi="Times New Roman" w:cs="Times New Roman"/>
          <w:sz w:val="28"/>
          <w:szCs w:val="28"/>
        </w:rPr>
      </w:pPr>
      <w:r w:rsidRPr="005B615E">
        <w:rPr>
          <w:rFonts w:ascii="Times New Roman" w:hAnsi="Times New Roman" w:cs="Times New Roman"/>
          <w:sz w:val="28"/>
          <w:szCs w:val="28"/>
        </w:rPr>
        <w:t xml:space="preserve">Система учебников   «Начальная школа </w:t>
      </w:r>
      <w:r w:rsidRPr="005B615E">
        <w:rPr>
          <w:rFonts w:ascii="Times New Roman" w:hAnsi="Times New Roman" w:cs="Times New Roman"/>
          <w:bCs/>
          <w:sz w:val="28"/>
          <w:szCs w:val="28"/>
          <w:lang w:val="en-US"/>
        </w:rPr>
        <w:t>XXI</w:t>
      </w:r>
      <w:r w:rsidRPr="005B615E">
        <w:rPr>
          <w:rFonts w:ascii="Times New Roman" w:hAnsi="Times New Roman" w:cs="Times New Roman"/>
          <w:sz w:val="28"/>
          <w:szCs w:val="28"/>
        </w:rPr>
        <w:t xml:space="preserve"> века», УМК РО </w:t>
      </w:r>
      <w:proofErr w:type="spellStart"/>
      <w:r w:rsidRPr="005B615E">
        <w:rPr>
          <w:rFonts w:ascii="Times New Roman" w:hAnsi="Times New Roman" w:cs="Times New Roman"/>
          <w:sz w:val="28"/>
          <w:szCs w:val="28"/>
        </w:rPr>
        <w:t>Занкова</w:t>
      </w:r>
      <w:proofErr w:type="spellEnd"/>
      <w:r w:rsidRPr="005B615E">
        <w:rPr>
          <w:rFonts w:ascii="Times New Roman" w:hAnsi="Times New Roman" w:cs="Times New Roman"/>
          <w:sz w:val="28"/>
          <w:szCs w:val="28"/>
        </w:rPr>
        <w:t xml:space="preserve"> Л.В</w:t>
      </w:r>
      <w:r w:rsidR="009172AD">
        <w:rPr>
          <w:rFonts w:ascii="Times New Roman" w:hAnsi="Times New Roman" w:cs="Times New Roman"/>
          <w:sz w:val="28"/>
          <w:szCs w:val="28"/>
        </w:rPr>
        <w:t>, УМК «Школа России»</w:t>
      </w:r>
      <w:r w:rsidRPr="005B615E">
        <w:rPr>
          <w:rFonts w:ascii="Times New Roman" w:hAnsi="Times New Roman" w:cs="Times New Roman"/>
          <w:sz w:val="28"/>
          <w:szCs w:val="28"/>
        </w:rPr>
        <w:t xml:space="preserve"> включают: </w:t>
      </w:r>
      <w:r w:rsidRPr="005B615E">
        <w:rPr>
          <w:rFonts w:ascii="Times New Roman" w:hAnsi="Times New Roman" w:cs="Times New Roman"/>
          <w:b/>
          <w:sz w:val="28"/>
          <w:szCs w:val="28"/>
        </w:rPr>
        <w:t>концепцию, рабочие программы, систему учебников</w:t>
      </w:r>
      <w:r w:rsidRPr="005B615E">
        <w:rPr>
          <w:rFonts w:ascii="Times New Roman" w:hAnsi="Times New Roman" w:cs="Times New Roman"/>
          <w:sz w:val="28"/>
          <w:szCs w:val="28"/>
        </w:rPr>
        <w:t>, составляющие ядро  ИОС и мощную методическую оболочку, представленную современными средствами обеспечения учебного процесса.</w:t>
      </w:r>
    </w:p>
    <w:p w:rsidR="005B615E" w:rsidRDefault="005B615E" w:rsidP="005B615E">
      <w:pPr>
        <w:pStyle w:val="af9"/>
        <w:jc w:val="both"/>
        <w:rPr>
          <w:sz w:val="28"/>
          <w:szCs w:val="28"/>
        </w:rPr>
      </w:pPr>
      <w:r w:rsidRPr="005B615E">
        <w:rPr>
          <w:sz w:val="28"/>
          <w:szCs w:val="28"/>
        </w:rPr>
        <w:t xml:space="preserve">МБОУ «Туруханская СШ №1» располагает полным комплектом учебно-методической литературы, соответствующей возрастным особенностям обучающихся и современным требованиям ФГОС. </w:t>
      </w:r>
    </w:p>
    <w:p w:rsidR="00A30309" w:rsidRPr="005B615E" w:rsidRDefault="00A30309" w:rsidP="00A30309">
      <w:pPr>
        <w:spacing w:after="0" w:line="240" w:lineRule="auto"/>
        <w:jc w:val="both"/>
        <w:rPr>
          <w:rFonts w:ascii="Times New Roman" w:hAnsi="Times New Roman" w:cs="Times New Roman"/>
          <w:sz w:val="28"/>
          <w:szCs w:val="28"/>
        </w:rPr>
      </w:pPr>
      <w:r w:rsidRPr="005B615E">
        <w:rPr>
          <w:rFonts w:ascii="Times New Roman" w:hAnsi="Times New Roman" w:cs="Times New Roman"/>
          <w:i/>
          <w:iCs/>
          <w:sz w:val="28"/>
          <w:szCs w:val="28"/>
        </w:rPr>
        <w:t>Учебно-методическое и информационное обеспечение</w:t>
      </w:r>
      <w:r w:rsidRPr="005B615E">
        <w:rPr>
          <w:rFonts w:ascii="Times New Roman" w:hAnsi="Times New Roman" w:cs="Times New Roman"/>
          <w:sz w:val="28"/>
          <w:szCs w:val="28"/>
        </w:rPr>
        <w:t xml:space="preserve"> нацелено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и содержит:</w:t>
      </w:r>
    </w:p>
    <w:p w:rsidR="00A30309" w:rsidRDefault="00A30309" w:rsidP="00525C89">
      <w:pPr>
        <w:numPr>
          <w:ilvl w:val="0"/>
          <w:numId w:val="305"/>
        </w:numPr>
        <w:tabs>
          <w:tab w:val="clear" w:pos="1440"/>
          <w:tab w:val="num" w:pos="567"/>
        </w:tabs>
        <w:spacing w:after="0" w:line="240" w:lineRule="auto"/>
        <w:ind w:left="567" w:hanging="567"/>
        <w:jc w:val="both"/>
        <w:rPr>
          <w:rFonts w:ascii="Times New Roman" w:hAnsi="Times New Roman" w:cs="Times New Roman"/>
          <w:sz w:val="28"/>
          <w:szCs w:val="28"/>
        </w:rPr>
      </w:pPr>
      <w:r w:rsidRPr="005B615E">
        <w:rPr>
          <w:rFonts w:ascii="Times New Roman" w:hAnsi="Times New Roman" w:cs="Times New Roman"/>
          <w:sz w:val="28"/>
          <w:szCs w:val="28"/>
        </w:rPr>
        <w:t>примерные программы начального общего образования.</w:t>
      </w:r>
    </w:p>
    <w:p w:rsidR="00A30309" w:rsidRDefault="00A30309" w:rsidP="00525C89">
      <w:pPr>
        <w:numPr>
          <w:ilvl w:val="0"/>
          <w:numId w:val="305"/>
        </w:numPr>
        <w:tabs>
          <w:tab w:val="clear" w:pos="1440"/>
          <w:tab w:val="num" w:pos="567"/>
        </w:tabs>
        <w:spacing w:after="0" w:line="240" w:lineRule="auto"/>
        <w:ind w:left="567" w:hanging="567"/>
        <w:jc w:val="both"/>
        <w:rPr>
          <w:rFonts w:ascii="Times New Roman" w:hAnsi="Times New Roman" w:cs="Times New Roman"/>
          <w:sz w:val="28"/>
          <w:szCs w:val="28"/>
        </w:rPr>
      </w:pPr>
      <w:r w:rsidRPr="00A30309">
        <w:rPr>
          <w:rFonts w:ascii="Times New Roman" w:hAnsi="Times New Roman" w:cs="Times New Roman"/>
          <w:sz w:val="28"/>
          <w:szCs w:val="28"/>
        </w:rPr>
        <w:t>рабочие  программы школьного компонента, разработанные учителями с учётом ФГОС</w:t>
      </w:r>
      <w:r>
        <w:rPr>
          <w:rFonts w:ascii="Times New Roman" w:hAnsi="Times New Roman" w:cs="Times New Roman"/>
          <w:sz w:val="28"/>
          <w:szCs w:val="28"/>
        </w:rPr>
        <w:t xml:space="preserve"> начального общего образования.</w:t>
      </w:r>
    </w:p>
    <w:p w:rsidR="00A30309" w:rsidRDefault="00A30309" w:rsidP="00525C89">
      <w:pPr>
        <w:numPr>
          <w:ilvl w:val="0"/>
          <w:numId w:val="305"/>
        </w:numPr>
        <w:tabs>
          <w:tab w:val="clear" w:pos="1440"/>
          <w:tab w:val="num" w:pos="567"/>
        </w:tabs>
        <w:spacing w:after="0" w:line="240" w:lineRule="auto"/>
        <w:ind w:left="567" w:hanging="567"/>
        <w:jc w:val="both"/>
        <w:rPr>
          <w:rFonts w:ascii="Times New Roman" w:hAnsi="Times New Roman" w:cs="Times New Roman"/>
          <w:sz w:val="28"/>
          <w:szCs w:val="28"/>
        </w:rPr>
      </w:pPr>
      <w:r w:rsidRPr="00A30309">
        <w:rPr>
          <w:rFonts w:ascii="Times New Roman" w:hAnsi="Times New Roman" w:cs="Times New Roman"/>
          <w:sz w:val="28"/>
          <w:szCs w:val="28"/>
        </w:rPr>
        <w:t xml:space="preserve">учебники и рабочие тетради для </w:t>
      </w:r>
      <w:r>
        <w:rPr>
          <w:rFonts w:ascii="Times New Roman" w:hAnsi="Times New Roman" w:cs="Times New Roman"/>
          <w:sz w:val="28"/>
          <w:szCs w:val="28"/>
        </w:rPr>
        <w:t>об</w:t>
      </w:r>
      <w:r w:rsidRPr="00A30309">
        <w:rPr>
          <w:rFonts w:ascii="Times New Roman" w:hAnsi="Times New Roman" w:cs="Times New Roman"/>
          <w:sz w:val="28"/>
          <w:szCs w:val="28"/>
        </w:rPr>
        <w:t>уча</w:t>
      </w:r>
      <w:r>
        <w:rPr>
          <w:rFonts w:ascii="Times New Roman" w:hAnsi="Times New Roman" w:cs="Times New Roman"/>
          <w:sz w:val="28"/>
          <w:szCs w:val="28"/>
        </w:rPr>
        <w:t xml:space="preserve">ющихся. </w:t>
      </w:r>
    </w:p>
    <w:p w:rsidR="00A30309" w:rsidRPr="00A30309" w:rsidRDefault="00A30309" w:rsidP="00525C89">
      <w:pPr>
        <w:numPr>
          <w:ilvl w:val="0"/>
          <w:numId w:val="305"/>
        </w:numPr>
        <w:tabs>
          <w:tab w:val="clear" w:pos="1440"/>
          <w:tab w:val="num" w:pos="567"/>
        </w:tabs>
        <w:spacing w:after="0" w:line="240" w:lineRule="auto"/>
        <w:ind w:left="567" w:hanging="567"/>
        <w:jc w:val="both"/>
        <w:rPr>
          <w:rFonts w:ascii="Times New Roman" w:hAnsi="Times New Roman" w:cs="Times New Roman"/>
          <w:sz w:val="28"/>
          <w:szCs w:val="28"/>
        </w:rPr>
      </w:pPr>
      <w:r w:rsidRPr="00A30309">
        <w:rPr>
          <w:rFonts w:ascii="Times New Roman" w:hAnsi="Times New Roman" w:cs="Times New Roman"/>
          <w:sz w:val="28"/>
          <w:szCs w:val="28"/>
        </w:rPr>
        <w:t>методические пособия для учителей.</w:t>
      </w:r>
    </w:p>
    <w:p w:rsidR="005B615E" w:rsidRDefault="005B615E" w:rsidP="005B615E">
      <w:pPr>
        <w:pStyle w:val="af9"/>
        <w:jc w:val="both"/>
        <w:rPr>
          <w:sz w:val="28"/>
          <w:szCs w:val="28"/>
        </w:rPr>
      </w:pPr>
      <w:r w:rsidRPr="005B615E">
        <w:rPr>
          <w:sz w:val="28"/>
          <w:szCs w:val="28"/>
        </w:rPr>
        <w:t>Таким образом, в учреждении создана образовательная среда, адекватная развитию ребёнка, и комфортные санитарно-гигиенические условия</w:t>
      </w:r>
    </w:p>
    <w:p w:rsidR="00607EC7" w:rsidRDefault="00607EC7" w:rsidP="005B615E">
      <w:pPr>
        <w:pStyle w:val="af9"/>
        <w:jc w:val="both"/>
        <w:rPr>
          <w:sz w:val="28"/>
          <w:szCs w:val="28"/>
        </w:rPr>
      </w:pPr>
    </w:p>
    <w:p w:rsidR="00607EC7" w:rsidRPr="005B615E" w:rsidRDefault="00607EC7" w:rsidP="005B615E">
      <w:pPr>
        <w:pStyle w:val="af9"/>
        <w:jc w:val="both"/>
        <w:rPr>
          <w:b/>
          <w:bCs/>
          <w:sz w:val="28"/>
          <w:szCs w:val="28"/>
        </w:rPr>
      </w:pPr>
    </w:p>
    <w:p w:rsidR="005B615E" w:rsidRPr="005C7467" w:rsidRDefault="005B615E" w:rsidP="005B615E">
      <w:pPr>
        <w:spacing w:after="0" w:line="240" w:lineRule="auto"/>
        <w:ind w:left="-180"/>
        <w:jc w:val="both"/>
        <w:rPr>
          <w:rFonts w:ascii="Times New Roman" w:hAnsi="Times New Roman" w:cs="Times New Roman"/>
          <w:b/>
          <w:iCs/>
          <w:sz w:val="28"/>
          <w:szCs w:val="28"/>
          <w:u w:val="single"/>
        </w:rPr>
      </w:pPr>
      <w:r w:rsidRPr="005B615E">
        <w:rPr>
          <w:rFonts w:ascii="Times New Roman" w:hAnsi="Times New Roman" w:cs="Times New Roman"/>
          <w:b/>
          <w:bCs/>
          <w:sz w:val="28"/>
          <w:szCs w:val="28"/>
        </w:rPr>
        <w:t xml:space="preserve">  </w:t>
      </w:r>
      <w:r w:rsidR="00607EC7">
        <w:rPr>
          <w:rFonts w:ascii="Times New Roman" w:hAnsi="Times New Roman" w:cs="Times New Roman"/>
          <w:b/>
          <w:bCs/>
          <w:sz w:val="28"/>
          <w:szCs w:val="28"/>
        </w:rPr>
        <w:t>3.4</w:t>
      </w:r>
      <w:r w:rsidR="005C7467">
        <w:rPr>
          <w:rFonts w:ascii="Times New Roman" w:hAnsi="Times New Roman" w:cs="Times New Roman"/>
          <w:b/>
          <w:bCs/>
          <w:sz w:val="28"/>
          <w:szCs w:val="28"/>
        </w:rPr>
        <w:t>.4.</w:t>
      </w:r>
      <w:r w:rsidRPr="005C7467">
        <w:rPr>
          <w:rFonts w:ascii="Times New Roman" w:hAnsi="Times New Roman" w:cs="Times New Roman"/>
          <w:b/>
          <w:iCs/>
          <w:sz w:val="28"/>
          <w:szCs w:val="28"/>
        </w:rPr>
        <w:t>Материально-техническ</w:t>
      </w:r>
      <w:r w:rsidR="005C7467" w:rsidRPr="005C7467">
        <w:rPr>
          <w:rFonts w:ascii="Times New Roman" w:hAnsi="Times New Roman" w:cs="Times New Roman"/>
          <w:b/>
          <w:iCs/>
          <w:sz w:val="28"/>
          <w:szCs w:val="28"/>
        </w:rPr>
        <w:t xml:space="preserve">ие условия </w:t>
      </w:r>
    </w:p>
    <w:p w:rsidR="005B615E" w:rsidRPr="005B615E" w:rsidRDefault="005B615E" w:rsidP="005B615E">
      <w:pPr>
        <w:pStyle w:val="af9"/>
        <w:jc w:val="both"/>
        <w:rPr>
          <w:sz w:val="28"/>
          <w:szCs w:val="28"/>
        </w:rPr>
      </w:pPr>
      <w:r w:rsidRPr="005B615E">
        <w:rPr>
          <w:sz w:val="28"/>
          <w:szCs w:val="28"/>
        </w:rPr>
        <w:t>Начальные классы занимаются в своих кабинетах, оборудованных новой современной мебелью, специально подобранной для младших школьников, имеющей возможность изменять высоту под рост ребёнка. Они полностью соответствуют санитарно-гигиеническим нормам, нормам пожарной и электробезопасности.  Учитель совместно с коллективом детей и родителей стремится создать уютную и комфортную обстановку.</w:t>
      </w:r>
    </w:p>
    <w:p w:rsidR="005B615E" w:rsidRPr="005B615E" w:rsidRDefault="005B615E" w:rsidP="005B615E">
      <w:pPr>
        <w:spacing w:after="0" w:line="240" w:lineRule="auto"/>
        <w:jc w:val="both"/>
        <w:rPr>
          <w:rFonts w:ascii="Times New Roman" w:hAnsi="Times New Roman" w:cs="Times New Roman"/>
          <w:sz w:val="28"/>
          <w:szCs w:val="28"/>
        </w:rPr>
      </w:pPr>
      <w:r w:rsidRPr="005B615E">
        <w:rPr>
          <w:rFonts w:ascii="Times New Roman" w:hAnsi="Times New Roman" w:cs="Times New Roman"/>
          <w:sz w:val="28"/>
          <w:szCs w:val="28"/>
        </w:rPr>
        <w:t xml:space="preserve">          В распоряжении школьников имеется спортивный зал,  совмещённый с актовым,  кабинет информатики и ИКТ, оборудование которого отвечает современным требованиям и обеспечивает использование информационных технологий в учебной, во внеурочной, в исследовательской деятельности.  </w:t>
      </w:r>
    </w:p>
    <w:p w:rsidR="005B615E" w:rsidRDefault="005B615E" w:rsidP="00A30309">
      <w:pPr>
        <w:pStyle w:val="af9"/>
        <w:jc w:val="both"/>
        <w:rPr>
          <w:sz w:val="28"/>
          <w:szCs w:val="28"/>
        </w:rPr>
      </w:pPr>
      <w:r w:rsidRPr="005B615E">
        <w:rPr>
          <w:sz w:val="28"/>
          <w:szCs w:val="28"/>
        </w:rPr>
        <w:t xml:space="preserve">Для организации питания имеется  школьная столовая.  Медицинское обслуживание школьников ведет медицинская сестра .  </w:t>
      </w:r>
    </w:p>
    <w:p w:rsidR="00607EC7" w:rsidRPr="00A30309" w:rsidRDefault="00607EC7" w:rsidP="00A30309">
      <w:pPr>
        <w:pStyle w:val="af9"/>
        <w:jc w:val="both"/>
        <w:rPr>
          <w:b/>
          <w:bCs/>
          <w:sz w:val="28"/>
          <w:szCs w:val="28"/>
        </w:rPr>
      </w:pPr>
    </w:p>
    <w:p w:rsidR="005B615E" w:rsidRPr="00A30309" w:rsidRDefault="00607EC7" w:rsidP="005B615E">
      <w:pPr>
        <w:spacing w:after="0" w:line="240" w:lineRule="auto"/>
        <w:jc w:val="both"/>
        <w:rPr>
          <w:rFonts w:ascii="Times New Roman" w:hAnsi="Times New Roman" w:cs="Times New Roman"/>
          <w:b/>
          <w:sz w:val="28"/>
          <w:szCs w:val="28"/>
        </w:rPr>
      </w:pPr>
      <w:r w:rsidRPr="00607EC7">
        <w:rPr>
          <w:rFonts w:ascii="Times New Roman" w:hAnsi="Times New Roman" w:cs="Times New Roman"/>
          <w:b/>
          <w:iCs/>
          <w:sz w:val="28"/>
          <w:szCs w:val="28"/>
        </w:rPr>
        <w:t>3.4</w:t>
      </w:r>
      <w:r w:rsidR="00A30309" w:rsidRPr="00607EC7">
        <w:rPr>
          <w:rFonts w:ascii="Times New Roman" w:hAnsi="Times New Roman" w:cs="Times New Roman"/>
          <w:b/>
          <w:iCs/>
          <w:sz w:val="28"/>
          <w:szCs w:val="28"/>
        </w:rPr>
        <w:t>.5.</w:t>
      </w:r>
      <w:r w:rsidR="005B615E" w:rsidRPr="005B615E">
        <w:rPr>
          <w:rFonts w:ascii="Times New Roman" w:hAnsi="Times New Roman" w:cs="Times New Roman"/>
          <w:i/>
          <w:iCs/>
          <w:sz w:val="28"/>
          <w:szCs w:val="28"/>
        </w:rPr>
        <w:t xml:space="preserve"> </w:t>
      </w:r>
      <w:proofErr w:type="spellStart"/>
      <w:r w:rsidR="005B615E" w:rsidRPr="00A30309">
        <w:rPr>
          <w:rFonts w:ascii="Times New Roman" w:hAnsi="Times New Roman" w:cs="Times New Roman"/>
          <w:b/>
          <w:iCs/>
          <w:sz w:val="28"/>
          <w:szCs w:val="28"/>
        </w:rPr>
        <w:t>Валеологические</w:t>
      </w:r>
      <w:proofErr w:type="spellEnd"/>
      <w:r w:rsidR="005B615E" w:rsidRPr="00A30309">
        <w:rPr>
          <w:rFonts w:ascii="Times New Roman" w:hAnsi="Times New Roman" w:cs="Times New Roman"/>
          <w:b/>
          <w:iCs/>
          <w:sz w:val="28"/>
          <w:szCs w:val="28"/>
        </w:rPr>
        <w:t xml:space="preserve"> условия:</w:t>
      </w:r>
    </w:p>
    <w:p w:rsidR="00A30309" w:rsidRDefault="005B615E" w:rsidP="00525C89">
      <w:pPr>
        <w:numPr>
          <w:ilvl w:val="0"/>
          <w:numId w:val="306"/>
        </w:numPr>
        <w:tabs>
          <w:tab w:val="clear" w:pos="1495"/>
          <w:tab w:val="num" w:pos="0"/>
          <w:tab w:val="num" w:pos="567"/>
        </w:tabs>
        <w:spacing w:after="0" w:line="240" w:lineRule="auto"/>
        <w:ind w:left="0" w:firstLine="0"/>
        <w:jc w:val="both"/>
        <w:rPr>
          <w:rFonts w:ascii="Times New Roman" w:hAnsi="Times New Roman" w:cs="Times New Roman"/>
          <w:sz w:val="28"/>
          <w:szCs w:val="28"/>
        </w:rPr>
      </w:pPr>
      <w:r w:rsidRPr="00A30309">
        <w:rPr>
          <w:rFonts w:ascii="Times New Roman" w:hAnsi="Times New Roman" w:cs="Times New Roman"/>
          <w:sz w:val="28"/>
          <w:szCs w:val="28"/>
        </w:rPr>
        <w:t xml:space="preserve">обязательная нагрузка обучающихся не превышает предельно допустимую;           </w:t>
      </w:r>
    </w:p>
    <w:p w:rsidR="00A30309" w:rsidRDefault="005B615E" w:rsidP="00525C89">
      <w:pPr>
        <w:numPr>
          <w:ilvl w:val="0"/>
          <w:numId w:val="306"/>
        </w:numPr>
        <w:tabs>
          <w:tab w:val="clear" w:pos="1495"/>
          <w:tab w:val="num" w:pos="0"/>
          <w:tab w:val="num" w:pos="567"/>
        </w:tabs>
        <w:spacing w:after="0" w:line="240" w:lineRule="auto"/>
        <w:ind w:left="0" w:firstLine="0"/>
        <w:jc w:val="both"/>
        <w:rPr>
          <w:rFonts w:ascii="Times New Roman" w:hAnsi="Times New Roman" w:cs="Times New Roman"/>
          <w:sz w:val="28"/>
          <w:szCs w:val="28"/>
        </w:rPr>
      </w:pPr>
      <w:r w:rsidRPr="00A30309">
        <w:rPr>
          <w:rFonts w:ascii="Times New Roman" w:hAnsi="Times New Roman" w:cs="Times New Roman"/>
          <w:sz w:val="28"/>
          <w:szCs w:val="28"/>
        </w:rPr>
        <w:lastRenderedPageBreak/>
        <w:t>расписание составлено с учётом дневной и недельной кривой умственной работоспособности учащихся, основные предметы чередуются с ИЗО, музыкой, физической культурой;</w:t>
      </w:r>
    </w:p>
    <w:p w:rsidR="00A30309" w:rsidRDefault="005B615E" w:rsidP="00525C89">
      <w:pPr>
        <w:numPr>
          <w:ilvl w:val="0"/>
          <w:numId w:val="306"/>
        </w:numPr>
        <w:tabs>
          <w:tab w:val="clear" w:pos="1495"/>
          <w:tab w:val="num" w:pos="0"/>
          <w:tab w:val="num" w:pos="567"/>
        </w:tabs>
        <w:spacing w:after="0" w:line="240" w:lineRule="auto"/>
        <w:ind w:left="0" w:firstLine="0"/>
        <w:jc w:val="both"/>
        <w:rPr>
          <w:rFonts w:ascii="Times New Roman" w:hAnsi="Times New Roman" w:cs="Times New Roman"/>
          <w:sz w:val="28"/>
          <w:szCs w:val="28"/>
        </w:rPr>
      </w:pPr>
      <w:r w:rsidRPr="00A30309">
        <w:rPr>
          <w:rFonts w:ascii="Times New Roman" w:hAnsi="Times New Roman" w:cs="Times New Roman"/>
          <w:sz w:val="28"/>
          <w:szCs w:val="28"/>
        </w:rPr>
        <w:t>продолжительность перемен 15 - 20 минут, проведение динамических пауз во время уроков;</w:t>
      </w:r>
    </w:p>
    <w:p w:rsidR="00A30309" w:rsidRDefault="005B615E" w:rsidP="00525C89">
      <w:pPr>
        <w:numPr>
          <w:ilvl w:val="0"/>
          <w:numId w:val="306"/>
        </w:numPr>
        <w:tabs>
          <w:tab w:val="clear" w:pos="1495"/>
          <w:tab w:val="num" w:pos="0"/>
          <w:tab w:val="num" w:pos="567"/>
        </w:tabs>
        <w:spacing w:after="0" w:line="240" w:lineRule="auto"/>
        <w:ind w:left="0" w:firstLine="0"/>
        <w:jc w:val="both"/>
        <w:rPr>
          <w:rFonts w:ascii="Times New Roman" w:hAnsi="Times New Roman" w:cs="Times New Roman"/>
          <w:sz w:val="28"/>
          <w:szCs w:val="28"/>
        </w:rPr>
      </w:pPr>
      <w:r w:rsidRPr="00A30309">
        <w:rPr>
          <w:rFonts w:ascii="Times New Roman" w:hAnsi="Times New Roman" w:cs="Times New Roman"/>
          <w:sz w:val="28"/>
          <w:szCs w:val="28"/>
        </w:rPr>
        <w:t>обеспечено выполнение санитарно-гигиенических норм освещённости, воздушно-теплового режима, уборки помещений;</w:t>
      </w:r>
    </w:p>
    <w:p w:rsidR="005B615E" w:rsidRPr="009172AD" w:rsidRDefault="005B615E" w:rsidP="00525C89">
      <w:pPr>
        <w:numPr>
          <w:ilvl w:val="0"/>
          <w:numId w:val="306"/>
        </w:numPr>
        <w:tabs>
          <w:tab w:val="clear" w:pos="1495"/>
          <w:tab w:val="num" w:pos="0"/>
          <w:tab w:val="num" w:pos="567"/>
        </w:tabs>
        <w:spacing w:after="0" w:line="240" w:lineRule="auto"/>
        <w:ind w:left="0" w:firstLine="0"/>
        <w:jc w:val="both"/>
        <w:rPr>
          <w:sz w:val="24"/>
          <w:szCs w:val="24"/>
        </w:rPr>
      </w:pPr>
      <w:r w:rsidRPr="009172AD">
        <w:rPr>
          <w:rFonts w:ascii="Times New Roman" w:hAnsi="Times New Roman" w:cs="Times New Roman"/>
          <w:sz w:val="28"/>
          <w:szCs w:val="28"/>
        </w:rPr>
        <w:t>организовано питание в школьной столовой.</w:t>
      </w:r>
    </w:p>
    <w:p w:rsidR="005B615E" w:rsidRPr="00853FBB" w:rsidRDefault="005B615E" w:rsidP="005B615E">
      <w:pPr>
        <w:pStyle w:val="11"/>
        <w:spacing w:line="240" w:lineRule="auto"/>
        <w:jc w:val="both"/>
        <w:rPr>
          <w:sz w:val="24"/>
          <w:szCs w:val="24"/>
        </w:rPr>
      </w:pPr>
    </w:p>
    <w:p w:rsidR="005B615E" w:rsidRPr="00853FBB" w:rsidRDefault="005B615E" w:rsidP="005B615E">
      <w:pPr>
        <w:pStyle w:val="11"/>
        <w:spacing w:line="240" w:lineRule="auto"/>
        <w:jc w:val="both"/>
        <w:rPr>
          <w:sz w:val="24"/>
          <w:szCs w:val="24"/>
        </w:rPr>
      </w:pPr>
    </w:p>
    <w:p w:rsidR="007B1D7A" w:rsidRPr="00123E9F" w:rsidRDefault="007B1D7A" w:rsidP="001521D7">
      <w:pPr>
        <w:pStyle w:val="11"/>
        <w:spacing w:line="240" w:lineRule="auto"/>
        <w:jc w:val="both"/>
        <w:rPr>
          <w:color w:val="231F20"/>
          <w:sz w:val="28"/>
          <w:szCs w:val="28"/>
        </w:rPr>
      </w:pPr>
    </w:p>
    <w:p w:rsidR="007B1D7A" w:rsidRPr="00123E9F" w:rsidRDefault="007B1D7A" w:rsidP="001521D7">
      <w:pPr>
        <w:pStyle w:val="11"/>
        <w:spacing w:line="240" w:lineRule="auto"/>
        <w:jc w:val="both"/>
        <w:rPr>
          <w:color w:val="231F20"/>
          <w:sz w:val="28"/>
          <w:szCs w:val="28"/>
        </w:rPr>
      </w:pPr>
    </w:p>
    <w:p w:rsidR="007B1D7A" w:rsidRPr="00123E9F" w:rsidRDefault="007B1D7A" w:rsidP="001521D7">
      <w:pPr>
        <w:pStyle w:val="11"/>
        <w:spacing w:line="240" w:lineRule="auto"/>
        <w:jc w:val="both"/>
        <w:rPr>
          <w:color w:val="231F20"/>
          <w:sz w:val="28"/>
          <w:szCs w:val="28"/>
        </w:rPr>
      </w:pPr>
    </w:p>
    <w:p w:rsidR="007B1D7A" w:rsidRPr="00123E9F" w:rsidRDefault="007B1D7A" w:rsidP="001521D7">
      <w:pPr>
        <w:pStyle w:val="11"/>
        <w:spacing w:line="240" w:lineRule="auto"/>
        <w:jc w:val="both"/>
        <w:rPr>
          <w:color w:val="231F20"/>
          <w:sz w:val="28"/>
          <w:szCs w:val="28"/>
        </w:rPr>
      </w:pPr>
    </w:p>
    <w:p w:rsidR="007B1D7A" w:rsidRPr="00123E9F" w:rsidRDefault="007B1D7A" w:rsidP="001521D7">
      <w:pPr>
        <w:pStyle w:val="11"/>
        <w:spacing w:line="240" w:lineRule="auto"/>
        <w:jc w:val="both"/>
        <w:rPr>
          <w:color w:val="231F20"/>
          <w:sz w:val="28"/>
          <w:szCs w:val="28"/>
        </w:rPr>
      </w:pPr>
    </w:p>
    <w:p w:rsidR="007B1D7A" w:rsidRPr="00123E9F" w:rsidRDefault="007B1D7A" w:rsidP="001521D7">
      <w:pPr>
        <w:pStyle w:val="11"/>
        <w:spacing w:line="240" w:lineRule="auto"/>
        <w:jc w:val="both"/>
        <w:rPr>
          <w:color w:val="231F20"/>
          <w:sz w:val="28"/>
          <w:szCs w:val="28"/>
        </w:rPr>
      </w:pPr>
    </w:p>
    <w:p w:rsidR="007B1D7A" w:rsidRPr="00123E9F" w:rsidRDefault="007B1D7A" w:rsidP="001521D7">
      <w:pPr>
        <w:pStyle w:val="11"/>
        <w:spacing w:line="240" w:lineRule="auto"/>
        <w:jc w:val="both"/>
        <w:rPr>
          <w:color w:val="231F20"/>
          <w:sz w:val="28"/>
          <w:szCs w:val="28"/>
        </w:rPr>
      </w:pPr>
    </w:p>
    <w:p w:rsidR="007B1D7A" w:rsidRPr="00123E9F" w:rsidRDefault="007B1D7A" w:rsidP="001521D7">
      <w:pPr>
        <w:pStyle w:val="11"/>
        <w:spacing w:line="240" w:lineRule="auto"/>
        <w:jc w:val="both"/>
        <w:rPr>
          <w:color w:val="231F20"/>
          <w:sz w:val="28"/>
          <w:szCs w:val="28"/>
        </w:rPr>
      </w:pPr>
    </w:p>
    <w:p w:rsidR="007B1D7A" w:rsidRPr="00123E9F" w:rsidRDefault="007B1D7A" w:rsidP="001521D7">
      <w:pPr>
        <w:pStyle w:val="11"/>
        <w:spacing w:line="240" w:lineRule="auto"/>
        <w:jc w:val="both"/>
        <w:rPr>
          <w:color w:val="231F20"/>
          <w:sz w:val="28"/>
          <w:szCs w:val="28"/>
        </w:rPr>
      </w:pPr>
    </w:p>
    <w:p w:rsidR="007B1D7A" w:rsidRPr="00123E9F" w:rsidRDefault="007B1D7A" w:rsidP="001521D7">
      <w:pPr>
        <w:pStyle w:val="11"/>
        <w:spacing w:line="240" w:lineRule="auto"/>
        <w:jc w:val="both"/>
        <w:rPr>
          <w:color w:val="231F20"/>
          <w:sz w:val="28"/>
          <w:szCs w:val="28"/>
        </w:rPr>
      </w:pPr>
    </w:p>
    <w:p w:rsidR="007B1D7A" w:rsidRPr="00123E9F" w:rsidRDefault="007B1D7A" w:rsidP="001521D7">
      <w:pPr>
        <w:pStyle w:val="11"/>
        <w:spacing w:line="240" w:lineRule="auto"/>
        <w:jc w:val="both"/>
        <w:rPr>
          <w:color w:val="231F20"/>
          <w:sz w:val="28"/>
          <w:szCs w:val="28"/>
        </w:rPr>
      </w:pPr>
    </w:p>
    <w:p w:rsidR="007B1D7A" w:rsidRPr="00123E9F" w:rsidRDefault="007B1D7A" w:rsidP="001521D7">
      <w:pPr>
        <w:pStyle w:val="11"/>
        <w:spacing w:line="240" w:lineRule="auto"/>
        <w:jc w:val="both"/>
        <w:rPr>
          <w:color w:val="231F20"/>
          <w:sz w:val="28"/>
          <w:szCs w:val="28"/>
        </w:rPr>
      </w:pPr>
    </w:p>
    <w:p w:rsidR="007B1D7A" w:rsidRPr="00123E9F" w:rsidRDefault="007B1D7A" w:rsidP="001521D7">
      <w:pPr>
        <w:pStyle w:val="11"/>
        <w:spacing w:line="240" w:lineRule="auto"/>
        <w:jc w:val="both"/>
        <w:rPr>
          <w:color w:val="231F20"/>
          <w:sz w:val="28"/>
          <w:szCs w:val="28"/>
        </w:rPr>
      </w:pPr>
    </w:p>
    <w:p w:rsidR="007B1D7A" w:rsidRPr="00123E9F" w:rsidRDefault="007B1D7A" w:rsidP="00E20D5F">
      <w:pPr>
        <w:pStyle w:val="11"/>
        <w:spacing w:line="240" w:lineRule="auto"/>
        <w:ind w:firstLine="0"/>
        <w:jc w:val="both"/>
        <w:rPr>
          <w:color w:val="231F20"/>
          <w:sz w:val="28"/>
          <w:szCs w:val="28"/>
        </w:rPr>
      </w:pPr>
    </w:p>
    <w:p w:rsidR="00E20D5F" w:rsidRDefault="00E20D5F" w:rsidP="00E20D5F">
      <w:pPr>
        <w:pStyle w:val="afc"/>
        <w:spacing w:after="0" w:line="240" w:lineRule="auto"/>
        <w:jc w:val="both"/>
        <w:rPr>
          <w:rFonts w:ascii="Times New Roman" w:hAnsi="Times New Roman" w:cs="Times New Roman"/>
          <w:sz w:val="28"/>
          <w:szCs w:val="28"/>
        </w:rPr>
      </w:pPr>
    </w:p>
    <w:p w:rsidR="00E20D5F" w:rsidRDefault="00E20D5F" w:rsidP="00E20D5F">
      <w:pPr>
        <w:pStyle w:val="afc"/>
        <w:spacing w:after="0" w:line="240" w:lineRule="auto"/>
        <w:jc w:val="both"/>
        <w:rPr>
          <w:rFonts w:ascii="Times New Roman" w:hAnsi="Times New Roman" w:cs="Times New Roman"/>
          <w:sz w:val="28"/>
          <w:szCs w:val="28"/>
        </w:rPr>
      </w:pPr>
    </w:p>
    <w:p w:rsidR="00C92B25" w:rsidRDefault="00C92B25"/>
    <w:sectPr w:rsidR="00C92B25" w:rsidSect="00263474">
      <w:headerReference w:type="even" r:id="rId51"/>
      <w:headerReference w:type="default" r:id="rId52"/>
      <w:footerReference w:type="even" r:id="rId53"/>
      <w:footerReference w:type="default" r:id="rId54"/>
      <w:headerReference w:type="first" r:id="rId55"/>
      <w:footerReference w:type="first" r:id="rId56"/>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C89" w:rsidRDefault="00525C89" w:rsidP="001521D7">
      <w:pPr>
        <w:spacing w:after="0" w:line="240" w:lineRule="auto"/>
      </w:pPr>
      <w:r>
        <w:separator/>
      </w:r>
    </w:p>
  </w:endnote>
  <w:endnote w:type="continuationSeparator" w:id="0">
    <w:p w:rsidR="00525C89" w:rsidRDefault="00525C89" w:rsidP="00152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Е">
    <w:altName w:val="Calibri"/>
    <w:charset w:val="00"/>
    <w:family w:val="roman"/>
    <w:pitch w:val="variable"/>
    <w:sig w:usb0="00000000"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97703"/>
      <w:docPartObj>
        <w:docPartGallery w:val="Page Numbers (Bottom of Page)"/>
        <w:docPartUnique/>
      </w:docPartObj>
    </w:sdtPr>
    <w:sdtEndPr/>
    <w:sdtContent>
      <w:p w:rsidR="00141F11" w:rsidRDefault="008D2E42">
        <w:pPr>
          <w:pStyle w:val="a8"/>
          <w:jc w:val="center"/>
        </w:pPr>
        <w:r>
          <w:fldChar w:fldCharType="begin"/>
        </w:r>
        <w:r w:rsidR="00141F11">
          <w:instrText xml:space="preserve"> PAGE   \* MERGEFORMAT </w:instrText>
        </w:r>
        <w:r>
          <w:fldChar w:fldCharType="separate"/>
        </w:r>
        <w:r w:rsidR="00683213">
          <w:rPr>
            <w:noProof/>
          </w:rPr>
          <w:t>5</w:t>
        </w:r>
        <w:r>
          <w:rPr>
            <w:noProof/>
          </w:rPr>
          <w:fldChar w:fldCharType="end"/>
        </w:r>
      </w:p>
    </w:sdtContent>
  </w:sdt>
  <w:p w:rsidR="00141F11" w:rsidRDefault="00141F11"/>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97721"/>
      <w:docPartObj>
        <w:docPartGallery w:val="Page Numbers (Bottom of Page)"/>
        <w:docPartUnique/>
      </w:docPartObj>
    </w:sdtPr>
    <w:sdtEndPr/>
    <w:sdtContent>
      <w:p w:rsidR="00141F11" w:rsidRDefault="008D2E42">
        <w:pPr>
          <w:pStyle w:val="a8"/>
          <w:jc w:val="center"/>
        </w:pPr>
        <w:r>
          <w:fldChar w:fldCharType="begin"/>
        </w:r>
        <w:r w:rsidR="00141F11">
          <w:instrText xml:space="preserve"> PAGE   \* MERGEFORMAT </w:instrText>
        </w:r>
        <w:r>
          <w:fldChar w:fldCharType="separate"/>
        </w:r>
        <w:r w:rsidR="00683213">
          <w:rPr>
            <w:noProof/>
          </w:rPr>
          <w:t>231</w:t>
        </w:r>
        <w:r>
          <w:rPr>
            <w:noProof/>
          </w:rPr>
          <w:fldChar w:fldCharType="end"/>
        </w:r>
      </w:p>
    </w:sdtContent>
  </w:sdt>
  <w:p w:rsidR="00141F11" w:rsidRDefault="00141F11">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11" w:rsidRDefault="00683213">
    <w:pPr>
      <w:spacing w:line="1" w:lineRule="exact"/>
    </w:pPr>
    <w:r>
      <w:rPr>
        <w:noProof/>
      </w:rPr>
      <w:pict>
        <v:shapetype id="_x0000_t202" coordsize="21600,21600" o:spt="202" path="m,l,21600r21600,l21600,xe">
          <v:stroke joinstyle="miter"/>
          <v:path gradientshapeok="t" o:connecttype="rect"/>
        </v:shapetype>
        <v:shape id="Shape 73" o:spid="_x0000_s2060" type="#_x0000_t202" style="position:absolute;margin-left:37.5pt;margin-top:565.45pt;width:316.55pt;height:8.65pt;z-index:-2516398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" filled="f" stroked="f">
          <v:textbox style="mso-fit-shape-to-text:t" inset="0,0,0,0">
            <w:txbxContent>
              <w:p w:rsidR="00141F11" w:rsidRDefault="008D2E42">
                <w:pPr>
                  <w:pStyle w:val="24"/>
                  <w:tabs>
                    <w:tab w:val="right" w:pos="6331"/>
                  </w:tabs>
                  <w:rPr>
                    <w:sz w:val="15"/>
                    <w:szCs w:val="15"/>
                  </w:rPr>
                </w:pPr>
                <w:r>
                  <w:rPr>
                    <w:color w:val="000000"/>
                  </w:rPr>
                  <w:fldChar w:fldCharType="begin"/>
                </w:r>
                <w:r w:rsidR="00141F11">
                  <w:instrText xml:space="preserve"> PAGE \* MERGEFORMAT </w:instrText>
                </w:r>
                <w:r>
                  <w:rPr>
                    <w:color w:val="000000"/>
                  </w:rPr>
                  <w:fldChar w:fldCharType="separate"/>
                </w:r>
                <w:r w:rsidR="00141F11" w:rsidRPr="00910106">
                  <w:rPr>
                    <w:rFonts w:ascii="Arial" w:eastAsia="Arial" w:hAnsi="Arial" w:cs="Arial"/>
                    <w:b/>
                    <w:bCs/>
                    <w:noProof/>
                    <w:color w:val="231F20"/>
                    <w:sz w:val="15"/>
                    <w:szCs w:val="15"/>
                  </w:rPr>
                  <w:t>336</w:t>
                </w:r>
                <w:r>
                  <w:rPr>
                    <w:rFonts w:ascii="Arial" w:eastAsia="Arial" w:hAnsi="Arial" w:cs="Arial"/>
                    <w:b/>
                    <w:bCs/>
                    <w:color w:val="231F20"/>
                    <w:sz w:val="15"/>
                    <w:szCs w:val="15"/>
                  </w:rPr>
                  <w:fldChar w:fldCharType="end"/>
                </w:r>
                <w:r w:rsidR="00141F11">
                  <w:rPr>
                    <w:rFonts w:ascii="Arial" w:eastAsia="Arial" w:hAnsi="Arial" w:cs="Arial"/>
                    <w:b/>
                    <w:bCs/>
                    <w:color w:val="231F20"/>
                    <w:sz w:val="15"/>
                    <w:szCs w:val="15"/>
                  </w:rPr>
                  <w:tab/>
                </w:r>
                <w:r w:rsidR="00141F11">
                  <w:rPr>
                    <w:rFonts w:ascii="Arial" w:eastAsia="Arial" w:hAnsi="Arial" w:cs="Arial"/>
                    <w:color w:val="231F20"/>
                    <w:sz w:val="15"/>
                    <w:szCs w:val="15"/>
                  </w:rPr>
                  <w:t>Примерная рабочая программа</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47403"/>
      <w:docPartObj>
        <w:docPartGallery w:val="Page Numbers (Bottom of Page)"/>
        <w:docPartUnique/>
      </w:docPartObj>
    </w:sdtPr>
    <w:sdtEndPr/>
    <w:sdtContent>
      <w:p w:rsidR="00141F11" w:rsidRDefault="008D2E42">
        <w:pPr>
          <w:pStyle w:val="a8"/>
          <w:jc w:val="center"/>
        </w:pPr>
        <w:r>
          <w:fldChar w:fldCharType="begin"/>
        </w:r>
        <w:r w:rsidR="00141F11">
          <w:instrText xml:space="preserve"> PAGE   \* MERGEFORMAT </w:instrText>
        </w:r>
        <w:r>
          <w:fldChar w:fldCharType="separate"/>
        </w:r>
        <w:r w:rsidR="00683213">
          <w:rPr>
            <w:noProof/>
          </w:rPr>
          <w:t>248</w:t>
        </w:r>
        <w:r>
          <w:rPr>
            <w:noProof/>
          </w:rPr>
          <w:fldChar w:fldCharType="end"/>
        </w:r>
      </w:p>
    </w:sdtContent>
  </w:sdt>
  <w:p w:rsidR="00141F11" w:rsidRDefault="00141F11">
    <w:pPr>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11" w:rsidRDefault="00683213">
    <w:pPr>
      <w:spacing w:line="1" w:lineRule="exact"/>
    </w:pPr>
    <w:r>
      <w:rPr>
        <w:noProof/>
      </w:rPr>
      <w:pict>
        <v:shapetype id="_x0000_t202" coordsize="21600,21600" o:spt="202" path="m,l,21600r21600,l21600,xe">
          <v:stroke joinstyle="miter"/>
          <v:path gradientshapeok="t" o:connecttype="rect"/>
        </v:shapetype>
        <v:shape id="Shape 81" o:spid="_x0000_s2062" type="#_x0000_t202" style="position:absolute;margin-left:37.5pt;margin-top:565.45pt;width:316.55pt;height:8.65pt;z-index:-2516367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" filled="f" stroked="f">
          <v:textbox style="mso-fit-shape-to-text:t" inset="0,0,0,0">
            <w:txbxContent>
              <w:p w:rsidR="00141F11" w:rsidRDefault="008D2E42">
                <w:pPr>
                  <w:pStyle w:val="24"/>
                  <w:tabs>
                    <w:tab w:val="right" w:pos="6331"/>
                  </w:tabs>
                  <w:rPr>
                    <w:sz w:val="15"/>
                    <w:szCs w:val="15"/>
                  </w:rPr>
                </w:pPr>
                <w:r>
                  <w:rPr>
                    <w:color w:val="000000"/>
                  </w:rPr>
                  <w:fldChar w:fldCharType="begin"/>
                </w:r>
                <w:r w:rsidR="00141F11">
                  <w:instrText xml:space="preserve"> PAGE \* MERGEFORMAT </w:instrText>
                </w:r>
                <w:r>
                  <w:rPr>
                    <w:color w:val="000000"/>
                  </w:rPr>
                  <w:fldChar w:fldCharType="separate"/>
                </w:r>
                <w:r w:rsidR="00141F11" w:rsidRPr="00654889">
                  <w:rPr>
                    <w:rFonts w:ascii="Arial" w:eastAsia="Arial" w:hAnsi="Arial" w:cs="Arial"/>
                    <w:b/>
                    <w:bCs/>
                    <w:noProof/>
                    <w:color w:val="231F20"/>
                    <w:sz w:val="15"/>
                    <w:szCs w:val="15"/>
                  </w:rPr>
                  <w:t>370</w:t>
                </w:r>
                <w:r>
                  <w:rPr>
                    <w:rFonts w:ascii="Arial" w:eastAsia="Arial" w:hAnsi="Arial" w:cs="Arial"/>
                    <w:b/>
                    <w:bCs/>
                    <w:color w:val="231F20"/>
                    <w:sz w:val="15"/>
                    <w:szCs w:val="15"/>
                  </w:rPr>
                  <w:fldChar w:fldCharType="end"/>
                </w:r>
                <w:r w:rsidR="00141F11">
                  <w:rPr>
                    <w:rFonts w:ascii="Arial" w:eastAsia="Arial" w:hAnsi="Arial" w:cs="Arial"/>
                    <w:b/>
                    <w:bCs/>
                    <w:color w:val="231F20"/>
                    <w:sz w:val="15"/>
                    <w:szCs w:val="15"/>
                  </w:rPr>
                  <w:tab/>
                </w:r>
                <w:r w:rsidR="00141F11">
                  <w:rPr>
                    <w:rFonts w:ascii="Arial" w:eastAsia="Arial" w:hAnsi="Arial" w:cs="Arial"/>
                    <w:color w:val="231F20"/>
                    <w:sz w:val="15"/>
                    <w:szCs w:val="15"/>
                  </w:rPr>
                  <w:t>Примерная рабочая программа</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47405"/>
      <w:docPartObj>
        <w:docPartGallery w:val="Page Numbers (Bottom of Page)"/>
        <w:docPartUnique/>
      </w:docPartObj>
    </w:sdtPr>
    <w:sdtEndPr/>
    <w:sdtContent>
      <w:p w:rsidR="00141F11" w:rsidRDefault="008D2E42">
        <w:pPr>
          <w:pStyle w:val="a8"/>
          <w:jc w:val="center"/>
        </w:pPr>
        <w:r>
          <w:fldChar w:fldCharType="begin"/>
        </w:r>
        <w:r w:rsidR="00141F11">
          <w:instrText xml:space="preserve"> PAGE   \* MERGEFORMAT </w:instrText>
        </w:r>
        <w:r>
          <w:fldChar w:fldCharType="separate"/>
        </w:r>
        <w:r w:rsidR="00683213">
          <w:rPr>
            <w:noProof/>
          </w:rPr>
          <w:t>277</w:t>
        </w:r>
        <w:r>
          <w:rPr>
            <w:noProof/>
          </w:rPr>
          <w:fldChar w:fldCharType="end"/>
        </w:r>
      </w:p>
    </w:sdtContent>
  </w:sdt>
  <w:p w:rsidR="00141F11" w:rsidRDefault="00141F11">
    <w:pPr>
      <w:spacing w:line="1" w:lineRule="exac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11" w:rsidRDefault="00683213">
    <w:pPr>
      <w:spacing w:line="1" w:lineRule="exact"/>
    </w:pPr>
    <w:r>
      <w:rPr>
        <w:noProof/>
      </w:rPr>
      <w:pict>
        <v:shapetype id="_x0000_t202" coordsize="21600,21600" o:spt="202" path="m,l,21600r21600,l21600,xe">
          <v:stroke joinstyle="miter"/>
          <v:path gradientshapeok="t" o:connecttype="rect"/>
        </v:shapetype>
        <v:shape id="Shape 165" o:spid="_x0000_s2087" type="#_x0000_t202" style="position:absolute;margin-left:37.45pt;margin-top:558.5pt;width:316.8pt;height:8.65pt;z-index:-2516244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" filled="f" stroked="f">
          <v:textbox style="mso-next-textbox:#Shape 165;mso-fit-shape-to-text:t" inset="0,0,0,0">
            <w:txbxContent>
              <w:p w:rsidR="00141F11" w:rsidRDefault="008D2E42">
                <w:pPr>
                  <w:pStyle w:val="af1"/>
                  <w:tabs>
                    <w:tab w:val="right" w:pos="6336"/>
                  </w:tabs>
                </w:pPr>
                <w:r>
                  <w:rPr>
                    <w:color w:val="000000"/>
                  </w:rPr>
                  <w:fldChar w:fldCharType="begin"/>
                </w:r>
                <w:r w:rsidR="00141F11">
                  <w:instrText xml:space="preserve"> PAGE \* MERGEFORMAT </w:instrText>
                </w:r>
                <w:r>
                  <w:rPr>
                    <w:color w:val="000000"/>
                  </w:rPr>
                  <w:fldChar w:fldCharType="separate"/>
                </w:r>
                <w:r w:rsidR="00141F11" w:rsidRPr="00B41F0F">
                  <w:rPr>
                    <w:b/>
                    <w:bCs/>
                    <w:noProof/>
                    <w:color w:val="231F20"/>
                  </w:rPr>
                  <w:t>448</w:t>
                </w:r>
                <w:r>
                  <w:rPr>
                    <w:b/>
                    <w:bCs/>
                    <w:color w:val="231F20"/>
                  </w:rPr>
                  <w:fldChar w:fldCharType="end"/>
                </w:r>
                <w:r w:rsidR="00141F11">
                  <w:rPr>
                    <w:b/>
                    <w:bCs/>
                    <w:color w:val="231F20"/>
                  </w:rPr>
                  <w:tab/>
                </w:r>
                <w:r w:rsidR="00141F11">
                  <w:rPr>
                    <w:color w:val="231F20"/>
                  </w:rPr>
                  <w:t>Примерная рабочая программа</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97738"/>
      <w:docPartObj>
        <w:docPartGallery w:val="Page Numbers (Bottom of Page)"/>
        <w:docPartUnique/>
      </w:docPartObj>
    </w:sdtPr>
    <w:sdtEndPr/>
    <w:sdtContent>
      <w:p w:rsidR="00141F11" w:rsidRDefault="008D2E42">
        <w:pPr>
          <w:pStyle w:val="a8"/>
          <w:jc w:val="center"/>
        </w:pPr>
        <w:r>
          <w:fldChar w:fldCharType="begin"/>
        </w:r>
        <w:r w:rsidR="00141F11">
          <w:instrText xml:space="preserve"> PAGE   \* MERGEFORMAT </w:instrText>
        </w:r>
        <w:r>
          <w:fldChar w:fldCharType="separate"/>
        </w:r>
        <w:r w:rsidR="00683213">
          <w:rPr>
            <w:noProof/>
          </w:rPr>
          <w:t>332</w:t>
        </w:r>
        <w:r>
          <w:rPr>
            <w:noProof/>
          </w:rPr>
          <w:fldChar w:fldCharType="end"/>
        </w:r>
      </w:p>
    </w:sdtContent>
  </w:sdt>
  <w:p w:rsidR="00141F11" w:rsidRDefault="00141F11">
    <w:pPr>
      <w:spacing w:line="1" w:lineRule="exac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97736"/>
      <w:docPartObj>
        <w:docPartGallery w:val="Page Numbers (Bottom of Page)"/>
        <w:docPartUnique/>
      </w:docPartObj>
    </w:sdtPr>
    <w:sdtEndPr/>
    <w:sdtContent>
      <w:p w:rsidR="00141F11" w:rsidRDefault="008D2E42">
        <w:pPr>
          <w:pStyle w:val="a8"/>
          <w:jc w:val="center"/>
        </w:pPr>
        <w:r>
          <w:fldChar w:fldCharType="begin"/>
        </w:r>
        <w:r w:rsidR="00141F11">
          <w:instrText xml:space="preserve"> PAGE   \* MERGEFORMAT </w:instrText>
        </w:r>
        <w:r>
          <w:fldChar w:fldCharType="separate"/>
        </w:r>
        <w:r w:rsidR="00683213">
          <w:rPr>
            <w:noProof/>
          </w:rPr>
          <w:t>285</w:t>
        </w:r>
        <w:r>
          <w:rPr>
            <w:noProof/>
          </w:rPr>
          <w:fldChar w:fldCharType="end"/>
        </w:r>
      </w:p>
    </w:sdtContent>
  </w:sdt>
  <w:p w:rsidR="00141F11" w:rsidRDefault="00141F11">
    <w:pPr>
      <w:spacing w:line="1" w:lineRule="exac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11" w:rsidRDefault="00683213">
    <w:pPr>
      <w:spacing w:line="1" w:lineRule="exact"/>
    </w:pPr>
    <w:r>
      <w:rPr>
        <w:noProof/>
      </w:rPr>
      <w:pict>
        <v:shapetype id="_x0000_t202" coordsize="21600,21600" o:spt="202" path="m,l,21600r21600,l21600,xe">
          <v:stroke joinstyle="miter"/>
          <v:path gradientshapeok="t" o:connecttype="rect"/>
        </v:shapetype>
        <v:shape id="Shape 161" o:spid="_x0000_s2085" type="#_x0000_t202" style="position:absolute;margin-left:37.45pt;margin-top:558.5pt;width:316.8pt;height:8.65pt;z-index:-2516275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" filled="f" stroked="f">
          <v:textbox style="mso-next-textbox:#Shape 161;mso-fit-shape-to-text:t" inset="0,0,0,0">
            <w:txbxContent>
              <w:p w:rsidR="00141F11" w:rsidRDefault="008D2E42">
                <w:pPr>
                  <w:pStyle w:val="af1"/>
                  <w:tabs>
                    <w:tab w:val="right" w:pos="6336"/>
                  </w:tabs>
                </w:pPr>
                <w:r>
                  <w:rPr>
                    <w:color w:val="000000"/>
                  </w:rPr>
                  <w:fldChar w:fldCharType="begin"/>
                </w:r>
                <w:r w:rsidR="00141F11">
                  <w:instrText xml:space="preserve"> PAGE \* MERGEFORMAT </w:instrText>
                </w:r>
                <w:r>
                  <w:rPr>
                    <w:color w:val="000000"/>
                  </w:rPr>
                  <w:fldChar w:fldCharType="separate"/>
                </w:r>
                <w:r w:rsidR="00141F11" w:rsidRPr="00B41F0F">
                  <w:rPr>
                    <w:b/>
                    <w:bCs/>
                    <w:noProof/>
                    <w:color w:val="231F20"/>
                  </w:rPr>
                  <w:t>434</w:t>
                </w:r>
                <w:r>
                  <w:rPr>
                    <w:b/>
                    <w:bCs/>
                    <w:color w:val="231F20"/>
                  </w:rPr>
                  <w:fldChar w:fldCharType="end"/>
                </w:r>
                <w:r w:rsidR="00141F11">
                  <w:rPr>
                    <w:b/>
                    <w:bCs/>
                    <w:color w:val="231F20"/>
                  </w:rPr>
                  <w:tab/>
                </w:r>
                <w:r w:rsidR="00141F11">
                  <w:rPr>
                    <w:color w:val="231F20"/>
                  </w:rPr>
                  <w:t>Примерная рабочая программа</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11" w:rsidRDefault="00141F11" w:rsidP="00916935">
    <w:pPr>
      <w:pStyle w:val="a8"/>
    </w:pPr>
  </w:p>
  <w:p w:rsidR="00141F11" w:rsidRDefault="00141F11">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11" w:rsidRDefault="00683213">
    <w:pPr>
      <w:spacing w:line="1" w:lineRule="exact"/>
    </w:pPr>
    <w:r>
      <w:rPr>
        <w:noProof/>
      </w:rPr>
      <w:pict>
        <v:shapetype id="_x0000_t202" coordsize="21600,21600" o:spt="202" path="m,l,21600r21600,l21600,xe">
          <v:stroke joinstyle="miter"/>
          <v:path gradientshapeok="t" o:connecttype="rect"/>
        </v:shapetype>
        <v:shape id="Shape 23" o:spid="_x0000_s2051" type="#_x0000_t202" style="position:absolute;margin-left:37.5pt;margin-top:565.45pt;width:316.55pt;height:8.65pt;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" filled="f" stroked="f">
          <v:textbox style="mso-next-textbox:#Shape 23;mso-fit-shape-to-text:t" inset="0,0,0,0">
            <w:txbxContent>
              <w:p w:rsidR="00141F11" w:rsidRDefault="008D2E42">
                <w:pPr>
                  <w:pStyle w:val="24"/>
                  <w:tabs>
                    <w:tab w:val="right" w:pos="6331"/>
                  </w:tabs>
                  <w:rPr>
                    <w:sz w:val="15"/>
                    <w:szCs w:val="15"/>
                  </w:rPr>
                </w:pPr>
                <w:r>
                  <w:fldChar w:fldCharType="begin"/>
                </w:r>
                <w:r w:rsidR="00141F11">
                  <w:instrText xml:space="preserve"> PAGE \* MERGEFORMAT </w:instrText>
                </w:r>
                <w:r>
                  <w:fldChar w:fldCharType="separate"/>
                </w:r>
                <w:r w:rsidR="00141F11" w:rsidRPr="00803EE4">
                  <w:rPr>
                    <w:rFonts w:ascii="Arial" w:eastAsia="Arial" w:hAnsi="Arial" w:cs="Arial"/>
                    <w:b/>
                    <w:bCs/>
                    <w:noProof/>
                    <w:color w:val="231F20"/>
                    <w:sz w:val="15"/>
                    <w:szCs w:val="15"/>
                  </w:rPr>
                  <w:t>110</w:t>
                </w:r>
                <w:r>
                  <w:rPr>
                    <w:rFonts w:ascii="Arial" w:eastAsia="Arial" w:hAnsi="Arial" w:cs="Arial"/>
                    <w:b/>
                    <w:bCs/>
                    <w:color w:val="231F20"/>
                    <w:sz w:val="15"/>
                    <w:szCs w:val="15"/>
                  </w:rPr>
                  <w:fldChar w:fldCharType="end"/>
                </w:r>
                <w:r w:rsidR="00141F11">
                  <w:rPr>
                    <w:rFonts w:ascii="Arial" w:eastAsia="Arial" w:hAnsi="Arial" w:cs="Arial"/>
                    <w:b/>
                    <w:bCs/>
                    <w:color w:val="231F20"/>
                    <w:sz w:val="15"/>
                    <w:szCs w:val="15"/>
                  </w:rPr>
                  <w:tab/>
                </w:r>
                <w:r w:rsidR="00141F11">
                  <w:rPr>
                    <w:rFonts w:ascii="Arial" w:eastAsia="Arial" w:hAnsi="Arial" w:cs="Arial"/>
                    <w:color w:val="231F20"/>
                    <w:sz w:val="15"/>
                    <w:szCs w:val="15"/>
                  </w:rPr>
                  <w:t>Примерная рабочая программа</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97652"/>
      <w:docPartObj>
        <w:docPartGallery w:val="Page Numbers (Bottom of Page)"/>
        <w:docPartUnique/>
      </w:docPartObj>
    </w:sdtPr>
    <w:sdtEndPr/>
    <w:sdtContent>
      <w:p w:rsidR="00141F11" w:rsidRDefault="008D2E42">
        <w:pPr>
          <w:pStyle w:val="a8"/>
          <w:jc w:val="center"/>
        </w:pPr>
        <w:r>
          <w:fldChar w:fldCharType="begin"/>
        </w:r>
        <w:r w:rsidR="00141F11">
          <w:instrText xml:space="preserve"> PAGE   \* MERGEFORMAT </w:instrText>
        </w:r>
        <w:r>
          <w:fldChar w:fldCharType="separate"/>
        </w:r>
        <w:r w:rsidR="00683213">
          <w:rPr>
            <w:noProof/>
          </w:rPr>
          <w:t>321</w:t>
        </w:r>
        <w:r>
          <w:rPr>
            <w:noProof/>
          </w:rPr>
          <w:fldChar w:fldCharType="end"/>
        </w:r>
      </w:p>
    </w:sdtContent>
  </w:sdt>
  <w:p w:rsidR="00141F11" w:rsidRDefault="00141F11">
    <w:pPr>
      <w:spacing w:line="1" w:lineRule="exac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11" w:rsidRDefault="00141F11">
    <w:pPr>
      <w:pStyle w:val="a8"/>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11" w:rsidRDefault="00141F11">
    <w:pPr>
      <w:pStyle w:val="a8"/>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11" w:rsidRDefault="00141F1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97705"/>
      <w:docPartObj>
        <w:docPartGallery w:val="Page Numbers (Bottom of Page)"/>
        <w:docPartUnique/>
      </w:docPartObj>
    </w:sdtPr>
    <w:sdtEndPr/>
    <w:sdtContent>
      <w:p w:rsidR="00141F11" w:rsidRDefault="008D2E42">
        <w:pPr>
          <w:pStyle w:val="a8"/>
          <w:jc w:val="center"/>
        </w:pPr>
        <w:r>
          <w:fldChar w:fldCharType="begin"/>
        </w:r>
        <w:r w:rsidR="00141F11">
          <w:instrText xml:space="preserve"> PAGE   \* MERGEFORMAT </w:instrText>
        </w:r>
        <w:r>
          <w:fldChar w:fldCharType="separate"/>
        </w:r>
        <w:r w:rsidR="00683213">
          <w:rPr>
            <w:noProof/>
          </w:rPr>
          <w:t>126</w:t>
        </w:r>
        <w:r>
          <w:rPr>
            <w:noProof/>
          </w:rPr>
          <w:fldChar w:fldCharType="end"/>
        </w:r>
      </w:p>
    </w:sdtContent>
  </w:sdt>
  <w:p w:rsidR="00141F11" w:rsidRDefault="00141F11">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11" w:rsidRDefault="00683213">
    <w:pPr>
      <w:spacing w:line="1" w:lineRule="exact"/>
    </w:pPr>
    <w:r>
      <w:rPr>
        <w:noProof/>
      </w:rPr>
      <w:pict>
        <v:shapetype id="_x0000_t202" coordsize="21600,21600" o:spt="202" path="m,l,21600r21600,l21600,xe">
          <v:stroke joinstyle="miter"/>
          <v:path gradientshapeok="t" o:connecttype="rect"/>
        </v:shapetype>
        <v:shape id="Shape 43" o:spid="_x0000_s2052" type="#_x0000_t202" style="position:absolute;margin-left:37.5pt;margin-top:565.45pt;width:316.55pt;height:8.65pt;z-index:-251651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" filled="f" stroked="f">
          <v:textbox style="mso-next-textbox:#Shape 43;mso-fit-shape-to-text:t" inset="0,0,0,0">
            <w:txbxContent>
              <w:p w:rsidR="00141F11" w:rsidRDefault="008D2E42">
                <w:pPr>
                  <w:pStyle w:val="24"/>
                  <w:tabs>
                    <w:tab w:val="right" w:pos="6331"/>
                  </w:tabs>
                  <w:rPr>
                    <w:sz w:val="15"/>
                    <w:szCs w:val="15"/>
                  </w:rPr>
                </w:pPr>
                <w:r>
                  <w:rPr>
                    <w:color w:val="000000"/>
                  </w:rPr>
                  <w:fldChar w:fldCharType="begin"/>
                </w:r>
                <w:r w:rsidR="00141F11">
                  <w:instrText xml:space="preserve"> PAGE \* MERGEFORMAT </w:instrText>
                </w:r>
                <w:r>
                  <w:rPr>
                    <w:color w:val="000000"/>
                  </w:rPr>
                  <w:fldChar w:fldCharType="separate"/>
                </w:r>
                <w:r w:rsidR="00141F11" w:rsidRPr="00F06316">
                  <w:rPr>
                    <w:rFonts w:ascii="Arial" w:eastAsia="Arial" w:hAnsi="Arial" w:cs="Arial"/>
                    <w:b/>
                    <w:bCs/>
                    <w:noProof/>
                    <w:color w:val="231F20"/>
                    <w:sz w:val="15"/>
                    <w:szCs w:val="15"/>
                  </w:rPr>
                  <w:t>248</w:t>
                </w:r>
                <w:r>
                  <w:rPr>
                    <w:rFonts w:ascii="Arial" w:eastAsia="Arial" w:hAnsi="Arial" w:cs="Arial"/>
                    <w:b/>
                    <w:bCs/>
                    <w:color w:val="231F20"/>
                    <w:sz w:val="15"/>
                    <w:szCs w:val="15"/>
                  </w:rPr>
                  <w:fldChar w:fldCharType="end"/>
                </w:r>
                <w:r w:rsidR="00141F11">
                  <w:rPr>
                    <w:rFonts w:ascii="Arial" w:eastAsia="Arial" w:hAnsi="Arial" w:cs="Arial"/>
                    <w:b/>
                    <w:bCs/>
                    <w:color w:val="231F20"/>
                    <w:sz w:val="15"/>
                    <w:szCs w:val="15"/>
                  </w:rPr>
                  <w:tab/>
                </w:r>
                <w:r w:rsidR="00141F11">
                  <w:rPr>
                    <w:rFonts w:ascii="Arial" w:eastAsia="Arial" w:hAnsi="Arial" w:cs="Arial"/>
                    <w:color w:val="231F20"/>
                    <w:sz w:val="15"/>
                    <w:szCs w:val="15"/>
                  </w:rPr>
                  <w:t>Примерная рабочая программа</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97729"/>
      <w:docPartObj>
        <w:docPartGallery w:val="Page Numbers (Bottom of Page)"/>
        <w:docPartUnique/>
      </w:docPartObj>
    </w:sdtPr>
    <w:sdtEndPr/>
    <w:sdtContent>
      <w:p w:rsidR="00141F11" w:rsidRDefault="008D2E42">
        <w:pPr>
          <w:pStyle w:val="a8"/>
          <w:jc w:val="center"/>
        </w:pPr>
        <w:r>
          <w:fldChar w:fldCharType="begin"/>
        </w:r>
        <w:r w:rsidR="00141F11">
          <w:instrText xml:space="preserve"> PAGE   \* MERGEFORMAT </w:instrText>
        </w:r>
        <w:r>
          <w:fldChar w:fldCharType="separate"/>
        </w:r>
        <w:r w:rsidR="00683213">
          <w:rPr>
            <w:noProof/>
          </w:rPr>
          <w:t>158</w:t>
        </w:r>
        <w:r>
          <w:rPr>
            <w:noProof/>
          </w:rPr>
          <w:fldChar w:fldCharType="end"/>
        </w:r>
      </w:p>
    </w:sdtContent>
  </w:sdt>
  <w:p w:rsidR="00141F11" w:rsidRDefault="00141F11">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11" w:rsidRDefault="00683213">
    <w:pPr>
      <w:spacing w:line="1" w:lineRule="exact"/>
    </w:pPr>
    <w:r>
      <w:rPr>
        <w:noProof/>
      </w:rPr>
      <w:pict>
        <v:shapetype id="_x0000_t202" coordsize="21600,21600" o:spt="202" path="m,l,21600r21600,l21600,xe">
          <v:stroke joinstyle="miter"/>
          <v:path gradientshapeok="t" o:connecttype="rect"/>
        </v:shapetype>
        <v:shape id="Shape 55" o:spid="_x0000_s2055" type="#_x0000_t202" style="position:absolute;margin-left:37.5pt;margin-top:565.45pt;width:316.55pt;height:8.65pt;z-index:-251646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" filled="f" stroked="f">
          <v:textbox style="mso-fit-shape-to-text:t" inset="0,0,0,0">
            <w:txbxContent>
              <w:p w:rsidR="00141F11" w:rsidRDefault="008D2E42">
                <w:pPr>
                  <w:pStyle w:val="24"/>
                  <w:tabs>
                    <w:tab w:val="right" w:pos="6331"/>
                  </w:tabs>
                  <w:rPr>
                    <w:sz w:val="15"/>
                    <w:szCs w:val="15"/>
                  </w:rPr>
                </w:pPr>
                <w:r>
                  <w:rPr>
                    <w:color w:val="000000"/>
                  </w:rPr>
                  <w:fldChar w:fldCharType="begin"/>
                </w:r>
                <w:r w:rsidR="00141F11">
                  <w:instrText xml:space="preserve"> PAGE \* MERGEFORMAT </w:instrText>
                </w:r>
                <w:r>
                  <w:rPr>
                    <w:color w:val="000000"/>
                  </w:rPr>
                  <w:fldChar w:fldCharType="separate"/>
                </w:r>
                <w:r w:rsidR="00141F11" w:rsidRPr="00F06316">
                  <w:rPr>
                    <w:rFonts w:ascii="Arial" w:eastAsia="Arial" w:hAnsi="Arial" w:cs="Arial"/>
                    <w:b/>
                    <w:bCs/>
                    <w:noProof/>
                    <w:color w:val="231F20"/>
                    <w:sz w:val="15"/>
                    <w:szCs w:val="15"/>
                  </w:rPr>
                  <w:t>294</w:t>
                </w:r>
                <w:r>
                  <w:rPr>
                    <w:rFonts w:ascii="Arial" w:eastAsia="Arial" w:hAnsi="Arial" w:cs="Arial"/>
                    <w:b/>
                    <w:bCs/>
                    <w:color w:val="231F20"/>
                    <w:sz w:val="15"/>
                    <w:szCs w:val="15"/>
                  </w:rPr>
                  <w:fldChar w:fldCharType="end"/>
                </w:r>
                <w:r w:rsidR="00141F11">
                  <w:rPr>
                    <w:rFonts w:ascii="Arial" w:eastAsia="Arial" w:hAnsi="Arial" w:cs="Arial"/>
                    <w:b/>
                    <w:bCs/>
                    <w:color w:val="231F20"/>
                    <w:sz w:val="15"/>
                    <w:szCs w:val="15"/>
                  </w:rPr>
                  <w:tab/>
                </w:r>
                <w:r w:rsidR="00141F11">
                  <w:rPr>
                    <w:rFonts w:ascii="Arial" w:eastAsia="Arial" w:hAnsi="Arial" w:cs="Arial"/>
                    <w:color w:val="231F20"/>
                    <w:sz w:val="15"/>
                    <w:szCs w:val="15"/>
                  </w:rPr>
                  <w:t>Примерная рабочая программа</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97720"/>
      <w:docPartObj>
        <w:docPartGallery w:val="Page Numbers (Bottom of Page)"/>
        <w:docPartUnique/>
      </w:docPartObj>
    </w:sdtPr>
    <w:sdtEndPr/>
    <w:sdtContent>
      <w:p w:rsidR="00141F11" w:rsidRDefault="008D2E42">
        <w:pPr>
          <w:pStyle w:val="a8"/>
          <w:jc w:val="center"/>
        </w:pPr>
        <w:r>
          <w:fldChar w:fldCharType="begin"/>
        </w:r>
        <w:r w:rsidR="00141F11">
          <w:instrText xml:space="preserve"> PAGE   \* MERGEFORMAT </w:instrText>
        </w:r>
        <w:r>
          <w:fldChar w:fldCharType="separate"/>
        </w:r>
        <w:r w:rsidR="00683213">
          <w:rPr>
            <w:noProof/>
          </w:rPr>
          <w:t>197</w:t>
        </w:r>
        <w:r>
          <w:rPr>
            <w:noProof/>
          </w:rPr>
          <w:fldChar w:fldCharType="end"/>
        </w:r>
      </w:p>
    </w:sdtContent>
  </w:sdt>
  <w:p w:rsidR="00141F11" w:rsidRDefault="00141F11">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97712"/>
      <w:docPartObj>
        <w:docPartGallery w:val="Page Numbers (Bottom of Page)"/>
        <w:docPartUnique/>
      </w:docPartObj>
    </w:sdtPr>
    <w:sdtEndPr/>
    <w:sdtContent>
      <w:p w:rsidR="00141F11" w:rsidRDefault="008D2E42">
        <w:pPr>
          <w:pStyle w:val="a8"/>
          <w:jc w:val="center"/>
        </w:pPr>
        <w:r>
          <w:fldChar w:fldCharType="begin"/>
        </w:r>
        <w:r w:rsidR="00141F11">
          <w:instrText xml:space="preserve"> PAGE   \* MERGEFORMAT </w:instrText>
        </w:r>
        <w:r>
          <w:fldChar w:fldCharType="separate"/>
        </w:r>
        <w:r w:rsidR="00683213">
          <w:rPr>
            <w:noProof/>
          </w:rPr>
          <w:t>170</w:t>
        </w:r>
        <w:r>
          <w:rPr>
            <w:noProof/>
          </w:rPr>
          <w:fldChar w:fldCharType="end"/>
        </w:r>
      </w:p>
    </w:sdtContent>
  </w:sdt>
  <w:p w:rsidR="00141F11" w:rsidRDefault="00141F11">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11" w:rsidRDefault="00683213">
    <w:pPr>
      <w:spacing w:line="1" w:lineRule="exact"/>
    </w:pPr>
    <w:r>
      <w:rPr>
        <w:noProof/>
      </w:rPr>
      <w:pict>
        <v:shapetype id="_x0000_t202" coordsize="21600,21600" o:spt="202" path="m,l,21600r21600,l21600,xe">
          <v:stroke joinstyle="miter"/>
          <v:path gradientshapeok="t" o:connecttype="rect"/>
        </v:shapetype>
        <v:shape id="Shape 63" o:spid="_x0000_s2057" type="#_x0000_t202" style="position:absolute;margin-left:37.5pt;margin-top:565.45pt;width:316.55pt;height:8.65pt;z-index:-2516428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" filled="f" stroked="f">
          <v:textbox style="mso-fit-shape-to-text:t" inset="0,0,0,0">
            <w:txbxContent>
              <w:p w:rsidR="00141F11" w:rsidRDefault="008D2E42">
                <w:pPr>
                  <w:pStyle w:val="24"/>
                  <w:tabs>
                    <w:tab w:val="right" w:pos="6331"/>
                  </w:tabs>
                  <w:rPr>
                    <w:sz w:val="15"/>
                    <w:szCs w:val="15"/>
                  </w:rPr>
                </w:pPr>
                <w:r>
                  <w:fldChar w:fldCharType="begin"/>
                </w:r>
                <w:r w:rsidR="00141F11">
                  <w:instrText xml:space="preserve"> PAGE \* MERGEFORMAT </w:instrText>
                </w:r>
                <w:r>
                  <w:fldChar w:fldCharType="separate"/>
                </w:r>
                <w:r w:rsidR="00141F11" w:rsidRPr="008B41EA">
                  <w:rPr>
                    <w:rFonts w:ascii="Arial" w:eastAsia="Arial" w:hAnsi="Arial" w:cs="Arial"/>
                    <w:b/>
                    <w:bCs/>
                    <w:noProof/>
                    <w:color w:val="231F20"/>
                    <w:sz w:val="15"/>
                    <w:szCs w:val="15"/>
                  </w:rPr>
                  <w:t>320</w:t>
                </w:r>
                <w:r>
                  <w:rPr>
                    <w:rFonts w:ascii="Arial" w:eastAsia="Arial" w:hAnsi="Arial" w:cs="Arial"/>
                    <w:b/>
                    <w:bCs/>
                    <w:color w:val="231F20"/>
                    <w:sz w:val="15"/>
                    <w:szCs w:val="15"/>
                  </w:rPr>
                  <w:fldChar w:fldCharType="end"/>
                </w:r>
                <w:r w:rsidR="00141F11">
                  <w:rPr>
                    <w:rFonts w:ascii="Arial" w:eastAsia="Arial" w:hAnsi="Arial" w:cs="Arial"/>
                    <w:b/>
                    <w:bCs/>
                    <w:color w:val="231F20"/>
                    <w:sz w:val="15"/>
                    <w:szCs w:val="15"/>
                  </w:rPr>
                  <w:tab/>
                </w:r>
                <w:r w:rsidR="00141F11">
                  <w:rPr>
                    <w:rFonts w:ascii="Arial" w:eastAsia="Arial" w:hAnsi="Arial" w:cs="Arial"/>
                    <w:color w:val="231F20"/>
                    <w:sz w:val="15"/>
                    <w:szCs w:val="15"/>
                  </w:rPr>
                  <w:t>Примерная рабочая программа</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C89" w:rsidRDefault="00525C89" w:rsidP="001521D7">
      <w:pPr>
        <w:spacing w:after="0" w:line="240" w:lineRule="auto"/>
      </w:pPr>
      <w:r>
        <w:separator/>
      </w:r>
    </w:p>
  </w:footnote>
  <w:footnote w:type="continuationSeparator" w:id="0">
    <w:p w:rsidR="00525C89" w:rsidRDefault="00525C89" w:rsidP="001521D7">
      <w:pPr>
        <w:spacing w:after="0" w:line="240" w:lineRule="auto"/>
      </w:pPr>
      <w:r>
        <w:continuationSeparator/>
      </w:r>
    </w:p>
  </w:footnote>
  <w:footnote w:id="1">
    <w:p w:rsidR="00141F11" w:rsidRDefault="00141F11" w:rsidP="00291029">
      <w:pPr>
        <w:pStyle w:val="a4"/>
        <w:spacing w:line="293" w:lineRule="exact"/>
        <w:ind w:right="820"/>
      </w:pPr>
    </w:p>
  </w:footnote>
  <w:footnote w:id="2">
    <w:p w:rsidR="00141F11" w:rsidRPr="00D9561D" w:rsidRDefault="00141F11" w:rsidP="00D909E9">
      <w:pPr>
        <w:pStyle w:val="a4"/>
        <w:spacing w:line="257" w:lineRule="auto"/>
        <w:ind w:left="0" w:firstLine="0"/>
        <w:jc w:val="both"/>
        <w:rPr>
          <w:rFonts w:ascii="Times New Roman" w:hAnsi="Times New Roman" w:cs="Times New Roman"/>
          <w:sz w:val="15"/>
          <w:szCs w:val="15"/>
        </w:rPr>
      </w:pPr>
      <w:r w:rsidRPr="00D9561D">
        <w:rPr>
          <w:rFonts w:ascii="Times New Roman" w:hAnsi="Times New Roman" w:cs="Times New Roman"/>
          <w:sz w:val="15"/>
          <w:szCs w:val="15"/>
          <w:vertAlign w:val="superscript"/>
        </w:rPr>
        <w:footnoteRef/>
      </w:r>
      <w:r w:rsidRPr="00D9561D">
        <w:rPr>
          <w:rFonts w:ascii="Times New Roman" w:hAnsi="Times New Roman" w:cs="Times New Roman"/>
          <w:sz w:val="15"/>
          <w:szCs w:val="15"/>
        </w:rPr>
        <w:t xml:space="preserve"> С целью дальнейшего развития навыка восприятия художественных произ</w:t>
      </w:r>
      <w:r w:rsidRPr="00D9561D">
        <w:rPr>
          <w:rFonts w:ascii="Times New Roman" w:hAnsi="Times New Roman" w:cs="Times New Roman"/>
          <w:sz w:val="15"/>
          <w:szCs w:val="15"/>
        </w:rPr>
        <w:softHyphen/>
        <w:t>ведений на слух ряд текстов, включённых в программу, читает педагог.</w:t>
      </w:r>
    </w:p>
  </w:footnote>
  <w:footnote w:id="3">
    <w:p w:rsidR="00141F11" w:rsidRPr="00DB4697" w:rsidRDefault="00141F11" w:rsidP="009174EC">
      <w:pPr>
        <w:pStyle w:val="a4"/>
        <w:spacing w:line="252" w:lineRule="auto"/>
        <w:jc w:val="both"/>
        <w:rPr>
          <w:rFonts w:ascii="Times New Roman" w:hAnsi="Times New Roman" w:cs="Times New Roman"/>
        </w:rPr>
      </w:pPr>
      <w:r w:rsidRPr="00DB4697">
        <w:rPr>
          <w:rFonts w:ascii="Times New Roman" w:hAnsi="Times New Roman" w:cs="Times New Roman"/>
          <w:sz w:val="15"/>
          <w:szCs w:val="15"/>
          <w:vertAlign w:val="superscript"/>
        </w:rPr>
        <w:footnoteRef/>
      </w:r>
      <w:r w:rsidRPr="00DB4697">
        <w:rPr>
          <w:rFonts w:ascii="Times New Roman" w:hAnsi="Times New Roman" w:cs="Times New Roman"/>
          <w:sz w:val="15"/>
          <w:szCs w:val="15"/>
        </w:rPr>
        <w:t xml:space="preserve"> </w:t>
      </w:r>
      <w:r w:rsidRPr="00DB4697">
        <w:rPr>
          <w:rFonts w:ascii="Times New Roman" w:hAnsi="Times New Roman" w:cs="Times New Roman"/>
        </w:rPr>
        <w:t>Следует обратить внимание на изменение названия одного из мо</w:t>
      </w:r>
      <w:r w:rsidRPr="00DB4697">
        <w:rPr>
          <w:rFonts w:ascii="Times New Roman" w:hAnsi="Times New Roman" w:cs="Times New Roman"/>
        </w:rPr>
        <w:softHyphen/>
        <w:t>дулей. Название модуля «Основы мировых религиозных культур», изменено на «Основы религиозных культур народов России».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11" w:rsidRDefault="00141F1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11" w:rsidRDefault="00141F1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11" w:rsidRDefault="00141F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257"/>
    <w:multiLevelType w:val="multilevel"/>
    <w:tmpl w:val="D39450EC"/>
    <w:lvl w:ilvl="0">
      <w:start w:val="1"/>
      <w:numFmt w:val="upperLetter"/>
      <w:lvlText w:val="%1."/>
      <w:lvlJc w:val="left"/>
      <w:rPr>
        <w:rFonts w:ascii="Times New Roman" w:eastAsia="Times New Roman" w:hAnsi="Times New Roman" w:cs="Times New Roman"/>
        <w:b/>
        <w:bCs/>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323CC"/>
    <w:multiLevelType w:val="hybridMultilevel"/>
    <w:tmpl w:val="1362F1C8"/>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
    <w:nsid w:val="00F72107"/>
    <w:multiLevelType w:val="hybridMultilevel"/>
    <w:tmpl w:val="968E42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332735"/>
    <w:multiLevelType w:val="hybridMultilevel"/>
    <w:tmpl w:val="96BC2F2E"/>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nsid w:val="022E42E9"/>
    <w:multiLevelType w:val="multilevel"/>
    <w:tmpl w:val="3B7E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301FBB"/>
    <w:multiLevelType w:val="hybridMultilevel"/>
    <w:tmpl w:val="1D3C0E72"/>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nsid w:val="035747C3"/>
    <w:multiLevelType w:val="hybridMultilevel"/>
    <w:tmpl w:val="6C7E769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055B2446"/>
    <w:multiLevelType w:val="multilevel"/>
    <w:tmpl w:val="96D86170"/>
    <w:lvl w:ilvl="0">
      <w:start w:val="1"/>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7586F3B"/>
    <w:multiLevelType w:val="multilevel"/>
    <w:tmpl w:val="4BC05A60"/>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627AE2"/>
    <w:multiLevelType w:val="hybridMultilevel"/>
    <w:tmpl w:val="F84AD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8538E0"/>
    <w:multiLevelType w:val="hybridMultilevel"/>
    <w:tmpl w:val="77322724"/>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1">
    <w:nsid w:val="07EE5436"/>
    <w:multiLevelType w:val="hybridMultilevel"/>
    <w:tmpl w:val="D7E897A2"/>
    <w:lvl w:ilvl="0" w:tplc="0419000D">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2">
    <w:nsid w:val="088932EA"/>
    <w:multiLevelType w:val="hybridMultilevel"/>
    <w:tmpl w:val="151E69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F02015"/>
    <w:multiLevelType w:val="singleLevel"/>
    <w:tmpl w:val="1304E9BC"/>
    <w:lvl w:ilvl="0">
      <w:start w:val="1"/>
      <w:numFmt w:val="decimal"/>
      <w:lvlText w:val="%1."/>
      <w:legacy w:legacy="1" w:legacySpace="0" w:legacyIndent="245"/>
      <w:lvlJc w:val="left"/>
      <w:rPr>
        <w:rFonts w:ascii="Times New Roman" w:hAnsi="Times New Roman" w:cs="Times New Roman" w:hint="default"/>
        <w:b w:val="0"/>
      </w:rPr>
    </w:lvl>
  </w:abstractNum>
  <w:abstractNum w:abstractNumId="14">
    <w:nsid w:val="090D6B6C"/>
    <w:multiLevelType w:val="hybridMultilevel"/>
    <w:tmpl w:val="B48E1B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4672F1"/>
    <w:multiLevelType w:val="hybridMultilevel"/>
    <w:tmpl w:val="998863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541B6F"/>
    <w:multiLevelType w:val="multilevel"/>
    <w:tmpl w:val="7CBE2AB2"/>
    <w:lvl w:ilvl="0">
      <w:start w:val="2"/>
      <w:numFmt w:val="decimal"/>
      <w:lvlText w:val="%1"/>
      <w:lvlJc w:val="left"/>
      <w:pPr>
        <w:ind w:left="1112" w:hanging="780"/>
      </w:pPr>
      <w:rPr>
        <w:rFonts w:hint="default"/>
        <w:lang w:val="ru-RU" w:eastAsia="en-US" w:bidi="ar-SA"/>
      </w:rPr>
    </w:lvl>
    <w:lvl w:ilvl="1">
      <w:start w:val="3"/>
      <w:numFmt w:val="decimal"/>
      <w:lvlText w:val="%1.%2"/>
      <w:lvlJc w:val="left"/>
      <w:pPr>
        <w:ind w:left="1112" w:hanging="780"/>
      </w:pPr>
      <w:rPr>
        <w:rFonts w:hint="default"/>
        <w:lang w:val="ru-RU" w:eastAsia="en-US" w:bidi="ar-SA"/>
      </w:rPr>
    </w:lvl>
    <w:lvl w:ilvl="2">
      <w:start w:val="3"/>
      <w:numFmt w:val="decimal"/>
      <w:lvlText w:val="%1.%2.%3"/>
      <w:lvlJc w:val="left"/>
      <w:pPr>
        <w:ind w:left="1112" w:hanging="780"/>
      </w:pPr>
      <w:rPr>
        <w:rFonts w:hint="default"/>
        <w:lang w:val="ru-RU" w:eastAsia="en-US" w:bidi="ar-SA"/>
      </w:rPr>
    </w:lvl>
    <w:lvl w:ilvl="3">
      <w:start w:val="1"/>
      <w:numFmt w:val="decimal"/>
      <w:lvlText w:val="%1.%2.%3.%4."/>
      <w:lvlJc w:val="left"/>
      <w:pPr>
        <w:ind w:left="1112" w:hanging="78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5027" w:hanging="780"/>
      </w:pPr>
      <w:rPr>
        <w:rFonts w:hint="default"/>
        <w:lang w:val="ru-RU" w:eastAsia="en-US" w:bidi="ar-SA"/>
      </w:rPr>
    </w:lvl>
    <w:lvl w:ilvl="5">
      <w:numFmt w:val="bullet"/>
      <w:lvlText w:val="•"/>
      <w:lvlJc w:val="left"/>
      <w:pPr>
        <w:ind w:left="6004" w:hanging="780"/>
      </w:pPr>
      <w:rPr>
        <w:rFonts w:hint="default"/>
        <w:lang w:val="ru-RU" w:eastAsia="en-US" w:bidi="ar-SA"/>
      </w:rPr>
    </w:lvl>
    <w:lvl w:ilvl="6">
      <w:numFmt w:val="bullet"/>
      <w:lvlText w:val="•"/>
      <w:lvlJc w:val="left"/>
      <w:pPr>
        <w:ind w:left="6980" w:hanging="780"/>
      </w:pPr>
      <w:rPr>
        <w:rFonts w:hint="default"/>
        <w:lang w:val="ru-RU" w:eastAsia="en-US" w:bidi="ar-SA"/>
      </w:rPr>
    </w:lvl>
    <w:lvl w:ilvl="7">
      <w:numFmt w:val="bullet"/>
      <w:lvlText w:val="•"/>
      <w:lvlJc w:val="left"/>
      <w:pPr>
        <w:ind w:left="7957" w:hanging="780"/>
      </w:pPr>
      <w:rPr>
        <w:rFonts w:hint="default"/>
        <w:lang w:val="ru-RU" w:eastAsia="en-US" w:bidi="ar-SA"/>
      </w:rPr>
    </w:lvl>
    <w:lvl w:ilvl="8">
      <w:numFmt w:val="bullet"/>
      <w:lvlText w:val="•"/>
      <w:lvlJc w:val="left"/>
      <w:pPr>
        <w:ind w:left="8934" w:hanging="780"/>
      </w:pPr>
      <w:rPr>
        <w:rFonts w:hint="default"/>
        <w:lang w:val="ru-RU" w:eastAsia="en-US" w:bidi="ar-SA"/>
      </w:rPr>
    </w:lvl>
  </w:abstractNum>
  <w:abstractNum w:abstractNumId="17">
    <w:nsid w:val="09650DE0"/>
    <w:multiLevelType w:val="hybridMultilevel"/>
    <w:tmpl w:val="05FE39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9C91A5C"/>
    <w:multiLevelType w:val="multilevel"/>
    <w:tmpl w:val="0164DC1E"/>
    <w:lvl w:ilvl="0">
      <w:start w:val="1"/>
      <w:numFmt w:val="decimal"/>
      <w:lvlText w:val="%1)"/>
      <w:lvlJc w:val="left"/>
      <w:rPr>
        <w:rFonts w:ascii="Times New Roman" w:eastAsia="Times New Roman" w:hAnsi="Times New Roman" w:cs="Times New Roman"/>
        <w:b w:val="0"/>
        <w:bCs w:val="0"/>
        <w:i/>
        <w:iCs/>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9CF765F"/>
    <w:multiLevelType w:val="hybridMultilevel"/>
    <w:tmpl w:val="D0F62C5E"/>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0">
    <w:nsid w:val="09D850C0"/>
    <w:multiLevelType w:val="multilevel"/>
    <w:tmpl w:val="4E14E79C"/>
    <w:lvl w:ilvl="0">
      <w:start w:val="1"/>
      <w:numFmt w:val="decimal"/>
      <w:lvlText w:val="%1)"/>
      <w:lvlJc w:val="left"/>
      <w:rPr>
        <w:rFonts w:ascii="Times New Roman" w:eastAsia="Times New Roman" w:hAnsi="Times New Roman" w:cs="Times New Roman"/>
        <w:b w:val="0"/>
        <w:bCs w:val="0"/>
        <w:i/>
        <w:iCs/>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A592628"/>
    <w:multiLevelType w:val="hybridMultilevel"/>
    <w:tmpl w:val="FDE0014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0A772187"/>
    <w:multiLevelType w:val="hybridMultilevel"/>
    <w:tmpl w:val="D2687A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AAB61AA"/>
    <w:multiLevelType w:val="multilevel"/>
    <w:tmpl w:val="1444B8E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BCE1479"/>
    <w:multiLevelType w:val="hybridMultilevel"/>
    <w:tmpl w:val="25EC1DDC"/>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5">
    <w:nsid w:val="0C7B003C"/>
    <w:multiLevelType w:val="hybridMultilevel"/>
    <w:tmpl w:val="3EB06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0CFD6F74"/>
    <w:multiLevelType w:val="hybridMultilevel"/>
    <w:tmpl w:val="26E8DD04"/>
    <w:lvl w:ilvl="0" w:tplc="0419000B">
      <w:start w:val="1"/>
      <w:numFmt w:val="bullet"/>
      <w:lvlText w:val=""/>
      <w:lvlJc w:val="left"/>
      <w:pPr>
        <w:tabs>
          <w:tab w:val="num" w:pos="1495"/>
        </w:tabs>
        <w:ind w:left="1495" w:hanging="360"/>
      </w:pPr>
      <w:rPr>
        <w:rFonts w:ascii="Wingdings" w:hAnsi="Wingdings" w:hint="default"/>
      </w:rPr>
    </w:lvl>
    <w:lvl w:ilvl="1" w:tplc="04190003" w:tentative="1">
      <w:start w:val="1"/>
      <w:numFmt w:val="bullet"/>
      <w:lvlText w:val="o"/>
      <w:lvlJc w:val="left"/>
      <w:pPr>
        <w:tabs>
          <w:tab w:val="num" w:pos="2782"/>
        </w:tabs>
        <w:ind w:left="2782" w:hanging="360"/>
      </w:pPr>
      <w:rPr>
        <w:rFonts w:ascii="Courier New" w:hAnsi="Courier New" w:hint="default"/>
      </w:rPr>
    </w:lvl>
    <w:lvl w:ilvl="2" w:tplc="04190005" w:tentative="1">
      <w:start w:val="1"/>
      <w:numFmt w:val="bullet"/>
      <w:lvlText w:val=""/>
      <w:lvlJc w:val="left"/>
      <w:pPr>
        <w:tabs>
          <w:tab w:val="num" w:pos="3502"/>
        </w:tabs>
        <w:ind w:left="3502" w:hanging="360"/>
      </w:pPr>
      <w:rPr>
        <w:rFonts w:ascii="Wingdings" w:hAnsi="Wingdings" w:hint="default"/>
      </w:rPr>
    </w:lvl>
    <w:lvl w:ilvl="3" w:tplc="04190001" w:tentative="1">
      <w:start w:val="1"/>
      <w:numFmt w:val="bullet"/>
      <w:lvlText w:val=""/>
      <w:lvlJc w:val="left"/>
      <w:pPr>
        <w:tabs>
          <w:tab w:val="num" w:pos="4222"/>
        </w:tabs>
        <w:ind w:left="4222" w:hanging="360"/>
      </w:pPr>
      <w:rPr>
        <w:rFonts w:ascii="Symbol" w:hAnsi="Symbol" w:hint="default"/>
      </w:rPr>
    </w:lvl>
    <w:lvl w:ilvl="4" w:tplc="04190003" w:tentative="1">
      <w:start w:val="1"/>
      <w:numFmt w:val="bullet"/>
      <w:lvlText w:val="o"/>
      <w:lvlJc w:val="left"/>
      <w:pPr>
        <w:tabs>
          <w:tab w:val="num" w:pos="4942"/>
        </w:tabs>
        <w:ind w:left="4942" w:hanging="360"/>
      </w:pPr>
      <w:rPr>
        <w:rFonts w:ascii="Courier New" w:hAnsi="Courier New" w:hint="default"/>
      </w:rPr>
    </w:lvl>
    <w:lvl w:ilvl="5" w:tplc="04190005" w:tentative="1">
      <w:start w:val="1"/>
      <w:numFmt w:val="bullet"/>
      <w:lvlText w:val=""/>
      <w:lvlJc w:val="left"/>
      <w:pPr>
        <w:tabs>
          <w:tab w:val="num" w:pos="5662"/>
        </w:tabs>
        <w:ind w:left="5662" w:hanging="360"/>
      </w:pPr>
      <w:rPr>
        <w:rFonts w:ascii="Wingdings" w:hAnsi="Wingdings" w:hint="default"/>
      </w:rPr>
    </w:lvl>
    <w:lvl w:ilvl="6" w:tplc="04190001" w:tentative="1">
      <w:start w:val="1"/>
      <w:numFmt w:val="bullet"/>
      <w:lvlText w:val=""/>
      <w:lvlJc w:val="left"/>
      <w:pPr>
        <w:tabs>
          <w:tab w:val="num" w:pos="6382"/>
        </w:tabs>
        <w:ind w:left="6382" w:hanging="360"/>
      </w:pPr>
      <w:rPr>
        <w:rFonts w:ascii="Symbol" w:hAnsi="Symbol" w:hint="default"/>
      </w:rPr>
    </w:lvl>
    <w:lvl w:ilvl="7" w:tplc="04190003" w:tentative="1">
      <w:start w:val="1"/>
      <w:numFmt w:val="bullet"/>
      <w:lvlText w:val="o"/>
      <w:lvlJc w:val="left"/>
      <w:pPr>
        <w:tabs>
          <w:tab w:val="num" w:pos="7102"/>
        </w:tabs>
        <w:ind w:left="7102" w:hanging="360"/>
      </w:pPr>
      <w:rPr>
        <w:rFonts w:ascii="Courier New" w:hAnsi="Courier New" w:hint="default"/>
      </w:rPr>
    </w:lvl>
    <w:lvl w:ilvl="8" w:tplc="04190005" w:tentative="1">
      <w:start w:val="1"/>
      <w:numFmt w:val="bullet"/>
      <w:lvlText w:val=""/>
      <w:lvlJc w:val="left"/>
      <w:pPr>
        <w:tabs>
          <w:tab w:val="num" w:pos="7822"/>
        </w:tabs>
        <w:ind w:left="7822" w:hanging="360"/>
      </w:pPr>
      <w:rPr>
        <w:rFonts w:ascii="Wingdings" w:hAnsi="Wingdings" w:hint="default"/>
      </w:rPr>
    </w:lvl>
  </w:abstractNum>
  <w:abstractNum w:abstractNumId="27">
    <w:nsid w:val="0D0B08B7"/>
    <w:multiLevelType w:val="hybridMultilevel"/>
    <w:tmpl w:val="1ABCFD4A"/>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8">
    <w:nsid w:val="0D522355"/>
    <w:multiLevelType w:val="hybridMultilevel"/>
    <w:tmpl w:val="44B0793E"/>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9">
    <w:nsid w:val="0E237FA0"/>
    <w:multiLevelType w:val="hybridMultilevel"/>
    <w:tmpl w:val="D0E4492A"/>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0">
    <w:nsid w:val="0E494358"/>
    <w:multiLevelType w:val="multilevel"/>
    <w:tmpl w:val="108ADD6E"/>
    <w:lvl w:ilvl="0">
      <w:start w:val="2"/>
      <w:numFmt w:val="decimal"/>
      <w:lvlText w:val="%1"/>
      <w:lvlJc w:val="left"/>
      <w:rPr>
        <w:rFonts w:ascii="Times New Roman" w:eastAsia="Arial" w:hAnsi="Times New Roman" w:cs="Times New Roman" w:hint="default"/>
        <w:b/>
        <w:bCs/>
        <w:i w:val="0"/>
        <w:iCs w:val="0"/>
        <w:smallCaps w:val="0"/>
        <w:strike w:val="0"/>
        <w:color w:val="231F2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E6C65C2"/>
    <w:multiLevelType w:val="hybridMultilevel"/>
    <w:tmpl w:val="19B23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E713499"/>
    <w:multiLevelType w:val="hybridMultilevel"/>
    <w:tmpl w:val="36781A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F0430AD"/>
    <w:multiLevelType w:val="hybridMultilevel"/>
    <w:tmpl w:val="309E6C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0942417"/>
    <w:multiLevelType w:val="hybridMultilevel"/>
    <w:tmpl w:val="634829E2"/>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5">
    <w:nsid w:val="11150DE2"/>
    <w:multiLevelType w:val="hybridMultilevel"/>
    <w:tmpl w:val="76BEE0F2"/>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6">
    <w:nsid w:val="11192453"/>
    <w:multiLevelType w:val="hybridMultilevel"/>
    <w:tmpl w:val="3A9CC09E"/>
    <w:lvl w:ilvl="0" w:tplc="95CC2F2C">
      <w:start w:val="1"/>
      <w:numFmt w:val="decimal"/>
      <w:lvlText w:val="%1."/>
      <w:lvlJc w:val="left"/>
      <w:pPr>
        <w:ind w:left="720" w:hanging="360"/>
      </w:pPr>
      <w:rPr>
        <w:rFonts w:eastAsia="№Е"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1396737"/>
    <w:multiLevelType w:val="hybridMultilevel"/>
    <w:tmpl w:val="09B823B6"/>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8">
    <w:nsid w:val="11C03601"/>
    <w:multiLevelType w:val="hybridMultilevel"/>
    <w:tmpl w:val="16F2865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21E2F6B"/>
    <w:multiLevelType w:val="hybridMultilevel"/>
    <w:tmpl w:val="B4325C00"/>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40">
    <w:nsid w:val="129B0626"/>
    <w:multiLevelType w:val="hybridMultilevel"/>
    <w:tmpl w:val="FDB83BF8"/>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41">
    <w:nsid w:val="12CA06D6"/>
    <w:multiLevelType w:val="hybridMultilevel"/>
    <w:tmpl w:val="BA886FAC"/>
    <w:lvl w:ilvl="0" w:tplc="0419000B">
      <w:start w:val="1"/>
      <w:numFmt w:val="bullet"/>
      <w:lvlText w:val=""/>
      <w:lvlJc w:val="left"/>
      <w:pPr>
        <w:tabs>
          <w:tab w:val="num" w:pos="1778"/>
        </w:tabs>
        <w:ind w:left="1778" w:hanging="360"/>
      </w:pPr>
      <w:rPr>
        <w:rFonts w:ascii="Wingdings" w:hAnsi="Wingdings" w:hint="default"/>
      </w:rPr>
    </w:lvl>
    <w:lvl w:ilvl="1" w:tplc="04190003" w:tentative="1">
      <w:start w:val="1"/>
      <w:numFmt w:val="bullet"/>
      <w:lvlText w:val="o"/>
      <w:lvlJc w:val="left"/>
      <w:pPr>
        <w:tabs>
          <w:tab w:val="num" w:pos="2498"/>
        </w:tabs>
        <w:ind w:left="2498" w:hanging="360"/>
      </w:pPr>
      <w:rPr>
        <w:rFonts w:ascii="Courier New" w:hAnsi="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42">
    <w:nsid w:val="131544B6"/>
    <w:multiLevelType w:val="hybridMultilevel"/>
    <w:tmpl w:val="55D40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3A43A75"/>
    <w:multiLevelType w:val="multilevel"/>
    <w:tmpl w:val="C5A8721A"/>
    <w:lvl w:ilvl="0">
      <w:start w:val="6"/>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41D3F5F"/>
    <w:multiLevelType w:val="hybridMultilevel"/>
    <w:tmpl w:val="D06E9A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48159B0"/>
    <w:multiLevelType w:val="hybridMultilevel"/>
    <w:tmpl w:val="5BA67A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148B54DD"/>
    <w:multiLevelType w:val="hybridMultilevel"/>
    <w:tmpl w:val="F9586A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4E2569D"/>
    <w:multiLevelType w:val="hybridMultilevel"/>
    <w:tmpl w:val="F81E1E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5F51FD2"/>
    <w:multiLevelType w:val="hybridMultilevel"/>
    <w:tmpl w:val="D744CE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172D5B4E"/>
    <w:multiLevelType w:val="multilevel"/>
    <w:tmpl w:val="FC12CC22"/>
    <w:lvl w:ilvl="0">
      <w:start w:val="2"/>
      <w:numFmt w:val="upperLetter"/>
      <w:lvlText w:val="%1."/>
      <w:lvlJc w:val="left"/>
      <w:rPr>
        <w:rFonts w:ascii="Times New Roman" w:eastAsia="Times New Roman" w:hAnsi="Times New Roman" w:cs="Times New Roman"/>
        <w:b/>
        <w:bCs/>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75C4A25"/>
    <w:multiLevelType w:val="hybridMultilevel"/>
    <w:tmpl w:val="5CD02FA4"/>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51">
    <w:nsid w:val="176F365E"/>
    <w:multiLevelType w:val="hybridMultilevel"/>
    <w:tmpl w:val="EC1ECAF0"/>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2">
    <w:nsid w:val="17C34EA6"/>
    <w:multiLevelType w:val="hybridMultilevel"/>
    <w:tmpl w:val="DA765B62"/>
    <w:lvl w:ilvl="0" w:tplc="112E98E2">
      <w:start w:val="1"/>
      <w:numFmt w:val="decimal"/>
      <w:lvlText w:val="%1."/>
      <w:lvlJc w:val="left"/>
      <w:pPr>
        <w:ind w:left="364" w:hanging="181"/>
      </w:pPr>
      <w:rPr>
        <w:rFonts w:ascii="Times New Roman" w:eastAsia="Times New Roman" w:hAnsi="Times New Roman" w:cs="Times New Roman" w:hint="default"/>
        <w:w w:val="100"/>
        <w:sz w:val="22"/>
        <w:szCs w:val="22"/>
        <w:lang w:val="ru-RU" w:eastAsia="en-US" w:bidi="ar-SA"/>
      </w:rPr>
    </w:lvl>
    <w:lvl w:ilvl="1" w:tplc="9BB0487E">
      <w:numFmt w:val="bullet"/>
      <w:lvlText w:val="•"/>
      <w:lvlJc w:val="left"/>
      <w:pPr>
        <w:ind w:left="1412" w:hanging="181"/>
      </w:pPr>
      <w:rPr>
        <w:rFonts w:hint="default"/>
        <w:lang w:val="ru-RU" w:eastAsia="en-US" w:bidi="ar-SA"/>
      </w:rPr>
    </w:lvl>
    <w:lvl w:ilvl="2" w:tplc="5AAAABDE">
      <w:numFmt w:val="bullet"/>
      <w:lvlText w:val="•"/>
      <w:lvlJc w:val="left"/>
      <w:pPr>
        <w:ind w:left="2465" w:hanging="181"/>
      </w:pPr>
      <w:rPr>
        <w:rFonts w:hint="default"/>
        <w:lang w:val="ru-RU" w:eastAsia="en-US" w:bidi="ar-SA"/>
      </w:rPr>
    </w:lvl>
    <w:lvl w:ilvl="3" w:tplc="0D98CBAA">
      <w:numFmt w:val="bullet"/>
      <w:lvlText w:val="•"/>
      <w:lvlJc w:val="left"/>
      <w:pPr>
        <w:ind w:left="3518" w:hanging="181"/>
      </w:pPr>
      <w:rPr>
        <w:rFonts w:hint="default"/>
        <w:lang w:val="ru-RU" w:eastAsia="en-US" w:bidi="ar-SA"/>
      </w:rPr>
    </w:lvl>
    <w:lvl w:ilvl="4" w:tplc="AE14C350">
      <w:numFmt w:val="bullet"/>
      <w:lvlText w:val="•"/>
      <w:lvlJc w:val="left"/>
      <w:pPr>
        <w:ind w:left="4571" w:hanging="181"/>
      </w:pPr>
      <w:rPr>
        <w:rFonts w:hint="default"/>
        <w:lang w:val="ru-RU" w:eastAsia="en-US" w:bidi="ar-SA"/>
      </w:rPr>
    </w:lvl>
    <w:lvl w:ilvl="5" w:tplc="740EB296">
      <w:numFmt w:val="bullet"/>
      <w:lvlText w:val="•"/>
      <w:lvlJc w:val="left"/>
      <w:pPr>
        <w:ind w:left="5624" w:hanging="181"/>
      </w:pPr>
      <w:rPr>
        <w:rFonts w:hint="default"/>
        <w:lang w:val="ru-RU" w:eastAsia="en-US" w:bidi="ar-SA"/>
      </w:rPr>
    </w:lvl>
    <w:lvl w:ilvl="6" w:tplc="BE065F96">
      <w:numFmt w:val="bullet"/>
      <w:lvlText w:val="•"/>
      <w:lvlJc w:val="left"/>
      <w:pPr>
        <w:ind w:left="6676" w:hanging="181"/>
      </w:pPr>
      <w:rPr>
        <w:rFonts w:hint="default"/>
        <w:lang w:val="ru-RU" w:eastAsia="en-US" w:bidi="ar-SA"/>
      </w:rPr>
    </w:lvl>
    <w:lvl w:ilvl="7" w:tplc="594AC8B0">
      <w:numFmt w:val="bullet"/>
      <w:lvlText w:val="•"/>
      <w:lvlJc w:val="left"/>
      <w:pPr>
        <w:ind w:left="7729" w:hanging="181"/>
      </w:pPr>
      <w:rPr>
        <w:rFonts w:hint="default"/>
        <w:lang w:val="ru-RU" w:eastAsia="en-US" w:bidi="ar-SA"/>
      </w:rPr>
    </w:lvl>
    <w:lvl w:ilvl="8" w:tplc="B6128994">
      <w:numFmt w:val="bullet"/>
      <w:lvlText w:val="•"/>
      <w:lvlJc w:val="left"/>
      <w:pPr>
        <w:ind w:left="8782" w:hanging="181"/>
      </w:pPr>
      <w:rPr>
        <w:rFonts w:hint="default"/>
        <w:lang w:val="ru-RU" w:eastAsia="en-US" w:bidi="ar-SA"/>
      </w:rPr>
    </w:lvl>
  </w:abstractNum>
  <w:abstractNum w:abstractNumId="53">
    <w:nsid w:val="17F709FF"/>
    <w:multiLevelType w:val="hybridMultilevel"/>
    <w:tmpl w:val="492454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83D1688"/>
    <w:multiLevelType w:val="hybridMultilevel"/>
    <w:tmpl w:val="138A195E"/>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55">
    <w:nsid w:val="188F5D4B"/>
    <w:multiLevelType w:val="hybridMultilevel"/>
    <w:tmpl w:val="9558F9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91D132A"/>
    <w:multiLevelType w:val="hybridMultilevel"/>
    <w:tmpl w:val="E7809D4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7">
    <w:nsid w:val="197C5AB9"/>
    <w:multiLevelType w:val="hybridMultilevel"/>
    <w:tmpl w:val="68563C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AAF599F"/>
    <w:multiLevelType w:val="hybridMultilevel"/>
    <w:tmpl w:val="FAD8DA12"/>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59">
    <w:nsid w:val="1AC24BC5"/>
    <w:multiLevelType w:val="hybridMultilevel"/>
    <w:tmpl w:val="0022842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1AC8338F"/>
    <w:multiLevelType w:val="hybridMultilevel"/>
    <w:tmpl w:val="653ABA80"/>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1">
    <w:nsid w:val="1AEA4111"/>
    <w:multiLevelType w:val="hybridMultilevel"/>
    <w:tmpl w:val="FEB85CAA"/>
    <w:lvl w:ilvl="0" w:tplc="52D658CE">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1B1410FC"/>
    <w:multiLevelType w:val="hybridMultilevel"/>
    <w:tmpl w:val="A4445388"/>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3">
    <w:nsid w:val="1BD57AD4"/>
    <w:multiLevelType w:val="hybridMultilevel"/>
    <w:tmpl w:val="C4601188"/>
    <w:lvl w:ilvl="0" w:tplc="04190003">
      <w:start w:val="1"/>
      <w:numFmt w:val="bullet"/>
      <w:lvlText w:val="o"/>
      <w:lvlJc w:val="left"/>
      <w:pPr>
        <w:ind w:left="868" w:hanging="360"/>
      </w:pPr>
      <w:rPr>
        <w:rFonts w:ascii="Courier New" w:hAnsi="Courier New" w:cs="Courier New" w:hint="default"/>
      </w:rPr>
    </w:lvl>
    <w:lvl w:ilvl="1" w:tplc="04190003" w:tentative="1">
      <w:start w:val="1"/>
      <w:numFmt w:val="bullet"/>
      <w:lvlText w:val="o"/>
      <w:lvlJc w:val="left"/>
      <w:pPr>
        <w:ind w:left="1588" w:hanging="360"/>
      </w:pPr>
      <w:rPr>
        <w:rFonts w:ascii="Courier New" w:hAnsi="Courier New" w:cs="Courier New" w:hint="default"/>
      </w:rPr>
    </w:lvl>
    <w:lvl w:ilvl="2" w:tplc="04190005" w:tentative="1">
      <w:start w:val="1"/>
      <w:numFmt w:val="bullet"/>
      <w:lvlText w:val=""/>
      <w:lvlJc w:val="left"/>
      <w:pPr>
        <w:ind w:left="2308" w:hanging="360"/>
      </w:pPr>
      <w:rPr>
        <w:rFonts w:ascii="Wingdings" w:hAnsi="Wingdings" w:hint="default"/>
      </w:rPr>
    </w:lvl>
    <w:lvl w:ilvl="3" w:tplc="04190001" w:tentative="1">
      <w:start w:val="1"/>
      <w:numFmt w:val="bullet"/>
      <w:lvlText w:val=""/>
      <w:lvlJc w:val="left"/>
      <w:pPr>
        <w:ind w:left="3028" w:hanging="360"/>
      </w:pPr>
      <w:rPr>
        <w:rFonts w:ascii="Symbol" w:hAnsi="Symbol" w:hint="default"/>
      </w:rPr>
    </w:lvl>
    <w:lvl w:ilvl="4" w:tplc="04190003" w:tentative="1">
      <w:start w:val="1"/>
      <w:numFmt w:val="bullet"/>
      <w:lvlText w:val="o"/>
      <w:lvlJc w:val="left"/>
      <w:pPr>
        <w:ind w:left="3748" w:hanging="360"/>
      </w:pPr>
      <w:rPr>
        <w:rFonts w:ascii="Courier New" w:hAnsi="Courier New" w:cs="Courier New" w:hint="default"/>
      </w:rPr>
    </w:lvl>
    <w:lvl w:ilvl="5" w:tplc="04190005" w:tentative="1">
      <w:start w:val="1"/>
      <w:numFmt w:val="bullet"/>
      <w:lvlText w:val=""/>
      <w:lvlJc w:val="left"/>
      <w:pPr>
        <w:ind w:left="4468" w:hanging="360"/>
      </w:pPr>
      <w:rPr>
        <w:rFonts w:ascii="Wingdings" w:hAnsi="Wingdings" w:hint="default"/>
      </w:rPr>
    </w:lvl>
    <w:lvl w:ilvl="6" w:tplc="04190001" w:tentative="1">
      <w:start w:val="1"/>
      <w:numFmt w:val="bullet"/>
      <w:lvlText w:val=""/>
      <w:lvlJc w:val="left"/>
      <w:pPr>
        <w:ind w:left="5188" w:hanging="360"/>
      </w:pPr>
      <w:rPr>
        <w:rFonts w:ascii="Symbol" w:hAnsi="Symbol" w:hint="default"/>
      </w:rPr>
    </w:lvl>
    <w:lvl w:ilvl="7" w:tplc="04190003" w:tentative="1">
      <w:start w:val="1"/>
      <w:numFmt w:val="bullet"/>
      <w:lvlText w:val="o"/>
      <w:lvlJc w:val="left"/>
      <w:pPr>
        <w:ind w:left="5908" w:hanging="360"/>
      </w:pPr>
      <w:rPr>
        <w:rFonts w:ascii="Courier New" w:hAnsi="Courier New" w:cs="Courier New" w:hint="default"/>
      </w:rPr>
    </w:lvl>
    <w:lvl w:ilvl="8" w:tplc="04190005" w:tentative="1">
      <w:start w:val="1"/>
      <w:numFmt w:val="bullet"/>
      <w:lvlText w:val=""/>
      <w:lvlJc w:val="left"/>
      <w:pPr>
        <w:ind w:left="6628" w:hanging="360"/>
      </w:pPr>
      <w:rPr>
        <w:rFonts w:ascii="Wingdings" w:hAnsi="Wingdings" w:hint="default"/>
      </w:rPr>
    </w:lvl>
  </w:abstractNum>
  <w:abstractNum w:abstractNumId="64">
    <w:nsid w:val="1C605364"/>
    <w:multiLevelType w:val="hybridMultilevel"/>
    <w:tmpl w:val="E9AAB2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D05060F"/>
    <w:multiLevelType w:val="hybridMultilevel"/>
    <w:tmpl w:val="2ABA8950"/>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6">
    <w:nsid w:val="1D39464D"/>
    <w:multiLevelType w:val="hybridMultilevel"/>
    <w:tmpl w:val="9C04B5E0"/>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7">
    <w:nsid w:val="1DA32199"/>
    <w:multiLevelType w:val="hybridMultilevel"/>
    <w:tmpl w:val="44725A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1E6B1681"/>
    <w:multiLevelType w:val="hybridMultilevel"/>
    <w:tmpl w:val="22DA7B4A"/>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9">
    <w:nsid w:val="1EA13B82"/>
    <w:multiLevelType w:val="hybridMultilevel"/>
    <w:tmpl w:val="6B4250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EF3783E"/>
    <w:multiLevelType w:val="multilevel"/>
    <w:tmpl w:val="6010B1C8"/>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2">
    <w:nsid w:val="201874E2"/>
    <w:multiLevelType w:val="hybridMultilevel"/>
    <w:tmpl w:val="B7E20DD4"/>
    <w:lvl w:ilvl="0" w:tplc="2B0CFA08">
      <w:start w:val="1"/>
      <w:numFmt w:val="bullet"/>
      <w:lvlText w:val=""/>
      <w:lvlJc w:val="left"/>
      <w:pPr>
        <w:ind w:left="1146" w:hanging="360"/>
      </w:pPr>
      <w:rPr>
        <w:rFonts w:ascii="Symbol" w:hAnsi="Symbol" w:hint="default"/>
      </w:rPr>
    </w:lvl>
    <w:lvl w:ilvl="1" w:tplc="0419000B">
      <w:start w:val="1"/>
      <w:numFmt w:val="bullet"/>
      <w:lvlText w:val=""/>
      <w:lvlJc w:val="left"/>
      <w:pPr>
        <w:tabs>
          <w:tab w:val="num" w:pos="1866"/>
        </w:tabs>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0DB361E"/>
    <w:multiLevelType w:val="hybridMultilevel"/>
    <w:tmpl w:val="B46AD476"/>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75">
    <w:nsid w:val="21092157"/>
    <w:multiLevelType w:val="hybridMultilevel"/>
    <w:tmpl w:val="82FC7850"/>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76">
    <w:nsid w:val="232D3B65"/>
    <w:multiLevelType w:val="hybridMultilevel"/>
    <w:tmpl w:val="B60EE0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3995DC5"/>
    <w:multiLevelType w:val="hybridMultilevel"/>
    <w:tmpl w:val="172AF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23F07A58"/>
    <w:multiLevelType w:val="hybridMultilevel"/>
    <w:tmpl w:val="9CB40DD6"/>
    <w:lvl w:ilvl="0" w:tplc="14D459EC">
      <w:numFmt w:val="bullet"/>
      <w:lvlText w:val=""/>
      <w:lvlJc w:val="left"/>
      <w:pPr>
        <w:ind w:left="760" w:hanging="428"/>
      </w:pPr>
      <w:rPr>
        <w:rFonts w:ascii="Symbol" w:eastAsia="Symbol" w:hAnsi="Symbol" w:cs="Symbol" w:hint="default"/>
        <w:w w:val="100"/>
        <w:sz w:val="24"/>
        <w:szCs w:val="24"/>
        <w:lang w:val="ru-RU" w:eastAsia="en-US" w:bidi="ar-SA"/>
      </w:rPr>
    </w:lvl>
    <w:lvl w:ilvl="1" w:tplc="3886FD52">
      <w:numFmt w:val="bullet"/>
      <w:lvlText w:val=""/>
      <w:lvlJc w:val="left"/>
      <w:pPr>
        <w:ind w:left="1052" w:hanging="360"/>
      </w:pPr>
      <w:rPr>
        <w:rFonts w:ascii="Wingdings" w:eastAsia="Wingdings" w:hAnsi="Wingdings" w:cs="Wingdings" w:hint="default"/>
        <w:w w:val="100"/>
        <w:sz w:val="24"/>
        <w:szCs w:val="24"/>
        <w:lang w:val="ru-RU" w:eastAsia="en-US" w:bidi="ar-SA"/>
      </w:rPr>
    </w:lvl>
    <w:lvl w:ilvl="2" w:tplc="CC88F1C4">
      <w:numFmt w:val="bullet"/>
      <w:lvlText w:val="•"/>
      <w:lvlJc w:val="left"/>
      <w:pPr>
        <w:ind w:left="2152" w:hanging="360"/>
      </w:pPr>
      <w:rPr>
        <w:rFonts w:hint="default"/>
        <w:lang w:val="ru-RU" w:eastAsia="en-US" w:bidi="ar-SA"/>
      </w:rPr>
    </w:lvl>
    <w:lvl w:ilvl="3" w:tplc="94E22AF4">
      <w:numFmt w:val="bullet"/>
      <w:lvlText w:val="•"/>
      <w:lvlJc w:val="left"/>
      <w:pPr>
        <w:ind w:left="3244" w:hanging="360"/>
      </w:pPr>
      <w:rPr>
        <w:rFonts w:hint="default"/>
        <w:lang w:val="ru-RU" w:eastAsia="en-US" w:bidi="ar-SA"/>
      </w:rPr>
    </w:lvl>
    <w:lvl w:ilvl="4" w:tplc="29B21E62">
      <w:numFmt w:val="bullet"/>
      <w:lvlText w:val="•"/>
      <w:lvlJc w:val="left"/>
      <w:pPr>
        <w:ind w:left="4336" w:hanging="360"/>
      </w:pPr>
      <w:rPr>
        <w:rFonts w:hint="default"/>
        <w:lang w:val="ru-RU" w:eastAsia="en-US" w:bidi="ar-SA"/>
      </w:rPr>
    </w:lvl>
    <w:lvl w:ilvl="5" w:tplc="1B920922">
      <w:numFmt w:val="bullet"/>
      <w:lvlText w:val="•"/>
      <w:lvlJc w:val="left"/>
      <w:pPr>
        <w:ind w:left="5428" w:hanging="360"/>
      </w:pPr>
      <w:rPr>
        <w:rFonts w:hint="default"/>
        <w:lang w:val="ru-RU" w:eastAsia="en-US" w:bidi="ar-SA"/>
      </w:rPr>
    </w:lvl>
    <w:lvl w:ilvl="6" w:tplc="AE58D782">
      <w:numFmt w:val="bullet"/>
      <w:lvlText w:val="•"/>
      <w:lvlJc w:val="left"/>
      <w:pPr>
        <w:ind w:left="6520" w:hanging="360"/>
      </w:pPr>
      <w:rPr>
        <w:rFonts w:hint="default"/>
        <w:lang w:val="ru-RU" w:eastAsia="en-US" w:bidi="ar-SA"/>
      </w:rPr>
    </w:lvl>
    <w:lvl w:ilvl="7" w:tplc="414EC554">
      <w:numFmt w:val="bullet"/>
      <w:lvlText w:val="•"/>
      <w:lvlJc w:val="left"/>
      <w:pPr>
        <w:ind w:left="7612" w:hanging="360"/>
      </w:pPr>
      <w:rPr>
        <w:rFonts w:hint="default"/>
        <w:lang w:val="ru-RU" w:eastAsia="en-US" w:bidi="ar-SA"/>
      </w:rPr>
    </w:lvl>
    <w:lvl w:ilvl="8" w:tplc="DE505986">
      <w:numFmt w:val="bullet"/>
      <w:lvlText w:val="•"/>
      <w:lvlJc w:val="left"/>
      <w:pPr>
        <w:ind w:left="8704" w:hanging="360"/>
      </w:pPr>
      <w:rPr>
        <w:rFonts w:hint="default"/>
        <w:lang w:val="ru-RU" w:eastAsia="en-US" w:bidi="ar-SA"/>
      </w:rPr>
    </w:lvl>
  </w:abstractNum>
  <w:abstractNum w:abstractNumId="79">
    <w:nsid w:val="24C26E78"/>
    <w:multiLevelType w:val="hybridMultilevel"/>
    <w:tmpl w:val="D0CA7E64"/>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80">
    <w:nsid w:val="24FA361C"/>
    <w:multiLevelType w:val="hybridMultilevel"/>
    <w:tmpl w:val="26EEBF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5986F5E"/>
    <w:multiLevelType w:val="hybridMultilevel"/>
    <w:tmpl w:val="7F8818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6681649"/>
    <w:multiLevelType w:val="hybridMultilevel"/>
    <w:tmpl w:val="485C7748"/>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83">
    <w:nsid w:val="26AA0D3E"/>
    <w:multiLevelType w:val="hybridMultilevel"/>
    <w:tmpl w:val="678AB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6B226E8"/>
    <w:multiLevelType w:val="hybridMultilevel"/>
    <w:tmpl w:val="A134E1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6ED0F7F"/>
    <w:multiLevelType w:val="hybridMultilevel"/>
    <w:tmpl w:val="740C9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nsid w:val="275A6AB8"/>
    <w:multiLevelType w:val="hybridMultilevel"/>
    <w:tmpl w:val="CDB08E0A"/>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87">
    <w:nsid w:val="28754427"/>
    <w:multiLevelType w:val="hybridMultilevel"/>
    <w:tmpl w:val="BAE6B8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8772A7C"/>
    <w:multiLevelType w:val="hybridMultilevel"/>
    <w:tmpl w:val="2FF07378"/>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89">
    <w:nsid w:val="293A628D"/>
    <w:multiLevelType w:val="hybridMultilevel"/>
    <w:tmpl w:val="FAD8B1E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nsid w:val="294C1217"/>
    <w:multiLevelType w:val="hybridMultilevel"/>
    <w:tmpl w:val="859AD3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9AA2575"/>
    <w:multiLevelType w:val="hybridMultilevel"/>
    <w:tmpl w:val="4CD273A6"/>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2">
    <w:nsid w:val="29FB2CF2"/>
    <w:multiLevelType w:val="hybridMultilevel"/>
    <w:tmpl w:val="00926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A08227E"/>
    <w:multiLevelType w:val="hybridMultilevel"/>
    <w:tmpl w:val="CB04D0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AAF391E"/>
    <w:multiLevelType w:val="hybridMultilevel"/>
    <w:tmpl w:val="D6BEBD52"/>
    <w:lvl w:ilvl="0" w:tplc="0419000D">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95">
    <w:nsid w:val="2AFC3D67"/>
    <w:multiLevelType w:val="hybridMultilevel"/>
    <w:tmpl w:val="93A80E9E"/>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96">
    <w:nsid w:val="2B464BD3"/>
    <w:multiLevelType w:val="multilevel"/>
    <w:tmpl w:val="208E4DD0"/>
    <w:lvl w:ilvl="0">
      <w:start w:val="3"/>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5F758F"/>
    <w:multiLevelType w:val="hybridMultilevel"/>
    <w:tmpl w:val="6748BA0C"/>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98">
    <w:nsid w:val="2C864F08"/>
    <w:multiLevelType w:val="hybridMultilevel"/>
    <w:tmpl w:val="3A38C1A8"/>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99">
    <w:nsid w:val="2D1825EA"/>
    <w:multiLevelType w:val="hybridMultilevel"/>
    <w:tmpl w:val="6DF839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2D1B1EE9"/>
    <w:multiLevelType w:val="hybridMultilevel"/>
    <w:tmpl w:val="2C261EE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2D455907"/>
    <w:multiLevelType w:val="hybridMultilevel"/>
    <w:tmpl w:val="49825F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E286447"/>
    <w:multiLevelType w:val="hybridMultilevel"/>
    <w:tmpl w:val="851AA77A"/>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03">
    <w:nsid w:val="2EA060A5"/>
    <w:multiLevelType w:val="hybridMultilevel"/>
    <w:tmpl w:val="D6AC053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2EBC0C58"/>
    <w:multiLevelType w:val="hybridMultilevel"/>
    <w:tmpl w:val="86C22F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2F3820FD"/>
    <w:multiLevelType w:val="hybridMultilevel"/>
    <w:tmpl w:val="A44C84E0"/>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06">
    <w:nsid w:val="2FB457A3"/>
    <w:multiLevelType w:val="hybridMultilevel"/>
    <w:tmpl w:val="BC4C59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03A53D7"/>
    <w:multiLevelType w:val="multilevel"/>
    <w:tmpl w:val="4F1C47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1F71FA5"/>
    <w:multiLevelType w:val="hybridMultilevel"/>
    <w:tmpl w:val="70C84780"/>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09">
    <w:nsid w:val="32065FA5"/>
    <w:multiLevelType w:val="hybridMultilevel"/>
    <w:tmpl w:val="0EC63758"/>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10">
    <w:nsid w:val="32906E12"/>
    <w:multiLevelType w:val="hybridMultilevel"/>
    <w:tmpl w:val="D472D5A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11">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33FD34E7"/>
    <w:multiLevelType w:val="hybridMultilevel"/>
    <w:tmpl w:val="8BD6390A"/>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13">
    <w:nsid w:val="348756F1"/>
    <w:multiLevelType w:val="hybridMultilevel"/>
    <w:tmpl w:val="4598235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34B00D3E"/>
    <w:multiLevelType w:val="hybridMultilevel"/>
    <w:tmpl w:val="6226D0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4CD550F"/>
    <w:multiLevelType w:val="hybridMultilevel"/>
    <w:tmpl w:val="CF9E62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4E040BB"/>
    <w:multiLevelType w:val="multilevel"/>
    <w:tmpl w:val="5A9215DC"/>
    <w:lvl w:ilvl="0">
      <w:start w:val="1"/>
      <w:numFmt w:val="decimal"/>
      <w:lvlText w:val="%1."/>
      <w:lvlJc w:val="left"/>
      <w:rPr>
        <w:rFonts w:ascii="Times New Roman" w:eastAsia="Arial" w:hAnsi="Times New Roman" w:cs="Times New Roman" w:hint="default"/>
        <w:b/>
        <w:bCs/>
        <w:i w:val="0"/>
        <w:iCs w:val="0"/>
        <w:smallCaps w:val="0"/>
        <w:strike w:val="0"/>
        <w:color w:val="231F2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4E4595A"/>
    <w:multiLevelType w:val="hybridMultilevel"/>
    <w:tmpl w:val="0F2C84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4E57610"/>
    <w:multiLevelType w:val="hybridMultilevel"/>
    <w:tmpl w:val="1202206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9">
    <w:nsid w:val="34F1353D"/>
    <w:multiLevelType w:val="hybridMultilevel"/>
    <w:tmpl w:val="538443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56D56F7"/>
    <w:multiLevelType w:val="hybridMultilevel"/>
    <w:tmpl w:val="210E5D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5C450D4"/>
    <w:multiLevelType w:val="hybridMultilevel"/>
    <w:tmpl w:val="46BCEDBE"/>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22">
    <w:nsid w:val="35D61B1A"/>
    <w:multiLevelType w:val="hybridMultilevel"/>
    <w:tmpl w:val="CFE06936"/>
    <w:lvl w:ilvl="0" w:tplc="04190003">
      <w:start w:val="1"/>
      <w:numFmt w:val="bullet"/>
      <w:lvlText w:val="o"/>
      <w:lvlJc w:val="left"/>
      <w:pPr>
        <w:ind w:left="764" w:hanging="360"/>
      </w:pPr>
      <w:rPr>
        <w:rFonts w:ascii="Courier New" w:hAnsi="Courier New" w:cs="Courier New"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23">
    <w:nsid w:val="35DF6B73"/>
    <w:multiLevelType w:val="hybridMultilevel"/>
    <w:tmpl w:val="D1E24788"/>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24">
    <w:nsid w:val="38037B4A"/>
    <w:multiLevelType w:val="hybridMultilevel"/>
    <w:tmpl w:val="52169EF0"/>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25">
    <w:nsid w:val="382C228F"/>
    <w:multiLevelType w:val="multilevel"/>
    <w:tmpl w:val="D840A53E"/>
    <w:lvl w:ilvl="0">
      <w:start w:val="1"/>
      <w:numFmt w:val="decimal"/>
      <w:lvlText w:val="%1."/>
      <w:lvlJc w:val="left"/>
      <w:rPr>
        <w:rFonts w:ascii="Times New Roman" w:eastAsia="Arial" w:hAnsi="Times New Roman" w:cs="Times New Roman" w:hint="default"/>
        <w:b/>
        <w:bCs/>
        <w:i w:val="0"/>
        <w:iCs w:val="0"/>
        <w:smallCaps w:val="0"/>
        <w:strike w:val="0"/>
        <w:color w:val="231F2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8A1455B"/>
    <w:multiLevelType w:val="hybridMultilevel"/>
    <w:tmpl w:val="E29AB6FE"/>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28">
    <w:nsid w:val="38CA52D7"/>
    <w:multiLevelType w:val="hybridMultilevel"/>
    <w:tmpl w:val="6C7074DA"/>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29">
    <w:nsid w:val="39302A45"/>
    <w:multiLevelType w:val="hybridMultilevel"/>
    <w:tmpl w:val="8E34D98C"/>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30">
    <w:nsid w:val="394A0726"/>
    <w:multiLevelType w:val="hybridMultilevel"/>
    <w:tmpl w:val="F8B285D0"/>
    <w:lvl w:ilvl="0" w:tplc="04190005">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31">
    <w:nsid w:val="398A2362"/>
    <w:multiLevelType w:val="hybridMultilevel"/>
    <w:tmpl w:val="42F405FC"/>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32">
    <w:nsid w:val="39CE63AE"/>
    <w:multiLevelType w:val="hybridMultilevel"/>
    <w:tmpl w:val="9CC6E9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39D73CD5"/>
    <w:multiLevelType w:val="hybridMultilevel"/>
    <w:tmpl w:val="0D548C96"/>
    <w:lvl w:ilvl="0" w:tplc="FB929EA0">
      <w:numFmt w:val="bullet"/>
      <w:lvlText w:val="–"/>
      <w:lvlJc w:val="left"/>
      <w:pPr>
        <w:ind w:left="332" w:hanging="180"/>
      </w:pPr>
      <w:rPr>
        <w:rFonts w:ascii="Times New Roman" w:eastAsia="Times New Roman" w:hAnsi="Times New Roman" w:cs="Times New Roman" w:hint="default"/>
        <w:w w:val="100"/>
        <w:sz w:val="24"/>
        <w:szCs w:val="24"/>
        <w:lang w:val="ru-RU" w:eastAsia="en-US" w:bidi="ar-SA"/>
      </w:rPr>
    </w:lvl>
    <w:lvl w:ilvl="1" w:tplc="11A6708C">
      <w:numFmt w:val="bullet"/>
      <w:lvlText w:val=""/>
      <w:lvlJc w:val="left"/>
      <w:pPr>
        <w:ind w:left="332" w:hanging="280"/>
      </w:pPr>
      <w:rPr>
        <w:rFonts w:ascii="Wingdings" w:eastAsia="Wingdings" w:hAnsi="Wingdings" w:cs="Wingdings" w:hint="default"/>
        <w:w w:val="100"/>
        <w:sz w:val="24"/>
        <w:szCs w:val="24"/>
        <w:lang w:val="ru-RU" w:eastAsia="en-US" w:bidi="ar-SA"/>
      </w:rPr>
    </w:lvl>
    <w:lvl w:ilvl="2" w:tplc="2020C94E">
      <w:numFmt w:val="bullet"/>
      <w:lvlText w:val="•"/>
      <w:lvlJc w:val="left"/>
      <w:pPr>
        <w:ind w:left="2449" w:hanging="280"/>
      </w:pPr>
      <w:rPr>
        <w:rFonts w:hint="default"/>
        <w:lang w:val="ru-RU" w:eastAsia="en-US" w:bidi="ar-SA"/>
      </w:rPr>
    </w:lvl>
    <w:lvl w:ilvl="3" w:tplc="4F32823A">
      <w:numFmt w:val="bullet"/>
      <w:lvlText w:val="•"/>
      <w:lvlJc w:val="left"/>
      <w:pPr>
        <w:ind w:left="3504" w:hanging="280"/>
      </w:pPr>
      <w:rPr>
        <w:rFonts w:hint="default"/>
        <w:lang w:val="ru-RU" w:eastAsia="en-US" w:bidi="ar-SA"/>
      </w:rPr>
    </w:lvl>
    <w:lvl w:ilvl="4" w:tplc="5C685DE4">
      <w:numFmt w:val="bullet"/>
      <w:lvlText w:val="•"/>
      <w:lvlJc w:val="left"/>
      <w:pPr>
        <w:ind w:left="4559" w:hanging="280"/>
      </w:pPr>
      <w:rPr>
        <w:rFonts w:hint="default"/>
        <w:lang w:val="ru-RU" w:eastAsia="en-US" w:bidi="ar-SA"/>
      </w:rPr>
    </w:lvl>
    <w:lvl w:ilvl="5" w:tplc="77824E2C">
      <w:numFmt w:val="bullet"/>
      <w:lvlText w:val="•"/>
      <w:lvlJc w:val="left"/>
      <w:pPr>
        <w:ind w:left="5614" w:hanging="280"/>
      </w:pPr>
      <w:rPr>
        <w:rFonts w:hint="default"/>
        <w:lang w:val="ru-RU" w:eastAsia="en-US" w:bidi="ar-SA"/>
      </w:rPr>
    </w:lvl>
    <w:lvl w:ilvl="6" w:tplc="5FCA4D74">
      <w:numFmt w:val="bullet"/>
      <w:lvlText w:val="•"/>
      <w:lvlJc w:val="left"/>
      <w:pPr>
        <w:ind w:left="6668" w:hanging="280"/>
      </w:pPr>
      <w:rPr>
        <w:rFonts w:hint="default"/>
        <w:lang w:val="ru-RU" w:eastAsia="en-US" w:bidi="ar-SA"/>
      </w:rPr>
    </w:lvl>
    <w:lvl w:ilvl="7" w:tplc="E0442E54">
      <w:numFmt w:val="bullet"/>
      <w:lvlText w:val="•"/>
      <w:lvlJc w:val="left"/>
      <w:pPr>
        <w:ind w:left="7723" w:hanging="280"/>
      </w:pPr>
      <w:rPr>
        <w:rFonts w:hint="default"/>
        <w:lang w:val="ru-RU" w:eastAsia="en-US" w:bidi="ar-SA"/>
      </w:rPr>
    </w:lvl>
    <w:lvl w:ilvl="8" w:tplc="C328881C">
      <w:numFmt w:val="bullet"/>
      <w:lvlText w:val="•"/>
      <w:lvlJc w:val="left"/>
      <w:pPr>
        <w:ind w:left="8778" w:hanging="280"/>
      </w:pPr>
      <w:rPr>
        <w:rFonts w:hint="default"/>
        <w:lang w:val="ru-RU" w:eastAsia="en-US" w:bidi="ar-SA"/>
      </w:rPr>
    </w:lvl>
  </w:abstractNum>
  <w:abstractNum w:abstractNumId="134">
    <w:nsid w:val="39E30BAC"/>
    <w:multiLevelType w:val="hybridMultilevel"/>
    <w:tmpl w:val="D41E3F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A854BF2"/>
    <w:multiLevelType w:val="hybridMultilevel"/>
    <w:tmpl w:val="723840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3ADB1D50"/>
    <w:multiLevelType w:val="hybridMultilevel"/>
    <w:tmpl w:val="7F1E4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3B8D4B70"/>
    <w:multiLevelType w:val="hybridMultilevel"/>
    <w:tmpl w:val="AA2040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3B8E7FA6"/>
    <w:multiLevelType w:val="hybridMultilevel"/>
    <w:tmpl w:val="D5D04C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3BAF5642"/>
    <w:multiLevelType w:val="hybridMultilevel"/>
    <w:tmpl w:val="E370C2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nsid w:val="3BF31DEC"/>
    <w:multiLevelType w:val="hybridMultilevel"/>
    <w:tmpl w:val="3DAA14E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1">
    <w:nsid w:val="3BF61924"/>
    <w:multiLevelType w:val="hybridMultilevel"/>
    <w:tmpl w:val="722EAF0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nsid w:val="3BF729EE"/>
    <w:multiLevelType w:val="hybridMultilevel"/>
    <w:tmpl w:val="92EAC6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3C251F4E"/>
    <w:multiLevelType w:val="hybridMultilevel"/>
    <w:tmpl w:val="3BBAA5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3D1053EB"/>
    <w:multiLevelType w:val="multilevel"/>
    <w:tmpl w:val="F65CE854"/>
    <w:lvl w:ilvl="0">
      <w:start w:val="1"/>
      <w:numFmt w:val="decimal"/>
      <w:lvlText w:val="%1."/>
      <w:lvlJc w:val="left"/>
      <w:pPr>
        <w:ind w:left="720" w:hanging="360"/>
      </w:pPr>
      <w:rPr>
        <w:rFonts w:hint="default"/>
        <w:color w:val="231F20"/>
      </w:rPr>
    </w:lvl>
    <w:lvl w:ilvl="1">
      <w:start w:val="4"/>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5">
    <w:nsid w:val="3DF76759"/>
    <w:multiLevelType w:val="hybridMultilevel"/>
    <w:tmpl w:val="FA8A0B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3E533CD4"/>
    <w:multiLevelType w:val="hybridMultilevel"/>
    <w:tmpl w:val="9CB2E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3E7E2FF5"/>
    <w:multiLevelType w:val="hybridMultilevel"/>
    <w:tmpl w:val="1E308C90"/>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48">
    <w:nsid w:val="3EAB7A02"/>
    <w:multiLevelType w:val="hybridMultilevel"/>
    <w:tmpl w:val="06AEA3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3ECF3CCC"/>
    <w:multiLevelType w:val="hybridMultilevel"/>
    <w:tmpl w:val="388A52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3EDC4EAB"/>
    <w:multiLevelType w:val="hybridMultilevel"/>
    <w:tmpl w:val="729A15EA"/>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51">
    <w:nsid w:val="3F2D5E3F"/>
    <w:multiLevelType w:val="hybridMultilevel"/>
    <w:tmpl w:val="A21C95C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52">
    <w:nsid w:val="3F380F1E"/>
    <w:multiLevelType w:val="hybridMultilevel"/>
    <w:tmpl w:val="299835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3F6016B0"/>
    <w:multiLevelType w:val="hybridMultilevel"/>
    <w:tmpl w:val="34CE316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4">
    <w:nsid w:val="3FF15121"/>
    <w:multiLevelType w:val="multilevel"/>
    <w:tmpl w:val="6BCAB8E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01C3B4F"/>
    <w:multiLevelType w:val="hybridMultilevel"/>
    <w:tmpl w:val="E73C862C"/>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56">
    <w:nsid w:val="40984609"/>
    <w:multiLevelType w:val="hybridMultilevel"/>
    <w:tmpl w:val="BBEAAB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0BE0D61"/>
    <w:multiLevelType w:val="hybridMultilevel"/>
    <w:tmpl w:val="ED8E23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424479C0"/>
    <w:multiLevelType w:val="hybridMultilevel"/>
    <w:tmpl w:val="17325996"/>
    <w:lvl w:ilvl="0" w:tplc="0419000B">
      <w:start w:val="1"/>
      <w:numFmt w:val="bullet"/>
      <w:lvlText w:val=""/>
      <w:lvlJc w:val="left"/>
      <w:pPr>
        <w:tabs>
          <w:tab w:val="num" w:pos="1230"/>
        </w:tabs>
        <w:ind w:left="1230" w:hanging="360"/>
      </w:pPr>
      <w:rPr>
        <w:rFonts w:ascii="Wingdings" w:hAnsi="Wingdings"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59">
    <w:nsid w:val="42920AE5"/>
    <w:multiLevelType w:val="hybridMultilevel"/>
    <w:tmpl w:val="3E1AD7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43472A68"/>
    <w:multiLevelType w:val="hybridMultilevel"/>
    <w:tmpl w:val="4738B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43C1151E"/>
    <w:multiLevelType w:val="multilevel"/>
    <w:tmpl w:val="C19C38B0"/>
    <w:lvl w:ilvl="0">
      <w:start w:val="2"/>
      <w:numFmt w:val="upperLetter"/>
      <w:lvlText w:val="%1."/>
      <w:lvlJc w:val="left"/>
      <w:rPr>
        <w:rFonts w:ascii="Times New Roman" w:eastAsia="Times New Roman" w:hAnsi="Times New Roman" w:cs="Times New Roman"/>
        <w:b/>
        <w:bCs/>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4720442"/>
    <w:multiLevelType w:val="hybridMultilevel"/>
    <w:tmpl w:val="1D3623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45017EBB"/>
    <w:multiLevelType w:val="multilevel"/>
    <w:tmpl w:val="60FC011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450B0793"/>
    <w:multiLevelType w:val="hybridMultilevel"/>
    <w:tmpl w:val="7BF01088"/>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65">
    <w:nsid w:val="457A1468"/>
    <w:multiLevelType w:val="hybridMultilevel"/>
    <w:tmpl w:val="26A28C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457C65C3"/>
    <w:multiLevelType w:val="hybridMultilevel"/>
    <w:tmpl w:val="6748A9F6"/>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67">
    <w:nsid w:val="45AC2CBE"/>
    <w:multiLevelType w:val="hybridMultilevel"/>
    <w:tmpl w:val="49D84908"/>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68">
    <w:nsid w:val="47721A2D"/>
    <w:multiLevelType w:val="hybridMultilevel"/>
    <w:tmpl w:val="ED9AB08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69">
    <w:nsid w:val="481357EA"/>
    <w:multiLevelType w:val="hybridMultilevel"/>
    <w:tmpl w:val="C53AC2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4820429A"/>
    <w:multiLevelType w:val="hybridMultilevel"/>
    <w:tmpl w:val="9FDEAD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8814C3B"/>
    <w:multiLevelType w:val="hybridMultilevel"/>
    <w:tmpl w:val="4D96EDC8"/>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72">
    <w:nsid w:val="491037FF"/>
    <w:multiLevelType w:val="hybridMultilevel"/>
    <w:tmpl w:val="F24AA55A"/>
    <w:lvl w:ilvl="0" w:tplc="04190001">
      <w:start w:val="1"/>
      <w:numFmt w:val="bullet"/>
      <w:lvlText w:val=""/>
      <w:lvlJc w:val="left"/>
      <w:pPr>
        <w:ind w:left="910" w:hanging="360"/>
      </w:pPr>
      <w:rPr>
        <w:rFonts w:ascii="Symbol" w:hAnsi="Symbol" w:hint="default"/>
      </w:rPr>
    </w:lvl>
    <w:lvl w:ilvl="1" w:tplc="04190003" w:tentative="1">
      <w:start w:val="1"/>
      <w:numFmt w:val="bullet"/>
      <w:lvlText w:val="o"/>
      <w:lvlJc w:val="left"/>
      <w:pPr>
        <w:ind w:left="1630" w:hanging="360"/>
      </w:pPr>
      <w:rPr>
        <w:rFonts w:ascii="Courier New" w:hAnsi="Courier New" w:cs="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cs="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cs="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173">
    <w:nsid w:val="49980978"/>
    <w:multiLevelType w:val="hybridMultilevel"/>
    <w:tmpl w:val="F7D078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49BD1134"/>
    <w:multiLevelType w:val="hybridMultilevel"/>
    <w:tmpl w:val="4E6601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9E214AF"/>
    <w:multiLevelType w:val="hybridMultilevel"/>
    <w:tmpl w:val="B0C89D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4AAD0E81"/>
    <w:multiLevelType w:val="hybridMultilevel"/>
    <w:tmpl w:val="1C484E0E"/>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77">
    <w:nsid w:val="4AD45C45"/>
    <w:multiLevelType w:val="multilevel"/>
    <w:tmpl w:val="49E2E52C"/>
    <w:lvl w:ilvl="0">
      <w:start w:val="1"/>
      <w:numFmt w:val="decimal"/>
      <w:lvlText w:val="%1."/>
      <w:lvlJc w:val="left"/>
      <w:rPr>
        <w:rFonts w:ascii="Times New Roman" w:eastAsia="Arial" w:hAnsi="Times New Roman" w:cs="Times New Roman" w:hint="default"/>
        <w:b/>
        <w:bCs/>
        <w:i w:val="0"/>
        <w:iCs w:val="0"/>
        <w:smallCaps w:val="0"/>
        <w:strike w:val="0"/>
        <w:color w:val="231F2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4B0370A9"/>
    <w:multiLevelType w:val="hybridMultilevel"/>
    <w:tmpl w:val="B7B297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4BD853EB"/>
    <w:multiLevelType w:val="hybridMultilevel"/>
    <w:tmpl w:val="3B8617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4BE72A79"/>
    <w:multiLevelType w:val="hybridMultilevel"/>
    <w:tmpl w:val="44AE1A72"/>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81">
    <w:nsid w:val="4C1E6BEA"/>
    <w:multiLevelType w:val="hybridMultilevel"/>
    <w:tmpl w:val="A2D8C0CA"/>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82">
    <w:nsid w:val="4C6B598D"/>
    <w:multiLevelType w:val="hybridMultilevel"/>
    <w:tmpl w:val="7E18C87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3">
    <w:nsid w:val="4C80134D"/>
    <w:multiLevelType w:val="hybridMultilevel"/>
    <w:tmpl w:val="5732AC18"/>
    <w:lvl w:ilvl="0" w:tplc="04190005">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84">
    <w:nsid w:val="4CE35DE2"/>
    <w:multiLevelType w:val="hybridMultilevel"/>
    <w:tmpl w:val="D6368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4D963353"/>
    <w:multiLevelType w:val="hybridMultilevel"/>
    <w:tmpl w:val="7D7C5B6E"/>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86">
    <w:nsid w:val="4E38069A"/>
    <w:multiLevelType w:val="hybridMultilevel"/>
    <w:tmpl w:val="EDE86662"/>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87">
    <w:nsid w:val="4EBB175F"/>
    <w:multiLevelType w:val="hybridMultilevel"/>
    <w:tmpl w:val="BCE88C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4EC21DDD"/>
    <w:multiLevelType w:val="hybridMultilevel"/>
    <w:tmpl w:val="A614FC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4F205561"/>
    <w:multiLevelType w:val="hybridMultilevel"/>
    <w:tmpl w:val="454E2F8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4FCB6E8F"/>
    <w:multiLevelType w:val="hybridMultilevel"/>
    <w:tmpl w:val="76841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500F0C32"/>
    <w:multiLevelType w:val="hybridMultilevel"/>
    <w:tmpl w:val="24D0B7E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2">
    <w:nsid w:val="505223C4"/>
    <w:multiLevelType w:val="hybridMultilevel"/>
    <w:tmpl w:val="953458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05A499F"/>
    <w:multiLevelType w:val="hybridMultilevel"/>
    <w:tmpl w:val="5EC8BC64"/>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94">
    <w:nsid w:val="50616874"/>
    <w:multiLevelType w:val="hybridMultilevel"/>
    <w:tmpl w:val="077A419A"/>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95">
    <w:nsid w:val="50DB18C2"/>
    <w:multiLevelType w:val="hybridMultilevel"/>
    <w:tmpl w:val="08DE7218"/>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96">
    <w:nsid w:val="51060C84"/>
    <w:multiLevelType w:val="hybridMultilevel"/>
    <w:tmpl w:val="CA9A156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7">
    <w:nsid w:val="518E6DD0"/>
    <w:multiLevelType w:val="hybridMultilevel"/>
    <w:tmpl w:val="C7AA82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51AD106C"/>
    <w:multiLevelType w:val="hybridMultilevel"/>
    <w:tmpl w:val="416C4C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52112901"/>
    <w:multiLevelType w:val="hybridMultilevel"/>
    <w:tmpl w:val="A1C8FF5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1">
    <w:nsid w:val="526522D7"/>
    <w:multiLevelType w:val="hybridMultilevel"/>
    <w:tmpl w:val="B6101F20"/>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02">
    <w:nsid w:val="52DC7BD4"/>
    <w:multiLevelType w:val="multilevel"/>
    <w:tmpl w:val="A9AA4B7A"/>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52F25079"/>
    <w:multiLevelType w:val="hybridMultilevel"/>
    <w:tmpl w:val="F26A5B6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4">
    <w:nsid w:val="534B2BB1"/>
    <w:multiLevelType w:val="hybridMultilevel"/>
    <w:tmpl w:val="A2C83B5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5">
    <w:nsid w:val="54811B5F"/>
    <w:multiLevelType w:val="hybridMultilevel"/>
    <w:tmpl w:val="7BEEDE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54F740C5"/>
    <w:multiLevelType w:val="hybridMultilevel"/>
    <w:tmpl w:val="ABEE561A"/>
    <w:lvl w:ilvl="0" w:tplc="0419000D">
      <w:start w:val="1"/>
      <w:numFmt w:val="bullet"/>
      <w:lvlText w:val=""/>
      <w:lvlJc w:val="left"/>
      <w:pPr>
        <w:tabs>
          <w:tab w:val="num" w:pos="1506"/>
        </w:tabs>
        <w:ind w:left="1506" w:hanging="360"/>
      </w:pPr>
      <w:rPr>
        <w:rFonts w:ascii="Wingdings" w:hAnsi="Wingdings" w:hint="default"/>
      </w:rPr>
    </w:lvl>
    <w:lvl w:ilvl="1" w:tplc="04190003" w:tentative="1">
      <w:start w:val="1"/>
      <w:numFmt w:val="bullet"/>
      <w:lvlText w:val="o"/>
      <w:lvlJc w:val="left"/>
      <w:pPr>
        <w:tabs>
          <w:tab w:val="num" w:pos="2226"/>
        </w:tabs>
        <w:ind w:left="2226" w:hanging="360"/>
      </w:pPr>
      <w:rPr>
        <w:rFonts w:ascii="Courier New" w:hAnsi="Courier New" w:hint="default"/>
      </w:rPr>
    </w:lvl>
    <w:lvl w:ilvl="2" w:tplc="04190005" w:tentative="1">
      <w:start w:val="1"/>
      <w:numFmt w:val="bullet"/>
      <w:lvlText w:val=""/>
      <w:lvlJc w:val="left"/>
      <w:pPr>
        <w:tabs>
          <w:tab w:val="num" w:pos="2946"/>
        </w:tabs>
        <w:ind w:left="2946" w:hanging="360"/>
      </w:pPr>
      <w:rPr>
        <w:rFonts w:ascii="Wingdings" w:hAnsi="Wingdings" w:hint="default"/>
      </w:rPr>
    </w:lvl>
    <w:lvl w:ilvl="3" w:tplc="04190001" w:tentative="1">
      <w:start w:val="1"/>
      <w:numFmt w:val="bullet"/>
      <w:lvlText w:val=""/>
      <w:lvlJc w:val="left"/>
      <w:pPr>
        <w:tabs>
          <w:tab w:val="num" w:pos="3666"/>
        </w:tabs>
        <w:ind w:left="3666" w:hanging="360"/>
      </w:pPr>
      <w:rPr>
        <w:rFonts w:ascii="Symbol" w:hAnsi="Symbol" w:hint="default"/>
      </w:rPr>
    </w:lvl>
    <w:lvl w:ilvl="4" w:tplc="04190003" w:tentative="1">
      <w:start w:val="1"/>
      <w:numFmt w:val="bullet"/>
      <w:lvlText w:val="o"/>
      <w:lvlJc w:val="left"/>
      <w:pPr>
        <w:tabs>
          <w:tab w:val="num" w:pos="4386"/>
        </w:tabs>
        <w:ind w:left="4386" w:hanging="360"/>
      </w:pPr>
      <w:rPr>
        <w:rFonts w:ascii="Courier New" w:hAnsi="Courier New" w:hint="default"/>
      </w:rPr>
    </w:lvl>
    <w:lvl w:ilvl="5" w:tplc="04190005" w:tentative="1">
      <w:start w:val="1"/>
      <w:numFmt w:val="bullet"/>
      <w:lvlText w:val=""/>
      <w:lvlJc w:val="left"/>
      <w:pPr>
        <w:tabs>
          <w:tab w:val="num" w:pos="5106"/>
        </w:tabs>
        <w:ind w:left="5106" w:hanging="360"/>
      </w:pPr>
      <w:rPr>
        <w:rFonts w:ascii="Wingdings" w:hAnsi="Wingdings" w:hint="default"/>
      </w:rPr>
    </w:lvl>
    <w:lvl w:ilvl="6" w:tplc="04190001" w:tentative="1">
      <w:start w:val="1"/>
      <w:numFmt w:val="bullet"/>
      <w:lvlText w:val=""/>
      <w:lvlJc w:val="left"/>
      <w:pPr>
        <w:tabs>
          <w:tab w:val="num" w:pos="5826"/>
        </w:tabs>
        <w:ind w:left="5826" w:hanging="360"/>
      </w:pPr>
      <w:rPr>
        <w:rFonts w:ascii="Symbol" w:hAnsi="Symbol" w:hint="default"/>
      </w:rPr>
    </w:lvl>
    <w:lvl w:ilvl="7" w:tplc="04190003" w:tentative="1">
      <w:start w:val="1"/>
      <w:numFmt w:val="bullet"/>
      <w:lvlText w:val="o"/>
      <w:lvlJc w:val="left"/>
      <w:pPr>
        <w:tabs>
          <w:tab w:val="num" w:pos="6546"/>
        </w:tabs>
        <w:ind w:left="6546" w:hanging="360"/>
      </w:pPr>
      <w:rPr>
        <w:rFonts w:ascii="Courier New" w:hAnsi="Courier New" w:hint="default"/>
      </w:rPr>
    </w:lvl>
    <w:lvl w:ilvl="8" w:tplc="04190005" w:tentative="1">
      <w:start w:val="1"/>
      <w:numFmt w:val="bullet"/>
      <w:lvlText w:val=""/>
      <w:lvlJc w:val="left"/>
      <w:pPr>
        <w:tabs>
          <w:tab w:val="num" w:pos="7266"/>
        </w:tabs>
        <w:ind w:left="7266" w:hanging="360"/>
      </w:pPr>
      <w:rPr>
        <w:rFonts w:ascii="Wingdings" w:hAnsi="Wingdings" w:hint="default"/>
      </w:rPr>
    </w:lvl>
  </w:abstractNum>
  <w:abstractNum w:abstractNumId="207">
    <w:nsid w:val="550D17A2"/>
    <w:multiLevelType w:val="hybridMultilevel"/>
    <w:tmpl w:val="C0283750"/>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08">
    <w:nsid w:val="55124B8B"/>
    <w:multiLevelType w:val="multilevel"/>
    <w:tmpl w:val="A99E908A"/>
    <w:lvl w:ilvl="0">
      <w:start w:val="1"/>
      <w:numFmt w:val="russianLower"/>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55235471"/>
    <w:multiLevelType w:val="hybridMultilevel"/>
    <w:tmpl w:val="41AA8A6A"/>
    <w:lvl w:ilvl="0" w:tplc="B3787D16">
      <w:start w:val="1"/>
      <w:numFmt w:val="decimal"/>
      <w:lvlText w:val="%1"/>
      <w:lvlJc w:val="left"/>
      <w:pPr>
        <w:ind w:left="720"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57065302"/>
    <w:multiLevelType w:val="hybridMultilevel"/>
    <w:tmpl w:val="5FAA58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1">
    <w:nsid w:val="572B4CD8"/>
    <w:multiLevelType w:val="hybridMultilevel"/>
    <w:tmpl w:val="5AFE5566"/>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12">
    <w:nsid w:val="579D791D"/>
    <w:multiLevelType w:val="hybridMultilevel"/>
    <w:tmpl w:val="1AC8EA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57BD455A"/>
    <w:multiLevelType w:val="hybridMultilevel"/>
    <w:tmpl w:val="BF8ABD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57F10CC5"/>
    <w:multiLevelType w:val="hybridMultilevel"/>
    <w:tmpl w:val="29D67F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57F1124C"/>
    <w:multiLevelType w:val="multilevel"/>
    <w:tmpl w:val="2496F1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58573B1F"/>
    <w:multiLevelType w:val="hybridMultilevel"/>
    <w:tmpl w:val="9732FC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58B565BE"/>
    <w:multiLevelType w:val="hybridMultilevel"/>
    <w:tmpl w:val="DE32D6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59252BAB"/>
    <w:multiLevelType w:val="hybridMultilevel"/>
    <w:tmpl w:val="1AC2D618"/>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19">
    <w:nsid w:val="598C21BC"/>
    <w:multiLevelType w:val="multilevel"/>
    <w:tmpl w:val="F8706F60"/>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59A72EAD"/>
    <w:multiLevelType w:val="multilevel"/>
    <w:tmpl w:val="2508169A"/>
    <w:lvl w:ilvl="0">
      <w:start w:val="1"/>
      <w:numFmt w:val="decimal"/>
      <w:lvlText w:val="%1."/>
      <w:lvlJc w:val="left"/>
      <w:rPr>
        <w:rFonts w:ascii="Times New Roman" w:eastAsia="Arial" w:hAnsi="Times New Roman" w:cs="Times New Roman" w:hint="default"/>
        <w:b/>
        <w:bCs/>
        <w:i w:val="0"/>
        <w:iCs w:val="0"/>
        <w:smallCaps w:val="0"/>
        <w:strike w:val="0"/>
        <w:color w:val="231F2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59C8143E"/>
    <w:multiLevelType w:val="hybridMultilevel"/>
    <w:tmpl w:val="A54E3156"/>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22">
    <w:nsid w:val="5A33311C"/>
    <w:multiLevelType w:val="hybridMultilevel"/>
    <w:tmpl w:val="7812C4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5A4A124F"/>
    <w:multiLevelType w:val="hybridMultilevel"/>
    <w:tmpl w:val="4826258E"/>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24">
    <w:nsid w:val="5A62188E"/>
    <w:multiLevelType w:val="hybridMultilevel"/>
    <w:tmpl w:val="4E6E2F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5">
    <w:nsid w:val="5A7D33CC"/>
    <w:multiLevelType w:val="hybridMultilevel"/>
    <w:tmpl w:val="BC1041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5AFD56CC"/>
    <w:multiLevelType w:val="hybridMultilevel"/>
    <w:tmpl w:val="4A681016"/>
    <w:lvl w:ilvl="0" w:tplc="04190001">
      <w:start w:val="1"/>
      <w:numFmt w:val="bullet"/>
      <w:lvlText w:val=""/>
      <w:lvlJc w:val="left"/>
      <w:pPr>
        <w:tabs>
          <w:tab w:val="num" w:pos="360"/>
        </w:tabs>
        <w:ind w:left="360" w:hanging="360"/>
      </w:pPr>
      <w:rPr>
        <w:rFonts w:ascii="Symbol" w:hAnsi="Symbol"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7">
    <w:nsid w:val="5B785930"/>
    <w:multiLevelType w:val="hybridMultilevel"/>
    <w:tmpl w:val="8394533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28">
    <w:nsid w:val="5B9B1706"/>
    <w:multiLevelType w:val="multilevel"/>
    <w:tmpl w:val="A43C35D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5D1772F8"/>
    <w:multiLevelType w:val="hybridMultilevel"/>
    <w:tmpl w:val="BAB668D0"/>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30">
    <w:nsid w:val="5D5F4B3B"/>
    <w:multiLevelType w:val="hybridMultilevel"/>
    <w:tmpl w:val="C5363390"/>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31">
    <w:nsid w:val="5E2152C8"/>
    <w:multiLevelType w:val="hybridMultilevel"/>
    <w:tmpl w:val="2508FDF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2">
    <w:nsid w:val="5E7744E2"/>
    <w:multiLevelType w:val="hybridMultilevel"/>
    <w:tmpl w:val="9B745280"/>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33">
    <w:nsid w:val="5EE842BB"/>
    <w:multiLevelType w:val="hybridMultilevel"/>
    <w:tmpl w:val="7C54225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4">
    <w:nsid w:val="5F0C1FE6"/>
    <w:multiLevelType w:val="hybridMultilevel"/>
    <w:tmpl w:val="CC488ABA"/>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35">
    <w:nsid w:val="5F7A1BCB"/>
    <w:multiLevelType w:val="hybridMultilevel"/>
    <w:tmpl w:val="CD12E9A2"/>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36">
    <w:nsid w:val="60463BAC"/>
    <w:multiLevelType w:val="hybridMultilevel"/>
    <w:tmpl w:val="EA124A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60921620"/>
    <w:multiLevelType w:val="hybridMultilevel"/>
    <w:tmpl w:val="0E181A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8">
    <w:nsid w:val="60CA60C5"/>
    <w:multiLevelType w:val="hybridMultilevel"/>
    <w:tmpl w:val="42D8EC5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9">
    <w:nsid w:val="60EE530E"/>
    <w:multiLevelType w:val="multilevel"/>
    <w:tmpl w:val="24A663FA"/>
    <w:lvl w:ilvl="0">
      <w:start w:val="1"/>
      <w:numFmt w:val="upperLetter"/>
      <w:lvlText w:val="%1."/>
      <w:lvlJc w:val="left"/>
      <w:rPr>
        <w:rFonts w:ascii="Times New Roman" w:eastAsia="Times New Roman" w:hAnsi="Times New Roman" w:cs="Times New Roman"/>
        <w:b/>
        <w:bCs/>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61170250"/>
    <w:multiLevelType w:val="hybridMultilevel"/>
    <w:tmpl w:val="72628176"/>
    <w:lvl w:ilvl="0" w:tplc="1A72EE1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1">
    <w:nsid w:val="61490554"/>
    <w:multiLevelType w:val="multilevel"/>
    <w:tmpl w:val="C0C86BB0"/>
    <w:lvl w:ilvl="0">
      <w:start w:val="2"/>
      <w:numFmt w:val="upperLetter"/>
      <w:lvlText w:val="%1."/>
      <w:lvlJc w:val="left"/>
      <w:rPr>
        <w:rFonts w:ascii="Times New Roman" w:eastAsia="Times New Roman" w:hAnsi="Times New Roman" w:cs="Times New Roman"/>
        <w:b/>
        <w:bCs/>
        <w:i w:val="0"/>
        <w:iCs w:val="0"/>
        <w:smallCaps w:val="0"/>
        <w:strike w:val="0"/>
        <w:color w:val="231F2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62483CCD"/>
    <w:multiLevelType w:val="hybridMultilevel"/>
    <w:tmpl w:val="791468C0"/>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43">
    <w:nsid w:val="62BB68FB"/>
    <w:multiLevelType w:val="hybridMultilevel"/>
    <w:tmpl w:val="407A078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4">
    <w:nsid w:val="62CA3929"/>
    <w:multiLevelType w:val="hybridMultilevel"/>
    <w:tmpl w:val="0E9CDD0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5">
    <w:nsid w:val="62DF4990"/>
    <w:multiLevelType w:val="hybridMultilevel"/>
    <w:tmpl w:val="BE8460C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6">
    <w:nsid w:val="62ED5BF7"/>
    <w:multiLevelType w:val="hybridMultilevel"/>
    <w:tmpl w:val="D5CEC7C2"/>
    <w:lvl w:ilvl="0" w:tplc="04190003">
      <w:start w:val="1"/>
      <w:numFmt w:val="bullet"/>
      <w:lvlText w:val="o"/>
      <w:lvlJc w:val="left"/>
      <w:pPr>
        <w:ind w:left="862" w:hanging="360"/>
      </w:pPr>
      <w:rPr>
        <w:rFonts w:ascii="Courier New" w:hAnsi="Courier New" w:cs="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7">
    <w:nsid w:val="62F51BD1"/>
    <w:multiLevelType w:val="hybridMultilevel"/>
    <w:tmpl w:val="88C679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630D3E81"/>
    <w:multiLevelType w:val="hybridMultilevel"/>
    <w:tmpl w:val="52620B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632B422C"/>
    <w:multiLevelType w:val="hybridMultilevel"/>
    <w:tmpl w:val="91D8B918"/>
    <w:lvl w:ilvl="0" w:tplc="670CCD9A">
      <w:numFmt w:val="bullet"/>
      <w:lvlText w:val=""/>
      <w:lvlJc w:val="left"/>
      <w:pPr>
        <w:ind w:left="478" w:hanging="852"/>
      </w:pPr>
      <w:rPr>
        <w:rFonts w:ascii="Symbol" w:eastAsia="Symbol" w:hAnsi="Symbol" w:cs="Symbol" w:hint="default"/>
        <w:w w:val="100"/>
        <w:sz w:val="28"/>
        <w:szCs w:val="28"/>
        <w:lang w:val="ru-RU" w:eastAsia="en-US" w:bidi="ar-SA"/>
      </w:rPr>
    </w:lvl>
    <w:lvl w:ilvl="1" w:tplc="3C8882B2">
      <w:numFmt w:val="bullet"/>
      <w:lvlText w:val=""/>
      <w:lvlJc w:val="left"/>
      <w:pPr>
        <w:ind w:left="478" w:hanging="284"/>
      </w:pPr>
      <w:rPr>
        <w:rFonts w:ascii="Symbol" w:eastAsia="Symbol" w:hAnsi="Symbol" w:cs="Symbol" w:hint="default"/>
        <w:w w:val="100"/>
        <w:sz w:val="28"/>
        <w:szCs w:val="28"/>
        <w:lang w:val="ru-RU" w:eastAsia="en-US" w:bidi="ar-SA"/>
      </w:rPr>
    </w:lvl>
    <w:lvl w:ilvl="2" w:tplc="8AC66AD0">
      <w:numFmt w:val="bullet"/>
      <w:lvlText w:val="•"/>
      <w:lvlJc w:val="left"/>
      <w:pPr>
        <w:ind w:left="2429" w:hanging="284"/>
      </w:pPr>
      <w:rPr>
        <w:rFonts w:hint="default"/>
        <w:lang w:val="ru-RU" w:eastAsia="en-US" w:bidi="ar-SA"/>
      </w:rPr>
    </w:lvl>
    <w:lvl w:ilvl="3" w:tplc="3508E0B4">
      <w:numFmt w:val="bullet"/>
      <w:lvlText w:val="•"/>
      <w:lvlJc w:val="left"/>
      <w:pPr>
        <w:ind w:left="3403" w:hanging="284"/>
      </w:pPr>
      <w:rPr>
        <w:rFonts w:hint="default"/>
        <w:lang w:val="ru-RU" w:eastAsia="en-US" w:bidi="ar-SA"/>
      </w:rPr>
    </w:lvl>
    <w:lvl w:ilvl="4" w:tplc="FA368AA6">
      <w:numFmt w:val="bullet"/>
      <w:lvlText w:val="•"/>
      <w:lvlJc w:val="left"/>
      <w:pPr>
        <w:ind w:left="4378" w:hanging="284"/>
      </w:pPr>
      <w:rPr>
        <w:rFonts w:hint="default"/>
        <w:lang w:val="ru-RU" w:eastAsia="en-US" w:bidi="ar-SA"/>
      </w:rPr>
    </w:lvl>
    <w:lvl w:ilvl="5" w:tplc="8DAEF524">
      <w:numFmt w:val="bullet"/>
      <w:lvlText w:val="•"/>
      <w:lvlJc w:val="left"/>
      <w:pPr>
        <w:ind w:left="5353" w:hanging="284"/>
      </w:pPr>
      <w:rPr>
        <w:rFonts w:hint="default"/>
        <w:lang w:val="ru-RU" w:eastAsia="en-US" w:bidi="ar-SA"/>
      </w:rPr>
    </w:lvl>
    <w:lvl w:ilvl="6" w:tplc="25905F54">
      <w:numFmt w:val="bullet"/>
      <w:lvlText w:val="•"/>
      <w:lvlJc w:val="left"/>
      <w:pPr>
        <w:ind w:left="6327" w:hanging="284"/>
      </w:pPr>
      <w:rPr>
        <w:rFonts w:hint="default"/>
        <w:lang w:val="ru-RU" w:eastAsia="en-US" w:bidi="ar-SA"/>
      </w:rPr>
    </w:lvl>
    <w:lvl w:ilvl="7" w:tplc="96C6A222">
      <w:numFmt w:val="bullet"/>
      <w:lvlText w:val="•"/>
      <w:lvlJc w:val="left"/>
      <w:pPr>
        <w:ind w:left="7302" w:hanging="284"/>
      </w:pPr>
      <w:rPr>
        <w:rFonts w:hint="default"/>
        <w:lang w:val="ru-RU" w:eastAsia="en-US" w:bidi="ar-SA"/>
      </w:rPr>
    </w:lvl>
    <w:lvl w:ilvl="8" w:tplc="593498B6">
      <w:numFmt w:val="bullet"/>
      <w:lvlText w:val="•"/>
      <w:lvlJc w:val="left"/>
      <w:pPr>
        <w:ind w:left="8277" w:hanging="284"/>
      </w:pPr>
      <w:rPr>
        <w:rFonts w:hint="default"/>
        <w:lang w:val="ru-RU" w:eastAsia="en-US" w:bidi="ar-SA"/>
      </w:rPr>
    </w:lvl>
  </w:abstractNum>
  <w:abstractNum w:abstractNumId="250">
    <w:nsid w:val="63906801"/>
    <w:multiLevelType w:val="hybridMultilevel"/>
    <w:tmpl w:val="611270A0"/>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51">
    <w:nsid w:val="639B0E61"/>
    <w:multiLevelType w:val="hybridMultilevel"/>
    <w:tmpl w:val="94F604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6439241F"/>
    <w:multiLevelType w:val="hybridMultilevel"/>
    <w:tmpl w:val="C4301442"/>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53">
    <w:nsid w:val="64710692"/>
    <w:multiLevelType w:val="hybridMultilevel"/>
    <w:tmpl w:val="A058E18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4">
    <w:nsid w:val="648D41C8"/>
    <w:multiLevelType w:val="hybridMultilevel"/>
    <w:tmpl w:val="D326D512"/>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55">
    <w:nsid w:val="64AD1393"/>
    <w:multiLevelType w:val="hybridMultilevel"/>
    <w:tmpl w:val="3DC61E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6">
    <w:nsid w:val="6503694F"/>
    <w:multiLevelType w:val="hybridMultilevel"/>
    <w:tmpl w:val="9D204C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657A4B2B"/>
    <w:multiLevelType w:val="multilevel"/>
    <w:tmpl w:val="D0EA31A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658022D8"/>
    <w:multiLevelType w:val="hybridMultilevel"/>
    <w:tmpl w:val="FF445F1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9">
    <w:nsid w:val="659959D8"/>
    <w:multiLevelType w:val="hybridMultilevel"/>
    <w:tmpl w:val="1D84B0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nsid w:val="66202936"/>
    <w:multiLevelType w:val="hybridMultilevel"/>
    <w:tmpl w:val="79B80C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66661EAE"/>
    <w:multiLevelType w:val="hybridMultilevel"/>
    <w:tmpl w:val="6F14D0B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2">
    <w:nsid w:val="667900B6"/>
    <w:multiLevelType w:val="hybridMultilevel"/>
    <w:tmpl w:val="079E73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nsid w:val="669F32BC"/>
    <w:multiLevelType w:val="hybridMultilevel"/>
    <w:tmpl w:val="448053EC"/>
    <w:lvl w:ilvl="0" w:tplc="0419000D">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64">
    <w:nsid w:val="66D42D75"/>
    <w:multiLevelType w:val="multilevel"/>
    <w:tmpl w:val="479EF32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670200B2"/>
    <w:multiLevelType w:val="hybridMultilevel"/>
    <w:tmpl w:val="A90847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67446272"/>
    <w:multiLevelType w:val="multilevel"/>
    <w:tmpl w:val="5D34259A"/>
    <w:lvl w:ilvl="0">
      <w:start w:val="1"/>
      <w:numFmt w:val="decimal"/>
      <w:lvlText w:val="%1."/>
      <w:lvlJc w:val="left"/>
      <w:pPr>
        <w:ind w:left="720" w:hanging="360"/>
      </w:pPr>
      <w:rPr>
        <w:rFonts w:hint="default"/>
        <w:color w:val="231F20"/>
      </w:rPr>
    </w:lvl>
    <w:lvl w:ilvl="1">
      <w:start w:val="5"/>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7">
    <w:nsid w:val="67673002"/>
    <w:multiLevelType w:val="hybridMultilevel"/>
    <w:tmpl w:val="08A29C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67C96802"/>
    <w:multiLevelType w:val="hybridMultilevel"/>
    <w:tmpl w:val="C21C54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68457892"/>
    <w:multiLevelType w:val="hybridMultilevel"/>
    <w:tmpl w:val="C960E44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0">
    <w:nsid w:val="68C35AA6"/>
    <w:multiLevelType w:val="hybridMultilevel"/>
    <w:tmpl w:val="C0C25D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1">
    <w:nsid w:val="69227C6C"/>
    <w:multiLevelType w:val="hybridMultilevel"/>
    <w:tmpl w:val="177A2A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nsid w:val="69301D39"/>
    <w:multiLevelType w:val="hybridMultilevel"/>
    <w:tmpl w:val="7756AD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nsid w:val="69B21BA4"/>
    <w:multiLevelType w:val="multilevel"/>
    <w:tmpl w:val="49FA852C"/>
    <w:lvl w:ilvl="0">
      <w:start w:val="1"/>
      <w:numFmt w:val="upperLetter"/>
      <w:lvlText w:val="%1."/>
      <w:lvlJc w:val="left"/>
      <w:rPr>
        <w:rFonts w:ascii="Times New Roman" w:eastAsia="Times New Roman" w:hAnsi="Times New Roman" w:cs="Times New Roman"/>
        <w:b/>
        <w:bCs/>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6A5C066E"/>
    <w:multiLevelType w:val="hybridMultilevel"/>
    <w:tmpl w:val="BDEA69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nsid w:val="6AB2730B"/>
    <w:multiLevelType w:val="hybridMultilevel"/>
    <w:tmpl w:val="8926152E"/>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76">
    <w:nsid w:val="6B707DE8"/>
    <w:multiLevelType w:val="hybridMultilevel"/>
    <w:tmpl w:val="EFA08F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6CB11487"/>
    <w:multiLevelType w:val="hybridMultilevel"/>
    <w:tmpl w:val="493E3230"/>
    <w:lvl w:ilvl="0" w:tplc="0419000B">
      <w:start w:val="1"/>
      <w:numFmt w:val="bullet"/>
      <w:lvlText w:val=""/>
      <w:lvlJc w:val="left"/>
      <w:pPr>
        <w:ind w:left="1024" w:hanging="360"/>
      </w:pPr>
      <w:rPr>
        <w:rFonts w:ascii="Wingdings" w:hAnsi="Wingdings" w:hint="default"/>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278">
    <w:nsid w:val="6D7D3271"/>
    <w:multiLevelType w:val="hybridMultilevel"/>
    <w:tmpl w:val="A58A0C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nsid w:val="6D8F4BDB"/>
    <w:multiLevelType w:val="hybridMultilevel"/>
    <w:tmpl w:val="96ACD27C"/>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80">
    <w:nsid w:val="6D9247D3"/>
    <w:multiLevelType w:val="hybridMultilevel"/>
    <w:tmpl w:val="55E0DB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1">
    <w:nsid w:val="6DD852A3"/>
    <w:multiLevelType w:val="multilevel"/>
    <w:tmpl w:val="1FC8B33A"/>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6E267B9C"/>
    <w:multiLevelType w:val="hybridMultilevel"/>
    <w:tmpl w:val="D5E4473C"/>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83">
    <w:nsid w:val="6E69011E"/>
    <w:multiLevelType w:val="hybridMultilevel"/>
    <w:tmpl w:val="0276CC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nsid w:val="6E701CB3"/>
    <w:multiLevelType w:val="hybridMultilevel"/>
    <w:tmpl w:val="64A0B5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6">
    <w:nsid w:val="701C337C"/>
    <w:multiLevelType w:val="hybridMultilevel"/>
    <w:tmpl w:val="AC8876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nsid w:val="70263ACE"/>
    <w:multiLevelType w:val="multilevel"/>
    <w:tmpl w:val="50844C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284"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8">
    <w:nsid w:val="70C6371C"/>
    <w:multiLevelType w:val="hybridMultilevel"/>
    <w:tmpl w:val="B74EB3D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9">
    <w:nsid w:val="718D775D"/>
    <w:multiLevelType w:val="hybridMultilevel"/>
    <w:tmpl w:val="F61662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nsid w:val="71AF0D37"/>
    <w:multiLevelType w:val="multilevel"/>
    <w:tmpl w:val="0D8E5460"/>
    <w:lvl w:ilvl="0">
      <w:start w:val="1"/>
      <w:numFmt w:val="decimal"/>
      <w:lvlText w:val="%1."/>
      <w:legacy w:legacy="1" w:legacySpace="0" w:legacyIndent="250"/>
      <w:lvlJc w:val="left"/>
      <w:rPr>
        <w:rFonts w:ascii="Times New Roman" w:hAnsi="Times New Roman" w:cs="Times New Roman" w:hint="default"/>
        <w:b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1">
    <w:nsid w:val="71E82BAE"/>
    <w:multiLevelType w:val="hybridMultilevel"/>
    <w:tmpl w:val="FB020F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nsid w:val="7249207C"/>
    <w:multiLevelType w:val="hybridMultilevel"/>
    <w:tmpl w:val="C5947A2A"/>
    <w:lvl w:ilvl="0" w:tplc="04190003">
      <w:start w:val="1"/>
      <w:numFmt w:val="bullet"/>
      <w:lvlText w:val="o"/>
      <w:lvlJc w:val="left"/>
      <w:pPr>
        <w:ind w:left="1139" w:hanging="360"/>
      </w:pPr>
      <w:rPr>
        <w:rFonts w:ascii="Courier New" w:hAnsi="Courier New" w:cs="Courier New"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293">
    <w:nsid w:val="726C7AD0"/>
    <w:multiLevelType w:val="hybridMultilevel"/>
    <w:tmpl w:val="B42C9780"/>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94">
    <w:nsid w:val="7285184B"/>
    <w:multiLevelType w:val="hybridMultilevel"/>
    <w:tmpl w:val="48206466"/>
    <w:lvl w:ilvl="0" w:tplc="0D34F03E">
      <w:numFmt w:val="bullet"/>
      <w:lvlText w:val="-"/>
      <w:lvlJc w:val="left"/>
      <w:pPr>
        <w:ind w:left="332" w:hanging="180"/>
      </w:pPr>
      <w:rPr>
        <w:rFonts w:ascii="Times New Roman" w:eastAsia="Times New Roman" w:hAnsi="Times New Roman" w:cs="Times New Roman" w:hint="default"/>
        <w:w w:val="99"/>
        <w:sz w:val="24"/>
        <w:szCs w:val="24"/>
        <w:lang w:val="ru-RU" w:eastAsia="en-US" w:bidi="ar-SA"/>
      </w:rPr>
    </w:lvl>
    <w:lvl w:ilvl="1" w:tplc="FD1E3406">
      <w:numFmt w:val="bullet"/>
      <w:lvlText w:val="-"/>
      <w:lvlJc w:val="left"/>
      <w:pPr>
        <w:ind w:left="332" w:hanging="136"/>
      </w:pPr>
      <w:rPr>
        <w:rFonts w:ascii="Times New Roman" w:eastAsia="Times New Roman" w:hAnsi="Times New Roman" w:cs="Times New Roman" w:hint="default"/>
        <w:w w:val="99"/>
        <w:sz w:val="24"/>
        <w:szCs w:val="24"/>
        <w:lang w:val="ru-RU" w:eastAsia="en-US" w:bidi="ar-SA"/>
      </w:rPr>
    </w:lvl>
    <w:lvl w:ilvl="2" w:tplc="28081210">
      <w:numFmt w:val="bullet"/>
      <w:lvlText w:val="•"/>
      <w:lvlJc w:val="left"/>
      <w:pPr>
        <w:ind w:left="2449" w:hanging="136"/>
      </w:pPr>
      <w:rPr>
        <w:rFonts w:hint="default"/>
        <w:lang w:val="ru-RU" w:eastAsia="en-US" w:bidi="ar-SA"/>
      </w:rPr>
    </w:lvl>
    <w:lvl w:ilvl="3" w:tplc="4CA859AA">
      <w:numFmt w:val="bullet"/>
      <w:lvlText w:val="•"/>
      <w:lvlJc w:val="left"/>
      <w:pPr>
        <w:ind w:left="3504" w:hanging="136"/>
      </w:pPr>
      <w:rPr>
        <w:rFonts w:hint="default"/>
        <w:lang w:val="ru-RU" w:eastAsia="en-US" w:bidi="ar-SA"/>
      </w:rPr>
    </w:lvl>
    <w:lvl w:ilvl="4" w:tplc="341446C6">
      <w:numFmt w:val="bullet"/>
      <w:lvlText w:val="•"/>
      <w:lvlJc w:val="left"/>
      <w:pPr>
        <w:ind w:left="4559" w:hanging="136"/>
      </w:pPr>
      <w:rPr>
        <w:rFonts w:hint="default"/>
        <w:lang w:val="ru-RU" w:eastAsia="en-US" w:bidi="ar-SA"/>
      </w:rPr>
    </w:lvl>
    <w:lvl w:ilvl="5" w:tplc="83DE3EC8">
      <w:numFmt w:val="bullet"/>
      <w:lvlText w:val="•"/>
      <w:lvlJc w:val="left"/>
      <w:pPr>
        <w:ind w:left="5614" w:hanging="136"/>
      </w:pPr>
      <w:rPr>
        <w:rFonts w:hint="default"/>
        <w:lang w:val="ru-RU" w:eastAsia="en-US" w:bidi="ar-SA"/>
      </w:rPr>
    </w:lvl>
    <w:lvl w:ilvl="6" w:tplc="D134713E">
      <w:numFmt w:val="bullet"/>
      <w:lvlText w:val="•"/>
      <w:lvlJc w:val="left"/>
      <w:pPr>
        <w:ind w:left="6668" w:hanging="136"/>
      </w:pPr>
      <w:rPr>
        <w:rFonts w:hint="default"/>
        <w:lang w:val="ru-RU" w:eastAsia="en-US" w:bidi="ar-SA"/>
      </w:rPr>
    </w:lvl>
    <w:lvl w:ilvl="7" w:tplc="CBDC6908">
      <w:numFmt w:val="bullet"/>
      <w:lvlText w:val="•"/>
      <w:lvlJc w:val="left"/>
      <w:pPr>
        <w:ind w:left="7723" w:hanging="136"/>
      </w:pPr>
      <w:rPr>
        <w:rFonts w:hint="default"/>
        <w:lang w:val="ru-RU" w:eastAsia="en-US" w:bidi="ar-SA"/>
      </w:rPr>
    </w:lvl>
    <w:lvl w:ilvl="8" w:tplc="CAF4939E">
      <w:numFmt w:val="bullet"/>
      <w:lvlText w:val="•"/>
      <w:lvlJc w:val="left"/>
      <w:pPr>
        <w:ind w:left="8778" w:hanging="136"/>
      </w:pPr>
      <w:rPr>
        <w:rFonts w:hint="default"/>
        <w:lang w:val="ru-RU" w:eastAsia="en-US" w:bidi="ar-SA"/>
      </w:rPr>
    </w:lvl>
  </w:abstractNum>
  <w:abstractNum w:abstractNumId="295">
    <w:nsid w:val="72BA0B42"/>
    <w:multiLevelType w:val="hybridMultilevel"/>
    <w:tmpl w:val="101EBBFC"/>
    <w:lvl w:ilvl="0" w:tplc="0419000B">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96">
    <w:nsid w:val="72C4140B"/>
    <w:multiLevelType w:val="hybridMultilevel"/>
    <w:tmpl w:val="48181E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nsid w:val="735F6318"/>
    <w:multiLevelType w:val="hybridMultilevel"/>
    <w:tmpl w:val="9426D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nsid w:val="73677E9E"/>
    <w:multiLevelType w:val="hybridMultilevel"/>
    <w:tmpl w:val="8614188C"/>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99">
    <w:nsid w:val="754D6591"/>
    <w:multiLevelType w:val="multilevel"/>
    <w:tmpl w:val="9468EAE0"/>
    <w:lvl w:ilvl="0">
      <w:start w:val="1"/>
      <w:numFmt w:val="russianLower"/>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757735EC"/>
    <w:multiLevelType w:val="hybridMultilevel"/>
    <w:tmpl w:val="C5B2C6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2">
    <w:nsid w:val="76C24EEA"/>
    <w:multiLevelType w:val="hybridMultilevel"/>
    <w:tmpl w:val="4F2A70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3">
    <w:nsid w:val="76E50831"/>
    <w:multiLevelType w:val="hybridMultilevel"/>
    <w:tmpl w:val="DE84FB24"/>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04">
    <w:nsid w:val="771371D6"/>
    <w:multiLevelType w:val="hybridMultilevel"/>
    <w:tmpl w:val="04324484"/>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05">
    <w:nsid w:val="778C06E3"/>
    <w:multiLevelType w:val="hybridMultilevel"/>
    <w:tmpl w:val="C99A9320"/>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06">
    <w:nsid w:val="780E7B42"/>
    <w:multiLevelType w:val="hybridMultilevel"/>
    <w:tmpl w:val="CBAC15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nsid w:val="787D23D5"/>
    <w:multiLevelType w:val="hybridMultilevel"/>
    <w:tmpl w:val="AE64BFF4"/>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08">
    <w:nsid w:val="79300119"/>
    <w:multiLevelType w:val="hybridMultilevel"/>
    <w:tmpl w:val="5762D472"/>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09">
    <w:nsid w:val="795D3251"/>
    <w:multiLevelType w:val="hybridMultilevel"/>
    <w:tmpl w:val="19F679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
    <w:nsid w:val="797974C6"/>
    <w:multiLevelType w:val="hybridMultilevel"/>
    <w:tmpl w:val="31C0F5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nsid w:val="79AC1BA5"/>
    <w:multiLevelType w:val="hybridMultilevel"/>
    <w:tmpl w:val="9BE4F348"/>
    <w:lvl w:ilvl="0" w:tplc="DB2A97AE">
      <w:start w:val="1"/>
      <w:numFmt w:val="decimal"/>
      <w:lvlText w:val="%1"/>
      <w:lvlJc w:val="left"/>
      <w:pPr>
        <w:ind w:left="720"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nsid w:val="79CA0D44"/>
    <w:multiLevelType w:val="hybridMultilevel"/>
    <w:tmpl w:val="1FD23B0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3">
    <w:nsid w:val="79E649C0"/>
    <w:multiLevelType w:val="hybridMultilevel"/>
    <w:tmpl w:val="2ECA5FC0"/>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14">
    <w:nsid w:val="7A2C4261"/>
    <w:multiLevelType w:val="hybridMultilevel"/>
    <w:tmpl w:val="9EFE15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5">
    <w:nsid w:val="7A8F1159"/>
    <w:multiLevelType w:val="hybridMultilevel"/>
    <w:tmpl w:val="8BFCE076"/>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16">
    <w:nsid w:val="7AB54AD3"/>
    <w:multiLevelType w:val="hybridMultilevel"/>
    <w:tmpl w:val="8EEA17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nsid w:val="7AB8355C"/>
    <w:multiLevelType w:val="multilevel"/>
    <w:tmpl w:val="7B087E4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7BD85CF9"/>
    <w:multiLevelType w:val="hybridMultilevel"/>
    <w:tmpl w:val="E76CB4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nsid w:val="7C0658BD"/>
    <w:multiLevelType w:val="hybridMultilevel"/>
    <w:tmpl w:val="13A4C3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nsid w:val="7C41118A"/>
    <w:multiLevelType w:val="hybridMultilevel"/>
    <w:tmpl w:val="0DBC253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1">
    <w:nsid w:val="7C97068D"/>
    <w:multiLevelType w:val="hybridMultilevel"/>
    <w:tmpl w:val="1D42BB4E"/>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22">
    <w:nsid w:val="7D0467A4"/>
    <w:multiLevelType w:val="hybridMultilevel"/>
    <w:tmpl w:val="8B746A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3">
    <w:nsid w:val="7F7D3E0A"/>
    <w:multiLevelType w:val="hybridMultilevel"/>
    <w:tmpl w:val="9E161E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4">
    <w:nsid w:val="7FD7214C"/>
    <w:multiLevelType w:val="hybridMultilevel"/>
    <w:tmpl w:val="21921F46"/>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num w:numId="1">
    <w:abstractNumId w:val="30"/>
  </w:num>
  <w:num w:numId="2">
    <w:abstractNumId w:val="70"/>
  </w:num>
  <w:num w:numId="3">
    <w:abstractNumId w:val="281"/>
  </w:num>
  <w:num w:numId="4">
    <w:abstractNumId w:val="202"/>
  </w:num>
  <w:num w:numId="5">
    <w:abstractNumId w:val="124"/>
  </w:num>
  <w:num w:numId="6">
    <w:abstractNumId w:val="234"/>
  </w:num>
  <w:num w:numId="7">
    <w:abstractNumId w:val="279"/>
  </w:num>
  <w:num w:numId="8">
    <w:abstractNumId w:val="17"/>
  </w:num>
  <w:num w:numId="9">
    <w:abstractNumId w:val="248"/>
  </w:num>
  <w:num w:numId="10">
    <w:abstractNumId w:val="95"/>
  </w:num>
  <w:num w:numId="11">
    <w:abstractNumId w:val="86"/>
  </w:num>
  <w:num w:numId="12">
    <w:abstractNumId w:val="175"/>
  </w:num>
  <w:num w:numId="13">
    <w:abstractNumId w:val="104"/>
  </w:num>
  <w:num w:numId="14">
    <w:abstractNumId w:val="89"/>
  </w:num>
  <w:num w:numId="15">
    <w:abstractNumId w:val="155"/>
  </w:num>
  <w:num w:numId="16">
    <w:abstractNumId w:val="62"/>
  </w:num>
  <w:num w:numId="17">
    <w:abstractNumId w:val="256"/>
  </w:num>
  <w:num w:numId="18">
    <w:abstractNumId w:val="173"/>
  </w:num>
  <w:num w:numId="19">
    <w:abstractNumId w:val="306"/>
  </w:num>
  <w:num w:numId="20">
    <w:abstractNumId w:val="205"/>
  </w:num>
  <w:num w:numId="21">
    <w:abstractNumId w:val="309"/>
  </w:num>
  <w:num w:numId="22">
    <w:abstractNumId w:val="106"/>
  </w:num>
  <w:num w:numId="23">
    <w:abstractNumId w:val="242"/>
  </w:num>
  <w:num w:numId="24">
    <w:abstractNumId w:val="102"/>
  </w:num>
  <w:num w:numId="25">
    <w:abstractNumId w:val="131"/>
  </w:num>
  <w:num w:numId="26">
    <w:abstractNumId w:val="117"/>
  </w:num>
  <w:num w:numId="27">
    <w:abstractNumId w:val="296"/>
  </w:num>
  <w:num w:numId="28">
    <w:abstractNumId w:val="128"/>
  </w:num>
  <w:num w:numId="29">
    <w:abstractNumId w:val="32"/>
  </w:num>
  <w:num w:numId="30">
    <w:abstractNumId w:val="91"/>
  </w:num>
  <w:num w:numId="31">
    <w:abstractNumId w:val="129"/>
  </w:num>
  <w:num w:numId="32">
    <w:abstractNumId w:val="254"/>
  </w:num>
  <w:num w:numId="33">
    <w:abstractNumId w:val="27"/>
  </w:num>
  <w:num w:numId="34">
    <w:abstractNumId w:val="185"/>
  </w:num>
  <w:num w:numId="35">
    <w:abstractNumId w:val="174"/>
  </w:num>
  <w:num w:numId="36">
    <w:abstractNumId w:val="24"/>
  </w:num>
  <w:num w:numId="37">
    <w:abstractNumId w:val="176"/>
  </w:num>
  <w:num w:numId="38">
    <w:abstractNumId w:val="316"/>
  </w:num>
  <w:num w:numId="39">
    <w:abstractNumId w:val="109"/>
  </w:num>
  <w:num w:numId="40">
    <w:abstractNumId w:val="277"/>
  </w:num>
  <w:num w:numId="41">
    <w:abstractNumId w:val="319"/>
  </w:num>
  <w:num w:numId="42">
    <w:abstractNumId w:val="323"/>
  </w:num>
  <w:num w:numId="43">
    <w:abstractNumId w:val="170"/>
  </w:num>
  <w:num w:numId="44">
    <w:abstractNumId w:val="300"/>
  </w:num>
  <w:num w:numId="45">
    <w:abstractNumId w:val="282"/>
  </w:num>
  <w:num w:numId="46">
    <w:abstractNumId w:val="19"/>
  </w:num>
  <w:num w:numId="47">
    <w:abstractNumId w:val="134"/>
  </w:num>
  <w:num w:numId="48">
    <w:abstractNumId w:val="228"/>
  </w:num>
  <w:num w:numId="49">
    <w:abstractNumId w:val="154"/>
  </w:num>
  <w:num w:numId="50">
    <w:abstractNumId w:val="208"/>
  </w:num>
  <w:num w:numId="51">
    <w:abstractNumId w:val="163"/>
  </w:num>
  <w:num w:numId="52">
    <w:abstractNumId w:val="49"/>
  </w:num>
  <w:num w:numId="53">
    <w:abstractNumId w:val="241"/>
  </w:num>
  <w:num w:numId="54">
    <w:abstractNumId w:val="273"/>
  </w:num>
  <w:num w:numId="55">
    <w:abstractNumId w:val="161"/>
  </w:num>
  <w:num w:numId="56">
    <w:abstractNumId w:val="0"/>
  </w:num>
  <w:num w:numId="57">
    <w:abstractNumId w:val="239"/>
  </w:num>
  <w:num w:numId="58">
    <w:abstractNumId w:val="18"/>
  </w:num>
  <w:num w:numId="59">
    <w:abstractNumId w:val="20"/>
  </w:num>
  <w:num w:numId="60">
    <w:abstractNumId w:val="172"/>
  </w:num>
  <w:num w:numId="61">
    <w:abstractNumId w:val="168"/>
  </w:num>
  <w:num w:numId="62">
    <w:abstractNumId w:val="66"/>
  </w:num>
  <w:num w:numId="63">
    <w:abstractNumId w:val="230"/>
  </w:num>
  <w:num w:numId="64">
    <w:abstractNumId w:val="147"/>
  </w:num>
  <w:num w:numId="65">
    <w:abstractNumId w:val="181"/>
  </w:num>
  <w:num w:numId="66">
    <w:abstractNumId w:val="28"/>
  </w:num>
  <w:num w:numId="67">
    <w:abstractNumId w:val="307"/>
  </w:num>
  <w:num w:numId="68">
    <w:abstractNumId w:val="232"/>
  </w:num>
  <w:num w:numId="69">
    <w:abstractNumId w:val="269"/>
  </w:num>
  <w:num w:numId="70">
    <w:abstractNumId w:val="60"/>
  </w:num>
  <w:num w:numId="71">
    <w:abstractNumId w:val="195"/>
  </w:num>
  <w:num w:numId="72">
    <w:abstractNumId w:val="108"/>
  </w:num>
  <w:num w:numId="73">
    <w:abstractNumId w:val="218"/>
  </w:num>
  <w:num w:numId="74">
    <w:abstractNumId w:val="127"/>
  </w:num>
  <w:num w:numId="75">
    <w:abstractNumId w:val="9"/>
  </w:num>
  <w:num w:numId="76">
    <w:abstractNumId w:val="227"/>
  </w:num>
  <w:num w:numId="77">
    <w:abstractNumId w:val="236"/>
  </w:num>
  <w:num w:numId="78">
    <w:abstractNumId w:val="33"/>
  </w:num>
  <w:num w:numId="79">
    <w:abstractNumId w:val="68"/>
  </w:num>
  <w:num w:numId="80">
    <w:abstractNumId w:val="123"/>
  </w:num>
  <w:num w:numId="81">
    <w:abstractNumId w:val="156"/>
  </w:num>
  <w:num w:numId="82">
    <w:abstractNumId w:val="223"/>
  </w:num>
  <w:num w:numId="83">
    <w:abstractNumId w:val="284"/>
  </w:num>
  <w:num w:numId="84">
    <w:abstractNumId w:val="229"/>
  </w:num>
  <w:num w:numId="85">
    <w:abstractNumId w:val="320"/>
  </w:num>
  <w:num w:numId="86">
    <w:abstractNumId w:val="194"/>
  </w:num>
  <w:num w:numId="87">
    <w:abstractNumId w:val="304"/>
  </w:num>
  <w:num w:numId="88">
    <w:abstractNumId w:val="82"/>
  </w:num>
  <w:num w:numId="89">
    <w:abstractNumId w:val="298"/>
  </w:num>
  <w:num w:numId="90">
    <w:abstractNumId w:val="67"/>
  </w:num>
  <w:num w:numId="91">
    <w:abstractNumId w:val="276"/>
  </w:num>
  <w:num w:numId="92">
    <w:abstractNumId w:val="209"/>
  </w:num>
  <w:num w:numId="93">
    <w:abstractNumId w:val="213"/>
  </w:num>
  <w:num w:numId="94">
    <w:abstractNumId w:val="53"/>
  </w:num>
  <w:num w:numId="95">
    <w:abstractNumId w:val="162"/>
  </w:num>
  <w:num w:numId="96">
    <w:abstractNumId w:val="64"/>
  </w:num>
  <w:num w:numId="97">
    <w:abstractNumId w:val="214"/>
  </w:num>
  <w:num w:numId="98">
    <w:abstractNumId w:val="135"/>
  </w:num>
  <w:num w:numId="99">
    <w:abstractNumId w:val="184"/>
  </w:num>
  <w:num w:numId="100">
    <w:abstractNumId w:val="2"/>
  </w:num>
  <w:num w:numId="101">
    <w:abstractNumId w:val="302"/>
  </w:num>
  <w:num w:numId="102">
    <w:abstractNumId w:val="271"/>
  </w:num>
  <w:num w:numId="103">
    <w:abstractNumId w:val="47"/>
  </w:num>
  <w:num w:numId="104">
    <w:abstractNumId w:val="179"/>
  </w:num>
  <w:num w:numId="105">
    <w:abstractNumId w:val="99"/>
  </w:num>
  <w:num w:numId="106">
    <w:abstractNumId w:val="180"/>
  </w:num>
  <w:num w:numId="107">
    <w:abstractNumId w:val="322"/>
  </w:num>
  <w:num w:numId="108">
    <w:abstractNumId w:val="165"/>
  </w:num>
  <w:num w:numId="109">
    <w:abstractNumId w:val="87"/>
  </w:num>
  <w:num w:numId="110">
    <w:abstractNumId w:val="212"/>
  </w:num>
  <w:num w:numId="111">
    <w:abstractNumId w:val="149"/>
  </w:num>
  <w:num w:numId="112">
    <w:abstractNumId w:val="318"/>
  </w:num>
  <w:num w:numId="113">
    <w:abstractNumId w:val="15"/>
  </w:num>
  <w:num w:numId="114">
    <w:abstractNumId w:val="143"/>
  </w:num>
  <w:num w:numId="115">
    <w:abstractNumId w:val="289"/>
  </w:num>
  <w:num w:numId="116">
    <w:abstractNumId w:val="46"/>
  </w:num>
  <w:num w:numId="117">
    <w:abstractNumId w:val="283"/>
  </w:num>
  <w:num w:numId="118">
    <w:abstractNumId w:val="250"/>
  </w:num>
  <w:num w:numId="119">
    <w:abstractNumId w:val="265"/>
  </w:num>
  <w:num w:numId="120">
    <w:abstractNumId w:val="12"/>
  </w:num>
  <w:num w:numId="121">
    <w:abstractNumId w:val="125"/>
  </w:num>
  <w:num w:numId="122">
    <w:abstractNumId w:val="94"/>
  </w:num>
  <w:num w:numId="123">
    <w:abstractNumId w:val="308"/>
  </w:num>
  <w:num w:numId="124">
    <w:abstractNumId w:val="1"/>
  </w:num>
  <w:num w:numId="125">
    <w:abstractNumId w:val="75"/>
  </w:num>
  <w:num w:numId="126">
    <w:abstractNumId w:val="35"/>
  </w:num>
  <w:num w:numId="127">
    <w:abstractNumId w:val="88"/>
  </w:num>
  <w:num w:numId="128">
    <w:abstractNumId w:val="54"/>
  </w:num>
  <w:num w:numId="129">
    <w:abstractNumId w:val="74"/>
  </w:num>
  <w:num w:numId="130">
    <w:abstractNumId w:val="303"/>
  </w:num>
  <w:num w:numId="131">
    <w:abstractNumId w:val="40"/>
  </w:num>
  <w:num w:numId="132">
    <w:abstractNumId w:val="105"/>
  </w:num>
  <w:num w:numId="133">
    <w:abstractNumId w:val="166"/>
  </w:num>
  <w:num w:numId="134">
    <w:abstractNumId w:val="58"/>
  </w:num>
  <w:num w:numId="135">
    <w:abstractNumId w:val="293"/>
  </w:num>
  <w:num w:numId="136">
    <w:abstractNumId w:val="324"/>
  </w:num>
  <w:num w:numId="137">
    <w:abstractNumId w:val="193"/>
  </w:num>
  <w:num w:numId="138">
    <w:abstractNumId w:val="313"/>
  </w:num>
  <w:num w:numId="139">
    <w:abstractNumId w:val="5"/>
  </w:num>
  <w:num w:numId="140">
    <w:abstractNumId w:val="305"/>
  </w:num>
  <w:num w:numId="141">
    <w:abstractNumId w:val="98"/>
  </w:num>
  <w:num w:numId="142">
    <w:abstractNumId w:val="275"/>
  </w:num>
  <w:num w:numId="143">
    <w:abstractNumId w:val="186"/>
  </w:num>
  <w:num w:numId="144">
    <w:abstractNumId w:val="121"/>
  </w:num>
  <w:num w:numId="145">
    <w:abstractNumId w:val="10"/>
  </w:num>
  <w:num w:numId="146">
    <w:abstractNumId w:val="29"/>
  </w:num>
  <w:num w:numId="147">
    <w:abstractNumId w:val="34"/>
  </w:num>
  <w:num w:numId="148">
    <w:abstractNumId w:val="315"/>
  </w:num>
  <w:num w:numId="149">
    <w:abstractNumId w:val="112"/>
  </w:num>
  <w:num w:numId="150">
    <w:abstractNumId w:val="201"/>
  </w:num>
  <w:num w:numId="151">
    <w:abstractNumId w:val="79"/>
  </w:num>
  <w:num w:numId="152">
    <w:abstractNumId w:val="39"/>
  </w:num>
  <w:num w:numId="153">
    <w:abstractNumId w:val="97"/>
  </w:num>
  <w:num w:numId="154">
    <w:abstractNumId w:val="211"/>
  </w:num>
  <w:num w:numId="155">
    <w:abstractNumId w:val="264"/>
  </w:num>
  <w:num w:numId="156">
    <w:abstractNumId w:val="23"/>
  </w:num>
  <w:num w:numId="157">
    <w:abstractNumId w:val="317"/>
  </w:num>
  <w:num w:numId="158">
    <w:abstractNumId w:val="299"/>
  </w:num>
  <w:num w:numId="159">
    <w:abstractNumId w:val="43"/>
  </w:num>
  <w:num w:numId="160">
    <w:abstractNumId w:val="257"/>
  </w:num>
  <w:num w:numId="161">
    <w:abstractNumId w:val="177"/>
  </w:num>
  <w:num w:numId="162">
    <w:abstractNumId w:val="220"/>
  </w:num>
  <w:num w:numId="163">
    <w:abstractNumId w:val="116"/>
  </w:num>
  <w:num w:numId="164">
    <w:abstractNumId w:val="144"/>
  </w:num>
  <w:num w:numId="165">
    <w:abstractNumId w:val="198"/>
  </w:num>
  <w:num w:numId="166">
    <w:abstractNumId w:val="115"/>
  </w:num>
  <w:num w:numId="167">
    <w:abstractNumId w:val="114"/>
  </w:num>
  <w:num w:numId="168">
    <w:abstractNumId w:val="142"/>
  </w:num>
  <w:num w:numId="169">
    <w:abstractNumId w:val="188"/>
  </w:num>
  <w:num w:numId="170">
    <w:abstractNumId w:val="137"/>
  </w:num>
  <w:num w:numId="171">
    <w:abstractNumId w:val="267"/>
  </w:num>
  <w:num w:numId="172">
    <w:abstractNumId w:val="253"/>
  </w:num>
  <w:num w:numId="173">
    <w:abstractNumId w:val="31"/>
  </w:num>
  <w:num w:numId="174">
    <w:abstractNumId w:val="251"/>
  </w:num>
  <w:num w:numId="175">
    <w:abstractNumId w:val="178"/>
  </w:num>
  <w:num w:numId="176">
    <w:abstractNumId w:val="81"/>
  </w:num>
  <w:num w:numId="177">
    <w:abstractNumId w:val="314"/>
  </w:num>
  <w:num w:numId="178">
    <w:abstractNumId w:val="268"/>
  </w:num>
  <w:num w:numId="179">
    <w:abstractNumId w:val="159"/>
  </w:num>
  <w:num w:numId="180">
    <w:abstractNumId w:val="169"/>
  </w:num>
  <w:num w:numId="181">
    <w:abstractNumId w:val="197"/>
  </w:num>
  <w:num w:numId="182">
    <w:abstractNumId w:val="164"/>
  </w:num>
  <w:num w:numId="183">
    <w:abstractNumId w:val="132"/>
  </w:num>
  <w:num w:numId="184">
    <w:abstractNumId w:val="122"/>
  </w:num>
  <w:num w:numId="185">
    <w:abstractNumId w:val="90"/>
  </w:num>
  <w:num w:numId="186">
    <w:abstractNumId w:val="292"/>
  </w:num>
  <w:num w:numId="187">
    <w:abstractNumId w:val="311"/>
  </w:num>
  <w:num w:numId="188">
    <w:abstractNumId w:val="266"/>
  </w:num>
  <w:num w:numId="189">
    <w:abstractNumId w:val="247"/>
  </w:num>
  <w:num w:numId="190">
    <w:abstractNumId w:val="84"/>
  </w:num>
  <w:num w:numId="191">
    <w:abstractNumId w:val="222"/>
  </w:num>
  <w:num w:numId="192">
    <w:abstractNumId w:val="192"/>
  </w:num>
  <w:num w:numId="193">
    <w:abstractNumId w:val="260"/>
  </w:num>
  <w:num w:numId="194">
    <w:abstractNumId w:val="101"/>
  </w:num>
  <w:num w:numId="195">
    <w:abstractNumId w:val="216"/>
  </w:num>
  <w:num w:numId="196">
    <w:abstractNumId w:val="65"/>
  </w:num>
  <w:num w:numId="197">
    <w:abstractNumId w:val="148"/>
  </w:num>
  <w:num w:numId="198">
    <w:abstractNumId w:val="22"/>
  </w:num>
  <w:num w:numId="199">
    <w:abstractNumId w:val="69"/>
  </w:num>
  <w:num w:numId="200">
    <w:abstractNumId w:val="187"/>
  </w:num>
  <w:num w:numId="201">
    <w:abstractNumId w:val="225"/>
  </w:num>
  <w:num w:numId="202">
    <w:abstractNumId w:val="272"/>
  </w:num>
  <w:num w:numId="203">
    <w:abstractNumId w:val="278"/>
  </w:num>
  <w:num w:numId="204">
    <w:abstractNumId w:val="291"/>
  </w:num>
  <w:num w:numId="205">
    <w:abstractNumId w:val="93"/>
  </w:num>
  <w:num w:numId="206">
    <w:abstractNumId w:val="262"/>
  </w:num>
  <w:num w:numId="207">
    <w:abstractNumId w:val="119"/>
  </w:num>
  <w:num w:numId="208">
    <w:abstractNumId w:val="217"/>
  </w:num>
  <w:num w:numId="209">
    <w:abstractNumId w:val="44"/>
  </w:num>
  <w:num w:numId="210">
    <w:abstractNumId w:val="157"/>
  </w:num>
  <w:num w:numId="211">
    <w:abstractNumId w:val="274"/>
  </w:num>
  <w:num w:numId="212">
    <w:abstractNumId w:val="57"/>
  </w:num>
  <w:num w:numId="213">
    <w:abstractNumId w:val="138"/>
  </w:num>
  <w:num w:numId="214">
    <w:abstractNumId w:val="246"/>
  </w:num>
  <w:num w:numId="215">
    <w:abstractNumId w:val="152"/>
  </w:num>
  <w:num w:numId="216">
    <w:abstractNumId w:val="286"/>
  </w:num>
  <w:num w:numId="217">
    <w:abstractNumId w:val="42"/>
  </w:num>
  <w:num w:numId="218">
    <w:abstractNumId w:val="120"/>
  </w:num>
  <w:num w:numId="219">
    <w:abstractNumId w:val="8"/>
  </w:num>
  <w:num w:numId="220">
    <w:abstractNumId w:val="210"/>
  </w:num>
  <w:num w:numId="221">
    <w:abstractNumId w:val="235"/>
  </w:num>
  <w:num w:numId="222">
    <w:abstractNumId w:val="14"/>
  </w:num>
  <w:num w:numId="223">
    <w:abstractNumId w:val="11"/>
  </w:num>
  <w:num w:numId="224">
    <w:abstractNumId w:val="56"/>
  </w:num>
  <w:num w:numId="225">
    <w:abstractNumId w:val="118"/>
  </w:num>
  <w:num w:numId="226">
    <w:abstractNumId w:val="141"/>
  </w:num>
  <w:num w:numId="227">
    <w:abstractNumId w:val="231"/>
  </w:num>
  <w:num w:numId="228">
    <w:abstractNumId w:val="153"/>
  </w:num>
  <w:num w:numId="229">
    <w:abstractNumId w:val="190"/>
  </w:num>
  <w:num w:numId="230">
    <w:abstractNumId w:val="245"/>
  </w:num>
  <w:num w:numId="231">
    <w:abstractNumId w:val="199"/>
  </w:num>
  <w:num w:numId="232">
    <w:abstractNumId w:val="83"/>
  </w:num>
  <w:num w:numId="233">
    <w:abstractNumId w:val="237"/>
  </w:num>
  <w:num w:numId="234">
    <w:abstractNumId w:val="203"/>
  </w:num>
  <w:num w:numId="235">
    <w:abstractNumId w:val="113"/>
  </w:num>
  <w:num w:numId="236">
    <w:abstractNumId w:val="80"/>
  </w:num>
  <w:num w:numId="237">
    <w:abstractNumId w:val="219"/>
  </w:num>
  <w:num w:numId="238">
    <w:abstractNumId w:val="263"/>
  </w:num>
  <w:num w:numId="239">
    <w:abstractNumId w:val="206"/>
  </w:num>
  <w:num w:numId="240">
    <w:abstractNumId w:val="297"/>
  </w:num>
  <w:num w:numId="241">
    <w:abstractNumId w:val="110"/>
  </w:num>
  <w:num w:numId="242">
    <w:abstractNumId w:val="160"/>
  </w:num>
  <w:num w:numId="243">
    <w:abstractNumId w:val="72"/>
  </w:num>
  <w:num w:numId="244">
    <w:abstractNumId w:val="48"/>
  </w:num>
  <w:num w:numId="245">
    <w:abstractNumId w:val="233"/>
  </w:num>
  <w:num w:numId="246">
    <w:abstractNumId w:val="270"/>
  </w:num>
  <w:num w:numId="247">
    <w:abstractNumId w:val="41"/>
  </w:num>
  <w:num w:numId="248">
    <w:abstractNumId w:val="321"/>
  </w:num>
  <w:num w:numId="249">
    <w:abstractNumId w:val="63"/>
  </w:num>
  <w:num w:numId="250">
    <w:abstractNumId w:val="189"/>
  </w:num>
  <w:num w:numId="251">
    <w:abstractNumId w:val="259"/>
  </w:num>
  <w:num w:numId="252">
    <w:abstractNumId w:val="76"/>
  </w:num>
  <w:num w:numId="253">
    <w:abstractNumId w:val="51"/>
  </w:num>
  <w:num w:numId="254">
    <w:abstractNumId w:val="37"/>
  </w:num>
  <w:num w:numId="255">
    <w:abstractNumId w:val="171"/>
  </w:num>
  <w:num w:numId="256">
    <w:abstractNumId w:val="252"/>
  </w:num>
  <w:num w:numId="257">
    <w:abstractNumId w:val="92"/>
  </w:num>
  <w:num w:numId="258">
    <w:abstractNumId w:val="221"/>
  </w:num>
  <w:num w:numId="259">
    <w:abstractNumId w:val="150"/>
  </w:num>
  <w:num w:numId="260">
    <w:abstractNumId w:val="207"/>
  </w:num>
  <w:num w:numId="261">
    <w:abstractNumId w:val="310"/>
  </w:num>
  <w:num w:numId="262">
    <w:abstractNumId w:val="55"/>
  </w:num>
  <w:num w:numId="263">
    <w:abstractNumId w:val="3"/>
  </w:num>
  <w:num w:numId="264">
    <w:abstractNumId w:val="130"/>
  </w:num>
  <w:num w:numId="265">
    <w:abstractNumId w:val="145"/>
  </w:num>
  <w:num w:numId="266">
    <w:abstractNumId w:val="146"/>
  </w:num>
  <w:num w:numId="267">
    <w:abstractNumId w:val="183"/>
  </w:num>
  <w:num w:numId="268">
    <w:abstractNumId w:val="288"/>
  </w:num>
  <w:num w:numId="269">
    <w:abstractNumId w:val="238"/>
  </w:num>
  <w:num w:numId="270">
    <w:abstractNumId w:val="61"/>
  </w:num>
  <w:num w:numId="271">
    <w:abstractNumId w:val="38"/>
  </w:num>
  <w:num w:numId="272">
    <w:abstractNumId w:val="100"/>
  </w:num>
  <w:num w:numId="273">
    <w:abstractNumId w:val="312"/>
  </w:num>
  <w:num w:numId="274">
    <w:abstractNumId w:val="182"/>
  </w:num>
  <w:num w:numId="275">
    <w:abstractNumId w:val="244"/>
  </w:num>
  <w:num w:numId="276">
    <w:abstractNumId w:val="261"/>
  </w:num>
  <w:num w:numId="277">
    <w:abstractNumId w:val="139"/>
  </w:num>
  <w:num w:numId="278">
    <w:abstractNumId w:val="21"/>
  </w:num>
  <w:num w:numId="279">
    <w:abstractNumId w:val="59"/>
  </w:num>
  <w:num w:numId="280">
    <w:abstractNumId w:val="295"/>
  </w:num>
  <w:num w:numId="281">
    <w:abstractNumId w:val="103"/>
  </w:num>
  <w:num w:numId="282">
    <w:abstractNumId w:val="255"/>
  </w:num>
  <w:num w:numId="283">
    <w:abstractNumId w:val="13"/>
  </w:num>
  <w:num w:numId="284">
    <w:abstractNumId w:val="290"/>
  </w:num>
  <w:num w:numId="285">
    <w:abstractNumId w:val="258"/>
  </w:num>
  <w:num w:numId="286">
    <w:abstractNumId w:val="204"/>
  </w:num>
  <w:num w:numId="287">
    <w:abstractNumId w:val="280"/>
  </w:num>
  <w:num w:numId="288">
    <w:abstractNumId w:val="6"/>
  </w:num>
  <w:num w:numId="289">
    <w:abstractNumId w:val="45"/>
  </w:num>
  <w:num w:numId="290">
    <w:abstractNumId w:val="285"/>
  </w:num>
  <w:num w:numId="291">
    <w:abstractNumId w:val="111"/>
  </w:num>
  <w:num w:numId="292">
    <w:abstractNumId w:val="301"/>
  </w:num>
  <w:num w:numId="293">
    <w:abstractNumId w:val="200"/>
  </w:num>
  <w:num w:numId="294">
    <w:abstractNumId w:val="96"/>
  </w:num>
  <w:num w:numId="295">
    <w:abstractNumId w:val="215"/>
  </w:num>
  <w:num w:numId="296">
    <w:abstractNumId w:val="240"/>
  </w:num>
  <w:num w:numId="297">
    <w:abstractNumId w:val="85"/>
  </w:num>
  <w:num w:numId="298">
    <w:abstractNumId w:val="77"/>
  </w:num>
  <w:num w:numId="299">
    <w:abstractNumId w:val="50"/>
  </w:num>
  <w:num w:numId="300">
    <w:abstractNumId w:val="151"/>
  </w:num>
  <w:num w:numId="301">
    <w:abstractNumId w:val="226"/>
  </w:num>
  <w:num w:numId="302">
    <w:abstractNumId w:val="136"/>
  </w:num>
  <w:num w:numId="303">
    <w:abstractNumId w:val="167"/>
  </w:num>
  <w:num w:numId="304">
    <w:abstractNumId w:val="224"/>
  </w:num>
  <w:num w:numId="305">
    <w:abstractNumId w:val="196"/>
  </w:num>
  <w:num w:numId="306">
    <w:abstractNumId w:val="26"/>
  </w:num>
  <w:num w:numId="307">
    <w:abstractNumId w:val="158"/>
  </w:num>
  <w:num w:numId="308">
    <w:abstractNumId w:val="191"/>
  </w:num>
  <w:num w:numId="30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2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8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3">
    <w:abstractNumId w:val="7"/>
  </w:num>
  <w:num w:numId="314">
    <w:abstractNumId w:val="4"/>
  </w:num>
  <w:num w:numId="315">
    <w:abstractNumId w:val="107"/>
  </w:num>
  <w:num w:numId="316">
    <w:abstractNumId w:val="73"/>
  </w:num>
  <w:num w:numId="317">
    <w:abstractNumId w:val="126"/>
  </w:num>
  <w:num w:numId="318">
    <w:abstractNumId w:val="52"/>
  </w:num>
  <w:num w:numId="319">
    <w:abstractNumId w:val="133"/>
  </w:num>
  <w:num w:numId="320">
    <w:abstractNumId w:val="16"/>
  </w:num>
  <w:num w:numId="321">
    <w:abstractNumId w:val="78"/>
  </w:num>
  <w:num w:numId="322">
    <w:abstractNumId w:val="294"/>
  </w:num>
  <w:num w:numId="323">
    <w:abstractNumId w:val="71"/>
  </w:num>
  <w:num w:numId="324">
    <w:abstractNumId w:val="36"/>
  </w:num>
  <w:num w:numId="325">
    <w:abstractNumId w:val="249"/>
  </w:num>
  <w:numIdMacAtCleanup w:val="3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209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53E65"/>
    <w:rsid w:val="000544F5"/>
    <w:rsid w:val="00063E51"/>
    <w:rsid w:val="00070F19"/>
    <w:rsid w:val="00082961"/>
    <w:rsid w:val="00095DF1"/>
    <w:rsid w:val="000A30C0"/>
    <w:rsid w:val="00103937"/>
    <w:rsid w:val="00123E9F"/>
    <w:rsid w:val="00133CCB"/>
    <w:rsid w:val="00141F11"/>
    <w:rsid w:val="001521D7"/>
    <w:rsid w:val="00155FD0"/>
    <w:rsid w:val="00157080"/>
    <w:rsid w:val="001819EC"/>
    <w:rsid w:val="00187F52"/>
    <w:rsid w:val="001A6843"/>
    <w:rsid w:val="001C32B2"/>
    <w:rsid w:val="001D267B"/>
    <w:rsid w:val="00223373"/>
    <w:rsid w:val="002260E2"/>
    <w:rsid w:val="00241250"/>
    <w:rsid w:val="002471CC"/>
    <w:rsid w:val="002507C2"/>
    <w:rsid w:val="00255E75"/>
    <w:rsid w:val="002609D5"/>
    <w:rsid w:val="00261054"/>
    <w:rsid w:val="00263474"/>
    <w:rsid w:val="00291029"/>
    <w:rsid w:val="002E1478"/>
    <w:rsid w:val="002E172A"/>
    <w:rsid w:val="002F7897"/>
    <w:rsid w:val="00314CA0"/>
    <w:rsid w:val="003243DC"/>
    <w:rsid w:val="00332DBB"/>
    <w:rsid w:val="0036519F"/>
    <w:rsid w:val="00381E83"/>
    <w:rsid w:val="003844D4"/>
    <w:rsid w:val="00386D2A"/>
    <w:rsid w:val="003915F0"/>
    <w:rsid w:val="003951C9"/>
    <w:rsid w:val="003B3313"/>
    <w:rsid w:val="003C0DF0"/>
    <w:rsid w:val="003E5E29"/>
    <w:rsid w:val="0041428E"/>
    <w:rsid w:val="00471E1E"/>
    <w:rsid w:val="00476C17"/>
    <w:rsid w:val="00477512"/>
    <w:rsid w:val="004B678C"/>
    <w:rsid w:val="004C4F6B"/>
    <w:rsid w:val="004E5ECB"/>
    <w:rsid w:val="0050068A"/>
    <w:rsid w:val="00525C89"/>
    <w:rsid w:val="005368E0"/>
    <w:rsid w:val="005B615E"/>
    <w:rsid w:val="005C1B4A"/>
    <w:rsid w:val="005C7467"/>
    <w:rsid w:val="005D5349"/>
    <w:rsid w:val="005D6F54"/>
    <w:rsid w:val="005F4BB0"/>
    <w:rsid w:val="00607EC7"/>
    <w:rsid w:val="006301D9"/>
    <w:rsid w:val="00631917"/>
    <w:rsid w:val="00644C83"/>
    <w:rsid w:val="00652229"/>
    <w:rsid w:val="00653148"/>
    <w:rsid w:val="00656F21"/>
    <w:rsid w:val="00683213"/>
    <w:rsid w:val="006845A0"/>
    <w:rsid w:val="006F2B12"/>
    <w:rsid w:val="006F387C"/>
    <w:rsid w:val="007041BD"/>
    <w:rsid w:val="00705836"/>
    <w:rsid w:val="007276EE"/>
    <w:rsid w:val="00727AA4"/>
    <w:rsid w:val="007308B0"/>
    <w:rsid w:val="007403AE"/>
    <w:rsid w:val="00745711"/>
    <w:rsid w:val="00746757"/>
    <w:rsid w:val="00747C43"/>
    <w:rsid w:val="007964CE"/>
    <w:rsid w:val="007B18DB"/>
    <w:rsid w:val="007B1D7A"/>
    <w:rsid w:val="007C26BA"/>
    <w:rsid w:val="007D5179"/>
    <w:rsid w:val="007F3F23"/>
    <w:rsid w:val="00810639"/>
    <w:rsid w:val="0084541E"/>
    <w:rsid w:val="00850951"/>
    <w:rsid w:val="00853E65"/>
    <w:rsid w:val="0087561D"/>
    <w:rsid w:val="00896633"/>
    <w:rsid w:val="008D113E"/>
    <w:rsid w:val="008D2E42"/>
    <w:rsid w:val="008D50D9"/>
    <w:rsid w:val="008E3A2A"/>
    <w:rsid w:val="00906CBB"/>
    <w:rsid w:val="00912A4D"/>
    <w:rsid w:val="00916935"/>
    <w:rsid w:val="009172AD"/>
    <w:rsid w:val="009174EC"/>
    <w:rsid w:val="00921620"/>
    <w:rsid w:val="00927DEF"/>
    <w:rsid w:val="00956A27"/>
    <w:rsid w:val="0096127D"/>
    <w:rsid w:val="009A7BE6"/>
    <w:rsid w:val="009B122D"/>
    <w:rsid w:val="009B62DD"/>
    <w:rsid w:val="009F31DC"/>
    <w:rsid w:val="009F65FE"/>
    <w:rsid w:val="00A0344A"/>
    <w:rsid w:val="00A30309"/>
    <w:rsid w:val="00A31461"/>
    <w:rsid w:val="00A33DE4"/>
    <w:rsid w:val="00A36D68"/>
    <w:rsid w:val="00A41021"/>
    <w:rsid w:val="00A41300"/>
    <w:rsid w:val="00A6498B"/>
    <w:rsid w:val="00A64CD2"/>
    <w:rsid w:val="00A7171C"/>
    <w:rsid w:val="00AD1047"/>
    <w:rsid w:val="00AD3981"/>
    <w:rsid w:val="00AE6C00"/>
    <w:rsid w:val="00AF18AD"/>
    <w:rsid w:val="00AF43E9"/>
    <w:rsid w:val="00AF5617"/>
    <w:rsid w:val="00B0407D"/>
    <w:rsid w:val="00B10D12"/>
    <w:rsid w:val="00B20323"/>
    <w:rsid w:val="00B23E42"/>
    <w:rsid w:val="00B346EA"/>
    <w:rsid w:val="00B34D59"/>
    <w:rsid w:val="00B4330E"/>
    <w:rsid w:val="00B644AE"/>
    <w:rsid w:val="00B65036"/>
    <w:rsid w:val="00B94D6A"/>
    <w:rsid w:val="00BA0D47"/>
    <w:rsid w:val="00BA2E42"/>
    <w:rsid w:val="00BB7599"/>
    <w:rsid w:val="00BF0716"/>
    <w:rsid w:val="00BF7730"/>
    <w:rsid w:val="00BF7C53"/>
    <w:rsid w:val="00C16DCF"/>
    <w:rsid w:val="00C41267"/>
    <w:rsid w:val="00C444C9"/>
    <w:rsid w:val="00C5087D"/>
    <w:rsid w:val="00C57581"/>
    <w:rsid w:val="00C64FCE"/>
    <w:rsid w:val="00C67412"/>
    <w:rsid w:val="00C80D96"/>
    <w:rsid w:val="00C82626"/>
    <w:rsid w:val="00C92B25"/>
    <w:rsid w:val="00C968B9"/>
    <w:rsid w:val="00CA2FD0"/>
    <w:rsid w:val="00CA4240"/>
    <w:rsid w:val="00CB2F72"/>
    <w:rsid w:val="00CC26FD"/>
    <w:rsid w:val="00CD1243"/>
    <w:rsid w:val="00CD39E4"/>
    <w:rsid w:val="00CD510F"/>
    <w:rsid w:val="00CF464A"/>
    <w:rsid w:val="00D06634"/>
    <w:rsid w:val="00D13AF4"/>
    <w:rsid w:val="00D219B3"/>
    <w:rsid w:val="00D50C58"/>
    <w:rsid w:val="00D5247B"/>
    <w:rsid w:val="00D616B7"/>
    <w:rsid w:val="00D81285"/>
    <w:rsid w:val="00D86107"/>
    <w:rsid w:val="00D909E9"/>
    <w:rsid w:val="00D92732"/>
    <w:rsid w:val="00DD3EDC"/>
    <w:rsid w:val="00DD50C9"/>
    <w:rsid w:val="00DE18F4"/>
    <w:rsid w:val="00DF634F"/>
    <w:rsid w:val="00E1752D"/>
    <w:rsid w:val="00E20D5F"/>
    <w:rsid w:val="00E27184"/>
    <w:rsid w:val="00E464E6"/>
    <w:rsid w:val="00E56B67"/>
    <w:rsid w:val="00E56E3C"/>
    <w:rsid w:val="00E71F06"/>
    <w:rsid w:val="00E71F6F"/>
    <w:rsid w:val="00E81DE9"/>
    <w:rsid w:val="00E95505"/>
    <w:rsid w:val="00EE1B9C"/>
    <w:rsid w:val="00F07079"/>
    <w:rsid w:val="00F26E61"/>
    <w:rsid w:val="00F31A04"/>
    <w:rsid w:val="00F46BC1"/>
    <w:rsid w:val="00F65BE9"/>
    <w:rsid w:val="00F90AC7"/>
    <w:rsid w:val="00FB04CF"/>
    <w:rsid w:val="00FC537F"/>
    <w:rsid w:val="00FF7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DF1"/>
  </w:style>
  <w:style w:type="paragraph" w:styleId="1">
    <w:name w:val="heading 1"/>
    <w:basedOn w:val="a"/>
    <w:next w:val="a"/>
    <w:link w:val="10"/>
    <w:qFormat/>
    <w:rsid w:val="00853E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3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853E65"/>
    <w:pPr>
      <w:keepNext/>
      <w:spacing w:after="0" w:line="240" w:lineRule="auto"/>
      <w:outlineLvl w:val="5"/>
    </w:pPr>
    <w:rPr>
      <w:rFonts w:ascii="Times New Roman" w:eastAsia="Times New Roman" w:hAnsi="Times New Roman" w:cs="Times New Roman"/>
      <w:b/>
      <w:bCs/>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E6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53E65"/>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rsid w:val="00853E65"/>
    <w:rPr>
      <w:rFonts w:ascii="Times New Roman" w:eastAsia="Times New Roman" w:hAnsi="Times New Roman" w:cs="Times New Roman"/>
      <w:b/>
      <w:bCs/>
      <w:iCs/>
      <w:sz w:val="24"/>
      <w:szCs w:val="24"/>
      <w:lang w:eastAsia="ru-RU"/>
    </w:rPr>
  </w:style>
  <w:style w:type="character" w:customStyle="1" w:styleId="a3">
    <w:name w:val="Сноска_"/>
    <w:basedOn w:val="a0"/>
    <w:link w:val="a4"/>
    <w:rsid w:val="00853E65"/>
    <w:rPr>
      <w:rFonts w:ascii="Courier New" w:eastAsia="Courier New" w:hAnsi="Courier New" w:cs="Courier New"/>
      <w:color w:val="231F20"/>
      <w:sz w:val="17"/>
      <w:szCs w:val="17"/>
    </w:rPr>
  </w:style>
  <w:style w:type="paragraph" w:customStyle="1" w:styleId="a4">
    <w:name w:val="Сноска"/>
    <w:basedOn w:val="a"/>
    <w:link w:val="a3"/>
    <w:rsid w:val="00853E65"/>
    <w:pPr>
      <w:widowControl w:val="0"/>
      <w:spacing w:after="0" w:line="240" w:lineRule="auto"/>
      <w:ind w:left="240" w:hanging="240"/>
    </w:pPr>
    <w:rPr>
      <w:rFonts w:ascii="Courier New" w:eastAsia="Courier New" w:hAnsi="Courier New" w:cs="Courier New"/>
      <w:color w:val="231F20"/>
      <w:sz w:val="17"/>
      <w:szCs w:val="17"/>
    </w:rPr>
  </w:style>
  <w:style w:type="character" w:customStyle="1" w:styleId="21">
    <w:name w:val="Основной текст (2)_"/>
    <w:basedOn w:val="a0"/>
    <w:link w:val="22"/>
    <w:rsid w:val="00853E65"/>
    <w:rPr>
      <w:rFonts w:ascii="Arial" w:eastAsia="Arial" w:hAnsi="Arial" w:cs="Arial"/>
      <w:b/>
      <w:bCs/>
      <w:color w:val="231F20"/>
      <w:sz w:val="19"/>
      <w:szCs w:val="19"/>
    </w:rPr>
  </w:style>
  <w:style w:type="paragraph" w:customStyle="1" w:styleId="22">
    <w:name w:val="Основной текст (2)"/>
    <w:basedOn w:val="a"/>
    <w:link w:val="21"/>
    <w:rsid w:val="00853E65"/>
    <w:pPr>
      <w:widowControl w:val="0"/>
      <w:spacing w:after="50" w:line="252" w:lineRule="auto"/>
    </w:pPr>
    <w:rPr>
      <w:rFonts w:ascii="Arial" w:eastAsia="Arial" w:hAnsi="Arial" w:cs="Arial"/>
      <w:b/>
      <w:bCs/>
      <w:color w:val="231F20"/>
      <w:sz w:val="19"/>
      <w:szCs w:val="19"/>
    </w:rPr>
  </w:style>
  <w:style w:type="character" w:customStyle="1" w:styleId="a5">
    <w:name w:val="Основной текст_"/>
    <w:basedOn w:val="a0"/>
    <w:link w:val="11"/>
    <w:rsid w:val="00853E65"/>
    <w:rPr>
      <w:rFonts w:ascii="Times New Roman" w:eastAsia="Times New Roman" w:hAnsi="Times New Roman" w:cs="Times New Roman"/>
      <w:sz w:val="20"/>
      <w:szCs w:val="20"/>
    </w:rPr>
  </w:style>
  <w:style w:type="paragraph" w:customStyle="1" w:styleId="11">
    <w:name w:val="Основной текст1"/>
    <w:basedOn w:val="a"/>
    <w:link w:val="a5"/>
    <w:rsid w:val="00853E65"/>
    <w:pPr>
      <w:widowControl w:val="0"/>
      <w:spacing w:after="0" w:line="252" w:lineRule="auto"/>
      <w:ind w:firstLine="240"/>
    </w:pPr>
    <w:rPr>
      <w:rFonts w:ascii="Times New Roman" w:eastAsia="Times New Roman" w:hAnsi="Times New Roman" w:cs="Times New Roman"/>
      <w:sz w:val="20"/>
      <w:szCs w:val="20"/>
    </w:rPr>
  </w:style>
  <w:style w:type="character" w:customStyle="1" w:styleId="3">
    <w:name w:val="Заголовок №3_"/>
    <w:basedOn w:val="a0"/>
    <w:link w:val="30"/>
    <w:rsid w:val="00853E65"/>
    <w:rPr>
      <w:rFonts w:ascii="Arial" w:eastAsia="Arial" w:hAnsi="Arial" w:cs="Arial"/>
      <w:b/>
      <w:bCs/>
      <w:sz w:val="18"/>
      <w:szCs w:val="18"/>
    </w:rPr>
  </w:style>
  <w:style w:type="paragraph" w:customStyle="1" w:styleId="30">
    <w:name w:val="Заголовок №3"/>
    <w:basedOn w:val="a"/>
    <w:link w:val="3"/>
    <w:rsid w:val="00853E65"/>
    <w:pPr>
      <w:widowControl w:val="0"/>
      <w:spacing w:after="60" w:line="240" w:lineRule="auto"/>
      <w:outlineLvl w:val="2"/>
    </w:pPr>
    <w:rPr>
      <w:rFonts w:ascii="Arial" w:eastAsia="Arial" w:hAnsi="Arial" w:cs="Arial"/>
      <w:b/>
      <w:bCs/>
      <w:sz w:val="18"/>
      <w:szCs w:val="18"/>
    </w:rPr>
  </w:style>
  <w:style w:type="character" w:customStyle="1" w:styleId="23">
    <w:name w:val="Колонтитул (2)_"/>
    <w:basedOn w:val="a0"/>
    <w:link w:val="24"/>
    <w:rsid w:val="00853E65"/>
    <w:rPr>
      <w:rFonts w:ascii="Times New Roman" w:eastAsia="Times New Roman" w:hAnsi="Times New Roman" w:cs="Times New Roman"/>
      <w:sz w:val="20"/>
      <w:szCs w:val="20"/>
    </w:rPr>
  </w:style>
  <w:style w:type="paragraph" w:customStyle="1" w:styleId="24">
    <w:name w:val="Колонтитул (2)"/>
    <w:basedOn w:val="a"/>
    <w:link w:val="23"/>
    <w:rsid w:val="00853E65"/>
    <w:pPr>
      <w:widowControl w:val="0"/>
      <w:spacing w:after="0" w:line="240" w:lineRule="auto"/>
    </w:pPr>
    <w:rPr>
      <w:rFonts w:ascii="Times New Roman" w:eastAsia="Times New Roman" w:hAnsi="Times New Roman" w:cs="Times New Roman"/>
      <w:sz w:val="20"/>
      <w:szCs w:val="20"/>
    </w:rPr>
  </w:style>
  <w:style w:type="paragraph" w:styleId="a6">
    <w:name w:val="header"/>
    <w:basedOn w:val="a"/>
    <w:link w:val="a7"/>
    <w:uiPriority w:val="99"/>
    <w:unhideWhenUsed/>
    <w:rsid w:val="00853E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3E65"/>
  </w:style>
  <w:style w:type="paragraph" w:styleId="a8">
    <w:name w:val="footer"/>
    <w:basedOn w:val="a"/>
    <w:link w:val="a9"/>
    <w:uiPriority w:val="99"/>
    <w:unhideWhenUsed/>
    <w:rsid w:val="00853E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3E65"/>
  </w:style>
  <w:style w:type="paragraph" w:styleId="aa">
    <w:name w:val="List Paragraph"/>
    <w:basedOn w:val="a"/>
    <w:link w:val="ab"/>
    <w:uiPriority w:val="34"/>
    <w:qFormat/>
    <w:rsid w:val="00853E65"/>
    <w:pPr>
      <w:ind w:left="720"/>
      <w:contextualSpacing/>
    </w:pPr>
  </w:style>
  <w:style w:type="character" w:customStyle="1" w:styleId="ab">
    <w:name w:val="Абзац списка Знак"/>
    <w:link w:val="aa"/>
    <w:uiPriority w:val="34"/>
    <w:qFormat/>
    <w:locked/>
    <w:rsid w:val="00853E65"/>
  </w:style>
  <w:style w:type="character" w:customStyle="1" w:styleId="ac">
    <w:name w:val="Текст выноски Знак"/>
    <w:basedOn w:val="a0"/>
    <w:link w:val="ad"/>
    <w:uiPriority w:val="99"/>
    <w:semiHidden/>
    <w:rsid w:val="00853E65"/>
    <w:rPr>
      <w:rFonts w:ascii="Tahoma" w:hAnsi="Tahoma" w:cs="Tahoma"/>
      <w:sz w:val="16"/>
      <w:szCs w:val="16"/>
    </w:rPr>
  </w:style>
  <w:style w:type="paragraph" w:styleId="ad">
    <w:name w:val="Balloon Text"/>
    <w:basedOn w:val="a"/>
    <w:link w:val="ac"/>
    <w:uiPriority w:val="99"/>
    <w:semiHidden/>
    <w:unhideWhenUsed/>
    <w:rsid w:val="00853E65"/>
    <w:pPr>
      <w:spacing w:after="0" w:line="240" w:lineRule="auto"/>
    </w:pPr>
    <w:rPr>
      <w:rFonts w:ascii="Tahoma" w:hAnsi="Tahoma" w:cs="Tahoma"/>
      <w:sz w:val="16"/>
      <w:szCs w:val="16"/>
    </w:rPr>
  </w:style>
  <w:style w:type="character" w:customStyle="1" w:styleId="4">
    <w:name w:val="Основной текст (4)_"/>
    <w:basedOn w:val="a0"/>
    <w:link w:val="40"/>
    <w:rsid w:val="00853E65"/>
    <w:rPr>
      <w:rFonts w:ascii="Times New Roman" w:eastAsia="Times New Roman" w:hAnsi="Times New Roman" w:cs="Times New Roman"/>
      <w:b/>
      <w:bCs/>
      <w:color w:val="808286"/>
      <w:sz w:val="12"/>
      <w:szCs w:val="12"/>
    </w:rPr>
  </w:style>
  <w:style w:type="paragraph" w:customStyle="1" w:styleId="40">
    <w:name w:val="Основной текст (4)"/>
    <w:basedOn w:val="a"/>
    <w:link w:val="4"/>
    <w:rsid w:val="00853E65"/>
    <w:pPr>
      <w:widowControl w:val="0"/>
      <w:spacing w:before="520" w:after="0" w:line="293" w:lineRule="auto"/>
      <w:jc w:val="center"/>
    </w:pPr>
    <w:rPr>
      <w:rFonts w:ascii="Times New Roman" w:eastAsia="Times New Roman" w:hAnsi="Times New Roman" w:cs="Times New Roman"/>
      <w:b/>
      <w:bCs/>
      <w:color w:val="808286"/>
      <w:sz w:val="12"/>
      <w:szCs w:val="12"/>
    </w:rPr>
  </w:style>
  <w:style w:type="character" w:customStyle="1" w:styleId="12">
    <w:name w:val="Заголовок №1_"/>
    <w:basedOn w:val="a0"/>
    <w:link w:val="13"/>
    <w:rsid w:val="00853E65"/>
    <w:rPr>
      <w:rFonts w:ascii="Times New Roman" w:eastAsia="Times New Roman" w:hAnsi="Times New Roman" w:cs="Times New Roman"/>
      <w:color w:val="808286"/>
      <w:sz w:val="26"/>
      <w:szCs w:val="26"/>
    </w:rPr>
  </w:style>
  <w:style w:type="paragraph" w:customStyle="1" w:styleId="13">
    <w:name w:val="Заголовок №1"/>
    <w:basedOn w:val="a"/>
    <w:link w:val="12"/>
    <w:rsid w:val="00853E65"/>
    <w:pPr>
      <w:widowControl w:val="0"/>
      <w:spacing w:after="700" w:line="211" w:lineRule="auto"/>
      <w:jc w:val="center"/>
      <w:outlineLvl w:val="0"/>
    </w:pPr>
    <w:rPr>
      <w:rFonts w:ascii="Times New Roman" w:eastAsia="Times New Roman" w:hAnsi="Times New Roman" w:cs="Times New Roman"/>
      <w:color w:val="808286"/>
      <w:sz w:val="26"/>
      <w:szCs w:val="26"/>
    </w:rPr>
  </w:style>
  <w:style w:type="character" w:customStyle="1" w:styleId="31">
    <w:name w:val="Основной текст (3)_"/>
    <w:basedOn w:val="a0"/>
    <w:link w:val="32"/>
    <w:rsid w:val="00853E65"/>
    <w:rPr>
      <w:rFonts w:ascii="Arial" w:eastAsia="Arial" w:hAnsi="Arial" w:cs="Arial"/>
      <w:b/>
      <w:bCs/>
      <w:sz w:val="17"/>
      <w:szCs w:val="17"/>
    </w:rPr>
  </w:style>
  <w:style w:type="paragraph" w:customStyle="1" w:styleId="32">
    <w:name w:val="Основной текст (3)"/>
    <w:basedOn w:val="a"/>
    <w:link w:val="31"/>
    <w:rsid w:val="00853E65"/>
    <w:pPr>
      <w:widowControl w:val="0"/>
      <w:spacing w:after="700" w:line="295" w:lineRule="auto"/>
      <w:jc w:val="center"/>
    </w:pPr>
    <w:rPr>
      <w:rFonts w:ascii="Arial" w:eastAsia="Arial" w:hAnsi="Arial" w:cs="Arial"/>
      <w:b/>
      <w:bCs/>
      <w:sz w:val="17"/>
      <w:szCs w:val="17"/>
    </w:rPr>
  </w:style>
  <w:style w:type="character" w:customStyle="1" w:styleId="5">
    <w:name w:val="Основной текст (5)_"/>
    <w:basedOn w:val="a0"/>
    <w:link w:val="50"/>
    <w:rsid w:val="00853E65"/>
    <w:rPr>
      <w:rFonts w:ascii="Arial" w:eastAsia="Arial" w:hAnsi="Arial" w:cs="Arial"/>
      <w:sz w:val="34"/>
      <w:szCs w:val="34"/>
    </w:rPr>
  </w:style>
  <w:style w:type="paragraph" w:customStyle="1" w:styleId="50">
    <w:name w:val="Основной текст (5)"/>
    <w:basedOn w:val="a"/>
    <w:link w:val="5"/>
    <w:rsid w:val="00853E65"/>
    <w:pPr>
      <w:widowControl w:val="0"/>
      <w:spacing w:after="2660" w:line="360" w:lineRule="auto"/>
      <w:jc w:val="center"/>
    </w:pPr>
    <w:rPr>
      <w:rFonts w:ascii="Arial" w:eastAsia="Arial" w:hAnsi="Arial" w:cs="Arial"/>
      <w:sz w:val="34"/>
      <w:szCs w:val="34"/>
    </w:rPr>
  </w:style>
  <w:style w:type="character" w:customStyle="1" w:styleId="ae">
    <w:name w:val="Оглавление_"/>
    <w:basedOn w:val="a0"/>
    <w:link w:val="af"/>
    <w:rsid w:val="00853E65"/>
    <w:rPr>
      <w:rFonts w:ascii="Times New Roman" w:eastAsia="Times New Roman" w:hAnsi="Times New Roman" w:cs="Times New Roman"/>
      <w:sz w:val="20"/>
      <w:szCs w:val="20"/>
    </w:rPr>
  </w:style>
  <w:style w:type="paragraph" w:customStyle="1" w:styleId="af">
    <w:name w:val="Оглавление"/>
    <w:basedOn w:val="a"/>
    <w:link w:val="ae"/>
    <w:rsid w:val="00853E65"/>
    <w:pPr>
      <w:widowControl w:val="0"/>
      <w:spacing w:after="80" w:line="295" w:lineRule="auto"/>
      <w:ind w:left="240"/>
    </w:pPr>
    <w:rPr>
      <w:rFonts w:ascii="Times New Roman" w:eastAsia="Times New Roman" w:hAnsi="Times New Roman" w:cs="Times New Roman"/>
      <w:sz w:val="20"/>
      <w:szCs w:val="20"/>
    </w:rPr>
  </w:style>
  <w:style w:type="character" w:customStyle="1" w:styleId="af0">
    <w:name w:val="Колонтитул_"/>
    <w:basedOn w:val="a0"/>
    <w:link w:val="af1"/>
    <w:rsid w:val="00853E65"/>
    <w:rPr>
      <w:rFonts w:ascii="Arial" w:eastAsia="Arial" w:hAnsi="Arial" w:cs="Arial"/>
      <w:sz w:val="15"/>
      <w:szCs w:val="15"/>
    </w:rPr>
  </w:style>
  <w:style w:type="paragraph" w:customStyle="1" w:styleId="af1">
    <w:name w:val="Колонтитул"/>
    <w:basedOn w:val="a"/>
    <w:link w:val="af0"/>
    <w:rsid w:val="00853E65"/>
    <w:pPr>
      <w:widowControl w:val="0"/>
      <w:spacing w:after="0" w:line="240" w:lineRule="auto"/>
    </w:pPr>
    <w:rPr>
      <w:rFonts w:ascii="Arial" w:eastAsia="Arial" w:hAnsi="Arial" w:cs="Arial"/>
      <w:sz w:val="15"/>
      <w:szCs w:val="15"/>
    </w:rPr>
  </w:style>
  <w:style w:type="character" w:customStyle="1" w:styleId="8">
    <w:name w:val="Основной текст (8)_"/>
    <w:basedOn w:val="a0"/>
    <w:link w:val="80"/>
    <w:rsid w:val="00853E65"/>
    <w:rPr>
      <w:rFonts w:ascii="Times New Roman" w:eastAsia="Times New Roman" w:hAnsi="Times New Roman" w:cs="Times New Roman"/>
      <w:b/>
      <w:bCs/>
      <w:i/>
      <w:iCs/>
      <w:color w:val="231F20"/>
    </w:rPr>
  </w:style>
  <w:style w:type="paragraph" w:customStyle="1" w:styleId="80">
    <w:name w:val="Основной текст (8)"/>
    <w:basedOn w:val="a"/>
    <w:link w:val="8"/>
    <w:rsid w:val="00853E65"/>
    <w:pPr>
      <w:widowControl w:val="0"/>
      <w:spacing w:after="120" w:line="240" w:lineRule="auto"/>
    </w:pPr>
    <w:rPr>
      <w:rFonts w:ascii="Times New Roman" w:eastAsia="Times New Roman" w:hAnsi="Times New Roman" w:cs="Times New Roman"/>
      <w:b/>
      <w:bCs/>
      <w:i/>
      <w:iCs/>
      <w:color w:val="231F20"/>
    </w:rPr>
  </w:style>
  <w:style w:type="character" w:customStyle="1" w:styleId="af2">
    <w:name w:val="Подпись к таблице_"/>
    <w:basedOn w:val="a0"/>
    <w:link w:val="af3"/>
    <w:rsid w:val="00853E65"/>
    <w:rPr>
      <w:rFonts w:ascii="Times New Roman" w:eastAsia="Times New Roman" w:hAnsi="Times New Roman" w:cs="Times New Roman"/>
      <w:color w:val="231F20"/>
      <w:sz w:val="20"/>
      <w:szCs w:val="20"/>
    </w:rPr>
  </w:style>
  <w:style w:type="paragraph" w:customStyle="1" w:styleId="af3">
    <w:name w:val="Подпись к таблице"/>
    <w:basedOn w:val="a"/>
    <w:link w:val="af2"/>
    <w:rsid w:val="00853E65"/>
    <w:pPr>
      <w:widowControl w:val="0"/>
      <w:spacing w:after="0" w:line="240" w:lineRule="auto"/>
      <w:ind w:firstLine="240"/>
    </w:pPr>
    <w:rPr>
      <w:rFonts w:ascii="Times New Roman" w:eastAsia="Times New Roman" w:hAnsi="Times New Roman" w:cs="Times New Roman"/>
      <w:color w:val="231F20"/>
      <w:sz w:val="20"/>
      <w:szCs w:val="20"/>
    </w:rPr>
  </w:style>
  <w:style w:type="character" w:customStyle="1" w:styleId="af4">
    <w:name w:val="Другое_"/>
    <w:basedOn w:val="a0"/>
    <w:link w:val="af5"/>
    <w:rsid w:val="00853E65"/>
    <w:rPr>
      <w:rFonts w:ascii="Times New Roman" w:eastAsia="Times New Roman" w:hAnsi="Times New Roman" w:cs="Times New Roman"/>
      <w:sz w:val="20"/>
      <w:szCs w:val="20"/>
    </w:rPr>
  </w:style>
  <w:style w:type="paragraph" w:customStyle="1" w:styleId="af5">
    <w:name w:val="Другое"/>
    <w:basedOn w:val="a"/>
    <w:link w:val="af4"/>
    <w:rsid w:val="00853E65"/>
    <w:pPr>
      <w:widowControl w:val="0"/>
      <w:spacing w:after="0" w:line="252" w:lineRule="auto"/>
      <w:ind w:firstLine="240"/>
    </w:pPr>
    <w:rPr>
      <w:rFonts w:ascii="Times New Roman" w:eastAsia="Times New Roman" w:hAnsi="Times New Roman" w:cs="Times New Roman"/>
      <w:sz w:val="20"/>
      <w:szCs w:val="20"/>
    </w:rPr>
  </w:style>
  <w:style w:type="character" w:customStyle="1" w:styleId="9">
    <w:name w:val="Основной текст (9)_"/>
    <w:basedOn w:val="a0"/>
    <w:link w:val="90"/>
    <w:rsid w:val="00853E65"/>
    <w:rPr>
      <w:rFonts w:ascii="Arial" w:eastAsia="Arial" w:hAnsi="Arial" w:cs="Arial"/>
      <w:color w:val="231F20"/>
      <w:sz w:val="15"/>
      <w:szCs w:val="15"/>
    </w:rPr>
  </w:style>
  <w:style w:type="paragraph" w:customStyle="1" w:styleId="90">
    <w:name w:val="Основной текст (9)"/>
    <w:basedOn w:val="a"/>
    <w:link w:val="9"/>
    <w:rsid w:val="00853E65"/>
    <w:pPr>
      <w:widowControl w:val="0"/>
      <w:spacing w:after="0"/>
      <w:ind w:left="240" w:hanging="240"/>
    </w:pPr>
    <w:rPr>
      <w:rFonts w:ascii="Arial" w:eastAsia="Arial" w:hAnsi="Arial" w:cs="Arial"/>
      <w:color w:val="231F20"/>
      <w:sz w:val="15"/>
      <w:szCs w:val="15"/>
    </w:rPr>
  </w:style>
  <w:style w:type="character" w:customStyle="1" w:styleId="25">
    <w:name w:val="Заголовок №2_"/>
    <w:basedOn w:val="a0"/>
    <w:link w:val="26"/>
    <w:rsid w:val="00853E65"/>
    <w:rPr>
      <w:rFonts w:ascii="Arial" w:eastAsia="Arial" w:hAnsi="Arial" w:cs="Arial"/>
      <w:b/>
      <w:bCs/>
    </w:rPr>
  </w:style>
  <w:style w:type="paragraph" w:customStyle="1" w:styleId="26">
    <w:name w:val="Заголовок №2"/>
    <w:basedOn w:val="a"/>
    <w:link w:val="25"/>
    <w:rsid w:val="00853E65"/>
    <w:pPr>
      <w:widowControl w:val="0"/>
      <w:spacing w:after="180" w:line="240" w:lineRule="auto"/>
      <w:outlineLvl w:val="1"/>
    </w:pPr>
    <w:rPr>
      <w:rFonts w:ascii="Arial" w:eastAsia="Arial" w:hAnsi="Arial" w:cs="Arial"/>
      <w:b/>
      <w:bCs/>
    </w:rPr>
  </w:style>
  <w:style w:type="table" w:styleId="af6">
    <w:name w:val="Table Grid"/>
    <w:basedOn w:val="a1"/>
    <w:uiPriority w:val="59"/>
    <w:rsid w:val="00853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853E65"/>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f7">
    <w:name w:val="Plain Text"/>
    <w:basedOn w:val="a"/>
    <w:link w:val="af8"/>
    <w:semiHidden/>
    <w:rsid w:val="00853E65"/>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semiHidden/>
    <w:rsid w:val="00853E65"/>
    <w:rPr>
      <w:rFonts w:ascii="Courier New" w:eastAsia="Times New Roman" w:hAnsi="Courier New" w:cs="Courier New"/>
      <w:sz w:val="20"/>
      <w:szCs w:val="20"/>
      <w:lang w:eastAsia="ru-RU"/>
    </w:rPr>
  </w:style>
  <w:style w:type="paragraph" w:styleId="af9">
    <w:name w:val="Body Text Indent"/>
    <w:aliases w:val="текст,Основной текст 1"/>
    <w:basedOn w:val="a"/>
    <w:link w:val="afa"/>
    <w:rsid w:val="00853E65"/>
    <w:pPr>
      <w:spacing w:after="0" w:line="240" w:lineRule="auto"/>
      <w:ind w:firstLine="540"/>
    </w:pPr>
    <w:rPr>
      <w:rFonts w:ascii="Times New Roman" w:eastAsia="Times New Roman" w:hAnsi="Times New Roman" w:cs="Times New Roman"/>
      <w:sz w:val="24"/>
      <w:szCs w:val="24"/>
    </w:rPr>
  </w:style>
  <w:style w:type="character" w:customStyle="1" w:styleId="afa">
    <w:name w:val="Основной текст с отступом Знак"/>
    <w:aliases w:val="текст Знак,Основной текст 1 Знак"/>
    <w:basedOn w:val="a0"/>
    <w:link w:val="af9"/>
    <w:rsid w:val="00853E65"/>
    <w:rPr>
      <w:rFonts w:ascii="Times New Roman" w:eastAsia="Times New Roman" w:hAnsi="Times New Roman" w:cs="Times New Roman"/>
      <w:sz w:val="24"/>
      <w:szCs w:val="24"/>
    </w:rPr>
  </w:style>
  <w:style w:type="paragraph" w:customStyle="1" w:styleId="14">
    <w:name w:val="Без интервала1"/>
    <w:aliases w:val="основа"/>
    <w:qFormat/>
    <w:rsid w:val="00853E65"/>
    <w:pPr>
      <w:spacing w:after="0" w:line="240" w:lineRule="auto"/>
    </w:pPr>
    <w:rPr>
      <w:rFonts w:ascii="Calibri" w:eastAsia="Calibri" w:hAnsi="Calibri" w:cs="Times New Roman"/>
    </w:rPr>
  </w:style>
  <w:style w:type="paragraph" w:customStyle="1" w:styleId="Zag1">
    <w:name w:val="Zag_1"/>
    <w:basedOn w:val="a"/>
    <w:rsid w:val="00853E65"/>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styleId="27">
    <w:name w:val="Body Text Indent 2"/>
    <w:basedOn w:val="a"/>
    <w:link w:val="28"/>
    <w:unhideWhenUsed/>
    <w:rsid w:val="00853E65"/>
    <w:pPr>
      <w:spacing w:after="120" w:line="480" w:lineRule="auto"/>
      <w:ind w:left="283"/>
    </w:pPr>
  </w:style>
  <w:style w:type="character" w:customStyle="1" w:styleId="28">
    <w:name w:val="Основной текст с отступом 2 Знак"/>
    <w:basedOn w:val="a0"/>
    <w:link w:val="27"/>
    <w:rsid w:val="00853E65"/>
  </w:style>
  <w:style w:type="character" w:customStyle="1" w:styleId="Zag11">
    <w:name w:val="Zag_11"/>
    <w:rsid w:val="00853E65"/>
  </w:style>
  <w:style w:type="character" w:styleId="afb">
    <w:name w:val="Intense Emphasis"/>
    <w:qFormat/>
    <w:rsid w:val="00853E65"/>
    <w:rPr>
      <w:b/>
      <w:bCs/>
      <w:i/>
      <w:iCs/>
      <w:color w:val="4F81BD"/>
    </w:rPr>
  </w:style>
  <w:style w:type="paragraph" w:customStyle="1" w:styleId="body">
    <w:name w:val="body"/>
    <w:basedOn w:val="a"/>
    <w:rsid w:val="00853E6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c">
    <w:name w:val="Body Text"/>
    <w:basedOn w:val="a"/>
    <w:link w:val="afd"/>
    <w:uiPriority w:val="1"/>
    <w:unhideWhenUsed/>
    <w:qFormat/>
    <w:rsid w:val="00853E65"/>
    <w:pPr>
      <w:spacing w:after="120"/>
    </w:pPr>
  </w:style>
  <w:style w:type="character" w:customStyle="1" w:styleId="afd">
    <w:name w:val="Основной текст Знак"/>
    <w:basedOn w:val="a0"/>
    <w:link w:val="afc"/>
    <w:uiPriority w:val="99"/>
    <w:rsid w:val="00853E65"/>
  </w:style>
  <w:style w:type="character" w:styleId="afe">
    <w:name w:val="Strong"/>
    <w:uiPriority w:val="22"/>
    <w:qFormat/>
    <w:rsid w:val="00853E65"/>
    <w:rPr>
      <w:b/>
      <w:bCs/>
    </w:rPr>
  </w:style>
  <w:style w:type="character" w:customStyle="1" w:styleId="33">
    <w:name w:val="Основной текст 3 Знак"/>
    <w:basedOn w:val="a0"/>
    <w:link w:val="34"/>
    <w:uiPriority w:val="99"/>
    <w:semiHidden/>
    <w:rsid w:val="00853E65"/>
    <w:rPr>
      <w:sz w:val="16"/>
      <w:szCs w:val="16"/>
    </w:rPr>
  </w:style>
  <w:style w:type="paragraph" w:styleId="34">
    <w:name w:val="Body Text 3"/>
    <w:basedOn w:val="a"/>
    <w:link w:val="33"/>
    <w:uiPriority w:val="99"/>
    <w:semiHidden/>
    <w:unhideWhenUsed/>
    <w:rsid w:val="00853E65"/>
    <w:pPr>
      <w:spacing w:after="120"/>
    </w:pPr>
    <w:rPr>
      <w:sz w:val="16"/>
      <w:szCs w:val="16"/>
    </w:rPr>
  </w:style>
  <w:style w:type="character" w:styleId="aff">
    <w:name w:val="Emphasis"/>
    <w:qFormat/>
    <w:rsid w:val="00853E65"/>
    <w:rPr>
      <w:i/>
      <w:iCs/>
    </w:rPr>
  </w:style>
  <w:style w:type="character" w:customStyle="1" w:styleId="FontStyle15">
    <w:name w:val="Font Style15"/>
    <w:rsid w:val="00853E65"/>
    <w:rPr>
      <w:rFonts w:ascii="Times New Roman" w:hAnsi="Times New Roman" w:cs="Times New Roman"/>
      <w:sz w:val="22"/>
      <w:szCs w:val="22"/>
    </w:rPr>
  </w:style>
  <w:style w:type="paragraph" w:customStyle="1" w:styleId="Style5">
    <w:name w:val="Style5"/>
    <w:basedOn w:val="a"/>
    <w:rsid w:val="00853E65"/>
    <w:pPr>
      <w:widowControl w:val="0"/>
      <w:autoSpaceDE w:val="0"/>
      <w:autoSpaceDN w:val="0"/>
      <w:adjustRightInd w:val="0"/>
      <w:spacing w:after="0" w:line="276" w:lineRule="exact"/>
    </w:pPr>
    <w:rPr>
      <w:rFonts w:ascii="Calibri" w:eastAsia="Times New Roman" w:hAnsi="Calibri" w:cs="Times New Roman"/>
      <w:sz w:val="24"/>
      <w:szCs w:val="24"/>
      <w:lang w:eastAsia="ru-RU"/>
    </w:rPr>
  </w:style>
  <w:style w:type="character" w:customStyle="1" w:styleId="FontStyle14">
    <w:name w:val="Font Style14"/>
    <w:rsid w:val="00853E65"/>
    <w:rPr>
      <w:rFonts w:ascii="Times New Roman" w:hAnsi="Times New Roman" w:cs="Times New Roman"/>
      <w:b/>
      <w:bCs/>
      <w:i/>
      <w:iCs/>
      <w:sz w:val="22"/>
      <w:szCs w:val="22"/>
    </w:rPr>
  </w:style>
  <w:style w:type="character" w:customStyle="1" w:styleId="FontStyle16">
    <w:name w:val="Font Style16"/>
    <w:rsid w:val="00853E65"/>
    <w:rPr>
      <w:rFonts w:ascii="Times New Roman" w:hAnsi="Times New Roman" w:cs="Times New Roman"/>
      <w:sz w:val="22"/>
      <w:szCs w:val="22"/>
    </w:rPr>
  </w:style>
  <w:style w:type="paragraph" w:customStyle="1" w:styleId="Style6">
    <w:name w:val="Style6"/>
    <w:basedOn w:val="a"/>
    <w:rsid w:val="00853E65"/>
    <w:pPr>
      <w:widowControl w:val="0"/>
      <w:autoSpaceDE w:val="0"/>
      <w:autoSpaceDN w:val="0"/>
      <w:adjustRightInd w:val="0"/>
      <w:spacing w:after="0" w:line="283" w:lineRule="exact"/>
    </w:pPr>
    <w:rPr>
      <w:rFonts w:ascii="Calibri" w:eastAsia="Times New Roman" w:hAnsi="Calibri" w:cs="Times New Roman"/>
      <w:sz w:val="24"/>
      <w:szCs w:val="24"/>
      <w:lang w:eastAsia="ru-RU"/>
    </w:rPr>
  </w:style>
  <w:style w:type="paragraph" w:customStyle="1" w:styleId="Style7">
    <w:name w:val="Style7"/>
    <w:basedOn w:val="a"/>
    <w:rsid w:val="00853E65"/>
    <w:pPr>
      <w:widowControl w:val="0"/>
      <w:autoSpaceDE w:val="0"/>
      <w:autoSpaceDN w:val="0"/>
      <w:adjustRightInd w:val="0"/>
      <w:spacing w:after="0" w:line="288" w:lineRule="exact"/>
    </w:pPr>
    <w:rPr>
      <w:rFonts w:ascii="Calibri" w:eastAsia="Times New Roman" w:hAnsi="Calibri" w:cs="Times New Roman"/>
      <w:sz w:val="24"/>
      <w:szCs w:val="24"/>
      <w:lang w:eastAsia="ru-RU"/>
    </w:rPr>
  </w:style>
  <w:style w:type="paragraph" w:customStyle="1" w:styleId="Style8">
    <w:name w:val="Style8"/>
    <w:basedOn w:val="a"/>
    <w:rsid w:val="00853E65"/>
    <w:pPr>
      <w:widowControl w:val="0"/>
      <w:autoSpaceDE w:val="0"/>
      <w:autoSpaceDN w:val="0"/>
      <w:adjustRightInd w:val="0"/>
      <w:spacing w:after="0" w:line="274" w:lineRule="exact"/>
      <w:jc w:val="both"/>
    </w:pPr>
    <w:rPr>
      <w:rFonts w:ascii="Calibri" w:eastAsia="Times New Roman" w:hAnsi="Calibri" w:cs="Times New Roman"/>
      <w:sz w:val="24"/>
      <w:szCs w:val="24"/>
      <w:lang w:eastAsia="ru-RU"/>
    </w:rPr>
  </w:style>
  <w:style w:type="paragraph" w:styleId="aff0">
    <w:name w:val="Title"/>
    <w:basedOn w:val="a"/>
    <w:link w:val="aff1"/>
    <w:uiPriority w:val="1"/>
    <w:qFormat/>
    <w:rsid w:val="00853E65"/>
    <w:pPr>
      <w:autoSpaceDE w:val="0"/>
      <w:autoSpaceDN w:val="0"/>
      <w:adjustRightInd w:val="0"/>
      <w:spacing w:after="0" w:line="240" w:lineRule="auto"/>
      <w:jc w:val="center"/>
    </w:pPr>
    <w:rPr>
      <w:rFonts w:ascii="Arial" w:eastAsia="Times New Roman" w:hAnsi="Arial" w:cs="Arial"/>
      <w:b/>
      <w:bCs/>
      <w:sz w:val="32"/>
      <w:szCs w:val="30"/>
      <w:lang w:eastAsia="ru-RU"/>
    </w:rPr>
  </w:style>
  <w:style w:type="character" w:customStyle="1" w:styleId="aff1">
    <w:name w:val="Название Знак"/>
    <w:basedOn w:val="a0"/>
    <w:link w:val="aff0"/>
    <w:uiPriority w:val="1"/>
    <w:rsid w:val="00853E65"/>
    <w:rPr>
      <w:rFonts w:ascii="Arial" w:eastAsia="Times New Roman" w:hAnsi="Arial" w:cs="Arial"/>
      <w:b/>
      <w:bCs/>
      <w:sz w:val="32"/>
      <w:szCs w:val="30"/>
      <w:lang w:eastAsia="ru-RU"/>
    </w:rPr>
  </w:style>
  <w:style w:type="character" w:customStyle="1" w:styleId="CharAttribute484">
    <w:name w:val="CharAttribute484"/>
    <w:uiPriority w:val="99"/>
    <w:rsid w:val="00853E65"/>
    <w:rPr>
      <w:rFonts w:ascii="Times New Roman" w:eastAsia="Times New Roman"/>
      <w:i/>
      <w:sz w:val="28"/>
    </w:rPr>
  </w:style>
  <w:style w:type="paragraph" w:styleId="aff2">
    <w:name w:val="No Spacing"/>
    <w:link w:val="aff3"/>
    <w:uiPriority w:val="1"/>
    <w:qFormat/>
    <w:rsid w:val="00853E65"/>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ff3">
    <w:name w:val="Без интервала Знак"/>
    <w:link w:val="aff2"/>
    <w:uiPriority w:val="1"/>
    <w:rsid w:val="00853E65"/>
    <w:rPr>
      <w:rFonts w:ascii="Batang" w:eastAsia="Batang" w:hAnsi="Times New Roman" w:cs="Times New Roman"/>
      <w:kern w:val="2"/>
      <w:sz w:val="20"/>
      <w:szCs w:val="20"/>
      <w:lang w:val="en-US" w:eastAsia="ko-KR"/>
    </w:rPr>
  </w:style>
  <w:style w:type="character" w:customStyle="1" w:styleId="CharAttribute3">
    <w:name w:val="CharAttribute3"/>
    <w:rsid w:val="00853E65"/>
    <w:rPr>
      <w:rFonts w:ascii="Times New Roman" w:eastAsia="Batang" w:hAnsi="Batang"/>
      <w:sz w:val="28"/>
    </w:rPr>
  </w:style>
  <w:style w:type="paragraph" w:customStyle="1" w:styleId="ParaAttribute10">
    <w:name w:val="ParaAttribute10"/>
    <w:uiPriority w:val="99"/>
    <w:rsid w:val="00853E65"/>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853E65"/>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853E65"/>
    <w:rPr>
      <w:rFonts w:ascii="Times New Roman" w:eastAsia="Times New Roman"/>
      <w:i/>
      <w:sz w:val="22"/>
    </w:rPr>
  </w:style>
  <w:style w:type="character" w:customStyle="1" w:styleId="CharAttribute501">
    <w:name w:val="CharAttribute501"/>
    <w:uiPriority w:val="99"/>
    <w:rsid w:val="00853E65"/>
    <w:rPr>
      <w:rFonts w:ascii="Times New Roman" w:eastAsia="Times New Roman"/>
      <w:i/>
      <w:sz w:val="28"/>
      <w:u w:val="single"/>
    </w:rPr>
  </w:style>
  <w:style w:type="character" w:customStyle="1" w:styleId="CharAttribute512">
    <w:name w:val="CharAttribute512"/>
    <w:rsid w:val="00853E65"/>
    <w:rPr>
      <w:rFonts w:ascii="Times New Roman" w:eastAsia="Times New Roman"/>
      <w:sz w:val="28"/>
    </w:rPr>
  </w:style>
  <w:style w:type="character" w:customStyle="1" w:styleId="CharAttribute504">
    <w:name w:val="CharAttribute504"/>
    <w:rsid w:val="00853E65"/>
    <w:rPr>
      <w:rFonts w:ascii="Times New Roman" w:eastAsia="Times New Roman"/>
      <w:sz w:val="28"/>
    </w:rPr>
  </w:style>
  <w:style w:type="paragraph" w:customStyle="1" w:styleId="ParaAttribute38">
    <w:name w:val="ParaAttribute38"/>
    <w:rsid w:val="00853E65"/>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853E65"/>
    <w:rPr>
      <w:rFonts w:ascii="Times New Roman" w:eastAsia="Times New Roman"/>
      <w:i/>
      <w:sz w:val="28"/>
    </w:rPr>
  </w:style>
  <w:style w:type="character" w:customStyle="1" w:styleId="CharAttribute526">
    <w:name w:val="CharAttribute526"/>
    <w:rsid w:val="00853E65"/>
    <w:rPr>
      <w:rFonts w:ascii="Times New Roman" w:eastAsia="Times New Roman"/>
      <w:sz w:val="28"/>
    </w:rPr>
  </w:style>
  <w:style w:type="character" w:customStyle="1" w:styleId="aff4">
    <w:name w:val="Основной текст + Полужирный;Курсив"/>
    <w:rsid w:val="00853E6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aff5">
    <w:name w:val="Основной текст + Курсив"/>
    <w:rsid w:val="00853E6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1">
    <w:name w:val="Основной текст4"/>
    <w:basedOn w:val="a"/>
    <w:rsid w:val="00853E65"/>
    <w:pPr>
      <w:widowControl w:val="0"/>
      <w:shd w:val="clear" w:color="auto" w:fill="FFFFFF"/>
      <w:spacing w:after="0" w:line="274" w:lineRule="exact"/>
      <w:ind w:hanging="340"/>
    </w:pPr>
    <w:rPr>
      <w:rFonts w:ascii="Times New Roman" w:eastAsia="Times New Roman" w:hAnsi="Times New Roman" w:cs="Times New Roman"/>
      <w:sz w:val="23"/>
      <w:szCs w:val="23"/>
      <w:lang w:eastAsia="ru-RU"/>
    </w:rPr>
  </w:style>
  <w:style w:type="paragraph" w:customStyle="1" w:styleId="msonormalbullet2gif">
    <w:name w:val="msonormalbullet2.gif"/>
    <w:basedOn w:val="a"/>
    <w:rsid w:val="00853E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53E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5">
    <w:name w:val="Основной текст с отступом 3 Знак"/>
    <w:basedOn w:val="a0"/>
    <w:link w:val="36"/>
    <w:rsid w:val="00853E65"/>
    <w:rPr>
      <w:sz w:val="16"/>
      <w:szCs w:val="16"/>
    </w:rPr>
  </w:style>
  <w:style w:type="paragraph" w:styleId="36">
    <w:name w:val="Body Text Indent 3"/>
    <w:basedOn w:val="a"/>
    <w:link w:val="35"/>
    <w:unhideWhenUsed/>
    <w:rsid w:val="00853E65"/>
    <w:pPr>
      <w:spacing w:after="120"/>
      <w:ind w:left="283"/>
    </w:pPr>
    <w:rPr>
      <w:sz w:val="16"/>
      <w:szCs w:val="16"/>
    </w:rPr>
  </w:style>
  <w:style w:type="character" w:styleId="aff6">
    <w:name w:val="Hyperlink"/>
    <w:basedOn w:val="a0"/>
    <w:uiPriority w:val="99"/>
    <w:unhideWhenUsed/>
    <w:rsid w:val="00853E65"/>
    <w:rPr>
      <w:color w:val="0000FF" w:themeColor="hyperlink"/>
      <w:u w:val="single"/>
    </w:rPr>
  </w:style>
  <w:style w:type="table" w:customStyle="1" w:styleId="TableGrid2">
    <w:name w:val="TableGrid2"/>
    <w:rsid w:val="00157080"/>
    <w:pPr>
      <w:spacing w:after="0" w:line="240" w:lineRule="auto"/>
    </w:pPr>
    <w:rPr>
      <w:rFonts w:eastAsia="Times New Roman"/>
      <w:lang w:eastAsia="ru-RU"/>
    </w:rPr>
    <w:tblPr>
      <w:tblCellMar>
        <w:top w:w="0" w:type="dxa"/>
        <w:left w:w="0" w:type="dxa"/>
        <w:bottom w:w="0" w:type="dxa"/>
        <w:right w:w="0" w:type="dxa"/>
      </w:tblCellMar>
    </w:tblPr>
  </w:style>
  <w:style w:type="character" w:styleId="aff7">
    <w:name w:val="FollowedHyperlink"/>
    <w:basedOn w:val="a0"/>
    <w:uiPriority w:val="99"/>
    <w:semiHidden/>
    <w:unhideWhenUsed/>
    <w:rsid w:val="00157080"/>
    <w:rPr>
      <w:color w:val="800080" w:themeColor="followedHyperlink"/>
      <w:u w:val="single"/>
    </w:rPr>
  </w:style>
  <w:style w:type="paragraph" w:customStyle="1" w:styleId="c3">
    <w:name w:val="c3"/>
    <w:basedOn w:val="a"/>
    <w:rsid w:val="00A64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6498B"/>
  </w:style>
  <w:style w:type="paragraph" w:customStyle="1" w:styleId="c2">
    <w:name w:val="c2"/>
    <w:basedOn w:val="a"/>
    <w:rsid w:val="00A649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5D53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5D5349"/>
    <w:pPr>
      <w:widowControl w:val="0"/>
      <w:autoSpaceDE w:val="0"/>
      <w:autoSpaceDN w:val="0"/>
      <w:spacing w:after="0" w:line="240" w:lineRule="auto"/>
      <w:ind w:left="824" w:hanging="493"/>
    </w:pPr>
    <w:rPr>
      <w:rFonts w:ascii="Times New Roman" w:eastAsia="Times New Roman" w:hAnsi="Times New Roman" w:cs="Times New Roman"/>
      <w:sz w:val="28"/>
      <w:szCs w:val="28"/>
    </w:rPr>
  </w:style>
  <w:style w:type="paragraph" w:customStyle="1" w:styleId="210">
    <w:name w:val="Оглавление 21"/>
    <w:basedOn w:val="a"/>
    <w:uiPriority w:val="1"/>
    <w:qFormat/>
    <w:rsid w:val="005D5349"/>
    <w:pPr>
      <w:widowControl w:val="0"/>
      <w:autoSpaceDE w:val="0"/>
      <w:autoSpaceDN w:val="0"/>
      <w:spacing w:before="331" w:after="0" w:line="240" w:lineRule="auto"/>
      <w:ind w:left="760" w:right="626" w:hanging="428"/>
    </w:pPr>
    <w:rPr>
      <w:rFonts w:ascii="Times New Roman" w:eastAsia="Times New Roman" w:hAnsi="Times New Roman" w:cs="Times New Roman"/>
      <w:b/>
      <w:bCs/>
      <w:i/>
      <w:iCs/>
    </w:rPr>
  </w:style>
  <w:style w:type="paragraph" w:customStyle="1" w:styleId="310">
    <w:name w:val="Оглавление 31"/>
    <w:basedOn w:val="a"/>
    <w:uiPriority w:val="1"/>
    <w:qFormat/>
    <w:rsid w:val="005D5349"/>
    <w:pPr>
      <w:widowControl w:val="0"/>
      <w:autoSpaceDE w:val="0"/>
      <w:autoSpaceDN w:val="0"/>
      <w:spacing w:after="0" w:line="240" w:lineRule="auto"/>
      <w:ind w:left="900"/>
    </w:pPr>
    <w:rPr>
      <w:rFonts w:ascii="Times New Roman" w:eastAsia="Times New Roman" w:hAnsi="Times New Roman" w:cs="Times New Roman"/>
      <w:sz w:val="28"/>
      <w:szCs w:val="28"/>
    </w:rPr>
  </w:style>
  <w:style w:type="paragraph" w:customStyle="1" w:styleId="410">
    <w:name w:val="Оглавление 41"/>
    <w:basedOn w:val="a"/>
    <w:uiPriority w:val="1"/>
    <w:qFormat/>
    <w:rsid w:val="005D5349"/>
    <w:pPr>
      <w:widowControl w:val="0"/>
      <w:autoSpaceDE w:val="0"/>
      <w:autoSpaceDN w:val="0"/>
      <w:spacing w:after="0" w:line="240" w:lineRule="auto"/>
      <w:ind w:left="900"/>
    </w:pPr>
    <w:rPr>
      <w:rFonts w:ascii="Times New Roman" w:eastAsia="Times New Roman" w:hAnsi="Times New Roman" w:cs="Times New Roman"/>
      <w:sz w:val="24"/>
      <w:szCs w:val="24"/>
    </w:rPr>
  </w:style>
  <w:style w:type="paragraph" w:customStyle="1" w:styleId="51">
    <w:name w:val="Оглавление 51"/>
    <w:basedOn w:val="a"/>
    <w:uiPriority w:val="1"/>
    <w:qFormat/>
    <w:rsid w:val="005D5349"/>
    <w:pPr>
      <w:widowControl w:val="0"/>
      <w:autoSpaceDE w:val="0"/>
      <w:autoSpaceDN w:val="0"/>
      <w:spacing w:after="0" w:line="326" w:lineRule="exact"/>
      <w:ind w:left="968"/>
    </w:pPr>
    <w:rPr>
      <w:rFonts w:ascii="Times New Roman" w:eastAsia="Times New Roman" w:hAnsi="Times New Roman" w:cs="Times New Roman"/>
      <w:sz w:val="28"/>
      <w:szCs w:val="28"/>
    </w:rPr>
  </w:style>
  <w:style w:type="paragraph" w:customStyle="1" w:styleId="111">
    <w:name w:val="Заголовок 11"/>
    <w:basedOn w:val="a"/>
    <w:uiPriority w:val="1"/>
    <w:qFormat/>
    <w:rsid w:val="005D5349"/>
    <w:pPr>
      <w:widowControl w:val="0"/>
      <w:autoSpaceDE w:val="0"/>
      <w:autoSpaceDN w:val="0"/>
      <w:spacing w:after="0" w:line="240" w:lineRule="auto"/>
      <w:ind w:left="1040" w:hanging="636"/>
      <w:outlineLvl w:val="1"/>
    </w:pPr>
    <w:rPr>
      <w:rFonts w:ascii="Times New Roman" w:eastAsia="Times New Roman" w:hAnsi="Times New Roman" w:cs="Times New Roman"/>
      <w:b/>
      <w:bCs/>
      <w:sz w:val="28"/>
      <w:szCs w:val="28"/>
    </w:rPr>
  </w:style>
  <w:style w:type="paragraph" w:customStyle="1" w:styleId="211">
    <w:name w:val="Заголовок 21"/>
    <w:basedOn w:val="a"/>
    <w:uiPriority w:val="1"/>
    <w:qFormat/>
    <w:rsid w:val="005D5349"/>
    <w:pPr>
      <w:widowControl w:val="0"/>
      <w:autoSpaceDE w:val="0"/>
      <w:autoSpaceDN w:val="0"/>
      <w:spacing w:after="0" w:line="274" w:lineRule="exact"/>
      <w:ind w:left="900"/>
      <w:jc w:val="both"/>
      <w:outlineLvl w:val="2"/>
    </w:pPr>
    <w:rPr>
      <w:rFonts w:ascii="Times New Roman" w:eastAsia="Times New Roman" w:hAnsi="Times New Roman" w:cs="Times New Roman"/>
      <w:b/>
      <w:bCs/>
      <w:sz w:val="24"/>
      <w:szCs w:val="24"/>
    </w:rPr>
  </w:style>
  <w:style w:type="paragraph" w:customStyle="1" w:styleId="311">
    <w:name w:val="Заголовок 31"/>
    <w:basedOn w:val="a"/>
    <w:uiPriority w:val="1"/>
    <w:qFormat/>
    <w:rsid w:val="005D5349"/>
    <w:pPr>
      <w:widowControl w:val="0"/>
      <w:autoSpaceDE w:val="0"/>
      <w:autoSpaceDN w:val="0"/>
      <w:spacing w:after="0" w:line="240" w:lineRule="auto"/>
      <w:ind w:left="900"/>
      <w:jc w:val="both"/>
      <w:outlineLvl w:val="3"/>
    </w:pPr>
    <w:rPr>
      <w:rFonts w:ascii="Times New Roman" w:eastAsia="Times New Roman" w:hAnsi="Times New Roman" w:cs="Times New Roman"/>
      <w:b/>
      <w:bCs/>
      <w:i/>
      <w:iCs/>
      <w:sz w:val="24"/>
      <w:szCs w:val="24"/>
    </w:rPr>
  </w:style>
  <w:style w:type="paragraph" w:customStyle="1" w:styleId="TableParagraph">
    <w:name w:val="Table Paragraph"/>
    <w:basedOn w:val="a"/>
    <w:uiPriority w:val="1"/>
    <w:qFormat/>
    <w:rsid w:val="005D5349"/>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pple-converted-space">
    <w:name w:val="apple-converted-space"/>
    <w:basedOn w:val="a0"/>
    <w:rsid w:val="005D5349"/>
  </w:style>
  <w:style w:type="paragraph" w:styleId="aff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f9"/>
    <w:uiPriority w:val="99"/>
    <w:qFormat/>
    <w:rsid w:val="005D5349"/>
    <w:pPr>
      <w:spacing w:before="30" w:after="30" w:line="240" w:lineRule="auto"/>
    </w:pPr>
    <w:rPr>
      <w:rFonts w:ascii="Times New Roman" w:eastAsia="Times New Roman" w:hAnsi="Times New Roman" w:cs="Times New Roman"/>
      <w:sz w:val="20"/>
      <w:szCs w:val="20"/>
    </w:rPr>
  </w:style>
  <w:style w:type="character" w:customStyle="1" w:styleId="aff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f8"/>
    <w:uiPriority w:val="99"/>
    <w:locked/>
    <w:rsid w:val="005D5349"/>
    <w:rPr>
      <w:rFonts w:ascii="Times New Roman" w:eastAsia="Times New Roman" w:hAnsi="Times New Roman" w:cs="Times New Roman"/>
      <w:sz w:val="20"/>
      <w:szCs w:val="20"/>
    </w:rPr>
  </w:style>
  <w:style w:type="numbering" w:customStyle="1" w:styleId="15">
    <w:name w:val="Нет списка1"/>
    <w:next w:val="a2"/>
    <w:uiPriority w:val="99"/>
    <w:semiHidden/>
    <w:unhideWhenUsed/>
    <w:rsid w:val="005D5349"/>
  </w:style>
  <w:style w:type="character" w:customStyle="1" w:styleId="2Exact">
    <w:name w:val="Основной текст (2) Exact"/>
    <w:basedOn w:val="a0"/>
    <w:rsid w:val="005D5349"/>
    <w:rPr>
      <w:rFonts w:ascii="Times New Roman" w:eastAsia="Times New Roman" w:hAnsi="Times New Roman" w:cs="Times New Roman"/>
      <w:b w:val="0"/>
      <w:bCs w:val="0"/>
      <w:i w:val="0"/>
      <w:iCs w:val="0"/>
      <w:smallCaps w:val="0"/>
      <w:strike w:val="0"/>
      <w:sz w:val="28"/>
      <w:szCs w:val="28"/>
      <w:u w:val="none"/>
    </w:rPr>
  </w:style>
  <w:style w:type="character" w:customStyle="1" w:styleId="52">
    <w:name w:val="Заголовок №5_"/>
    <w:basedOn w:val="a0"/>
    <w:link w:val="53"/>
    <w:rsid w:val="005D5349"/>
    <w:rPr>
      <w:rFonts w:ascii="Times New Roman" w:eastAsia="Times New Roman" w:hAnsi="Times New Roman" w:cs="Times New Roman"/>
      <w:sz w:val="30"/>
      <w:szCs w:val="30"/>
      <w:shd w:val="clear" w:color="auto" w:fill="FFFFFF"/>
    </w:rPr>
  </w:style>
  <w:style w:type="character" w:customStyle="1" w:styleId="4100">
    <w:name w:val="Основной текст (4) + Курсив;Масштаб 100%"/>
    <w:basedOn w:val="4"/>
    <w:rsid w:val="005D5349"/>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42">
    <w:name w:val="Заголовок №4_"/>
    <w:basedOn w:val="a0"/>
    <w:link w:val="43"/>
    <w:rsid w:val="005D5349"/>
    <w:rPr>
      <w:rFonts w:ascii="Times New Roman" w:eastAsia="Times New Roman" w:hAnsi="Times New Roman" w:cs="Times New Roman"/>
      <w:b/>
      <w:bCs/>
      <w:spacing w:val="120"/>
      <w:sz w:val="36"/>
      <w:szCs w:val="36"/>
      <w:shd w:val="clear" w:color="auto" w:fill="FFFFFF"/>
    </w:rPr>
  </w:style>
  <w:style w:type="character" w:customStyle="1" w:styleId="29">
    <w:name w:val="Основной текст (2) + Курсив"/>
    <w:basedOn w:val="21"/>
    <w:rsid w:val="005D534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link w:val="62"/>
    <w:rsid w:val="005D5349"/>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1"/>
    <w:rsid w:val="005D5349"/>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1"/>
    <w:rsid w:val="005D5349"/>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3">
    <w:name w:val="Заголовок №6_"/>
    <w:basedOn w:val="a0"/>
    <w:link w:val="64"/>
    <w:rsid w:val="005D5349"/>
    <w:rPr>
      <w:rFonts w:ascii="Times New Roman" w:eastAsia="Times New Roman" w:hAnsi="Times New Roman" w:cs="Times New Roman"/>
      <w:b/>
      <w:bCs/>
      <w:sz w:val="26"/>
      <w:szCs w:val="26"/>
      <w:shd w:val="clear" w:color="auto" w:fill="FFFFFF"/>
    </w:rPr>
  </w:style>
  <w:style w:type="character" w:customStyle="1" w:styleId="11pt">
    <w:name w:val="Колонтитул + 11 pt;Не полужирный"/>
    <w:basedOn w:val="af0"/>
    <w:rsid w:val="005D534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5D5349"/>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1"/>
    <w:rsid w:val="005D534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1">
    <w:name w:val="Основной текст (8) + Не курсив"/>
    <w:basedOn w:val="8"/>
    <w:rsid w:val="005D5349"/>
    <w:rPr>
      <w:rFonts w:ascii="Times New Roman" w:eastAsia="Times New Roman" w:hAnsi="Times New Roman" w:cs="Times New Roman"/>
      <w:b w:val="0"/>
      <w:bCs w:val="0"/>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1"/>
    <w:rsid w:val="005D5349"/>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11pt2pt">
    <w:name w:val="Колонтитул + 11 pt;Не полужирный;Интервал 2 pt"/>
    <w:basedOn w:val="af0"/>
    <w:rsid w:val="005D5349"/>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23pt">
    <w:name w:val="Основной текст (2) + Интервал 3 pt"/>
    <w:basedOn w:val="21"/>
    <w:rsid w:val="005D5349"/>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1"/>
    <w:rsid w:val="005D5349"/>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2a">
    <w:name w:val="Основной текст (2) + Малые прописные"/>
    <w:basedOn w:val="21"/>
    <w:rsid w:val="005D5349"/>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0">
    <w:name w:val="Основной текст (10)_"/>
    <w:basedOn w:val="a0"/>
    <w:link w:val="101"/>
    <w:rsid w:val="005D5349"/>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1"/>
    <w:rsid w:val="005D5349"/>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f0"/>
    <w:rsid w:val="005D5349"/>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1"/>
    <w:rsid w:val="005D534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1"/>
    <w:rsid w:val="005D5349"/>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0"/>
    <w:link w:val="521"/>
    <w:rsid w:val="005D5349"/>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1"/>
    <w:rsid w:val="005D534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2">
    <w:name w:val="Основной текст (11)_"/>
    <w:basedOn w:val="a0"/>
    <w:link w:val="113"/>
    <w:rsid w:val="005D5349"/>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0"/>
    <w:link w:val="121"/>
    <w:rsid w:val="005D5349"/>
    <w:rPr>
      <w:rFonts w:ascii="Courier New" w:eastAsia="Courier New" w:hAnsi="Courier New" w:cs="Courier New"/>
      <w:w w:val="150"/>
      <w:sz w:val="8"/>
      <w:szCs w:val="8"/>
      <w:shd w:val="clear" w:color="auto" w:fill="FFFFFF"/>
    </w:rPr>
  </w:style>
  <w:style w:type="character" w:customStyle="1" w:styleId="130">
    <w:name w:val="Основной текст (13)_"/>
    <w:basedOn w:val="a0"/>
    <w:link w:val="131"/>
    <w:rsid w:val="005D5349"/>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1"/>
    <w:rsid w:val="005D5349"/>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40">
    <w:name w:val="Основной текст (14)_"/>
    <w:basedOn w:val="a0"/>
    <w:link w:val="141"/>
    <w:rsid w:val="005D5349"/>
    <w:rPr>
      <w:rFonts w:ascii="Times New Roman" w:eastAsia="Times New Roman" w:hAnsi="Times New Roman" w:cs="Times New Roman"/>
      <w:sz w:val="8"/>
      <w:szCs w:val="8"/>
      <w:shd w:val="clear" w:color="auto" w:fill="FFFFFF"/>
    </w:rPr>
  </w:style>
  <w:style w:type="character" w:customStyle="1" w:styleId="150">
    <w:name w:val="Основной текст (15)_"/>
    <w:basedOn w:val="a0"/>
    <w:link w:val="151"/>
    <w:rsid w:val="005D5349"/>
    <w:rPr>
      <w:rFonts w:ascii="Times New Roman" w:eastAsia="Times New Roman" w:hAnsi="Times New Roman" w:cs="Times New Roman"/>
      <w:sz w:val="20"/>
      <w:szCs w:val="20"/>
      <w:shd w:val="clear" w:color="auto" w:fill="FFFFFF"/>
    </w:rPr>
  </w:style>
  <w:style w:type="character" w:customStyle="1" w:styleId="16">
    <w:name w:val="Основной текст (16)_"/>
    <w:basedOn w:val="a0"/>
    <w:link w:val="160"/>
    <w:rsid w:val="005D5349"/>
    <w:rPr>
      <w:rFonts w:ascii="Times New Roman" w:eastAsia="Times New Roman" w:hAnsi="Times New Roman" w:cs="Times New Roman"/>
      <w:sz w:val="8"/>
      <w:szCs w:val="8"/>
      <w:shd w:val="clear" w:color="auto" w:fill="FFFFFF"/>
    </w:rPr>
  </w:style>
  <w:style w:type="character" w:customStyle="1" w:styleId="17">
    <w:name w:val="Основной текст (17)_"/>
    <w:basedOn w:val="a0"/>
    <w:link w:val="170"/>
    <w:rsid w:val="005D5349"/>
    <w:rPr>
      <w:rFonts w:ascii="Courier New" w:eastAsia="Courier New" w:hAnsi="Courier New" w:cs="Courier New"/>
      <w:sz w:val="11"/>
      <w:szCs w:val="11"/>
      <w:shd w:val="clear" w:color="auto" w:fill="FFFFFF"/>
    </w:rPr>
  </w:style>
  <w:style w:type="character" w:customStyle="1" w:styleId="18">
    <w:name w:val="Основной текст (18)_"/>
    <w:basedOn w:val="a0"/>
    <w:link w:val="180"/>
    <w:rsid w:val="005D5349"/>
    <w:rPr>
      <w:rFonts w:ascii="Courier New" w:eastAsia="Courier New" w:hAnsi="Courier New" w:cs="Courier New"/>
      <w:sz w:val="10"/>
      <w:szCs w:val="10"/>
      <w:shd w:val="clear" w:color="auto" w:fill="FFFFFF"/>
    </w:rPr>
  </w:style>
  <w:style w:type="character" w:customStyle="1" w:styleId="19">
    <w:name w:val="Основной текст (19)_"/>
    <w:basedOn w:val="a0"/>
    <w:link w:val="190"/>
    <w:rsid w:val="005D5349"/>
    <w:rPr>
      <w:rFonts w:ascii="Times New Roman" w:eastAsia="Times New Roman" w:hAnsi="Times New Roman" w:cs="Times New Roman"/>
      <w:sz w:val="8"/>
      <w:szCs w:val="8"/>
      <w:shd w:val="clear" w:color="auto" w:fill="FFFFFF"/>
    </w:rPr>
  </w:style>
  <w:style w:type="character" w:customStyle="1" w:styleId="200">
    <w:name w:val="Основной текст (20)_"/>
    <w:basedOn w:val="a0"/>
    <w:link w:val="201"/>
    <w:rsid w:val="005D5349"/>
    <w:rPr>
      <w:rFonts w:ascii="Times New Roman" w:eastAsia="Times New Roman" w:hAnsi="Times New Roman" w:cs="Times New Roman"/>
      <w:b/>
      <w:bCs/>
      <w:shd w:val="clear" w:color="auto" w:fill="FFFFFF"/>
    </w:rPr>
  </w:style>
  <w:style w:type="character" w:customStyle="1" w:styleId="212">
    <w:name w:val="Основной текст (21)_"/>
    <w:basedOn w:val="a0"/>
    <w:link w:val="213"/>
    <w:rsid w:val="005D5349"/>
    <w:rPr>
      <w:rFonts w:ascii="Times New Roman" w:eastAsia="Times New Roman" w:hAnsi="Times New Roman" w:cs="Times New Roman"/>
      <w:sz w:val="9"/>
      <w:szCs w:val="9"/>
      <w:shd w:val="clear" w:color="auto" w:fill="FFFFFF"/>
    </w:rPr>
  </w:style>
  <w:style w:type="character" w:customStyle="1" w:styleId="220">
    <w:name w:val="Основной текст (22)_"/>
    <w:basedOn w:val="a0"/>
    <w:link w:val="221"/>
    <w:rsid w:val="005D5349"/>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0"/>
    <w:link w:val="231"/>
    <w:rsid w:val="005D5349"/>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1"/>
    <w:rsid w:val="005D5349"/>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1"/>
    <w:rsid w:val="005D5349"/>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b">
    <w:name w:val="Основной текст (2) + Полужирный"/>
    <w:basedOn w:val="21"/>
    <w:rsid w:val="005D5349"/>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0">
    <w:name w:val="Заголовок №5 (3)_"/>
    <w:basedOn w:val="a0"/>
    <w:link w:val="531"/>
    <w:rsid w:val="005D5349"/>
    <w:rPr>
      <w:rFonts w:ascii="Calibri" w:eastAsia="Calibri" w:hAnsi="Calibri" w:cs="Calibri"/>
      <w:sz w:val="26"/>
      <w:szCs w:val="26"/>
      <w:shd w:val="clear" w:color="auto" w:fill="FFFFFF"/>
    </w:rPr>
  </w:style>
  <w:style w:type="character" w:customStyle="1" w:styleId="295pt">
    <w:name w:val="Основной текст (2) + 9;5 pt;Полужирный"/>
    <w:basedOn w:val="21"/>
    <w:rsid w:val="005D534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4">
    <w:name w:val="Заголовок №5 (4)_"/>
    <w:basedOn w:val="a0"/>
    <w:link w:val="540"/>
    <w:rsid w:val="005D5349"/>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
    <w:rsid w:val="005D5349"/>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1"/>
    <w:rsid w:val="005D5349"/>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0"/>
    <w:link w:val="241"/>
    <w:rsid w:val="005D5349"/>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1"/>
    <w:rsid w:val="005D5349"/>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0"/>
    <w:link w:val="251"/>
    <w:rsid w:val="005D5349"/>
    <w:rPr>
      <w:rFonts w:ascii="Times New Roman" w:eastAsia="Times New Roman" w:hAnsi="Times New Roman" w:cs="Times New Roman"/>
      <w:sz w:val="8"/>
      <w:szCs w:val="8"/>
      <w:shd w:val="clear" w:color="auto" w:fill="FFFFFF"/>
    </w:rPr>
  </w:style>
  <w:style w:type="character" w:customStyle="1" w:styleId="20pt0">
    <w:name w:val="Основной текст (2) + Полужирный;Интервал 0 pt"/>
    <w:basedOn w:val="21"/>
    <w:rsid w:val="005D5349"/>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0">
    <w:name w:val="Основной текст (2) + 11 pt;Полужирный;Малые прописные"/>
    <w:basedOn w:val="21"/>
    <w:rsid w:val="005D5349"/>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0">
    <w:name w:val="Основной текст (2) + Курсив;Интервал 1 pt"/>
    <w:basedOn w:val="21"/>
    <w:rsid w:val="005D5349"/>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0">
    <w:name w:val="Основной текст (26)_"/>
    <w:basedOn w:val="a0"/>
    <w:link w:val="261"/>
    <w:rsid w:val="005D5349"/>
    <w:rPr>
      <w:rFonts w:ascii="Times New Roman" w:eastAsia="Times New Roman" w:hAnsi="Times New Roman" w:cs="Times New Roman"/>
      <w:sz w:val="9"/>
      <w:szCs w:val="9"/>
      <w:shd w:val="clear" w:color="auto" w:fill="FFFFFF"/>
    </w:rPr>
  </w:style>
  <w:style w:type="character" w:customStyle="1" w:styleId="270">
    <w:name w:val="Основной текст (27)_"/>
    <w:basedOn w:val="a0"/>
    <w:link w:val="271"/>
    <w:rsid w:val="005D5349"/>
    <w:rPr>
      <w:rFonts w:ascii="Times New Roman" w:eastAsia="Times New Roman" w:hAnsi="Times New Roman" w:cs="Times New Roman"/>
      <w:sz w:val="8"/>
      <w:szCs w:val="8"/>
      <w:shd w:val="clear" w:color="auto" w:fill="FFFFFF"/>
    </w:rPr>
  </w:style>
  <w:style w:type="character" w:customStyle="1" w:styleId="280">
    <w:name w:val="Основной текст (28)_"/>
    <w:basedOn w:val="a0"/>
    <w:link w:val="281"/>
    <w:rsid w:val="005D5349"/>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0"/>
    <w:rsid w:val="005D5349"/>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0">
    <w:name w:val="Основной текст (29)_"/>
    <w:basedOn w:val="a0"/>
    <w:link w:val="291"/>
    <w:rsid w:val="005D5349"/>
    <w:rPr>
      <w:rFonts w:ascii="Times New Roman" w:eastAsia="Times New Roman" w:hAnsi="Times New Roman" w:cs="Times New Roman"/>
      <w:sz w:val="9"/>
      <w:szCs w:val="9"/>
      <w:shd w:val="clear" w:color="auto" w:fill="FFFFFF"/>
    </w:rPr>
  </w:style>
  <w:style w:type="character" w:customStyle="1" w:styleId="300">
    <w:name w:val="Основной текст (30)_"/>
    <w:basedOn w:val="a0"/>
    <w:link w:val="301"/>
    <w:rsid w:val="005D5349"/>
    <w:rPr>
      <w:rFonts w:ascii="Times New Roman" w:eastAsia="Times New Roman" w:hAnsi="Times New Roman" w:cs="Times New Roman"/>
      <w:sz w:val="8"/>
      <w:szCs w:val="8"/>
      <w:shd w:val="clear" w:color="auto" w:fill="FFFFFF"/>
      <w:lang w:val="en-US" w:bidi="en-US"/>
    </w:rPr>
  </w:style>
  <w:style w:type="character" w:customStyle="1" w:styleId="312">
    <w:name w:val="Основной текст (31)_"/>
    <w:basedOn w:val="a0"/>
    <w:link w:val="313"/>
    <w:rsid w:val="005D5349"/>
    <w:rPr>
      <w:rFonts w:ascii="Times New Roman" w:eastAsia="Times New Roman" w:hAnsi="Times New Roman" w:cs="Times New Roman"/>
      <w:sz w:val="9"/>
      <w:szCs w:val="9"/>
      <w:shd w:val="clear" w:color="auto" w:fill="FFFFFF"/>
    </w:rPr>
  </w:style>
  <w:style w:type="character" w:customStyle="1" w:styleId="320">
    <w:name w:val="Основной текст (32)_"/>
    <w:basedOn w:val="a0"/>
    <w:link w:val="321"/>
    <w:rsid w:val="005D5349"/>
    <w:rPr>
      <w:rFonts w:ascii="Trebuchet MS" w:eastAsia="Trebuchet MS" w:hAnsi="Trebuchet MS" w:cs="Trebuchet MS"/>
      <w:sz w:val="18"/>
      <w:szCs w:val="18"/>
      <w:shd w:val="clear" w:color="auto" w:fill="FFFFFF"/>
    </w:rPr>
  </w:style>
  <w:style w:type="character" w:customStyle="1" w:styleId="330">
    <w:name w:val="Основной текст (33)_"/>
    <w:basedOn w:val="a0"/>
    <w:link w:val="331"/>
    <w:rsid w:val="005D5349"/>
    <w:rPr>
      <w:rFonts w:ascii="Trebuchet MS" w:eastAsia="Trebuchet MS" w:hAnsi="Trebuchet MS" w:cs="Trebuchet MS"/>
      <w:i/>
      <w:iCs/>
      <w:sz w:val="12"/>
      <w:szCs w:val="12"/>
      <w:shd w:val="clear" w:color="auto" w:fill="FFFFFF"/>
      <w:lang w:val="en-US" w:bidi="en-US"/>
    </w:rPr>
  </w:style>
  <w:style w:type="character" w:customStyle="1" w:styleId="340">
    <w:name w:val="Основной текст (34)_"/>
    <w:basedOn w:val="a0"/>
    <w:link w:val="341"/>
    <w:rsid w:val="005D5349"/>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5D5349"/>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0"/>
    <w:link w:val="351"/>
    <w:rsid w:val="005D5349"/>
    <w:rPr>
      <w:rFonts w:ascii="Times New Roman" w:eastAsia="Times New Roman" w:hAnsi="Times New Roman" w:cs="Times New Roman"/>
      <w:sz w:val="8"/>
      <w:szCs w:val="8"/>
      <w:shd w:val="clear" w:color="auto" w:fill="FFFFFF"/>
    </w:rPr>
  </w:style>
  <w:style w:type="character" w:customStyle="1" w:styleId="360">
    <w:name w:val="Основной текст (36)_"/>
    <w:basedOn w:val="a0"/>
    <w:link w:val="361"/>
    <w:rsid w:val="005D5349"/>
    <w:rPr>
      <w:rFonts w:ascii="Times New Roman" w:eastAsia="Times New Roman" w:hAnsi="Times New Roman" w:cs="Times New Roman"/>
      <w:sz w:val="8"/>
      <w:szCs w:val="8"/>
      <w:shd w:val="clear" w:color="auto" w:fill="FFFFFF"/>
    </w:rPr>
  </w:style>
  <w:style w:type="character" w:customStyle="1" w:styleId="37">
    <w:name w:val="Основной текст (37)_"/>
    <w:basedOn w:val="a0"/>
    <w:link w:val="370"/>
    <w:rsid w:val="005D5349"/>
    <w:rPr>
      <w:rFonts w:ascii="Times New Roman" w:eastAsia="Times New Roman" w:hAnsi="Times New Roman" w:cs="Times New Roman"/>
      <w:sz w:val="8"/>
      <w:szCs w:val="8"/>
      <w:shd w:val="clear" w:color="auto" w:fill="FFFFFF"/>
    </w:rPr>
  </w:style>
  <w:style w:type="character" w:customStyle="1" w:styleId="38">
    <w:name w:val="Основной текст (38)_"/>
    <w:basedOn w:val="a0"/>
    <w:link w:val="380"/>
    <w:rsid w:val="005D5349"/>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0"/>
    <w:link w:val="390"/>
    <w:rsid w:val="005D5349"/>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0"/>
    <w:link w:val="401"/>
    <w:rsid w:val="005D5349"/>
    <w:rPr>
      <w:rFonts w:ascii="Times New Roman" w:eastAsia="Times New Roman" w:hAnsi="Times New Roman" w:cs="Times New Roman"/>
      <w:sz w:val="8"/>
      <w:szCs w:val="8"/>
      <w:shd w:val="clear" w:color="auto" w:fill="FFFFFF"/>
    </w:rPr>
  </w:style>
  <w:style w:type="character" w:customStyle="1" w:styleId="105pt">
    <w:name w:val="Колонтитул + 10;5 pt"/>
    <w:basedOn w:val="af0"/>
    <w:rsid w:val="005D534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1">
    <w:name w:val="Основной текст (41)_"/>
    <w:basedOn w:val="a0"/>
    <w:link w:val="412"/>
    <w:rsid w:val="005D5349"/>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0"/>
    <w:rsid w:val="005D5349"/>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5D5349"/>
    <w:rPr>
      <w:rFonts w:ascii="Candara" w:eastAsia="Candara" w:hAnsi="Candara" w:cs="Candara"/>
      <w:i/>
      <w:iCs/>
      <w:sz w:val="9"/>
      <w:szCs w:val="9"/>
      <w:shd w:val="clear" w:color="auto" w:fill="FFFFFF"/>
    </w:rPr>
  </w:style>
  <w:style w:type="character" w:customStyle="1" w:styleId="430">
    <w:name w:val="Основной текст (43)_"/>
    <w:basedOn w:val="a0"/>
    <w:link w:val="431"/>
    <w:rsid w:val="005D5349"/>
    <w:rPr>
      <w:rFonts w:ascii="Lucida Sans Unicode" w:eastAsia="Lucida Sans Unicode" w:hAnsi="Lucida Sans Unicode" w:cs="Lucida Sans Unicode"/>
      <w:i/>
      <w:iCs/>
      <w:sz w:val="8"/>
      <w:szCs w:val="8"/>
      <w:shd w:val="clear" w:color="auto" w:fill="FFFFFF"/>
    </w:rPr>
  </w:style>
  <w:style w:type="character" w:customStyle="1" w:styleId="44">
    <w:name w:val="Основной текст (44)_"/>
    <w:basedOn w:val="a0"/>
    <w:link w:val="440"/>
    <w:rsid w:val="005D5349"/>
    <w:rPr>
      <w:rFonts w:ascii="Times New Roman" w:eastAsia="Times New Roman" w:hAnsi="Times New Roman" w:cs="Times New Roman"/>
      <w:sz w:val="28"/>
      <w:szCs w:val="28"/>
      <w:shd w:val="clear" w:color="auto" w:fill="FFFFFF"/>
    </w:rPr>
  </w:style>
  <w:style w:type="character" w:customStyle="1" w:styleId="45">
    <w:name w:val="Основной текст (45)_"/>
    <w:basedOn w:val="a0"/>
    <w:link w:val="450"/>
    <w:rsid w:val="005D5349"/>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
    <w:rsid w:val="005D5349"/>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1"/>
    <w:rsid w:val="005D5349"/>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c">
    <w:name w:val="Подпись к таблице (2)_"/>
    <w:basedOn w:val="a0"/>
    <w:link w:val="2d"/>
    <w:rsid w:val="005D5349"/>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1"/>
    <w:rsid w:val="005D5349"/>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sid w:val="005D5349"/>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1"/>
    <w:rsid w:val="005D5349"/>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1"/>
    <w:rsid w:val="005D534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1"/>
    <w:rsid w:val="005D5349"/>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1"/>
    <w:rsid w:val="005D534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1"/>
    <w:rsid w:val="005D5349"/>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1"/>
    <w:rsid w:val="005D5349"/>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paragraph" w:customStyle="1" w:styleId="53">
    <w:name w:val="Заголовок №5"/>
    <w:basedOn w:val="a"/>
    <w:link w:val="52"/>
    <w:rsid w:val="005D5349"/>
    <w:pPr>
      <w:widowControl w:val="0"/>
      <w:shd w:val="clear" w:color="auto" w:fill="FFFFFF"/>
      <w:spacing w:before="120" w:after="0" w:line="413" w:lineRule="exact"/>
      <w:outlineLvl w:val="4"/>
    </w:pPr>
    <w:rPr>
      <w:rFonts w:ascii="Times New Roman" w:eastAsia="Times New Roman" w:hAnsi="Times New Roman" w:cs="Times New Roman"/>
      <w:sz w:val="30"/>
      <w:szCs w:val="30"/>
    </w:rPr>
  </w:style>
  <w:style w:type="paragraph" w:customStyle="1" w:styleId="43">
    <w:name w:val="Заголовок №4"/>
    <w:basedOn w:val="a"/>
    <w:link w:val="42"/>
    <w:rsid w:val="005D5349"/>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2">
    <w:name w:val="Основной текст (6)"/>
    <w:basedOn w:val="a"/>
    <w:link w:val="61"/>
    <w:rsid w:val="005D5349"/>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4">
    <w:name w:val="Заголовок №6"/>
    <w:basedOn w:val="a"/>
    <w:link w:val="63"/>
    <w:rsid w:val="005D5349"/>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70">
    <w:name w:val="Основной текст (7)"/>
    <w:basedOn w:val="a"/>
    <w:link w:val="7"/>
    <w:rsid w:val="005D5349"/>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101">
    <w:name w:val="Основной текст (10)"/>
    <w:basedOn w:val="a"/>
    <w:link w:val="100"/>
    <w:rsid w:val="005D5349"/>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21">
    <w:name w:val="Заголовок №5 (2)"/>
    <w:basedOn w:val="a"/>
    <w:link w:val="520"/>
    <w:rsid w:val="005D5349"/>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3">
    <w:name w:val="Основной текст (11)"/>
    <w:basedOn w:val="a"/>
    <w:link w:val="112"/>
    <w:rsid w:val="005D5349"/>
    <w:pPr>
      <w:widowControl w:val="0"/>
      <w:shd w:val="clear" w:color="auto" w:fill="FFFFFF"/>
      <w:spacing w:after="0" w:line="0" w:lineRule="atLeast"/>
    </w:pPr>
    <w:rPr>
      <w:rFonts w:ascii="Courier New" w:eastAsia="Courier New" w:hAnsi="Courier New" w:cs="Courier New"/>
      <w:sz w:val="12"/>
      <w:szCs w:val="12"/>
      <w:lang w:val="en-US" w:bidi="en-US"/>
    </w:rPr>
  </w:style>
  <w:style w:type="paragraph" w:customStyle="1" w:styleId="121">
    <w:name w:val="Основной текст (12)"/>
    <w:basedOn w:val="a"/>
    <w:link w:val="120"/>
    <w:rsid w:val="005D5349"/>
    <w:pPr>
      <w:widowControl w:val="0"/>
      <w:shd w:val="clear" w:color="auto" w:fill="FFFFFF"/>
      <w:spacing w:after="0" w:line="0" w:lineRule="atLeast"/>
    </w:pPr>
    <w:rPr>
      <w:rFonts w:ascii="Courier New" w:eastAsia="Courier New" w:hAnsi="Courier New" w:cs="Courier New"/>
      <w:w w:val="150"/>
      <w:sz w:val="8"/>
      <w:szCs w:val="8"/>
    </w:rPr>
  </w:style>
  <w:style w:type="paragraph" w:customStyle="1" w:styleId="131">
    <w:name w:val="Основной текст (13)"/>
    <w:basedOn w:val="a"/>
    <w:link w:val="130"/>
    <w:rsid w:val="005D5349"/>
    <w:pPr>
      <w:widowControl w:val="0"/>
      <w:shd w:val="clear" w:color="auto" w:fill="FFFFFF"/>
      <w:spacing w:after="0" w:line="0" w:lineRule="atLeast"/>
    </w:pPr>
    <w:rPr>
      <w:rFonts w:ascii="Times New Roman" w:eastAsia="Times New Roman" w:hAnsi="Times New Roman" w:cs="Times New Roman"/>
      <w:sz w:val="8"/>
      <w:szCs w:val="8"/>
      <w:lang w:val="en-US" w:bidi="en-US"/>
    </w:rPr>
  </w:style>
  <w:style w:type="paragraph" w:customStyle="1" w:styleId="141">
    <w:name w:val="Основной текст (14)"/>
    <w:basedOn w:val="a"/>
    <w:link w:val="140"/>
    <w:rsid w:val="005D5349"/>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151">
    <w:name w:val="Основной текст (15)"/>
    <w:basedOn w:val="a"/>
    <w:link w:val="150"/>
    <w:rsid w:val="005D5349"/>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
    <w:link w:val="16"/>
    <w:rsid w:val="005D5349"/>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170">
    <w:name w:val="Основной текст (17)"/>
    <w:basedOn w:val="a"/>
    <w:link w:val="17"/>
    <w:rsid w:val="005D5349"/>
    <w:pPr>
      <w:widowControl w:val="0"/>
      <w:shd w:val="clear" w:color="auto" w:fill="FFFFFF"/>
      <w:spacing w:after="0"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5D5349"/>
    <w:pPr>
      <w:widowControl w:val="0"/>
      <w:shd w:val="clear" w:color="auto" w:fill="FFFFFF"/>
      <w:spacing w:after="0"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5D5349"/>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01">
    <w:name w:val="Основной текст (20)"/>
    <w:basedOn w:val="a"/>
    <w:link w:val="200"/>
    <w:rsid w:val="005D5349"/>
    <w:pPr>
      <w:widowControl w:val="0"/>
      <w:shd w:val="clear" w:color="auto" w:fill="FFFFFF"/>
      <w:spacing w:after="0" w:line="0" w:lineRule="atLeast"/>
    </w:pPr>
    <w:rPr>
      <w:rFonts w:ascii="Times New Roman" w:eastAsia="Times New Roman" w:hAnsi="Times New Roman" w:cs="Times New Roman"/>
      <w:b/>
      <w:bCs/>
    </w:rPr>
  </w:style>
  <w:style w:type="paragraph" w:customStyle="1" w:styleId="213">
    <w:name w:val="Основной текст (21)"/>
    <w:basedOn w:val="a"/>
    <w:link w:val="212"/>
    <w:rsid w:val="005D5349"/>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1">
    <w:name w:val="Основной текст (22)"/>
    <w:basedOn w:val="a"/>
    <w:link w:val="220"/>
    <w:rsid w:val="005D5349"/>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
    <w:link w:val="230"/>
    <w:rsid w:val="005D5349"/>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31">
    <w:name w:val="Заголовок №5 (3)"/>
    <w:basedOn w:val="a"/>
    <w:link w:val="530"/>
    <w:rsid w:val="005D5349"/>
    <w:pPr>
      <w:widowControl w:val="0"/>
      <w:shd w:val="clear" w:color="auto" w:fill="FFFFFF"/>
      <w:spacing w:after="180" w:line="0" w:lineRule="atLeast"/>
      <w:outlineLvl w:val="4"/>
    </w:pPr>
    <w:rPr>
      <w:rFonts w:ascii="Calibri" w:eastAsia="Calibri" w:hAnsi="Calibri" w:cs="Calibri"/>
      <w:sz w:val="26"/>
      <w:szCs w:val="26"/>
    </w:rPr>
  </w:style>
  <w:style w:type="paragraph" w:customStyle="1" w:styleId="540">
    <w:name w:val="Заголовок №5 (4)"/>
    <w:basedOn w:val="a"/>
    <w:link w:val="54"/>
    <w:rsid w:val="005D5349"/>
    <w:pPr>
      <w:widowControl w:val="0"/>
      <w:shd w:val="clear" w:color="auto" w:fill="FFFFFF"/>
      <w:spacing w:after="0"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
    <w:link w:val="240"/>
    <w:rsid w:val="005D5349"/>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paragraph" w:customStyle="1" w:styleId="251">
    <w:name w:val="Основной текст (25)"/>
    <w:basedOn w:val="a"/>
    <w:link w:val="250"/>
    <w:rsid w:val="005D5349"/>
    <w:pPr>
      <w:widowControl w:val="0"/>
      <w:shd w:val="clear" w:color="auto" w:fill="FFFFFF"/>
      <w:spacing w:after="0" w:line="0" w:lineRule="atLeast"/>
      <w:jc w:val="both"/>
    </w:pPr>
    <w:rPr>
      <w:rFonts w:ascii="Times New Roman" w:eastAsia="Times New Roman" w:hAnsi="Times New Roman" w:cs="Times New Roman"/>
      <w:sz w:val="8"/>
      <w:szCs w:val="8"/>
    </w:rPr>
  </w:style>
  <w:style w:type="paragraph" w:customStyle="1" w:styleId="261">
    <w:name w:val="Основной текст (26)"/>
    <w:basedOn w:val="a"/>
    <w:link w:val="260"/>
    <w:rsid w:val="005D5349"/>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71">
    <w:name w:val="Основной текст (27)"/>
    <w:basedOn w:val="a"/>
    <w:link w:val="270"/>
    <w:rsid w:val="005D5349"/>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81">
    <w:name w:val="Основной текст (28)"/>
    <w:basedOn w:val="a"/>
    <w:link w:val="280"/>
    <w:rsid w:val="005D5349"/>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paragraph" w:customStyle="1" w:styleId="291">
    <w:name w:val="Основной текст (29)"/>
    <w:basedOn w:val="a"/>
    <w:link w:val="290"/>
    <w:rsid w:val="005D5349"/>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01">
    <w:name w:val="Основной текст (30)"/>
    <w:basedOn w:val="a"/>
    <w:link w:val="300"/>
    <w:rsid w:val="005D5349"/>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paragraph" w:customStyle="1" w:styleId="313">
    <w:name w:val="Основной текст (31)"/>
    <w:basedOn w:val="a"/>
    <w:link w:val="312"/>
    <w:rsid w:val="005D5349"/>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21">
    <w:name w:val="Основной текст (32)"/>
    <w:basedOn w:val="a"/>
    <w:link w:val="320"/>
    <w:rsid w:val="005D5349"/>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
    <w:link w:val="330"/>
    <w:rsid w:val="005D5349"/>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
    <w:link w:val="340"/>
    <w:rsid w:val="005D5349"/>
    <w:pPr>
      <w:widowControl w:val="0"/>
      <w:shd w:val="clear" w:color="auto" w:fill="FFFFFF"/>
      <w:spacing w:before="240" w:after="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5D5349"/>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paragraph" w:customStyle="1" w:styleId="351">
    <w:name w:val="Основной текст (35)"/>
    <w:basedOn w:val="a"/>
    <w:link w:val="350"/>
    <w:rsid w:val="005D5349"/>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61">
    <w:name w:val="Основной текст (36)"/>
    <w:basedOn w:val="a"/>
    <w:link w:val="360"/>
    <w:rsid w:val="005D5349"/>
    <w:pPr>
      <w:widowControl w:val="0"/>
      <w:shd w:val="clear" w:color="auto" w:fill="FFFFFF"/>
      <w:spacing w:before="120" w:after="0" w:line="0" w:lineRule="atLeast"/>
    </w:pPr>
    <w:rPr>
      <w:rFonts w:ascii="Times New Roman" w:eastAsia="Times New Roman" w:hAnsi="Times New Roman" w:cs="Times New Roman"/>
      <w:sz w:val="8"/>
      <w:szCs w:val="8"/>
    </w:rPr>
  </w:style>
  <w:style w:type="paragraph" w:customStyle="1" w:styleId="370">
    <w:name w:val="Основной текст (37)"/>
    <w:basedOn w:val="a"/>
    <w:link w:val="37"/>
    <w:rsid w:val="005D5349"/>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80">
    <w:name w:val="Основной текст (38)"/>
    <w:basedOn w:val="a"/>
    <w:link w:val="38"/>
    <w:rsid w:val="005D5349"/>
    <w:pPr>
      <w:widowControl w:val="0"/>
      <w:shd w:val="clear" w:color="auto" w:fill="FFFFFF"/>
      <w:spacing w:after="0" w:line="0" w:lineRule="atLeast"/>
    </w:pPr>
    <w:rPr>
      <w:rFonts w:ascii="Times New Roman" w:eastAsia="Times New Roman" w:hAnsi="Times New Roman" w:cs="Times New Roman"/>
      <w:i/>
      <w:iCs/>
      <w:sz w:val="10"/>
      <w:szCs w:val="10"/>
    </w:rPr>
  </w:style>
  <w:style w:type="paragraph" w:customStyle="1" w:styleId="390">
    <w:name w:val="Основной текст (39)"/>
    <w:basedOn w:val="a"/>
    <w:link w:val="39"/>
    <w:rsid w:val="005D5349"/>
    <w:pPr>
      <w:widowControl w:val="0"/>
      <w:shd w:val="clear" w:color="auto" w:fill="FFFFFF"/>
      <w:spacing w:after="0"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
    <w:link w:val="400"/>
    <w:rsid w:val="005D5349"/>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412">
    <w:name w:val="Основной текст (41)"/>
    <w:basedOn w:val="a"/>
    <w:link w:val="411"/>
    <w:rsid w:val="005D5349"/>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
    <w:link w:val="420"/>
    <w:rsid w:val="005D5349"/>
    <w:pPr>
      <w:widowControl w:val="0"/>
      <w:shd w:val="clear" w:color="auto" w:fill="FFFFFF"/>
      <w:spacing w:after="0" w:line="0" w:lineRule="atLeast"/>
    </w:pPr>
    <w:rPr>
      <w:rFonts w:ascii="Candara" w:eastAsia="Candara" w:hAnsi="Candara" w:cs="Candara"/>
      <w:i/>
      <w:iCs/>
      <w:sz w:val="9"/>
      <w:szCs w:val="9"/>
    </w:rPr>
  </w:style>
  <w:style w:type="paragraph" w:customStyle="1" w:styleId="431">
    <w:name w:val="Основной текст (43)"/>
    <w:basedOn w:val="a"/>
    <w:link w:val="430"/>
    <w:rsid w:val="005D5349"/>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paragraph" w:customStyle="1" w:styleId="440">
    <w:name w:val="Основной текст (44)"/>
    <w:basedOn w:val="a"/>
    <w:link w:val="44"/>
    <w:rsid w:val="005D5349"/>
    <w:pPr>
      <w:widowControl w:val="0"/>
      <w:shd w:val="clear" w:color="auto" w:fill="FFFFFF"/>
      <w:spacing w:after="0" w:line="542" w:lineRule="exact"/>
      <w:jc w:val="both"/>
    </w:pPr>
    <w:rPr>
      <w:rFonts w:ascii="Times New Roman" w:eastAsia="Times New Roman" w:hAnsi="Times New Roman" w:cs="Times New Roman"/>
      <w:sz w:val="28"/>
      <w:szCs w:val="28"/>
    </w:rPr>
  </w:style>
  <w:style w:type="paragraph" w:customStyle="1" w:styleId="450">
    <w:name w:val="Основной текст (45)"/>
    <w:basedOn w:val="a"/>
    <w:link w:val="45"/>
    <w:rsid w:val="005D5349"/>
    <w:pPr>
      <w:widowControl w:val="0"/>
      <w:shd w:val="clear" w:color="auto" w:fill="FFFFFF"/>
      <w:spacing w:before="240" w:after="0" w:line="490" w:lineRule="exact"/>
      <w:jc w:val="both"/>
    </w:pPr>
    <w:rPr>
      <w:rFonts w:ascii="Times New Roman" w:eastAsia="Times New Roman" w:hAnsi="Times New Roman" w:cs="Times New Roman"/>
      <w:b/>
      <w:bCs/>
      <w:sz w:val="26"/>
      <w:szCs w:val="26"/>
      <w:lang w:val="en-US" w:bidi="en-US"/>
    </w:rPr>
  </w:style>
  <w:style w:type="paragraph" w:customStyle="1" w:styleId="2d">
    <w:name w:val="Подпись к таблице (2)"/>
    <w:basedOn w:val="a"/>
    <w:link w:val="2c"/>
    <w:rsid w:val="005D5349"/>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460">
    <w:name w:val="Основной текст (46)"/>
    <w:basedOn w:val="a"/>
    <w:link w:val="46"/>
    <w:rsid w:val="005D5349"/>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numbering" w:customStyle="1" w:styleId="2e">
    <w:name w:val="Нет списка2"/>
    <w:next w:val="a2"/>
    <w:uiPriority w:val="99"/>
    <w:semiHidden/>
    <w:unhideWhenUsed/>
    <w:rsid w:val="005D5349"/>
  </w:style>
  <w:style w:type="character" w:customStyle="1" w:styleId="CharAttribute0">
    <w:name w:val="CharAttribute0"/>
    <w:rsid w:val="005D5349"/>
    <w:rPr>
      <w:rFonts w:ascii="Times New Roman" w:eastAsia="Times New Roman" w:hAnsi="Times New Roman"/>
      <w:sz w:val="28"/>
    </w:rPr>
  </w:style>
  <w:style w:type="paragraph" w:customStyle="1" w:styleId="ParaAttribute30">
    <w:name w:val="ParaAttribute30"/>
    <w:rsid w:val="005D5349"/>
    <w:pPr>
      <w:spacing w:after="0" w:line="240" w:lineRule="auto"/>
      <w:ind w:left="709" w:right="566"/>
      <w:jc w:val="center"/>
    </w:pPr>
    <w:rPr>
      <w:rFonts w:ascii="Times New Roman" w:eastAsia="№Е" w:hAnsi="Times New Roman" w:cs="Times New Roman"/>
      <w:sz w:val="20"/>
      <w:szCs w:val="20"/>
      <w:lang w:eastAsia="ru-RU"/>
    </w:rPr>
  </w:style>
  <w:style w:type="paragraph" w:styleId="affa">
    <w:name w:val="footnote text"/>
    <w:basedOn w:val="a"/>
    <w:link w:val="affb"/>
    <w:uiPriority w:val="99"/>
    <w:rsid w:val="005D5349"/>
    <w:pPr>
      <w:spacing w:after="0" w:line="240" w:lineRule="auto"/>
    </w:pPr>
    <w:rPr>
      <w:rFonts w:ascii="Times New Roman" w:eastAsia="Times New Roman" w:hAnsi="Times New Roman" w:cs="Times New Roman"/>
      <w:sz w:val="20"/>
      <w:szCs w:val="20"/>
    </w:rPr>
  </w:style>
  <w:style w:type="character" w:customStyle="1" w:styleId="affb">
    <w:name w:val="Текст сноски Знак"/>
    <w:basedOn w:val="a0"/>
    <w:link w:val="affa"/>
    <w:uiPriority w:val="99"/>
    <w:rsid w:val="005D5349"/>
    <w:rPr>
      <w:rFonts w:ascii="Times New Roman" w:eastAsia="Times New Roman" w:hAnsi="Times New Roman" w:cs="Times New Roman"/>
      <w:sz w:val="20"/>
      <w:szCs w:val="20"/>
    </w:rPr>
  </w:style>
  <w:style w:type="character" w:styleId="affc">
    <w:name w:val="footnote reference"/>
    <w:uiPriority w:val="99"/>
    <w:semiHidden/>
    <w:rsid w:val="005D5349"/>
    <w:rPr>
      <w:vertAlign w:val="superscript"/>
    </w:rPr>
  </w:style>
  <w:style w:type="character" w:customStyle="1" w:styleId="CharAttribute511">
    <w:name w:val="CharAttribute511"/>
    <w:uiPriority w:val="99"/>
    <w:rsid w:val="005D5349"/>
    <w:rPr>
      <w:rFonts w:ascii="Times New Roman" w:eastAsia="Times New Roman"/>
      <w:sz w:val="28"/>
    </w:rPr>
  </w:style>
  <w:style w:type="character" w:customStyle="1" w:styleId="CharAttribute1">
    <w:name w:val="CharAttribute1"/>
    <w:rsid w:val="005D5349"/>
    <w:rPr>
      <w:rFonts w:ascii="Times New Roman" w:eastAsia="Gulim" w:hAnsi="Gulim"/>
      <w:sz w:val="28"/>
    </w:rPr>
  </w:style>
  <w:style w:type="character" w:customStyle="1" w:styleId="CharAttribute2">
    <w:name w:val="CharAttribute2"/>
    <w:rsid w:val="005D5349"/>
    <w:rPr>
      <w:rFonts w:ascii="Times New Roman" w:eastAsia="Batang" w:hAnsi="Batang"/>
      <w:color w:val="00000A"/>
      <w:sz w:val="28"/>
    </w:rPr>
  </w:style>
  <w:style w:type="paragraph" w:customStyle="1" w:styleId="214">
    <w:name w:val="Основной текст 21"/>
    <w:basedOn w:val="a"/>
    <w:rsid w:val="005D5349"/>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ffd">
    <w:name w:val="Block Text"/>
    <w:basedOn w:val="a"/>
    <w:rsid w:val="005D5349"/>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5D5349"/>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5D5349"/>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5D5349"/>
    <w:rPr>
      <w:rFonts w:ascii="Times New Roman" w:eastAsia="Times New Roman"/>
      <w:sz w:val="28"/>
    </w:rPr>
  </w:style>
  <w:style w:type="character" w:customStyle="1" w:styleId="CharAttribute269">
    <w:name w:val="CharAttribute269"/>
    <w:rsid w:val="005D5349"/>
    <w:rPr>
      <w:rFonts w:ascii="Times New Roman" w:eastAsia="Times New Roman"/>
      <w:i/>
      <w:sz w:val="28"/>
    </w:rPr>
  </w:style>
  <w:style w:type="character" w:customStyle="1" w:styleId="CharAttribute271">
    <w:name w:val="CharAttribute271"/>
    <w:rsid w:val="005D5349"/>
    <w:rPr>
      <w:rFonts w:ascii="Times New Roman" w:eastAsia="Times New Roman"/>
      <w:b/>
      <w:sz w:val="28"/>
    </w:rPr>
  </w:style>
  <w:style w:type="character" w:customStyle="1" w:styleId="CharAttribute272">
    <w:name w:val="CharAttribute272"/>
    <w:rsid w:val="005D5349"/>
    <w:rPr>
      <w:rFonts w:ascii="Times New Roman" w:eastAsia="Times New Roman"/>
      <w:sz w:val="28"/>
    </w:rPr>
  </w:style>
  <w:style w:type="character" w:customStyle="1" w:styleId="CharAttribute273">
    <w:name w:val="CharAttribute273"/>
    <w:rsid w:val="005D5349"/>
    <w:rPr>
      <w:rFonts w:ascii="Times New Roman" w:eastAsia="Times New Roman"/>
      <w:sz w:val="28"/>
    </w:rPr>
  </w:style>
  <w:style w:type="character" w:customStyle="1" w:styleId="CharAttribute274">
    <w:name w:val="CharAttribute274"/>
    <w:rsid w:val="005D5349"/>
    <w:rPr>
      <w:rFonts w:ascii="Times New Roman" w:eastAsia="Times New Roman"/>
      <w:sz w:val="28"/>
    </w:rPr>
  </w:style>
  <w:style w:type="character" w:customStyle="1" w:styleId="CharAttribute275">
    <w:name w:val="CharAttribute275"/>
    <w:rsid w:val="005D5349"/>
    <w:rPr>
      <w:rFonts w:ascii="Times New Roman" w:eastAsia="Times New Roman"/>
      <w:b/>
      <w:i/>
      <w:sz w:val="28"/>
    </w:rPr>
  </w:style>
  <w:style w:type="character" w:customStyle="1" w:styleId="CharAttribute276">
    <w:name w:val="CharAttribute276"/>
    <w:rsid w:val="005D5349"/>
    <w:rPr>
      <w:rFonts w:ascii="Times New Roman" w:eastAsia="Times New Roman"/>
      <w:sz w:val="28"/>
    </w:rPr>
  </w:style>
  <w:style w:type="character" w:customStyle="1" w:styleId="CharAttribute277">
    <w:name w:val="CharAttribute277"/>
    <w:rsid w:val="005D5349"/>
    <w:rPr>
      <w:rFonts w:ascii="Times New Roman" w:eastAsia="Times New Roman"/>
      <w:b/>
      <w:i/>
      <w:color w:val="00000A"/>
      <w:sz w:val="28"/>
    </w:rPr>
  </w:style>
  <w:style w:type="character" w:customStyle="1" w:styleId="CharAttribute278">
    <w:name w:val="CharAttribute278"/>
    <w:rsid w:val="005D5349"/>
    <w:rPr>
      <w:rFonts w:ascii="Times New Roman" w:eastAsia="Times New Roman"/>
      <w:color w:val="00000A"/>
      <w:sz w:val="28"/>
    </w:rPr>
  </w:style>
  <w:style w:type="character" w:customStyle="1" w:styleId="CharAttribute279">
    <w:name w:val="CharAttribute279"/>
    <w:rsid w:val="005D5349"/>
    <w:rPr>
      <w:rFonts w:ascii="Times New Roman" w:eastAsia="Times New Roman"/>
      <w:color w:val="00000A"/>
      <w:sz w:val="28"/>
    </w:rPr>
  </w:style>
  <w:style w:type="character" w:customStyle="1" w:styleId="CharAttribute280">
    <w:name w:val="CharAttribute280"/>
    <w:rsid w:val="005D5349"/>
    <w:rPr>
      <w:rFonts w:ascii="Times New Roman" w:eastAsia="Times New Roman"/>
      <w:color w:val="00000A"/>
      <w:sz w:val="28"/>
    </w:rPr>
  </w:style>
  <w:style w:type="character" w:customStyle="1" w:styleId="CharAttribute281">
    <w:name w:val="CharAttribute281"/>
    <w:rsid w:val="005D5349"/>
    <w:rPr>
      <w:rFonts w:ascii="Times New Roman" w:eastAsia="Times New Roman"/>
      <w:color w:val="00000A"/>
      <w:sz w:val="28"/>
    </w:rPr>
  </w:style>
  <w:style w:type="character" w:customStyle="1" w:styleId="CharAttribute282">
    <w:name w:val="CharAttribute282"/>
    <w:rsid w:val="005D5349"/>
    <w:rPr>
      <w:rFonts w:ascii="Times New Roman" w:eastAsia="Times New Roman"/>
      <w:color w:val="00000A"/>
      <w:sz w:val="28"/>
    </w:rPr>
  </w:style>
  <w:style w:type="character" w:customStyle="1" w:styleId="CharAttribute283">
    <w:name w:val="CharAttribute283"/>
    <w:rsid w:val="005D5349"/>
    <w:rPr>
      <w:rFonts w:ascii="Times New Roman" w:eastAsia="Times New Roman"/>
      <w:i/>
      <w:color w:val="00000A"/>
      <w:sz w:val="28"/>
    </w:rPr>
  </w:style>
  <w:style w:type="character" w:customStyle="1" w:styleId="CharAttribute284">
    <w:name w:val="CharAttribute284"/>
    <w:rsid w:val="005D5349"/>
    <w:rPr>
      <w:rFonts w:ascii="Times New Roman" w:eastAsia="Times New Roman"/>
      <w:sz w:val="28"/>
    </w:rPr>
  </w:style>
  <w:style w:type="character" w:customStyle="1" w:styleId="CharAttribute285">
    <w:name w:val="CharAttribute285"/>
    <w:rsid w:val="005D5349"/>
    <w:rPr>
      <w:rFonts w:ascii="Times New Roman" w:eastAsia="Times New Roman"/>
      <w:sz w:val="28"/>
    </w:rPr>
  </w:style>
  <w:style w:type="character" w:customStyle="1" w:styleId="CharAttribute286">
    <w:name w:val="CharAttribute286"/>
    <w:rsid w:val="005D5349"/>
    <w:rPr>
      <w:rFonts w:ascii="Times New Roman" w:eastAsia="Times New Roman"/>
      <w:sz w:val="28"/>
    </w:rPr>
  </w:style>
  <w:style w:type="character" w:customStyle="1" w:styleId="CharAttribute287">
    <w:name w:val="CharAttribute287"/>
    <w:rsid w:val="005D5349"/>
    <w:rPr>
      <w:rFonts w:ascii="Times New Roman" w:eastAsia="Times New Roman"/>
      <w:sz w:val="28"/>
    </w:rPr>
  </w:style>
  <w:style w:type="character" w:customStyle="1" w:styleId="CharAttribute288">
    <w:name w:val="CharAttribute288"/>
    <w:rsid w:val="005D5349"/>
    <w:rPr>
      <w:rFonts w:ascii="Times New Roman" w:eastAsia="Times New Roman"/>
      <w:sz w:val="28"/>
    </w:rPr>
  </w:style>
  <w:style w:type="character" w:customStyle="1" w:styleId="CharAttribute289">
    <w:name w:val="CharAttribute289"/>
    <w:rsid w:val="005D5349"/>
    <w:rPr>
      <w:rFonts w:ascii="Times New Roman" w:eastAsia="Times New Roman"/>
      <w:sz w:val="28"/>
    </w:rPr>
  </w:style>
  <w:style w:type="character" w:customStyle="1" w:styleId="CharAttribute290">
    <w:name w:val="CharAttribute290"/>
    <w:rsid w:val="005D5349"/>
    <w:rPr>
      <w:rFonts w:ascii="Times New Roman" w:eastAsia="Times New Roman"/>
      <w:sz w:val="28"/>
    </w:rPr>
  </w:style>
  <w:style w:type="character" w:customStyle="1" w:styleId="CharAttribute291">
    <w:name w:val="CharAttribute291"/>
    <w:rsid w:val="005D5349"/>
    <w:rPr>
      <w:rFonts w:ascii="Times New Roman" w:eastAsia="Times New Roman"/>
      <w:sz w:val="28"/>
    </w:rPr>
  </w:style>
  <w:style w:type="character" w:customStyle="1" w:styleId="CharAttribute292">
    <w:name w:val="CharAttribute292"/>
    <w:rsid w:val="005D5349"/>
    <w:rPr>
      <w:rFonts w:ascii="Times New Roman" w:eastAsia="Times New Roman"/>
      <w:sz w:val="28"/>
    </w:rPr>
  </w:style>
  <w:style w:type="character" w:customStyle="1" w:styleId="CharAttribute293">
    <w:name w:val="CharAttribute293"/>
    <w:rsid w:val="005D5349"/>
    <w:rPr>
      <w:rFonts w:ascii="Times New Roman" w:eastAsia="Times New Roman"/>
      <w:sz w:val="28"/>
    </w:rPr>
  </w:style>
  <w:style w:type="character" w:customStyle="1" w:styleId="CharAttribute294">
    <w:name w:val="CharAttribute294"/>
    <w:rsid w:val="005D5349"/>
    <w:rPr>
      <w:rFonts w:ascii="Times New Roman" w:eastAsia="Times New Roman"/>
      <w:sz w:val="28"/>
    </w:rPr>
  </w:style>
  <w:style w:type="character" w:customStyle="1" w:styleId="CharAttribute295">
    <w:name w:val="CharAttribute295"/>
    <w:rsid w:val="005D5349"/>
    <w:rPr>
      <w:rFonts w:ascii="Times New Roman" w:eastAsia="Times New Roman"/>
      <w:sz w:val="28"/>
    </w:rPr>
  </w:style>
  <w:style w:type="character" w:customStyle="1" w:styleId="CharAttribute296">
    <w:name w:val="CharAttribute296"/>
    <w:rsid w:val="005D5349"/>
    <w:rPr>
      <w:rFonts w:ascii="Times New Roman" w:eastAsia="Times New Roman"/>
      <w:sz w:val="28"/>
    </w:rPr>
  </w:style>
  <w:style w:type="character" w:customStyle="1" w:styleId="CharAttribute297">
    <w:name w:val="CharAttribute297"/>
    <w:rsid w:val="005D5349"/>
    <w:rPr>
      <w:rFonts w:ascii="Times New Roman" w:eastAsia="Times New Roman"/>
      <w:sz w:val="28"/>
    </w:rPr>
  </w:style>
  <w:style w:type="character" w:customStyle="1" w:styleId="CharAttribute298">
    <w:name w:val="CharAttribute298"/>
    <w:rsid w:val="005D5349"/>
    <w:rPr>
      <w:rFonts w:ascii="Times New Roman" w:eastAsia="Times New Roman"/>
      <w:sz w:val="28"/>
    </w:rPr>
  </w:style>
  <w:style w:type="character" w:customStyle="1" w:styleId="CharAttribute299">
    <w:name w:val="CharAttribute299"/>
    <w:rsid w:val="005D5349"/>
    <w:rPr>
      <w:rFonts w:ascii="Times New Roman" w:eastAsia="Times New Roman"/>
      <w:sz w:val="28"/>
    </w:rPr>
  </w:style>
  <w:style w:type="character" w:customStyle="1" w:styleId="CharAttribute300">
    <w:name w:val="CharAttribute300"/>
    <w:rsid w:val="005D5349"/>
    <w:rPr>
      <w:rFonts w:ascii="Times New Roman" w:eastAsia="Times New Roman"/>
      <w:color w:val="00000A"/>
      <w:sz w:val="28"/>
    </w:rPr>
  </w:style>
  <w:style w:type="character" w:customStyle="1" w:styleId="CharAttribute301">
    <w:name w:val="CharAttribute301"/>
    <w:rsid w:val="005D5349"/>
    <w:rPr>
      <w:rFonts w:ascii="Times New Roman" w:eastAsia="Times New Roman"/>
      <w:color w:val="00000A"/>
      <w:sz w:val="28"/>
    </w:rPr>
  </w:style>
  <w:style w:type="character" w:customStyle="1" w:styleId="CharAttribute303">
    <w:name w:val="CharAttribute303"/>
    <w:rsid w:val="005D5349"/>
    <w:rPr>
      <w:rFonts w:ascii="Times New Roman" w:eastAsia="Times New Roman"/>
      <w:b/>
      <w:sz w:val="28"/>
    </w:rPr>
  </w:style>
  <w:style w:type="character" w:customStyle="1" w:styleId="CharAttribute304">
    <w:name w:val="CharAttribute304"/>
    <w:rsid w:val="005D5349"/>
    <w:rPr>
      <w:rFonts w:ascii="Times New Roman" w:eastAsia="Times New Roman"/>
      <w:sz w:val="28"/>
    </w:rPr>
  </w:style>
  <w:style w:type="character" w:customStyle="1" w:styleId="CharAttribute305">
    <w:name w:val="CharAttribute305"/>
    <w:rsid w:val="005D5349"/>
    <w:rPr>
      <w:rFonts w:ascii="Times New Roman" w:eastAsia="Times New Roman"/>
      <w:sz w:val="28"/>
    </w:rPr>
  </w:style>
  <w:style w:type="character" w:customStyle="1" w:styleId="CharAttribute306">
    <w:name w:val="CharAttribute306"/>
    <w:rsid w:val="005D5349"/>
    <w:rPr>
      <w:rFonts w:ascii="Times New Roman" w:eastAsia="Times New Roman"/>
      <w:sz w:val="28"/>
    </w:rPr>
  </w:style>
  <w:style w:type="character" w:customStyle="1" w:styleId="CharAttribute307">
    <w:name w:val="CharAttribute307"/>
    <w:rsid w:val="005D5349"/>
    <w:rPr>
      <w:rFonts w:ascii="Times New Roman" w:eastAsia="Times New Roman"/>
      <w:sz w:val="28"/>
    </w:rPr>
  </w:style>
  <w:style w:type="character" w:customStyle="1" w:styleId="CharAttribute308">
    <w:name w:val="CharAttribute308"/>
    <w:rsid w:val="005D5349"/>
    <w:rPr>
      <w:rFonts w:ascii="Times New Roman" w:eastAsia="Times New Roman"/>
      <w:sz w:val="28"/>
    </w:rPr>
  </w:style>
  <w:style w:type="character" w:customStyle="1" w:styleId="CharAttribute309">
    <w:name w:val="CharAttribute309"/>
    <w:rsid w:val="005D5349"/>
    <w:rPr>
      <w:rFonts w:ascii="Times New Roman" w:eastAsia="Times New Roman"/>
      <w:sz w:val="28"/>
    </w:rPr>
  </w:style>
  <w:style w:type="character" w:customStyle="1" w:styleId="CharAttribute310">
    <w:name w:val="CharAttribute310"/>
    <w:rsid w:val="005D5349"/>
    <w:rPr>
      <w:rFonts w:ascii="Times New Roman" w:eastAsia="Times New Roman"/>
      <w:sz w:val="28"/>
    </w:rPr>
  </w:style>
  <w:style w:type="character" w:customStyle="1" w:styleId="CharAttribute311">
    <w:name w:val="CharAttribute311"/>
    <w:rsid w:val="005D5349"/>
    <w:rPr>
      <w:rFonts w:ascii="Times New Roman" w:eastAsia="Times New Roman"/>
      <w:sz w:val="28"/>
    </w:rPr>
  </w:style>
  <w:style w:type="character" w:customStyle="1" w:styleId="CharAttribute312">
    <w:name w:val="CharAttribute312"/>
    <w:rsid w:val="005D5349"/>
    <w:rPr>
      <w:rFonts w:ascii="Times New Roman" w:eastAsia="Times New Roman"/>
      <w:sz w:val="28"/>
    </w:rPr>
  </w:style>
  <w:style w:type="character" w:customStyle="1" w:styleId="CharAttribute313">
    <w:name w:val="CharAttribute313"/>
    <w:rsid w:val="005D5349"/>
    <w:rPr>
      <w:rFonts w:ascii="Times New Roman" w:eastAsia="Times New Roman"/>
      <w:sz w:val="28"/>
    </w:rPr>
  </w:style>
  <w:style w:type="character" w:customStyle="1" w:styleId="CharAttribute314">
    <w:name w:val="CharAttribute314"/>
    <w:rsid w:val="005D5349"/>
    <w:rPr>
      <w:rFonts w:ascii="Times New Roman" w:eastAsia="Times New Roman"/>
      <w:sz w:val="28"/>
    </w:rPr>
  </w:style>
  <w:style w:type="character" w:customStyle="1" w:styleId="CharAttribute315">
    <w:name w:val="CharAttribute315"/>
    <w:rsid w:val="005D5349"/>
    <w:rPr>
      <w:rFonts w:ascii="Times New Roman" w:eastAsia="Times New Roman"/>
      <w:sz w:val="28"/>
    </w:rPr>
  </w:style>
  <w:style w:type="character" w:customStyle="1" w:styleId="CharAttribute316">
    <w:name w:val="CharAttribute316"/>
    <w:rsid w:val="005D5349"/>
    <w:rPr>
      <w:rFonts w:ascii="Times New Roman" w:eastAsia="Times New Roman"/>
      <w:sz w:val="28"/>
    </w:rPr>
  </w:style>
  <w:style w:type="character" w:customStyle="1" w:styleId="CharAttribute317">
    <w:name w:val="CharAttribute317"/>
    <w:rsid w:val="005D5349"/>
    <w:rPr>
      <w:rFonts w:ascii="Times New Roman" w:eastAsia="Times New Roman"/>
      <w:sz w:val="28"/>
    </w:rPr>
  </w:style>
  <w:style w:type="character" w:customStyle="1" w:styleId="CharAttribute318">
    <w:name w:val="CharAttribute318"/>
    <w:rsid w:val="005D5349"/>
    <w:rPr>
      <w:rFonts w:ascii="Times New Roman" w:eastAsia="Times New Roman"/>
      <w:sz w:val="28"/>
    </w:rPr>
  </w:style>
  <w:style w:type="character" w:customStyle="1" w:styleId="CharAttribute319">
    <w:name w:val="CharAttribute319"/>
    <w:rsid w:val="005D5349"/>
    <w:rPr>
      <w:rFonts w:ascii="Times New Roman" w:eastAsia="Times New Roman"/>
      <w:sz w:val="28"/>
    </w:rPr>
  </w:style>
  <w:style w:type="character" w:customStyle="1" w:styleId="CharAttribute320">
    <w:name w:val="CharAttribute320"/>
    <w:rsid w:val="005D5349"/>
    <w:rPr>
      <w:rFonts w:ascii="Times New Roman" w:eastAsia="Times New Roman"/>
      <w:sz w:val="28"/>
    </w:rPr>
  </w:style>
  <w:style w:type="character" w:customStyle="1" w:styleId="CharAttribute321">
    <w:name w:val="CharAttribute321"/>
    <w:rsid w:val="005D5349"/>
    <w:rPr>
      <w:rFonts w:ascii="Times New Roman" w:eastAsia="Times New Roman"/>
      <w:sz w:val="28"/>
    </w:rPr>
  </w:style>
  <w:style w:type="character" w:customStyle="1" w:styleId="CharAttribute322">
    <w:name w:val="CharAttribute322"/>
    <w:rsid w:val="005D5349"/>
    <w:rPr>
      <w:rFonts w:ascii="Times New Roman" w:eastAsia="Times New Roman"/>
      <w:sz w:val="28"/>
    </w:rPr>
  </w:style>
  <w:style w:type="character" w:customStyle="1" w:styleId="CharAttribute323">
    <w:name w:val="CharAttribute323"/>
    <w:rsid w:val="005D5349"/>
    <w:rPr>
      <w:rFonts w:ascii="Times New Roman" w:eastAsia="Times New Roman"/>
      <w:sz w:val="28"/>
    </w:rPr>
  </w:style>
  <w:style w:type="character" w:customStyle="1" w:styleId="CharAttribute324">
    <w:name w:val="CharAttribute324"/>
    <w:rsid w:val="005D5349"/>
    <w:rPr>
      <w:rFonts w:ascii="Times New Roman" w:eastAsia="Times New Roman"/>
      <w:sz w:val="28"/>
    </w:rPr>
  </w:style>
  <w:style w:type="character" w:customStyle="1" w:styleId="CharAttribute325">
    <w:name w:val="CharAttribute325"/>
    <w:rsid w:val="005D5349"/>
    <w:rPr>
      <w:rFonts w:ascii="Times New Roman" w:eastAsia="Times New Roman"/>
      <w:sz w:val="28"/>
    </w:rPr>
  </w:style>
  <w:style w:type="character" w:customStyle="1" w:styleId="CharAttribute326">
    <w:name w:val="CharAttribute326"/>
    <w:rsid w:val="005D5349"/>
    <w:rPr>
      <w:rFonts w:ascii="Times New Roman" w:eastAsia="Times New Roman"/>
      <w:sz w:val="28"/>
    </w:rPr>
  </w:style>
  <w:style w:type="character" w:customStyle="1" w:styleId="CharAttribute327">
    <w:name w:val="CharAttribute327"/>
    <w:rsid w:val="005D5349"/>
    <w:rPr>
      <w:rFonts w:ascii="Times New Roman" w:eastAsia="Times New Roman"/>
      <w:sz w:val="28"/>
    </w:rPr>
  </w:style>
  <w:style w:type="character" w:customStyle="1" w:styleId="CharAttribute328">
    <w:name w:val="CharAttribute328"/>
    <w:rsid w:val="005D5349"/>
    <w:rPr>
      <w:rFonts w:ascii="Times New Roman" w:eastAsia="Times New Roman"/>
      <w:sz w:val="28"/>
    </w:rPr>
  </w:style>
  <w:style w:type="character" w:customStyle="1" w:styleId="CharAttribute329">
    <w:name w:val="CharAttribute329"/>
    <w:rsid w:val="005D5349"/>
    <w:rPr>
      <w:rFonts w:ascii="Times New Roman" w:eastAsia="Times New Roman"/>
      <w:sz w:val="28"/>
    </w:rPr>
  </w:style>
  <w:style w:type="character" w:customStyle="1" w:styleId="CharAttribute330">
    <w:name w:val="CharAttribute330"/>
    <w:rsid w:val="005D5349"/>
    <w:rPr>
      <w:rFonts w:ascii="Times New Roman" w:eastAsia="Times New Roman"/>
      <w:sz w:val="28"/>
    </w:rPr>
  </w:style>
  <w:style w:type="character" w:customStyle="1" w:styleId="CharAttribute331">
    <w:name w:val="CharAttribute331"/>
    <w:rsid w:val="005D5349"/>
    <w:rPr>
      <w:rFonts w:ascii="Times New Roman" w:eastAsia="Times New Roman"/>
      <w:sz w:val="28"/>
    </w:rPr>
  </w:style>
  <w:style w:type="character" w:customStyle="1" w:styleId="CharAttribute332">
    <w:name w:val="CharAttribute332"/>
    <w:rsid w:val="005D5349"/>
    <w:rPr>
      <w:rFonts w:ascii="Times New Roman" w:eastAsia="Times New Roman"/>
      <w:sz w:val="28"/>
    </w:rPr>
  </w:style>
  <w:style w:type="character" w:customStyle="1" w:styleId="CharAttribute333">
    <w:name w:val="CharAttribute333"/>
    <w:rsid w:val="005D5349"/>
    <w:rPr>
      <w:rFonts w:ascii="Times New Roman" w:eastAsia="Times New Roman"/>
      <w:sz w:val="28"/>
    </w:rPr>
  </w:style>
  <w:style w:type="character" w:customStyle="1" w:styleId="CharAttribute334">
    <w:name w:val="CharAttribute334"/>
    <w:rsid w:val="005D5349"/>
    <w:rPr>
      <w:rFonts w:ascii="Times New Roman" w:eastAsia="Times New Roman"/>
      <w:sz w:val="28"/>
    </w:rPr>
  </w:style>
  <w:style w:type="character" w:customStyle="1" w:styleId="CharAttribute335">
    <w:name w:val="CharAttribute335"/>
    <w:rsid w:val="005D5349"/>
    <w:rPr>
      <w:rFonts w:ascii="Times New Roman" w:eastAsia="Times New Roman"/>
      <w:sz w:val="28"/>
    </w:rPr>
  </w:style>
  <w:style w:type="character" w:customStyle="1" w:styleId="CharAttribute514">
    <w:name w:val="CharAttribute514"/>
    <w:rsid w:val="005D5349"/>
    <w:rPr>
      <w:rFonts w:ascii="Times New Roman" w:eastAsia="Times New Roman"/>
      <w:sz w:val="28"/>
    </w:rPr>
  </w:style>
  <w:style w:type="character" w:customStyle="1" w:styleId="CharAttribute520">
    <w:name w:val="CharAttribute520"/>
    <w:rsid w:val="005D5349"/>
    <w:rPr>
      <w:rFonts w:ascii="Times New Roman" w:eastAsia="Times New Roman"/>
      <w:sz w:val="28"/>
    </w:rPr>
  </w:style>
  <w:style w:type="character" w:customStyle="1" w:styleId="CharAttribute521">
    <w:name w:val="CharAttribute521"/>
    <w:rsid w:val="005D5349"/>
    <w:rPr>
      <w:rFonts w:ascii="Times New Roman" w:eastAsia="Times New Roman"/>
      <w:i/>
      <w:sz w:val="28"/>
    </w:rPr>
  </w:style>
  <w:style w:type="character" w:customStyle="1" w:styleId="CharAttribute548">
    <w:name w:val="CharAttribute548"/>
    <w:rsid w:val="005D5349"/>
    <w:rPr>
      <w:rFonts w:ascii="Times New Roman" w:eastAsia="Times New Roman"/>
      <w:sz w:val="24"/>
    </w:rPr>
  </w:style>
  <w:style w:type="character" w:styleId="affe">
    <w:name w:val="annotation reference"/>
    <w:uiPriority w:val="99"/>
    <w:semiHidden/>
    <w:unhideWhenUsed/>
    <w:rsid w:val="005D5349"/>
    <w:rPr>
      <w:sz w:val="16"/>
      <w:szCs w:val="16"/>
    </w:rPr>
  </w:style>
  <w:style w:type="paragraph" w:styleId="afff">
    <w:name w:val="annotation text"/>
    <w:basedOn w:val="a"/>
    <w:link w:val="afff0"/>
    <w:uiPriority w:val="99"/>
    <w:semiHidden/>
    <w:unhideWhenUsed/>
    <w:rsid w:val="005D5349"/>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ff0">
    <w:name w:val="Текст примечания Знак"/>
    <w:basedOn w:val="a0"/>
    <w:link w:val="afff"/>
    <w:uiPriority w:val="99"/>
    <w:semiHidden/>
    <w:rsid w:val="005D5349"/>
    <w:rPr>
      <w:rFonts w:ascii="Times New Roman" w:eastAsia="Times New Roman" w:hAnsi="Times New Roman" w:cs="Times New Roman"/>
      <w:kern w:val="2"/>
      <w:sz w:val="20"/>
      <w:szCs w:val="20"/>
      <w:lang w:val="en-US" w:eastAsia="ko-KR"/>
    </w:rPr>
  </w:style>
  <w:style w:type="paragraph" w:styleId="afff1">
    <w:name w:val="annotation subject"/>
    <w:basedOn w:val="afff"/>
    <w:next w:val="afff"/>
    <w:link w:val="afff2"/>
    <w:uiPriority w:val="99"/>
    <w:semiHidden/>
    <w:unhideWhenUsed/>
    <w:rsid w:val="005D5349"/>
    <w:rPr>
      <w:b/>
      <w:bCs/>
    </w:rPr>
  </w:style>
  <w:style w:type="character" w:customStyle="1" w:styleId="afff2">
    <w:name w:val="Тема примечания Знак"/>
    <w:basedOn w:val="afff0"/>
    <w:link w:val="afff1"/>
    <w:uiPriority w:val="99"/>
    <w:semiHidden/>
    <w:rsid w:val="005D5349"/>
    <w:rPr>
      <w:rFonts w:ascii="Times New Roman" w:eastAsia="Times New Roman" w:hAnsi="Times New Roman" w:cs="Times New Roman"/>
      <w:b/>
      <w:bCs/>
      <w:kern w:val="2"/>
      <w:sz w:val="20"/>
      <w:szCs w:val="20"/>
      <w:lang w:val="en-US" w:eastAsia="ko-KR"/>
    </w:rPr>
  </w:style>
  <w:style w:type="character" w:customStyle="1" w:styleId="CharAttribute534">
    <w:name w:val="CharAttribute534"/>
    <w:rsid w:val="005D5349"/>
    <w:rPr>
      <w:rFonts w:ascii="Times New Roman" w:eastAsia="Times New Roman"/>
      <w:sz w:val="24"/>
    </w:rPr>
  </w:style>
  <w:style w:type="character" w:customStyle="1" w:styleId="CharAttribute4">
    <w:name w:val="CharAttribute4"/>
    <w:uiPriority w:val="99"/>
    <w:rsid w:val="005D5349"/>
    <w:rPr>
      <w:rFonts w:ascii="Times New Roman" w:eastAsia="Batang" w:hAnsi="Batang"/>
      <w:i/>
      <w:sz w:val="28"/>
    </w:rPr>
  </w:style>
  <w:style w:type="character" w:customStyle="1" w:styleId="CharAttribute10">
    <w:name w:val="CharAttribute10"/>
    <w:uiPriority w:val="99"/>
    <w:rsid w:val="005D5349"/>
    <w:rPr>
      <w:rFonts w:ascii="Times New Roman" w:eastAsia="Times New Roman" w:hAnsi="Times New Roman"/>
      <w:b/>
      <w:sz w:val="28"/>
    </w:rPr>
  </w:style>
  <w:style w:type="character" w:customStyle="1" w:styleId="CharAttribute11">
    <w:name w:val="CharAttribute11"/>
    <w:rsid w:val="005D5349"/>
    <w:rPr>
      <w:rFonts w:ascii="Times New Roman" w:eastAsia="Batang" w:hAnsi="Batang"/>
      <w:i/>
      <w:color w:val="00000A"/>
      <w:sz w:val="28"/>
    </w:rPr>
  </w:style>
  <w:style w:type="character" w:customStyle="1" w:styleId="CharAttribute498">
    <w:name w:val="CharAttribute498"/>
    <w:rsid w:val="005D5349"/>
    <w:rPr>
      <w:rFonts w:ascii="Times New Roman" w:eastAsia="Times New Roman"/>
      <w:sz w:val="28"/>
    </w:rPr>
  </w:style>
  <w:style w:type="character" w:customStyle="1" w:styleId="CharAttribute499">
    <w:name w:val="CharAttribute499"/>
    <w:rsid w:val="005D5349"/>
    <w:rPr>
      <w:rFonts w:ascii="Times New Roman" w:eastAsia="Times New Roman"/>
      <w:i/>
      <w:sz w:val="28"/>
      <w:u w:val="single"/>
    </w:rPr>
  </w:style>
  <w:style w:type="character" w:customStyle="1" w:styleId="CharAttribute500">
    <w:name w:val="CharAttribute500"/>
    <w:rsid w:val="005D5349"/>
    <w:rPr>
      <w:rFonts w:ascii="Times New Roman" w:eastAsia="Times New Roman"/>
      <w:sz w:val="28"/>
    </w:rPr>
  </w:style>
  <w:style w:type="table" w:customStyle="1" w:styleId="DefaultTable">
    <w:name w:val="Default Table"/>
    <w:rsid w:val="005D5349"/>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5D5349"/>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5D5349"/>
  </w:style>
  <w:style w:type="paragraph" w:customStyle="1" w:styleId="ConsPlusNormal">
    <w:name w:val="ConsPlusNormal"/>
    <w:qFormat/>
    <w:rsid w:val="005D5349"/>
    <w:pPr>
      <w:widowControl w:val="0"/>
      <w:autoSpaceDE w:val="0"/>
      <w:autoSpaceDN w:val="0"/>
      <w:spacing w:after="0" w:line="240" w:lineRule="auto"/>
    </w:pPr>
    <w:rPr>
      <w:rFonts w:ascii="Calibri" w:eastAsia="Times New Roman" w:hAnsi="Calibri" w:cs="Calibri"/>
      <w:szCs w:val="20"/>
      <w:lang w:eastAsia="ru-RU"/>
    </w:rPr>
  </w:style>
  <w:style w:type="paragraph" w:customStyle="1" w:styleId="ParaAttribute7">
    <w:name w:val="ParaAttribute7"/>
    <w:rsid w:val="005D5349"/>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5D5349"/>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5D5349"/>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a">
    <w:name w:val="Сетка таблицы1"/>
    <w:basedOn w:val="a1"/>
    <w:next w:val="af6"/>
    <w:uiPriority w:val="59"/>
    <w:rsid w:val="005D534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2">
    <w:name w:val="Заголовок 12"/>
    <w:basedOn w:val="a"/>
    <w:uiPriority w:val="1"/>
    <w:qFormat/>
    <w:rsid w:val="005D5349"/>
    <w:pPr>
      <w:widowControl w:val="0"/>
      <w:autoSpaceDE w:val="0"/>
      <w:autoSpaceDN w:val="0"/>
      <w:spacing w:after="0" w:line="240" w:lineRule="auto"/>
      <w:ind w:left="369" w:hanging="493"/>
      <w:outlineLvl w:val="1"/>
    </w:pPr>
    <w:rPr>
      <w:rFonts w:ascii="Times New Roman" w:eastAsia="Times New Roman" w:hAnsi="Times New Roman" w:cs="Times New Roman"/>
      <w:b/>
      <w:bCs/>
      <w:sz w:val="28"/>
      <w:szCs w:val="28"/>
    </w:rPr>
  </w:style>
  <w:style w:type="paragraph" w:styleId="2f">
    <w:name w:val="Body Text 2"/>
    <w:basedOn w:val="a"/>
    <w:link w:val="2f0"/>
    <w:uiPriority w:val="99"/>
    <w:unhideWhenUsed/>
    <w:rsid w:val="005D5349"/>
    <w:pPr>
      <w:widowControl w:val="0"/>
      <w:wordWrap w:val="0"/>
      <w:autoSpaceDE w:val="0"/>
      <w:autoSpaceDN w:val="0"/>
      <w:spacing w:after="120" w:line="480" w:lineRule="auto"/>
      <w:jc w:val="both"/>
    </w:pPr>
    <w:rPr>
      <w:rFonts w:ascii="Times New Roman" w:eastAsia="Times New Roman" w:hAnsi="Times New Roman" w:cs="Times New Roman"/>
      <w:kern w:val="2"/>
      <w:sz w:val="20"/>
      <w:szCs w:val="24"/>
      <w:lang w:val="en-US" w:eastAsia="ko-KR"/>
    </w:rPr>
  </w:style>
  <w:style w:type="character" w:customStyle="1" w:styleId="2f0">
    <w:name w:val="Основной текст 2 Знак"/>
    <w:basedOn w:val="a0"/>
    <w:link w:val="2f"/>
    <w:uiPriority w:val="99"/>
    <w:rsid w:val="005D5349"/>
    <w:rPr>
      <w:rFonts w:ascii="Times New Roman" w:eastAsia="Times New Roman" w:hAnsi="Times New Roman" w:cs="Times New Roman"/>
      <w:kern w:val="2"/>
      <w:sz w:val="20"/>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611078">
      <w:bodyDiv w:val="1"/>
      <w:marLeft w:val="0"/>
      <w:marRight w:val="0"/>
      <w:marTop w:val="0"/>
      <w:marBottom w:val="0"/>
      <w:divBdr>
        <w:top w:val="none" w:sz="0" w:space="0" w:color="auto"/>
        <w:left w:val="none" w:sz="0" w:space="0" w:color="auto"/>
        <w:bottom w:val="none" w:sz="0" w:space="0" w:color="auto"/>
        <w:right w:val="none" w:sz="0" w:space="0" w:color="auto"/>
      </w:divBdr>
    </w:div>
    <w:div w:id="1877768328">
      <w:bodyDiv w:val="1"/>
      <w:marLeft w:val="0"/>
      <w:marRight w:val="0"/>
      <w:marTop w:val="0"/>
      <w:marBottom w:val="0"/>
      <w:divBdr>
        <w:top w:val="none" w:sz="0" w:space="0" w:color="auto"/>
        <w:left w:val="none" w:sz="0" w:space="0" w:color="auto"/>
        <w:bottom w:val="none" w:sz="0" w:space="0" w:color="auto"/>
        <w:right w:val="none" w:sz="0" w:space="0" w:color="auto"/>
      </w:divBdr>
    </w:div>
    <w:div w:id="190945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1055;&#1054;&#1054;&#1055;%20&#1053;&#1054;&#1054;%201%20(1).docx" TargetMode="External"/><Relationship Id="rId18" Type="http://schemas.openxmlformats.org/officeDocument/2006/relationships/hyperlink" Target="file:///E:\&#1055;&#1054;&#1054;&#1055;%20&#1053;&#1054;&#1054;%201%20(1).docx" TargetMode="External"/><Relationship Id="rId26" Type="http://schemas.openxmlformats.org/officeDocument/2006/relationships/hyperlink" Target="file:///E:\&#1055;&#1054;&#1054;&#1055;%20&#1053;&#1054;&#1054;%201%20(1).docx" TargetMode="External"/><Relationship Id="rId39" Type="http://schemas.openxmlformats.org/officeDocument/2006/relationships/footer" Target="footer10.xml"/><Relationship Id="rId21" Type="http://schemas.openxmlformats.org/officeDocument/2006/relationships/hyperlink" Target="file:///E:\&#1055;&#1054;&#1054;&#1055;%20&#1053;&#1054;&#1054;%201%20(1).docx" TargetMode="External"/><Relationship Id="rId34" Type="http://schemas.openxmlformats.org/officeDocument/2006/relationships/footer" Target="footer5.xml"/><Relationship Id="rId42" Type="http://schemas.openxmlformats.org/officeDocument/2006/relationships/footer" Target="footer13.xml"/><Relationship Id="rId47" Type="http://schemas.openxmlformats.org/officeDocument/2006/relationships/footer" Target="footer18.xml"/><Relationship Id="rId50" Type="http://schemas.openxmlformats.org/officeDocument/2006/relationships/hyperlink" Target="http://www.pravo.g&#1086;v.ru" TargetMode="External"/><Relationship Id="rId55"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file:///E:\&#1055;&#1054;&#1054;&#1055;%20&#1053;&#1054;&#1054;%201%20(1).docx" TargetMode="External"/><Relationship Id="rId17" Type="http://schemas.openxmlformats.org/officeDocument/2006/relationships/hyperlink" Target="file:///E:\&#1055;&#1054;&#1054;&#1055;%20&#1053;&#1054;&#1054;%201%20(1).docx" TargetMode="External"/><Relationship Id="rId25" Type="http://schemas.openxmlformats.org/officeDocument/2006/relationships/hyperlink" Target="file:///E:\&#1055;&#1054;&#1054;&#1055;%20&#1053;&#1054;&#1054;%201%20(1).docx" TargetMode="External"/><Relationship Id="rId33" Type="http://schemas.openxmlformats.org/officeDocument/2006/relationships/footer" Target="footer4.xml"/><Relationship Id="rId38" Type="http://schemas.openxmlformats.org/officeDocument/2006/relationships/footer" Target="footer9.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yperlink" Target="file:///E:\&#1055;&#1054;&#1054;&#1055;%20&#1053;&#1054;&#1054;%201%20(1).docx" TargetMode="External"/><Relationship Id="rId20" Type="http://schemas.openxmlformats.org/officeDocument/2006/relationships/hyperlink" Target="file:///E:\&#1055;&#1054;&#1054;&#1055;%20&#1053;&#1054;&#1054;%201%20(1).docx" TargetMode="External"/><Relationship Id="rId29" Type="http://schemas.openxmlformats.org/officeDocument/2006/relationships/hyperlink" Target="file:///E:\&#1055;&#1054;&#1054;&#1055;%20&#1053;&#1054;&#1054;%201%20(1).docx" TargetMode="External"/><Relationship Id="rId41" Type="http://schemas.openxmlformats.org/officeDocument/2006/relationships/footer" Target="footer12.xml"/><Relationship Id="rId54"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1055;&#1054;&#1054;&#1055;%20&#1053;&#1054;&#1054;%201%20(1).docx" TargetMode="External"/><Relationship Id="rId24" Type="http://schemas.openxmlformats.org/officeDocument/2006/relationships/hyperlink" Target="file:///E:\&#1055;&#1054;&#1054;&#1055;%20&#1053;&#1054;&#1054;%201%20(1).docx" TargetMode="External"/><Relationship Id="rId32" Type="http://schemas.openxmlformats.org/officeDocument/2006/relationships/footer" Target="footer3.xml"/><Relationship Id="rId37" Type="http://schemas.openxmlformats.org/officeDocument/2006/relationships/footer" Target="footer8.xml"/><Relationship Id="rId40" Type="http://schemas.openxmlformats.org/officeDocument/2006/relationships/footer" Target="footer11.xml"/><Relationship Id="rId45" Type="http://schemas.openxmlformats.org/officeDocument/2006/relationships/footer" Target="footer16.xml"/><Relationship Id="rId53" Type="http://schemas.openxmlformats.org/officeDocument/2006/relationships/footer" Target="footer21.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E:\&#1055;&#1054;&#1054;&#1055;%20&#1053;&#1054;&#1054;%201%20(1).docx" TargetMode="External"/><Relationship Id="rId23" Type="http://schemas.openxmlformats.org/officeDocument/2006/relationships/hyperlink" Target="file:///E:\&#1055;&#1054;&#1054;&#1055;%20&#1053;&#1054;&#1054;%201%20(1).docx" TargetMode="External"/><Relationship Id="rId28" Type="http://schemas.openxmlformats.org/officeDocument/2006/relationships/hyperlink" Target="file:///E:\&#1055;&#1054;&#1054;&#1055;%20&#1053;&#1054;&#1054;%201%20(1).docx" TargetMode="External"/><Relationship Id="rId36" Type="http://schemas.openxmlformats.org/officeDocument/2006/relationships/footer" Target="footer7.xml"/><Relationship Id="rId49" Type="http://schemas.openxmlformats.org/officeDocument/2006/relationships/footer" Target="footer20.xml"/><Relationship Id="rId57" Type="http://schemas.openxmlformats.org/officeDocument/2006/relationships/fontTable" Target="fontTable.xml"/><Relationship Id="rId10" Type="http://schemas.openxmlformats.org/officeDocument/2006/relationships/hyperlink" Target="file:///E:\&#1055;&#1054;&#1054;&#1055;%20&#1053;&#1054;&#1054;%201%20(1).docx" TargetMode="External"/><Relationship Id="rId19" Type="http://schemas.openxmlformats.org/officeDocument/2006/relationships/hyperlink" Target="file:///E:\&#1055;&#1054;&#1054;&#1055;%20&#1053;&#1054;&#1054;%201%20(1).docx" TargetMode="External"/><Relationship Id="rId31" Type="http://schemas.openxmlformats.org/officeDocument/2006/relationships/footer" Target="footer2.xml"/><Relationship Id="rId44" Type="http://schemas.openxmlformats.org/officeDocument/2006/relationships/footer" Target="footer15.xm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hghltd.yandex.net/yandbtm?fmode=envelope&amp;url=http%3A%2F%2Fzverosoh.ru%2FSources%2FPerspektiva.docx&amp;lr=213&amp;text=%D0%9E%D0%9E%D0%9F%20%D0%9D%D0%9E%D0%9E%20%D0%B4%D0%BB%D1%8F%201%20%D0%BA%D0%BB%D0%B0%D1%81%D1%81%D0%B0%20%D0%BD%D0%B0%202011-%20" TargetMode="External"/><Relationship Id="rId14" Type="http://schemas.openxmlformats.org/officeDocument/2006/relationships/hyperlink" Target="file:///E:\&#1055;&#1054;&#1054;&#1055;%20&#1053;&#1054;&#1054;%201%20(1).docx" TargetMode="External"/><Relationship Id="rId22" Type="http://schemas.openxmlformats.org/officeDocument/2006/relationships/hyperlink" Target="file:///E:\&#1055;&#1054;&#1054;&#1055;%20&#1053;&#1054;&#1054;%201%20(1).docx" TargetMode="External"/><Relationship Id="rId27" Type="http://schemas.openxmlformats.org/officeDocument/2006/relationships/hyperlink" Target="file:///E:\&#1055;&#1054;&#1054;&#1055;%20&#1053;&#1054;&#1054;%201%20(1).docx" TargetMode="External"/><Relationship Id="rId30" Type="http://schemas.openxmlformats.org/officeDocument/2006/relationships/footer" Target="footer1.xml"/><Relationship Id="rId35" Type="http://schemas.openxmlformats.org/officeDocument/2006/relationships/footer" Target="footer6.xml"/><Relationship Id="rId43" Type="http://schemas.openxmlformats.org/officeDocument/2006/relationships/footer" Target="footer14.xml"/><Relationship Id="rId48" Type="http://schemas.openxmlformats.org/officeDocument/2006/relationships/footer" Target="footer19.xml"/><Relationship Id="rId56" Type="http://schemas.openxmlformats.org/officeDocument/2006/relationships/footer" Target="footer23.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64C55-A29B-4613-ABDD-EBCDB54A0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1933</TotalTime>
  <Pages>389</Pages>
  <Words>132655</Words>
  <Characters>756139</Characters>
  <Application>Microsoft Office Word</Application>
  <DocSecurity>0</DocSecurity>
  <Lines>6301</Lines>
  <Paragraphs>1774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2</cp:lastModifiedBy>
  <cp:revision>107</cp:revision>
  <dcterms:created xsi:type="dcterms:W3CDTF">2022-11-08T13:04:00Z</dcterms:created>
  <dcterms:modified xsi:type="dcterms:W3CDTF">2023-10-10T04:10:00Z</dcterms:modified>
</cp:coreProperties>
</file>