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F2" w:rsidRDefault="00D274F2" w:rsidP="0052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об использовании при реализации указанных образовательных программ </w:t>
      </w:r>
    </w:p>
    <w:p w:rsidR="005214E3" w:rsidRDefault="00D274F2" w:rsidP="0052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электронного обучения и дистанционных образовательных технологий</w:t>
      </w:r>
    </w:p>
    <w:p w:rsidR="005214E3" w:rsidRDefault="005214E3" w:rsidP="0052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129"/>
        <w:gridCol w:w="2977"/>
        <w:gridCol w:w="10454"/>
      </w:tblGrid>
      <w:tr w:rsidR="005214E3" w:rsidTr="001737D5">
        <w:tc>
          <w:tcPr>
            <w:tcW w:w="1129" w:type="dxa"/>
          </w:tcPr>
          <w:p w:rsidR="001737D5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737D5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  <w:p w:rsidR="005214E3" w:rsidRDefault="005214E3" w:rsidP="00521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737D5" w:rsidRPr="00364621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4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1737D5" w:rsidRPr="00364621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4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дисциплин, входящих в</w:t>
            </w:r>
          </w:p>
          <w:p w:rsidR="001737D5" w:rsidRPr="00364621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4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заявленную</w:t>
            </w:r>
          </w:p>
          <w:p w:rsidR="001737D5" w:rsidRPr="00364621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4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образовательную</w:t>
            </w:r>
          </w:p>
          <w:p w:rsidR="005214E3" w:rsidRPr="001737D5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программу</w:t>
            </w:r>
          </w:p>
        </w:tc>
        <w:tc>
          <w:tcPr>
            <w:tcW w:w="10454" w:type="dxa"/>
          </w:tcPr>
          <w:p w:rsidR="001737D5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37D5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214E3" w:rsidRPr="001737D5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ресурсы</w:t>
            </w:r>
          </w:p>
        </w:tc>
      </w:tr>
      <w:tr w:rsidR="0016665C" w:rsidTr="001737D5">
        <w:tc>
          <w:tcPr>
            <w:tcW w:w="1129" w:type="dxa"/>
          </w:tcPr>
          <w:p w:rsidR="0016665C" w:rsidRPr="0016665C" w:rsidRDefault="0016665C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6665C" w:rsidRPr="00364621" w:rsidRDefault="0016665C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10454" w:type="dxa"/>
          </w:tcPr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Федеральный портал "Российское образование" - </w:t>
              </w:r>
            </w:hyperlink>
            <w:hyperlink r:id="rId7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http://www.edu.ru</w:t>
              </w:r>
            </w:hyperlink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Информационная система "Единое окно доступа к образовательным ресурсам" - </w:t>
              </w:r>
            </w:hyperlink>
            <w:hyperlink r:id="rId9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http://window.edu.ru</w:t>
              </w:r>
            </w:hyperlink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Единая коллекция цифровых образовательных ресурсов - </w:t>
              </w:r>
            </w:hyperlink>
            <w:hyperlink r:id="rId11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Федеральный центр информационно-образовательных ресурсов - </w:t>
              </w:r>
            </w:hyperlink>
            <w:hyperlink r:id="rId13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http://fcior.edu.ru</w:t>
              </w:r>
            </w:hyperlink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</w:t>
              </w:r>
            </w:hyperlink>
            <w:hyperlink r:id="rId15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www.mon.gov.ru/</w:t>
              </w:r>
            </w:hyperlink>
            <w:hyperlink r:id="rId16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 -  </w:t>
              </w:r>
            </w:hyperlink>
            <w:hyperlink r:id="rId17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Министерство образования и науки Российской Федерации </w:t>
              </w:r>
            </w:hyperlink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http://www.uznai-prezidenta.ru/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Детский сайт Президента Российской Федерации </w:t>
            </w:r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</w:t>
              </w:r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iCs/>
                  <w:color w:val="005D68"/>
                  <w:sz w:val="24"/>
                  <w:szCs w:val="24"/>
                  <w:lang w:eastAsia="ru-RU"/>
                </w:rPr>
                <w:t>://www.ege.edu.ru/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- </w:t>
            </w:r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Портал информационной поддержки ЕГЭ</w:t>
            </w:r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http://www.eidos.ru/olymp/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- Всероссийские дистанционные эвристические олимпиады </w:t>
            </w:r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http://www.rusolymp.ru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Всероссийская олимпиада школьников </w:t>
            </w:r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http://www.olympiads.ru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Олимпиадная информатика </w:t>
            </w:r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http://www.en.edu.ru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Естественнонаучный образовательный портал  </w:t>
            </w:r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http://ege.edu.ru-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Портал информационной поддержки Единого государственного экзамена</w:t>
            </w:r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http://www.school.edu.ru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Российский общеобразовательный портал </w:t>
            </w:r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http://www.vidod.edu.ru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Федеральный портал «Дополнительное образование детей» </w:t>
            </w:r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http://ege.edu.ru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Портал информационной поддержки Единого государственного экзамена</w:t>
            </w:r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http://vschool.km.ru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- Виртуальная школа Кирилла и </w:t>
            </w:r>
            <w:proofErr w:type="spellStart"/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Мефодия</w:t>
            </w:r>
            <w:proofErr w:type="spellEnd"/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http://www.ege.ru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- Сайт информационной поддержки Единого государственного экзамена в компьютерной форме  </w:t>
            </w:r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www.nachalka.info/ru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- Начальная школа Уроки Кирилла и </w:t>
            </w:r>
            <w:proofErr w:type="spellStart"/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Мефодия</w:t>
            </w:r>
            <w:proofErr w:type="spellEnd"/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www.nachalka.com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- Начальная школа детям, родителям, учителям</w:t>
            </w:r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www.school-collection.ru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Единая коллекция цифровых образовательных ресурсов</w:t>
            </w:r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http://www.edu.ru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 Федеральный портал «Российское образование»</w:t>
            </w:r>
          </w:p>
          <w:p w:rsidR="0016665C" w:rsidRPr="005214E3" w:rsidRDefault="00401322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http://www.computer-museum.ru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Виртуальный компьютерный музей </w:t>
            </w:r>
          </w:p>
          <w:p w:rsidR="0016665C" w:rsidRDefault="0016665C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4E3" w:rsidTr="001737D5">
        <w:tc>
          <w:tcPr>
            <w:tcW w:w="1129" w:type="dxa"/>
          </w:tcPr>
          <w:p w:rsidR="005214E3" w:rsidRPr="0016665C" w:rsidRDefault="005214E3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737D5" w:rsidRDefault="001737D5" w:rsidP="001737D5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5214E3" w:rsidRDefault="005214E3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http://school-collection.edu.ru/collection/-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единая коллекция ЦОР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http://www.fipi.ru/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Федеральный институт педагогических измерений (ФИПИ)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http://www.rustest.ru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Федеральный центр тестирования</w:t>
            </w:r>
          </w:p>
          <w:p w:rsidR="005214E3" w:rsidRPr="005C7491" w:rsidRDefault="005214E3" w:rsidP="005C7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4E3" w:rsidTr="001737D5">
        <w:tc>
          <w:tcPr>
            <w:tcW w:w="1129" w:type="dxa"/>
          </w:tcPr>
          <w:p w:rsidR="005214E3" w:rsidRPr="0016665C" w:rsidRDefault="005214E3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737D5" w:rsidRDefault="001737D5" w:rsidP="001737D5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5214E3" w:rsidRDefault="005214E3" w:rsidP="001737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http://school-collection.edu.ru/collection/-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единая коллекция ЦОР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http://www.classic-book.ru/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Classicbook</w:t>
            </w:r>
            <w:proofErr w:type="spellEnd"/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–электронная библиотека классической литературы</w:t>
            </w:r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40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http://ilibrary.ru/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Интернет-библиотека Алексея Комарова</w:t>
            </w:r>
          </w:p>
          <w:p w:rsidR="005214E3" w:rsidRPr="005C7491" w:rsidRDefault="005214E3" w:rsidP="005C7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4E3" w:rsidTr="001737D5">
        <w:tc>
          <w:tcPr>
            <w:tcW w:w="1129" w:type="dxa"/>
          </w:tcPr>
          <w:p w:rsidR="005214E3" w:rsidRPr="0016665C" w:rsidRDefault="005214E3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737D5" w:rsidRDefault="001737D5" w:rsidP="001737D5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5214E3" w:rsidRDefault="005214E3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http://rushistory.stsland.ru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история России с древнейших времен до наших дней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http://www.museum.ru/-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музеи России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http://www.fipi.ru/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Федеральный институт педагогических измерений (ФИПИ)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http://www.rustest.ru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Федеральный центр тестирования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http://grandwar.kulichki.net/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Дедовские войны – Рассказы о военных конфликтах Российской империи</w:t>
            </w:r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46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http://www.hist.ru/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 История – Исторический альманах «Лабиринт Времен»</w:t>
            </w:r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47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http://www.historia.ru/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Мир Истории – Российский электронный журнал </w:t>
            </w:r>
            <w:hyperlink r:id="rId48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http://www.shm.ru/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Сайт Государственного Исторического Музея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http://lants.tellur.ru/history/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Отечественная история</w:t>
            </w:r>
          </w:p>
          <w:p w:rsidR="005214E3" w:rsidRPr="005C7491" w:rsidRDefault="005214E3" w:rsidP="005C7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4E3" w:rsidTr="001737D5">
        <w:tc>
          <w:tcPr>
            <w:tcW w:w="1129" w:type="dxa"/>
          </w:tcPr>
          <w:p w:rsidR="005214E3" w:rsidRPr="0016665C" w:rsidRDefault="005214E3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737D5" w:rsidRDefault="001737D5" w:rsidP="001737D5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5214E3" w:rsidRDefault="005214E3" w:rsidP="001737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http://school-collection.edu.ru/collection/-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единая коллекция ЦОР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http://www.fipi.ru/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Федеральный институт педагогических измерений (ФИПИ)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http://www.rustest.ru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Федеральный центр тестирования</w:t>
            </w:r>
          </w:p>
          <w:p w:rsidR="005214E3" w:rsidRPr="005C7491" w:rsidRDefault="005214E3" w:rsidP="005C7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4E3" w:rsidTr="001737D5">
        <w:tc>
          <w:tcPr>
            <w:tcW w:w="1129" w:type="dxa"/>
          </w:tcPr>
          <w:p w:rsidR="005214E3" w:rsidRPr="0016665C" w:rsidRDefault="005214E3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737D5" w:rsidRDefault="001737D5" w:rsidP="001737D5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</w:t>
            </w:r>
          </w:p>
          <w:p w:rsidR="005214E3" w:rsidRDefault="005214E3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http://www.ur-library.info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большая юридическая библиотека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http://www.hro.org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права человека в России</w:t>
            </w:r>
          </w:p>
          <w:p w:rsidR="005214E3" w:rsidRPr="005C7491" w:rsidRDefault="005214E3" w:rsidP="005C7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4E3" w:rsidTr="001737D5">
        <w:tc>
          <w:tcPr>
            <w:tcW w:w="1129" w:type="dxa"/>
          </w:tcPr>
          <w:p w:rsidR="005214E3" w:rsidRPr="0016665C" w:rsidRDefault="005214E3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737D5" w:rsidRDefault="001737D5" w:rsidP="001737D5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  <w:p w:rsidR="005214E3" w:rsidRDefault="005214E3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737D5" w:rsidRPr="005C7491" w:rsidRDefault="001737D5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http://school-collection.edu.ru/collection/-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единая коллекция ЦОР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http://vse-uroki.ru</w:t>
              </w:r>
            </w:hyperlink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http://rusedu.ru</w:t>
              </w:r>
            </w:hyperlink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http://www.english-to-go.com</w:t>
              </w:r>
            </w:hyperlink>
          </w:p>
          <w:p w:rsidR="005214E3" w:rsidRPr="005C7491" w:rsidRDefault="005214E3" w:rsidP="005C7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4E3" w:rsidTr="001737D5">
        <w:tc>
          <w:tcPr>
            <w:tcW w:w="1129" w:type="dxa"/>
          </w:tcPr>
          <w:p w:rsidR="005214E3" w:rsidRPr="0016665C" w:rsidRDefault="005214E3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737D5" w:rsidRDefault="001737D5" w:rsidP="001737D5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5214E3" w:rsidRDefault="005214E3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http://genphys.phys.msu.ru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кафедра общей физики физфака МГУ им. М.В. Ломоносова: учебные пособия, физический практикум, демонстрации.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http://www.fizika.ru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физика.ру</w:t>
            </w:r>
            <w:proofErr w:type="spellEnd"/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сайт для преподавателей и учащихся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http://fizmir.org/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Мир Физики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http://irodov.nm.ru/education.htm/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Сборники задач по физике с примерами и решениями</w:t>
            </w:r>
          </w:p>
          <w:p w:rsidR="005214E3" w:rsidRPr="005C7491" w:rsidRDefault="005214E3" w:rsidP="005C7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37D5" w:rsidTr="001737D5">
        <w:tc>
          <w:tcPr>
            <w:tcW w:w="1129" w:type="dxa"/>
          </w:tcPr>
          <w:p w:rsidR="001737D5" w:rsidRPr="0016665C" w:rsidRDefault="001737D5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27450" w:rsidRPr="005C7491" w:rsidRDefault="00B27450" w:rsidP="00B2745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1737D5" w:rsidRDefault="001737D5" w:rsidP="00B2745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="001737D5" w:rsidRPr="005C7491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http://school-collection.edu.ru/collection/matematika/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– материалы по математике в Единой </w:t>
            </w:r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коллекции цифровых образовательных ресурсов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="001737D5" w:rsidRPr="005C7491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http://www.uztest.ru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ЕГЭ по математике: подготовка к тестированию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="001737D5" w:rsidRPr="005C7491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http://www.maht-on-line.com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Занимательная математика – школьникам (олимпиады, игры, конкурсы по математике)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="001737D5" w:rsidRPr="005C7491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http://www.mathkang.ru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международный математический конкурс «Кенгуру»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="001737D5" w:rsidRPr="005C7491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http://http://ege2011.mioo.ru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– Московский институт открытого образования, система </w:t>
            </w:r>
            <w:proofErr w:type="spellStart"/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СтатГрад</w:t>
            </w:r>
            <w:proofErr w:type="spellEnd"/>
          </w:p>
          <w:p w:rsidR="001737D5" w:rsidRPr="005C7491" w:rsidRDefault="001737D5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1737D5" w:rsidRPr="005C7491" w:rsidRDefault="001737D5" w:rsidP="005C74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7D5" w:rsidTr="001737D5">
        <w:tc>
          <w:tcPr>
            <w:tcW w:w="1129" w:type="dxa"/>
          </w:tcPr>
          <w:p w:rsidR="001737D5" w:rsidRPr="0016665C" w:rsidRDefault="001737D5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27450" w:rsidRPr="005C7491" w:rsidRDefault="00B27450" w:rsidP="00B2745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  <w:p w:rsidR="001737D5" w:rsidRDefault="001737D5" w:rsidP="00B2745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http://ii.metodist.ru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информатика и информационные технологии: сайт лаборатории информатики МИОО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http://www.compute-museum.ru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виртуальный компьютерный музей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http://inf.1september.ru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газета «Информатика» издательского дама «Первое сентября»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http://www.klyaksa.net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hyperlink r:id="rId72" w:tgtFrame="_blank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Клякс@.net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Информатика в школе. </w:t>
            </w:r>
            <w:hyperlink r:id="rId73" w:tgtFrame="_blank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Компьютер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 уроках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http://kpolyakov.newmail.ru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методические материалы и программное обеспечение для школьников и учителей: сайт К.Ю. Полякова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http://prohod.org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язык программирования ЛОГО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6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http://www.vbkids.narod.ru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VisualBasic</w:t>
            </w:r>
            <w:proofErr w:type="spellEnd"/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детей</w:t>
            </w:r>
          </w:p>
          <w:p w:rsidR="001737D5" w:rsidRPr="005C7491" w:rsidRDefault="001737D5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1737D5" w:rsidRPr="005C7491" w:rsidRDefault="001737D5" w:rsidP="005C74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7D5" w:rsidTr="001737D5">
        <w:tc>
          <w:tcPr>
            <w:tcW w:w="1129" w:type="dxa"/>
          </w:tcPr>
          <w:p w:rsidR="001737D5" w:rsidRPr="0016665C" w:rsidRDefault="001737D5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27450" w:rsidRPr="005C7491" w:rsidRDefault="00B27450" w:rsidP="00B2745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 и Экология</w:t>
            </w:r>
          </w:p>
          <w:p w:rsidR="001737D5" w:rsidRDefault="001737D5" w:rsidP="00B2745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http://www.nature.ru/</w:t>
              </w:r>
            </w:hyperlink>
            <w:hyperlink r:id="rId78" w:tgtFrame="_blank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 – 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«Научная сеть»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9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http://school.holm.ru/predmet/bio/</w:t>
              </w:r>
            </w:hyperlink>
            <w:hyperlink r:id="rId80" w:tgtFrame="_blank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 – 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мир: Биология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81" w:tgtFrame="_blank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http://flower.onego.ru/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Энциклопедия декоративных садовых растений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82" w:tgtFrame="_blank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http://www.deol.ru/culture/museum/zoom/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-«Зоологический музей МГУ»</w:t>
            </w:r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83" w:tgtFrame="_blank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http://www.anatomus.ru/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-анатомия человека в иллюстрациях</w:t>
            </w:r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84" w:tgtFrame="_blank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http://www.rs463.narod.ru/add/vrednie_privichki.htm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все о вредных привычках.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85" w:tgtFrame="_blank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http://www.greenpeace.ru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сайт экологической организации «</w:t>
            </w:r>
            <w:proofErr w:type="spellStart"/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Greenpeace</w:t>
            </w:r>
            <w:proofErr w:type="spellEnd"/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86" w:tgtFrame="_blank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http://www.nature.ok.ru/mlk_nas.htm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      </w:r>
          </w:p>
          <w:p w:rsidR="00B27450" w:rsidRDefault="00401322" w:rsidP="00B274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87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http://college.ru/biology/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Биология на сайте «Открытый Колледж»</w:t>
            </w:r>
          </w:p>
          <w:p w:rsidR="001737D5" w:rsidRPr="005C7491" w:rsidRDefault="00401322" w:rsidP="00B274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88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http://nrc.edu.ru/est/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Концепции современного естествознания</w:t>
            </w:r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89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http://www.priroda.ru/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Природа России</w:t>
            </w:r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90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http://www.informika.ru/text/database/biology/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Учебный курс «Биология»</w:t>
            </w:r>
          </w:p>
        </w:tc>
      </w:tr>
      <w:tr w:rsidR="001737D5" w:rsidTr="001737D5">
        <w:tc>
          <w:tcPr>
            <w:tcW w:w="1129" w:type="dxa"/>
          </w:tcPr>
          <w:p w:rsidR="001737D5" w:rsidRPr="0016665C" w:rsidRDefault="001737D5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27450" w:rsidRPr="005C7491" w:rsidRDefault="00B27450" w:rsidP="00B2745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1737D5" w:rsidRDefault="001737D5" w:rsidP="00B2745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91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http://school-collection.edu.ru/collection/-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единая коллекция ЦОР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92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http://mendeleev.jino-net.ru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периодический закон Д.И. Менделеева и строение атома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93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http://rushim.ru/books/books.htm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электронная библиотека по химии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94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http://home.uic.tula.ru/~zanchem/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Занимательная химия</w:t>
            </w:r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95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http://www.alhimik.ru/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АЛХИМИК</w:t>
            </w:r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96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http://www.alhimikov.net/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alhimikov.net</w:t>
            </w:r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97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http://www.schoolchemistry.by.ru/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Школьная химия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98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http://www.novedu.ru/sprav.htm/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Справочник по химии</w:t>
            </w:r>
          </w:p>
          <w:p w:rsidR="001737D5" w:rsidRPr="005C7491" w:rsidRDefault="001737D5" w:rsidP="005C7491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37D5" w:rsidTr="001737D5">
        <w:tc>
          <w:tcPr>
            <w:tcW w:w="1129" w:type="dxa"/>
          </w:tcPr>
          <w:p w:rsidR="001737D5" w:rsidRPr="0016665C" w:rsidRDefault="001737D5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27450" w:rsidRPr="005C7491" w:rsidRDefault="00B27450" w:rsidP="00B2745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1737D5" w:rsidRDefault="001737D5" w:rsidP="00B2745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99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http://www.fmm.ru-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минералогический музей им. Ферсмана</w:t>
            </w:r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00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http://vse-uroki.ru</w:t>
              </w:r>
            </w:hyperlink>
          </w:p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01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http://mirkart.ru/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Мир карт</w:t>
            </w:r>
            <w:r w:rsidR="001737D5" w:rsidRPr="005C7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hyperlink r:id="rId102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http://www.geosite.com.ru/index.php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GeoSite</w:t>
            </w:r>
            <w:proofErr w:type="spellEnd"/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Все о географии, странах</w:t>
            </w:r>
            <w:r w:rsidR="001737D5" w:rsidRPr="005C7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hyperlink r:id="rId103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http://rgo.ru/geography/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Географическая энциклопедия</w:t>
            </w:r>
          </w:p>
          <w:p w:rsidR="001737D5" w:rsidRPr="005C7491" w:rsidRDefault="001737D5" w:rsidP="005C7491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37D5" w:rsidTr="001737D5">
        <w:tc>
          <w:tcPr>
            <w:tcW w:w="1129" w:type="dxa"/>
          </w:tcPr>
          <w:p w:rsidR="001737D5" w:rsidRPr="0016665C" w:rsidRDefault="001737D5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27450" w:rsidRPr="005C7491" w:rsidRDefault="00B27450" w:rsidP="00B2745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1737D5" w:rsidRDefault="001737D5" w:rsidP="00B27450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737D5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04" w:history="1">
              <w:r w:rsidR="0046441A" w:rsidRPr="00B2745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4605C"/>
                  <w:sz w:val="24"/>
                  <w:szCs w:val="24"/>
                  <w:lang w:val="en-US" w:eastAsia="ru-RU"/>
                </w:rPr>
                <w:t>http</w:t>
              </w:r>
              <w:r w:rsidR="0046441A" w:rsidRPr="00B2745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4605C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46441A" w:rsidRPr="00B2745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4605C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46441A" w:rsidRPr="00B2745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4605C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6441A" w:rsidRPr="00B2745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4605C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5C7491" w:rsidRPr="005C7491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 xml:space="preserve"> – </w:t>
            </w:r>
            <w:r w:rsidR="005C7491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уроки технологии</w:t>
            </w:r>
          </w:p>
          <w:p w:rsidR="00B27450" w:rsidRPr="005C7491" w:rsidRDefault="00401322" w:rsidP="00B274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35169"/>
                <w:sz w:val="24"/>
                <w:szCs w:val="24"/>
                <w:lang w:eastAsia="ru-RU"/>
              </w:rPr>
            </w:pPr>
            <w:hyperlink r:id="rId105" w:history="1">
              <w:r w:rsidR="00B27450" w:rsidRPr="005C7491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35169"/>
                  <w:sz w:val="24"/>
                  <w:szCs w:val="24"/>
                  <w:lang w:eastAsia="ru-RU"/>
                </w:rPr>
                <w:t>https://uchi.ru</w:t>
              </w:r>
            </w:hyperlink>
          </w:p>
          <w:p w:rsidR="0046441A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06" w:history="1">
              <w:r w:rsidR="0046441A" w:rsidRPr="00B2745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4605C"/>
                  <w:sz w:val="24"/>
                  <w:szCs w:val="24"/>
                  <w:lang w:eastAsia="ru-RU"/>
                </w:rPr>
                <w:t>https://multiurok.ru</w:t>
              </w:r>
            </w:hyperlink>
            <w:r w:rsidR="005C7491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коллекции методических разработок</w:t>
            </w:r>
          </w:p>
          <w:p w:rsidR="0046441A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07" w:history="1">
              <w:r w:rsidR="0046441A" w:rsidRPr="00B2745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4605C"/>
                  <w:sz w:val="24"/>
                  <w:szCs w:val="24"/>
                  <w:lang w:eastAsia="ru-RU"/>
                </w:rPr>
                <w:t>https://prodlenka.org</w:t>
              </w:r>
            </w:hyperlink>
            <w:r w:rsidR="005C7491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внеурочная деятельность</w:t>
            </w:r>
            <w:r w:rsidR="00B27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технологии</w:t>
            </w:r>
          </w:p>
          <w:p w:rsidR="00B27450" w:rsidRPr="005C7491" w:rsidRDefault="00401322" w:rsidP="00B274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35169"/>
                <w:sz w:val="24"/>
                <w:szCs w:val="24"/>
                <w:lang w:eastAsia="ru-RU"/>
              </w:rPr>
            </w:pPr>
            <w:hyperlink r:id="rId108" w:history="1">
              <w:r w:rsidR="00B27450" w:rsidRPr="005C7491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35169"/>
                  <w:sz w:val="24"/>
                  <w:szCs w:val="24"/>
                  <w:lang w:eastAsia="ru-RU"/>
                </w:rPr>
                <w:t>https://znanio.ru</w:t>
              </w:r>
            </w:hyperlink>
          </w:p>
          <w:p w:rsidR="00B27450" w:rsidRDefault="00401322" w:rsidP="00B274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09" w:history="1">
              <w:r w:rsidR="00B27450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35169"/>
                  <w:sz w:val="24"/>
                  <w:szCs w:val="24"/>
                </w:rPr>
                <w:t>http://nrc.edu.ru/</w:t>
              </w:r>
              <w:proofErr w:type="spellStart"/>
              <w:r w:rsidR="00B27450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35169"/>
                  <w:sz w:val="24"/>
                  <w:szCs w:val="24"/>
                  <w:lang w:val="en-US"/>
                </w:rPr>
                <w:t>tehn</w:t>
              </w:r>
              <w:proofErr w:type="spellEnd"/>
            </w:hyperlink>
            <w:r w:rsidR="00B27450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Концепции современной технологии</w:t>
            </w:r>
          </w:p>
          <w:p w:rsidR="0046441A" w:rsidRPr="005C7491" w:rsidRDefault="00401322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35169"/>
                <w:sz w:val="24"/>
                <w:szCs w:val="24"/>
                <w:lang w:eastAsia="ru-RU"/>
              </w:rPr>
            </w:pPr>
            <w:hyperlink r:id="rId110" w:history="1">
              <w:r w:rsidR="0046441A" w:rsidRPr="005C7491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35169"/>
                  <w:sz w:val="24"/>
                  <w:szCs w:val="24"/>
                  <w:lang w:eastAsia="ru-RU"/>
                </w:rPr>
                <w:t>https://proshkolu.ru</w:t>
              </w:r>
            </w:hyperlink>
          </w:p>
          <w:p w:rsidR="005C7491" w:rsidRPr="005C7491" w:rsidRDefault="005C7491" w:rsidP="00B274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74F2" w:rsidRDefault="00D274F2" w:rsidP="00D274F2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274F2" w:rsidRPr="00D274F2" w:rsidRDefault="00D274F2" w:rsidP="00D274F2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74F2">
        <w:rPr>
          <w:rFonts w:ascii="Times New Roman" w:hAnsi="Times New Roman" w:cs="Times New Roman"/>
          <w:sz w:val="24"/>
          <w:szCs w:val="24"/>
        </w:rPr>
        <w:t xml:space="preserve">В период пандемии применяются в обучении электронные образовательные и дистанционно образовательные ресурсы.  Основными элементами системы ЭО и ДОТ являются: образовательные </w:t>
      </w:r>
      <w:proofErr w:type="spellStart"/>
      <w:r w:rsidRPr="00D274F2">
        <w:rPr>
          <w:rFonts w:ascii="Times New Roman" w:hAnsi="Times New Roman" w:cs="Times New Roman"/>
          <w:sz w:val="24"/>
          <w:szCs w:val="24"/>
        </w:rPr>
        <w:t>онлайн-платформы</w:t>
      </w:r>
      <w:proofErr w:type="spellEnd"/>
      <w:r w:rsidRPr="00D274F2">
        <w:rPr>
          <w:rFonts w:ascii="Times New Roman" w:hAnsi="Times New Roman" w:cs="Times New Roman"/>
          <w:sz w:val="24"/>
          <w:szCs w:val="24"/>
        </w:rPr>
        <w:t xml:space="preserve">: </w:t>
      </w:r>
      <w:hyperlink r:id="rId111" w:tooltip="Перейти на сайт" w:history="1">
        <w:r w:rsidRPr="00D274F2">
          <w:rPr>
            <w:rStyle w:val="a3"/>
            <w:rFonts w:ascii="Times New Roman" w:hAnsi="Times New Roman" w:cs="Times New Roman"/>
            <w:sz w:val="24"/>
            <w:szCs w:val="24"/>
          </w:rPr>
          <w:t>Российская электронная школа</w:t>
        </w:r>
      </w:hyperlink>
      <w:r w:rsidRPr="00D274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2" w:tgtFrame="_blank" w:tooltip="Перейти на сайт" w:history="1">
        <w:proofErr w:type="spellStart"/>
        <w:r w:rsidRPr="00D274F2">
          <w:rPr>
            <w:rStyle w:val="a3"/>
            <w:rFonts w:ascii="Times New Roman" w:hAnsi="Times New Roman" w:cs="Times New Roman"/>
            <w:sz w:val="24"/>
            <w:szCs w:val="24"/>
          </w:rPr>
          <w:t>Учи</w:t>
        </w:r>
        <w:proofErr w:type="gramStart"/>
        <w:r w:rsidRPr="00D274F2">
          <w:rPr>
            <w:rStyle w:val="a3"/>
            <w:rFonts w:ascii="Times New Roman" w:hAnsi="Times New Roman" w:cs="Times New Roman"/>
            <w:sz w:val="24"/>
            <w:szCs w:val="24"/>
          </w:rPr>
          <w:t>.Р</w:t>
        </w:r>
        <w:proofErr w:type="gramEnd"/>
        <w:r w:rsidRPr="00D274F2">
          <w:rPr>
            <w:rStyle w:val="a3"/>
            <w:rFonts w:ascii="Times New Roman" w:hAnsi="Times New Roman" w:cs="Times New Roman"/>
            <w:sz w:val="24"/>
            <w:szCs w:val="24"/>
          </w:rPr>
          <w:t>у</w:t>
        </w:r>
        <w:proofErr w:type="spellEnd"/>
      </w:hyperlink>
      <w:r w:rsidRPr="00D27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4F2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D274F2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D274F2">
        <w:rPr>
          <w:rFonts w:ascii="Times New Roman" w:hAnsi="Times New Roman" w:cs="Times New Roman"/>
          <w:sz w:val="24"/>
          <w:szCs w:val="24"/>
        </w:rPr>
        <w:fldChar w:fldCharType="begin"/>
      </w:r>
      <w:r w:rsidRPr="00D274F2">
        <w:rPr>
          <w:rFonts w:ascii="Times New Roman" w:hAnsi="Times New Roman" w:cs="Times New Roman"/>
          <w:sz w:val="24"/>
          <w:szCs w:val="24"/>
        </w:rPr>
        <w:instrText xml:space="preserve"> HYPERLINK "https://www.yaklass.ru/" \o "Перейти на сайт" \t "_blank" </w:instrText>
      </w:r>
      <w:r w:rsidRPr="00D274F2">
        <w:rPr>
          <w:rFonts w:ascii="Times New Roman" w:hAnsi="Times New Roman" w:cs="Times New Roman"/>
          <w:sz w:val="24"/>
          <w:szCs w:val="24"/>
        </w:rPr>
        <w:fldChar w:fldCharType="separate"/>
      </w:r>
      <w:r w:rsidRPr="00D274F2">
        <w:rPr>
          <w:rStyle w:val="a3"/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D274F2">
        <w:rPr>
          <w:rFonts w:ascii="Times New Roman" w:hAnsi="Times New Roman" w:cs="Times New Roman"/>
          <w:sz w:val="24"/>
          <w:szCs w:val="24"/>
        </w:rPr>
        <w:fldChar w:fldCharType="end"/>
      </w:r>
      <w:r w:rsidRPr="00D274F2">
        <w:rPr>
          <w:rFonts w:ascii="Times New Roman" w:hAnsi="Times New Roman" w:cs="Times New Roman"/>
          <w:sz w:val="24"/>
          <w:szCs w:val="24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Pr="00D274F2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D274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74F2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274F2">
        <w:rPr>
          <w:rFonts w:ascii="Times New Roman" w:hAnsi="Times New Roman" w:cs="Times New Roman"/>
          <w:sz w:val="24"/>
          <w:szCs w:val="24"/>
        </w:rPr>
        <w:t xml:space="preserve"> – общение; </w:t>
      </w:r>
      <w:proofErr w:type="spellStart"/>
      <w:r w:rsidRPr="00D274F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D274F2">
        <w:rPr>
          <w:rFonts w:ascii="Times New Roman" w:hAnsi="Times New Roman" w:cs="Times New Roman"/>
          <w:sz w:val="24"/>
          <w:szCs w:val="24"/>
        </w:rPr>
        <w:t xml:space="preserve">; облачные сервисы; электронные носители </w:t>
      </w:r>
      <w:proofErr w:type="spellStart"/>
      <w:r w:rsidRPr="00D274F2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D274F2">
        <w:rPr>
          <w:rFonts w:ascii="Times New Roman" w:hAnsi="Times New Roman" w:cs="Times New Roman"/>
          <w:sz w:val="24"/>
          <w:szCs w:val="24"/>
        </w:rPr>
        <w:t xml:space="preserve"> приложений: к учебникам; электронные пособия, разработанные с учетом требований законодательства РФ об образовательной деятельности.</w:t>
      </w:r>
    </w:p>
    <w:p w:rsidR="00D274F2" w:rsidRDefault="00D274F2" w:rsidP="00B2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D274F2" w:rsidSect="00D274F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0BA"/>
    <w:multiLevelType w:val="multilevel"/>
    <w:tmpl w:val="0A5C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414FF"/>
    <w:multiLevelType w:val="multilevel"/>
    <w:tmpl w:val="5058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22704"/>
    <w:multiLevelType w:val="multilevel"/>
    <w:tmpl w:val="1B56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1564C"/>
    <w:multiLevelType w:val="multilevel"/>
    <w:tmpl w:val="D376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C37F1"/>
    <w:multiLevelType w:val="multilevel"/>
    <w:tmpl w:val="9E00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F71F4"/>
    <w:multiLevelType w:val="multilevel"/>
    <w:tmpl w:val="F136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F2432"/>
    <w:multiLevelType w:val="multilevel"/>
    <w:tmpl w:val="A8BC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8431F"/>
    <w:multiLevelType w:val="multilevel"/>
    <w:tmpl w:val="7CD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F41788"/>
    <w:multiLevelType w:val="multilevel"/>
    <w:tmpl w:val="F712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6E7C9E"/>
    <w:multiLevelType w:val="hybridMultilevel"/>
    <w:tmpl w:val="15A0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378D0"/>
    <w:multiLevelType w:val="hybridMultilevel"/>
    <w:tmpl w:val="44B4F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A0A2F"/>
    <w:multiLevelType w:val="multilevel"/>
    <w:tmpl w:val="994C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5E39E3"/>
    <w:multiLevelType w:val="hybridMultilevel"/>
    <w:tmpl w:val="E37C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B5D2F"/>
    <w:multiLevelType w:val="multilevel"/>
    <w:tmpl w:val="3A50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B67F8"/>
    <w:multiLevelType w:val="multilevel"/>
    <w:tmpl w:val="E5A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14"/>
  </w:num>
  <w:num w:numId="7">
    <w:abstractNumId w:val="0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7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30E6"/>
    <w:rsid w:val="000426EC"/>
    <w:rsid w:val="000A46A7"/>
    <w:rsid w:val="0016665C"/>
    <w:rsid w:val="001737D5"/>
    <w:rsid w:val="001C28B5"/>
    <w:rsid w:val="002D501D"/>
    <w:rsid w:val="00300C4B"/>
    <w:rsid w:val="00314A0F"/>
    <w:rsid w:val="00364621"/>
    <w:rsid w:val="003C68E7"/>
    <w:rsid w:val="00401322"/>
    <w:rsid w:val="0046441A"/>
    <w:rsid w:val="00492EBD"/>
    <w:rsid w:val="004D2465"/>
    <w:rsid w:val="004F7BB6"/>
    <w:rsid w:val="0050020C"/>
    <w:rsid w:val="005214E3"/>
    <w:rsid w:val="00534D19"/>
    <w:rsid w:val="0054792E"/>
    <w:rsid w:val="005C1619"/>
    <w:rsid w:val="005C7491"/>
    <w:rsid w:val="00717028"/>
    <w:rsid w:val="00740F98"/>
    <w:rsid w:val="007533F1"/>
    <w:rsid w:val="007B5BE3"/>
    <w:rsid w:val="00812DDD"/>
    <w:rsid w:val="00874DC8"/>
    <w:rsid w:val="00917D4A"/>
    <w:rsid w:val="00A230E6"/>
    <w:rsid w:val="00AB7492"/>
    <w:rsid w:val="00B16B5B"/>
    <w:rsid w:val="00B27450"/>
    <w:rsid w:val="00B6421D"/>
    <w:rsid w:val="00BE7032"/>
    <w:rsid w:val="00C743F1"/>
    <w:rsid w:val="00D274F2"/>
    <w:rsid w:val="00D93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D5"/>
  </w:style>
  <w:style w:type="paragraph" w:styleId="1">
    <w:name w:val="heading 1"/>
    <w:basedOn w:val="a"/>
    <w:link w:val="10"/>
    <w:uiPriority w:val="9"/>
    <w:qFormat/>
    <w:rsid w:val="00534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53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4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4D1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34D19"/>
    <w:rPr>
      <w:color w:val="0000FF"/>
      <w:u w:val="single"/>
    </w:rPr>
  </w:style>
  <w:style w:type="paragraph" w:customStyle="1" w:styleId="pcenter">
    <w:name w:val="pcenter"/>
    <w:basedOn w:val="a"/>
    <w:rsid w:val="0053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3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64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7450"/>
    <w:pPr>
      <w:ind w:left="720"/>
      <w:contextualSpacing/>
    </w:pPr>
  </w:style>
  <w:style w:type="paragraph" w:customStyle="1" w:styleId="NoSpacing1">
    <w:name w:val="No Spacing1"/>
    <w:rsid w:val="00AB74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11"/>
    <w:locked/>
    <w:rsid w:val="00AB7492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AB7492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FontStyle19">
    <w:name w:val="Font Style19"/>
    <w:basedOn w:val="a0"/>
    <w:rsid w:val="00B16B5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priroda.ru/" TargetMode="External"/><Relationship Id="rId112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ege.ru/" TargetMode="External"/><Relationship Id="rId107" Type="http://schemas.openxmlformats.org/officeDocument/2006/relationships/hyperlink" Target="https://prodlenka.org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ege.edu.ru-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kpolyakov.newmail.ru/" TargetMode="External"/><Relationship Id="rId79" Type="http://schemas.openxmlformats.org/officeDocument/2006/relationships/hyperlink" Target="http://school.holm.ru/predmet/bio/" TargetMode="External"/><Relationship Id="rId87" Type="http://schemas.openxmlformats.org/officeDocument/2006/relationships/hyperlink" Target="http://college.ru/biology/" TargetMode="External"/><Relationship Id="rId102" Type="http://schemas.openxmlformats.org/officeDocument/2006/relationships/hyperlink" Target="http://www.geosite.com.ru/index.php" TargetMode="External"/><Relationship Id="rId110" Type="http://schemas.openxmlformats.org/officeDocument/2006/relationships/hyperlink" Target="https://proshkolu.ru/user/reg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www.informika.ru/text/database/biology/" TargetMode="External"/><Relationship Id="rId95" Type="http://schemas.openxmlformats.org/officeDocument/2006/relationships/hyperlink" Target="http://www.alhimik.ru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56" Type="http://schemas.openxmlformats.org/officeDocument/2006/relationships/hyperlink" Target="http://vse-uroki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77" Type="http://schemas.openxmlformats.org/officeDocument/2006/relationships/hyperlink" Target="http://www.nature.ru/" TargetMode="External"/><Relationship Id="rId100" Type="http://schemas.openxmlformats.org/officeDocument/2006/relationships/hyperlink" Target="http://vse-uroki.ru/" TargetMode="External"/><Relationship Id="rId105" Type="http://schemas.openxmlformats.org/officeDocument/2006/relationships/hyperlink" Target="https://uchi.ru/guests/teachers/new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rushim.ru/books/books.htm" TargetMode="External"/><Relationship Id="rId98" Type="http://schemas.openxmlformats.org/officeDocument/2006/relationships/hyperlink" Target="http://www.novedu.ru/sprav.ht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hyperlink" Target="http://rgo.ru/geography/" TargetMode="External"/><Relationship Id="rId108" Type="http://schemas.openxmlformats.org/officeDocument/2006/relationships/hyperlink" Target="https://znanio.ru" TargetMode="Externa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prohod.org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nrc.edu.ru/est/" TargetMode="External"/><Relationship Id="rId91" Type="http://schemas.openxmlformats.org/officeDocument/2006/relationships/hyperlink" Target="http://school-collection.edu.ru/collection/-" TargetMode="External"/><Relationship Id="rId96" Type="http://schemas.openxmlformats.org/officeDocument/2006/relationships/hyperlink" Target="http://www.alhimikov.net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6" Type="http://schemas.openxmlformats.org/officeDocument/2006/relationships/hyperlink" Target="https://multiurok.ru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mvideo.ru/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s_170.edu54.ru/DswMedia/dswmedia" TargetMode="External"/><Relationship Id="rId94" Type="http://schemas.openxmlformats.org/officeDocument/2006/relationships/hyperlink" Target="http://home.uic.tula.ru/~zanchem/" TargetMode="External"/><Relationship Id="rId99" Type="http://schemas.openxmlformats.org/officeDocument/2006/relationships/hyperlink" Target="http://www.fmm.ru-/" TargetMode="External"/><Relationship Id="rId101" Type="http://schemas.openxmlformats.org/officeDocument/2006/relationships/hyperlink" Target="http://mirka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109" Type="http://schemas.openxmlformats.org/officeDocument/2006/relationships/hyperlink" Target="http://nrc.edu.ru/tehn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vbkids.narod.ru/" TargetMode="External"/><Relationship Id="rId97" Type="http://schemas.openxmlformats.org/officeDocument/2006/relationships/hyperlink" Target="http://www.schoolchemistry.by.ru/" TargetMode="External"/><Relationship Id="rId104" Type="http://schemas.openxmlformats.org/officeDocument/2006/relationships/hyperlink" Target="http://infourok.ru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mendeleev.jino-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5E23-4D2B-43CF-858D-C775BDCD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PC-Director</cp:lastModifiedBy>
  <cp:revision>2</cp:revision>
  <dcterms:created xsi:type="dcterms:W3CDTF">2021-10-11T05:23:00Z</dcterms:created>
  <dcterms:modified xsi:type="dcterms:W3CDTF">2021-10-11T05:23:00Z</dcterms:modified>
</cp:coreProperties>
</file>